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5DBDCA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Lecture 1: Chemical origin of life, Basic building blocks, Water</w:t>
      </w:r>
    </w:p>
    <w:p w14:paraId="5146CC58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241A1D45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i/>
          <w:iCs/>
        </w:rPr>
        <w:t>Readings: Ch 1, Ch 2</w:t>
      </w:r>
    </w:p>
    <w:p w14:paraId="18E1969E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i/>
          <w:iCs/>
        </w:rPr>
      </w:pPr>
    </w:p>
    <w:p w14:paraId="215BE7DE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What is Biochemistry? </w:t>
      </w:r>
    </w:p>
    <w:p w14:paraId="5DDAF987" w14:textId="77777777" w:rsidR="00DF26F8" w:rsidRDefault="00DF26F8" w:rsidP="00DF26F8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fundamentally controlled by chemical principles</w:t>
      </w:r>
      <w:r>
        <w:rPr>
          <w:rFonts w:ascii="MS Mincho" w:eastAsia="MS Mincho" w:hAnsi="MS Mincho" w:cs="MS Mincho"/>
        </w:rPr>
        <w:t> </w:t>
      </w:r>
    </w:p>
    <w:p w14:paraId="34A38DA1" w14:textId="77777777" w:rsidR="00DF26F8" w:rsidRDefault="00DF26F8" w:rsidP="00DF26F8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way biology evolves is taking chemical principles and made them control and directed to the process of evolution</w:t>
      </w:r>
    </w:p>
    <w:p w14:paraId="017D2E50" w14:textId="77777777" w:rsidR="00DF26F8" w:rsidRDefault="00DF26F8" w:rsidP="00DF26F8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can explain and predict what happens to biological processes in the molecular level</w:t>
      </w:r>
    </w:p>
    <w:p w14:paraId="3A6657DA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Origin of life: from chemical to living </w:t>
      </w:r>
    </w:p>
    <w:p w14:paraId="03452728" w14:textId="77777777" w:rsidR="00DF26F8" w:rsidRDefault="00DF26F8" w:rsidP="00DF26F8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radioactive dating of rocks ex. 238U decays slowly to 206 Pb</w:t>
      </w:r>
    </w:p>
    <w:p w14:paraId="0EFBEA1F" w14:textId="77777777" w:rsidR="00DF26F8" w:rsidRDefault="00DF26F8" w:rsidP="00DF26F8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evidence for life on earth is not nearly as good as evidence of the age of earth </w:t>
      </w:r>
    </w:p>
    <w:p w14:paraId="715170C4" w14:textId="77777777" w:rsidR="00DF26F8" w:rsidRDefault="00DF26F8" w:rsidP="00DF26F8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no direct evidence for living processes that are that ancient</w:t>
      </w:r>
    </w:p>
    <w:p w14:paraId="5C600750" w14:textId="77777777" w:rsidR="00DF26F8" w:rsidRDefault="00DF26F8" w:rsidP="00DF26F8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no true paths to show how we went from a chemical world to a living world</w:t>
      </w:r>
    </w:p>
    <w:p w14:paraId="6B05687E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Primordial earth</w:t>
      </w:r>
    </w:p>
    <w:p w14:paraId="4986A135" w14:textId="77777777" w:rsidR="00DF26F8" w:rsidRDefault="00DF26F8" w:rsidP="00DF26F8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Reducing atmosphere had no oxygen and was too reactive</w:t>
      </w:r>
    </w:p>
    <w:p w14:paraId="4CE35CC6" w14:textId="77777777" w:rsidR="00DF26F8" w:rsidRDefault="00DF26F8" w:rsidP="00DF26F8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Now our atmosphere has stable molecules ex. Water, N2, CO2, NH3, CH4, SO2</w:t>
      </w:r>
    </w:p>
    <w:p w14:paraId="496AEEB2" w14:textId="77777777" w:rsidR="00DF26F8" w:rsidRDefault="00DF26F8" w:rsidP="00DF26F8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Oxygen can only stay around if there is some way to replenish it well</w:t>
      </w:r>
    </w:p>
    <w:p w14:paraId="2654098B" w14:textId="77777777" w:rsidR="00DF26F8" w:rsidRDefault="00DF26F8" w:rsidP="00DF26F8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primordial earth had simple molecules only</w:t>
      </w:r>
    </w:p>
    <w:p w14:paraId="00FEDC09" w14:textId="77777777" w:rsidR="00DF26F8" w:rsidRDefault="00DF26F8" w:rsidP="00DF26F8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Opaline &amp; Haldane hypothesis: suggested energy and atmosphere made complex organic molecules</w:t>
      </w:r>
    </w:p>
    <w:p w14:paraId="4C4C0422" w14:textId="77777777" w:rsidR="00DF26F8" w:rsidRDefault="00DF26F8" w:rsidP="00DF26F8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They set up an experiment of the reducing atmosphere of earth </w:t>
      </w:r>
    </w:p>
    <w:p w14:paraId="1B477568" w14:textId="77777777" w:rsidR="00DF26F8" w:rsidRDefault="00DF26F8" w:rsidP="00DF26F8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Mimic energy being added, ex. lightning strikes or UV light</w:t>
      </w:r>
    </w:p>
    <w:p w14:paraId="1F6FC8B0" w14:textId="77777777" w:rsidR="00DF26F8" w:rsidRDefault="00DF26F8" w:rsidP="00DF26F8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Overtime they formed complex organics ex. AA, HCN,nucleotides</w:t>
      </w:r>
    </w:p>
    <w:p w14:paraId="1E72BA5E" w14:textId="77777777" w:rsidR="00DF26F8" w:rsidRDefault="00DF26F8" w:rsidP="00DF26F8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Close approximation of what it was like but not purely accurate</w:t>
      </w:r>
    </w:p>
    <w:p w14:paraId="326464FE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Urey-Miller experiment: Products</w:t>
      </w:r>
    </w:p>
    <w:p w14:paraId="50832AA1" w14:textId="77777777" w:rsidR="00DF26F8" w:rsidRDefault="00DF26F8" w:rsidP="00DF26F8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Nucleic acid bases and AA are building blocks of life</w:t>
      </w:r>
    </w:p>
    <w:p w14:paraId="530751D5" w14:textId="77777777" w:rsidR="00DF26F8" w:rsidRDefault="00DF26F8" w:rsidP="00DF26F8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ex of prebiotic chemistry: Adenine </w:t>
      </w:r>
    </w:p>
    <w:p w14:paraId="5ADB2F12" w14:textId="77777777" w:rsidR="00DF26F8" w:rsidRDefault="00DF26F8" w:rsidP="00DF26F8">
      <w:pPr>
        <w:widowControl w:val="0"/>
        <w:numPr>
          <w:ilvl w:val="1"/>
          <w:numId w:val="4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Took HCN gas, heated it and produced in a yield of 1% adenine (1 of 4 bases in DNA and RNA)</w:t>
      </w:r>
    </w:p>
    <w:p w14:paraId="25A9A573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Chemical Evolution </w:t>
      </w:r>
    </w:p>
    <w:p w14:paraId="783CF36E" w14:textId="77777777" w:rsidR="00DF26F8" w:rsidRDefault="00DF26F8" w:rsidP="00DF26F8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Simple building blocks combine chemically to make polymers at high concentrations </w:t>
      </w:r>
    </w:p>
    <w:p w14:paraId="5553CE2D" w14:textId="77777777" w:rsidR="00DF26F8" w:rsidRDefault="00DF26F8" w:rsidP="00DF26F8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Polymers have to somehow become self replicated </w:t>
      </w:r>
    </w:p>
    <w:p w14:paraId="0B198112" w14:textId="77777777" w:rsidR="00DF26F8" w:rsidRDefault="00DF26F8" w:rsidP="00DF26F8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Scientific hypothesis for this is called the RNA world hypothesis </w:t>
      </w:r>
    </w:p>
    <w:p w14:paraId="6C795884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RNA World Hypothesis</w:t>
      </w:r>
    </w:p>
    <w:p w14:paraId="0645BD03" w14:textId="77777777" w:rsidR="00DF26F8" w:rsidRDefault="00DF26F8" w:rsidP="00DF26F8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RNA can fold and template its own formation </w:t>
      </w:r>
    </w:p>
    <w:p w14:paraId="3C70D5B6" w14:textId="77777777" w:rsidR="00DF26F8" w:rsidRDefault="00DF26F8" w:rsidP="00DF26F8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Nucleic acids  have loops and stems</w:t>
      </w:r>
    </w:p>
    <w:p w14:paraId="4FC374BE" w14:textId="77777777" w:rsidR="00DF26F8" w:rsidRDefault="00DF26F8" w:rsidP="00DF26F8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When folded they are less sensitive to degradation</w:t>
      </w:r>
    </w:p>
    <w:p w14:paraId="18627DC2" w14:textId="77777777" w:rsidR="00DF26F8" w:rsidRDefault="00DF26F8" w:rsidP="00DF26F8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Folded nature gives it a fix structure and protects it, keeps it more stable</w:t>
      </w:r>
    </w:p>
    <w:p w14:paraId="157F4210" w14:textId="77777777" w:rsidR="00DF26F8" w:rsidRDefault="00DF26F8" w:rsidP="00DF26F8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Ribozymes: folded RNA structures that can catalyze chemistry</w:t>
      </w:r>
    </w:p>
    <w:p w14:paraId="4E161755" w14:textId="77777777" w:rsidR="00DF26F8" w:rsidRDefault="00DF26F8" w:rsidP="00DF26F8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Tom Cech nobel 1989 discovered Ribozymes catalytic activity </w:t>
      </w:r>
    </w:p>
    <w:p w14:paraId="408A0892" w14:textId="77777777" w:rsidR="00DF26F8" w:rsidRDefault="00DF26F8" w:rsidP="00DF26F8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Ribozymes can template its own formation (base pair) because it is a nucleic acid</w:t>
      </w:r>
    </w:p>
    <w:p w14:paraId="0A77AA13" w14:textId="77777777" w:rsidR="00DF26F8" w:rsidRDefault="00DF26F8" w:rsidP="00DF26F8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Ribozymes are not stable in the environment, Rnases? degrades them</w:t>
      </w:r>
    </w:p>
    <w:p w14:paraId="2BC456FF" w14:textId="77777777" w:rsidR="00DF26F8" w:rsidRDefault="00DF26F8" w:rsidP="00DF26F8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Once you compartmentalize something you can control the concentrations of other chemicals present and this is an essential element of evolution of life</w:t>
      </w:r>
    </w:p>
    <w:p w14:paraId="264A420A" w14:textId="77777777" w:rsidR="00DF26F8" w:rsidRDefault="00DF26F8" w:rsidP="00DF26F8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line="280" w:lineRule="atLeast"/>
        <w:ind w:hanging="1440"/>
        <w:rPr>
          <w:rFonts w:ascii="Times" w:hAnsi="Times" w:cs="Times"/>
        </w:rPr>
      </w:pPr>
      <w:r>
        <w:rPr>
          <w:rFonts w:ascii="Times" w:hAnsi="Times" w:cs="Times"/>
        </w:rPr>
        <w:t>reduces environmental variation</w:t>
      </w:r>
    </w:p>
    <w:p w14:paraId="09D44577" w14:textId="77777777" w:rsidR="00DF26F8" w:rsidRDefault="00DF26F8" w:rsidP="00DF26F8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lastRenderedPageBreak/>
        <w:t>Need to understand fundamental chemical principles that control the way the molecules react</w:t>
      </w:r>
    </w:p>
    <w:p w14:paraId="2F7992D0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Cells are extraordinary complex</w:t>
      </w:r>
    </w:p>
    <w:p w14:paraId="66021252" w14:textId="77777777" w:rsidR="00DF26F8" w:rsidRDefault="00DF26F8" w:rsidP="00DF26F8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All organelles are constructed by many different types of molecules and their interactions </w:t>
      </w:r>
    </w:p>
    <w:p w14:paraId="7885CF0B" w14:textId="77777777" w:rsidR="00DF26F8" w:rsidRDefault="00DF26F8" w:rsidP="00DF26F8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How can we hope to have a fundamental chemical understanding of what is happening? </w:t>
      </w:r>
    </w:p>
    <w:p w14:paraId="4064D17B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Biomolecules are polymers of a limited number of building blocks</w:t>
      </w:r>
    </w:p>
    <w:p w14:paraId="76C53884" w14:textId="77777777" w:rsidR="00DF26F8" w:rsidRDefault="00DF26F8" w:rsidP="00DF26F8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Monomers: 10 building blocks for lipids and carbs, 20 for proteins, 5 for nucleic acids</w:t>
      </w:r>
    </w:p>
    <w:p w14:paraId="0716222F" w14:textId="77777777" w:rsidR="00DF26F8" w:rsidRDefault="00DF26F8" w:rsidP="00DF26F8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Properties of polymers are controlled by monomers</w:t>
      </w:r>
    </w:p>
    <w:p w14:paraId="772A0CDC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Properties of Water</w:t>
      </w:r>
    </w:p>
    <w:p w14:paraId="233C3F12" w14:textId="77777777" w:rsidR="00DF26F8" w:rsidRDefault="00DF26F8" w:rsidP="00DF26F8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Water is the clear requirement for life</w:t>
      </w:r>
    </w:p>
    <w:p w14:paraId="594C65C9" w14:textId="77777777" w:rsidR="00DF26F8" w:rsidRDefault="00DF26F8" w:rsidP="00DF26F8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Everywhere there is water there is life</w:t>
      </w:r>
    </w:p>
    <w:p w14:paraId="62E9BE76" w14:textId="77777777" w:rsidR="00DF26F8" w:rsidRDefault="00DF26F8" w:rsidP="00DF26F8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104.5 degree angle, sp3 hybridized oxygen @ 2 lone pairs, oxygen is highly E.N, dipoles</w:t>
      </w:r>
    </w:p>
    <w:p w14:paraId="3C3CAB08" w14:textId="77777777" w:rsidR="00DF26F8" w:rsidRDefault="00DF26F8" w:rsidP="00DF26F8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sum of dipoles from bonds gives a net dipole of the molecule</w:t>
      </w:r>
    </w:p>
    <w:p w14:paraId="7E7A1689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Water dissolves polar compounds</w:t>
      </w:r>
    </w:p>
    <w:p w14:paraId="2CBF94A9" w14:textId="77777777" w:rsidR="00DF26F8" w:rsidRDefault="00DF26F8" w:rsidP="00DF26F8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Positive end of dipole (Anions) interacts with the negative charge (Cations)</w:t>
      </w:r>
    </w:p>
    <w:p w14:paraId="4CB6D9DB" w14:textId="77777777" w:rsidR="00DF26F8" w:rsidRDefault="00DF26F8" w:rsidP="00DF26F8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Number of molecules interacting and dipoles are there, and they are built up around forming a salvation/hydration shell: Dipole-ion interactions</w:t>
      </w:r>
    </w:p>
    <w:p w14:paraId="1DD084D2" w14:textId="77777777" w:rsidR="00DF26F8" w:rsidRDefault="00DF26F8" w:rsidP="00DF26F8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Dipole-ion interaction has to be stronger than ion-ion reactions otherwise the substance would not be dissolved</w:t>
      </w:r>
    </w:p>
    <w:p w14:paraId="63843318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Properties of Water</w:t>
      </w:r>
    </w:p>
    <w:p w14:paraId="61A91282" w14:textId="77777777" w:rsidR="00DF26F8" w:rsidRDefault="00DF26F8" w:rsidP="00DF26F8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Water can be a hydrogen donor and acceptor which is very important</w:t>
      </w:r>
    </w:p>
    <w:p w14:paraId="2E37E98F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Hydrogen Bonding of Water</w:t>
      </w:r>
    </w:p>
    <w:p w14:paraId="3207CEBE" w14:textId="77777777" w:rsidR="00DF26F8" w:rsidRDefault="00DF26F8" w:rsidP="00DF26F8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Ice: Static bonds vs Water: much more dynamic</w:t>
      </w:r>
    </w:p>
    <w:p w14:paraId="709326E9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Properties of Water</w:t>
      </w:r>
    </w:p>
    <w:p w14:paraId="5848BB51" w14:textId="77777777" w:rsidR="00DF26F8" w:rsidRDefault="00DF26F8" w:rsidP="00DF26F8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High bp, mp, heat of vaporization, surface tension</w:t>
      </w:r>
    </w:p>
    <w:p w14:paraId="79470A3C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Biomolecules</w:t>
      </w:r>
    </w:p>
    <w:p w14:paraId="35608AA5" w14:textId="77777777" w:rsidR="00DF26F8" w:rsidRDefault="00DF26F8" w:rsidP="00DF26F8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Interaction of all biomolecules are governed by a limited number of non covalent interactions</w:t>
      </w:r>
      <w:r>
        <w:rPr>
          <w:rFonts w:ascii="MS Mincho" w:eastAsia="MS Mincho" w:hAnsi="MS Mincho" w:cs="MS Mincho"/>
        </w:rPr>
        <w:t> </w:t>
      </w:r>
    </w:p>
    <w:p w14:paraId="53B3B6AE" w14:textId="77777777" w:rsidR="00DF26F8" w:rsidRDefault="00DF26F8" w:rsidP="00DF26F8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Thereon covalent bonds are responsible for shapes of biomolecules and interactions among them </w:t>
      </w:r>
    </w:p>
    <w:p w14:paraId="307409C7" w14:textId="77777777" w:rsidR="00DF26F8" w:rsidRDefault="00DF26F8" w:rsidP="00DF26F8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These interactions can be modified by thermal energy</w:t>
      </w:r>
    </w:p>
    <w:p w14:paraId="6EA7E597" w14:textId="77777777" w:rsidR="00DF26F8" w:rsidRDefault="00DF26F8" w:rsidP="00DF26F8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Non CB are weaker than CB</w:t>
      </w:r>
    </w:p>
    <w:p w14:paraId="3A1FCAF1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1) Electrostatic interactions</w:t>
      </w:r>
    </w:p>
    <w:p w14:paraId="70B94768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0EF5420B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5F3DA4D" wp14:editId="170A7406">
            <wp:extent cx="7620000" cy="431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34AC7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Closer = stronger attraction, distance dependent </w:t>
      </w:r>
    </w:p>
    <w:p w14:paraId="1D88A9A2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ex. Carboxylate (ex. Aspartic acid) -ive and Ammonium (ex. Lysine) +ive “salt bridge”  </w:t>
      </w:r>
    </w:p>
    <w:p w14:paraId="1EE070B7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14:paraId="2350CD30" w14:textId="77777777" w:rsidR="00DF26F8" w:rsidRDefault="00DF26F8" w:rsidP="00DF26F8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b/>
          <w:bCs/>
          <w:u w:val="single"/>
        </w:rPr>
        <w:t>2) Hydrogen Bonds</w:t>
      </w:r>
    </w:p>
    <w:p w14:paraId="6DDC6075" w14:textId="77777777" w:rsidR="00DF26F8" w:rsidRDefault="00DF26F8" w:rsidP="00DF26F8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occur between donor and acceptor</w:t>
      </w:r>
    </w:p>
    <w:p w14:paraId="3A6D6749" w14:textId="77777777" w:rsidR="00DF26F8" w:rsidRDefault="00DF26F8" w:rsidP="00DF26F8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has polarized bond so must have a larger E.N difference </w:t>
      </w:r>
    </w:p>
    <w:p w14:paraId="12201BE3" w14:textId="77777777" w:rsidR="00DF26F8" w:rsidRDefault="00DF26F8" w:rsidP="00DF26F8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weak bond</w:t>
      </w:r>
    </w:p>
    <w:p w14:paraId="74DA8810" w14:textId="77777777" w:rsidR="00DF26F8" w:rsidRDefault="00DF26F8" w:rsidP="00DF26F8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high EN atoms required</w:t>
      </w:r>
    </w:p>
    <w:p w14:paraId="7EA2BB47" w14:textId="77777777" w:rsidR="00DF26F8" w:rsidRDefault="00DF26F8" w:rsidP="00DF26F8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Acceptor has to have lone pair of electrons</w:t>
      </w:r>
    </w:p>
    <w:p w14:paraId="43F7A188" w14:textId="77777777" w:rsidR="00DF26F8" w:rsidRDefault="00DF26F8" w:rsidP="00DF26F8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Polarized bond interacting with acceptor </w:t>
      </w:r>
    </w:p>
    <w:p w14:paraId="0DFCB94C" w14:textId="77777777" w:rsidR="00DF26F8" w:rsidRDefault="00DF26F8" w:rsidP="00DF26F8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Very strong angle dependence, need to be straight to be strong</w:t>
      </w:r>
    </w:p>
    <w:p w14:paraId="335D58C0" w14:textId="77777777" w:rsidR="00DF26F8" w:rsidRDefault="00DF26F8" w:rsidP="00DF26F8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Orbital disruption gives angle dependence </w:t>
      </w:r>
    </w:p>
    <w:p w14:paraId="1F2283CF" w14:textId="77777777" w:rsidR="00DF26F8" w:rsidRDefault="00DF26F8" w:rsidP="00DF26F8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280" w:lineRule="atLeast"/>
        <w:ind w:hanging="720"/>
        <w:rPr>
          <w:rFonts w:ascii="Times" w:hAnsi="Times" w:cs="Times"/>
        </w:rPr>
      </w:pPr>
      <w:r>
        <w:rPr>
          <w:rFonts w:ascii="Times" w:hAnsi="Times" w:cs="Times"/>
        </w:rPr>
        <w:t>Strong non covalent interaction between..</w:t>
      </w:r>
    </w:p>
    <w:p w14:paraId="0A276FAC" w14:textId="77777777" w:rsidR="003B2384" w:rsidRDefault="00DF26F8">
      <w:bookmarkStart w:id="0" w:name="_GoBack"/>
      <w:bookmarkEnd w:id="0"/>
    </w:p>
    <w:sectPr w:rsidR="003B2384" w:rsidSect="0035028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0000012E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000001F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D"/>
    <w:multiLevelType w:val="hybridMultilevel"/>
    <w:tmpl w:val="0000000D"/>
    <w:lvl w:ilvl="0" w:tplc="000004B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E"/>
    <w:multiLevelType w:val="hybridMultilevel"/>
    <w:tmpl w:val="0000000E"/>
    <w:lvl w:ilvl="0" w:tplc="0000051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000F"/>
    <w:multiLevelType w:val="hybridMultilevel"/>
    <w:tmpl w:val="0000000F"/>
    <w:lvl w:ilvl="0" w:tplc="0000057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6F8"/>
    <w:rsid w:val="002330B1"/>
    <w:rsid w:val="00DF26F8"/>
    <w:rsid w:val="00E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E6042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3893</Characters>
  <Application>Microsoft Macintosh Word</Application>
  <DocSecurity>0</DocSecurity>
  <Lines>32</Lines>
  <Paragraphs>9</Paragraphs>
  <ScaleCrop>false</ScaleCrop>
  <LinksUpToDate>false</LinksUpToDate>
  <CharactersWithSpaces>4566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Al-Hussayni</dc:creator>
  <cp:keywords/>
  <dc:description/>
  <cp:lastModifiedBy>Sarah Al-Hussayni</cp:lastModifiedBy>
  <cp:revision>1</cp:revision>
  <dcterms:created xsi:type="dcterms:W3CDTF">2017-01-21T01:20:00Z</dcterms:created>
  <dcterms:modified xsi:type="dcterms:W3CDTF">2017-01-21T01:20:00Z</dcterms:modified>
</cp:coreProperties>
</file>