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D7CA15" w14:textId="77777777" w:rsidR="00277947" w:rsidRPr="00877129" w:rsidRDefault="00877129">
      <w:pPr>
        <w:rPr>
          <w:b/>
          <w:lang w:val="fr-FR"/>
        </w:rPr>
      </w:pPr>
      <w:r w:rsidRPr="00877129">
        <w:rPr>
          <w:b/>
          <w:lang w:val="fr-FR"/>
        </w:rPr>
        <w:t>Introduction à la psychologie : Fondements </w:t>
      </w:r>
    </w:p>
    <w:p w14:paraId="0C705F26" w14:textId="77777777" w:rsidR="00877129" w:rsidRDefault="00877129">
      <w:pPr>
        <w:rPr>
          <w:lang w:val="fr-FR"/>
        </w:rPr>
      </w:pPr>
      <w:r>
        <w:rPr>
          <w:lang w:val="fr-FR"/>
        </w:rPr>
        <w:t>Bureau : VNR 2019</w:t>
      </w:r>
    </w:p>
    <w:p w14:paraId="4DFEEE46" w14:textId="77777777" w:rsidR="00877129" w:rsidRDefault="008A63F4">
      <w:pPr>
        <w:rPr>
          <w:lang w:val="fr-FR"/>
        </w:rPr>
      </w:pPr>
      <w:hyperlink r:id="rId6" w:history="1">
        <w:r w:rsidR="00877129" w:rsidRPr="00966860">
          <w:rPr>
            <w:rStyle w:val="Hyperlink"/>
            <w:lang w:val="fr-FR"/>
          </w:rPr>
          <w:t>ggottret@uottawa.ca</w:t>
        </w:r>
      </w:hyperlink>
    </w:p>
    <w:p w14:paraId="4807D97B" w14:textId="77777777" w:rsidR="00877129" w:rsidRDefault="00877129">
      <w:pPr>
        <w:rPr>
          <w:lang w:val="fr-FR"/>
        </w:rPr>
      </w:pPr>
    </w:p>
    <w:p w14:paraId="702F2CA8" w14:textId="77777777" w:rsidR="00877129" w:rsidRDefault="00A706EF">
      <w:pPr>
        <w:rPr>
          <w:lang w:val="fr-FR"/>
        </w:rPr>
      </w:pPr>
      <w:r>
        <w:rPr>
          <w:lang w:val="fr-FR"/>
        </w:rPr>
        <w:t>Manuel : « Psychologie » par David G. Myers</w:t>
      </w:r>
    </w:p>
    <w:p w14:paraId="34975EC0" w14:textId="77777777" w:rsidR="006D2567" w:rsidRDefault="006D2567">
      <w:pPr>
        <w:rPr>
          <w:lang w:val="fr-FR"/>
        </w:rPr>
      </w:pPr>
    </w:p>
    <w:p w14:paraId="2E1AB242" w14:textId="681D28CB" w:rsidR="006D2567" w:rsidRDefault="006D2567">
      <w:pPr>
        <w:rPr>
          <w:lang w:val="fr-FR"/>
        </w:rPr>
      </w:pPr>
      <w:r>
        <w:rPr>
          <w:lang w:val="fr-FR"/>
        </w:rPr>
        <w:t>Les quartes points de participation :</w:t>
      </w:r>
    </w:p>
    <w:p w14:paraId="0B4865DE" w14:textId="0441C84E" w:rsidR="006D2567" w:rsidRDefault="006D2567">
      <w:pPr>
        <w:rPr>
          <w:lang w:val="fr-FR"/>
        </w:rPr>
      </w:pPr>
      <w:r>
        <w:rPr>
          <w:lang w:val="fr-FR"/>
        </w:rPr>
        <w:t xml:space="preserve">1. </w:t>
      </w:r>
      <w:hyperlink r:id="rId7" w:history="1">
        <w:r w:rsidRPr="00966860">
          <w:rPr>
            <w:rStyle w:val="Hyperlink"/>
            <w:lang w:val="fr-FR"/>
          </w:rPr>
          <w:t>www.psychology.uottawa.ca</w:t>
        </w:r>
      </w:hyperlink>
    </w:p>
    <w:p w14:paraId="7378B8DB" w14:textId="4B782C4F" w:rsidR="006D2567" w:rsidRDefault="006D2567">
      <w:pPr>
        <w:rPr>
          <w:lang w:val="fr-FR"/>
        </w:rPr>
      </w:pPr>
      <w:r>
        <w:rPr>
          <w:lang w:val="fr-FR"/>
        </w:rPr>
        <w:t>2. cliquer sure « SIPR »</w:t>
      </w:r>
    </w:p>
    <w:p w14:paraId="5C248EBD" w14:textId="77777777" w:rsidR="006B518D" w:rsidRDefault="006B518D">
      <w:pPr>
        <w:rPr>
          <w:lang w:val="fr-FR"/>
        </w:rPr>
      </w:pPr>
    </w:p>
    <w:p w14:paraId="0184BD55" w14:textId="362A8664" w:rsidR="006B518D" w:rsidRDefault="006B518D">
      <w:pPr>
        <w:rPr>
          <w:lang w:val="fr-FR"/>
        </w:rPr>
      </w:pPr>
      <w:r>
        <w:rPr>
          <w:lang w:val="fr-FR"/>
        </w:rPr>
        <w:t>Vendredi 12 Octobre : Examen de mi- session 1</w:t>
      </w:r>
    </w:p>
    <w:p w14:paraId="5C602318" w14:textId="18728718" w:rsidR="006B518D" w:rsidRDefault="006B518D">
      <w:pPr>
        <w:rPr>
          <w:lang w:val="fr-FR"/>
        </w:rPr>
      </w:pPr>
      <w:r>
        <w:rPr>
          <w:lang w:val="fr-FR"/>
        </w:rPr>
        <w:t>Vendredi 23 Novembre : Examen de mi- session 2</w:t>
      </w:r>
    </w:p>
    <w:p w14:paraId="7CB5523F" w14:textId="77777777" w:rsidR="006B518D" w:rsidRDefault="006B518D">
      <w:pPr>
        <w:rPr>
          <w:lang w:val="fr-FR"/>
        </w:rPr>
      </w:pPr>
    </w:p>
    <w:p w14:paraId="5321335F" w14:textId="74178C36" w:rsidR="006B518D" w:rsidRPr="003D48E4" w:rsidRDefault="003D48E4" w:rsidP="003D48E4">
      <w:pPr>
        <w:pStyle w:val="ListParagraph"/>
        <w:numPr>
          <w:ilvl w:val="0"/>
          <w:numId w:val="1"/>
        </w:numPr>
        <w:rPr>
          <w:lang w:val="fr-FR"/>
        </w:rPr>
      </w:pPr>
      <w:r w:rsidRPr="003D48E4">
        <w:rPr>
          <w:lang w:val="fr-FR"/>
        </w:rPr>
        <w:t xml:space="preserve">La psychologie en tant que science a été développée à partir de la biologie et de la philosophie. </w:t>
      </w:r>
    </w:p>
    <w:p w14:paraId="1A01A1F0" w14:textId="3C52FD5C" w:rsidR="003D48E4" w:rsidRDefault="003D48E4" w:rsidP="003D48E4">
      <w:pPr>
        <w:pStyle w:val="ListParagraph"/>
        <w:numPr>
          <w:ilvl w:val="0"/>
          <w:numId w:val="1"/>
        </w:numPr>
        <w:rPr>
          <w:lang w:val="fr-FR"/>
        </w:rPr>
      </w:pPr>
      <w:r>
        <w:rPr>
          <w:lang w:val="fr-FR"/>
        </w:rPr>
        <w:t xml:space="preserve">William James est associé avec la psychologie fonctionnaliste.  </w:t>
      </w:r>
    </w:p>
    <w:p w14:paraId="2828B275" w14:textId="77777777" w:rsidR="003D48E4" w:rsidRDefault="003D48E4" w:rsidP="003D48E4">
      <w:pPr>
        <w:rPr>
          <w:lang w:val="fr-FR"/>
        </w:rPr>
      </w:pPr>
    </w:p>
    <w:p w14:paraId="0D504002" w14:textId="7DEDAE24" w:rsidR="003D48E4" w:rsidRDefault="003D48E4" w:rsidP="003D48E4">
      <w:pPr>
        <w:rPr>
          <w:lang w:val="fr-FR"/>
        </w:rPr>
      </w:pPr>
      <w:r>
        <w:rPr>
          <w:lang w:val="fr-FR"/>
        </w:rPr>
        <w:t>« </w:t>
      </w:r>
      <w:proofErr w:type="gramStart"/>
      <w:r>
        <w:rPr>
          <w:lang w:val="fr-FR"/>
        </w:rPr>
        <w:t>psyche</w:t>
      </w:r>
      <w:proofErr w:type="gramEnd"/>
      <w:r>
        <w:rPr>
          <w:lang w:val="fr-FR"/>
        </w:rPr>
        <w:t xml:space="preserve"> » voulait dire « l’esprit » pour les grecques.  La psychologie était l’étude de l’âme de l’homme.  </w:t>
      </w:r>
    </w:p>
    <w:p w14:paraId="6B789DF2" w14:textId="77777777" w:rsidR="003D48E4" w:rsidRDefault="003D48E4" w:rsidP="003D48E4">
      <w:pPr>
        <w:rPr>
          <w:lang w:val="fr-FR"/>
        </w:rPr>
      </w:pPr>
    </w:p>
    <w:p w14:paraId="223E83FB" w14:textId="3CCDFC69" w:rsidR="003D48E4" w:rsidRDefault="003D48E4" w:rsidP="003D48E4">
      <w:pPr>
        <w:rPr>
          <w:b/>
          <w:sz w:val="32"/>
          <w:szCs w:val="32"/>
          <w:lang w:val="fr-FR"/>
        </w:rPr>
      </w:pPr>
      <w:r w:rsidRPr="003D48E4">
        <w:rPr>
          <w:b/>
          <w:sz w:val="32"/>
          <w:szCs w:val="32"/>
          <w:lang w:val="fr-FR"/>
        </w:rPr>
        <w:t>Les origines de la psychologie</w:t>
      </w:r>
    </w:p>
    <w:p w14:paraId="487D6B95" w14:textId="77777777" w:rsidR="003D48E4" w:rsidRPr="003D48E4" w:rsidRDefault="003D48E4" w:rsidP="003D48E4">
      <w:pPr>
        <w:rPr>
          <w:b/>
          <w:sz w:val="32"/>
          <w:szCs w:val="32"/>
          <w:lang w:val="fr-FR"/>
        </w:rPr>
      </w:pPr>
    </w:p>
    <w:p w14:paraId="5359F30C" w14:textId="61153275" w:rsidR="003D48E4" w:rsidRDefault="003D48E4" w:rsidP="003D48E4">
      <w:pPr>
        <w:rPr>
          <w:lang w:val="fr-FR"/>
        </w:rPr>
      </w:pPr>
      <w:r w:rsidRPr="003D48E4">
        <w:rPr>
          <w:b/>
          <w:lang w:val="fr-FR"/>
        </w:rPr>
        <w:t>Platon</w:t>
      </w:r>
      <w:r>
        <w:rPr>
          <w:lang w:val="fr-FR"/>
        </w:rPr>
        <w:t> : 424-348 avant notre ère</w:t>
      </w:r>
    </w:p>
    <w:p w14:paraId="7B61EB91" w14:textId="4F7B2601" w:rsidR="003D48E4" w:rsidRPr="003D48E4" w:rsidRDefault="003D48E4" w:rsidP="003D48E4">
      <w:pPr>
        <w:pStyle w:val="ListParagraph"/>
        <w:numPr>
          <w:ilvl w:val="0"/>
          <w:numId w:val="1"/>
        </w:numPr>
        <w:rPr>
          <w:lang w:val="fr-FR"/>
        </w:rPr>
      </w:pPr>
      <w:r w:rsidRPr="003D48E4">
        <w:rPr>
          <w:lang w:val="fr-FR"/>
        </w:rPr>
        <w:t>l’étude des idées</w:t>
      </w:r>
    </w:p>
    <w:p w14:paraId="5C17ED77" w14:textId="460853A3" w:rsidR="003D48E4" w:rsidRPr="003D48E4" w:rsidRDefault="003D48E4" w:rsidP="003D48E4">
      <w:pPr>
        <w:pStyle w:val="ListParagraph"/>
        <w:numPr>
          <w:ilvl w:val="0"/>
          <w:numId w:val="1"/>
        </w:numPr>
        <w:rPr>
          <w:lang w:val="fr-FR"/>
        </w:rPr>
      </w:pPr>
      <w:r>
        <w:rPr>
          <w:lang w:val="fr-FR"/>
        </w:rPr>
        <w:t>Il était un philosophe.</w:t>
      </w:r>
    </w:p>
    <w:p w14:paraId="2CF57EFB" w14:textId="040706F4" w:rsidR="003D48E4" w:rsidRDefault="003D48E4" w:rsidP="003D48E4">
      <w:pPr>
        <w:rPr>
          <w:lang w:val="fr-FR"/>
        </w:rPr>
      </w:pPr>
      <w:r w:rsidRPr="003D48E4">
        <w:rPr>
          <w:b/>
          <w:lang w:val="fr-FR"/>
        </w:rPr>
        <w:t>Aristote</w:t>
      </w:r>
      <w:r>
        <w:rPr>
          <w:lang w:val="fr-FR"/>
        </w:rPr>
        <w:t> : 384-322</w:t>
      </w:r>
      <w:r w:rsidR="009405EE">
        <w:rPr>
          <w:lang w:val="fr-FR"/>
        </w:rPr>
        <w:t xml:space="preserve"> avant notre ère</w:t>
      </w:r>
    </w:p>
    <w:p w14:paraId="026DAF90" w14:textId="56C42F12" w:rsidR="00123ADD" w:rsidRPr="00123ADD" w:rsidRDefault="00123ADD" w:rsidP="00123ADD">
      <w:pPr>
        <w:pStyle w:val="ListParagraph"/>
        <w:numPr>
          <w:ilvl w:val="0"/>
          <w:numId w:val="1"/>
        </w:numPr>
        <w:rPr>
          <w:lang w:val="fr-FR"/>
        </w:rPr>
      </w:pPr>
      <w:r w:rsidRPr="00123ADD">
        <w:rPr>
          <w:lang w:val="fr-FR"/>
        </w:rPr>
        <w:t>étudiant de Platon</w:t>
      </w:r>
    </w:p>
    <w:p w14:paraId="639E109E" w14:textId="680AB4D0" w:rsidR="00123ADD" w:rsidRPr="00123ADD" w:rsidRDefault="00123ADD" w:rsidP="00123ADD">
      <w:pPr>
        <w:pStyle w:val="ListParagraph"/>
        <w:numPr>
          <w:ilvl w:val="0"/>
          <w:numId w:val="1"/>
        </w:numPr>
        <w:rPr>
          <w:lang w:val="fr-FR"/>
        </w:rPr>
      </w:pPr>
      <w:r>
        <w:rPr>
          <w:lang w:val="fr-FR"/>
        </w:rPr>
        <w:t>ne croyait pas tout ce que Platon disait.  Il mettait tout en question.</w:t>
      </w:r>
    </w:p>
    <w:p w14:paraId="2F4EFB2F" w14:textId="2AAD2BE7" w:rsidR="009405EE" w:rsidRDefault="009405EE" w:rsidP="003D48E4">
      <w:pPr>
        <w:rPr>
          <w:lang w:val="fr-FR"/>
        </w:rPr>
      </w:pPr>
      <w:r w:rsidRPr="009405EE">
        <w:rPr>
          <w:b/>
          <w:lang w:val="fr-FR"/>
        </w:rPr>
        <w:t>Descartes</w:t>
      </w:r>
      <w:r>
        <w:rPr>
          <w:lang w:val="fr-FR"/>
        </w:rPr>
        <w:t> : 1596-1650</w:t>
      </w:r>
    </w:p>
    <w:p w14:paraId="7DC78D83" w14:textId="15198412" w:rsidR="00123ADD" w:rsidRPr="00123ADD" w:rsidRDefault="00123ADD" w:rsidP="00123ADD">
      <w:pPr>
        <w:pStyle w:val="ListParagraph"/>
        <w:numPr>
          <w:ilvl w:val="0"/>
          <w:numId w:val="1"/>
        </w:numPr>
        <w:rPr>
          <w:lang w:val="fr-FR"/>
        </w:rPr>
      </w:pPr>
      <w:r w:rsidRPr="00123ADD">
        <w:rPr>
          <w:lang w:val="fr-FR"/>
        </w:rPr>
        <w:t>« Je pense, donc je suis. »</w:t>
      </w:r>
    </w:p>
    <w:p w14:paraId="1E03DBF2" w14:textId="7D8549EE" w:rsidR="00123ADD" w:rsidRDefault="00123ADD" w:rsidP="00123ADD">
      <w:pPr>
        <w:pStyle w:val="ListParagraph"/>
        <w:numPr>
          <w:ilvl w:val="0"/>
          <w:numId w:val="1"/>
        </w:numPr>
        <w:rPr>
          <w:lang w:val="fr-FR"/>
        </w:rPr>
      </w:pPr>
      <w:r>
        <w:rPr>
          <w:lang w:val="fr-FR"/>
        </w:rPr>
        <w:t>Il croyait qu’il pouvait démontrer sont propre existence.</w:t>
      </w:r>
    </w:p>
    <w:p w14:paraId="16FAB65B" w14:textId="77CC6925" w:rsidR="00123ADD" w:rsidRDefault="00123ADD" w:rsidP="00123ADD">
      <w:pPr>
        <w:pStyle w:val="ListParagraph"/>
        <w:numPr>
          <w:ilvl w:val="0"/>
          <w:numId w:val="1"/>
        </w:numPr>
        <w:rPr>
          <w:lang w:val="fr-FR"/>
        </w:rPr>
      </w:pPr>
      <w:r>
        <w:rPr>
          <w:lang w:val="fr-FR"/>
        </w:rPr>
        <w:t>La raisonnement est important - ce que nous avons dans la tête.  Il était un réaliste.</w:t>
      </w:r>
    </w:p>
    <w:p w14:paraId="380D787E" w14:textId="77777777" w:rsidR="00B638BC" w:rsidRDefault="00B638BC" w:rsidP="00B638BC">
      <w:pPr>
        <w:rPr>
          <w:lang w:val="fr-FR"/>
        </w:rPr>
      </w:pPr>
    </w:p>
    <w:p w14:paraId="7FAF5F1A" w14:textId="1D731BC5" w:rsidR="00B638BC" w:rsidRPr="00B638BC" w:rsidRDefault="00B638BC" w:rsidP="00B638BC">
      <w:pPr>
        <w:rPr>
          <w:b/>
          <w:sz w:val="32"/>
          <w:szCs w:val="32"/>
          <w:lang w:val="fr-FR"/>
        </w:rPr>
      </w:pPr>
      <w:r w:rsidRPr="00B638BC">
        <w:rPr>
          <w:b/>
          <w:sz w:val="32"/>
          <w:szCs w:val="32"/>
          <w:lang w:val="fr-FR"/>
        </w:rPr>
        <w:t>Origines de la psychologie scientifique</w:t>
      </w:r>
    </w:p>
    <w:p w14:paraId="05E0698D" w14:textId="77777777" w:rsidR="00B638BC" w:rsidRDefault="00B638BC" w:rsidP="00B638BC">
      <w:pPr>
        <w:rPr>
          <w:lang w:val="fr-FR"/>
        </w:rPr>
      </w:pPr>
    </w:p>
    <w:p w14:paraId="59327ECF" w14:textId="514CE514" w:rsidR="00B638BC" w:rsidRPr="00B638BC" w:rsidRDefault="00B638BC" w:rsidP="00B638BC">
      <w:pPr>
        <w:pStyle w:val="ListParagraph"/>
        <w:numPr>
          <w:ilvl w:val="0"/>
          <w:numId w:val="1"/>
        </w:numPr>
        <w:rPr>
          <w:lang w:val="fr-FR"/>
        </w:rPr>
      </w:pPr>
      <w:r w:rsidRPr="00B638BC">
        <w:rPr>
          <w:lang w:val="fr-FR"/>
        </w:rPr>
        <w:t xml:space="preserve">Expérimente pour étudier la perception et la réaction des individus.  La première expérimente de la psychologie (voir photo </w:t>
      </w:r>
      <w:proofErr w:type="spellStart"/>
      <w:r w:rsidRPr="00B638BC">
        <w:rPr>
          <w:lang w:val="fr-FR"/>
        </w:rPr>
        <w:t>powerpoint</w:t>
      </w:r>
      <w:proofErr w:type="spellEnd"/>
      <w:r w:rsidRPr="00B638BC">
        <w:rPr>
          <w:lang w:val="fr-FR"/>
        </w:rPr>
        <w:t>)</w:t>
      </w:r>
    </w:p>
    <w:p w14:paraId="625DF642" w14:textId="77777777" w:rsidR="00B638BC" w:rsidRDefault="00B638BC" w:rsidP="00B638BC">
      <w:pPr>
        <w:pStyle w:val="ListParagraph"/>
        <w:numPr>
          <w:ilvl w:val="0"/>
          <w:numId w:val="1"/>
        </w:numPr>
        <w:rPr>
          <w:lang w:val="fr-FR"/>
        </w:rPr>
      </w:pPr>
      <w:r w:rsidRPr="002C0901">
        <w:rPr>
          <w:b/>
          <w:lang w:val="fr-FR"/>
        </w:rPr>
        <w:t>Edward Titchener</w:t>
      </w:r>
      <w:r>
        <w:rPr>
          <w:lang w:val="fr-FR"/>
        </w:rPr>
        <w:t xml:space="preserve"> (1867-1927) : Structuralisme</w:t>
      </w:r>
    </w:p>
    <w:p w14:paraId="0695CC25" w14:textId="11879E7D" w:rsidR="004C24F7" w:rsidRDefault="004C24F7" w:rsidP="004C24F7">
      <w:pPr>
        <w:pStyle w:val="ListParagraph"/>
        <w:numPr>
          <w:ilvl w:val="1"/>
          <w:numId w:val="1"/>
        </w:numPr>
        <w:rPr>
          <w:lang w:val="fr-FR"/>
        </w:rPr>
      </w:pPr>
      <w:r>
        <w:rPr>
          <w:lang w:val="fr-FR"/>
        </w:rPr>
        <w:t xml:space="preserve">Classifie les structures de </w:t>
      </w:r>
      <w:r w:rsidR="000F6FEB">
        <w:rPr>
          <w:lang w:val="fr-FR"/>
        </w:rPr>
        <w:t>l’esprit mental</w:t>
      </w:r>
      <w:r>
        <w:rPr>
          <w:lang w:val="fr-FR"/>
        </w:rPr>
        <w:t>.</w:t>
      </w:r>
    </w:p>
    <w:p w14:paraId="08374F04" w14:textId="57A56896" w:rsidR="004C24F7" w:rsidRDefault="004C24F7" w:rsidP="004C24F7">
      <w:pPr>
        <w:pStyle w:val="ListParagraph"/>
        <w:numPr>
          <w:ilvl w:val="1"/>
          <w:numId w:val="1"/>
        </w:numPr>
        <w:rPr>
          <w:lang w:val="fr-FR"/>
        </w:rPr>
      </w:pPr>
      <w:r>
        <w:rPr>
          <w:lang w:val="fr-FR"/>
        </w:rPr>
        <w:t xml:space="preserve">Étudie </w:t>
      </w:r>
      <w:r w:rsidR="000F6FEB">
        <w:rPr>
          <w:lang w:val="fr-FR"/>
        </w:rPr>
        <w:t>les pensées</w:t>
      </w:r>
      <w:r>
        <w:rPr>
          <w:lang w:val="fr-FR"/>
        </w:rPr>
        <w:t xml:space="preserve"> et la conscience.</w:t>
      </w:r>
    </w:p>
    <w:p w14:paraId="153E4B61" w14:textId="12A2E62D" w:rsidR="004A5D7E" w:rsidRDefault="004A5D7E" w:rsidP="004C24F7">
      <w:pPr>
        <w:pStyle w:val="ListParagraph"/>
        <w:numPr>
          <w:ilvl w:val="1"/>
          <w:numId w:val="1"/>
        </w:numPr>
        <w:rPr>
          <w:lang w:val="fr-FR"/>
        </w:rPr>
      </w:pPr>
      <w:r w:rsidRPr="004A5D7E">
        <w:rPr>
          <w:color w:val="FF0000"/>
          <w:lang w:val="fr-FR"/>
        </w:rPr>
        <w:t>Structuralisme</w:t>
      </w:r>
      <w:r>
        <w:rPr>
          <w:lang w:val="fr-FR"/>
        </w:rPr>
        <w:t> : Une des premi</w:t>
      </w:r>
      <w:r w:rsidR="00145901">
        <w:rPr>
          <w:lang w:val="fr-FR"/>
        </w:rPr>
        <w:t>ères</w:t>
      </w:r>
      <w:r>
        <w:rPr>
          <w:lang w:val="fr-FR"/>
        </w:rPr>
        <w:t xml:space="preserve"> école</w:t>
      </w:r>
      <w:r w:rsidR="00145901">
        <w:rPr>
          <w:lang w:val="fr-FR"/>
        </w:rPr>
        <w:t>s</w:t>
      </w:r>
      <w:r>
        <w:rPr>
          <w:lang w:val="fr-FR"/>
        </w:rPr>
        <w:t xml:space="preserve"> de psychologie à utiliser l’introspection pour explorer les éléments structurels de l’esprit humain.</w:t>
      </w:r>
    </w:p>
    <w:p w14:paraId="5594BF88" w14:textId="6054F355" w:rsidR="00A514B7" w:rsidRDefault="00A514B7" w:rsidP="00B638BC">
      <w:pPr>
        <w:pStyle w:val="ListParagraph"/>
        <w:numPr>
          <w:ilvl w:val="0"/>
          <w:numId w:val="1"/>
        </w:numPr>
        <w:rPr>
          <w:lang w:val="fr-FR"/>
        </w:rPr>
      </w:pPr>
      <w:r w:rsidRPr="002C0901">
        <w:rPr>
          <w:b/>
          <w:lang w:val="fr-FR"/>
        </w:rPr>
        <w:t>William James</w:t>
      </w:r>
      <w:r>
        <w:rPr>
          <w:lang w:val="fr-FR"/>
        </w:rPr>
        <w:t xml:space="preserve"> (1842-1910) : Fonctionnalisme</w:t>
      </w:r>
    </w:p>
    <w:p w14:paraId="63FD232A" w14:textId="711BB991" w:rsidR="00B638BC" w:rsidRDefault="00A514B7" w:rsidP="00A514B7">
      <w:pPr>
        <w:pStyle w:val="ListParagraph"/>
        <w:numPr>
          <w:ilvl w:val="1"/>
          <w:numId w:val="1"/>
        </w:numPr>
        <w:rPr>
          <w:lang w:val="fr-FR"/>
        </w:rPr>
      </w:pPr>
      <w:r>
        <w:rPr>
          <w:lang w:val="fr-FR"/>
        </w:rPr>
        <w:t xml:space="preserve"> Les grands fonctions psychologique : les émotions, les sentiments…</w:t>
      </w:r>
    </w:p>
    <w:p w14:paraId="048E12A4" w14:textId="204BCAFF" w:rsidR="004A5D7E" w:rsidRDefault="004A5D7E" w:rsidP="00A514B7">
      <w:pPr>
        <w:pStyle w:val="ListParagraph"/>
        <w:numPr>
          <w:ilvl w:val="1"/>
          <w:numId w:val="1"/>
        </w:numPr>
        <w:rPr>
          <w:lang w:val="fr-FR"/>
        </w:rPr>
      </w:pPr>
      <w:r w:rsidRPr="00145901">
        <w:rPr>
          <w:color w:val="FF0000"/>
          <w:lang w:val="fr-FR"/>
        </w:rPr>
        <w:lastRenderedPageBreak/>
        <w:t>Fonctionnalisme </w:t>
      </w:r>
      <w:r>
        <w:rPr>
          <w:lang w:val="fr-FR"/>
        </w:rPr>
        <w:t>: École de psychologie qui s’intéresse au fonctionnement des processus mentaux et comportement (la manière dont ils nous permettent de nous adapter, de survivre et de nous développer.</w:t>
      </w:r>
    </w:p>
    <w:p w14:paraId="4FAAD7D3" w14:textId="7E17D972" w:rsidR="00A514B7" w:rsidRDefault="00A514B7" w:rsidP="00A514B7">
      <w:pPr>
        <w:pStyle w:val="ListParagraph"/>
        <w:numPr>
          <w:ilvl w:val="0"/>
          <w:numId w:val="1"/>
        </w:numPr>
        <w:rPr>
          <w:lang w:val="fr-FR"/>
        </w:rPr>
      </w:pPr>
      <w:r w:rsidRPr="002C0901">
        <w:rPr>
          <w:b/>
          <w:lang w:val="fr-FR"/>
        </w:rPr>
        <w:t>Mary Calkins</w:t>
      </w:r>
      <w:r>
        <w:rPr>
          <w:lang w:val="fr-FR"/>
        </w:rPr>
        <w:t xml:space="preserve"> (1863-1930) : Une autre fonctionnaliste.</w:t>
      </w:r>
    </w:p>
    <w:p w14:paraId="2CF03F59" w14:textId="313CF6B5" w:rsidR="00A514B7" w:rsidRDefault="00FD70CC" w:rsidP="00A514B7">
      <w:pPr>
        <w:pStyle w:val="ListParagraph"/>
        <w:numPr>
          <w:ilvl w:val="0"/>
          <w:numId w:val="1"/>
        </w:numPr>
        <w:rPr>
          <w:lang w:val="fr-FR"/>
        </w:rPr>
      </w:pPr>
      <w:r w:rsidRPr="002C0901">
        <w:rPr>
          <w:b/>
          <w:lang w:val="fr-FR"/>
        </w:rPr>
        <w:t>Sigmund Freud</w:t>
      </w:r>
      <w:r>
        <w:rPr>
          <w:lang w:val="fr-FR"/>
        </w:rPr>
        <w:t xml:space="preserve"> (1856-1939) : Psychanalyse</w:t>
      </w:r>
    </w:p>
    <w:p w14:paraId="429A3701" w14:textId="1B765B44" w:rsidR="00FD70CC" w:rsidRDefault="00FD70CC" w:rsidP="00FD70CC">
      <w:pPr>
        <w:pStyle w:val="ListParagraph"/>
        <w:numPr>
          <w:ilvl w:val="1"/>
          <w:numId w:val="1"/>
        </w:numPr>
        <w:rPr>
          <w:lang w:val="fr-FR"/>
        </w:rPr>
      </w:pPr>
      <w:r>
        <w:rPr>
          <w:lang w:val="fr-FR"/>
        </w:rPr>
        <w:t>Un neurologiste.</w:t>
      </w:r>
    </w:p>
    <w:p w14:paraId="50073DF9" w14:textId="6CBE86C7" w:rsidR="00003DAE" w:rsidRPr="00003DAE" w:rsidRDefault="00003DAE" w:rsidP="00003DAE">
      <w:pPr>
        <w:rPr>
          <w:b/>
          <w:u w:val="single"/>
          <w:lang w:val="fr-FR"/>
        </w:rPr>
      </w:pPr>
      <w:r w:rsidRPr="00003DAE">
        <w:rPr>
          <w:b/>
          <w:u w:val="single"/>
          <w:lang w:val="fr-FR"/>
        </w:rPr>
        <w:t>La Science de la vie mentale :</w:t>
      </w:r>
    </w:p>
    <w:p w14:paraId="68269E34" w14:textId="234A6107" w:rsidR="00003DAE" w:rsidRDefault="00003DAE" w:rsidP="00003DAE">
      <w:pPr>
        <w:pStyle w:val="Body"/>
        <w:rPr>
          <w:rFonts w:ascii="Times New Roman" w:hAnsi="Times New Roman"/>
          <w:lang w:val="fr-FR"/>
        </w:rPr>
      </w:pPr>
      <w:r>
        <w:rPr>
          <w:rFonts w:ascii="Times New Roman" w:hAnsi="Times New Roman"/>
          <w:lang w:val="fr-FR"/>
        </w:rPr>
        <w:t>Les psychologues ont abandonné l’introspection</w:t>
      </w:r>
    </w:p>
    <w:p w14:paraId="644566A5" w14:textId="7ADB2B68" w:rsidR="00003DAE" w:rsidRDefault="00003DAE" w:rsidP="00003DAE">
      <w:pPr>
        <w:rPr>
          <w:rFonts w:eastAsia="ヒラギノ角ゴ Pro W3"/>
          <w:u w:val="single"/>
          <w:lang w:val="fr-FR"/>
        </w:rPr>
      </w:pPr>
      <w:r>
        <w:rPr>
          <w:rFonts w:eastAsia="ヒラギノ角ゴ Pro W3"/>
          <w:lang w:val="fr-FR"/>
        </w:rPr>
        <w:t xml:space="preserve">Redéfini la psychologie: </w:t>
      </w:r>
      <w:r>
        <w:rPr>
          <w:rFonts w:eastAsia="ヒラギノ角ゴ Pro W3"/>
          <w:u w:val="single"/>
          <w:lang w:val="fr-FR"/>
        </w:rPr>
        <w:t>étude scientifique de comportement observable</w:t>
      </w:r>
    </w:p>
    <w:p w14:paraId="451D27CC" w14:textId="77777777" w:rsidR="00003DAE" w:rsidRPr="00003DAE" w:rsidRDefault="00003DAE" w:rsidP="00003DAE">
      <w:pPr>
        <w:rPr>
          <w:lang w:val="fr-FR"/>
        </w:rPr>
      </w:pPr>
    </w:p>
    <w:p w14:paraId="0AD15353" w14:textId="2008C70F" w:rsidR="00FD70CC" w:rsidRDefault="00FD70CC" w:rsidP="00FD70CC">
      <w:pPr>
        <w:pStyle w:val="ListParagraph"/>
        <w:numPr>
          <w:ilvl w:val="0"/>
          <w:numId w:val="1"/>
        </w:numPr>
        <w:rPr>
          <w:lang w:val="fr-FR"/>
        </w:rPr>
      </w:pPr>
      <w:r w:rsidRPr="002C0901">
        <w:rPr>
          <w:b/>
          <w:lang w:val="fr-FR"/>
        </w:rPr>
        <w:t>John Watson</w:t>
      </w:r>
      <w:r>
        <w:rPr>
          <w:lang w:val="fr-FR"/>
        </w:rPr>
        <w:t xml:space="preserve"> (1878-1958) : Behaviorisme </w:t>
      </w:r>
    </w:p>
    <w:p w14:paraId="2E426427" w14:textId="63634515" w:rsidR="00C626B3" w:rsidRDefault="00C626B3" w:rsidP="00C626B3">
      <w:pPr>
        <w:pStyle w:val="ListParagraph"/>
        <w:numPr>
          <w:ilvl w:val="1"/>
          <w:numId w:val="1"/>
        </w:numPr>
        <w:rPr>
          <w:lang w:val="fr-FR"/>
        </w:rPr>
      </w:pPr>
      <w:r>
        <w:rPr>
          <w:lang w:val="fr-FR"/>
        </w:rPr>
        <w:t xml:space="preserve">L’étude de la vie mentale (la comportement) </w:t>
      </w:r>
    </w:p>
    <w:p w14:paraId="686F53E0" w14:textId="56587DAC" w:rsidR="00D24601" w:rsidRDefault="00D24601" w:rsidP="00C626B3">
      <w:pPr>
        <w:pStyle w:val="ListParagraph"/>
        <w:numPr>
          <w:ilvl w:val="1"/>
          <w:numId w:val="1"/>
        </w:numPr>
        <w:rPr>
          <w:lang w:val="fr-FR"/>
        </w:rPr>
      </w:pPr>
      <w:r>
        <w:rPr>
          <w:lang w:val="fr-FR"/>
        </w:rPr>
        <w:t>L’expérimente d’Albert</w:t>
      </w:r>
    </w:p>
    <w:p w14:paraId="48780F27" w14:textId="3679BC1F" w:rsidR="00795811" w:rsidRDefault="00795811" w:rsidP="00795811">
      <w:pPr>
        <w:pStyle w:val="ListParagraph"/>
        <w:numPr>
          <w:ilvl w:val="2"/>
          <w:numId w:val="1"/>
        </w:numPr>
        <w:rPr>
          <w:lang w:val="fr-FR"/>
        </w:rPr>
      </w:pPr>
      <w:r>
        <w:rPr>
          <w:lang w:val="fr-FR"/>
        </w:rPr>
        <w:t xml:space="preserve">La peur n’est pas </w:t>
      </w:r>
      <w:r w:rsidR="00FD49A6">
        <w:rPr>
          <w:lang w:val="fr-FR"/>
        </w:rPr>
        <w:t>héritée</w:t>
      </w:r>
      <w:r>
        <w:rPr>
          <w:lang w:val="fr-FR"/>
        </w:rPr>
        <w:t>, elle est apprise.</w:t>
      </w:r>
    </w:p>
    <w:p w14:paraId="0E64F689" w14:textId="6D90135A" w:rsidR="00145901" w:rsidRDefault="00145901" w:rsidP="00145901">
      <w:pPr>
        <w:pStyle w:val="ListParagraph"/>
        <w:numPr>
          <w:ilvl w:val="1"/>
          <w:numId w:val="1"/>
        </w:numPr>
        <w:rPr>
          <w:lang w:val="fr-FR"/>
        </w:rPr>
      </w:pPr>
      <w:r w:rsidRPr="00145901">
        <w:rPr>
          <w:color w:val="FF0000"/>
          <w:lang w:val="fr-FR"/>
        </w:rPr>
        <w:t>Behaviorisme</w:t>
      </w:r>
      <w:r>
        <w:rPr>
          <w:lang w:val="fr-FR"/>
        </w:rPr>
        <w:t> : (1</w:t>
      </w:r>
      <w:proofErr w:type="gramStart"/>
      <w:r>
        <w:rPr>
          <w:lang w:val="fr-FR"/>
        </w:rPr>
        <w:t>)Une</w:t>
      </w:r>
      <w:proofErr w:type="gramEnd"/>
      <w:r>
        <w:rPr>
          <w:lang w:val="fr-FR"/>
        </w:rPr>
        <w:t xml:space="preserve"> science objective qui (2) étudie les comportements sans référence aux processus mentaux.  La plupart des chercheurs en psychologie sont d’accord avec la première partie de la définition mais pas avec la deuxième.</w:t>
      </w:r>
    </w:p>
    <w:p w14:paraId="1AEE4630" w14:textId="2E88E6BB" w:rsidR="002C0901" w:rsidRPr="002C0901" w:rsidRDefault="002C0901" w:rsidP="00D24601">
      <w:pPr>
        <w:pStyle w:val="ListParagraph"/>
        <w:numPr>
          <w:ilvl w:val="0"/>
          <w:numId w:val="1"/>
        </w:numPr>
        <w:rPr>
          <w:b/>
          <w:lang w:val="fr-FR"/>
        </w:rPr>
      </w:pPr>
      <w:r w:rsidRPr="002C0901">
        <w:rPr>
          <w:b/>
          <w:lang w:val="fr-FR"/>
        </w:rPr>
        <w:t>Ivan Pavlov</w:t>
      </w:r>
    </w:p>
    <w:p w14:paraId="34AB05C3" w14:textId="44A6C442" w:rsidR="00FD70CC" w:rsidRDefault="00FD70CC" w:rsidP="002C0901">
      <w:pPr>
        <w:pStyle w:val="ListParagraph"/>
        <w:numPr>
          <w:ilvl w:val="1"/>
          <w:numId w:val="1"/>
        </w:numPr>
        <w:rPr>
          <w:lang w:val="fr-FR"/>
        </w:rPr>
      </w:pPr>
      <w:r>
        <w:rPr>
          <w:lang w:val="fr-FR"/>
        </w:rPr>
        <w:t xml:space="preserve">Le chien de Pavlov. </w:t>
      </w:r>
    </w:p>
    <w:p w14:paraId="13EFD2CD" w14:textId="26C738D9" w:rsidR="00FD70CC" w:rsidRDefault="00FD70CC" w:rsidP="002C0901">
      <w:pPr>
        <w:pStyle w:val="ListParagraph"/>
        <w:numPr>
          <w:ilvl w:val="2"/>
          <w:numId w:val="1"/>
        </w:numPr>
        <w:rPr>
          <w:lang w:val="fr-FR"/>
        </w:rPr>
      </w:pPr>
      <w:r>
        <w:rPr>
          <w:lang w:val="fr-FR"/>
        </w:rPr>
        <w:t xml:space="preserve">Le chien a commencé à saliver au son de la cloche puisqu’il savait que la nourriture suivra.  </w:t>
      </w:r>
    </w:p>
    <w:p w14:paraId="0BC94D4A" w14:textId="4C7E8F0B" w:rsidR="00FD70CC" w:rsidRDefault="00FD70CC" w:rsidP="00D24601">
      <w:pPr>
        <w:pStyle w:val="ListParagraph"/>
        <w:numPr>
          <w:ilvl w:val="0"/>
          <w:numId w:val="1"/>
        </w:numPr>
        <w:rPr>
          <w:lang w:val="fr-FR"/>
        </w:rPr>
      </w:pPr>
      <w:r w:rsidRPr="002C0901">
        <w:rPr>
          <w:b/>
          <w:lang w:val="fr-FR"/>
        </w:rPr>
        <w:t>B.F. Skinner</w:t>
      </w:r>
      <w:r w:rsidR="00C626B3">
        <w:rPr>
          <w:lang w:val="fr-FR"/>
        </w:rPr>
        <w:t xml:space="preserve"> (1904-1990)</w:t>
      </w:r>
      <w:r>
        <w:rPr>
          <w:lang w:val="fr-FR"/>
        </w:rPr>
        <w:t xml:space="preserve"> – Aussi un behavioriste </w:t>
      </w:r>
    </w:p>
    <w:p w14:paraId="0291F1D0" w14:textId="1F4C9B7E" w:rsidR="00FD70CC" w:rsidRDefault="00917F49" w:rsidP="00FD70CC">
      <w:pPr>
        <w:pStyle w:val="ListParagraph"/>
        <w:numPr>
          <w:ilvl w:val="1"/>
          <w:numId w:val="1"/>
        </w:numPr>
        <w:rPr>
          <w:lang w:val="fr-FR"/>
        </w:rPr>
      </w:pPr>
      <w:r>
        <w:rPr>
          <w:lang w:val="fr-FR"/>
        </w:rPr>
        <w:t>Renforcements positifs et négatifs</w:t>
      </w:r>
      <w:r w:rsidR="007F6DD5">
        <w:rPr>
          <w:lang w:val="fr-FR"/>
        </w:rPr>
        <w:t xml:space="preserve">.  </w:t>
      </w:r>
    </w:p>
    <w:p w14:paraId="5D9775D0" w14:textId="4949DEA1" w:rsidR="00917F49" w:rsidRDefault="00917F49" w:rsidP="00FD70CC">
      <w:pPr>
        <w:pStyle w:val="ListParagraph"/>
        <w:numPr>
          <w:ilvl w:val="1"/>
          <w:numId w:val="1"/>
        </w:numPr>
        <w:rPr>
          <w:lang w:val="fr-FR"/>
        </w:rPr>
      </w:pPr>
      <w:r>
        <w:rPr>
          <w:lang w:val="fr-FR"/>
        </w:rPr>
        <w:t xml:space="preserve">Expérimente avec des pigeons.  </w:t>
      </w:r>
    </w:p>
    <w:p w14:paraId="66E080B3" w14:textId="46E7576D" w:rsidR="00917F49" w:rsidRDefault="00917F49" w:rsidP="00FD70CC">
      <w:pPr>
        <w:pStyle w:val="ListParagraph"/>
        <w:numPr>
          <w:ilvl w:val="1"/>
          <w:numId w:val="1"/>
        </w:numPr>
        <w:rPr>
          <w:lang w:val="fr-FR"/>
        </w:rPr>
      </w:pPr>
      <w:r>
        <w:rPr>
          <w:lang w:val="fr-FR"/>
        </w:rPr>
        <w:t xml:space="preserve">Les récompense peuvent encourager l’individus de performer une certaine action.  Les punitions sont une méthode de prévention.  </w:t>
      </w:r>
    </w:p>
    <w:p w14:paraId="49441815" w14:textId="77777777" w:rsidR="00145901" w:rsidRDefault="00145901" w:rsidP="00145901">
      <w:pPr>
        <w:pStyle w:val="ListParagraph"/>
        <w:ind w:left="1440"/>
        <w:rPr>
          <w:lang w:val="fr-FR"/>
        </w:rPr>
      </w:pPr>
    </w:p>
    <w:p w14:paraId="4B436851" w14:textId="6B5362C8" w:rsidR="00145901" w:rsidRPr="00145901" w:rsidRDefault="00145901" w:rsidP="00145901">
      <w:pPr>
        <w:rPr>
          <w:color w:val="FF0000"/>
          <w:lang w:val="fr-FR"/>
        </w:rPr>
      </w:pPr>
      <w:r w:rsidRPr="00145901">
        <w:rPr>
          <w:color w:val="FF0000"/>
          <w:lang w:val="fr-FR"/>
        </w:rPr>
        <w:t>Psychologie humaniste :</w:t>
      </w:r>
    </w:p>
    <w:p w14:paraId="79017DCD" w14:textId="5E3F9182" w:rsidR="00145901" w:rsidRPr="00145901" w:rsidRDefault="00145901" w:rsidP="00145901">
      <w:pPr>
        <w:rPr>
          <w:lang w:val="fr-FR"/>
        </w:rPr>
      </w:pPr>
      <w:r>
        <w:rPr>
          <w:lang w:val="fr-FR"/>
        </w:rPr>
        <w:t xml:space="preserve">Perspective historiquement significative qui insistait sur le potentiel de développement des gens en bonne santé et le potentiel de chaque individu à l’épanouissement personnel.  </w:t>
      </w:r>
    </w:p>
    <w:p w14:paraId="310B0618" w14:textId="2E1E6486" w:rsidR="00584913" w:rsidRDefault="00584913" w:rsidP="00584913">
      <w:pPr>
        <w:pStyle w:val="ListParagraph"/>
        <w:numPr>
          <w:ilvl w:val="0"/>
          <w:numId w:val="1"/>
        </w:numPr>
        <w:rPr>
          <w:lang w:val="fr-FR"/>
        </w:rPr>
      </w:pPr>
      <w:r w:rsidRPr="002C0901">
        <w:rPr>
          <w:b/>
          <w:lang w:val="fr-FR"/>
        </w:rPr>
        <w:t>Abraham Maslow</w:t>
      </w:r>
      <w:r>
        <w:rPr>
          <w:lang w:val="fr-FR"/>
        </w:rPr>
        <w:t xml:space="preserve"> – Psychologie humaniste</w:t>
      </w:r>
    </w:p>
    <w:p w14:paraId="2F0FCD5E" w14:textId="4FFA5D92" w:rsidR="00584913" w:rsidRDefault="00584913" w:rsidP="00584913">
      <w:pPr>
        <w:pStyle w:val="ListParagraph"/>
        <w:numPr>
          <w:ilvl w:val="1"/>
          <w:numId w:val="1"/>
        </w:numPr>
        <w:rPr>
          <w:lang w:val="fr-FR"/>
        </w:rPr>
      </w:pPr>
      <w:r>
        <w:rPr>
          <w:lang w:val="fr-FR"/>
        </w:rPr>
        <w:t>Tout humain a des besoins</w:t>
      </w:r>
    </w:p>
    <w:p w14:paraId="7731A9B4" w14:textId="0DCED78A" w:rsidR="00584913" w:rsidRPr="00473B1C" w:rsidRDefault="00584913" w:rsidP="00473B1C">
      <w:pPr>
        <w:pStyle w:val="ListParagraph"/>
        <w:numPr>
          <w:ilvl w:val="2"/>
          <w:numId w:val="1"/>
        </w:numPr>
        <w:rPr>
          <w:lang w:val="fr-FR"/>
        </w:rPr>
      </w:pPr>
      <w:r>
        <w:rPr>
          <w:lang w:val="fr-FR"/>
        </w:rPr>
        <w:t>Besoin d’amour, de satisfactio</w:t>
      </w:r>
      <w:r w:rsidR="00473B1C">
        <w:rPr>
          <w:lang w:val="fr-FR"/>
        </w:rPr>
        <w:t>n</w:t>
      </w:r>
    </w:p>
    <w:p w14:paraId="3141386C" w14:textId="24F6E72F" w:rsidR="00584913" w:rsidRDefault="00584913" w:rsidP="00584913">
      <w:pPr>
        <w:pStyle w:val="ListParagraph"/>
        <w:numPr>
          <w:ilvl w:val="0"/>
          <w:numId w:val="1"/>
        </w:numPr>
        <w:rPr>
          <w:lang w:val="fr-FR"/>
        </w:rPr>
      </w:pPr>
      <w:r w:rsidRPr="002C0901">
        <w:rPr>
          <w:b/>
          <w:lang w:val="fr-FR"/>
        </w:rPr>
        <w:t>Carl Rogers</w:t>
      </w:r>
      <w:r>
        <w:rPr>
          <w:lang w:val="fr-FR"/>
        </w:rPr>
        <w:t xml:space="preserve"> – Psychologie humaniste</w:t>
      </w:r>
    </w:p>
    <w:p w14:paraId="110E926B" w14:textId="7713D016" w:rsidR="00FC7F2C" w:rsidRDefault="00FC7F2C" w:rsidP="00FC7F2C">
      <w:pPr>
        <w:pStyle w:val="ListParagraph"/>
        <w:numPr>
          <w:ilvl w:val="1"/>
          <w:numId w:val="1"/>
        </w:numPr>
        <w:rPr>
          <w:lang w:val="fr-FR"/>
        </w:rPr>
      </w:pPr>
      <w:r>
        <w:rPr>
          <w:lang w:val="fr-FR"/>
        </w:rPr>
        <w:t>La psychothérapie en groupe.</w:t>
      </w:r>
    </w:p>
    <w:p w14:paraId="532F85D3" w14:textId="77777777" w:rsidR="00473B1C" w:rsidRDefault="00473B1C" w:rsidP="00473B1C">
      <w:pPr>
        <w:rPr>
          <w:lang w:val="fr-FR"/>
        </w:rPr>
      </w:pPr>
    </w:p>
    <w:p w14:paraId="10B9467B" w14:textId="77777777" w:rsidR="00473B1C" w:rsidRDefault="00473B1C" w:rsidP="00473B1C">
      <w:pPr>
        <w:rPr>
          <w:lang w:val="fr-FR"/>
        </w:rPr>
      </w:pPr>
    </w:p>
    <w:p w14:paraId="2ED19FBF" w14:textId="7EDFE783" w:rsidR="00473B1C" w:rsidRDefault="00473B1C" w:rsidP="00473B1C">
      <w:pPr>
        <w:rPr>
          <w:lang w:val="fr-FR"/>
        </w:rPr>
      </w:pPr>
      <w:r w:rsidRPr="002C0901">
        <w:rPr>
          <w:b/>
          <w:u w:val="single"/>
          <w:lang w:val="fr-FR"/>
        </w:rPr>
        <w:t>Psychologie modern </w:t>
      </w:r>
      <w:r>
        <w:rPr>
          <w:lang w:val="fr-FR"/>
        </w:rPr>
        <w:t xml:space="preserve">: L’étude scientifique de comportement et des processus mentaux.  </w:t>
      </w:r>
    </w:p>
    <w:p w14:paraId="15948C88" w14:textId="10B1A003" w:rsidR="00473B1C" w:rsidRDefault="00473B1C" w:rsidP="00473B1C">
      <w:pPr>
        <w:pStyle w:val="ListParagraph"/>
        <w:numPr>
          <w:ilvl w:val="0"/>
          <w:numId w:val="1"/>
        </w:numPr>
        <w:rPr>
          <w:lang w:val="fr-FR"/>
        </w:rPr>
      </w:pPr>
      <w:r>
        <w:rPr>
          <w:lang w:val="fr-FR"/>
        </w:rPr>
        <w:t xml:space="preserve">Ce qui intéresse les psychologue : </w:t>
      </w:r>
      <w:r w:rsidRPr="00473B1C">
        <w:rPr>
          <w:lang w:val="fr-FR"/>
        </w:rPr>
        <w:t>Nos comportement, mais aussi ce qui ce passe dans nos tête.</w:t>
      </w:r>
    </w:p>
    <w:p w14:paraId="09543FD3" w14:textId="1786C791" w:rsidR="00473B1C" w:rsidRDefault="00473B1C" w:rsidP="00473B1C">
      <w:pPr>
        <w:pStyle w:val="ListParagraph"/>
        <w:numPr>
          <w:ilvl w:val="0"/>
          <w:numId w:val="1"/>
        </w:numPr>
        <w:rPr>
          <w:lang w:val="fr-FR"/>
        </w:rPr>
      </w:pPr>
      <w:r>
        <w:rPr>
          <w:lang w:val="fr-FR"/>
        </w:rPr>
        <w:t>Société canadienne de psychologie</w:t>
      </w:r>
    </w:p>
    <w:p w14:paraId="002145FE" w14:textId="77777777" w:rsidR="00473B1C" w:rsidRDefault="00473B1C" w:rsidP="00473B1C">
      <w:pPr>
        <w:rPr>
          <w:lang w:val="fr-FR"/>
        </w:rPr>
      </w:pPr>
    </w:p>
    <w:p w14:paraId="462218DE" w14:textId="0FEEA78C" w:rsidR="00473B1C" w:rsidRDefault="00473B1C" w:rsidP="00473B1C">
      <w:pPr>
        <w:rPr>
          <w:lang w:val="fr-FR"/>
        </w:rPr>
      </w:pPr>
      <w:r w:rsidRPr="002C0901">
        <w:rPr>
          <w:b/>
          <w:u w:val="single"/>
          <w:lang w:val="fr-FR"/>
        </w:rPr>
        <w:t>Psychologie contemporaine </w:t>
      </w:r>
      <w:r>
        <w:rPr>
          <w:lang w:val="fr-FR"/>
        </w:rPr>
        <w:t xml:space="preserve">: </w:t>
      </w:r>
      <w:r w:rsidRPr="002C0901">
        <w:rPr>
          <w:b/>
          <w:lang w:val="fr-FR"/>
        </w:rPr>
        <w:t>Charles Darwin</w:t>
      </w:r>
      <w:r>
        <w:rPr>
          <w:lang w:val="fr-FR"/>
        </w:rPr>
        <w:t xml:space="preserve"> (1809 -1882)</w:t>
      </w:r>
    </w:p>
    <w:p w14:paraId="7E2C98CB" w14:textId="5E6BB560" w:rsidR="00473B1C" w:rsidRDefault="00473B1C" w:rsidP="00473B1C">
      <w:pPr>
        <w:pStyle w:val="ListParagraph"/>
        <w:numPr>
          <w:ilvl w:val="0"/>
          <w:numId w:val="1"/>
        </w:numPr>
        <w:rPr>
          <w:lang w:val="fr-FR"/>
        </w:rPr>
      </w:pPr>
      <w:r w:rsidRPr="00473B1C">
        <w:rPr>
          <w:lang w:val="fr-FR"/>
        </w:rPr>
        <w:t xml:space="preserve">Nature </w:t>
      </w:r>
      <w:r>
        <w:rPr>
          <w:lang w:val="fr-FR"/>
        </w:rPr>
        <w:t>–</w:t>
      </w:r>
      <w:r w:rsidRPr="00473B1C">
        <w:rPr>
          <w:lang w:val="fr-FR"/>
        </w:rPr>
        <w:t xml:space="preserve"> Culture</w:t>
      </w:r>
    </w:p>
    <w:p w14:paraId="6DD1D8B5" w14:textId="2CA6A44A" w:rsidR="002C0901" w:rsidRPr="00473B1C" w:rsidRDefault="002C0901" w:rsidP="002C0901">
      <w:pPr>
        <w:pStyle w:val="ListParagraph"/>
        <w:numPr>
          <w:ilvl w:val="1"/>
          <w:numId w:val="1"/>
        </w:numPr>
        <w:rPr>
          <w:lang w:val="fr-FR"/>
        </w:rPr>
      </w:pPr>
      <w:r>
        <w:rPr>
          <w:lang w:val="fr-FR"/>
        </w:rPr>
        <w:t>Problématique : La culture se développe à partir de ce que la nature nous a donné.</w:t>
      </w:r>
    </w:p>
    <w:p w14:paraId="67F74593" w14:textId="77777777" w:rsidR="004B5420" w:rsidRDefault="00473B1C" w:rsidP="00473B1C">
      <w:pPr>
        <w:pStyle w:val="ListParagraph"/>
        <w:numPr>
          <w:ilvl w:val="0"/>
          <w:numId w:val="1"/>
        </w:numPr>
        <w:rPr>
          <w:lang w:val="fr-FR"/>
        </w:rPr>
      </w:pPr>
      <w:r>
        <w:rPr>
          <w:lang w:val="fr-FR"/>
        </w:rPr>
        <w:t>La sélection naturelle</w:t>
      </w:r>
      <w:r w:rsidR="004B5420">
        <w:rPr>
          <w:lang w:val="fr-FR"/>
        </w:rPr>
        <w:t> :</w:t>
      </w:r>
    </w:p>
    <w:p w14:paraId="519E6CD1" w14:textId="31B33D9D" w:rsidR="00473B1C" w:rsidRDefault="004B5420" w:rsidP="004B5420">
      <w:pPr>
        <w:pStyle w:val="ListParagraph"/>
        <w:numPr>
          <w:ilvl w:val="1"/>
          <w:numId w:val="1"/>
        </w:numPr>
        <w:rPr>
          <w:lang w:val="fr-FR"/>
        </w:rPr>
      </w:pPr>
      <w:r>
        <w:rPr>
          <w:rFonts w:eastAsia="ヒラギノ角ゴ Pro W3"/>
          <w:lang w:val="fr-FR"/>
        </w:rPr>
        <w:t>Les caractères héréditaires qui contribuent à la reproduction et la survie ont plus de chance d’être transmis aux générations à venir</w:t>
      </w:r>
      <w:r w:rsidR="00473B1C">
        <w:rPr>
          <w:lang w:val="fr-FR"/>
        </w:rPr>
        <w:t xml:space="preserve"> </w:t>
      </w:r>
    </w:p>
    <w:p w14:paraId="4A23B4EE" w14:textId="049DD0E6" w:rsidR="007425A5" w:rsidRDefault="007425A5" w:rsidP="00473B1C">
      <w:pPr>
        <w:pStyle w:val="ListParagraph"/>
        <w:numPr>
          <w:ilvl w:val="0"/>
          <w:numId w:val="1"/>
        </w:numPr>
        <w:rPr>
          <w:lang w:val="fr-FR"/>
        </w:rPr>
      </w:pPr>
      <w:r>
        <w:rPr>
          <w:lang w:val="fr-FR"/>
        </w:rPr>
        <w:t>Les trois principaux niveaux d’analyse :</w:t>
      </w:r>
    </w:p>
    <w:p w14:paraId="3563C12D" w14:textId="67BD3930" w:rsidR="007425A5" w:rsidRDefault="007425A5" w:rsidP="007425A5">
      <w:pPr>
        <w:pStyle w:val="ListParagraph"/>
        <w:numPr>
          <w:ilvl w:val="1"/>
          <w:numId w:val="1"/>
        </w:numPr>
        <w:rPr>
          <w:lang w:val="fr-FR"/>
        </w:rPr>
      </w:pPr>
      <w:r w:rsidRPr="002C0901">
        <w:rPr>
          <w:u w:val="single"/>
          <w:lang w:val="fr-FR"/>
        </w:rPr>
        <w:t>Influences biologiques </w:t>
      </w:r>
      <w:r>
        <w:rPr>
          <w:lang w:val="fr-FR"/>
        </w:rPr>
        <w:t>:</w:t>
      </w:r>
    </w:p>
    <w:p w14:paraId="6147D362" w14:textId="731BBFE0" w:rsidR="007425A5" w:rsidRDefault="007425A5" w:rsidP="007425A5">
      <w:pPr>
        <w:pStyle w:val="ListParagraph"/>
        <w:numPr>
          <w:ilvl w:val="2"/>
          <w:numId w:val="1"/>
        </w:numPr>
        <w:rPr>
          <w:lang w:val="fr-FR"/>
        </w:rPr>
      </w:pPr>
      <w:r>
        <w:rPr>
          <w:lang w:val="fr-FR"/>
        </w:rPr>
        <w:t>Sélection naturelle des caractères adaptifs</w:t>
      </w:r>
    </w:p>
    <w:p w14:paraId="58DB60C1" w14:textId="51D698ED" w:rsidR="007425A5" w:rsidRDefault="007425A5" w:rsidP="007425A5">
      <w:pPr>
        <w:pStyle w:val="ListParagraph"/>
        <w:numPr>
          <w:ilvl w:val="2"/>
          <w:numId w:val="1"/>
        </w:numPr>
        <w:rPr>
          <w:lang w:val="fr-FR"/>
        </w:rPr>
      </w:pPr>
      <w:r>
        <w:rPr>
          <w:lang w:val="fr-FR"/>
        </w:rPr>
        <w:t>Prédispositions génétiq</w:t>
      </w:r>
      <w:r w:rsidR="00E1622B">
        <w:rPr>
          <w:lang w:val="fr-FR"/>
        </w:rPr>
        <w:t>u</w:t>
      </w:r>
      <w:r>
        <w:rPr>
          <w:lang w:val="fr-FR"/>
        </w:rPr>
        <w:t>es répondant à l’environ</w:t>
      </w:r>
      <w:r w:rsidR="00E1622B">
        <w:rPr>
          <w:lang w:val="fr-FR"/>
        </w:rPr>
        <w:t>ne</w:t>
      </w:r>
      <w:r>
        <w:rPr>
          <w:lang w:val="fr-FR"/>
        </w:rPr>
        <w:t xml:space="preserve">ment </w:t>
      </w:r>
    </w:p>
    <w:p w14:paraId="30B5994F" w14:textId="148A1365" w:rsidR="00E1622B" w:rsidRDefault="00E1622B" w:rsidP="007425A5">
      <w:pPr>
        <w:pStyle w:val="ListParagraph"/>
        <w:numPr>
          <w:ilvl w:val="2"/>
          <w:numId w:val="1"/>
        </w:numPr>
        <w:rPr>
          <w:lang w:val="fr-FR"/>
        </w:rPr>
      </w:pPr>
      <w:r>
        <w:rPr>
          <w:lang w:val="fr-FR"/>
        </w:rPr>
        <w:t>Mécanismes cérébraux</w:t>
      </w:r>
    </w:p>
    <w:p w14:paraId="41C7440A" w14:textId="542D233D" w:rsidR="00E1622B" w:rsidRDefault="00E1622B" w:rsidP="007425A5">
      <w:pPr>
        <w:pStyle w:val="ListParagraph"/>
        <w:numPr>
          <w:ilvl w:val="2"/>
          <w:numId w:val="1"/>
        </w:numPr>
        <w:rPr>
          <w:lang w:val="fr-FR"/>
        </w:rPr>
      </w:pPr>
      <w:r>
        <w:rPr>
          <w:lang w:val="fr-FR"/>
        </w:rPr>
        <w:t>Influences hormonales</w:t>
      </w:r>
    </w:p>
    <w:p w14:paraId="1016C26A" w14:textId="3FB773A2" w:rsidR="00E1622B" w:rsidRDefault="00E1622B" w:rsidP="00E1622B">
      <w:pPr>
        <w:pStyle w:val="ListParagraph"/>
        <w:numPr>
          <w:ilvl w:val="1"/>
          <w:numId w:val="1"/>
        </w:numPr>
        <w:rPr>
          <w:lang w:val="fr-FR"/>
        </w:rPr>
      </w:pPr>
      <w:r w:rsidRPr="002C0901">
        <w:rPr>
          <w:u w:val="single"/>
          <w:lang w:val="fr-FR"/>
        </w:rPr>
        <w:t>Influences psychologiques </w:t>
      </w:r>
      <w:r>
        <w:rPr>
          <w:lang w:val="fr-FR"/>
        </w:rPr>
        <w:t>:</w:t>
      </w:r>
    </w:p>
    <w:p w14:paraId="7BDBEFA1" w14:textId="6AC1FC41" w:rsidR="00E1622B" w:rsidRDefault="00E1622B" w:rsidP="00E1622B">
      <w:pPr>
        <w:pStyle w:val="ListParagraph"/>
        <w:numPr>
          <w:ilvl w:val="2"/>
          <w:numId w:val="1"/>
        </w:numPr>
        <w:rPr>
          <w:lang w:val="fr-FR"/>
        </w:rPr>
      </w:pPr>
      <w:r>
        <w:rPr>
          <w:lang w:val="fr-FR"/>
        </w:rPr>
        <w:t>Craintes apprises ou autres attentes apprises</w:t>
      </w:r>
    </w:p>
    <w:p w14:paraId="3F84F544" w14:textId="6BBD23F3" w:rsidR="00E1622B" w:rsidRDefault="00E1622B" w:rsidP="00E1622B">
      <w:pPr>
        <w:pStyle w:val="ListParagraph"/>
        <w:numPr>
          <w:ilvl w:val="2"/>
          <w:numId w:val="1"/>
        </w:numPr>
        <w:rPr>
          <w:lang w:val="fr-FR"/>
        </w:rPr>
      </w:pPr>
      <w:r>
        <w:rPr>
          <w:lang w:val="fr-FR"/>
        </w:rPr>
        <w:t>Réponses émotionnelles</w:t>
      </w:r>
    </w:p>
    <w:p w14:paraId="521908E7" w14:textId="70D7D92E" w:rsidR="00E1622B" w:rsidRDefault="00E1622B" w:rsidP="00E1622B">
      <w:pPr>
        <w:pStyle w:val="ListParagraph"/>
        <w:numPr>
          <w:ilvl w:val="2"/>
          <w:numId w:val="1"/>
        </w:numPr>
        <w:rPr>
          <w:lang w:val="fr-FR"/>
        </w:rPr>
      </w:pPr>
      <w:r>
        <w:rPr>
          <w:lang w:val="fr-FR"/>
        </w:rPr>
        <w:t>Processus cognitifs et interprétation perceptuelles</w:t>
      </w:r>
    </w:p>
    <w:p w14:paraId="23B3A263" w14:textId="136E45CE" w:rsidR="00E1622B" w:rsidRDefault="00E1622B" w:rsidP="00E1622B">
      <w:pPr>
        <w:pStyle w:val="ListParagraph"/>
        <w:numPr>
          <w:ilvl w:val="1"/>
          <w:numId w:val="1"/>
        </w:numPr>
        <w:rPr>
          <w:lang w:val="fr-FR"/>
        </w:rPr>
      </w:pPr>
      <w:r w:rsidRPr="002C0901">
        <w:rPr>
          <w:u w:val="single"/>
          <w:lang w:val="fr-FR"/>
        </w:rPr>
        <w:t>Influences socioculturelles </w:t>
      </w:r>
      <w:r>
        <w:rPr>
          <w:lang w:val="fr-FR"/>
        </w:rPr>
        <w:t>:</w:t>
      </w:r>
    </w:p>
    <w:p w14:paraId="0878B765" w14:textId="6785B162" w:rsidR="00E1622B" w:rsidRDefault="00E1622B" w:rsidP="00E1622B">
      <w:pPr>
        <w:pStyle w:val="ListParagraph"/>
        <w:numPr>
          <w:ilvl w:val="2"/>
          <w:numId w:val="1"/>
        </w:numPr>
        <w:rPr>
          <w:lang w:val="fr-FR"/>
        </w:rPr>
      </w:pPr>
      <w:r>
        <w:rPr>
          <w:lang w:val="fr-FR"/>
        </w:rPr>
        <w:t>Présence des autres</w:t>
      </w:r>
    </w:p>
    <w:p w14:paraId="1A206314" w14:textId="16E849E7" w:rsidR="00E1622B" w:rsidRDefault="00E1622B" w:rsidP="00E1622B">
      <w:pPr>
        <w:pStyle w:val="ListParagraph"/>
        <w:numPr>
          <w:ilvl w:val="2"/>
          <w:numId w:val="1"/>
        </w:numPr>
        <w:rPr>
          <w:lang w:val="fr-FR"/>
        </w:rPr>
      </w:pPr>
      <w:r>
        <w:rPr>
          <w:lang w:val="fr-FR"/>
        </w:rPr>
        <w:t>Attentes culturelles sociales et familiales</w:t>
      </w:r>
    </w:p>
    <w:p w14:paraId="0EF2E282" w14:textId="4C87A226" w:rsidR="00E1622B" w:rsidRDefault="00E1622B" w:rsidP="00E1622B">
      <w:pPr>
        <w:pStyle w:val="ListParagraph"/>
        <w:numPr>
          <w:ilvl w:val="2"/>
          <w:numId w:val="1"/>
        </w:numPr>
        <w:rPr>
          <w:lang w:val="fr-FR"/>
        </w:rPr>
      </w:pPr>
      <w:r>
        <w:rPr>
          <w:lang w:val="fr-FR"/>
        </w:rPr>
        <w:t>Influences des pairs et d’autres groupes</w:t>
      </w:r>
    </w:p>
    <w:p w14:paraId="03C58B8F" w14:textId="0A64644C" w:rsidR="00E1622B" w:rsidRDefault="00E1622B" w:rsidP="00E1622B">
      <w:pPr>
        <w:pStyle w:val="ListParagraph"/>
        <w:numPr>
          <w:ilvl w:val="2"/>
          <w:numId w:val="1"/>
        </w:numPr>
        <w:rPr>
          <w:lang w:val="fr-FR"/>
        </w:rPr>
      </w:pPr>
      <w:r>
        <w:rPr>
          <w:lang w:val="fr-FR"/>
        </w:rPr>
        <w:t xml:space="preserve">Modèles captivants (comme les médias)  </w:t>
      </w:r>
    </w:p>
    <w:p w14:paraId="1481B4A4" w14:textId="26823968" w:rsidR="00D11580" w:rsidRDefault="00D11580" w:rsidP="00D11580">
      <w:pPr>
        <w:pStyle w:val="ListParagraph"/>
        <w:numPr>
          <w:ilvl w:val="0"/>
          <w:numId w:val="1"/>
        </w:numPr>
        <w:rPr>
          <w:lang w:val="fr-FR"/>
        </w:rPr>
      </w:pPr>
      <w:r>
        <w:rPr>
          <w:lang w:val="fr-FR"/>
        </w:rPr>
        <w:t>Les champs de la psychologie</w:t>
      </w:r>
    </w:p>
    <w:p w14:paraId="4EFBA1FD" w14:textId="251FB3F7" w:rsidR="00D11580" w:rsidRDefault="00D11580" w:rsidP="00D11580">
      <w:pPr>
        <w:pStyle w:val="ListParagraph"/>
        <w:numPr>
          <w:ilvl w:val="1"/>
          <w:numId w:val="1"/>
        </w:numPr>
        <w:rPr>
          <w:lang w:val="fr-FR"/>
        </w:rPr>
      </w:pPr>
      <w:r>
        <w:rPr>
          <w:lang w:val="fr-FR"/>
        </w:rPr>
        <w:t>Neuroscientifique :</w:t>
      </w:r>
    </w:p>
    <w:p w14:paraId="4C47DBCD" w14:textId="2A911CD9" w:rsidR="00D11580" w:rsidRDefault="00D11580" w:rsidP="00D11580">
      <w:pPr>
        <w:pStyle w:val="ListParagraph"/>
        <w:numPr>
          <w:ilvl w:val="2"/>
          <w:numId w:val="1"/>
        </w:numPr>
        <w:rPr>
          <w:lang w:val="fr-FR"/>
        </w:rPr>
      </w:pPr>
      <w:r>
        <w:rPr>
          <w:lang w:val="fr-FR"/>
        </w:rPr>
        <w:t>Comment le corps et le cerveau génèrent des émotions, des souvenirs et des expériences sensorielles.</w:t>
      </w:r>
    </w:p>
    <w:p w14:paraId="05CD2856" w14:textId="23DB2C14" w:rsidR="00D11580" w:rsidRDefault="00D11580" w:rsidP="00D11580">
      <w:pPr>
        <w:pStyle w:val="ListParagraph"/>
        <w:numPr>
          <w:ilvl w:val="1"/>
          <w:numId w:val="1"/>
        </w:numPr>
        <w:rPr>
          <w:lang w:val="fr-FR"/>
        </w:rPr>
      </w:pPr>
      <w:r>
        <w:rPr>
          <w:lang w:val="fr-FR"/>
        </w:rPr>
        <w:t>Évolutionniste :</w:t>
      </w:r>
    </w:p>
    <w:p w14:paraId="2A36C020" w14:textId="5F57FCB0" w:rsidR="00D11580" w:rsidRDefault="00D11580" w:rsidP="00D11580">
      <w:pPr>
        <w:pStyle w:val="ListParagraph"/>
        <w:numPr>
          <w:ilvl w:val="2"/>
          <w:numId w:val="1"/>
        </w:numPr>
        <w:rPr>
          <w:lang w:val="fr-FR"/>
        </w:rPr>
      </w:pPr>
      <w:r>
        <w:rPr>
          <w:lang w:val="fr-FR"/>
        </w:rPr>
        <w:t>Comment la sélection naturelle de certains traits de caractère entraine la perpétuation des gènes.</w:t>
      </w:r>
    </w:p>
    <w:p w14:paraId="117562B2" w14:textId="1FCA976D" w:rsidR="00D11580" w:rsidRDefault="00D11580" w:rsidP="00D11580">
      <w:pPr>
        <w:pStyle w:val="ListParagraph"/>
        <w:numPr>
          <w:ilvl w:val="1"/>
          <w:numId w:val="1"/>
        </w:numPr>
        <w:rPr>
          <w:lang w:val="fr-FR"/>
        </w:rPr>
      </w:pPr>
      <w:r>
        <w:rPr>
          <w:lang w:val="fr-FR"/>
        </w:rPr>
        <w:t>Génétique comportementale :</w:t>
      </w:r>
    </w:p>
    <w:p w14:paraId="3A1FE533" w14:textId="74A89CA2" w:rsidR="00D11580" w:rsidRDefault="00D11580" w:rsidP="00D11580">
      <w:pPr>
        <w:pStyle w:val="ListParagraph"/>
        <w:numPr>
          <w:ilvl w:val="2"/>
          <w:numId w:val="1"/>
        </w:numPr>
        <w:rPr>
          <w:lang w:val="fr-FR"/>
        </w:rPr>
      </w:pPr>
      <w:r>
        <w:rPr>
          <w:lang w:val="fr-FR"/>
        </w:rPr>
        <w:t xml:space="preserve">Dans quelle mesure nos gènes et notre environnement influencent nos différences individuelles.  </w:t>
      </w:r>
    </w:p>
    <w:p w14:paraId="661DB247" w14:textId="5369480D" w:rsidR="00EB6D3D" w:rsidRDefault="00EB6D3D" w:rsidP="00EB6D3D">
      <w:pPr>
        <w:rPr>
          <w:lang w:val="fr-FR"/>
        </w:rPr>
      </w:pPr>
      <w:r w:rsidRPr="002C0901">
        <w:rPr>
          <w:b/>
          <w:lang w:val="fr-FR"/>
        </w:rPr>
        <w:t>Immanuel Kant </w:t>
      </w:r>
      <w:r>
        <w:rPr>
          <w:lang w:val="fr-FR"/>
        </w:rPr>
        <w:t xml:space="preserve">: </w:t>
      </w:r>
    </w:p>
    <w:p w14:paraId="1B1017AF" w14:textId="2C93350B" w:rsidR="00EB6D3D" w:rsidRPr="00EB6D3D" w:rsidRDefault="00EB6D3D" w:rsidP="00EB6D3D">
      <w:pPr>
        <w:pStyle w:val="ListParagraph"/>
        <w:numPr>
          <w:ilvl w:val="0"/>
          <w:numId w:val="1"/>
        </w:numPr>
        <w:rPr>
          <w:lang w:val="fr-FR"/>
        </w:rPr>
      </w:pPr>
      <w:r w:rsidRPr="00EB6D3D">
        <w:rPr>
          <w:lang w:val="fr-FR"/>
        </w:rPr>
        <w:t xml:space="preserve">Philosophe Allemagne </w:t>
      </w:r>
    </w:p>
    <w:p w14:paraId="2FE723DD" w14:textId="1E609EB5" w:rsidR="00EB6D3D" w:rsidRDefault="00EB6D3D" w:rsidP="00EB6D3D">
      <w:pPr>
        <w:rPr>
          <w:lang w:val="fr-FR"/>
        </w:rPr>
      </w:pPr>
      <w:r>
        <w:rPr>
          <w:lang w:val="fr-FR"/>
        </w:rPr>
        <w:t xml:space="preserve">La philosophie est la base de la connaissance.  </w:t>
      </w:r>
    </w:p>
    <w:p w14:paraId="69A90381" w14:textId="77777777" w:rsidR="00830D85" w:rsidRDefault="00830D85" w:rsidP="003D48E4">
      <w:pPr>
        <w:rPr>
          <w:lang w:val="fr-FR"/>
        </w:rPr>
      </w:pPr>
    </w:p>
    <w:p w14:paraId="654561FB" w14:textId="31CCC662" w:rsidR="001F0E14" w:rsidRPr="001F0E14" w:rsidRDefault="001F0E14" w:rsidP="003D48E4">
      <w:pPr>
        <w:rPr>
          <w:b/>
          <w:sz w:val="32"/>
          <w:szCs w:val="32"/>
          <w:u w:val="single"/>
          <w:lang w:val="fr-FR"/>
        </w:rPr>
      </w:pPr>
      <w:r w:rsidRPr="001F0E14">
        <w:rPr>
          <w:b/>
          <w:sz w:val="32"/>
          <w:szCs w:val="32"/>
          <w:u w:val="single"/>
          <w:lang w:val="fr-FR"/>
        </w:rPr>
        <w:t>Pensée critique et psychologie</w:t>
      </w:r>
    </w:p>
    <w:p w14:paraId="494488EA" w14:textId="77777777" w:rsidR="001F0E14" w:rsidRDefault="001F0E14" w:rsidP="003D48E4">
      <w:pPr>
        <w:rPr>
          <w:lang w:val="fr-FR"/>
        </w:rPr>
      </w:pPr>
    </w:p>
    <w:p w14:paraId="0853AACD" w14:textId="6A494A35" w:rsidR="001F0E14" w:rsidRPr="001F0E14" w:rsidRDefault="001F0E14" w:rsidP="003D48E4">
      <w:pPr>
        <w:rPr>
          <w:b/>
          <w:u w:val="single"/>
          <w:lang w:val="fr-FR"/>
        </w:rPr>
      </w:pPr>
      <w:r w:rsidRPr="001F0E14">
        <w:rPr>
          <w:b/>
          <w:u w:val="single"/>
          <w:lang w:val="fr-FR"/>
        </w:rPr>
        <w:t>En a-t-on vraiment besoin de la psychologie ?</w:t>
      </w:r>
    </w:p>
    <w:p w14:paraId="18B0B87C" w14:textId="15B4E56C" w:rsidR="001F0E14" w:rsidRDefault="001F0E14" w:rsidP="001F0E14">
      <w:pPr>
        <w:pStyle w:val="ListParagraph"/>
        <w:numPr>
          <w:ilvl w:val="0"/>
          <w:numId w:val="1"/>
        </w:numPr>
        <w:rPr>
          <w:lang w:val="fr-FR"/>
        </w:rPr>
      </w:pPr>
      <w:r w:rsidRPr="001F0E14">
        <w:rPr>
          <w:lang w:val="fr-FR"/>
        </w:rPr>
        <w:t>Le besoin d’une psychologie scientifique</w:t>
      </w:r>
    </w:p>
    <w:p w14:paraId="04452C4F" w14:textId="17EDF6CD" w:rsidR="00254973" w:rsidRPr="001F0E14" w:rsidRDefault="00C05997" w:rsidP="00254973">
      <w:pPr>
        <w:pStyle w:val="ListParagraph"/>
        <w:numPr>
          <w:ilvl w:val="1"/>
          <w:numId w:val="1"/>
        </w:numPr>
        <w:rPr>
          <w:lang w:val="fr-FR"/>
        </w:rPr>
      </w:pPr>
      <w:r>
        <w:rPr>
          <w:lang w:val="fr-FR"/>
        </w:rPr>
        <w:t xml:space="preserve">Nos habitudes et actions s’effectuent au niveau conscient et </w:t>
      </w:r>
      <w:r w:rsidR="00CF5818">
        <w:rPr>
          <w:lang w:val="fr-FR"/>
        </w:rPr>
        <w:t>inconscient</w:t>
      </w:r>
    </w:p>
    <w:p w14:paraId="3CB62761" w14:textId="31634962" w:rsidR="001F0E14" w:rsidRDefault="001F0E14" w:rsidP="001F0E14">
      <w:pPr>
        <w:pStyle w:val="ListParagraph"/>
        <w:numPr>
          <w:ilvl w:val="0"/>
          <w:numId w:val="1"/>
        </w:numPr>
        <w:rPr>
          <w:lang w:val="fr-FR"/>
        </w:rPr>
      </w:pPr>
      <w:r>
        <w:rPr>
          <w:lang w:val="fr-FR"/>
        </w:rPr>
        <w:t>Le bia</w:t>
      </w:r>
      <w:r w:rsidR="00816C6F">
        <w:rPr>
          <w:lang w:val="fr-FR"/>
        </w:rPr>
        <w:t>i</w:t>
      </w:r>
      <w:r>
        <w:rPr>
          <w:lang w:val="fr-FR"/>
        </w:rPr>
        <w:t>s de l’après-coup</w:t>
      </w:r>
    </w:p>
    <w:p w14:paraId="2586E9FC" w14:textId="1C57DB22" w:rsidR="00C05997" w:rsidRDefault="00CF5818" w:rsidP="00C05997">
      <w:pPr>
        <w:pStyle w:val="ListParagraph"/>
        <w:numPr>
          <w:ilvl w:val="1"/>
          <w:numId w:val="1"/>
        </w:numPr>
        <w:rPr>
          <w:lang w:val="fr-FR"/>
        </w:rPr>
      </w:pPr>
      <w:r>
        <w:rPr>
          <w:lang w:val="fr-FR"/>
        </w:rPr>
        <w:t>Tendance à croire</w:t>
      </w:r>
      <w:r w:rsidR="00145901">
        <w:rPr>
          <w:lang w:val="fr-FR"/>
        </w:rPr>
        <w:t xml:space="preserve">, après avoir eu connaissance d’un résultat, qu’on aurait pu le prévoir.  </w:t>
      </w:r>
    </w:p>
    <w:p w14:paraId="66958FB6" w14:textId="4AC02342" w:rsidR="00CF5818" w:rsidRDefault="00CF5818" w:rsidP="00CF5818">
      <w:pPr>
        <w:pStyle w:val="Body"/>
        <w:numPr>
          <w:ilvl w:val="1"/>
          <w:numId w:val="1"/>
        </w:numPr>
        <w:rPr>
          <w:rFonts w:ascii="Times New Roman" w:hAnsi="Times New Roman"/>
          <w:i/>
          <w:lang w:val="fr-FR"/>
        </w:rPr>
      </w:pPr>
      <w:r>
        <w:rPr>
          <w:rFonts w:ascii="Times New Roman" w:hAnsi="Times New Roman"/>
          <w:i/>
          <w:lang w:val="fr-FR"/>
        </w:rPr>
        <w:t>L</w:t>
      </w:r>
      <w:r w:rsidRPr="00CF5818">
        <w:rPr>
          <w:rFonts w:ascii="Times New Roman" w:hAnsi="Times New Roman"/>
          <w:i/>
          <w:lang w:val="fr-FR"/>
        </w:rPr>
        <w:t>es commentateurs du 11 septembre</w:t>
      </w:r>
    </w:p>
    <w:p w14:paraId="24CD92B3" w14:textId="218FE604" w:rsidR="00CF5818" w:rsidRPr="00145901" w:rsidRDefault="00CF5818" w:rsidP="00145901">
      <w:pPr>
        <w:pStyle w:val="Body"/>
        <w:numPr>
          <w:ilvl w:val="1"/>
          <w:numId w:val="1"/>
        </w:numPr>
        <w:rPr>
          <w:rFonts w:ascii="Times New Roman" w:hAnsi="Times New Roman"/>
          <w:i/>
          <w:lang w:val="fr-FR"/>
        </w:rPr>
      </w:pPr>
      <w:r>
        <w:rPr>
          <w:rFonts w:ascii="Times New Roman" w:hAnsi="Times New Roman"/>
          <w:lang w:val="fr-FR"/>
        </w:rPr>
        <w:t>« Toute chose devient un lieu commun une fois qu’elle est expliquée »</w:t>
      </w:r>
    </w:p>
    <w:p w14:paraId="4902FDCE" w14:textId="45237CDF" w:rsidR="00816C6F" w:rsidRDefault="00816C6F" w:rsidP="001F0E14">
      <w:pPr>
        <w:pStyle w:val="ListParagraph"/>
        <w:numPr>
          <w:ilvl w:val="0"/>
          <w:numId w:val="1"/>
        </w:numPr>
        <w:rPr>
          <w:lang w:val="fr-FR"/>
        </w:rPr>
      </w:pPr>
      <w:r>
        <w:rPr>
          <w:lang w:val="fr-FR"/>
        </w:rPr>
        <w:t>La confiance excessive</w:t>
      </w:r>
    </w:p>
    <w:p w14:paraId="48157CAF" w14:textId="608EDB99" w:rsidR="00CF5818" w:rsidRDefault="00CF5818" w:rsidP="00CF5818">
      <w:pPr>
        <w:pStyle w:val="ListParagraph"/>
        <w:numPr>
          <w:ilvl w:val="1"/>
          <w:numId w:val="1"/>
        </w:numPr>
        <w:rPr>
          <w:lang w:val="fr-FR"/>
        </w:rPr>
      </w:pPr>
      <w:r>
        <w:rPr>
          <w:lang w:val="fr-FR"/>
        </w:rPr>
        <w:t>La tendance d’avoir trop de confiance</w:t>
      </w:r>
    </w:p>
    <w:p w14:paraId="6E76D9CF" w14:textId="5B7F9C86" w:rsidR="00CF5818" w:rsidRDefault="00CF5818" w:rsidP="00CF5818">
      <w:pPr>
        <w:pStyle w:val="ListParagraph"/>
        <w:numPr>
          <w:ilvl w:val="1"/>
          <w:numId w:val="1"/>
        </w:numPr>
        <w:rPr>
          <w:lang w:val="fr-FR"/>
        </w:rPr>
      </w:pPr>
      <w:r>
        <w:rPr>
          <w:i/>
          <w:lang w:val="fr-FR"/>
        </w:rPr>
        <w:t>Durant un expérimentation les individus pensait qu’ils résoudra 3 anagrammes en 10 secondes, mais en réalité ils ont prisent 3 minutes.</w:t>
      </w:r>
    </w:p>
    <w:p w14:paraId="12CFB370" w14:textId="042C3A94" w:rsidR="00816C6F" w:rsidRDefault="00816C6F" w:rsidP="001F0E14">
      <w:pPr>
        <w:pStyle w:val="ListParagraph"/>
        <w:numPr>
          <w:ilvl w:val="0"/>
          <w:numId w:val="1"/>
        </w:numPr>
        <w:rPr>
          <w:lang w:val="fr-FR"/>
        </w:rPr>
      </w:pPr>
      <w:r>
        <w:rPr>
          <w:lang w:val="fr-FR"/>
        </w:rPr>
        <w:t>L’attitude scientifique</w:t>
      </w:r>
    </w:p>
    <w:p w14:paraId="49A4A3F6" w14:textId="29E82343" w:rsidR="00CF5818" w:rsidRDefault="00CF5818" w:rsidP="00CF5818">
      <w:pPr>
        <w:pStyle w:val="ListParagraph"/>
        <w:numPr>
          <w:ilvl w:val="1"/>
          <w:numId w:val="1"/>
        </w:numPr>
        <w:rPr>
          <w:lang w:val="fr-FR"/>
        </w:rPr>
      </w:pPr>
      <w:r>
        <w:rPr>
          <w:lang w:val="fr-FR"/>
        </w:rPr>
        <w:t xml:space="preserve">Curiosité : </w:t>
      </w:r>
      <w:r>
        <w:rPr>
          <w:i/>
          <w:lang w:val="fr-FR"/>
        </w:rPr>
        <w:t>pourquoi</w:t>
      </w:r>
      <w:r>
        <w:rPr>
          <w:lang w:val="fr-FR"/>
        </w:rPr>
        <w:t xml:space="preserve"> </w:t>
      </w:r>
    </w:p>
    <w:p w14:paraId="164AA1C0" w14:textId="71C1C2B1" w:rsidR="00CF5818" w:rsidRDefault="00CF5818" w:rsidP="00CF5818">
      <w:pPr>
        <w:pStyle w:val="ListParagraph"/>
        <w:numPr>
          <w:ilvl w:val="1"/>
          <w:numId w:val="1"/>
        </w:numPr>
        <w:rPr>
          <w:lang w:val="fr-FR"/>
        </w:rPr>
      </w:pPr>
      <w:r>
        <w:rPr>
          <w:lang w:val="fr-FR"/>
        </w:rPr>
        <w:t>Scepticisme</w:t>
      </w:r>
    </w:p>
    <w:p w14:paraId="59F39C58" w14:textId="315701A1" w:rsidR="00CF5818" w:rsidRDefault="00CF5818" w:rsidP="00CF5818">
      <w:pPr>
        <w:pStyle w:val="ListParagraph"/>
        <w:numPr>
          <w:ilvl w:val="1"/>
          <w:numId w:val="1"/>
        </w:numPr>
        <w:rPr>
          <w:lang w:val="fr-FR"/>
        </w:rPr>
      </w:pPr>
      <w:r>
        <w:rPr>
          <w:lang w:val="fr-FR"/>
        </w:rPr>
        <w:t>Humilité</w:t>
      </w:r>
    </w:p>
    <w:p w14:paraId="19947EDD" w14:textId="59964D78" w:rsidR="00816C6F" w:rsidRDefault="00816C6F" w:rsidP="001F0E14">
      <w:pPr>
        <w:pStyle w:val="ListParagraph"/>
        <w:numPr>
          <w:ilvl w:val="0"/>
          <w:numId w:val="1"/>
        </w:numPr>
        <w:rPr>
          <w:lang w:val="fr-FR"/>
        </w:rPr>
      </w:pPr>
      <w:r>
        <w:rPr>
          <w:lang w:val="fr-FR"/>
        </w:rPr>
        <w:t>La réflexion critique</w:t>
      </w:r>
    </w:p>
    <w:p w14:paraId="0B94CD64" w14:textId="36B4A5CC" w:rsidR="00806F2B" w:rsidRDefault="00806F2B" w:rsidP="00806F2B">
      <w:pPr>
        <w:pStyle w:val="ListParagraph"/>
        <w:numPr>
          <w:ilvl w:val="1"/>
          <w:numId w:val="1"/>
        </w:numPr>
        <w:rPr>
          <w:lang w:val="fr-FR"/>
        </w:rPr>
      </w:pPr>
      <w:r>
        <w:rPr>
          <w:lang w:val="fr-FR"/>
        </w:rPr>
        <w:t xml:space="preserve">Une pensée critique n’accepte pas des propositions et des conclusions aveuglément.  </w:t>
      </w:r>
    </w:p>
    <w:p w14:paraId="4B49565B" w14:textId="4C26884A" w:rsidR="00806F2B" w:rsidRDefault="00806F2B" w:rsidP="00806F2B">
      <w:pPr>
        <w:pStyle w:val="ListParagraph"/>
        <w:numPr>
          <w:ilvl w:val="1"/>
          <w:numId w:val="1"/>
        </w:numPr>
        <w:rPr>
          <w:lang w:val="fr-FR"/>
        </w:rPr>
      </w:pPr>
      <w:r>
        <w:rPr>
          <w:lang w:val="fr-FR"/>
        </w:rPr>
        <w:t>Pose des questions</w:t>
      </w:r>
    </w:p>
    <w:p w14:paraId="5782B354" w14:textId="7D475280" w:rsidR="00806F2B" w:rsidRDefault="00806F2B" w:rsidP="00806F2B">
      <w:pPr>
        <w:pStyle w:val="ListParagraph"/>
        <w:numPr>
          <w:ilvl w:val="1"/>
          <w:numId w:val="1"/>
        </w:numPr>
        <w:rPr>
          <w:lang w:val="fr-FR"/>
        </w:rPr>
      </w:pPr>
      <w:r>
        <w:rPr>
          <w:lang w:val="fr-FR"/>
        </w:rPr>
        <w:t>Les psychologues renforcent leur attitude scientifique avec la méthode scientifique</w:t>
      </w:r>
    </w:p>
    <w:p w14:paraId="2FCFFFD5" w14:textId="77777777" w:rsidR="00816C6F" w:rsidRPr="001F0E14" w:rsidRDefault="00816C6F" w:rsidP="00816C6F">
      <w:pPr>
        <w:pStyle w:val="ListParagraph"/>
        <w:rPr>
          <w:lang w:val="fr-FR"/>
        </w:rPr>
      </w:pPr>
    </w:p>
    <w:p w14:paraId="3C8A5785" w14:textId="5C2E011B" w:rsidR="00830D85" w:rsidRPr="00830D85" w:rsidRDefault="00830D85" w:rsidP="003D48E4">
      <w:pPr>
        <w:rPr>
          <w:u w:val="single"/>
          <w:lang w:val="fr-FR"/>
        </w:rPr>
      </w:pPr>
      <w:r w:rsidRPr="00830D85">
        <w:rPr>
          <w:u w:val="single"/>
          <w:lang w:val="fr-FR"/>
        </w:rPr>
        <w:t>Comment les psychologues posent-ils des questions et y répondent?</w:t>
      </w:r>
    </w:p>
    <w:p w14:paraId="2F44726B" w14:textId="6ED002EB" w:rsidR="00830D85" w:rsidRDefault="00830D85" w:rsidP="00830D85">
      <w:pPr>
        <w:pStyle w:val="ListParagraph"/>
        <w:numPr>
          <w:ilvl w:val="0"/>
          <w:numId w:val="1"/>
        </w:numPr>
        <w:rPr>
          <w:lang w:val="fr-FR"/>
        </w:rPr>
      </w:pPr>
      <w:r w:rsidRPr="00830D85">
        <w:rPr>
          <w:lang w:val="fr-FR"/>
        </w:rPr>
        <w:t>Les théories psychologiques</w:t>
      </w:r>
    </w:p>
    <w:p w14:paraId="0E7952FD" w14:textId="7DEE6648" w:rsidR="00A13006" w:rsidRPr="00830D85" w:rsidRDefault="00A13006" w:rsidP="00A13006">
      <w:pPr>
        <w:pStyle w:val="ListParagraph"/>
        <w:numPr>
          <w:ilvl w:val="1"/>
          <w:numId w:val="1"/>
        </w:numPr>
        <w:rPr>
          <w:lang w:val="fr-FR"/>
        </w:rPr>
      </w:pPr>
      <w:r>
        <w:rPr>
          <w:lang w:val="fr-FR"/>
        </w:rPr>
        <w:t>Explication qui utilise un ensemble de principes pour organiser les observations et pour prédire des comportements ou des évènements</w:t>
      </w:r>
    </w:p>
    <w:p w14:paraId="6FE63B79" w14:textId="4360C6F1" w:rsidR="00830D85" w:rsidRDefault="00830D85" w:rsidP="00830D85">
      <w:pPr>
        <w:pStyle w:val="ListParagraph"/>
        <w:numPr>
          <w:ilvl w:val="0"/>
          <w:numId w:val="1"/>
        </w:numPr>
        <w:rPr>
          <w:lang w:val="fr-FR"/>
        </w:rPr>
      </w:pPr>
      <w:r>
        <w:rPr>
          <w:lang w:val="fr-FR"/>
        </w:rPr>
        <w:t>Les hypothèses</w:t>
      </w:r>
    </w:p>
    <w:p w14:paraId="1B955E47" w14:textId="07BCD77D" w:rsidR="00A13006" w:rsidRDefault="00A13006" w:rsidP="00A13006">
      <w:pPr>
        <w:pStyle w:val="ListParagraph"/>
        <w:numPr>
          <w:ilvl w:val="1"/>
          <w:numId w:val="1"/>
        </w:numPr>
        <w:rPr>
          <w:lang w:val="fr-FR"/>
        </w:rPr>
      </w:pPr>
      <w:r>
        <w:rPr>
          <w:lang w:val="fr-FR"/>
        </w:rPr>
        <w:t xml:space="preserve">Prédiction qui peut être testé, </w:t>
      </w:r>
      <w:r w:rsidR="00D849C2">
        <w:rPr>
          <w:lang w:val="fr-FR"/>
        </w:rPr>
        <w:t xml:space="preserve">plusieurs </w:t>
      </w:r>
      <w:proofErr w:type="gramStart"/>
      <w:r w:rsidR="00D849C2">
        <w:rPr>
          <w:lang w:val="fr-FR"/>
        </w:rPr>
        <w:t>hypothèse</w:t>
      </w:r>
      <w:proofErr w:type="gramEnd"/>
      <w:r w:rsidR="00D849C2">
        <w:rPr>
          <w:lang w:val="fr-FR"/>
        </w:rPr>
        <w:t xml:space="preserve"> peuvent crée une seule théorie</w:t>
      </w:r>
    </w:p>
    <w:p w14:paraId="4C66E776" w14:textId="10E46814" w:rsidR="00A13006" w:rsidRPr="00A13006" w:rsidRDefault="00830D85" w:rsidP="00A13006">
      <w:pPr>
        <w:pStyle w:val="ListParagraph"/>
        <w:numPr>
          <w:ilvl w:val="0"/>
          <w:numId w:val="1"/>
        </w:numPr>
        <w:rPr>
          <w:lang w:val="fr-FR"/>
        </w:rPr>
      </w:pPr>
      <w:r>
        <w:rPr>
          <w:lang w:val="fr-FR"/>
        </w:rPr>
        <w:t>La recherche</w:t>
      </w:r>
    </w:p>
    <w:p w14:paraId="124FCB78" w14:textId="539F202A" w:rsidR="00830D85" w:rsidRPr="00830D85" w:rsidRDefault="00830D85" w:rsidP="00830D85">
      <w:pPr>
        <w:pStyle w:val="ListParagraph"/>
        <w:numPr>
          <w:ilvl w:val="0"/>
          <w:numId w:val="1"/>
        </w:numPr>
        <w:rPr>
          <w:b/>
          <w:lang w:val="fr-FR"/>
        </w:rPr>
      </w:pPr>
      <w:r w:rsidRPr="00830D85">
        <w:rPr>
          <w:b/>
          <w:lang w:val="fr-FR"/>
        </w:rPr>
        <w:t>La méthode scientifique</w:t>
      </w:r>
    </w:p>
    <w:p w14:paraId="73F81449" w14:textId="20CA11BF" w:rsidR="00830D85" w:rsidRDefault="00830D85" w:rsidP="00830D85">
      <w:pPr>
        <w:pStyle w:val="ListParagraph"/>
        <w:numPr>
          <w:ilvl w:val="1"/>
          <w:numId w:val="1"/>
        </w:numPr>
        <w:rPr>
          <w:lang w:val="fr-FR"/>
        </w:rPr>
      </w:pPr>
      <w:r>
        <w:rPr>
          <w:lang w:val="fr-FR"/>
        </w:rPr>
        <w:t>1. Théories</w:t>
      </w:r>
    </w:p>
    <w:p w14:paraId="0F2F3327" w14:textId="3B0F0ABD" w:rsidR="00830D85" w:rsidRDefault="00830D85" w:rsidP="00830D85">
      <w:pPr>
        <w:pStyle w:val="ListParagraph"/>
        <w:numPr>
          <w:ilvl w:val="1"/>
          <w:numId w:val="1"/>
        </w:numPr>
        <w:rPr>
          <w:lang w:val="fr-FR"/>
        </w:rPr>
      </w:pPr>
      <w:r>
        <w:rPr>
          <w:lang w:val="fr-FR"/>
        </w:rPr>
        <w:t>2. Hypothèses</w:t>
      </w:r>
    </w:p>
    <w:p w14:paraId="0317972B" w14:textId="0263E8FC" w:rsidR="00830D85" w:rsidRDefault="00830D85" w:rsidP="00830D85">
      <w:pPr>
        <w:pStyle w:val="ListParagraph"/>
        <w:numPr>
          <w:ilvl w:val="1"/>
          <w:numId w:val="1"/>
        </w:numPr>
        <w:rPr>
          <w:lang w:val="fr-FR"/>
        </w:rPr>
      </w:pPr>
      <w:r>
        <w:rPr>
          <w:lang w:val="fr-FR"/>
        </w:rPr>
        <w:t>3. Recherche et observations</w:t>
      </w:r>
    </w:p>
    <w:p w14:paraId="4B1BBE64" w14:textId="691235A4" w:rsidR="00830D85" w:rsidRDefault="00830D85" w:rsidP="00830D85">
      <w:pPr>
        <w:rPr>
          <w:lang w:val="fr-FR"/>
        </w:rPr>
      </w:pPr>
    </w:p>
    <w:p w14:paraId="72671885" w14:textId="379478D5" w:rsidR="003F1EA9" w:rsidRPr="003F1EA9" w:rsidRDefault="003F1EA9" w:rsidP="00830D85">
      <w:pPr>
        <w:rPr>
          <w:b/>
          <w:u w:val="single"/>
          <w:lang w:val="fr-FR"/>
        </w:rPr>
      </w:pPr>
      <w:r>
        <w:rPr>
          <w:b/>
          <w:u w:val="single"/>
          <w:lang w:val="fr-FR"/>
        </w:rPr>
        <w:t>La Recherche Descriptive</w:t>
      </w:r>
      <w:r w:rsidRPr="003F1EA9">
        <w:rPr>
          <w:b/>
          <w:u w:val="single"/>
          <w:lang w:val="fr-FR"/>
        </w:rPr>
        <w:t> :</w:t>
      </w:r>
    </w:p>
    <w:p w14:paraId="627CDB1C" w14:textId="55EC5F77" w:rsidR="003F1EA9" w:rsidRPr="003F1EA9" w:rsidRDefault="003F1EA9" w:rsidP="00830D85">
      <w:pPr>
        <w:rPr>
          <w:b/>
          <w:lang w:val="fr-FR"/>
        </w:rPr>
      </w:pPr>
      <w:r>
        <w:rPr>
          <w:b/>
          <w:lang w:val="fr-FR"/>
        </w:rPr>
        <w:t xml:space="preserve">1. </w:t>
      </w:r>
      <w:r w:rsidRPr="003F1EA9">
        <w:rPr>
          <w:b/>
          <w:lang w:val="fr-FR"/>
        </w:rPr>
        <w:t>L’étude de cas</w:t>
      </w:r>
    </w:p>
    <w:p w14:paraId="33D43060" w14:textId="26CCAE90" w:rsidR="003F1EA9" w:rsidRPr="003F1EA9" w:rsidRDefault="003F1EA9" w:rsidP="003F1EA9">
      <w:pPr>
        <w:pStyle w:val="ListParagraph"/>
        <w:numPr>
          <w:ilvl w:val="0"/>
          <w:numId w:val="1"/>
        </w:numPr>
        <w:rPr>
          <w:lang w:val="fr-FR"/>
        </w:rPr>
      </w:pPr>
      <w:r w:rsidRPr="003F1EA9">
        <w:rPr>
          <w:lang w:val="fr-FR"/>
        </w:rPr>
        <w:t>Technique d’observation par laquelle une personne est étudiée en profondeur dans l’espoir de mettre à jour des principes universels.</w:t>
      </w:r>
    </w:p>
    <w:p w14:paraId="0F069B9C" w14:textId="77777777" w:rsidR="003F1EA9" w:rsidRPr="003F1EA9" w:rsidRDefault="003F1EA9" w:rsidP="003F1EA9">
      <w:pPr>
        <w:pStyle w:val="ListParagraph"/>
        <w:rPr>
          <w:lang w:val="fr-FR"/>
        </w:rPr>
      </w:pPr>
    </w:p>
    <w:p w14:paraId="69C33BF4" w14:textId="68173B22" w:rsidR="003F1EA9" w:rsidRPr="003F1EA9" w:rsidRDefault="003F1EA9" w:rsidP="00830D85">
      <w:pPr>
        <w:rPr>
          <w:b/>
          <w:lang w:val="fr-FR"/>
        </w:rPr>
      </w:pPr>
      <w:r>
        <w:rPr>
          <w:b/>
          <w:lang w:val="fr-FR"/>
        </w:rPr>
        <w:t xml:space="preserve">2. </w:t>
      </w:r>
      <w:r w:rsidRPr="003F1EA9">
        <w:rPr>
          <w:b/>
          <w:lang w:val="fr-FR"/>
        </w:rPr>
        <w:t>L’enquête</w:t>
      </w:r>
    </w:p>
    <w:p w14:paraId="657600B3" w14:textId="25F00B38" w:rsidR="003F1EA9" w:rsidRPr="003F1EA9" w:rsidRDefault="003F1EA9" w:rsidP="003F1EA9">
      <w:pPr>
        <w:pStyle w:val="ListParagraph"/>
        <w:numPr>
          <w:ilvl w:val="0"/>
          <w:numId w:val="1"/>
        </w:numPr>
        <w:rPr>
          <w:lang w:val="fr-FR"/>
        </w:rPr>
      </w:pPr>
      <w:r w:rsidRPr="003F1EA9">
        <w:rPr>
          <w:lang w:val="fr-FR"/>
        </w:rPr>
        <w:t xml:space="preserve">Technique permettant de vérifier </w:t>
      </w:r>
      <w:r w:rsidR="008A63F4">
        <w:rPr>
          <w:lang w:val="fr-FR"/>
        </w:rPr>
        <w:t>l</w:t>
      </w:r>
      <w:r w:rsidRPr="003F1EA9">
        <w:rPr>
          <w:lang w:val="fr-FR"/>
        </w:rPr>
        <w:t>es attitudes et les comportements auto déclarés d’un groupe particulier de personnes, généralement en questionnant un échantillon représentatif, pris au hasard (randomisé), de ce groupe.</w:t>
      </w:r>
    </w:p>
    <w:p w14:paraId="2FC54939" w14:textId="07D194EE" w:rsidR="003F1EA9" w:rsidRPr="003F1EA9" w:rsidRDefault="003F1EA9" w:rsidP="003F1EA9">
      <w:pPr>
        <w:pStyle w:val="ListParagraph"/>
        <w:numPr>
          <w:ilvl w:val="0"/>
          <w:numId w:val="1"/>
        </w:numPr>
        <w:rPr>
          <w:u w:val="single"/>
          <w:lang w:val="fr-FR"/>
        </w:rPr>
      </w:pPr>
      <w:r w:rsidRPr="003F1EA9">
        <w:rPr>
          <w:u w:val="single"/>
          <w:lang w:val="fr-FR"/>
        </w:rPr>
        <w:t>L’effet formulation :</w:t>
      </w:r>
    </w:p>
    <w:p w14:paraId="0E4B32F3" w14:textId="09062F93" w:rsidR="003F1EA9" w:rsidRDefault="003F1EA9" w:rsidP="003F1EA9">
      <w:pPr>
        <w:pStyle w:val="ListParagraph"/>
        <w:numPr>
          <w:ilvl w:val="1"/>
          <w:numId w:val="1"/>
        </w:numPr>
        <w:rPr>
          <w:lang w:val="fr-FR"/>
        </w:rPr>
      </w:pPr>
      <w:r>
        <w:rPr>
          <w:lang w:val="fr-FR"/>
        </w:rPr>
        <w:t>Formulation de questions dans une enquête.</w:t>
      </w:r>
    </w:p>
    <w:p w14:paraId="21D87B7D" w14:textId="67C487DD" w:rsidR="003F1EA9" w:rsidRPr="003F1EA9" w:rsidRDefault="003F1EA9" w:rsidP="003F1EA9">
      <w:pPr>
        <w:pStyle w:val="ListParagraph"/>
        <w:numPr>
          <w:ilvl w:val="0"/>
          <w:numId w:val="1"/>
        </w:numPr>
        <w:rPr>
          <w:u w:val="single"/>
          <w:lang w:val="fr-FR"/>
        </w:rPr>
      </w:pPr>
      <w:r w:rsidRPr="003F1EA9">
        <w:rPr>
          <w:u w:val="single"/>
          <w:lang w:val="fr-FR"/>
        </w:rPr>
        <w:t>Échantillonnage aléatoire :</w:t>
      </w:r>
    </w:p>
    <w:p w14:paraId="1B1818E4" w14:textId="5BB60EEA" w:rsidR="003F1EA9" w:rsidRDefault="003F1EA9" w:rsidP="003F1EA9">
      <w:pPr>
        <w:pStyle w:val="ListParagraph"/>
        <w:numPr>
          <w:ilvl w:val="1"/>
          <w:numId w:val="1"/>
        </w:numPr>
        <w:rPr>
          <w:lang w:val="fr-FR"/>
        </w:rPr>
      </w:pPr>
      <w:r>
        <w:rPr>
          <w:lang w:val="fr-FR"/>
        </w:rPr>
        <w:t>Pour avoir une image précise des expériences et des attitudes d’une population globale.</w:t>
      </w:r>
    </w:p>
    <w:p w14:paraId="304BB9BF" w14:textId="77777777" w:rsidR="003F1EA9" w:rsidRDefault="003F1EA9" w:rsidP="003F1EA9">
      <w:pPr>
        <w:rPr>
          <w:lang w:val="fr-FR"/>
        </w:rPr>
      </w:pPr>
    </w:p>
    <w:p w14:paraId="47EA5E26" w14:textId="6E188D86" w:rsidR="00AF162B" w:rsidRPr="00AF162B" w:rsidRDefault="003F1EA9" w:rsidP="00AF162B">
      <w:pPr>
        <w:rPr>
          <w:b/>
          <w:lang w:val="fr-FR"/>
        </w:rPr>
      </w:pPr>
      <w:r w:rsidRPr="00AF162B">
        <w:rPr>
          <w:b/>
          <w:lang w:val="fr-FR"/>
        </w:rPr>
        <w:t>3. L’observation naturaliste</w:t>
      </w:r>
    </w:p>
    <w:p w14:paraId="4EF37220" w14:textId="720649E1" w:rsidR="00AF162B" w:rsidRPr="00AF162B" w:rsidRDefault="00AF162B" w:rsidP="00AF162B">
      <w:pPr>
        <w:pStyle w:val="ListParagraph"/>
        <w:numPr>
          <w:ilvl w:val="0"/>
          <w:numId w:val="1"/>
        </w:numPr>
        <w:rPr>
          <w:lang w:val="fr-FR"/>
        </w:rPr>
      </w:pPr>
      <w:r w:rsidRPr="00AF162B">
        <w:rPr>
          <w:lang w:val="fr-FR"/>
        </w:rPr>
        <w:t>Enregistrer les comportements dans leur environnent naturel.</w:t>
      </w:r>
    </w:p>
    <w:p w14:paraId="5445C17F" w14:textId="77777777" w:rsidR="00AF162B" w:rsidRDefault="00AF162B" w:rsidP="00AF162B">
      <w:pPr>
        <w:rPr>
          <w:lang w:val="fr-FR"/>
        </w:rPr>
      </w:pPr>
    </w:p>
    <w:p w14:paraId="04EB304D" w14:textId="77777777" w:rsidR="008A63F4" w:rsidRDefault="008A63F4" w:rsidP="00AF162B">
      <w:pPr>
        <w:rPr>
          <w:lang w:val="fr-FR"/>
        </w:rPr>
      </w:pPr>
    </w:p>
    <w:p w14:paraId="4DA89BFD" w14:textId="77777777" w:rsidR="008A63F4" w:rsidRDefault="008A63F4" w:rsidP="00AF162B">
      <w:pPr>
        <w:rPr>
          <w:lang w:val="fr-FR"/>
        </w:rPr>
      </w:pPr>
      <w:bookmarkStart w:id="0" w:name="_GoBack"/>
      <w:bookmarkEnd w:id="0"/>
    </w:p>
    <w:p w14:paraId="4FF50EC1" w14:textId="682F18D6" w:rsidR="00AF162B" w:rsidRPr="00E24F8A" w:rsidRDefault="00E24F8A" w:rsidP="00AF162B">
      <w:pPr>
        <w:rPr>
          <w:b/>
          <w:u w:val="single"/>
          <w:lang w:val="fr-FR"/>
        </w:rPr>
      </w:pPr>
      <w:r w:rsidRPr="00E24F8A">
        <w:rPr>
          <w:b/>
          <w:u w:val="single"/>
          <w:lang w:val="fr-FR"/>
        </w:rPr>
        <w:t>Corrélation</w:t>
      </w:r>
    </w:p>
    <w:p w14:paraId="39D23F0F" w14:textId="3937FE1A" w:rsidR="00AF162B" w:rsidRPr="00AF162B" w:rsidRDefault="00AF162B" w:rsidP="00AF162B">
      <w:pPr>
        <w:pStyle w:val="ListParagraph"/>
        <w:numPr>
          <w:ilvl w:val="0"/>
          <w:numId w:val="1"/>
        </w:numPr>
        <w:rPr>
          <w:lang w:val="fr-FR"/>
        </w:rPr>
      </w:pPr>
      <w:r w:rsidRPr="00AF162B">
        <w:rPr>
          <w:lang w:val="fr-FR"/>
        </w:rPr>
        <w:t xml:space="preserve">mesure du degré de variation commune de deux facteurs et, par conséquent, de la façon </w:t>
      </w:r>
      <w:r>
        <w:rPr>
          <w:lang w:val="fr-FR"/>
        </w:rPr>
        <w:t>dont chaque ou de les contrôler.</w:t>
      </w:r>
      <w:r w:rsidRPr="00AF162B">
        <w:rPr>
          <w:lang w:val="fr-FR"/>
        </w:rPr>
        <w:t xml:space="preserve"> </w:t>
      </w:r>
    </w:p>
    <w:p w14:paraId="341C1086" w14:textId="77777777" w:rsidR="00AF162B" w:rsidRDefault="00AF162B" w:rsidP="00AF162B">
      <w:pPr>
        <w:pStyle w:val="ListParagraph"/>
        <w:numPr>
          <w:ilvl w:val="0"/>
          <w:numId w:val="1"/>
        </w:numPr>
        <w:rPr>
          <w:lang w:val="fr-FR"/>
        </w:rPr>
      </w:pPr>
      <w:r>
        <w:rPr>
          <w:lang w:val="fr-FR"/>
        </w:rPr>
        <w:t>Examiner la corrélation entre deux variables est intéressant</w:t>
      </w:r>
    </w:p>
    <w:p w14:paraId="41515611" w14:textId="77777777" w:rsidR="00AF162B" w:rsidRPr="006023D6" w:rsidRDefault="00AF162B" w:rsidP="00AF162B">
      <w:pPr>
        <w:pStyle w:val="ListParagraph"/>
        <w:numPr>
          <w:ilvl w:val="1"/>
          <w:numId w:val="1"/>
        </w:numPr>
        <w:rPr>
          <w:i/>
          <w:lang w:val="fr-FR"/>
        </w:rPr>
      </w:pPr>
      <w:r w:rsidRPr="006023D6">
        <w:rPr>
          <w:i/>
          <w:lang w:val="fr-FR"/>
        </w:rPr>
        <w:t>« Est-ce que la dépression cause une mauvaise estime de soi, ou vice-versa ? »</w:t>
      </w:r>
    </w:p>
    <w:p w14:paraId="7BB59B80" w14:textId="0F5B2300" w:rsidR="006023D6" w:rsidRDefault="006023D6" w:rsidP="006023D6">
      <w:pPr>
        <w:pStyle w:val="ListParagraph"/>
        <w:numPr>
          <w:ilvl w:val="0"/>
          <w:numId w:val="1"/>
        </w:numPr>
        <w:rPr>
          <w:lang w:val="fr-FR"/>
        </w:rPr>
      </w:pPr>
      <w:r>
        <w:rPr>
          <w:lang w:val="fr-FR"/>
        </w:rPr>
        <w:t>Percevoir u</w:t>
      </w:r>
      <w:r w:rsidR="00E24F8A">
        <w:rPr>
          <w:lang w:val="fr-FR"/>
        </w:rPr>
        <w:t>n ordre dans des événements fort</w:t>
      </w:r>
      <w:r>
        <w:rPr>
          <w:lang w:val="fr-FR"/>
        </w:rPr>
        <w:t>uits</w:t>
      </w:r>
    </w:p>
    <w:p w14:paraId="563D090D" w14:textId="7BB8E9E7" w:rsidR="006023D6" w:rsidRDefault="006023D6" w:rsidP="00E24F8A">
      <w:pPr>
        <w:pStyle w:val="ListParagraph"/>
        <w:numPr>
          <w:ilvl w:val="1"/>
          <w:numId w:val="1"/>
        </w:numPr>
        <w:rPr>
          <w:lang w:val="fr-FR"/>
        </w:rPr>
      </w:pPr>
      <w:r>
        <w:rPr>
          <w:lang w:val="fr-FR"/>
        </w:rPr>
        <w:t>Trouver l’ordre et la probabilité dans les séquences aléatoires (les cartes)</w:t>
      </w:r>
    </w:p>
    <w:p w14:paraId="7FF22C7D" w14:textId="77777777" w:rsidR="007149E9" w:rsidRPr="007149E9" w:rsidRDefault="007149E9" w:rsidP="007149E9">
      <w:pPr>
        <w:pStyle w:val="ListParagraph"/>
        <w:ind w:left="1440"/>
        <w:rPr>
          <w:lang w:val="fr-FR"/>
        </w:rPr>
      </w:pPr>
    </w:p>
    <w:p w14:paraId="20F65806" w14:textId="5D3AFFAD" w:rsidR="007149E9" w:rsidRDefault="007149E9" w:rsidP="00E24F8A">
      <w:pPr>
        <w:rPr>
          <w:lang w:val="fr-FR"/>
        </w:rPr>
      </w:pPr>
      <w:r w:rsidRPr="007149E9">
        <w:rPr>
          <w:b/>
          <w:u w:val="single"/>
          <w:lang w:val="fr-FR"/>
        </w:rPr>
        <w:t>Coefficient de corrélation</w:t>
      </w:r>
      <w:r>
        <w:rPr>
          <w:lang w:val="fr-FR"/>
        </w:rPr>
        <w:t> :</w:t>
      </w:r>
    </w:p>
    <w:p w14:paraId="3B6F699D" w14:textId="62AF7BD5" w:rsidR="007149E9" w:rsidRPr="007149E9" w:rsidRDefault="007149E9" w:rsidP="007149E9">
      <w:pPr>
        <w:pStyle w:val="ListParagraph"/>
        <w:numPr>
          <w:ilvl w:val="0"/>
          <w:numId w:val="1"/>
        </w:numPr>
        <w:rPr>
          <w:lang w:val="fr-FR"/>
        </w:rPr>
      </w:pPr>
      <w:r w:rsidRPr="007149E9">
        <w:rPr>
          <w:lang w:val="fr-FR"/>
        </w:rPr>
        <w:t>Indice statistique de la relation entre deux choses (varie entre -1 et +1)</w:t>
      </w:r>
    </w:p>
    <w:p w14:paraId="3C3376BD" w14:textId="77777777" w:rsidR="007149E9" w:rsidRDefault="007149E9" w:rsidP="007149E9">
      <w:pPr>
        <w:rPr>
          <w:lang w:val="fr-FR"/>
        </w:rPr>
      </w:pPr>
    </w:p>
    <w:p w14:paraId="16919291" w14:textId="77777777" w:rsidR="00A83C9A" w:rsidRDefault="007149E9" w:rsidP="00A83C9A">
      <w:pPr>
        <w:rPr>
          <w:lang w:val="fr-FR"/>
        </w:rPr>
      </w:pPr>
      <w:r w:rsidRPr="00A83C9A">
        <w:rPr>
          <w:b/>
          <w:u w:val="single"/>
          <w:lang w:val="fr-FR"/>
        </w:rPr>
        <w:t>Corrélation et causalité</w:t>
      </w:r>
      <w:r w:rsidR="00A83C9A" w:rsidRPr="00A83C9A">
        <w:rPr>
          <w:b/>
          <w:u w:val="single"/>
          <w:lang w:val="fr-FR"/>
        </w:rPr>
        <w:t> </w:t>
      </w:r>
      <w:r w:rsidR="00A83C9A">
        <w:rPr>
          <w:lang w:val="fr-FR"/>
        </w:rPr>
        <w:t>:</w:t>
      </w:r>
    </w:p>
    <w:p w14:paraId="29828597" w14:textId="7A9594DF" w:rsidR="00A83C9A" w:rsidRPr="00A83C9A" w:rsidRDefault="00A83C9A" w:rsidP="00A83C9A">
      <w:pPr>
        <w:pStyle w:val="ListParagraph"/>
        <w:numPr>
          <w:ilvl w:val="0"/>
          <w:numId w:val="1"/>
        </w:numPr>
        <w:rPr>
          <w:rFonts w:eastAsia="ヒラギノ角ゴ Pro W3"/>
          <w:lang w:val="fr-FR"/>
        </w:rPr>
      </w:pPr>
      <w:r w:rsidRPr="00A83C9A">
        <w:rPr>
          <w:lang w:val="fr-FR"/>
        </w:rPr>
        <w:t>D</w:t>
      </w:r>
      <w:r w:rsidRPr="00A83C9A">
        <w:rPr>
          <w:rFonts w:eastAsia="ヒラギノ角ゴ Pro W3"/>
          <w:lang w:val="fr-FR"/>
        </w:rPr>
        <w:t xml:space="preserve">es erreurs de raisonnement presque irrésistible est de penser </w:t>
      </w:r>
      <w:proofErr w:type="gramStart"/>
      <w:r w:rsidRPr="00A83C9A">
        <w:rPr>
          <w:rFonts w:eastAsia="ヒラギノ角ゴ Pro W3"/>
          <w:lang w:val="fr-FR"/>
        </w:rPr>
        <w:t>qu’un</w:t>
      </w:r>
      <w:proofErr w:type="gramEnd"/>
      <w:r w:rsidRPr="00A83C9A">
        <w:rPr>
          <w:rFonts w:eastAsia="ヒラギノ角ゴ Pro W3"/>
          <w:lang w:val="fr-FR"/>
        </w:rPr>
        <w:t xml:space="preserve"> association, parfois présentée sous forme d’un coefficient de corrélation, prouve la cause. Mais quel que soit le degré de relation, cela ne prouve rien</w:t>
      </w:r>
    </w:p>
    <w:p w14:paraId="5E6E2789" w14:textId="7CF77710" w:rsidR="00A83C9A" w:rsidRPr="00A83C9A" w:rsidRDefault="00A83C9A" w:rsidP="00A83C9A">
      <w:pPr>
        <w:pStyle w:val="Body"/>
        <w:numPr>
          <w:ilvl w:val="0"/>
          <w:numId w:val="1"/>
        </w:numPr>
        <w:rPr>
          <w:rFonts w:ascii="Times New Roman" w:hAnsi="Times New Roman"/>
          <w:szCs w:val="24"/>
          <w:lang w:val="fr-FR"/>
        </w:rPr>
      </w:pPr>
      <w:r>
        <w:rPr>
          <w:rFonts w:ascii="Times New Roman" w:hAnsi="Times New Roman"/>
          <w:szCs w:val="24"/>
          <w:lang w:val="fr-FR"/>
        </w:rPr>
        <w:t>Les</w:t>
      </w:r>
      <w:r w:rsidRPr="00A83C9A">
        <w:rPr>
          <w:rFonts w:ascii="Times New Roman" w:hAnsi="Times New Roman"/>
          <w:szCs w:val="24"/>
          <w:lang w:val="fr-FR"/>
        </w:rPr>
        <w:t xml:space="preserve"> hommes: la durée du mariage est positivement corrélée avec la chute de leurs cheveux, parce que ces deux facteurs sont associés à un troisième: l’âge</w:t>
      </w:r>
    </w:p>
    <w:p w14:paraId="33270272" w14:textId="58BEE86B" w:rsidR="00A83C9A" w:rsidRPr="00773A8E" w:rsidRDefault="00A83C9A" w:rsidP="00A83C9A">
      <w:pPr>
        <w:pStyle w:val="Body"/>
        <w:numPr>
          <w:ilvl w:val="0"/>
          <w:numId w:val="1"/>
        </w:numPr>
        <w:rPr>
          <w:rFonts w:ascii="Times New Roman" w:hAnsi="Times New Roman"/>
          <w:szCs w:val="24"/>
          <w:lang w:val="fr-FR"/>
        </w:rPr>
      </w:pPr>
      <w:r w:rsidRPr="00773A8E">
        <w:rPr>
          <w:rFonts w:ascii="Times New Roman" w:hAnsi="Times New Roman"/>
          <w:szCs w:val="24"/>
          <w:lang w:val="fr-FR"/>
        </w:rPr>
        <w:t>Alors, corrélation ne signifie pas causalité!</w:t>
      </w:r>
    </w:p>
    <w:p w14:paraId="68475713" w14:textId="77777777" w:rsidR="00A83C9A" w:rsidRPr="00773A8E" w:rsidRDefault="00A83C9A" w:rsidP="007149E9">
      <w:pPr>
        <w:rPr>
          <w:lang w:val="fr-FR"/>
        </w:rPr>
      </w:pPr>
    </w:p>
    <w:p w14:paraId="2EE748E8" w14:textId="1E3070FE" w:rsidR="00A83C9A" w:rsidRPr="00773A8E" w:rsidRDefault="00A83C9A" w:rsidP="007149E9">
      <w:pPr>
        <w:rPr>
          <w:lang w:val="fr-FR"/>
        </w:rPr>
      </w:pPr>
      <w:r w:rsidRPr="00773A8E">
        <w:rPr>
          <w:b/>
          <w:u w:val="single"/>
          <w:lang w:val="fr-FR"/>
        </w:rPr>
        <w:t>Corrélations illusoires </w:t>
      </w:r>
      <w:r w:rsidRPr="00773A8E">
        <w:rPr>
          <w:lang w:val="fr-FR"/>
        </w:rPr>
        <w:t>:</w:t>
      </w:r>
    </w:p>
    <w:p w14:paraId="79E4C5AB" w14:textId="153929ED" w:rsidR="00A83C9A" w:rsidRPr="00773A8E" w:rsidRDefault="00A83C9A" w:rsidP="00A83C9A">
      <w:pPr>
        <w:pStyle w:val="ListParagraph"/>
        <w:numPr>
          <w:ilvl w:val="0"/>
          <w:numId w:val="1"/>
        </w:numPr>
        <w:rPr>
          <w:lang w:val="fr-FR"/>
        </w:rPr>
      </w:pPr>
      <w:r w:rsidRPr="00773A8E">
        <w:rPr>
          <w:lang w:val="fr-FR"/>
        </w:rPr>
        <w:t>Une corrélation aperçue, mais qui n’est pas réelle</w:t>
      </w:r>
    </w:p>
    <w:p w14:paraId="1A44EE1E" w14:textId="6C54C8BD" w:rsidR="00A83C9A" w:rsidRPr="00773A8E" w:rsidRDefault="00773A8E" w:rsidP="00773A8E">
      <w:pPr>
        <w:pStyle w:val="ListParagraph"/>
        <w:numPr>
          <w:ilvl w:val="0"/>
          <w:numId w:val="1"/>
        </w:numPr>
        <w:rPr>
          <w:lang w:val="fr-FR"/>
        </w:rPr>
      </w:pPr>
      <w:r w:rsidRPr="00773A8E">
        <w:rPr>
          <w:lang w:val="fr-FR"/>
        </w:rPr>
        <w:t>Les humaines sont sensibles aux événements dramatiques</w:t>
      </w:r>
    </w:p>
    <w:p w14:paraId="0BA5E609" w14:textId="1ABCD187" w:rsidR="00773A8E" w:rsidRPr="00773A8E" w:rsidRDefault="00773A8E" w:rsidP="00773A8E">
      <w:pPr>
        <w:pStyle w:val="Body"/>
        <w:numPr>
          <w:ilvl w:val="0"/>
          <w:numId w:val="1"/>
        </w:numPr>
        <w:rPr>
          <w:rFonts w:ascii="Times New Roman" w:hAnsi="Times New Roman"/>
          <w:szCs w:val="24"/>
          <w:lang w:val="fr-FR"/>
        </w:rPr>
      </w:pPr>
      <w:r w:rsidRPr="00773A8E">
        <w:rPr>
          <w:rFonts w:ascii="Times New Roman" w:hAnsi="Times New Roman"/>
          <w:szCs w:val="24"/>
          <w:lang w:val="fr-FR"/>
        </w:rPr>
        <w:t xml:space="preserve">les cas qui ne sont pas normales, on les soutient puis on croit que c’est la </w:t>
      </w:r>
      <w:proofErr w:type="gramStart"/>
      <w:r w:rsidRPr="00773A8E">
        <w:rPr>
          <w:rFonts w:ascii="Times New Roman" w:hAnsi="Times New Roman"/>
          <w:szCs w:val="24"/>
          <w:lang w:val="fr-FR"/>
        </w:rPr>
        <w:t>vrai</w:t>
      </w:r>
      <w:proofErr w:type="gramEnd"/>
      <w:r w:rsidRPr="00773A8E">
        <w:rPr>
          <w:rFonts w:ascii="Times New Roman" w:hAnsi="Times New Roman"/>
          <w:szCs w:val="24"/>
          <w:lang w:val="fr-FR"/>
        </w:rPr>
        <w:t xml:space="preserve"> corrélation (car on ne souvient pas des nombreux cas normales)</w:t>
      </w:r>
    </w:p>
    <w:p w14:paraId="436B7ACB" w14:textId="77777777" w:rsidR="00A83C9A" w:rsidRPr="007149E9" w:rsidRDefault="00A83C9A" w:rsidP="007149E9">
      <w:pPr>
        <w:rPr>
          <w:lang w:val="fr-FR"/>
        </w:rPr>
      </w:pPr>
    </w:p>
    <w:p w14:paraId="3133D944" w14:textId="2D22C0D3" w:rsidR="00E24F8A" w:rsidRPr="00E24F8A" w:rsidRDefault="00E24F8A" w:rsidP="00E24F8A">
      <w:pPr>
        <w:rPr>
          <w:b/>
          <w:u w:val="single"/>
          <w:lang w:val="fr-FR"/>
        </w:rPr>
      </w:pPr>
      <w:r w:rsidRPr="00E24F8A">
        <w:rPr>
          <w:b/>
          <w:u w:val="single"/>
          <w:lang w:val="fr-FR"/>
        </w:rPr>
        <w:t>Expérimentation</w:t>
      </w:r>
    </w:p>
    <w:p w14:paraId="5F0CED5B" w14:textId="2C09A136" w:rsidR="00AF162B" w:rsidRPr="00E24F8A" w:rsidRDefault="00E24F8A" w:rsidP="00E24F8A">
      <w:pPr>
        <w:pStyle w:val="ListParagraph"/>
        <w:numPr>
          <w:ilvl w:val="0"/>
          <w:numId w:val="1"/>
        </w:numPr>
        <w:rPr>
          <w:lang w:val="fr-FR"/>
        </w:rPr>
      </w:pPr>
      <w:r w:rsidRPr="00E24F8A">
        <w:rPr>
          <w:lang w:val="fr-FR"/>
        </w:rPr>
        <w:t>Méthode de recherche par laqu</w:t>
      </w:r>
      <w:r>
        <w:rPr>
          <w:lang w:val="fr-FR"/>
        </w:rPr>
        <w:t>e</w:t>
      </w:r>
      <w:r w:rsidRPr="00E24F8A">
        <w:rPr>
          <w:lang w:val="fr-FR"/>
        </w:rPr>
        <w:t>lle un investigateur manipule un ou plusieurs facteurs pour observer leur effets sur certains comportements ou processus mentaux.</w:t>
      </w:r>
    </w:p>
    <w:p w14:paraId="0FDFC281" w14:textId="6D8C4EF9" w:rsidR="00E24F8A" w:rsidRPr="00FF7368" w:rsidRDefault="00E24F8A" w:rsidP="00E24F8A">
      <w:pPr>
        <w:pStyle w:val="ListParagraph"/>
        <w:numPr>
          <w:ilvl w:val="1"/>
          <w:numId w:val="1"/>
        </w:numPr>
        <w:rPr>
          <w:b/>
          <w:lang w:val="fr-FR"/>
        </w:rPr>
      </w:pPr>
      <w:r w:rsidRPr="00FF7368">
        <w:rPr>
          <w:b/>
          <w:lang w:val="fr-FR"/>
        </w:rPr>
        <w:t>Répartition au hasard</w:t>
      </w:r>
    </w:p>
    <w:p w14:paraId="1707BEA7" w14:textId="77777777" w:rsidR="00E24F8A" w:rsidRDefault="00E24F8A" w:rsidP="00E24F8A">
      <w:pPr>
        <w:pStyle w:val="ListParagraph"/>
        <w:numPr>
          <w:ilvl w:val="2"/>
          <w:numId w:val="1"/>
        </w:numPr>
        <w:rPr>
          <w:lang w:val="fr-FR"/>
        </w:rPr>
      </w:pPr>
      <w:r>
        <w:rPr>
          <w:lang w:val="fr-FR"/>
        </w:rPr>
        <w:t>Action de répartir par tirage au sort les sujets entre le groupe expérimental et le groupe contrôle, de manière à minimiser les différences préexistantes entre les sujets des deux groupes.</w:t>
      </w:r>
    </w:p>
    <w:p w14:paraId="20021A03" w14:textId="77777777" w:rsidR="00E24F8A" w:rsidRPr="00FF7368" w:rsidRDefault="00E24F8A" w:rsidP="00E24F8A">
      <w:pPr>
        <w:pStyle w:val="ListParagraph"/>
        <w:numPr>
          <w:ilvl w:val="2"/>
          <w:numId w:val="1"/>
        </w:numPr>
        <w:rPr>
          <w:u w:val="single"/>
          <w:lang w:val="fr-FR"/>
        </w:rPr>
      </w:pPr>
      <w:r w:rsidRPr="00FF7368">
        <w:rPr>
          <w:u w:val="single"/>
          <w:lang w:val="fr-FR"/>
        </w:rPr>
        <w:t>Groupe expérimental</w:t>
      </w:r>
    </w:p>
    <w:p w14:paraId="1B47295C" w14:textId="445D5873" w:rsidR="00E24F8A" w:rsidRDefault="00E24F8A" w:rsidP="00E24F8A">
      <w:pPr>
        <w:pStyle w:val="ListParagraph"/>
        <w:numPr>
          <w:ilvl w:val="3"/>
          <w:numId w:val="1"/>
        </w:numPr>
        <w:rPr>
          <w:lang w:val="fr-FR"/>
        </w:rPr>
      </w:pPr>
      <w:r>
        <w:rPr>
          <w:lang w:val="fr-FR"/>
        </w:rPr>
        <w:t>Dans une expérience, le groupe qui est exposé au traitement. (Traitement = Variable indépendante)</w:t>
      </w:r>
    </w:p>
    <w:p w14:paraId="27DA4917" w14:textId="77777777" w:rsidR="00E24F8A" w:rsidRPr="00FF7368" w:rsidRDefault="00E24F8A" w:rsidP="00E24F8A">
      <w:pPr>
        <w:pStyle w:val="ListParagraph"/>
        <w:numPr>
          <w:ilvl w:val="2"/>
          <w:numId w:val="1"/>
        </w:numPr>
        <w:rPr>
          <w:u w:val="single"/>
          <w:lang w:val="fr-FR"/>
        </w:rPr>
      </w:pPr>
      <w:r w:rsidRPr="00FF7368">
        <w:rPr>
          <w:u w:val="single"/>
          <w:lang w:val="fr-FR"/>
        </w:rPr>
        <w:t>Groupe contrôle</w:t>
      </w:r>
    </w:p>
    <w:p w14:paraId="708DC15E" w14:textId="64F92069" w:rsidR="00E24F8A" w:rsidRDefault="00E24F8A" w:rsidP="00E24F8A">
      <w:pPr>
        <w:pStyle w:val="ListParagraph"/>
        <w:numPr>
          <w:ilvl w:val="3"/>
          <w:numId w:val="1"/>
        </w:numPr>
        <w:rPr>
          <w:lang w:val="fr-FR"/>
        </w:rPr>
      </w:pPr>
      <w:r>
        <w:rPr>
          <w:lang w:val="fr-FR"/>
        </w:rPr>
        <w:t>Groupe qui n’est pas exposé au traitement.  Sert de comparaison pour évaluer les effets de traitement.</w:t>
      </w:r>
    </w:p>
    <w:p w14:paraId="41E6FB7D" w14:textId="77777777" w:rsidR="00E24F8A" w:rsidRPr="00FF7368" w:rsidRDefault="00E24F8A" w:rsidP="00E24F8A">
      <w:pPr>
        <w:pStyle w:val="ListParagraph"/>
        <w:numPr>
          <w:ilvl w:val="2"/>
          <w:numId w:val="1"/>
        </w:numPr>
        <w:rPr>
          <w:u w:val="single"/>
          <w:lang w:val="fr-FR"/>
        </w:rPr>
      </w:pPr>
      <w:r w:rsidRPr="00FF7368">
        <w:rPr>
          <w:u w:val="single"/>
          <w:lang w:val="fr-FR"/>
        </w:rPr>
        <w:t>Procédure en double aveugle</w:t>
      </w:r>
    </w:p>
    <w:p w14:paraId="60543843" w14:textId="53ED61D7" w:rsidR="00FF37A8" w:rsidRDefault="00FF7368" w:rsidP="00FF37A8">
      <w:pPr>
        <w:pStyle w:val="ListParagraph"/>
        <w:numPr>
          <w:ilvl w:val="3"/>
          <w:numId w:val="1"/>
        </w:numPr>
        <w:rPr>
          <w:lang w:val="fr-FR"/>
        </w:rPr>
      </w:pPr>
      <w:r>
        <w:rPr>
          <w:lang w:val="fr-FR"/>
        </w:rPr>
        <w:t>Le sujet et l’équipe des expérimentateurs ignorent si le sujet a reçu le traitement actif ou le placebo.</w:t>
      </w:r>
    </w:p>
    <w:p w14:paraId="2D2D0165" w14:textId="322708E4" w:rsidR="00E24F8A" w:rsidRPr="00FF7368" w:rsidRDefault="00E24F8A" w:rsidP="00E24F8A">
      <w:pPr>
        <w:pStyle w:val="ListParagraph"/>
        <w:numPr>
          <w:ilvl w:val="2"/>
          <w:numId w:val="1"/>
        </w:numPr>
        <w:rPr>
          <w:u w:val="single"/>
          <w:lang w:val="fr-FR"/>
        </w:rPr>
      </w:pPr>
      <w:r w:rsidRPr="00FF7368">
        <w:rPr>
          <w:u w:val="single"/>
          <w:lang w:val="fr-FR"/>
        </w:rPr>
        <w:t>Effet placebo</w:t>
      </w:r>
    </w:p>
    <w:p w14:paraId="2304CEE4" w14:textId="5C03DD21" w:rsidR="00E24F8A" w:rsidRPr="00E24F8A" w:rsidRDefault="00E24F8A" w:rsidP="00E24F8A">
      <w:pPr>
        <w:pStyle w:val="ListParagraph"/>
        <w:numPr>
          <w:ilvl w:val="3"/>
          <w:numId w:val="1"/>
        </w:numPr>
        <w:rPr>
          <w:lang w:val="fr-FR"/>
        </w:rPr>
      </w:pPr>
      <w:r>
        <w:rPr>
          <w:lang w:val="fr-FR"/>
        </w:rPr>
        <w:t>Résultats expérimentaux obtenus uniquement à partir des attentes ; tout effet sur le comportement occasionné par une substance inerte administrée à la place d’un agent présumé actif.</w:t>
      </w:r>
      <w:r>
        <w:rPr>
          <w:lang w:val="fr-FR"/>
        </w:rPr>
        <w:tab/>
      </w:r>
      <w:r>
        <w:rPr>
          <w:lang w:val="fr-FR"/>
        </w:rPr>
        <w:tab/>
      </w:r>
    </w:p>
    <w:p w14:paraId="54CF58AF" w14:textId="55E3B088" w:rsidR="00FF7368" w:rsidRPr="00BE2ED5" w:rsidRDefault="00BE2ED5" w:rsidP="00BE2ED5">
      <w:pPr>
        <w:pStyle w:val="ListParagraph"/>
        <w:numPr>
          <w:ilvl w:val="0"/>
          <w:numId w:val="1"/>
        </w:numPr>
        <w:rPr>
          <w:lang w:val="fr-FR"/>
        </w:rPr>
      </w:pPr>
      <w:r w:rsidRPr="00BE2ED5">
        <w:rPr>
          <w:lang w:val="fr-FR"/>
        </w:rPr>
        <w:t>Variable indépendante</w:t>
      </w:r>
    </w:p>
    <w:p w14:paraId="4EA3C326" w14:textId="36E0FC21" w:rsidR="00BE2ED5" w:rsidRDefault="00BE2ED5" w:rsidP="00BE2ED5">
      <w:pPr>
        <w:pStyle w:val="ListParagraph"/>
        <w:numPr>
          <w:ilvl w:val="1"/>
          <w:numId w:val="1"/>
        </w:numPr>
        <w:rPr>
          <w:lang w:val="fr-FR"/>
        </w:rPr>
      </w:pPr>
      <w:r>
        <w:rPr>
          <w:lang w:val="fr-FR"/>
        </w:rPr>
        <w:t>Manipulé</w:t>
      </w:r>
    </w:p>
    <w:p w14:paraId="521BADF8" w14:textId="483DDFC9" w:rsidR="00BE2ED5" w:rsidRDefault="00BE2ED5" w:rsidP="00BE2ED5">
      <w:pPr>
        <w:pStyle w:val="ListParagraph"/>
        <w:numPr>
          <w:ilvl w:val="0"/>
          <w:numId w:val="1"/>
        </w:numPr>
        <w:rPr>
          <w:lang w:val="fr-FR"/>
        </w:rPr>
      </w:pPr>
      <w:r>
        <w:rPr>
          <w:lang w:val="fr-FR"/>
        </w:rPr>
        <w:t xml:space="preserve">Variable dépendante </w:t>
      </w:r>
    </w:p>
    <w:p w14:paraId="70354FA8" w14:textId="20164C83" w:rsidR="00BE2ED5" w:rsidRDefault="00BE2ED5" w:rsidP="00BE2ED5">
      <w:pPr>
        <w:pStyle w:val="ListParagraph"/>
        <w:numPr>
          <w:ilvl w:val="1"/>
          <w:numId w:val="1"/>
        </w:numPr>
        <w:rPr>
          <w:lang w:val="fr-FR"/>
        </w:rPr>
      </w:pPr>
      <w:r>
        <w:rPr>
          <w:lang w:val="fr-FR"/>
        </w:rPr>
        <w:t>Observé</w:t>
      </w:r>
    </w:p>
    <w:p w14:paraId="08BEF053" w14:textId="77777777" w:rsidR="00BE2ED5" w:rsidRPr="00BE2ED5" w:rsidRDefault="00BE2ED5" w:rsidP="00BE2ED5">
      <w:pPr>
        <w:pStyle w:val="ListParagraph"/>
        <w:ind w:left="1440"/>
        <w:rPr>
          <w:lang w:val="fr-FR"/>
        </w:rPr>
      </w:pPr>
    </w:p>
    <w:p w14:paraId="12573541" w14:textId="35247016" w:rsidR="00AF162B" w:rsidRDefault="00FF7368" w:rsidP="00AF162B">
      <w:pPr>
        <w:rPr>
          <w:b/>
          <w:u w:val="single"/>
          <w:lang w:val="fr-FR"/>
        </w:rPr>
      </w:pPr>
      <w:r w:rsidRPr="00302D06">
        <w:rPr>
          <w:b/>
          <w:u w:val="single"/>
          <w:lang w:val="fr-FR"/>
        </w:rPr>
        <w:t>Le raisonnement stat</w:t>
      </w:r>
      <w:r w:rsidR="00BE2ED5">
        <w:rPr>
          <w:b/>
          <w:u w:val="single"/>
          <w:lang w:val="fr-FR"/>
        </w:rPr>
        <w:t>istique dans la vie quotidienne</w:t>
      </w:r>
    </w:p>
    <w:p w14:paraId="2853E27C" w14:textId="2F9B8DDE" w:rsidR="00BE2ED5" w:rsidRPr="00BE2ED5" w:rsidRDefault="00BE2ED5" w:rsidP="00BE2ED5">
      <w:pPr>
        <w:pStyle w:val="ListParagraph"/>
        <w:numPr>
          <w:ilvl w:val="0"/>
          <w:numId w:val="1"/>
        </w:numPr>
        <w:rPr>
          <w:lang w:val="fr-FR"/>
        </w:rPr>
      </w:pPr>
      <w:r w:rsidRPr="00BE2ED5">
        <w:rPr>
          <w:lang w:val="fr-FR"/>
        </w:rPr>
        <w:t>Les statistiques :</w:t>
      </w:r>
    </w:p>
    <w:p w14:paraId="3B6BBF6D" w14:textId="7B38B40F" w:rsidR="00BE2ED5" w:rsidRPr="00BE2ED5" w:rsidRDefault="00573072" w:rsidP="00BE2ED5">
      <w:pPr>
        <w:pStyle w:val="ListParagraph"/>
        <w:numPr>
          <w:ilvl w:val="1"/>
          <w:numId w:val="1"/>
        </w:numPr>
        <w:rPr>
          <w:lang w:val="fr-FR"/>
        </w:rPr>
      </w:pPr>
      <w:r>
        <w:rPr>
          <w:lang w:val="fr-FR"/>
        </w:rPr>
        <w:t xml:space="preserve">Des </w:t>
      </w:r>
      <w:r>
        <w:rPr>
          <w:sz w:val="22"/>
          <w:lang w:val="fr-FR"/>
        </w:rPr>
        <w:t>estimations faites “à vue de nez” donnent souvent une mauvaise vision de l</w:t>
      </w:r>
      <w:r w:rsidR="00D63F0F">
        <w:rPr>
          <w:sz w:val="22"/>
          <w:lang w:val="fr-FR"/>
        </w:rPr>
        <w:t>a réalité et induisent le publique</w:t>
      </w:r>
      <w:r>
        <w:rPr>
          <w:sz w:val="22"/>
          <w:lang w:val="fr-FR"/>
        </w:rPr>
        <w:t xml:space="preserve"> en erreur</w:t>
      </w:r>
    </w:p>
    <w:p w14:paraId="7DABBCE1" w14:textId="4E592C35" w:rsidR="00FF7368" w:rsidRDefault="00FF7368" w:rsidP="00FF7368">
      <w:pPr>
        <w:pStyle w:val="ListParagraph"/>
        <w:numPr>
          <w:ilvl w:val="0"/>
          <w:numId w:val="1"/>
        </w:numPr>
        <w:rPr>
          <w:b/>
          <w:lang w:val="fr-FR"/>
        </w:rPr>
      </w:pPr>
      <w:r w:rsidRPr="00302D06">
        <w:rPr>
          <w:b/>
          <w:lang w:val="fr-FR"/>
        </w:rPr>
        <w:t>Décrire des données</w:t>
      </w:r>
    </w:p>
    <w:p w14:paraId="49609737" w14:textId="1172C3FE" w:rsidR="00D63F0F" w:rsidRPr="00302D06" w:rsidRDefault="00D63F0F" w:rsidP="00D63F0F">
      <w:pPr>
        <w:pStyle w:val="ListParagraph"/>
        <w:numPr>
          <w:ilvl w:val="1"/>
          <w:numId w:val="1"/>
        </w:numPr>
        <w:rPr>
          <w:b/>
          <w:lang w:val="fr-FR"/>
        </w:rPr>
      </w:pPr>
      <w:r>
        <w:rPr>
          <w:lang w:val="fr-FR"/>
        </w:rPr>
        <w:t>Les synthèses peuvent donner des idées différentes</w:t>
      </w:r>
    </w:p>
    <w:p w14:paraId="4079F1F5" w14:textId="6D6995C7" w:rsidR="00FF7368" w:rsidRPr="00302D06" w:rsidRDefault="00FF7368" w:rsidP="00FF7368">
      <w:pPr>
        <w:pStyle w:val="ListParagraph"/>
        <w:numPr>
          <w:ilvl w:val="0"/>
          <w:numId w:val="1"/>
        </w:numPr>
        <w:rPr>
          <w:b/>
          <w:lang w:val="fr-FR"/>
        </w:rPr>
      </w:pPr>
      <w:r w:rsidRPr="00302D06">
        <w:rPr>
          <w:b/>
          <w:lang w:val="fr-FR"/>
        </w:rPr>
        <w:t>Mesures de la tendance centrale</w:t>
      </w:r>
    </w:p>
    <w:p w14:paraId="457F27CC" w14:textId="7717B2CA" w:rsidR="00B20079" w:rsidRDefault="00B20079" w:rsidP="00B20079">
      <w:pPr>
        <w:pStyle w:val="ListParagraph"/>
        <w:numPr>
          <w:ilvl w:val="1"/>
          <w:numId w:val="1"/>
        </w:numPr>
        <w:rPr>
          <w:lang w:val="fr-FR"/>
        </w:rPr>
      </w:pPr>
      <w:r>
        <w:rPr>
          <w:lang w:val="fr-FR"/>
        </w:rPr>
        <w:t>Résumer les données en utilisant certaines mesures de la tendance centrale</w:t>
      </w:r>
    </w:p>
    <w:p w14:paraId="3A26A1BD" w14:textId="4BDEE962" w:rsidR="00B20079" w:rsidRDefault="00B20079" w:rsidP="00B20079">
      <w:pPr>
        <w:pStyle w:val="ListParagraph"/>
        <w:numPr>
          <w:ilvl w:val="2"/>
          <w:numId w:val="1"/>
        </w:numPr>
        <w:rPr>
          <w:lang w:val="fr-FR"/>
        </w:rPr>
      </w:pPr>
      <w:r w:rsidRPr="00302D06">
        <w:rPr>
          <w:u w:val="single"/>
          <w:lang w:val="fr-FR"/>
        </w:rPr>
        <w:t>Mode</w:t>
      </w:r>
      <w:r>
        <w:rPr>
          <w:lang w:val="fr-FR"/>
        </w:rPr>
        <w:t> : résultat(s) le(s) plus fréquent(s) dans une distribution.</w:t>
      </w:r>
    </w:p>
    <w:p w14:paraId="624D55BC" w14:textId="43299DDC" w:rsidR="00B20079" w:rsidRDefault="00B20079" w:rsidP="00B20079">
      <w:pPr>
        <w:pStyle w:val="ListParagraph"/>
        <w:numPr>
          <w:ilvl w:val="2"/>
          <w:numId w:val="1"/>
        </w:numPr>
        <w:rPr>
          <w:lang w:val="fr-FR"/>
        </w:rPr>
      </w:pPr>
      <w:r w:rsidRPr="00302D06">
        <w:rPr>
          <w:u w:val="single"/>
          <w:lang w:val="fr-FR"/>
        </w:rPr>
        <w:t>Moyenne</w:t>
      </w:r>
      <w:r>
        <w:rPr>
          <w:lang w:val="fr-FR"/>
        </w:rPr>
        <w:t> : Moyenne arithmétique d’une distribution (calcule)</w:t>
      </w:r>
    </w:p>
    <w:p w14:paraId="16046F2C" w14:textId="6709E541" w:rsidR="00B20079" w:rsidRDefault="00B20079" w:rsidP="00B20079">
      <w:pPr>
        <w:pStyle w:val="ListParagraph"/>
        <w:numPr>
          <w:ilvl w:val="2"/>
          <w:numId w:val="1"/>
        </w:numPr>
        <w:rPr>
          <w:lang w:val="fr-FR"/>
        </w:rPr>
      </w:pPr>
      <w:r w:rsidRPr="00302D06">
        <w:rPr>
          <w:u w:val="single"/>
          <w:lang w:val="fr-FR"/>
        </w:rPr>
        <w:t>Médiane</w:t>
      </w:r>
      <w:r>
        <w:rPr>
          <w:lang w:val="fr-FR"/>
        </w:rPr>
        <w:t> : Résultat situé au milieu d’une distribution</w:t>
      </w:r>
    </w:p>
    <w:p w14:paraId="3E3409D2" w14:textId="57FB20C0" w:rsidR="00FF7368" w:rsidRPr="00302D06" w:rsidRDefault="00FF7368" w:rsidP="00FF7368">
      <w:pPr>
        <w:pStyle w:val="ListParagraph"/>
        <w:numPr>
          <w:ilvl w:val="0"/>
          <w:numId w:val="1"/>
        </w:numPr>
        <w:rPr>
          <w:b/>
          <w:lang w:val="fr-FR"/>
        </w:rPr>
      </w:pPr>
      <w:r w:rsidRPr="00302D06">
        <w:rPr>
          <w:b/>
          <w:lang w:val="fr-FR"/>
        </w:rPr>
        <w:t>Mesures de la variation</w:t>
      </w:r>
    </w:p>
    <w:p w14:paraId="61362EE0" w14:textId="072E2BCF" w:rsidR="00895858" w:rsidRDefault="00895858" w:rsidP="00895858">
      <w:pPr>
        <w:pStyle w:val="ListParagraph"/>
        <w:numPr>
          <w:ilvl w:val="1"/>
          <w:numId w:val="1"/>
        </w:numPr>
        <w:rPr>
          <w:lang w:val="fr-FR"/>
        </w:rPr>
      </w:pPr>
      <w:r>
        <w:rPr>
          <w:lang w:val="fr-FR"/>
        </w:rPr>
        <w:t>Savoir de quelle manière les données peuvent varier.</w:t>
      </w:r>
    </w:p>
    <w:p w14:paraId="76B1343E" w14:textId="68C210A9" w:rsidR="00895858" w:rsidRDefault="00895858" w:rsidP="00895858">
      <w:pPr>
        <w:pStyle w:val="ListParagraph"/>
        <w:numPr>
          <w:ilvl w:val="2"/>
          <w:numId w:val="1"/>
        </w:numPr>
        <w:rPr>
          <w:lang w:val="fr-FR"/>
        </w:rPr>
      </w:pPr>
      <w:r w:rsidRPr="00302D06">
        <w:rPr>
          <w:u w:val="single"/>
          <w:lang w:val="fr-FR"/>
        </w:rPr>
        <w:t>Étendue</w:t>
      </w:r>
      <w:r>
        <w:rPr>
          <w:lang w:val="fr-FR"/>
        </w:rPr>
        <w:t> : différence entre la valeur la plus basse et la valeur la plus élevée d’une distribution.</w:t>
      </w:r>
    </w:p>
    <w:p w14:paraId="072DAABA" w14:textId="4584EB37" w:rsidR="00895858" w:rsidRPr="00895858" w:rsidRDefault="00895858" w:rsidP="00895858">
      <w:pPr>
        <w:pStyle w:val="ListParagraph"/>
        <w:numPr>
          <w:ilvl w:val="2"/>
          <w:numId w:val="1"/>
        </w:numPr>
        <w:rPr>
          <w:lang w:val="fr-FR"/>
        </w:rPr>
      </w:pPr>
      <w:r w:rsidRPr="00302D06">
        <w:rPr>
          <w:u w:val="single"/>
          <w:lang w:val="fr-FR"/>
        </w:rPr>
        <w:t>Écart type</w:t>
      </w:r>
      <w:r>
        <w:rPr>
          <w:lang w:val="fr-FR"/>
        </w:rPr>
        <w:t> : Mesure informatisée de l’importance de la variation des résultats par rapport à la moyenne.</w:t>
      </w:r>
    </w:p>
    <w:p w14:paraId="06A3E0FE" w14:textId="04A7D300" w:rsidR="00FF7368" w:rsidRPr="00302D06" w:rsidRDefault="00FF7368" w:rsidP="00FF7368">
      <w:pPr>
        <w:pStyle w:val="ListParagraph"/>
        <w:numPr>
          <w:ilvl w:val="0"/>
          <w:numId w:val="1"/>
        </w:numPr>
        <w:rPr>
          <w:b/>
          <w:lang w:val="fr-FR"/>
        </w:rPr>
      </w:pPr>
      <w:r w:rsidRPr="00302D06">
        <w:rPr>
          <w:b/>
          <w:lang w:val="fr-FR"/>
        </w:rPr>
        <w:t>Établir des inférences</w:t>
      </w:r>
    </w:p>
    <w:p w14:paraId="58245398" w14:textId="4E9D17B0" w:rsidR="00FF7368" w:rsidRPr="00302D06" w:rsidRDefault="00FF7368" w:rsidP="00FF7368">
      <w:pPr>
        <w:pStyle w:val="ListParagraph"/>
        <w:numPr>
          <w:ilvl w:val="1"/>
          <w:numId w:val="1"/>
        </w:numPr>
        <w:rPr>
          <w:u w:val="single"/>
          <w:lang w:val="fr-FR"/>
        </w:rPr>
      </w:pPr>
      <w:r w:rsidRPr="00302D06">
        <w:rPr>
          <w:u w:val="single"/>
          <w:lang w:val="fr-FR"/>
        </w:rPr>
        <w:t>Quand peut-on se fier à une différence observée ?</w:t>
      </w:r>
    </w:p>
    <w:p w14:paraId="09E8B6C4" w14:textId="19D40201" w:rsidR="00401C54" w:rsidRDefault="00401C54" w:rsidP="00401C54">
      <w:pPr>
        <w:pStyle w:val="ListParagraph"/>
        <w:numPr>
          <w:ilvl w:val="2"/>
          <w:numId w:val="1"/>
        </w:numPr>
        <w:rPr>
          <w:lang w:val="fr-FR"/>
        </w:rPr>
      </w:pPr>
      <w:r>
        <w:rPr>
          <w:lang w:val="fr-FR"/>
        </w:rPr>
        <w:t>Échantillons représentatifs</w:t>
      </w:r>
    </w:p>
    <w:p w14:paraId="6D7AD6D4" w14:textId="55B4C01D" w:rsidR="00401C54" w:rsidRDefault="00401C54" w:rsidP="00401C54">
      <w:pPr>
        <w:pStyle w:val="ListParagraph"/>
        <w:numPr>
          <w:ilvl w:val="3"/>
          <w:numId w:val="1"/>
        </w:numPr>
        <w:rPr>
          <w:lang w:val="fr-FR"/>
        </w:rPr>
      </w:pPr>
      <w:r>
        <w:rPr>
          <w:lang w:val="fr-FR"/>
        </w:rPr>
        <w:t>Population généralisée</w:t>
      </w:r>
    </w:p>
    <w:p w14:paraId="3FB83B9E" w14:textId="23BDDC9B" w:rsidR="00401C54" w:rsidRDefault="00401C54" w:rsidP="00401C54">
      <w:pPr>
        <w:pStyle w:val="ListParagraph"/>
        <w:numPr>
          <w:ilvl w:val="2"/>
          <w:numId w:val="1"/>
        </w:numPr>
        <w:rPr>
          <w:lang w:val="fr-FR"/>
        </w:rPr>
      </w:pPr>
      <w:r>
        <w:rPr>
          <w:lang w:val="fr-FR"/>
        </w:rPr>
        <w:t>Faible variation</w:t>
      </w:r>
    </w:p>
    <w:p w14:paraId="755D9F86" w14:textId="45C4E2C7" w:rsidR="00401C54" w:rsidRDefault="00401C54" w:rsidP="00401C54">
      <w:pPr>
        <w:pStyle w:val="ListParagraph"/>
        <w:numPr>
          <w:ilvl w:val="2"/>
          <w:numId w:val="1"/>
        </w:numPr>
        <w:rPr>
          <w:lang w:val="fr-FR"/>
        </w:rPr>
      </w:pPr>
      <w:r>
        <w:rPr>
          <w:lang w:val="fr-FR"/>
        </w:rPr>
        <w:t>Assez de cas</w:t>
      </w:r>
    </w:p>
    <w:p w14:paraId="7BA2997E" w14:textId="771F574E" w:rsidR="00FF7368" w:rsidRPr="00302D06" w:rsidRDefault="00FF7368" w:rsidP="00FF7368">
      <w:pPr>
        <w:pStyle w:val="ListParagraph"/>
        <w:numPr>
          <w:ilvl w:val="1"/>
          <w:numId w:val="1"/>
        </w:numPr>
        <w:rPr>
          <w:u w:val="single"/>
          <w:lang w:val="fr-FR"/>
        </w:rPr>
      </w:pPr>
      <w:r w:rsidRPr="00302D06">
        <w:rPr>
          <w:u w:val="single"/>
          <w:lang w:val="fr-FR"/>
        </w:rPr>
        <w:t>Quand une différence devient-elle significative ?</w:t>
      </w:r>
    </w:p>
    <w:p w14:paraId="2D3CB62C" w14:textId="759B1CDB" w:rsidR="00401C54" w:rsidRDefault="00401C54" w:rsidP="00401C54">
      <w:pPr>
        <w:pStyle w:val="ListParagraph"/>
        <w:numPr>
          <w:ilvl w:val="2"/>
          <w:numId w:val="1"/>
        </w:numPr>
        <w:rPr>
          <w:lang w:val="fr-FR"/>
        </w:rPr>
      </w:pPr>
      <w:r>
        <w:rPr>
          <w:lang w:val="fr-FR"/>
        </w:rPr>
        <w:t>Les moyennes des échantillons sont fiables</w:t>
      </w:r>
    </w:p>
    <w:p w14:paraId="0D259393" w14:textId="7B291644" w:rsidR="00401C54" w:rsidRDefault="00401C54" w:rsidP="00401C54">
      <w:pPr>
        <w:pStyle w:val="ListParagraph"/>
        <w:numPr>
          <w:ilvl w:val="2"/>
          <w:numId w:val="1"/>
        </w:numPr>
        <w:rPr>
          <w:lang w:val="fr-FR"/>
        </w:rPr>
      </w:pPr>
      <w:r>
        <w:rPr>
          <w:lang w:val="fr-FR"/>
        </w:rPr>
        <w:t>La différence entre les moyennes est importante</w:t>
      </w:r>
    </w:p>
    <w:p w14:paraId="5AAEEF13" w14:textId="77777777" w:rsidR="00401C54" w:rsidRPr="00401C54" w:rsidRDefault="00401C54" w:rsidP="00401C54">
      <w:pPr>
        <w:rPr>
          <w:lang w:val="fr-FR"/>
        </w:rPr>
      </w:pPr>
    </w:p>
    <w:p w14:paraId="08653823" w14:textId="676A11EE" w:rsidR="00FF7368" w:rsidRPr="008F47B0" w:rsidRDefault="00302D06" w:rsidP="00FF7368">
      <w:pPr>
        <w:rPr>
          <w:b/>
          <w:u w:val="single"/>
          <w:lang w:val="fr-FR"/>
        </w:rPr>
      </w:pPr>
      <w:r w:rsidRPr="008F47B0">
        <w:rPr>
          <w:b/>
          <w:u w:val="single"/>
          <w:lang w:val="fr-FR"/>
        </w:rPr>
        <w:t>Quelques questions posées à propos de la psychologie</w:t>
      </w:r>
    </w:p>
    <w:p w14:paraId="7B257799" w14:textId="3B064266" w:rsidR="00302D06" w:rsidRPr="00C83AC7" w:rsidRDefault="00302D06" w:rsidP="00302D06">
      <w:pPr>
        <w:pStyle w:val="ListParagraph"/>
        <w:numPr>
          <w:ilvl w:val="0"/>
          <w:numId w:val="3"/>
        </w:numPr>
        <w:rPr>
          <w:lang w:val="fr-FR"/>
        </w:rPr>
      </w:pPr>
      <w:r w:rsidRPr="00C83AC7">
        <w:rPr>
          <w:lang w:val="fr-FR"/>
        </w:rPr>
        <w:t>Les expériences de laboratoire, peuvent-elles nous éclairer sur la vie quotidienne ?</w:t>
      </w:r>
    </w:p>
    <w:p w14:paraId="034EDE09" w14:textId="09A46A69" w:rsidR="00C83AC7" w:rsidRPr="004A5D7E" w:rsidRDefault="00C83AC7" w:rsidP="00C83AC7">
      <w:pPr>
        <w:pStyle w:val="ListParagraph"/>
        <w:numPr>
          <w:ilvl w:val="1"/>
          <w:numId w:val="1"/>
        </w:numPr>
        <w:rPr>
          <w:lang w:val="fr-FR"/>
        </w:rPr>
      </w:pPr>
      <w:r w:rsidRPr="004A5D7E">
        <w:rPr>
          <w:lang w:val="fr-FR"/>
        </w:rPr>
        <w:t>l’intérêt des psychologues porte moins sur des comportements particuliers que sur des principes généraux qui, eux, aident à expliquer de nombreux comportements</w:t>
      </w:r>
    </w:p>
    <w:p w14:paraId="39E10C5F" w14:textId="77777777" w:rsidR="00C83AC7" w:rsidRPr="004A5D7E" w:rsidRDefault="00C83AC7" w:rsidP="00C83AC7">
      <w:pPr>
        <w:pStyle w:val="ListParagraph"/>
        <w:rPr>
          <w:lang w:val="fr-FR"/>
        </w:rPr>
      </w:pPr>
    </w:p>
    <w:p w14:paraId="4369559D" w14:textId="0D039CEF" w:rsidR="00302D06" w:rsidRPr="004A5D7E" w:rsidRDefault="00302D06" w:rsidP="00302D06">
      <w:pPr>
        <w:pStyle w:val="ListParagraph"/>
        <w:numPr>
          <w:ilvl w:val="0"/>
          <w:numId w:val="3"/>
        </w:numPr>
        <w:rPr>
          <w:lang w:val="fr-FR"/>
        </w:rPr>
      </w:pPr>
      <w:r w:rsidRPr="004A5D7E">
        <w:rPr>
          <w:lang w:val="fr-FR"/>
        </w:rPr>
        <w:t>Le comportement, dépend-il de la culture ou du sexe de l’individu ?</w:t>
      </w:r>
    </w:p>
    <w:p w14:paraId="4AED241E" w14:textId="49AF903B" w:rsidR="004A5D7E" w:rsidRPr="004A5D7E" w:rsidRDefault="004A5D7E" w:rsidP="004A5D7E">
      <w:pPr>
        <w:pStyle w:val="ListParagraph"/>
        <w:numPr>
          <w:ilvl w:val="1"/>
          <w:numId w:val="1"/>
        </w:numPr>
        <w:rPr>
          <w:lang w:val="fr-FR"/>
        </w:rPr>
      </w:pPr>
      <w:r w:rsidRPr="004A5D7E">
        <w:rPr>
          <w:lang w:val="fr-FR"/>
        </w:rPr>
        <w:t>même si des attitudes ou des comportements particuliers varient d’une culture à l’autre, ou d’un sexe à l’autre et c’est souvent le cas, les lois sous-jacentes sont à peu près les mêmes</w:t>
      </w:r>
    </w:p>
    <w:p w14:paraId="33E0948C" w14:textId="77777777" w:rsidR="004A5D7E" w:rsidRPr="004A5D7E" w:rsidRDefault="004A5D7E" w:rsidP="004A5D7E">
      <w:pPr>
        <w:pStyle w:val="ListParagraph"/>
        <w:rPr>
          <w:lang w:val="fr-FR"/>
        </w:rPr>
      </w:pPr>
    </w:p>
    <w:p w14:paraId="5EA83A6A" w14:textId="05202993" w:rsidR="00302D06" w:rsidRPr="004A5D7E" w:rsidRDefault="00302D06" w:rsidP="00302D06">
      <w:pPr>
        <w:pStyle w:val="ListParagraph"/>
        <w:numPr>
          <w:ilvl w:val="0"/>
          <w:numId w:val="3"/>
        </w:numPr>
        <w:rPr>
          <w:lang w:val="fr-FR"/>
        </w:rPr>
      </w:pPr>
      <w:r w:rsidRPr="004A5D7E">
        <w:rPr>
          <w:lang w:val="fr-FR"/>
        </w:rPr>
        <w:t>Pourquoi les psychologues étudient-ils les animaux ?</w:t>
      </w:r>
    </w:p>
    <w:p w14:paraId="6F3D0B4F" w14:textId="708A65D7" w:rsidR="004A5D7E" w:rsidRPr="004A5D7E" w:rsidRDefault="004A5D7E" w:rsidP="004A5D7E">
      <w:pPr>
        <w:pStyle w:val="ListParagraph"/>
        <w:numPr>
          <w:ilvl w:val="1"/>
          <w:numId w:val="1"/>
        </w:numPr>
        <w:rPr>
          <w:lang w:val="fr-FR"/>
        </w:rPr>
      </w:pPr>
      <w:r w:rsidRPr="004A5D7E">
        <w:rPr>
          <w:lang w:val="fr-FR"/>
        </w:rPr>
        <w:t>dans l’idéal, une psychologue qui se préoccupe des hommes et qui est attentive aux animaux peut contribuer au bien-être des deux</w:t>
      </w:r>
    </w:p>
    <w:p w14:paraId="780B9CC7" w14:textId="77777777" w:rsidR="004A5D7E" w:rsidRDefault="004A5D7E" w:rsidP="004A5D7E">
      <w:pPr>
        <w:pStyle w:val="ListParagraph"/>
        <w:rPr>
          <w:lang w:val="fr-FR"/>
        </w:rPr>
      </w:pPr>
    </w:p>
    <w:p w14:paraId="3DE7A07A" w14:textId="20F79D64" w:rsidR="00302D06" w:rsidRDefault="00302D06" w:rsidP="00302D06">
      <w:pPr>
        <w:pStyle w:val="ListParagraph"/>
        <w:numPr>
          <w:ilvl w:val="0"/>
          <w:numId w:val="3"/>
        </w:numPr>
        <w:rPr>
          <w:lang w:val="fr-FR"/>
        </w:rPr>
      </w:pPr>
      <w:r>
        <w:rPr>
          <w:lang w:val="fr-FR"/>
        </w:rPr>
        <w:t>Est-il éthique de mener des expériences sur les a</w:t>
      </w:r>
      <w:r w:rsidR="00502416">
        <w:rPr>
          <w:lang w:val="fr-FR"/>
        </w:rPr>
        <w:t>n</w:t>
      </w:r>
      <w:r>
        <w:rPr>
          <w:lang w:val="fr-FR"/>
        </w:rPr>
        <w:t>imaux ?</w:t>
      </w:r>
    </w:p>
    <w:p w14:paraId="6D70A4B0" w14:textId="0871EA83" w:rsidR="00302D06" w:rsidRPr="00302D06" w:rsidRDefault="004A5D7E" w:rsidP="00302D06">
      <w:pPr>
        <w:ind w:left="360"/>
        <w:rPr>
          <w:lang w:val="fr-FR"/>
        </w:rPr>
      </w:pPr>
      <w:r>
        <w:rPr>
          <w:lang w:val="fr-FR"/>
        </w:rPr>
        <w:t xml:space="preserve">- </w:t>
      </w:r>
    </w:p>
    <w:p w14:paraId="7BCB20B7" w14:textId="77777777" w:rsidR="00FF7368" w:rsidRPr="00FF7368" w:rsidRDefault="00FF7368" w:rsidP="00FF7368">
      <w:pPr>
        <w:rPr>
          <w:lang w:val="fr-FR"/>
        </w:rPr>
      </w:pPr>
    </w:p>
    <w:p w14:paraId="31A8F57E" w14:textId="08F74263" w:rsidR="00AF162B" w:rsidRDefault="00AF162B" w:rsidP="003F1EA9">
      <w:pPr>
        <w:rPr>
          <w:lang w:val="fr-FR"/>
        </w:rPr>
      </w:pPr>
    </w:p>
    <w:p w14:paraId="04B833C8" w14:textId="77777777" w:rsidR="003F1EA9" w:rsidRPr="003F1EA9" w:rsidRDefault="003F1EA9" w:rsidP="003F1EA9">
      <w:pPr>
        <w:rPr>
          <w:lang w:val="fr-FR"/>
        </w:rPr>
      </w:pPr>
    </w:p>
    <w:p w14:paraId="72BCE4B6" w14:textId="77777777" w:rsidR="00830D85" w:rsidRDefault="00830D85" w:rsidP="00830D85">
      <w:pPr>
        <w:rPr>
          <w:lang w:val="fr-FR"/>
        </w:rPr>
      </w:pPr>
    </w:p>
    <w:p w14:paraId="69120935" w14:textId="77777777" w:rsidR="00830D85" w:rsidRPr="00830D85" w:rsidRDefault="00830D85" w:rsidP="00830D85">
      <w:pPr>
        <w:rPr>
          <w:lang w:val="fr-FR"/>
        </w:rPr>
      </w:pPr>
    </w:p>
    <w:sectPr w:rsidR="00830D85" w:rsidRPr="00830D85" w:rsidSect="0027794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w:panose1 w:val="00000000000000000000"/>
    <w:charset w:val="4D"/>
    <w:family w:val="swiss"/>
    <w:notTrueType/>
    <w:pitch w:val="variable"/>
    <w:sig w:usb0="00000003" w:usb1="00000000" w:usb2="00000000" w:usb3="00000000" w:csb0="00000001" w:csb1="00000000"/>
  </w:font>
  <w:font w:name="ヒラギノ角ゴ Pro W3">
    <w:charset w:val="00"/>
    <w:family w:val="roman"/>
    <w:pitch w:val="default"/>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multilevel"/>
    <w:tmpl w:val="894EE87A"/>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
    <w:nsid w:val="00000009"/>
    <w:multiLevelType w:val="multilevel"/>
    <w:tmpl w:val="894EE87B"/>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2">
    <w:nsid w:val="3EF91FFE"/>
    <w:multiLevelType w:val="hybridMultilevel"/>
    <w:tmpl w:val="F5208684"/>
    <w:lvl w:ilvl="0" w:tplc="B99AD0A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5A49D1"/>
    <w:multiLevelType w:val="hybridMultilevel"/>
    <w:tmpl w:val="C4FEE560"/>
    <w:lvl w:ilvl="0" w:tplc="B99AD0AA">
      <w:start w:val="2"/>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A2D566C"/>
    <w:multiLevelType w:val="hybridMultilevel"/>
    <w:tmpl w:val="77243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129"/>
    <w:rsid w:val="00003DAE"/>
    <w:rsid w:val="000F6FEB"/>
    <w:rsid w:val="00123ADD"/>
    <w:rsid w:val="00145901"/>
    <w:rsid w:val="001F0E14"/>
    <w:rsid w:val="00254973"/>
    <w:rsid w:val="00277947"/>
    <w:rsid w:val="002C0901"/>
    <w:rsid w:val="00302D06"/>
    <w:rsid w:val="003D48E4"/>
    <w:rsid w:val="003F1EA9"/>
    <w:rsid w:val="00401C54"/>
    <w:rsid w:val="00473B1C"/>
    <w:rsid w:val="004A5D7E"/>
    <w:rsid w:val="004B5420"/>
    <w:rsid w:val="004C24F7"/>
    <w:rsid w:val="00502416"/>
    <w:rsid w:val="00573072"/>
    <w:rsid w:val="00584913"/>
    <w:rsid w:val="006023D6"/>
    <w:rsid w:val="00612DCD"/>
    <w:rsid w:val="006B518D"/>
    <w:rsid w:val="006D2567"/>
    <w:rsid w:val="007149E9"/>
    <w:rsid w:val="007425A5"/>
    <w:rsid w:val="00773A8E"/>
    <w:rsid w:val="00795811"/>
    <w:rsid w:val="007F6DD5"/>
    <w:rsid w:val="00806F2B"/>
    <w:rsid w:val="00816C6F"/>
    <w:rsid w:val="00830D85"/>
    <w:rsid w:val="00877129"/>
    <w:rsid w:val="00895858"/>
    <w:rsid w:val="008A63F4"/>
    <w:rsid w:val="008C4D7E"/>
    <w:rsid w:val="008F47B0"/>
    <w:rsid w:val="00917F49"/>
    <w:rsid w:val="009405EE"/>
    <w:rsid w:val="00A07993"/>
    <w:rsid w:val="00A13006"/>
    <w:rsid w:val="00A514B7"/>
    <w:rsid w:val="00A706EF"/>
    <w:rsid w:val="00A83C9A"/>
    <w:rsid w:val="00AF162B"/>
    <w:rsid w:val="00B20079"/>
    <w:rsid w:val="00B638BC"/>
    <w:rsid w:val="00BE2ED5"/>
    <w:rsid w:val="00C05997"/>
    <w:rsid w:val="00C626B3"/>
    <w:rsid w:val="00C83AC7"/>
    <w:rsid w:val="00CC64BF"/>
    <w:rsid w:val="00CF5818"/>
    <w:rsid w:val="00D11580"/>
    <w:rsid w:val="00D24601"/>
    <w:rsid w:val="00D63F0F"/>
    <w:rsid w:val="00D849C2"/>
    <w:rsid w:val="00E14527"/>
    <w:rsid w:val="00E1622B"/>
    <w:rsid w:val="00E24F8A"/>
    <w:rsid w:val="00EB6D3D"/>
    <w:rsid w:val="00FC7F2C"/>
    <w:rsid w:val="00FD49A6"/>
    <w:rsid w:val="00FD70CC"/>
    <w:rsid w:val="00FF37A8"/>
    <w:rsid w:val="00FF73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2836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7129"/>
    <w:rPr>
      <w:color w:val="0000FF" w:themeColor="hyperlink"/>
      <w:u w:val="single"/>
    </w:rPr>
  </w:style>
  <w:style w:type="character" w:styleId="FollowedHyperlink">
    <w:name w:val="FollowedHyperlink"/>
    <w:basedOn w:val="DefaultParagraphFont"/>
    <w:uiPriority w:val="99"/>
    <w:semiHidden/>
    <w:unhideWhenUsed/>
    <w:rsid w:val="006B518D"/>
    <w:rPr>
      <w:color w:val="800080" w:themeColor="followedHyperlink"/>
      <w:u w:val="single"/>
    </w:rPr>
  </w:style>
  <w:style w:type="paragraph" w:styleId="ListParagraph">
    <w:name w:val="List Paragraph"/>
    <w:basedOn w:val="Normal"/>
    <w:uiPriority w:val="34"/>
    <w:qFormat/>
    <w:rsid w:val="003D48E4"/>
    <w:pPr>
      <w:ind w:left="720"/>
      <w:contextualSpacing/>
    </w:pPr>
  </w:style>
  <w:style w:type="paragraph" w:customStyle="1" w:styleId="Body">
    <w:name w:val="Body"/>
    <w:rsid w:val="00003DAE"/>
    <w:rPr>
      <w:rFonts w:ascii="Helvetica" w:eastAsia="ヒラギノ角ゴ Pro W3" w:hAnsi="Helvetica"/>
      <w:color w:val="00000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7129"/>
    <w:rPr>
      <w:color w:val="0000FF" w:themeColor="hyperlink"/>
      <w:u w:val="single"/>
    </w:rPr>
  </w:style>
  <w:style w:type="character" w:styleId="FollowedHyperlink">
    <w:name w:val="FollowedHyperlink"/>
    <w:basedOn w:val="DefaultParagraphFont"/>
    <w:uiPriority w:val="99"/>
    <w:semiHidden/>
    <w:unhideWhenUsed/>
    <w:rsid w:val="006B518D"/>
    <w:rPr>
      <w:color w:val="800080" w:themeColor="followedHyperlink"/>
      <w:u w:val="single"/>
    </w:rPr>
  </w:style>
  <w:style w:type="paragraph" w:styleId="ListParagraph">
    <w:name w:val="List Paragraph"/>
    <w:basedOn w:val="Normal"/>
    <w:uiPriority w:val="34"/>
    <w:qFormat/>
    <w:rsid w:val="003D48E4"/>
    <w:pPr>
      <w:ind w:left="720"/>
      <w:contextualSpacing/>
    </w:pPr>
  </w:style>
  <w:style w:type="paragraph" w:customStyle="1" w:styleId="Body">
    <w:name w:val="Body"/>
    <w:rsid w:val="00003DAE"/>
    <w:rPr>
      <w:rFonts w:ascii="Helvetica" w:eastAsia="ヒラギノ角ゴ Pro W3" w:hAnsi="Helvetica"/>
      <w:color w:val="00000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ggottret@uottawa.ca" TargetMode="External"/><Relationship Id="rId7" Type="http://schemas.openxmlformats.org/officeDocument/2006/relationships/hyperlink" Target="http://www.psychology.uottawa.ca"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445</TotalTime>
  <Pages>7</Pages>
  <Words>1639</Words>
  <Characters>9346</Characters>
  <Application>Microsoft Macintosh Word</Application>
  <DocSecurity>0</DocSecurity>
  <Lines>77</Lines>
  <Paragraphs>21</Paragraphs>
  <ScaleCrop>false</ScaleCrop>
  <Company/>
  <LinksUpToDate>false</LinksUpToDate>
  <CharactersWithSpaces>10964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K</dc:creator>
  <cp:keywords/>
  <dc:description/>
  <cp:lastModifiedBy>Juliana K</cp:lastModifiedBy>
  <cp:revision>38</cp:revision>
  <dcterms:created xsi:type="dcterms:W3CDTF">2012-09-07T19:56:00Z</dcterms:created>
  <dcterms:modified xsi:type="dcterms:W3CDTF">2012-10-11T17:21:00Z</dcterms:modified>
</cp:coreProperties>
</file>