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ED254" w14:textId="77777777" w:rsidR="0074343F" w:rsidRDefault="0074343F" w:rsidP="0074343F">
      <w:pPr>
        <w:pStyle w:val="Heading2"/>
      </w:pPr>
      <w:r w:rsidRPr="007751EE">
        <w:t xml:space="preserve">Lesson 4: Ethical Reasoning </w:t>
      </w:r>
    </w:p>
    <w:p w14:paraId="49D798B6" w14:textId="77777777" w:rsidR="0074343F" w:rsidRPr="007751EE" w:rsidRDefault="0074343F" w:rsidP="0074343F">
      <w:r w:rsidRPr="007751EE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"/>
        <w:gridCol w:w="2442"/>
      </w:tblGrid>
      <w:tr w:rsidR="0074343F" w:rsidRPr="007751EE" w14:paraId="65234C55" w14:textId="77777777" w:rsidTr="003556BF">
        <w:tc>
          <w:tcPr>
            <w:tcW w:w="0" w:type="auto"/>
          </w:tcPr>
          <w:p w14:paraId="6F0A60CC" w14:textId="77777777" w:rsidR="0074343F" w:rsidRPr="005A29E8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E8">
              <w:rPr>
                <w:rFonts w:ascii="Times New Roman" w:hAnsi="Times New Roman" w:cs="Times New Roman"/>
                <w:b/>
                <w:sz w:val="24"/>
                <w:szCs w:val="24"/>
              </w:rPr>
              <w:t>Agent</w:t>
            </w:r>
          </w:p>
        </w:tc>
        <w:tc>
          <w:tcPr>
            <w:tcW w:w="0" w:type="auto"/>
          </w:tcPr>
          <w:p w14:paraId="7C305469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individual involved</w:t>
            </w:r>
          </w:p>
        </w:tc>
      </w:tr>
      <w:tr w:rsidR="0074343F" w:rsidRPr="007751EE" w14:paraId="0D768FAD" w14:textId="77777777" w:rsidTr="003556BF">
        <w:tc>
          <w:tcPr>
            <w:tcW w:w="0" w:type="auto"/>
          </w:tcPr>
          <w:p w14:paraId="16345364" w14:textId="77777777" w:rsidR="0074343F" w:rsidRPr="005A29E8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E8">
              <w:rPr>
                <w:rFonts w:ascii="Times New Roman" w:hAnsi="Times New Roman" w:cs="Times New Roman"/>
                <w:b/>
                <w:sz w:val="24"/>
                <w:szCs w:val="24"/>
              </w:rPr>
              <w:t>Action</w:t>
            </w:r>
          </w:p>
        </w:tc>
        <w:tc>
          <w:tcPr>
            <w:tcW w:w="0" w:type="auto"/>
          </w:tcPr>
          <w:p w14:paraId="706FD62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doing something</w:t>
            </w:r>
          </w:p>
        </w:tc>
      </w:tr>
      <w:tr w:rsidR="0074343F" w:rsidRPr="007751EE" w14:paraId="2E6E6673" w14:textId="77777777" w:rsidTr="003556BF">
        <w:tc>
          <w:tcPr>
            <w:tcW w:w="0" w:type="auto"/>
          </w:tcPr>
          <w:p w14:paraId="187291AD" w14:textId="77777777" w:rsidR="0074343F" w:rsidRPr="005A29E8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9E8">
              <w:rPr>
                <w:rFonts w:ascii="Times New Roman" w:hAnsi="Times New Roman" w:cs="Times New Roman"/>
                <w:b/>
                <w:sz w:val="24"/>
                <w:szCs w:val="24"/>
              </w:rPr>
              <w:t>Result</w:t>
            </w:r>
          </w:p>
        </w:tc>
        <w:tc>
          <w:tcPr>
            <w:tcW w:w="0" w:type="auto"/>
          </w:tcPr>
          <w:p w14:paraId="7E4B6BA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consequences of action</w:t>
            </w:r>
          </w:p>
        </w:tc>
      </w:tr>
    </w:tbl>
    <w:p w14:paraId="5C5D0FD5" w14:textId="77777777" w:rsidR="0074343F" w:rsidRPr="007751EE" w:rsidRDefault="0074343F" w:rsidP="0074343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5244"/>
      </w:tblGrid>
      <w:tr w:rsidR="0074343F" w:rsidRPr="007751EE" w14:paraId="4459A83B" w14:textId="77777777" w:rsidTr="003556BF">
        <w:trPr>
          <w:trHeight w:val="29"/>
        </w:trPr>
        <w:tc>
          <w:tcPr>
            <w:tcW w:w="1980" w:type="dxa"/>
          </w:tcPr>
          <w:p w14:paraId="79355836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Ethical theories</w:t>
            </w:r>
          </w:p>
        </w:tc>
        <w:tc>
          <w:tcPr>
            <w:tcW w:w="7370" w:type="dxa"/>
            <w:gridSpan w:val="2"/>
          </w:tcPr>
          <w:p w14:paraId="0E85F6CC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focus on different aspects of human behavior</w:t>
            </w:r>
          </w:p>
        </w:tc>
      </w:tr>
      <w:tr w:rsidR="0074343F" w:rsidRPr="007751EE" w14:paraId="5CD80A1A" w14:textId="77777777" w:rsidTr="003556BF">
        <w:trPr>
          <w:trHeight w:val="29"/>
        </w:trPr>
        <w:tc>
          <w:tcPr>
            <w:tcW w:w="1980" w:type="dxa"/>
            <w:vMerge w:val="restart"/>
          </w:tcPr>
          <w:p w14:paraId="3E97BB25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Virtue Theory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Aristotle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(focuses on agent) </w:t>
            </w:r>
          </w:p>
        </w:tc>
        <w:tc>
          <w:tcPr>
            <w:tcW w:w="7370" w:type="dxa"/>
            <w:gridSpan w:val="2"/>
          </w:tcPr>
          <w:p w14:paraId="5DF360DE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Happiness achieved by developing virtues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qualities of character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through deduction and reason. </w:t>
            </w:r>
            <w:r w:rsidRPr="0022059D">
              <w:rPr>
                <w:rFonts w:ascii="Times New Roman" w:hAnsi="Times New Roman" w:cs="Times New Roman"/>
                <w:sz w:val="24"/>
                <w:szCs w:val="24"/>
              </w:rPr>
              <w:t>act is good if it is in accordance with reason</w:t>
            </w:r>
          </w:p>
        </w:tc>
      </w:tr>
      <w:tr w:rsidR="0074343F" w:rsidRPr="007751EE" w14:paraId="01726B79" w14:textId="77777777" w:rsidTr="003556BF">
        <w:trPr>
          <w:trHeight w:val="28"/>
        </w:trPr>
        <w:tc>
          <w:tcPr>
            <w:tcW w:w="1980" w:type="dxa"/>
            <w:vMerge/>
          </w:tcPr>
          <w:p w14:paraId="67085F09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4732C312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suggests that a better guide to ethical action is the charact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 of the person performing it</w:t>
            </w:r>
          </w:p>
        </w:tc>
      </w:tr>
      <w:tr w:rsidR="0074343F" w:rsidRPr="007751EE" w14:paraId="1431D5E6" w14:textId="77777777" w:rsidTr="003556BF">
        <w:trPr>
          <w:trHeight w:val="28"/>
        </w:trPr>
        <w:tc>
          <w:tcPr>
            <w:tcW w:w="1980" w:type="dxa"/>
            <w:vMerge/>
          </w:tcPr>
          <w:p w14:paraId="1D91C3F2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7C16DD39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Character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virtue are more immediate guides</w:t>
            </w:r>
          </w:p>
        </w:tc>
      </w:tr>
      <w:tr w:rsidR="0074343F" w:rsidRPr="007751EE" w14:paraId="0C48E979" w14:textId="77777777" w:rsidTr="003556BF">
        <w:trPr>
          <w:trHeight w:val="28"/>
        </w:trPr>
        <w:tc>
          <w:tcPr>
            <w:tcW w:w="1980" w:type="dxa"/>
            <w:vMerge/>
          </w:tcPr>
          <w:p w14:paraId="56E78FED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0C8959DB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People seek to lead virtuous and balanced lives</w:t>
            </w:r>
          </w:p>
        </w:tc>
      </w:tr>
      <w:tr w:rsidR="0074343F" w:rsidRPr="007751EE" w14:paraId="46C40F8C" w14:textId="77777777" w:rsidTr="003556BF">
        <w:trPr>
          <w:trHeight w:val="28"/>
        </w:trPr>
        <w:tc>
          <w:tcPr>
            <w:tcW w:w="1980" w:type="dxa"/>
            <w:vMerge/>
          </w:tcPr>
          <w:p w14:paraId="6431824C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5A60986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What kind of person will I become if I do this action?</w:t>
            </w:r>
          </w:p>
        </w:tc>
      </w:tr>
      <w:tr w:rsidR="0074343F" w:rsidRPr="007751EE" w14:paraId="0D7742F2" w14:textId="77777777" w:rsidTr="003556BF">
        <w:trPr>
          <w:trHeight w:val="28"/>
        </w:trPr>
        <w:tc>
          <w:tcPr>
            <w:tcW w:w="1980" w:type="dxa"/>
            <w:vMerge/>
          </w:tcPr>
          <w:p w14:paraId="6A953D0E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7A54420F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Does it match a model of a virtuous person you know</w:t>
            </w:r>
          </w:p>
        </w:tc>
      </w:tr>
      <w:tr w:rsidR="0074343F" w:rsidRPr="007751EE" w14:paraId="1E6E16E6" w14:textId="77777777" w:rsidTr="003556BF">
        <w:trPr>
          <w:trHeight w:val="28"/>
        </w:trPr>
        <w:tc>
          <w:tcPr>
            <w:tcW w:w="1980" w:type="dxa"/>
            <w:vMerge/>
          </w:tcPr>
          <w:p w14:paraId="334FFD61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1EB8464F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Moderation is key, try not to make drastic decisions</w:t>
            </w:r>
          </w:p>
        </w:tc>
      </w:tr>
      <w:tr w:rsidR="0074343F" w:rsidRPr="007751EE" w14:paraId="4985AF9D" w14:textId="77777777" w:rsidTr="003556BF">
        <w:trPr>
          <w:trHeight w:val="50"/>
        </w:trPr>
        <w:tc>
          <w:tcPr>
            <w:tcW w:w="1980" w:type="dxa"/>
            <w:vMerge w:val="restart"/>
          </w:tcPr>
          <w:p w14:paraId="0071330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Deontological theory (focuses on action)</w:t>
            </w:r>
          </w:p>
        </w:tc>
        <w:tc>
          <w:tcPr>
            <w:tcW w:w="7370" w:type="dxa"/>
            <w:gridSpan w:val="2"/>
          </w:tcPr>
          <w:p w14:paraId="11BE3862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Actions are only as ethical as the nature of the action chosen</w:t>
            </w:r>
          </w:p>
        </w:tc>
      </w:tr>
      <w:tr w:rsidR="0074343F" w:rsidRPr="007751EE" w14:paraId="080B8220" w14:textId="77777777" w:rsidTr="003556BF">
        <w:trPr>
          <w:trHeight w:val="49"/>
        </w:trPr>
        <w:tc>
          <w:tcPr>
            <w:tcW w:w="1980" w:type="dxa"/>
            <w:vMerge/>
          </w:tcPr>
          <w:p w14:paraId="28AEFF3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5C82267D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The ends do not justify the means chosen to accomplish them</w:t>
            </w:r>
          </w:p>
        </w:tc>
      </w:tr>
      <w:tr w:rsidR="0074343F" w:rsidRPr="007751EE" w14:paraId="00813F65" w14:textId="77777777" w:rsidTr="003556BF">
        <w:trPr>
          <w:trHeight w:val="49"/>
        </w:trPr>
        <w:tc>
          <w:tcPr>
            <w:tcW w:w="1980" w:type="dxa"/>
            <w:vMerge/>
          </w:tcPr>
          <w:p w14:paraId="3C8BAAA4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551E2513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However good consequences may be, if actions are wrong, they do not justify the action.</w:t>
            </w:r>
          </w:p>
        </w:tc>
      </w:tr>
      <w:tr w:rsidR="0074343F" w:rsidRPr="007751EE" w14:paraId="5B3904AB" w14:textId="77777777" w:rsidTr="003556BF">
        <w:trPr>
          <w:trHeight w:val="49"/>
        </w:trPr>
        <w:tc>
          <w:tcPr>
            <w:tcW w:w="1980" w:type="dxa"/>
            <w:vMerge/>
          </w:tcPr>
          <w:p w14:paraId="7969B1F9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66DD84B5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Morality created by following rules. </w:t>
            </w:r>
          </w:p>
        </w:tc>
      </w:tr>
      <w:tr w:rsidR="0074343F" w:rsidRPr="007751EE" w14:paraId="04011E06" w14:textId="77777777" w:rsidTr="003556BF">
        <w:trPr>
          <w:trHeight w:val="29"/>
        </w:trPr>
        <w:tc>
          <w:tcPr>
            <w:tcW w:w="1980" w:type="dxa"/>
            <w:vMerge w:val="restart"/>
          </w:tcPr>
          <w:p w14:paraId="35750A0F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Duty Ethics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(Immanuel Kant)</w:t>
            </w:r>
          </w:p>
        </w:tc>
        <w:tc>
          <w:tcPr>
            <w:tcW w:w="7370" w:type="dxa"/>
            <w:gridSpan w:val="2"/>
          </w:tcPr>
          <w:p w14:paraId="660FB78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Each person has a duty to follow those courses of action that would be acceptable as universal principles for everyone to follow </w:t>
            </w:r>
          </w:p>
        </w:tc>
      </w:tr>
      <w:tr w:rsidR="0074343F" w:rsidRPr="007751EE" w14:paraId="7A5CEBA9" w14:textId="77777777" w:rsidTr="003556BF">
        <w:trPr>
          <w:trHeight w:val="28"/>
        </w:trPr>
        <w:tc>
          <w:tcPr>
            <w:tcW w:w="1980" w:type="dxa"/>
            <w:vMerge/>
          </w:tcPr>
          <w:p w14:paraId="39E98D71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4FE409E8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Human life should be respected</w:t>
            </w:r>
          </w:p>
        </w:tc>
      </w:tr>
      <w:tr w:rsidR="0074343F" w:rsidRPr="007751EE" w14:paraId="69F69A52" w14:textId="77777777" w:rsidTr="003556BF">
        <w:trPr>
          <w:trHeight w:val="28"/>
        </w:trPr>
        <w:tc>
          <w:tcPr>
            <w:tcW w:w="1980" w:type="dxa"/>
            <w:vMerge/>
          </w:tcPr>
          <w:p w14:paraId="59C99F3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26ECEAC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People should not be used as a means to achieve some other goal</w:t>
            </w:r>
          </w:p>
        </w:tc>
      </w:tr>
      <w:tr w:rsidR="0074343F" w:rsidRPr="007751EE" w14:paraId="19C6F7E2" w14:textId="77777777" w:rsidTr="003556BF">
        <w:trPr>
          <w:trHeight w:val="28"/>
        </w:trPr>
        <w:tc>
          <w:tcPr>
            <w:tcW w:w="1980" w:type="dxa"/>
            <w:vMerge/>
          </w:tcPr>
          <w:p w14:paraId="348B1C13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57C0C809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Doing your duty: Ethical action arises from following rules generated by one’s conscience.</w:t>
            </w:r>
          </w:p>
        </w:tc>
      </w:tr>
      <w:tr w:rsidR="0074343F" w:rsidRPr="007751EE" w14:paraId="0CC9B104" w14:textId="77777777" w:rsidTr="003556BF">
        <w:trPr>
          <w:trHeight w:val="28"/>
        </w:trPr>
        <w:tc>
          <w:tcPr>
            <w:tcW w:w="1980" w:type="dxa"/>
            <w:vMerge/>
          </w:tcPr>
          <w:p w14:paraId="0120613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523D17DF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Problem: An individual’s conscience may conflict with group interests</w:t>
            </w:r>
          </w:p>
        </w:tc>
      </w:tr>
      <w:tr w:rsidR="0074343F" w:rsidRPr="007751EE" w14:paraId="6F06B28F" w14:textId="77777777" w:rsidTr="003556BF">
        <w:trPr>
          <w:trHeight w:val="28"/>
        </w:trPr>
        <w:tc>
          <w:tcPr>
            <w:tcW w:w="1980" w:type="dxa"/>
            <w:vMerge/>
          </w:tcPr>
          <w:p w14:paraId="30988DB8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67818636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No notion of good of society.</w:t>
            </w:r>
          </w:p>
        </w:tc>
      </w:tr>
      <w:tr w:rsidR="0074343F" w:rsidRPr="007751EE" w14:paraId="60578489" w14:textId="77777777" w:rsidTr="003556BF">
        <w:trPr>
          <w:trHeight w:val="28"/>
        </w:trPr>
        <w:tc>
          <w:tcPr>
            <w:tcW w:w="1980" w:type="dxa"/>
            <w:vMerge/>
          </w:tcPr>
          <w:p w14:paraId="6EFD1C32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7F2F9AED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Conflicts arise when following a universal principle may cause harm. For example, telling a "white lie is not acceptable”, even if telling the truth causes harm.</w:t>
            </w:r>
          </w:p>
        </w:tc>
      </w:tr>
      <w:tr w:rsidR="0074343F" w:rsidRPr="007751EE" w14:paraId="0AAFA386" w14:textId="77777777" w:rsidTr="003556BF">
        <w:trPr>
          <w:trHeight w:val="50"/>
        </w:trPr>
        <w:tc>
          <w:tcPr>
            <w:tcW w:w="1980" w:type="dxa"/>
            <w:vMerge w:val="restart"/>
          </w:tcPr>
          <w:p w14:paraId="18846126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Consequentialism (Results oriented)</w:t>
            </w:r>
          </w:p>
        </w:tc>
        <w:tc>
          <w:tcPr>
            <w:tcW w:w="7370" w:type="dxa"/>
            <w:gridSpan w:val="2"/>
          </w:tcPr>
          <w:p w14:paraId="298FBF6E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ethical content of an action depends on the consequences produced.</w:t>
            </w:r>
          </w:p>
        </w:tc>
      </w:tr>
      <w:tr w:rsidR="0074343F" w:rsidRPr="007751EE" w14:paraId="184A0605" w14:textId="77777777" w:rsidTr="003556BF">
        <w:trPr>
          <w:trHeight w:val="49"/>
        </w:trPr>
        <w:tc>
          <w:tcPr>
            <w:tcW w:w="1980" w:type="dxa"/>
            <w:vMerge/>
          </w:tcPr>
          <w:p w14:paraId="0F2106E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011185E3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“If you want result </w:t>
            </w:r>
            <w:r w:rsidRPr="007751E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, then do</w:t>
            </w:r>
            <w:r w:rsidRPr="007751E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A” – hypothetical obligation</w:t>
            </w:r>
          </w:p>
        </w:tc>
      </w:tr>
      <w:tr w:rsidR="0074343F" w:rsidRPr="007751EE" w14:paraId="5257B496" w14:textId="77777777" w:rsidTr="003556BF">
        <w:trPr>
          <w:trHeight w:val="49"/>
        </w:trPr>
        <w:tc>
          <w:tcPr>
            <w:tcW w:w="1980" w:type="dxa"/>
            <w:vMerge/>
          </w:tcPr>
          <w:p w14:paraId="6AD5BC44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24A468DD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Problems: Good/bad consequences may not be immediately knowable</w:t>
            </w:r>
          </w:p>
        </w:tc>
      </w:tr>
      <w:tr w:rsidR="0074343F" w:rsidRPr="007751EE" w14:paraId="5E74BCFF" w14:textId="77777777" w:rsidTr="003556BF">
        <w:trPr>
          <w:trHeight w:val="49"/>
        </w:trPr>
        <w:tc>
          <w:tcPr>
            <w:tcW w:w="1980" w:type="dxa"/>
            <w:vMerge/>
          </w:tcPr>
          <w:p w14:paraId="09B7B137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671652D6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Diffic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ulty in characterizing the good &amp;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bad</w:t>
            </w:r>
          </w:p>
        </w:tc>
      </w:tr>
      <w:tr w:rsidR="0074343F" w:rsidRPr="007751EE" w14:paraId="48A33395" w14:textId="77777777" w:rsidTr="003556BF">
        <w:trPr>
          <w:trHeight w:val="37"/>
        </w:trPr>
        <w:tc>
          <w:tcPr>
            <w:tcW w:w="1980" w:type="dxa"/>
            <w:vMerge w:val="restart"/>
          </w:tcPr>
          <w:p w14:paraId="3F8379FF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Utilitarianism (John Stuart Mill)</w:t>
            </w:r>
          </w:p>
        </w:tc>
        <w:tc>
          <w:tcPr>
            <w:tcW w:w="7370" w:type="dxa"/>
            <w:gridSpan w:val="2"/>
          </w:tcPr>
          <w:p w14:paraId="31EC130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Right actions are those that produce the maximum benefit for the greatest number.</w:t>
            </w:r>
          </w:p>
        </w:tc>
      </w:tr>
      <w:tr w:rsidR="0074343F" w:rsidRPr="007751EE" w14:paraId="66608D1D" w14:textId="77777777" w:rsidTr="003556BF">
        <w:trPr>
          <w:trHeight w:val="270"/>
        </w:trPr>
        <w:tc>
          <w:tcPr>
            <w:tcW w:w="1980" w:type="dxa"/>
            <w:vMerge/>
          </w:tcPr>
          <w:p w14:paraId="37FEC9E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14:paraId="44935BAF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Maximum benefit understood as:</w:t>
            </w:r>
          </w:p>
          <w:p w14:paraId="64312316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C1BED04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Number of people affected</w:t>
            </w:r>
          </w:p>
        </w:tc>
      </w:tr>
      <w:tr w:rsidR="0074343F" w:rsidRPr="007751EE" w14:paraId="0D6245FE" w14:textId="77777777" w:rsidTr="003556BF">
        <w:trPr>
          <w:trHeight w:val="268"/>
        </w:trPr>
        <w:tc>
          <w:tcPr>
            <w:tcW w:w="1980" w:type="dxa"/>
            <w:vMerge/>
          </w:tcPr>
          <w:p w14:paraId="2112897F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5F319F8E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DC3034C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Intensity of benefit – nature of benefit (trivial vs serious)</w:t>
            </w:r>
          </w:p>
        </w:tc>
      </w:tr>
      <w:tr w:rsidR="0074343F" w:rsidRPr="007751EE" w14:paraId="2E33275F" w14:textId="77777777" w:rsidTr="003556BF">
        <w:trPr>
          <w:trHeight w:val="268"/>
        </w:trPr>
        <w:tc>
          <w:tcPr>
            <w:tcW w:w="1980" w:type="dxa"/>
            <w:vMerge/>
          </w:tcPr>
          <w:p w14:paraId="0E23CA6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0E18ED46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6D5342B6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Duration of benefit – time period to see benefit</w:t>
            </w:r>
          </w:p>
        </w:tc>
      </w:tr>
      <w:tr w:rsidR="0074343F" w:rsidRPr="007751EE" w14:paraId="354C0D9D" w14:textId="77777777" w:rsidTr="003556BF">
        <w:trPr>
          <w:trHeight w:val="32"/>
        </w:trPr>
        <w:tc>
          <w:tcPr>
            <w:tcW w:w="1980" w:type="dxa"/>
            <w:vMerge/>
          </w:tcPr>
          <w:p w14:paraId="7B7A26AC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  <w:gridSpan w:val="2"/>
          </w:tcPr>
          <w:p w14:paraId="182A9969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conflict of interest may arise when evaluating benefits, or when distributing them equally. Benefit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must not favo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special groups or personal gain</w:t>
            </w:r>
          </w:p>
        </w:tc>
      </w:tr>
      <w:tr w:rsidR="0074343F" w:rsidRPr="007751EE" w14:paraId="1318230A" w14:textId="77777777" w:rsidTr="003556BF">
        <w:tc>
          <w:tcPr>
            <w:tcW w:w="1980" w:type="dxa"/>
          </w:tcPr>
          <w:p w14:paraId="41B309E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Rights Ethics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(Locke)</w:t>
            </w:r>
          </w:p>
        </w:tc>
        <w:tc>
          <w:tcPr>
            <w:tcW w:w="7370" w:type="dxa"/>
            <w:gridSpan w:val="2"/>
          </w:tcPr>
          <w:p w14:paraId="0C903399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All individuals are free and equal, each has a right to life, health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liberty, possessions, dignity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the products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their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labour</w:t>
            </w:r>
          </w:p>
        </w:tc>
      </w:tr>
      <w:tr w:rsidR="0074343F" w:rsidRPr="007751EE" w14:paraId="7055BE4E" w14:textId="77777777" w:rsidTr="003556BF">
        <w:tc>
          <w:tcPr>
            <w:tcW w:w="1980" w:type="dxa"/>
          </w:tcPr>
          <w:p w14:paraId="200501C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Natural Ethics</w:t>
            </w:r>
          </w:p>
        </w:tc>
        <w:tc>
          <w:tcPr>
            <w:tcW w:w="7370" w:type="dxa"/>
            <w:gridSpan w:val="2"/>
          </w:tcPr>
          <w:p w14:paraId="7B225CF9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Principles derived from nature.</w:t>
            </w:r>
          </w:p>
        </w:tc>
      </w:tr>
      <w:tr w:rsidR="0074343F" w:rsidRPr="007751EE" w14:paraId="25612120" w14:textId="77777777" w:rsidTr="003556BF">
        <w:tc>
          <w:tcPr>
            <w:tcW w:w="1980" w:type="dxa"/>
          </w:tcPr>
          <w:p w14:paraId="2472AE4C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Religious Ethics</w:t>
            </w:r>
          </w:p>
        </w:tc>
        <w:tc>
          <w:tcPr>
            <w:tcW w:w="7370" w:type="dxa"/>
            <w:gridSpan w:val="2"/>
          </w:tcPr>
          <w:p w14:paraId="5E956C1B" w14:textId="77777777" w:rsidR="0074343F" w:rsidRPr="007751EE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Christian, Islamic, Jewish, Hindu,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&amp; </w:t>
            </w: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Buddhist ethics.</w:t>
            </w:r>
          </w:p>
        </w:tc>
      </w:tr>
    </w:tbl>
    <w:p w14:paraId="1A408FE2" w14:textId="77777777" w:rsidR="0074343F" w:rsidRPr="007751EE" w:rsidRDefault="0074343F" w:rsidP="0074343F">
      <w:pPr>
        <w:rPr>
          <w:rFonts w:ascii="Times New Roman" w:hAnsi="Times New Roman" w:cs="Times New Roman"/>
          <w:b/>
          <w:sz w:val="24"/>
          <w:szCs w:val="24"/>
        </w:rPr>
      </w:pPr>
    </w:p>
    <w:p w14:paraId="39DCA0FA" w14:textId="77777777" w:rsidR="0074343F" w:rsidRPr="007751EE" w:rsidRDefault="0074343F" w:rsidP="0074343F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>5 Steps of Ethical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3"/>
        <w:gridCol w:w="1671"/>
        <w:gridCol w:w="5956"/>
      </w:tblGrid>
      <w:tr w:rsidR="0074343F" w:rsidRPr="007751EE" w14:paraId="57062F57" w14:textId="77777777" w:rsidTr="003556BF">
        <w:trPr>
          <w:trHeight w:val="119"/>
        </w:trPr>
        <w:tc>
          <w:tcPr>
            <w:tcW w:w="1616" w:type="dxa"/>
            <w:vMerge w:val="restart"/>
          </w:tcPr>
          <w:p w14:paraId="6018626C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5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Moral Clarity (Identify Relevant Moral Values) </w:t>
            </w:r>
          </w:p>
        </w:tc>
        <w:tc>
          <w:tcPr>
            <w:tcW w:w="7734" w:type="dxa"/>
            <w:gridSpan w:val="2"/>
          </w:tcPr>
          <w:p w14:paraId="2284ADA4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What are relevant moral values connected with situation?</w:t>
            </w:r>
          </w:p>
        </w:tc>
      </w:tr>
      <w:tr w:rsidR="0074343F" w:rsidRPr="007751EE" w14:paraId="76933AE0" w14:textId="77777777" w:rsidTr="003556BF">
        <w:trPr>
          <w:trHeight w:val="337"/>
        </w:trPr>
        <w:tc>
          <w:tcPr>
            <w:tcW w:w="1616" w:type="dxa"/>
            <w:vMerge/>
          </w:tcPr>
          <w:p w14:paraId="2352F061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 w:val="restart"/>
          </w:tcPr>
          <w:p w14:paraId="3FDC6F9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OIQ’s professional values</w:t>
            </w:r>
          </w:p>
          <w:p w14:paraId="06B0B53E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1" w:type="dxa"/>
          </w:tcPr>
          <w:p w14:paraId="4425BB67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Competence – to be objective and truthful</w:t>
            </w:r>
          </w:p>
        </w:tc>
      </w:tr>
      <w:tr w:rsidR="0074343F" w:rsidRPr="007751EE" w14:paraId="59ABA663" w14:textId="77777777" w:rsidTr="003556BF">
        <w:trPr>
          <w:trHeight w:val="337"/>
        </w:trPr>
        <w:tc>
          <w:tcPr>
            <w:tcW w:w="1616" w:type="dxa"/>
            <w:vMerge/>
          </w:tcPr>
          <w:p w14:paraId="0946A920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14:paraId="76D2ECF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1" w:type="dxa"/>
          </w:tcPr>
          <w:p w14:paraId="14D8BBDC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Responsibility to the organization – act as loyal agents</w:t>
            </w:r>
          </w:p>
        </w:tc>
      </w:tr>
      <w:tr w:rsidR="0074343F" w:rsidRPr="007751EE" w14:paraId="14D30103" w14:textId="77777777" w:rsidTr="003556BF">
        <w:trPr>
          <w:trHeight w:val="337"/>
        </w:trPr>
        <w:tc>
          <w:tcPr>
            <w:tcW w:w="1616" w:type="dxa"/>
            <w:vMerge/>
          </w:tcPr>
          <w:p w14:paraId="291AF809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14:paraId="0AAA4378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1" w:type="dxa"/>
          </w:tcPr>
          <w:p w14:paraId="40EB1009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Social Commitment – commitment to society’s welfare</w:t>
            </w:r>
          </w:p>
        </w:tc>
      </w:tr>
      <w:tr w:rsidR="0074343F" w:rsidRPr="007751EE" w14:paraId="571D7E70" w14:textId="77777777" w:rsidTr="003556BF">
        <w:trPr>
          <w:trHeight w:val="510"/>
        </w:trPr>
        <w:tc>
          <w:tcPr>
            <w:tcW w:w="1616" w:type="dxa"/>
            <w:vMerge w:val="restart"/>
          </w:tcPr>
          <w:p w14:paraId="7DDA9E76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5296">
              <w:rPr>
                <w:rFonts w:ascii="Times New Roman" w:hAnsi="Times New Roman" w:cs="Times New Roman"/>
                <w:b/>
                <w:sz w:val="24"/>
                <w:szCs w:val="24"/>
              </w:rPr>
              <w:t>Conceptual Clarity (Clarify Values for the Circumstance)</w:t>
            </w:r>
          </w:p>
        </w:tc>
        <w:tc>
          <w:tcPr>
            <w:tcW w:w="1673" w:type="dxa"/>
            <w:vMerge w:val="restart"/>
          </w:tcPr>
          <w:p w14:paraId="46FE14EB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Responsibility to company  </w:t>
            </w:r>
          </w:p>
          <w:p w14:paraId="1C75658C" w14:textId="77777777" w:rsidR="0074343F" w:rsidRPr="00A567F5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1" w:type="dxa"/>
          </w:tcPr>
          <w:p w14:paraId="5EC56E18" w14:textId="77777777" w:rsidR="0074343F" w:rsidRPr="00A567F5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7F5">
              <w:rPr>
                <w:rFonts w:ascii="Times New Roman" w:hAnsi="Times New Roman" w:cs="Times New Roman"/>
                <w:sz w:val="24"/>
                <w:szCs w:val="24"/>
              </w:rPr>
              <w:t>Does that mean obeying everything your supervisor tells you?</w:t>
            </w:r>
          </w:p>
        </w:tc>
      </w:tr>
      <w:tr w:rsidR="0074343F" w:rsidRPr="007751EE" w14:paraId="653DDC30" w14:textId="77777777" w:rsidTr="003556BF">
        <w:trPr>
          <w:trHeight w:val="510"/>
        </w:trPr>
        <w:tc>
          <w:tcPr>
            <w:tcW w:w="1616" w:type="dxa"/>
            <w:vMerge/>
          </w:tcPr>
          <w:p w14:paraId="218861DC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14:paraId="081F003B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1" w:type="dxa"/>
          </w:tcPr>
          <w:p w14:paraId="2858799A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Should you think of long-term benefits or short-term benefits to company?</w:t>
            </w:r>
          </w:p>
        </w:tc>
      </w:tr>
      <w:tr w:rsidR="0074343F" w:rsidRPr="007751EE" w14:paraId="7C6F4B52" w14:textId="77777777" w:rsidTr="003556BF">
        <w:trPr>
          <w:trHeight w:val="415"/>
        </w:trPr>
        <w:tc>
          <w:tcPr>
            <w:tcW w:w="1616" w:type="dxa"/>
            <w:vMerge/>
          </w:tcPr>
          <w:p w14:paraId="11351613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 w:val="restart"/>
          </w:tcPr>
          <w:p w14:paraId="3C9C9B50" w14:textId="77777777" w:rsidR="0074343F" w:rsidRPr="00A567F5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Social Commitment</w:t>
            </w:r>
          </w:p>
        </w:tc>
        <w:tc>
          <w:tcPr>
            <w:tcW w:w="6061" w:type="dxa"/>
          </w:tcPr>
          <w:p w14:paraId="5EFF1FAE" w14:textId="77777777" w:rsidR="0074343F" w:rsidRPr="00A567F5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7F5">
              <w:rPr>
                <w:rFonts w:ascii="Times New Roman" w:hAnsi="Times New Roman" w:cs="Times New Roman"/>
                <w:sz w:val="24"/>
                <w:szCs w:val="24"/>
              </w:rPr>
              <w:t>Does it mean to all threats that society faces?</w:t>
            </w:r>
          </w:p>
        </w:tc>
      </w:tr>
      <w:tr w:rsidR="0074343F" w:rsidRPr="007751EE" w14:paraId="7CCED267" w14:textId="77777777" w:rsidTr="003556BF">
        <w:trPr>
          <w:trHeight w:val="414"/>
        </w:trPr>
        <w:tc>
          <w:tcPr>
            <w:tcW w:w="1616" w:type="dxa"/>
            <w:vMerge/>
          </w:tcPr>
          <w:p w14:paraId="54A98552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14:paraId="066C7070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1" w:type="dxa"/>
          </w:tcPr>
          <w:p w14:paraId="09221D68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7F5">
              <w:rPr>
                <w:rFonts w:ascii="Times New Roman" w:hAnsi="Times New Roman" w:cs="Times New Roman"/>
                <w:sz w:val="24"/>
                <w:szCs w:val="24"/>
              </w:rPr>
              <w:t>What level of threat is considered serious enough to warrant disclosure?</w:t>
            </w:r>
          </w:p>
        </w:tc>
      </w:tr>
      <w:tr w:rsidR="0074343F" w:rsidRPr="007751EE" w14:paraId="62483351" w14:textId="77777777" w:rsidTr="003556BF">
        <w:trPr>
          <w:trHeight w:val="414"/>
        </w:trPr>
        <w:tc>
          <w:tcPr>
            <w:tcW w:w="1616" w:type="dxa"/>
            <w:vMerge/>
          </w:tcPr>
          <w:p w14:paraId="256ABF64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14:paraId="0B3D307B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1" w:type="dxa"/>
          </w:tcPr>
          <w:p w14:paraId="4579874B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Should you reveal all facts or only what you think is important</w:t>
            </w:r>
          </w:p>
        </w:tc>
      </w:tr>
      <w:tr w:rsidR="0074343F" w:rsidRPr="007751EE" w14:paraId="32E924AB" w14:textId="77777777" w:rsidTr="003556BF">
        <w:trPr>
          <w:trHeight w:val="69"/>
        </w:trPr>
        <w:tc>
          <w:tcPr>
            <w:tcW w:w="1616" w:type="dxa"/>
            <w:vMerge w:val="restart"/>
          </w:tcPr>
          <w:p w14:paraId="06E599EC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5296">
              <w:rPr>
                <w:rFonts w:ascii="Times New Roman" w:hAnsi="Times New Roman" w:cs="Times New Roman"/>
                <w:b/>
                <w:sz w:val="24"/>
                <w:szCs w:val="24"/>
              </w:rPr>
              <w:t>Obtain Relevant Information</w:t>
            </w:r>
          </w:p>
        </w:tc>
        <w:tc>
          <w:tcPr>
            <w:tcW w:w="7734" w:type="dxa"/>
            <w:gridSpan w:val="2"/>
          </w:tcPr>
          <w:p w14:paraId="314EB100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Is there uncertainty about the facts?</w:t>
            </w:r>
          </w:p>
        </w:tc>
      </w:tr>
      <w:tr w:rsidR="0074343F" w:rsidRPr="007751EE" w14:paraId="32A2DFEC" w14:textId="77777777" w:rsidTr="003556BF">
        <w:trPr>
          <w:trHeight w:val="65"/>
        </w:trPr>
        <w:tc>
          <w:tcPr>
            <w:tcW w:w="1616" w:type="dxa"/>
            <w:vMerge/>
          </w:tcPr>
          <w:p w14:paraId="35307B87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1FFFC7DB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Have the findings been re-evaluated by someone else?</w:t>
            </w:r>
          </w:p>
        </w:tc>
      </w:tr>
      <w:tr w:rsidR="0074343F" w:rsidRPr="007751EE" w14:paraId="247FBEC4" w14:textId="77777777" w:rsidTr="003556BF">
        <w:trPr>
          <w:trHeight w:val="65"/>
        </w:trPr>
        <w:tc>
          <w:tcPr>
            <w:tcW w:w="1616" w:type="dxa"/>
            <w:vMerge/>
          </w:tcPr>
          <w:p w14:paraId="2D751F87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014739C4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Is there any margin of error?</w:t>
            </w:r>
          </w:p>
        </w:tc>
      </w:tr>
      <w:tr w:rsidR="0074343F" w:rsidRPr="007751EE" w14:paraId="165605FC" w14:textId="77777777" w:rsidTr="003556BF">
        <w:trPr>
          <w:trHeight w:val="65"/>
        </w:trPr>
        <w:tc>
          <w:tcPr>
            <w:tcW w:w="1616" w:type="dxa"/>
            <w:vMerge/>
          </w:tcPr>
          <w:p w14:paraId="53C61F46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72AA9D00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What is the possibility of harm coming about to inhabitants?</w:t>
            </w:r>
          </w:p>
        </w:tc>
      </w:tr>
      <w:tr w:rsidR="0074343F" w:rsidRPr="007751EE" w14:paraId="7516910B" w14:textId="77777777" w:rsidTr="003556BF">
        <w:trPr>
          <w:trHeight w:val="65"/>
        </w:trPr>
        <w:tc>
          <w:tcPr>
            <w:tcW w:w="1616" w:type="dxa"/>
            <w:vMerge/>
          </w:tcPr>
          <w:p w14:paraId="7D30471F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40256167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Have there been instances in the literature that suggest anything?</w:t>
            </w:r>
          </w:p>
        </w:tc>
      </w:tr>
      <w:tr w:rsidR="0074343F" w:rsidRPr="007751EE" w14:paraId="53DA47E7" w14:textId="77777777" w:rsidTr="003556BF">
        <w:trPr>
          <w:trHeight w:val="65"/>
        </w:trPr>
        <w:tc>
          <w:tcPr>
            <w:tcW w:w="1616" w:type="dxa"/>
            <w:vMerge/>
          </w:tcPr>
          <w:p w14:paraId="7DC75106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627C4119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Be thorough in research and documentation</w:t>
            </w:r>
          </w:p>
        </w:tc>
      </w:tr>
      <w:tr w:rsidR="0074343F" w:rsidRPr="007751EE" w14:paraId="0C9FD9F4" w14:textId="77777777" w:rsidTr="003556BF">
        <w:trPr>
          <w:trHeight w:val="119"/>
        </w:trPr>
        <w:tc>
          <w:tcPr>
            <w:tcW w:w="1616" w:type="dxa"/>
            <w:vMerge w:val="restart"/>
          </w:tcPr>
          <w:p w14:paraId="7805515D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5296">
              <w:rPr>
                <w:rFonts w:ascii="Times New Roman" w:hAnsi="Times New Roman" w:cs="Times New Roman"/>
                <w:b/>
                <w:sz w:val="24"/>
                <w:szCs w:val="24"/>
              </w:rPr>
              <w:t>Consider All Options</w:t>
            </w:r>
          </w:p>
        </w:tc>
        <w:tc>
          <w:tcPr>
            <w:tcW w:w="7734" w:type="dxa"/>
            <w:gridSpan w:val="2"/>
          </w:tcPr>
          <w:p w14:paraId="7F0F64ED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What are options for actions that you can take?</w:t>
            </w:r>
          </w:p>
        </w:tc>
      </w:tr>
      <w:tr w:rsidR="0074343F" w:rsidRPr="007751EE" w14:paraId="1094EB75" w14:textId="77777777" w:rsidTr="003556BF">
        <w:trPr>
          <w:trHeight w:val="118"/>
        </w:trPr>
        <w:tc>
          <w:tcPr>
            <w:tcW w:w="1616" w:type="dxa"/>
            <w:vMerge/>
          </w:tcPr>
          <w:p w14:paraId="6B7910DF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1E8933CC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Is more research required?</w:t>
            </w:r>
          </w:p>
        </w:tc>
      </w:tr>
      <w:tr w:rsidR="0074343F" w:rsidRPr="007751EE" w14:paraId="5F5D7E11" w14:textId="77777777" w:rsidTr="003556BF">
        <w:trPr>
          <w:trHeight w:val="118"/>
        </w:trPr>
        <w:tc>
          <w:tcPr>
            <w:tcW w:w="1616" w:type="dxa"/>
            <w:vMerge/>
          </w:tcPr>
          <w:p w14:paraId="3C19B2E2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40F0579A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Can supervisor be convinced?</w:t>
            </w:r>
          </w:p>
        </w:tc>
      </w:tr>
      <w:tr w:rsidR="0074343F" w:rsidRPr="007751EE" w14:paraId="17E82288" w14:textId="77777777" w:rsidTr="003556BF">
        <w:trPr>
          <w:trHeight w:val="118"/>
        </w:trPr>
        <w:tc>
          <w:tcPr>
            <w:tcW w:w="1616" w:type="dxa"/>
            <w:vMerge/>
          </w:tcPr>
          <w:p w14:paraId="20BA4B30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25E33154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Are regulations too strict? </w:t>
            </w:r>
          </w:p>
        </w:tc>
      </w:tr>
      <w:tr w:rsidR="0074343F" w:rsidRPr="007751EE" w14:paraId="76EE5DC9" w14:textId="77777777" w:rsidTr="003556BF">
        <w:trPr>
          <w:trHeight w:val="118"/>
        </w:trPr>
        <w:tc>
          <w:tcPr>
            <w:tcW w:w="1616" w:type="dxa"/>
            <w:vMerge/>
          </w:tcPr>
          <w:p w14:paraId="3F818C08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67E5D377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Do nothing and have faith in the company or expose 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whole company (whistleblowing)</w:t>
            </w:r>
          </w:p>
        </w:tc>
      </w:tr>
      <w:tr w:rsidR="0074343F" w:rsidRPr="007751EE" w14:paraId="78A01EB4" w14:textId="77777777" w:rsidTr="003556BF">
        <w:trPr>
          <w:trHeight w:val="132"/>
        </w:trPr>
        <w:tc>
          <w:tcPr>
            <w:tcW w:w="1616" w:type="dxa"/>
            <w:vMerge w:val="restart"/>
          </w:tcPr>
          <w:p w14:paraId="3190D4E4" w14:textId="77777777" w:rsidR="0074343F" w:rsidRPr="00C65296" w:rsidRDefault="0074343F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5296">
              <w:rPr>
                <w:rFonts w:ascii="Times New Roman" w:hAnsi="Times New Roman" w:cs="Times New Roman"/>
                <w:b/>
                <w:sz w:val="24"/>
                <w:szCs w:val="24"/>
              </w:rPr>
              <w:t>Reach a Reasonable Decision</w:t>
            </w:r>
          </w:p>
        </w:tc>
        <w:tc>
          <w:tcPr>
            <w:tcW w:w="7734" w:type="dxa"/>
            <w:gridSpan w:val="2"/>
          </w:tcPr>
          <w:p w14:paraId="1C4405D3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Decision should be based on previous steps. </w:t>
            </w:r>
          </w:p>
        </w:tc>
      </w:tr>
      <w:tr w:rsidR="0074343F" w:rsidRPr="007751EE" w14:paraId="0A5F1728" w14:textId="77777777" w:rsidTr="003556BF">
        <w:trPr>
          <w:trHeight w:val="131"/>
        </w:trPr>
        <w:tc>
          <w:tcPr>
            <w:tcW w:w="1616" w:type="dxa"/>
            <w:vMerge/>
          </w:tcPr>
          <w:p w14:paraId="31C6E24B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35E41750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Look for a ‘golden mean’</w:t>
            </w:r>
          </w:p>
        </w:tc>
      </w:tr>
      <w:tr w:rsidR="0074343F" w:rsidRPr="007751EE" w14:paraId="44FED4B9" w14:textId="77777777" w:rsidTr="003556BF">
        <w:trPr>
          <w:trHeight w:val="131"/>
        </w:trPr>
        <w:tc>
          <w:tcPr>
            <w:tcW w:w="1616" w:type="dxa"/>
            <w:vMerge/>
          </w:tcPr>
          <w:p w14:paraId="7D080AC1" w14:textId="77777777" w:rsidR="0074343F" w:rsidRPr="007751EE" w:rsidRDefault="0074343F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4" w:type="dxa"/>
            <w:gridSpan w:val="2"/>
          </w:tcPr>
          <w:p w14:paraId="38919B47" w14:textId="77777777" w:rsidR="0074343F" w:rsidRPr="007751EE" w:rsidRDefault="0074343F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May not be optimal decision or decision you want but under these conditions it is what is most reasonable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defendable.</w:t>
            </w:r>
          </w:p>
        </w:tc>
      </w:tr>
    </w:tbl>
    <w:p w14:paraId="7F33A68D" w14:textId="77777777" w:rsidR="0074343F" w:rsidRPr="007751EE" w:rsidRDefault="0074343F" w:rsidP="0074343F">
      <w:pPr>
        <w:rPr>
          <w:rFonts w:ascii="Times New Roman" w:hAnsi="Times New Roman" w:cs="Times New Roman"/>
          <w:sz w:val="24"/>
          <w:szCs w:val="24"/>
        </w:rPr>
      </w:pPr>
    </w:p>
    <w:p w14:paraId="7B897E42" w14:textId="77777777" w:rsidR="00FE7ADB" w:rsidRDefault="0074343F">
      <w:bookmarkStart w:id="0" w:name="_GoBack"/>
      <w:bookmarkEnd w:id="0"/>
    </w:p>
    <w:sectPr w:rsidR="00FE7ADB" w:rsidSect="007525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43F"/>
    <w:rsid w:val="000E03C0"/>
    <w:rsid w:val="0074343F"/>
    <w:rsid w:val="007525FA"/>
    <w:rsid w:val="008C0FF3"/>
    <w:rsid w:val="00BB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90FF8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43F"/>
    <w:pPr>
      <w:spacing w:after="160" w:line="259" w:lineRule="auto"/>
    </w:pPr>
    <w:rPr>
      <w:sz w:val="22"/>
      <w:szCs w:val="22"/>
      <w:lang w:val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34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4343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CA"/>
    </w:rPr>
  </w:style>
  <w:style w:type="table" w:styleId="TableGrid">
    <w:name w:val="Table Grid"/>
    <w:basedOn w:val="TableNormal"/>
    <w:uiPriority w:val="39"/>
    <w:rsid w:val="0074343F"/>
    <w:rPr>
      <w:sz w:val="22"/>
      <w:szCs w:val="22"/>
      <w:lang w:val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4343F"/>
    <w:rPr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626</Words>
  <Characters>3571</Characters>
  <Application>Microsoft Macintosh Word</Application>
  <DocSecurity>0</DocSecurity>
  <Lines>29</Lines>
  <Paragraphs>8</Paragraphs>
  <ScaleCrop>false</ScaleCrop>
  <LinksUpToDate>false</LinksUpToDate>
  <CharactersWithSpaces>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2018-02-12T22:40:00Z</dcterms:created>
  <dcterms:modified xsi:type="dcterms:W3CDTF">2018-02-12T22:40:00Z</dcterms:modified>
</cp:coreProperties>
</file>