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D58773B" w14:textId="77777777" w:rsidR="00AC51B9" w:rsidRPr="00AC51B9" w:rsidRDefault="00AC51B9" w:rsidP="00AC51B9">
      <w:pPr>
        <w:spacing w:line="360" w:lineRule="auto"/>
        <w:jc w:val="center"/>
        <w:rPr>
          <w:b/>
          <w:sz w:val="28"/>
          <w:szCs w:val="28"/>
          <w:u w:val="single"/>
          <w:lang w:val="en-CA"/>
        </w:rPr>
      </w:pPr>
      <w:r w:rsidRPr="00AC51B9">
        <w:rPr>
          <w:b/>
          <w:sz w:val="28"/>
          <w:szCs w:val="28"/>
          <w:u w:val="single"/>
          <w:lang w:val="en-CA"/>
        </w:rPr>
        <w:t>BIOLOGY 226: BIODIVERSITY AND ECOLOGY</w:t>
      </w:r>
    </w:p>
    <w:p w14:paraId="15E2C157" w14:textId="77777777" w:rsidR="00AC51B9" w:rsidRDefault="00AC51B9" w:rsidP="00AC51B9">
      <w:pPr>
        <w:spacing w:line="360" w:lineRule="auto"/>
        <w:jc w:val="both"/>
        <w:rPr>
          <w:b/>
          <w:lang w:val="en-CA"/>
        </w:rPr>
      </w:pPr>
    </w:p>
    <w:p w14:paraId="371FF535" w14:textId="77777777" w:rsidR="00AC51B9" w:rsidRDefault="00AC51B9" w:rsidP="00AC51B9">
      <w:pPr>
        <w:spacing w:line="360" w:lineRule="auto"/>
        <w:jc w:val="both"/>
        <w:rPr>
          <w:b/>
          <w:lang w:val="en-CA"/>
        </w:rPr>
      </w:pPr>
      <w:r>
        <w:rPr>
          <w:b/>
          <w:lang w:val="en-CA"/>
        </w:rPr>
        <w:t>CHAPTER 22</w:t>
      </w:r>
    </w:p>
    <w:p w14:paraId="600EBA7C" w14:textId="77777777" w:rsidR="00516CE1" w:rsidRDefault="00516CE1" w:rsidP="00516CE1">
      <w:pPr>
        <w:jc w:val="both"/>
        <w:rPr>
          <w:b/>
          <w:lang w:val="en-CA"/>
        </w:rPr>
      </w:pPr>
    </w:p>
    <w:p w14:paraId="301504C9" w14:textId="77777777" w:rsidR="00AC51B9" w:rsidRDefault="00AC51B9" w:rsidP="00AC51B9">
      <w:pPr>
        <w:spacing w:line="360" w:lineRule="auto"/>
        <w:jc w:val="both"/>
        <w:rPr>
          <w:lang w:val="en-CA"/>
        </w:rPr>
      </w:pPr>
      <w:r>
        <w:rPr>
          <w:lang w:val="en-CA"/>
        </w:rPr>
        <w:t>-The 3 key concepts of the chapter:</w:t>
      </w:r>
    </w:p>
    <w:p w14:paraId="31654F6A" w14:textId="77777777" w:rsidR="00AC51B9" w:rsidRDefault="00AC51B9" w:rsidP="00AC51B9">
      <w:pPr>
        <w:pStyle w:val="ListParagraph"/>
        <w:numPr>
          <w:ilvl w:val="0"/>
          <w:numId w:val="1"/>
        </w:numPr>
        <w:spacing w:line="360" w:lineRule="auto"/>
        <w:jc w:val="both"/>
        <w:rPr>
          <w:lang w:val="en-CA"/>
        </w:rPr>
      </w:pPr>
      <w:r>
        <w:rPr>
          <w:lang w:val="en-CA"/>
        </w:rPr>
        <w:t>The Darwinian revolution challenged traditional views of a young Earth inhabited by unchanging species.</w:t>
      </w:r>
    </w:p>
    <w:p w14:paraId="16A4586C" w14:textId="77777777" w:rsidR="00AC51B9" w:rsidRDefault="00AC51B9" w:rsidP="00AC51B9">
      <w:pPr>
        <w:pStyle w:val="ListParagraph"/>
        <w:numPr>
          <w:ilvl w:val="0"/>
          <w:numId w:val="1"/>
        </w:numPr>
        <w:spacing w:line="360" w:lineRule="auto"/>
        <w:jc w:val="both"/>
        <w:rPr>
          <w:lang w:val="en-CA"/>
        </w:rPr>
      </w:pPr>
      <w:r>
        <w:rPr>
          <w:lang w:val="en-CA"/>
        </w:rPr>
        <w:t>Descent with modification by natural selection explains the adaptations of organisms and the unity and diversity of life.</w:t>
      </w:r>
    </w:p>
    <w:p w14:paraId="39E0E294" w14:textId="77777777" w:rsidR="00AC51B9" w:rsidRDefault="00AC51B9" w:rsidP="00AC51B9">
      <w:pPr>
        <w:pStyle w:val="ListParagraph"/>
        <w:numPr>
          <w:ilvl w:val="0"/>
          <w:numId w:val="1"/>
        </w:numPr>
        <w:spacing w:line="360" w:lineRule="auto"/>
        <w:jc w:val="both"/>
        <w:rPr>
          <w:lang w:val="en-CA"/>
        </w:rPr>
      </w:pPr>
      <w:r>
        <w:rPr>
          <w:lang w:val="en-CA"/>
        </w:rPr>
        <w:t>Evolution is supported by an overwhelming amount of scientific evidence.</w:t>
      </w:r>
    </w:p>
    <w:p w14:paraId="03611C37" w14:textId="77777777" w:rsidR="00AC51B9" w:rsidRDefault="00AC51B9" w:rsidP="00516CE1">
      <w:pPr>
        <w:jc w:val="both"/>
        <w:rPr>
          <w:lang w:val="en-CA"/>
        </w:rPr>
      </w:pPr>
    </w:p>
    <w:p w14:paraId="3F84124B" w14:textId="77777777" w:rsidR="00AC51B9" w:rsidRDefault="00AC51B9" w:rsidP="00AC51B9">
      <w:pPr>
        <w:spacing w:line="360" w:lineRule="auto"/>
        <w:jc w:val="both"/>
        <w:rPr>
          <w:lang w:val="en-CA"/>
        </w:rPr>
      </w:pPr>
      <w:r>
        <w:rPr>
          <w:lang w:val="en-CA"/>
        </w:rPr>
        <w:t xml:space="preserve">-Two definitions of evolution: </w:t>
      </w:r>
    </w:p>
    <w:p w14:paraId="48BE9672" w14:textId="77777777" w:rsidR="00AC51B9" w:rsidRDefault="00761A90" w:rsidP="00AC51B9">
      <w:pPr>
        <w:pStyle w:val="ListParagraph"/>
        <w:numPr>
          <w:ilvl w:val="0"/>
          <w:numId w:val="3"/>
        </w:numPr>
        <w:spacing w:line="360" w:lineRule="auto"/>
        <w:jc w:val="both"/>
        <w:rPr>
          <w:lang w:val="en-CA"/>
        </w:rPr>
      </w:pPr>
      <w:r>
        <w:rPr>
          <w:lang w:val="en-CA"/>
        </w:rPr>
        <w:t xml:space="preserve">Descent with </w:t>
      </w:r>
      <w:r w:rsidR="005F0F47">
        <w:rPr>
          <w:lang w:val="en-CA"/>
        </w:rPr>
        <w:t>modification: Earth’s many species are descendants of ancestral species that were different from the present-day species.</w:t>
      </w:r>
    </w:p>
    <w:p w14:paraId="529E6D07" w14:textId="77777777" w:rsidR="005F0F47" w:rsidRDefault="005F0F47" w:rsidP="00AC51B9">
      <w:pPr>
        <w:pStyle w:val="ListParagraph"/>
        <w:numPr>
          <w:ilvl w:val="0"/>
          <w:numId w:val="3"/>
        </w:numPr>
        <w:spacing w:line="360" w:lineRule="auto"/>
        <w:jc w:val="both"/>
        <w:rPr>
          <w:lang w:val="en-CA"/>
        </w:rPr>
      </w:pPr>
      <w:r>
        <w:rPr>
          <w:lang w:val="en-CA"/>
        </w:rPr>
        <w:t>A change in the genetic composition of a population from generation to generation.</w:t>
      </w:r>
    </w:p>
    <w:p w14:paraId="22C988AD" w14:textId="77777777" w:rsidR="005F0F47" w:rsidRDefault="005F0F47" w:rsidP="00516CE1">
      <w:pPr>
        <w:jc w:val="both"/>
        <w:rPr>
          <w:lang w:val="en-CA"/>
        </w:rPr>
      </w:pPr>
    </w:p>
    <w:p w14:paraId="288D143D" w14:textId="3EB2C09B" w:rsidR="00057538" w:rsidRDefault="005F0F47" w:rsidP="005F0F47">
      <w:pPr>
        <w:spacing w:line="360" w:lineRule="auto"/>
        <w:jc w:val="both"/>
        <w:rPr>
          <w:lang w:val="en-CA"/>
        </w:rPr>
      </w:pPr>
      <w:r>
        <w:rPr>
          <w:lang w:val="en-CA"/>
        </w:rPr>
        <w:t>-</w:t>
      </w:r>
      <w:r w:rsidRPr="005F0F47">
        <w:rPr>
          <w:i/>
          <w:lang w:val="en-CA"/>
        </w:rPr>
        <w:t>Scala naturae</w:t>
      </w:r>
      <w:r w:rsidR="002B3948">
        <w:rPr>
          <w:lang w:val="en-CA"/>
        </w:rPr>
        <w:t>:</w:t>
      </w:r>
      <w:bookmarkStart w:id="0" w:name="_GoBack"/>
      <w:bookmarkEnd w:id="0"/>
      <w:r>
        <w:rPr>
          <w:lang w:val="en-CA"/>
        </w:rPr>
        <w:t xml:space="preserve"> </w:t>
      </w:r>
      <w:r w:rsidR="00E2123D">
        <w:rPr>
          <w:lang w:val="en-CA"/>
        </w:rPr>
        <w:t>Aristotle concluded that life-forms could be arranged on a ladder, or scale, of increasing complexity. Each form of life, perfect and permanent, had its allotted rung on this ladder.</w:t>
      </w:r>
      <w:r w:rsidR="00D71B5A">
        <w:rPr>
          <w:lang w:val="en-CA"/>
        </w:rPr>
        <w:t xml:space="preserve"> Not part of the theory of evolution. This ranking is really about the evolutionary relatedness to us. </w:t>
      </w:r>
    </w:p>
    <w:p w14:paraId="474E3543" w14:textId="77777777" w:rsidR="00057538" w:rsidRDefault="00057538" w:rsidP="00516CE1">
      <w:pPr>
        <w:jc w:val="both"/>
        <w:rPr>
          <w:lang w:val="en-CA"/>
        </w:rPr>
      </w:pPr>
    </w:p>
    <w:p w14:paraId="1E5E21A9" w14:textId="77777777" w:rsidR="00057538" w:rsidRDefault="00057538" w:rsidP="005F0F47">
      <w:pPr>
        <w:spacing w:line="360" w:lineRule="auto"/>
        <w:jc w:val="both"/>
        <w:rPr>
          <w:lang w:val="en-CA"/>
        </w:rPr>
      </w:pPr>
      <w:r>
        <w:rPr>
          <w:lang w:val="en-CA"/>
        </w:rPr>
        <w:t>-Lam</w:t>
      </w:r>
      <w:r w:rsidR="00516CE1">
        <w:rPr>
          <w:lang w:val="en-CA"/>
        </w:rPr>
        <w:t xml:space="preserve">arck’s two mechanisms: </w:t>
      </w:r>
    </w:p>
    <w:p w14:paraId="1C3E0D77" w14:textId="77777777" w:rsidR="000123F6" w:rsidRDefault="000123F6" w:rsidP="005F0F47">
      <w:pPr>
        <w:spacing w:line="360" w:lineRule="auto"/>
        <w:jc w:val="both"/>
        <w:rPr>
          <w:lang w:val="en-CA"/>
        </w:rPr>
      </w:pPr>
      <w:r>
        <w:rPr>
          <w:lang w:val="en-CA"/>
        </w:rPr>
        <w:t>*He is NOT remembered for his visionary recognition that evolutionary change explains patterns in fossils and the match of organisms to their environments.</w:t>
      </w:r>
    </w:p>
    <w:p w14:paraId="13974322" w14:textId="77777777" w:rsidR="000123F6" w:rsidRDefault="000123F6" w:rsidP="005F0F47">
      <w:pPr>
        <w:spacing w:line="360" w:lineRule="auto"/>
        <w:jc w:val="both"/>
        <w:rPr>
          <w:lang w:val="en-CA"/>
        </w:rPr>
      </w:pPr>
      <w:r>
        <w:rPr>
          <w:lang w:val="en-CA"/>
        </w:rPr>
        <w:t xml:space="preserve">*He is remembered for </w:t>
      </w:r>
      <w:r w:rsidR="00F6216C">
        <w:rPr>
          <w:lang w:val="en-CA"/>
        </w:rPr>
        <w:t xml:space="preserve">the INCORRECT mechanism he proposed to explain how evolution occurs. </w:t>
      </w:r>
    </w:p>
    <w:p w14:paraId="2CF72BF8" w14:textId="77777777" w:rsidR="00516CE1" w:rsidRPr="00532D8A" w:rsidRDefault="00532D8A" w:rsidP="00516CE1">
      <w:pPr>
        <w:pStyle w:val="ListParagraph"/>
        <w:numPr>
          <w:ilvl w:val="0"/>
          <w:numId w:val="4"/>
        </w:numPr>
        <w:spacing w:line="360" w:lineRule="auto"/>
        <w:jc w:val="both"/>
        <w:rPr>
          <w:i/>
          <w:lang w:val="en-CA"/>
        </w:rPr>
      </w:pPr>
      <w:r>
        <w:rPr>
          <w:i/>
          <w:lang w:val="en-CA"/>
        </w:rPr>
        <w:t>Use and disuse</w:t>
      </w:r>
      <w:r>
        <w:rPr>
          <w:lang w:val="en-CA"/>
        </w:rPr>
        <w:t xml:space="preserve">: the idea that parts of the body that are used extensively become larger and stronger, while those that are not used deteriorate. Ex: the giraffe stretching its neck to reach leaves on high branches. </w:t>
      </w:r>
    </w:p>
    <w:p w14:paraId="215EA0E9" w14:textId="77777777" w:rsidR="00532D8A" w:rsidRPr="008B0E01" w:rsidRDefault="00532D8A" w:rsidP="00516CE1">
      <w:pPr>
        <w:pStyle w:val="ListParagraph"/>
        <w:numPr>
          <w:ilvl w:val="0"/>
          <w:numId w:val="4"/>
        </w:numPr>
        <w:spacing w:line="360" w:lineRule="auto"/>
        <w:jc w:val="both"/>
        <w:rPr>
          <w:i/>
          <w:lang w:val="en-CA"/>
        </w:rPr>
      </w:pPr>
      <w:r>
        <w:rPr>
          <w:i/>
          <w:lang w:val="en-CA"/>
        </w:rPr>
        <w:t>Inheritance of acquired characteristics</w:t>
      </w:r>
      <w:r>
        <w:rPr>
          <w:lang w:val="en-CA"/>
        </w:rPr>
        <w:t xml:space="preserve">: stated that an organism could pass these modifications to its offspring. Ex: he reasoned that the long, muscular neck of the living giraffe had evolved over many generations as giraffes stretched their necks ever higher. </w:t>
      </w:r>
    </w:p>
    <w:p w14:paraId="464FDFFD" w14:textId="77777777" w:rsidR="008B0E01" w:rsidRPr="008E03B2" w:rsidRDefault="008B0E01" w:rsidP="00516CE1">
      <w:pPr>
        <w:pStyle w:val="ListParagraph"/>
        <w:numPr>
          <w:ilvl w:val="0"/>
          <w:numId w:val="4"/>
        </w:numPr>
        <w:spacing w:line="360" w:lineRule="auto"/>
        <w:jc w:val="both"/>
        <w:rPr>
          <w:i/>
          <w:lang w:val="en-CA"/>
        </w:rPr>
      </w:pPr>
      <w:r>
        <w:rPr>
          <w:lang w:val="en-CA"/>
        </w:rPr>
        <w:lastRenderedPageBreak/>
        <w:t xml:space="preserve">Lamarck also thought that evolution happens because organisms have an innate drive to become more complex. </w:t>
      </w:r>
    </w:p>
    <w:p w14:paraId="0150C27B" w14:textId="77777777" w:rsidR="008E03B2" w:rsidRDefault="008E03B2" w:rsidP="008E03B2">
      <w:pPr>
        <w:spacing w:line="360" w:lineRule="auto"/>
        <w:ind w:left="360"/>
        <w:jc w:val="both"/>
        <w:rPr>
          <w:lang w:val="en-CA"/>
        </w:rPr>
      </w:pPr>
      <w:r>
        <w:rPr>
          <w:lang w:val="en-CA"/>
        </w:rPr>
        <w:t xml:space="preserve">*Acquired traits cannot be inherited. </w:t>
      </w:r>
    </w:p>
    <w:p w14:paraId="1241ACCC" w14:textId="77777777" w:rsidR="00B23026" w:rsidRDefault="00B23026" w:rsidP="00B23026">
      <w:pPr>
        <w:ind w:left="360"/>
        <w:jc w:val="both"/>
        <w:rPr>
          <w:lang w:val="en-CA"/>
        </w:rPr>
      </w:pPr>
    </w:p>
    <w:p w14:paraId="7C8EC5DB" w14:textId="77777777" w:rsidR="00B23026" w:rsidRDefault="00B23026" w:rsidP="008E03B2">
      <w:pPr>
        <w:spacing w:line="360" w:lineRule="auto"/>
        <w:ind w:left="360"/>
        <w:jc w:val="both"/>
        <w:rPr>
          <w:lang w:val="en-CA"/>
        </w:rPr>
      </w:pPr>
      <w:r>
        <w:rPr>
          <w:lang w:val="en-CA"/>
        </w:rPr>
        <w:t>-Adaptations</w:t>
      </w:r>
      <w:r w:rsidR="00A1305C">
        <w:rPr>
          <w:lang w:val="en-CA"/>
        </w:rPr>
        <w:t>:</w:t>
      </w:r>
      <w:r w:rsidR="00696BA5">
        <w:rPr>
          <w:lang w:val="en-CA"/>
        </w:rPr>
        <w:t xml:space="preserve"> inherited characteristics of organisms that enhance their survival and reproduction in specific environments. </w:t>
      </w:r>
      <w:r w:rsidR="00FC577E">
        <w:rPr>
          <w:lang w:val="en-CA"/>
        </w:rPr>
        <w:t xml:space="preserve">New species could arise from an ancestral form by the gradual accumulation of adaptations to a different environment. Ex: the finches’ various beaks and behaviours are adapted to the specific foods available on their home islands. </w:t>
      </w:r>
    </w:p>
    <w:p w14:paraId="0C494D4C" w14:textId="77777777" w:rsidR="00FC577E" w:rsidRDefault="00FC577E" w:rsidP="00FC577E">
      <w:pPr>
        <w:ind w:left="360"/>
        <w:jc w:val="both"/>
        <w:rPr>
          <w:lang w:val="en-CA"/>
        </w:rPr>
      </w:pPr>
    </w:p>
    <w:p w14:paraId="732719AC" w14:textId="77777777" w:rsidR="00FC577E" w:rsidRDefault="00FC577E" w:rsidP="008E03B2">
      <w:pPr>
        <w:spacing w:line="360" w:lineRule="auto"/>
        <w:ind w:left="360"/>
        <w:jc w:val="both"/>
        <w:rPr>
          <w:lang w:val="en-CA"/>
        </w:rPr>
      </w:pPr>
      <w:r>
        <w:rPr>
          <w:lang w:val="en-CA"/>
        </w:rPr>
        <w:t xml:space="preserve">-Natural selection: a process in which individuals that have certain inherited traits tend to survive and reproduce at higher rates than other individuals </w:t>
      </w:r>
      <w:r w:rsidRPr="00FC577E">
        <w:rPr>
          <w:i/>
          <w:lang w:val="en-CA"/>
        </w:rPr>
        <w:t>because</w:t>
      </w:r>
      <w:r>
        <w:rPr>
          <w:lang w:val="en-CA"/>
        </w:rPr>
        <w:t xml:space="preserve"> of those traits. </w:t>
      </w:r>
    </w:p>
    <w:p w14:paraId="3E10DD1C" w14:textId="77777777" w:rsidR="005F2BD3" w:rsidRDefault="005F2BD3" w:rsidP="005F2BD3">
      <w:pPr>
        <w:ind w:left="360"/>
        <w:jc w:val="both"/>
        <w:rPr>
          <w:lang w:val="en-CA"/>
        </w:rPr>
      </w:pPr>
    </w:p>
    <w:p w14:paraId="27FF5E4E" w14:textId="77777777" w:rsidR="009A537C" w:rsidRDefault="005F2BD3" w:rsidP="009A537C">
      <w:pPr>
        <w:ind w:left="360"/>
        <w:jc w:val="both"/>
        <w:rPr>
          <w:lang w:val="en-CA"/>
        </w:rPr>
      </w:pPr>
      <w:r>
        <w:rPr>
          <w:lang w:val="en-CA"/>
        </w:rPr>
        <w:t>-</w:t>
      </w:r>
      <w:r w:rsidRPr="005F2BD3">
        <w:rPr>
          <w:i/>
          <w:lang w:val="en-CA"/>
        </w:rPr>
        <w:t>The O</w:t>
      </w:r>
      <w:r w:rsidR="00C85C68" w:rsidRPr="005F2BD3">
        <w:rPr>
          <w:i/>
          <w:lang w:val="en-CA"/>
        </w:rPr>
        <w:t>rigin of Species</w:t>
      </w:r>
      <w:r w:rsidR="00C85C68">
        <w:rPr>
          <w:lang w:val="en-CA"/>
        </w:rPr>
        <w:t xml:space="preserve"> </w:t>
      </w:r>
      <w:r>
        <w:rPr>
          <w:lang w:val="en-CA"/>
        </w:rPr>
        <w:t>(Darwin’s book):</w:t>
      </w:r>
    </w:p>
    <w:p w14:paraId="0AD195BB" w14:textId="77777777" w:rsidR="005F2BD3" w:rsidRDefault="005F2BD3" w:rsidP="005F2BD3">
      <w:pPr>
        <w:pStyle w:val="ListParagraph"/>
        <w:numPr>
          <w:ilvl w:val="0"/>
          <w:numId w:val="5"/>
        </w:numPr>
        <w:jc w:val="both"/>
        <w:rPr>
          <w:lang w:val="en-CA"/>
        </w:rPr>
      </w:pPr>
      <w:r>
        <w:rPr>
          <w:lang w:val="en-CA"/>
        </w:rPr>
        <w:t xml:space="preserve">Unity in life: means organisms share many characteristics </w:t>
      </w:r>
    </w:p>
    <w:p w14:paraId="2569CDAC" w14:textId="77777777" w:rsidR="005F2BD3" w:rsidRDefault="00E50E33" w:rsidP="005F2BD3">
      <w:pPr>
        <w:pStyle w:val="ListParagraph"/>
        <w:numPr>
          <w:ilvl w:val="0"/>
          <w:numId w:val="5"/>
        </w:numPr>
        <w:jc w:val="both"/>
        <w:rPr>
          <w:lang w:val="en-CA"/>
        </w:rPr>
      </w:pPr>
      <w:r>
        <w:rPr>
          <w:lang w:val="en-CA"/>
        </w:rPr>
        <w:t>Diversity in life: as the descendants of an ancestral organism lived in various habitats over million years, they accumulate diverse modifications, or adaptations, that fit them to specific ways of life</w:t>
      </w:r>
    </w:p>
    <w:p w14:paraId="670415CD" w14:textId="3EB93AB8" w:rsidR="00E50E33" w:rsidRDefault="00E50E33" w:rsidP="005F2BD3">
      <w:pPr>
        <w:pStyle w:val="ListParagraph"/>
        <w:numPr>
          <w:ilvl w:val="0"/>
          <w:numId w:val="5"/>
        </w:numPr>
        <w:jc w:val="both"/>
        <w:rPr>
          <w:lang w:val="en-CA"/>
        </w:rPr>
      </w:pPr>
      <w:r>
        <w:rPr>
          <w:lang w:val="en-CA"/>
        </w:rPr>
        <w:t>The match between organisms and their environment</w:t>
      </w:r>
      <w:r w:rsidR="005F1A2E">
        <w:rPr>
          <w:lang w:val="en-CA"/>
        </w:rPr>
        <w:t xml:space="preserve">: over time, natural selection can increase the match between organisms and their environment. If an environment changes, or if individuals move to a new environment, natural selection may result in adaptation to these new conditions, sometimes given rise to new species. </w:t>
      </w:r>
    </w:p>
    <w:p w14:paraId="22C53CE8" w14:textId="77777777" w:rsidR="005F2BD3" w:rsidRPr="00E50E33" w:rsidRDefault="005F2BD3" w:rsidP="00E50E33">
      <w:pPr>
        <w:jc w:val="both"/>
        <w:rPr>
          <w:lang w:val="en-CA"/>
        </w:rPr>
      </w:pPr>
    </w:p>
    <w:p w14:paraId="03BE452F" w14:textId="6D565EDE" w:rsidR="009A537C" w:rsidRDefault="009A537C" w:rsidP="008E03B2">
      <w:pPr>
        <w:spacing w:line="360" w:lineRule="auto"/>
        <w:ind w:left="360"/>
        <w:jc w:val="both"/>
        <w:rPr>
          <w:lang w:val="en-GB"/>
        </w:rPr>
      </w:pPr>
      <w:r>
        <w:rPr>
          <w:lang w:val="en-CA"/>
        </w:rPr>
        <w:t>-</w:t>
      </w:r>
      <w:r w:rsidRPr="009A537C">
        <w:rPr>
          <w:rFonts w:eastAsia="Times New Roman"/>
          <w:szCs w:val="20"/>
          <w:lang w:val="en-GB"/>
        </w:rPr>
        <w:t xml:space="preserve"> </w:t>
      </w:r>
      <w:r w:rsidRPr="009A537C">
        <w:rPr>
          <w:lang w:val="en-GB"/>
        </w:rPr>
        <w:t>Contribution of Thomas Malthus to Darwin’s thinking</w:t>
      </w:r>
      <w:r>
        <w:rPr>
          <w:lang w:val="en-GB"/>
        </w:rPr>
        <w:t xml:space="preserve">: </w:t>
      </w:r>
      <w:r w:rsidR="00266406">
        <w:rPr>
          <w:lang w:val="en-GB"/>
        </w:rPr>
        <w:t xml:space="preserve">Thomas Malthus contended that much of human suffering-disease, famine, and war- was the inescapable consequence of the human population’s potential to increase faster than food supplies and other sources. </w:t>
      </w:r>
      <w:r w:rsidR="00162E1B">
        <w:rPr>
          <w:lang w:val="en-GB"/>
        </w:rPr>
        <w:t xml:space="preserve">Darwin saw a connection between natural selection and the capacity of organisms to “overreproduce.” All species have the characteristics of over producing. </w:t>
      </w:r>
      <w:r w:rsidR="003B3E75">
        <w:rPr>
          <w:lang w:val="en-GB"/>
        </w:rPr>
        <w:t xml:space="preserve">Only a few eggs survive. </w:t>
      </w:r>
    </w:p>
    <w:p w14:paraId="2F70831D" w14:textId="77777777" w:rsidR="00F62803" w:rsidRDefault="00F62803" w:rsidP="00F62803">
      <w:pPr>
        <w:ind w:left="360"/>
        <w:jc w:val="both"/>
        <w:rPr>
          <w:lang w:val="en-GB"/>
        </w:rPr>
      </w:pPr>
    </w:p>
    <w:p w14:paraId="0A62CEEC" w14:textId="443E8495" w:rsidR="00F62803" w:rsidRDefault="00F62803" w:rsidP="008E03B2">
      <w:pPr>
        <w:spacing w:line="360" w:lineRule="auto"/>
        <w:ind w:left="360"/>
        <w:jc w:val="both"/>
        <w:rPr>
          <w:lang w:val="en-GB"/>
        </w:rPr>
      </w:pPr>
      <w:r>
        <w:rPr>
          <w:lang w:val="en-GB"/>
        </w:rPr>
        <w:t>*An organism’s heritable traits can influence not only its own performance, but also how well its offspring cope with environmental challenges.</w:t>
      </w:r>
    </w:p>
    <w:p w14:paraId="630E8247" w14:textId="3EA8CB0A" w:rsidR="005F1A2E" w:rsidRDefault="005F1A2E" w:rsidP="008E03B2">
      <w:pPr>
        <w:spacing w:line="360" w:lineRule="auto"/>
        <w:ind w:left="360"/>
        <w:jc w:val="both"/>
        <w:rPr>
          <w:lang w:val="en-GB"/>
        </w:rPr>
      </w:pPr>
      <w:r>
        <w:rPr>
          <w:lang w:val="en-GB"/>
        </w:rPr>
        <w:t>*Individuals do NOT evolve. It is the population that evolves over time.</w:t>
      </w:r>
    </w:p>
    <w:p w14:paraId="77FA9EBF" w14:textId="35486EE0" w:rsidR="00AA53ED" w:rsidRDefault="00AA53ED" w:rsidP="008E03B2">
      <w:pPr>
        <w:spacing w:line="360" w:lineRule="auto"/>
        <w:ind w:left="360"/>
        <w:jc w:val="both"/>
        <w:rPr>
          <w:lang w:val="en-GB"/>
        </w:rPr>
      </w:pPr>
      <w:r>
        <w:rPr>
          <w:lang w:val="en-GB"/>
        </w:rPr>
        <w:t xml:space="preserve">*Natural selection can amplify or diminish only those heritable traits that differ among the individuals in a population. Even if a trait is heritable, if all the individuals in a population are genetically identical for that trait, evolution by natural selection cannot occur. </w:t>
      </w:r>
    </w:p>
    <w:p w14:paraId="0E023A0D" w14:textId="4FFEAA7F" w:rsidR="00AA53ED" w:rsidRDefault="00AA53ED" w:rsidP="00AA53ED">
      <w:pPr>
        <w:spacing w:line="360" w:lineRule="auto"/>
        <w:ind w:left="360"/>
        <w:jc w:val="both"/>
        <w:rPr>
          <w:lang w:val="en-GB"/>
        </w:rPr>
      </w:pPr>
      <w:r>
        <w:rPr>
          <w:lang w:val="en-GB"/>
        </w:rPr>
        <w:t>*Natural selection is always operating, but which traits are favoured depends on the context in which a species lives and mates. A trait can be useful in one environment and useless in other.</w:t>
      </w:r>
    </w:p>
    <w:p w14:paraId="25825F2A" w14:textId="0679AB3D" w:rsidR="003B3E75" w:rsidRDefault="003B3E75" w:rsidP="00AB73F5">
      <w:pPr>
        <w:spacing w:line="360" w:lineRule="auto"/>
        <w:jc w:val="both"/>
        <w:rPr>
          <w:lang w:val="en-GB"/>
        </w:rPr>
      </w:pPr>
      <w:r>
        <w:rPr>
          <w:lang w:val="en-GB"/>
        </w:rPr>
        <w:t>-</w:t>
      </w:r>
      <w:r w:rsidRPr="003B3E75">
        <w:rPr>
          <w:rFonts w:eastAsia="Times New Roman"/>
          <w:szCs w:val="20"/>
          <w:lang w:val="en-GB"/>
        </w:rPr>
        <w:t xml:space="preserve"> </w:t>
      </w:r>
      <w:r>
        <w:rPr>
          <w:lang w:val="en-GB"/>
        </w:rPr>
        <w:t>T</w:t>
      </w:r>
      <w:r w:rsidRPr="003B3E75">
        <w:rPr>
          <w:lang w:val="en-GB"/>
        </w:rPr>
        <w:t>he 4 types of evidence that support Darwin’s ideas</w:t>
      </w:r>
      <w:r>
        <w:rPr>
          <w:lang w:val="en-GB"/>
        </w:rPr>
        <w:t xml:space="preserve">: </w:t>
      </w:r>
    </w:p>
    <w:p w14:paraId="57E7A2E5" w14:textId="0EEA13D3" w:rsidR="0044144C" w:rsidRDefault="000C732E" w:rsidP="0044144C">
      <w:pPr>
        <w:pStyle w:val="ListParagraph"/>
        <w:numPr>
          <w:ilvl w:val="0"/>
          <w:numId w:val="6"/>
        </w:numPr>
        <w:spacing w:line="360" w:lineRule="auto"/>
        <w:jc w:val="both"/>
        <w:rPr>
          <w:lang w:val="en-GB"/>
        </w:rPr>
      </w:pPr>
      <w:r w:rsidRPr="004F4D15">
        <w:rPr>
          <w:u w:val="single"/>
          <w:lang w:val="en-GB"/>
        </w:rPr>
        <w:t>Direct observations of evolution</w:t>
      </w:r>
      <w:r w:rsidR="0083034E">
        <w:rPr>
          <w:lang w:val="en-GB"/>
        </w:rPr>
        <w:t xml:space="preserve">: the </w:t>
      </w:r>
      <w:r w:rsidR="005E2AAC">
        <w:rPr>
          <w:lang w:val="en-GB"/>
        </w:rPr>
        <w:t>soapberry bugs and their beaks: these bugs feed most effectively when their beak length closely matches the depth at which seeds are found within a fruit</w:t>
      </w:r>
      <w:r w:rsidR="00FF240E">
        <w:rPr>
          <w:lang w:val="en-GB"/>
        </w:rPr>
        <w:t xml:space="preserve">. </w:t>
      </w:r>
      <w:r w:rsidR="00FF240E" w:rsidRPr="00FF240E">
        <w:rPr>
          <w:i/>
          <w:lang w:val="en-GB"/>
        </w:rPr>
        <w:t>The Evolution of Drug-Resistant Bacteria</w:t>
      </w:r>
      <w:r w:rsidR="00FF240E">
        <w:rPr>
          <w:lang w:val="en-GB"/>
        </w:rPr>
        <w:t xml:space="preserve"> (</w:t>
      </w:r>
      <w:r w:rsidR="005170AC">
        <w:rPr>
          <w:lang w:val="en-GB"/>
        </w:rPr>
        <w:t xml:space="preserve">MRSA): </w:t>
      </w:r>
      <w:r w:rsidR="003161FD">
        <w:rPr>
          <w:lang w:val="en-GB"/>
        </w:rPr>
        <w:t xml:space="preserve">the strains of bacteria </w:t>
      </w:r>
      <w:r w:rsidR="003161FD" w:rsidRPr="003161FD">
        <w:rPr>
          <w:i/>
          <w:lang w:val="en-GB"/>
        </w:rPr>
        <w:t>S. aureus</w:t>
      </w:r>
      <w:r w:rsidR="003161FD">
        <w:rPr>
          <w:lang w:val="en-GB"/>
        </w:rPr>
        <w:t xml:space="preserve"> become resistant to every new different antibiotic by exchanging their genes in the membrane. </w:t>
      </w:r>
    </w:p>
    <w:p w14:paraId="05524360" w14:textId="5B410E44" w:rsidR="000C732E" w:rsidRDefault="000C732E" w:rsidP="0044144C">
      <w:pPr>
        <w:pStyle w:val="ListParagraph"/>
        <w:numPr>
          <w:ilvl w:val="0"/>
          <w:numId w:val="6"/>
        </w:numPr>
        <w:spacing w:line="360" w:lineRule="auto"/>
        <w:jc w:val="both"/>
        <w:rPr>
          <w:lang w:val="en-GB"/>
        </w:rPr>
      </w:pPr>
      <w:r w:rsidRPr="004F4D15">
        <w:rPr>
          <w:u w:val="single"/>
          <w:lang w:val="en-GB"/>
        </w:rPr>
        <w:t>Homology</w:t>
      </w:r>
      <w:r w:rsidR="004F4D15">
        <w:rPr>
          <w:lang w:val="en-GB"/>
        </w:rPr>
        <w:t>: refer below</w:t>
      </w:r>
    </w:p>
    <w:p w14:paraId="60E0D4BE" w14:textId="2F569F90" w:rsidR="000C732E" w:rsidRPr="00F246AA" w:rsidRDefault="004F4D15" w:rsidP="00F246AA">
      <w:pPr>
        <w:pStyle w:val="ListParagraph"/>
        <w:numPr>
          <w:ilvl w:val="0"/>
          <w:numId w:val="6"/>
        </w:numPr>
        <w:spacing w:line="360" w:lineRule="auto"/>
        <w:jc w:val="both"/>
      </w:pPr>
      <w:r>
        <w:rPr>
          <w:u w:val="single"/>
          <w:lang w:val="en-GB"/>
        </w:rPr>
        <w:t>Fossil record</w:t>
      </w:r>
      <w:r w:rsidRPr="00A22B72">
        <w:rPr>
          <w:lang w:val="en-GB"/>
        </w:rPr>
        <w:t>:</w:t>
      </w:r>
      <w:r>
        <w:rPr>
          <w:lang w:val="en-GB"/>
        </w:rPr>
        <w:t xml:space="preserve"> documents the pattern of evolution, showing that past organisms differed from present-day organisms and that many species have become extinct. </w:t>
      </w:r>
      <w:r w:rsidR="00F246AA">
        <w:rPr>
          <w:lang w:val="en-GB"/>
        </w:rPr>
        <w:t>Ex: the fossils document steps in the transition from life on land to life in the sea, filling in some of the gap between ancestral and living cetaceans (</w:t>
      </w:r>
      <w:r w:rsidR="00F246AA" w:rsidRPr="00F246AA">
        <w:t>a marine mammal of the order </w:t>
      </w:r>
      <w:r w:rsidR="00F246AA" w:rsidRPr="00F246AA">
        <w:rPr>
          <w:i/>
          <w:iCs/>
        </w:rPr>
        <w:t>Cetacea</w:t>
      </w:r>
      <w:r w:rsidR="00F246AA">
        <w:t xml:space="preserve">; a whale, dolphin, or porpoise). </w:t>
      </w:r>
    </w:p>
    <w:p w14:paraId="5763CB8E" w14:textId="317FE4AB" w:rsidR="000C732E" w:rsidRPr="004F4D15" w:rsidRDefault="000C732E" w:rsidP="0044144C">
      <w:pPr>
        <w:pStyle w:val="ListParagraph"/>
        <w:numPr>
          <w:ilvl w:val="0"/>
          <w:numId w:val="6"/>
        </w:numPr>
        <w:spacing w:line="360" w:lineRule="auto"/>
        <w:jc w:val="both"/>
        <w:rPr>
          <w:u w:val="single"/>
          <w:lang w:val="en-GB"/>
        </w:rPr>
      </w:pPr>
      <w:r w:rsidRPr="004F4D15">
        <w:rPr>
          <w:u w:val="single"/>
          <w:lang w:val="en-GB"/>
        </w:rPr>
        <w:t>B</w:t>
      </w:r>
      <w:r w:rsidR="00A22B72">
        <w:rPr>
          <w:u w:val="single"/>
          <w:lang w:val="en-GB"/>
        </w:rPr>
        <w:t>iogeography</w:t>
      </w:r>
      <w:r w:rsidR="00A22B72" w:rsidRPr="00A22B72">
        <w:rPr>
          <w:lang w:val="en-GB"/>
        </w:rPr>
        <w:t xml:space="preserve">: </w:t>
      </w:r>
      <w:r w:rsidR="009E0F5D">
        <w:rPr>
          <w:lang w:val="en-GB"/>
        </w:rPr>
        <w:t xml:space="preserve">the scientific study of </w:t>
      </w:r>
      <w:r w:rsidR="00823EEF">
        <w:rPr>
          <w:lang w:val="en-GB"/>
        </w:rPr>
        <w:t xml:space="preserve">the geographic distributions of species. </w:t>
      </w:r>
      <w:r w:rsidR="00B0164E">
        <w:rPr>
          <w:lang w:val="en-GB"/>
        </w:rPr>
        <w:t xml:space="preserve">Ex: plate tectonics (the slow movement of Earth’s continents over time). </w:t>
      </w:r>
      <w:r w:rsidR="00B0164E" w:rsidRPr="00A751A3">
        <w:rPr>
          <w:u w:val="single"/>
          <w:lang w:val="en-GB"/>
        </w:rPr>
        <w:t>Pangea</w:t>
      </w:r>
      <w:r w:rsidR="00B0164E">
        <w:rPr>
          <w:lang w:val="en-GB"/>
        </w:rPr>
        <w:t xml:space="preserve"> is the largest continent. Continent drift (with understanding evolution) helps us to predict where fossils of different group organisms can be found. </w:t>
      </w:r>
      <w:r w:rsidR="00A751A3">
        <w:rPr>
          <w:lang w:val="en-GB"/>
        </w:rPr>
        <w:t xml:space="preserve">Islands have </w:t>
      </w:r>
      <w:r w:rsidR="00A751A3" w:rsidRPr="00A751A3">
        <w:rPr>
          <w:u w:val="single"/>
          <w:lang w:val="en-GB"/>
        </w:rPr>
        <w:t>e</w:t>
      </w:r>
      <w:r w:rsidR="009646E7" w:rsidRPr="00A751A3">
        <w:rPr>
          <w:u w:val="single"/>
          <w:lang w:val="en-GB"/>
        </w:rPr>
        <w:t>ndemic</w:t>
      </w:r>
      <w:r w:rsidR="009646E7">
        <w:rPr>
          <w:lang w:val="en-GB"/>
        </w:rPr>
        <w:t xml:space="preserve"> plant and animals </w:t>
      </w:r>
      <w:r w:rsidR="00A751A3">
        <w:rPr>
          <w:lang w:val="en-GB"/>
        </w:rPr>
        <w:t xml:space="preserve">that </w:t>
      </w:r>
      <w:r w:rsidR="009646E7">
        <w:rPr>
          <w:lang w:val="en-GB"/>
        </w:rPr>
        <w:t xml:space="preserve">are found nowhere else in the world. </w:t>
      </w:r>
      <w:r w:rsidR="00B21E18">
        <w:rPr>
          <w:lang w:val="en-GB"/>
        </w:rPr>
        <w:t xml:space="preserve">Two islands with similar environmental in distant parts of the world tend to be populated not by species that are closely related to each other, but rather by species related to those of the nearest mainland, where the environment is often different.  </w:t>
      </w:r>
    </w:p>
    <w:p w14:paraId="2ECE0DFD" w14:textId="77777777" w:rsidR="006D7AF4" w:rsidRDefault="006D7AF4" w:rsidP="006D7AF4">
      <w:pPr>
        <w:jc w:val="both"/>
        <w:rPr>
          <w:lang w:val="en-GB"/>
        </w:rPr>
      </w:pPr>
    </w:p>
    <w:p w14:paraId="07192DF0" w14:textId="4E5D3BE5" w:rsidR="006D7AF4" w:rsidRDefault="006D7AF4" w:rsidP="006D7AF4">
      <w:pPr>
        <w:spacing w:line="360" w:lineRule="auto"/>
        <w:jc w:val="both"/>
        <w:rPr>
          <w:lang w:val="en-GB"/>
        </w:rPr>
      </w:pPr>
      <w:r>
        <w:rPr>
          <w:lang w:val="en-GB"/>
        </w:rPr>
        <w:t>-Homology:</w:t>
      </w:r>
      <w:r w:rsidR="00076CBA">
        <w:rPr>
          <w:lang w:val="en-GB"/>
        </w:rPr>
        <w:t xml:space="preserve"> similarity resulting from </w:t>
      </w:r>
      <w:r w:rsidR="00076CBA" w:rsidRPr="00823CBC">
        <w:rPr>
          <w:u w:val="single"/>
          <w:lang w:val="en-GB"/>
        </w:rPr>
        <w:t>common</w:t>
      </w:r>
      <w:r w:rsidR="00076CBA">
        <w:rPr>
          <w:lang w:val="en-GB"/>
        </w:rPr>
        <w:t xml:space="preserve"> ancestry is known as homology. </w:t>
      </w:r>
      <w:r w:rsidR="00013F13">
        <w:rPr>
          <w:lang w:val="en-GB"/>
        </w:rPr>
        <w:t xml:space="preserve">Although homologies may have a similar underlying structure that evolved from a common origin, they may look quite different. </w:t>
      </w:r>
    </w:p>
    <w:p w14:paraId="0014C4C9" w14:textId="0B4F8F8E" w:rsidR="00013F13" w:rsidRPr="00F27F7B" w:rsidRDefault="00013F13" w:rsidP="00F27F7B">
      <w:pPr>
        <w:pStyle w:val="ListParagraph"/>
        <w:numPr>
          <w:ilvl w:val="0"/>
          <w:numId w:val="7"/>
        </w:numPr>
        <w:spacing w:line="360" w:lineRule="auto"/>
        <w:jc w:val="both"/>
        <w:rPr>
          <w:lang w:val="en-GB"/>
        </w:rPr>
      </w:pPr>
      <w:r w:rsidRPr="00F27F7B">
        <w:rPr>
          <w:i/>
          <w:lang w:val="en-GB"/>
        </w:rPr>
        <w:t>Anatomical and Molecular Homologies</w:t>
      </w:r>
      <w:r w:rsidRPr="00F27F7B">
        <w:rPr>
          <w:lang w:val="en-GB"/>
        </w:rPr>
        <w:t xml:space="preserve">: </w:t>
      </w:r>
      <w:r w:rsidR="00F72271" w:rsidRPr="00F27F7B">
        <w:rPr>
          <w:lang w:val="en-GB"/>
        </w:rPr>
        <w:t xml:space="preserve">the underlying </w:t>
      </w:r>
      <w:r w:rsidR="00597DE1" w:rsidRPr="00F27F7B">
        <w:rPr>
          <w:lang w:val="en-GB"/>
        </w:rPr>
        <w:t xml:space="preserve">skeletons of the arms, forelegs, flippers, and wings of different mammals are </w:t>
      </w:r>
      <w:r w:rsidR="00597DE1" w:rsidRPr="00F27F7B">
        <w:rPr>
          <w:u w:val="single"/>
          <w:lang w:val="en-GB"/>
        </w:rPr>
        <w:t>homologous structures</w:t>
      </w:r>
      <w:r w:rsidR="00597DE1" w:rsidRPr="00F27F7B">
        <w:rPr>
          <w:lang w:val="en-GB"/>
        </w:rPr>
        <w:t xml:space="preserve"> that represent variations on a structural theme that was present in their common ancestor. </w:t>
      </w:r>
      <w:r w:rsidR="00640AAF" w:rsidRPr="00F27F7B">
        <w:rPr>
          <w:lang w:val="en-GB"/>
        </w:rPr>
        <w:t xml:space="preserve">Also, at some stage in the vertebrate embryonic development, all vertebrates have a tail located posterior to the anus, as well as pharyngeal (throat). </w:t>
      </w:r>
    </w:p>
    <w:p w14:paraId="77B8C3D6" w14:textId="3D39AB57" w:rsidR="003E5E98" w:rsidRPr="00F27F7B" w:rsidRDefault="00864949" w:rsidP="00F27F7B">
      <w:pPr>
        <w:pStyle w:val="ListParagraph"/>
        <w:numPr>
          <w:ilvl w:val="0"/>
          <w:numId w:val="7"/>
        </w:numPr>
        <w:spacing w:line="360" w:lineRule="auto"/>
        <w:jc w:val="both"/>
      </w:pPr>
      <w:r w:rsidRPr="00F27F7B">
        <w:rPr>
          <w:u w:val="single"/>
          <w:lang w:val="en-GB"/>
        </w:rPr>
        <w:t xml:space="preserve">Vestigial </w:t>
      </w:r>
      <w:r w:rsidR="003E5E98" w:rsidRPr="00F27F7B">
        <w:rPr>
          <w:u w:val="single"/>
          <w:lang w:val="en-GB"/>
        </w:rPr>
        <w:t>structures:</w:t>
      </w:r>
      <w:r w:rsidR="003E5E98" w:rsidRPr="00F27F7B">
        <w:rPr>
          <w:lang w:val="en-GB"/>
        </w:rPr>
        <w:t xml:space="preserve"> </w:t>
      </w:r>
      <w:r w:rsidR="003E5E98" w:rsidRPr="00F27F7B">
        <w:rPr>
          <w:bCs/>
        </w:rPr>
        <w:t>Structures</w:t>
      </w:r>
      <w:r w:rsidR="003E5E98" w:rsidRPr="00F27F7B">
        <w:t> that have no apparent function and appear to be residual parts from a past ancestor are called </w:t>
      </w:r>
      <w:r w:rsidR="003E5E98" w:rsidRPr="00F27F7B">
        <w:rPr>
          <w:bCs/>
        </w:rPr>
        <w:t>vestigial structures</w:t>
      </w:r>
      <w:r w:rsidR="003E5E98" w:rsidRPr="00F27F7B">
        <w:t>. Examples of </w:t>
      </w:r>
      <w:r w:rsidR="003E5E98" w:rsidRPr="00F27F7B">
        <w:rPr>
          <w:bCs/>
        </w:rPr>
        <w:t>vestigial structures</w:t>
      </w:r>
      <w:r w:rsidR="003E5E98" w:rsidRPr="00F27F7B">
        <w:t> include the human appendix, the pelvic bone of a snake, and the wings of flightless birds.</w:t>
      </w:r>
    </w:p>
    <w:p w14:paraId="5592E27C" w14:textId="1EC6EF51" w:rsidR="00F27F7B" w:rsidRPr="00F27F7B" w:rsidRDefault="00F27F7B" w:rsidP="00F27F7B">
      <w:pPr>
        <w:pStyle w:val="ListParagraph"/>
        <w:numPr>
          <w:ilvl w:val="0"/>
          <w:numId w:val="7"/>
        </w:numPr>
        <w:spacing w:line="360" w:lineRule="auto"/>
        <w:jc w:val="both"/>
      </w:pPr>
      <w:r w:rsidRPr="00F27F7B">
        <w:t xml:space="preserve">There are also </w:t>
      </w:r>
      <w:r>
        <w:t xml:space="preserve">similarities among organisms at the molecular level. All forms of life use the same genetic language of DNA and RNA. </w:t>
      </w:r>
    </w:p>
    <w:p w14:paraId="24EA2AF4" w14:textId="3BAE0DC1" w:rsidR="00D04AE6" w:rsidRPr="003E5E98" w:rsidRDefault="00D04AE6" w:rsidP="006D7AF4">
      <w:pPr>
        <w:spacing w:line="360" w:lineRule="auto"/>
        <w:jc w:val="both"/>
        <w:rPr>
          <w:lang w:val="en-GB"/>
        </w:rPr>
      </w:pPr>
    </w:p>
    <w:p w14:paraId="0E0F4C4E" w14:textId="259FE925" w:rsidR="00404388" w:rsidRDefault="00791413" w:rsidP="006D7AF4">
      <w:pPr>
        <w:spacing w:line="360" w:lineRule="auto"/>
        <w:jc w:val="both"/>
        <w:rPr>
          <w:lang w:val="en-GB"/>
        </w:rPr>
      </w:pPr>
      <w:r>
        <w:rPr>
          <w:lang w:val="en-GB"/>
        </w:rPr>
        <w:t>-Homologies</w:t>
      </w:r>
      <w:r w:rsidR="00F27F7B">
        <w:rPr>
          <w:lang w:val="en-GB"/>
        </w:rPr>
        <w:t xml:space="preserve"> and “Tree Thinking”: </w:t>
      </w:r>
    </w:p>
    <w:p w14:paraId="0136708F" w14:textId="0B198B3B" w:rsidR="00EF5DCE" w:rsidRDefault="00EF5DCE" w:rsidP="00EF5DCE">
      <w:pPr>
        <w:pStyle w:val="ListParagraph"/>
        <w:numPr>
          <w:ilvl w:val="0"/>
          <w:numId w:val="8"/>
        </w:numPr>
        <w:spacing w:line="360" w:lineRule="auto"/>
        <w:jc w:val="both"/>
        <w:rPr>
          <w:lang w:val="en-GB"/>
        </w:rPr>
      </w:pPr>
      <w:r>
        <w:rPr>
          <w:lang w:val="en-GB"/>
        </w:rPr>
        <w:t xml:space="preserve">An </w:t>
      </w:r>
      <w:r w:rsidRPr="00EF5DCE">
        <w:rPr>
          <w:u w:val="single"/>
          <w:lang w:val="en-GB"/>
        </w:rPr>
        <w:t>evolutionary tree</w:t>
      </w:r>
      <w:r>
        <w:rPr>
          <w:lang w:val="en-GB"/>
        </w:rPr>
        <w:t xml:space="preserve">: a diagram that reflects evolutionary relationships among groups of organisms </w:t>
      </w:r>
    </w:p>
    <w:p w14:paraId="6B428E84" w14:textId="1E10E9BC" w:rsidR="00D2126C" w:rsidRDefault="00D2126C" w:rsidP="00EF5DCE">
      <w:pPr>
        <w:pStyle w:val="ListParagraph"/>
        <w:numPr>
          <w:ilvl w:val="0"/>
          <w:numId w:val="8"/>
        </w:numPr>
        <w:spacing w:line="360" w:lineRule="auto"/>
        <w:jc w:val="both"/>
        <w:rPr>
          <w:lang w:val="en-GB"/>
        </w:rPr>
      </w:pPr>
      <w:r>
        <w:rPr>
          <w:lang w:val="en-GB"/>
        </w:rPr>
        <w:t xml:space="preserve">An </w:t>
      </w:r>
      <w:r w:rsidRPr="00D2126C">
        <w:rPr>
          <w:u w:val="single"/>
          <w:lang w:val="en-GB"/>
        </w:rPr>
        <w:t>amnion</w:t>
      </w:r>
      <w:r>
        <w:rPr>
          <w:lang w:val="en-GB"/>
        </w:rPr>
        <w:t xml:space="preserve">: a protective embryonic membrane </w:t>
      </w:r>
    </w:p>
    <w:p w14:paraId="151D1A12" w14:textId="2852C004" w:rsidR="00EC62BC" w:rsidRDefault="00EC62BC" w:rsidP="00EF5DCE">
      <w:pPr>
        <w:pStyle w:val="ListParagraph"/>
        <w:numPr>
          <w:ilvl w:val="0"/>
          <w:numId w:val="8"/>
        </w:numPr>
        <w:spacing w:line="360" w:lineRule="auto"/>
        <w:jc w:val="both"/>
        <w:rPr>
          <w:lang w:val="en-GB"/>
        </w:rPr>
      </w:pPr>
      <w:r>
        <w:rPr>
          <w:lang w:val="en-GB"/>
        </w:rPr>
        <w:t>Mammals are more closely rela</w:t>
      </w:r>
      <w:r w:rsidR="009413DC">
        <w:rPr>
          <w:lang w:val="en-GB"/>
        </w:rPr>
        <w:t xml:space="preserve">ted to birds than to amphibians because of their common ancestor </w:t>
      </w:r>
      <w:r w:rsidR="00B46AE6">
        <w:rPr>
          <w:lang w:val="en-GB"/>
        </w:rPr>
        <w:t>at #3</w:t>
      </w:r>
    </w:p>
    <w:p w14:paraId="47A88DBF" w14:textId="13C1AC55" w:rsidR="00B46AE6" w:rsidRDefault="00AF6967" w:rsidP="00EF5DCE">
      <w:pPr>
        <w:pStyle w:val="ListParagraph"/>
        <w:numPr>
          <w:ilvl w:val="0"/>
          <w:numId w:val="8"/>
        </w:numPr>
        <w:spacing w:line="360" w:lineRule="auto"/>
        <w:jc w:val="both"/>
        <w:rPr>
          <w:lang w:val="en-GB"/>
        </w:rPr>
      </w:pPr>
      <w:r>
        <w:rPr>
          <w:lang w:val="en-GB"/>
        </w:rPr>
        <w:t xml:space="preserve">A hatch mark represents a homologous characteristic shared by all the groups to the right of the mark </w:t>
      </w:r>
    </w:p>
    <w:p w14:paraId="53B9A37C" w14:textId="1319B630" w:rsidR="00AF6967" w:rsidRDefault="00AF6967" w:rsidP="00EF5DCE">
      <w:pPr>
        <w:pStyle w:val="ListParagraph"/>
        <w:numPr>
          <w:ilvl w:val="0"/>
          <w:numId w:val="8"/>
        </w:numPr>
        <w:spacing w:line="360" w:lineRule="auto"/>
        <w:jc w:val="both"/>
        <w:rPr>
          <w:lang w:val="en-GB"/>
        </w:rPr>
      </w:pPr>
      <w:r>
        <w:rPr>
          <w:lang w:val="en-GB"/>
        </w:rPr>
        <w:t xml:space="preserve">Each branch point represents the common ancestor of the lineages beginning there and to the right of it </w:t>
      </w:r>
    </w:p>
    <w:p w14:paraId="5B136BC1" w14:textId="16C3079A" w:rsidR="00AF6967" w:rsidRDefault="003776A2" w:rsidP="00EF5DCE">
      <w:pPr>
        <w:pStyle w:val="ListParagraph"/>
        <w:numPr>
          <w:ilvl w:val="0"/>
          <w:numId w:val="8"/>
        </w:numPr>
        <w:spacing w:line="360" w:lineRule="auto"/>
        <w:jc w:val="both"/>
        <w:rPr>
          <w:lang w:val="en-GB"/>
        </w:rPr>
      </w:pPr>
      <w:r>
        <w:rPr>
          <w:lang w:val="en-GB"/>
        </w:rPr>
        <w:t>Ancestor 2 is also the most recent common ancestor of birds and amphibians, making, mammals and birds equally related to amphibians</w:t>
      </w:r>
    </w:p>
    <w:p w14:paraId="7EF4F760" w14:textId="39F5B228" w:rsidR="003776A2" w:rsidRDefault="003776A2" w:rsidP="00EF5DCE">
      <w:pPr>
        <w:pStyle w:val="ListParagraph"/>
        <w:numPr>
          <w:ilvl w:val="0"/>
          <w:numId w:val="8"/>
        </w:numPr>
        <w:spacing w:line="360" w:lineRule="auto"/>
        <w:jc w:val="both"/>
        <w:rPr>
          <w:lang w:val="en-GB"/>
        </w:rPr>
      </w:pPr>
      <w:r>
        <w:rPr>
          <w:lang w:val="en-GB"/>
        </w:rPr>
        <w:t xml:space="preserve">Ancestor 2 lived before ancestor 3 but we don’t know exactly when since the tree doesn’t present the actual date </w:t>
      </w:r>
    </w:p>
    <w:p w14:paraId="68AFC3C1" w14:textId="77777777" w:rsidR="003776A2" w:rsidRPr="00EF5DCE" w:rsidRDefault="003776A2" w:rsidP="000F104D">
      <w:pPr>
        <w:pStyle w:val="ListParagraph"/>
        <w:spacing w:line="360" w:lineRule="auto"/>
        <w:jc w:val="both"/>
        <w:rPr>
          <w:lang w:val="en-GB"/>
        </w:rPr>
      </w:pPr>
    </w:p>
    <w:p w14:paraId="700AAE11" w14:textId="01892223" w:rsidR="006D7AF4" w:rsidRPr="006D7AF4" w:rsidRDefault="000F104D" w:rsidP="000F104D">
      <w:pPr>
        <w:spacing w:line="360" w:lineRule="auto"/>
        <w:jc w:val="center"/>
        <w:rPr>
          <w:lang w:val="en-GB"/>
        </w:rPr>
      </w:pPr>
      <w:r>
        <w:rPr>
          <w:b/>
          <w:noProof/>
        </w:rPr>
        <w:drawing>
          <wp:inline distT="0" distB="0" distL="0" distR="0" wp14:anchorId="04EF4CB8" wp14:editId="6B5EE491">
            <wp:extent cx="4280535" cy="2513965"/>
            <wp:effectExtent l="0" t="0" r="12065" b="635"/>
            <wp:docPr id="1" name="Picture 1" descr="../Desktop/Screen%20Shot%202017-09-10%20at%207.19.02%20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ktop/Screen%20Shot%202017-09-10%20at%207.19.02%20PM.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327822" cy="2541737"/>
                    </a:xfrm>
                    <a:prstGeom prst="rect">
                      <a:avLst/>
                    </a:prstGeom>
                    <a:noFill/>
                    <a:ln>
                      <a:noFill/>
                    </a:ln>
                  </pic:spPr>
                </pic:pic>
              </a:graphicData>
            </a:graphic>
          </wp:inline>
        </w:drawing>
      </w:r>
    </w:p>
    <w:p w14:paraId="4CD35F7B" w14:textId="77777777" w:rsidR="00AB73F5" w:rsidRPr="00AA53ED" w:rsidRDefault="00AB73F5" w:rsidP="00AB73F5">
      <w:pPr>
        <w:spacing w:line="360" w:lineRule="auto"/>
        <w:jc w:val="both"/>
        <w:rPr>
          <w:lang w:val="en-GB"/>
        </w:rPr>
      </w:pPr>
    </w:p>
    <w:p w14:paraId="34270B92" w14:textId="7B8A2CB4" w:rsidR="000F104D" w:rsidRDefault="000F104D" w:rsidP="000F104D">
      <w:pPr>
        <w:spacing w:line="360" w:lineRule="auto"/>
        <w:jc w:val="both"/>
        <w:rPr>
          <w:lang w:val="en-GB"/>
        </w:rPr>
      </w:pPr>
      <w:r>
        <w:rPr>
          <w:lang w:val="en-CA"/>
        </w:rPr>
        <w:t>-</w:t>
      </w:r>
      <w:r w:rsidRPr="000F104D">
        <w:rPr>
          <w:rFonts w:eastAsia="Times New Roman"/>
          <w:szCs w:val="20"/>
          <w:lang w:val="en-GB"/>
        </w:rPr>
        <w:t xml:space="preserve"> </w:t>
      </w:r>
      <w:r w:rsidRPr="000F104D">
        <w:rPr>
          <w:lang w:val="en-GB"/>
        </w:rPr>
        <w:t>Convergent evolution/analogy</w:t>
      </w:r>
      <w:r>
        <w:rPr>
          <w:lang w:val="en-GB"/>
        </w:rPr>
        <w:t xml:space="preserve">: </w:t>
      </w:r>
      <w:r w:rsidR="00983986">
        <w:rPr>
          <w:lang w:val="en-GB"/>
        </w:rPr>
        <w:t>the independent evolution of similar</w:t>
      </w:r>
      <w:r w:rsidR="00A7497C">
        <w:rPr>
          <w:lang w:val="en-GB"/>
        </w:rPr>
        <w:t xml:space="preserve"> features in different lineages. </w:t>
      </w:r>
    </w:p>
    <w:p w14:paraId="31C1CBC5" w14:textId="47E1AC54" w:rsidR="000A5582" w:rsidRDefault="00B9260D" w:rsidP="000F104D">
      <w:pPr>
        <w:spacing w:line="360" w:lineRule="auto"/>
        <w:jc w:val="both"/>
        <w:rPr>
          <w:lang w:val="en-GB"/>
        </w:rPr>
      </w:pPr>
      <w:r>
        <w:rPr>
          <w:lang w:val="en-GB"/>
        </w:rPr>
        <w:t xml:space="preserve">Ex: the Marsupial and Eutherian mammals evolved independently from different ancestors but they have adapted to similar environments in similar ways. There resemblances are said to be analogous not homologous. </w:t>
      </w:r>
    </w:p>
    <w:p w14:paraId="3B97C15C" w14:textId="1E6D15D7" w:rsidR="00B9260D" w:rsidRDefault="00B9260D" w:rsidP="00B9260D">
      <w:pPr>
        <w:pStyle w:val="ListParagraph"/>
        <w:numPr>
          <w:ilvl w:val="0"/>
          <w:numId w:val="9"/>
        </w:numPr>
        <w:spacing w:line="360" w:lineRule="auto"/>
        <w:jc w:val="both"/>
        <w:rPr>
          <w:lang w:val="en-GB"/>
        </w:rPr>
      </w:pPr>
      <w:r>
        <w:rPr>
          <w:lang w:val="en-GB"/>
        </w:rPr>
        <w:t xml:space="preserve">Analogous features share similar function, but </w:t>
      </w:r>
      <w:r w:rsidRPr="00B9260D">
        <w:rPr>
          <w:u w:val="single"/>
          <w:lang w:val="en-GB"/>
        </w:rPr>
        <w:t>not</w:t>
      </w:r>
      <w:r>
        <w:rPr>
          <w:lang w:val="en-GB"/>
        </w:rPr>
        <w:t xml:space="preserve"> common ancestry, while homologous features share common ancestry, but not necessarily similar functions. </w:t>
      </w:r>
    </w:p>
    <w:p w14:paraId="7C4024BE" w14:textId="5AEE68D2" w:rsidR="001D2072" w:rsidRPr="00B9260D" w:rsidRDefault="001D2072" w:rsidP="00B9260D">
      <w:pPr>
        <w:pStyle w:val="ListParagraph"/>
        <w:numPr>
          <w:ilvl w:val="0"/>
          <w:numId w:val="9"/>
        </w:numPr>
        <w:spacing w:line="360" w:lineRule="auto"/>
        <w:jc w:val="both"/>
        <w:rPr>
          <w:lang w:val="en-GB"/>
        </w:rPr>
      </w:pPr>
      <w:r>
        <w:rPr>
          <w:lang w:val="en-GB"/>
        </w:rPr>
        <w:t>Ex: the Sugar glider and Flying Squirrel share the same ability to glide through the air but they are evolved independently in two distantly related mammals.</w:t>
      </w:r>
    </w:p>
    <w:p w14:paraId="3CF5112F" w14:textId="77777777" w:rsidR="00A456B9" w:rsidRPr="000F104D" w:rsidRDefault="00A456B9" w:rsidP="000F104D">
      <w:pPr>
        <w:spacing w:line="360" w:lineRule="auto"/>
        <w:jc w:val="both"/>
        <w:rPr>
          <w:lang w:val="en-GB"/>
        </w:rPr>
      </w:pPr>
    </w:p>
    <w:p w14:paraId="4535D61E" w14:textId="7B618479" w:rsidR="00AC51B9" w:rsidRDefault="00AC2F33" w:rsidP="00AC51B9">
      <w:pPr>
        <w:spacing w:line="360" w:lineRule="auto"/>
        <w:jc w:val="both"/>
        <w:rPr>
          <w:b/>
          <w:lang w:val="en-GB"/>
        </w:rPr>
      </w:pPr>
      <w:r w:rsidRPr="00AC2F33">
        <w:rPr>
          <w:b/>
          <w:lang w:val="en-GB"/>
        </w:rPr>
        <w:t>Natural selection is an editing process rather than a creative process. Explain by using an example.</w:t>
      </w:r>
    </w:p>
    <w:p w14:paraId="58A2013A" w14:textId="77777777" w:rsidR="00176C0F" w:rsidRDefault="00176C0F" w:rsidP="00176C0F">
      <w:pPr>
        <w:jc w:val="both"/>
        <w:rPr>
          <w:b/>
          <w:lang w:val="en-GB"/>
        </w:rPr>
      </w:pPr>
    </w:p>
    <w:p w14:paraId="0AA62A61" w14:textId="77777777" w:rsidR="00FE7937" w:rsidRDefault="00202DCB" w:rsidP="00B65B75">
      <w:pPr>
        <w:spacing w:line="360" w:lineRule="auto"/>
        <w:jc w:val="both"/>
        <w:rPr>
          <w:lang w:val="en-CA"/>
        </w:rPr>
      </w:pPr>
      <w:r>
        <w:t>Natural selection</w:t>
      </w:r>
      <w:r w:rsidR="00B54C3D">
        <w:t xml:space="preserve"> is a process where individuals with </w:t>
      </w:r>
      <w:r w:rsidR="00B54C3D">
        <w:rPr>
          <w:lang w:val="en-CA"/>
        </w:rPr>
        <w:t xml:space="preserve">certain inherited traits tend to survive and reproduce at higher rates than other individuals because of those traits. Therefore, it is an </w:t>
      </w:r>
      <w:r w:rsidR="00E53622">
        <w:rPr>
          <w:lang w:val="en-CA"/>
        </w:rPr>
        <w:t>“</w:t>
      </w:r>
      <w:r w:rsidR="00B54C3D">
        <w:rPr>
          <w:lang w:val="en-CA"/>
        </w:rPr>
        <w:t>editing</w:t>
      </w:r>
      <w:r w:rsidR="00E53622">
        <w:rPr>
          <w:lang w:val="en-CA"/>
        </w:rPr>
        <w:t>”</w:t>
      </w:r>
      <w:r w:rsidR="00B54C3D">
        <w:rPr>
          <w:lang w:val="en-CA"/>
        </w:rPr>
        <w:t xml:space="preserve"> mechanism since </w:t>
      </w:r>
      <w:r w:rsidR="00DC6B3F">
        <w:rPr>
          <w:lang w:val="en-CA"/>
        </w:rPr>
        <w:t xml:space="preserve">it edits </w:t>
      </w:r>
      <w:r w:rsidR="00E53622">
        <w:rPr>
          <w:lang w:val="en-CA"/>
        </w:rPr>
        <w:t xml:space="preserve">out species that </w:t>
      </w:r>
      <w:r w:rsidR="00DC6B3F">
        <w:rPr>
          <w:lang w:val="en-CA"/>
        </w:rPr>
        <w:t xml:space="preserve">don’t fit the environment </w:t>
      </w:r>
      <w:r w:rsidR="00E53622">
        <w:rPr>
          <w:lang w:val="en-CA"/>
        </w:rPr>
        <w:t xml:space="preserve">and </w:t>
      </w:r>
      <w:r w:rsidR="00DC6B3F">
        <w:rPr>
          <w:lang w:val="en-CA"/>
        </w:rPr>
        <w:t xml:space="preserve">leaves </w:t>
      </w:r>
      <w:r w:rsidR="00E53622">
        <w:rPr>
          <w:lang w:val="en-CA"/>
        </w:rPr>
        <w:t>only</w:t>
      </w:r>
      <w:r w:rsidR="00DC6B3F">
        <w:rPr>
          <w:lang w:val="en-CA"/>
        </w:rPr>
        <w:t xml:space="preserve"> those that are better, </w:t>
      </w:r>
      <w:r w:rsidR="00E53622">
        <w:rPr>
          <w:lang w:val="en-CA"/>
        </w:rPr>
        <w:t>stronger</w:t>
      </w:r>
      <w:r w:rsidR="00DC6B3F">
        <w:rPr>
          <w:lang w:val="en-CA"/>
        </w:rPr>
        <w:t xml:space="preserve"> and suitable to the environment</w:t>
      </w:r>
      <w:r w:rsidR="00E53622">
        <w:rPr>
          <w:lang w:val="en-CA"/>
        </w:rPr>
        <w:t xml:space="preserve"> to survive</w:t>
      </w:r>
      <w:r w:rsidR="002903F9">
        <w:rPr>
          <w:lang w:val="en-CA"/>
        </w:rPr>
        <w:t xml:space="preserve"> to pass on their genes and</w:t>
      </w:r>
      <w:r w:rsidR="00DC6B3F">
        <w:rPr>
          <w:lang w:val="en-CA"/>
        </w:rPr>
        <w:t xml:space="preserve"> reproduce. </w:t>
      </w:r>
      <w:r w:rsidR="00517A33">
        <w:rPr>
          <w:lang w:val="en-CA"/>
        </w:rPr>
        <w:t>The term “creative” process implies a pl</w:t>
      </w:r>
      <w:r w:rsidR="003D4AB8">
        <w:rPr>
          <w:lang w:val="en-CA"/>
        </w:rPr>
        <w:t>anned attempt to make someth</w:t>
      </w:r>
      <w:r w:rsidR="002903F9">
        <w:rPr>
          <w:lang w:val="en-CA"/>
        </w:rPr>
        <w:t xml:space="preserve">ing new that is linked to a predetermined objective. Natural selection does not create new genes or variations, it only selects from variations already present in the population. </w:t>
      </w:r>
    </w:p>
    <w:p w14:paraId="5CFE14B4" w14:textId="77777777" w:rsidR="00FE7937" w:rsidRDefault="00FE7937" w:rsidP="00501057">
      <w:pPr>
        <w:jc w:val="both"/>
        <w:rPr>
          <w:lang w:val="en-CA"/>
        </w:rPr>
      </w:pPr>
    </w:p>
    <w:p w14:paraId="182927E5" w14:textId="77777777" w:rsidR="00176C0F" w:rsidRDefault="002903F9" w:rsidP="00AC51B9">
      <w:pPr>
        <w:spacing w:line="360" w:lineRule="auto"/>
        <w:jc w:val="both"/>
      </w:pPr>
      <w:r>
        <w:rPr>
          <w:lang w:val="en-CA"/>
        </w:rPr>
        <w:t xml:space="preserve">For example, </w:t>
      </w:r>
      <w:r w:rsidR="001310E0">
        <w:rPr>
          <w:lang w:val="en-CA"/>
        </w:rPr>
        <w:t xml:space="preserve">the evolution of drug resistance in the bacterium </w:t>
      </w:r>
      <w:r w:rsidR="001310E0" w:rsidRPr="001310E0">
        <w:rPr>
          <w:i/>
          <w:lang w:val="en-CA"/>
        </w:rPr>
        <w:t>Staphylococcus aureus</w:t>
      </w:r>
      <w:r w:rsidR="001310E0">
        <w:rPr>
          <w:lang w:val="en-CA"/>
        </w:rPr>
        <w:t xml:space="preserve">. </w:t>
      </w:r>
      <w:r w:rsidR="00123161">
        <w:rPr>
          <w:lang w:val="en-CA"/>
        </w:rPr>
        <w:t xml:space="preserve">Certain strains of this species, known as MRSA, are formidable pathogens. </w:t>
      </w:r>
      <w:r w:rsidR="009E5CC3">
        <w:rPr>
          <w:lang w:val="en-CA"/>
        </w:rPr>
        <w:t>These strains are</w:t>
      </w:r>
      <w:r w:rsidR="00B16900">
        <w:rPr>
          <w:lang w:val="en-CA"/>
        </w:rPr>
        <w:t xml:space="preserve"> resistant to penicillin. The bacteria contain an enzyme called penicillinase which destroys penicillin. Researches developed new antibiotics that were not destroyed by penicillinase but still some of the </w:t>
      </w:r>
      <w:r w:rsidR="00B16900" w:rsidRPr="001C2E9D">
        <w:rPr>
          <w:i/>
          <w:lang w:val="en-CA"/>
        </w:rPr>
        <w:t>S. aureus</w:t>
      </w:r>
      <w:r w:rsidR="00B16900">
        <w:rPr>
          <w:i/>
          <w:lang w:val="en-CA"/>
        </w:rPr>
        <w:t xml:space="preserve"> </w:t>
      </w:r>
      <w:r w:rsidR="00B16900" w:rsidRPr="00B16900">
        <w:rPr>
          <w:lang w:val="en-CA"/>
        </w:rPr>
        <w:t xml:space="preserve">population </w:t>
      </w:r>
      <w:r w:rsidR="00B16900">
        <w:rPr>
          <w:lang w:val="en-CA"/>
        </w:rPr>
        <w:t xml:space="preserve">developed resistance to the new antibiotics. </w:t>
      </w:r>
      <w:r w:rsidR="009E5CC3">
        <w:rPr>
          <w:lang w:val="en-CA"/>
        </w:rPr>
        <w:t xml:space="preserve">When doctors began to use the powerful antibiotic methicillin, </w:t>
      </w:r>
      <w:r w:rsidR="00562091">
        <w:rPr>
          <w:lang w:val="en-CA"/>
        </w:rPr>
        <w:t xml:space="preserve">the methicillin-resistant strains of </w:t>
      </w:r>
      <w:r w:rsidR="00562091" w:rsidRPr="001C2E9D">
        <w:rPr>
          <w:i/>
          <w:lang w:val="en-CA"/>
        </w:rPr>
        <w:t>S. aureus</w:t>
      </w:r>
      <w:r w:rsidR="00562091">
        <w:rPr>
          <w:i/>
          <w:lang w:val="en-CA"/>
        </w:rPr>
        <w:t xml:space="preserve"> </w:t>
      </w:r>
      <w:r w:rsidR="00562091">
        <w:rPr>
          <w:lang w:val="en-CA"/>
        </w:rPr>
        <w:t xml:space="preserve">appeared. Methicillin works by deactivating </w:t>
      </w:r>
      <w:r w:rsidR="005D3C38">
        <w:rPr>
          <w:lang w:val="en-CA"/>
        </w:rPr>
        <w:t xml:space="preserve">the protein that the bacteria uses to synthesize its cell walls. </w:t>
      </w:r>
      <w:r w:rsidR="003B1887">
        <w:rPr>
          <w:lang w:val="en-CA"/>
        </w:rPr>
        <w:t xml:space="preserve">The </w:t>
      </w:r>
      <w:r w:rsidR="003B1887" w:rsidRPr="001C2E9D">
        <w:rPr>
          <w:i/>
          <w:lang w:val="en-CA"/>
        </w:rPr>
        <w:t>S. aureus</w:t>
      </w:r>
      <w:r w:rsidR="003B1887">
        <w:rPr>
          <w:i/>
          <w:lang w:val="en-CA"/>
        </w:rPr>
        <w:t xml:space="preserve"> </w:t>
      </w:r>
      <w:r w:rsidR="003B1887" w:rsidRPr="00B16900">
        <w:rPr>
          <w:lang w:val="en-CA"/>
        </w:rPr>
        <w:t>population</w:t>
      </w:r>
      <w:r w:rsidR="003B1887">
        <w:rPr>
          <w:lang w:val="en-CA"/>
        </w:rPr>
        <w:t xml:space="preserve"> </w:t>
      </w:r>
      <w:r w:rsidR="00501057">
        <w:rPr>
          <w:lang w:val="en-CA"/>
        </w:rPr>
        <w:t>could</w:t>
      </w:r>
      <w:r w:rsidR="003B1887">
        <w:rPr>
          <w:lang w:val="en-CA"/>
        </w:rPr>
        <w:t xml:space="preserve"> synthesize its cell walls with a different protein that was methicillin resistant. </w:t>
      </w:r>
      <w:r w:rsidR="00501057">
        <w:rPr>
          <w:lang w:val="en-CA"/>
        </w:rPr>
        <w:t>These individuals survived and reproduced at even higher rates. Therefore, the bacteria can exchange genes with the membrane of their own and other species. This conclude that a drug does not create resistance p</w:t>
      </w:r>
      <w:r w:rsidR="00B96340">
        <w:rPr>
          <w:lang w:val="en-CA"/>
        </w:rPr>
        <w:t xml:space="preserve">athogens, the resistant individuals are selected from an already existing population. </w:t>
      </w:r>
    </w:p>
    <w:p w14:paraId="6D4DC1D5" w14:textId="7DEC2B3E" w:rsidR="00AC2F33" w:rsidRDefault="00AC2F33" w:rsidP="00AC51B9">
      <w:pPr>
        <w:spacing w:line="360" w:lineRule="auto"/>
        <w:jc w:val="both"/>
        <w:rPr>
          <w:b/>
          <w:lang w:val="en-GB"/>
        </w:rPr>
      </w:pPr>
      <w:r w:rsidRPr="00AC2F33">
        <w:rPr>
          <w:b/>
          <w:lang w:val="en-GB"/>
        </w:rPr>
        <w:t>The wings of a bat and a bird are both homologous and analogous. Explain in 2-3 sentences.</w:t>
      </w:r>
    </w:p>
    <w:p w14:paraId="6843EC6C" w14:textId="77777777" w:rsidR="00176C0F" w:rsidRPr="00176C0F" w:rsidRDefault="00176C0F" w:rsidP="00176C0F">
      <w:pPr>
        <w:jc w:val="both"/>
      </w:pPr>
    </w:p>
    <w:p w14:paraId="482F8C64" w14:textId="0A055654" w:rsidR="00E03472" w:rsidRDefault="0059496A" w:rsidP="00E03472">
      <w:pPr>
        <w:spacing w:line="360" w:lineRule="auto"/>
        <w:jc w:val="both"/>
      </w:pPr>
      <w:r>
        <w:rPr>
          <w:lang w:val="en-GB"/>
        </w:rPr>
        <w:t xml:space="preserve">Birds and bats wings are analogous because </w:t>
      </w:r>
      <w:r w:rsidR="00C42584">
        <w:rPr>
          <w:lang w:val="en-GB"/>
        </w:rPr>
        <w:t xml:space="preserve">of their </w:t>
      </w:r>
      <w:r w:rsidR="00C42584" w:rsidRPr="00C42584">
        <w:t>morphological differences and evolutionary origins</w:t>
      </w:r>
      <w:r w:rsidR="00176C0F">
        <w:t xml:space="preserve">, but they appear very similar because they have </w:t>
      </w:r>
      <w:r w:rsidR="00176C0F" w:rsidRPr="00176C0F">
        <w:t xml:space="preserve">developed common </w:t>
      </w:r>
      <w:r w:rsidR="00BF4DD0">
        <w:t xml:space="preserve">adaptations that evolved in </w:t>
      </w:r>
      <w:r w:rsidR="00176C0F" w:rsidRPr="00176C0F">
        <w:t>similar environmental conditions</w:t>
      </w:r>
      <w:r w:rsidR="00176C0F">
        <w:t xml:space="preserve">. </w:t>
      </w:r>
      <w:r w:rsidR="001C0373">
        <w:t xml:space="preserve">Their wings have similar functions (flying) but different wing structure and embryonic origin. </w:t>
      </w:r>
      <w:r w:rsidR="00AC41D0">
        <w:t xml:space="preserve">(they got it from fish) </w:t>
      </w:r>
      <w:r w:rsidR="000A4808">
        <w:rPr>
          <w:lang w:val="en-GB"/>
        </w:rPr>
        <w:t xml:space="preserve">They are homologous because they </w:t>
      </w:r>
      <w:r w:rsidR="00E03472">
        <w:rPr>
          <w:lang w:val="en-GB"/>
        </w:rPr>
        <w:t xml:space="preserve">share the same </w:t>
      </w:r>
      <w:r w:rsidR="007843F5">
        <w:t>common evolutionary history</w:t>
      </w:r>
      <w:r w:rsidR="00E03472">
        <w:t xml:space="preserve">. </w:t>
      </w:r>
      <w:r w:rsidR="00176C0F">
        <w:t xml:space="preserve">The forelimbs of their wings share the same basic skeletal elements. </w:t>
      </w:r>
    </w:p>
    <w:p w14:paraId="04D82018" w14:textId="77777777" w:rsidR="00757F71" w:rsidRPr="00700229" w:rsidRDefault="00757F71" w:rsidP="00E03472">
      <w:pPr>
        <w:spacing w:line="360" w:lineRule="auto"/>
        <w:jc w:val="both"/>
        <w:rPr>
          <w:b/>
        </w:rPr>
      </w:pPr>
    </w:p>
    <w:p w14:paraId="1D354E44" w14:textId="77777777" w:rsidR="00700229" w:rsidRDefault="00700229" w:rsidP="00700229">
      <w:pPr>
        <w:spacing w:line="360" w:lineRule="auto"/>
        <w:jc w:val="both"/>
        <w:rPr>
          <w:b/>
          <w:lang w:val="en-GB"/>
        </w:rPr>
      </w:pPr>
      <w:r w:rsidRPr="00700229">
        <w:rPr>
          <w:b/>
          <w:lang w:val="en-GB"/>
        </w:rPr>
        <w:t>Explain how Darwin used artificial selection as part of his argument about the power of natural selection.</w:t>
      </w:r>
    </w:p>
    <w:p w14:paraId="710FF881" w14:textId="77777777" w:rsidR="00D02DFD" w:rsidRDefault="00D02DFD" w:rsidP="00D02DFD">
      <w:pPr>
        <w:jc w:val="both"/>
        <w:rPr>
          <w:b/>
          <w:lang w:val="en-GB"/>
        </w:rPr>
      </w:pPr>
    </w:p>
    <w:p w14:paraId="7CCCC593" w14:textId="7DB365C5" w:rsidR="005F7D99" w:rsidRPr="005F7D99" w:rsidRDefault="0081539E" w:rsidP="005F7D99">
      <w:pPr>
        <w:spacing w:line="360" w:lineRule="auto"/>
        <w:jc w:val="both"/>
      </w:pPr>
      <w:r w:rsidRPr="0081539E">
        <w:t>The power of artificial selection was a useful argument for Darwin in the 1850s, since it demonstrated the remarkable flexibility a species could have under differing selective environments, and revealed the inherent variation within populations that could be acted on to drive significant change over time.</w:t>
      </w:r>
      <w:r w:rsidR="005F7D99">
        <w:t xml:space="preserve"> P</w:t>
      </w:r>
      <w:r w:rsidR="005F7D99" w:rsidRPr="005F7D99">
        <w:t>opulations contain significant diversity, and that artificial selection can act on that diversity over time to promote the reproduction of certain variants over others, and thus shift average characteristics of a population. And just as Darwin drew parallels between artificial and natural selection, so to can we: the evidence we have suggests that natural selection acts in essentially the same way as artificial selection—by favoring the reproduction of certain variants over others.</w:t>
      </w:r>
    </w:p>
    <w:p w14:paraId="56C48559" w14:textId="77777777" w:rsidR="005F7D99" w:rsidRPr="005F7D99" w:rsidRDefault="005F7D99" w:rsidP="005F7D99">
      <w:pPr>
        <w:jc w:val="both"/>
        <w:rPr>
          <w:b/>
        </w:rPr>
      </w:pPr>
    </w:p>
    <w:p w14:paraId="496C8260" w14:textId="38E94059" w:rsidR="005F7D99" w:rsidRDefault="005F7D99" w:rsidP="005F7D99">
      <w:pPr>
        <w:spacing w:line="360" w:lineRule="auto"/>
        <w:jc w:val="both"/>
        <w:rPr>
          <w:b/>
          <w:lang w:val="en-GB"/>
        </w:rPr>
      </w:pPr>
      <w:r w:rsidRPr="005F7D99">
        <w:rPr>
          <w:b/>
          <w:lang w:val="en-GB"/>
        </w:rPr>
        <w:t>Explain the evolution of the long neck of the giraffe using Darwin’s logic</w:t>
      </w:r>
      <w:r>
        <w:rPr>
          <w:b/>
          <w:lang w:val="en-GB"/>
        </w:rPr>
        <w:t xml:space="preserve">. </w:t>
      </w:r>
    </w:p>
    <w:p w14:paraId="448876FC" w14:textId="77777777" w:rsidR="00316465" w:rsidRDefault="00316465" w:rsidP="00316465">
      <w:pPr>
        <w:jc w:val="both"/>
        <w:rPr>
          <w:b/>
          <w:lang w:val="en-GB"/>
        </w:rPr>
      </w:pPr>
    </w:p>
    <w:p w14:paraId="42A56712" w14:textId="10C5E26D" w:rsidR="00C53B07" w:rsidRDefault="00C53B07" w:rsidP="00C53B07">
      <w:pPr>
        <w:spacing w:line="360" w:lineRule="auto"/>
        <w:jc w:val="both"/>
        <w:rPr>
          <w:lang w:val="en-GB"/>
        </w:rPr>
      </w:pPr>
      <w:r w:rsidRPr="00C53B07">
        <w:rPr>
          <w:u w:val="single"/>
          <w:lang w:val="en-GB"/>
        </w:rPr>
        <w:t>Observation #1</w:t>
      </w:r>
      <w:r>
        <w:rPr>
          <w:lang w:val="en-GB"/>
        </w:rPr>
        <w:t>: states that members of a population often vary in their inherited traits. Basically, there are giraffes with shorter necks and longer necks.</w:t>
      </w:r>
    </w:p>
    <w:p w14:paraId="1D48E6AB" w14:textId="4E6EC038" w:rsidR="00C53B07" w:rsidRDefault="00C53B07" w:rsidP="00C53B07">
      <w:pPr>
        <w:spacing w:line="360" w:lineRule="auto"/>
        <w:jc w:val="both"/>
        <w:rPr>
          <w:lang w:val="en-GB"/>
        </w:rPr>
      </w:pPr>
      <w:r w:rsidRPr="00C53B07">
        <w:rPr>
          <w:u w:val="single"/>
          <w:lang w:val="en-GB"/>
        </w:rPr>
        <w:t>Observation #2</w:t>
      </w:r>
      <w:r>
        <w:rPr>
          <w:lang w:val="en-GB"/>
        </w:rPr>
        <w:t>: states that all species can produce more offspring than their environment</w:t>
      </w:r>
      <w:r w:rsidR="00045E2D">
        <w:rPr>
          <w:lang w:val="en-GB"/>
        </w:rPr>
        <w:t xml:space="preserve"> can support, and many of these offspring fail to survive and reproduce. So, there is going to be an over production of giraffes but only those with longer necks will survive. </w:t>
      </w:r>
    </w:p>
    <w:p w14:paraId="702CF9BD" w14:textId="4790BF3A" w:rsidR="00045E2D" w:rsidRDefault="00045E2D" w:rsidP="00C53B07">
      <w:pPr>
        <w:spacing w:line="360" w:lineRule="auto"/>
        <w:jc w:val="both"/>
        <w:rPr>
          <w:lang w:val="en-GB"/>
        </w:rPr>
      </w:pPr>
      <w:r>
        <w:rPr>
          <w:u w:val="single"/>
          <w:lang w:val="en-GB"/>
        </w:rPr>
        <w:t>Inference #1:</w:t>
      </w:r>
      <w:r>
        <w:rPr>
          <w:lang w:val="en-GB"/>
        </w:rPr>
        <w:t xml:space="preserve"> Individuals whose inherited traits give them a higher </w:t>
      </w:r>
      <w:r w:rsidRPr="00045E2D">
        <w:rPr>
          <w:u w:val="single"/>
          <w:lang w:val="en-GB"/>
        </w:rPr>
        <w:t>probability</w:t>
      </w:r>
      <w:r>
        <w:rPr>
          <w:lang w:val="en-GB"/>
        </w:rPr>
        <w:t xml:space="preserve"> of surviving and reproducing in a given environment tend to leave more offspring than other individuals. Therefore, the giraffes with longer neck have a higher chance of surviving and reproduce more.</w:t>
      </w:r>
    </w:p>
    <w:p w14:paraId="31DEB349" w14:textId="364FE38D" w:rsidR="00045E2D" w:rsidRDefault="00045E2D" w:rsidP="00C53B07">
      <w:pPr>
        <w:spacing w:line="360" w:lineRule="auto"/>
        <w:jc w:val="both"/>
        <w:rPr>
          <w:lang w:val="en-GB"/>
        </w:rPr>
      </w:pPr>
      <w:r w:rsidRPr="00045E2D">
        <w:rPr>
          <w:u w:val="single"/>
          <w:lang w:val="en-GB"/>
        </w:rPr>
        <w:t>Interference #2:</w:t>
      </w:r>
      <w:r>
        <w:rPr>
          <w:lang w:val="en-GB"/>
        </w:rPr>
        <w:t xml:space="preserve"> This unequal ability of individuals to survive and reproduce will lead to the accumulation of favourable traits in the population over generations. The giraffes with shorter necks will disappear over time since only the giraffes with longer necks reproduce more and the generation of shorter necks disappears. </w:t>
      </w:r>
    </w:p>
    <w:p w14:paraId="31D95A16" w14:textId="77777777" w:rsidR="00045E2D" w:rsidRDefault="00045E2D" w:rsidP="00045E2D">
      <w:pPr>
        <w:jc w:val="both"/>
        <w:rPr>
          <w:lang w:val="en-GB"/>
        </w:rPr>
      </w:pPr>
    </w:p>
    <w:p w14:paraId="4C09AE83" w14:textId="77777777" w:rsidR="00045E2D" w:rsidRDefault="00045E2D" w:rsidP="00045E2D">
      <w:pPr>
        <w:spacing w:line="360" w:lineRule="auto"/>
        <w:jc w:val="both"/>
        <w:rPr>
          <w:b/>
          <w:lang w:val="en-GB"/>
        </w:rPr>
      </w:pPr>
      <w:r w:rsidRPr="00045E2D">
        <w:rPr>
          <w:b/>
          <w:lang w:val="en-GB"/>
        </w:rPr>
        <w:t>Give a Lamarckian explanation for the evolution of running speed in cheetahs.</w:t>
      </w:r>
    </w:p>
    <w:p w14:paraId="70E8897D" w14:textId="77777777" w:rsidR="00BB6E80" w:rsidRDefault="00BB6E80" w:rsidP="00BB6E80">
      <w:pPr>
        <w:jc w:val="both"/>
        <w:rPr>
          <w:b/>
          <w:lang w:val="en-GB"/>
        </w:rPr>
      </w:pPr>
    </w:p>
    <w:p w14:paraId="3160CE4B" w14:textId="52DA4195" w:rsidR="00BB6E80" w:rsidRDefault="00BB6E80" w:rsidP="00BB6E80">
      <w:pPr>
        <w:spacing w:line="360" w:lineRule="auto"/>
        <w:jc w:val="both"/>
      </w:pPr>
      <w:r w:rsidRPr="00BB6E80">
        <w:t>According to Lamarckian explanation, cheetahs became stronger and faster through running exercise. They passed their speed onto their offspring, who developed it even further, passing it on to their offspring and so on and so forth.</w:t>
      </w:r>
      <w:r w:rsidR="000431AA">
        <w:t xml:space="preserve"> </w:t>
      </w:r>
    </w:p>
    <w:p w14:paraId="363C9C84" w14:textId="77777777" w:rsidR="000431AA" w:rsidRDefault="000431AA" w:rsidP="00BB6E80">
      <w:pPr>
        <w:spacing w:line="360" w:lineRule="auto"/>
        <w:jc w:val="both"/>
      </w:pPr>
      <w:r>
        <w:t xml:space="preserve">This theory is incorrect because the concept of use and disuse is false. Evolution is prompted by mutation that leads an organism to be more suitable to the environment. Cheetahs with mutations/variants are faster than others. </w:t>
      </w:r>
    </w:p>
    <w:p w14:paraId="78236204" w14:textId="77777777" w:rsidR="000431AA" w:rsidRDefault="000431AA" w:rsidP="000431AA">
      <w:pPr>
        <w:jc w:val="both"/>
      </w:pPr>
    </w:p>
    <w:p w14:paraId="2F9080A1" w14:textId="77777777" w:rsidR="000431AA" w:rsidRDefault="000431AA" w:rsidP="000431AA">
      <w:pPr>
        <w:spacing w:line="360" w:lineRule="auto"/>
        <w:jc w:val="both"/>
        <w:rPr>
          <w:b/>
          <w:lang w:val="en-GB"/>
        </w:rPr>
      </w:pPr>
      <w:r w:rsidRPr="000431AA">
        <w:rPr>
          <w:b/>
          <w:lang w:val="en-GB"/>
        </w:rPr>
        <w:t>Are Darwin’s ideas just a theory?</w:t>
      </w:r>
    </w:p>
    <w:p w14:paraId="055BC0DE" w14:textId="77777777" w:rsidR="000431AA" w:rsidRDefault="000431AA" w:rsidP="000431AA">
      <w:pPr>
        <w:jc w:val="both"/>
        <w:rPr>
          <w:b/>
          <w:lang w:val="en-GB"/>
        </w:rPr>
      </w:pPr>
    </w:p>
    <w:p w14:paraId="2C02BB80" w14:textId="28D2AD78" w:rsidR="000431AA" w:rsidRDefault="000431AA" w:rsidP="000431AA">
      <w:pPr>
        <w:spacing w:line="360" w:lineRule="auto"/>
        <w:jc w:val="both"/>
        <w:rPr>
          <w:lang w:val="en-GB"/>
        </w:rPr>
      </w:pPr>
      <w:r>
        <w:rPr>
          <w:lang w:val="en-GB"/>
        </w:rPr>
        <w:t xml:space="preserve">No it is not only a theory because we have precise data and observations that backs up his theory. We have seen the </w:t>
      </w:r>
      <w:r w:rsidRPr="000431AA">
        <w:rPr>
          <w:i/>
          <w:lang w:val="en-GB"/>
        </w:rPr>
        <w:t>pattern</w:t>
      </w:r>
      <w:r>
        <w:rPr>
          <w:lang w:val="en-GB"/>
        </w:rPr>
        <w:t xml:space="preserve"> of evolution which has been documented and supported by a vast amount of evidence</w:t>
      </w:r>
      <w:r w:rsidR="00B0028B">
        <w:rPr>
          <w:lang w:val="en-GB"/>
        </w:rPr>
        <w:t>.</w:t>
      </w:r>
    </w:p>
    <w:p w14:paraId="47447894" w14:textId="77777777" w:rsidR="00B0028B" w:rsidRDefault="00B0028B" w:rsidP="00B0028B">
      <w:pPr>
        <w:jc w:val="both"/>
        <w:rPr>
          <w:lang w:val="en-GB"/>
        </w:rPr>
      </w:pPr>
    </w:p>
    <w:p w14:paraId="32003CD8" w14:textId="77777777" w:rsidR="00B0028B" w:rsidRDefault="00B0028B" w:rsidP="00B0028B">
      <w:pPr>
        <w:spacing w:line="360" w:lineRule="auto"/>
        <w:jc w:val="both"/>
        <w:rPr>
          <w:b/>
          <w:lang w:val="en-GB"/>
        </w:rPr>
      </w:pPr>
      <w:r w:rsidRPr="00B0028B">
        <w:rPr>
          <w:b/>
          <w:lang w:val="en-GB"/>
        </w:rPr>
        <w:t xml:space="preserve">What kind of evidence would you use to convince a creationist that evolution is an historical fact? </w:t>
      </w:r>
    </w:p>
    <w:p w14:paraId="5FD32497" w14:textId="02607E21" w:rsidR="00B0028B" w:rsidRDefault="00B0028B" w:rsidP="00B0028B">
      <w:pPr>
        <w:spacing w:line="360" w:lineRule="auto"/>
        <w:jc w:val="both"/>
        <w:rPr>
          <w:lang w:val="en-GB"/>
        </w:rPr>
      </w:pPr>
      <w:r>
        <w:rPr>
          <w:lang w:val="en-GB"/>
        </w:rPr>
        <w:t>There</w:t>
      </w:r>
      <w:r w:rsidR="00F510FE">
        <w:rPr>
          <w:lang w:val="en-GB"/>
        </w:rPr>
        <w:t xml:space="preserve"> are </w:t>
      </w:r>
      <w:r>
        <w:rPr>
          <w:lang w:val="en-GB"/>
        </w:rPr>
        <w:t xml:space="preserve">fossils, biogeography, drug resistance bacteria, homology and observations of evolutionary change </w:t>
      </w:r>
    </w:p>
    <w:p w14:paraId="5550CF44" w14:textId="77777777" w:rsidR="00B0028B" w:rsidRDefault="00B0028B" w:rsidP="00B0028B">
      <w:pPr>
        <w:jc w:val="both"/>
        <w:rPr>
          <w:lang w:val="en-GB"/>
        </w:rPr>
      </w:pPr>
    </w:p>
    <w:p w14:paraId="3AA03376" w14:textId="2EE30777" w:rsidR="00B0028B" w:rsidRDefault="00B0028B" w:rsidP="00B0028B">
      <w:pPr>
        <w:spacing w:line="360" w:lineRule="auto"/>
        <w:jc w:val="both"/>
        <w:rPr>
          <w:b/>
          <w:szCs w:val="20"/>
          <w:lang w:val="en-GB"/>
        </w:rPr>
      </w:pPr>
      <w:r w:rsidRPr="00B0028B">
        <w:rPr>
          <w:b/>
          <w:szCs w:val="20"/>
          <w:lang w:val="en-GB"/>
        </w:rPr>
        <w:t>Why is it crucial to construct evolutionary trees based on homologies rather than analogies (convergent evolution)?</w:t>
      </w:r>
    </w:p>
    <w:p w14:paraId="56A232A7" w14:textId="77777777" w:rsidR="00B0028B" w:rsidRDefault="00B0028B" w:rsidP="00B0028B">
      <w:pPr>
        <w:jc w:val="both"/>
        <w:rPr>
          <w:b/>
          <w:szCs w:val="20"/>
          <w:lang w:val="en-GB"/>
        </w:rPr>
      </w:pPr>
    </w:p>
    <w:p w14:paraId="5DB6EE9A" w14:textId="2CAED4FD" w:rsidR="0081539E" w:rsidRPr="00B47DE6" w:rsidRDefault="00B0028B" w:rsidP="00D02DFD">
      <w:pPr>
        <w:spacing w:line="360" w:lineRule="auto"/>
        <w:jc w:val="both"/>
        <w:rPr>
          <w:lang w:val="en-GB"/>
        </w:rPr>
      </w:pPr>
      <w:r>
        <w:rPr>
          <w:lang w:val="en-GB"/>
        </w:rPr>
        <w:t xml:space="preserve">Because </w:t>
      </w:r>
      <w:r w:rsidR="00193D65">
        <w:rPr>
          <w:lang w:val="en-GB"/>
        </w:rPr>
        <w:t xml:space="preserve">homology is based on common ancestor and the same linkage which is accurate but analogy doesn’t link the species. They only have similar features because of their adaptation in the similar environments.  </w:t>
      </w:r>
    </w:p>
    <w:p w14:paraId="56F7027D" w14:textId="77777777" w:rsidR="00700229" w:rsidRDefault="00700229" w:rsidP="00700229">
      <w:pPr>
        <w:jc w:val="both"/>
        <w:rPr>
          <w:b/>
          <w:lang w:val="en-GB"/>
        </w:rPr>
      </w:pPr>
    </w:p>
    <w:p w14:paraId="25334653" w14:textId="23167E5A" w:rsidR="00A33335" w:rsidRDefault="00CD4CE2" w:rsidP="003E795C">
      <w:pPr>
        <w:spacing w:line="360" w:lineRule="auto"/>
        <w:jc w:val="both"/>
      </w:pPr>
      <w:r>
        <w:t>-</w:t>
      </w:r>
      <w:r w:rsidR="00F00C08">
        <w:t xml:space="preserve">Darwin observed on his trip that plants and animals in the temperate regions of south </w:t>
      </w:r>
      <w:r>
        <w:t>America resembled more closely t</w:t>
      </w:r>
      <w:r w:rsidR="00F00C08">
        <w:t xml:space="preserve">he species of the tropical regions of South America rather than the corresponding species of the </w:t>
      </w:r>
      <w:r>
        <w:t xml:space="preserve">temperate region of Europe. </w:t>
      </w:r>
    </w:p>
    <w:p w14:paraId="30F9F68C" w14:textId="77777777" w:rsidR="003E795C" w:rsidRDefault="003E795C" w:rsidP="003E795C">
      <w:pPr>
        <w:jc w:val="both"/>
      </w:pPr>
    </w:p>
    <w:p w14:paraId="3B1D9AB2" w14:textId="1A31546C" w:rsidR="00A33335" w:rsidRDefault="00A33335" w:rsidP="00CD4CE2">
      <w:pPr>
        <w:spacing w:line="360" w:lineRule="auto"/>
        <w:jc w:val="both"/>
      </w:pPr>
      <w:r>
        <w:t>-Darwin is so popular because he defined the mechanism of evolution and</w:t>
      </w:r>
      <w:r w:rsidR="00D11F24">
        <w:t xml:space="preserve"> natural selection. </w:t>
      </w:r>
    </w:p>
    <w:p w14:paraId="00742704" w14:textId="77777777" w:rsidR="003E795C" w:rsidRDefault="003E795C" w:rsidP="003E795C">
      <w:pPr>
        <w:jc w:val="both"/>
      </w:pPr>
    </w:p>
    <w:p w14:paraId="7F1F2727" w14:textId="53D9F308" w:rsidR="003E795C" w:rsidRDefault="003E795C" w:rsidP="00CD4CE2">
      <w:pPr>
        <w:spacing w:line="360" w:lineRule="auto"/>
        <w:jc w:val="both"/>
      </w:pPr>
      <w:r>
        <w:t>-What was the prevailing notion prior to the time of Lyell and Darwin? The Earth is a few thousand years old and populations are unchanging.</w:t>
      </w:r>
    </w:p>
    <w:p w14:paraId="1686FE64" w14:textId="77777777" w:rsidR="003E795C" w:rsidRDefault="003E795C" w:rsidP="003E795C">
      <w:pPr>
        <w:jc w:val="both"/>
      </w:pPr>
    </w:p>
    <w:p w14:paraId="6B4D564A" w14:textId="3D15A342" w:rsidR="003E795C" w:rsidRDefault="003E795C" w:rsidP="00CD4CE2">
      <w:pPr>
        <w:spacing w:line="360" w:lineRule="auto"/>
        <w:jc w:val="both"/>
      </w:pPr>
      <w:r>
        <w:t>-</w:t>
      </w:r>
      <w:r w:rsidR="00E305D9">
        <w:t>Darwin’s theory: general case:</w:t>
      </w:r>
    </w:p>
    <w:p w14:paraId="2F3FC92E" w14:textId="400BB685" w:rsidR="00E305D9" w:rsidRDefault="004143B8" w:rsidP="00E305D9">
      <w:pPr>
        <w:pStyle w:val="ListParagraph"/>
        <w:numPr>
          <w:ilvl w:val="0"/>
          <w:numId w:val="13"/>
        </w:numPr>
        <w:spacing w:line="360" w:lineRule="auto"/>
        <w:jc w:val="both"/>
      </w:pPr>
      <w:r>
        <w:t>O1:</w:t>
      </w:r>
      <w:r w:rsidR="00E305D9">
        <w:t xml:space="preserve"> Animals vary in phenotype (giraffes vary in neck length)</w:t>
      </w:r>
      <w:r w:rsidR="005917FB">
        <w:t xml:space="preserve"> </w:t>
      </w:r>
      <w:r w:rsidR="0028127A">
        <w:t xml:space="preserve">*variation in some trait </w:t>
      </w:r>
    </w:p>
    <w:p w14:paraId="1456EC71" w14:textId="0E41D942" w:rsidR="00E305D9" w:rsidRDefault="00E305D9" w:rsidP="00E305D9">
      <w:pPr>
        <w:pStyle w:val="ListParagraph"/>
        <w:numPr>
          <w:ilvl w:val="0"/>
          <w:numId w:val="13"/>
        </w:numPr>
        <w:spacing w:line="360" w:lineRule="auto"/>
        <w:jc w:val="both"/>
      </w:pPr>
      <w:r>
        <w:t xml:space="preserve">O1: Some variation is heritable (some of this variation is heritable) </w:t>
      </w:r>
      <w:r w:rsidR="005917FB">
        <w:t>*genes</w:t>
      </w:r>
    </w:p>
    <w:p w14:paraId="16D8EB46" w14:textId="454AD272" w:rsidR="00E305D9" w:rsidRDefault="00E305D9" w:rsidP="00E305D9">
      <w:pPr>
        <w:pStyle w:val="ListParagraph"/>
        <w:numPr>
          <w:ilvl w:val="0"/>
          <w:numId w:val="13"/>
        </w:numPr>
        <w:spacing w:line="360" w:lineRule="auto"/>
        <w:jc w:val="both"/>
      </w:pPr>
      <w:r>
        <w:t>O2: Populations have the capacity to over reproduce (not all giraffe can survive and reproduce)</w:t>
      </w:r>
      <w:r w:rsidR="0028127A">
        <w:t xml:space="preserve"> *capacity for over production </w:t>
      </w:r>
    </w:p>
    <w:p w14:paraId="6652E07C" w14:textId="7B4236D7" w:rsidR="00E305D9" w:rsidRDefault="00E305D9" w:rsidP="00E305D9">
      <w:pPr>
        <w:pStyle w:val="ListParagraph"/>
        <w:numPr>
          <w:ilvl w:val="0"/>
          <w:numId w:val="13"/>
        </w:numPr>
        <w:spacing w:line="360" w:lineRule="auto"/>
        <w:jc w:val="both"/>
      </w:pPr>
      <w:r>
        <w:t>O2: Some survive to reproduce, some die</w:t>
      </w:r>
    </w:p>
    <w:p w14:paraId="147AE25F" w14:textId="4A137950" w:rsidR="00E305D9" w:rsidRDefault="00E305D9" w:rsidP="0028127A">
      <w:pPr>
        <w:pStyle w:val="ListParagraph"/>
        <w:numPr>
          <w:ilvl w:val="0"/>
          <w:numId w:val="13"/>
        </w:numPr>
        <w:spacing w:line="360" w:lineRule="auto"/>
        <w:jc w:val="both"/>
      </w:pPr>
      <w:r>
        <w:t xml:space="preserve">In1: Those with certain traits (hypothesis needed here for a specific case) have higher reproductive success and leave more offspring and copies their genes (the hypothesis is giraffes with longer necks eat leaves that are </w:t>
      </w:r>
      <w:r w:rsidR="005917FB">
        <w:t>unavailable to their competitors)</w:t>
      </w:r>
      <w:r w:rsidR="0028127A">
        <w:t xml:space="preserve"> (giraffes with longer necks survive better and leave more offspring) </w:t>
      </w:r>
    </w:p>
    <w:p w14:paraId="625197F9" w14:textId="56EA5917" w:rsidR="00E305D9" w:rsidRDefault="00E305D9" w:rsidP="00E305D9">
      <w:pPr>
        <w:pStyle w:val="ListParagraph"/>
        <w:numPr>
          <w:ilvl w:val="0"/>
          <w:numId w:val="13"/>
        </w:numPr>
        <w:spacing w:line="360" w:lineRule="auto"/>
        <w:jc w:val="both"/>
      </w:pPr>
      <w:r>
        <w:t xml:space="preserve">In2: Accumulations of genes for favorable traits over time </w:t>
      </w:r>
      <w:r w:rsidR="0028127A">
        <w:t>(genes for long neck</w:t>
      </w:r>
      <w:r w:rsidR="005C29C1">
        <w:t>s accumulate in the population)</w:t>
      </w:r>
      <w:r w:rsidR="0028127A">
        <w:t xml:space="preserve"> *genetic change in the population  </w:t>
      </w:r>
    </w:p>
    <w:p w14:paraId="07937537" w14:textId="6D931965" w:rsidR="00E305D9" w:rsidRDefault="00E305D9" w:rsidP="00E305D9">
      <w:pPr>
        <w:pStyle w:val="ListParagraph"/>
        <w:numPr>
          <w:ilvl w:val="0"/>
          <w:numId w:val="13"/>
        </w:numPr>
        <w:spacing w:line="360" w:lineRule="auto"/>
        <w:jc w:val="both"/>
      </w:pPr>
      <w:r>
        <w:t xml:space="preserve">Conclusion: if observations one and 2 hold, then evolution has to happen!! </w:t>
      </w:r>
    </w:p>
    <w:p w14:paraId="1925A3DC" w14:textId="77777777" w:rsidR="00E37FF4" w:rsidRDefault="00E37FF4" w:rsidP="00E37FF4">
      <w:pPr>
        <w:spacing w:line="360" w:lineRule="auto"/>
        <w:jc w:val="both"/>
      </w:pPr>
    </w:p>
    <w:p w14:paraId="309B3D75" w14:textId="3C23741D" w:rsidR="00E37FF4" w:rsidRDefault="00E37FF4" w:rsidP="00E37FF4">
      <w:pPr>
        <w:spacing w:line="360" w:lineRule="auto"/>
        <w:jc w:val="both"/>
      </w:pPr>
      <w:r>
        <w:t xml:space="preserve">-Evolution of blindness in cava fish: </w:t>
      </w:r>
    </w:p>
    <w:p w14:paraId="4DA51197" w14:textId="50A0A36C" w:rsidR="004143B8" w:rsidRDefault="004143B8" w:rsidP="00E37FF4">
      <w:pPr>
        <w:spacing w:line="360" w:lineRule="auto"/>
        <w:jc w:val="both"/>
      </w:pPr>
      <w:r>
        <w:t>Assumption: there is not sufficient light for sight in caves</w:t>
      </w:r>
    </w:p>
    <w:p w14:paraId="372A4C7C" w14:textId="54AB464C" w:rsidR="00E37FF4" w:rsidRDefault="004143B8" w:rsidP="004143B8">
      <w:pPr>
        <w:pStyle w:val="ListParagraph"/>
        <w:numPr>
          <w:ilvl w:val="0"/>
          <w:numId w:val="16"/>
        </w:numPr>
        <w:spacing w:line="360" w:lineRule="auto"/>
        <w:jc w:val="both"/>
      </w:pPr>
      <w:r>
        <w:t xml:space="preserve">O1: fish in caves vary in their eye development </w:t>
      </w:r>
    </w:p>
    <w:p w14:paraId="1CE3E374" w14:textId="07BFDE5E" w:rsidR="004143B8" w:rsidRDefault="004143B8" w:rsidP="004143B8">
      <w:pPr>
        <w:pStyle w:val="ListParagraph"/>
        <w:numPr>
          <w:ilvl w:val="0"/>
          <w:numId w:val="16"/>
        </w:numPr>
        <w:spacing w:line="360" w:lineRule="auto"/>
        <w:jc w:val="both"/>
      </w:pPr>
      <w:r>
        <w:t xml:space="preserve">O1: </w:t>
      </w:r>
      <w:r w:rsidR="004A6FC5">
        <w:t>s</w:t>
      </w:r>
      <w:r>
        <w:t xml:space="preserve">ome of this variation in eye development is heritable </w:t>
      </w:r>
    </w:p>
    <w:p w14:paraId="350516B9" w14:textId="14C26387" w:rsidR="004143B8" w:rsidRDefault="004143B8" w:rsidP="004143B8">
      <w:pPr>
        <w:pStyle w:val="ListParagraph"/>
        <w:numPr>
          <w:ilvl w:val="0"/>
          <w:numId w:val="16"/>
        </w:numPr>
        <w:spacing w:line="360" w:lineRule="auto"/>
        <w:jc w:val="both"/>
      </w:pPr>
      <w:r>
        <w:t>O2:</w:t>
      </w:r>
      <w:r w:rsidR="004A6FC5">
        <w:t xml:space="preserve"> n</w:t>
      </w:r>
      <w:r>
        <w:t xml:space="preserve">ot all </w:t>
      </w:r>
      <w:r w:rsidRPr="004143B8">
        <w:rPr>
          <w:i/>
        </w:rPr>
        <w:t>blind cave fish</w:t>
      </w:r>
      <w:r>
        <w:t xml:space="preserve"> survive to reproduce </w:t>
      </w:r>
    </w:p>
    <w:p w14:paraId="2F605C64" w14:textId="5CB38811" w:rsidR="004143B8" w:rsidRDefault="009C3F45" w:rsidP="004143B8">
      <w:pPr>
        <w:pStyle w:val="ListParagraph"/>
        <w:numPr>
          <w:ilvl w:val="0"/>
          <w:numId w:val="16"/>
        </w:numPr>
        <w:spacing w:line="360" w:lineRule="auto"/>
        <w:jc w:val="both"/>
      </w:pPr>
      <w:r>
        <w:t xml:space="preserve">Hypothesis: because there is not sufficient light for sight in caves, fish with less developed eyes are less prone to infection, and are more likely to survive and reproduce </w:t>
      </w:r>
    </w:p>
    <w:p w14:paraId="6E77E949" w14:textId="13C04D99" w:rsidR="009C3F45" w:rsidRDefault="004A6FC5" w:rsidP="004143B8">
      <w:pPr>
        <w:pStyle w:val="ListParagraph"/>
        <w:numPr>
          <w:ilvl w:val="0"/>
          <w:numId w:val="16"/>
        </w:numPr>
        <w:spacing w:line="360" w:lineRule="auto"/>
        <w:jc w:val="both"/>
      </w:pPr>
      <w:r>
        <w:t xml:space="preserve">I1: fish with less developed eyes have higher survival and reproductive success </w:t>
      </w:r>
    </w:p>
    <w:p w14:paraId="66C2838E" w14:textId="2F051C47" w:rsidR="004A6FC5" w:rsidRDefault="004A6FC5" w:rsidP="004A6FC5">
      <w:pPr>
        <w:pStyle w:val="ListParagraph"/>
        <w:numPr>
          <w:ilvl w:val="0"/>
          <w:numId w:val="16"/>
        </w:numPr>
        <w:spacing w:line="360" w:lineRule="auto"/>
        <w:jc w:val="both"/>
      </w:pPr>
      <w:r>
        <w:t xml:space="preserve">I2: genes for less developed eyes spread in the population </w:t>
      </w:r>
    </w:p>
    <w:p w14:paraId="721AA4FC" w14:textId="07B14DAB" w:rsidR="004A6FC5" w:rsidRDefault="00B82E4C" w:rsidP="00B82E4C">
      <w:pPr>
        <w:spacing w:line="360" w:lineRule="auto"/>
        <w:jc w:val="both"/>
      </w:pPr>
      <w:r>
        <w:t>-</w:t>
      </w:r>
      <w:r w:rsidR="006A196D">
        <w:t xml:space="preserve">Natural Theology: </w:t>
      </w:r>
    </w:p>
    <w:p w14:paraId="007E4889" w14:textId="5F6FDCF8" w:rsidR="006A196D" w:rsidRDefault="006A196D" w:rsidP="006A196D">
      <w:pPr>
        <w:pStyle w:val="ListParagraph"/>
        <w:numPr>
          <w:ilvl w:val="0"/>
          <w:numId w:val="17"/>
        </w:numPr>
        <w:spacing w:line="360" w:lineRule="auto"/>
        <w:jc w:val="both"/>
      </w:pPr>
      <w:r>
        <w:t xml:space="preserve">Adaptations: evidence of the Creator’s design (intelligent design) </w:t>
      </w:r>
    </w:p>
    <w:p w14:paraId="0823C602" w14:textId="24D1D140" w:rsidR="006A196D" w:rsidRDefault="006A196D" w:rsidP="006A196D">
      <w:pPr>
        <w:pStyle w:val="ListParagraph"/>
        <w:numPr>
          <w:ilvl w:val="0"/>
          <w:numId w:val="17"/>
        </w:numPr>
        <w:spacing w:line="360" w:lineRule="auto"/>
        <w:jc w:val="both"/>
      </w:pPr>
      <w:r>
        <w:t>Analogy of the watch – William Paley</w:t>
      </w:r>
    </w:p>
    <w:p w14:paraId="0BADC7AC" w14:textId="0397A618" w:rsidR="006A196D" w:rsidRDefault="006A196D" w:rsidP="006A196D">
      <w:pPr>
        <w:pStyle w:val="ListParagraph"/>
        <w:numPr>
          <w:ilvl w:val="0"/>
          <w:numId w:val="17"/>
        </w:numPr>
        <w:spacing w:line="360" w:lineRule="auto"/>
        <w:jc w:val="both"/>
      </w:pPr>
      <w:r>
        <w:t>Beautiful and functional</w:t>
      </w:r>
    </w:p>
    <w:p w14:paraId="20554DD5" w14:textId="2D4BB656" w:rsidR="006A196D" w:rsidRDefault="006A196D" w:rsidP="006A196D">
      <w:pPr>
        <w:pStyle w:val="ListParagraph"/>
        <w:numPr>
          <w:ilvl w:val="0"/>
          <w:numId w:val="17"/>
        </w:numPr>
        <w:spacing w:line="360" w:lineRule="auto"/>
        <w:jc w:val="both"/>
      </w:pPr>
      <w:r>
        <w:t xml:space="preserve">Good design implies an intelligent design </w:t>
      </w:r>
    </w:p>
    <w:p w14:paraId="4C9EC367" w14:textId="77777777" w:rsidR="006A196D" w:rsidRDefault="006A196D" w:rsidP="006A196D">
      <w:pPr>
        <w:jc w:val="both"/>
      </w:pPr>
    </w:p>
    <w:p w14:paraId="0A50277B" w14:textId="70D7CA34" w:rsidR="006A196D" w:rsidRDefault="006A196D" w:rsidP="006A196D">
      <w:pPr>
        <w:spacing w:line="360" w:lineRule="auto"/>
        <w:jc w:val="both"/>
      </w:pPr>
      <w:r>
        <w:t>-Richard Dawkins:</w:t>
      </w:r>
    </w:p>
    <w:p w14:paraId="21753197" w14:textId="0AC5E7BC" w:rsidR="006A196D" w:rsidRDefault="006A196D" w:rsidP="006A196D">
      <w:pPr>
        <w:pStyle w:val="ListParagraph"/>
        <w:numPr>
          <w:ilvl w:val="0"/>
          <w:numId w:val="18"/>
        </w:numPr>
        <w:spacing w:line="360" w:lineRule="auto"/>
        <w:jc w:val="both"/>
      </w:pPr>
      <w:r>
        <w:t xml:space="preserve">Fallacy: good design does not imply foresight </w:t>
      </w:r>
    </w:p>
    <w:p w14:paraId="11A53A9A" w14:textId="59E858FD" w:rsidR="006A196D" w:rsidRDefault="006A196D" w:rsidP="006A196D">
      <w:pPr>
        <w:pStyle w:val="ListParagraph"/>
        <w:numPr>
          <w:ilvl w:val="0"/>
          <w:numId w:val="18"/>
        </w:numPr>
        <w:spacing w:line="360" w:lineRule="auto"/>
        <w:jc w:val="both"/>
      </w:pPr>
      <w:r>
        <w:t>Natural selection is the designer of life</w:t>
      </w:r>
    </w:p>
    <w:p w14:paraId="6557DD34" w14:textId="57DAB170" w:rsidR="006A196D" w:rsidRDefault="006A196D" w:rsidP="006A196D">
      <w:pPr>
        <w:pStyle w:val="ListParagraph"/>
        <w:numPr>
          <w:ilvl w:val="0"/>
          <w:numId w:val="18"/>
        </w:numPr>
        <w:spacing w:line="360" w:lineRule="auto"/>
        <w:jc w:val="both"/>
      </w:pPr>
      <w:r>
        <w:t>Blind watchmaker of life</w:t>
      </w:r>
    </w:p>
    <w:p w14:paraId="59AA5DFE" w14:textId="77777777" w:rsidR="00F46E71" w:rsidRDefault="00F46E71" w:rsidP="00F46E71">
      <w:pPr>
        <w:jc w:val="both"/>
      </w:pPr>
    </w:p>
    <w:p w14:paraId="6CD9C5C8" w14:textId="77777777" w:rsidR="00AF1318" w:rsidRDefault="00F46E71" w:rsidP="00AF1318">
      <w:pPr>
        <w:spacing w:line="360" w:lineRule="auto"/>
        <w:jc w:val="both"/>
      </w:pPr>
      <w:r>
        <w:t>-</w:t>
      </w:r>
      <w:r w:rsidR="00AF1318">
        <w:t xml:space="preserve">Evolutionary misconceptions; </w:t>
      </w:r>
    </w:p>
    <w:p w14:paraId="5EEEE0FC" w14:textId="7E56D8ED" w:rsidR="00AF1318" w:rsidRDefault="00AF1318" w:rsidP="00AF1318">
      <w:pPr>
        <w:pStyle w:val="ListParagraph"/>
        <w:numPr>
          <w:ilvl w:val="0"/>
          <w:numId w:val="20"/>
        </w:numPr>
        <w:spacing w:line="360" w:lineRule="auto"/>
        <w:jc w:val="both"/>
      </w:pPr>
      <w:r>
        <w:t>Humans did not evolve from gorillas!</w:t>
      </w:r>
    </w:p>
    <w:p w14:paraId="4321AF82" w14:textId="2F246192" w:rsidR="00AF1318" w:rsidRDefault="00F8245C" w:rsidP="00AF1318">
      <w:pPr>
        <w:pStyle w:val="ListParagraph"/>
        <w:numPr>
          <w:ilvl w:val="0"/>
          <w:numId w:val="20"/>
        </w:numPr>
        <w:spacing w:line="360" w:lineRule="auto"/>
        <w:jc w:val="both"/>
      </w:pPr>
      <w:r>
        <w:t xml:space="preserve">Amphibians </w:t>
      </w:r>
      <w:r w:rsidR="001C7B62">
        <w:t xml:space="preserve">did not evolve from fish </w:t>
      </w:r>
    </w:p>
    <w:p w14:paraId="08296443" w14:textId="42B4E5D5" w:rsidR="00B7630F" w:rsidRDefault="00B7630F" w:rsidP="00AF1318">
      <w:pPr>
        <w:pStyle w:val="ListParagraph"/>
        <w:numPr>
          <w:ilvl w:val="0"/>
          <w:numId w:val="20"/>
        </w:numPr>
        <w:spacing w:line="360" w:lineRule="auto"/>
        <w:jc w:val="both"/>
      </w:pPr>
      <w:r>
        <w:t xml:space="preserve">Not one missing link </w:t>
      </w:r>
    </w:p>
    <w:p w14:paraId="5984476C" w14:textId="4E1079A9" w:rsidR="00B7630F" w:rsidRDefault="00B7630F" w:rsidP="00AF1318">
      <w:pPr>
        <w:pStyle w:val="ListParagraph"/>
        <w:numPr>
          <w:ilvl w:val="0"/>
          <w:numId w:val="20"/>
        </w:numPr>
        <w:spacing w:line="360" w:lineRule="auto"/>
        <w:jc w:val="both"/>
      </w:pPr>
      <w:r>
        <w:t xml:space="preserve">Ladder thinking </w:t>
      </w:r>
    </w:p>
    <w:p w14:paraId="36E276A0" w14:textId="4DD4E893" w:rsidR="003A0A4F" w:rsidRDefault="003A0A4F" w:rsidP="00AF1318">
      <w:pPr>
        <w:pStyle w:val="ListParagraph"/>
        <w:numPr>
          <w:ilvl w:val="0"/>
          <w:numId w:val="20"/>
        </w:numPr>
        <w:spacing w:line="360" w:lineRule="auto"/>
        <w:jc w:val="both"/>
      </w:pPr>
      <w:r>
        <w:t>The picture of the gorilla becoming a man over progress is not true!!</w:t>
      </w:r>
    </w:p>
    <w:p w14:paraId="3A3C064F" w14:textId="44040FE1" w:rsidR="003A0A4F" w:rsidRDefault="003A0A4F" w:rsidP="003A0A4F">
      <w:pPr>
        <w:pStyle w:val="ListParagraph"/>
        <w:numPr>
          <w:ilvl w:val="0"/>
          <w:numId w:val="20"/>
        </w:numPr>
        <w:spacing w:line="360" w:lineRule="auto"/>
        <w:jc w:val="both"/>
      </w:pPr>
      <w:r>
        <w:t xml:space="preserve">Progress in evolution? Yes, in a narrow sense. NS creates adaptations within species. But, the Red Queen hypothesis: “it takes all the running you can do, to keep in the same place”. Arms races between species. </w:t>
      </w:r>
    </w:p>
    <w:p w14:paraId="2558D996" w14:textId="0BEA48B7" w:rsidR="00CA1285" w:rsidRDefault="00CA1285" w:rsidP="00CA1285">
      <w:pPr>
        <w:spacing w:line="360" w:lineRule="auto"/>
        <w:jc w:val="both"/>
      </w:pPr>
      <w:r>
        <w:t xml:space="preserve">-No “progress” between species </w:t>
      </w:r>
    </w:p>
    <w:p w14:paraId="1EBA9F54" w14:textId="35F45C43" w:rsidR="00CA1285" w:rsidRDefault="00CA1285" w:rsidP="00CA1285">
      <w:pPr>
        <w:spacing w:line="360" w:lineRule="auto"/>
        <w:jc w:val="both"/>
      </w:pPr>
      <w:r>
        <w:t>-Higher vs lower vertebrates: NO</w:t>
      </w:r>
    </w:p>
    <w:p w14:paraId="0941A8B4" w14:textId="0DCD51EB" w:rsidR="00CA1285" w:rsidRDefault="00CA1285" w:rsidP="00CA1285">
      <w:pPr>
        <w:spacing w:line="360" w:lineRule="auto"/>
        <w:jc w:val="both"/>
      </w:pPr>
      <w:r>
        <w:t xml:space="preserve">-Subhuman primates: NO </w:t>
      </w:r>
    </w:p>
    <w:p w14:paraId="74329D9B" w14:textId="03F7E098" w:rsidR="00CA1285" w:rsidRDefault="00CA1285" w:rsidP="00CA1285">
      <w:pPr>
        <w:spacing w:line="360" w:lineRule="auto"/>
        <w:jc w:val="both"/>
      </w:pPr>
      <w:r>
        <w:t>-Primitive vs advanced: NO</w:t>
      </w:r>
    </w:p>
    <w:p w14:paraId="1C657BAC" w14:textId="16830703" w:rsidR="00CA1285" w:rsidRDefault="00CA1285" w:rsidP="00CA1285">
      <w:pPr>
        <w:spacing w:line="360" w:lineRule="auto"/>
        <w:jc w:val="both"/>
      </w:pPr>
      <w:r>
        <w:t>-Ancestral vs derived: YES</w:t>
      </w:r>
    </w:p>
    <w:p w14:paraId="576FDAD8" w14:textId="1277806B" w:rsidR="00CA1285" w:rsidRDefault="00CA1285" w:rsidP="00CA1285">
      <w:pPr>
        <w:spacing w:line="360" w:lineRule="auto"/>
        <w:jc w:val="both"/>
      </w:pPr>
      <w:r>
        <w:t>-Ladder-like thinking: NO</w:t>
      </w:r>
    </w:p>
    <w:p w14:paraId="792B7013" w14:textId="702806A0" w:rsidR="00CA1285" w:rsidRDefault="00CA1285" w:rsidP="00CA1285">
      <w:pPr>
        <w:spacing w:line="360" w:lineRule="auto"/>
        <w:jc w:val="both"/>
      </w:pPr>
      <w:r>
        <w:t>-NS operates within species: YES</w:t>
      </w:r>
    </w:p>
    <w:p w14:paraId="0D863190" w14:textId="4116059B" w:rsidR="00CA1285" w:rsidRDefault="00CA1285" w:rsidP="00CA1285">
      <w:pPr>
        <w:spacing w:line="360" w:lineRule="auto"/>
        <w:jc w:val="both"/>
      </w:pPr>
      <w:r>
        <w:t>- Theory: Scientists vs. non</w:t>
      </w:r>
    </w:p>
    <w:p w14:paraId="7A8450A0" w14:textId="75A63D02" w:rsidR="00CA1285" w:rsidRDefault="00CA1285" w:rsidP="00CA1285">
      <w:pPr>
        <w:pStyle w:val="ListParagraph"/>
        <w:numPr>
          <w:ilvl w:val="0"/>
          <w:numId w:val="21"/>
        </w:numPr>
        <w:spacing w:line="360" w:lineRule="auto"/>
        <w:jc w:val="both"/>
      </w:pPr>
      <w:r>
        <w:t xml:space="preserve">Non: conjecture, hypothesis, unproven speculation </w:t>
      </w:r>
    </w:p>
    <w:p w14:paraId="46335EF7" w14:textId="7C4B8298" w:rsidR="00CA1285" w:rsidRDefault="00CA1285" w:rsidP="00CA1285">
      <w:pPr>
        <w:pStyle w:val="ListParagraph"/>
        <w:numPr>
          <w:ilvl w:val="0"/>
          <w:numId w:val="21"/>
        </w:numPr>
        <w:spacing w:line="360" w:lineRule="auto"/>
        <w:jc w:val="both"/>
      </w:pPr>
      <w:r>
        <w:t xml:space="preserve">Scientist: a well substained overarching idea that explains the natural world; a series of  “proven” hypothesis </w:t>
      </w:r>
    </w:p>
    <w:p w14:paraId="0B7756D9" w14:textId="7435DE4E" w:rsidR="00CA1285" w:rsidRDefault="00CA1285" w:rsidP="00CA1285">
      <w:pPr>
        <w:spacing w:line="360" w:lineRule="auto"/>
        <w:jc w:val="both"/>
      </w:pPr>
      <w:r>
        <w:t xml:space="preserve">-Editors of Nature: </w:t>
      </w:r>
    </w:p>
    <w:p w14:paraId="2135F55D" w14:textId="5D2BA032" w:rsidR="00290361" w:rsidRDefault="00BC67B5" w:rsidP="00CA1285">
      <w:pPr>
        <w:spacing w:line="360" w:lineRule="auto"/>
        <w:jc w:val="both"/>
        <w:rPr>
          <w:u w:val="single"/>
        </w:rPr>
      </w:pPr>
      <w:r w:rsidRPr="00BC67B5">
        <w:rPr>
          <w:u w:val="single"/>
        </w:rPr>
        <w:t>Summery:</w:t>
      </w:r>
    </w:p>
    <w:p w14:paraId="6DAD8051" w14:textId="77777777" w:rsidR="00BC67B5" w:rsidRPr="00BC67B5" w:rsidRDefault="00BC67B5" w:rsidP="00CA1285">
      <w:pPr>
        <w:spacing w:line="360" w:lineRule="auto"/>
        <w:jc w:val="both"/>
        <w:rPr>
          <w:u w:val="single"/>
        </w:rPr>
      </w:pPr>
    </w:p>
    <w:sectPr w:rsidR="00BC67B5" w:rsidRPr="00BC67B5" w:rsidSect="005217C2">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Calibri">
    <w:panose1 w:val="020F0502020204030204"/>
    <w:charset w:val="00"/>
    <w:family w:val="auto"/>
    <w:pitch w:val="variable"/>
    <w:sig w:usb0="E00002FF" w:usb1="4000ACFF" w:usb2="00000001" w:usb3="00000000" w:csb0="0000019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245BF0"/>
    <w:multiLevelType w:val="hybridMultilevel"/>
    <w:tmpl w:val="88361038"/>
    <w:lvl w:ilvl="0" w:tplc="78248CCC">
      <w:start w:val="4"/>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4E16B19"/>
    <w:multiLevelType w:val="hybridMultilevel"/>
    <w:tmpl w:val="EE40A8C8"/>
    <w:lvl w:ilvl="0" w:tplc="78248CCC">
      <w:start w:val="4"/>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544317F"/>
    <w:multiLevelType w:val="hybridMultilevel"/>
    <w:tmpl w:val="02584B4E"/>
    <w:lvl w:ilvl="0" w:tplc="78248CCC">
      <w:start w:val="4"/>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96C0A94"/>
    <w:multiLevelType w:val="hybridMultilevel"/>
    <w:tmpl w:val="0DFE4D2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0883D04"/>
    <w:multiLevelType w:val="hybridMultilevel"/>
    <w:tmpl w:val="0024E2A4"/>
    <w:lvl w:ilvl="0" w:tplc="78248CCC">
      <w:start w:val="4"/>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7FB128B"/>
    <w:multiLevelType w:val="hybridMultilevel"/>
    <w:tmpl w:val="0F462C42"/>
    <w:lvl w:ilvl="0" w:tplc="78248CCC">
      <w:start w:val="4"/>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AD854FB"/>
    <w:multiLevelType w:val="hybridMultilevel"/>
    <w:tmpl w:val="B7E43DA2"/>
    <w:lvl w:ilvl="0" w:tplc="78248CCC">
      <w:start w:val="4"/>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BCD05C7"/>
    <w:multiLevelType w:val="hybridMultilevel"/>
    <w:tmpl w:val="CEF2BF5C"/>
    <w:lvl w:ilvl="0" w:tplc="D7A42EF0">
      <w:start w:val="1"/>
      <w:numFmt w:val="decimal"/>
      <w:lvlText w:val="%1."/>
      <w:lvlJc w:val="left"/>
      <w:pPr>
        <w:ind w:left="720" w:hanging="360"/>
      </w:pPr>
      <w:rPr>
        <w:rFonts w:ascii="Times New Roman" w:eastAsia="Times New Roman"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FA74F4D"/>
    <w:multiLevelType w:val="multilevel"/>
    <w:tmpl w:val="EC287F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32995ED4"/>
    <w:multiLevelType w:val="hybridMultilevel"/>
    <w:tmpl w:val="49885B7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34A563E7"/>
    <w:multiLevelType w:val="hybridMultilevel"/>
    <w:tmpl w:val="D4D6A5F2"/>
    <w:lvl w:ilvl="0" w:tplc="78248CCC">
      <w:start w:val="4"/>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379C1CD8"/>
    <w:multiLevelType w:val="hybridMultilevel"/>
    <w:tmpl w:val="936E657A"/>
    <w:lvl w:ilvl="0" w:tplc="78248CCC">
      <w:start w:val="4"/>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7FC0E2A"/>
    <w:multiLevelType w:val="hybridMultilevel"/>
    <w:tmpl w:val="3DF2C176"/>
    <w:lvl w:ilvl="0" w:tplc="78248CCC">
      <w:start w:val="4"/>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40BE0B82"/>
    <w:multiLevelType w:val="hybridMultilevel"/>
    <w:tmpl w:val="6BB801E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5102119B"/>
    <w:multiLevelType w:val="hybridMultilevel"/>
    <w:tmpl w:val="44C25A6A"/>
    <w:lvl w:ilvl="0" w:tplc="78248CCC">
      <w:start w:val="4"/>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5EF807DE"/>
    <w:multiLevelType w:val="hybridMultilevel"/>
    <w:tmpl w:val="079E80E0"/>
    <w:lvl w:ilvl="0" w:tplc="78248CCC">
      <w:start w:val="4"/>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5FBA1AD4"/>
    <w:multiLevelType w:val="hybridMultilevel"/>
    <w:tmpl w:val="06761D5A"/>
    <w:lvl w:ilvl="0" w:tplc="78248CCC">
      <w:start w:val="4"/>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619B539B"/>
    <w:multiLevelType w:val="hybridMultilevel"/>
    <w:tmpl w:val="70D639E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6C606249"/>
    <w:multiLevelType w:val="hybridMultilevel"/>
    <w:tmpl w:val="906E676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777D4071"/>
    <w:multiLevelType w:val="hybridMultilevel"/>
    <w:tmpl w:val="D1F4347E"/>
    <w:lvl w:ilvl="0" w:tplc="78248CCC">
      <w:start w:val="4"/>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nsid w:val="7ADC0A9E"/>
    <w:multiLevelType w:val="hybridMultilevel"/>
    <w:tmpl w:val="22F095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0"/>
  </w:num>
  <w:num w:numId="2">
    <w:abstractNumId w:val="16"/>
  </w:num>
  <w:num w:numId="3">
    <w:abstractNumId w:val="13"/>
  </w:num>
  <w:num w:numId="4">
    <w:abstractNumId w:val="9"/>
  </w:num>
  <w:num w:numId="5">
    <w:abstractNumId w:val="19"/>
  </w:num>
  <w:num w:numId="6">
    <w:abstractNumId w:val="18"/>
  </w:num>
  <w:num w:numId="7">
    <w:abstractNumId w:val="15"/>
  </w:num>
  <w:num w:numId="8">
    <w:abstractNumId w:val="4"/>
  </w:num>
  <w:num w:numId="9">
    <w:abstractNumId w:val="11"/>
  </w:num>
  <w:num w:numId="10">
    <w:abstractNumId w:val="8"/>
  </w:num>
  <w:num w:numId="11">
    <w:abstractNumId w:val="7"/>
  </w:num>
  <w:num w:numId="12">
    <w:abstractNumId w:val="10"/>
  </w:num>
  <w:num w:numId="13">
    <w:abstractNumId w:val="0"/>
  </w:num>
  <w:num w:numId="14">
    <w:abstractNumId w:val="17"/>
  </w:num>
  <w:num w:numId="15">
    <w:abstractNumId w:val="3"/>
  </w:num>
  <w:num w:numId="16">
    <w:abstractNumId w:val="14"/>
  </w:num>
  <w:num w:numId="17">
    <w:abstractNumId w:val="12"/>
  </w:num>
  <w:num w:numId="18">
    <w:abstractNumId w:val="5"/>
  </w:num>
  <w:num w:numId="19">
    <w:abstractNumId w:val="2"/>
  </w:num>
  <w:num w:numId="20">
    <w:abstractNumId w:val="6"/>
  </w:num>
  <w:num w:numId="2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8"/>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C51B9"/>
    <w:rsid w:val="000123F6"/>
    <w:rsid w:val="00013F13"/>
    <w:rsid w:val="000431AA"/>
    <w:rsid w:val="00045E2D"/>
    <w:rsid w:val="0005607D"/>
    <w:rsid w:val="00057538"/>
    <w:rsid w:val="00076CBA"/>
    <w:rsid w:val="000932CB"/>
    <w:rsid w:val="000A4808"/>
    <w:rsid w:val="000A5582"/>
    <w:rsid w:val="000C732E"/>
    <w:rsid w:val="000D4B70"/>
    <w:rsid w:val="000F104D"/>
    <w:rsid w:val="00123161"/>
    <w:rsid w:val="001310E0"/>
    <w:rsid w:val="00162E1B"/>
    <w:rsid w:val="00176C0F"/>
    <w:rsid w:val="00193D65"/>
    <w:rsid w:val="001C0373"/>
    <w:rsid w:val="001C2E9D"/>
    <w:rsid w:val="001C5551"/>
    <w:rsid w:val="001C7B62"/>
    <w:rsid w:val="001D2072"/>
    <w:rsid w:val="00202DCB"/>
    <w:rsid w:val="00220109"/>
    <w:rsid w:val="00266406"/>
    <w:rsid w:val="0028127A"/>
    <w:rsid w:val="00290361"/>
    <w:rsid w:val="002903F9"/>
    <w:rsid w:val="002A501A"/>
    <w:rsid w:val="002B3948"/>
    <w:rsid w:val="003161FD"/>
    <w:rsid w:val="00316465"/>
    <w:rsid w:val="00327DE2"/>
    <w:rsid w:val="0035075C"/>
    <w:rsid w:val="003776A2"/>
    <w:rsid w:val="003A0A4F"/>
    <w:rsid w:val="003B1887"/>
    <w:rsid w:val="003B3E75"/>
    <w:rsid w:val="003C6D33"/>
    <w:rsid w:val="003D4595"/>
    <w:rsid w:val="003D4AB8"/>
    <w:rsid w:val="003E5E98"/>
    <w:rsid w:val="003E795C"/>
    <w:rsid w:val="00404388"/>
    <w:rsid w:val="004143B8"/>
    <w:rsid w:val="0044144C"/>
    <w:rsid w:val="004A6FC5"/>
    <w:rsid w:val="004F4D15"/>
    <w:rsid w:val="00501057"/>
    <w:rsid w:val="00516CE1"/>
    <w:rsid w:val="005170AC"/>
    <w:rsid w:val="00517A33"/>
    <w:rsid w:val="005217C2"/>
    <w:rsid w:val="00532D8A"/>
    <w:rsid w:val="00562091"/>
    <w:rsid w:val="005917FB"/>
    <w:rsid w:val="0059496A"/>
    <w:rsid w:val="00597DE1"/>
    <w:rsid w:val="005C29C1"/>
    <w:rsid w:val="005D3C38"/>
    <w:rsid w:val="005E2AAC"/>
    <w:rsid w:val="005F0F47"/>
    <w:rsid w:val="005F1A2E"/>
    <w:rsid w:val="005F2BD3"/>
    <w:rsid w:val="005F7D99"/>
    <w:rsid w:val="00625B52"/>
    <w:rsid w:val="00640AAF"/>
    <w:rsid w:val="00643ABB"/>
    <w:rsid w:val="006469BF"/>
    <w:rsid w:val="00696BA5"/>
    <w:rsid w:val="006A196D"/>
    <w:rsid w:val="006D7AF4"/>
    <w:rsid w:val="00700229"/>
    <w:rsid w:val="00702F83"/>
    <w:rsid w:val="0072399C"/>
    <w:rsid w:val="00741069"/>
    <w:rsid w:val="00757F71"/>
    <w:rsid w:val="00761A90"/>
    <w:rsid w:val="00772AB7"/>
    <w:rsid w:val="007843F5"/>
    <w:rsid w:val="00791413"/>
    <w:rsid w:val="007B0EF5"/>
    <w:rsid w:val="008014A0"/>
    <w:rsid w:val="0081539E"/>
    <w:rsid w:val="008214AE"/>
    <w:rsid w:val="00823CBC"/>
    <w:rsid w:val="00823EEF"/>
    <w:rsid w:val="0083034E"/>
    <w:rsid w:val="00864949"/>
    <w:rsid w:val="008B0E01"/>
    <w:rsid w:val="008E03B2"/>
    <w:rsid w:val="009413DC"/>
    <w:rsid w:val="009646E7"/>
    <w:rsid w:val="00983986"/>
    <w:rsid w:val="009A537C"/>
    <w:rsid w:val="009C3F45"/>
    <w:rsid w:val="009E0F5D"/>
    <w:rsid w:val="009E5CC3"/>
    <w:rsid w:val="00A1305C"/>
    <w:rsid w:val="00A22B72"/>
    <w:rsid w:val="00A33335"/>
    <w:rsid w:val="00A456B9"/>
    <w:rsid w:val="00A7497C"/>
    <w:rsid w:val="00A751A3"/>
    <w:rsid w:val="00AA53ED"/>
    <w:rsid w:val="00AB73F5"/>
    <w:rsid w:val="00AC2F33"/>
    <w:rsid w:val="00AC41D0"/>
    <w:rsid w:val="00AC51B9"/>
    <w:rsid w:val="00AF1318"/>
    <w:rsid w:val="00AF6967"/>
    <w:rsid w:val="00B0028B"/>
    <w:rsid w:val="00B0164E"/>
    <w:rsid w:val="00B16900"/>
    <w:rsid w:val="00B21E18"/>
    <w:rsid w:val="00B23026"/>
    <w:rsid w:val="00B46AE6"/>
    <w:rsid w:val="00B47DE6"/>
    <w:rsid w:val="00B54C3D"/>
    <w:rsid w:val="00B5770B"/>
    <w:rsid w:val="00B65B75"/>
    <w:rsid w:val="00B7630F"/>
    <w:rsid w:val="00B82E4C"/>
    <w:rsid w:val="00B9260D"/>
    <w:rsid w:val="00B96340"/>
    <w:rsid w:val="00BB6E80"/>
    <w:rsid w:val="00BC67B5"/>
    <w:rsid w:val="00BF4DD0"/>
    <w:rsid w:val="00C42584"/>
    <w:rsid w:val="00C53B07"/>
    <w:rsid w:val="00C85C68"/>
    <w:rsid w:val="00CA1285"/>
    <w:rsid w:val="00CB71A2"/>
    <w:rsid w:val="00CC2622"/>
    <w:rsid w:val="00CD4CE2"/>
    <w:rsid w:val="00D02DFD"/>
    <w:rsid w:val="00D04AE6"/>
    <w:rsid w:val="00D11F24"/>
    <w:rsid w:val="00D2126C"/>
    <w:rsid w:val="00D5123C"/>
    <w:rsid w:val="00D71B5A"/>
    <w:rsid w:val="00DB3C18"/>
    <w:rsid w:val="00DC6B3F"/>
    <w:rsid w:val="00E03472"/>
    <w:rsid w:val="00E048D5"/>
    <w:rsid w:val="00E2123D"/>
    <w:rsid w:val="00E305D9"/>
    <w:rsid w:val="00E37FF4"/>
    <w:rsid w:val="00E50E33"/>
    <w:rsid w:val="00E53622"/>
    <w:rsid w:val="00E739DD"/>
    <w:rsid w:val="00EC62BC"/>
    <w:rsid w:val="00EF3BEF"/>
    <w:rsid w:val="00EF5DCE"/>
    <w:rsid w:val="00F00C08"/>
    <w:rsid w:val="00F246AA"/>
    <w:rsid w:val="00F27F7B"/>
    <w:rsid w:val="00F46E71"/>
    <w:rsid w:val="00F510FE"/>
    <w:rsid w:val="00F6216C"/>
    <w:rsid w:val="00F62803"/>
    <w:rsid w:val="00F72271"/>
    <w:rsid w:val="00F8245C"/>
    <w:rsid w:val="00FA4DE1"/>
    <w:rsid w:val="00FC577E"/>
    <w:rsid w:val="00FE7937"/>
    <w:rsid w:val="00FF240E"/>
  </w:rsids>
  <m:mathPr>
    <m:mathFont m:val="Cambria Math"/>
    <m:brkBin m:val="before"/>
    <m:brkBinSub m:val="--"/>
    <m:smallFrac m:val="0"/>
    <m:dispDef/>
    <m:lMargin m:val="0"/>
    <m:rMargin m:val="0"/>
    <m:defJc m:val="centerGroup"/>
    <m:wrapIndent m:val="1440"/>
    <m:intLim m:val="subSup"/>
    <m:naryLim m:val="undOvr"/>
  </m:mathPr>
  <w:themeFontLang w:val="en-US" w:eastAsia="x-none" w:bidi="x-non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522E5C"/>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EF3BEF"/>
    <w:rPr>
      <w:rFonts w:ascii="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C51B9"/>
    <w:pPr>
      <w:ind w:left="720"/>
      <w:contextualSpacing/>
    </w:pPr>
  </w:style>
  <w:style w:type="paragraph" w:styleId="NormalWeb">
    <w:name w:val="Normal (Web)"/>
    <w:basedOn w:val="Normal"/>
    <w:uiPriority w:val="99"/>
    <w:semiHidden/>
    <w:unhideWhenUsed/>
    <w:rsid w:val="005F7D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807801">
      <w:bodyDiv w:val="1"/>
      <w:marLeft w:val="0"/>
      <w:marRight w:val="0"/>
      <w:marTop w:val="0"/>
      <w:marBottom w:val="0"/>
      <w:divBdr>
        <w:top w:val="none" w:sz="0" w:space="0" w:color="auto"/>
        <w:left w:val="none" w:sz="0" w:space="0" w:color="auto"/>
        <w:bottom w:val="none" w:sz="0" w:space="0" w:color="auto"/>
        <w:right w:val="none" w:sz="0" w:space="0" w:color="auto"/>
      </w:divBdr>
    </w:div>
    <w:div w:id="78331713">
      <w:bodyDiv w:val="1"/>
      <w:marLeft w:val="0"/>
      <w:marRight w:val="0"/>
      <w:marTop w:val="0"/>
      <w:marBottom w:val="0"/>
      <w:divBdr>
        <w:top w:val="none" w:sz="0" w:space="0" w:color="auto"/>
        <w:left w:val="none" w:sz="0" w:space="0" w:color="auto"/>
        <w:bottom w:val="none" w:sz="0" w:space="0" w:color="auto"/>
        <w:right w:val="none" w:sz="0" w:space="0" w:color="auto"/>
      </w:divBdr>
    </w:div>
    <w:div w:id="131872490">
      <w:bodyDiv w:val="1"/>
      <w:marLeft w:val="0"/>
      <w:marRight w:val="0"/>
      <w:marTop w:val="0"/>
      <w:marBottom w:val="0"/>
      <w:divBdr>
        <w:top w:val="none" w:sz="0" w:space="0" w:color="auto"/>
        <w:left w:val="none" w:sz="0" w:space="0" w:color="auto"/>
        <w:bottom w:val="none" w:sz="0" w:space="0" w:color="auto"/>
        <w:right w:val="none" w:sz="0" w:space="0" w:color="auto"/>
      </w:divBdr>
    </w:div>
    <w:div w:id="170264196">
      <w:bodyDiv w:val="1"/>
      <w:marLeft w:val="0"/>
      <w:marRight w:val="0"/>
      <w:marTop w:val="0"/>
      <w:marBottom w:val="0"/>
      <w:divBdr>
        <w:top w:val="none" w:sz="0" w:space="0" w:color="auto"/>
        <w:left w:val="none" w:sz="0" w:space="0" w:color="auto"/>
        <w:bottom w:val="none" w:sz="0" w:space="0" w:color="auto"/>
        <w:right w:val="none" w:sz="0" w:space="0" w:color="auto"/>
      </w:divBdr>
    </w:div>
    <w:div w:id="256184267">
      <w:bodyDiv w:val="1"/>
      <w:marLeft w:val="0"/>
      <w:marRight w:val="0"/>
      <w:marTop w:val="0"/>
      <w:marBottom w:val="0"/>
      <w:divBdr>
        <w:top w:val="none" w:sz="0" w:space="0" w:color="auto"/>
        <w:left w:val="none" w:sz="0" w:space="0" w:color="auto"/>
        <w:bottom w:val="none" w:sz="0" w:space="0" w:color="auto"/>
        <w:right w:val="none" w:sz="0" w:space="0" w:color="auto"/>
      </w:divBdr>
    </w:div>
    <w:div w:id="343553511">
      <w:bodyDiv w:val="1"/>
      <w:marLeft w:val="0"/>
      <w:marRight w:val="0"/>
      <w:marTop w:val="0"/>
      <w:marBottom w:val="0"/>
      <w:divBdr>
        <w:top w:val="none" w:sz="0" w:space="0" w:color="auto"/>
        <w:left w:val="none" w:sz="0" w:space="0" w:color="auto"/>
        <w:bottom w:val="none" w:sz="0" w:space="0" w:color="auto"/>
        <w:right w:val="none" w:sz="0" w:space="0" w:color="auto"/>
      </w:divBdr>
    </w:div>
    <w:div w:id="374231529">
      <w:bodyDiv w:val="1"/>
      <w:marLeft w:val="0"/>
      <w:marRight w:val="0"/>
      <w:marTop w:val="0"/>
      <w:marBottom w:val="0"/>
      <w:divBdr>
        <w:top w:val="none" w:sz="0" w:space="0" w:color="auto"/>
        <w:left w:val="none" w:sz="0" w:space="0" w:color="auto"/>
        <w:bottom w:val="none" w:sz="0" w:space="0" w:color="auto"/>
        <w:right w:val="none" w:sz="0" w:space="0" w:color="auto"/>
      </w:divBdr>
    </w:div>
    <w:div w:id="445349273">
      <w:bodyDiv w:val="1"/>
      <w:marLeft w:val="0"/>
      <w:marRight w:val="0"/>
      <w:marTop w:val="0"/>
      <w:marBottom w:val="0"/>
      <w:divBdr>
        <w:top w:val="none" w:sz="0" w:space="0" w:color="auto"/>
        <w:left w:val="none" w:sz="0" w:space="0" w:color="auto"/>
        <w:bottom w:val="none" w:sz="0" w:space="0" w:color="auto"/>
        <w:right w:val="none" w:sz="0" w:space="0" w:color="auto"/>
      </w:divBdr>
    </w:div>
    <w:div w:id="453062230">
      <w:bodyDiv w:val="1"/>
      <w:marLeft w:val="0"/>
      <w:marRight w:val="0"/>
      <w:marTop w:val="0"/>
      <w:marBottom w:val="0"/>
      <w:divBdr>
        <w:top w:val="none" w:sz="0" w:space="0" w:color="auto"/>
        <w:left w:val="none" w:sz="0" w:space="0" w:color="auto"/>
        <w:bottom w:val="none" w:sz="0" w:space="0" w:color="auto"/>
        <w:right w:val="none" w:sz="0" w:space="0" w:color="auto"/>
      </w:divBdr>
    </w:div>
    <w:div w:id="454449431">
      <w:bodyDiv w:val="1"/>
      <w:marLeft w:val="0"/>
      <w:marRight w:val="0"/>
      <w:marTop w:val="0"/>
      <w:marBottom w:val="0"/>
      <w:divBdr>
        <w:top w:val="none" w:sz="0" w:space="0" w:color="auto"/>
        <w:left w:val="none" w:sz="0" w:space="0" w:color="auto"/>
        <w:bottom w:val="none" w:sz="0" w:space="0" w:color="auto"/>
        <w:right w:val="none" w:sz="0" w:space="0" w:color="auto"/>
      </w:divBdr>
    </w:div>
    <w:div w:id="585845819">
      <w:bodyDiv w:val="1"/>
      <w:marLeft w:val="0"/>
      <w:marRight w:val="0"/>
      <w:marTop w:val="0"/>
      <w:marBottom w:val="0"/>
      <w:divBdr>
        <w:top w:val="none" w:sz="0" w:space="0" w:color="auto"/>
        <w:left w:val="none" w:sz="0" w:space="0" w:color="auto"/>
        <w:bottom w:val="none" w:sz="0" w:space="0" w:color="auto"/>
        <w:right w:val="none" w:sz="0" w:space="0" w:color="auto"/>
      </w:divBdr>
    </w:div>
    <w:div w:id="610237952">
      <w:bodyDiv w:val="1"/>
      <w:marLeft w:val="0"/>
      <w:marRight w:val="0"/>
      <w:marTop w:val="0"/>
      <w:marBottom w:val="0"/>
      <w:divBdr>
        <w:top w:val="none" w:sz="0" w:space="0" w:color="auto"/>
        <w:left w:val="none" w:sz="0" w:space="0" w:color="auto"/>
        <w:bottom w:val="none" w:sz="0" w:space="0" w:color="auto"/>
        <w:right w:val="none" w:sz="0" w:space="0" w:color="auto"/>
      </w:divBdr>
    </w:div>
    <w:div w:id="676807963">
      <w:bodyDiv w:val="1"/>
      <w:marLeft w:val="0"/>
      <w:marRight w:val="0"/>
      <w:marTop w:val="0"/>
      <w:marBottom w:val="0"/>
      <w:divBdr>
        <w:top w:val="none" w:sz="0" w:space="0" w:color="auto"/>
        <w:left w:val="none" w:sz="0" w:space="0" w:color="auto"/>
        <w:bottom w:val="none" w:sz="0" w:space="0" w:color="auto"/>
        <w:right w:val="none" w:sz="0" w:space="0" w:color="auto"/>
      </w:divBdr>
    </w:div>
    <w:div w:id="881138731">
      <w:bodyDiv w:val="1"/>
      <w:marLeft w:val="0"/>
      <w:marRight w:val="0"/>
      <w:marTop w:val="0"/>
      <w:marBottom w:val="0"/>
      <w:divBdr>
        <w:top w:val="none" w:sz="0" w:space="0" w:color="auto"/>
        <w:left w:val="none" w:sz="0" w:space="0" w:color="auto"/>
        <w:bottom w:val="none" w:sz="0" w:space="0" w:color="auto"/>
        <w:right w:val="none" w:sz="0" w:space="0" w:color="auto"/>
      </w:divBdr>
    </w:div>
    <w:div w:id="940378716">
      <w:bodyDiv w:val="1"/>
      <w:marLeft w:val="0"/>
      <w:marRight w:val="0"/>
      <w:marTop w:val="0"/>
      <w:marBottom w:val="0"/>
      <w:divBdr>
        <w:top w:val="none" w:sz="0" w:space="0" w:color="auto"/>
        <w:left w:val="none" w:sz="0" w:space="0" w:color="auto"/>
        <w:bottom w:val="none" w:sz="0" w:space="0" w:color="auto"/>
        <w:right w:val="none" w:sz="0" w:space="0" w:color="auto"/>
      </w:divBdr>
      <w:divsChild>
        <w:div w:id="1028137200">
          <w:marLeft w:val="0"/>
          <w:marRight w:val="0"/>
          <w:marTop w:val="0"/>
          <w:marBottom w:val="0"/>
          <w:divBdr>
            <w:top w:val="none" w:sz="0" w:space="0" w:color="auto"/>
            <w:left w:val="none" w:sz="0" w:space="0" w:color="auto"/>
            <w:bottom w:val="none" w:sz="0" w:space="0" w:color="auto"/>
            <w:right w:val="none" w:sz="0" w:space="0" w:color="auto"/>
          </w:divBdr>
          <w:divsChild>
            <w:div w:id="759106189">
              <w:marLeft w:val="0"/>
              <w:marRight w:val="0"/>
              <w:marTop w:val="0"/>
              <w:marBottom w:val="0"/>
              <w:divBdr>
                <w:top w:val="none" w:sz="0" w:space="0" w:color="auto"/>
                <w:left w:val="none" w:sz="0" w:space="0" w:color="auto"/>
                <w:bottom w:val="none" w:sz="0" w:space="0" w:color="auto"/>
                <w:right w:val="none" w:sz="0" w:space="0" w:color="auto"/>
              </w:divBdr>
              <w:divsChild>
                <w:div w:id="174731976">
                  <w:marLeft w:val="300"/>
                  <w:marRight w:val="0"/>
                  <w:marTop w:val="0"/>
                  <w:marBottom w:val="0"/>
                  <w:divBdr>
                    <w:top w:val="none" w:sz="0" w:space="0" w:color="auto"/>
                    <w:left w:val="none" w:sz="0" w:space="0" w:color="auto"/>
                    <w:bottom w:val="none" w:sz="0" w:space="0" w:color="auto"/>
                    <w:right w:val="none" w:sz="0" w:space="0" w:color="auto"/>
                  </w:divBdr>
                  <w:divsChild>
                    <w:div w:id="123274667">
                      <w:marLeft w:val="-300"/>
                      <w:marRight w:val="0"/>
                      <w:marTop w:val="0"/>
                      <w:marBottom w:val="0"/>
                      <w:divBdr>
                        <w:top w:val="none" w:sz="0" w:space="0" w:color="auto"/>
                        <w:left w:val="none" w:sz="0" w:space="0" w:color="auto"/>
                        <w:bottom w:val="none" w:sz="0" w:space="0" w:color="auto"/>
                        <w:right w:val="none" w:sz="0" w:space="0" w:color="auto"/>
                      </w:divBdr>
                      <w:divsChild>
                        <w:div w:id="498232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69382426">
      <w:bodyDiv w:val="1"/>
      <w:marLeft w:val="0"/>
      <w:marRight w:val="0"/>
      <w:marTop w:val="0"/>
      <w:marBottom w:val="0"/>
      <w:divBdr>
        <w:top w:val="none" w:sz="0" w:space="0" w:color="auto"/>
        <w:left w:val="none" w:sz="0" w:space="0" w:color="auto"/>
        <w:bottom w:val="none" w:sz="0" w:space="0" w:color="auto"/>
        <w:right w:val="none" w:sz="0" w:space="0" w:color="auto"/>
      </w:divBdr>
    </w:div>
    <w:div w:id="1147935761">
      <w:bodyDiv w:val="1"/>
      <w:marLeft w:val="0"/>
      <w:marRight w:val="0"/>
      <w:marTop w:val="0"/>
      <w:marBottom w:val="0"/>
      <w:divBdr>
        <w:top w:val="none" w:sz="0" w:space="0" w:color="auto"/>
        <w:left w:val="none" w:sz="0" w:space="0" w:color="auto"/>
        <w:bottom w:val="none" w:sz="0" w:space="0" w:color="auto"/>
        <w:right w:val="none" w:sz="0" w:space="0" w:color="auto"/>
      </w:divBdr>
      <w:divsChild>
        <w:div w:id="38942879">
          <w:marLeft w:val="0"/>
          <w:marRight w:val="0"/>
          <w:marTop w:val="0"/>
          <w:marBottom w:val="0"/>
          <w:divBdr>
            <w:top w:val="none" w:sz="0" w:space="0" w:color="auto"/>
            <w:left w:val="none" w:sz="0" w:space="0" w:color="auto"/>
            <w:bottom w:val="none" w:sz="0" w:space="0" w:color="auto"/>
            <w:right w:val="none" w:sz="0" w:space="0" w:color="auto"/>
          </w:divBdr>
          <w:divsChild>
            <w:div w:id="1822040096">
              <w:marLeft w:val="0"/>
              <w:marRight w:val="0"/>
              <w:marTop w:val="0"/>
              <w:marBottom w:val="0"/>
              <w:divBdr>
                <w:top w:val="none" w:sz="0" w:space="0" w:color="auto"/>
                <w:left w:val="none" w:sz="0" w:space="0" w:color="auto"/>
                <w:bottom w:val="none" w:sz="0" w:space="0" w:color="auto"/>
                <w:right w:val="none" w:sz="0" w:space="0" w:color="auto"/>
              </w:divBdr>
              <w:divsChild>
                <w:div w:id="259144657">
                  <w:marLeft w:val="300"/>
                  <w:marRight w:val="0"/>
                  <w:marTop w:val="0"/>
                  <w:marBottom w:val="0"/>
                  <w:divBdr>
                    <w:top w:val="none" w:sz="0" w:space="0" w:color="auto"/>
                    <w:left w:val="none" w:sz="0" w:space="0" w:color="auto"/>
                    <w:bottom w:val="none" w:sz="0" w:space="0" w:color="auto"/>
                    <w:right w:val="none" w:sz="0" w:space="0" w:color="auto"/>
                  </w:divBdr>
                  <w:divsChild>
                    <w:div w:id="538588811">
                      <w:marLeft w:val="-300"/>
                      <w:marRight w:val="0"/>
                      <w:marTop w:val="0"/>
                      <w:marBottom w:val="0"/>
                      <w:divBdr>
                        <w:top w:val="none" w:sz="0" w:space="0" w:color="auto"/>
                        <w:left w:val="none" w:sz="0" w:space="0" w:color="auto"/>
                        <w:bottom w:val="none" w:sz="0" w:space="0" w:color="auto"/>
                        <w:right w:val="none" w:sz="0" w:space="0" w:color="auto"/>
                      </w:divBdr>
                      <w:divsChild>
                        <w:div w:id="416093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05605894">
      <w:bodyDiv w:val="1"/>
      <w:marLeft w:val="0"/>
      <w:marRight w:val="0"/>
      <w:marTop w:val="0"/>
      <w:marBottom w:val="0"/>
      <w:divBdr>
        <w:top w:val="none" w:sz="0" w:space="0" w:color="auto"/>
        <w:left w:val="none" w:sz="0" w:space="0" w:color="auto"/>
        <w:bottom w:val="none" w:sz="0" w:space="0" w:color="auto"/>
        <w:right w:val="none" w:sz="0" w:space="0" w:color="auto"/>
      </w:divBdr>
    </w:div>
    <w:div w:id="1258826342">
      <w:bodyDiv w:val="1"/>
      <w:marLeft w:val="0"/>
      <w:marRight w:val="0"/>
      <w:marTop w:val="0"/>
      <w:marBottom w:val="0"/>
      <w:divBdr>
        <w:top w:val="none" w:sz="0" w:space="0" w:color="auto"/>
        <w:left w:val="none" w:sz="0" w:space="0" w:color="auto"/>
        <w:bottom w:val="none" w:sz="0" w:space="0" w:color="auto"/>
        <w:right w:val="none" w:sz="0" w:space="0" w:color="auto"/>
      </w:divBdr>
    </w:div>
    <w:div w:id="1265261546">
      <w:bodyDiv w:val="1"/>
      <w:marLeft w:val="0"/>
      <w:marRight w:val="0"/>
      <w:marTop w:val="0"/>
      <w:marBottom w:val="0"/>
      <w:divBdr>
        <w:top w:val="none" w:sz="0" w:space="0" w:color="auto"/>
        <w:left w:val="none" w:sz="0" w:space="0" w:color="auto"/>
        <w:bottom w:val="none" w:sz="0" w:space="0" w:color="auto"/>
        <w:right w:val="none" w:sz="0" w:space="0" w:color="auto"/>
      </w:divBdr>
    </w:div>
    <w:div w:id="1354264402">
      <w:bodyDiv w:val="1"/>
      <w:marLeft w:val="0"/>
      <w:marRight w:val="0"/>
      <w:marTop w:val="0"/>
      <w:marBottom w:val="0"/>
      <w:divBdr>
        <w:top w:val="none" w:sz="0" w:space="0" w:color="auto"/>
        <w:left w:val="none" w:sz="0" w:space="0" w:color="auto"/>
        <w:bottom w:val="none" w:sz="0" w:space="0" w:color="auto"/>
        <w:right w:val="none" w:sz="0" w:space="0" w:color="auto"/>
      </w:divBdr>
    </w:div>
    <w:div w:id="1423146273">
      <w:bodyDiv w:val="1"/>
      <w:marLeft w:val="0"/>
      <w:marRight w:val="0"/>
      <w:marTop w:val="0"/>
      <w:marBottom w:val="0"/>
      <w:divBdr>
        <w:top w:val="none" w:sz="0" w:space="0" w:color="auto"/>
        <w:left w:val="none" w:sz="0" w:space="0" w:color="auto"/>
        <w:bottom w:val="none" w:sz="0" w:space="0" w:color="auto"/>
        <w:right w:val="none" w:sz="0" w:space="0" w:color="auto"/>
      </w:divBdr>
    </w:div>
    <w:div w:id="1569732571">
      <w:bodyDiv w:val="1"/>
      <w:marLeft w:val="0"/>
      <w:marRight w:val="0"/>
      <w:marTop w:val="0"/>
      <w:marBottom w:val="0"/>
      <w:divBdr>
        <w:top w:val="none" w:sz="0" w:space="0" w:color="auto"/>
        <w:left w:val="none" w:sz="0" w:space="0" w:color="auto"/>
        <w:bottom w:val="none" w:sz="0" w:space="0" w:color="auto"/>
        <w:right w:val="none" w:sz="0" w:space="0" w:color="auto"/>
      </w:divBdr>
    </w:div>
    <w:div w:id="1917284306">
      <w:bodyDiv w:val="1"/>
      <w:marLeft w:val="0"/>
      <w:marRight w:val="0"/>
      <w:marTop w:val="0"/>
      <w:marBottom w:val="0"/>
      <w:divBdr>
        <w:top w:val="none" w:sz="0" w:space="0" w:color="auto"/>
        <w:left w:val="none" w:sz="0" w:space="0" w:color="auto"/>
        <w:bottom w:val="none" w:sz="0" w:space="0" w:color="auto"/>
        <w:right w:val="none" w:sz="0" w:space="0" w:color="auto"/>
      </w:divBdr>
    </w:div>
    <w:div w:id="2050566403">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png"/><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106571CE-DDAA-A745-A149-E865FD6C02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525</TotalTime>
  <Pages>10</Pages>
  <Words>2521</Words>
  <Characters>14375</Characters>
  <Application>Microsoft Macintosh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16863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Vaseghi, Yasmin</dc:creator>
  <cp:keywords/>
  <dc:description/>
  <cp:lastModifiedBy>Vaseghi, Yasmin</cp:lastModifiedBy>
  <cp:revision>20</cp:revision>
  <dcterms:created xsi:type="dcterms:W3CDTF">2017-09-07T00:18:00Z</dcterms:created>
  <dcterms:modified xsi:type="dcterms:W3CDTF">2017-09-25T12:17:00Z</dcterms:modified>
</cp:coreProperties>
</file>