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8A9" w:rsidRPr="000B38A9" w:rsidRDefault="000B38A9" w:rsidP="000B38A9">
      <w:pPr>
        <w:pStyle w:val="NoSpacing"/>
        <w:jc w:val="center"/>
        <w:rPr>
          <w:rFonts w:ascii="Times New Roman" w:hAnsi="Times New Roman" w:cs="Times New Roman"/>
          <w:b/>
        </w:rPr>
      </w:pPr>
      <w:r w:rsidRPr="000B38A9">
        <w:rPr>
          <w:rFonts w:ascii="Times New Roman" w:hAnsi="Times New Roman" w:cs="Times New Roman"/>
          <w:b/>
          <w:sz w:val="32"/>
        </w:rPr>
        <w:t>Philosophical Issues in Health Care</w:t>
      </w:r>
    </w:p>
    <w:p w:rsidR="000B38A9" w:rsidRDefault="000B38A9" w:rsidP="000B38A9">
      <w:pPr>
        <w:pStyle w:val="NoSpacing"/>
        <w:jc w:val="center"/>
        <w:rPr>
          <w:rFonts w:ascii="Times New Roman" w:hAnsi="Times New Roman" w:cs="Times New Roman"/>
          <w:b/>
          <w:i/>
          <w:sz w:val="28"/>
        </w:rPr>
      </w:pPr>
      <w:r w:rsidRPr="000B38A9">
        <w:rPr>
          <w:rFonts w:ascii="Times New Roman" w:hAnsi="Times New Roman" w:cs="Times New Roman"/>
          <w:b/>
          <w:i/>
          <w:sz w:val="28"/>
        </w:rPr>
        <w:t>Study Questions for the Midterm</w:t>
      </w:r>
    </w:p>
    <w:p w:rsidR="000B38A9" w:rsidRPr="000B38A9" w:rsidRDefault="000B38A9" w:rsidP="000B38A9">
      <w:pPr>
        <w:pStyle w:val="NoSpacing"/>
        <w:rPr>
          <w:rFonts w:ascii="Times New Roman" w:hAnsi="Times New Roman" w:cs="Times New Roman"/>
          <w:b/>
          <w:i/>
          <w:sz w:val="28"/>
        </w:rPr>
      </w:pPr>
    </w:p>
    <w:p w:rsidR="000B38A9" w:rsidRPr="004D59D1"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sz w:val="24"/>
        </w:rPr>
        <w:t>Explain clearly what a moral theory is and how moral theories differ from moral principles.</w:t>
      </w:r>
    </w:p>
    <w:p w:rsidR="004D59D1" w:rsidRDefault="004D59D1" w:rsidP="004D5355">
      <w:pPr>
        <w:pStyle w:val="NoSpacing"/>
        <w:ind w:left="720" w:firstLine="720"/>
        <w:rPr>
          <w:rFonts w:ascii="Times New Roman" w:hAnsi="Times New Roman" w:cs="Times New Roman"/>
          <w:iCs/>
          <w:sz w:val="24"/>
        </w:rPr>
      </w:pPr>
      <w:r>
        <w:rPr>
          <w:rFonts w:ascii="Times New Roman" w:hAnsi="Times New Roman" w:cs="Times New Roman"/>
          <w:iCs/>
          <w:sz w:val="24"/>
        </w:rPr>
        <w:t xml:space="preserve">Moral theories </w:t>
      </w:r>
      <w:r w:rsidRPr="004D59D1">
        <w:rPr>
          <w:rFonts w:ascii="Times New Roman" w:hAnsi="Times New Roman" w:cs="Times New Roman"/>
          <w:i/>
          <w:iCs/>
          <w:sz w:val="24"/>
        </w:rPr>
        <w:t>distinguish right from wrong</w:t>
      </w:r>
      <w:r>
        <w:rPr>
          <w:rFonts w:ascii="Times New Roman" w:hAnsi="Times New Roman" w:cs="Times New Roman"/>
          <w:iCs/>
          <w:sz w:val="24"/>
        </w:rPr>
        <w:t>, they can never be overridden since they are interpreted as fact</w:t>
      </w:r>
      <w:r w:rsidR="004D76AC">
        <w:rPr>
          <w:rFonts w:ascii="Times New Roman" w:hAnsi="Times New Roman" w:cs="Times New Roman"/>
          <w:iCs/>
          <w:sz w:val="24"/>
        </w:rPr>
        <w:t xml:space="preserve"> (no exceptions)</w:t>
      </w:r>
      <w:r>
        <w:rPr>
          <w:rFonts w:ascii="Times New Roman" w:hAnsi="Times New Roman" w:cs="Times New Roman"/>
          <w:iCs/>
          <w:sz w:val="24"/>
        </w:rPr>
        <w:t xml:space="preserve">. Theories are explained by principles. </w:t>
      </w:r>
    </w:p>
    <w:p w:rsidR="004D59D1" w:rsidRDefault="004D59D1" w:rsidP="004D5355">
      <w:pPr>
        <w:pStyle w:val="NoSpacing"/>
        <w:ind w:left="720"/>
        <w:rPr>
          <w:rFonts w:ascii="Times New Roman" w:hAnsi="Times New Roman" w:cs="Times New Roman"/>
          <w:iCs/>
          <w:sz w:val="24"/>
        </w:rPr>
      </w:pPr>
    </w:p>
    <w:p w:rsidR="004D59D1" w:rsidRDefault="004D59D1" w:rsidP="004D5355">
      <w:pPr>
        <w:pStyle w:val="NoSpacing"/>
        <w:ind w:left="720"/>
        <w:rPr>
          <w:rFonts w:ascii="Times New Roman" w:hAnsi="Times New Roman" w:cs="Times New Roman"/>
          <w:iCs/>
          <w:sz w:val="24"/>
        </w:rPr>
      </w:pPr>
      <w:r>
        <w:rPr>
          <w:rFonts w:ascii="Times New Roman" w:hAnsi="Times New Roman" w:cs="Times New Roman"/>
          <w:iCs/>
          <w:sz w:val="24"/>
        </w:rPr>
        <w:t>Moral principles are the relevant considerations that form moral theories. They have exceptions, unlike moral theories</w:t>
      </w:r>
      <w:r w:rsidR="004D5355">
        <w:rPr>
          <w:rFonts w:ascii="Times New Roman" w:hAnsi="Times New Roman" w:cs="Times New Roman"/>
          <w:iCs/>
          <w:sz w:val="24"/>
        </w:rPr>
        <w:t>,</w:t>
      </w:r>
      <w:r>
        <w:rPr>
          <w:rFonts w:ascii="Times New Roman" w:hAnsi="Times New Roman" w:cs="Times New Roman"/>
          <w:iCs/>
          <w:sz w:val="24"/>
        </w:rPr>
        <w:t xml:space="preserve"> and can easily be manipulated. </w:t>
      </w:r>
    </w:p>
    <w:p w:rsidR="004D59D1" w:rsidRDefault="004D59D1" w:rsidP="004D5355">
      <w:pPr>
        <w:pStyle w:val="NoSpacing"/>
        <w:ind w:left="720"/>
        <w:rPr>
          <w:rFonts w:ascii="Times New Roman" w:hAnsi="Times New Roman" w:cs="Times New Roman"/>
          <w:iCs/>
          <w:sz w:val="24"/>
        </w:rPr>
      </w:pPr>
    </w:p>
    <w:p w:rsidR="004D59D1" w:rsidRDefault="004D59D1" w:rsidP="004D5355">
      <w:pPr>
        <w:pStyle w:val="NoSpacing"/>
        <w:ind w:left="720"/>
        <w:rPr>
          <w:rFonts w:ascii="Times New Roman" w:hAnsi="Times New Roman" w:cs="Times New Roman"/>
          <w:iCs/>
          <w:sz w:val="24"/>
        </w:rPr>
      </w:pPr>
      <w:r>
        <w:rPr>
          <w:rFonts w:ascii="Times New Roman" w:hAnsi="Times New Roman" w:cs="Times New Roman"/>
          <w:iCs/>
          <w:sz w:val="24"/>
        </w:rPr>
        <w:t xml:space="preserve">For example, utilitarianism is a moral theory. </w:t>
      </w:r>
      <w:r w:rsidRPr="004D5355">
        <w:rPr>
          <w:rFonts w:ascii="Times New Roman" w:hAnsi="Times New Roman" w:cs="Times New Roman"/>
          <w:i/>
          <w:iCs/>
          <w:sz w:val="24"/>
        </w:rPr>
        <w:t>Utilitarianism</w:t>
      </w:r>
      <w:r>
        <w:rPr>
          <w:rFonts w:ascii="Times New Roman" w:hAnsi="Times New Roman" w:cs="Times New Roman"/>
          <w:iCs/>
          <w:sz w:val="24"/>
        </w:rPr>
        <w:t xml:space="preserve"> is a way of determining the morality of an act </w:t>
      </w:r>
      <w:r w:rsidR="004D5355">
        <w:rPr>
          <w:rFonts w:ascii="Times New Roman" w:hAnsi="Times New Roman" w:cs="Times New Roman"/>
          <w:iCs/>
          <w:sz w:val="24"/>
        </w:rPr>
        <w:t xml:space="preserve">based on the number of people who benefit from it. </w:t>
      </w:r>
      <w:r>
        <w:rPr>
          <w:rFonts w:ascii="Times New Roman" w:hAnsi="Times New Roman" w:cs="Times New Roman"/>
          <w:iCs/>
          <w:sz w:val="24"/>
        </w:rPr>
        <w:t xml:space="preserve">Within utilitarianism </w:t>
      </w:r>
      <w:r w:rsidR="004D5355">
        <w:rPr>
          <w:rFonts w:ascii="Times New Roman" w:hAnsi="Times New Roman" w:cs="Times New Roman"/>
          <w:iCs/>
          <w:sz w:val="24"/>
        </w:rPr>
        <w:t>there are various principles</w:t>
      </w:r>
      <w:r>
        <w:rPr>
          <w:rFonts w:ascii="Times New Roman" w:hAnsi="Times New Roman" w:cs="Times New Roman"/>
          <w:iCs/>
          <w:sz w:val="24"/>
        </w:rPr>
        <w:t xml:space="preserve">, such as </w:t>
      </w:r>
      <w:r w:rsidR="004D5355">
        <w:rPr>
          <w:rFonts w:ascii="Times New Roman" w:hAnsi="Times New Roman" w:cs="Times New Roman"/>
          <w:iCs/>
          <w:sz w:val="24"/>
        </w:rPr>
        <w:t xml:space="preserve">the </w:t>
      </w:r>
      <w:r w:rsidR="004D5355" w:rsidRPr="004D5355">
        <w:rPr>
          <w:rFonts w:ascii="Times New Roman" w:hAnsi="Times New Roman" w:cs="Times New Roman"/>
          <w:i/>
          <w:iCs/>
          <w:sz w:val="24"/>
        </w:rPr>
        <w:t>principle of utility</w:t>
      </w:r>
      <w:r w:rsidR="004D5355">
        <w:rPr>
          <w:rFonts w:ascii="Times New Roman" w:hAnsi="Times New Roman" w:cs="Times New Roman"/>
          <w:iCs/>
          <w:sz w:val="24"/>
        </w:rPr>
        <w:t xml:space="preserve">. The principle of utility states that an act is morally permissible only if there is no other act that would produce more overall happiness. This particular principle can be more easily manipulated than the theory of utilitarianism. One could argue that murder brings them much more joy than the pain it causes, and therefore it is morally permissible. </w:t>
      </w:r>
    </w:p>
    <w:p w:rsidR="004D5355" w:rsidRDefault="004D5355" w:rsidP="004D5355">
      <w:pPr>
        <w:pStyle w:val="NoSpacing"/>
        <w:ind w:left="720"/>
        <w:rPr>
          <w:rFonts w:ascii="Times New Roman" w:hAnsi="Times New Roman" w:cs="Times New Roman"/>
          <w:iCs/>
          <w:sz w:val="24"/>
        </w:rPr>
      </w:pPr>
    </w:p>
    <w:p w:rsidR="004D5355" w:rsidRPr="004D59D1" w:rsidRDefault="004D5355" w:rsidP="004D5355">
      <w:pPr>
        <w:pStyle w:val="NoSpacing"/>
        <w:ind w:left="720"/>
        <w:rPr>
          <w:rFonts w:ascii="Times New Roman" w:hAnsi="Times New Roman" w:cs="Times New Roman"/>
          <w:iCs/>
          <w:sz w:val="24"/>
        </w:rPr>
      </w:pPr>
      <w:r>
        <w:rPr>
          <w:rFonts w:ascii="Times New Roman" w:hAnsi="Times New Roman" w:cs="Times New Roman"/>
          <w:iCs/>
          <w:sz w:val="24"/>
        </w:rPr>
        <w:t>The main differences between m</w:t>
      </w:r>
      <w:r w:rsidR="00D60B5A">
        <w:rPr>
          <w:rFonts w:ascii="Times New Roman" w:hAnsi="Times New Roman" w:cs="Times New Roman"/>
          <w:iCs/>
          <w:sz w:val="24"/>
        </w:rPr>
        <w:t>oral theories and principles is</w:t>
      </w:r>
      <w:r>
        <w:rPr>
          <w:rFonts w:ascii="Times New Roman" w:hAnsi="Times New Roman" w:cs="Times New Roman"/>
          <w:iCs/>
          <w:sz w:val="24"/>
        </w:rPr>
        <w:t xml:space="preserve"> moral theories are a col</w:t>
      </w:r>
      <w:r w:rsidR="004D76AC">
        <w:rPr>
          <w:rFonts w:ascii="Times New Roman" w:hAnsi="Times New Roman" w:cs="Times New Roman"/>
          <w:iCs/>
          <w:sz w:val="24"/>
        </w:rPr>
        <w:t>lection of moral principles; and</w:t>
      </w:r>
      <w:r>
        <w:rPr>
          <w:rFonts w:ascii="Times New Roman" w:hAnsi="Times New Roman" w:cs="Times New Roman"/>
          <w:iCs/>
          <w:sz w:val="24"/>
        </w:rPr>
        <w:t xml:space="preserve"> moral principles are more easily manipulated </w:t>
      </w:r>
      <w:r w:rsidR="004D76AC">
        <w:rPr>
          <w:rFonts w:ascii="Times New Roman" w:hAnsi="Times New Roman" w:cs="Times New Roman"/>
          <w:iCs/>
          <w:sz w:val="24"/>
        </w:rPr>
        <w:t xml:space="preserve">(have </w:t>
      </w:r>
      <w:r>
        <w:rPr>
          <w:rFonts w:ascii="Times New Roman" w:hAnsi="Times New Roman" w:cs="Times New Roman"/>
          <w:iCs/>
          <w:sz w:val="24"/>
        </w:rPr>
        <w:t>exceptions</w:t>
      </w:r>
      <w:r w:rsidR="004D76AC">
        <w:rPr>
          <w:rFonts w:ascii="Times New Roman" w:hAnsi="Times New Roman" w:cs="Times New Roman"/>
          <w:iCs/>
          <w:sz w:val="24"/>
        </w:rPr>
        <w:t>)</w:t>
      </w:r>
      <w:r>
        <w:rPr>
          <w:rFonts w:ascii="Times New Roman" w:hAnsi="Times New Roman" w:cs="Times New Roman"/>
          <w:iCs/>
          <w:sz w:val="24"/>
        </w:rPr>
        <w:t>, compared to moral theories</w:t>
      </w:r>
      <w:r w:rsidR="004D76AC">
        <w:rPr>
          <w:rFonts w:ascii="Times New Roman" w:hAnsi="Times New Roman" w:cs="Times New Roman"/>
          <w:iCs/>
          <w:sz w:val="24"/>
        </w:rPr>
        <w:t xml:space="preserve"> (with no exceptions)</w:t>
      </w:r>
      <w:r>
        <w:rPr>
          <w:rFonts w:ascii="Times New Roman" w:hAnsi="Times New Roman" w:cs="Times New Roman"/>
          <w:iCs/>
          <w:sz w:val="24"/>
        </w:rPr>
        <w:t xml:space="preserve">. </w:t>
      </w:r>
    </w:p>
    <w:p w:rsidR="001A5285" w:rsidRPr="000B38A9" w:rsidRDefault="001A5285" w:rsidP="000B38A9">
      <w:pPr>
        <w:pStyle w:val="NoSpacing"/>
        <w:rPr>
          <w:rFonts w:ascii="Times New Roman" w:hAnsi="Times New Roman" w:cs="Times New Roman"/>
          <w:b/>
          <w:iCs/>
          <w:sz w:val="24"/>
        </w:rPr>
      </w:pPr>
    </w:p>
    <w:p w:rsidR="00143AD8" w:rsidRPr="00B119B9"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sz w:val="24"/>
        </w:rPr>
        <w:t>Explain as clearly as you can the utilitarian theory of value, and how it differs from Kant’s view of what is valuable.</w:t>
      </w:r>
    </w:p>
    <w:p w:rsidR="002153B3" w:rsidRDefault="00143AD8" w:rsidP="00B119B9">
      <w:pPr>
        <w:pStyle w:val="NoSpacing"/>
        <w:ind w:left="720" w:firstLine="720"/>
        <w:rPr>
          <w:rFonts w:ascii="Times New Roman" w:hAnsi="Times New Roman" w:cs="Times New Roman"/>
          <w:iCs/>
          <w:sz w:val="24"/>
        </w:rPr>
      </w:pPr>
      <w:r w:rsidRPr="00143AD8">
        <w:rPr>
          <w:rFonts w:ascii="Times New Roman" w:hAnsi="Times New Roman" w:cs="Times New Roman"/>
          <w:iCs/>
          <w:sz w:val="24"/>
        </w:rPr>
        <w:t>The utilitarian theory of value</w:t>
      </w:r>
      <w:r>
        <w:rPr>
          <w:rFonts w:ascii="Times New Roman" w:hAnsi="Times New Roman" w:cs="Times New Roman"/>
          <w:iCs/>
          <w:sz w:val="24"/>
        </w:rPr>
        <w:t xml:space="preserve"> identifies </w:t>
      </w:r>
      <w:r w:rsidRPr="002153B3">
        <w:rPr>
          <w:rFonts w:ascii="Times New Roman" w:hAnsi="Times New Roman" w:cs="Times New Roman"/>
          <w:i/>
          <w:iCs/>
          <w:sz w:val="24"/>
        </w:rPr>
        <w:t>instrumental value</w:t>
      </w:r>
      <w:r>
        <w:rPr>
          <w:rFonts w:ascii="Times New Roman" w:hAnsi="Times New Roman" w:cs="Times New Roman"/>
          <w:iCs/>
          <w:sz w:val="24"/>
        </w:rPr>
        <w:t>. This refers to the means of a decision. Value is attained</w:t>
      </w:r>
      <w:r w:rsidR="002153B3">
        <w:rPr>
          <w:rFonts w:ascii="Times New Roman" w:hAnsi="Times New Roman" w:cs="Times New Roman"/>
          <w:iCs/>
          <w:sz w:val="24"/>
        </w:rPr>
        <w:t xml:space="preserve"> by how a choice is made. People get satisfaction knowing that they are in control of their lives and they have</w:t>
      </w:r>
      <w:r>
        <w:rPr>
          <w:rFonts w:ascii="Times New Roman" w:hAnsi="Times New Roman" w:cs="Times New Roman"/>
          <w:iCs/>
          <w:sz w:val="24"/>
        </w:rPr>
        <w:t xml:space="preserve"> autonomic control </w:t>
      </w:r>
      <w:r w:rsidR="002153B3">
        <w:rPr>
          <w:rFonts w:ascii="Times New Roman" w:hAnsi="Times New Roman" w:cs="Times New Roman"/>
          <w:iCs/>
          <w:sz w:val="24"/>
        </w:rPr>
        <w:t>over their choices. This individuality leads to new ideas, knowledge, creativity, etc. Which ultimately benefits humanity with its diversity. The utilitarian theory of value</w:t>
      </w:r>
      <w:r w:rsidR="00D21453">
        <w:rPr>
          <w:rFonts w:ascii="Times New Roman" w:hAnsi="Times New Roman" w:cs="Times New Roman"/>
          <w:iCs/>
          <w:sz w:val="24"/>
        </w:rPr>
        <w:t xml:space="preserve"> does regard </w:t>
      </w:r>
      <w:r w:rsidR="00D21453" w:rsidRPr="00D21453">
        <w:rPr>
          <w:rFonts w:ascii="Times New Roman" w:hAnsi="Times New Roman" w:cs="Times New Roman"/>
          <w:i/>
          <w:iCs/>
          <w:sz w:val="24"/>
        </w:rPr>
        <w:t>intrinsic value</w:t>
      </w:r>
      <w:r w:rsidR="00D21453">
        <w:rPr>
          <w:rFonts w:ascii="Times New Roman" w:hAnsi="Times New Roman" w:cs="Times New Roman"/>
          <w:iCs/>
          <w:sz w:val="24"/>
        </w:rPr>
        <w:t xml:space="preserve"> as well, but only in regards to happiness. Everyone’s happiness is equal and is of equal worth.</w:t>
      </w:r>
    </w:p>
    <w:p w:rsidR="002153B3" w:rsidRDefault="002153B3" w:rsidP="000B38A9">
      <w:pPr>
        <w:pStyle w:val="NoSpacing"/>
        <w:rPr>
          <w:rFonts w:ascii="Times New Roman" w:hAnsi="Times New Roman" w:cs="Times New Roman"/>
          <w:iCs/>
          <w:sz w:val="24"/>
        </w:rPr>
      </w:pPr>
    </w:p>
    <w:p w:rsidR="002153B3" w:rsidRDefault="002153B3" w:rsidP="00B119B9">
      <w:pPr>
        <w:pStyle w:val="NoSpacing"/>
        <w:ind w:left="720"/>
        <w:rPr>
          <w:rFonts w:ascii="Times New Roman" w:hAnsi="Times New Roman" w:cs="Times New Roman"/>
          <w:iCs/>
          <w:sz w:val="24"/>
        </w:rPr>
      </w:pPr>
      <w:r>
        <w:rPr>
          <w:rFonts w:ascii="Times New Roman" w:hAnsi="Times New Roman" w:cs="Times New Roman"/>
          <w:iCs/>
          <w:sz w:val="24"/>
        </w:rPr>
        <w:t xml:space="preserve">On the other hand, the Kantian theory of value identifies </w:t>
      </w:r>
      <w:r w:rsidRPr="002153B3">
        <w:rPr>
          <w:rFonts w:ascii="Times New Roman" w:hAnsi="Times New Roman" w:cs="Times New Roman"/>
          <w:i/>
          <w:iCs/>
          <w:sz w:val="24"/>
        </w:rPr>
        <w:t>intrinsic value</w:t>
      </w:r>
      <w:r>
        <w:rPr>
          <w:rFonts w:ascii="Times New Roman" w:hAnsi="Times New Roman" w:cs="Times New Roman"/>
          <w:iCs/>
          <w:sz w:val="24"/>
        </w:rPr>
        <w:t xml:space="preserve">. This refers to </w:t>
      </w:r>
      <w:r w:rsidR="002615FA">
        <w:rPr>
          <w:rFonts w:ascii="Times New Roman" w:hAnsi="Times New Roman" w:cs="Times New Roman"/>
          <w:iCs/>
          <w:sz w:val="24"/>
        </w:rPr>
        <w:t xml:space="preserve">what is produced by </w:t>
      </w:r>
      <w:r>
        <w:rPr>
          <w:rFonts w:ascii="Times New Roman" w:hAnsi="Times New Roman" w:cs="Times New Roman"/>
          <w:iCs/>
          <w:sz w:val="24"/>
        </w:rPr>
        <w:t xml:space="preserve">the ends of a decision. Value is attained in the choice that is made. One aspect of Kantian ethic is the respect-for-persons version, it states that we should </w:t>
      </w:r>
      <w:r w:rsidR="00D21453">
        <w:rPr>
          <w:rFonts w:ascii="Times New Roman" w:hAnsi="Times New Roman" w:cs="Times New Roman"/>
          <w:iCs/>
          <w:sz w:val="24"/>
        </w:rPr>
        <w:t xml:space="preserve">always use each other as </w:t>
      </w:r>
      <w:proofErr w:type="gramStart"/>
      <w:r w:rsidR="00D21453">
        <w:rPr>
          <w:rFonts w:ascii="Times New Roman" w:hAnsi="Times New Roman" w:cs="Times New Roman"/>
          <w:iCs/>
          <w:sz w:val="24"/>
        </w:rPr>
        <w:t>a</w:t>
      </w:r>
      <w:proofErr w:type="gramEnd"/>
      <w:r w:rsidR="00D21453">
        <w:rPr>
          <w:rFonts w:ascii="Times New Roman" w:hAnsi="Times New Roman" w:cs="Times New Roman"/>
          <w:iCs/>
          <w:sz w:val="24"/>
        </w:rPr>
        <w:t xml:space="preserve"> ends</w:t>
      </w:r>
      <w:r>
        <w:rPr>
          <w:rFonts w:ascii="Times New Roman" w:hAnsi="Times New Roman" w:cs="Times New Roman"/>
          <w:iCs/>
          <w:sz w:val="24"/>
        </w:rPr>
        <w:t xml:space="preserve"> and never simply as a means. This emphasizes Kant’</w:t>
      </w:r>
      <w:r w:rsidR="002615FA">
        <w:rPr>
          <w:rFonts w:ascii="Times New Roman" w:hAnsi="Times New Roman" w:cs="Times New Roman"/>
          <w:iCs/>
          <w:sz w:val="24"/>
        </w:rPr>
        <w:t>s focus on the final result</w:t>
      </w:r>
      <w:r>
        <w:rPr>
          <w:rFonts w:ascii="Times New Roman" w:hAnsi="Times New Roman" w:cs="Times New Roman"/>
          <w:iCs/>
          <w:sz w:val="24"/>
        </w:rPr>
        <w:t xml:space="preserve"> of a decision. </w:t>
      </w:r>
      <w:r w:rsidR="002615FA">
        <w:rPr>
          <w:rFonts w:ascii="Times New Roman" w:hAnsi="Times New Roman" w:cs="Times New Roman"/>
          <w:iCs/>
          <w:sz w:val="24"/>
        </w:rPr>
        <w:t xml:space="preserve">The Kantian theory of value believes autonomy is good in itself, as it makes humans unique. The focus is upon the value of </w:t>
      </w:r>
      <w:r w:rsidR="00B119B9">
        <w:rPr>
          <w:rFonts w:ascii="Times New Roman" w:hAnsi="Times New Roman" w:cs="Times New Roman"/>
          <w:iCs/>
          <w:sz w:val="24"/>
        </w:rPr>
        <w:t>something in itself, not merely the means of attaining it.</w:t>
      </w:r>
      <w:r w:rsidR="002615FA">
        <w:rPr>
          <w:rFonts w:ascii="Times New Roman" w:hAnsi="Times New Roman" w:cs="Times New Roman"/>
          <w:iCs/>
          <w:sz w:val="24"/>
        </w:rPr>
        <w:t xml:space="preserve"> </w:t>
      </w:r>
    </w:p>
    <w:p w:rsidR="002615FA" w:rsidRDefault="002615FA" w:rsidP="00B119B9">
      <w:pPr>
        <w:pStyle w:val="NoSpacing"/>
        <w:ind w:left="720"/>
        <w:rPr>
          <w:rFonts w:ascii="Times New Roman" w:hAnsi="Times New Roman" w:cs="Times New Roman"/>
          <w:iCs/>
          <w:sz w:val="24"/>
        </w:rPr>
      </w:pPr>
    </w:p>
    <w:p w:rsidR="002615FA" w:rsidRDefault="002615FA" w:rsidP="00B119B9">
      <w:pPr>
        <w:pStyle w:val="NoSpacing"/>
        <w:ind w:left="720"/>
        <w:rPr>
          <w:rFonts w:ascii="Times New Roman" w:hAnsi="Times New Roman" w:cs="Times New Roman"/>
          <w:iCs/>
          <w:sz w:val="24"/>
        </w:rPr>
      </w:pPr>
      <w:r>
        <w:rPr>
          <w:rFonts w:ascii="Times New Roman" w:hAnsi="Times New Roman" w:cs="Times New Roman"/>
          <w:iCs/>
          <w:sz w:val="24"/>
        </w:rPr>
        <w:t xml:space="preserve">For example, marriage has instrumental value, and marriage can bring happiness which has intrinsic value. </w:t>
      </w:r>
    </w:p>
    <w:p w:rsidR="00143AD8" w:rsidRDefault="00143AD8" w:rsidP="000B38A9">
      <w:pPr>
        <w:pStyle w:val="NoSpacing"/>
        <w:rPr>
          <w:rFonts w:ascii="Times New Roman" w:hAnsi="Times New Roman" w:cs="Times New Roman"/>
          <w:b/>
          <w:iCs/>
          <w:sz w:val="24"/>
        </w:rPr>
      </w:pPr>
    </w:p>
    <w:p w:rsidR="00B119B9" w:rsidRDefault="00B119B9" w:rsidP="000B38A9">
      <w:pPr>
        <w:pStyle w:val="NoSpacing"/>
        <w:rPr>
          <w:rFonts w:ascii="Times New Roman" w:hAnsi="Times New Roman" w:cs="Times New Roman"/>
          <w:b/>
          <w:iCs/>
          <w:sz w:val="24"/>
        </w:rPr>
      </w:pPr>
    </w:p>
    <w:p w:rsidR="00143AD8" w:rsidRPr="000B38A9" w:rsidRDefault="00143AD8" w:rsidP="000B38A9">
      <w:pPr>
        <w:pStyle w:val="NoSpacing"/>
        <w:rPr>
          <w:rFonts w:ascii="Times New Roman" w:hAnsi="Times New Roman" w:cs="Times New Roman"/>
          <w:b/>
          <w:iCs/>
          <w:sz w:val="24"/>
        </w:rPr>
      </w:pPr>
    </w:p>
    <w:p w:rsidR="006326B7" w:rsidRPr="00FB0174"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sz w:val="24"/>
        </w:rPr>
        <w:lastRenderedPageBreak/>
        <w:t>Describe three major objections against the theory known as act utilitarianism.</w:t>
      </w:r>
    </w:p>
    <w:p w:rsidR="009E48B1" w:rsidRPr="00D610C9" w:rsidRDefault="009F59A4" w:rsidP="006F67F1">
      <w:pPr>
        <w:pStyle w:val="NoSpacing"/>
        <w:ind w:left="720" w:firstLine="720"/>
        <w:rPr>
          <w:rFonts w:ascii="Times New Roman" w:hAnsi="Times New Roman" w:cs="Times New Roman"/>
          <w:iCs/>
          <w:sz w:val="24"/>
        </w:rPr>
      </w:pPr>
      <w:r>
        <w:rPr>
          <w:rFonts w:ascii="Times New Roman" w:hAnsi="Times New Roman" w:cs="Times New Roman"/>
          <w:bCs/>
          <w:iCs/>
          <w:sz w:val="24"/>
          <w:lang w:val="en-US"/>
        </w:rPr>
        <w:t>Some say that the</w:t>
      </w:r>
      <w:r w:rsidR="00335B26" w:rsidRPr="00D610C9">
        <w:rPr>
          <w:rFonts w:ascii="Times New Roman" w:hAnsi="Times New Roman" w:cs="Times New Roman"/>
          <w:bCs/>
          <w:iCs/>
          <w:sz w:val="24"/>
          <w:lang w:val="en-US"/>
        </w:rPr>
        <w:t xml:space="preserve"> theory</w:t>
      </w:r>
      <w:r>
        <w:rPr>
          <w:rFonts w:ascii="Times New Roman" w:hAnsi="Times New Roman" w:cs="Times New Roman"/>
          <w:bCs/>
          <w:iCs/>
          <w:sz w:val="24"/>
          <w:lang w:val="en-US"/>
        </w:rPr>
        <w:t xml:space="preserve"> of act utilitarianism is impractical. There are many objections which reveal the various flaws within this moral principle. Act utilitarianism…</w:t>
      </w:r>
    </w:p>
    <w:p w:rsidR="006F67F1" w:rsidRDefault="006F67F1" w:rsidP="006F67F1">
      <w:pPr>
        <w:pStyle w:val="NoSpacing"/>
        <w:ind w:left="1080"/>
        <w:rPr>
          <w:rFonts w:ascii="Times New Roman" w:hAnsi="Times New Roman" w:cs="Times New Roman"/>
          <w:bCs/>
          <w:iCs/>
          <w:sz w:val="24"/>
          <w:lang w:val="en-US"/>
        </w:rPr>
      </w:pPr>
    </w:p>
    <w:p w:rsidR="009E48B1" w:rsidRPr="00D610C9" w:rsidRDefault="00335B26" w:rsidP="006F67F1">
      <w:pPr>
        <w:pStyle w:val="NoSpacing"/>
        <w:ind w:left="1080"/>
        <w:rPr>
          <w:rFonts w:ascii="Times New Roman" w:hAnsi="Times New Roman" w:cs="Times New Roman"/>
          <w:iCs/>
          <w:sz w:val="24"/>
        </w:rPr>
      </w:pPr>
      <w:r w:rsidRPr="006F67F1">
        <w:rPr>
          <w:rFonts w:ascii="Times New Roman" w:hAnsi="Times New Roman" w:cs="Times New Roman"/>
          <w:bCs/>
          <w:i/>
          <w:iCs/>
          <w:sz w:val="24"/>
          <w:lang w:val="en-US"/>
        </w:rPr>
        <w:t xml:space="preserve">Sometimes </w:t>
      </w:r>
      <w:r w:rsidR="009F59A4" w:rsidRPr="006F67F1">
        <w:rPr>
          <w:rFonts w:ascii="Times New Roman" w:hAnsi="Times New Roman" w:cs="Times New Roman"/>
          <w:bCs/>
          <w:i/>
          <w:iCs/>
          <w:sz w:val="24"/>
          <w:lang w:val="en-US"/>
        </w:rPr>
        <w:t>Violates Human R</w:t>
      </w:r>
      <w:r w:rsidRPr="006F67F1">
        <w:rPr>
          <w:rFonts w:ascii="Times New Roman" w:hAnsi="Times New Roman" w:cs="Times New Roman"/>
          <w:bCs/>
          <w:i/>
          <w:iCs/>
          <w:sz w:val="24"/>
          <w:lang w:val="en-US"/>
        </w:rPr>
        <w:t>ights</w:t>
      </w:r>
      <w:r w:rsidR="009F59A4" w:rsidRPr="006F67F1">
        <w:rPr>
          <w:rFonts w:ascii="Times New Roman" w:hAnsi="Times New Roman" w:cs="Times New Roman"/>
          <w:bCs/>
          <w:i/>
          <w:iCs/>
          <w:sz w:val="24"/>
          <w:lang w:val="en-US"/>
        </w:rPr>
        <w:t>:</w:t>
      </w:r>
      <w:r w:rsidR="009F59A4">
        <w:rPr>
          <w:rFonts w:ascii="Times New Roman" w:hAnsi="Times New Roman" w:cs="Times New Roman"/>
          <w:bCs/>
          <w:iCs/>
          <w:sz w:val="24"/>
          <w:lang w:val="en-US"/>
        </w:rPr>
        <w:t xml:space="preserve"> </w:t>
      </w:r>
      <w:r w:rsidR="006F67F1">
        <w:rPr>
          <w:rFonts w:ascii="Times New Roman" w:hAnsi="Times New Roman" w:cs="Times New Roman"/>
          <w:iCs/>
          <w:sz w:val="24"/>
        </w:rPr>
        <w:t>t</w:t>
      </w:r>
      <w:r w:rsidR="009F59A4" w:rsidRPr="00D610C9">
        <w:rPr>
          <w:rFonts w:ascii="Times New Roman" w:hAnsi="Times New Roman" w:cs="Times New Roman"/>
          <w:iCs/>
          <w:sz w:val="24"/>
        </w:rPr>
        <w:t>ake for example harvesting the organs of one h</w:t>
      </w:r>
      <w:r w:rsidR="006F67F1">
        <w:rPr>
          <w:rFonts w:ascii="Times New Roman" w:hAnsi="Times New Roman" w:cs="Times New Roman"/>
          <w:iCs/>
          <w:sz w:val="24"/>
        </w:rPr>
        <w:t xml:space="preserve">ealthy person to save 10 others. Normally this would be an unacceptable moral act, but according to act utilitarianism it is morally permissible. </w:t>
      </w:r>
    </w:p>
    <w:p w:rsidR="009F59A4" w:rsidRDefault="009F59A4" w:rsidP="006F67F1">
      <w:pPr>
        <w:pStyle w:val="NoSpacing"/>
        <w:ind w:left="720"/>
        <w:rPr>
          <w:rFonts w:ascii="Times New Roman" w:hAnsi="Times New Roman" w:cs="Times New Roman"/>
          <w:bCs/>
          <w:iCs/>
          <w:sz w:val="24"/>
          <w:lang w:val="en-US"/>
        </w:rPr>
      </w:pPr>
    </w:p>
    <w:p w:rsidR="009F59A4" w:rsidRPr="00D610C9" w:rsidRDefault="006F67F1" w:rsidP="006F67F1">
      <w:pPr>
        <w:pStyle w:val="NoSpacing"/>
        <w:ind w:left="1080"/>
        <w:rPr>
          <w:rFonts w:ascii="Times New Roman" w:hAnsi="Times New Roman" w:cs="Times New Roman"/>
          <w:iCs/>
          <w:sz w:val="24"/>
        </w:rPr>
      </w:pPr>
      <w:r w:rsidRPr="006F67F1">
        <w:rPr>
          <w:rFonts w:ascii="Times New Roman" w:hAnsi="Times New Roman" w:cs="Times New Roman"/>
          <w:bCs/>
          <w:i/>
          <w:iCs/>
          <w:sz w:val="24"/>
          <w:lang w:val="en-US"/>
        </w:rPr>
        <w:t>Gives W</w:t>
      </w:r>
      <w:r w:rsidR="00335B26" w:rsidRPr="006F67F1">
        <w:rPr>
          <w:rFonts w:ascii="Times New Roman" w:hAnsi="Times New Roman" w:cs="Times New Roman"/>
          <w:bCs/>
          <w:i/>
          <w:iCs/>
          <w:sz w:val="24"/>
          <w:lang w:val="en-US"/>
        </w:rPr>
        <w:t xml:space="preserve">eight to </w:t>
      </w:r>
      <w:r w:rsidRPr="006F67F1">
        <w:rPr>
          <w:rFonts w:ascii="Times New Roman" w:hAnsi="Times New Roman" w:cs="Times New Roman"/>
          <w:bCs/>
          <w:i/>
          <w:iCs/>
          <w:sz w:val="24"/>
          <w:lang w:val="en-US"/>
        </w:rPr>
        <w:t>Immoral Pleasures</w:t>
      </w:r>
      <w:r w:rsidR="009F59A4" w:rsidRPr="006F67F1">
        <w:rPr>
          <w:rFonts w:ascii="Times New Roman" w:hAnsi="Times New Roman" w:cs="Times New Roman"/>
          <w:bCs/>
          <w:i/>
          <w:iCs/>
          <w:sz w:val="24"/>
          <w:lang w:val="en-US"/>
        </w:rPr>
        <w:t>:</w:t>
      </w:r>
      <w:r w:rsidR="009F59A4">
        <w:rPr>
          <w:rFonts w:ascii="Times New Roman" w:hAnsi="Times New Roman" w:cs="Times New Roman"/>
          <w:bCs/>
          <w:iCs/>
          <w:sz w:val="24"/>
          <w:lang w:val="en-US"/>
        </w:rPr>
        <w:t xml:space="preserve"> </w:t>
      </w:r>
      <w:r>
        <w:rPr>
          <w:rFonts w:ascii="Times New Roman" w:hAnsi="Times New Roman" w:cs="Times New Roman"/>
          <w:iCs/>
          <w:sz w:val="24"/>
        </w:rPr>
        <w:t>i</w:t>
      </w:r>
      <w:r w:rsidR="009F59A4" w:rsidRPr="00D610C9">
        <w:rPr>
          <w:rFonts w:ascii="Times New Roman" w:hAnsi="Times New Roman" w:cs="Times New Roman"/>
          <w:iCs/>
          <w:sz w:val="24"/>
        </w:rPr>
        <w:t xml:space="preserve">f someone has a sick pleasure they could say that the happiness </w:t>
      </w:r>
      <w:r>
        <w:rPr>
          <w:rFonts w:ascii="Times New Roman" w:hAnsi="Times New Roman" w:cs="Times New Roman"/>
          <w:iCs/>
          <w:sz w:val="24"/>
        </w:rPr>
        <w:t>they attain from</w:t>
      </w:r>
      <w:r w:rsidR="00D21453">
        <w:rPr>
          <w:rFonts w:ascii="Times New Roman" w:hAnsi="Times New Roman" w:cs="Times New Roman"/>
          <w:iCs/>
          <w:sz w:val="24"/>
        </w:rPr>
        <w:t xml:space="preserve"> it</w:t>
      </w:r>
      <w:r>
        <w:rPr>
          <w:rFonts w:ascii="Times New Roman" w:hAnsi="Times New Roman" w:cs="Times New Roman"/>
          <w:iCs/>
          <w:sz w:val="24"/>
        </w:rPr>
        <w:t xml:space="preserve"> </w:t>
      </w:r>
      <w:r w:rsidR="00D21453">
        <w:rPr>
          <w:rFonts w:ascii="Times New Roman" w:hAnsi="Times New Roman" w:cs="Times New Roman"/>
          <w:iCs/>
          <w:sz w:val="24"/>
        </w:rPr>
        <w:t xml:space="preserve">(e.g. </w:t>
      </w:r>
      <w:r>
        <w:rPr>
          <w:rFonts w:ascii="Times New Roman" w:hAnsi="Times New Roman" w:cs="Times New Roman"/>
          <w:iCs/>
          <w:sz w:val="24"/>
        </w:rPr>
        <w:t>murder</w:t>
      </w:r>
      <w:r w:rsidR="00D21453">
        <w:rPr>
          <w:rFonts w:ascii="Times New Roman" w:hAnsi="Times New Roman" w:cs="Times New Roman"/>
          <w:iCs/>
          <w:sz w:val="24"/>
        </w:rPr>
        <w:t>)</w:t>
      </w:r>
      <w:r>
        <w:rPr>
          <w:rFonts w:ascii="Times New Roman" w:hAnsi="Times New Roman" w:cs="Times New Roman"/>
          <w:iCs/>
          <w:sz w:val="24"/>
        </w:rPr>
        <w:t xml:space="preserve"> </w:t>
      </w:r>
      <w:r w:rsidR="009F59A4" w:rsidRPr="00D610C9">
        <w:rPr>
          <w:rFonts w:ascii="Times New Roman" w:hAnsi="Times New Roman" w:cs="Times New Roman"/>
          <w:iCs/>
          <w:sz w:val="24"/>
        </w:rPr>
        <w:t xml:space="preserve">outweighs the pain it causes. </w:t>
      </w:r>
    </w:p>
    <w:p w:rsidR="009E48B1" w:rsidRPr="00D610C9" w:rsidRDefault="009E48B1" w:rsidP="006F67F1">
      <w:pPr>
        <w:pStyle w:val="NoSpacing"/>
        <w:ind w:left="720"/>
        <w:rPr>
          <w:rFonts w:ascii="Times New Roman" w:hAnsi="Times New Roman" w:cs="Times New Roman"/>
          <w:iCs/>
          <w:sz w:val="24"/>
        </w:rPr>
      </w:pPr>
    </w:p>
    <w:p w:rsidR="00D610C9" w:rsidRPr="00D610C9" w:rsidRDefault="006F67F1" w:rsidP="00014072">
      <w:pPr>
        <w:pStyle w:val="NoSpacing"/>
        <w:ind w:left="1080"/>
        <w:rPr>
          <w:rFonts w:ascii="Times New Roman" w:hAnsi="Times New Roman" w:cs="Times New Roman"/>
          <w:iCs/>
          <w:sz w:val="24"/>
        </w:rPr>
      </w:pPr>
      <w:r w:rsidRPr="006F67F1">
        <w:rPr>
          <w:rFonts w:ascii="Times New Roman" w:hAnsi="Times New Roman" w:cs="Times New Roman"/>
          <w:bCs/>
          <w:i/>
          <w:iCs/>
          <w:sz w:val="24"/>
          <w:lang w:val="en-US"/>
        </w:rPr>
        <w:t>Cannot A</w:t>
      </w:r>
      <w:r w:rsidR="00335B26" w:rsidRPr="006F67F1">
        <w:rPr>
          <w:rFonts w:ascii="Times New Roman" w:hAnsi="Times New Roman" w:cs="Times New Roman"/>
          <w:bCs/>
          <w:i/>
          <w:iCs/>
          <w:sz w:val="24"/>
          <w:lang w:val="en-US"/>
        </w:rPr>
        <w:t xml:space="preserve">ccount for </w:t>
      </w:r>
      <w:r w:rsidRPr="006F67F1">
        <w:rPr>
          <w:rFonts w:ascii="Times New Roman" w:hAnsi="Times New Roman" w:cs="Times New Roman"/>
          <w:bCs/>
          <w:i/>
          <w:iCs/>
          <w:sz w:val="24"/>
          <w:lang w:val="en-US"/>
        </w:rPr>
        <w:t>Special R</w:t>
      </w:r>
      <w:r w:rsidR="00335B26" w:rsidRPr="006F67F1">
        <w:rPr>
          <w:rFonts w:ascii="Times New Roman" w:hAnsi="Times New Roman" w:cs="Times New Roman"/>
          <w:bCs/>
          <w:i/>
          <w:iCs/>
          <w:sz w:val="24"/>
          <w:lang w:val="en-US"/>
        </w:rPr>
        <w:t>elationships</w:t>
      </w:r>
      <w:r w:rsidRPr="006F67F1">
        <w:rPr>
          <w:rFonts w:ascii="Times New Roman" w:hAnsi="Times New Roman" w:cs="Times New Roman"/>
          <w:bCs/>
          <w:i/>
          <w:iCs/>
          <w:sz w:val="24"/>
          <w:lang w:val="en-US"/>
        </w:rPr>
        <w:t xml:space="preserve">: </w:t>
      </w:r>
      <w:r>
        <w:rPr>
          <w:rFonts w:ascii="Times New Roman" w:hAnsi="Times New Roman" w:cs="Times New Roman"/>
          <w:bCs/>
          <w:iCs/>
          <w:sz w:val="24"/>
          <w:lang w:val="en-US"/>
        </w:rPr>
        <w:t>we are not able to give priority to the people we love or care for, such as our friends and family. Act utilitarianism gives you just</w:t>
      </w:r>
      <w:r w:rsidR="00335B26" w:rsidRPr="00D610C9">
        <w:rPr>
          <w:rFonts w:ascii="Times New Roman" w:hAnsi="Times New Roman" w:cs="Times New Roman"/>
          <w:bCs/>
          <w:iCs/>
          <w:sz w:val="24"/>
          <w:lang w:val="en-US"/>
        </w:rPr>
        <w:t xml:space="preserve"> </w:t>
      </w:r>
      <w:r w:rsidR="009F59A4" w:rsidRPr="00D610C9">
        <w:rPr>
          <w:rFonts w:ascii="Times New Roman" w:hAnsi="Times New Roman" w:cs="Times New Roman"/>
          <w:iCs/>
          <w:sz w:val="24"/>
        </w:rPr>
        <w:t>as much moral obligation to pay the tuition of your child</w:t>
      </w:r>
      <w:r>
        <w:rPr>
          <w:rFonts w:ascii="Times New Roman" w:hAnsi="Times New Roman" w:cs="Times New Roman"/>
          <w:iCs/>
          <w:sz w:val="24"/>
        </w:rPr>
        <w:t>, as a</w:t>
      </w:r>
      <w:r w:rsidR="009F59A4" w:rsidRPr="00D610C9">
        <w:rPr>
          <w:rFonts w:ascii="Times New Roman" w:hAnsi="Times New Roman" w:cs="Times New Roman"/>
          <w:iCs/>
          <w:sz w:val="24"/>
        </w:rPr>
        <w:t xml:space="preserve"> </w:t>
      </w:r>
      <w:r>
        <w:rPr>
          <w:rFonts w:ascii="Times New Roman" w:hAnsi="Times New Roman" w:cs="Times New Roman"/>
          <w:iCs/>
          <w:sz w:val="24"/>
        </w:rPr>
        <w:t>complete</w:t>
      </w:r>
      <w:r w:rsidR="009F59A4" w:rsidRPr="00D610C9">
        <w:rPr>
          <w:rFonts w:ascii="Times New Roman" w:hAnsi="Times New Roman" w:cs="Times New Roman"/>
          <w:iCs/>
          <w:sz w:val="24"/>
        </w:rPr>
        <w:t xml:space="preserve"> stranger. </w:t>
      </w:r>
    </w:p>
    <w:p w:rsidR="00D610C9" w:rsidRPr="000B38A9" w:rsidRDefault="00D610C9" w:rsidP="000B38A9">
      <w:pPr>
        <w:pStyle w:val="NoSpacing"/>
        <w:rPr>
          <w:rFonts w:ascii="Times New Roman" w:hAnsi="Times New Roman" w:cs="Times New Roman"/>
          <w:b/>
          <w:iCs/>
          <w:sz w:val="24"/>
        </w:rPr>
      </w:pPr>
    </w:p>
    <w:p w:rsidR="00E70D83" w:rsidRPr="00014072" w:rsidRDefault="000B38A9" w:rsidP="00014072">
      <w:pPr>
        <w:pStyle w:val="NoSpacing"/>
        <w:numPr>
          <w:ilvl w:val="0"/>
          <w:numId w:val="3"/>
        </w:numPr>
        <w:rPr>
          <w:rFonts w:ascii="Times New Roman" w:hAnsi="Times New Roman" w:cs="Times New Roman"/>
          <w:b/>
          <w:iCs/>
          <w:sz w:val="24"/>
        </w:rPr>
      </w:pPr>
      <w:r w:rsidRPr="000B38A9">
        <w:rPr>
          <w:rFonts w:ascii="Times New Roman" w:hAnsi="Times New Roman" w:cs="Times New Roman"/>
          <w:b/>
          <w:sz w:val="24"/>
        </w:rPr>
        <w:t>Explain clearly, and in detail, the difference between act and rule utilitarianism using examples to illustrate where necessary or helpful.</w:t>
      </w:r>
    </w:p>
    <w:p w:rsidR="00014072" w:rsidRPr="00014072" w:rsidRDefault="00014072" w:rsidP="00A97619">
      <w:pPr>
        <w:pStyle w:val="NoSpacing"/>
        <w:ind w:left="720" w:firstLine="720"/>
        <w:rPr>
          <w:rFonts w:ascii="Times New Roman" w:hAnsi="Times New Roman" w:cs="Times New Roman"/>
          <w:sz w:val="24"/>
          <w:lang w:eastAsia="en-CA"/>
        </w:rPr>
      </w:pPr>
      <w:r>
        <w:rPr>
          <w:rFonts w:ascii="Times New Roman" w:hAnsi="Times New Roman" w:cs="Times New Roman"/>
          <w:sz w:val="24"/>
          <w:lang w:eastAsia="en-CA"/>
        </w:rPr>
        <w:t>A</w:t>
      </w:r>
      <w:r w:rsidR="00E70D83" w:rsidRPr="00014072">
        <w:rPr>
          <w:rFonts w:ascii="Times New Roman" w:hAnsi="Times New Roman" w:cs="Times New Roman"/>
          <w:sz w:val="24"/>
          <w:lang w:eastAsia="en-CA"/>
        </w:rPr>
        <w:t xml:space="preserve">ct utilitarianism </w:t>
      </w:r>
      <w:r w:rsidRPr="00014072">
        <w:rPr>
          <w:rFonts w:ascii="Times New Roman" w:hAnsi="Times New Roman" w:cs="Times New Roman"/>
          <w:sz w:val="24"/>
          <w:lang w:eastAsia="en-CA"/>
        </w:rPr>
        <w:t>evaluate</w:t>
      </w:r>
      <w:r>
        <w:rPr>
          <w:rFonts w:ascii="Times New Roman" w:hAnsi="Times New Roman" w:cs="Times New Roman"/>
          <w:sz w:val="24"/>
          <w:lang w:eastAsia="en-CA"/>
        </w:rPr>
        <w:t xml:space="preserve">s </w:t>
      </w:r>
      <w:r w:rsidRPr="00014072">
        <w:rPr>
          <w:rFonts w:ascii="Times New Roman" w:hAnsi="Times New Roman" w:cs="Times New Roman"/>
          <w:sz w:val="24"/>
          <w:lang w:eastAsia="en-CA"/>
        </w:rPr>
        <w:t>the consequences of e</w:t>
      </w:r>
      <w:r w:rsidR="00E70D83" w:rsidRPr="00014072">
        <w:rPr>
          <w:rFonts w:ascii="Times New Roman" w:hAnsi="Times New Roman" w:cs="Times New Roman"/>
          <w:sz w:val="24"/>
          <w:lang w:eastAsia="en-CA"/>
        </w:rPr>
        <w:t xml:space="preserve">ach individual act. An act is </w:t>
      </w:r>
      <w:r>
        <w:rPr>
          <w:rFonts w:ascii="Times New Roman" w:hAnsi="Times New Roman" w:cs="Times New Roman"/>
          <w:sz w:val="24"/>
          <w:lang w:eastAsia="en-CA"/>
        </w:rPr>
        <w:t xml:space="preserve">considered </w:t>
      </w:r>
      <w:r w:rsidR="00D60B5A">
        <w:rPr>
          <w:rFonts w:ascii="Times New Roman" w:hAnsi="Times New Roman" w:cs="Times New Roman"/>
          <w:sz w:val="24"/>
          <w:lang w:eastAsia="en-CA"/>
        </w:rPr>
        <w:t>morally right if</w:t>
      </w:r>
      <w:r w:rsidR="00E70D83" w:rsidRPr="00014072">
        <w:rPr>
          <w:rFonts w:ascii="Times New Roman" w:hAnsi="Times New Roman" w:cs="Times New Roman"/>
          <w:sz w:val="24"/>
          <w:lang w:eastAsia="en-CA"/>
        </w:rPr>
        <w:t xml:space="preserve"> nothing else could have been done that </w:t>
      </w:r>
      <w:r w:rsidR="000B30C7">
        <w:rPr>
          <w:rFonts w:ascii="Times New Roman" w:hAnsi="Times New Roman" w:cs="Times New Roman"/>
          <w:sz w:val="24"/>
          <w:lang w:eastAsia="en-CA"/>
        </w:rPr>
        <w:t>would have</w:t>
      </w:r>
      <w:r w:rsidR="00E70D83" w:rsidRPr="00014072">
        <w:rPr>
          <w:rFonts w:ascii="Times New Roman" w:hAnsi="Times New Roman" w:cs="Times New Roman"/>
          <w:sz w:val="24"/>
          <w:lang w:eastAsia="en-CA"/>
        </w:rPr>
        <w:t xml:space="preserve"> produce</w:t>
      </w:r>
      <w:r w:rsidR="000B30C7">
        <w:rPr>
          <w:rFonts w:ascii="Times New Roman" w:hAnsi="Times New Roman" w:cs="Times New Roman"/>
          <w:sz w:val="24"/>
          <w:lang w:eastAsia="en-CA"/>
        </w:rPr>
        <w:t>d</w:t>
      </w:r>
      <w:r w:rsidR="00E70D83" w:rsidRPr="00014072">
        <w:rPr>
          <w:rFonts w:ascii="Times New Roman" w:hAnsi="Times New Roman" w:cs="Times New Roman"/>
          <w:sz w:val="24"/>
          <w:lang w:eastAsia="en-CA"/>
        </w:rPr>
        <w:t xml:space="preserve"> more happiness. </w:t>
      </w:r>
      <w:r w:rsidRPr="00014072">
        <w:rPr>
          <w:rFonts w:ascii="Times New Roman" w:hAnsi="Times New Roman" w:cs="Times New Roman"/>
          <w:sz w:val="24"/>
          <w:lang w:eastAsia="en-CA"/>
        </w:rPr>
        <w:t>The issue with a</w:t>
      </w:r>
      <w:r w:rsidR="00E70D83" w:rsidRPr="00014072">
        <w:rPr>
          <w:rFonts w:ascii="Times New Roman" w:hAnsi="Times New Roman" w:cs="Times New Roman"/>
          <w:sz w:val="24"/>
          <w:lang w:eastAsia="en-CA"/>
        </w:rPr>
        <w:t xml:space="preserve">ct utilitarianism </w:t>
      </w:r>
      <w:r w:rsidRPr="00014072">
        <w:rPr>
          <w:rFonts w:ascii="Times New Roman" w:hAnsi="Times New Roman" w:cs="Times New Roman"/>
          <w:sz w:val="24"/>
          <w:lang w:eastAsia="en-CA"/>
        </w:rPr>
        <w:t xml:space="preserve">is that it sometimes violates human rights. </w:t>
      </w:r>
    </w:p>
    <w:p w:rsidR="00014072" w:rsidRPr="00014072" w:rsidRDefault="00014072" w:rsidP="00014072">
      <w:pPr>
        <w:pStyle w:val="NoSpacing"/>
        <w:ind w:left="720"/>
        <w:rPr>
          <w:rFonts w:ascii="Times New Roman" w:hAnsi="Times New Roman" w:cs="Times New Roman"/>
          <w:sz w:val="24"/>
          <w:lang w:eastAsia="en-CA"/>
        </w:rPr>
      </w:pPr>
    </w:p>
    <w:p w:rsidR="006326B7" w:rsidRDefault="00014072" w:rsidP="00014072">
      <w:pPr>
        <w:pStyle w:val="NoSpacing"/>
        <w:ind w:left="720"/>
        <w:rPr>
          <w:rFonts w:ascii="Times New Roman" w:hAnsi="Times New Roman" w:cs="Times New Roman"/>
          <w:sz w:val="24"/>
          <w:lang w:eastAsia="en-CA"/>
        </w:rPr>
      </w:pPr>
      <w:r w:rsidRPr="00014072">
        <w:rPr>
          <w:rFonts w:ascii="Times New Roman" w:hAnsi="Times New Roman" w:cs="Times New Roman"/>
          <w:sz w:val="24"/>
          <w:lang w:eastAsia="en-CA"/>
        </w:rPr>
        <w:t xml:space="preserve">Rule utilitarianism is not concerned with </w:t>
      </w:r>
      <w:r w:rsidR="00D60B5A">
        <w:rPr>
          <w:rFonts w:ascii="Times New Roman" w:hAnsi="Times New Roman" w:cs="Times New Roman"/>
          <w:sz w:val="24"/>
          <w:lang w:eastAsia="en-CA"/>
        </w:rPr>
        <w:t xml:space="preserve">the </w:t>
      </w:r>
      <w:r w:rsidRPr="00014072">
        <w:rPr>
          <w:rFonts w:ascii="Times New Roman" w:hAnsi="Times New Roman" w:cs="Times New Roman"/>
          <w:sz w:val="24"/>
          <w:lang w:eastAsia="en-CA"/>
        </w:rPr>
        <w:t xml:space="preserve">utility of individual actions, but </w:t>
      </w:r>
      <w:r>
        <w:rPr>
          <w:rFonts w:ascii="Times New Roman" w:hAnsi="Times New Roman" w:cs="Times New Roman"/>
          <w:sz w:val="24"/>
          <w:lang w:eastAsia="en-CA"/>
        </w:rPr>
        <w:t xml:space="preserve">the </w:t>
      </w:r>
      <w:r w:rsidRPr="00014072">
        <w:rPr>
          <w:rFonts w:ascii="Times New Roman" w:hAnsi="Times New Roman" w:cs="Times New Roman"/>
          <w:sz w:val="24"/>
          <w:lang w:eastAsia="en-CA"/>
        </w:rPr>
        <w:t>rules that lead to the greatest good. For example, stopping at a r</w:t>
      </w:r>
      <w:r w:rsidR="000B30C7">
        <w:rPr>
          <w:rFonts w:ascii="Times New Roman" w:hAnsi="Times New Roman" w:cs="Times New Roman"/>
          <w:sz w:val="24"/>
          <w:lang w:eastAsia="en-CA"/>
        </w:rPr>
        <w:t xml:space="preserve">ed light. There are no exceptions, even in a situation where disobeying this rule would lead to the greater good. </w:t>
      </w:r>
      <w:r w:rsidRPr="00014072">
        <w:rPr>
          <w:rFonts w:ascii="Times New Roman" w:hAnsi="Times New Roman" w:cs="Times New Roman"/>
          <w:sz w:val="24"/>
          <w:lang w:eastAsia="en-CA"/>
        </w:rPr>
        <w:t>It is important to note that rule utilitarianism believes in protecting human rights</w:t>
      </w:r>
      <w:r w:rsidR="00A97619">
        <w:rPr>
          <w:rFonts w:ascii="Times New Roman" w:hAnsi="Times New Roman" w:cs="Times New Roman"/>
          <w:sz w:val="24"/>
          <w:lang w:eastAsia="en-CA"/>
        </w:rPr>
        <w:t>.</w:t>
      </w:r>
    </w:p>
    <w:p w:rsidR="00014072" w:rsidRDefault="00014072" w:rsidP="00014072">
      <w:pPr>
        <w:pStyle w:val="NoSpacing"/>
        <w:ind w:left="720"/>
        <w:rPr>
          <w:rFonts w:ascii="Times New Roman" w:hAnsi="Times New Roman" w:cs="Times New Roman"/>
          <w:sz w:val="24"/>
          <w:lang w:eastAsia="en-CA"/>
        </w:rPr>
      </w:pPr>
    </w:p>
    <w:p w:rsidR="00A97619" w:rsidRDefault="00014072" w:rsidP="00A97619">
      <w:pPr>
        <w:pStyle w:val="NoSpacing"/>
        <w:ind w:left="720"/>
        <w:rPr>
          <w:rFonts w:ascii="Times New Roman" w:hAnsi="Times New Roman" w:cs="Times New Roman"/>
          <w:sz w:val="24"/>
          <w:lang w:eastAsia="en-CA"/>
        </w:rPr>
      </w:pPr>
      <w:r>
        <w:rPr>
          <w:rFonts w:ascii="Times New Roman" w:hAnsi="Times New Roman" w:cs="Times New Roman"/>
          <w:sz w:val="24"/>
          <w:lang w:eastAsia="en-CA"/>
        </w:rPr>
        <w:t>In conclusion, a</w:t>
      </w:r>
      <w:r w:rsidRPr="00014072">
        <w:rPr>
          <w:rFonts w:ascii="Times New Roman" w:hAnsi="Times New Roman" w:cs="Times New Roman"/>
          <w:sz w:val="24"/>
          <w:lang w:eastAsia="en-CA"/>
        </w:rPr>
        <w:t xml:space="preserve">ct utilitarianism evaluates the </w:t>
      </w:r>
      <w:r w:rsidRPr="00014072">
        <w:rPr>
          <w:rFonts w:ascii="Times New Roman" w:hAnsi="Times New Roman" w:cs="Times New Roman"/>
          <w:bCs/>
          <w:sz w:val="24"/>
          <w:lang w:eastAsia="en-CA"/>
        </w:rPr>
        <w:t xml:space="preserve">consequences behind </w:t>
      </w:r>
      <w:r w:rsidRPr="00014072">
        <w:rPr>
          <w:rFonts w:ascii="Times New Roman" w:hAnsi="Times New Roman" w:cs="Times New Roman"/>
          <w:bCs/>
          <w:iCs/>
          <w:sz w:val="24"/>
          <w:lang w:eastAsia="en-CA"/>
        </w:rPr>
        <w:t xml:space="preserve">individual acts while rule </w:t>
      </w:r>
      <w:r w:rsidRPr="00014072">
        <w:rPr>
          <w:rFonts w:ascii="Times New Roman" w:hAnsi="Times New Roman" w:cs="Times New Roman"/>
          <w:sz w:val="24"/>
          <w:lang w:eastAsia="en-CA"/>
        </w:rPr>
        <w:t xml:space="preserve">utilitarianism classifies similar acts together and then applies the rule of utility. </w:t>
      </w:r>
    </w:p>
    <w:p w:rsidR="00A97619" w:rsidRDefault="00A97619" w:rsidP="00A97619">
      <w:pPr>
        <w:pStyle w:val="NoSpacing"/>
        <w:ind w:left="720"/>
        <w:rPr>
          <w:rFonts w:ascii="Times New Roman" w:hAnsi="Times New Roman" w:cs="Times New Roman"/>
          <w:sz w:val="24"/>
          <w:lang w:eastAsia="en-CA"/>
        </w:rPr>
      </w:pPr>
    </w:p>
    <w:p w:rsidR="00014072" w:rsidRPr="00014072" w:rsidRDefault="00A97619" w:rsidP="00A97619">
      <w:pPr>
        <w:pStyle w:val="NoSpacing"/>
        <w:ind w:left="720"/>
        <w:rPr>
          <w:rFonts w:ascii="Times New Roman" w:hAnsi="Times New Roman" w:cs="Times New Roman"/>
          <w:sz w:val="24"/>
          <w:lang w:eastAsia="en-CA"/>
        </w:rPr>
      </w:pPr>
      <w:r>
        <w:rPr>
          <w:rFonts w:ascii="Times New Roman" w:hAnsi="Times New Roman" w:cs="Times New Roman"/>
          <w:sz w:val="24"/>
          <w:lang w:eastAsia="en-CA"/>
        </w:rPr>
        <w:t xml:space="preserve">Also, </w:t>
      </w:r>
      <w:r w:rsidR="00014072">
        <w:rPr>
          <w:rFonts w:ascii="Times New Roman" w:hAnsi="Times New Roman" w:cs="Times New Roman"/>
          <w:sz w:val="24"/>
          <w:lang w:eastAsia="en-CA"/>
        </w:rPr>
        <w:t xml:space="preserve">rule utilitarianism protects human rights, unlike act utilitarianism. </w:t>
      </w:r>
      <w:r>
        <w:rPr>
          <w:rFonts w:ascii="Times New Roman" w:hAnsi="Times New Roman" w:cs="Times New Roman"/>
          <w:sz w:val="24"/>
          <w:lang w:eastAsia="en-CA"/>
        </w:rPr>
        <w:t xml:space="preserve">Take for example the possibility of harvesting the organs of one healthy person to save the lives of 10 others. Rule utilitarianism would disallow this act because it violates human rights; while act utilitarianism would condemn this act </w:t>
      </w:r>
      <w:r w:rsidR="00D60B5A">
        <w:rPr>
          <w:rFonts w:ascii="Times New Roman" w:hAnsi="Times New Roman" w:cs="Times New Roman"/>
          <w:sz w:val="24"/>
          <w:lang w:eastAsia="en-CA"/>
        </w:rPr>
        <w:t xml:space="preserve">as </w:t>
      </w:r>
      <w:r>
        <w:rPr>
          <w:rFonts w:ascii="Times New Roman" w:hAnsi="Times New Roman" w:cs="Times New Roman"/>
          <w:sz w:val="24"/>
          <w:lang w:eastAsia="en-CA"/>
        </w:rPr>
        <w:t xml:space="preserve">permissible since it produces the most overall happiness. </w:t>
      </w:r>
    </w:p>
    <w:p w:rsidR="00ED00D9" w:rsidRPr="000B38A9" w:rsidRDefault="00ED00D9" w:rsidP="000B38A9">
      <w:pPr>
        <w:pStyle w:val="NoSpacing"/>
        <w:rPr>
          <w:rFonts w:ascii="Times New Roman" w:hAnsi="Times New Roman" w:cs="Times New Roman"/>
          <w:b/>
          <w:iCs/>
          <w:sz w:val="24"/>
        </w:rPr>
      </w:pPr>
    </w:p>
    <w:p w:rsidR="000B38A9" w:rsidRPr="00D60B5A"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iCs/>
          <w:sz w:val="24"/>
        </w:rPr>
        <w:t>Explain as clearly as you can the respect-for-persons version of Kant’s categorical imperative, using examples to illustrate where helpful.</w:t>
      </w:r>
    </w:p>
    <w:p w:rsidR="006326B7" w:rsidRPr="00AE1025" w:rsidRDefault="00AE1025" w:rsidP="00D60B5A">
      <w:pPr>
        <w:pStyle w:val="NoSpacing"/>
        <w:ind w:left="720" w:firstLine="720"/>
        <w:rPr>
          <w:rFonts w:ascii="Times New Roman" w:hAnsi="Times New Roman" w:cs="Times New Roman"/>
          <w:sz w:val="24"/>
          <w:lang w:eastAsia="en-CA"/>
        </w:rPr>
      </w:pPr>
      <w:r>
        <w:rPr>
          <w:rFonts w:ascii="Times New Roman" w:hAnsi="Times New Roman" w:cs="Times New Roman"/>
          <w:sz w:val="24"/>
          <w:lang w:eastAsia="en-CA"/>
        </w:rPr>
        <w:t>T</w:t>
      </w:r>
      <w:r w:rsidRPr="00AE1025">
        <w:rPr>
          <w:rFonts w:ascii="Times New Roman" w:hAnsi="Times New Roman" w:cs="Times New Roman"/>
          <w:sz w:val="24"/>
          <w:lang w:eastAsia="en-CA"/>
        </w:rPr>
        <w:t>he respect-for-persons version</w:t>
      </w:r>
      <w:r>
        <w:rPr>
          <w:rFonts w:ascii="Times New Roman" w:hAnsi="Times New Roman" w:cs="Times New Roman"/>
          <w:sz w:val="24"/>
          <w:lang w:eastAsia="en-CA"/>
        </w:rPr>
        <w:t xml:space="preserve"> of Kantian ethics says that we should</w:t>
      </w:r>
      <w:r w:rsidRPr="00AE1025">
        <w:rPr>
          <w:rFonts w:ascii="Times New Roman" w:hAnsi="Times New Roman" w:cs="Times New Roman"/>
          <w:sz w:val="24"/>
          <w:lang w:eastAsia="en-CA"/>
        </w:rPr>
        <w:t xml:space="preserve"> only</w:t>
      </w:r>
      <w:r w:rsidR="006326B7" w:rsidRPr="00AE1025">
        <w:rPr>
          <w:rFonts w:ascii="Times New Roman" w:hAnsi="Times New Roman" w:cs="Times New Roman"/>
          <w:sz w:val="24"/>
          <w:lang w:eastAsia="en-CA"/>
        </w:rPr>
        <w:t xml:space="preserve"> treat people </w:t>
      </w:r>
      <w:r w:rsidRPr="00AE1025">
        <w:rPr>
          <w:rFonts w:ascii="Times New Roman" w:hAnsi="Times New Roman" w:cs="Times New Roman"/>
          <w:sz w:val="24"/>
          <w:lang w:eastAsia="en-CA"/>
        </w:rPr>
        <w:t xml:space="preserve">as an ends, </w:t>
      </w:r>
      <w:r w:rsidR="006326B7" w:rsidRPr="00AE1025">
        <w:rPr>
          <w:rFonts w:ascii="Times New Roman" w:hAnsi="Times New Roman" w:cs="Times New Roman"/>
          <w:sz w:val="24"/>
          <w:lang w:eastAsia="en-CA"/>
        </w:rPr>
        <w:t xml:space="preserve">never </w:t>
      </w:r>
      <w:r w:rsidRPr="00AE1025">
        <w:rPr>
          <w:rFonts w:ascii="Times New Roman" w:hAnsi="Times New Roman" w:cs="Times New Roman"/>
          <w:sz w:val="24"/>
          <w:lang w:eastAsia="en-CA"/>
        </w:rPr>
        <w:t xml:space="preserve">merely </w:t>
      </w:r>
      <w:r w:rsidR="006326B7" w:rsidRPr="00AE1025">
        <w:rPr>
          <w:rFonts w:ascii="Times New Roman" w:hAnsi="Times New Roman" w:cs="Times New Roman"/>
          <w:sz w:val="24"/>
          <w:lang w:eastAsia="en-CA"/>
        </w:rPr>
        <w:t>as a means</w:t>
      </w:r>
      <w:r w:rsidRPr="00AE1025">
        <w:rPr>
          <w:rFonts w:ascii="Times New Roman" w:hAnsi="Times New Roman" w:cs="Times New Roman"/>
          <w:sz w:val="24"/>
          <w:lang w:eastAsia="en-CA"/>
        </w:rPr>
        <w:t xml:space="preserve">. This means that we should not use each other to get something, unless that person will be part of the reward. </w:t>
      </w:r>
    </w:p>
    <w:p w:rsidR="00335B26" w:rsidRPr="00AE1025" w:rsidRDefault="00335B26" w:rsidP="00AE1025">
      <w:pPr>
        <w:pStyle w:val="NoSpacing"/>
        <w:ind w:left="720"/>
        <w:rPr>
          <w:rFonts w:ascii="Times New Roman" w:hAnsi="Times New Roman" w:cs="Times New Roman"/>
          <w:sz w:val="24"/>
          <w:lang w:eastAsia="en-CA"/>
        </w:rPr>
      </w:pPr>
    </w:p>
    <w:p w:rsidR="006326B7" w:rsidRPr="00AE1025" w:rsidRDefault="00AE1025" w:rsidP="00AE1025">
      <w:pPr>
        <w:pStyle w:val="NoSpacing"/>
        <w:ind w:left="720"/>
        <w:rPr>
          <w:rFonts w:ascii="Times New Roman" w:hAnsi="Times New Roman" w:cs="Times New Roman"/>
          <w:sz w:val="24"/>
          <w:lang w:eastAsia="en-CA"/>
        </w:rPr>
      </w:pPr>
      <w:r w:rsidRPr="00AE1025">
        <w:rPr>
          <w:rFonts w:ascii="Times New Roman" w:hAnsi="Times New Roman" w:cs="Times New Roman"/>
          <w:sz w:val="24"/>
          <w:lang w:eastAsia="en-CA"/>
        </w:rPr>
        <w:t xml:space="preserve">Take for </w:t>
      </w:r>
      <w:r w:rsidR="00D60B5A">
        <w:rPr>
          <w:rFonts w:ascii="Times New Roman" w:hAnsi="Times New Roman" w:cs="Times New Roman"/>
          <w:sz w:val="24"/>
          <w:lang w:eastAsia="en-CA"/>
        </w:rPr>
        <w:t>example the following situation:</w:t>
      </w:r>
      <w:r w:rsidRPr="00AE1025">
        <w:rPr>
          <w:rFonts w:ascii="Times New Roman" w:hAnsi="Times New Roman" w:cs="Times New Roman"/>
          <w:sz w:val="24"/>
          <w:lang w:eastAsia="en-CA"/>
        </w:rPr>
        <w:t xml:space="preserve"> your teacher assigns you a long 100 question assignment. In order to complete the assignment on time, you decide to collaborate with a partner. You each complete 50 questions. According to Kant’s respect-for-persons principle, you</w:t>
      </w:r>
      <w:r>
        <w:rPr>
          <w:rFonts w:ascii="Times New Roman" w:hAnsi="Times New Roman" w:cs="Times New Roman"/>
          <w:sz w:val="24"/>
          <w:lang w:eastAsia="en-CA"/>
        </w:rPr>
        <w:t xml:space="preserve"> both send each other your answers when you are done</w:t>
      </w:r>
      <w:r w:rsidRPr="00AE1025">
        <w:rPr>
          <w:rFonts w:ascii="Times New Roman" w:hAnsi="Times New Roman" w:cs="Times New Roman"/>
          <w:sz w:val="24"/>
          <w:lang w:eastAsia="en-CA"/>
        </w:rPr>
        <w:t xml:space="preserve"> (using each other as </w:t>
      </w:r>
      <w:r w:rsidRPr="00AE1025">
        <w:rPr>
          <w:rFonts w:ascii="Times New Roman" w:hAnsi="Times New Roman" w:cs="Times New Roman"/>
          <w:sz w:val="24"/>
          <w:lang w:eastAsia="en-CA"/>
        </w:rPr>
        <w:lastRenderedPageBreak/>
        <w:t>a means to an end</w:t>
      </w:r>
      <w:r>
        <w:rPr>
          <w:rFonts w:ascii="Times New Roman" w:hAnsi="Times New Roman" w:cs="Times New Roman"/>
          <w:sz w:val="24"/>
          <w:lang w:eastAsia="en-CA"/>
        </w:rPr>
        <w:t>s</w:t>
      </w:r>
      <w:r w:rsidRPr="00AE1025">
        <w:rPr>
          <w:rFonts w:ascii="Times New Roman" w:hAnsi="Times New Roman" w:cs="Times New Roman"/>
          <w:sz w:val="24"/>
          <w:lang w:eastAsia="en-CA"/>
        </w:rPr>
        <w:t xml:space="preserve">). If you did </w:t>
      </w:r>
      <w:r w:rsidRPr="00375C9D">
        <w:rPr>
          <w:rFonts w:ascii="Times New Roman" w:hAnsi="Times New Roman" w:cs="Times New Roman"/>
          <w:i/>
          <w:sz w:val="24"/>
          <w:lang w:eastAsia="en-CA"/>
        </w:rPr>
        <w:t>not</w:t>
      </w:r>
      <w:r w:rsidRPr="00AE1025">
        <w:rPr>
          <w:rFonts w:ascii="Times New Roman" w:hAnsi="Times New Roman" w:cs="Times New Roman"/>
          <w:sz w:val="24"/>
          <w:lang w:eastAsia="en-CA"/>
        </w:rPr>
        <w:t xml:space="preserve"> follow</w:t>
      </w:r>
      <w:r>
        <w:rPr>
          <w:rFonts w:ascii="Times New Roman" w:hAnsi="Times New Roman" w:cs="Times New Roman"/>
          <w:sz w:val="24"/>
          <w:lang w:eastAsia="en-CA"/>
        </w:rPr>
        <w:t xml:space="preserve"> this</w:t>
      </w:r>
      <w:r w:rsidRPr="00AE1025">
        <w:rPr>
          <w:rFonts w:ascii="Times New Roman" w:hAnsi="Times New Roman" w:cs="Times New Roman"/>
          <w:sz w:val="24"/>
          <w:lang w:eastAsia="en-CA"/>
        </w:rPr>
        <w:t xml:space="preserve"> principle, </w:t>
      </w:r>
      <w:r>
        <w:rPr>
          <w:rFonts w:ascii="Times New Roman" w:hAnsi="Times New Roman" w:cs="Times New Roman"/>
          <w:sz w:val="24"/>
          <w:lang w:eastAsia="en-CA"/>
        </w:rPr>
        <w:t xml:space="preserve">then you might use your friend </w:t>
      </w:r>
      <w:r w:rsidRPr="00AE1025">
        <w:rPr>
          <w:rFonts w:ascii="Times New Roman" w:hAnsi="Times New Roman" w:cs="Times New Roman"/>
          <w:sz w:val="24"/>
          <w:lang w:eastAsia="en-CA"/>
        </w:rPr>
        <w:t xml:space="preserve">simply as a means by taking their answers and not sending your answers in return. </w:t>
      </w:r>
      <w:r>
        <w:rPr>
          <w:rFonts w:ascii="Times New Roman" w:hAnsi="Times New Roman" w:cs="Times New Roman"/>
          <w:sz w:val="24"/>
          <w:lang w:eastAsia="en-CA"/>
        </w:rPr>
        <w:t xml:space="preserve">The respect-for-persons principle stems from Kant’s Categorical Imperative which </w:t>
      </w:r>
      <w:r w:rsidR="008A40C6">
        <w:rPr>
          <w:rFonts w:ascii="Times New Roman" w:hAnsi="Times New Roman" w:cs="Times New Roman"/>
          <w:iCs/>
          <w:sz w:val="24"/>
        </w:rPr>
        <w:t xml:space="preserve">evaluates one’s motives for an act. </w:t>
      </w:r>
    </w:p>
    <w:p w:rsidR="006326B7" w:rsidRPr="000B38A9" w:rsidRDefault="006326B7" w:rsidP="000B38A9">
      <w:pPr>
        <w:pStyle w:val="NoSpacing"/>
        <w:rPr>
          <w:rFonts w:ascii="Times New Roman" w:hAnsi="Times New Roman" w:cs="Times New Roman"/>
          <w:b/>
          <w:iCs/>
          <w:sz w:val="24"/>
        </w:rPr>
      </w:pPr>
    </w:p>
    <w:p w:rsidR="000B38A9" w:rsidRPr="004A4C62"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iCs/>
          <w:sz w:val="24"/>
        </w:rPr>
        <w:t xml:space="preserve">Explain clearly the universalizability version of Kant’s categorical imperative using examples to illustrate. </w:t>
      </w:r>
    </w:p>
    <w:p w:rsidR="00FA2F1F" w:rsidRDefault="00EA31F3" w:rsidP="004A4C62">
      <w:pPr>
        <w:pStyle w:val="NoSpacing"/>
        <w:ind w:left="720" w:firstLine="720"/>
        <w:rPr>
          <w:rFonts w:ascii="Times New Roman" w:hAnsi="Times New Roman" w:cs="Times New Roman"/>
          <w:iCs/>
          <w:sz w:val="24"/>
        </w:rPr>
      </w:pPr>
      <w:r>
        <w:rPr>
          <w:rFonts w:ascii="Times New Roman" w:hAnsi="Times New Roman" w:cs="Times New Roman"/>
          <w:iCs/>
          <w:sz w:val="24"/>
        </w:rPr>
        <w:t xml:space="preserve">The principle of </w:t>
      </w:r>
      <w:r w:rsidR="00FA2F1F" w:rsidRPr="00FA2F1F">
        <w:rPr>
          <w:rFonts w:ascii="Times New Roman" w:hAnsi="Times New Roman" w:cs="Times New Roman"/>
          <w:iCs/>
          <w:sz w:val="24"/>
        </w:rPr>
        <w:t>universalizability</w:t>
      </w:r>
      <w:r>
        <w:rPr>
          <w:rFonts w:ascii="Times New Roman" w:hAnsi="Times New Roman" w:cs="Times New Roman"/>
          <w:iCs/>
          <w:sz w:val="24"/>
        </w:rPr>
        <w:t xml:space="preserve"> </w:t>
      </w:r>
      <w:r w:rsidR="00FA2F1F">
        <w:rPr>
          <w:rFonts w:ascii="Times New Roman" w:hAnsi="Times New Roman" w:cs="Times New Roman"/>
          <w:iCs/>
          <w:sz w:val="24"/>
        </w:rPr>
        <w:t xml:space="preserve">is part of </w:t>
      </w:r>
      <w:r w:rsidR="00FA2F1F" w:rsidRPr="00FA2F1F">
        <w:rPr>
          <w:rFonts w:ascii="Times New Roman" w:hAnsi="Times New Roman" w:cs="Times New Roman"/>
          <w:iCs/>
          <w:sz w:val="24"/>
        </w:rPr>
        <w:t>Immanuel Kant</w:t>
      </w:r>
      <w:r w:rsidR="00FA2F1F">
        <w:rPr>
          <w:rFonts w:ascii="Times New Roman" w:hAnsi="Times New Roman" w:cs="Times New Roman"/>
          <w:iCs/>
          <w:sz w:val="24"/>
        </w:rPr>
        <w:t>’s formulation of the categorical imperative. The categorical imperative evaluates one’</w:t>
      </w:r>
      <w:r w:rsidR="001C29F8">
        <w:rPr>
          <w:rFonts w:ascii="Times New Roman" w:hAnsi="Times New Roman" w:cs="Times New Roman"/>
          <w:iCs/>
          <w:sz w:val="24"/>
        </w:rPr>
        <w:t>s motives for an act</w:t>
      </w:r>
      <w:r w:rsidR="00FA2F1F">
        <w:rPr>
          <w:rFonts w:ascii="Times New Roman" w:hAnsi="Times New Roman" w:cs="Times New Roman"/>
          <w:iCs/>
          <w:sz w:val="24"/>
        </w:rPr>
        <w:t xml:space="preserve">, while the principle of universalizability evaluates the morality of the </w:t>
      </w:r>
      <w:r w:rsidR="001C29F8">
        <w:rPr>
          <w:rFonts w:ascii="Times New Roman" w:hAnsi="Times New Roman" w:cs="Times New Roman"/>
          <w:iCs/>
          <w:sz w:val="24"/>
        </w:rPr>
        <w:t>act</w:t>
      </w:r>
      <w:r w:rsidR="00FA2F1F">
        <w:rPr>
          <w:rFonts w:ascii="Times New Roman" w:hAnsi="Times New Roman" w:cs="Times New Roman"/>
          <w:iCs/>
          <w:sz w:val="24"/>
        </w:rPr>
        <w:t>. Kant defines the principle of universalizability as acting in a way that could be accepted as a universal law</w:t>
      </w:r>
      <w:r w:rsidR="00F36D29">
        <w:rPr>
          <w:rFonts w:ascii="Times New Roman" w:hAnsi="Times New Roman" w:cs="Times New Roman"/>
          <w:iCs/>
          <w:sz w:val="24"/>
        </w:rPr>
        <w:t xml:space="preserve"> (e.g. </w:t>
      </w:r>
      <w:r w:rsidR="00FA2F1F">
        <w:rPr>
          <w:rFonts w:ascii="Times New Roman" w:hAnsi="Times New Roman" w:cs="Times New Roman"/>
          <w:iCs/>
          <w:sz w:val="24"/>
        </w:rPr>
        <w:t>something that ev</w:t>
      </w:r>
      <w:r w:rsidR="00CC1B58">
        <w:rPr>
          <w:rFonts w:ascii="Times New Roman" w:hAnsi="Times New Roman" w:cs="Times New Roman"/>
          <w:iCs/>
          <w:sz w:val="24"/>
        </w:rPr>
        <w:t>eryone in the world should</w:t>
      </w:r>
      <w:r w:rsidR="00FA2F1F">
        <w:rPr>
          <w:rFonts w:ascii="Times New Roman" w:hAnsi="Times New Roman" w:cs="Times New Roman"/>
          <w:iCs/>
          <w:sz w:val="24"/>
        </w:rPr>
        <w:t xml:space="preserve"> obey, or follow</w:t>
      </w:r>
      <w:r w:rsidR="00F36D29">
        <w:rPr>
          <w:rFonts w:ascii="Times New Roman" w:hAnsi="Times New Roman" w:cs="Times New Roman"/>
          <w:iCs/>
          <w:sz w:val="24"/>
        </w:rPr>
        <w:t>)</w:t>
      </w:r>
      <w:r w:rsidR="00FA2F1F">
        <w:rPr>
          <w:rFonts w:ascii="Times New Roman" w:hAnsi="Times New Roman" w:cs="Times New Roman"/>
          <w:iCs/>
          <w:sz w:val="24"/>
        </w:rPr>
        <w:t xml:space="preserve">. </w:t>
      </w:r>
    </w:p>
    <w:p w:rsidR="004A4C62" w:rsidRDefault="004A4C62" w:rsidP="004A4C62">
      <w:pPr>
        <w:pStyle w:val="NoSpacing"/>
        <w:ind w:left="720"/>
        <w:rPr>
          <w:rFonts w:ascii="Times New Roman" w:hAnsi="Times New Roman" w:cs="Times New Roman"/>
          <w:iCs/>
          <w:sz w:val="24"/>
        </w:rPr>
      </w:pPr>
    </w:p>
    <w:p w:rsidR="00F41B02" w:rsidRDefault="001C29F8" w:rsidP="004A4C62">
      <w:pPr>
        <w:pStyle w:val="NoSpacing"/>
        <w:ind w:left="720"/>
        <w:rPr>
          <w:rFonts w:ascii="Times New Roman" w:hAnsi="Times New Roman" w:cs="Times New Roman"/>
          <w:iCs/>
          <w:sz w:val="24"/>
        </w:rPr>
      </w:pPr>
      <w:r>
        <w:rPr>
          <w:rFonts w:ascii="Times New Roman" w:hAnsi="Times New Roman" w:cs="Times New Roman"/>
          <w:iCs/>
          <w:sz w:val="24"/>
        </w:rPr>
        <w:t>Take for example maki</w:t>
      </w:r>
      <w:r w:rsidR="00375C9D">
        <w:rPr>
          <w:rFonts w:ascii="Times New Roman" w:hAnsi="Times New Roman" w:cs="Times New Roman"/>
          <w:iCs/>
          <w:sz w:val="24"/>
        </w:rPr>
        <w:t xml:space="preserve">ng a false promise. If making </w:t>
      </w:r>
      <w:r>
        <w:rPr>
          <w:rFonts w:ascii="Times New Roman" w:hAnsi="Times New Roman" w:cs="Times New Roman"/>
          <w:iCs/>
          <w:sz w:val="24"/>
        </w:rPr>
        <w:t>false promise</w:t>
      </w:r>
      <w:r w:rsidR="00375C9D">
        <w:rPr>
          <w:rFonts w:ascii="Times New Roman" w:hAnsi="Times New Roman" w:cs="Times New Roman"/>
          <w:iCs/>
          <w:sz w:val="24"/>
        </w:rPr>
        <w:t>s</w:t>
      </w:r>
      <w:r>
        <w:rPr>
          <w:rFonts w:ascii="Times New Roman" w:hAnsi="Times New Roman" w:cs="Times New Roman"/>
          <w:iCs/>
          <w:sz w:val="24"/>
        </w:rPr>
        <w:t xml:space="preserve"> was a universal law, or universally accepted, then we would not be able to trust one another. No one would lend money because there is no guarantee that it would be returned. </w:t>
      </w:r>
      <w:r w:rsidR="00CC1B58">
        <w:rPr>
          <w:rFonts w:ascii="Times New Roman" w:hAnsi="Times New Roman" w:cs="Times New Roman"/>
          <w:iCs/>
          <w:sz w:val="24"/>
        </w:rPr>
        <w:t xml:space="preserve">Acts </w:t>
      </w:r>
      <w:r w:rsidR="00F36D29">
        <w:rPr>
          <w:rFonts w:ascii="Times New Roman" w:hAnsi="Times New Roman" w:cs="Times New Roman"/>
          <w:iCs/>
          <w:sz w:val="24"/>
        </w:rPr>
        <w:t xml:space="preserve">following maxims </w:t>
      </w:r>
      <w:r w:rsidR="00CC1B58">
        <w:rPr>
          <w:rFonts w:ascii="Times New Roman" w:hAnsi="Times New Roman" w:cs="Times New Roman"/>
          <w:iCs/>
          <w:sz w:val="24"/>
        </w:rPr>
        <w:t>such as making false promises, stealing, cheating and killing are not universally accepted because society would be unsustainable.</w:t>
      </w:r>
    </w:p>
    <w:p w:rsidR="004A4C62" w:rsidRDefault="00F41B02" w:rsidP="004A4C62">
      <w:pPr>
        <w:pStyle w:val="NoSpacing"/>
        <w:ind w:left="720"/>
        <w:rPr>
          <w:rFonts w:ascii="Times New Roman" w:hAnsi="Times New Roman" w:cs="Times New Roman"/>
          <w:iCs/>
          <w:sz w:val="24"/>
        </w:rPr>
      </w:pPr>
      <w:r>
        <w:rPr>
          <w:rFonts w:ascii="Times New Roman" w:hAnsi="Times New Roman" w:cs="Times New Roman"/>
          <w:iCs/>
          <w:sz w:val="24"/>
        </w:rPr>
        <w:t xml:space="preserve"> </w:t>
      </w:r>
    </w:p>
    <w:p w:rsidR="001C29F8" w:rsidRDefault="00CC1B58" w:rsidP="004A4C62">
      <w:pPr>
        <w:pStyle w:val="NoSpacing"/>
        <w:ind w:left="720"/>
        <w:rPr>
          <w:rFonts w:ascii="Times New Roman" w:hAnsi="Times New Roman" w:cs="Times New Roman"/>
          <w:iCs/>
          <w:sz w:val="24"/>
        </w:rPr>
      </w:pPr>
      <w:r>
        <w:rPr>
          <w:rFonts w:ascii="Times New Roman" w:hAnsi="Times New Roman" w:cs="Times New Roman"/>
          <w:iCs/>
          <w:sz w:val="24"/>
        </w:rPr>
        <w:t>Acts such as donating, respecting one another and being kind are universal laws because they promote health</w:t>
      </w:r>
      <w:r w:rsidR="00F36D29">
        <w:rPr>
          <w:rFonts w:ascii="Times New Roman" w:hAnsi="Times New Roman" w:cs="Times New Roman"/>
          <w:iCs/>
          <w:sz w:val="24"/>
        </w:rPr>
        <w:t>y</w:t>
      </w:r>
      <w:r>
        <w:rPr>
          <w:rFonts w:ascii="Times New Roman" w:hAnsi="Times New Roman" w:cs="Times New Roman"/>
          <w:iCs/>
          <w:sz w:val="24"/>
        </w:rPr>
        <w:t xml:space="preserve"> human relationships and sustain society. </w:t>
      </w:r>
      <w:r w:rsidR="00F36D29">
        <w:rPr>
          <w:rFonts w:ascii="Times New Roman" w:hAnsi="Times New Roman" w:cs="Times New Roman"/>
          <w:iCs/>
          <w:sz w:val="24"/>
        </w:rPr>
        <w:t xml:space="preserve">These maxims (e.g. rules) do not have contradicting results and therefore are permissible. </w:t>
      </w:r>
    </w:p>
    <w:p w:rsidR="004A4C62" w:rsidRDefault="004A4C62" w:rsidP="004A4C62">
      <w:pPr>
        <w:pStyle w:val="NoSpacing"/>
        <w:ind w:left="720"/>
        <w:rPr>
          <w:rFonts w:ascii="Times New Roman" w:hAnsi="Times New Roman" w:cs="Times New Roman"/>
          <w:iCs/>
          <w:sz w:val="24"/>
        </w:rPr>
      </w:pPr>
    </w:p>
    <w:p w:rsidR="00EA31F3" w:rsidRDefault="001C29F8" w:rsidP="004A4C62">
      <w:pPr>
        <w:pStyle w:val="NoSpacing"/>
        <w:ind w:left="720"/>
        <w:rPr>
          <w:rFonts w:ascii="Times New Roman" w:hAnsi="Times New Roman" w:cs="Times New Roman"/>
          <w:b/>
          <w:iCs/>
          <w:sz w:val="24"/>
        </w:rPr>
      </w:pPr>
      <w:r w:rsidRPr="00FA2F1F">
        <w:rPr>
          <w:rFonts w:ascii="Times New Roman" w:hAnsi="Times New Roman" w:cs="Times New Roman"/>
          <w:iCs/>
          <w:sz w:val="24"/>
        </w:rPr>
        <w:t>Kant</w:t>
      </w:r>
      <w:r>
        <w:rPr>
          <w:rFonts w:ascii="Times New Roman" w:hAnsi="Times New Roman" w:cs="Times New Roman"/>
          <w:iCs/>
          <w:sz w:val="24"/>
        </w:rPr>
        <w:t xml:space="preserve">’s universalizability encourages acting in a way that others would follow. In other words, only do something if you would not mind other people doing it to you. </w:t>
      </w:r>
    </w:p>
    <w:p w:rsidR="00EA31F3" w:rsidRPr="000B38A9" w:rsidRDefault="00EA31F3" w:rsidP="000B38A9">
      <w:pPr>
        <w:pStyle w:val="NoSpacing"/>
        <w:rPr>
          <w:rFonts w:ascii="Times New Roman" w:hAnsi="Times New Roman" w:cs="Times New Roman"/>
          <w:b/>
          <w:iCs/>
          <w:sz w:val="24"/>
        </w:rPr>
      </w:pPr>
    </w:p>
    <w:p w:rsidR="000B38A9" w:rsidRPr="000B38A9"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sz w:val="24"/>
        </w:rPr>
        <w:t>Explain as clearly as you ca</w:t>
      </w:r>
      <w:r w:rsidR="00543382">
        <w:rPr>
          <w:rFonts w:ascii="Times New Roman" w:hAnsi="Times New Roman" w:cs="Times New Roman"/>
          <w:b/>
          <w:sz w:val="24"/>
        </w:rPr>
        <w:t>n the differences between Ross’</w:t>
      </w:r>
      <w:r w:rsidRPr="000B38A9">
        <w:rPr>
          <w:rFonts w:ascii="Times New Roman" w:hAnsi="Times New Roman" w:cs="Times New Roman"/>
          <w:b/>
          <w:sz w:val="24"/>
        </w:rPr>
        <w:t xml:space="preserve"> ethics on the one hand and utilitarianism and Kantian ethics on the other hand.</w:t>
      </w:r>
    </w:p>
    <w:p w:rsidR="00ED00D9" w:rsidRDefault="00F4338B" w:rsidP="00ED00D9">
      <w:pPr>
        <w:pStyle w:val="NoSpacing"/>
        <w:ind w:left="720" w:firstLine="720"/>
        <w:rPr>
          <w:rFonts w:ascii="Times New Roman" w:hAnsi="Times New Roman" w:cs="Times New Roman"/>
          <w:color w:val="000000"/>
          <w:sz w:val="24"/>
          <w:szCs w:val="24"/>
        </w:rPr>
      </w:pPr>
      <w:r w:rsidRPr="00F41B02">
        <w:rPr>
          <w:rFonts w:ascii="Times New Roman" w:hAnsi="Times New Roman" w:cs="Times New Roman"/>
          <w:color w:val="000000"/>
          <w:sz w:val="24"/>
          <w:szCs w:val="24"/>
        </w:rPr>
        <w:t>In Kant</w:t>
      </w:r>
      <w:r w:rsidR="00922B52" w:rsidRPr="00F41B02">
        <w:rPr>
          <w:rFonts w:ascii="Times New Roman" w:hAnsi="Times New Roman" w:cs="Times New Roman"/>
          <w:color w:val="000000"/>
          <w:sz w:val="24"/>
          <w:szCs w:val="24"/>
        </w:rPr>
        <w:t>ian</w:t>
      </w:r>
      <w:r w:rsidRPr="00F41B02">
        <w:rPr>
          <w:rFonts w:ascii="Times New Roman" w:hAnsi="Times New Roman" w:cs="Times New Roman"/>
          <w:color w:val="000000"/>
          <w:sz w:val="24"/>
          <w:szCs w:val="24"/>
        </w:rPr>
        <w:t xml:space="preserve">'s </w:t>
      </w:r>
      <w:r w:rsidR="00922B52" w:rsidRPr="00F41B02">
        <w:rPr>
          <w:rFonts w:ascii="Times New Roman" w:hAnsi="Times New Roman" w:cs="Times New Roman"/>
          <w:color w:val="000000"/>
          <w:sz w:val="24"/>
          <w:szCs w:val="24"/>
        </w:rPr>
        <w:t>ethics</w:t>
      </w:r>
      <w:r w:rsidRPr="00F41B02">
        <w:rPr>
          <w:rFonts w:ascii="Times New Roman" w:hAnsi="Times New Roman" w:cs="Times New Roman"/>
          <w:color w:val="000000"/>
          <w:sz w:val="24"/>
          <w:szCs w:val="24"/>
        </w:rPr>
        <w:t xml:space="preserve">, </w:t>
      </w:r>
      <w:r w:rsidR="00922B52" w:rsidRPr="00F41B02">
        <w:rPr>
          <w:rFonts w:ascii="Times New Roman" w:hAnsi="Times New Roman" w:cs="Times New Roman"/>
          <w:color w:val="000000"/>
          <w:sz w:val="24"/>
          <w:szCs w:val="24"/>
        </w:rPr>
        <w:t>there is a heavy emphasis on the means and ends of a decision</w:t>
      </w:r>
      <w:r w:rsidR="00ED00D9">
        <w:rPr>
          <w:rFonts w:ascii="Times New Roman" w:hAnsi="Times New Roman" w:cs="Times New Roman"/>
          <w:color w:val="000000"/>
          <w:sz w:val="24"/>
          <w:szCs w:val="24"/>
        </w:rPr>
        <w:t>. O</w:t>
      </w:r>
      <w:r w:rsidR="00F41B02" w:rsidRPr="00F41B02">
        <w:rPr>
          <w:rFonts w:ascii="Times New Roman" w:hAnsi="Times New Roman" w:cs="Times New Roman"/>
          <w:color w:val="000000"/>
          <w:sz w:val="24"/>
          <w:szCs w:val="24"/>
        </w:rPr>
        <w:t>nly universally accepted ac</w:t>
      </w:r>
      <w:r w:rsidR="00ED00D9">
        <w:rPr>
          <w:rFonts w:ascii="Times New Roman" w:hAnsi="Times New Roman" w:cs="Times New Roman"/>
          <w:color w:val="000000"/>
          <w:sz w:val="24"/>
          <w:szCs w:val="24"/>
        </w:rPr>
        <w:t>ts are morally worth committing. For example, lying is morally wrong and therefore it</w:t>
      </w:r>
      <w:r w:rsidR="00F41B02" w:rsidRPr="00F41B02">
        <w:rPr>
          <w:rFonts w:ascii="Times New Roman" w:hAnsi="Times New Roman" w:cs="Times New Roman"/>
          <w:color w:val="000000"/>
          <w:sz w:val="24"/>
          <w:szCs w:val="24"/>
        </w:rPr>
        <w:t xml:space="preserve"> is never acceptable to lie. </w:t>
      </w:r>
    </w:p>
    <w:p w:rsidR="00ED00D9" w:rsidRPr="00F41B02" w:rsidRDefault="00ED00D9" w:rsidP="0066170B">
      <w:pPr>
        <w:pStyle w:val="NoSpacing"/>
        <w:ind w:left="720"/>
        <w:rPr>
          <w:rFonts w:ascii="Times New Roman" w:hAnsi="Times New Roman" w:cs="Times New Roman"/>
          <w:color w:val="000000"/>
          <w:sz w:val="24"/>
          <w:szCs w:val="24"/>
        </w:rPr>
      </w:pPr>
    </w:p>
    <w:p w:rsidR="00ED00D9" w:rsidRDefault="00F41B02" w:rsidP="00ED00D9">
      <w:pPr>
        <w:pStyle w:val="NoSpacing"/>
        <w:ind w:left="720"/>
        <w:rPr>
          <w:rFonts w:ascii="Times New Roman" w:hAnsi="Times New Roman" w:cs="Times New Roman"/>
          <w:iCs/>
          <w:sz w:val="24"/>
          <w:szCs w:val="24"/>
        </w:rPr>
      </w:pPr>
      <w:r w:rsidRPr="00F41B02">
        <w:rPr>
          <w:rFonts w:ascii="Times New Roman" w:hAnsi="Times New Roman" w:cs="Times New Roman"/>
          <w:color w:val="000000"/>
          <w:sz w:val="24"/>
          <w:szCs w:val="24"/>
        </w:rPr>
        <w:t>On the other hand, Ross’ theory promotes pluralism. Pluralism is the belief that there are multiple factors</w:t>
      </w:r>
      <w:r w:rsidRPr="00F41B02">
        <w:rPr>
          <w:rFonts w:ascii="Times New Roman" w:hAnsi="Times New Roman" w:cs="Times New Roman"/>
          <w:iCs/>
          <w:sz w:val="24"/>
          <w:szCs w:val="24"/>
        </w:rPr>
        <w:t xml:space="preserve"> that should be considered when determining the moral nature of an act.</w:t>
      </w:r>
      <w:r w:rsidR="007925BE">
        <w:rPr>
          <w:rFonts w:ascii="Times New Roman" w:hAnsi="Times New Roman" w:cs="Times New Roman"/>
          <w:iCs/>
          <w:sz w:val="24"/>
          <w:szCs w:val="24"/>
        </w:rPr>
        <w:t xml:space="preserve"> Ross promote</w:t>
      </w:r>
      <w:r w:rsidR="00ED00D9">
        <w:rPr>
          <w:rFonts w:ascii="Times New Roman" w:hAnsi="Times New Roman" w:cs="Times New Roman"/>
          <w:iCs/>
          <w:sz w:val="24"/>
          <w:szCs w:val="24"/>
        </w:rPr>
        <w:t>s</w:t>
      </w:r>
      <w:r w:rsidR="007925BE">
        <w:rPr>
          <w:rFonts w:ascii="Times New Roman" w:hAnsi="Times New Roman" w:cs="Times New Roman"/>
          <w:iCs/>
          <w:sz w:val="24"/>
          <w:szCs w:val="24"/>
        </w:rPr>
        <w:t xml:space="preserve"> pluralism by considering various </w:t>
      </w:r>
      <w:r w:rsidR="007925BE" w:rsidRPr="007925BE">
        <w:rPr>
          <w:rFonts w:ascii="Times New Roman" w:hAnsi="Times New Roman" w:cs="Times New Roman"/>
          <w:i/>
          <w:iCs/>
          <w:sz w:val="24"/>
          <w:szCs w:val="24"/>
        </w:rPr>
        <w:t>prima facies</w:t>
      </w:r>
      <w:r w:rsidR="007925BE">
        <w:rPr>
          <w:rFonts w:ascii="Times New Roman" w:hAnsi="Times New Roman" w:cs="Times New Roman"/>
          <w:iCs/>
          <w:sz w:val="24"/>
          <w:szCs w:val="24"/>
        </w:rPr>
        <w:t xml:space="preserve"> when making a decision. </w:t>
      </w:r>
      <w:r w:rsidR="007925BE" w:rsidRPr="007925BE">
        <w:rPr>
          <w:rFonts w:ascii="Times New Roman" w:hAnsi="Times New Roman" w:cs="Times New Roman"/>
          <w:i/>
          <w:iCs/>
          <w:sz w:val="24"/>
          <w:szCs w:val="24"/>
        </w:rPr>
        <w:t>Prima facies</w:t>
      </w:r>
      <w:r w:rsidR="007925BE">
        <w:rPr>
          <w:rFonts w:ascii="Times New Roman" w:hAnsi="Times New Roman" w:cs="Times New Roman"/>
          <w:iCs/>
          <w:sz w:val="24"/>
          <w:szCs w:val="24"/>
        </w:rPr>
        <w:t xml:space="preserve"> are basic principles that promote morality, but they are not absolute. </w:t>
      </w:r>
    </w:p>
    <w:p w:rsidR="00ED00D9" w:rsidRDefault="00ED00D9" w:rsidP="0066170B">
      <w:pPr>
        <w:pStyle w:val="NoSpacing"/>
        <w:ind w:left="720"/>
        <w:rPr>
          <w:rFonts w:ascii="Times New Roman" w:hAnsi="Times New Roman" w:cs="Times New Roman"/>
          <w:iCs/>
          <w:sz w:val="24"/>
          <w:szCs w:val="24"/>
        </w:rPr>
      </w:pPr>
    </w:p>
    <w:p w:rsidR="00F41B02" w:rsidRDefault="00ED00D9" w:rsidP="00ED00D9">
      <w:pPr>
        <w:pStyle w:val="NoSpacing"/>
        <w:ind w:left="720"/>
        <w:rPr>
          <w:rFonts w:ascii="Times New Roman" w:hAnsi="Times New Roman" w:cs="Times New Roman"/>
          <w:iCs/>
          <w:sz w:val="24"/>
          <w:szCs w:val="24"/>
        </w:rPr>
      </w:pPr>
      <w:r>
        <w:rPr>
          <w:rFonts w:ascii="Times New Roman" w:hAnsi="Times New Roman" w:cs="Times New Roman"/>
          <w:iCs/>
          <w:sz w:val="24"/>
          <w:szCs w:val="24"/>
        </w:rPr>
        <w:t xml:space="preserve">Finally, utilitarianism works to promote the greatest good for the greatest number of people. It is based on the consequences of a specific act. </w:t>
      </w:r>
      <w:r w:rsidR="007925BE">
        <w:rPr>
          <w:rFonts w:ascii="Times New Roman" w:hAnsi="Times New Roman" w:cs="Times New Roman"/>
          <w:iCs/>
          <w:sz w:val="24"/>
          <w:szCs w:val="24"/>
        </w:rPr>
        <w:t xml:space="preserve">Therefore Ross’ ethics </w:t>
      </w:r>
      <w:r>
        <w:rPr>
          <w:rFonts w:ascii="Times New Roman" w:hAnsi="Times New Roman" w:cs="Times New Roman"/>
          <w:iCs/>
          <w:sz w:val="24"/>
          <w:szCs w:val="24"/>
        </w:rPr>
        <w:t xml:space="preserve">and utilitarianism </w:t>
      </w:r>
      <w:r w:rsidR="007925BE">
        <w:rPr>
          <w:rFonts w:ascii="Times New Roman" w:hAnsi="Times New Roman" w:cs="Times New Roman"/>
          <w:iCs/>
          <w:sz w:val="24"/>
          <w:szCs w:val="24"/>
        </w:rPr>
        <w:t xml:space="preserve">allow for exceptions, unlike Kantian ethics. </w:t>
      </w:r>
    </w:p>
    <w:p w:rsidR="007925BE" w:rsidRDefault="007925BE" w:rsidP="0066170B">
      <w:pPr>
        <w:pStyle w:val="NoSpacing"/>
        <w:ind w:left="720"/>
        <w:rPr>
          <w:rFonts w:ascii="Times New Roman" w:hAnsi="Times New Roman" w:cs="Times New Roman"/>
          <w:iCs/>
          <w:sz w:val="24"/>
          <w:szCs w:val="24"/>
        </w:rPr>
      </w:pPr>
    </w:p>
    <w:p w:rsidR="004A5558" w:rsidRPr="00543382" w:rsidRDefault="007925BE" w:rsidP="00543382">
      <w:pPr>
        <w:pStyle w:val="NoSpacing"/>
        <w:ind w:left="720"/>
        <w:rPr>
          <w:rFonts w:ascii="Times New Roman" w:hAnsi="Times New Roman" w:cs="Times New Roman"/>
          <w:iCs/>
          <w:sz w:val="24"/>
          <w:szCs w:val="24"/>
        </w:rPr>
      </w:pPr>
      <w:r>
        <w:rPr>
          <w:rFonts w:ascii="Times New Roman" w:hAnsi="Times New Roman" w:cs="Times New Roman"/>
          <w:iCs/>
          <w:sz w:val="24"/>
          <w:szCs w:val="24"/>
        </w:rPr>
        <w:t xml:space="preserve">For example, </w:t>
      </w:r>
      <w:r w:rsidR="004A5558">
        <w:rPr>
          <w:rFonts w:ascii="Times New Roman" w:hAnsi="Times New Roman" w:cs="Times New Roman"/>
          <w:iCs/>
          <w:sz w:val="24"/>
          <w:szCs w:val="24"/>
        </w:rPr>
        <w:t>your friend</w:t>
      </w:r>
      <w:r w:rsidR="00543382">
        <w:rPr>
          <w:rFonts w:ascii="Times New Roman" w:hAnsi="Times New Roman" w:cs="Times New Roman"/>
          <w:iCs/>
          <w:sz w:val="24"/>
          <w:szCs w:val="24"/>
        </w:rPr>
        <w:t xml:space="preserve"> is hosting a surprise party for Julie. Julie then asks you what you are doing on Friday night (the night of the party). Do you lie and ruin the surprise?</w:t>
      </w:r>
      <w:r w:rsidR="004A5558">
        <w:rPr>
          <w:rFonts w:ascii="Times New Roman" w:hAnsi="Times New Roman" w:cs="Times New Roman"/>
          <w:iCs/>
          <w:sz w:val="24"/>
          <w:szCs w:val="24"/>
        </w:rPr>
        <w:t xml:space="preserve"> Kantian ethics would not allow for you to lie, since lying is immoral. On the other hand, Ross’ ethics would justify the lie by evaluating the </w:t>
      </w:r>
      <w:r w:rsidR="00ED00D9">
        <w:rPr>
          <w:rFonts w:ascii="Times New Roman" w:hAnsi="Times New Roman" w:cs="Times New Roman"/>
          <w:iCs/>
          <w:sz w:val="24"/>
          <w:szCs w:val="24"/>
        </w:rPr>
        <w:t xml:space="preserve">worth of your friend’s </w:t>
      </w:r>
      <w:r w:rsidR="00543382">
        <w:rPr>
          <w:rFonts w:ascii="Times New Roman" w:hAnsi="Times New Roman" w:cs="Times New Roman"/>
          <w:iCs/>
          <w:sz w:val="24"/>
          <w:szCs w:val="24"/>
        </w:rPr>
        <w:t>effort for the party</w:t>
      </w:r>
      <w:r w:rsidR="00ED00D9">
        <w:rPr>
          <w:rFonts w:ascii="Times New Roman" w:hAnsi="Times New Roman" w:cs="Times New Roman"/>
          <w:iCs/>
          <w:sz w:val="24"/>
          <w:szCs w:val="24"/>
        </w:rPr>
        <w:t xml:space="preserve">, and utilitarianism would argue that it produces </w:t>
      </w:r>
      <w:r w:rsidR="00543382">
        <w:rPr>
          <w:rFonts w:ascii="Times New Roman" w:hAnsi="Times New Roman" w:cs="Times New Roman"/>
          <w:iCs/>
          <w:sz w:val="24"/>
          <w:szCs w:val="24"/>
        </w:rPr>
        <w:t>the most</w:t>
      </w:r>
      <w:r w:rsidR="00ED00D9">
        <w:rPr>
          <w:rFonts w:ascii="Times New Roman" w:hAnsi="Times New Roman" w:cs="Times New Roman"/>
          <w:iCs/>
          <w:sz w:val="24"/>
          <w:szCs w:val="24"/>
        </w:rPr>
        <w:t xml:space="preserve"> happiness</w:t>
      </w:r>
      <w:r w:rsidR="00543382">
        <w:rPr>
          <w:rFonts w:ascii="Times New Roman" w:hAnsi="Times New Roman" w:cs="Times New Roman"/>
          <w:iCs/>
          <w:sz w:val="24"/>
          <w:szCs w:val="24"/>
        </w:rPr>
        <w:t xml:space="preserve"> to lie (and not ruin the surprise party for her)</w:t>
      </w:r>
      <w:r w:rsidR="00ED00D9">
        <w:rPr>
          <w:rFonts w:ascii="Times New Roman" w:hAnsi="Times New Roman" w:cs="Times New Roman"/>
          <w:iCs/>
          <w:sz w:val="24"/>
          <w:szCs w:val="24"/>
        </w:rPr>
        <w:t xml:space="preserve">. </w:t>
      </w:r>
    </w:p>
    <w:p w:rsidR="000B38A9" w:rsidRPr="004A4C62"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iCs/>
          <w:sz w:val="24"/>
        </w:rPr>
        <w:lastRenderedPageBreak/>
        <w:t xml:space="preserve">Explain as clearly as you can either virtue ethics or feminist ethics (not both), and then briefly discuss its weaknesses as a moral theory. </w:t>
      </w:r>
    </w:p>
    <w:p w:rsidR="00E02049" w:rsidRDefault="00D949CF" w:rsidP="004A4C62">
      <w:pPr>
        <w:pStyle w:val="NoSpacing"/>
        <w:ind w:left="720" w:firstLine="720"/>
        <w:rPr>
          <w:rStyle w:val="apple-converted-space"/>
          <w:rFonts w:ascii="Times New Roman" w:hAnsi="Times New Roman" w:cs="Times New Roman"/>
          <w:color w:val="000000"/>
          <w:sz w:val="24"/>
          <w:szCs w:val="24"/>
        </w:rPr>
      </w:pPr>
      <w:r w:rsidRPr="00E02049">
        <w:rPr>
          <w:rFonts w:ascii="Times New Roman" w:hAnsi="Times New Roman" w:cs="Times New Roman"/>
          <w:iCs/>
          <w:color w:val="000000"/>
          <w:sz w:val="24"/>
          <w:szCs w:val="24"/>
        </w:rPr>
        <w:t>Feminist Ethics</w:t>
      </w:r>
      <w:r w:rsidRPr="00E02049">
        <w:rPr>
          <w:rStyle w:val="apple-converted-space"/>
          <w:rFonts w:ascii="Times New Roman" w:hAnsi="Times New Roman" w:cs="Times New Roman"/>
          <w:color w:val="000000"/>
          <w:sz w:val="24"/>
          <w:szCs w:val="24"/>
        </w:rPr>
        <w:t> </w:t>
      </w:r>
      <w:r w:rsidRPr="00E02049">
        <w:rPr>
          <w:rFonts w:ascii="Times New Roman" w:hAnsi="Times New Roman" w:cs="Times New Roman"/>
          <w:color w:val="000000"/>
          <w:sz w:val="24"/>
          <w:szCs w:val="24"/>
        </w:rPr>
        <w:t>is an attempt to revise, reformulate, or rethink those aspects of traditional western ethics that depreciate or devalue women's moral experience.</w:t>
      </w:r>
      <w:r w:rsidRPr="00E02049">
        <w:rPr>
          <w:rStyle w:val="apple-converted-space"/>
          <w:rFonts w:ascii="Times New Roman" w:hAnsi="Times New Roman" w:cs="Times New Roman"/>
          <w:color w:val="000000"/>
          <w:sz w:val="24"/>
          <w:szCs w:val="24"/>
        </w:rPr>
        <w:t> </w:t>
      </w:r>
      <w:r w:rsidR="0000698C" w:rsidRPr="00E02049">
        <w:rPr>
          <w:rStyle w:val="apple-converted-space"/>
          <w:rFonts w:ascii="Times New Roman" w:hAnsi="Times New Roman" w:cs="Times New Roman"/>
          <w:color w:val="000000"/>
          <w:sz w:val="24"/>
          <w:szCs w:val="24"/>
        </w:rPr>
        <w:t>The goal is to highlight the female perspective, dismiss gender stereotypes and question the claim that women do not have fully developed reason</w:t>
      </w:r>
      <w:r w:rsidR="00287DAA">
        <w:rPr>
          <w:rStyle w:val="apple-converted-space"/>
          <w:rFonts w:ascii="Times New Roman" w:hAnsi="Times New Roman" w:cs="Times New Roman"/>
          <w:color w:val="000000"/>
          <w:sz w:val="24"/>
          <w:szCs w:val="24"/>
        </w:rPr>
        <w:t>ing</w:t>
      </w:r>
      <w:r w:rsidR="0000698C" w:rsidRPr="00E02049">
        <w:rPr>
          <w:rStyle w:val="apple-converted-space"/>
          <w:rFonts w:ascii="Times New Roman" w:hAnsi="Times New Roman" w:cs="Times New Roman"/>
          <w:color w:val="000000"/>
          <w:sz w:val="24"/>
          <w:szCs w:val="24"/>
        </w:rPr>
        <w:t xml:space="preserve"> like men. </w:t>
      </w:r>
    </w:p>
    <w:p w:rsidR="00BA691C" w:rsidRPr="00E02049" w:rsidRDefault="00BA691C" w:rsidP="00E02049">
      <w:pPr>
        <w:pStyle w:val="NoSpacing"/>
        <w:ind w:left="720"/>
        <w:rPr>
          <w:rStyle w:val="apple-converted-space"/>
          <w:rFonts w:ascii="Times New Roman" w:hAnsi="Times New Roman" w:cs="Times New Roman"/>
          <w:color w:val="000000"/>
          <w:sz w:val="24"/>
          <w:szCs w:val="24"/>
        </w:rPr>
      </w:pPr>
    </w:p>
    <w:p w:rsidR="00E02049" w:rsidRPr="00E02049" w:rsidRDefault="00C11B43" w:rsidP="00E02049">
      <w:pPr>
        <w:pStyle w:val="NoSpacing"/>
        <w:ind w:left="720"/>
        <w:rPr>
          <w:rStyle w:val="apple-converted-space"/>
          <w:rFonts w:ascii="Times New Roman" w:hAnsi="Times New Roman" w:cs="Times New Roman"/>
          <w:color w:val="000000"/>
          <w:sz w:val="24"/>
          <w:szCs w:val="24"/>
        </w:rPr>
      </w:pPr>
      <w:r w:rsidRPr="00E02049">
        <w:rPr>
          <w:rStyle w:val="apple-converted-space"/>
          <w:rFonts w:ascii="Times New Roman" w:hAnsi="Times New Roman" w:cs="Times New Roman"/>
          <w:color w:val="000000"/>
          <w:sz w:val="24"/>
          <w:szCs w:val="24"/>
        </w:rPr>
        <w:t> </w:t>
      </w:r>
      <w:r w:rsidRPr="00E02049">
        <w:rPr>
          <w:rFonts w:ascii="Times New Roman" w:hAnsi="Times New Roman" w:cs="Times New Roman"/>
          <w:color w:val="000000"/>
          <w:sz w:val="24"/>
          <w:szCs w:val="24"/>
        </w:rPr>
        <w:t>A feminist approach to ethics asks questions about</w:t>
      </w:r>
      <w:r w:rsidRPr="00E02049">
        <w:rPr>
          <w:rStyle w:val="apple-converted-space"/>
          <w:rFonts w:ascii="Times New Roman" w:hAnsi="Times New Roman" w:cs="Times New Roman"/>
          <w:color w:val="000000"/>
          <w:sz w:val="24"/>
          <w:szCs w:val="24"/>
        </w:rPr>
        <w:t> </w:t>
      </w:r>
      <w:r w:rsidRPr="00E02049">
        <w:rPr>
          <w:rFonts w:ascii="Times New Roman" w:hAnsi="Times New Roman" w:cs="Times New Roman"/>
          <w:i/>
          <w:iCs/>
          <w:color w:val="000000"/>
          <w:sz w:val="24"/>
          <w:szCs w:val="24"/>
        </w:rPr>
        <w:t>power</w:t>
      </w:r>
      <w:r w:rsidR="00E02049" w:rsidRPr="00E02049">
        <w:rPr>
          <w:rStyle w:val="apple-converted-space"/>
          <w:rFonts w:ascii="Times New Roman" w:hAnsi="Times New Roman" w:cs="Times New Roman"/>
          <w:color w:val="000000"/>
          <w:sz w:val="24"/>
          <w:szCs w:val="24"/>
        </w:rPr>
        <w:t xml:space="preserve">, usually relating to gender roles in society. For example, female ethics would explore topics such as gender equality or domestic abuse. </w:t>
      </w:r>
    </w:p>
    <w:p w:rsidR="00D949CF" w:rsidRPr="00E02049" w:rsidRDefault="00D949CF" w:rsidP="00E02049">
      <w:pPr>
        <w:pStyle w:val="NoSpacing"/>
        <w:ind w:left="720"/>
        <w:rPr>
          <w:rFonts w:ascii="Times New Roman" w:hAnsi="Times New Roman" w:cs="Times New Roman"/>
          <w:iCs/>
          <w:sz w:val="24"/>
          <w:szCs w:val="24"/>
        </w:rPr>
      </w:pPr>
    </w:p>
    <w:p w:rsidR="00E02049" w:rsidRPr="00E02049" w:rsidRDefault="00E02049" w:rsidP="00E02049">
      <w:pPr>
        <w:pStyle w:val="NoSpacing"/>
        <w:ind w:left="720"/>
        <w:rPr>
          <w:rFonts w:ascii="Times New Roman" w:hAnsi="Times New Roman" w:cs="Times New Roman"/>
          <w:iCs/>
          <w:sz w:val="24"/>
          <w:szCs w:val="24"/>
        </w:rPr>
      </w:pPr>
      <w:r w:rsidRPr="00E02049">
        <w:rPr>
          <w:rFonts w:ascii="Times New Roman" w:hAnsi="Times New Roman" w:cs="Times New Roman"/>
          <w:iCs/>
          <w:sz w:val="24"/>
          <w:szCs w:val="24"/>
        </w:rPr>
        <w:t xml:space="preserve">Like every moral </w:t>
      </w:r>
      <w:r w:rsidR="00287DAA">
        <w:rPr>
          <w:rFonts w:ascii="Times New Roman" w:hAnsi="Times New Roman" w:cs="Times New Roman"/>
          <w:iCs/>
          <w:sz w:val="24"/>
          <w:szCs w:val="24"/>
        </w:rPr>
        <w:t>theory, even feminist ethics have</w:t>
      </w:r>
      <w:r w:rsidRPr="00E02049">
        <w:rPr>
          <w:rFonts w:ascii="Times New Roman" w:hAnsi="Times New Roman" w:cs="Times New Roman"/>
          <w:iCs/>
          <w:sz w:val="24"/>
          <w:szCs w:val="24"/>
        </w:rPr>
        <w:t xml:space="preserve"> weaknesses. Consider the following: </w:t>
      </w:r>
    </w:p>
    <w:p w:rsidR="00E02049" w:rsidRPr="00E02049" w:rsidRDefault="00E02049" w:rsidP="00BA691C">
      <w:pPr>
        <w:pStyle w:val="NoSpacing"/>
        <w:numPr>
          <w:ilvl w:val="0"/>
          <w:numId w:val="7"/>
        </w:numPr>
        <w:rPr>
          <w:rFonts w:ascii="Times New Roman" w:hAnsi="Times New Roman" w:cs="Times New Roman"/>
          <w:iCs/>
          <w:sz w:val="24"/>
          <w:szCs w:val="24"/>
        </w:rPr>
      </w:pPr>
      <w:r w:rsidRPr="00E02049">
        <w:rPr>
          <w:rFonts w:ascii="Times New Roman" w:hAnsi="Times New Roman" w:cs="Times New Roman"/>
          <w:iCs/>
          <w:sz w:val="24"/>
          <w:szCs w:val="24"/>
        </w:rPr>
        <w:t xml:space="preserve">The feminist view is </w:t>
      </w:r>
      <w:r w:rsidRPr="00287DAA">
        <w:rPr>
          <w:rFonts w:ascii="Times New Roman" w:hAnsi="Times New Roman" w:cs="Times New Roman"/>
          <w:i/>
          <w:iCs/>
          <w:sz w:val="24"/>
          <w:szCs w:val="24"/>
        </w:rPr>
        <w:t>not unified</w:t>
      </w:r>
      <w:r w:rsidRPr="00E02049">
        <w:rPr>
          <w:rFonts w:ascii="Times New Roman" w:hAnsi="Times New Roman" w:cs="Times New Roman"/>
          <w:iCs/>
          <w:sz w:val="24"/>
          <w:szCs w:val="24"/>
        </w:rPr>
        <w:t xml:space="preserve"> or coherent since there are so many different </w:t>
      </w:r>
      <w:r w:rsidR="00287DAA">
        <w:rPr>
          <w:rFonts w:ascii="Times New Roman" w:hAnsi="Times New Roman" w:cs="Times New Roman"/>
          <w:iCs/>
          <w:sz w:val="24"/>
          <w:szCs w:val="24"/>
        </w:rPr>
        <w:t xml:space="preserve">individual </w:t>
      </w:r>
      <w:r w:rsidRPr="00E02049">
        <w:rPr>
          <w:rFonts w:ascii="Times New Roman" w:hAnsi="Times New Roman" w:cs="Times New Roman"/>
          <w:iCs/>
          <w:sz w:val="24"/>
          <w:szCs w:val="24"/>
        </w:rPr>
        <w:t>feminist perspectives</w:t>
      </w:r>
    </w:p>
    <w:p w:rsidR="00E02049" w:rsidRPr="00E02049" w:rsidRDefault="00E02049" w:rsidP="00BA691C">
      <w:pPr>
        <w:pStyle w:val="NoSpacing"/>
        <w:numPr>
          <w:ilvl w:val="0"/>
          <w:numId w:val="7"/>
        </w:numPr>
        <w:rPr>
          <w:rFonts w:ascii="Times New Roman" w:hAnsi="Times New Roman" w:cs="Times New Roman"/>
          <w:iCs/>
          <w:sz w:val="24"/>
          <w:szCs w:val="24"/>
        </w:rPr>
      </w:pPr>
      <w:r w:rsidRPr="00E02049">
        <w:rPr>
          <w:rFonts w:ascii="Times New Roman" w:hAnsi="Times New Roman" w:cs="Times New Roman"/>
          <w:iCs/>
          <w:sz w:val="24"/>
          <w:szCs w:val="24"/>
        </w:rPr>
        <w:t xml:space="preserve">There is </w:t>
      </w:r>
      <w:r w:rsidRPr="00287DAA">
        <w:rPr>
          <w:rFonts w:ascii="Times New Roman" w:hAnsi="Times New Roman" w:cs="Times New Roman"/>
          <w:i/>
          <w:iCs/>
          <w:sz w:val="24"/>
          <w:szCs w:val="24"/>
        </w:rPr>
        <w:t>no masculist view</w:t>
      </w:r>
      <w:r w:rsidRPr="00E02049">
        <w:rPr>
          <w:rFonts w:ascii="Times New Roman" w:hAnsi="Times New Roman" w:cs="Times New Roman"/>
          <w:iCs/>
          <w:sz w:val="24"/>
          <w:szCs w:val="24"/>
        </w:rPr>
        <w:t>, which could lead to a utilitarian debate</w:t>
      </w:r>
      <w:r w:rsidR="00BA691C">
        <w:rPr>
          <w:rFonts w:ascii="Times New Roman" w:hAnsi="Times New Roman" w:cs="Times New Roman"/>
          <w:iCs/>
          <w:sz w:val="24"/>
          <w:szCs w:val="24"/>
        </w:rPr>
        <w:t xml:space="preserve"> </w:t>
      </w:r>
    </w:p>
    <w:p w:rsidR="00E02049" w:rsidRPr="00E02049" w:rsidRDefault="00E02049" w:rsidP="00BA691C">
      <w:pPr>
        <w:pStyle w:val="NoSpacing"/>
        <w:numPr>
          <w:ilvl w:val="0"/>
          <w:numId w:val="7"/>
        </w:numPr>
        <w:rPr>
          <w:rFonts w:ascii="Times New Roman" w:hAnsi="Times New Roman" w:cs="Times New Roman"/>
          <w:iCs/>
          <w:sz w:val="24"/>
          <w:szCs w:val="24"/>
        </w:rPr>
      </w:pPr>
      <w:r w:rsidRPr="00E02049">
        <w:rPr>
          <w:rFonts w:ascii="Times New Roman" w:hAnsi="Times New Roman" w:cs="Times New Roman"/>
          <w:iCs/>
          <w:sz w:val="24"/>
          <w:szCs w:val="24"/>
        </w:rPr>
        <w:t xml:space="preserve">Feminist ethics </w:t>
      </w:r>
      <w:r w:rsidRPr="00287DAA">
        <w:rPr>
          <w:rFonts w:ascii="Times New Roman" w:hAnsi="Times New Roman" w:cs="Times New Roman"/>
          <w:i/>
          <w:iCs/>
          <w:sz w:val="24"/>
          <w:szCs w:val="24"/>
        </w:rPr>
        <w:t>does not provide strict rules</w:t>
      </w:r>
      <w:r w:rsidRPr="00E02049">
        <w:rPr>
          <w:rFonts w:ascii="Times New Roman" w:hAnsi="Times New Roman" w:cs="Times New Roman"/>
          <w:iCs/>
          <w:sz w:val="24"/>
          <w:szCs w:val="24"/>
        </w:rPr>
        <w:t xml:space="preserve"> (like utilitarianism), rather it is a style of thought or reasoning which does not give us specific answers</w:t>
      </w:r>
    </w:p>
    <w:p w:rsidR="00D949CF" w:rsidRPr="000B38A9" w:rsidRDefault="00D949CF" w:rsidP="000B38A9">
      <w:pPr>
        <w:pStyle w:val="NoSpacing"/>
        <w:rPr>
          <w:rFonts w:ascii="Times New Roman" w:hAnsi="Times New Roman" w:cs="Times New Roman"/>
          <w:b/>
          <w:iCs/>
          <w:sz w:val="24"/>
        </w:rPr>
      </w:pPr>
    </w:p>
    <w:p w:rsidR="000B38A9" w:rsidRPr="00AF57A8"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iCs/>
          <w:sz w:val="24"/>
        </w:rPr>
        <w:t>What is the negative concept of freedom and how adequate is it as an account of autonomy? (Use examples to illustrate where helpful.)</w:t>
      </w:r>
    </w:p>
    <w:p w:rsidR="0040219D" w:rsidRDefault="00F66E3A" w:rsidP="000F27E4">
      <w:pPr>
        <w:pStyle w:val="NoSpacing"/>
        <w:ind w:left="720" w:firstLine="720"/>
        <w:rPr>
          <w:rFonts w:ascii="Times New Roman" w:hAnsi="Times New Roman" w:cs="Times New Roman"/>
          <w:color w:val="000000"/>
          <w:sz w:val="24"/>
          <w:shd w:val="clear" w:color="auto" w:fill="FFFFFF"/>
        </w:rPr>
      </w:pPr>
      <w:r w:rsidRPr="0040219D">
        <w:rPr>
          <w:rFonts w:ascii="Times New Roman" w:hAnsi="Times New Roman" w:cs="Times New Roman"/>
          <w:color w:val="000000"/>
          <w:sz w:val="24"/>
          <w:shd w:val="clear" w:color="auto" w:fill="FFFFFF"/>
        </w:rPr>
        <w:t xml:space="preserve">Negative freedom </w:t>
      </w:r>
      <w:r w:rsidR="0040219D" w:rsidRPr="0040219D">
        <w:rPr>
          <w:rFonts w:ascii="Times New Roman" w:hAnsi="Times New Roman" w:cs="Times New Roman"/>
          <w:color w:val="000000"/>
          <w:sz w:val="24"/>
          <w:shd w:val="clear" w:color="auto" w:fill="FFFFFF"/>
        </w:rPr>
        <w:t xml:space="preserve">refers to a lack of external restraints </w:t>
      </w:r>
      <w:r w:rsidR="0040219D">
        <w:rPr>
          <w:rFonts w:ascii="Times New Roman" w:hAnsi="Times New Roman" w:cs="Times New Roman"/>
          <w:color w:val="000000"/>
          <w:sz w:val="24"/>
          <w:shd w:val="clear" w:color="auto" w:fill="FFFFFF"/>
        </w:rPr>
        <w:t>on o</w:t>
      </w:r>
      <w:r w:rsidR="0040219D" w:rsidRPr="0040219D">
        <w:rPr>
          <w:rFonts w:ascii="Times New Roman" w:hAnsi="Times New Roman" w:cs="Times New Roman"/>
          <w:color w:val="000000"/>
          <w:sz w:val="24"/>
          <w:shd w:val="clear" w:color="auto" w:fill="FFFFFF"/>
        </w:rPr>
        <w:t xml:space="preserve">ne’s </w:t>
      </w:r>
      <w:r w:rsidR="0040219D">
        <w:rPr>
          <w:rFonts w:ascii="Times New Roman" w:hAnsi="Times New Roman" w:cs="Times New Roman"/>
          <w:color w:val="000000"/>
          <w:sz w:val="24"/>
          <w:shd w:val="clear" w:color="auto" w:fill="FFFFFF"/>
        </w:rPr>
        <w:t>independence</w:t>
      </w:r>
      <w:r w:rsidR="0040219D" w:rsidRPr="0040219D">
        <w:rPr>
          <w:rFonts w:ascii="Times New Roman" w:hAnsi="Times New Roman" w:cs="Times New Roman"/>
          <w:color w:val="000000"/>
          <w:sz w:val="24"/>
          <w:shd w:val="clear" w:color="auto" w:fill="FFFFFF"/>
        </w:rPr>
        <w:t xml:space="preserve">. </w:t>
      </w:r>
      <w:r w:rsidR="0040219D">
        <w:rPr>
          <w:rFonts w:ascii="Times New Roman" w:hAnsi="Times New Roman" w:cs="Times New Roman"/>
          <w:color w:val="000000"/>
          <w:sz w:val="24"/>
          <w:shd w:val="clear" w:color="auto" w:fill="FFFFFF"/>
        </w:rPr>
        <w:t xml:space="preserve">External restraints </w:t>
      </w:r>
      <w:r w:rsidR="00735CE7">
        <w:rPr>
          <w:rFonts w:ascii="Times New Roman" w:hAnsi="Times New Roman" w:cs="Times New Roman"/>
          <w:color w:val="000000"/>
          <w:sz w:val="24"/>
          <w:shd w:val="clear" w:color="auto" w:fill="FFFFFF"/>
        </w:rPr>
        <w:t>are</w:t>
      </w:r>
      <w:r w:rsidR="0040219D">
        <w:rPr>
          <w:rFonts w:ascii="Times New Roman" w:hAnsi="Times New Roman" w:cs="Times New Roman"/>
          <w:color w:val="000000"/>
          <w:sz w:val="24"/>
          <w:shd w:val="clear" w:color="auto" w:fill="FFFFFF"/>
        </w:rPr>
        <w:t xml:space="preserve"> </w:t>
      </w:r>
      <w:r w:rsidR="00735CE7">
        <w:rPr>
          <w:rFonts w:ascii="Times New Roman" w:hAnsi="Times New Roman" w:cs="Times New Roman"/>
          <w:color w:val="000000"/>
          <w:sz w:val="24"/>
          <w:shd w:val="clear" w:color="auto" w:fill="FFFFFF"/>
        </w:rPr>
        <w:t>physical (e.g. being in prison</w:t>
      </w:r>
      <w:r w:rsidR="000F27E4">
        <w:rPr>
          <w:rFonts w:ascii="Times New Roman" w:hAnsi="Times New Roman" w:cs="Times New Roman"/>
          <w:color w:val="000000"/>
          <w:sz w:val="24"/>
          <w:shd w:val="clear" w:color="auto" w:fill="FFFFFF"/>
        </w:rPr>
        <w:t>) and social (e.g. religious beli</w:t>
      </w:r>
      <w:r w:rsidR="00982660">
        <w:rPr>
          <w:rFonts w:ascii="Times New Roman" w:hAnsi="Times New Roman" w:cs="Times New Roman"/>
          <w:color w:val="000000"/>
          <w:sz w:val="24"/>
          <w:shd w:val="clear" w:color="auto" w:fill="FFFFFF"/>
        </w:rPr>
        <w:t>efs</w:t>
      </w:r>
      <w:r w:rsidR="00763643">
        <w:rPr>
          <w:rFonts w:ascii="Times New Roman" w:hAnsi="Times New Roman" w:cs="Times New Roman"/>
          <w:color w:val="000000"/>
          <w:sz w:val="24"/>
          <w:shd w:val="clear" w:color="auto" w:fill="FFFFFF"/>
        </w:rPr>
        <w:t>, other people, government laws, etc.</w:t>
      </w:r>
      <w:r w:rsidR="000F27E4">
        <w:rPr>
          <w:rFonts w:ascii="Times New Roman" w:hAnsi="Times New Roman" w:cs="Times New Roman"/>
          <w:color w:val="000000"/>
          <w:sz w:val="24"/>
          <w:shd w:val="clear" w:color="auto" w:fill="FFFFFF"/>
        </w:rPr>
        <w:t xml:space="preserve">). </w:t>
      </w:r>
    </w:p>
    <w:p w:rsidR="0040219D" w:rsidRDefault="0040219D" w:rsidP="00AF57A8">
      <w:pPr>
        <w:pStyle w:val="NoSpacing"/>
        <w:ind w:left="720"/>
        <w:rPr>
          <w:rFonts w:ascii="Times New Roman" w:hAnsi="Times New Roman" w:cs="Times New Roman"/>
          <w:color w:val="000000"/>
          <w:sz w:val="24"/>
          <w:shd w:val="clear" w:color="auto" w:fill="FFFFFF"/>
        </w:rPr>
      </w:pPr>
    </w:p>
    <w:p w:rsidR="00735CE7" w:rsidRDefault="0040219D" w:rsidP="000F27E4">
      <w:pPr>
        <w:pStyle w:val="NoSpacing"/>
        <w:ind w:left="720"/>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 xml:space="preserve">In terms of health, the greatest benefit </w:t>
      </w:r>
      <w:r w:rsidR="00BE7F97">
        <w:rPr>
          <w:rFonts w:ascii="Times New Roman" w:hAnsi="Times New Roman" w:cs="Times New Roman"/>
          <w:color w:val="000000"/>
          <w:sz w:val="24"/>
          <w:shd w:val="clear" w:color="auto" w:fill="FFFFFF"/>
        </w:rPr>
        <w:t>of</w:t>
      </w:r>
      <w:r>
        <w:rPr>
          <w:rFonts w:ascii="Times New Roman" w:hAnsi="Times New Roman" w:cs="Times New Roman"/>
          <w:color w:val="000000"/>
          <w:sz w:val="24"/>
          <w:shd w:val="clear" w:color="auto" w:fill="FFFFFF"/>
        </w:rPr>
        <w:t xml:space="preserve"> negative freedom is the </w:t>
      </w:r>
      <w:r w:rsidR="00BE7F97">
        <w:rPr>
          <w:rFonts w:ascii="Times New Roman" w:hAnsi="Times New Roman" w:cs="Times New Roman"/>
          <w:color w:val="000000"/>
          <w:sz w:val="24"/>
          <w:shd w:val="clear" w:color="auto" w:fill="FFFFFF"/>
        </w:rPr>
        <w:t>absence of illness. An illness is an impediment that ultimately affects all aspects of life.</w:t>
      </w:r>
      <w:r w:rsidR="00735CE7">
        <w:rPr>
          <w:rFonts w:ascii="Times New Roman" w:hAnsi="Times New Roman" w:cs="Times New Roman"/>
          <w:color w:val="000000"/>
          <w:sz w:val="24"/>
          <w:shd w:val="clear" w:color="auto" w:fill="FFFFFF"/>
        </w:rPr>
        <w:t xml:space="preserve"> </w:t>
      </w:r>
      <w:r w:rsidR="000F27E4">
        <w:rPr>
          <w:rFonts w:ascii="Times New Roman" w:hAnsi="Times New Roman" w:cs="Times New Roman"/>
          <w:color w:val="000000"/>
          <w:sz w:val="24"/>
          <w:shd w:val="clear" w:color="auto" w:fill="FFFFFF"/>
        </w:rPr>
        <w:t xml:space="preserve">Another aspect of negative freedom is the absence of others interfering with individual decisions. This </w:t>
      </w:r>
      <w:r w:rsidR="00763643">
        <w:rPr>
          <w:rFonts w:ascii="Times New Roman" w:hAnsi="Times New Roman" w:cs="Times New Roman"/>
          <w:color w:val="000000"/>
          <w:sz w:val="24"/>
          <w:shd w:val="clear" w:color="auto" w:fill="FFFFFF"/>
        </w:rPr>
        <w:t xml:space="preserve">refers to other people who could influence your decision, like your significant other, parents, etc. This </w:t>
      </w:r>
      <w:r w:rsidR="000F27E4">
        <w:rPr>
          <w:rFonts w:ascii="Times New Roman" w:hAnsi="Times New Roman" w:cs="Times New Roman"/>
          <w:color w:val="000000"/>
          <w:sz w:val="24"/>
          <w:shd w:val="clear" w:color="auto" w:fill="FFFFFF"/>
        </w:rPr>
        <w:t xml:space="preserve">would </w:t>
      </w:r>
      <w:r w:rsidR="00763643">
        <w:rPr>
          <w:rFonts w:ascii="Times New Roman" w:hAnsi="Times New Roman" w:cs="Times New Roman"/>
          <w:color w:val="000000"/>
          <w:sz w:val="24"/>
          <w:shd w:val="clear" w:color="auto" w:fill="FFFFFF"/>
        </w:rPr>
        <w:t xml:space="preserve">also </w:t>
      </w:r>
      <w:r w:rsidR="000F27E4">
        <w:rPr>
          <w:rFonts w:ascii="Times New Roman" w:hAnsi="Times New Roman" w:cs="Times New Roman"/>
          <w:color w:val="000000"/>
          <w:sz w:val="24"/>
          <w:shd w:val="clear" w:color="auto" w:fill="FFFFFF"/>
        </w:rPr>
        <w:t>affect</w:t>
      </w:r>
      <w:r w:rsidR="00735CE7">
        <w:rPr>
          <w:rFonts w:ascii="Times New Roman" w:hAnsi="Times New Roman" w:cs="Times New Roman"/>
          <w:color w:val="000000"/>
          <w:sz w:val="24"/>
          <w:shd w:val="clear" w:color="auto" w:fill="FFFFFF"/>
        </w:rPr>
        <w:t xml:space="preserve"> the patient-</w:t>
      </w:r>
      <w:r w:rsidR="000F27E4">
        <w:rPr>
          <w:rFonts w:ascii="Times New Roman" w:hAnsi="Times New Roman" w:cs="Times New Roman"/>
          <w:color w:val="000000"/>
          <w:sz w:val="24"/>
          <w:shd w:val="clear" w:color="auto" w:fill="FFFFFF"/>
        </w:rPr>
        <w:t>physician relationship, a</w:t>
      </w:r>
      <w:r w:rsidR="00735CE7">
        <w:rPr>
          <w:rFonts w:ascii="Times New Roman" w:hAnsi="Times New Roman" w:cs="Times New Roman"/>
          <w:color w:val="000000"/>
          <w:sz w:val="24"/>
          <w:shd w:val="clear" w:color="auto" w:fill="FFFFFF"/>
        </w:rPr>
        <w:t>s patients would be able to make decisions on their own, without the doctor’s influence</w:t>
      </w:r>
      <w:r w:rsidR="00763643">
        <w:rPr>
          <w:rFonts w:ascii="Times New Roman" w:hAnsi="Times New Roman" w:cs="Times New Roman"/>
          <w:color w:val="000000"/>
          <w:sz w:val="24"/>
          <w:shd w:val="clear" w:color="auto" w:fill="FFFFFF"/>
        </w:rPr>
        <w:t>.</w:t>
      </w:r>
    </w:p>
    <w:p w:rsidR="00735CE7" w:rsidRDefault="00735CE7" w:rsidP="00AF57A8">
      <w:pPr>
        <w:pStyle w:val="NoSpacing"/>
        <w:ind w:left="720"/>
        <w:rPr>
          <w:rFonts w:ascii="Times New Roman" w:hAnsi="Times New Roman" w:cs="Times New Roman"/>
          <w:color w:val="000000"/>
          <w:sz w:val="24"/>
          <w:shd w:val="clear" w:color="auto" w:fill="FFFFFF"/>
        </w:rPr>
      </w:pPr>
    </w:p>
    <w:p w:rsidR="00735CE7" w:rsidRDefault="00735CE7" w:rsidP="000F27E4">
      <w:pPr>
        <w:pStyle w:val="NoSpacing"/>
        <w:ind w:left="720"/>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 xml:space="preserve">Take for example a drug addict who is in jail. If they were out of jail they would have negative freedom, but they are not completely free. They </w:t>
      </w:r>
      <w:r w:rsidRPr="000F27E4">
        <w:rPr>
          <w:rFonts w:ascii="Times New Roman" w:hAnsi="Times New Roman" w:cs="Times New Roman"/>
          <w:i/>
          <w:color w:val="000000"/>
          <w:sz w:val="24"/>
          <w:shd w:val="clear" w:color="auto" w:fill="FFFFFF"/>
        </w:rPr>
        <w:t>do not have adequate autonomy</w:t>
      </w:r>
      <w:r>
        <w:rPr>
          <w:rFonts w:ascii="Times New Roman" w:hAnsi="Times New Roman" w:cs="Times New Roman"/>
          <w:color w:val="000000"/>
          <w:sz w:val="24"/>
          <w:shd w:val="clear" w:color="auto" w:fill="FFFFFF"/>
        </w:rPr>
        <w:t xml:space="preserve"> yet because they still have internal restraints. Internal </w:t>
      </w:r>
      <w:r w:rsidR="000F27E4">
        <w:rPr>
          <w:rFonts w:ascii="Times New Roman" w:hAnsi="Times New Roman" w:cs="Times New Roman"/>
          <w:color w:val="000000"/>
          <w:sz w:val="24"/>
          <w:shd w:val="clear" w:color="auto" w:fill="FFFFFF"/>
        </w:rPr>
        <w:t>restrains</w:t>
      </w:r>
      <w:r>
        <w:rPr>
          <w:rFonts w:ascii="Times New Roman" w:hAnsi="Times New Roman" w:cs="Times New Roman"/>
          <w:color w:val="000000"/>
          <w:sz w:val="24"/>
          <w:shd w:val="clear" w:color="auto" w:fill="FFFFFF"/>
        </w:rPr>
        <w:t xml:space="preserve"> are</w:t>
      </w:r>
      <w:r w:rsidRPr="00735CE7">
        <w:rPr>
          <w:rFonts w:ascii="Times New Roman" w:hAnsi="Times New Roman" w:cs="Times New Roman"/>
          <w:color w:val="000000"/>
          <w:sz w:val="24"/>
          <w:shd w:val="clear" w:color="auto" w:fill="FFFFFF"/>
        </w:rPr>
        <w:t xml:space="preserve"> </w:t>
      </w:r>
      <w:r>
        <w:rPr>
          <w:rFonts w:ascii="Times New Roman" w:hAnsi="Times New Roman" w:cs="Times New Roman"/>
          <w:color w:val="000000"/>
          <w:sz w:val="24"/>
          <w:shd w:val="clear" w:color="auto" w:fill="FFFFFF"/>
        </w:rPr>
        <w:t>cognitive (e.g. inabi</w:t>
      </w:r>
      <w:r w:rsidR="000F27E4">
        <w:rPr>
          <w:rFonts w:ascii="Times New Roman" w:hAnsi="Times New Roman" w:cs="Times New Roman"/>
          <w:color w:val="000000"/>
          <w:sz w:val="24"/>
          <w:shd w:val="clear" w:color="auto" w:fill="FFFFFF"/>
        </w:rPr>
        <w:t>lity to understand information) and</w:t>
      </w:r>
      <w:r>
        <w:rPr>
          <w:rFonts w:ascii="Times New Roman" w:hAnsi="Times New Roman" w:cs="Times New Roman"/>
          <w:color w:val="000000"/>
          <w:sz w:val="24"/>
          <w:shd w:val="clear" w:color="auto" w:fill="FFFFFF"/>
        </w:rPr>
        <w:t xml:space="preserve"> psychological (e.g. </w:t>
      </w:r>
      <w:r w:rsidR="000F27E4">
        <w:rPr>
          <w:rFonts w:ascii="Times New Roman" w:hAnsi="Times New Roman" w:cs="Times New Roman"/>
          <w:color w:val="000000"/>
          <w:sz w:val="24"/>
          <w:shd w:val="clear" w:color="auto" w:fill="FFFFFF"/>
        </w:rPr>
        <w:t xml:space="preserve">addiction, anxiety, </w:t>
      </w:r>
      <w:r>
        <w:rPr>
          <w:rFonts w:ascii="Times New Roman" w:hAnsi="Times New Roman" w:cs="Times New Roman"/>
          <w:color w:val="000000"/>
          <w:sz w:val="24"/>
          <w:shd w:val="clear" w:color="auto" w:fill="FFFFFF"/>
        </w:rPr>
        <w:t>depression)</w:t>
      </w:r>
      <w:r w:rsidR="000F27E4">
        <w:rPr>
          <w:rFonts w:ascii="Times New Roman" w:hAnsi="Times New Roman" w:cs="Times New Roman"/>
          <w:color w:val="000000"/>
          <w:sz w:val="24"/>
          <w:shd w:val="clear" w:color="auto" w:fill="FFFFFF"/>
        </w:rPr>
        <w:t>. The drug addict is still bound by addiction (an internal restraint).</w:t>
      </w:r>
    </w:p>
    <w:p w:rsidR="000F27E4" w:rsidRDefault="000F27E4" w:rsidP="000F27E4">
      <w:pPr>
        <w:pStyle w:val="NoSpacing"/>
        <w:ind w:left="720"/>
        <w:rPr>
          <w:rFonts w:ascii="Times New Roman" w:hAnsi="Times New Roman" w:cs="Times New Roman"/>
          <w:color w:val="000000"/>
          <w:sz w:val="24"/>
          <w:shd w:val="clear" w:color="auto" w:fill="FFFFFF"/>
        </w:rPr>
      </w:pPr>
    </w:p>
    <w:p w:rsidR="00BE7F97" w:rsidRDefault="00BE7F97" w:rsidP="000F27E4">
      <w:pPr>
        <w:pStyle w:val="NoSpacing"/>
        <w:ind w:left="720"/>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 xml:space="preserve">Therefore, </w:t>
      </w:r>
      <w:r w:rsidR="000F27E4">
        <w:rPr>
          <w:rFonts w:ascii="Times New Roman" w:hAnsi="Times New Roman" w:cs="Times New Roman"/>
          <w:color w:val="000000"/>
          <w:sz w:val="24"/>
          <w:shd w:val="clear" w:color="auto" w:fill="FFFFFF"/>
        </w:rPr>
        <w:t>even if</w:t>
      </w:r>
      <w:r>
        <w:rPr>
          <w:rFonts w:ascii="Times New Roman" w:hAnsi="Times New Roman" w:cs="Times New Roman"/>
          <w:color w:val="000000"/>
          <w:sz w:val="24"/>
          <w:shd w:val="clear" w:color="auto" w:fill="FFFFFF"/>
        </w:rPr>
        <w:t xml:space="preserve"> individual</w:t>
      </w:r>
      <w:r w:rsidR="000F27E4">
        <w:rPr>
          <w:rFonts w:ascii="Times New Roman" w:hAnsi="Times New Roman" w:cs="Times New Roman"/>
          <w:color w:val="000000"/>
          <w:sz w:val="24"/>
          <w:shd w:val="clear" w:color="auto" w:fill="FFFFFF"/>
        </w:rPr>
        <w:t xml:space="preserve">s are able to attain negative freedom, they have not attain adequate autonomy since they are not free of internal restraints. </w:t>
      </w:r>
    </w:p>
    <w:p w:rsidR="00982660" w:rsidRDefault="00982660" w:rsidP="000B38A9">
      <w:pPr>
        <w:pStyle w:val="NoSpacing"/>
        <w:rPr>
          <w:rFonts w:ascii="Times New Roman" w:hAnsi="Times New Roman" w:cs="Times New Roman"/>
          <w:color w:val="000000"/>
          <w:sz w:val="24"/>
          <w:shd w:val="clear" w:color="auto" w:fill="FFFFFF"/>
        </w:rPr>
      </w:pPr>
    </w:p>
    <w:p w:rsidR="000E3E5A" w:rsidRPr="00C0278C"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iCs/>
          <w:sz w:val="24"/>
        </w:rPr>
        <w:t xml:space="preserve">What is the hierarchical or double decker account of autonomy and how is it an improvement over the negative concept of freedom? </w:t>
      </w:r>
    </w:p>
    <w:p w:rsidR="006326B7" w:rsidRPr="000E3E5A" w:rsidRDefault="000E3E5A" w:rsidP="00C0278C">
      <w:pPr>
        <w:pStyle w:val="NoSpacing"/>
        <w:ind w:left="720" w:firstLine="720"/>
        <w:rPr>
          <w:rFonts w:ascii="Times New Roman" w:hAnsi="Times New Roman" w:cs="Times New Roman"/>
          <w:iCs/>
          <w:sz w:val="24"/>
        </w:rPr>
      </w:pPr>
      <w:r w:rsidRPr="000E3E5A">
        <w:rPr>
          <w:rFonts w:ascii="Times New Roman" w:hAnsi="Times New Roman" w:cs="Times New Roman"/>
          <w:iCs/>
          <w:sz w:val="24"/>
        </w:rPr>
        <w:t xml:space="preserve">The double decker theory states that humans are capable of having first and second order desires. </w:t>
      </w:r>
      <w:r w:rsidR="00C0278C">
        <w:rPr>
          <w:rFonts w:ascii="Times New Roman" w:hAnsi="Times New Roman" w:cs="Times New Roman"/>
          <w:iCs/>
          <w:sz w:val="24"/>
        </w:rPr>
        <w:t xml:space="preserve">First and second order desires are: </w:t>
      </w:r>
    </w:p>
    <w:p w:rsidR="000E3E5A" w:rsidRDefault="000E3E5A" w:rsidP="00C0278C">
      <w:pPr>
        <w:pStyle w:val="NoSpacing"/>
        <w:ind w:left="1440"/>
        <w:rPr>
          <w:rFonts w:ascii="Times New Roman" w:hAnsi="Times New Roman" w:cs="Times New Roman"/>
          <w:iCs/>
          <w:sz w:val="24"/>
        </w:rPr>
      </w:pPr>
      <w:r w:rsidRPr="000E3E5A">
        <w:rPr>
          <w:rFonts w:ascii="Times New Roman" w:hAnsi="Times New Roman" w:cs="Times New Roman"/>
          <w:i/>
          <w:iCs/>
          <w:sz w:val="24"/>
        </w:rPr>
        <w:t>First Order Desire</w:t>
      </w:r>
      <w:r w:rsidRPr="000E3E5A">
        <w:rPr>
          <w:rFonts w:ascii="Times New Roman" w:hAnsi="Times New Roman" w:cs="Times New Roman"/>
          <w:iCs/>
          <w:sz w:val="24"/>
        </w:rPr>
        <w:t xml:space="preserve"> – ordinary desires </w:t>
      </w:r>
      <w:r>
        <w:rPr>
          <w:rFonts w:ascii="Times New Roman" w:hAnsi="Times New Roman" w:cs="Times New Roman"/>
          <w:iCs/>
          <w:sz w:val="24"/>
        </w:rPr>
        <w:t>we have for things in the world.</w:t>
      </w:r>
    </w:p>
    <w:p w:rsidR="000E3E5A" w:rsidRDefault="000E3E5A" w:rsidP="00C0278C">
      <w:pPr>
        <w:pStyle w:val="NoSpacing"/>
        <w:ind w:left="1440" w:firstLine="720"/>
        <w:rPr>
          <w:rFonts w:ascii="Times New Roman" w:hAnsi="Times New Roman" w:cs="Times New Roman"/>
          <w:iCs/>
          <w:sz w:val="24"/>
        </w:rPr>
      </w:pPr>
      <w:r w:rsidRPr="000E3E5A">
        <w:rPr>
          <w:rFonts w:ascii="Times New Roman" w:hAnsi="Times New Roman" w:cs="Times New Roman"/>
          <w:iCs/>
          <w:sz w:val="24"/>
        </w:rPr>
        <w:t>(</w:t>
      </w:r>
      <w:proofErr w:type="gramStart"/>
      <w:r w:rsidR="008A40C6">
        <w:rPr>
          <w:rFonts w:ascii="Times New Roman" w:hAnsi="Times New Roman" w:cs="Times New Roman"/>
          <w:iCs/>
          <w:sz w:val="24"/>
        </w:rPr>
        <w:t>e.g</w:t>
      </w:r>
      <w:proofErr w:type="gramEnd"/>
      <w:r w:rsidR="008A40C6">
        <w:rPr>
          <w:rFonts w:ascii="Times New Roman" w:hAnsi="Times New Roman" w:cs="Times New Roman"/>
          <w:iCs/>
          <w:sz w:val="24"/>
        </w:rPr>
        <w:t xml:space="preserve">. </w:t>
      </w:r>
      <w:r w:rsidRPr="000E3E5A">
        <w:rPr>
          <w:rFonts w:ascii="Times New Roman" w:hAnsi="Times New Roman" w:cs="Times New Roman"/>
          <w:iCs/>
          <w:sz w:val="24"/>
        </w:rPr>
        <w:t>I want to eat ice cream)</w:t>
      </w:r>
    </w:p>
    <w:p w:rsidR="00763643" w:rsidRPr="000E3E5A" w:rsidRDefault="00763643" w:rsidP="00C0278C">
      <w:pPr>
        <w:pStyle w:val="NoSpacing"/>
        <w:ind w:left="1440" w:firstLine="720"/>
        <w:rPr>
          <w:rFonts w:ascii="Times New Roman" w:hAnsi="Times New Roman" w:cs="Times New Roman"/>
          <w:iCs/>
          <w:sz w:val="24"/>
        </w:rPr>
      </w:pPr>
    </w:p>
    <w:p w:rsidR="000E3E5A" w:rsidRDefault="000E3E5A" w:rsidP="00C0278C">
      <w:pPr>
        <w:pStyle w:val="NoSpacing"/>
        <w:ind w:left="1440"/>
        <w:rPr>
          <w:rFonts w:ascii="Times New Roman" w:hAnsi="Times New Roman" w:cs="Times New Roman"/>
          <w:iCs/>
          <w:sz w:val="24"/>
        </w:rPr>
      </w:pPr>
      <w:r w:rsidRPr="000E3E5A">
        <w:rPr>
          <w:rFonts w:ascii="Times New Roman" w:hAnsi="Times New Roman" w:cs="Times New Roman"/>
          <w:i/>
          <w:iCs/>
          <w:sz w:val="24"/>
        </w:rPr>
        <w:lastRenderedPageBreak/>
        <w:t>Second Order Desire</w:t>
      </w:r>
      <w:r w:rsidRPr="000E3E5A">
        <w:rPr>
          <w:rFonts w:ascii="Times New Roman" w:hAnsi="Times New Roman" w:cs="Times New Roman"/>
          <w:iCs/>
          <w:sz w:val="24"/>
        </w:rPr>
        <w:t xml:space="preserve"> – a desire re</w:t>
      </w:r>
      <w:r>
        <w:rPr>
          <w:rFonts w:ascii="Times New Roman" w:hAnsi="Times New Roman" w:cs="Times New Roman"/>
          <w:iCs/>
          <w:sz w:val="24"/>
        </w:rPr>
        <w:t>lated to the first order desire.</w:t>
      </w:r>
    </w:p>
    <w:p w:rsidR="000E3E5A" w:rsidRDefault="000E3E5A" w:rsidP="00C0278C">
      <w:pPr>
        <w:pStyle w:val="NoSpacing"/>
        <w:ind w:left="2160"/>
        <w:rPr>
          <w:rFonts w:ascii="Times New Roman" w:hAnsi="Times New Roman" w:cs="Times New Roman"/>
          <w:iCs/>
          <w:sz w:val="24"/>
        </w:rPr>
      </w:pPr>
      <w:r w:rsidRPr="000E3E5A">
        <w:rPr>
          <w:rFonts w:ascii="Times New Roman" w:hAnsi="Times New Roman" w:cs="Times New Roman"/>
          <w:iCs/>
          <w:sz w:val="24"/>
        </w:rPr>
        <w:t>(</w:t>
      </w:r>
      <w:proofErr w:type="gramStart"/>
      <w:r w:rsidRPr="000E3E5A">
        <w:rPr>
          <w:rFonts w:ascii="Times New Roman" w:hAnsi="Times New Roman" w:cs="Times New Roman"/>
          <w:iCs/>
          <w:sz w:val="24"/>
        </w:rPr>
        <w:t>e.g</w:t>
      </w:r>
      <w:proofErr w:type="gramEnd"/>
      <w:r w:rsidRPr="000E3E5A">
        <w:rPr>
          <w:rFonts w:ascii="Times New Roman" w:hAnsi="Times New Roman" w:cs="Times New Roman"/>
          <w:iCs/>
          <w:sz w:val="24"/>
        </w:rPr>
        <w:t>. I wish I did not have the desire for ice cream because I want to get slimmer)</w:t>
      </w:r>
    </w:p>
    <w:p w:rsidR="006326B7" w:rsidRDefault="000E3E5A" w:rsidP="00C0278C">
      <w:pPr>
        <w:pStyle w:val="NoSpacing"/>
        <w:ind w:left="720"/>
        <w:rPr>
          <w:rFonts w:ascii="Times New Roman" w:hAnsi="Times New Roman" w:cs="Times New Roman"/>
          <w:iCs/>
          <w:sz w:val="24"/>
        </w:rPr>
      </w:pPr>
      <w:r>
        <w:rPr>
          <w:rFonts w:ascii="Times New Roman" w:hAnsi="Times New Roman" w:cs="Times New Roman"/>
          <w:iCs/>
          <w:sz w:val="24"/>
        </w:rPr>
        <w:t>Autonomy is viewed our means of having second order desires. Our autonomy reflects upon our fir</w:t>
      </w:r>
      <w:r w:rsidR="00C0278C">
        <w:rPr>
          <w:rFonts w:ascii="Times New Roman" w:hAnsi="Times New Roman" w:cs="Times New Roman"/>
          <w:iCs/>
          <w:sz w:val="24"/>
        </w:rPr>
        <w:t>st order desires, modifying</w:t>
      </w:r>
      <w:r>
        <w:rPr>
          <w:rFonts w:ascii="Times New Roman" w:hAnsi="Times New Roman" w:cs="Times New Roman"/>
          <w:iCs/>
          <w:sz w:val="24"/>
        </w:rPr>
        <w:t xml:space="preserve"> and </w:t>
      </w:r>
      <w:r w:rsidR="00C0278C">
        <w:rPr>
          <w:rFonts w:ascii="Times New Roman" w:hAnsi="Times New Roman" w:cs="Times New Roman"/>
          <w:iCs/>
          <w:sz w:val="24"/>
        </w:rPr>
        <w:t>re</w:t>
      </w:r>
      <w:r>
        <w:rPr>
          <w:rFonts w:ascii="Times New Roman" w:hAnsi="Times New Roman" w:cs="Times New Roman"/>
          <w:iCs/>
          <w:sz w:val="24"/>
        </w:rPr>
        <w:t>organizing them.</w:t>
      </w:r>
      <w:r w:rsidR="00C0278C">
        <w:rPr>
          <w:rFonts w:ascii="Times New Roman" w:hAnsi="Times New Roman" w:cs="Times New Roman"/>
          <w:iCs/>
          <w:sz w:val="24"/>
        </w:rPr>
        <w:t xml:space="preserve"> This is an improvement over the negative concept of freedom because it gives depth to our freedom. We are able to critically evaluate our choices in an abstract manner. Negative freedom is simply having no external restraints against us, while autonomy allows us to maximize this freedom with the creativity of secondary desires. </w:t>
      </w:r>
    </w:p>
    <w:p w:rsidR="00982660" w:rsidRDefault="00982660" w:rsidP="00C0278C">
      <w:pPr>
        <w:pStyle w:val="NoSpacing"/>
        <w:ind w:left="720"/>
        <w:rPr>
          <w:rFonts w:ascii="Times New Roman" w:hAnsi="Times New Roman" w:cs="Times New Roman"/>
          <w:iCs/>
          <w:sz w:val="24"/>
        </w:rPr>
      </w:pPr>
    </w:p>
    <w:p w:rsidR="00982660" w:rsidRPr="00C0278C" w:rsidRDefault="00982660" w:rsidP="00982660">
      <w:pPr>
        <w:pStyle w:val="NoSpacing"/>
        <w:ind w:left="720"/>
        <w:rPr>
          <w:rFonts w:ascii="Times New Roman" w:hAnsi="Times New Roman" w:cs="Times New Roman"/>
          <w:iCs/>
          <w:sz w:val="24"/>
        </w:rPr>
      </w:pPr>
      <w:r>
        <w:rPr>
          <w:rFonts w:ascii="Times New Roman" w:hAnsi="Times New Roman" w:cs="Times New Roman"/>
          <w:iCs/>
          <w:sz w:val="24"/>
        </w:rPr>
        <w:t xml:space="preserve">For example, a drug addict has a first order desire for drugs, while their second order desire wishes they were not addicted to drugs. They might have negative freedom (freedom from external restraints), but they do not have full autonomy since they are not able to fulfill their secondary desires. </w:t>
      </w:r>
    </w:p>
    <w:p w:rsidR="006326B7" w:rsidRPr="000B38A9" w:rsidRDefault="006326B7" w:rsidP="000B38A9">
      <w:pPr>
        <w:pStyle w:val="NoSpacing"/>
        <w:rPr>
          <w:rFonts w:ascii="Times New Roman" w:hAnsi="Times New Roman" w:cs="Times New Roman"/>
          <w:b/>
          <w:iCs/>
          <w:sz w:val="24"/>
        </w:rPr>
      </w:pPr>
    </w:p>
    <w:p w:rsidR="00712F4F" w:rsidRPr="004A4C62"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sz w:val="24"/>
        </w:rPr>
        <w:t>It has sometimes been argued that it is morally worse to harm someone than it is to fail to help someone. Do you agree or disagree? Support your view as best you can.</w:t>
      </w:r>
    </w:p>
    <w:p w:rsidR="00CB130F" w:rsidRDefault="00712F4F" w:rsidP="004A4C62">
      <w:pPr>
        <w:pStyle w:val="NoSpacing"/>
        <w:ind w:left="720" w:firstLine="720"/>
        <w:rPr>
          <w:rFonts w:ascii="Times New Roman" w:hAnsi="Times New Roman" w:cs="Times New Roman"/>
          <w:iCs/>
          <w:sz w:val="24"/>
        </w:rPr>
      </w:pPr>
      <w:r w:rsidRPr="00712F4F">
        <w:rPr>
          <w:rFonts w:ascii="Times New Roman" w:hAnsi="Times New Roman" w:cs="Times New Roman"/>
          <w:iCs/>
          <w:sz w:val="24"/>
        </w:rPr>
        <w:t>Harming someone is worse than failing to help.</w:t>
      </w:r>
      <w:r w:rsidR="008F469D">
        <w:rPr>
          <w:rFonts w:ascii="Times New Roman" w:hAnsi="Times New Roman" w:cs="Times New Roman"/>
          <w:iCs/>
          <w:sz w:val="24"/>
        </w:rPr>
        <w:t xml:space="preserve"> In this situation, the ends is more important than the means. </w:t>
      </w:r>
      <w:r w:rsidR="00EE50AD">
        <w:rPr>
          <w:rFonts w:ascii="Times New Roman" w:hAnsi="Times New Roman" w:cs="Times New Roman"/>
          <w:iCs/>
          <w:sz w:val="24"/>
        </w:rPr>
        <w:t xml:space="preserve">But at the same time it is not morally right to fail in helping others. </w:t>
      </w:r>
      <w:r w:rsidR="00CB130F">
        <w:rPr>
          <w:rFonts w:ascii="Times New Roman" w:hAnsi="Times New Roman" w:cs="Times New Roman"/>
          <w:iCs/>
          <w:sz w:val="24"/>
        </w:rPr>
        <w:t>We should help others when we are certain that our help will be beneficial</w:t>
      </w:r>
      <w:r w:rsidR="00E920D6">
        <w:rPr>
          <w:rFonts w:ascii="Times New Roman" w:hAnsi="Times New Roman" w:cs="Times New Roman"/>
          <w:iCs/>
          <w:sz w:val="24"/>
        </w:rPr>
        <w:t xml:space="preserve"> (e.g. giving someone with a runny nose a tissue)</w:t>
      </w:r>
      <w:r w:rsidR="00CB130F">
        <w:rPr>
          <w:rFonts w:ascii="Times New Roman" w:hAnsi="Times New Roman" w:cs="Times New Roman"/>
          <w:iCs/>
          <w:sz w:val="24"/>
        </w:rPr>
        <w:t xml:space="preserve">. There </w:t>
      </w:r>
      <w:r w:rsidR="00E920D6">
        <w:rPr>
          <w:rFonts w:ascii="Times New Roman" w:hAnsi="Times New Roman" w:cs="Times New Roman"/>
          <w:iCs/>
          <w:sz w:val="24"/>
        </w:rPr>
        <w:t xml:space="preserve">are </w:t>
      </w:r>
      <w:r w:rsidR="00CB130F">
        <w:rPr>
          <w:rFonts w:ascii="Times New Roman" w:hAnsi="Times New Roman" w:cs="Times New Roman"/>
          <w:iCs/>
          <w:sz w:val="24"/>
        </w:rPr>
        <w:t xml:space="preserve">situations where the victim does not want to be helped, and therefore offering help would be of harmful (e.g. </w:t>
      </w:r>
      <w:r w:rsidR="00287DAA">
        <w:rPr>
          <w:rFonts w:ascii="Times New Roman" w:hAnsi="Times New Roman" w:cs="Times New Roman"/>
          <w:iCs/>
          <w:sz w:val="24"/>
        </w:rPr>
        <w:t xml:space="preserve">interfering with </w:t>
      </w:r>
      <w:r w:rsidR="00CB130F">
        <w:rPr>
          <w:rFonts w:ascii="Times New Roman" w:hAnsi="Times New Roman" w:cs="Times New Roman"/>
          <w:iCs/>
          <w:sz w:val="24"/>
        </w:rPr>
        <w:t>an old lady exercising her independence by crossing the street by herself).</w:t>
      </w:r>
      <w:r w:rsidR="00E920D6">
        <w:rPr>
          <w:rFonts w:ascii="Times New Roman" w:hAnsi="Times New Roman" w:cs="Times New Roman"/>
          <w:iCs/>
          <w:sz w:val="24"/>
        </w:rPr>
        <w:t xml:space="preserve"> And there are other situations when the r</w:t>
      </w:r>
      <w:r w:rsidR="00287DAA">
        <w:rPr>
          <w:rFonts w:ascii="Times New Roman" w:hAnsi="Times New Roman" w:cs="Times New Roman"/>
          <w:iCs/>
          <w:sz w:val="24"/>
        </w:rPr>
        <w:t>isk to help</w:t>
      </w:r>
      <w:r w:rsidR="00E920D6">
        <w:rPr>
          <w:rFonts w:ascii="Times New Roman" w:hAnsi="Times New Roman" w:cs="Times New Roman"/>
          <w:iCs/>
          <w:sz w:val="24"/>
        </w:rPr>
        <w:t xml:space="preserve"> is more likely to cause harm than failing to help (e.g. trying to resuscitate someone using CPR and breaking their ribs).</w:t>
      </w:r>
      <w:r w:rsidR="001708CE">
        <w:rPr>
          <w:rFonts w:ascii="Times New Roman" w:hAnsi="Times New Roman" w:cs="Times New Roman"/>
          <w:iCs/>
          <w:sz w:val="24"/>
        </w:rPr>
        <w:t xml:space="preserve"> The debate between helping and potentially harming or failing to help usually involves serious situations like the final example. </w:t>
      </w:r>
    </w:p>
    <w:p w:rsidR="00CB130F" w:rsidRDefault="00CB130F" w:rsidP="00CB130F">
      <w:pPr>
        <w:pStyle w:val="NoSpacing"/>
        <w:ind w:left="720"/>
        <w:rPr>
          <w:rFonts w:ascii="Times New Roman" w:hAnsi="Times New Roman" w:cs="Times New Roman"/>
          <w:iCs/>
          <w:sz w:val="24"/>
        </w:rPr>
      </w:pPr>
    </w:p>
    <w:p w:rsidR="00712F4F" w:rsidRPr="001708CE" w:rsidRDefault="008F469D" w:rsidP="001708CE">
      <w:pPr>
        <w:pStyle w:val="NoSpacing"/>
        <w:ind w:left="720"/>
        <w:rPr>
          <w:rFonts w:ascii="Times New Roman" w:hAnsi="Times New Roman" w:cs="Times New Roman"/>
          <w:iCs/>
          <w:sz w:val="24"/>
        </w:rPr>
      </w:pPr>
      <w:r>
        <w:rPr>
          <w:rFonts w:ascii="Times New Roman" w:hAnsi="Times New Roman" w:cs="Times New Roman"/>
          <w:iCs/>
          <w:sz w:val="24"/>
        </w:rPr>
        <w:t xml:space="preserve">The slogan </w:t>
      </w:r>
      <w:r w:rsidRPr="006A7DBC">
        <w:rPr>
          <w:rFonts w:ascii="Times New Roman" w:hAnsi="Times New Roman" w:cs="Times New Roman"/>
          <w:i/>
          <w:iCs/>
          <w:sz w:val="24"/>
        </w:rPr>
        <w:t>“above all do no harm”</w:t>
      </w:r>
      <w:r w:rsidR="00CB130F">
        <w:rPr>
          <w:rFonts w:ascii="Times New Roman" w:hAnsi="Times New Roman" w:cs="Times New Roman"/>
          <w:iCs/>
          <w:sz w:val="24"/>
        </w:rPr>
        <w:t xml:space="preserve"> reflects society’s priorities, as harming is more often illegal than not helping. This is because there is a greater moral stigma attached to harm. </w:t>
      </w:r>
      <w:r w:rsidR="001708CE">
        <w:rPr>
          <w:rFonts w:ascii="Times New Roman" w:hAnsi="Times New Roman" w:cs="Times New Roman"/>
          <w:iCs/>
          <w:sz w:val="24"/>
        </w:rPr>
        <w:t xml:space="preserve">Usually there is a greater risk of harm when trying to help than failing to help all together. For this reason, failing to help would be more socially acceptable than putting yourself and others at risk. It is not a matter of laziness, as some would argue, rather a safety hazard. </w:t>
      </w:r>
    </w:p>
    <w:p w:rsidR="001D74EF" w:rsidRPr="000B38A9" w:rsidRDefault="001D74EF" w:rsidP="000B38A9">
      <w:pPr>
        <w:pStyle w:val="NoSpacing"/>
        <w:rPr>
          <w:rFonts w:ascii="Times New Roman" w:hAnsi="Times New Roman" w:cs="Times New Roman"/>
          <w:b/>
          <w:iCs/>
          <w:sz w:val="24"/>
        </w:rPr>
      </w:pPr>
    </w:p>
    <w:p w:rsidR="000B38A9" w:rsidRPr="00335B26" w:rsidRDefault="000B38A9" w:rsidP="000B38A9">
      <w:pPr>
        <w:pStyle w:val="NoSpacing"/>
        <w:numPr>
          <w:ilvl w:val="0"/>
          <w:numId w:val="3"/>
        </w:numPr>
        <w:rPr>
          <w:rFonts w:ascii="Times New Roman" w:hAnsi="Times New Roman" w:cs="Times New Roman"/>
          <w:b/>
          <w:iCs/>
          <w:sz w:val="24"/>
        </w:rPr>
      </w:pPr>
      <w:r w:rsidRPr="000B38A9">
        <w:rPr>
          <w:rFonts w:ascii="Times New Roman" w:hAnsi="Times New Roman" w:cs="Times New Roman"/>
          <w:b/>
          <w:iCs/>
          <w:sz w:val="24"/>
        </w:rPr>
        <w:t>Describe as accurately as you can the reasons or justifications for having the institution of confidentiality.</w:t>
      </w:r>
    </w:p>
    <w:p w:rsidR="0007206D" w:rsidRPr="00335B26" w:rsidRDefault="00335B26" w:rsidP="00335B26">
      <w:pPr>
        <w:pStyle w:val="NoSpacing"/>
        <w:ind w:left="720" w:firstLine="720"/>
        <w:rPr>
          <w:rFonts w:ascii="Times New Roman" w:hAnsi="Times New Roman" w:cs="Times New Roman"/>
          <w:sz w:val="24"/>
        </w:rPr>
      </w:pPr>
      <w:r>
        <w:rPr>
          <w:rFonts w:ascii="Times New Roman" w:hAnsi="Times New Roman" w:cs="Times New Roman"/>
          <w:sz w:val="24"/>
        </w:rPr>
        <w:t xml:space="preserve">Confidentiality protects patients and promotes a healthy patient-physician bond. The following help explore the benefits of confidentiality. </w:t>
      </w:r>
    </w:p>
    <w:p w:rsidR="00F763B2" w:rsidRPr="00335B26" w:rsidRDefault="0007206D" w:rsidP="00335B26">
      <w:pPr>
        <w:pStyle w:val="NoSpacing"/>
        <w:ind w:left="1440"/>
        <w:rPr>
          <w:rFonts w:ascii="Times New Roman" w:eastAsia="Times New Roman" w:hAnsi="Times New Roman" w:cs="Times New Roman"/>
          <w:color w:val="000000"/>
          <w:sz w:val="24"/>
        </w:rPr>
      </w:pPr>
      <w:r w:rsidRPr="00335B26">
        <w:rPr>
          <w:rFonts w:ascii="Times New Roman" w:hAnsi="Times New Roman" w:cs="Times New Roman"/>
          <w:i/>
          <w:sz w:val="24"/>
        </w:rPr>
        <w:t xml:space="preserve">Privacy </w:t>
      </w:r>
      <w:r w:rsidRPr="00335B26">
        <w:rPr>
          <w:rFonts w:ascii="Times New Roman" w:hAnsi="Times New Roman" w:cs="Times New Roman"/>
          <w:sz w:val="24"/>
        </w:rPr>
        <w:t>–</w:t>
      </w:r>
      <w:r w:rsidRPr="00335B26">
        <w:rPr>
          <w:rFonts w:ascii="Times New Roman" w:hAnsi="Times New Roman" w:cs="Times New Roman"/>
          <w:i/>
          <w:sz w:val="24"/>
        </w:rPr>
        <w:t xml:space="preserve"> </w:t>
      </w:r>
      <w:r w:rsidR="00F763B2" w:rsidRPr="00335B26">
        <w:rPr>
          <w:rFonts w:ascii="Times New Roman" w:hAnsi="Times New Roman" w:cs="Times New Roman"/>
          <w:color w:val="000000"/>
          <w:sz w:val="24"/>
        </w:rPr>
        <w:t xml:space="preserve">Confidentiality protects the more fundamental value of privacy. Physicians are concerned about protecting clients from harm, embarrassment and unhappiness. </w:t>
      </w:r>
    </w:p>
    <w:p w:rsidR="0007206D" w:rsidRPr="00335B26" w:rsidRDefault="0007206D" w:rsidP="00335B26">
      <w:pPr>
        <w:pStyle w:val="NoSpacing"/>
        <w:ind w:left="1440"/>
        <w:rPr>
          <w:rFonts w:ascii="Times New Roman" w:hAnsi="Times New Roman" w:cs="Times New Roman"/>
          <w:i/>
          <w:sz w:val="24"/>
        </w:rPr>
      </w:pPr>
    </w:p>
    <w:p w:rsidR="0007206D" w:rsidRDefault="0007206D" w:rsidP="00335B26">
      <w:pPr>
        <w:pStyle w:val="NoSpacing"/>
        <w:ind w:left="1440"/>
        <w:rPr>
          <w:rFonts w:ascii="Times New Roman" w:hAnsi="Times New Roman" w:cs="Times New Roman"/>
          <w:color w:val="000000"/>
          <w:sz w:val="24"/>
        </w:rPr>
      </w:pPr>
      <w:r w:rsidRPr="00335B26">
        <w:rPr>
          <w:rFonts w:ascii="Times New Roman" w:hAnsi="Times New Roman" w:cs="Times New Roman"/>
          <w:i/>
          <w:sz w:val="24"/>
        </w:rPr>
        <w:t xml:space="preserve">Social Status </w:t>
      </w:r>
      <w:r w:rsidRPr="00335B26">
        <w:rPr>
          <w:rFonts w:ascii="Times New Roman" w:hAnsi="Times New Roman" w:cs="Times New Roman"/>
          <w:sz w:val="24"/>
        </w:rPr>
        <w:t>–</w:t>
      </w:r>
      <w:r w:rsidR="00F763B2" w:rsidRPr="00335B26">
        <w:rPr>
          <w:rFonts w:ascii="Times New Roman" w:hAnsi="Times New Roman" w:cs="Times New Roman"/>
          <w:color w:val="000000"/>
          <w:sz w:val="24"/>
        </w:rPr>
        <w:t xml:space="preserve">Spreading intimate details about patients could lead to social stigmas and </w:t>
      </w:r>
      <w:r w:rsidR="00335B26" w:rsidRPr="00335B26">
        <w:rPr>
          <w:rFonts w:ascii="Times New Roman" w:hAnsi="Times New Roman" w:cs="Times New Roman"/>
          <w:color w:val="000000"/>
          <w:sz w:val="24"/>
        </w:rPr>
        <w:t>stereotyping</w:t>
      </w:r>
      <w:r w:rsidR="00F763B2" w:rsidRPr="00335B26">
        <w:rPr>
          <w:rFonts w:ascii="Times New Roman" w:hAnsi="Times New Roman" w:cs="Times New Roman"/>
          <w:color w:val="000000"/>
          <w:sz w:val="24"/>
        </w:rPr>
        <w:t xml:space="preserve">. </w:t>
      </w:r>
    </w:p>
    <w:p w:rsidR="00982660" w:rsidRPr="00335B26" w:rsidRDefault="00982660" w:rsidP="00335B26">
      <w:pPr>
        <w:pStyle w:val="NoSpacing"/>
        <w:ind w:left="1440"/>
        <w:rPr>
          <w:rFonts w:ascii="Times New Roman" w:hAnsi="Times New Roman" w:cs="Times New Roman"/>
          <w:color w:val="000000"/>
          <w:sz w:val="24"/>
        </w:rPr>
      </w:pPr>
    </w:p>
    <w:p w:rsidR="0007206D" w:rsidRDefault="0007206D" w:rsidP="00335B26">
      <w:pPr>
        <w:pStyle w:val="NoSpacing"/>
        <w:ind w:left="1440"/>
        <w:rPr>
          <w:rFonts w:ascii="Times New Roman" w:hAnsi="Times New Roman" w:cs="Times New Roman"/>
          <w:color w:val="000000"/>
          <w:sz w:val="24"/>
        </w:rPr>
      </w:pPr>
      <w:r w:rsidRPr="00335B26">
        <w:rPr>
          <w:rFonts w:ascii="Times New Roman" w:hAnsi="Times New Roman" w:cs="Times New Roman"/>
          <w:i/>
          <w:sz w:val="24"/>
        </w:rPr>
        <w:lastRenderedPageBreak/>
        <w:t xml:space="preserve">Economic Advantage </w:t>
      </w:r>
      <w:r w:rsidRPr="00335B26">
        <w:rPr>
          <w:rFonts w:ascii="Times New Roman" w:hAnsi="Times New Roman" w:cs="Times New Roman"/>
          <w:sz w:val="24"/>
        </w:rPr>
        <w:t>–</w:t>
      </w:r>
      <w:r w:rsidR="00F763B2" w:rsidRPr="00335B26">
        <w:rPr>
          <w:rFonts w:ascii="Times New Roman" w:hAnsi="Times New Roman" w:cs="Times New Roman"/>
          <w:color w:val="000000"/>
          <w:sz w:val="24"/>
        </w:rPr>
        <w:t xml:space="preserve"> Patients could be fired, denied promotions, forced into early retirement or denied health insurance from </w:t>
      </w:r>
      <w:r w:rsidR="00763643">
        <w:rPr>
          <w:rFonts w:ascii="Times New Roman" w:hAnsi="Times New Roman" w:cs="Times New Roman"/>
          <w:color w:val="000000"/>
          <w:sz w:val="24"/>
        </w:rPr>
        <w:t>a brea</w:t>
      </w:r>
      <w:r w:rsidR="00F763B2" w:rsidRPr="00335B26">
        <w:rPr>
          <w:rFonts w:ascii="Times New Roman" w:hAnsi="Times New Roman" w:cs="Times New Roman"/>
          <w:color w:val="000000"/>
          <w:sz w:val="24"/>
        </w:rPr>
        <w:t>ch in patient confidentiality.</w:t>
      </w:r>
    </w:p>
    <w:p w:rsidR="00335B26" w:rsidRPr="00335B26" w:rsidRDefault="00335B26" w:rsidP="00335B26">
      <w:pPr>
        <w:pStyle w:val="NoSpacing"/>
        <w:ind w:left="1440"/>
        <w:rPr>
          <w:rFonts w:ascii="Times New Roman" w:hAnsi="Times New Roman" w:cs="Times New Roman"/>
          <w:i/>
          <w:sz w:val="24"/>
        </w:rPr>
      </w:pPr>
    </w:p>
    <w:p w:rsidR="00335B26" w:rsidRPr="00335B26" w:rsidRDefault="0007206D" w:rsidP="00335B26">
      <w:pPr>
        <w:pStyle w:val="NoSpacing"/>
        <w:ind w:left="1440"/>
        <w:rPr>
          <w:rFonts w:ascii="Times New Roman" w:hAnsi="Times New Roman" w:cs="Times New Roman"/>
          <w:color w:val="000000"/>
          <w:sz w:val="24"/>
        </w:rPr>
      </w:pPr>
      <w:r w:rsidRPr="00335B26">
        <w:rPr>
          <w:rFonts w:ascii="Times New Roman" w:hAnsi="Times New Roman" w:cs="Times New Roman"/>
          <w:i/>
          <w:sz w:val="24"/>
        </w:rPr>
        <w:t xml:space="preserve">Open Communication </w:t>
      </w:r>
      <w:r w:rsidRPr="00335B26">
        <w:rPr>
          <w:rFonts w:ascii="Times New Roman" w:hAnsi="Times New Roman" w:cs="Times New Roman"/>
          <w:sz w:val="24"/>
        </w:rPr>
        <w:t>–</w:t>
      </w:r>
      <w:r w:rsidR="00F763B2" w:rsidRPr="00335B26">
        <w:rPr>
          <w:rFonts w:ascii="Times New Roman" w:hAnsi="Times New Roman" w:cs="Times New Roman"/>
          <w:color w:val="000000"/>
          <w:sz w:val="24"/>
        </w:rPr>
        <w:t xml:space="preserve"> </w:t>
      </w:r>
      <w:r w:rsidR="00763643">
        <w:rPr>
          <w:rFonts w:ascii="Times New Roman" w:hAnsi="Times New Roman" w:cs="Times New Roman"/>
          <w:color w:val="000000"/>
          <w:sz w:val="24"/>
        </w:rPr>
        <w:t>E</w:t>
      </w:r>
      <w:r w:rsidR="00335B26" w:rsidRPr="00335B26">
        <w:rPr>
          <w:rFonts w:ascii="Times New Roman" w:hAnsi="Times New Roman" w:cs="Times New Roman"/>
          <w:color w:val="000000"/>
          <w:sz w:val="24"/>
        </w:rPr>
        <w:t xml:space="preserve">ncourages clients to provide all the necessary information to their physician, allowing the best possible assessment to be made. </w:t>
      </w:r>
    </w:p>
    <w:p w:rsidR="00F763B2" w:rsidRPr="00335B26" w:rsidRDefault="00F763B2" w:rsidP="00335B26">
      <w:pPr>
        <w:pStyle w:val="NoSpacing"/>
        <w:ind w:left="1440"/>
        <w:rPr>
          <w:rFonts w:ascii="Times New Roman" w:hAnsi="Times New Roman" w:cs="Times New Roman"/>
          <w:i/>
          <w:sz w:val="24"/>
        </w:rPr>
      </w:pPr>
    </w:p>
    <w:p w:rsidR="0007206D" w:rsidRDefault="0007206D" w:rsidP="00335B26">
      <w:pPr>
        <w:pStyle w:val="NoSpacing"/>
        <w:ind w:left="1440"/>
        <w:rPr>
          <w:rFonts w:ascii="Times New Roman" w:hAnsi="Times New Roman" w:cs="Times New Roman"/>
          <w:sz w:val="24"/>
        </w:rPr>
      </w:pPr>
      <w:r w:rsidRPr="00335B26">
        <w:rPr>
          <w:rFonts w:ascii="Times New Roman" w:hAnsi="Times New Roman" w:cs="Times New Roman"/>
          <w:i/>
          <w:sz w:val="24"/>
        </w:rPr>
        <w:t xml:space="preserve">Seeking Help when </w:t>
      </w:r>
      <w:proofErr w:type="gramStart"/>
      <w:r w:rsidRPr="00335B26">
        <w:rPr>
          <w:rFonts w:ascii="Times New Roman" w:hAnsi="Times New Roman" w:cs="Times New Roman"/>
          <w:i/>
          <w:sz w:val="24"/>
        </w:rPr>
        <w:t>Needed</w:t>
      </w:r>
      <w:proofErr w:type="gramEnd"/>
      <w:r w:rsidRPr="00335B26">
        <w:rPr>
          <w:rFonts w:ascii="Times New Roman" w:hAnsi="Times New Roman" w:cs="Times New Roman"/>
          <w:i/>
          <w:sz w:val="24"/>
        </w:rPr>
        <w:t xml:space="preserve"> </w:t>
      </w:r>
      <w:r w:rsidRPr="00335B26">
        <w:rPr>
          <w:rFonts w:ascii="Times New Roman" w:hAnsi="Times New Roman" w:cs="Times New Roman"/>
          <w:sz w:val="24"/>
        </w:rPr>
        <w:t>–</w:t>
      </w:r>
      <w:r w:rsidR="00763643">
        <w:rPr>
          <w:rFonts w:ascii="Times New Roman" w:hAnsi="Times New Roman" w:cs="Times New Roman"/>
          <w:sz w:val="24"/>
        </w:rPr>
        <w:t xml:space="preserve"> K</w:t>
      </w:r>
      <w:r w:rsidR="00335B26" w:rsidRPr="00335B26">
        <w:rPr>
          <w:rFonts w:ascii="Times New Roman" w:hAnsi="Times New Roman" w:cs="Times New Roman"/>
          <w:sz w:val="24"/>
        </w:rPr>
        <w:t>nowing that patient information is kept confidential</w:t>
      </w:r>
      <w:r w:rsidR="00763643">
        <w:rPr>
          <w:rFonts w:ascii="Times New Roman" w:hAnsi="Times New Roman" w:cs="Times New Roman"/>
          <w:sz w:val="24"/>
        </w:rPr>
        <w:t xml:space="preserve"> and physicians are trust-worthy individuals</w:t>
      </w:r>
      <w:r w:rsidR="00335B26" w:rsidRPr="00335B26">
        <w:rPr>
          <w:rFonts w:ascii="Times New Roman" w:hAnsi="Times New Roman" w:cs="Times New Roman"/>
          <w:sz w:val="24"/>
        </w:rPr>
        <w:t xml:space="preserve">, patients are more likely to seek medical attention when needed. </w:t>
      </w:r>
    </w:p>
    <w:p w:rsidR="00335B26" w:rsidRPr="00335B26" w:rsidRDefault="00335B26" w:rsidP="00335B26">
      <w:pPr>
        <w:pStyle w:val="NoSpacing"/>
        <w:ind w:left="1440"/>
        <w:rPr>
          <w:rFonts w:ascii="Times New Roman" w:hAnsi="Times New Roman" w:cs="Times New Roman"/>
          <w:i/>
          <w:sz w:val="24"/>
        </w:rPr>
      </w:pPr>
    </w:p>
    <w:p w:rsidR="0007206D" w:rsidRDefault="0007206D" w:rsidP="00335B26">
      <w:pPr>
        <w:pStyle w:val="NoSpacing"/>
        <w:ind w:left="1440"/>
        <w:rPr>
          <w:rFonts w:ascii="Times New Roman" w:hAnsi="Times New Roman" w:cs="Times New Roman"/>
          <w:color w:val="000000"/>
          <w:sz w:val="24"/>
        </w:rPr>
      </w:pPr>
      <w:r w:rsidRPr="00335B26">
        <w:rPr>
          <w:rFonts w:ascii="Times New Roman" w:hAnsi="Times New Roman" w:cs="Times New Roman"/>
          <w:i/>
          <w:sz w:val="24"/>
        </w:rPr>
        <w:t xml:space="preserve">Trust </w:t>
      </w:r>
      <w:r w:rsidRPr="00335B26">
        <w:rPr>
          <w:rFonts w:ascii="Times New Roman" w:hAnsi="Times New Roman" w:cs="Times New Roman"/>
          <w:sz w:val="24"/>
        </w:rPr>
        <w:t>–</w:t>
      </w:r>
      <w:r w:rsidR="00763643">
        <w:rPr>
          <w:rFonts w:ascii="Times New Roman" w:hAnsi="Times New Roman" w:cs="Times New Roman"/>
          <w:color w:val="000000"/>
          <w:sz w:val="24"/>
        </w:rPr>
        <w:t xml:space="preserve"> H</w:t>
      </w:r>
      <w:r w:rsidR="00335B26" w:rsidRPr="00335B26">
        <w:rPr>
          <w:rFonts w:ascii="Times New Roman" w:hAnsi="Times New Roman" w:cs="Times New Roman"/>
          <w:color w:val="000000"/>
          <w:sz w:val="24"/>
        </w:rPr>
        <w:t xml:space="preserve">elps strengthen the patient and physician bond. </w:t>
      </w:r>
    </w:p>
    <w:p w:rsidR="00335B26" w:rsidRPr="00335B26" w:rsidRDefault="00335B26" w:rsidP="00335B26">
      <w:pPr>
        <w:pStyle w:val="NoSpacing"/>
        <w:ind w:left="1440"/>
        <w:rPr>
          <w:rFonts w:ascii="Times New Roman" w:hAnsi="Times New Roman" w:cs="Times New Roman"/>
          <w:color w:val="000000"/>
          <w:sz w:val="24"/>
        </w:rPr>
      </w:pPr>
    </w:p>
    <w:p w:rsidR="0007206D" w:rsidRPr="00335B26" w:rsidRDefault="0007206D" w:rsidP="00335B26">
      <w:pPr>
        <w:pStyle w:val="NoSpacing"/>
        <w:ind w:left="1440"/>
        <w:rPr>
          <w:rFonts w:ascii="Times New Roman" w:hAnsi="Times New Roman" w:cs="Times New Roman"/>
          <w:i/>
          <w:sz w:val="24"/>
        </w:rPr>
      </w:pPr>
      <w:r w:rsidRPr="00335B26">
        <w:rPr>
          <w:rFonts w:ascii="Times New Roman" w:hAnsi="Times New Roman" w:cs="Times New Roman"/>
          <w:i/>
          <w:sz w:val="24"/>
        </w:rPr>
        <w:t xml:space="preserve">Autonomy </w:t>
      </w:r>
      <w:r w:rsidRPr="00335B26">
        <w:rPr>
          <w:rFonts w:ascii="Times New Roman" w:hAnsi="Times New Roman" w:cs="Times New Roman"/>
          <w:sz w:val="24"/>
        </w:rPr>
        <w:t>–</w:t>
      </w:r>
      <w:r w:rsidR="00763643">
        <w:rPr>
          <w:rFonts w:ascii="Times New Roman" w:hAnsi="Times New Roman" w:cs="Times New Roman"/>
          <w:color w:val="000000"/>
          <w:sz w:val="24"/>
        </w:rPr>
        <w:t xml:space="preserve"> A</w:t>
      </w:r>
      <w:r w:rsidR="00335B26" w:rsidRPr="00335B26">
        <w:rPr>
          <w:rFonts w:ascii="Times New Roman" w:hAnsi="Times New Roman" w:cs="Times New Roman"/>
          <w:color w:val="000000"/>
          <w:sz w:val="24"/>
        </w:rPr>
        <w:t>llows clients autonomous c</w:t>
      </w:r>
      <w:r w:rsidR="00335B26">
        <w:rPr>
          <w:rFonts w:ascii="Times New Roman" w:hAnsi="Times New Roman" w:cs="Times New Roman"/>
          <w:color w:val="000000"/>
          <w:sz w:val="24"/>
        </w:rPr>
        <w:t xml:space="preserve">ontrol over private or personal </w:t>
      </w:r>
      <w:r w:rsidR="00335B26" w:rsidRPr="00335B26">
        <w:rPr>
          <w:rFonts w:ascii="Times New Roman" w:hAnsi="Times New Roman" w:cs="Times New Roman"/>
          <w:color w:val="000000"/>
          <w:sz w:val="24"/>
        </w:rPr>
        <w:t>information.</w:t>
      </w:r>
    </w:p>
    <w:p w:rsidR="00794182" w:rsidRPr="000B38A9" w:rsidRDefault="00794182" w:rsidP="000B38A9">
      <w:pPr>
        <w:pStyle w:val="NoSpacing"/>
        <w:rPr>
          <w:rFonts w:ascii="Times New Roman" w:hAnsi="Times New Roman" w:cs="Times New Roman"/>
          <w:b/>
          <w:iCs/>
          <w:sz w:val="24"/>
        </w:rPr>
      </w:pPr>
    </w:p>
    <w:p w:rsidR="0027336E" w:rsidRPr="004A4C62" w:rsidRDefault="000B38A9" w:rsidP="00B9774B">
      <w:pPr>
        <w:pStyle w:val="NoSpacing"/>
        <w:numPr>
          <w:ilvl w:val="0"/>
          <w:numId w:val="3"/>
        </w:numPr>
        <w:rPr>
          <w:rFonts w:ascii="Times New Roman" w:hAnsi="Times New Roman" w:cs="Times New Roman"/>
          <w:b/>
          <w:iCs/>
          <w:sz w:val="24"/>
        </w:rPr>
      </w:pPr>
      <w:r w:rsidRPr="000B38A9">
        <w:rPr>
          <w:rFonts w:ascii="Times New Roman" w:hAnsi="Times New Roman" w:cs="Times New Roman"/>
          <w:b/>
          <w:iCs/>
          <w:sz w:val="24"/>
        </w:rPr>
        <w:t xml:space="preserve">Describe in your own words what the Canadian Medical Association says about when health care providers may breach confidentiality. Try to be as clear and precise as you can. </w:t>
      </w:r>
    </w:p>
    <w:p w:rsidR="0027336E" w:rsidRDefault="00B9774B" w:rsidP="004A4C62">
      <w:pPr>
        <w:pStyle w:val="NoSpacing"/>
        <w:ind w:left="720" w:firstLine="720"/>
        <w:rPr>
          <w:rFonts w:ascii="Times New Roman" w:hAnsi="Times New Roman" w:cs="Times New Roman"/>
          <w:bCs/>
          <w:iCs/>
          <w:sz w:val="24"/>
          <w:lang w:val="en-GB"/>
        </w:rPr>
      </w:pPr>
      <w:r w:rsidRPr="0027336E">
        <w:rPr>
          <w:rFonts w:ascii="Times New Roman" w:hAnsi="Times New Roman" w:cs="Times New Roman"/>
          <w:bCs/>
          <w:iCs/>
          <w:sz w:val="24"/>
          <w:lang w:val="en-GB"/>
        </w:rPr>
        <w:t>The Canadian Medical Association</w:t>
      </w:r>
      <w:r w:rsidR="0027336E">
        <w:rPr>
          <w:rFonts w:ascii="Times New Roman" w:hAnsi="Times New Roman" w:cs="Times New Roman"/>
          <w:bCs/>
          <w:iCs/>
          <w:sz w:val="24"/>
          <w:lang w:val="en-GB"/>
        </w:rPr>
        <w:t xml:space="preserve"> promotes confidentiality as it helps encourage trust between patients and physicians. But there are some situations when doctors are allowed to breach this confidentiality, they are as follows:</w:t>
      </w:r>
    </w:p>
    <w:p w:rsidR="0027336E" w:rsidRDefault="0027336E" w:rsidP="00CC4C34">
      <w:pPr>
        <w:pStyle w:val="NoSpacing"/>
        <w:ind w:left="1440"/>
        <w:rPr>
          <w:rFonts w:ascii="Times New Roman" w:hAnsi="Times New Roman" w:cs="Times New Roman"/>
          <w:bCs/>
          <w:iCs/>
          <w:sz w:val="24"/>
          <w:lang w:val="en-GB"/>
        </w:rPr>
      </w:pPr>
      <w:r w:rsidRPr="000F44B4">
        <w:rPr>
          <w:rFonts w:ascii="Times New Roman" w:hAnsi="Times New Roman" w:cs="Times New Roman"/>
          <w:bCs/>
          <w:i/>
          <w:iCs/>
          <w:sz w:val="24"/>
          <w:lang w:val="en-GB"/>
        </w:rPr>
        <w:t>Patient permission is granted</w:t>
      </w:r>
      <w:r>
        <w:rPr>
          <w:rFonts w:ascii="Times New Roman" w:hAnsi="Times New Roman" w:cs="Times New Roman"/>
          <w:bCs/>
          <w:iCs/>
          <w:sz w:val="24"/>
          <w:lang w:val="en-GB"/>
        </w:rPr>
        <w:t xml:space="preserve"> – the patient discloses to </w:t>
      </w:r>
      <w:r w:rsidR="000F44B4">
        <w:rPr>
          <w:rFonts w:ascii="Times New Roman" w:hAnsi="Times New Roman" w:cs="Times New Roman"/>
          <w:bCs/>
          <w:iCs/>
          <w:sz w:val="24"/>
          <w:lang w:val="en-GB"/>
        </w:rPr>
        <w:t>the physician</w:t>
      </w:r>
      <w:r>
        <w:rPr>
          <w:rFonts w:ascii="Times New Roman" w:hAnsi="Times New Roman" w:cs="Times New Roman"/>
          <w:bCs/>
          <w:iCs/>
          <w:sz w:val="24"/>
          <w:lang w:val="en-GB"/>
        </w:rPr>
        <w:t xml:space="preserve"> that his or her confidentiality may be breached</w:t>
      </w:r>
      <w:r w:rsidR="000F44B4">
        <w:rPr>
          <w:rFonts w:ascii="Times New Roman" w:hAnsi="Times New Roman" w:cs="Times New Roman"/>
          <w:bCs/>
          <w:iCs/>
          <w:sz w:val="24"/>
          <w:lang w:val="en-GB"/>
        </w:rPr>
        <w:t>, they may also disclose to who and how they would like the</w:t>
      </w:r>
      <w:r w:rsidR="00763643">
        <w:rPr>
          <w:rFonts w:ascii="Times New Roman" w:hAnsi="Times New Roman" w:cs="Times New Roman"/>
          <w:bCs/>
          <w:iCs/>
          <w:sz w:val="24"/>
          <w:lang w:val="en-GB"/>
        </w:rPr>
        <w:t>ir information to be shared</w:t>
      </w:r>
      <w:r w:rsidR="000F44B4">
        <w:rPr>
          <w:rFonts w:ascii="Times New Roman" w:hAnsi="Times New Roman" w:cs="Times New Roman"/>
          <w:bCs/>
          <w:iCs/>
          <w:sz w:val="24"/>
          <w:lang w:val="en-GB"/>
        </w:rPr>
        <w:t>.</w:t>
      </w:r>
    </w:p>
    <w:p w:rsidR="000F44B4" w:rsidRDefault="000F44B4" w:rsidP="00CC4C34">
      <w:pPr>
        <w:pStyle w:val="NoSpacing"/>
        <w:ind w:left="720"/>
        <w:rPr>
          <w:rFonts w:ascii="Times New Roman" w:hAnsi="Times New Roman" w:cs="Times New Roman"/>
          <w:bCs/>
          <w:iCs/>
          <w:sz w:val="24"/>
          <w:lang w:val="en-GB"/>
        </w:rPr>
      </w:pPr>
      <w:r>
        <w:rPr>
          <w:rFonts w:ascii="Times New Roman" w:hAnsi="Times New Roman" w:cs="Times New Roman"/>
          <w:bCs/>
          <w:iCs/>
          <w:sz w:val="24"/>
          <w:lang w:val="en-GB"/>
        </w:rPr>
        <w:tab/>
      </w:r>
    </w:p>
    <w:p w:rsidR="000F44B4" w:rsidRDefault="000F44B4" w:rsidP="00CC4C34">
      <w:pPr>
        <w:pStyle w:val="NoSpacing"/>
        <w:ind w:left="1440"/>
        <w:rPr>
          <w:rFonts w:ascii="Times New Roman" w:hAnsi="Times New Roman" w:cs="Times New Roman"/>
          <w:bCs/>
          <w:iCs/>
          <w:sz w:val="24"/>
          <w:lang w:val="en-GB"/>
        </w:rPr>
      </w:pPr>
      <w:r w:rsidRPr="000F44B4">
        <w:rPr>
          <w:rFonts w:ascii="Times New Roman" w:hAnsi="Times New Roman" w:cs="Times New Roman"/>
          <w:bCs/>
          <w:i/>
          <w:iCs/>
          <w:sz w:val="24"/>
          <w:lang w:val="en-GB"/>
        </w:rPr>
        <w:t>Required by Law</w:t>
      </w:r>
      <w:r>
        <w:rPr>
          <w:rFonts w:ascii="Times New Roman" w:hAnsi="Times New Roman" w:cs="Times New Roman"/>
          <w:bCs/>
          <w:iCs/>
          <w:sz w:val="24"/>
          <w:lang w:val="en-GB"/>
        </w:rPr>
        <w:t xml:space="preserve"> – if maintaining confidentiality conflicts with the physician’s responsibility to the law or court order (e.g. patient has gunshot wounds).</w:t>
      </w:r>
    </w:p>
    <w:p w:rsidR="000F44B4" w:rsidRDefault="000F44B4" w:rsidP="00CC4C34">
      <w:pPr>
        <w:pStyle w:val="NoSpacing"/>
        <w:ind w:left="720"/>
        <w:rPr>
          <w:rFonts w:ascii="Times New Roman" w:hAnsi="Times New Roman" w:cs="Times New Roman"/>
          <w:bCs/>
          <w:iCs/>
          <w:sz w:val="24"/>
          <w:lang w:val="en-GB"/>
        </w:rPr>
      </w:pPr>
    </w:p>
    <w:p w:rsidR="000F44B4" w:rsidRDefault="00B475EC" w:rsidP="00CC4C34">
      <w:pPr>
        <w:pStyle w:val="NoSpacing"/>
        <w:ind w:left="1440"/>
        <w:rPr>
          <w:rFonts w:ascii="Times New Roman" w:hAnsi="Times New Roman" w:cs="Times New Roman"/>
          <w:bCs/>
          <w:iCs/>
          <w:sz w:val="24"/>
          <w:lang w:val="en-GB"/>
        </w:rPr>
      </w:pPr>
      <w:r w:rsidRPr="00B475EC">
        <w:rPr>
          <w:rFonts w:ascii="Times New Roman" w:hAnsi="Times New Roman" w:cs="Times New Roman"/>
          <w:bCs/>
          <w:i/>
          <w:iCs/>
          <w:sz w:val="24"/>
          <w:lang w:val="en-GB"/>
        </w:rPr>
        <w:t xml:space="preserve">Patient </w:t>
      </w:r>
      <w:r w:rsidR="00763643">
        <w:rPr>
          <w:rFonts w:ascii="Times New Roman" w:hAnsi="Times New Roman" w:cs="Times New Roman"/>
          <w:bCs/>
          <w:i/>
          <w:iCs/>
          <w:sz w:val="24"/>
          <w:lang w:val="en-GB"/>
        </w:rPr>
        <w:t xml:space="preserve">is </w:t>
      </w:r>
      <w:r w:rsidRPr="00B475EC">
        <w:rPr>
          <w:rFonts w:ascii="Times New Roman" w:hAnsi="Times New Roman" w:cs="Times New Roman"/>
          <w:bCs/>
          <w:i/>
          <w:iCs/>
          <w:sz w:val="24"/>
          <w:lang w:val="en-GB"/>
        </w:rPr>
        <w:t>a Risk to T</w:t>
      </w:r>
      <w:r w:rsidR="000F44B4" w:rsidRPr="00B475EC">
        <w:rPr>
          <w:rFonts w:ascii="Times New Roman" w:hAnsi="Times New Roman" w:cs="Times New Roman"/>
          <w:bCs/>
          <w:i/>
          <w:iCs/>
          <w:sz w:val="24"/>
          <w:lang w:val="en-GB"/>
        </w:rPr>
        <w:t xml:space="preserve">hemselves </w:t>
      </w:r>
      <w:r>
        <w:rPr>
          <w:rFonts w:ascii="Times New Roman" w:hAnsi="Times New Roman" w:cs="Times New Roman"/>
          <w:bCs/>
          <w:iCs/>
          <w:sz w:val="24"/>
          <w:lang w:val="en-GB"/>
        </w:rPr>
        <w:t>–</w:t>
      </w:r>
      <w:r w:rsidR="000F44B4">
        <w:rPr>
          <w:rFonts w:ascii="Times New Roman" w:hAnsi="Times New Roman" w:cs="Times New Roman"/>
          <w:bCs/>
          <w:iCs/>
          <w:sz w:val="24"/>
          <w:lang w:val="en-GB"/>
        </w:rPr>
        <w:t xml:space="preserve"> </w:t>
      </w:r>
      <w:r>
        <w:rPr>
          <w:rFonts w:ascii="Times New Roman" w:hAnsi="Times New Roman" w:cs="Times New Roman"/>
          <w:bCs/>
          <w:iCs/>
          <w:sz w:val="24"/>
          <w:lang w:val="en-GB"/>
        </w:rPr>
        <w:t>if the patient is a direct threat to their life, or serious bodily or psychological harm</w:t>
      </w:r>
      <w:r w:rsidR="00F20144">
        <w:rPr>
          <w:rFonts w:ascii="Times New Roman" w:hAnsi="Times New Roman" w:cs="Times New Roman"/>
          <w:bCs/>
          <w:iCs/>
          <w:sz w:val="24"/>
          <w:lang w:val="en-GB"/>
        </w:rPr>
        <w:t xml:space="preserve"> (e.g. patient is suicidal)</w:t>
      </w:r>
      <w:r>
        <w:rPr>
          <w:rFonts w:ascii="Times New Roman" w:hAnsi="Times New Roman" w:cs="Times New Roman"/>
          <w:bCs/>
          <w:iCs/>
          <w:sz w:val="24"/>
          <w:lang w:val="en-GB"/>
        </w:rPr>
        <w:t xml:space="preserve">. </w:t>
      </w:r>
    </w:p>
    <w:p w:rsidR="00B475EC" w:rsidRDefault="00B475EC" w:rsidP="00CC4C34">
      <w:pPr>
        <w:pStyle w:val="NoSpacing"/>
        <w:ind w:left="720"/>
        <w:rPr>
          <w:rFonts w:ascii="Times New Roman" w:hAnsi="Times New Roman" w:cs="Times New Roman"/>
          <w:bCs/>
          <w:iCs/>
          <w:sz w:val="24"/>
          <w:lang w:val="en-GB"/>
        </w:rPr>
      </w:pPr>
    </w:p>
    <w:p w:rsidR="000F44B4" w:rsidRDefault="00B475EC" w:rsidP="00CC4C34">
      <w:pPr>
        <w:pStyle w:val="NoSpacing"/>
        <w:ind w:left="1440"/>
        <w:rPr>
          <w:rFonts w:ascii="Times New Roman" w:hAnsi="Times New Roman" w:cs="Times New Roman"/>
          <w:bCs/>
          <w:iCs/>
          <w:sz w:val="24"/>
          <w:lang w:val="en-GB"/>
        </w:rPr>
      </w:pPr>
      <w:r w:rsidRPr="00B475EC">
        <w:rPr>
          <w:rFonts w:ascii="Times New Roman" w:hAnsi="Times New Roman" w:cs="Times New Roman"/>
          <w:bCs/>
          <w:i/>
          <w:iCs/>
          <w:sz w:val="24"/>
          <w:lang w:val="en-GB"/>
        </w:rPr>
        <w:t>Patient is a Risk to O</w:t>
      </w:r>
      <w:r w:rsidR="000F44B4" w:rsidRPr="00B475EC">
        <w:rPr>
          <w:rFonts w:ascii="Times New Roman" w:hAnsi="Times New Roman" w:cs="Times New Roman"/>
          <w:bCs/>
          <w:i/>
          <w:iCs/>
          <w:sz w:val="24"/>
          <w:lang w:val="en-GB"/>
        </w:rPr>
        <w:t xml:space="preserve">thers </w:t>
      </w:r>
      <w:r w:rsidR="000F44B4">
        <w:rPr>
          <w:rFonts w:ascii="Times New Roman" w:hAnsi="Times New Roman" w:cs="Times New Roman"/>
          <w:bCs/>
          <w:iCs/>
          <w:sz w:val="24"/>
          <w:lang w:val="en-GB"/>
        </w:rPr>
        <w:t>–</w:t>
      </w:r>
      <w:r>
        <w:rPr>
          <w:rFonts w:ascii="Times New Roman" w:hAnsi="Times New Roman" w:cs="Times New Roman"/>
          <w:bCs/>
          <w:iCs/>
          <w:sz w:val="24"/>
          <w:lang w:val="en-GB"/>
        </w:rPr>
        <w:t xml:space="preserve"> if the patient is a direct threat to the lives of others, or bodily</w:t>
      </w:r>
      <w:r w:rsidR="00287DAA">
        <w:rPr>
          <w:rFonts w:ascii="Times New Roman" w:hAnsi="Times New Roman" w:cs="Times New Roman"/>
          <w:bCs/>
          <w:iCs/>
          <w:sz w:val="24"/>
          <w:lang w:val="en-GB"/>
        </w:rPr>
        <w:t xml:space="preserve"> and</w:t>
      </w:r>
      <w:r w:rsidR="00F20144">
        <w:rPr>
          <w:rFonts w:ascii="Times New Roman" w:hAnsi="Times New Roman" w:cs="Times New Roman"/>
          <w:bCs/>
          <w:iCs/>
          <w:sz w:val="24"/>
          <w:lang w:val="en-GB"/>
        </w:rPr>
        <w:t xml:space="preserve"> </w:t>
      </w:r>
      <w:r>
        <w:rPr>
          <w:rFonts w:ascii="Times New Roman" w:hAnsi="Times New Roman" w:cs="Times New Roman"/>
          <w:bCs/>
          <w:iCs/>
          <w:sz w:val="24"/>
          <w:lang w:val="en-GB"/>
        </w:rPr>
        <w:t xml:space="preserve">psychological harm </w:t>
      </w:r>
      <w:r w:rsidR="00287DAA">
        <w:rPr>
          <w:rFonts w:ascii="Times New Roman" w:hAnsi="Times New Roman" w:cs="Times New Roman"/>
          <w:bCs/>
          <w:iCs/>
          <w:sz w:val="24"/>
          <w:lang w:val="en-GB"/>
        </w:rPr>
        <w:t xml:space="preserve">of others </w:t>
      </w:r>
      <w:r>
        <w:rPr>
          <w:rFonts w:ascii="Times New Roman" w:hAnsi="Times New Roman" w:cs="Times New Roman"/>
          <w:bCs/>
          <w:iCs/>
          <w:sz w:val="24"/>
          <w:lang w:val="en-GB"/>
        </w:rPr>
        <w:t>(e.g. the patient has a serious communicable disease</w:t>
      </w:r>
      <w:r w:rsidR="00F20144">
        <w:rPr>
          <w:rFonts w:ascii="Times New Roman" w:hAnsi="Times New Roman" w:cs="Times New Roman"/>
          <w:bCs/>
          <w:iCs/>
          <w:sz w:val="24"/>
          <w:lang w:val="en-GB"/>
        </w:rPr>
        <w:t>, or has plans to commit murder</w:t>
      </w:r>
      <w:r>
        <w:rPr>
          <w:rFonts w:ascii="Times New Roman" w:hAnsi="Times New Roman" w:cs="Times New Roman"/>
          <w:bCs/>
          <w:iCs/>
          <w:sz w:val="24"/>
          <w:lang w:val="en-GB"/>
        </w:rPr>
        <w:t>)</w:t>
      </w:r>
      <w:r w:rsidR="00F20144">
        <w:rPr>
          <w:rFonts w:ascii="Times New Roman" w:hAnsi="Times New Roman" w:cs="Times New Roman"/>
          <w:bCs/>
          <w:iCs/>
          <w:sz w:val="24"/>
          <w:lang w:val="en-GB"/>
        </w:rPr>
        <w:t>.</w:t>
      </w:r>
    </w:p>
    <w:p w:rsidR="000F44B4" w:rsidRDefault="000F44B4" w:rsidP="00CC4C34">
      <w:pPr>
        <w:pStyle w:val="NoSpacing"/>
        <w:ind w:left="720"/>
        <w:rPr>
          <w:rFonts w:ascii="Times New Roman" w:hAnsi="Times New Roman" w:cs="Times New Roman"/>
          <w:bCs/>
          <w:iCs/>
          <w:sz w:val="24"/>
          <w:lang w:val="en-GB"/>
        </w:rPr>
      </w:pPr>
    </w:p>
    <w:p w:rsidR="000F44B4" w:rsidRDefault="000F44B4" w:rsidP="00CC4C34">
      <w:pPr>
        <w:pStyle w:val="NoSpacing"/>
        <w:ind w:left="1440"/>
        <w:rPr>
          <w:rFonts w:ascii="Times New Roman" w:hAnsi="Times New Roman" w:cs="Times New Roman"/>
          <w:bCs/>
          <w:iCs/>
          <w:sz w:val="24"/>
          <w:lang w:val="en-GB"/>
        </w:rPr>
      </w:pPr>
      <w:r w:rsidRPr="00F20144">
        <w:rPr>
          <w:rFonts w:ascii="Times New Roman" w:hAnsi="Times New Roman" w:cs="Times New Roman"/>
          <w:bCs/>
          <w:i/>
          <w:iCs/>
          <w:sz w:val="24"/>
          <w:lang w:val="en-GB"/>
        </w:rPr>
        <w:t>Patient is Incompetent</w:t>
      </w:r>
      <w:r w:rsidR="00B475EC" w:rsidRPr="00F20144">
        <w:rPr>
          <w:rFonts w:ascii="Times New Roman" w:hAnsi="Times New Roman" w:cs="Times New Roman"/>
          <w:bCs/>
          <w:i/>
          <w:iCs/>
          <w:sz w:val="24"/>
          <w:lang w:val="en-GB"/>
        </w:rPr>
        <w:t xml:space="preserve"> </w:t>
      </w:r>
      <w:r w:rsidR="00F20144">
        <w:rPr>
          <w:rFonts w:ascii="Times New Roman" w:hAnsi="Times New Roman" w:cs="Times New Roman"/>
          <w:bCs/>
          <w:iCs/>
          <w:sz w:val="24"/>
          <w:lang w:val="en-GB"/>
        </w:rPr>
        <w:t>–</w:t>
      </w:r>
      <w:r w:rsidR="00B475EC">
        <w:rPr>
          <w:rFonts w:ascii="Times New Roman" w:hAnsi="Times New Roman" w:cs="Times New Roman"/>
          <w:bCs/>
          <w:iCs/>
          <w:sz w:val="24"/>
          <w:lang w:val="en-GB"/>
        </w:rPr>
        <w:t xml:space="preserve"> </w:t>
      </w:r>
      <w:r w:rsidR="00F20144">
        <w:rPr>
          <w:rFonts w:ascii="Times New Roman" w:hAnsi="Times New Roman" w:cs="Times New Roman"/>
          <w:bCs/>
          <w:iCs/>
          <w:sz w:val="24"/>
          <w:lang w:val="en-GB"/>
        </w:rPr>
        <w:t xml:space="preserve">if the patient is </w:t>
      </w:r>
      <w:r w:rsidR="00F20144" w:rsidRPr="0027336E">
        <w:rPr>
          <w:rFonts w:ascii="Times New Roman" w:hAnsi="Times New Roman" w:cs="Times New Roman"/>
          <w:iCs/>
          <w:sz w:val="24"/>
        </w:rPr>
        <w:t>a child, suffering from a mental illness, unconscious</w:t>
      </w:r>
      <w:r w:rsidR="00F20144">
        <w:rPr>
          <w:rFonts w:ascii="Times New Roman" w:hAnsi="Times New Roman" w:cs="Times New Roman"/>
          <w:iCs/>
          <w:sz w:val="24"/>
        </w:rPr>
        <w:t>, etc. (e.g. patient has a heart attack and fall</w:t>
      </w:r>
      <w:r w:rsidR="00287DAA">
        <w:rPr>
          <w:rFonts w:ascii="Times New Roman" w:hAnsi="Times New Roman" w:cs="Times New Roman"/>
          <w:iCs/>
          <w:sz w:val="24"/>
        </w:rPr>
        <w:t>s</w:t>
      </w:r>
      <w:r w:rsidR="00F20144">
        <w:rPr>
          <w:rFonts w:ascii="Times New Roman" w:hAnsi="Times New Roman" w:cs="Times New Roman"/>
          <w:iCs/>
          <w:sz w:val="24"/>
        </w:rPr>
        <w:t xml:space="preserve"> unconscious in the hospital, the hospital can breach confidentiality to call the family).</w:t>
      </w:r>
    </w:p>
    <w:p w:rsidR="000F44B4" w:rsidRDefault="000F44B4" w:rsidP="0038613A">
      <w:pPr>
        <w:pStyle w:val="NoSpacing"/>
        <w:rPr>
          <w:rFonts w:ascii="Times New Roman" w:hAnsi="Times New Roman" w:cs="Times New Roman"/>
          <w:bCs/>
          <w:iCs/>
          <w:sz w:val="24"/>
          <w:lang w:val="en-GB"/>
        </w:rPr>
      </w:pPr>
    </w:p>
    <w:p w:rsidR="000F44B4" w:rsidRDefault="000F44B4" w:rsidP="00CC4C34">
      <w:pPr>
        <w:pStyle w:val="NoSpacing"/>
        <w:ind w:left="720"/>
        <w:rPr>
          <w:rFonts w:ascii="Times New Roman" w:hAnsi="Times New Roman" w:cs="Times New Roman"/>
          <w:bCs/>
          <w:iCs/>
          <w:sz w:val="24"/>
          <w:lang w:val="en-GB"/>
        </w:rPr>
      </w:pPr>
      <w:r>
        <w:rPr>
          <w:rFonts w:ascii="Times New Roman" w:hAnsi="Times New Roman" w:cs="Times New Roman"/>
          <w:bCs/>
          <w:iCs/>
          <w:sz w:val="24"/>
          <w:lang w:val="en-GB"/>
        </w:rPr>
        <w:t xml:space="preserve">Note that when health care workers break patient confidentiality they must take all reasonable steps to inform that patient of this breach. </w:t>
      </w:r>
    </w:p>
    <w:p w:rsidR="00335B26" w:rsidRDefault="00335B26" w:rsidP="000B38A9">
      <w:pPr>
        <w:pStyle w:val="NoSpacing"/>
        <w:rPr>
          <w:rFonts w:ascii="Times New Roman" w:hAnsi="Times New Roman" w:cs="Times New Roman"/>
          <w:iCs/>
          <w:sz w:val="24"/>
        </w:rPr>
      </w:pPr>
    </w:p>
    <w:p w:rsidR="00763643" w:rsidRDefault="00763643" w:rsidP="000B38A9">
      <w:pPr>
        <w:pStyle w:val="NoSpacing"/>
        <w:rPr>
          <w:rFonts w:ascii="Times New Roman" w:hAnsi="Times New Roman" w:cs="Times New Roman"/>
          <w:iCs/>
          <w:sz w:val="24"/>
        </w:rPr>
      </w:pPr>
    </w:p>
    <w:p w:rsidR="00763643" w:rsidRDefault="00763643" w:rsidP="000B38A9">
      <w:pPr>
        <w:pStyle w:val="NoSpacing"/>
        <w:rPr>
          <w:rFonts w:ascii="Times New Roman" w:hAnsi="Times New Roman" w:cs="Times New Roman"/>
          <w:iCs/>
          <w:sz w:val="24"/>
        </w:rPr>
      </w:pPr>
    </w:p>
    <w:p w:rsidR="00763643" w:rsidRPr="00BA691C" w:rsidRDefault="00763643" w:rsidP="000B38A9">
      <w:pPr>
        <w:pStyle w:val="NoSpacing"/>
        <w:rPr>
          <w:rFonts w:ascii="Times New Roman" w:hAnsi="Times New Roman" w:cs="Times New Roman"/>
          <w:iCs/>
          <w:sz w:val="24"/>
        </w:rPr>
      </w:pPr>
    </w:p>
    <w:p w:rsidR="000B38A9" w:rsidRPr="00BA691C" w:rsidRDefault="000B38A9" w:rsidP="000B38A9">
      <w:pPr>
        <w:pStyle w:val="NoSpacing"/>
        <w:numPr>
          <w:ilvl w:val="0"/>
          <w:numId w:val="3"/>
        </w:numPr>
        <w:rPr>
          <w:rFonts w:ascii="Times New Roman" w:hAnsi="Times New Roman" w:cs="Times New Roman"/>
          <w:b/>
          <w:iCs/>
          <w:sz w:val="24"/>
        </w:rPr>
      </w:pPr>
      <w:r w:rsidRPr="00BA691C">
        <w:rPr>
          <w:rFonts w:ascii="Times New Roman" w:hAnsi="Times New Roman" w:cs="Times New Roman"/>
          <w:b/>
          <w:iCs/>
          <w:sz w:val="24"/>
        </w:rPr>
        <w:lastRenderedPageBreak/>
        <w:t xml:space="preserve">What do you think Mr. I should do in the case study “I’m </w:t>
      </w:r>
      <w:proofErr w:type="gramStart"/>
      <w:r w:rsidRPr="00BA691C">
        <w:rPr>
          <w:rFonts w:ascii="Times New Roman" w:hAnsi="Times New Roman" w:cs="Times New Roman"/>
          <w:b/>
          <w:iCs/>
          <w:sz w:val="24"/>
        </w:rPr>
        <w:t>Doing</w:t>
      </w:r>
      <w:proofErr w:type="gramEnd"/>
      <w:r w:rsidRPr="00BA691C">
        <w:rPr>
          <w:rFonts w:ascii="Times New Roman" w:hAnsi="Times New Roman" w:cs="Times New Roman"/>
          <w:b/>
          <w:iCs/>
          <w:sz w:val="24"/>
        </w:rPr>
        <w:t xml:space="preserve"> the Best I Can”? Support your view by argument.</w:t>
      </w:r>
    </w:p>
    <w:p w:rsidR="000B38A9" w:rsidRDefault="000B38A9" w:rsidP="000B38A9">
      <w:pPr>
        <w:pStyle w:val="NoSpacing"/>
        <w:rPr>
          <w:rFonts w:ascii="Times New Roman" w:hAnsi="Times New Roman" w:cs="Times New Roman"/>
          <w:b/>
          <w:iCs/>
          <w:sz w:val="24"/>
        </w:rPr>
      </w:pPr>
    </w:p>
    <w:p w:rsidR="00EA344B" w:rsidRPr="001A686D" w:rsidRDefault="00E1787F" w:rsidP="001A686D">
      <w:pPr>
        <w:pStyle w:val="NoSpacing"/>
        <w:ind w:left="720"/>
        <w:rPr>
          <w:rFonts w:ascii="Times New Roman" w:hAnsi="Times New Roman" w:cs="Times New Roman"/>
          <w:sz w:val="24"/>
          <w:lang w:eastAsia="en-CA"/>
        </w:rPr>
      </w:pPr>
      <w:r w:rsidRPr="001A686D">
        <w:rPr>
          <w:rFonts w:ascii="Times New Roman" w:hAnsi="Times New Roman" w:cs="Times New Roman"/>
          <w:sz w:val="24"/>
          <w:lang w:eastAsia="en-CA"/>
        </w:rPr>
        <w:t>Mr. I’s responsibi</w:t>
      </w:r>
      <w:r w:rsidR="00794182" w:rsidRPr="001A686D">
        <w:rPr>
          <w:rFonts w:ascii="Times New Roman" w:hAnsi="Times New Roman" w:cs="Times New Roman"/>
          <w:sz w:val="24"/>
          <w:lang w:eastAsia="en-CA"/>
        </w:rPr>
        <w:t>lity to his rape patient, Mrs. M, is to provide the best</w:t>
      </w:r>
      <w:r w:rsidRPr="001A686D">
        <w:rPr>
          <w:rFonts w:ascii="Times New Roman" w:hAnsi="Times New Roman" w:cs="Times New Roman"/>
          <w:sz w:val="24"/>
          <w:lang w:eastAsia="en-CA"/>
        </w:rPr>
        <w:t xml:space="preserve"> possible </w:t>
      </w:r>
      <w:r w:rsidR="00794182" w:rsidRPr="001A686D">
        <w:rPr>
          <w:rFonts w:ascii="Times New Roman" w:hAnsi="Times New Roman" w:cs="Times New Roman"/>
          <w:sz w:val="24"/>
          <w:lang w:eastAsia="en-CA"/>
        </w:rPr>
        <w:t xml:space="preserve">care. But, this does not mean he should have extended himself for private counselling sessions. This is because he is not qualified to do so. By withdrawing </w:t>
      </w:r>
      <w:r w:rsidRPr="001A686D">
        <w:rPr>
          <w:rFonts w:ascii="Times New Roman" w:hAnsi="Times New Roman" w:cs="Times New Roman"/>
          <w:sz w:val="24"/>
          <w:lang w:eastAsia="en-CA"/>
        </w:rPr>
        <w:t xml:space="preserve">from </w:t>
      </w:r>
      <w:r w:rsidR="00EA344B" w:rsidRPr="001A686D">
        <w:rPr>
          <w:rFonts w:ascii="Times New Roman" w:hAnsi="Times New Roman" w:cs="Times New Roman"/>
          <w:sz w:val="24"/>
          <w:lang w:eastAsia="en-CA"/>
        </w:rPr>
        <w:t>counselling</w:t>
      </w:r>
      <w:r w:rsidRPr="001A686D">
        <w:rPr>
          <w:rFonts w:ascii="Times New Roman" w:hAnsi="Times New Roman" w:cs="Times New Roman"/>
          <w:sz w:val="24"/>
          <w:lang w:eastAsia="en-CA"/>
        </w:rPr>
        <w:t xml:space="preserve"> Mrs.</w:t>
      </w:r>
      <w:r w:rsidR="00794182" w:rsidRPr="001A686D">
        <w:rPr>
          <w:rFonts w:ascii="Times New Roman" w:hAnsi="Times New Roman" w:cs="Times New Roman"/>
          <w:sz w:val="24"/>
          <w:lang w:eastAsia="en-CA"/>
        </w:rPr>
        <w:t xml:space="preserve"> M</w:t>
      </w:r>
      <w:r w:rsidR="001A686D">
        <w:rPr>
          <w:rFonts w:ascii="Times New Roman" w:hAnsi="Times New Roman" w:cs="Times New Roman"/>
          <w:sz w:val="24"/>
          <w:lang w:eastAsia="en-CA"/>
        </w:rPr>
        <w:t>,</w:t>
      </w:r>
      <w:r w:rsidR="00420214">
        <w:rPr>
          <w:rFonts w:ascii="Times New Roman" w:hAnsi="Times New Roman" w:cs="Times New Roman"/>
          <w:sz w:val="24"/>
          <w:lang w:eastAsia="en-CA"/>
        </w:rPr>
        <w:t xml:space="preserve"> he</w:t>
      </w:r>
      <w:r w:rsidR="00794182" w:rsidRPr="001A686D">
        <w:rPr>
          <w:rFonts w:ascii="Times New Roman" w:hAnsi="Times New Roman" w:cs="Times New Roman"/>
          <w:sz w:val="24"/>
          <w:lang w:eastAsia="en-CA"/>
        </w:rPr>
        <w:t xml:space="preserve"> should link her with a qualified counsellor, preferably within their own town. This would also be beneficial for Mr. I’s health </w:t>
      </w:r>
      <w:r w:rsidR="001A686D">
        <w:rPr>
          <w:rFonts w:ascii="Times New Roman" w:hAnsi="Times New Roman" w:cs="Times New Roman"/>
          <w:sz w:val="24"/>
          <w:lang w:eastAsia="en-CA"/>
        </w:rPr>
        <w:t xml:space="preserve">as well </w:t>
      </w:r>
      <w:r w:rsidR="00794182" w:rsidRPr="001A686D">
        <w:rPr>
          <w:rFonts w:ascii="Times New Roman" w:hAnsi="Times New Roman" w:cs="Times New Roman"/>
          <w:sz w:val="24"/>
          <w:lang w:eastAsia="en-CA"/>
        </w:rPr>
        <w:t xml:space="preserve">since he has become depressed from the counselling sessions. </w:t>
      </w:r>
    </w:p>
    <w:p w:rsidR="00EA344B" w:rsidRPr="001A686D" w:rsidRDefault="00EA344B" w:rsidP="001A686D">
      <w:pPr>
        <w:pStyle w:val="NoSpacing"/>
        <w:ind w:left="720"/>
        <w:rPr>
          <w:rFonts w:ascii="Times New Roman" w:hAnsi="Times New Roman" w:cs="Times New Roman"/>
          <w:sz w:val="24"/>
          <w:lang w:eastAsia="en-CA"/>
        </w:rPr>
      </w:pPr>
    </w:p>
    <w:p w:rsidR="00420214" w:rsidRDefault="00794182" w:rsidP="001A686D">
      <w:pPr>
        <w:pStyle w:val="NoSpacing"/>
        <w:ind w:left="720"/>
        <w:rPr>
          <w:rFonts w:ascii="Times New Roman" w:hAnsi="Times New Roman" w:cs="Times New Roman"/>
          <w:sz w:val="24"/>
          <w:lang w:eastAsia="en-CA"/>
        </w:rPr>
      </w:pPr>
      <w:r w:rsidRPr="001A686D">
        <w:rPr>
          <w:rFonts w:ascii="Times New Roman" w:hAnsi="Times New Roman" w:cs="Times New Roman"/>
          <w:sz w:val="24"/>
          <w:lang w:eastAsia="en-CA"/>
        </w:rPr>
        <w:t xml:space="preserve">Mr. I should also breach his confidentiality with Mrs. M because </w:t>
      </w:r>
      <w:r w:rsidR="001A686D" w:rsidRPr="001A686D">
        <w:rPr>
          <w:rFonts w:ascii="Times New Roman" w:hAnsi="Times New Roman" w:cs="Times New Roman"/>
          <w:sz w:val="24"/>
          <w:lang w:eastAsia="en-CA"/>
        </w:rPr>
        <w:t xml:space="preserve">the pastor is a risk to other women in the community, and Mrs. M’s health has been rapidly deteriorating. </w:t>
      </w:r>
      <w:r w:rsidR="001A686D">
        <w:rPr>
          <w:rFonts w:ascii="Times New Roman" w:hAnsi="Times New Roman" w:cs="Times New Roman"/>
          <w:sz w:val="24"/>
          <w:lang w:eastAsia="en-CA"/>
        </w:rPr>
        <w:t>She has become profoundly depressed but rejects medication due to a feared breach in confidentiality.</w:t>
      </w:r>
      <w:r w:rsidR="00420214">
        <w:rPr>
          <w:rFonts w:ascii="Times New Roman" w:hAnsi="Times New Roman" w:cs="Times New Roman"/>
          <w:sz w:val="24"/>
          <w:lang w:eastAsia="en-CA"/>
        </w:rPr>
        <w:t xml:space="preserve"> She could be a risk to herself. Mrs. M could also be a risk to her husband if she is carry an STI from her sexual encounter. She has also become a risk to Mr. I since he has developed depression from counselling her.</w:t>
      </w:r>
      <w:r w:rsidR="001A686D">
        <w:rPr>
          <w:rFonts w:ascii="Times New Roman" w:hAnsi="Times New Roman" w:cs="Times New Roman"/>
          <w:sz w:val="24"/>
          <w:lang w:eastAsia="en-CA"/>
        </w:rPr>
        <w:t xml:space="preserve"> </w:t>
      </w:r>
      <w:r w:rsidR="00420214">
        <w:rPr>
          <w:rFonts w:ascii="Times New Roman" w:hAnsi="Times New Roman" w:cs="Times New Roman"/>
          <w:sz w:val="24"/>
          <w:lang w:eastAsia="en-CA"/>
        </w:rPr>
        <w:t xml:space="preserve">It is possible that Mrs. M has become incompetent, which would give Mr. I a clear reason to breach confidentiality, but in this situation Mrs. M’s competency is unclear. </w:t>
      </w:r>
    </w:p>
    <w:p w:rsidR="00420214" w:rsidRDefault="00420214" w:rsidP="001A686D">
      <w:pPr>
        <w:pStyle w:val="NoSpacing"/>
        <w:ind w:left="720"/>
        <w:rPr>
          <w:rFonts w:ascii="Times New Roman" w:hAnsi="Times New Roman" w:cs="Times New Roman"/>
          <w:sz w:val="24"/>
          <w:lang w:eastAsia="en-CA"/>
        </w:rPr>
      </w:pPr>
    </w:p>
    <w:p w:rsidR="00E1787F" w:rsidRPr="001A686D" w:rsidRDefault="00420214" w:rsidP="001A686D">
      <w:pPr>
        <w:pStyle w:val="NoSpacing"/>
        <w:ind w:left="720"/>
        <w:rPr>
          <w:rFonts w:ascii="Times New Roman" w:hAnsi="Times New Roman" w:cs="Times New Roman"/>
          <w:sz w:val="24"/>
          <w:lang w:eastAsia="en-CA"/>
        </w:rPr>
      </w:pPr>
      <w:r>
        <w:rPr>
          <w:rFonts w:ascii="Times New Roman" w:hAnsi="Times New Roman" w:cs="Times New Roman"/>
          <w:sz w:val="24"/>
          <w:lang w:eastAsia="en-CA"/>
        </w:rPr>
        <w:t>Because Mr. I is becoming</w:t>
      </w:r>
      <w:r w:rsidR="001A686D" w:rsidRPr="001A686D">
        <w:rPr>
          <w:rFonts w:ascii="Times New Roman" w:hAnsi="Times New Roman" w:cs="Times New Roman"/>
          <w:sz w:val="24"/>
          <w:lang w:eastAsia="en-CA"/>
        </w:rPr>
        <w:t xml:space="preserve"> overwhelm</w:t>
      </w:r>
      <w:r>
        <w:rPr>
          <w:rFonts w:ascii="Times New Roman" w:hAnsi="Times New Roman" w:cs="Times New Roman"/>
          <w:sz w:val="24"/>
          <w:lang w:eastAsia="en-CA"/>
        </w:rPr>
        <w:t xml:space="preserve">ed (e.g. he has developed depression) </w:t>
      </w:r>
      <w:r w:rsidR="001A686D" w:rsidRPr="001A686D">
        <w:rPr>
          <w:rFonts w:ascii="Times New Roman" w:hAnsi="Times New Roman" w:cs="Times New Roman"/>
          <w:sz w:val="24"/>
          <w:lang w:eastAsia="en-CA"/>
        </w:rPr>
        <w:t>he needs to call in reinforcements be</w:t>
      </w:r>
      <w:r w:rsidR="001A686D">
        <w:rPr>
          <w:rFonts w:ascii="Times New Roman" w:hAnsi="Times New Roman" w:cs="Times New Roman"/>
          <w:sz w:val="24"/>
          <w:lang w:eastAsia="en-CA"/>
        </w:rPr>
        <w:t>fore</w:t>
      </w:r>
      <w:r w:rsidR="001A686D" w:rsidRPr="001A686D">
        <w:rPr>
          <w:rFonts w:ascii="Times New Roman" w:hAnsi="Times New Roman" w:cs="Times New Roman"/>
          <w:sz w:val="24"/>
          <w:lang w:eastAsia="en-CA"/>
        </w:rPr>
        <w:t xml:space="preserve"> it gets worse. </w:t>
      </w:r>
      <w:r w:rsidR="001A686D">
        <w:rPr>
          <w:rFonts w:ascii="Times New Roman" w:hAnsi="Times New Roman" w:cs="Times New Roman"/>
          <w:sz w:val="24"/>
          <w:lang w:eastAsia="en-CA"/>
        </w:rPr>
        <w:t xml:space="preserve">Breaking confidentiality may be Mrs. M’s worst fear, but it is evident that Mr. I can no longer handle the situation by himself. </w:t>
      </w:r>
    </w:p>
    <w:p w:rsidR="00E1787F" w:rsidRPr="00BA691C" w:rsidRDefault="00E1787F" w:rsidP="000B38A9">
      <w:pPr>
        <w:pStyle w:val="NoSpacing"/>
        <w:rPr>
          <w:rFonts w:ascii="Times New Roman" w:hAnsi="Times New Roman" w:cs="Times New Roman"/>
          <w:b/>
          <w:iCs/>
          <w:sz w:val="24"/>
        </w:rPr>
      </w:pPr>
    </w:p>
    <w:p w:rsidR="00FC0C16" w:rsidRPr="00EA344B" w:rsidRDefault="000B38A9" w:rsidP="000B38A9">
      <w:pPr>
        <w:pStyle w:val="NoSpacing"/>
        <w:numPr>
          <w:ilvl w:val="0"/>
          <w:numId w:val="3"/>
        </w:numPr>
        <w:rPr>
          <w:rFonts w:ascii="Times New Roman" w:hAnsi="Times New Roman" w:cs="Times New Roman"/>
          <w:b/>
          <w:iCs/>
          <w:sz w:val="24"/>
        </w:rPr>
      </w:pPr>
      <w:r w:rsidRPr="00BA691C">
        <w:rPr>
          <w:rFonts w:ascii="Times New Roman" w:hAnsi="Times New Roman" w:cs="Times New Roman"/>
          <w:b/>
          <w:iCs/>
          <w:sz w:val="24"/>
        </w:rPr>
        <w:t>Should Dr. W in the case study “You’re Just His Doctor, I’m His Boss” give the results of Mr. F’s drug and alcohol test to his employer Mr. G? Why or why not? Support your view by argument.</w:t>
      </w:r>
    </w:p>
    <w:p w:rsidR="00E1787F" w:rsidRPr="00EA344B" w:rsidRDefault="00E1787F" w:rsidP="00EA344B">
      <w:pPr>
        <w:pStyle w:val="NoSpacing"/>
        <w:ind w:left="720" w:firstLine="720"/>
        <w:rPr>
          <w:rFonts w:ascii="Times New Roman" w:hAnsi="Times New Roman" w:cs="Times New Roman"/>
          <w:sz w:val="24"/>
          <w:lang w:eastAsia="en-CA"/>
        </w:rPr>
      </w:pPr>
      <w:r w:rsidRPr="00EA344B">
        <w:rPr>
          <w:rFonts w:ascii="Times New Roman" w:hAnsi="Times New Roman" w:cs="Times New Roman"/>
          <w:sz w:val="24"/>
          <w:lang w:eastAsia="en-CA"/>
        </w:rPr>
        <w:t>No, Dr. W is no obligated to breach confidentiality in order to provide the employer, Mr. G, the alcohol test</w:t>
      </w:r>
      <w:r w:rsidR="00EA344B">
        <w:rPr>
          <w:rFonts w:ascii="Times New Roman" w:hAnsi="Times New Roman" w:cs="Times New Roman"/>
          <w:sz w:val="24"/>
          <w:lang w:eastAsia="en-CA"/>
        </w:rPr>
        <w:t xml:space="preserve"> results</w:t>
      </w:r>
      <w:r w:rsidRPr="00EA344B">
        <w:rPr>
          <w:rFonts w:ascii="Times New Roman" w:hAnsi="Times New Roman" w:cs="Times New Roman"/>
          <w:sz w:val="24"/>
          <w:lang w:eastAsia="en-CA"/>
        </w:rPr>
        <w:t xml:space="preserve"> of his employee, Mr. F. There are </w:t>
      </w:r>
      <w:r w:rsidR="00EA344B">
        <w:rPr>
          <w:rFonts w:ascii="Times New Roman" w:hAnsi="Times New Roman" w:cs="Times New Roman"/>
          <w:sz w:val="24"/>
          <w:lang w:eastAsia="en-CA"/>
        </w:rPr>
        <w:t xml:space="preserve">certain </w:t>
      </w:r>
      <w:r w:rsidR="00B53E4A" w:rsidRPr="00EA344B">
        <w:rPr>
          <w:rFonts w:ascii="Times New Roman" w:hAnsi="Times New Roman" w:cs="Times New Roman"/>
          <w:sz w:val="24"/>
          <w:lang w:eastAsia="en-CA"/>
        </w:rPr>
        <w:t>requirement that must be met</w:t>
      </w:r>
      <w:r w:rsidRPr="00EA344B">
        <w:rPr>
          <w:rFonts w:ascii="Times New Roman" w:hAnsi="Times New Roman" w:cs="Times New Roman"/>
          <w:sz w:val="24"/>
          <w:lang w:eastAsia="en-CA"/>
        </w:rPr>
        <w:t xml:space="preserve"> </w:t>
      </w:r>
      <w:r w:rsidR="00EA344B">
        <w:rPr>
          <w:rFonts w:ascii="Times New Roman" w:hAnsi="Times New Roman" w:cs="Times New Roman"/>
          <w:sz w:val="24"/>
          <w:lang w:eastAsia="en-CA"/>
        </w:rPr>
        <w:t>for</w:t>
      </w:r>
      <w:r w:rsidRPr="00EA344B">
        <w:rPr>
          <w:rFonts w:ascii="Times New Roman" w:hAnsi="Times New Roman" w:cs="Times New Roman"/>
          <w:sz w:val="24"/>
          <w:lang w:eastAsia="en-CA"/>
        </w:rPr>
        <w:t xml:space="preserve"> breaching confidentially </w:t>
      </w:r>
      <w:r w:rsidR="00EA344B">
        <w:rPr>
          <w:rFonts w:ascii="Times New Roman" w:hAnsi="Times New Roman" w:cs="Times New Roman"/>
          <w:sz w:val="24"/>
          <w:lang w:eastAsia="en-CA"/>
        </w:rPr>
        <w:t>to be</w:t>
      </w:r>
      <w:r w:rsidRPr="00EA344B">
        <w:rPr>
          <w:rFonts w:ascii="Times New Roman" w:hAnsi="Times New Roman" w:cs="Times New Roman"/>
          <w:sz w:val="24"/>
          <w:lang w:eastAsia="en-CA"/>
        </w:rPr>
        <w:t xml:space="preserve"> acceptable, </w:t>
      </w:r>
      <w:r w:rsidR="00B53E4A" w:rsidRPr="00EA344B">
        <w:rPr>
          <w:rFonts w:ascii="Times New Roman" w:hAnsi="Times New Roman" w:cs="Times New Roman"/>
          <w:sz w:val="24"/>
          <w:lang w:eastAsia="en-CA"/>
        </w:rPr>
        <w:t>but</w:t>
      </w:r>
      <w:r w:rsidRPr="00EA344B">
        <w:rPr>
          <w:rFonts w:ascii="Times New Roman" w:hAnsi="Times New Roman" w:cs="Times New Roman"/>
          <w:sz w:val="24"/>
          <w:lang w:eastAsia="en-CA"/>
        </w:rPr>
        <w:t xml:space="preserve"> this situation does not </w:t>
      </w:r>
      <w:r w:rsidR="00B53E4A" w:rsidRPr="00EA344B">
        <w:rPr>
          <w:rFonts w:ascii="Times New Roman" w:hAnsi="Times New Roman" w:cs="Times New Roman"/>
          <w:sz w:val="24"/>
          <w:lang w:eastAsia="en-CA"/>
        </w:rPr>
        <w:t>pass</w:t>
      </w:r>
      <w:r w:rsidRPr="00EA344B">
        <w:rPr>
          <w:rFonts w:ascii="Times New Roman" w:hAnsi="Times New Roman" w:cs="Times New Roman"/>
          <w:sz w:val="24"/>
          <w:lang w:eastAsia="en-CA"/>
        </w:rPr>
        <w:t>.</w:t>
      </w:r>
      <w:r w:rsidR="00B53E4A" w:rsidRPr="00EA344B">
        <w:rPr>
          <w:rFonts w:ascii="Times New Roman" w:hAnsi="Times New Roman" w:cs="Times New Roman"/>
          <w:sz w:val="24"/>
          <w:lang w:eastAsia="en-CA"/>
        </w:rPr>
        <w:t xml:space="preserve"> The following explain why this situation does not qualify Dr. W to brake his patient’s confidentiality in order to share the alcohol test results with Mr. G:</w:t>
      </w:r>
    </w:p>
    <w:p w:rsidR="00E1787F" w:rsidRDefault="00E1787F" w:rsidP="00E1787F">
      <w:pPr>
        <w:spacing w:after="0" w:line="240" w:lineRule="auto"/>
        <w:ind w:left="360" w:hanging="360"/>
        <w:rPr>
          <w:rFonts w:eastAsia="Times New Roman" w:cs="Times New Roman"/>
          <w:color w:val="000000"/>
          <w:sz w:val="24"/>
          <w:szCs w:val="24"/>
          <w:lang w:eastAsia="en-CA"/>
        </w:rPr>
      </w:pPr>
    </w:p>
    <w:p w:rsidR="00B53E4A" w:rsidRDefault="00B53E4A" w:rsidP="00B53E4A">
      <w:pPr>
        <w:pStyle w:val="NoSpacing"/>
        <w:ind w:left="1440"/>
        <w:rPr>
          <w:rFonts w:ascii="Times New Roman" w:hAnsi="Times New Roman" w:cs="Times New Roman"/>
          <w:bCs/>
          <w:iCs/>
          <w:sz w:val="24"/>
          <w:lang w:val="en-GB"/>
        </w:rPr>
      </w:pPr>
      <w:r w:rsidRPr="000F44B4">
        <w:rPr>
          <w:rFonts w:ascii="Times New Roman" w:hAnsi="Times New Roman" w:cs="Times New Roman"/>
          <w:bCs/>
          <w:i/>
          <w:iCs/>
          <w:sz w:val="24"/>
          <w:lang w:val="en-GB"/>
        </w:rPr>
        <w:t>Patient permission is granted</w:t>
      </w:r>
      <w:r>
        <w:rPr>
          <w:rFonts w:ascii="Times New Roman" w:hAnsi="Times New Roman" w:cs="Times New Roman"/>
          <w:bCs/>
          <w:iCs/>
          <w:sz w:val="24"/>
          <w:lang w:val="en-GB"/>
        </w:rPr>
        <w:t xml:space="preserve"> – Mr. F, the employer, specified that his recorders are confidential and he would not like them shared with his boss, Mr. G. </w:t>
      </w:r>
    </w:p>
    <w:p w:rsidR="00B53E4A" w:rsidRDefault="00B53E4A" w:rsidP="00B53E4A">
      <w:pPr>
        <w:pStyle w:val="NoSpacing"/>
        <w:ind w:left="720"/>
        <w:rPr>
          <w:rFonts w:ascii="Times New Roman" w:hAnsi="Times New Roman" w:cs="Times New Roman"/>
          <w:bCs/>
          <w:iCs/>
          <w:sz w:val="24"/>
          <w:lang w:val="en-GB"/>
        </w:rPr>
      </w:pPr>
      <w:r>
        <w:rPr>
          <w:rFonts w:ascii="Times New Roman" w:hAnsi="Times New Roman" w:cs="Times New Roman"/>
          <w:bCs/>
          <w:iCs/>
          <w:sz w:val="24"/>
          <w:lang w:val="en-GB"/>
        </w:rPr>
        <w:tab/>
      </w:r>
    </w:p>
    <w:p w:rsidR="00B53E4A" w:rsidRDefault="00B53E4A" w:rsidP="00B53E4A">
      <w:pPr>
        <w:pStyle w:val="NoSpacing"/>
        <w:ind w:left="1440"/>
        <w:rPr>
          <w:rFonts w:ascii="Times New Roman" w:hAnsi="Times New Roman" w:cs="Times New Roman"/>
          <w:bCs/>
          <w:iCs/>
          <w:sz w:val="24"/>
          <w:lang w:val="en-GB"/>
        </w:rPr>
      </w:pPr>
      <w:r w:rsidRPr="000F44B4">
        <w:rPr>
          <w:rFonts w:ascii="Times New Roman" w:hAnsi="Times New Roman" w:cs="Times New Roman"/>
          <w:bCs/>
          <w:i/>
          <w:iCs/>
          <w:sz w:val="24"/>
          <w:lang w:val="en-GB"/>
        </w:rPr>
        <w:t>Required by Law</w:t>
      </w:r>
      <w:r>
        <w:rPr>
          <w:rFonts w:ascii="Times New Roman" w:hAnsi="Times New Roman" w:cs="Times New Roman"/>
          <w:bCs/>
          <w:iCs/>
          <w:sz w:val="24"/>
          <w:lang w:val="en-GB"/>
        </w:rPr>
        <w:t xml:space="preserve"> – Mr. G claims that he needs the test results for insurance purposes, yet he does not have proper documentation. Also, insurance claims do not qualify by law for doctors to breach confidentiality. </w:t>
      </w:r>
    </w:p>
    <w:p w:rsidR="00B53E4A" w:rsidRDefault="00B53E4A" w:rsidP="00B53E4A">
      <w:pPr>
        <w:pStyle w:val="NoSpacing"/>
        <w:ind w:left="720"/>
        <w:rPr>
          <w:rFonts w:ascii="Times New Roman" w:hAnsi="Times New Roman" w:cs="Times New Roman"/>
          <w:bCs/>
          <w:iCs/>
          <w:sz w:val="24"/>
          <w:lang w:val="en-GB"/>
        </w:rPr>
      </w:pPr>
    </w:p>
    <w:p w:rsidR="00B53E4A" w:rsidRDefault="00B53E4A" w:rsidP="00B53E4A">
      <w:pPr>
        <w:pStyle w:val="NoSpacing"/>
        <w:ind w:left="1440"/>
        <w:rPr>
          <w:rFonts w:ascii="Times New Roman" w:hAnsi="Times New Roman" w:cs="Times New Roman"/>
          <w:bCs/>
          <w:iCs/>
          <w:sz w:val="24"/>
          <w:lang w:val="en-GB"/>
        </w:rPr>
      </w:pPr>
      <w:r w:rsidRPr="00B475EC">
        <w:rPr>
          <w:rFonts w:ascii="Times New Roman" w:hAnsi="Times New Roman" w:cs="Times New Roman"/>
          <w:bCs/>
          <w:i/>
          <w:iCs/>
          <w:sz w:val="24"/>
          <w:lang w:val="en-GB"/>
        </w:rPr>
        <w:t xml:space="preserve">Patient a Risk to Themselves </w:t>
      </w:r>
      <w:r>
        <w:rPr>
          <w:rFonts w:ascii="Times New Roman" w:hAnsi="Times New Roman" w:cs="Times New Roman"/>
          <w:bCs/>
          <w:iCs/>
          <w:sz w:val="24"/>
          <w:lang w:val="en-GB"/>
        </w:rPr>
        <w:t xml:space="preserve">– Mr. F’s results were below the legal limit, and he had his wife take him home. He is not a threat to himself.  </w:t>
      </w:r>
    </w:p>
    <w:p w:rsidR="00B53E4A" w:rsidRDefault="00B53E4A" w:rsidP="00B53E4A">
      <w:pPr>
        <w:pStyle w:val="NoSpacing"/>
        <w:ind w:left="720"/>
        <w:rPr>
          <w:rFonts w:ascii="Times New Roman" w:hAnsi="Times New Roman" w:cs="Times New Roman"/>
          <w:bCs/>
          <w:iCs/>
          <w:sz w:val="24"/>
          <w:lang w:val="en-GB"/>
        </w:rPr>
      </w:pPr>
    </w:p>
    <w:p w:rsidR="00B53E4A" w:rsidRDefault="00B53E4A" w:rsidP="00FC4CF8">
      <w:pPr>
        <w:pStyle w:val="NoSpacing"/>
        <w:ind w:left="1440"/>
        <w:rPr>
          <w:rFonts w:ascii="Times New Roman" w:hAnsi="Times New Roman" w:cs="Times New Roman"/>
          <w:bCs/>
          <w:iCs/>
          <w:sz w:val="24"/>
          <w:lang w:val="en-GB"/>
        </w:rPr>
      </w:pPr>
      <w:r w:rsidRPr="00B475EC">
        <w:rPr>
          <w:rFonts w:ascii="Times New Roman" w:hAnsi="Times New Roman" w:cs="Times New Roman"/>
          <w:bCs/>
          <w:i/>
          <w:iCs/>
          <w:sz w:val="24"/>
          <w:lang w:val="en-GB"/>
        </w:rPr>
        <w:t xml:space="preserve">Patient is a Risk to Others </w:t>
      </w:r>
      <w:r>
        <w:rPr>
          <w:rFonts w:ascii="Times New Roman" w:hAnsi="Times New Roman" w:cs="Times New Roman"/>
          <w:bCs/>
          <w:iCs/>
          <w:sz w:val="24"/>
          <w:lang w:val="en-GB"/>
        </w:rPr>
        <w:t>–</w:t>
      </w:r>
      <w:r w:rsidR="00EA344B">
        <w:rPr>
          <w:rFonts w:ascii="Times New Roman" w:hAnsi="Times New Roman" w:cs="Times New Roman"/>
          <w:bCs/>
          <w:iCs/>
          <w:sz w:val="24"/>
          <w:lang w:val="en-GB"/>
        </w:rPr>
        <w:t xml:space="preserve"> </w:t>
      </w:r>
      <w:r w:rsidR="00EA344B" w:rsidRPr="00EA344B">
        <w:rPr>
          <w:rFonts w:ascii="Times New Roman" w:hAnsi="Times New Roman" w:cs="Times New Roman"/>
          <w:bCs/>
          <w:iCs/>
          <w:sz w:val="24"/>
        </w:rPr>
        <w:t xml:space="preserve">The doctor </w:t>
      </w:r>
      <w:r w:rsidR="00EA344B">
        <w:rPr>
          <w:rFonts w:ascii="Times New Roman" w:hAnsi="Times New Roman" w:cs="Times New Roman"/>
          <w:bCs/>
          <w:iCs/>
          <w:sz w:val="24"/>
        </w:rPr>
        <w:t>has</w:t>
      </w:r>
      <w:r w:rsidR="00EA344B" w:rsidRPr="00EA344B">
        <w:rPr>
          <w:rFonts w:ascii="Times New Roman" w:hAnsi="Times New Roman" w:cs="Times New Roman"/>
          <w:bCs/>
          <w:iCs/>
          <w:sz w:val="24"/>
        </w:rPr>
        <w:t xml:space="preserve"> an obligation to the safety of the other employees, but it does not override his obligation to keep Mr. F’s results confidential</w:t>
      </w:r>
      <w:r w:rsidR="00EA344B">
        <w:rPr>
          <w:rFonts w:ascii="Times New Roman" w:hAnsi="Times New Roman" w:cs="Times New Roman"/>
          <w:bCs/>
          <w:iCs/>
          <w:sz w:val="24"/>
        </w:rPr>
        <w:t>.</w:t>
      </w:r>
      <w:r w:rsidR="00FC4CF8">
        <w:rPr>
          <w:rFonts w:ascii="Times New Roman" w:hAnsi="Times New Roman" w:cs="Times New Roman"/>
          <w:bCs/>
          <w:iCs/>
          <w:sz w:val="24"/>
        </w:rPr>
        <w:t xml:space="preserve"> The safety of the employees’ is primarily the boss’ responsibility.</w:t>
      </w:r>
    </w:p>
    <w:p w:rsidR="00FC4CF8" w:rsidRDefault="00FC4CF8" w:rsidP="00FC4CF8">
      <w:pPr>
        <w:pStyle w:val="NoSpacing"/>
        <w:ind w:left="1440"/>
        <w:rPr>
          <w:rFonts w:ascii="Times New Roman" w:hAnsi="Times New Roman" w:cs="Times New Roman"/>
          <w:bCs/>
          <w:iCs/>
          <w:sz w:val="24"/>
          <w:lang w:val="en-GB"/>
        </w:rPr>
      </w:pPr>
    </w:p>
    <w:p w:rsidR="00B53E4A" w:rsidRDefault="00B53E4A" w:rsidP="00B53E4A">
      <w:pPr>
        <w:pStyle w:val="NoSpacing"/>
        <w:ind w:left="1440"/>
        <w:rPr>
          <w:rFonts w:ascii="Times New Roman" w:hAnsi="Times New Roman" w:cs="Times New Roman"/>
          <w:bCs/>
          <w:iCs/>
          <w:sz w:val="24"/>
          <w:lang w:val="en-GB"/>
        </w:rPr>
      </w:pPr>
      <w:r w:rsidRPr="00F20144">
        <w:rPr>
          <w:rFonts w:ascii="Times New Roman" w:hAnsi="Times New Roman" w:cs="Times New Roman"/>
          <w:bCs/>
          <w:i/>
          <w:iCs/>
          <w:sz w:val="24"/>
          <w:lang w:val="en-GB"/>
        </w:rPr>
        <w:lastRenderedPageBreak/>
        <w:t xml:space="preserve">Patient is Incompetent </w:t>
      </w:r>
      <w:r>
        <w:rPr>
          <w:rFonts w:ascii="Times New Roman" w:hAnsi="Times New Roman" w:cs="Times New Roman"/>
          <w:bCs/>
          <w:iCs/>
          <w:sz w:val="24"/>
          <w:lang w:val="en-GB"/>
        </w:rPr>
        <w:t xml:space="preserve">– </w:t>
      </w:r>
      <w:r w:rsidR="00EA344B">
        <w:rPr>
          <w:rFonts w:ascii="Times New Roman" w:hAnsi="Times New Roman" w:cs="Times New Roman"/>
          <w:bCs/>
          <w:iCs/>
          <w:sz w:val="24"/>
          <w:lang w:val="en-GB"/>
        </w:rPr>
        <w:t xml:space="preserve">Mr. F is not incompetent, he is able to make informed decisions for himself. And his decision was to keep the results confidential. </w:t>
      </w:r>
    </w:p>
    <w:p w:rsidR="00B53E4A" w:rsidRDefault="00B53E4A" w:rsidP="00EA344B">
      <w:pPr>
        <w:spacing w:after="0" w:line="240" w:lineRule="auto"/>
        <w:rPr>
          <w:rFonts w:eastAsia="Times New Roman" w:cs="Times New Roman"/>
          <w:color w:val="000000"/>
          <w:sz w:val="24"/>
          <w:szCs w:val="24"/>
          <w:lang w:eastAsia="en-CA"/>
        </w:rPr>
      </w:pPr>
    </w:p>
    <w:p w:rsidR="00420214" w:rsidRPr="00FC4CF8" w:rsidRDefault="00E1787F" w:rsidP="00FC4CF8">
      <w:pPr>
        <w:pStyle w:val="NoSpacing"/>
        <w:ind w:left="1440"/>
        <w:rPr>
          <w:rFonts w:ascii="Times New Roman" w:hAnsi="Times New Roman" w:cs="Times New Roman"/>
          <w:sz w:val="24"/>
          <w:lang w:eastAsia="en-CA"/>
        </w:rPr>
      </w:pPr>
      <w:r w:rsidRPr="00EA344B">
        <w:rPr>
          <w:rFonts w:ascii="Times New Roman" w:hAnsi="Times New Roman" w:cs="Times New Roman"/>
          <w:sz w:val="24"/>
          <w:lang w:eastAsia="en-CA"/>
        </w:rPr>
        <w:t xml:space="preserve">Dr. </w:t>
      </w:r>
      <w:r w:rsidR="00EA344B" w:rsidRPr="00EA344B">
        <w:rPr>
          <w:rFonts w:ascii="Times New Roman" w:hAnsi="Times New Roman" w:cs="Times New Roman"/>
          <w:sz w:val="24"/>
          <w:lang w:eastAsia="en-CA"/>
        </w:rPr>
        <w:t xml:space="preserve">W </w:t>
      </w:r>
      <w:r w:rsidRPr="00EA344B">
        <w:rPr>
          <w:rFonts w:ascii="Times New Roman" w:hAnsi="Times New Roman" w:cs="Times New Roman"/>
          <w:sz w:val="24"/>
          <w:lang w:eastAsia="en-CA"/>
        </w:rPr>
        <w:t>is obligated t</w:t>
      </w:r>
      <w:r w:rsidR="00EA344B" w:rsidRPr="00EA344B">
        <w:rPr>
          <w:rFonts w:ascii="Times New Roman" w:hAnsi="Times New Roman" w:cs="Times New Roman"/>
          <w:sz w:val="24"/>
          <w:lang w:eastAsia="en-CA"/>
        </w:rPr>
        <w:t xml:space="preserve">o his patient’s privacy. Mr. G does not have a qualified case to breach his employee’s confidentiality, instead he can work things out directly with Mr. F.  </w:t>
      </w:r>
    </w:p>
    <w:p w:rsidR="00420214" w:rsidRPr="00335B26" w:rsidRDefault="00420214" w:rsidP="00420214">
      <w:pPr>
        <w:pStyle w:val="NoSpacing"/>
        <w:rPr>
          <w:rFonts w:ascii="Times New Roman" w:hAnsi="Times New Roman" w:cs="Times New Roman"/>
          <w:lang w:eastAsia="en-CA"/>
        </w:rPr>
      </w:pPr>
    </w:p>
    <w:p w:rsidR="00E90F06" w:rsidRPr="00A47FC9" w:rsidRDefault="000B38A9" w:rsidP="00E90F06">
      <w:pPr>
        <w:pStyle w:val="NoSpacing"/>
        <w:numPr>
          <w:ilvl w:val="0"/>
          <w:numId w:val="3"/>
        </w:numPr>
        <w:rPr>
          <w:rFonts w:ascii="Times New Roman" w:hAnsi="Times New Roman" w:cs="Times New Roman"/>
          <w:b/>
          <w:iCs/>
          <w:sz w:val="24"/>
        </w:rPr>
      </w:pPr>
      <w:r w:rsidRPr="00BA691C">
        <w:rPr>
          <w:rFonts w:ascii="Times New Roman" w:hAnsi="Times New Roman" w:cs="Times New Roman"/>
          <w:b/>
          <w:iCs/>
          <w:sz w:val="24"/>
        </w:rPr>
        <w:t>Describe as accurately as you can the different conditions that must be satisfied if there is to be informed consent in health care.</w:t>
      </w:r>
    </w:p>
    <w:p w:rsidR="00E90F06" w:rsidRDefault="002E003E" w:rsidP="00A47FC9">
      <w:pPr>
        <w:pStyle w:val="NoSpacing"/>
        <w:ind w:left="720" w:firstLine="720"/>
        <w:rPr>
          <w:rFonts w:ascii="Times New Roman" w:hAnsi="Times New Roman" w:cs="Times New Roman"/>
          <w:bCs/>
          <w:iCs/>
          <w:sz w:val="24"/>
        </w:rPr>
      </w:pPr>
      <w:r>
        <w:rPr>
          <w:rFonts w:ascii="Times New Roman" w:hAnsi="Times New Roman" w:cs="Times New Roman"/>
          <w:bCs/>
          <w:iCs/>
          <w:sz w:val="24"/>
        </w:rPr>
        <w:t xml:space="preserve">In order to attain </w:t>
      </w:r>
      <w:r w:rsidRPr="0038613A">
        <w:rPr>
          <w:rFonts w:ascii="Times New Roman" w:hAnsi="Times New Roman" w:cs="Times New Roman"/>
          <w:bCs/>
          <w:i/>
          <w:iCs/>
          <w:sz w:val="24"/>
        </w:rPr>
        <w:t>valid</w:t>
      </w:r>
      <w:r>
        <w:rPr>
          <w:rFonts w:ascii="Times New Roman" w:hAnsi="Times New Roman" w:cs="Times New Roman"/>
          <w:bCs/>
          <w:iCs/>
          <w:sz w:val="24"/>
        </w:rPr>
        <w:t xml:space="preserve"> consent </w:t>
      </w:r>
      <w:r w:rsidR="0038613A">
        <w:rPr>
          <w:rFonts w:ascii="Times New Roman" w:hAnsi="Times New Roman" w:cs="Times New Roman"/>
          <w:bCs/>
          <w:iCs/>
          <w:sz w:val="24"/>
        </w:rPr>
        <w:t>a</w:t>
      </w:r>
      <w:r>
        <w:rPr>
          <w:rFonts w:ascii="Times New Roman" w:hAnsi="Times New Roman" w:cs="Times New Roman"/>
          <w:bCs/>
          <w:iCs/>
          <w:sz w:val="24"/>
        </w:rPr>
        <w:t xml:space="preserve"> patient must be competent, informed and in voluntary agreeance. </w:t>
      </w:r>
      <w:r w:rsidR="00E90F06" w:rsidRPr="00E90F06">
        <w:rPr>
          <w:rFonts w:ascii="Times New Roman" w:hAnsi="Times New Roman" w:cs="Times New Roman"/>
          <w:bCs/>
          <w:iCs/>
          <w:sz w:val="24"/>
        </w:rPr>
        <w:t>The following con</w:t>
      </w:r>
      <w:r w:rsidR="0038613A">
        <w:rPr>
          <w:rFonts w:ascii="Times New Roman" w:hAnsi="Times New Roman" w:cs="Times New Roman"/>
          <w:bCs/>
          <w:iCs/>
          <w:sz w:val="24"/>
        </w:rPr>
        <w:t xml:space="preserve">ditions should be fulfilled in order for </w:t>
      </w:r>
      <w:r w:rsidR="00DA55FA">
        <w:rPr>
          <w:rFonts w:ascii="Times New Roman" w:hAnsi="Times New Roman" w:cs="Times New Roman"/>
          <w:bCs/>
          <w:iCs/>
          <w:sz w:val="24"/>
        </w:rPr>
        <w:t>consent to be informative (one of the three conditions for valid consent)</w:t>
      </w:r>
      <w:r w:rsidR="0038613A">
        <w:rPr>
          <w:rFonts w:ascii="Times New Roman" w:hAnsi="Times New Roman" w:cs="Times New Roman"/>
          <w:bCs/>
          <w:iCs/>
          <w:sz w:val="24"/>
        </w:rPr>
        <w:t>.</w:t>
      </w:r>
    </w:p>
    <w:p w:rsidR="00A47FC9" w:rsidRDefault="00DA55FA" w:rsidP="00A47FC9">
      <w:pPr>
        <w:pStyle w:val="NoSpacing"/>
        <w:numPr>
          <w:ilvl w:val="0"/>
          <w:numId w:val="13"/>
        </w:numPr>
        <w:tabs>
          <w:tab w:val="clear" w:pos="1080"/>
          <w:tab w:val="num" w:pos="1440"/>
        </w:tabs>
        <w:ind w:left="1800"/>
        <w:rPr>
          <w:rFonts w:ascii="Times New Roman" w:hAnsi="Times New Roman" w:cs="Times New Roman"/>
          <w:bCs/>
          <w:iCs/>
          <w:sz w:val="24"/>
        </w:rPr>
      </w:pPr>
      <w:r w:rsidRPr="00DA55FA">
        <w:rPr>
          <w:rFonts w:ascii="Times New Roman" w:hAnsi="Times New Roman" w:cs="Times New Roman"/>
          <w:bCs/>
          <w:i/>
          <w:iCs/>
          <w:sz w:val="24"/>
        </w:rPr>
        <w:t>The N</w:t>
      </w:r>
      <w:r w:rsidR="00A47FC9" w:rsidRPr="00DA55FA">
        <w:rPr>
          <w:rFonts w:ascii="Times New Roman" w:hAnsi="Times New Roman" w:cs="Times New Roman"/>
          <w:bCs/>
          <w:i/>
          <w:iCs/>
          <w:sz w:val="24"/>
        </w:rPr>
        <w:t xml:space="preserve">ature of </w:t>
      </w:r>
      <w:r w:rsidRPr="00DA55FA">
        <w:rPr>
          <w:rFonts w:ascii="Times New Roman" w:hAnsi="Times New Roman" w:cs="Times New Roman"/>
          <w:bCs/>
          <w:i/>
          <w:iCs/>
          <w:sz w:val="24"/>
        </w:rPr>
        <w:t>the Treatment</w:t>
      </w:r>
      <w:r>
        <w:rPr>
          <w:rFonts w:ascii="Times New Roman" w:hAnsi="Times New Roman" w:cs="Times New Roman"/>
          <w:bCs/>
          <w:i/>
          <w:iCs/>
          <w:sz w:val="24"/>
        </w:rPr>
        <w:t xml:space="preserve"> </w:t>
      </w:r>
      <w:r w:rsidRPr="00DA55FA">
        <w:rPr>
          <w:rFonts w:ascii="Times New Roman" w:hAnsi="Times New Roman" w:cs="Times New Roman"/>
          <w:bCs/>
          <w:i/>
          <w:iCs/>
          <w:sz w:val="24"/>
        </w:rPr>
        <w:t>–</w:t>
      </w:r>
      <w:r>
        <w:rPr>
          <w:rFonts w:ascii="Times New Roman" w:hAnsi="Times New Roman" w:cs="Times New Roman"/>
          <w:bCs/>
          <w:iCs/>
          <w:sz w:val="24"/>
        </w:rPr>
        <w:t xml:space="preserve"> is the procedure merely diagnostic or intended to be therapeutic?</w:t>
      </w:r>
    </w:p>
    <w:p w:rsidR="00A47FC9" w:rsidRPr="00A47FC9" w:rsidRDefault="00DA55FA" w:rsidP="00A47FC9">
      <w:pPr>
        <w:pStyle w:val="NoSpacing"/>
        <w:numPr>
          <w:ilvl w:val="0"/>
          <w:numId w:val="13"/>
        </w:numPr>
        <w:tabs>
          <w:tab w:val="clear" w:pos="1080"/>
          <w:tab w:val="num" w:pos="1440"/>
        </w:tabs>
        <w:ind w:left="1800"/>
        <w:rPr>
          <w:rFonts w:ascii="Times New Roman" w:hAnsi="Times New Roman" w:cs="Times New Roman"/>
          <w:bCs/>
          <w:iCs/>
          <w:sz w:val="24"/>
        </w:rPr>
      </w:pPr>
      <w:r w:rsidRPr="00DA55FA">
        <w:rPr>
          <w:rFonts w:ascii="Times New Roman" w:hAnsi="Times New Roman" w:cs="Times New Roman"/>
          <w:bCs/>
          <w:i/>
          <w:iCs/>
          <w:sz w:val="24"/>
        </w:rPr>
        <w:t>The R</w:t>
      </w:r>
      <w:r w:rsidR="00A47FC9" w:rsidRPr="00DA55FA">
        <w:rPr>
          <w:rFonts w:ascii="Times New Roman" w:hAnsi="Times New Roman" w:cs="Times New Roman"/>
          <w:bCs/>
          <w:i/>
          <w:iCs/>
          <w:sz w:val="24"/>
        </w:rPr>
        <w:t xml:space="preserve">isks </w:t>
      </w:r>
      <w:r w:rsidRPr="00DA55FA">
        <w:rPr>
          <w:rFonts w:ascii="Times New Roman" w:hAnsi="Times New Roman" w:cs="Times New Roman"/>
          <w:bCs/>
          <w:i/>
          <w:iCs/>
          <w:sz w:val="24"/>
        </w:rPr>
        <w:t>–</w:t>
      </w:r>
      <w:r>
        <w:rPr>
          <w:rFonts w:ascii="Times New Roman" w:hAnsi="Times New Roman" w:cs="Times New Roman"/>
          <w:bCs/>
          <w:iCs/>
          <w:sz w:val="24"/>
        </w:rPr>
        <w:t xml:space="preserve"> what type of risks are involved and what are the statistical chances of them occurring?</w:t>
      </w:r>
    </w:p>
    <w:p w:rsidR="00A47FC9" w:rsidRPr="00E90F06" w:rsidRDefault="00DA55FA" w:rsidP="00A47FC9">
      <w:pPr>
        <w:pStyle w:val="NoSpacing"/>
        <w:numPr>
          <w:ilvl w:val="0"/>
          <w:numId w:val="13"/>
        </w:numPr>
        <w:tabs>
          <w:tab w:val="clear" w:pos="1080"/>
          <w:tab w:val="num" w:pos="1440"/>
        </w:tabs>
        <w:ind w:left="1800"/>
        <w:rPr>
          <w:rFonts w:ascii="Times New Roman" w:hAnsi="Times New Roman" w:cs="Times New Roman"/>
          <w:bCs/>
          <w:iCs/>
          <w:sz w:val="24"/>
        </w:rPr>
      </w:pPr>
      <w:r w:rsidRPr="00DA55FA">
        <w:rPr>
          <w:rFonts w:ascii="Times New Roman" w:hAnsi="Times New Roman" w:cs="Times New Roman"/>
          <w:bCs/>
          <w:i/>
          <w:iCs/>
          <w:sz w:val="24"/>
        </w:rPr>
        <w:t>E</w:t>
      </w:r>
      <w:r w:rsidR="00A47FC9" w:rsidRPr="00DA55FA">
        <w:rPr>
          <w:rFonts w:ascii="Times New Roman" w:hAnsi="Times New Roman" w:cs="Times New Roman"/>
          <w:bCs/>
          <w:i/>
          <w:iCs/>
          <w:sz w:val="24"/>
        </w:rPr>
        <w:t>xp</w:t>
      </w:r>
      <w:r w:rsidRPr="00DA55FA">
        <w:rPr>
          <w:rFonts w:ascii="Times New Roman" w:hAnsi="Times New Roman" w:cs="Times New Roman"/>
          <w:bCs/>
          <w:i/>
          <w:iCs/>
          <w:sz w:val="24"/>
        </w:rPr>
        <w:t>ected B</w:t>
      </w:r>
      <w:r w:rsidR="00A47FC9" w:rsidRPr="00DA55FA">
        <w:rPr>
          <w:rFonts w:ascii="Times New Roman" w:hAnsi="Times New Roman" w:cs="Times New Roman"/>
          <w:bCs/>
          <w:i/>
          <w:iCs/>
          <w:sz w:val="24"/>
        </w:rPr>
        <w:t>enefits</w:t>
      </w:r>
      <w:r w:rsidR="00A47FC9">
        <w:rPr>
          <w:rFonts w:ascii="Times New Roman" w:hAnsi="Times New Roman" w:cs="Times New Roman"/>
          <w:bCs/>
          <w:iCs/>
          <w:sz w:val="24"/>
        </w:rPr>
        <w:t xml:space="preserve"> </w:t>
      </w:r>
      <w:r w:rsidRPr="00DA55FA">
        <w:rPr>
          <w:rFonts w:ascii="Times New Roman" w:hAnsi="Times New Roman" w:cs="Times New Roman"/>
          <w:bCs/>
          <w:i/>
          <w:iCs/>
          <w:sz w:val="24"/>
        </w:rPr>
        <w:t>–</w:t>
      </w:r>
      <w:r>
        <w:rPr>
          <w:rFonts w:ascii="Times New Roman" w:hAnsi="Times New Roman" w:cs="Times New Roman"/>
          <w:bCs/>
          <w:i/>
          <w:iCs/>
          <w:sz w:val="24"/>
        </w:rPr>
        <w:t xml:space="preserve"> </w:t>
      </w:r>
      <w:r w:rsidR="00F9027A">
        <w:rPr>
          <w:rFonts w:ascii="Times New Roman" w:hAnsi="Times New Roman" w:cs="Times New Roman"/>
          <w:bCs/>
          <w:iCs/>
          <w:sz w:val="24"/>
        </w:rPr>
        <w:t>w</w:t>
      </w:r>
      <w:r w:rsidRPr="00DA55FA">
        <w:rPr>
          <w:rFonts w:ascii="Times New Roman" w:hAnsi="Times New Roman" w:cs="Times New Roman"/>
          <w:bCs/>
          <w:iCs/>
          <w:sz w:val="24"/>
        </w:rPr>
        <w:t xml:space="preserve">hat is the purpose of the procedure? </w:t>
      </w:r>
      <w:r w:rsidR="00287DAA">
        <w:rPr>
          <w:rFonts w:ascii="Times New Roman" w:hAnsi="Times New Roman" w:cs="Times New Roman"/>
          <w:bCs/>
          <w:iCs/>
          <w:sz w:val="24"/>
        </w:rPr>
        <w:t>A</w:t>
      </w:r>
      <w:r>
        <w:rPr>
          <w:rFonts w:ascii="Times New Roman" w:hAnsi="Times New Roman" w:cs="Times New Roman"/>
          <w:bCs/>
          <w:iCs/>
          <w:sz w:val="24"/>
        </w:rPr>
        <w:t xml:space="preserve">re the benefits </w:t>
      </w:r>
      <w:r w:rsidRPr="00DA55FA">
        <w:rPr>
          <w:rFonts w:ascii="Times New Roman" w:hAnsi="Times New Roman" w:cs="Times New Roman"/>
          <w:bCs/>
          <w:iCs/>
          <w:sz w:val="24"/>
        </w:rPr>
        <w:t>worth the risks?</w:t>
      </w:r>
      <w:r>
        <w:rPr>
          <w:rFonts w:ascii="Times New Roman" w:hAnsi="Times New Roman" w:cs="Times New Roman"/>
          <w:bCs/>
          <w:i/>
          <w:iCs/>
          <w:sz w:val="24"/>
        </w:rPr>
        <w:t xml:space="preserve"> </w:t>
      </w:r>
    </w:p>
    <w:p w:rsidR="00A47FC9" w:rsidRPr="00F9027A" w:rsidRDefault="00DA55FA" w:rsidP="00A47FC9">
      <w:pPr>
        <w:pStyle w:val="NoSpacing"/>
        <w:numPr>
          <w:ilvl w:val="0"/>
          <w:numId w:val="13"/>
        </w:numPr>
        <w:tabs>
          <w:tab w:val="clear" w:pos="1080"/>
          <w:tab w:val="num" w:pos="1440"/>
        </w:tabs>
        <w:ind w:left="1800"/>
        <w:rPr>
          <w:rFonts w:ascii="Times New Roman" w:hAnsi="Times New Roman" w:cs="Times New Roman"/>
          <w:bCs/>
          <w:i/>
          <w:iCs/>
          <w:sz w:val="24"/>
        </w:rPr>
      </w:pPr>
      <w:r w:rsidRPr="00F9027A">
        <w:rPr>
          <w:rFonts w:ascii="Times New Roman" w:hAnsi="Times New Roman" w:cs="Times New Roman"/>
          <w:bCs/>
          <w:i/>
          <w:iCs/>
          <w:sz w:val="24"/>
        </w:rPr>
        <w:t>Side E</w:t>
      </w:r>
      <w:r w:rsidR="00A47FC9" w:rsidRPr="00F9027A">
        <w:rPr>
          <w:rFonts w:ascii="Times New Roman" w:hAnsi="Times New Roman" w:cs="Times New Roman"/>
          <w:bCs/>
          <w:i/>
          <w:iCs/>
          <w:sz w:val="24"/>
        </w:rPr>
        <w:t xml:space="preserve">ffects </w:t>
      </w:r>
      <w:r w:rsidRPr="00F9027A">
        <w:rPr>
          <w:rFonts w:ascii="Times New Roman" w:hAnsi="Times New Roman" w:cs="Times New Roman"/>
          <w:bCs/>
          <w:i/>
          <w:iCs/>
          <w:sz w:val="24"/>
        </w:rPr>
        <w:t>–</w:t>
      </w:r>
      <w:r w:rsidR="00F9027A" w:rsidRPr="00F9027A">
        <w:rPr>
          <w:rFonts w:ascii="Times New Roman" w:hAnsi="Times New Roman" w:cs="Times New Roman"/>
          <w:bCs/>
          <w:i/>
          <w:iCs/>
          <w:sz w:val="24"/>
        </w:rPr>
        <w:t xml:space="preserve"> </w:t>
      </w:r>
      <w:r w:rsidR="00F9027A" w:rsidRPr="00F9027A">
        <w:rPr>
          <w:rFonts w:ascii="Times New Roman" w:hAnsi="Times New Roman" w:cs="Times New Roman"/>
          <w:bCs/>
          <w:iCs/>
          <w:sz w:val="24"/>
        </w:rPr>
        <w:t>what are the side effects? How severe are they and how long do they last?</w:t>
      </w:r>
    </w:p>
    <w:p w:rsidR="00A47FC9" w:rsidRPr="00E90F06" w:rsidRDefault="00A47FC9" w:rsidP="00A47FC9">
      <w:pPr>
        <w:pStyle w:val="NoSpacing"/>
        <w:numPr>
          <w:ilvl w:val="0"/>
          <w:numId w:val="13"/>
        </w:numPr>
        <w:tabs>
          <w:tab w:val="clear" w:pos="1080"/>
          <w:tab w:val="num" w:pos="1440"/>
        </w:tabs>
        <w:ind w:left="1800"/>
        <w:rPr>
          <w:rFonts w:ascii="Times New Roman" w:hAnsi="Times New Roman" w:cs="Times New Roman"/>
          <w:bCs/>
          <w:iCs/>
          <w:sz w:val="24"/>
        </w:rPr>
      </w:pPr>
      <w:r w:rsidRPr="00F9027A">
        <w:rPr>
          <w:rFonts w:ascii="Times New Roman" w:hAnsi="Times New Roman" w:cs="Times New Roman"/>
          <w:bCs/>
          <w:i/>
          <w:iCs/>
          <w:sz w:val="24"/>
        </w:rPr>
        <w:t xml:space="preserve">Alternative </w:t>
      </w:r>
      <w:r w:rsidR="00DA55FA" w:rsidRPr="00F9027A">
        <w:rPr>
          <w:rFonts w:ascii="Times New Roman" w:hAnsi="Times New Roman" w:cs="Times New Roman"/>
          <w:bCs/>
          <w:i/>
          <w:iCs/>
          <w:sz w:val="24"/>
        </w:rPr>
        <w:t>Treatments –</w:t>
      </w:r>
      <w:r w:rsidR="00F9027A">
        <w:rPr>
          <w:rFonts w:ascii="Times New Roman" w:hAnsi="Times New Roman" w:cs="Times New Roman"/>
          <w:bCs/>
          <w:iCs/>
          <w:sz w:val="24"/>
        </w:rPr>
        <w:t xml:space="preserve"> what are the other treatment options? Does the doctor have a preference?</w:t>
      </w:r>
    </w:p>
    <w:p w:rsidR="00A47FC9" w:rsidRPr="00E90F06" w:rsidRDefault="00F9027A" w:rsidP="00A47FC9">
      <w:pPr>
        <w:pStyle w:val="NoSpacing"/>
        <w:numPr>
          <w:ilvl w:val="0"/>
          <w:numId w:val="13"/>
        </w:numPr>
        <w:tabs>
          <w:tab w:val="clear" w:pos="1080"/>
          <w:tab w:val="num" w:pos="1440"/>
        </w:tabs>
        <w:ind w:left="1800"/>
        <w:rPr>
          <w:rFonts w:ascii="Times New Roman" w:hAnsi="Times New Roman" w:cs="Times New Roman"/>
          <w:bCs/>
          <w:iCs/>
          <w:sz w:val="24"/>
        </w:rPr>
      </w:pPr>
      <w:r w:rsidRPr="00F9027A">
        <w:rPr>
          <w:rFonts w:ascii="Times New Roman" w:hAnsi="Times New Roman" w:cs="Times New Roman"/>
          <w:bCs/>
          <w:i/>
          <w:iCs/>
          <w:sz w:val="24"/>
        </w:rPr>
        <w:t>The Likely C</w:t>
      </w:r>
      <w:r w:rsidR="00A47FC9" w:rsidRPr="00F9027A">
        <w:rPr>
          <w:rFonts w:ascii="Times New Roman" w:hAnsi="Times New Roman" w:cs="Times New Roman"/>
          <w:bCs/>
          <w:i/>
          <w:iCs/>
          <w:sz w:val="24"/>
        </w:rPr>
        <w:t xml:space="preserve">onsequences of </w:t>
      </w:r>
      <w:r w:rsidRPr="00F9027A">
        <w:rPr>
          <w:rFonts w:ascii="Times New Roman" w:hAnsi="Times New Roman" w:cs="Times New Roman"/>
          <w:bCs/>
          <w:i/>
          <w:iCs/>
          <w:sz w:val="24"/>
        </w:rPr>
        <w:t>No T</w:t>
      </w:r>
      <w:r w:rsidR="00A47FC9" w:rsidRPr="00F9027A">
        <w:rPr>
          <w:rFonts w:ascii="Times New Roman" w:hAnsi="Times New Roman" w:cs="Times New Roman"/>
          <w:bCs/>
          <w:i/>
          <w:iCs/>
          <w:sz w:val="24"/>
        </w:rPr>
        <w:t>reatment</w:t>
      </w:r>
      <w:r>
        <w:rPr>
          <w:rFonts w:ascii="Times New Roman" w:hAnsi="Times New Roman" w:cs="Times New Roman"/>
          <w:bCs/>
          <w:iCs/>
          <w:sz w:val="24"/>
        </w:rPr>
        <w:t xml:space="preserve"> </w:t>
      </w:r>
      <w:r w:rsidRPr="00DA55FA">
        <w:rPr>
          <w:rFonts w:ascii="Times New Roman" w:hAnsi="Times New Roman" w:cs="Times New Roman"/>
          <w:bCs/>
          <w:i/>
          <w:iCs/>
          <w:sz w:val="24"/>
        </w:rPr>
        <w:t>–</w:t>
      </w:r>
      <w:r>
        <w:rPr>
          <w:rFonts w:ascii="Times New Roman" w:hAnsi="Times New Roman" w:cs="Times New Roman"/>
          <w:bCs/>
          <w:iCs/>
          <w:sz w:val="24"/>
        </w:rPr>
        <w:t xml:space="preserve"> without treatment will there be recovery? </w:t>
      </w:r>
    </w:p>
    <w:p w:rsidR="00DA55FA" w:rsidRDefault="00DA55FA" w:rsidP="00DA55FA">
      <w:pPr>
        <w:pStyle w:val="NoSpacing"/>
        <w:ind w:left="720"/>
        <w:rPr>
          <w:rFonts w:ascii="Times New Roman" w:hAnsi="Times New Roman" w:cs="Times New Roman"/>
          <w:iCs/>
          <w:sz w:val="24"/>
        </w:rPr>
      </w:pPr>
    </w:p>
    <w:p w:rsidR="00F9027A" w:rsidRPr="00F9027A" w:rsidRDefault="00DA55FA" w:rsidP="009973DF">
      <w:pPr>
        <w:pStyle w:val="NoSpacing"/>
        <w:ind w:left="720"/>
        <w:rPr>
          <w:rFonts w:ascii="Times New Roman" w:hAnsi="Times New Roman" w:cs="Times New Roman"/>
          <w:iCs/>
          <w:sz w:val="24"/>
        </w:rPr>
      </w:pPr>
      <w:r>
        <w:rPr>
          <w:rFonts w:ascii="Times New Roman" w:hAnsi="Times New Roman" w:cs="Times New Roman"/>
          <w:iCs/>
          <w:sz w:val="24"/>
        </w:rPr>
        <w:t xml:space="preserve">There can be no truly informed consent without an accurate understanding </w:t>
      </w:r>
      <w:r w:rsidR="00287DAA">
        <w:rPr>
          <w:rFonts w:ascii="Times New Roman" w:hAnsi="Times New Roman" w:cs="Times New Roman"/>
          <w:iCs/>
          <w:sz w:val="24"/>
        </w:rPr>
        <w:t xml:space="preserve">of </w:t>
      </w:r>
      <w:r w:rsidR="00F9027A">
        <w:rPr>
          <w:rFonts w:ascii="Times New Roman" w:hAnsi="Times New Roman" w:cs="Times New Roman"/>
          <w:iCs/>
          <w:sz w:val="24"/>
        </w:rPr>
        <w:t>the patient’s condition and</w:t>
      </w:r>
      <w:r>
        <w:rPr>
          <w:rFonts w:ascii="Times New Roman" w:hAnsi="Times New Roman" w:cs="Times New Roman"/>
          <w:iCs/>
          <w:sz w:val="24"/>
        </w:rPr>
        <w:t xml:space="preserve"> </w:t>
      </w:r>
      <w:r w:rsidR="00F9027A">
        <w:rPr>
          <w:rFonts w:ascii="Times New Roman" w:hAnsi="Times New Roman" w:cs="Times New Roman"/>
          <w:iCs/>
          <w:sz w:val="24"/>
        </w:rPr>
        <w:t>the treatment plan</w:t>
      </w:r>
      <w:r>
        <w:rPr>
          <w:rFonts w:ascii="Times New Roman" w:hAnsi="Times New Roman" w:cs="Times New Roman"/>
          <w:iCs/>
          <w:sz w:val="24"/>
        </w:rPr>
        <w:t xml:space="preserve">. </w:t>
      </w:r>
      <w:r w:rsidR="00F9027A" w:rsidRPr="00F9027A">
        <w:rPr>
          <w:rFonts w:ascii="Times New Roman" w:hAnsi="Times New Roman" w:cs="Times New Roman"/>
          <w:iCs/>
          <w:sz w:val="24"/>
        </w:rPr>
        <w:t xml:space="preserve">To receive genuine consent, </w:t>
      </w:r>
      <w:bookmarkStart w:id="0" w:name="_GoBack"/>
      <w:r w:rsidR="00F9027A" w:rsidRPr="00F9027A">
        <w:rPr>
          <w:rFonts w:ascii="Times New Roman" w:hAnsi="Times New Roman" w:cs="Times New Roman"/>
          <w:iCs/>
          <w:sz w:val="24"/>
        </w:rPr>
        <w:t>health care work</w:t>
      </w:r>
      <w:r w:rsidR="00542176">
        <w:rPr>
          <w:rFonts w:ascii="Times New Roman" w:hAnsi="Times New Roman" w:cs="Times New Roman"/>
          <w:iCs/>
          <w:sz w:val="24"/>
        </w:rPr>
        <w:t>er</w:t>
      </w:r>
      <w:r w:rsidR="00F9027A" w:rsidRPr="00F9027A">
        <w:rPr>
          <w:rFonts w:ascii="Times New Roman" w:hAnsi="Times New Roman" w:cs="Times New Roman"/>
          <w:iCs/>
          <w:sz w:val="24"/>
        </w:rPr>
        <w:t xml:space="preserve">s should inform the patient with </w:t>
      </w:r>
      <w:r w:rsidR="00F9027A" w:rsidRPr="00F9027A">
        <w:rPr>
          <w:rFonts w:ascii="Times New Roman" w:hAnsi="Times New Roman" w:cs="Times New Roman"/>
          <w:i/>
          <w:iCs/>
          <w:sz w:val="24"/>
        </w:rPr>
        <w:t>relevant</w:t>
      </w:r>
      <w:r w:rsidR="00F9027A" w:rsidRPr="00F9027A">
        <w:rPr>
          <w:rFonts w:ascii="Times New Roman" w:hAnsi="Times New Roman" w:cs="Times New Roman"/>
          <w:iCs/>
          <w:sz w:val="24"/>
        </w:rPr>
        <w:t xml:space="preserve"> information that applies to their situation. They need a reasonable amount of informa</w:t>
      </w:r>
      <w:r w:rsidR="009973DF">
        <w:rPr>
          <w:rFonts w:ascii="Times New Roman" w:hAnsi="Times New Roman" w:cs="Times New Roman"/>
          <w:iCs/>
          <w:sz w:val="24"/>
        </w:rPr>
        <w:t>tion to be adequately informed and make a decision. This information should also be conveyed in a way that the patient understands.</w:t>
      </w:r>
    </w:p>
    <w:bookmarkEnd w:id="0"/>
    <w:p w:rsidR="00E90F06" w:rsidRPr="00BA691C" w:rsidRDefault="00E90F06" w:rsidP="000B38A9">
      <w:pPr>
        <w:pStyle w:val="NoSpacing"/>
        <w:rPr>
          <w:rFonts w:ascii="Times New Roman" w:hAnsi="Times New Roman" w:cs="Times New Roman"/>
          <w:b/>
          <w:iCs/>
          <w:sz w:val="24"/>
        </w:rPr>
      </w:pPr>
    </w:p>
    <w:p w:rsidR="000B38A9" w:rsidRPr="00FC0C16" w:rsidRDefault="000B38A9" w:rsidP="000B38A9">
      <w:pPr>
        <w:pStyle w:val="NoSpacing"/>
        <w:numPr>
          <w:ilvl w:val="0"/>
          <w:numId w:val="3"/>
        </w:numPr>
        <w:rPr>
          <w:rFonts w:ascii="Times New Roman" w:hAnsi="Times New Roman" w:cs="Times New Roman"/>
          <w:b/>
          <w:iCs/>
          <w:sz w:val="24"/>
        </w:rPr>
      </w:pPr>
      <w:r w:rsidRPr="00BA691C">
        <w:rPr>
          <w:rFonts w:ascii="Times New Roman" w:hAnsi="Times New Roman" w:cs="Times New Roman"/>
          <w:b/>
          <w:iCs/>
          <w:sz w:val="24"/>
        </w:rPr>
        <w:t>Why have some people thought that you can’t really have informed consent in medicine? What seems to be the best answer to this objection?</w:t>
      </w:r>
    </w:p>
    <w:p w:rsidR="00C03033" w:rsidRDefault="00B2659E" w:rsidP="00FC0C16">
      <w:pPr>
        <w:pStyle w:val="NoSpacing"/>
        <w:ind w:left="720" w:firstLine="720"/>
        <w:rPr>
          <w:rFonts w:ascii="Times New Roman" w:hAnsi="Times New Roman" w:cs="Times New Roman"/>
          <w:bCs/>
          <w:iCs/>
          <w:sz w:val="24"/>
          <w:lang w:val="en-US"/>
        </w:rPr>
      </w:pPr>
      <w:r w:rsidRPr="00B2659E">
        <w:rPr>
          <w:rFonts w:ascii="Times New Roman" w:hAnsi="Times New Roman" w:cs="Times New Roman"/>
          <w:bCs/>
          <w:iCs/>
          <w:sz w:val="24"/>
        </w:rPr>
        <w:t>Some people believe that you cannot truly have informed conse</w:t>
      </w:r>
      <w:r w:rsidR="002E722C">
        <w:rPr>
          <w:rFonts w:ascii="Times New Roman" w:hAnsi="Times New Roman" w:cs="Times New Roman"/>
          <w:bCs/>
          <w:iCs/>
          <w:sz w:val="24"/>
        </w:rPr>
        <w:t>nt in medicine because pati</w:t>
      </w:r>
      <w:r w:rsidR="00C03033">
        <w:rPr>
          <w:rFonts w:ascii="Times New Roman" w:hAnsi="Times New Roman" w:cs="Times New Roman"/>
          <w:bCs/>
          <w:iCs/>
          <w:sz w:val="24"/>
        </w:rPr>
        <w:t xml:space="preserve">ents usually </w:t>
      </w:r>
      <w:r w:rsidR="00C03033">
        <w:rPr>
          <w:rFonts w:ascii="Times New Roman" w:hAnsi="Times New Roman" w:cs="Times New Roman"/>
          <w:bCs/>
          <w:iCs/>
          <w:sz w:val="24"/>
          <w:lang w:val="en-US"/>
        </w:rPr>
        <w:t>l</w:t>
      </w:r>
      <w:r w:rsidR="00C03033" w:rsidRPr="00F027AB">
        <w:rPr>
          <w:rFonts w:ascii="Times New Roman" w:hAnsi="Times New Roman" w:cs="Times New Roman"/>
          <w:bCs/>
          <w:iCs/>
          <w:sz w:val="24"/>
          <w:lang w:val="en-US"/>
        </w:rPr>
        <w:t xml:space="preserve">ack </w:t>
      </w:r>
      <w:r w:rsidR="00C03033">
        <w:rPr>
          <w:rFonts w:ascii="Times New Roman" w:hAnsi="Times New Roman" w:cs="Times New Roman"/>
          <w:bCs/>
          <w:iCs/>
          <w:sz w:val="24"/>
          <w:lang w:val="en-US"/>
        </w:rPr>
        <w:t xml:space="preserve">the </w:t>
      </w:r>
      <w:r w:rsidR="00C03033" w:rsidRPr="00F027AB">
        <w:rPr>
          <w:rFonts w:ascii="Times New Roman" w:hAnsi="Times New Roman" w:cs="Times New Roman"/>
          <w:bCs/>
          <w:iCs/>
          <w:sz w:val="24"/>
          <w:lang w:val="en-US"/>
        </w:rPr>
        <w:t xml:space="preserve">knowledge and expertise necessary to understand the nature of </w:t>
      </w:r>
      <w:r w:rsidR="00C03033">
        <w:rPr>
          <w:rFonts w:ascii="Times New Roman" w:hAnsi="Times New Roman" w:cs="Times New Roman"/>
          <w:bCs/>
          <w:iCs/>
          <w:sz w:val="24"/>
          <w:lang w:val="en-US"/>
        </w:rPr>
        <w:t xml:space="preserve">their </w:t>
      </w:r>
      <w:r w:rsidR="00C03033" w:rsidRPr="00F027AB">
        <w:rPr>
          <w:rFonts w:ascii="Times New Roman" w:hAnsi="Times New Roman" w:cs="Times New Roman"/>
          <w:bCs/>
          <w:iCs/>
          <w:sz w:val="24"/>
          <w:lang w:val="en-US"/>
        </w:rPr>
        <w:t>illness</w:t>
      </w:r>
      <w:r w:rsidR="00C03033">
        <w:rPr>
          <w:rFonts w:ascii="Times New Roman" w:hAnsi="Times New Roman" w:cs="Times New Roman"/>
          <w:bCs/>
          <w:iCs/>
          <w:sz w:val="24"/>
          <w:lang w:val="en-US"/>
        </w:rPr>
        <w:t>. This and other factors can make</w:t>
      </w:r>
      <w:r w:rsidR="00C03033" w:rsidRPr="00F027AB">
        <w:rPr>
          <w:rFonts w:ascii="Times New Roman" w:hAnsi="Times New Roman" w:cs="Times New Roman"/>
          <w:bCs/>
          <w:iCs/>
          <w:sz w:val="24"/>
          <w:lang w:val="en-US"/>
        </w:rPr>
        <w:t xml:space="preserve"> a reasoned decision difficult</w:t>
      </w:r>
      <w:r w:rsidR="00C03033">
        <w:rPr>
          <w:rFonts w:ascii="Times New Roman" w:hAnsi="Times New Roman" w:cs="Times New Roman"/>
          <w:bCs/>
          <w:iCs/>
          <w:sz w:val="24"/>
          <w:lang w:val="en-US"/>
        </w:rPr>
        <w:t>. Other factors include:</w:t>
      </w:r>
    </w:p>
    <w:p w:rsidR="00C03033" w:rsidRDefault="00C03033" w:rsidP="00C22BBC">
      <w:pPr>
        <w:pStyle w:val="NoSpacing"/>
        <w:numPr>
          <w:ilvl w:val="0"/>
          <w:numId w:val="19"/>
        </w:numPr>
        <w:ind w:left="1800"/>
        <w:rPr>
          <w:rFonts w:ascii="Times New Roman" w:hAnsi="Times New Roman" w:cs="Times New Roman"/>
          <w:bCs/>
          <w:iCs/>
          <w:sz w:val="24"/>
          <w:lang w:val="en-US"/>
        </w:rPr>
      </w:pPr>
      <w:r>
        <w:rPr>
          <w:rFonts w:ascii="Times New Roman" w:hAnsi="Times New Roman" w:cs="Times New Roman"/>
          <w:bCs/>
          <w:iCs/>
          <w:sz w:val="24"/>
          <w:lang w:val="en-US"/>
        </w:rPr>
        <w:t>Physician’s lack of time to provide the information</w:t>
      </w:r>
    </w:p>
    <w:p w:rsidR="00C03033" w:rsidRDefault="00C03033" w:rsidP="00C22BBC">
      <w:pPr>
        <w:pStyle w:val="NoSpacing"/>
        <w:numPr>
          <w:ilvl w:val="0"/>
          <w:numId w:val="19"/>
        </w:numPr>
        <w:ind w:left="1800"/>
        <w:rPr>
          <w:rFonts w:ascii="Times New Roman" w:hAnsi="Times New Roman" w:cs="Times New Roman"/>
          <w:bCs/>
          <w:iCs/>
          <w:sz w:val="24"/>
          <w:lang w:val="en-US"/>
        </w:rPr>
      </w:pPr>
      <w:r>
        <w:rPr>
          <w:rFonts w:ascii="Times New Roman" w:hAnsi="Times New Roman" w:cs="Times New Roman"/>
          <w:bCs/>
          <w:iCs/>
          <w:sz w:val="24"/>
          <w:lang w:val="en-US"/>
        </w:rPr>
        <w:t>Physician’s concerns about giving too much information</w:t>
      </w:r>
    </w:p>
    <w:p w:rsidR="00C03033" w:rsidRDefault="00C03033" w:rsidP="00C22BBC">
      <w:pPr>
        <w:pStyle w:val="NoSpacing"/>
        <w:numPr>
          <w:ilvl w:val="0"/>
          <w:numId w:val="19"/>
        </w:numPr>
        <w:ind w:left="1800"/>
        <w:rPr>
          <w:rFonts w:ascii="Times New Roman" w:hAnsi="Times New Roman" w:cs="Times New Roman"/>
          <w:bCs/>
          <w:iCs/>
          <w:sz w:val="24"/>
          <w:lang w:val="en-US"/>
        </w:rPr>
      </w:pPr>
      <w:r>
        <w:rPr>
          <w:rFonts w:ascii="Times New Roman" w:hAnsi="Times New Roman" w:cs="Times New Roman"/>
          <w:bCs/>
          <w:iCs/>
          <w:sz w:val="24"/>
          <w:lang w:val="en-US"/>
        </w:rPr>
        <w:t>Patients misunderstanding the information</w:t>
      </w:r>
    </w:p>
    <w:p w:rsidR="00C03033" w:rsidRPr="00F027AB" w:rsidRDefault="00C03033" w:rsidP="00C22BBC">
      <w:pPr>
        <w:pStyle w:val="NoSpacing"/>
        <w:numPr>
          <w:ilvl w:val="0"/>
          <w:numId w:val="19"/>
        </w:numPr>
        <w:ind w:left="1800"/>
        <w:rPr>
          <w:rFonts w:ascii="Times New Roman" w:hAnsi="Times New Roman" w:cs="Times New Roman"/>
          <w:iCs/>
          <w:sz w:val="24"/>
        </w:rPr>
      </w:pPr>
      <w:r>
        <w:rPr>
          <w:rFonts w:ascii="Times New Roman" w:hAnsi="Times New Roman" w:cs="Times New Roman"/>
          <w:bCs/>
          <w:iCs/>
          <w:sz w:val="24"/>
          <w:lang w:val="en-US"/>
        </w:rPr>
        <w:t>Patients’ unawareness of being able to refuse to delay procedures</w:t>
      </w:r>
    </w:p>
    <w:p w:rsidR="009A50E5" w:rsidRDefault="00C03033" w:rsidP="00C22BBC">
      <w:pPr>
        <w:pStyle w:val="NoSpacing"/>
        <w:numPr>
          <w:ilvl w:val="0"/>
          <w:numId w:val="19"/>
        </w:numPr>
        <w:ind w:left="1800"/>
        <w:rPr>
          <w:rFonts w:ascii="Times New Roman" w:hAnsi="Times New Roman" w:cs="Times New Roman"/>
          <w:bCs/>
          <w:iCs/>
          <w:sz w:val="24"/>
        </w:rPr>
      </w:pPr>
      <w:r>
        <w:rPr>
          <w:rFonts w:ascii="Times New Roman" w:hAnsi="Times New Roman" w:cs="Times New Roman"/>
          <w:bCs/>
          <w:iCs/>
          <w:sz w:val="24"/>
        </w:rPr>
        <w:t>Special patient circumstances (cultural or religious issues, language barrier)</w:t>
      </w:r>
    </w:p>
    <w:p w:rsidR="00C22BBC" w:rsidRDefault="00C22BBC" w:rsidP="00C22BBC">
      <w:pPr>
        <w:pStyle w:val="NoSpacing"/>
        <w:ind w:left="720"/>
        <w:rPr>
          <w:rFonts w:ascii="Times New Roman" w:hAnsi="Times New Roman" w:cs="Times New Roman"/>
          <w:bCs/>
          <w:iCs/>
          <w:sz w:val="24"/>
        </w:rPr>
      </w:pPr>
    </w:p>
    <w:p w:rsidR="009973DF" w:rsidRPr="00FC4CF8" w:rsidRDefault="00C03033" w:rsidP="00FC4CF8">
      <w:pPr>
        <w:pStyle w:val="NoSpacing"/>
        <w:ind w:left="720"/>
        <w:rPr>
          <w:rFonts w:ascii="Times New Roman" w:hAnsi="Times New Roman" w:cs="Times New Roman"/>
          <w:bCs/>
          <w:iCs/>
          <w:sz w:val="24"/>
        </w:rPr>
      </w:pPr>
      <w:r>
        <w:rPr>
          <w:rFonts w:ascii="Times New Roman" w:hAnsi="Times New Roman" w:cs="Times New Roman"/>
          <w:bCs/>
          <w:iCs/>
          <w:sz w:val="24"/>
        </w:rPr>
        <w:t xml:space="preserve">Informed consent is still possible in health care. Patients do not need to be informed of all the mechanics behind a surgery or how different drugs work; they simply need to know the information that is relevant to their situation. Once patients understand their condition, they can collaborate with the doctor (by getting their opinion of different </w:t>
      </w:r>
      <w:r>
        <w:rPr>
          <w:rFonts w:ascii="Times New Roman" w:hAnsi="Times New Roman" w:cs="Times New Roman"/>
          <w:bCs/>
          <w:iCs/>
          <w:sz w:val="24"/>
        </w:rPr>
        <w:lastRenderedPageBreak/>
        <w:t xml:space="preserve">treatment options) and come to a final decision. </w:t>
      </w:r>
      <w:r w:rsidR="00C22BBC">
        <w:rPr>
          <w:rFonts w:ascii="Times New Roman" w:hAnsi="Times New Roman" w:cs="Times New Roman"/>
          <w:bCs/>
          <w:iCs/>
          <w:sz w:val="24"/>
        </w:rPr>
        <w:t>Even if there is not enough time to explain to the patient their illness</w:t>
      </w:r>
      <w:r w:rsidR="00F46472">
        <w:rPr>
          <w:rFonts w:ascii="Times New Roman" w:hAnsi="Times New Roman" w:cs="Times New Roman"/>
          <w:bCs/>
          <w:iCs/>
          <w:sz w:val="24"/>
        </w:rPr>
        <w:t xml:space="preserve"> (e.g. an emergency situation, such as a </w:t>
      </w:r>
      <w:r w:rsidR="00FC0C16">
        <w:rPr>
          <w:rFonts w:ascii="Times New Roman" w:hAnsi="Times New Roman" w:cs="Times New Roman"/>
          <w:bCs/>
          <w:iCs/>
          <w:sz w:val="24"/>
        </w:rPr>
        <w:t>heart attack</w:t>
      </w:r>
      <w:r w:rsidR="00F46472">
        <w:rPr>
          <w:rFonts w:ascii="Times New Roman" w:hAnsi="Times New Roman" w:cs="Times New Roman"/>
          <w:bCs/>
          <w:iCs/>
          <w:sz w:val="24"/>
        </w:rPr>
        <w:t>)</w:t>
      </w:r>
      <w:r w:rsidR="00C22BBC">
        <w:rPr>
          <w:rFonts w:ascii="Times New Roman" w:hAnsi="Times New Roman" w:cs="Times New Roman"/>
          <w:bCs/>
          <w:iCs/>
          <w:sz w:val="24"/>
        </w:rPr>
        <w:t xml:space="preserve">, the patient should have a good sense of what their condition is and be able to trust the doctor’s expertise. </w:t>
      </w:r>
    </w:p>
    <w:p w:rsidR="007F3597" w:rsidRPr="009973DF" w:rsidRDefault="007F3597" w:rsidP="000B38A9">
      <w:pPr>
        <w:pStyle w:val="NoSpacing"/>
        <w:rPr>
          <w:rFonts w:ascii="Times New Roman" w:hAnsi="Times New Roman" w:cs="Times New Roman"/>
          <w:iCs/>
          <w:sz w:val="24"/>
        </w:rPr>
      </w:pPr>
    </w:p>
    <w:p w:rsidR="002E722C" w:rsidRPr="00BE381B" w:rsidRDefault="000B38A9" w:rsidP="000B38A9">
      <w:pPr>
        <w:pStyle w:val="NoSpacing"/>
        <w:numPr>
          <w:ilvl w:val="0"/>
          <w:numId w:val="3"/>
        </w:numPr>
        <w:rPr>
          <w:rFonts w:ascii="Times New Roman" w:hAnsi="Times New Roman" w:cs="Times New Roman"/>
          <w:b/>
          <w:iCs/>
          <w:sz w:val="24"/>
        </w:rPr>
      </w:pPr>
      <w:r w:rsidRPr="00BA691C">
        <w:rPr>
          <w:rFonts w:ascii="Times New Roman" w:hAnsi="Times New Roman" w:cs="Times New Roman"/>
          <w:b/>
          <w:iCs/>
          <w:sz w:val="24"/>
        </w:rPr>
        <w:t>In Reading 8 Dr. Gawande is somewhat critical of consent-based health care. Explain his criticisms as clearly as you can.</w:t>
      </w:r>
    </w:p>
    <w:p w:rsidR="00A95DBA" w:rsidRPr="00676988" w:rsidRDefault="00BE381B" w:rsidP="00BE381B">
      <w:pPr>
        <w:pStyle w:val="NoSpacing"/>
        <w:tabs>
          <w:tab w:val="right" w:pos="9360"/>
        </w:tabs>
        <w:ind w:left="720"/>
        <w:rPr>
          <w:rFonts w:ascii="Times New Roman" w:hAnsi="Times New Roman" w:cs="Times New Roman"/>
          <w:iCs/>
          <w:sz w:val="24"/>
        </w:rPr>
      </w:pPr>
      <w:r>
        <w:rPr>
          <w:rFonts w:ascii="Times New Roman" w:hAnsi="Times New Roman" w:cs="Times New Roman"/>
          <w:iCs/>
          <w:sz w:val="24"/>
        </w:rPr>
        <w:tab/>
      </w:r>
      <w:r w:rsidR="00A95DBA">
        <w:rPr>
          <w:rFonts w:ascii="Times New Roman" w:hAnsi="Times New Roman" w:cs="Times New Roman"/>
          <w:iCs/>
          <w:sz w:val="24"/>
        </w:rPr>
        <w:t xml:space="preserve">Dr. Gawande believes that </w:t>
      </w:r>
      <w:r>
        <w:rPr>
          <w:rFonts w:ascii="Times New Roman" w:hAnsi="Times New Roman" w:cs="Times New Roman"/>
          <w:iCs/>
          <w:sz w:val="24"/>
        </w:rPr>
        <w:t xml:space="preserve">when patients make bad decisions, that are irreversible, doctors need to push harder to help them understand the consequences. His main criticism for consent-based health care is that patients are in a poor position to make good choices in the first place. </w:t>
      </w:r>
    </w:p>
    <w:p w:rsidR="00A95DBA" w:rsidRDefault="00A95DBA" w:rsidP="00BE381B">
      <w:pPr>
        <w:pStyle w:val="NoSpacing"/>
        <w:ind w:left="720"/>
        <w:rPr>
          <w:rFonts w:ascii="Times New Roman" w:hAnsi="Times New Roman" w:cs="Times New Roman"/>
          <w:iCs/>
          <w:sz w:val="24"/>
        </w:rPr>
      </w:pPr>
    </w:p>
    <w:p w:rsidR="00A95DBA" w:rsidRDefault="00A95DBA" w:rsidP="00BE381B">
      <w:pPr>
        <w:pStyle w:val="NoSpacing"/>
        <w:ind w:left="720"/>
        <w:rPr>
          <w:rFonts w:ascii="Times New Roman" w:hAnsi="Times New Roman" w:cs="Times New Roman"/>
          <w:bCs/>
          <w:iCs/>
          <w:sz w:val="24"/>
        </w:rPr>
      </w:pPr>
      <w:r>
        <w:rPr>
          <w:rFonts w:ascii="Times New Roman" w:hAnsi="Times New Roman" w:cs="Times New Roman"/>
          <w:bCs/>
          <w:iCs/>
          <w:sz w:val="24"/>
        </w:rPr>
        <w:t>Patients with serious illnesses</w:t>
      </w:r>
      <w:r w:rsidR="002B680B">
        <w:rPr>
          <w:rFonts w:ascii="Times New Roman" w:hAnsi="Times New Roman" w:cs="Times New Roman"/>
          <w:bCs/>
          <w:iCs/>
          <w:sz w:val="24"/>
        </w:rPr>
        <w:t>,</w:t>
      </w:r>
      <w:r>
        <w:rPr>
          <w:rFonts w:ascii="Times New Roman" w:hAnsi="Times New Roman" w:cs="Times New Roman"/>
          <w:bCs/>
          <w:iCs/>
          <w:sz w:val="24"/>
        </w:rPr>
        <w:t xml:space="preserve"> or in traumatic situations</w:t>
      </w:r>
      <w:r w:rsidR="002B680B">
        <w:rPr>
          <w:rFonts w:ascii="Times New Roman" w:hAnsi="Times New Roman" w:cs="Times New Roman"/>
          <w:bCs/>
          <w:iCs/>
          <w:sz w:val="24"/>
        </w:rPr>
        <w:t>,</w:t>
      </w:r>
      <w:r>
        <w:rPr>
          <w:rFonts w:ascii="Times New Roman" w:hAnsi="Times New Roman" w:cs="Times New Roman"/>
          <w:bCs/>
          <w:iCs/>
          <w:sz w:val="24"/>
        </w:rPr>
        <w:t xml:space="preserve"> have undermined autonomy. This ultimately affects their rational since they are in a vulnerable state. Therefore, even if patients are given all </w:t>
      </w:r>
      <w:r w:rsidR="00256E32">
        <w:rPr>
          <w:rFonts w:ascii="Times New Roman" w:hAnsi="Times New Roman" w:cs="Times New Roman"/>
          <w:bCs/>
          <w:iCs/>
          <w:sz w:val="24"/>
        </w:rPr>
        <w:t xml:space="preserve">of </w:t>
      </w:r>
      <w:r>
        <w:rPr>
          <w:rFonts w:ascii="Times New Roman" w:hAnsi="Times New Roman" w:cs="Times New Roman"/>
          <w:bCs/>
          <w:iCs/>
          <w:sz w:val="24"/>
        </w:rPr>
        <w:t>the required information, they might not be able to make a proper decision because their rational is clouded with intense emotions or feelings (e.g. pain).</w:t>
      </w:r>
    </w:p>
    <w:p w:rsidR="00A95DBA" w:rsidRDefault="00A95DBA" w:rsidP="00BE381B">
      <w:pPr>
        <w:pStyle w:val="NoSpacing"/>
        <w:ind w:left="720"/>
        <w:rPr>
          <w:rFonts w:ascii="Times New Roman" w:hAnsi="Times New Roman" w:cs="Times New Roman"/>
          <w:bCs/>
          <w:iCs/>
          <w:sz w:val="24"/>
        </w:rPr>
      </w:pPr>
    </w:p>
    <w:p w:rsidR="00A95DBA" w:rsidRPr="00BE381B" w:rsidRDefault="00A95DBA" w:rsidP="00BE381B">
      <w:pPr>
        <w:pStyle w:val="NoSpacing"/>
        <w:ind w:left="720"/>
        <w:rPr>
          <w:rFonts w:ascii="Times New Roman" w:hAnsi="Times New Roman" w:cs="Times New Roman"/>
          <w:bCs/>
          <w:iCs/>
          <w:sz w:val="24"/>
        </w:rPr>
      </w:pPr>
      <w:r>
        <w:rPr>
          <w:rFonts w:ascii="Times New Roman" w:hAnsi="Times New Roman" w:cs="Times New Roman"/>
          <w:bCs/>
          <w:iCs/>
          <w:sz w:val="24"/>
        </w:rPr>
        <w:t xml:space="preserve">As Dr. Gawande found with the premature birth of his daughter, Hunter, he did not have the concentration or energy to weigh the different treatment options properly. Despite being a doctor himself, he let the doctors on duty decide because he was in an unstable state of mind. </w:t>
      </w:r>
      <w:r w:rsidR="00BE381B">
        <w:rPr>
          <w:rFonts w:ascii="Times New Roman" w:hAnsi="Times New Roman" w:cs="Times New Roman"/>
          <w:bCs/>
          <w:iCs/>
          <w:sz w:val="24"/>
        </w:rPr>
        <w:t>Dr. Gawande believes that patients are in need of kindness and competence, rather than autonomic control.</w:t>
      </w:r>
    </w:p>
    <w:p w:rsidR="00D84930" w:rsidRPr="00BA691C" w:rsidRDefault="00D84930" w:rsidP="000B38A9">
      <w:pPr>
        <w:pStyle w:val="NoSpacing"/>
        <w:rPr>
          <w:rFonts w:ascii="Times New Roman" w:hAnsi="Times New Roman" w:cs="Times New Roman"/>
          <w:b/>
          <w:iCs/>
          <w:sz w:val="24"/>
        </w:rPr>
      </w:pPr>
    </w:p>
    <w:p w:rsidR="00B940CD" w:rsidRPr="008F2B7C" w:rsidRDefault="000B38A9" w:rsidP="000B38A9">
      <w:pPr>
        <w:pStyle w:val="NoSpacing"/>
        <w:numPr>
          <w:ilvl w:val="0"/>
          <w:numId w:val="3"/>
        </w:numPr>
        <w:rPr>
          <w:rFonts w:ascii="Times New Roman" w:hAnsi="Times New Roman" w:cs="Times New Roman"/>
          <w:b/>
          <w:iCs/>
          <w:sz w:val="24"/>
        </w:rPr>
      </w:pPr>
      <w:r w:rsidRPr="00BA691C">
        <w:rPr>
          <w:rFonts w:ascii="Times New Roman" w:hAnsi="Times New Roman" w:cs="Times New Roman"/>
          <w:b/>
          <w:iCs/>
          <w:sz w:val="24"/>
        </w:rPr>
        <w:t>How convincing are the criticisms of consent-based health care presented by Dr. Gawande in Reading 8? Support you view by argument.</w:t>
      </w:r>
    </w:p>
    <w:p w:rsidR="00B940CD" w:rsidRDefault="002B680B" w:rsidP="008F2B7C">
      <w:pPr>
        <w:pStyle w:val="NoSpacing"/>
        <w:ind w:left="720" w:firstLine="720"/>
        <w:rPr>
          <w:rFonts w:ascii="Times New Roman" w:hAnsi="Times New Roman" w:cs="Times New Roman"/>
          <w:iCs/>
          <w:sz w:val="24"/>
        </w:rPr>
      </w:pPr>
      <w:r w:rsidRPr="00B940CD">
        <w:rPr>
          <w:rFonts w:ascii="Times New Roman" w:hAnsi="Times New Roman" w:cs="Times New Roman"/>
          <w:iCs/>
          <w:sz w:val="24"/>
        </w:rPr>
        <w:t xml:space="preserve">I believe Dr. Gawande criticisms for consent-based health care are </w:t>
      </w:r>
      <w:r w:rsidR="00B940CD">
        <w:rPr>
          <w:rFonts w:ascii="Times New Roman" w:hAnsi="Times New Roman" w:cs="Times New Roman"/>
          <w:iCs/>
          <w:sz w:val="24"/>
        </w:rPr>
        <w:t>valid</w:t>
      </w:r>
      <w:r w:rsidRPr="00B940CD">
        <w:rPr>
          <w:rFonts w:ascii="Times New Roman" w:hAnsi="Times New Roman" w:cs="Times New Roman"/>
          <w:iCs/>
          <w:sz w:val="24"/>
        </w:rPr>
        <w:t xml:space="preserve">. </w:t>
      </w:r>
      <w:r w:rsidR="00B940CD">
        <w:rPr>
          <w:rFonts w:ascii="Times New Roman" w:hAnsi="Times New Roman" w:cs="Times New Roman"/>
          <w:iCs/>
          <w:sz w:val="24"/>
        </w:rPr>
        <w:t>Patients are in a vulnerable position when receiving treatment.</w:t>
      </w:r>
      <w:r w:rsidR="00256E32">
        <w:rPr>
          <w:rFonts w:ascii="Times New Roman" w:hAnsi="Times New Roman" w:cs="Times New Roman"/>
          <w:iCs/>
          <w:sz w:val="24"/>
        </w:rPr>
        <w:t xml:space="preserve"> They simply</w:t>
      </w:r>
      <w:r w:rsidR="00B940CD">
        <w:rPr>
          <w:rFonts w:ascii="Times New Roman" w:hAnsi="Times New Roman" w:cs="Times New Roman"/>
          <w:iCs/>
          <w:sz w:val="24"/>
        </w:rPr>
        <w:t xml:space="preserve"> want to get better, and having to weigh various treatment options can be exhausting. </w:t>
      </w:r>
    </w:p>
    <w:p w:rsidR="00B940CD" w:rsidRDefault="00B940CD" w:rsidP="008F2B7C">
      <w:pPr>
        <w:pStyle w:val="NoSpacing"/>
        <w:ind w:left="720" w:firstLine="720"/>
        <w:rPr>
          <w:rFonts w:ascii="Times New Roman" w:hAnsi="Times New Roman" w:cs="Times New Roman"/>
          <w:iCs/>
          <w:sz w:val="24"/>
        </w:rPr>
      </w:pPr>
    </w:p>
    <w:p w:rsidR="000B38A9" w:rsidRDefault="00B940CD" w:rsidP="008F2B7C">
      <w:pPr>
        <w:pStyle w:val="NoSpacing"/>
        <w:ind w:left="720"/>
        <w:rPr>
          <w:rFonts w:ascii="Times New Roman" w:hAnsi="Times New Roman" w:cs="Times New Roman"/>
          <w:iCs/>
          <w:sz w:val="24"/>
        </w:rPr>
      </w:pPr>
      <w:r>
        <w:rPr>
          <w:rFonts w:ascii="Times New Roman" w:hAnsi="Times New Roman" w:cs="Times New Roman"/>
          <w:iCs/>
          <w:sz w:val="24"/>
        </w:rPr>
        <w:t xml:space="preserve">Dr. Gawande reflects on his own personal experience when his daughter, Hunter, was born 5 weeks early. He had difficulty deciding the treatment method to keep her alive due to intense emotions clouding his rational. In the end he allowed the medical staff on duty to decide because he could not live with the guilt if he had made the decision and something went wrong. </w:t>
      </w:r>
    </w:p>
    <w:p w:rsidR="00B940CD" w:rsidRDefault="00B940CD" w:rsidP="008F2B7C">
      <w:pPr>
        <w:pStyle w:val="NoSpacing"/>
        <w:ind w:left="720" w:firstLine="720"/>
        <w:rPr>
          <w:rFonts w:ascii="Times New Roman" w:hAnsi="Times New Roman" w:cs="Times New Roman"/>
          <w:iCs/>
          <w:sz w:val="24"/>
        </w:rPr>
      </w:pPr>
    </w:p>
    <w:p w:rsidR="00B940CD" w:rsidRPr="00B940CD" w:rsidRDefault="00B940CD" w:rsidP="008F2B7C">
      <w:pPr>
        <w:pStyle w:val="NoSpacing"/>
        <w:ind w:left="720"/>
        <w:rPr>
          <w:rFonts w:ascii="Times New Roman" w:hAnsi="Times New Roman" w:cs="Times New Roman"/>
          <w:iCs/>
          <w:sz w:val="24"/>
        </w:rPr>
      </w:pPr>
      <w:r>
        <w:rPr>
          <w:rFonts w:ascii="Times New Roman" w:hAnsi="Times New Roman" w:cs="Times New Roman"/>
          <w:iCs/>
          <w:sz w:val="24"/>
        </w:rPr>
        <w:t xml:space="preserve">Dr. Gawande feels that medical decisions should not be single sided either (e.g. only the doctor deciding, or only the patient deciding). Rather it should be a collaborative effort. This way the doctor’s expertise and the patient’s personal preferences can be honoured. </w:t>
      </w:r>
      <w:r w:rsidR="008F2B7C">
        <w:rPr>
          <w:rFonts w:ascii="Times New Roman" w:hAnsi="Times New Roman" w:cs="Times New Roman"/>
          <w:iCs/>
          <w:sz w:val="24"/>
        </w:rPr>
        <w:t>When doctor’s feel that patients are making inaccurate choices, this collaborative approach would also help sort out any lost feelings or concerns that patients have (</w:t>
      </w:r>
      <w:r w:rsidR="003C0826">
        <w:rPr>
          <w:rFonts w:ascii="Times New Roman" w:hAnsi="Times New Roman" w:cs="Times New Roman"/>
          <w:iCs/>
          <w:sz w:val="24"/>
        </w:rPr>
        <w:t xml:space="preserve">which </w:t>
      </w:r>
      <w:r w:rsidR="008F2B7C">
        <w:rPr>
          <w:rFonts w:ascii="Times New Roman" w:hAnsi="Times New Roman" w:cs="Times New Roman"/>
          <w:iCs/>
          <w:sz w:val="24"/>
        </w:rPr>
        <w:t>might be persuading them towards a poor choice).</w:t>
      </w:r>
    </w:p>
    <w:p w:rsidR="007F3597" w:rsidRDefault="007F3597" w:rsidP="000B38A9">
      <w:pPr>
        <w:pStyle w:val="NoSpacing"/>
        <w:rPr>
          <w:rFonts w:ascii="Times New Roman" w:hAnsi="Times New Roman" w:cs="Times New Roman"/>
          <w:b/>
          <w:iCs/>
          <w:sz w:val="24"/>
        </w:rPr>
      </w:pPr>
    </w:p>
    <w:p w:rsidR="00FC4CF8" w:rsidRDefault="00FC4CF8" w:rsidP="000B38A9">
      <w:pPr>
        <w:pStyle w:val="NoSpacing"/>
        <w:rPr>
          <w:rFonts w:ascii="Times New Roman" w:hAnsi="Times New Roman" w:cs="Times New Roman"/>
          <w:b/>
          <w:iCs/>
          <w:sz w:val="24"/>
        </w:rPr>
      </w:pPr>
    </w:p>
    <w:p w:rsidR="00FC4CF8" w:rsidRDefault="00FC4CF8" w:rsidP="000B38A9">
      <w:pPr>
        <w:pStyle w:val="NoSpacing"/>
        <w:rPr>
          <w:rFonts w:ascii="Times New Roman" w:hAnsi="Times New Roman" w:cs="Times New Roman"/>
          <w:b/>
          <w:iCs/>
          <w:sz w:val="24"/>
        </w:rPr>
      </w:pPr>
    </w:p>
    <w:p w:rsidR="00FC4CF8" w:rsidRPr="00BA691C" w:rsidRDefault="00FC4CF8" w:rsidP="000B38A9">
      <w:pPr>
        <w:pStyle w:val="NoSpacing"/>
        <w:rPr>
          <w:rFonts w:ascii="Times New Roman" w:hAnsi="Times New Roman" w:cs="Times New Roman"/>
          <w:b/>
          <w:iCs/>
          <w:sz w:val="24"/>
        </w:rPr>
      </w:pPr>
    </w:p>
    <w:p w:rsidR="000B38A9" w:rsidRPr="00BA691C" w:rsidRDefault="000B38A9" w:rsidP="000B38A9">
      <w:pPr>
        <w:pStyle w:val="NoSpacing"/>
        <w:numPr>
          <w:ilvl w:val="0"/>
          <w:numId w:val="3"/>
        </w:numPr>
        <w:rPr>
          <w:rFonts w:ascii="Times New Roman" w:hAnsi="Times New Roman" w:cs="Times New Roman"/>
          <w:b/>
          <w:iCs/>
          <w:sz w:val="24"/>
        </w:rPr>
      </w:pPr>
      <w:r w:rsidRPr="00BA691C">
        <w:rPr>
          <w:rFonts w:ascii="Times New Roman" w:hAnsi="Times New Roman" w:cs="Times New Roman"/>
          <w:b/>
          <w:iCs/>
          <w:sz w:val="24"/>
        </w:rPr>
        <w:lastRenderedPageBreak/>
        <w:t>In the case study “Mommy Dearest” should Mr. K. agree to the request made by the Administrator of the facility where his mother is living? Why or why not? Support your view by argument.</w:t>
      </w:r>
    </w:p>
    <w:p w:rsidR="004335F4" w:rsidRDefault="004335F4" w:rsidP="004335F4">
      <w:pPr>
        <w:pStyle w:val="NoSpacing"/>
        <w:ind w:left="720" w:firstLine="720"/>
        <w:rPr>
          <w:rFonts w:ascii="Times New Roman" w:eastAsia="Times New Roman" w:hAnsi="Times New Roman" w:cs="Times New Roman"/>
          <w:color w:val="000000"/>
          <w:sz w:val="24"/>
          <w:szCs w:val="24"/>
          <w:lang w:eastAsia="en-CA"/>
        </w:rPr>
      </w:pPr>
      <w:r w:rsidRPr="004335F4">
        <w:rPr>
          <w:rFonts w:ascii="Times New Roman" w:eastAsia="Times New Roman" w:hAnsi="Times New Roman" w:cs="Times New Roman"/>
          <w:color w:val="000000"/>
          <w:sz w:val="24"/>
          <w:szCs w:val="24"/>
          <w:lang w:eastAsia="en-CA"/>
        </w:rPr>
        <w:t>Mr. K</w:t>
      </w:r>
      <w:r>
        <w:rPr>
          <w:rFonts w:ascii="Times New Roman" w:eastAsia="Times New Roman" w:hAnsi="Times New Roman" w:cs="Times New Roman"/>
          <w:color w:val="000000"/>
          <w:sz w:val="24"/>
          <w:szCs w:val="24"/>
          <w:lang w:eastAsia="en-CA"/>
        </w:rPr>
        <w:t>, the son,</w:t>
      </w:r>
      <w:r w:rsidRPr="004335F4">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color w:val="000000"/>
          <w:sz w:val="24"/>
          <w:szCs w:val="24"/>
          <w:lang w:eastAsia="en-CA"/>
        </w:rPr>
        <w:t>does</w:t>
      </w:r>
      <w:r w:rsidRPr="004335F4">
        <w:rPr>
          <w:rFonts w:ascii="Times New Roman" w:eastAsia="Times New Roman" w:hAnsi="Times New Roman" w:cs="Times New Roman"/>
          <w:color w:val="000000"/>
          <w:sz w:val="24"/>
          <w:szCs w:val="24"/>
          <w:lang w:eastAsia="en-CA"/>
        </w:rPr>
        <w:t xml:space="preserve"> </w:t>
      </w:r>
      <w:r w:rsidRPr="00E1787F">
        <w:rPr>
          <w:rFonts w:ascii="Times New Roman" w:eastAsia="Times New Roman" w:hAnsi="Times New Roman" w:cs="Times New Roman"/>
          <w:i/>
          <w:color w:val="000000"/>
          <w:sz w:val="24"/>
          <w:szCs w:val="24"/>
          <w:lang w:eastAsia="en-CA"/>
        </w:rPr>
        <w:t>not</w:t>
      </w:r>
      <w:r>
        <w:rPr>
          <w:rFonts w:ascii="Times New Roman" w:eastAsia="Times New Roman" w:hAnsi="Times New Roman" w:cs="Times New Roman"/>
          <w:color w:val="000000"/>
          <w:sz w:val="24"/>
          <w:szCs w:val="24"/>
          <w:lang w:eastAsia="en-CA"/>
        </w:rPr>
        <w:t xml:space="preserve"> have to</w:t>
      </w:r>
      <w:r w:rsidRPr="004335F4">
        <w:rPr>
          <w:rFonts w:ascii="Times New Roman" w:eastAsia="Times New Roman" w:hAnsi="Times New Roman" w:cs="Times New Roman"/>
          <w:color w:val="000000"/>
          <w:sz w:val="24"/>
          <w:szCs w:val="24"/>
          <w:lang w:eastAsia="en-CA"/>
        </w:rPr>
        <w:t xml:space="preserve"> agree </w:t>
      </w:r>
      <w:r>
        <w:rPr>
          <w:rFonts w:ascii="Times New Roman" w:eastAsia="Times New Roman" w:hAnsi="Times New Roman" w:cs="Times New Roman"/>
          <w:color w:val="000000"/>
          <w:sz w:val="24"/>
          <w:szCs w:val="24"/>
          <w:lang w:eastAsia="en-CA"/>
        </w:rPr>
        <w:t xml:space="preserve">with the nursing facility’s request to insert a feeding tube into his mother. She </w:t>
      </w:r>
      <w:r w:rsidRPr="004335F4">
        <w:rPr>
          <w:rFonts w:ascii="Times New Roman" w:eastAsia="Times New Roman" w:hAnsi="Times New Roman" w:cs="Times New Roman"/>
          <w:color w:val="000000"/>
          <w:sz w:val="24"/>
          <w:szCs w:val="24"/>
          <w:lang w:eastAsia="en-CA"/>
        </w:rPr>
        <w:t>has repeatedly demonstrated that she is fully competent and capable of understanding the consequences of her actions. Mr. K should only be allowed to c</w:t>
      </w:r>
      <w:r>
        <w:rPr>
          <w:rFonts w:ascii="Times New Roman" w:eastAsia="Times New Roman" w:hAnsi="Times New Roman" w:cs="Times New Roman"/>
          <w:color w:val="000000"/>
          <w:sz w:val="24"/>
          <w:szCs w:val="24"/>
          <w:lang w:eastAsia="en-CA"/>
        </w:rPr>
        <w:t>onsent on his mother’s behalf if</w:t>
      </w:r>
      <w:r w:rsidRPr="004335F4">
        <w:rPr>
          <w:rFonts w:ascii="Times New Roman" w:eastAsia="Times New Roman" w:hAnsi="Times New Roman" w:cs="Times New Roman"/>
          <w:color w:val="000000"/>
          <w:sz w:val="24"/>
          <w:szCs w:val="24"/>
          <w:lang w:eastAsia="en-CA"/>
        </w:rPr>
        <w:t xml:space="preserve"> she is </w:t>
      </w:r>
      <w:r>
        <w:rPr>
          <w:rFonts w:ascii="Times New Roman" w:eastAsia="Times New Roman" w:hAnsi="Times New Roman" w:cs="Times New Roman"/>
          <w:color w:val="000000"/>
          <w:sz w:val="24"/>
          <w:szCs w:val="24"/>
          <w:lang w:eastAsia="en-CA"/>
        </w:rPr>
        <w:t>un</w:t>
      </w:r>
      <w:r w:rsidRPr="004335F4">
        <w:rPr>
          <w:rFonts w:ascii="Times New Roman" w:eastAsia="Times New Roman" w:hAnsi="Times New Roman" w:cs="Times New Roman"/>
          <w:color w:val="000000"/>
          <w:sz w:val="24"/>
          <w:szCs w:val="24"/>
          <w:lang w:eastAsia="en-CA"/>
        </w:rPr>
        <w:t>able to make decisions for herself</w:t>
      </w:r>
      <w:r>
        <w:rPr>
          <w:rFonts w:ascii="Times New Roman" w:eastAsia="Times New Roman" w:hAnsi="Times New Roman" w:cs="Times New Roman"/>
          <w:color w:val="000000"/>
          <w:sz w:val="24"/>
          <w:szCs w:val="24"/>
          <w:lang w:eastAsia="en-CA"/>
        </w:rPr>
        <w:t xml:space="preserve"> because she is incompetent, which is not the case</w:t>
      </w:r>
      <w:r w:rsidRPr="004335F4">
        <w:rPr>
          <w:rFonts w:ascii="Times New Roman" w:eastAsia="Times New Roman" w:hAnsi="Times New Roman" w:cs="Times New Roman"/>
          <w:color w:val="000000"/>
          <w:sz w:val="24"/>
          <w:szCs w:val="24"/>
          <w:lang w:eastAsia="en-CA"/>
        </w:rPr>
        <w:t xml:space="preserve">. </w:t>
      </w:r>
    </w:p>
    <w:p w:rsidR="004335F4" w:rsidRDefault="004335F4" w:rsidP="004335F4">
      <w:pPr>
        <w:pStyle w:val="NoSpacing"/>
        <w:ind w:left="720"/>
        <w:rPr>
          <w:rFonts w:ascii="Times New Roman" w:eastAsia="Times New Roman" w:hAnsi="Times New Roman" w:cs="Times New Roman"/>
          <w:color w:val="000000"/>
          <w:sz w:val="24"/>
          <w:szCs w:val="24"/>
          <w:lang w:eastAsia="en-CA"/>
        </w:rPr>
      </w:pPr>
    </w:p>
    <w:p w:rsidR="004335F4" w:rsidRDefault="004335F4" w:rsidP="004335F4">
      <w:pPr>
        <w:pStyle w:val="NoSpacing"/>
        <w:ind w:left="72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If Mrs. K chooses </w:t>
      </w:r>
      <w:r w:rsidRPr="004335F4">
        <w:rPr>
          <w:rFonts w:ascii="Times New Roman" w:eastAsia="Times New Roman" w:hAnsi="Times New Roman" w:cs="Times New Roman"/>
          <w:color w:val="000000"/>
          <w:sz w:val="24"/>
          <w:szCs w:val="24"/>
          <w:lang w:eastAsia="en-CA"/>
        </w:rPr>
        <w:t>does not to partake in treatment</w:t>
      </w:r>
      <w:r>
        <w:rPr>
          <w:rFonts w:ascii="Times New Roman" w:eastAsia="Times New Roman" w:hAnsi="Times New Roman" w:cs="Times New Roman"/>
          <w:color w:val="000000"/>
          <w:sz w:val="24"/>
          <w:szCs w:val="24"/>
          <w:lang w:eastAsia="en-CA"/>
        </w:rPr>
        <w:t>, then she canno</w:t>
      </w:r>
      <w:r w:rsidRPr="004335F4">
        <w:rPr>
          <w:rFonts w:ascii="Times New Roman" w:eastAsia="Times New Roman" w:hAnsi="Times New Roman" w:cs="Times New Roman"/>
          <w:color w:val="000000"/>
          <w:sz w:val="24"/>
          <w:szCs w:val="24"/>
          <w:lang w:eastAsia="en-CA"/>
        </w:rPr>
        <w:t xml:space="preserve">t be forced </w:t>
      </w:r>
      <w:r>
        <w:rPr>
          <w:rFonts w:ascii="Times New Roman" w:eastAsia="Times New Roman" w:hAnsi="Times New Roman" w:cs="Times New Roman"/>
          <w:color w:val="000000"/>
          <w:sz w:val="24"/>
          <w:szCs w:val="24"/>
          <w:lang w:eastAsia="en-CA"/>
        </w:rPr>
        <w:t>into it</w:t>
      </w:r>
      <w:r w:rsidRPr="004335F4">
        <w:rPr>
          <w:rFonts w:ascii="Times New Roman" w:eastAsia="Times New Roman" w:hAnsi="Times New Roman" w:cs="Times New Roman"/>
          <w:color w:val="000000"/>
          <w:sz w:val="24"/>
          <w:szCs w:val="24"/>
          <w:lang w:eastAsia="en-CA"/>
        </w:rPr>
        <w:t>. Even if Mrs K</w:t>
      </w:r>
      <w:r>
        <w:rPr>
          <w:rFonts w:ascii="Times New Roman" w:eastAsia="Times New Roman" w:hAnsi="Times New Roman" w:cs="Times New Roman"/>
          <w:color w:val="000000"/>
          <w:sz w:val="24"/>
          <w:szCs w:val="24"/>
          <w:lang w:eastAsia="en-CA"/>
        </w:rPr>
        <w:t>’s decision</w:t>
      </w:r>
      <w:r w:rsidRPr="004335F4">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color w:val="000000"/>
          <w:sz w:val="24"/>
          <w:szCs w:val="24"/>
          <w:lang w:eastAsia="en-CA"/>
        </w:rPr>
        <w:t>is</w:t>
      </w:r>
      <w:r w:rsidRPr="004335F4">
        <w:rPr>
          <w:rFonts w:ascii="Times New Roman" w:eastAsia="Times New Roman" w:hAnsi="Times New Roman" w:cs="Times New Roman"/>
          <w:color w:val="000000"/>
          <w:sz w:val="24"/>
          <w:szCs w:val="24"/>
          <w:lang w:eastAsia="en-CA"/>
        </w:rPr>
        <w:t xml:space="preserve"> detrimental to her health, she has the right to decide independently</w:t>
      </w:r>
      <w:r w:rsidR="006B7FFE">
        <w:rPr>
          <w:rFonts w:ascii="Times New Roman" w:eastAsia="Times New Roman" w:hAnsi="Times New Roman" w:cs="Times New Roman"/>
          <w:color w:val="000000"/>
          <w:sz w:val="24"/>
          <w:szCs w:val="24"/>
          <w:lang w:eastAsia="en-CA"/>
        </w:rPr>
        <w:t xml:space="preserve"> and deny treatment if she chooses</w:t>
      </w:r>
      <w:r w:rsidRPr="004335F4">
        <w:rPr>
          <w:rFonts w:ascii="Times New Roman" w:eastAsia="Times New Roman" w:hAnsi="Times New Roman" w:cs="Times New Roman"/>
          <w:color w:val="000000"/>
          <w:sz w:val="24"/>
          <w:szCs w:val="24"/>
          <w:lang w:eastAsia="en-CA"/>
        </w:rPr>
        <w:t xml:space="preserve">. </w:t>
      </w:r>
      <w:r w:rsidR="00E1787F">
        <w:rPr>
          <w:rFonts w:ascii="Times New Roman" w:eastAsia="Times New Roman" w:hAnsi="Times New Roman" w:cs="Times New Roman"/>
          <w:color w:val="000000"/>
          <w:sz w:val="24"/>
          <w:szCs w:val="24"/>
          <w:lang w:eastAsia="en-CA"/>
        </w:rPr>
        <w:t xml:space="preserve">It seems like her </w:t>
      </w:r>
      <w:r w:rsidRPr="004335F4">
        <w:rPr>
          <w:rFonts w:ascii="Times New Roman" w:eastAsia="Times New Roman" w:hAnsi="Times New Roman" w:cs="Times New Roman"/>
          <w:color w:val="000000"/>
          <w:sz w:val="24"/>
          <w:szCs w:val="24"/>
          <w:lang w:eastAsia="en-CA"/>
        </w:rPr>
        <w:t xml:space="preserve">attitude is causing the problem- </w:t>
      </w:r>
      <w:r>
        <w:rPr>
          <w:rFonts w:ascii="Times New Roman" w:eastAsia="Times New Roman" w:hAnsi="Times New Roman" w:cs="Times New Roman"/>
          <w:color w:val="000000"/>
          <w:sz w:val="24"/>
          <w:szCs w:val="24"/>
          <w:lang w:eastAsia="en-CA"/>
        </w:rPr>
        <w:t>which can</w:t>
      </w:r>
      <w:r w:rsidRPr="004335F4">
        <w:rPr>
          <w:rFonts w:ascii="Times New Roman" w:eastAsia="Times New Roman" w:hAnsi="Times New Roman" w:cs="Times New Roman"/>
          <w:color w:val="000000"/>
          <w:sz w:val="24"/>
          <w:szCs w:val="24"/>
          <w:lang w:eastAsia="en-CA"/>
        </w:rPr>
        <w:t xml:space="preserve"> resolved through </w:t>
      </w:r>
      <w:r>
        <w:rPr>
          <w:rFonts w:ascii="Times New Roman" w:eastAsia="Times New Roman" w:hAnsi="Times New Roman" w:cs="Times New Roman"/>
          <w:color w:val="000000"/>
          <w:sz w:val="24"/>
          <w:szCs w:val="24"/>
          <w:lang w:eastAsia="en-CA"/>
        </w:rPr>
        <w:t>a</w:t>
      </w:r>
      <w:r w:rsidRPr="004335F4">
        <w:rPr>
          <w:rFonts w:ascii="Times New Roman" w:eastAsia="Times New Roman" w:hAnsi="Times New Roman" w:cs="Times New Roman"/>
          <w:color w:val="000000"/>
          <w:sz w:val="24"/>
          <w:szCs w:val="24"/>
          <w:lang w:eastAsia="en-CA"/>
        </w:rPr>
        <w:t xml:space="preserve"> discussion between </w:t>
      </w:r>
      <w:r>
        <w:rPr>
          <w:rFonts w:ascii="Times New Roman" w:eastAsia="Times New Roman" w:hAnsi="Times New Roman" w:cs="Times New Roman"/>
          <w:color w:val="000000"/>
          <w:sz w:val="24"/>
          <w:szCs w:val="24"/>
          <w:lang w:eastAsia="en-CA"/>
        </w:rPr>
        <w:t>herself</w:t>
      </w:r>
      <w:r w:rsidRPr="004335F4">
        <w:rPr>
          <w:rFonts w:ascii="Times New Roman" w:eastAsia="Times New Roman" w:hAnsi="Times New Roman" w:cs="Times New Roman"/>
          <w:color w:val="000000"/>
          <w:sz w:val="24"/>
          <w:szCs w:val="24"/>
          <w:lang w:eastAsia="en-CA"/>
        </w:rPr>
        <w:t xml:space="preserve">, her son and the nursing home. </w:t>
      </w:r>
    </w:p>
    <w:p w:rsidR="004335F4" w:rsidRDefault="004335F4" w:rsidP="004335F4">
      <w:pPr>
        <w:pStyle w:val="NoSpacing"/>
        <w:rPr>
          <w:rFonts w:ascii="Times New Roman" w:eastAsia="Times New Roman" w:hAnsi="Times New Roman" w:cs="Times New Roman"/>
          <w:color w:val="000000"/>
          <w:sz w:val="24"/>
          <w:szCs w:val="24"/>
          <w:lang w:eastAsia="en-CA"/>
        </w:rPr>
      </w:pPr>
    </w:p>
    <w:p w:rsidR="004335F4" w:rsidRDefault="004335F4" w:rsidP="00E1787F">
      <w:pPr>
        <w:pStyle w:val="NoSpacing"/>
        <w:ind w:left="72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If the nursing home acted </w:t>
      </w:r>
      <w:r w:rsidRPr="004335F4">
        <w:rPr>
          <w:rFonts w:ascii="Times New Roman" w:eastAsia="Times New Roman" w:hAnsi="Times New Roman" w:cs="Times New Roman"/>
          <w:i/>
          <w:color w:val="000000"/>
          <w:sz w:val="24"/>
          <w:szCs w:val="24"/>
          <w:lang w:eastAsia="en-CA"/>
        </w:rPr>
        <w:t>against</w:t>
      </w:r>
      <w:r>
        <w:rPr>
          <w:rFonts w:ascii="Times New Roman" w:eastAsia="Times New Roman" w:hAnsi="Times New Roman" w:cs="Times New Roman"/>
          <w:color w:val="000000"/>
          <w:sz w:val="24"/>
          <w:szCs w:val="24"/>
          <w:lang w:eastAsia="en-CA"/>
        </w:rPr>
        <w:t xml:space="preserve"> her wishes, they would be violating her competency and voluntary consent. Mrs. K might even rip the feeding tube out, like she did the </w:t>
      </w:r>
      <w:r w:rsidR="00E1787F">
        <w:rPr>
          <w:rFonts w:ascii="Times New Roman" w:eastAsia="Times New Roman" w:hAnsi="Times New Roman" w:cs="Times New Roman"/>
          <w:color w:val="000000"/>
          <w:sz w:val="24"/>
          <w:szCs w:val="24"/>
          <w:lang w:eastAsia="en-CA"/>
        </w:rPr>
        <w:t xml:space="preserve">intravenous line (IV tube). And her attitude would worsen since the nursing home staff are not valuing her opinion, simply because they do not agree with it. </w:t>
      </w:r>
      <w:r w:rsidR="00E1787F" w:rsidRPr="004335F4">
        <w:rPr>
          <w:rFonts w:ascii="Times New Roman" w:eastAsia="Times New Roman" w:hAnsi="Times New Roman" w:cs="Times New Roman"/>
          <w:color w:val="000000"/>
          <w:sz w:val="24"/>
          <w:szCs w:val="24"/>
          <w:lang w:eastAsia="en-CA"/>
        </w:rPr>
        <w:t>Denying her autonomy is immoral and unjustifiable.</w:t>
      </w:r>
    </w:p>
    <w:p w:rsidR="009C2657" w:rsidRDefault="009C2657" w:rsidP="000B38A9">
      <w:pPr>
        <w:pStyle w:val="NoSpacing"/>
        <w:rPr>
          <w:rFonts w:ascii="Times New Roman" w:hAnsi="Times New Roman" w:cs="Times New Roman"/>
          <w:b/>
          <w:color w:val="FF0000"/>
          <w:sz w:val="24"/>
        </w:rPr>
      </w:pPr>
    </w:p>
    <w:p w:rsidR="00472899" w:rsidRDefault="00472899" w:rsidP="000B38A9">
      <w:pPr>
        <w:pStyle w:val="NoSpacing"/>
        <w:rPr>
          <w:rFonts w:ascii="Times New Roman" w:hAnsi="Times New Roman" w:cs="Times New Roman"/>
          <w:b/>
          <w:color w:val="FF0000"/>
          <w:sz w:val="24"/>
        </w:rPr>
      </w:pPr>
      <w:r>
        <w:rPr>
          <w:rFonts w:ascii="Times New Roman" w:hAnsi="Times New Roman" w:cs="Times New Roman"/>
          <w:b/>
          <w:color w:val="FF0000"/>
          <w:sz w:val="24"/>
        </w:rPr>
        <w:t xml:space="preserve">Philosophy Midterm, answer 6 of 9 options. </w:t>
      </w:r>
    </w:p>
    <w:p w:rsidR="009C2657" w:rsidRDefault="009C2657" w:rsidP="000B38A9">
      <w:pPr>
        <w:pStyle w:val="NoSpacing"/>
        <w:rPr>
          <w:rFonts w:ascii="Times New Roman" w:hAnsi="Times New Roman" w:cs="Times New Roman"/>
          <w:b/>
          <w:color w:val="FF0000"/>
          <w:sz w:val="24"/>
        </w:rPr>
      </w:pPr>
      <w:r>
        <w:rPr>
          <w:rFonts w:ascii="Times New Roman" w:hAnsi="Times New Roman" w:cs="Times New Roman"/>
          <w:b/>
          <w:color w:val="FF0000"/>
          <w:sz w:val="24"/>
        </w:rPr>
        <w:t>Version 1: #2, 4, 6, 7, 9, 12, 15, 19, 20.</w:t>
      </w:r>
    </w:p>
    <w:p w:rsidR="00E724D8" w:rsidRDefault="00E724D8" w:rsidP="000B38A9">
      <w:pPr>
        <w:pStyle w:val="NoSpacing"/>
        <w:rPr>
          <w:rFonts w:ascii="Times New Roman" w:hAnsi="Times New Roman" w:cs="Times New Roman"/>
          <w:b/>
          <w:color w:val="FF0000"/>
          <w:sz w:val="24"/>
        </w:rPr>
      </w:pPr>
      <w:r>
        <w:rPr>
          <w:rFonts w:ascii="Times New Roman" w:hAnsi="Times New Roman" w:cs="Times New Roman"/>
          <w:b/>
          <w:color w:val="FF0000"/>
          <w:sz w:val="24"/>
        </w:rPr>
        <w:t>Version 2: #1, 4, 5, 8, 10, 11, 15, 19, 20.</w:t>
      </w:r>
    </w:p>
    <w:p w:rsidR="009C2657" w:rsidRPr="00BA691C" w:rsidRDefault="009C2657" w:rsidP="000B38A9">
      <w:pPr>
        <w:pStyle w:val="NoSpacing"/>
        <w:rPr>
          <w:rFonts w:ascii="Times New Roman" w:hAnsi="Times New Roman" w:cs="Times New Roman"/>
          <w:b/>
          <w:color w:val="FF0000"/>
          <w:sz w:val="24"/>
        </w:rPr>
      </w:pPr>
    </w:p>
    <w:sectPr w:rsidR="009C2657" w:rsidRPr="00BA691C" w:rsidSect="00ED00D9">
      <w:pgSz w:w="12240" w:h="15840"/>
      <w:pgMar w:top="1361" w:right="1440" w:bottom="136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315DC"/>
    <w:multiLevelType w:val="hybridMultilevel"/>
    <w:tmpl w:val="9D38FBAA"/>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
    <w:nsid w:val="007D5C80"/>
    <w:multiLevelType w:val="hybridMultilevel"/>
    <w:tmpl w:val="B104581C"/>
    <w:lvl w:ilvl="0" w:tplc="10090003">
      <w:start w:val="1"/>
      <w:numFmt w:val="bullet"/>
      <w:lvlText w:val="o"/>
      <w:lvlJc w:val="left"/>
      <w:pPr>
        <w:tabs>
          <w:tab w:val="num" w:pos="1080"/>
        </w:tabs>
        <w:ind w:left="1080" w:hanging="360"/>
      </w:pPr>
      <w:rPr>
        <w:rFonts w:ascii="Courier New" w:hAnsi="Courier New" w:cs="Courier New" w:hint="default"/>
      </w:rPr>
    </w:lvl>
    <w:lvl w:ilvl="1" w:tplc="CDEEBEF8" w:tentative="1">
      <w:start w:val="1"/>
      <w:numFmt w:val="decimal"/>
      <w:lvlText w:val="%2)"/>
      <w:lvlJc w:val="left"/>
      <w:pPr>
        <w:tabs>
          <w:tab w:val="num" w:pos="1800"/>
        </w:tabs>
        <w:ind w:left="1800" w:hanging="360"/>
      </w:pPr>
    </w:lvl>
    <w:lvl w:ilvl="2" w:tplc="B57CEEB8" w:tentative="1">
      <w:start w:val="1"/>
      <w:numFmt w:val="decimal"/>
      <w:lvlText w:val="%3)"/>
      <w:lvlJc w:val="left"/>
      <w:pPr>
        <w:tabs>
          <w:tab w:val="num" w:pos="2520"/>
        </w:tabs>
        <w:ind w:left="2520" w:hanging="360"/>
      </w:pPr>
    </w:lvl>
    <w:lvl w:ilvl="3" w:tplc="A04AC65C" w:tentative="1">
      <w:start w:val="1"/>
      <w:numFmt w:val="decimal"/>
      <w:lvlText w:val="%4)"/>
      <w:lvlJc w:val="left"/>
      <w:pPr>
        <w:tabs>
          <w:tab w:val="num" w:pos="3240"/>
        </w:tabs>
        <w:ind w:left="3240" w:hanging="360"/>
      </w:pPr>
    </w:lvl>
    <w:lvl w:ilvl="4" w:tplc="5CD4B1B8" w:tentative="1">
      <w:start w:val="1"/>
      <w:numFmt w:val="decimal"/>
      <w:lvlText w:val="%5)"/>
      <w:lvlJc w:val="left"/>
      <w:pPr>
        <w:tabs>
          <w:tab w:val="num" w:pos="3960"/>
        </w:tabs>
        <w:ind w:left="3960" w:hanging="360"/>
      </w:pPr>
    </w:lvl>
    <w:lvl w:ilvl="5" w:tplc="8D2EBF4E" w:tentative="1">
      <w:start w:val="1"/>
      <w:numFmt w:val="decimal"/>
      <w:lvlText w:val="%6)"/>
      <w:lvlJc w:val="left"/>
      <w:pPr>
        <w:tabs>
          <w:tab w:val="num" w:pos="4680"/>
        </w:tabs>
        <w:ind w:left="4680" w:hanging="360"/>
      </w:pPr>
    </w:lvl>
    <w:lvl w:ilvl="6" w:tplc="CA40A214" w:tentative="1">
      <w:start w:val="1"/>
      <w:numFmt w:val="decimal"/>
      <w:lvlText w:val="%7)"/>
      <w:lvlJc w:val="left"/>
      <w:pPr>
        <w:tabs>
          <w:tab w:val="num" w:pos="5400"/>
        </w:tabs>
        <w:ind w:left="5400" w:hanging="360"/>
      </w:pPr>
    </w:lvl>
    <w:lvl w:ilvl="7" w:tplc="6B226B62" w:tentative="1">
      <w:start w:val="1"/>
      <w:numFmt w:val="decimal"/>
      <w:lvlText w:val="%8)"/>
      <w:lvlJc w:val="left"/>
      <w:pPr>
        <w:tabs>
          <w:tab w:val="num" w:pos="6120"/>
        </w:tabs>
        <w:ind w:left="6120" w:hanging="360"/>
      </w:pPr>
    </w:lvl>
    <w:lvl w:ilvl="8" w:tplc="025CE0B8" w:tentative="1">
      <w:start w:val="1"/>
      <w:numFmt w:val="decimal"/>
      <w:lvlText w:val="%9)"/>
      <w:lvlJc w:val="left"/>
      <w:pPr>
        <w:tabs>
          <w:tab w:val="num" w:pos="6840"/>
        </w:tabs>
        <w:ind w:left="6840" w:hanging="360"/>
      </w:pPr>
    </w:lvl>
  </w:abstractNum>
  <w:abstractNum w:abstractNumId="2">
    <w:nsid w:val="024A0774"/>
    <w:multiLevelType w:val="hybridMultilevel"/>
    <w:tmpl w:val="29F04DD0"/>
    <w:lvl w:ilvl="0" w:tplc="B192E5CC">
      <w:start w:val="1"/>
      <w:numFmt w:val="bullet"/>
      <w:lvlText w:val=""/>
      <w:lvlJc w:val="left"/>
      <w:pPr>
        <w:tabs>
          <w:tab w:val="num" w:pos="720"/>
        </w:tabs>
        <w:ind w:left="720" w:hanging="360"/>
      </w:pPr>
      <w:rPr>
        <w:rFonts w:ascii="Wingdings" w:hAnsi="Wingdings" w:hint="default"/>
      </w:rPr>
    </w:lvl>
    <w:lvl w:ilvl="1" w:tplc="48BE1B9E" w:tentative="1">
      <w:start w:val="1"/>
      <w:numFmt w:val="bullet"/>
      <w:lvlText w:val=""/>
      <w:lvlJc w:val="left"/>
      <w:pPr>
        <w:tabs>
          <w:tab w:val="num" w:pos="1440"/>
        </w:tabs>
        <w:ind w:left="1440" w:hanging="360"/>
      </w:pPr>
      <w:rPr>
        <w:rFonts w:ascii="Wingdings" w:hAnsi="Wingdings" w:hint="default"/>
      </w:rPr>
    </w:lvl>
    <w:lvl w:ilvl="2" w:tplc="DDDC03E8" w:tentative="1">
      <w:start w:val="1"/>
      <w:numFmt w:val="bullet"/>
      <w:lvlText w:val=""/>
      <w:lvlJc w:val="left"/>
      <w:pPr>
        <w:tabs>
          <w:tab w:val="num" w:pos="2160"/>
        </w:tabs>
        <w:ind w:left="2160" w:hanging="360"/>
      </w:pPr>
      <w:rPr>
        <w:rFonts w:ascii="Wingdings" w:hAnsi="Wingdings" w:hint="default"/>
      </w:rPr>
    </w:lvl>
    <w:lvl w:ilvl="3" w:tplc="4E56C522" w:tentative="1">
      <w:start w:val="1"/>
      <w:numFmt w:val="bullet"/>
      <w:lvlText w:val=""/>
      <w:lvlJc w:val="left"/>
      <w:pPr>
        <w:tabs>
          <w:tab w:val="num" w:pos="2880"/>
        </w:tabs>
        <w:ind w:left="2880" w:hanging="360"/>
      </w:pPr>
      <w:rPr>
        <w:rFonts w:ascii="Wingdings" w:hAnsi="Wingdings" w:hint="default"/>
      </w:rPr>
    </w:lvl>
    <w:lvl w:ilvl="4" w:tplc="633667F2" w:tentative="1">
      <w:start w:val="1"/>
      <w:numFmt w:val="bullet"/>
      <w:lvlText w:val=""/>
      <w:lvlJc w:val="left"/>
      <w:pPr>
        <w:tabs>
          <w:tab w:val="num" w:pos="3600"/>
        </w:tabs>
        <w:ind w:left="3600" w:hanging="360"/>
      </w:pPr>
      <w:rPr>
        <w:rFonts w:ascii="Wingdings" w:hAnsi="Wingdings" w:hint="default"/>
      </w:rPr>
    </w:lvl>
    <w:lvl w:ilvl="5" w:tplc="0E02E000" w:tentative="1">
      <w:start w:val="1"/>
      <w:numFmt w:val="bullet"/>
      <w:lvlText w:val=""/>
      <w:lvlJc w:val="left"/>
      <w:pPr>
        <w:tabs>
          <w:tab w:val="num" w:pos="4320"/>
        </w:tabs>
        <w:ind w:left="4320" w:hanging="360"/>
      </w:pPr>
      <w:rPr>
        <w:rFonts w:ascii="Wingdings" w:hAnsi="Wingdings" w:hint="default"/>
      </w:rPr>
    </w:lvl>
    <w:lvl w:ilvl="6" w:tplc="E9AAC176" w:tentative="1">
      <w:start w:val="1"/>
      <w:numFmt w:val="bullet"/>
      <w:lvlText w:val=""/>
      <w:lvlJc w:val="left"/>
      <w:pPr>
        <w:tabs>
          <w:tab w:val="num" w:pos="5040"/>
        </w:tabs>
        <w:ind w:left="5040" w:hanging="360"/>
      </w:pPr>
      <w:rPr>
        <w:rFonts w:ascii="Wingdings" w:hAnsi="Wingdings" w:hint="default"/>
      </w:rPr>
    </w:lvl>
    <w:lvl w:ilvl="7" w:tplc="527A8146" w:tentative="1">
      <w:start w:val="1"/>
      <w:numFmt w:val="bullet"/>
      <w:lvlText w:val=""/>
      <w:lvlJc w:val="left"/>
      <w:pPr>
        <w:tabs>
          <w:tab w:val="num" w:pos="5760"/>
        </w:tabs>
        <w:ind w:left="5760" w:hanging="360"/>
      </w:pPr>
      <w:rPr>
        <w:rFonts w:ascii="Wingdings" w:hAnsi="Wingdings" w:hint="default"/>
      </w:rPr>
    </w:lvl>
    <w:lvl w:ilvl="8" w:tplc="FFEEDCDA" w:tentative="1">
      <w:start w:val="1"/>
      <w:numFmt w:val="bullet"/>
      <w:lvlText w:val=""/>
      <w:lvlJc w:val="left"/>
      <w:pPr>
        <w:tabs>
          <w:tab w:val="num" w:pos="6480"/>
        </w:tabs>
        <w:ind w:left="6480" w:hanging="360"/>
      </w:pPr>
      <w:rPr>
        <w:rFonts w:ascii="Wingdings" w:hAnsi="Wingdings" w:hint="default"/>
      </w:rPr>
    </w:lvl>
  </w:abstractNum>
  <w:abstractNum w:abstractNumId="3">
    <w:nsid w:val="062F663C"/>
    <w:multiLevelType w:val="multilevel"/>
    <w:tmpl w:val="BCFEF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C90CDE"/>
    <w:multiLevelType w:val="hybridMultilevel"/>
    <w:tmpl w:val="BDEEE904"/>
    <w:lvl w:ilvl="0" w:tplc="CE3A3ACA">
      <w:start w:val="6"/>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D5479E"/>
    <w:multiLevelType w:val="hybridMultilevel"/>
    <w:tmpl w:val="6EE8130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1A5E3E5E"/>
    <w:multiLevelType w:val="hybridMultilevel"/>
    <w:tmpl w:val="DEA28F8C"/>
    <w:lvl w:ilvl="0" w:tplc="857A3F5E">
      <w:start w:val="1"/>
      <w:numFmt w:val="bullet"/>
      <w:lvlText w:val=""/>
      <w:lvlJc w:val="left"/>
      <w:pPr>
        <w:tabs>
          <w:tab w:val="num" w:pos="720"/>
        </w:tabs>
        <w:ind w:left="720" w:hanging="360"/>
      </w:pPr>
      <w:rPr>
        <w:rFonts w:ascii="Wingdings" w:hAnsi="Wingdings" w:hint="default"/>
      </w:rPr>
    </w:lvl>
    <w:lvl w:ilvl="1" w:tplc="66900EA0" w:tentative="1">
      <w:start w:val="1"/>
      <w:numFmt w:val="bullet"/>
      <w:lvlText w:val=""/>
      <w:lvlJc w:val="left"/>
      <w:pPr>
        <w:tabs>
          <w:tab w:val="num" w:pos="1440"/>
        </w:tabs>
        <w:ind w:left="1440" w:hanging="360"/>
      </w:pPr>
      <w:rPr>
        <w:rFonts w:ascii="Wingdings" w:hAnsi="Wingdings" w:hint="default"/>
      </w:rPr>
    </w:lvl>
    <w:lvl w:ilvl="2" w:tplc="73FCFC40">
      <w:start w:val="274"/>
      <w:numFmt w:val="bullet"/>
      <w:lvlText w:val=""/>
      <w:lvlJc w:val="left"/>
      <w:pPr>
        <w:tabs>
          <w:tab w:val="num" w:pos="2160"/>
        </w:tabs>
        <w:ind w:left="2160" w:hanging="360"/>
      </w:pPr>
      <w:rPr>
        <w:rFonts w:ascii="Wingdings" w:hAnsi="Wingdings" w:hint="default"/>
      </w:rPr>
    </w:lvl>
    <w:lvl w:ilvl="3" w:tplc="AF14FD60" w:tentative="1">
      <w:start w:val="1"/>
      <w:numFmt w:val="bullet"/>
      <w:lvlText w:val=""/>
      <w:lvlJc w:val="left"/>
      <w:pPr>
        <w:tabs>
          <w:tab w:val="num" w:pos="2880"/>
        </w:tabs>
        <w:ind w:left="2880" w:hanging="360"/>
      </w:pPr>
      <w:rPr>
        <w:rFonts w:ascii="Wingdings" w:hAnsi="Wingdings" w:hint="default"/>
      </w:rPr>
    </w:lvl>
    <w:lvl w:ilvl="4" w:tplc="0DE8F392" w:tentative="1">
      <w:start w:val="1"/>
      <w:numFmt w:val="bullet"/>
      <w:lvlText w:val=""/>
      <w:lvlJc w:val="left"/>
      <w:pPr>
        <w:tabs>
          <w:tab w:val="num" w:pos="3600"/>
        </w:tabs>
        <w:ind w:left="3600" w:hanging="360"/>
      </w:pPr>
      <w:rPr>
        <w:rFonts w:ascii="Wingdings" w:hAnsi="Wingdings" w:hint="default"/>
      </w:rPr>
    </w:lvl>
    <w:lvl w:ilvl="5" w:tplc="E3C0FF36" w:tentative="1">
      <w:start w:val="1"/>
      <w:numFmt w:val="bullet"/>
      <w:lvlText w:val=""/>
      <w:lvlJc w:val="left"/>
      <w:pPr>
        <w:tabs>
          <w:tab w:val="num" w:pos="4320"/>
        </w:tabs>
        <w:ind w:left="4320" w:hanging="360"/>
      </w:pPr>
      <w:rPr>
        <w:rFonts w:ascii="Wingdings" w:hAnsi="Wingdings" w:hint="default"/>
      </w:rPr>
    </w:lvl>
    <w:lvl w:ilvl="6" w:tplc="45CC236C" w:tentative="1">
      <w:start w:val="1"/>
      <w:numFmt w:val="bullet"/>
      <w:lvlText w:val=""/>
      <w:lvlJc w:val="left"/>
      <w:pPr>
        <w:tabs>
          <w:tab w:val="num" w:pos="5040"/>
        </w:tabs>
        <w:ind w:left="5040" w:hanging="360"/>
      </w:pPr>
      <w:rPr>
        <w:rFonts w:ascii="Wingdings" w:hAnsi="Wingdings" w:hint="default"/>
      </w:rPr>
    </w:lvl>
    <w:lvl w:ilvl="7" w:tplc="5DE8E2B2" w:tentative="1">
      <w:start w:val="1"/>
      <w:numFmt w:val="bullet"/>
      <w:lvlText w:val=""/>
      <w:lvlJc w:val="left"/>
      <w:pPr>
        <w:tabs>
          <w:tab w:val="num" w:pos="5760"/>
        </w:tabs>
        <w:ind w:left="5760" w:hanging="360"/>
      </w:pPr>
      <w:rPr>
        <w:rFonts w:ascii="Wingdings" w:hAnsi="Wingdings" w:hint="default"/>
      </w:rPr>
    </w:lvl>
    <w:lvl w:ilvl="8" w:tplc="8360802E" w:tentative="1">
      <w:start w:val="1"/>
      <w:numFmt w:val="bullet"/>
      <w:lvlText w:val=""/>
      <w:lvlJc w:val="left"/>
      <w:pPr>
        <w:tabs>
          <w:tab w:val="num" w:pos="6480"/>
        </w:tabs>
        <w:ind w:left="6480" w:hanging="360"/>
      </w:pPr>
      <w:rPr>
        <w:rFonts w:ascii="Wingdings" w:hAnsi="Wingdings" w:hint="default"/>
      </w:rPr>
    </w:lvl>
  </w:abstractNum>
  <w:abstractNum w:abstractNumId="7">
    <w:nsid w:val="2660654F"/>
    <w:multiLevelType w:val="hybridMultilevel"/>
    <w:tmpl w:val="C7660762"/>
    <w:lvl w:ilvl="0" w:tplc="B2C81BF8">
      <w:start w:val="7"/>
      <w:numFmt w:val="decimal"/>
      <w:lvlText w:val="%1)"/>
      <w:lvlJc w:val="left"/>
      <w:pPr>
        <w:tabs>
          <w:tab w:val="num" w:pos="720"/>
        </w:tabs>
        <w:ind w:left="720" w:hanging="360"/>
      </w:pPr>
    </w:lvl>
    <w:lvl w:ilvl="1" w:tplc="395CEFB4" w:tentative="1">
      <w:start w:val="1"/>
      <w:numFmt w:val="decimal"/>
      <w:lvlText w:val="%2)"/>
      <w:lvlJc w:val="left"/>
      <w:pPr>
        <w:tabs>
          <w:tab w:val="num" w:pos="1440"/>
        </w:tabs>
        <w:ind w:left="1440" w:hanging="360"/>
      </w:pPr>
    </w:lvl>
    <w:lvl w:ilvl="2" w:tplc="501A44AA" w:tentative="1">
      <w:start w:val="1"/>
      <w:numFmt w:val="decimal"/>
      <w:lvlText w:val="%3)"/>
      <w:lvlJc w:val="left"/>
      <w:pPr>
        <w:tabs>
          <w:tab w:val="num" w:pos="2160"/>
        </w:tabs>
        <w:ind w:left="2160" w:hanging="360"/>
      </w:pPr>
    </w:lvl>
    <w:lvl w:ilvl="3" w:tplc="B16295F6" w:tentative="1">
      <w:start w:val="1"/>
      <w:numFmt w:val="decimal"/>
      <w:lvlText w:val="%4)"/>
      <w:lvlJc w:val="left"/>
      <w:pPr>
        <w:tabs>
          <w:tab w:val="num" w:pos="2880"/>
        </w:tabs>
        <w:ind w:left="2880" w:hanging="360"/>
      </w:pPr>
    </w:lvl>
    <w:lvl w:ilvl="4" w:tplc="A3F6C400" w:tentative="1">
      <w:start w:val="1"/>
      <w:numFmt w:val="decimal"/>
      <w:lvlText w:val="%5)"/>
      <w:lvlJc w:val="left"/>
      <w:pPr>
        <w:tabs>
          <w:tab w:val="num" w:pos="3600"/>
        </w:tabs>
        <w:ind w:left="3600" w:hanging="360"/>
      </w:pPr>
    </w:lvl>
    <w:lvl w:ilvl="5" w:tplc="BC8CD718" w:tentative="1">
      <w:start w:val="1"/>
      <w:numFmt w:val="decimal"/>
      <w:lvlText w:val="%6)"/>
      <w:lvlJc w:val="left"/>
      <w:pPr>
        <w:tabs>
          <w:tab w:val="num" w:pos="4320"/>
        </w:tabs>
        <w:ind w:left="4320" w:hanging="360"/>
      </w:pPr>
    </w:lvl>
    <w:lvl w:ilvl="6" w:tplc="7280F36E" w:tentative="1">
      <w:start w:val="1"/>
      <w:numFmt w:val="decimal"/>
      <w:lvlText w:val="%7)"/>
      <w:lvlJc w:val="left"/>
      <w:pPr>
        <w:tabs>
          <w:tab w:val="num" w:pos="5040"/>
        </w:tabs>
        <w:ind w:left="5040" w:hanging="360"/>
      </w:pPr>
    </w:lvl>
    <w:lvl w:ilvl="7" w:tplc="889E750C" w:tentative="1">
      <w:start w:val="1"/>
      <w:numFmt w:val="decimal"/>
      <w:lvlText w:val="%8)"/>
      <w:lvlJc w:val="left"/>
      <w:pPr>
        <w:tabs>
          <w:tab w:val="num" w:pos="5760"/>
        </w:tabs>
        <w:ind w:left="5760" w:hanging="360"/>
      </w:pPr>
    </w:lvl>
    <w:lvl w:ilvl="8" w:tplc="B48AC802" w:tentative="1">
      <w:start w:val="1"/>
      <w:numFmt w:val="decimal"/>
      <w:lvlText w:val="%9)"/>
      <w:lvlJc w:val="left"/>
      <w:pPr>
        <w:tabs>
          <w:tab w:val="num" w:pos="6480"/>
        </w:tabs>
        <w:ind w:left="6480" w:hanging="360"/>
      </w:pPr>
    </w:lvl>
  </w:abstractNum>
  <w:abstractNum w:abstractNumId="8">
    <w:nsid w:val="325F1199"/>
    <w:multiLevelType w:val="hybridMultilevel"/>
    <w:tmpl w:val="A61AA91A"/>
    <w:lvl w:ilvl="0" w:tplc="D3F61B78">
      <w:start w:val="1"/>
      <w:numFmt w:val="decimal"/>
      <w:lvlText w:val="%1)"/>
      <w:lvlJc w:val="left"/>
      <w:pPr>
        <w:tabs>
          <w:tab w:val="num" w:pos="720"/>
        </w:tabs>
        <w:ind w:left="720" w:hanging="360"/>
      </w:pPr>
    </w:lvl>
    <w:lvl w:ilvl="1" w:tplc="555E79FA">
      <w:start w:val="1"/>
      <w:numFmt w:val="decimal"/>
      <w:lvlText w:val="%2)"/>
      <w:lvlJc w:val="left"/>
      <w:pPr>
        <w:tabs>
          <w:tab w:val="num" w:pos="1440"/>
        </w:tabs>
        <w:ind w:left="1440" w:hanging="360"/>
      </w:pPr>
    </w:lvl>
    <w:lvl w:ilvl="2" w:tplc="0F36CC8E" w:tentative="1">
      <w:start w:val="1"/>
      <w:numFmt w:val="decimal"/>
      <w:lvlText w:val="%3)"/>
      <w:lvlJc w:val="left"/>
      <w:pPr>
        <w:tabs>
          <w:tab w:val="num" w:pos="2160"/>
        </w:tabs>
        <w:ind w:left="2160" w:hanging="360"/>
      </w:pPr>
    </w:lvl>
    <w:lvl w:ilvl="3" w:tplc="E82A4CE4" w:tentative="1">
      <w:start w:val="1"/>
      <w:numFmt w:val="decimal"/>
      <w:lvlText w:val="%4)"/>
      <w:lvlJc w:val="left"/>
      <w:pPr>
        <w:tabs>
          <w:tab w:val="num" w:pos="2880"/>
        </w:tabs>
        <w:ind w:left="2880" w:hanging="360"/>
      </w:pPr>
    </w:lvl>
    <w:lvl w:ilvl="4" w:tplc="1C148BF6" w:tentative="1">
      <w:start w:val="1"/>
      <w:numFmt w:val="decimal"/>
      <w:lvlText w:val="%5)"/>
      <w:lvlJc w:val="left"/>
      <w:pPr>
        <w:tabs>
          <w:tab w:val="num" w:pos="3600"/>
        </w:tabs>
        <w:ind w:left="3600" w:hanging="360"/>
      </w:pPr>
    </w:lvl>
    <w:lvl w:ilvl="5" w:tplc="E7B80F84" w:tentative="1">
      <w:start w:val="1"/>
      <w:numFmt w:val="decimal"/>
      <w:lvlText w:val="%6)"/>
      <w:lvlJc w:val="left"/>
      <w:pPr>
        <w:tabs>
          <w:tab w:val="num" w:pos="4320"/>
        </w:tabs>
        <w:ind w:left="4320" w:hanging="360"/>
      </w:pPr>
    </w:lvl>
    <w:lvl w:ilvl="6" w:tplc="839ED4F4" w:tentative="1">
      <w:start w:val="1"/>
      <w:numFmt w:val="decimal"/>
      <w:lvlText w:val="%7)"/>
      <w:lvlJc w:val="left"/>
      <w:pPr>
        <w:tabs>
          <w:tab w:val="num" w:pos="5040"/>
        </w:tabs>
        <w:ind w:left="5040" w:hanging="360"/>
      </w:pPr>
    </w:lvl>
    <w:lvl w:ilvl="7" w:tplc="20244DD2" w:tentative="1">
      <w:start w:val="1"/>
      <w:numFmt w:val="decimal"/>
      <w:lvlText w:val="%8)"/>
      <w:lvlJc w:val="left"/>
      <w:pPr>
        <w:tabs>
          <w:tab w:val="num" w:pos="5760"/>
        </w:tabs>
        <w:ind w:left="5760" w:hanging="360"/>
      </w:pPr>
    </w:lvl>
    <w:lvl w:ilvl="8" w:tplc="D48C94A2" w:tentative="1">
      <w:start w:val="1"/>
      <w:numFmt w:val="decimal"/>
      <w:lvlText w:val="%9)"/>
      <w:lvlJc w:val="left"/>
      <w:pPr>
        <w:tabs>
          <w:tab w:val="num" w:pos="6480"/>
        </w:tabs>
        <w:ind w:left="6480" w:hanging="360"/>
      </w:pPr>
    </w:lvl>
  </w:abstractNum>
  <w:abstractNum w:abstractNumId="9">
    <w:nsid w:val="332A0FA8"/>
    <w:multiLevelType w:val="hybridMultilevel"/>
    <w:tmpl w:val="AFE80AF8"/>
    <w:lvl w:ilvl="0" w:tplc="2ECA7D0A">
      <w:start w:val="1"/>
      <w:numFmt w:val="decimal"/>
      <w:lvlText w:val="%1)"/>
      <w:lvlJc w:val="left"/>
      <w:pPr>
        <w:tabs>
          <w:tab w:val="num" w:pos="720"/>
        </w:tabs>
        <w:ind w:left="720" w:hanging="360"/>
      </w:pPr>
    </w:lvl>
    <w:lvl w:ilvl="1" w:tplc="82FEBA6E" w:tentative="1">
      <w:start w:val="1"/>
      <w:numFmt w:val="decimal"/>
      <w:lvlText w:val="%2)"/>
      <w:lvlJc w:val="left"/>
      <w:pPr>
        <w:tabs>
          <w:tab w:val="num" w:pos="1440"/>
        </w:tabs>
        <w:ind w:left="1440" w:hanging="360"/>
      </w:pPr>
    </w:lvl>
    <w:lvl w:ilvl="2" w:tplc="7C5E8FDE" w:tentative="1">
      <w:start w:val="1"/>
      <w:numFmt w:val="decimal"/>
      <w:lvlText w:val="%3)"/>
      <w:lvlJc w:val="left"/>
      <w:pPr>
        <w:tabs>
          <w:tab w:val="num" w:pos="2160"/>
        </w:tabs>
        <w:ind w:left="2160" w:hanging="360"/>
      </w:pPr>
    </w:lvl>
    <w:lvl w:ilvl="3" w:tplc="B992C2C8" w:tentative="1">
      <w:start w:val="1"/>
      <w:numFmt w:val="decimal"/>
      <w:lvlText w:val="%4)"/>
      <w:lvlJc w:val="left"/>
      <w:pPr>
        <w:tabs>
          <w:tab w:val="num" w:pos="2880"/>
        </w:tabs>
        <w:ind w:left="2880" w:hanging="360"/>
      </w:pPr>
    </w:lvl>
    <w:lvl w:ilvl="4" w:tplc="E4EE04AE" w:tentative="1">
      <w:start w:val="1"/>
      <w:numFmt w:val="decimal"/>
      <w:lvlText w:val="%5)"/>
      <w:lvlJc w:val="left"/>
      <w:pPr>
        <w:tabs>
          <w:tab w:val="num" w:pos="3600"/>
        </w:tabs>
        <w:ind w:left="3600" w:hanging="360"/>
      </w:pPr>
    </w:lvl>
    <w:lvl w:ilvl="5" w:tplc="E902783C" w:tentative="1">
      <w:start w:val="1"/>
      <w:numFmt w:val="decimal"/>
      <w:lvlText w:val="%6)"/>
      <w:lvlJc w:val="left"/>
      <w:pPr>
        <w:tabs>
          <w:tab w:val="num" w:pos="4320"/>
        </w:tabs>
        <w:ind w:left="4320" w:hanging="360"/>
      </w:pPr>
    </w:lvl>
    <w:lvl w:ilvl="6" w:tplc="3090904E" w:tentative="1">
      <w:start w:val="1"/>
      <w:numFmt w:val="decimal"/>
      <w:lvlText w:val="%7)"/>
      <w:lvlJc w:val="left"/>
      <w:pPr>
        <w:tabs>
          <w:tab w:val="num" w:pos="5040"/>
        </w:tabs>
        <w:ind w:left="5040" w:hanging="360"/>
      </w:pPr>
    </w:lvl>
    <w:lvl w:ilvl="7" w:tplc="A80C713A" w:tentative="1">
      <w:start w:val="1"/>
      <w:numFmt w:val="decimal"/>
      <w:lvlText w:val="%8)"/>
      <w:lvlJc w:val="left"/>
      <w:pPr>
        <w:tabs>
          <w:tab w:val="num" w:pos="5760"/>
        </w:tabs>
        <w:ind w:left="5760" w:hanging="360"/>
      </w:pPr>
    </w:lvl>
    <w:lvl w:ilvl="8" w:tplc="37762B48" w:tentative="1">
      <w:start w:val="1"/>
      <w:numFmt w:val="decimal"/>
      <w:lvlText w:val="%9)"/>
      <w:lvlJc w:val="left"/>
      <w:pPr>
        <w:tabs>
          <w:tab w:val="num" w:pos="6480"/>
        </w:tabs>
        <w:ind w:left="6480" w:hanging="360"/>
      </w:pPr>
    </w:lvl>
  </w:abstractNum>
  <w:abstractNum w:abstractNumId="10">
    <w:nsid w:val="42CD6AE3"/>
    <w:multiLevelType w:val="hybridMultilevel"/>
    <w:tmpl w:val="CBEA7E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2DD6698"/>
    <w:multiLevelType w:val="hybridMultilevel"/>
    <w:tmpl w:val="5240F10C"/>
    <w:lvl w:ilvl="0" w:tplc="10090003">
      <w:start w:val="1"/>
      <w:numFmt w:val="bullet"/>
      <w:lvlText w:val="o"/>
      <w:lvlJc w:val="left"/>
      <w:pPr>
        <w:ind w:left="1800"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nsid w:val="44C032F2"/>
    <w:multiLevelType w:val="hybridMultilevel"/>
    <w:tmpl w:val="42B8F39C"/>
    <w:lvl w:ilvl="0" w:tplc="D3F61B78">
      <w:start w:val="1"/>
      <w:numFmt w:val="decimal"/>
      <w:lvlText w:val="%1)"/>
      <w:lvlJc w:val="left"/>
      <w:pPr>
        <w:tabs>
          <w:tab w:val="num" w:pos="720"/>
        </w:tabs>
        <w:ind w:left="720" w:hanging="360"/>
      </w:pPr>
    </w:lvl>
    <w:lvl w:ilvl="1" w:tplc="10090003">
      <w:start w:val="1"/>
      <w:numFmt w:val="bullet"/>
      <w:lvlText w:val="o"/>
      <w:lvlJc w:val="left"/>
      <w:pPr>
        <w:tabs>
          <w:tab w:val="num" w:pos="1440"/>
        </w:tabs>
        <w:ind w:left="1440" w:hanging="360"/>
      </w:pPr>
      <w:rPr>
        <w:rFonts w:ascii="Courier New" w:hAnsi="Courier New" w:cs="Courier New" w:hint="default"/>
      </w:rPr>
    </w:lvl>
    <w:lvl w:ilvl="2" w:tplc="0F36CC8E" w:tentative="1">
      <w:start w:val="1"/>
      <w:numFmt w:val="decimal"/>
      <w:lvlText w:val="%3)"/>
      <w:lvlJc w:val="left"/>
      <w:pPr>
        <w:tabs>
          <w:tab w:val="num" w:pos="2160"/>
        </w:tabs>
        <w:ind w:left="2160" w:hanging="360"/>
      </w:pPr>
    </w:lvl>
    <w:lvl w:ilvl="3" w:tplc="E82A4CE4" w:tentative="1">
      <w:start w:val="1"/>
      <w:numFmt w:val="decimal"/>
      <w:lvlText w:val="%4)"/>
      <w:lvlJc w:val="left"/>
      <w:pPr>
        <w:tabs>
          <w:tab w:val="num" w:pos="2880"/>
        </w:tabs>
        <w:ind w:left="2880" w:hanging="360"/>
      </w:pPr>
    </w:lvl>
    <w:lvl w:ilvl="4" w:tplc="1C148BF6" w:tentative="1">
      <w:start w:val="1"/>
      <w:numFmt w:val="decimal"/>
      <w:lvlText w:val="%5)"/>
      <w:lvlJc w:val="left"/>
      <w:pPr>
        <w:tabs>
          <w:tab w:val="num" w:pos="3600"/>
        </w:tabs>
        <w:ind w:left="3600" w:hanging="360"/>
      </w:pPr>
    </w:lvl>
    <w:lvl w:ilvl="5" w:tplc="E7B80F84" w:tentative="1">
      <w:start w:val="1"/>
      <w:numFmt w:val="decimal"/>
      <w:lvlText w:val="%6)"/>
      <w:lvlJc w:val="left"/>
      <w:pPr>
        <w:tabs>
          <w:tab w:val="num" w:pos="4320"/>
        </w:tabs>
        <w:ind w:left="4320" w:hanging="360"/>
      </w:pPr>
    </w:lvl>
    <w:lvl w:ilvl="6" w:tplc="839ED4F4" w:tentative="1">
      <w:start w:val="1"/>
      <w:numFmt w:val="decimal"/>
      <w:lvlText w:val="%7)"/>
      <w:lvlJc w:val="left"/>
      <w:pPr>
        <w:tabs>
          <w:tab w:val="num" w:pos="5040"/>
        </w:tabs>
        <w:ind w:left="5040" w:hanging="360"/>
      </w:pPr>
    </w:lvl>
    <w:lvl w:ilvl="7" w:tplc="20244DD2" w:tentative="1">
      <w:start w:val="1"/>
      <w:numFmt w:val="decimal"/>
      <w:lvlText w:val="%8)"/>
      <w:lvlJc w:val="left"/>
      <w:pPr>
        <w:tabs>
          <w:tab w:val="num" w:pos="5760"/>
        </w:tabs>
        <w:ind w:left="5760" w:hanging="360"/>
      </w:pPr>
    </w:lvl>
    <w:lvl w:ilvl="8" w:tplc="D48C94A2" w:tentative="1">
      <w:start w:val="1"/>
      <w:numFmt w:val="decimal"/>
      <w:lvlText w:val="%9)"/>
      <w:lvlJc w:val="left"/>
      <w:pPr>
        <w:tabs>
          <w:tab w:val="num" w:pos="6480"/>
        </w:tabs>
        <w:ind w:left="6480" w:hanging="360"/>
      </w:pPr>
    </w:lvl>
  </w:abstractNum>
  <w:abstractNum w:abstractNumId="13">
    <w:nsid w:val="4794363F"/>
    <w:multiLevelType w:val="hybridMultilevel"/>
    <w:tmpl w:val="FB603502"/>
    <w:lvl w:ilvl="0" w:tplc="3D8EDD14">
      <w:start w:val="1"/>
      <w:numFmt w:val="bullet"/>
      <w:lvlText w:val="-"/>
      <w:lvlJc w:val="left"/>
      <w:pPr>
        <w:ind w:left="1080" w:hanging="360"/>
      </w:pPr>
      <w:rPr>
        <w:rFonts w:ascii="Times New Roman" w:eastAsia="Calibri"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4B49682C"/>
    <w:multiLevelType w:val="hybridMultilevel"/>
    <w:tmpl w:val="47FE4EEE"/>
    <w:lvl w:ilvl="0" w:tplc="91F2658A">
      <w:start w:val="1"/>
      <w:numFmt w:val="decimal"/>
      <w:lvlText w:val="%1)"/>
      <w:lvlJc w:val="left"/>
      <w:pPr>
        <w:tabs>
          <w:tab w:val="num" w:pos="720"/>
        </w:tabs>
        <w:ind w:left="720" w:hanging="360"/>
      </w:pPr>
    </w:lvl>
    <w:lvl w:ilvl="1" w:tplc="CDEEBEF8" w:tentative="1">
      <w:start w:val="1"/>
      <w:numFmt w:val="decimal"/>
      <w:lvlText w:val="%2)"/>
      <w:lvlJc w:val="left"/>
      <w:pPr>
        <w:tabs>
          <w:tab w:val="num" w:pos="1440"/>
        </w:tabs>
        <w:ind w:left="1440" w:hanging="360"/>
      </w:pPr>
    </w:lvl>
    <w:lvl w:ilvl="2" w:tplc="B57CEEB8" w:tentative="1">
      <w:start w:val="1"/>
      <w:numFmt w:val="decimal"/>
      <w:lvlText w:val="%3)"/>
      <w:lvlJc w:val="left"/>
      <w:pPr>
        <w:tabs>
          <w:tab w:val="num" w:pos="2160"/>
        </w:tabs>
        <w:ind w:left="2160" w:hanging="360"/>
      </w:pPr>
    </w:lvl>
    <w:lvl w:ilvl="3" w:tplc="A04AC65C" w:tentative="1">
      <w:start w:val="1"/>
      <w:numFmt w:val="decimal"/>
      <w:lvlText w:val="%4)"/>
      <w:lvlJc w:val="left"/>
      <w:pPr>
        <w:tabs>
          <w:tab w:val="num" w:pos="2880"/>
        </w:tabs>
        <w:ind w:left="2880" w:hanging="360"/>
      </w:pPr>
    </w:lvl>
    <w:lvl w:ilvl="4" w:tplc="5CD4B1B8" w:tentative="1">
      <w:start w:val="1"/>
      <w:numFmt w:val="decimal"/>
      <w:lvlText w:val="%5)"/>
      <w:lvlJc w:val="left"/>
      <w:pPr>
        <w:tabs>
          <w:tab w:val="num" w:pos="3600"/>
        </w:tabs>
        <w:ind w:left="3600" w:hanging="360"/>
      </w:pPr>
    </w:lvl>
    <w:lvl w:ilvl="5" w:tplc="8D2EBF4E" w:tentative="1">
      <w:start w:val="1"/>
      <w:numFmt w:val="decimal"/>
      <w:lvlText w:val="%6)"/>
      <w:lvlJc w:val="left"/>
      <w:pPr>
        <w:tabs>
          <w:tab w:val="num" w:pos="4320"/>
        </w:tabs>
        <w:ind w:left="4320" w:hanging="360"/>
      </w:pPr>
    </w:lvl>
    <w:lvl w:ilvl="6" w:tplc="CA40A214" w:tentative="1">
      <w:start w:val="1"/>
      <w:numFmt w:val="decimal"/>
      <w:lvlText w:val="%7)"/>
      <w:lvlJc w:val="left"/>
      <w:pPr>
        <w:tabs>
          <w:tab w:val="num" w:pos="5040"/>
        </w:tabs>
        <w:ind w:left="5040" w:hanging="360"/>
      </w:pPr>
    </w:lvl>
    <w:lvl w:ilvl="7" w:tplc="6B226B62" w:tentative="1">
      <w:start w:val="1"/>
      <w:numFmt w:val="decimal"/>
      <w:lvlText w:val="%8)"/>
      <w:lvlJc w:val="left"/>
      <w:pPr>
        <w:tabs>
          <w:tab w:val="num" w:pos="5760"/>
        </w:tabs>
        <w:ind w:left="5760" w:hanging="360"/>
      </w:pPr>
    </w:lvl>
    <w:lvl w:ilvl="8" w:tplc="025CE0B8" w:tentative="1">
      <w:start w:val="1"/>
      <w:numFmt w:val="decimal"/>
      <w:lvlText w:val="%9)"/>
      <w:lvlJc w:val="left"/>
      <w:pPr>
        <w:tabs>
          <w:tab w:val="num" w:pos="6480"/>
        </w:tabs>
        <w:ind w:left="6480" w:hanging="360"/>
      </w:pPr>
    </w:lvl>
  </w:abstractNum>
  <w:abstractNum w:abstractNumId="15">
    <w:nsid w:val="4CAA56D8"/>
    <w:multiLevelType w:val="multilevel"/>
    <w:tmpl w:val="CDFA9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4453507"/>
    <w:multiLevelType w:val="hybridMultilevel"/>
    <w:tmpl w:val="185AB308"/>
    <w:lvl w:ilvl="0" w:tplc="C890EAB2">
      <w:start w:val="1"/>
      <w:numFmt w:val="decimal"/>
      <w:lvlText w:val="%1)"/>
      <w:lvlJc w:val="left"/>
      <w:pPr>
        <w:tabs>
          <w:tab w:val="num" w:pos="720"/>
        </w:tabs>
        <w:ind w:left="720" w:hanging="360"/>
      </w:pPr>
    </w:lvl>
    <w:lvl w:ilvl="1" w:tplc="749C1712" w:tentative="1">
      <w:start w:val="1"/>
      <w:numFmt w:val="decimal"/>
      <w:lvlText w:val="%2)"/>
      <w:lvlJc w:val="left"/>
      <w:pPr>
        <w:tabs>
          <w:tab w:val="num" w:pos="1440"/>
        </w:tabs>
        <w:ind w:left="1440" w:hanging="360"/>
      </w:pPr>
    </w:lvl>
    <w:lvl w:ilvl="2" w:tplc="613CC08E" w:tentative="1">
      <w:start w:val="1"/>
      <w:numFmt w:val="decimal"/>
      <w:lvlText w:val="%3)"/>
      <w:lvlJc w:val="left"/>
      <w:pPr>
        <w:tabs>
          <w:tab w:val="num" w:pos="2160"/>
        </w:tabs>
        <w:ind w:left="2160" w:hanging="360"/>
      </w:pPr>
    </w:lvl>
    <w:lvl w:ilvl="3" w:tplc="A7387E42" w:tentative="1">
      <w:start w:val="1"/>
      <w:numFmt w:val="decimal"/>
      <w:lvlText w:val="%4)"/>
      <w:lvlJc w:val="left"/>
      <w:pPr>
        <w:tabs>
          <w:tab w:val="num" w:pos="2880"/>
        </w:tabs>
        <w:ind w:left="2880" w:hanging="360"/>
      </w:pPr>
    </w:lvl>
    <w:lvl w:ilvl="4" w:tplc="2A1CF7B6" w:tentative="1">
      <w:start w:val="1"/>
      <w:numFmt w:val="decimal"/>
      <w:lvlText w:val="%5)"/>
      <w:lvlJc w:val="left"/>
      <w:pPr>
        <w:tabs>
          <w:tab w:val="num" w:pos="3600"/>
        </w:tabs>
        <w:ind w:left="3600" w:hanging="360"/>
      </w:pPr>
    </w:lvl>
    <w:lvl w:ilvl="5" w:tplc="A78AF0B2" w:tentative="1">
      <w:start w:val="1"/>
      <w:numFmt w:val="decimal"/>
      <w:lvlText w:val="%6)"/>
      <w:lvlJc w:val="left"/>
      <w:pPr>
        <w:tabs>
          <w:tab w:val="num" w:pos="4320"/>
        </w:tabs>
        <w:ind w:left="4320" w:hanging="360"/>
      </w:pPr>
    </w:lvl>
    <w:lvl w:ilvl="6" w:tplc="922AD4A4" w:tentative="1">
      <w:start w:val="1"/>
      <w:numFmt w:val="decimal"/>
      <w:lvlText w:val="%7)"/>
      <w:lvlJc w:val="left"/>
      <w:pPr>
        <w:tabs>
          <w:tab w:val="num" w:pos="5040"/>
        </w:tabs>
        <w:ind w:left="5040" w:hanging="360"/>
      </w:pPr>
    </w:lvl>
    <w:lvl w:ilvl="7" w:tplc="568E1792" w:tentative="1">
      <w:start w:val="1"/>
      <w:numFmt w:val="decimal"/>
      <w:lvlText w:val="%8)"/>
      <w:lvlJc w:val="left"/>
      <w:pPr>
        <w:tabs>
          <w:tab w:val="num" w:pos="5760"/>
        </w:tabs>
        <w:ind w:left="5760" w:hanging="360"/>
      </w:pPr>
    </w:lvl>
    <w:lvl w:ilvl="8" w:tplc="8402C5D6" w:tentative="1">
      <w:start w:val="1"/>
      <w:numFmt w:val="decimal"/>
      <w:lvlText w:val="%9)"/>
      <w:lvlJc w:val="left"/>
      <w:pPr>
        <w:tabs>
          <w:tab w:val="num" w:pos="6480"/>
        </w:tabs>
        <w:ind w:left="6480" w:hanging="360"/>
      </w:pPr>
    </w:lvl>
  </w:abstractNum>
  <w:abstractNum w:abstractNumId="17">
    <w:nsid w:val="5D486F8B"/>
    <w:multiLevelType w:val="hybridMultilevel"/>
    <w:tmpl w:val="DCECC410"/>
    <w:lvl w:ilvl="0" w:tplc="34B2D852">
      <w:start w:val="1"/>
      <w:numFmt w:val="decimal"/>
      <w:lvlText w:val="%1)"/>
      <w:lvlJc w:val="left"/>
      <w:pPr>
        <w:tabs>
          <w:tab w:val="num" w:pos="720"/>
        </w:tabs>
        <w:ind w:left="720" w:hanging="360"/>
      </w:pPr>
    </w:lvl>
    <w:lvl w:ilvl="1" w:tplc="61A0BD9A" w:tentative="1">
      <w:start w:val="1"/>
      <w:numFmt w:val="decimal"/>
      <w:lvlText w:val="%2)"/>
      <w:lvlJc w:val="left"/>
      <w:pPr>
        <w:tabs>
          <w:tab w:val="num" w:pos="1440"/>
        </w:tabs>
        <w:ind w:left="1440" w:hanging="360"/>
      </w:pPr>
    </w:lvl>
    <w:lvl w:ilvl="2" w:tplc="6116001E" w:tentative="1">
      <w:start w:val="1"/>
      <w:numFmt w:val="decimal"/>
      <w:lvlText w:val="%3)"/>
      <w:lvlJc w:val="left"/>
      <w:pPr>
        <w:tabs>
          <w:tab w:val="num" w:pos="2160"/>
        </w:tabs>
        <w:ind w:left="2160" w:hanging="360"/>
      </w:pPr>
    </w:lvl>
    <w:lvl w:ilvl="3" w:tplc="F8961F8C" w:tentative="1">
      <w:start w:val="1"/>
      <w:numFmt w:val="decimal"/>
      <w:lvlText w:val="%4)"/>
      <w:lvlJc w:val="left"/>
      <w:pPr>
        <w:tabs>
          <w:tab w:val="num" w:pos="2880"/>
        </w:tabs>
        <w:ind w:left="2880" w:hanging="360"/>
      </w:pPr>
    </w:lvl>
    <w:lvl w:ilvl="4" w:tplc="8304C66E" w:tentative="1">
      <w:start w:val="1"/>
      <w:numFmt w:val="decimal"/>
      <w:lvlText w:val="%5)"/>
      <w:lvlJc w:val="left"/>
      <w:pPr>
        <w:tabs>
          <w:tab w:val="num" w:pos="3600"/>
        </w:tabs>
        <w:ind w:left="3600" w:hanging="360"/>
      </w:pPr>
    </w:lvl>
    <w:lvl w:ilvl="5" w:tplc="104ECD52" w:tentative="1">
      <w:start w:val="1"/>
      <w:numFmt w:val="decimal"/>
      <w:lvlText w:val="%6)"/>
      <w:lvlJc w:val="left"/>
      <w:pPr>
        <w:tabs>
          <w:tab w:val="num" w:pos="4320"/>
        </w:tabs>
        <w:ind w:left="4320" w:hanging="360"/>
      </w:pPr>
    </w:lvl>
    <w:lvl w:ilvl="6" w:tplc="69EAB934" w:tentative="1">
      <w:start w:val="1"/>
      <w:numFmt w:val="decimal"/>
      <w:lvlText w:val="%7)"/>
      <w:lvlJc w:val="left"/>
      <w:pPr>
        <w:tabs>
          <w:tab w:val="num" w:pos="5040"/>
        </w:tabs>
        <w:ind w:left="5040" w:hanging="360"/>
      </w:pPr>
    </w:lvl>
    <w:lvl w:ilvl="7" w:tplc="A1B8A170" w:tentative="1">
      <w:start w:val="1"/>
      <w:numFmt w:val="decimal"/>
      <w:lvlText w:val="%8)"/>
      <w:lvlJc w:val="left"/>
      <w:pPr>
        <w:tabs>
          <w:tab w:val="num" w:pos="5760"/>
        </w:tabs>
        <w:ind w:left="5760" w:hanging="360"/>
      </w:pPr>
    </w:lvl>
    <w:lvl w:ilvl="8" w:tplc="CCBCF434" w:tentative="1">
      <w:start w:val="1"/>
      <w:numFmt w:val="decimal"/>
      <w:lvlText w:val="%9)"/>
      <w:lvlJc w:val="left"/>
      <w:pPr>
        <w:tabs>
          <w:tab w:val="num" w:pos="6480"/>
        </w:tabs>
        <w:ind w:left="6480" w:hanging="360"/>
      </w:pPr>
    </w:lvl>
  </w:abstractNum>
  <w:abstractNum w:abstractNumId="18">
    <w:nsid w:val="5FDE1C13"/>
    <w:multiLevelType w:val="hybridMultilevel"/>
    <w:tmpl w:val="9C7CB932"/>
    <w:lvl w:ilvl="0" w:tplc="5914D99E">
      <w:start w:val="1"/>
      <w:numFmt w:val="bullet"/>
      <w:lvlText w:val=""/>
      <w:lvlJc w:val="left"/>
      <w:pPr>
        <w:tabs>
          <w:tab w:val="num" w:pos="720"/>
        </w:tabs>
        <w:ind w:left="720" w:hanging="360"/>
      </w:pPr>
      <w:rPr>
        <w:rFonts w:ascii="Wingdings" w:hAnsi="Wingdings" w:hint="default"/>
      </w:rPr>
    </w:lvl>
    <w:lvl w:ilvl="1" w:tplc="2C589C66" w:tentative="1">
      <w:start w:val="1"/>
      <w:numFmt w:val="bullet"/>
      <w:lvlText w:val=""/>
      <w:lvlJc w:val="left"/>
      <w:pPr>
        <w:tabs>
          <w:tab w:val="num" w:pos="1440"/>
        </w:tabs>
        <w:ind w:left="1440" w:hanging="360"/>
      </w:pPr>
      <w:rPr>
        <w:rFonts w:ascii="Wingdings" w:hAnsi="Wingdings" w:hint="default"/>
      </w:rPr>
    </w:lvl>
    <w:lvl w:ilvl="2" w:tplc="80DACD00" w:tentative="1">
      <w:start w:val="1"/>
      <w:numFmt w:val="bullet"/>
      <w:lvlText w:val=""/>
      <w:lvlJc w:val="left"/>
      <w:pPr>
        <w:tabs>
          <w:tab w:val="num" w:pos="2160"/>
        </w:tabs>
        <w:ind w:left="2160" w:hanging="360"/>
      </w:pPr>
      <w:rPr>
        <w:rFonts w:ascii="Wingdings" w:hAnsi="Wingdings" w:hint="default"/>
      </w:rPr>
    </w:lvl>
    <w:lvl w:ilvl="3" w:tplc="1862BE28" w:tentative="1">
      <w:start w:val="1"/>
      <w:numFmt w:val="bullet"/>
      <w:lvlText w:val=""/>
      <w:lvlJc w:val="left"/>
      <w:pPr>
        <w:tabs>
          <w:tab w:val="num" w:pos="2880"/>
        </w:tabs>
        <w:ind w:left="2880" w:hanging="360"/>
      </w:pPr>
      <w:rPr>
        <w:rFonts w:ascii="Wingdings" w:hAnsi="Wingdings" w:hint="default"/>
      </w:rPr>
    </w:lvl>
    <w:lvl w:ilvl="4" w:tplc="73C6F908" w:tentative="1">
      <w:start w:val="1"/>
      <w:numFmt w:val="bullet"/>
      <w:lvlText w:val=""/>
      <w:lvlJc w:val="left"/>
      <w:pPr>
        <w:tabs>
          <w:tab w:val="num" w:pos="3600"/>
        </w:tabs>
        <w:ind w:left="3600" w:hanging="360"/>
      </w:pPr>
      <w:rPr>
        <w:rFonts w:ascii="Wingdings" w:hAnsi="Wingdings" w:hint="default"/>
      </w:rPr>
    </w:lvl>
    <w:lvl w:ilvl="5" w:tplc="2B5E32A2" w:tentative="1">
      <w:start w:val="1"/>
      <w:numFmt w:val="bullet"/>
      <w:lvlText w:val=""/>
      <w:lvlJc w:val="left"/>
      <w:pPr>
        <w:tabs>
          <w:tab w:val="num" w:pos="4320"/>
        </w:tabs>
        <w:ind w:left="4320" w:hanging="360"/>
      </w:pPr>
      <w:rPr>
        <w:rFonts w:ascii="Wingdings" w:hAnsi="Wingdings" w:hint="default"/>
      </w:rPr>
    </w:lvl>
    <w:lvl w:ilvl="6" w:tplc="F9862648" w:tentative="1">
      <w:start w:val="1"/>
      <w:numFmt w:val="bullet"/>
      <w:lvlText w:val=""/>
      <w:lvlJc w:val="left"/>
      <w:pPr>
        <w:tabs>
          <w:tab w:val="num" w:pos="5040"/>
        </w:tabs>
        <w:ind w:left="5040" w:hanging="360"/>
      </w:pPr>
      <w:rPr>
        <w:rFonts w:ascii="Wingdings" w:hAnsi="Wingdings" w:hint="default"/>
      </w:rPr>
    </w:lvl>
    <w:lvl w:ilvl="7" w:tplc="12582B5E" w:tentative="1">
      <w:start w:val="1"/>
      <w:numFmt w:val="bullet"/>
      <w:lvlText w:val=""/>
      <w:lvlJc w:val="left"/>
      <w:pPr>
        <w:tabs>
          <w:tab w:val="num" w:pos="5760"/>
        </w:tabs>
        <w:ind w:left="5760" w:hanging="360"/>
      </w:pPr>
      <w:rPr>
        <w:rFonts w:ascii="Wingdings" w:hAnsi="Wingdings" w:hint="default"/>
      </w:rPr>
    </w:lvl>
    <w:lvl w:ilvl="8" w:tplc="100E3A74" w:tentative="1">
      <w:start w:val="1"/>
      <w:numFmt w:val="bullet"/>
      <w:lvlText w:val=""/>
      <w:lvlJc w:val="left"/>
      <w:pPr>
        <w:tabs>
          <w:tab w:val="num" w:pos="6480"/>
        </w:tabs>
        <w:ind w:left="6480" w:hanging="360"/>
      </w:pPr>
      <w:rPr>
        <w:rFonts w:ascii="Wingdings" w:hAnsi="Wingdings" w:hint="default"/>
      </w:rPr>
    </w:lvl>
  </w:abstractNum>
  <w:abstractNum w:abstractNumId="19">
    <w:nsid w:val="60AC7594"/>
    <w:multiLevelType w:val="hybridMultilevel"/>
    <w:tmpl w:val="185AB308"/>
    <w:lvl w:ilvl="0" w:tplc="C890EAB2">
      <w:start w:val="1"/>
      <w:numFmt w:val="decimal"/>
      <w:lvlText w:val="%1)"/>
      <w:lvlJc w:val="left"/>
      <w:pPr>
        <w:tabs>
          <w:tab w:val="num" w:pos="720"/>
        </w:tabs>
        <w:ind w:left="720" w:hanging="360"/>
      </w:pPr>
    </w:lvl>
    <w:lvl w:ilvl="1" w:tplc="749C1712" w:tentative="1">
      <w:start w:val="1"/>
      <w:numFmt w:val="decimal"/>
      <w:lvlText w:val="%2)"/>
      <w:lvlJc w:val="left"/>
      <w:pPr>
        <w:tabs>
          <w:tab w:val="num" w:pos="1440"/>
        </w:tabs>
        <w:ind w:left="1440" w:hanging="360"/>
      </w:pPr>
    </w:lvl>
    <w:lvl w:ilvl="2" w:tplc="613CC08E" w:tentative="1">
      <w:start w:val="1"/>
      <w:numFmt w:val="decimal"/>
      <w:lvlText w:val="%3)"/>
      <w:lvlJc w:val="left"/>
      <w:pPr>
        <w:tabs>
          <w:tab w:val="num" w:pos="2160"/>
        </w:tabs>
        <w:ind w:left="2160" w:hanging="360"/>
      </w:pPr>
    </w:lvl>
    <w:lvl w:ilvl="3" w:tplc="A7387E42" w:tentative="1">
      <w:start w:val="1"/>
      <w:numFmt w:val="decimal"/>
      <w:lvlText w:val="%4)"/>
      <w:lvlJc w:val="left"/>
      <w:pPr>
        <w:tabs>
          <w:tab w:val="num" w:pos="2880"/>
        </w:tabs>
        <w:ind w:left="2880" w:hanging="360"/>
      </w:pPr>
    </w:lvl>
    <w:lvl w:ilvl="4" w:tplc="2A1CF7B6" w:tentative="1">
      <w:start w:val="1"/>
      <w:numFmt w:val="decimal"/>
      <w:lvlText w:val="%5)"/>
      <w:lvlJc w:val="left"/>
      <w:pPr>
        <w:tabs>
          <w:tab w:val="num" w:pos="3600"/>
        </w:tabs>
        <w:ind w:left="3600" w:hanging="360"/>
      </w:pPr>
    </w:lvl>
    <w:lvl w:ilvl="5" w:tplc="A78AF0B2" w:tentative="1">
      <w:start w:val="1"/>
      <w:numFmt w:val="decimal"/>
      <w:lvlText w:val="%6)"/>
      <w:lvlJc w:val="left"/>
      <w:pPr>
        <w:tabs>
          <w:tab w:val="num" w:pos="4320"/>
        </w:tabs>
        <w:ind w:left="4320" w:hanging="360"/>
      </w:pPr>
    </w:lvl>
    <w:lvl w:ilvl="6" w:tplc="922AD4A4" w:tentative="1">
      <w:start w:val="1"/>
      <w:numFmt w:val="decimal"/>
      <w:lvlText w:val="%7)"/>
      <w:lvlJc w:val="left"/>
      <w:pPr>
        <w:tabs>
          <w:tab w:val="num" w:pos="5040"/>
        </w:tabs>
        <w:ind w:left="5040" w:hanging="360"/>
      </w:pPr>
    </w:lvl>
    <w:lvl w:ilvl="7" w:tplc="568E1792" w:tentative="1">
      <w:start w:val="1"/>
      <w:numFmt w:val="decimal"/>
      <w:lvlText w:val="%8)"/>
      <w:lvlJc w:val="left"/>
      <w:pPr>
        <w:tabs>
          <w:tab w:val="num" w:pos="5760"/>
        </w:tabs>
        <w:ind w:left="5760" w:hanging="360"/>
      </w:pPr>
    </w:lvl>
    <w:lvl w:ilvl="8" w:tplc="8402C5D6" w:tentative="1">
      <w:start w:val="1"/>
      <w:numFmt w:val="decimal"/>
      <w:lvlText w:val="%9)"/>
      <w:lvlJc w:val="left"/>
      <w:pPr>
        <w:tabs>
          <w:tab w:val="num" w:pos="6480"/>
        </w:tabs>
        <w:ind w:left="6480" w:hanging="360"/>
      </w:pPr>
    </w:lvl>
  </w:abstractNum>
  <w:abstractNum w:abstractNumId="20">
    <w:nsid w:val="60B018AE"/>
    <w:multiLevelType w:val="hybridMultilevel"/>
    <w:tmpl w:val="0D8AD73E"/>
    <w:lvl w:ilvl="0" w:tplc="0ADAB0FA">
      <w:start w:val="1"/>
      <w:numFmt w:val="bullet"/>
      <w:lvlText w:val=""/>
      <w:lvlJc w:val="left"/>
      <w:pPr>
        <w:tabs>
          <w:tab w:val="num" w:pos="720"/>
        </w:tabs>
        <w:ind w:left="720" w:hanging="360"/>
      </w:pPr>
      <w:rPr>
        <w:rFonts w:ascii="Wingdings" w:hAnsi="Wingdings" w:hint="default"/>
      </w:rPr>
    </w:lvl>
    <w:lvl w:ilvl="1" w:tplc="FA2AA954" w:tentative="1">
      <w:start w:val="1"/>
      <w:numFmt w:val="bullet"/>
      <w:lvlText w:val=""/>
      <w:lvlJc w:val="left"/>
      <w:pPr>
        <w:tabs>
          <w:tab w:val="num" w:pos="1440"/>
        </w:tabs>
        <w:ind w:left="1440" w:hanging="360"/>
      </w:pPr>
      <w:rPr>
        <w:rFonts w:ascii="Wingdings" w:hAnsi="Wingdings" w:hint="default"/>
      </w:rPr>
    </w:lvl>
    <w:lvl w:ilvl="2" w:tplc="82267DE4" w:tentative="1">
      <w:start w:val="1"/>
      <w:numFmt w:val="bullet"/>
      <w:lvlText w:val=""/>
      <w:lvlJc w:val="left"/>
      <w:pPr>
        <w:tabs>
          <w:tab w:val="num" w:pos="2160"/>
        </w:tabs>
        <w:ind w:left="2160" w:hanging="360"/>
      </w:pPr>
      <w:rPr>
        <w:rFonts w:ascii="Wingdings" w:hAnsi="Wingdings" w:hint="default"/>
      </w:rPr>
    </w:lvl>
    <w:lvl w:ilvl="3" w:tplc="023AE292" w:tentative="1">
      <w:start w:val="1"/>
      <w:numFmt w:val="bullet"/>
      <w:lvlText w:val=""/>
      <w:lvlJc w:val="left"/>
      <w:pPr>
        <w:tabs>
          <w:tab w:val="num" w:pos="2880"/>
        </w:tabs>
        <w:ind w:left="2880" w:hanging="360"/>
      </w:pPr>
      <w:rPr>
        <w:rFonts w:ascii="Wingdings" w:hAnsi="Wingdings" w:hint="default"/>
      </w:rPr>
    </w:lvl>
    <w:lvl w:ilvl="4" w:tplc="870200DA" w:tentative="1">
      <w:start w:val="1"/>
      <w:numFmt w:val="bullet"/>
      <w:lvlText w:val=""/>
      <w:lvlJc w:val="left"/>
      <w:pPr>
        <w:tabs>
          <w:tab w:val="num" w:pos="3600"/>
        </w:tabs>
        <w:ind w:left="3600" w:hanging="360"/>
      </w:pPr>
      <w:rPr>
        <w:rFonts w:ascii="Wingdings" w:hAnsi="Wingdings" w:hint="default"/>
      </w:rPr>
    </w:lvl>
    <w:lvl w:ilvl="5" w:tplc="26D066E6" w:tentative="1">
      <w:start w:val="1"/>
      <w:numFmt w:val="bullet"/>
      <w:lvlText w:val=""/>
      <w:lvlJc w:val="left"/>
      <w:pPr>
        <w:tabs>
          <w:tab w:val="num" w:pos="4320"/>
        </w:tabs>
        <w:ind w:left="4320" w:hanging="360"/>
      </w:pPr>
      <w:rPr>
        <w:rFonts w:ascii="Wingdings" w:hAnsi="Wingdings" w:hint="default"/>
      </w:rPr>
    </w:lvl>
    <w:lvl w:ilvl="6" w:tplc="E8D6E492" w:tentative="1">
      <w:start w:val="1"/>
      <w:numFmt w:val="bullet"/>
      <w:lvlText w:val=""/>
      <w:lvlJc w:val="left"/>
      <w:pPr>
        <w:tabs>
          <w:tab w:val="num" w:pos="5040"/>
        </w:tabs>
        <w:ind w:left="5040" w:hanging="360"/>
      </w:pPr>
      <w:rPr>
        <w:rFonts w:ascii="Wingdings" w:hAnsi="Wingdings" w:hint="default"/>
      </w:rPr>
    </w:lvl>
    <w:lvl w:ilvl="7" w:tplc="5B6812F8" w:tentative="1">
      <w:start w:val="1"/>
      <w:numFmt w:val="bullet"/>
      <w:lvlText w:val=""/>
      <w:lvlJc w:val="left"/>
      <w:pPr>
        <w:tabs>
          <w:tab w:val="num" w:pos="5760"/>
        </w:tabs>
        <w:ind w:left="5760" w:hanging="360"/>
      </w:pPr>
      <w:rPr>
        <w:rFonts w:ascii="Wingdings" w:hAnsi="Wingdings" w:hint="default"/>
      </w:rPr>
    </w:lvl>
    <w:lvl w:ilvl="8" w:tplc="144ADD5A" w:tentative="1">
      <w:start w:val="1"/>
      <w:numFmt w:val="bullet"/>
      <w:lvlText w:val=""/>
      <w:lvlJc w:val="left"/>
      <w:pPr>
        <w:tabs>
          <w:tab w:val="num" w:pos="6480"/>
        </w:tabs>
        <w:ind w:left="6480" w:hanging="360"/>
      </w:pPr>
      <w:rPr>
        <w:rFonts w:ascii="Wingdings" w:hAnsi="Wingdings" w:hint="default"/>
      </w:rPr>
    </w:lvl>
  </w:abstractNum>
  <w:abstractNum w:abstractNumId="21">
    <w:nsid w:val="617A40EF"/>
    <w:multiLevelType w:val="hybridMultilevel"/>
    <w:tmpl w:val="9DC4F5D0"/>
    <w:lvl w:ilvl="0" w:tplc="D3F61B78">
      <w:start w:val="1"/>
      <w:numFmt w:val="decimal"/>
      <w:lvlText w:val="%1)"/>
      <w:lvlJc w:val="left"/>
      <w:pPr>
        <w:tabs>
          <w:tab w:val="num" w:pos="720"/>
        </w:tabs>
        <w:ind w:left="720" w:hanging="360"/>
      </w:pPr>
    </w:lvl>
    <w:lvl w:ilvl="1" w:tplc="10090003">
      <w:start w:val="1"/>
      <w:numFmt w:val="bullet"/>
      <w:lvlText w:val="o"/>
      <w:lvlJc w:val="left"/>
      <w:pPr>
        <w:tabs>
          <w:tab w:val="num" w:pos="1440"/>
        </w:tabs>
        <w:ind w:left="1440" w:hanging="360"/>
      </w:pPr>
      <w:rPr>
        <w:rFonts w:ascii="Courier New" w:hAnsi="Courier New" w:cs="Courier New" w:hint="default"/>
      </w:rPr>
    </w:lvl>
    <w:lvl w:ilvl="2" w:tplc="0F36CC8E" w:tentative="1">
      <w:start w:val="1"/>
      <w:numFmt w:val="decimal"/>
      <w:lvlText w:val="%3)"/>
      <w:lvlJc w:val="left"/>
      <w:pPr>
        <w:tabs>
          <w:tab w:val="num" w:pos="2160"/>
        </w:tabs>
        <w:ind w:left="2160" w:hanging="360"/>
      </w:pPr>
    </w:lvl>
    <w:lvl w:ilvl="3" w:tplc="E82A4CE4" w:tentative="1">
      <w:start w:val="1"/>
      <w:numFmt w:val="decimal"/>
      <w:lvlText w:val="%4)"/>
      <w:lvlJc w:val="left"/>
      <w:pPr>
        <w:tabs>
          <w:tab w:val="num" w:pos="2880"/>
        </w:tabs>
        <w:ind w:left="2880" w:hanging="360"/>
      </w:pPr>
    </w:lvl>
    <w:lvl w:ilvl="4" w:tplc="1C148BF6" w:tentative="1">
      <w:start w:val="1"/>
      <w:numFmt w:val="decimal"/>
      <w:lvlText w:val="%5)"/>
      <w:lvlJc w:val="left"/>
      <w:pPr>
        <w:tabs>
          <w:tab w:val="num" w:pos="3600"/>
        </w:tabs>
        <w:ind w:left="3600" w:hanging="360"/>
      </w:pPr>
    </w:lvl>
    <w:lvl w:ilvl="5" w:tplc="E7B80F84" w:tentative="1">
      <w:start w:val="1"/>
      <w:numFmt w:val="decimal"/>
      <w:lvlText w:val="%6)"/>
      <w:lvlJc w:val="left"/>
      <w:pPr>
        <w:tabs>
          <w:tab w:val="num" w:pos="4320"/>
        </w:tabs>
        <w:ind w:left="4320" w:hanging="360"/>
      </w:pPr>
    </w:lvl>
    <w:lvl w:ilvl="6" w:tplc="839ED4F4" w:tentative="1">
      <w:start w:val="1"/>
      <w:numFmt w:val="decimal"/>
      <w:lvlText w:val="%7)"/>
      <w:lvlJc w:val="left"/>
      <w:pPr>
        <w:tabs>
          <w:tab w:val="num" w:pos="5040"/>
        </w:tabs>
        <w:ind w:left="5040" w:hanging="360"/>
      </w:pPr>
    </w:lvl>
    <w:lvl w:ilvl="7" w:tplc="20244DD2" w:tentative="1">
      <w:start w:val="1"/>
      <w:numFmt w:val="decimal"/>
      <w:lvlText w:val="%8)"/>
      <w:lvlJc w:val="left"/>
      <w:pPr>
        <w:tabs>
          <w:tab w:val="num" w:pos="5760"/>
        </w:tabs>
        <w:ind w:left="5760" w:hanging="360"/>
      </w:pPr>
    </w:lvl>
    <w:lvl w:ilvl="8" w:tplc="D48C94A2" w:tentative="1">
      <w:start w:val="1"/>
      <w:numFmt w:val="decimal"/>
      <w:lvlText w:val="%9)"/>
      <w:lvlJc w:val="left"/>
      <w:pPr>
        <w:tabs>
          <w:tab w:val="num" w:pos="6480"/>
        </w:tabs>
        <w:ind w:left="6480" w:hanging="360"/>
      </w:pPr>
    </w:lvl>
  </w:abstractNum>
  <w:abstractNum w:abstractNumId="22">
    <w:nsid w:val="66675B53"/>
    <w:multiLevelType w:val="hybridMultilevel"/>
    <w:tmpl w:val="70889BEC"/>
    <w:lvl w:ilvl="0" w:tplc="48C89EE0">
      <w:start w:val="1"/>
      <w:numFmt w:val="decimal"/>
      <w:lvlText w:val="%1)"/>
      <w:lvlJc w:val="left"/>
      <w:pPr>
        <w:tabs>
          <w:tab w:val="num" w:pos="720"/>
        </w:tabs>
        <w:ind w:left="720" w:hanging="360"/>
      </w:pPr>
    </w:lvl>
    <w:lvl w:ilvl="1" w:tplc="82101314" w:tentative="1">
      <w:start w:val="1"/>
      <w:numFmt w:val="decimal"/>
      <w:lvlText w:val="%2)"/>
      <w:lvlJc w:val="left"/>
      <w:pPr>
        <w:tabs>
          <w:tab w:val="num" w:pos="1440"/>
        </w:tabs>
        <w:ind w:left="1440" w:hanging="360"/>
      </w:pPr>
    </w:lvl>
    <w:lvl w:ilvl="2" w:tplc="305CB066" w:tentative="1">
      <w:start w:val="1"/>
      <w:numFmt w:val="decimal"/>
      <w:lvlText w:val="%3)"/>
      <w:lvlJc w:val="left"/>
      <w:pPr>
        <w:tabs>
          <w:tab w:val="num" w:pos="2160"/>
        </w:tabs>
        <w:ind w:left="2160" w:hanging="360"/>
      </w:pPr>
    </w:lvl>
    <w:lvl w:ilvl="3" w:tplc="DEE0EEB2" w:tentative="1">
      <w:start w:val="1"/>
      <w:numFmt w:val="decimal"/>
      <w:lvlText w:val="%4)"/>
      <w:lvlJc w:val="left"/>
      <w:pPr>
        <w:tabs>
          <w:tab w:val="num" w:pos="2880"/>
        </w:tabs>
        <w:ind w:left="2880" w:hanging="360"/>
      </w:pPr>
    </w:lvl>
    <w:lvl w:ilvl="4" w:tplc="E68648EA" w:tentative="1">
      <w:start w:val="1"/>
      <w:numFmt w:val="decimal"/>
      <w:lvlText w:val="%5)"/>
      <w:lvlJc w:val="left"/>
      <w:pPr>
        <w:tabs>
          <w:tab w:val="num" w:pos="3600"/>
        </w:tabs>
        <w:ind w:left="3600" w:hanging="360"/>
      </w:pPr>
    </w:lvl>
    <w:lvl w:ilvl="5" w:tplc="8E3AB30C" w:tentative="1">
      <w:start w:val="1"/>
      <w:numFmt w:val="decimal"/>
      <w:lvlText w:val="%6)"/>
      <w:lvlJc w:val="left"/>
      <w:pPr>
        <w:tabs>
          <w:tab w:val="num" w:pos="4320"/>
        </w:tabs>
        <w:ind w:left="4320" w:hanging="360"/>
      </w:pPr>
    </w:lvl>
    <w:lvl w:ilvl="6" w:tplc="6A3C0A12" w:tentative="1">
      <w:start w:val="1"/>
      <w:numFmt w:val="decimal"/>
      <w:lvlText w:val="%7)"/>
      <w:lvlJc w:val="left"/>
      <w:pPr>
        <w:tabs>
          <w:tab w:val="num" w:pos="5040"/>
        </w:tabs>
        <w:ind w:left="5040" w:hanging="360"/>
      </w:pPr>
    </w:lvl>
    <w:lvl w:ilvl="7" w:tplc="8FA67C9A" w:tentative="1">
      <w:start w:val="1"/>
      <w:numFmt w:val="decimal"/>
      <w:lvlText w:val="%8)"/>
      <w:lvlJc w:val="left"/>
      <w:pPr>
        <w:tabs>
          <w:tab w:val="num" w:pos="5760"/>
        </w:tabs>
        <w:ind w:left="5760" w:hanging="360"/>
      </w:pPr>
    </w:lvl>
    <w:lvl w:ilvl="8" w:tplc="888E4978" w:tentative="1">
      <w:start w:val="1"/>
      <w:numFmt w:val="decimal"/>
      <w:lvlText w:val="%9)"/>
      <w:lvlJc w:val="left"/>
      <w:pPr>
        <w:tabs>
          <w:tab w:val="num" w:pos="6480"/>
        </w:tabs>
        <w:ind w:left="6480" w:hanging="360"/>
      </w:pPr>
    </w:lvl>
  </w:abstractNum>
  <w:abstractNum w:abstractNumId="23">
    <w:nsid w:val="6E5E486A"/>
    <w:multiLevelType w:val="multilevel"/>
    <w:tmpl w:val="AF5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FFE2C85"/>
    <w:multiLevelType w:val="hybridMultilevel"/>
    <w:tmpl w:val="5E789994"/>
    <w:lvl w:ilvl="0" w:tplc="5214588C">
      <w:start w:val="1"/>
      <w:numFmt w:val="bullet"/>
      <w:lvlText w:val=""/>
      <w:lvlJc w:val="left"/>
      <w:pPr>
        <w:tabs>
          <w:tab w:val="num" w:pos="720"/>
        </w:tabs>
        <w:ind w:left="720" w:hanging="360"/>
      </w:pPr>
      <w:rPr>
        <w:rFonts w:ascii="Wingdings" w:hAnsi="Wingdings" w:hint="default"/>
      </w:rPr>
    </w:lvl>
    <w:lvl w:ilvl="1" w:tplc="4CB8C0C2">
      <w:start w:val="145"/>
      <w:numFmt w:val="bullet"/>
      <w:lvlText w:val=""/>
      <w:lvlJc w:val="left"/>
      <w:pPr>
        <w:tabs>
          <w:tab w:val="num" w:pos="1440"/>
        </w:tabs>
        <w:ind w:left="1440" w:hanging="360"/>
      </w:pPr>
      <w:rPr>
        <w:rFonts w:ascii="Wingdings" w:hAnsi="Wingdings" w:hint="default"/>
      </w:rPr>
    </w:lvl>
    <w:lvl w:ilvl="2" w:tplc="75466610" w:tentative="1">
      <w:start w:val="1"/>
      <w:numFmt w:val="bullet"/>
      <w:lvlText w:val=""/>
      <w:lvlJc w:val="left"/>
      <w:pPr>
        <w:tabs>
          <w:tab w:val="num" w:pos="2160"/>
        </w:tabs>
        <w:ind w:left="2160" w:hanging="360"/>
      </w:pPr>
      <w:rPr>
        <w:rFonts w:ascii="Wingdings" w:hAnsi="Wingdings" w:hint="default"/>
      </w:rPr>
    </w:lvl>
    <w:lvl w:ilvl="3" w:tplc="07F24354" w:tentative="1">
      <w:start w:val="1"/>
      <w:numFmt w:val="bullet"/>
      <w:lvlText w:val=""/>
      <w:lvlJc w:val="left"/>
      <w:pPr>
        <w:tabs>
          <w:tab w:val="num" w:pos="2880"/>
        </w:tabs>
        <w:ind w:left="2880" w:hanging="360"/>
      </w:pPr>
      <w:rPr>
        <w:rFonts w:ascii="Wingdings" w:hAnsi="Wingdings" w:hint="default"/>
      </w:rPr>
    </w:lvl>
    <w:lvl w:ilvl="4" w:tplc="40E26A84" w:tentative="1">
      <w:start w:val="1"/>
      <w:numFmt w:val="bullet"/>
      <w:lvlText w:val=""/>
      <w:lvlJc w:val="left"/>
      <w:pPr>
        <w:tabs>
          <w:tab w:val="num" w:pos="3600"/>
        </w:tabs>
        <w:ind w:left="3600" w:hanging="360"/>
      </w:pPr>
      <w:rPr>
        <w:rFonts w:ascii="Wingdings" w:hAnsi="Wingdings" w:hint="default"/>
      </w:rPr>
    </w:lvl>
    <w:lvl w:ilvl="5" w:tplc="A8E6F8E2" w:tentative="1">
      <w:start w:val="1"/>
      <w:numFmt w:val="bullet"/>
      <w:lvlText w:val=""/>
      <w:lvlJc w:val="left"/>
      <w:pPr>
        <w:tabs>
          <w:tab w:val="num" w:pos="4320"/>
        </w:tabs>
        <w:ind w:left="4320" w:hanging="360"/>
      </w:pPr>
      <w:rPr>
        <w:rFonts w:ascii="Wingdings" w:hAnsi="Wingdings" w:hint="default"/>
      </w:rPr>
    </w:lvl>
    <w:lvl w:ilvl="6" w:tplc="93886F90" w:tentative="1">
      <w:start w:val="1"/>
      <w:numFmt w:val="bullet"/>
      <w:lvlText w:val=""/>
      <w:lvlJc w:val="left"/>
      <w:pPr>
        <w:tabs>
          <w:tab w:val="num" w:pos="5040"/>
        </w:tabs>
        <w:ind w:left="5040" w:hanging="360"/>
      </w:pPr>
      <w:rPr>
        <w:rFonts w:ascii="Wingdings" w:hAnsi="Wingdings" w:hint="default"/>
      </w:rPr>
    </w:lvl>
    <w:lvl w:ilvl="7" w:tplc="480EB2AA" w:tentative="1">
      <w:start w:val="1"/>
      <w:numFmt w:val="bullet"/>
      <w:lvlText w:val=""/>
      <w:lvlJc w:val="left"/>
      <w:pPr>
        <w:tabs>
          <w:tab w:val="num" w:pos="5760"/>
        </w:tabs>
        <w:ind w:left="5760" w:hanging="360"/>
      </w:pPr>
      <w:rPr>
        <w:rFonts w:ascii="Wingdings" w:hAnsi="Wingdings" w:hint="default"/>
      </w:rPr>
    </w:lvl>
    <w:lvl w:ilvl="8" w:tplc="C6983178" w:tentative="1">
      <w:start w:val="1"/>
      <w:numFmt w:val="bullet"/>
      <w:lvlText w:val=""/>
      <w:lvlJc w:val="left"/>
      <w:pPr>
        <w:tabs>
          <w:tab w:val="num" w:pos="6480"/>
        </w:tabs>
        <w:ind w:left="6480" w:hanging="360"/>
      </w:pPr>
      <w:rPr>
        <w:rFonts w:ascii="Wingdings" w:hAnsi="Wingdings" w:hint="default"/>
      </w:rPr>
    </w:lvl>
  </w:abstractNum>
  <w:abstractNum w:abstractNumId="25">
    <w:nsid w:val="75E519C7"/>
    <w:multiLevelType w:val="hybridMultilevel"/>
    <w:tmpl w:val="40C2B3D6"/>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num w:numId="1">
    <w:abstractNumId w:val="0"/>
  </w:num>
  <w:num w:numId="2">
    <w:abstractNumId w:val="25"/>
  </w:num>
  <w:num w:numId="3">
    <w:abstractNumId w:val="10"/>
  </w:num>
  <w:num w:numId="4">
    <w:abstractNumId w:val="17"/>
  </w:num>
  <w:num w:numId="5">
    <w:abstractNumId w:val="2"/>
  </w:num>
  <w:num w:numId="6">
    <w:abstractNumId w:val="13"/>
  </w:num>
  <w:num w:numId="7">
    <w:abstractNumId w:val="11"/>
  </w:num>
  <w:num w:numId="8">
    <w:abstractNumId w:val="8"/>
  </w:num>
  <w:num w:numId="9">
    <w:abstractNumId w:val="12"/>
  </w:num>
  <w:num w:numId="10">
    <w:abstractNumId w:val="24"/>
  </w:num>
  <w:num w:numId="11">
    <w:abstractNumId w:val="18"/>
  </w:num>
  <w:num w:numId="12">
    <w:abstractNumId w:val="14"/>
  </w:num>
  <w:num w:numId="13">
    <w:abstractNumId w:val="1"/>
  </w:num>
  <w:num w:numId="14">
    <w:abstractNumId w:val="21"/>
  </w:num>
  <w:num w:numId="15">
    <w:abstractNumId w:val="19"/>
  </w:num>
  <w:num w:numId="16">
    <w:abstractNumId w:val="16"/>
  </w:num>
  <w:num w:numId="17">
    <w:abstractNumId w:val="9"/>
  </w:num>
  <w:num w:numId="18">
    <w:abstractNumId w:val="7"/>
  </w:num>
  <w:num w:numId="19">
    <w:abstractNumId w:val="5"/>
  </w:num>
  <w:num w:numId="20">
    <w:abstractNumId w:val="20"/>
  </w:num>
  <w:num w:numId="21">
    <w:abstractNumId w:val="23"/>
  </w:num>
  <w:num w:numId="22">
    <w:abstractNumId w:val="15"/>
  </w:num>
  <w:num w:numId="23">
    <w:abstractNumId w:val="22"/>
  </w:num>
  <w:num w:numId="24">
    <w:abstractNumId w:val="6"/>
  </w:num>
  <w:num w:numId="25">
    <w:abstractNumId w:val="4"/>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8A9"/>
    <w:rsid w:val="0000698C"/>
    <w:rsid w:val="00012818"/>
    <w:rsid w:val="00014072"/>
    <w:rsid w:val="00015DA0"/>
    <w:rsid w:val="00027C34"/>
    <w:rsid w:val="00035749"/>
    <w:rsid w:val="00035EEE"/>
    <w:rsid w:val="00036CF5"/>
    <w:rsid w:val="0003701E"/>
    <w:rsid w:val="000374C6"/>
    <w:rsid w:val="00037AC8"/>
    <w:rsid w:val="00042558"/>
    <w:rsid w:val="00050D46"/>
    <w:rsid w:val="0005447A"/>
    <w:rsid w:val="00055D3E"/>
    <w:rsid w:val="000566A4"/>
    <w:rsid w:val="00064527"/>
    <w:rsid w:val="000668CE"/>
    <w:rsid w:val="00066AF4"/>
    <w:rsid w:val="0007206D"/>
    <w:rsid w:val="00072238"/>
    <w:rsid w:val="0007317B"/>
    <w:rsid w:val="000742FD"/>
    <w:rsid w:val="0007554B"/>
    <w:rsid w:val="00080DE1"/>
    <w:rsid w:val="000862A9"/>
    <w:rsid w:val="00090E13"/>
    <w:rsid w:val="000958C3"/>
    <w:rsid w:val="00095FEF"/>
    <w:rsid w:val="00096289"/>
    <w:rsid w:val="000978A8"/>
    <w:rsid w:val="000A0CB9"/>
    <w:rsid w:val="000A2243"/>
    <w:rsid w:val="000A7E2D"/>
    <w:rsid w:val="000B30C7"/>
    <w:rsid w:val="000B38A9"/>
    <w:rsid w:val="000B47BA"/>
    <w:rsid w:val="000B68E3"/>
    <w:rsid w:val="000C0B60"/>
    <w:rsid w:val="000C1DE9"/>
    <w:rsid w:val="000C2B22"/>
    <w:rsid w:val="000C2C37"/>
    <w:rsid w:val="000C32F2"/>
    <w:rsid w:val="000D3D17"/>
    <w:rsid w:val="000E3E5A"/>
    <w:rsid w:val="000E45BF"/>
    <w:rsid w:val="000E5606"/>
    <w:rsid w:val="000E7709"/>
    <w:rsid w:val="000F01ED"/>
    <w:rsid w:val="000F27E4"/>
    <w:rsid w:val="000F2806"/>
    <w:rsid w:val="000F44B4"/>
    <w:rsid w:val="000F5BE5"/>
    <w:rsid w:val="000F6C65"/>
    <w:rsid w:val="001003BD"/>
    <w:rsid w:val="0010180E"/>
    <w:rsid w:val="001036A4"/>
    <w:rsid w:val="00107182"/>
    <w:rsid w:val="0011410E"/>
    <w:rsid w:val="001200DE"/>
    <w:rsid w:val="0012125E"/>
    <w:rsid w:val="001249DC"/>
    <w:rsid w:val="00133C1C"/>
    <w:rsid w:val="00141290"/>
    <w:rsid w:val="00142F9A"/>
    <w:rsid w:val="00143AD8"/>
    <w:rsid w:val="00144B0A"/>
    <w:rsid w:val="00150E2F"/>
    <w:rsid w:val="001510A0"/>
    <w:rsid w:val="00151406"/>
    <w:rsid w:val="00151A3D"/>
    <w:rsid w:val="001535B5"/>
    <w:rsid w:val="00155A0D"/>
    <w:rsid w:val="00157EF5"/>
    <w:rsid w:val="00160A32"/>
    <w:rsid w:val="00162227"/>
    <w:rsid w:val="001651A0"/>
    <w:rsid w:val="001667E9"/>
    <w:rsid w:val="00170082"/>
    <w:rsid w:val="00170857"/>
    <w:rsid w:val="001708CE"/>
    <w:rsid w:val="00171C51"/>
    <w:rsid w:val="00174B46"/>
    <w:rsid w:val="0018155A"/>
    <w:rsid w:val="00182143"/>
    <w:rsid w:val="00182C69"/>
    <w:rsid w:val="00184290"/>
    <w:rsid w:val="00186F25"/>
    <w:rsid w:val="00192961"/>
    <w:rsid w:val="0019319B"/>
    <w:rsid w:val="00193610"/>
    <w:rsid w:val="0019705D"/>
    <w:rsid w:val="001A1153"/>
    <w:rsid w:val="001A300C"/>
    <w:rsid w:val="001A5285"/>
    <w:rsid w:val="001A55D1"/>
    <w:rsid w:val="001A5680"/>
    <w:rsid w:val="001A686D"/>
    <w:rsid w:val="001A6B97"/>
    <w:rsid w:val="001A7FDF"/>
    <w:rsid w:val="001B09DE"/>
    <w:rsid w:val="001B25B8"/>
    <w:rsid w:val="001C04E1"/>
    <w:rsid w:val="001C29F8"/>
    <w:rsid w:val="001C2B07"/>
    <w:rsid w:val="001C2CFE"/>
    <w:rsid w:val="001C2DDE"/>
    <w:rsid w:val="001C63BC"/>
    <w:rsid w:val="001D0374"/>
    <w:rsid w:val="001D0918"/>
    <w:rsid w:val="001D3C11"/>
    <w:rsid w:val="001D575D"/>
    <w:rsid w:val="001D63F4"/>
    <w:rsid w:val="001D6650"/>
    <w:rsid w:val="001D7324"/>
    <w:rsid w:val="001D74EF"/>
    <w:rsid w:val="001E0187"/>
    <w:rsid w:val="001E4CC4"/>
    <w:rsid w:val="001E556B"/>
    <w:rsid w:val="001F012E"/>
    <w:rsid w:val="001F17CD"/>
    <w:rsid w:val="001F18F2"/>
    <w:rsid w:val="001F20E4"/>
    <w:rsid w:val="001F2B1D"/>
    <w:rsid w:val="001F4941"/>
    <w:rsid w:val="001F4F0E"/>
    <w:rsid w:val="001F594A"/>
    <w:rsid w:val="00200FED"/>
    <w:rsid w:val="00201307"/>
    <w:rsid w:val="002042AD"/>
    <w:rsid w:val="00207714"/>
    <w:rsid w:val="00210A13"/>
    <w:rsid w:val="00211F44"/>
    <w:rsid w:val="002122DF"/>
    <w:rsid w:val="00212B6B"/>
    <w:rsid w:val="00212E94"/>
    <w:rsid w:val="00213131"/>
    <w:rsid w:val="002153B3"/>
    <w:rsid w:val="00217620"/>
    <w:rsid w:val="00222DCE"/>
    <w:rsid w:val="00225310"/>
    <w:rsid w:val="00225A7E"/>
    <w:rsid w:val="00227739"/>
    <w:rsid w:val="0023485B"/>
    <w:rsid w:val="00234D53"/>
    <w:rsid w:val="00237D2F"/>
    <w:rsid w:val="00242C66"/>
    <w:rsid w:val="00253A7E"/>
    <w:rsid w:val="0025502D"/>
    <w:rsid w:val="00256E32"/>
    <w:rsid w:val="00260336"/>
    <w:rsid w:val="002615FA"/>
    <w:rsid w:val="00261C63"/>
    <w:rsid w:val="00263AB8"/>
    <w:rsid w:val="002709D4"/>
    <w:rsid w:val="00271238"/>
    <w:rsid w:val="0027336E"/>
    <w:rsid w:val="002826A4"/>
    <w:rsid w:val="00285C66"/>
    <w:rsid w:val="00287DAA"/>
    <w:rsid w:val="00292B61"/>
    <w:rsid w:val="00292C73"/>
    <w:rsid w:val="00294241"/>
    <w:rsid w:val="002A1E47"/>
    <w:rsid w:val="002A28BA"/>
    <w:rsid w:val="002A3B55"/>
    <w:rsid w:val="002A78CD"/>
    <w:rsid w:val="002A78F7"/>
    <w:rsid w:val="002B07AE"/>
    <w:rsid w:val="002B10AD"/>
    <w:rsid w:val="002B1930"/>
    <w:rsid w:val="002B2769"/>
    <w:rsid w:val="002B4441"/>
    <w:rsid w:val="002B680B"/>
    <w:rsid w:val="002C03A2"/>
    <w:rsid w:val="002C10B2"/>
    <w:rsid w:val="002C3653"/>
    <w:rsid w:val="002C67B5"/>
    <w:rsid w:val="002D030E"/>
    <w:rsid w:val="002D105B"/>
    <w:rsid w:val="002D2910"/>
    <w:rsid w:val="002D47CB"/>
    <w:rsid w:val="002D5BC6"/>
    <w:rsid w:val="002E003E"/>
    <w:rsid w:val="002E0D34"/>
    <w:rsid w:val="002E10BB"/>
    <w:rsid w:val="002E722C"/>
    <w:rsid w:val="002F0E12"/>
    <w:rsid w:val="002F7A7E"/>
    <w:rsid w:val="002F7BDF"/>
    <w:rsid w:val="00302ADE"/>
    <w:rsid w:val="00303671"/>
    <w:rsid w:val="003138B1"/>
    <w:rsid w:val="00314581"/>
    <w:rsid w:val="003235DB"/>
    <w:rsid w:val="0033191F"/>
    <w:rsid w:val="00331BBD"/>
    <w:rsid w:val="0033290A"/>
    <w:rsid w:val="00334668"/>
    <w:rsid w:val="00334EF2"/>
    <w:rsid w:val="003356E2"/>
    <w:rsid w:val="00335B26"/>
    <w:rsid w:val="00341B69"/>
    <w:rsid w:val="0034296A"/>
    <w:rsid w:val="003438BD"/>
    <w:rsid w:val="00343DD9"/>
    <w:rsid w:val="00344B7F"/>
    <w:rsid w:val="00347815"/>
    <w:rsid w:val="0035405B"/>
    <w:rsid w:val="003556BA"/>
    <w:rsid w:val="00355A6C"/>
    <w:rsid w:val="003574D1"/>
    <w:rsid w:val="00361C46"/>
    <w:rsid w:val="0036636C"/>
    <w:rsid w:val="00366F8E"/>
    <w:rsid w:val="00374487"/>
    <w:rsid w:val="00375C9D"/>
    <w:rsid w:val="003770C1"/>
    <w:rsid w:val="00380189"/>
    <w:rsid w:val="00382570"/>
    <w:rsid w:val="00382BB3"/>
    <w:rsid w:val="0038613A"/>
    <w:rsid w:val="0039211F"/>
    <w:rsid w:val="00395DD8"/>
    <w:rsid w:val="00397A0C"/>
    <w:rsid w:val="00397F44"/>
    <w:rsid w:val="003A322A"/>
    <w:rsid w:val="003A67D5"/>
    <w:rsid w:val="003A7B69"/>
    <w:rsid w:val="003B192A"/>
    <w:rsid w:val="003B416A"/>
    <w:rsid w:val="003B4BA2"/>
    <w:rsid w:val="003B68B3"/>
    <w:rsid w:val="003C0723"/>
    <w:rsid w:val="003C0826"/>
    <w:rsid w:val="003C337B"/>
    <w:rsid w:val="003C36D4"/>
    <w:rsid w:val="003C6865"/>
    <w:rsid w:val="003D2601"/>
    <w:rsid w:val="003D4091"/>
    <w:rsid w:val="003D4D75"/>
    <w:rsid w:val="003D5218"/>
    <w:rsid w:val="003D69CA"/>
    <w:rsid w:val="003E1565"/>
    <w:rsid w:val="003E1AB4"/>
    <w:rsid w:val="003E2BC3"/>
    <w:rsid w:val="003F0C8E"/>
    <w:rsid w:val="00400EA3"/>
    <w:rsid w:val="0040219D"/>
    <w:rsid w:val="0040503D"/>
    <w:rsid w:val="0040520F"/>
    <w:rsid w:val="0041391E"/>
    <w:rsid w:val="00413C4C"/>
    <w:rsid w:val="0041528E"/>
    <w:rsid w:val="00420214"/>
    <w:rsid w:val="00423949"/>
    <w:rsid w:val="00423E46"/>
    <w:rsid w:val="00425497"/>
    <w:rsid w:val="004275FE"/>
    <w:rsid w:val="00427984"/>
    <w:rsid w:val="004335F4"/>
    <w:rsid w:val="004354BA"/>
    <w:rsid w:val="00435FE9"/>
    <w:rsid w:val="004362BF"/>
    <w:rsid w:val="00437AE9"/>
    <w:rsid w:val="00440D3A"/>
    <w:rsid w:val="004460A3"/>
    <w:rsid w:val="00451646"/>
    <w:rsid w:val="00453412"/>
    <w:rsid w:val="00453CCA"/>
    <w:rsid w:val="0045554C"/>
    <w:rsid w:val="004575B4"/>
    <w:rsid w:val="00457ADE"/>
    <w:rsid w:val="00460112"/>
    <w:rsid w:val="00460EE0"/>
    <w:rsid w:val="00466366"/>
    <w:rsid w:val="00470E32"/>
    <w:rsid w:val="00471845"/>
    <w:rsid w:val="00472899"/>
    <w:rsid w:val="00472F78"/>
    <w:rsid w:val="004751EF"/>
    <w:rsid w:val="004758B9"/>
    <w:rsid w:val="00476A4B"/>
    <w:rsid w:val="0047793C"/>
    <w:rsid w:val="004810AC"/>
    <w:rsid w:val="00482583"/>
    <w:rsid w:val="00482EE9"/>
    <w:rsid w:val="00485778"/>
    <w:rsid w:val="00490281"/>
    <w:rsid w:val="004905DB"/>
    <w:rsid w:val="00491357"/>
    <w:rsid w:val="0049184D"/>
    <w:rsid w:val="0049241E"/>
    <w:rsid w:val="00493B67"/>
    <w:rsid w:val="0049544C"/>
    <w:rsid w:val="004970EE"/>
    <w:rsid w:val="004A3533"/>
    <w:rsid w:val="004A361F"/>
    <w:rsid w:val="004A4C62"/>
    <w:rsid w:val="004A5558"/>
    <w:rsid w:val="004B5E22"/>
    <w:rsid w:val="004B61FF"/>
    <w:rsid w:val="004C1889"/>
    <w:rsid w:val="004C49B6"/>
    <w:rsid w:val="004C5951"/>
    <w:rsid w:val="004D1F28"/>
    <w:rsid w:val="004D2459"/>
    <w:rsid w:val="004D5355"/>
    <w:rsid w:val="004D59D1"/>
    <w:rsid w:val="004D68E7"/>
    <w:rsid w:val="004D74D1"/>
    <w:rsid w:val="004D76AC"/>
    <w:rsid w:val="004E2AD1"/>
    <w:rsid w:val="004E2FD3"/>
    <w:rsid w:val="004E601E"/>
    <w:rsid w:val="004F184C"/>
    <w:rsid w:val="005022A1"/>
    <w:rsid w:val="005064BB"/>
    <w:rsid w:val="0051188D"/>
    <w:rsid w:val="005158FC"/>
    <w:rsid w:val="00516AA8"/>
    <w:rsid w:val="00522112"/>
    <w:rsid w:val="005224B6"/>
    <w:rsid w:val="00526934"/>
    <w:rsid w:val="00527501"/>
    <w:rsid w:val="005278AF"/>
    <w:rsid w:val="00531C14"/>
    <w:rsid w:val="00532A51"/>
    <w:rsid w:val="00533532"/>
    <w:rsid w:val="0054119D"/>
    <w:rsid w:val="00542176"/>
    <w:rsid w:val="00543382"/>
    <w:rsid w:val="005468C7"/>
    <w:rsid w:val="0055288E"/>
    <w:rsid w:val="005529D4"/>
    <w:rsid w:val="00553206"/>
    <w:rsid w:val="00555FA4"/>
    <w:rsid w:val="00557308"/>
    <w:rsid w:val="0056168B"/>
    <w:rsid w:val="005617CD"/>
    <w:rsid w:val="00565ED8"/>
    <w:rsid w:val="00570215"/>
    <w:rsid w:val="00570769"/>
    <w:rsid w:val="0057463F"/>
    <w:rsid w:val="00574B6B"/>
    <w:rsid w:val="00574BC4"/>
    <w:rsid w:val="00594609"/>
    <w:rsid w:val="00594DB3"/>
    <w:rsid w:val="005A3C22"/>
    <w:rsid w:val="005A5A5D"/>
    <w:rsid w:val="005B13CA"/>
    <w:rsid w:val="005B26AD"/>
    <w:rsid w:val="005B4731"/>
    <w:rsid w:val="005C0AEC"/>
    <w:rsid w:val="005C26D2"/>
    <w:rsid w:val="005C42C8"/>
    <w:rsid w:val="005C5F63"/>
    <w:rsid w:val="005C6391"/>
    <w:rsid w:val="005D01D9"/>
    <w:rsid w:val="005D2A49"/>
    <w:rsid w:val="005D449B"/>
    <w:rsid w:val="005D457A"/>
    <w:rsid w:val="005D6A09"/>
    <w:rsid w:val="005E6DC8"/>
    <w:rsid w:val="005F1569"/>
    <w:rsid w:val="005F269F"/>
    <w:rsid w:val="005F359C"/>
    <w:rsid w:val="005F3E0D"/>
    <w:rsid w:val="005F4B4E"/>
    <w:rsid w:val="005F4BD4"/>
    <w:rsid w:val="005F6C12"/>
    <w:rsid w:val="005F7001"/>
    <w:rsid w:val="0060182D"/>
    <w:rsid w:val="00603A54"/>
    <w:rsid w:val="0060660E"/>
    <w:rsid w:val="006142D6"/>
    <w:rsid w:val="0061622A"/>
    <w:rsid w:val="00617453"/>
    <w:rsid w:val="00620171"/>
    <w:rsid w:val="00622E44"/>
    <w:rsid w:val="00624C56"/>
    <w:rsid w:val="00624C66"/>
    <w:rsid w:val="00630246"/>
    <w:rsid w:val="00631AA5"/>
    <w:rsid w:val="00631EDA"/>
    <w:rsid w:val="006326B7"/>
    <w:rsid w:val="006350E0"/>
    <w:rsid w:val="0063725A"/>
    <w:rsid w:val="00637F5B"/>
    <w:rsid w:val="00644919"/>
    <w:rsid w:val="006500B4"/>
    <w:rsid w:val="006503EC"/>
    <w:rsid w:val="00651525"/>
    <w:rsid w:val="0065275E"/>
    <w:rsid w:val="006530C6"/>
    <w:rsid w:val="00654AB6"/>
    <w:rsid w:val="0065547A"/>
    <w:rsid w:val="0065548B"/>
    <w:rsid w:val="006558A2"/>
    <w:rsid w:val="00660A72"/>
    <w:rsid w:val="0066170B"/>
    <w:rsid w:val="00663812"/>
    <w:rsid w:val="00672F65"/>
    <w:rsid w:val="00676988"/>
    <w:rsid w:val="006777E9"/>
    <w:rsid w:val="006809CD"/>
    <w:rsid w:val="006810CA"/>
    <w:rsid w:val="00684F4F"/>
    <w:rsid w:val="00685097"/>
    <w:rsid w:val="00685212"/>
    <w:rsid w:val="006867A0"/>
    <w:rsid w:val="0069687D"/>
    <w:rsid w:val="00697D7A"/>
    <w:rsid w:val="006A009D"/>
    <w:rsid w:val="006A11C3"/>
    <w:rsid w:val="006A41CD"/>
    <w:rsid w:val="006A5DB0"/>
    <w:rsid w:val="006A7D59"/>
    <w:rsid w:val="006A7DBC"/>
    <w:rsid w:val="006A7F81"/>
    <w:rsid w:val="006B3B87"/>
    <w:rsid w:val="006B7FFE"/>
    <w:rsid w:val="006C2A1A"/>
    <w:rsid w:val="006C5F58"/>
    <w:rsid w:val="006D450A"/>
    <w:rsid w:val="006D508C"/>
    <w:rsid w:val="006D5178"/>
    <w:rsid w:val="006D686C"/>
    <w:rsid w:val="006E059D"/>
    <w:rsid w:val="006E1255"/>
    <w:rsid w:val="006E245C"/>
    <w:rsid w:val="006E61BE"/>
    <w:rsid w:val="006E6224"/>
    <w:rsid w:val="006F0A77"/>
    <w:rsid w:val="006F14D5"/>
    <w:rsid w:val="006F3423"/>
    <w:rsid w:val="006F511B"/>
    <w:rsid w:val="006F67F1"/>
    <w:rsid w:val="006F6B2A"/>
    <w:rsid w:val="007043CA"/>
    <w:rsid w:val="00705F23"/>
    <w:rsid w:val="007064D5"/>
    <w:rsid w:val="0071073B"/>
    <w:rsid w:val="00710EF1"/>
    <w:rsid w:val="007111D4"/>
    <w:rsid w:val="00712563"/>
    <w:rsid w:val="00712F4F"/>
    <w:rsid w:val="0071750D"/>
    <w:rsid w:val="00722639"/>
    <w:rsid w:val="00724A3A"/>
    <w:rsid w:val="00727FBD"/>
    <w:rsid w:val="00735CE7"/>
    <w:rsid w:val="00735DE2"/>
    <w:rsid w:val="00737D0A"/>
    <w:rsid w:val="00743181"/>
    <w:rsid w:val="00745755"/>
    <w:rsid w:val="00747C07"/>
    <w:rsid w:val="00753282"/>
    <w:rsid w:val="007538BC"/>
    <w:rsid w:val="0075545F"/>
    <w:rsid w:val="00755A18"/>
    <w:rsid w:val="007560D9"/>
    <w:rsid w:val="00756A62"/>
    <w:rsid w:val="007573A0"/>
    <w:rsid w:val="00760B18"/>
    <w:rsid w:val="00762ECF"/>
    <w:rsid w:val="00763643"/>
    <w:rsid w:val="00766DD6"/>
    <w:rsid w:val="0077462C"/>
    <w:rsid w:val="00776D3C"/>
    <w:rsid w:val="007819C5"/>
    <w:rsid w:val="00783B3D"/>
    <w:rsid w:val="007844C9"/>
    <w:rsid w:val="00784B37"/>
    <w:rsid w:val="007856A2"/>
    <w:rsid w:val="00787C83"/>
    <w:rsid w:val="007925BE"/>
    <w:rsid w:val="00794182"/>
    <w:rsid w:val="0079532B"/>
    <w:rsid w:val="0079639F"/>
    <w:rsid w:val="007964D2"/>
    <w:rsid w:val="00796CC5"/>
    <w:rsid w:val="007A5F02"/>
    <w:rsid w:val="007B000A"/>
    <w:rsid w:val="007B05DF"/>
    <w:rsid w:val="007B1BC7"/>
    <w:rsid w:val="007B334E"/>
    <w:rsid w:val="007B47C1"/>
    <w:rsid w:val="007B7C16"/>
    <w:rsid w:val="007C1015"/>
    <w:rsid w:val="007D3D7C"/>
    <w:rsid w:val="007E180D"/>
    <w:rsid w:val="007E1B6E"/>
    <w:rsid w:val="007E6889"/>
    <w:rsid w:val="007F23EF"/>
    <w:rsid w:val="007F3597"/>
    <w:rsid w:val="007F4D6E"/>
    <w:rsid w:val="00801602"/>
    <w:rsid w:val="008054FF"/>
    <w:rsid w:val="00806015"/>
    <w:rsid w:val="00807BC7"/>
    <w:rsid w:val="008108CC"/>
    <w:rsid w:val="0081269E"/>
    <w:rsid w:val="00816463"/>
    <w:rsid w:val="008177A5"/>
    <w:rsid w:val="0082083C"/>
    <w:rsid w:val="008222C0"/>
    <w:rsid w:val="0082320D"/>
    <w:rsid w:val="00823FE0"/>
    <w:rsid w:val="00825BC2"/>
    <w:rsid w:val="008265F8"/>
    <w:rsid w:val="00826E1A"/>
    <w:rsid w:val="00830190"/>
    <w:rsid w:val="008328EC"/>
    <w:rsid w:val="00844531"/>
    <w:rsid w:val="00851059"/>
    <w:rsid w:val="00857FD1"/>
    <w:rsid w:val="00861869"/>
    <w:rsid w:val="00861F40"/>
    <w:rsid w:val="00862B71"/>
    <w:rsid w:val="00867009"/>
    <w:rsid w:val="00875183"/>
    <w:rsid w:val="0087579D"/>
    <w:rsid w:val="00876013"/>
    <w:rsid w:val="00883CF0"/>
    <w:rsid w:val="00885824"/>
    <w:rsid w:val="00885C04"/>
    <w:rsid w:val="00887119"/>
    <w:rsid w:val="008908E4"/>
    <w:rsid w:val="00891BC8"/>
    <w:rsid w:val="008925CB"/>
    <w:rsid w:val="00892C73"/>
    <w:rsid w:val="008967FD"/>
    <w:rsid w:val="008A013B"/>
    <w:rsid w:val="008A2EC6"/>
    <w:rsid w:val="008A40C6"/>
    <w:rsid w:val="008B1FE9"/>
    <w:rsid w:val="008B471B"/>
    <w:rsid w:val="008B647C"/>
    <w:rsid w:val="008C3A78"/>
    <w:rsid w:val="008D2FC7"/>
    <w:rsid w:val="008D4987"/>
    <w:rsid w:val="008D6A7E"/>
    <w:rsid w:val="008D7A4D"/>
    <w:rsid w:val="008E0985"/>
    <w:rsid w:val="008E15FE"/>
    <w:rsid w:val="008E31A6"/>
    <w:rsid w:val="008E3366"/>
    <w:rsid w:val="008E4E67"/>
    <w:rsid w:val="008E4E87"/>
    <w:rsid w:val="008E582E"/>
    <w:rsid w:val="008F2B7C"/>
    <w:rsid w:val="008F469D"/>
    <w:rsid w:val="008F7AC6"/>
    <w:rsid w:val="009020B3"/>
    <w:rsid w:val="00903973"/>
    <w:rsid w:val="00905AF0"/>
    <w:rsid w:val="009064FB"/>
    <w:rsid w:val="00907FE5"/>
    <w:rsid w:val="00914209"/>
    <w:rsid w:val="00914EF6"/>
    <w:rsid w:val="009217CE"/>
    <w:rsid w:val="00921AFF"/>
    <w:rsid w:val="00922B52"/>
    <w:rsid w:val="00922F60"/>
    <w:rsid w:val="00926DA2"/>
    <w:rsid w:val="0093087F"/>
    <w:rsid w:val="0093742D"/>
    <w:rsid w:val="00941527"/>
    <w:rsid w:val="009447DE"/>
    <w:rsid w:val="009456A7"/>
    <w:rsid w:val="00947124"/>
    <w:rsid w:val="009513B4"/>
    <w:rsid w:val="0095163E"/>
    <w:rsid w:val="00951EE1"/>
    <w:rsid w:val="0095266D"/>
    <w:rsid w:val="009564B1"/>
    <w:rsid w:val="009604BD"/>
    <w:rsid w:val="00966639"/>
    <w:rsid w:val="00972ACD"/>
    <w:rsid w:val="0097415B"/>
    <w:rsid w:val="009763A3"/>
    <w:rsid w:val="009819D1"/>
    <w:rsid w:val="00982660"/>
    <w:rsid w:val="00983FE3"/>
    <w:rsid w:val="00987220"/>
    <w:rsid w:val="00987503"/>
    <w:rsid w:val="009930B8"/>
    <w:rsid w:val="0099330F"/>
    <w:rsid w:val="00993367"/>
    <w:rsid w:val="00997370"/>
    <w:rsid w:val="009973DF"/>
    <w:rsid w:val="00997CC3"/>
    <w:rsid w:val="009A4969"/>
    <w:rsid w:val="009A50E5"/>
    <w:rsid w:val="009B0C00"/>
    <w:rsid w:val="009B0D73"/>
    <w:rsid w:val="009B3863"/>
    <w:rsid w:val="009C1C24"/>
    <w:rsid w:val="009C2657"/>
    <w:rsid w:val="009C2B10"/>
    <w:rsid w:val="009C4B95"/>
    <w:rsid w:val="009C504C"/>
    <w:rsid w:val="009C6115"/>
    <w:rsid w:val="009C7ACC"/>
    <w:rsid w:val="009D01D0"/>
    <w:rsid w:val="009D150F"/>
    <w:rsid w:val="009D21C9"/>
    <w:rsid w:val="009D251D"/>
    <w:rsid w:val="009D5B4A"/>
    <w:rsid w:val="009E3C5F"/>
    <w:rsid w:val="009E48B1"/>
    <w:rsid w:val="009E6487"/>
    <w:rsid w:val="009F2157"/>
    <w:rsid w:val="009F40B8"/>
    <w:rsid w:val="009F41FE"/>
    <w:rsid w:val="009F59A4"/>
    <w:rsid w:val="00A0016D"/>
    <w:rsid w:val="00A01FE2"/>
    <w:rsid w:val="00A051FC"/>
    <w:rsid w:val="00A055A0"/>
    <w:rsid w:val="00A1043E"/>
    <w:rsid w:val="00A10592"/>
    <w:rsid w:val="00A1131A"/>
    <w:rsid w:val="00A125FD"/>
    <w:rsid w:val="00A13B3E"/>
    <w:rsid w:val="00A14E62"/>
    <w:rsid w:val="00A21E02"/>
    <w:rsid w:val="00A22CD4"/>
    <w:rsid w:val="00A246CD"/>
    <w:rsid w:val="00A248C3"/>
    <w:rsid w:val="00A24D93"/>
    <w:rsid w:val="00A301B3"/>
    <w:rsid w:val="00A32121"/>
    <w:rsid w:val="00A363B7"/>
    <w:rsid w:val="00A366B0"/>
    <w:rsid w:val="00A47FC9"/>
    <w:rsid w:val="00A510D0"/>
    <w:rsid w:val="00A53D1C"/>
    <w:rsid w:val="00A54178"/>
    <w:rsid w:val="00A551F3"/>
    <w:rsid w:val="00A55438"/>
    <w:rsid w:val="00A56D6E"/>
    <w:rsid w:val="00A6049C"/>
    <w:rsid w:val="00A61F43"/>
    <w:rsid w:val="00A66711"/>
    <w:rsid w:val="00A66D64"/>
    <w:rsid w:val="00A7027C"/>
    <w:rsid w:val="00A71A6F"/>
    <w:rsid w:val="00A74250"/>
    <w:rsid w:val="00A76AA9"/>
    <w:rsid w:val="00A84639"/>
    <w:rsid w:val="00A85828"/>
    <w:rsid w:val="00A85931"/>
    <w:rsid w:val="00A878FA"/>
    <w:rsid w:val="00A92F1A"/>
    <w:rsid w:val="00A92FE1"/>
    <w:rsid w:val="00A94041"/>
    <w:rsid w:val="00A94F32"/>
    <w:rsid w:val="00A95DBA"/>
    <w:rsid w:val="00A97619"/>
    <w:rsid w:val="00AA2B9C"/>
    <w:rsid w:val="00AA3632"/>
    <w:rsid w:val="00AA5815"/>
    <w:rsid w:val="00AA6C1C"/>
    <w:rsid w:val="00AC14F4"/>
    <w:rsid w:val="00AC1984"/>
    <w:rsid w:val="00AC4F84"/>
    <w:rsid w:val="00AC59CC"/>
    <w:rsid w:val="00AD0118"/>
    <w:rsid w:val="00AD2048"/>
    <w:rsid w:val="00AD511B"/>
    <w:rsid w:val="00AE1025"/>
    <w:rsid w:val="00AE259D"/>
    <w:rsid w:val="00AE2B5C"/>
    <w:rsid w:val="00AE4A68"/>
    <w:rsid w:val="00AF2FE7"/>
    <w:rsid w:val="00AF57A8"/>
    <w:rsid w:val="00AF6734"/>
    <w:rsid w:val="00B0187D"/>
    <w:rsid w:val="00B03C53"/>
    <w:rsid w:val="00B043D6"/>
    <w:rsid w:val="00B07616"/>
    <w:rsid w:val="00B119B9"/>
    <w:rsid w:val="00B119DD"/>
    <w:rsid w:val="00B12144"/>
    <w:rsid w:val="00B12A28"/>
    <w:rsid w:val="00B130AC"/>
    <w:rsid w:val="00B138E6"/>
    <w:rsid w:val="00B13B6C"/>
    <w:rsid w:val="00B147CB"/>
    <w:rsid w:val="00B14E52"/>
    <w:rsid w:val="00B17F03"/>
    <w:rsid w:val="00B2173B"/>
    <w:rsid w:val="00B21CA2"/>
    <w:rsid w:val="00B22088"/>
    <w:rsid w:val="00B22AE2"/>
    <w:rsid w:val="00B2659E"/>
    <w:rsid w:val="00B301C9"/>
    <w:rsid w:val="00B30ABA"/>
    <w:rsid w:val="00B31F69"/>
    <w:rsid w:val="00B34424"/>
    <w:rsid w:val="00B35711"/>
    <w:rsid w:val="00B41FD5"/>
    <w:rsid w:val="00B4215E"/>
    <w:rsid w:val="00B442EC"/>
    <w:rsid w:val="00B45F36"/>
    <w:rsid w:val="00B475EC"/>
    <w:rsid w:val="00B47DC0"/>
    <w:rsid w:val="00B51733"/>
    <w:rsid w:val="00B53E4A"/>
    <w:rsid w:val="00B55A44"/>
    <w:rsid w:val="00B62AC2"/>
    <w:rsid w:val="00B62DA8"/>
    <w:rsid w:val="00B642C1"/>
    <w:rsid w:val="00B65B3B"/>
    <w:rsid w:val="00B72D9B"/>
    <w:rsid w:val="00B73360"/>
    <w:rsid w:val="00B7642C"/>
    <w:rsid w:val="00B84F34"/>
    <w:rsid w:val="00B91B20"/>
    <w:rsid w:val="00B92B0B"/>
    <w:rsid w:val="00B92B46"/>
    <w:rsid w:val="00B940CD"/>
    <w:rsid w:val="00B9774B"/>
    <w:rsid w:val="00BA47D2"/>
    <w:rsid w:val="00BA691C"/>
    <w:rsid w:val="00BA6AC7"/>
    <w:rsid w:val="00BB7E1F"/>
    <w:rsid w:val="00BC0C9E"/>
    <w:rsid w:val="00BC74BC"/>
    <w:rsid w:val="00BD7629"/>
    <w:rsid w:val="00BE3011"/>
    <w:rsid w:val="00BE381B"/>
    <w:rsid w:val="00BE7F97"/>
    <w:rsid w:val="00BF0265"/>
    <w:rsid w:val="00BF0A34"/>
    <w:rsid w:val="00BF3A36"/>
    <w:rsid w:val="00BF55E9"/>
    <w:rsid w:val="00BF56EC"/>
    <w:rsid w:val="00BF64AD"/>
    <w:rsid w:val="00BF7FE9"/>
    <w:rsid w:val="00C006C7"/>
    <w:rsid w:val="00C00BC4"/>
    <w:rsid w:val="00C00C5F"/>
    <w:rsid w:val="00C0278C"/>
    <w:rsid w:val="00C03033"/>
    <w:rsid w:val="00C1080E"/>
    <w:rsid w:val="00C11034"/>
    <w:rsid w:val="00C11B43"/>
    <w:rsid w:val="00C12F5E"/>
    <w:rsid w:val="00C13158"/>
    <w:rsid w:val="00C15391"/>
    <w:rsid w:val="00C163B1"/>
    <w:rsid w:val="00C17504"/>
    <w:rsid w:val="00C2064B"/>
    <w:rsid w:val="00C209A9"/>
    <w:rsid w:val="00C2216C"/>
    <w:rsid w:val="00C22BBC"/>
    <w:rsid w:val="00C24975"/>
    <w:rsid w:val="00C30538"/>
    <w:rsid w:val="00C31121"/>
    <w:rsid w:val="00C33E75"/>
    <w:rsid w:val="00C342F8"/>
    <w:rsid w:val="00C3513B"/>
    <w:rsid w:val="00C43163"/>
    <w:rsid w:val="00C47A77"/>
    <w:rsid w:val="00C500BA"/>
    <w:rsid w:val="00C5223C"/>
    <w:rsid w:val="00C56FCF"/>
    <w:rsid w:val="00C60A2A"/>
    <w:rsid w:val="00C6257A"/>
    <w:rsid w:val="00C66FDC"/>
    <w:rsid w:val="00C7226E"/>
    <w:rsid w:val="00C731A6"/>
    <w:rsid w:val="00C737AF"/>
    <w:rsid w:val="00C83235"/>
    <w:rsid w:val="00C836CE"/>
    <w:rsid w:val="00C86BC7"/>
    <w:rsid w:val="00C8796D"/>
    <w:rsid w:val="00C9086E"/>
    <w:rsid w:val="00C92E69"/>
    <w:rsid w:val="00C93339"/>
    <w:rsid w:val="00C937D8"/>
    <w:rsid w:val="00C964B6"/>
    <w:rsid w:val="00C96B53"/>
    <w:rsid w:val="00CA1C3B"/>
    <w:rsid w:val="00CA4541"/>
    <w:rsid w:val="00CA6CB2"/>
    <w:rsid w:val="00CB130F"/>
    <w:rsid w:val="00CB15AA"/>
    <w:rsid w:val="00CB6102"/>
    <w:rsid w:val="00CC1B58"/>
    <w:rsid w:val="00CC4BF9"/>
    <w:rsid w:val="00CC4C34"/>
    <w:rsid w:val="00CC4F7E"/>
    <w:rsid w:val="00CD27F1"/>
    <w:rsid w:val="00CD4A34"/>
    <w:rsid w:val="00CD5B38"/>
    <w:rsid w:val="00CD6481"/>
    <w:rsid w:val="00CD7C73"/>
    <w:rsid w:val="00CE0A01"/>
    <w:rsid w:val="00CE1127"/>
    <w:rsid w:val="00CE49A5"/>
    <w:rsid w:val="00CE4ED2"/>
    <w:rsid w:val="00CE5DF6"/>
    <w:rsid w:val="00CF46BA"/>
    <w:rsid w:val="00CF685B"/>
    <w:rsid w:val="00D021E3"/>
    <w:rsid w:val="00D112D3"/>
    <w:rsid w:val="00D21453"/>
    <w:rsid w:val="00D21C35"/>
    <w:rsid w:val="00D21C60"/>
    <w:rsid w:val="00D2578F"/>
    <w:rsid w:val="00D27560"/>
    <w:rsid w:val="00D30055"/>
    <w:rsid w:val="00D32812"/>
    <w:rsid w:val="00D32A38"/>
    <w:rsid w:val="00D32CD0"/>
    <w:rsid w:val="00D33451"/>
    <w:rsid w:val="00D410AB"/>
    <w:rsid w:val="00D42508"/>
    <w:rsid w:val="00D42AEA"/>
    <w:rsid w:val="00D510FF"/>
    <w:rsid w:val="00D5281E"/>
    <w:rsid w:val="00D60B5A"/>
    <w:rsid w:val="00D610C9"/>
    <w:rsid w:val="00D665D2"/>
    <w:rsid w:val="00D67CDF"/>
    <w:rsid w:val="00D71505"/>
    <w:rsid w:val="00D71FCE"/>
    <w:rsid w:val="00D739AF"/>
    <w:rsid w:val="00D74BF9"/>
    <w:rsid w:val="00D74D14"/>
    <w:rsid w:val="00D74D1B"/>
    <w:rsid w:val="00D823A8"/>
    <w:rsid w:val="00D84930"/>
    <w:rsid w:val="00D85430"/>
    <w:rsid w:val="00D8674C"/>
    <w:rsid w:val="00D9131B"/>
    <w:rsid w:val="00D949CF"/>
    <w:rsid w:val="00DA0C90"/>
    <w:rsid w:val="00DA55FA"/>
    <w:rsid w:val="00DB00B9"/>
    <w:rsid w:val="00DB18DF"/>
    <w:rsid w:val="00DB299C"/>
    <w:rsid w:val="00DB629F"/>
    <w:rsid w:val="00DB652A"/>
    <w:rsid w:val="00DB7D48"/>
    <w:rsid w:val="00DB7DE5"/>
    <w:rsid w:val="00DC0886"/>
    <w:rsid w:val="00DC2EDB"/>
    <w:rsid w:val="00DC74E2"/>
    <w:rsid w:val="00DC7A7B"/>
    <w:rsid w:val="00DC7F38"/>
    <w:rsid w:val="00DD155A"/>
    <w:rsid w:val="00DD296C"/>
    <w:rsid w:val="00DD4A0A"/>
    <w:rsid w:val="00DD74E5"/>
    <w:rsid w:val="00DE004C"/>
    <w:rsid w:val="00DE0FF0"/>
    <w:rsid w:val="00DE2852"/>
    <w:rsid w:val="00DE3286"/>
    <w:rsid w:val="00DE5C38"/>
    <w:rsid w:val="00DE6EF4"/>
    <w:rsid w:val="00DE70A7"/>
    <w:rsid w:val="00DF2170"/>
    <w:rsid w:val="00DF3A3C"/>
    <w:rsid w:val="00DF4F1D"/>
    <w:rsid w:val="00E02049"/>
    <w:rsid w:val="00E030CB"/>
    <w:rsid w:val="00E04744"/>
    <w:rsid w:val="00E114DF"/>
    <w:rsid w:val="00E116A4"/>
    <w:rsid w:val="00E124E7"/>
    <w:rsid w:val="00E14056"/>
    <w:rsid w:val="00E14DAB"/>
    <w:rsid w:val="00E171AB"/>
    <w:rsid w:val="00E17263"/>
    <w:rsid w:val="00E1787F"/>
    <w:rsid w:val="00E22AA2"/>
    <w:rsid w:val="00E27927"/>
    <w:rsid w:val="00E302EE"/>
    <w:rsid w:val="00E3087E"/>
    <w:rsid w:val="00E30C00"/>
    <w:rsid w:val="00E342F2"/>
    <w:rsid w:val="00E34A33"/>
    <w:rsid w:val="00E35344"/>
    <w:rsid w:val="00E3659E"/>
    <w:rsid w:val="00E412AC"/>
    <w:rsid w:val="00E420B1"/>
    <w:rsid w:val="00E4334D"/>
    <w:rsid w:val="00E46123"/>
    <w:rsid w:val="00E46138"/>
    <w:rsid w:val="00E464B9"/>
    <w:rsid w:val="00E46ED0"/>
    <w:rsid w:val="00E512C6"/>
    <w:rsid w:val="00E5319E"/>
    <w:rsid w:val="00E55A61"/>
    <w:rsid w:val="00E57FAA"/>
    <w:rsid w:val="00E634F6"/>
    <w:rsid w:val="00E64182"/>
    <w:rsid w:val="00E70D83"/>
    <w:rsid w:val="00E724D8"/>
    <w:rsid w:val="00E72DF0"/>
    <w:rsid w:val="00E7577E"/>
    <w:rsid w:val="00E770BC"/>
    <w:rsid w:val="00E857A3"/>
    <w:rsid w:val="00E90CB9"/>
    <w:rsid w:val="00E90F06"/>
    <w:rsid w:val="00E91A23"/>
    <w:rsid w:val="00E9202E"/>
    <w:rsid w:val="00E920D6"/>
    <w:rsid w:val="00E93BB1"/>
    <w:rsid w:val="00E96F53"/>
    <w:rsid w:val="00EA063F"/>
    <w:rsid w:val="00EA1770"/>
    <w:rsid w:val="00EA31F3"/>
    <w:rsid w:val="00EA344B"/>
    <w:rsid w:val="00EA6BF3"/>
    <w:rsid w:val="00EB080A"/>
    <w:rsid w:val="00EB76D7"/>
    <w:rsid w:val="00EC6E76"/>
    <w:rsid w:val="00ED00D9"/>
    <w:rsid w:val="00ED6F19"/>
    <w:rsid w:val="00ED6FB5"/>
    <w:rsid w:val="00EE163C"/>
    <w:rsid w:val="00EE50AD"/>
    <w:rsid w:val="00EE6A71"/>
    <w:rsid w:val="00F015F2"/>
    <w:rsid w:val="00F01BA6"/>
    <w:rsid w:val="00F027AB"/>
    <w:rsid w:val="00F044B5"/>
    <w:rsid w:val="00F114AB"/>
    <w:rsid w:val="00F15FA8"/>
    <w:rsid w:val="00F20144"/>
    <w:rsid w:val="00F22EE2"/>
    <w:rsid w:val="00F36D29"/>
    <w:rsid w:val="00F418F7"/>
    <w:rsid w:val="00F41B02"/>
    <w:rsid w:val="00F4338B"/>
    <w:rsid w:val="00F439E5"/>
    <w:rsid w:val="00F44621"/>
    <w:rsid w:val="00F46472"/>
    <w:rsid w:val="00F4713F"/>
    <w:rsid w:val="00F52D81"/>
    <w:rsid w:val="00F5373A"/>
    <w:rsid w:val="00F53CEA"/>
    <w:rsid w:val="00F54884"/>
    <w:rsid w:val="00F56484"/>
    <w:rsid w:val="00F66E3A"/>
    <w:rsid w:val="00F671DF"/>
    <w:rsid w:val="00F67618"/>
    <w:rsid w:val="00F727C8"/>
    <w:rsid w:val="00F763B2"/>
    <w:rsid w:val="00F8085C"/>
    <w:rsid w:val="00F82CD5"/>
    <w:rsid w:val="00F83AFF"/>
    <w:rsid w:val="00F9027A"/>
    <w:rsid w:val="00F9257A"/>
    <w:rsid w:val="00F93B00"/>
    <w:rsid w:val="00F9451B"/>
    <w:rsid w:val="00F947BD"/>
    <w:rsid w:val="00F95D97"/>
    <w:rsid w:val="00F962F4"/>
    <w:rsid w:val="00F96F2E"/>
    <w:rsid w:val="00FA2F1F"/>
    <w:rsid w:val="00FA381D"/>
    <w:rsid w:val="00FA4AB9"/>
    <w:rsid w:val="00FA5B86"/>
    <w:rsid w:val="00FA7988"/>
    <w:rsid w:val="00FB0174"/>
    <w:rsid w:val="00FB020E"/>
    <w:rsid w:val="00FB1051"/>
    <w:rsid w:val="00FB3978"/>
    <w:rsid w:val="00FB7C05"/>
    <w:rsid w:val="00FC0C16"/>
    <w:rsid w:val="00FC1213"/>
    <w:rsid w:val="00FC4CF8"/>
    <w:rsid w:val="00FC6047"/>
    <w:rsid w:val="00FD1A53"/>
    <w:rsid w:val="00FD2E29"/>
    <w:rsid w:val="00FD3F3C"/>
    <w:rsid w:val="00FE0672"/>
    <w:rsid w:val="00FE16C7"/>
    <w:rsid w:val="00FE6920"/>
    <w:rsid w:val="00FE7126"/>
    <w:rsid w:val="00FF2F07"/>
    <w:rsid w:val="00FF6C75"/>
    <w:rsid w:val="00FF75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3386EE-622C-4E4B-AF3B-6EE8FEC00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8A9"/>
    <w:pPr>
      <w:spacing w:after="200" w:line="276" w:lineRule="auto"/>
    </w:pPr>
    <w:rPr>
      <w:rFonts w:ascii="Calibri" w:eastAsia="Calibri" w:hAnsi="Calibri" w:cs="Calibri"/>
    </w:rPr>
  </w:style>
  <w:style w:type="paragraph" w:styleId="Heading1">
    <w:name w:val="heading 1"/>
    <w:basedOn w:val="Normal"/>
    <w:link w:val="Heading1Char"/>
    <w:uiPriority w:val="9"/>
    <w:qFormat/>
    <w:rsid w:val="002E00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B38A9"/>
    <w:pPr>
      <w:ind w:left="720"/>
    </w:pPr>
  </w:style>
  <w:style w:type="paragraph" w:styleId="NoSpacing">
    <w:name w:val="No Spacing"/>
    <w:uiPriority w:val="1"/>
    <w:qFormat/>
    <w:rsid w:val="000B38A9"/>
    <w:pPr>
      <w:spacing w:after="0" w:line="240" w:lineRule="auto"/>
    </w:pPr>
    <w:rPr>
      <w:rFonts w:ascii="Calibri" w:eastAsia="Calibri" w:hAnsi="Calibri" w:cs="Calibri"/>
    </w:rPr>
  </w:style>
  <w:style w:type="character" w:customStyle="1" w:styleId="apple-converted-space">
    <w:name w:val="apple-converted-space"/>
    <w:basedOn w:val="DefaultParagraphFont"/>
    <w:rsid w:val="00D949CF"/>
  </w:style>
  <w:style w:type="character" w:styleId="Emphasis">
    <w:name w:val="Emphasis"/>
    <w:basedOn w:val="DefaultParagraphFont"/>
    <w:uiPriority w:val="20"/>
    <w:qFormat/>
    <w:rsid w:val="00C11B43"/>
    <w:rPr>
      <w:i/>
      <w:iCs/>
    </w:rPr>
  </w:style>
  <w:style w:type="character" w:customStyle="1" w:styleId="Heading1Char">
    <w:name w:val="Heading 1 Char"/>
    <w:basedOn w:val="DefaultParagraphFont"/>
    <w:link w:val="Heading1"/>
    <w:uiPriority w:val="9"/>
    <w:rsid w:val="002E003E"/>
    <w:rPr>
      <w:rFonts w:ascii="Times New Roman" w:eastAsia="Times New Roman" w:hAnsi="Times New Roman" w:cs="Times New Roman"/>
      <w:b/>
      <w:bCs/>
      <w:kern w:val="36"/>
      <w:sz w:val="48"/>
      <w:szCs w:val="48"/>
      <w:lang w:eastAsia="en-CA"/>
    </w:rPr>
  </w:style>
  <w:style w:type="character" w:customStyle="1" w:styleId="syllable">
    <w:name w:val="syllable"/>
    <w:basedOn w:val="DefaultParagraphFont"/>
    <w:rsid w:val="002E003E"/>
  </w:style>
  <w:style w:type="character" w:customStyle="1" w:styleId="last-syllable">
    <w:name w:val="last-syllable"/>
    <w:basedOn w:val="DefaultParagraphFont"/>
    <w:rsid w:val="002E003E"/>
  </w:style>
  <w:style w:type="paragraph" w:styleId="NormalWeb">
    <w:name w:val="Normal (Web)"/>
    <w:basedOn w:val="Normal"/>
    <w:uiPriority w:val="99"/>
    <w:unhideWhenUsed/>
    <w:rsid w:val="00F4338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F4338B"/>
    <w:rPr>
      <w:color w:val="0000FF"/>
      <w:u w:val="single"/>
    </w:rPr>
  </w:style>
  <w:style w:type="character" w:customStyle="1" w:styleId="oneclick-link">
    <w:name w:val="oneclick-link"/>
    <w:basedOn w:val="DefaultParagraphFont"/>
    <w:rsid w:val="008925CB"/>
  </w:style>
  <w:style w:type="character" w:customStyle="1" w:styleId="apple-tab-span">
    <w:name w:val="apple-tab-span"/>
    <w:basedOn w:val="DefaultParagraphFont"/>
    <w:rsid w:val="00B03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1420">
      <w:bodyDiv w:val="1"/>
      <w:marLeft w:val="0"/>
      <w:marRight w:val="0"/>
      <w:marTop w:val="0"/>
      <w:marBottom w:val="0"/>
      <w:divBdr>
        <w:top w:val="none" w:sz="0" w:space="0" w:color="auto"/>
        <w:left w:val="none" w:sz="0" w:space="0" w:color="auto"/>
        <w:bottom w:val="none" w:sz="0" w:space="0" w:color="auto"/>
        <w:right w:val="none" w:sz="0" w:space="0" w:color="auto"/>
      </w:divBdr>
      <w:divsChild>
        <w:div w:id="427625658">
          <w:marLeft w:val="864"/>
          <w:marRight w:val="0"/>
          <w:marTop w:val="140"/>
          <w:marBottom w:val="0"/>
          <w:divBdr>
            <w:top w:val="none" w:sz="0" w:space="0" w:color="auto"/>
            <w:left w:val="none" w:sz="0" w:space="0" w:color="auto"/>
            <w:bottom w:val="none" w:sz="0" w:space="0" w:color="auto"/>
            <w:right w:val="none" w:sz="0" w:space="0" w:color="auto"/>
          </w:divBdr>
        </w:div>
        <w:div w:id="627932497">
          <w:marLeft w:val="864"/>
          <w:marRight w:val="0"/>
          <w:marTop w:val="140"/>
          <w:marBottom w:val="0"/>
          <w:divBdr>
            <w:top w:val="none" w:sz="0" w:space="0" w:color="auto"/>
            <w:left w:val="none" w:sz="0" w:space="0" w:color="auto"/>
            <w:bottom w:val="none" w:sz="0" w:space="0" w:color="auto"/>
            <w:right w:val="none" w:sz="0" w:space="0" w:color="auto"/>
          </w:divBdr>
        </w:div>
        <w:div w:id="468674604">
          <w:marLeft w:val="864"/>
          <w:marRight w:val="0"/>
          <w:marTop w:val="140"/>
          <w:marBottom w:val="0"/>
          <w:divBdr>
            <w:top w:val="none" w:sz="0" w:space="0" w:color="auto"/>
            <w:left w:val="none" w:sz="0" w:space="0" w:color="auto"/>
            <w:bottom w:val="none" w:sz="0" w:space="0" w:color="auto"/>
            <w:right w:val="none" w:sz="0" w:space="0" w:color="auto"/>
          </w:divBdr>
        </w:div>
        <w:div w:id="1199472101">
          <w:marLeft w:val="864"/>
          <w:marRight w:val="0"/>
          <w:marTop w:val="140"/>
          <w:marBottom w:val="0"/>
          <w:divBdr>
            <w:top w:val="none" w:sz="0" w:space="0" w:color="auto"/>
            <w:left w:val="none" w:sz="0" w:space="0" w:color="auto"/>
            <w:bottom w:val="none" w:sz="0" w:space="0" w:color="auto"/>
            <w:right w:val="none" w:sz="0" w:space="0" w:color="auto"/>
          </w:divBdr>
        </w:div>
        <w:div w:id="1780179104">
          <w:marLeft w:val="864"/>
          <w:marRight w:val="0"/>
          <w:marTop w:val="140"/>
          <w:marBottom w:val="0"/>
          <w:divBdr>
            <w:top w:val="none" w:sz="0" w:space="0" w:color="auto"/>
            <w:left w:val="none" w:sz="0" w:space="0" w:color="auto"/>
            <w:bottom w:val="none" w:sz="0" w:space="0" w:color="auto"/>
            <w:right w:val="none" w:sz="0" w:space="0" w:color="auto"/>
          </w:divBdr>
        </w:div>
        <w:div w:id="2122524918">
          <w:marLeft w:val="864"/>
          <w:marRight w:val="0"/>
          <w:marTop w:val="140"/>
          <w:marBottom w:val="0"/>
          <w:divBdr>
            <w:top w:val="none" w:sz="0" w:space="0" w:color="auto"/>
            <w:left w:val="none" w:sz="0" w:space="0" w:color="auto"/>
            <w:bottom w:val="none" w:sz="0" w:space="0" w:color="auto"/>
            <w:right w:val="none" w:sz="0" w:space="0" w:color="auto"/>
          </w:divBdr>
        </w:div>
      </w:divsChild>
    </w:div>
    <w:div w:id="6296871">
      <w:bodyDiv w:val="1"/>
      <w:marLeft w:val="0"/>
      <w:marRight w:val="0"/>
      <w:marTop w:val="0"/>
      <w:marBottom w:val="0"/>
      <w:divBdr>
        <w:top w:val="none" w:sz="0" w:space="0" w:color="auto"/>
        <w:left w:val="none" w:sz="0" w:space="0" w:color="auto"/>
        <w:bottom w:val="none" w:sz="0" w:space="0" w:color="auto"/>
        <w:right w:val="none" w:sz="0" w:space="0" w:color="auto"/>
      </w:divBdr>
    </w:div>
    <w:div w:id="34158380">
      <w:bodyDiv w:val="1"/>
      <w:marLeft w:val="0"/>
      <w:marRight w:val="0"/>
      <w:marTop w:val="0"/>
      <w:marBottom w:val="0"/>
      <w:divBdr>
        <w:top w:val="none" w:sz="0" w:space="0" w:color="auto"/>
        <w:left w:val="none" w:sz="0" w:space="0" w:color="auto"/>
        <w:bottom w:val="none" w:sz="0" w:space="0" w:color="auto"/>
        <w:right w:val="none" w:sz="0" w:space="0" w:color="auto"/>
      </w:divBdr>
    </w:div>
    <w:div w:id="51272479">
      <w:bodyDiv w:val="1"/>
      <w:marLeft w:val="0"/>
      <w:marRight w:val="0"/>
      <w:marTop w:val="0"/>
      <w:marBottom w:val="0"/>
      <w:divBdr>
        <w:top w:val="none" w:sz="0" w:space="0" w:color="auto"/>
        <w:left w:val="none" w:sz="0" w:space="0" w:color="auto"/>
        <w:bottom w:val="none" w:sz="0" w:space="0" w:color="auto"/>
        <w:right w:val="none" w:sz="0" w:space="0" w:color="auto"/>
      </w:divBdr>
    </w:div>
    <w:div w:id="58134875">
      <w:bodyDiv w:val="1"/>
      <w:marLeft w:val="0"/>
      <w:marRight w:val="0"/>
      <w:marTop w:val="0"/>
      <w:marBottom w:val="0"/>
      <w:divBdr>
        <w:top w:val="none" w:sz="0" w:space="0" w:color="auto"/>
        <w:left w:val="none" w:sz="0" w:space="0" w:color="auto"/>
        <w:bottom w:val="none" w:sz="0" w:space="0" w:color="auto"/>
        <w:right w:val="none" w:sz="0" w:space="0" w:color="auto"/>
      </w:divBdr>
    </w:div>
    <w:div w:id="90591112">
      <w:bodyDiv w:val="1"/>
      <w:marLeft w:val="0"/>
      <w:marRight w:val="0"/>
      <w:marTop w:val="0"/>
      <w:marBottom w:val="0"/>
      <w:divBdr>
        <w:top w:val="none" w:sz="0" w:space="0" w:color="auto"/>
        <w:left w:val="none" w:sz="0" w:space="0" w:color="auto"/>
        <w:bottom w:val="none" w:sz="0" w:space="0" w:color="auto"/>
        <w:right w:val="none" w:sz="0" w:space="0" w:color="auto"/>
      </w:divBdr>
    </w:div>
    <w:div w:id="131601685">
      <w:bodyDiv w:val="1"/>
      <w:marLeft w:val="0"/>
      <w:marRight w:val="0"/>
      <w:marTop w:val="0"/>
      <w:marBottom w:val="0"/>
      <w:divBdr>
        <w:top w:val="none" w:sz="0" w:space="0" w:color="auto"/>
        <w:left w:val="none" w:sz="0" w:space="0" w:color="auto"/>
        <w:bottom w:val="none" w:sz="0" w:space="0" w:color="auto"/>
        <w:right w:val="none" w:sz="0" w:space="0" w:color="auto"/>
      </w:divBdr>
    </w:div>
    <w:div w:id="217325044">
      <w:bodyDiv w:val="1"/>
      <w:marLeft w:val="0"/>
      <w:marRight w:val="0"/>
      <w:marTop w:val="0"/>
      <w:marBottom w:val="0"/>
      <w:divBdr>
        <w:top w:val="none" w:sz="0" w:space="0" w:color="auto"/>
        <w:left w:val="none" w:sz="0" w:space="0" w:color="auto"/>
        <w:bottom w:val="none" w:sz="0" w:space="0" w:color="auto"/>
        <w:right w:val="none" w:sz="0" w:space="0" w:color="auto"/>
      </w:divBdr>
    </w:div>
    <w:div w:id="224923442">
      <w:bodyDiv w:val="1"/>
      <w:marLeft w:val="0"/>
      <w:marRight w:val="0"/>
      <w:marTop w:val="0"/>
      <w:marBottom w:val="0"/>
      <w:divBdr>
        <w:top w:val="none" w:sz="0" w:space="0" w:color="auto"/>
        <w:left w:val="none" w:sz="0" w:space="0" w:color="auto"/>
        <w:bottom w:val="none" w:sz="0" w:space="0" w:color="auto"/>
        <w:right w:val="none" w:sz="0" w:space="0" w:color="auto"/>
      </w:divBdr>
      <w:divsChild>
        <w:div w:id="1449272764">
          <w:marLeft w:val="504"/>
          <w:marRight w:val="0"/>
          <w:marTop w:val="140"/>
          <w:marBottom w:val="0"/>
          <w:divBdr>
            <w:top w:val="none" w:sz="0" w:space="0" w:color="auto"/>
            <w:left w:val="none" w:sz="0" w:space="0" w:color="auto"/>
            <w:bottom w:val="none" w:sz="0" w:space="0" w:color="auto"/>
            <w:right w:val="none" w:sz="0" w:space="0" w:color="auto"/>
          </w:divBdr>
        </w:div>
        <w:div w:id="509804669">
          <w:marLeft w:val="504"/>
          <w:marRight w:val="0"/>
          <w:marTop w:val="140"/>
          <w:marBottom w:val="0"/>
          <w:divBdr>
            <w:top w:val="none" w:sz="0" w:space="0" w:color="auto"/>
            <w:left w:val="none" w:sz="0" w:space="0" w:color="auto"/>
            <w:bottom w:val="none" w:sz="0" w:space="0" w:color="auto"/>
            <w:right w:val="none" w:sz="0" w:space="0" w:color="auto"/>
          </w:divBdr>
        </w:div>
        <w:div w:id="1468350629">
          <w:marLeft w:val="504"/>
          <w:marRight w:val="0"/>
          <w:marTop w:val="140"/>
          <w:marBottom w:val="0"/>
          <w:divBdr>
            <w:top w:val="none" w:sz="0" w:space="0" w:color="auto"/>
            <w:left w:val="none" w:sz="0" w:space="0" w:color="auto"/>
            <w:bottom w:val="none" w:sz="0" w:space="0" w:color="auto"/>
            <w:right w:val="none" w:sz="0" w:space="0" w:color="auto"/>
          </w:divBdr>
        </w:div>
      </w:divsChild>
    </w:div>
    <w:div w:id="230964606">
      <w:bodyDiv w:val="1"/>
      <w:marLeft w:val="0"/>
      <w:marRight w:val="0"/>
      <w:marTop w:val="0"/>
      <w:marBottom w:val="0"/>
      <w:divBdr>
        <w:top w:val="none" w:sz="0" w:space="0" w:color="auto"/>
        <w:left w:val="none" w:sz="0" w:space="0" w:color="auto"/>
        <w:bottom w:val="none" w:sz="0" w:space="0" w:color="auto"/>
        <w:right w:val="none" w:sz="0" w:space="0" w:color="auto"/>
      </w:divBdr>
    </w:div>
    <w:div w:id="231621017">
      <w:bodyDiv w:val="1"/>
      <w:marLeft w:val="0"/>
      <w:marRight w:val="0"/>
      <w:marTop w:val="0"/>
      <w:marBottom w:val="0"/>
      <w:divBdr>
        <w:top w:val="none" w:sz="0" w:space="0" w:color="auto"/>
        <w:left w:val="none" w:sz="0" w:space="0" w:color="auto"/>
        <w:bottom w:val="none" w:sz="0" w:space="0" w:color="auto"/>
        <w:right w:val="none" w:sz="0" w:space="0" w:color="auto"/>
      </w:divBdr>
    </w:div>
    <w:div w:id="239295579">
      <w:bodyDiv w:val="1"/>
      <w:marLeft w:val="0"/>
      <w:marRight w:val="0"/>
      <w:marTop w:val="0"/>
      <w:marBottom w:val="0"/>
      <w:divBdr>
        <w:top w:val="none" w:sz="0" w:space="0" w:color="auto"/>
        <w:left w:val="none" w:sz="0" w:space="0" w:color="auto"/>
        <w:bottom w:val="none" w:sz="0" w:space="0" w:color="auto"/>
        <w:right w:val="none" w:sz="0" w:space="0" w:color="auto"/>
      </w:divBdr>
    </w:div>
    <w:div w:id="302808967">
      <w:bodyDiv w:val="1"/>
      <w:marLeft w:val="0"/>
      <w:marRight w:val="0"/>
      <w:marTop w:val="0"/>
      <w:marBottom w:val="0"/>
      <w:divBdr>
        <w:top w:val="none" w:sz="0" w:space="0" w:color="auto"/>
        <w:left w:val="none" w:sz="0" w:space="0" w:color="auto"/>
        <w:bottom w:val="none" w:sz="0" w:space="0" w:color="auto"/>
        <w:right w:val="none" w:sz="0" w:space="0" w:color="auto"/>
      </w:divBdr>
    </w:div>
    <w:div w:id="347223778">
      <w:bodyDiv w:val="1"/>
      <w:marLeft w:val="0"/>
      <w:marRight w:val="0"/>
      <w:marTop w:val="0"/>
      <w:marBottom w:val="0"/>
      <w:divBdr>
        <w:top w:val="none" w:sz="0" w:space="0" w:color="auto"/>
        <w:left w:val="none" w:sz="0" w:space="0" w:color="auto"/>
        <w:bottom w:val="none" w:sz="0" w:space="0" w:color="auto"/>
        <w:right w:val="none" w:sz="0" w:space="0" w:color="auto"/>
      </w:divBdr>
      <w:divsChild>
        <w:div w:id="976296363">
          <w:marLeft w:val="504"/>
          <w:marRight w:val="0"/>
          <w:marTop w:val="140"/>
          <w:marBottom w:val="0"/>
          <w:divBdr>
            <w:top w:val="none" w:sz="0" w:space="0" w:color="auto"/>
            <w:left w:val="none" w:sz="0" w:space="0" w:color="auto"/>
            <w:bottom w:val="none" w:sz="0" w:space="0" w:color="auto"/>
            <w:right w:val="none" w:sz="0" w:space="0" w:color="auto"/>
          </w:divBdr>
        </w:div>
        <w:div w:id="1153330169">
          <w:marLeft w:val="504"/>
          <w:marRight w:val="0"/>
          <w:marTop w:val="140"/>
          <w:marBottom w:val="0"/>
          <w:divBdr>
            <w:top w:val="none" w:sz="0" w:space="0" w:color="auto"/>
            <w:left w:val="none" w:sz="0" w:space="0" w:color="auto"/>
            <w:bottom w:val="none" w:sz="0" w:space="0" w:color="auto"/>
            <w:right w:val="none" w:sz="0" w:space="0" w:color="auto"/>
          </w:divBdr>
        </w:div>
        <w:div w:id="1526287779">
          <w:marLeft w:val="504"/>
          <w:marRight w:val="0"/>
          <w:marTop w:val="140"/>
          <w:marBottom w:val="0"/>
          <w:divBdr>
            <w:top w:val="none" w:sz="0" w:space="0" w:color="auto"/>
            <w:left w:val="none" w:sz="0" w:space="0" w:color="auto"/>
            <w:bottom w:val="none" w:sz="0" w:space="0" w:color="auto"/>
            <w:right w:val="none" w:sz="0" w:space="0" w:color="auto"/>
          </w:divBdr>
        </w:div>
      </w:divsChild>
    </w:div>
    <w:div w:id="367224045">
      <w:bodyDiv w:val="1"/>
      <w:marLeft w:val="0"/>
      <w:marRight w:val="0"/>
      <w:marTop w:val="0"/>
      <w:marBottom w:val="0"/>
      <w:divBdr>
        <w:top w:val="none" w:sz="0" w:space="0" w:color="auto"/>
        <w:left w:val="none" w:sz="0" w:space="0" w:color="auto"/>
        <w:bottom w:val="none" w:sz="0" w:space="0" w:color="auto"/>
        <w:right w:val="none" w:sz="0" w:space="0" w:color="auto"/>
      </w:divBdr>
      <w:divsChild>
        <w:div w:id="1383292404">
          <w:marLeft w:val="965"/>
          <w:marRight w:val="0"/>
          <w:marTop w:val="140"/>
          <w:marBottom w:val="0"/>
          <w:divBdr>
            <w:top w:val="none" w:sz="0" w:space="0" w:color="auto"/>
            <w:left w:val="none" w:sz="0" w:space="0" w:color="auto"/>
            <w:bottom w:val="none" w:sz="0" w:space="0" w:color="auto"/>
            <w:right w:val="none" w:sz="0" w:space="0" w:color="auto"/>
          </w:divBdr>
        </w:div>
        <w:div w:id="69470406">
          <w:marLeft w:val="965"/>
          <w:marRight w:val="0"/>
          <w:marTop w:val="140"/>
          <w:marBottom w:val="0"/>
          <w:divBdr>
            <w:top w:val="none" w:sz="0" w:space="0" w:color="auto"/>
            <w:left w:val="none" w:sz="0" w:space="0" w:color="auto"/>
            <w:bottom w:val="none" w:sz="0" w:space="0" w:color="auto"/>
            <w:right w:val="none" w:sz="0" w:space="0" w:color="auto"/>
          </w:divBdr>
        </w:div>
        <w:div w:id="444007546">
          <w:marLeft w:val="965"/>
          <w:marRight w:val="0"/>
          <w:marTop w:val="140"/>
          <w:marBottom w:val="0"/>
          <w:divBdr>
            <w:top w:val="none" w:sz="0" w:space="0" w:color="auto"/>
            <w:left w:val="none" w:sz="0" w:space="0" w:color="auto"/>
            <w:bottom w:val="none" w:sz="0" w:space="0" w:color="auto"/>
            <w:right w:val="none" w:sz="0" w:space="0" w:color="auto"/>
          </w:divBdr>
        </w:div>
        <w:div w:id="1562980182">
          <w:marLeft w:val="965"/>
          <w:marRight w:val="0"/>
          <w:marTop w:val="140"/>
          <w:marBottom w:val="0"/>
          <w:divBdr>
            <w:top w:val="none" w:sz="0" w:space="0" w:color="auto"/>
            <w:left w:val="none" w:sz="0" w:space="0" w:color="auto"/>
            <w:bottom w:val="none" w:sz="0" w:space="0" w:color="auto"/>
            <w:right w:val="none" w:sz="0" w:space="0" w:color="auto"/>
          </w:divBdr>
        </w:div>
      </w:divsChild>
    </w:div>
    <w:div w:id="377819884">
      <w:bodyDiv w:val="1"/>
      <w:marLeft w:val="0"/>
      <w:marRight w:val="0"/>
      <w:marTop w:val="0"/>
      <w:marBottom w:val="0"/>
      <w:divBdr>
        <w:top w:val="none" w:sz="0" w:space="0" w:color="auto"/>
        <w:left w:val="none" w:sz="0" w:space="0" w:color="auto"/>
        <w:bottom w:val="none" w:sz="0" w:space="0" w:color="auto"/>
        <w:right w:val="none" w:sz="0" w:space="0" w:color="auto"/>
      </w:divBdr>
      <w:divsChild>
        <w:div w:id="1963531042">
          <w:marLeft w:val="965"/>
          <w:marRight w:val="0"/>
          <w:marTop w:val="140"/>
          <w:marBottom w:val="0"/>
          <w:divBdr>
            <w:top w:val="none" w:sz="0" w:space="0" w:color="auto"/>
            <w:left w:val="none" w:sz="0" w:space="0" w:color="auto"/>
            <w:bottom w:val="none" w:sz="0" w:space="0" w:color="auto"/>
            <w:right w:val="none" w:sz="0" w:space="0" w:color="auto"/>
          </w:divBdr>
        </w:div>
        <w:div w:id="1875771695">
          <w:marLeft w:val="965"/>
          <w:marRight w:val="0"/>
          <w:marTop w:val="140"/>
          <w:marBottom w:val="0"/>
          <w:divBdr>
            <w:top w:val="none" w:sz="0" w:space="0" w:color="auto"/>
            <w:left w:val="none" w:sz="0" w:space="0" w:color="auto"/>
            <w:bottom w:val="none" w:sz="0" w:space="0" w:color="auto"/>
            <w:right w:val="none" w:sz="0" w:space="0" w:color="auto"/>
          </w:divBdr>
        </w:div>
        <w:div w:id="568661473">
          <w:marLeft w:val="965"/>
          <w:marRight w:val="0"/>
          <w:marTop w:val="140"/>
          <w:marBottom w:val="0"/>
          <w:divBdr>
            <w:top w:val="none" w:sz="0" w:space="0" w:color="auto"/>
            <w:left w:val="none" w:sz="0" w:space="0" w:color="auto"/>
            <w:bottom w:val="none" w:sz="0" w:space="0" w:color="auto"/>
            <w:right w:val="none" w:sz="0" w:space="0" w:color="auto"/>
          </w:divBdr>
        </w:div>
        <w:div w:id="157238243">
          <w:marLeft w:val="965"/>
          <w:marRight w:val="0"/>
          <w:marTop w:val="140"/>
          <w:marBottom w:val="0"/>
          <w:divBdr>
            <w:top w:val="none" w:sz="0" w:space="0" w:color="auto"/>
            <w:left w:val="none" w:sz="0" w:space="0" w:color="auto"/>
            <w:bottom w:val="none" w:sz="0" w:space="0" w:color="auto"/>
            <w:right w:val="none" w:sz="0" w:space="0" w:color="auto"/>
          </w:divBdr>
        </w:div>
        <w:div w:id="1644965246">
          <w:marLeft w:val="965"/>
          <w:marRight w:val="0"/>
          <w:marTop w:val="140"/>
          <w:marBottom w:val="0"/>
          <w:divBdr>
            <w:top w:val="none" w:sz="0" w:space="0" w:color="auto"/>
            <w:left w:val="none" w:sz="0" w:space="0" w:color="auto"/>
            <w:bottom w:val="none" w:sz="0" w:space="0" w:color="auto"/>
            <w:right w:val="none" w:sz="0" w:space="0" w:color="auto"/>
          </w:divBdr>
        </w:div>
        <w:div w:id="598949729">
          <w:marLeft w:val="965"/>
          <w:marRight w:val="0"/>
          <w:marTop w:val="140"/>
          <w:marBottom w:val="0"/>
          <w:divBdr>
            <w:top w:val="none" w:sz="0" w:space="0" w:color="auto"/>
            <w:left w:val="none" w:sz="0" w:space="0" w:color="auto"/>
            <w:bottom w:val="none" w:sz="0" w:space="0" w:color="auto"/>
            <w:right w:val="none" w:sz="0" w:space="0" w:color="auto"/>
          </w:divBdr>
        </w:div>
      </w:divsChild>
    </w:div>
    <w:div w:id="399639218">
      <w:bodyDiv w:val="1"/>
      <w:marLeft w:val="0"/>
      <w:marRight w:val="0"/>
      <w:marTop w:val="0"/>
      <w:marBottom w:val="0"/>
      <w:divBdr>
        <w:top w:val="none" w:sz="0" w:space="0" w:color="auto"/>
        <w:left w:val="none" w:sz="0" w:space="0" w:color="auto"/>
        <w:bottom w:val="none" w:sz="0" w:space="0" w:color="auto"/>
        <w:right w:val="none" w:sz="0" w:space="0" w:color="auto"/>
      </w:divBdr>
      <w:divsChild>
        <w:div w:id="1142965860">
          <w:marLeft w:val="806"/>
          <w:marRight w:val="0"/>
          <w:marTop w:val="140"/>
          <w:marBottom w:val="0"/>
          <w:divBdr>
            <w:top w:val="none" w:sz="0" w:space="0" w:color="auto"/>
            <w:left w:val="none" w:sz="0" w:space="0" w:color="auto"/>
            <w:bottom w:val="none" w:sz="0" w:space="0" w:color="auto"/>
            <w:right w:val="none" w:sz="0" w:space="0" w:color="auto"/>
          </w:divBdr>
        </w:div>
        <w:div w:id="353312491">
          <w:marLeft w:val="806"/>
          <w:marRight w:val="0"/>
          <w:marTop w:val="140"/>
          <w:marBottom w:val="0"/>
          <w:divBdr>
            <w:top w:val="none" w:sz="0" w:space="0" w:color="auto"/>
            <w:left w:val="none" w:sz="0" w:space="0" w:color="auto"/>
            <w:bottom w:val="none" w:sz="0" w:space="0" w:color="auto"/>
            <w:right w:val="none" w:sz="0" w:space="0" w:color="auto"/>
          </w:divBdr>
        </w:div>
        <w:div w:id="2144809342">
          <w:marLeft w:val="806"/>
          <w:marRight w:val="0"/>
          <w:marTop w:val="140"/>
          <w:marBottom w:val="0"/>
          <w:divBdr>
            <w:top w:val="none" w:sz="0" w:space="0" w:color="auto"/>
            <w:left w:val="none" w:sz="0" w:space="0" w:color="auto"/>
            <w:bottom w:val="none" w:sz="0" w:space="0" w:color="auto"/>
            <w:right w:val="none" w:sz="0" w:space="0" w:color="auto"/>
          </w:divBdr>
        </w:div>
        <w:div w:id="559362012">
          <w:marLeft w:val="806"/>
          <w:marRight w:val="0"/>
          <w:marTop w:val="140"/>
          <w:marBottom w:val="0"/>
          <w:divBdr>
            <w:top w:val="none" w:sz="0" w:space="0" w:color="auto"/>
            <w:left w:val="none" w:sz="0" w:space="0" w:color="auto"/>
            <w:bottom w:val="none" w:sz="0" w:space="0" w:color="auto"/>
            <w:right w:val="none" w:sz="0" w:space="0" w:color="auto"/>
          </w:divBdr>
        </w:div>
      </w:divsChild>
    </w:div>
    <w:div w:id="416094164">
      <w:bodyDiv w:val="1"/>
      <w:marLeft w:val="0"/>
      <w:marRight w:val="0"/>
      <w:marTop w:val="0"/>
      <w:marBottom w:val="0"/>
      <w:divBdr>
        <w:top w:val="none" w:sz="0" w:space="0" w:color="auto"/>
        <w:left w:val="none" w:sz="0" w:space="0" w:color="auto"/>
        <w:bottom w:val="none" w:sz="0" w:space="0" w:color="auto"/>
        <w:right w:val="none" w:sz="0" w:space="0" w:color="auto"/>
      </w:divBdr>
    </w:div>
    <w:div w:id="464542843">
      <w:bodyDiv w:val="1"/>
      <w:marLeft w:val="0"/>
      <w:marRight w:val="0"/>
      <w:marTop w:val="0"/>
      <w:marBottom w:val="0"/>
      <w:divBdr>
        <w:top w:val="none" w:sz="0" w:space="0" w:color="auto"/>
        <w:left w:val="none" w:sz="0" w:space="0" w:color="auto"/>
        <w:bottom w:val="none" w:sz="0" w:space="0" w:color="auto"/>
        <w:right w:val="none" w:sz="0" w:space="0" w:color="auto"/>
      </w:divBdr>
    </w:div>
    <w:div w:id="493032420">
      <w:bodyDiv w:val="1"/>
      <w:marLeft w:val="0"/>
      <w:marRight w:val="0"/>
      <w:marTop w:val="0"/>
      <w:marBottom w:val="0"/>
      <w:divBdr>
        <w:top w:val="none" w:sz="0" w:space="0" w:color="auto"/>
        <w:left w:val="none" w:sz="0" w:space="0" w:color="auto"/>
        <w:bottom w:val="none" w:sz="0" w:space="0" w:color="auto"/>
        <w:right w:val="none" w:sz="0" w:space="0" w:color="auto"/>
      </w:divBdr>
    </w:div>
    <w:div w:id="518007447">
      <w:bodyDiv w:val="1"/>
      <w:marLeft w:val="0"/>
      <w:marRight w:val="0"/>
      <w:marTop w:val="0"/>
      <w:marBottom w:val="0"/>
      <w:divBdr>
        <w:top w:val="none" w:sz="0" w:space="0" w:color="auto"/>
        <w:left w:val="none" w:sz="0" w:space="0" w:color="auto"/>
        <w:bottom w:val="none" w:sz="0" w:space="0" w:color="auto"/>
        <w:right w:val="none" w:sz="0" w:space="0" w:color="auto"/>
      </w:divBdr>
    </w:div>
    <w:div w:id="576860449">
      <w:bodyDiv w:val="1"/>
      <w:marLeft w:val="0"/>
      <w:marRight w:val="0"/>
      <w:marTop w:val="0"/>
      <w:marBottom w:val="0"/>
      <w:divBdr>
        <w:top w:val="none" w:sz="0" w:space="0" w:color="auto"/>
        <w:left w:val="none" w:sz="0" w:space="0" w:color="auto"/>
        <w:bottom w:val="none" w:sz="0" w:space="0" w:color="auto"/>
        <w:right w:val="none" w:sz="0" w:space="0" w:color="auto"/>
      </w:divBdr>
    </w:div>
    <w:div w:id="645012401">
      <w:bodyDiv w:val="1"/>
      <w:marLeft w:val="0"/>
      <w:marRight w:val="0"/>
      <w:marTop w:val="0"/>
      <w:marBottom w:val="0"/>
      <w:divBdr>
        <w:top w:val="none" w:sz="0" w:space="0" w:color="auto"/>
        <w:left w:val="none" w:sz="0" w:space="0" w:color="auto"/>
        <w:bottom w:val="none" w:sz="0" w:space="0" w:color="auto"/>
        <w:right w:val="none" w:sz="0" w:space="0" w:color="auto"/>
      </w:divBdr>
    </w:div>
    <w:div w:id="684750757">
      <w:bodyDiv w:val="1"/>
      <w:marLeft w:val="0"/>
      <w:marRight w:val="0"/>
      <w:marTop w:val="0"/>
      <w:marBottom w:val="0"/>
      <w:divBdr>
        <w:top w:val="none" w:sz="0" w:space="0" w:color="auto"/>
        <w:left w:val="none" w:sz="0" w:space="0" w:color="auto"/>
        <w:bottom w:val="none" w:sz="0" w:space="0" w:color="auto"/>
        <w:right w:val="none" w:sz="0" w:space="0" w:color="auto"/>
      </w:divBdr>
      <w:divsChild>
        <w:div w:id="1160468520">
          <w:marLeft w:val="504"/>
          <w:marRight w:val="0"/>
          <w:marTop w:val="140"/>
          <w:marBottom w:val="0"/>
          <w:divBdr>
            <w:top w:val="none" w:sz="0" w:space="0" w:color="auto"/>
            <w:left w:val="none" w:sz="0" w:space="0" w:color="auto"/>
            <w:bottom w:val="none" w:sz="0" w:space="0" w:color="auto"/>
            <w:right w:val="none" w:sz="0" w:space="0" w:color="auto"/>
          </w:divBdr>
        </w:div>
        <w:div w:id="253322957">
          <w:marLeft w:val="504"/>
          <w:marRight w:val="0"/>
          <w:marTop w:val="140"/>
          <w:marBottom w:val="0"/>
          <w:divBdr>
            <w:top w:val="none" w:sz="0" w:space="0" w:color="auto"/>
            <w:left w:val="none" w:sz="0" w:space="0" w:color="auto"/>
            <w:bottom w:val="none" w:sz="0" w:space="0" w:color="auto"/>
            <w:right w:val="none" w:sz="0" w:space="0" w:color="auto"/>
          </w:divBdr>
        </w:div>
        <w:div w:id="447511287">
          <w:marLeft w:val="1440"/>
          <w:marRight w:val="0"/>
          <w:marTop w:val="100"/>
          <w:marBottom w:val="0"/>
          <w:divBdr>
            <w:top w:val="none" w:sz="0" w:space="0" w:color="auto"/>
            <w:left w:val="none" w:sz="0" w:space="0" w:color="auto"/>
            <w:bottom w:val="none" w:sz="0" w:space="0" w:color="auto"/>
            <w:right w:val="none" w:sz="0" w:space="0" w:color="auto"/>
          </w:divBdr>
        </w:div>
        <w:div w:id="84032944">
          <w:marLeft w:val="504"/>
          <w:marRight w:val="0"/>
          <w:marTop w:val="140"/>
          <w:marBottom w:val="0"/>
          <w:divBdr>
            <w:top w:val="none" w:sz="0" w:space="0" w:color="auto"/>
            <w:left w:val="none" w:sz="0" w:space="0" w:color="auto"/>
            <w:bottom w:val="none" w:sz="0" w:space="0" w:color="auto"/>
            <w:right w:val="none" w:sz="0" w:space="0" w:color="auto"/>
          </w:divBdr>
        </w:div>
      </w:divsChild>
    </w:div>
    <w:div w:id="744650664">
      <w:bodyDiv w:val="1"/>
      <w:marLeft w:val="0"/>
      <w:marRight w:val="0"/>
      <w:marTop w:val="0"/>
      <w:marBottom w:val="0"/>
      <w:divBdr>
        <w:top w:val="none" w:sz="0" w:space="0" w:color="auto"/>
        <w:left w:val="none" w:sz="0" w:space="0" w:color="auto"/>
        <w:bottom w:val="none" w:sz="0" w:space="0" w:color="auto"/>
        <w:right w:val="none" w:sz="0" w:space="0" w:color="auto"/>
      </w:divBdr>
    </w:div>
    <w:div w:id="750587440">
      <w:bodyDiv w:val="1"/>
      <w:marLeft w:val="0"/>
      <w:marRight w:val="0"/>
      <w:marTop w:val="0"/>
      <w:marBottom w:val="0"/>
      <w:divBdr>
        <w:top w:val="none" w:sz="0" w:space="0" w:color="auto"/>
        <w:left w:val="none" w:sz="0" w:space="0" w:color="auto"/>
        <w:bottom w:val="none" w:sz="0" w:space="0" w:color="auto"/>
        <w:right w:val="none" w:sz="0" w:space="0" w:color="auto"/>
      </w:divBdr>
    </w:div>
    <w:div w:id="801271763">
      <w:bodyDiv w:val="1"/>
      <w:marLeft w:val="0"/>
      <w:marRight w:val="0"/>
      <w:marTop w:val="0"/>
      <w:marBottom w:val="0"/>
      <w:divBdr>
        <w:top w:val="none" w:sz="0" w:space="0" w:color="auto"/>
        <w:left w:val="none" w:sz="0" w:space="0" w:color="auto"/>
        <w:bottom w:val="none" w:sz="0" w:space="0" w:color="auto"/>
        <w:right w:val="none" w:sz="0" w:space="0" w:color="auto"/>
      </w:divBdr>
    </w:div>
    <w:div w:id="846166569">
      <w:bodyDiv w:val="1"/>
      <w:marLeft w:val="0"/>
      <w:marRight w:val="0"/>
      <w:marTop w:val="0"/>
      <w:marBottom w:val="0"/>
      <w:divBdr>
        <w:top w:val="none" w:sz="0" w:space="0" w:color="auto"/>
        <w:left w:val="none" w:sz="0" w:space="0" w:color="auto"/>
        <w:bottom w:val="none" w:sz="0" w:space="0" w:color="auto"/>
        <w:right w:val="none" w:sz="0" w:space="0" w:color="auto"/>
      </w:divBdr>
      <w:divsChild>
        <w:div w:id="947203579">
          <w:marLeft w:val="504"/>
          <w:marRight w:val="0"/>
          <w:marTop w:val="140"/>
          <w:marBottom w:val="0"/>
          <w:divBdr>
            <w:top w:val="none" w:sz="0" w:space="0" w:color="auto"/>
            <w:left w:val="none" w:sz="0" w:space="0" w:color="auto"/>
            <w:bottom w:val="none" w:sz="0" w:space="0" w:color="auto"/>
            <w:right w:val="none" w:sz="0" w:space="0" w:color="auto"/>
          </w:divBdr>
        </w:div>
        <w:div w:id="1487821334">
          <w:marLeft w:val="504"/>
          <w:marRight w:val="0"/>
          <w:marTop w:val="140"/>
          <w:marBottom w:val="0"/>
          <w:divBdr>
            <w:top w:val="none" w:sz="0" w:space="0" w:color="auto"/>
            <w:left w:val="none" w:sz="0" w:space="0" w:color="auto"/>
            <w:bottom w:val="none" w:sz="0" w:space="0" w:color="auto"/>
            <w:right w:val="none" w:sz="0" w:space="0" w:color="auto"/>
          </w:divBdr>
        </w:div>
        <w:div w:id="2134247053">
          <w:marLeft w:val="1008"/>
          <w:marRight w:val="0"/>
          <w:marTop w:val="110"/>
          <w:marBottom w:val="0"/>
          <w:divBdr>
            <w:top w:val="none" w:sz="0" w:space="0" w:color="auto"/>
            <w:left w:val="none" w:sz="0" w:space="0" w:color="auto"/>
            <w:bottom w:val="none" w:sz="0" w:space="0" w:color="auto"/>
            <w:right w:val="none" w:sz="0" w:space="0" w:color="auto"/>
          </w:divBdr>
        </w:div>
        <w:div w:id="318584537">
          <w:marLeft w:val="1008"/>
          <w:marRight w:val="0"/>
          <w:marTop w:val="110"/>
          <w:marBottom w:val="0"/>
          <w:divBdr>
            <w:top w:val="none" w:sz="0" w:space="0" w:color="auto"/>
            <w:left w:val="none" w:sz="0" w:space="0" w:color="auto"/>
            <w:bottom w:val="none" w:sz="0" w:space="0" w:color="auto"/>
            <w:right w:val="none" w:sz="0" w:space="0" w:color="auto"/>
          </w:divBdr>
        </w:div>
      </w:divsChild>
    </w:div>
    <w:div w:id="925308298">
      <w:bodyDiv w:val="1"/>
      <w:marLeft w:val="0"/>
      <w:marRight w:val="0"/>
      <w:marTop w:val="0"/>
      <w:marBottom w:val="0"/>
      <w:divBdr>
        <w:top w:val="none" w:sz="0" w:space="0" w:color="auto"/>
        <w:left w:val="none" w:sz="0" w:space="0" w:color="auto"/>
        <w:bottom w:val="none" w:sz="0" w:space="0" w:color="auto"/>
        <w:right w:val="none" w:sz="0" w:space="0" w:color="auto"/>
      </w:divBdr>
    </w:div>
    <w:div w:id="972754761">
      <w:bodyDiv w:val="1"/>
      <w:marLeft w:val="0"/>
      <w:marRight w:val="0"/>
      <w:marTop w:val="0"/>
      <w:marBottom w:val="0"/>
      <w:divBdr>
        <w:top w:val="none" w:sz="0" w:space="0" w:color="auto"/>
        <w:left w:val="none" w:sz="0" w:space="0" w:color="auto"/>
        <w:bottom w:val="none" w:sz="0" w:space="0" w:color="auto"/>
        <w:right w:val="none" w:sz="0" w:space="0" w:color="auto"/>
      </w:divBdr>
      <w:divsChild>
        <w:div w:id="599534228">
          <w:marLeft w:val="504"/>
          <w:marRight w:val="0"/>
          <w:marTop w:val="140"/>
          <w:marBottom w:val="0"/>
          <w:divBdr>
            <w:top w:val="none" w:sz="0" w:space="0" w:color="auto"/>
            <w:left w:val="none" w:sz="0" w:space="0" w:color="auto"/>
            <w:bottom w:val="none" w:sz="0" w:space="0" w:color="auto"/>
            <w:right w:val="none" w:sz="0" w:space="0" w:color="auto"/>
          </w:divBdr>
        </w:div>
        <w:div w:id="1826434715">
          <w:marLeft w:val="504"/>
          <w:marRight w:val="0"/>
          <w:marTop w:val="140"/>
          <w:marBottom w:val="0"/>
          <w:divBdr>
            <w:top w:val="none" w:sz="0" w:space="0" w:color="auto"/>
            <w:left w:val="none" w:sz="0" w:space="0" w:color="auto"/>
            <w:bottom w:val="none" w:sz="0" w:space="0" w:color="auto"/>
            <w:right w:val="none" w:sz="0" w:space="0" w:color="auto"/>
          </w:divBdr>
        </w:div>
        <w:div w:id="2065831717">
          <w:marLeft w:val="1008"/>
          <w:marRight w:val="0"/>
          <w:marTop w:val="110"/>
          <w:marBottom w:val="0"/>
          <w:divBdr>
            <w:top w:val="none" w:sz="0" w:space="0" w:color="auto"/>
            <w:left w:val="none" w:sz="0" w:space="0" w:color="auto"/>
            <w:bottom w:val="none" w:sz="0" w:space="0" w:color="auto"/>
            <w:right w:val="none" w:sz="0" w:space="0" w:color="auto"/>
          </w:divBdr>
        </w:div>
        <w:div w:id="1489054978">
          <w:marLeft w:val="1008"/>
          <w:marRight w:val="0"/>
          <w:marTop w:val="110"/>
          <w:marBottom w:val="0"/>
          <w:divBdr>
            <w:top w:val="none" w:sz="0" w:space="0" w:color="auto"/>
            <w:left w:val="none" w:sz="0" w:space="0" w:color="auto"/>
            <w:bottom w:val="none" w:sz="0" w:space="0" w:color="auto"/>
            <w:right w:val="none" w:sz="0" w:space="0" w:color="auto"/>
          </w:divBdr>
        </w:div>
      </w:divsChild>
    </w:div>
    <w:div w:id="1038434052">
      <w:bodyDiv w:val="1"/>
      <w:marLeft w:val="0"/>
      <w:marRight w:val="0"/>
      <w:marTop w:val="0"/>
      <w:marBottom w:val="0"/>
      <w:divBdr>
        <w:top w:val="none" w:sz="0" w:space="0" w:color="auto"/>
        <w:left w:val="none" w:sz="0" w:space="0" w:color="auto"/>
        <w:bottom w:val="none" w:sz="0" w:space="0" w:color="auto"/>
        <w:right w:val="none" w:sz="0" w:space="0" w:color="auto"/>
      </w:divBdr>
    </w:div>
    <w:div w:id="1078942802">
      <w:bodyDiv w:val="1"/>
      <w:marLeft w:val="0"/>
      <w:marRight w:val="0"/>
      <w:marTop w:val="0"/>
      <w:marBottom w:val="0"/>
      <w:divBdr>
        <w:top w:val="none" w:sz="0" w:space="0" w:color="auto"/>
        <w:left w:val="none" w:sz="0" w:space="0" w:color="auto"/>
        <w:bottom w:val="none" w:sz="0" w:space="0" w:color="auto"/>
        <w:right w:val="none" w:sz="0" w:space="0" w:color="auto"/>
      </w:divBdr>
    </w:div>
    <w:div w:id="1086075767">
      <w:bodyDiv w:val="1"/>
      <w:marLeft w:val="0"/>
      <w:marRight w:val="0"/>
      <w:marTop w:val="0"/>
      <w:marBottom w:val="0"/>
      <w:divBdr>
        <w:top w:val="none" w:sz="0" w:space="0" w:color="auto"/>
        <w:left w:val="none" w:sz="0" w:space="0" w:color="auto"/>
        <w:bottom w:val="none" w:sz="0" w:space="0" w:color="auto"/>
        <w:right w:val="none" w:sz="0" w:space="0" w:color="auto"/>
      </w:divBdr>
    </w:div>
    <w:div w:id="1261569009">
      <w:bodyDiv w:val="1"/>
      <w:marLeft w:val="0"/>
      <w:marRight w:val="0"/>
      <w:marTop w:val="0"/>
      <w:marBottom w:val="0"/>
      <w:divBdr>
        <w:top w:val="none" w:sz="0" w:space="0" w:color="auto"/>
        <w:left w:val="none" w:sz="0" w:space="0" w:color="auto"/>
        <w:bottom w:val="none" w:sz="0" w:space="0" w:color="auto"/>
        <w:right w:val="none" w:sz="0" w:space="0" w:color="auto"/>
      </w:divBdr>
    </w:div>
    <w:div w:id="1326859953">
      <w:bodyDiv w:val="1"/>
      <w:marLeft w:val="0"/>
      <w:marRight w:val="0"/>
      <w:marTop w:val="0"/>
      <w:marBottom w:val="0"/>
      <w:divBdr>
        <w:top w:val="none" w:sz="0" w:space="0" w:color="auto"/>
        <w:left w:val="none" w:sz="0" w:space="0" w:color="auto"/>
        <w:bottom w:val="none" w:sz="0" w:space="0" w:color="auto"/>
        <w:right w:val="none" w:sz="0" w:space="0" w:color="auto"/>
      </w:divBdr>
    </w:div>
    <w:div w:id="1367174466">
      <w:bodyDiv w:val="1"/>
      <w:marLeft w:val="0"/>
      <w:marRight w:val="0"/>
      <w:marTop w:val="0"/>
      <w:marBottom w:val="0"/>
      <w:divBdr>
        <w:top w:val="none" w:sz="0" w:space="0" w:color="auto"/>
        <w:left w:val="none" w:sz="0" w:space="0" w:color="auto"/>
        <w:bottom w:val="none" w:sz="0" w:space="0" w:color="auto"/>
        <w:right w:val="none" w:sz="0" w:space="0" w:color="auto"/>
      </w:divBdr>
    </w:div>
    <w:div w:id="1393119489">
      <w:bodyDiv w:val="1"/>
      <w:marLeft w:val="0"/>
      <w:marRight w:val="0"/>
      <w:marTop w:val="0"/>
      <w:marBottom w:val="0"/>
      <w:divBdr>
        <w:top w:val="none" w:sz="0" w:space="0" w:color="auto"/>
        <w:left w:val="none" w:sz="0" w:space="0" w:color="auto"/>
        <w:bottom w:val="none" w:sz="0" w:space="0" w:color="auto"/>
        <w:right w:val="none" w:sz="0" w:space="0" w:color="auto"/>
      </w:divBdr>
    </w:div>
    <w:div w:id="1409500354">
      <w:bodyDiv w:val="1"/>
      <w:marLeft w:val="0"/>
      <w:marRight w:val="0"/>
      <w:marTop w:val="0"/>
      <w:marBottom w:val="0"/>
      <w:divBdr>
        <w:top w:val="none" w:sz="0" w:space="0" w:color="auto"/>
        <w:left w:val="none" w:sz="0" w:space="0" w:color="auto"/>
        <w:bottom w:val="none" w:sz="0" w:space="0" w:color="auto"/>
        <w:right w:val="none" w:sz="0" w:space="0" w:color="auto"/>
      </w:divBdr>
      <w:divsChild>
        <w:div w:id="1677265134">
          <w:marLeft w:val="806"/>
          <w:marRight w:val="0"/>
          <w:marTop w:val="140"/>
          <w:marBottom w:val="0"/>
          <w:divBdr>
            <w:top w:val="none" w:sz="0" w:space="0" w:color="auto"/>
            <w:left w:val="none" w:sz="0" w:space="0" w:color="auto"/>
            <w:bottom w:val="none" w:sz="0" w:space="0" w:color="auto"/>
            <w:right w:val="none" w:sz="0" w:space="0" w:color="auto"/>
          </w:divBdr>
        </w:div>
        <w:div w:id="1451052490">
          <w:marLeft w:val="806"/>
          <w:marRight w:val="0"/>
          <w:marTop w:val="140"/>
          <w:marBottom w:val="0"/>
          <w:divBdr>
            <w:top w:val="none" w:sz="0" w:space="0" w:color="auto"/>
            <w:left w:val="none" w:sz="0" w:space="0" w:color="auto"/>
            <w:bottom w:val="none" w:sz="0" w:space="0" w:color="auto"/>
            <w:right w:val="none" w:sz="0" w:space="0" w:color="auto"/>
          </w:divBdr>
        </w:div>
        <w:div w:id="1086267869">
          <w:marLeft w:val="806"/>
          <w:marRight w:val="0"/>
          <w:marTop w:val="140"/>
          <w:marBottom w:val="0"/>
          <w:divBdr>
            <w:top w:val="none" w:sz="0" w:space="0" w:color="auto"/>
            <w:left w:val="none" w:sz="0" w:space="0" w:color="auto"/>
            <w:bottom w:val="none" w:sz="0" w:space="0" w:color="auto"/>
            <w:right w:val="none" w:sz="0" w:space="0" w:color="auto"/>
          </w:divBdr>
        </w:div>
        <w:div w:id="902956946">
          <w:marLeft w:val="806"/>
          <w:marRight w:val="0"/>
          <w:marTop w:val="140"/>
          <w:marBottom w:val="0"/>
          <w:divBdr>
            <w:top w:val="none" w:sz="0" w:space="0" w:color="auto"/>
            <w:left w:val="none" w:sz="0" w:space="0" w:color="auto"/>
            <w:bottom w:val="none" w:sz="0" w:space="0" w:color="auto"/>
            <w:right w:val="none" w:sz="0" w:space="0" w:color="auto"/>
          </w:divBdr>
        </w:div>
        <w:div w:id="1300695715">
          <w:marLeft w:val="806"/>
          <w:marRight w:val="0"/>
          <w:marTop w:val="140"/>
          <w:marBottom w:val="0"/>
          <w:divBdr>
            <w:top w:val="none" w:sz="0" w:space="0" w:color="auto"/>
            <w:left w:val="none" w:sz="0" w:space="0" w:color="auto"/>
            <w:bottom w:val="none" w:sz="0" w:space="0" w:color="auto"/>
            <w:right w:val="none" w:sz="0" w:space="0" w:color="auto"/>
          </w:divBdr>
        </w:div>
        <w:div w:id="1219822758">
          <w:marLeft w:val="806"/>
          <w:marRight w:val="0"/>
          <w:marTop w:val="140"/>
          <w:marBottom w:val="0"/>
          <w:divBdr>
            <w:top w:val="none" w:sz="0" w:space="0" w:color="auto"/>
            <w:left w:val="none" w:sz="0" w:space="0" w:color="auto"/>
            <w:bottom w:val="none" w:sz="0" w:space="0" w:color="auto"/>
            <w:right w:val="none" w:sz="0" w:space="0" w:color="auto"/>
          </w:divBdr>
        </w:div>
      </w:divsChild>
    </w:div>
    <w:div w:id="1466773209">
      <w:bodyDiv w:val="1"/>
      <w:marLeft w:val="0"/>
      <w:marRight w:val="0"/>
      <w:marTop w:val="0"/>
      <w:marBottom w:val="0"/>
      <w:divBdr>
        <w:top w:val="none" w:sz="0" w:space="0" w:color="auto"/>
        <w:left w:val="none" w:sz="0" w:space="0" w:color="auto"/>
        <w:bottom w:val="none" w:sz="0" w:space="0" w:color="auto"/>
        <w:right w:val="none" w:sz="0" w:space="0" w:color="auto"/>
      </w:divBdr>
    </w:div>
    <w:div w:id="1513908527">
      <w:bodyDiv w:val="1"/>
      <w:marLeft w:val="0"/>
      <w:marRight w:val="0"/>
      <w:marTop w:val="0"/>
      <w:marBottom w:val="0"/>
      <w:divBdr>
        <w:top w:val="none" w:sz="0" w:space="0" w:color="auto"/>
        <w:left w:val="none" w:sz="0" w:space="0" w:color="auto"/>
        <w:bottom w:val="none" w:sz="0" w:space="0" w:color="auto"/>
        <w:right w:val="none" w:sz="0" w:space="0" w:color="auto"/>
      </w:divBdr>
      <w:divsChild>
        <w:div w:id="1969166628">
          <w:marLeft w:val="965"/>
          <w:marRight w:val="0"/>
          <w:marTop w:val="140"/>
          <w:marBottom w:val="0"/>
          <w:divBdr>
            <w:top w:val="none" w:sz="0" w:space="0" w:color="auto"/>
            <w:left w:val="none" w:sz="0" w:space="0" w:color="auto"/>
            <w:bottom w:val="none" w:sz="0" w:space="0" w:color="auto"/>
            <w:right w:val="none" w:sz="0" w:space="0" w:color="auto"/>
          </w:divBdr>
        </w:div>
        <w:div w:id="56560963">
          <w:marLeft w:val="965"/>
          <w:marRight w:val="0"/>
          <w:marTop w:val="140"/>
          <w:marBottom w:val="0"/>
          <w:divBdr>
            <w:top w:val="none" w:sz="0" w:space="0" w:color="auto"/>
            <w:left w:val="none" w:sz="0" w:space="0" w:color="auto"/>
            <w:bottom w:val="none" w:sz="0" w:space="0" w:color="auto"/>
            <w:right w:val="none" w:sz="0" w:space="0" w:color="auto"/>
          </w:divBdr>
        </w:div>
        <w:div w:id="1016927763">
          <w:marLeft w:val="965"/>
          <w:marRight w:val="0"/>
          <w:marTop w:val="140"/>
          <w:marBottom w:val="0"/>
          <w:divBdr>
            <w:top w:val="none" w:sz="0" w:space="0" w:color="auto"/>
            <w:left w:val="none" w:sz="0" w:space="0" w:color="auto"/>
            <w:bottom w:val="none" w:sz="0" w:space="0" w:color="auto"/>
            <w:right w:val="none" w:sz="0" w:space="0" w:color="auto"/>
          </w:divBdr>
        </w:div>
      </w:divsChild>
    </w:div>
    <w:div w:id="1528372777">
      <w:bodyDiv w:val="1"/>
      <w:marLeft w:val="0"/>
      <w:marRight w:val="0"/>
      <w:marTop w:val="0"/>
      <w:marBottom w:val="0"/>
      <w:divBdr>
        <w:top w:val="none" w:sz="0" w:space="0" w:color="auto"/>
        <w:left w:val="none" w:sz="0" w:space="0" w:color="auto"/>
        <w:bottom w:val="none" w:sz="0" w:space="0" w:color="auto"/>
        <w:right w:val="none" w:sz="0" w:space="0" w:color="auto"/>
      </w:divBdr>
    </w:div>
    <w:div w:id="1548758497">
      <w:bodyDiv w:val="1"/>
      <w:marLeft w:val="0"/>
      <w:marRight w:val="0"/>
      <w:marTop w:val="0"/>
      <w:marBottom w:val="0"/>
      <w:divBdr>
        <w:top w:val="none" w:sz="0" w:space="0" w:color="auto"/>
        <w:left w:val="none" w:sz="0" w:space="0" w:color="auto"/>
        <w:bottom w:val="none" w:sz="0" w:space="0" w:color="auto"/>
        <w:right w:val="none" w:sz="0" w:space="0" w:color="auto"/>
      </w:divBdr>
    </w:div>
    <w:div w:id="1592466215">
      <w:bodyDiv w:val="1"/>
      <w:marLeft w:val="0"/>
      <w:marRight w:val="0"/>
      <w:marTop w:val="0"/>
      <w:marBottom w:val="0"/>
      <w:divBdr>
        <w:top w:val="none" w:sz="0" w:space="0" w:color="auto"/>
        <w:left w:val="none" w:sz="0" w:space="0" w:color="auto"/>
        <w:bottom w:val="none" w:sz="0" w:space="0" w:color="auto"/>
        <w:right w:val="none" w:sz="0" w:space="0" w:color="auto"/>
      </w:divBdr>
    </w:div>
    <w:div w:id="1767921509">
      <w:bodyDiv w:val="1"/>
      <w:marLeft w:val="0"/>
      <w:marRight w:val="0"/>
      <w:marTop w:val="0"/>
      <w:marBottom w:val="0"/>
      <w:divBdr>
        <w:top w:val="none" w:sz="0" w:space="0" w:color="auto"/>
        <w:left w:val="none" w:sz="0" w:space="0" w:color="auto"/>
        <w:bottom w:val="none" w:sz="0" w:space="0" w:color="auto"/>
        <w:right w:val="none" w:sz="0" w:space="0" w:color="auto"/>
      </w:divBdr>
    </w:div>
    <w:div w:id="1771317300">
      <w:bodyDiv w:val="1"/>
      <w:marLeft w:val="0"/>
      <w:marRight w:val="0"/>
      <w:marTop w:val="0"/>
      <w:marBottom w:val="0"/>
      <w:divBdr>
        <w:top w:val="none" w:sz="0" w:space="0" w:color="auto"/>
        <w:left w:val="none" w:sz="0" w:space="0" w:color="auto"/>
        <w:bottom w:val="none" w:sz="0" w:space="0" w:color="auto"/>
        <w:right w:val="none" w:sz="0" w:space="0" w:color="auto"/>
      </w:divBdr>
    </w:div>
    <w:div w:id="1829175631">
      <w:bodyDiv w:val="1"/>
      <w:marLeft w:val="0"/>
      <w:marRight w:val="0"/>
      <w:marTop w:val="0"/>
      <w:marBottom w:val="0"/>
      <w:divBdr>
        <w:top w:val="none" w:sz="0" w:space="0" w:color="auto"/>
        <w:left w:val="none" w:sz="0" w:space="0" w:color="auto"/>
        <w:bottom w:val="none" w:sz="0" w:space="0" w:color="auto"/>
        <w:right w:val="none" w:sz="0" w:space="0" w:color="auto"/>
      </w:divBdr>
    </w:div>
    <w:div w:id="1832404784">
      <w:bodyDiv w:val="1"/>
      <w:marLeft w:val="0"/>
      <w:marRight w:val="0"/>
      <w:marTop w:val="0"/>
      <w:marBottom w:val="0"/>
      <w:divBdr>
        <w:top w:val="none" w:sz="0" w:space="0" w:color="auto"/>
        <w:left w:val="none" w:sz="0" w:space="0" w:color="auto"/>
        <w:bottom w:val="none" w:sz="0" w:space="0" w:color="auto"/>
        <w:right w:val="none" w:sz="0" w:space="0" w:color="auto"/>
      </w:divBdr>
    </w:div>
    <w:div w:id="1873836017">
      <w:bodyDiv w:val="1"/>
      <w:marLeft w:val="0"/>
      <w:marRight w:val="0"/>
      <w:marTop w:val="0"/>
      <w:marBottom w:val="0"/>
      <w:divBdr>
        <w:top w:val="none" w:sz="0" w:space="0" w:color="auto"/>
        <w:left w:val="none" w:sz="0" w:space="0" w:color="auto"/>
        <w:bottom w:val="none" w:sz="0" w:space="0" w:color="auto"/>
        <w:right w:val="none" w:sz="0" w:space="0" w:color="auto"/>
      </w:divBdr>
    </w:div>
    <w:div w:id="1892960295">
      <w:bodyDiv w:val="1"/>
      <w:marLeft w:val="0"/>
      <w:marRight w:val="0"/>
      <w:marTop w:val="0"/>
      <w:marBottom w:val="0"/>
      <w:divBdr>
        <w:top w:val="none" w:sz="0" w:space="0" w:color="auto"/>
        <w:left w:val="none" w:sz="0" w:space="0" w:color="auto"/>
        <w:bottom w:val="none" w:sz="0" w:space="0" w:color="auto"/>
        <w:right w:val="none" w:sz="0" w:space="0" w:color="auto"/>
      </w:divBdr>
    </w:div>
    <w:div w:id="1897205650">
      <w:bodyDiv w:val="1"/>
      <w:marLeft w:val="0"/>
      <w:marRight w:val="0"/>
      <w:marTop w:val="0"/>
      <w:marBottom w:val="0"/>
      <w:divBdr>
        <w:top w:val="none" w:sz="0" w:space="0" w:color="auto"/>
        <w:left w:val="none" w:sz="0" w:space="0" w:color="auto"/>
        <w:bottom w:val="none" w:sz="0" w:space="0" w:color="auto"/>
        <w:right w:val="none" w:sz="0" w:space="0" w:color="auto"/>
      </w:divBdr>
      <w:divsChild>
        <w:div w:id="1917014781">
          <w:marLeft w:val="965"/>
          <w:marRight w:val="0"/>
          <w:marTop w:val="140"/>
          <w:marBottom w:val="0"/>
          <w:divBdr>
            <w:top w:val="none" w:sz="0" w:space="0" w:color="auto"/>
            <w:left w:val="none" w:sz="0" w:space="0" w:color="auto"/>
            <w:bottom w:val="none" w:sz="0" w:space="0" w:color="auto"/>
            <w:right w:val="none" w:sz="0" w:space="0" w:color="auto"/>
          </w:divBdr>
        </w:div>
        <w:div w:id="1361978799">
          <w:marLeft w:val="965"/>
          <w:marRight w:val="0"/>
          <w:marTop w:val="140"/>
          <w:marBottom w:val="0"/>
          <w:divBdr>
            <w:top w:val="none" w:sz="0" w:space="0" w:color="auto"/>
            <w:left w:val="none" w:sz="0" w:space="0" w:color="auto"/>
            <w:bottom w:val="none" w:sz="0" w:space="0" w:color="auto"/>
            <w:right w:val="none" w:sz="0" w:space="0" w:color="auto"/>
          </w:divBdr>
        </w:div>
        <w:div w:id="462696231">
          <w:marLeft w:val="965"/>
          <w:marRight w:val="0"/>
          <w:marTop w:val="140"/>
          <w:marBottom w:val="0"/>
          <w:divBdr>
            <w:top w:val="none" w:sz="0" w:space="0" w:color="auto"/>
            <w:left w:val="none" w:sz="0" w:space="0" w:color="auto"/>
            <w:bottom w:val="none" w:sz="0" w:space="0" w:color="auto"/>
            <w:right w:val="none" w:sz="0" w:space="0" w:color="auto"/>
          </w:divBdr>
        </w:div>
      </w:divsChild>
    </w:div>
    <w:div w:id="1960184817">
      <w:bodyDiv w:val="1"/>
      <w:marLeft w:val="0"/>
      <w:marRight w:val="0"/>
      <w:marTop w:val="0"/>
      <w:marBottom w:val="0"/>
      <w:divBdr>
        <w:top w:val="none" w:sz="0" w:space="0" w:color="auto"/>
        <w:left w:val="none" w:sz="0" w:space="0" w:color="auto"/>
        <w:bottom w:val="none" w:sz="0" w:space="0" w:color="auto"/>
        <w:right w:val="none" w:sz="0" w:space="0" w:color="auto"/>
      </w:divBdr>
      <w:divsChild>
        <w:div w:id="2079591412">
          <w:marLeft w:val="504"/>
          <w:marRight w:val="0"/>
          <w:marTop w:val="140"/>
          <w:marBottom w:val="0"/>
          <w:divBdr>
            <w:top w:val="none" w:sz="0" w:space="0" w:color="auto"/>
            <w:left w:val="none" w:sz="0" w:space="0" w:color="auto"/>
            <w:bottom w:val="none" w:sz="0" w:space="0" w:color="auto"/>
            <w:right w:val="none" w:sz="0" w:space="0" w:color="auto"/>
          </w:divBdr>
        </w:div>
        <w:div w:id="2008560193">
          <w:marLeft w:val="504"/>
          <w:marRight w:val="0"/>
          <w:marTop w:val="140"/>
          <w:marBottom w:val="0"/>
          <w:divBdr>
            <w:top w:val="none" w:sz="0" w:space="0" w:color="auto"/>
            <w:left w:val="none" w:sz="0" w:space="0" w:color="auto"/>
            <w:bottom w:val="none" w:sz="0" w:space="0" w:color="auto"/>
            <w:right w:val="none" w:sz="0" w:space="0" w:color="auto"/>
          </w:divBdr>
        </w:div>
        <w:div w:id="616256062">
          <w:marLeft w:val="504"/>
          <w:marRight w:val="0"/>
          <w:marTop w:val="140"/>
          <w:marBottom w:val="0"/>
          <w:divBdr>
            <w:top w:val="none" w:sz="0" w:space="0" w:color="auto"/>
            <w:left w:val="none" w:sz="0" w:space="0" w:color="auto"/>
            <w:bottom w:val="none" w:sz="0" w:space="0" w:color="auto"/>
            <w:right w:val="none" w:sz="0" w:space="0" w:color="auto"/>
          </w:divBdr>
        </w:div>
        <w:div w:id="496262227">
          <w:marLeft w:val="504"/>
          <w:marRight w:val="0"/>
          <w:marTop w:val="140"/>
          <w:marBottom w:val="0"/>
          <w:divBdr>
            <w:top w:val="none" w:sz="0" w:space="0" w:color="auto"/>
            <w:left w:val="none" w:sz="0" w:space="0" w:color="auto"/>
            <w:bottom w:val="none" w:sz="0" w:space="0" w:color="auto"/>
            <w:right w:val="none" w:sz="0" w:space="0" w:color="auto"/>
          </w:divBdr>
        </w:div>
      </w:divsChild>
    </w:div>
    <w:div w:id="2074766803">
      <w:bodyDiv w:val="1"/>
      <w:marLeft w:val="0"/>
      <w:marRight w:val="0"/>
      <w:marTop w:val="0"/>
      <w:marBottom w:val="0"/>
      <w:divBdr>
        <w:top w:val="none" w:sz="0" w:space="0" w:color="auto"/>
        <w:left w:val="none" w:sz="0" w:space="0" w:color="auto"/>
        <w:bottom w:val="none" w:sz="0" w:space="0" w:color="auto"/>
        <w:right w:val="none" w:sz="0" w:space="0" w:color="auto"/>
      </w:divBdr>
    </w:div>
    <w:div w:id="2077782787">
      <w:bodyDiv w:val="1"/>
      <w:marLeft w:val="0"/>
      <w:marRight w:val="0"/>
      <w:marTop w:val="0"/>
      <w:marBottom w:val="0"/>
      <w:divBdr>
        <w:top w:val="none" w:sz="0" w:space="0" w:color="auto"/>
        <w:left w:val="none" w:sz="0" w:space="0" w:color="auto"/>
        <w:bottom w:val="none" w:sz="0" w:space="0" w:color="auto"/>
        <w:right w:val="none" w:sz="0" w:space="0" w:color="auto"/>
      </w:divBdr>
    </w:div>
    <w:div w:id="2083024797">
      <w:bodyDiv w:val="1"/>
      <w:marLeft w:val="0"/>
      <w:marRight w:val="0"/>
      <w:marTop w:val="0"/>
      <w:marBottom w:val="0"/>
      <w:divBdr>
        <w:top w:val="none" w:sz="0" w:space="0" w:color="auto"/>
        <w:left w:val="none" w:sz="0" w:space="0" w:color="auto"/>
        <w:bottom w:val="none" w:sz="0" w:space="0" w:color="auto"/>
        <w:right w:val="none" w:sz="0" w:space="0" w:color="auto"/>
      </w:divBdr>
    </w:div>
    <w:div w:id="209443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1420</TotalTime>
  <Pages>1</Pages>
  <Words>3946</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Kostyniuk</dc:creator>
  <cp:keywords/>
  <dc:description/>
  <cp:lastModifiedBy>Anna Kostyniuk</cp:lastModifiedBy>
  <cp:revision>45</cp:revision>
  <dcterms:created xsi:type="dcterms:W3CDTF">2015-02-19T00:02:00Z</dcterms:created>
  <dcterms:modified xsi:type="dcterms:W3CDTF">2015-04-16T06:58:00Z</dcterms:modified>
</cp:coreProperties>
</file>