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C22" w:rsidRDefault="00D34044">
      <w:pPr>
        <w:pStyle w:val="Standard"/>
        <w:rPr>
          <w:rFonts w:ascii="Calibri" w:hAnsi="Calibri"/>
          <w:b/>
          <w:bCs/>
        </w:rPr>
      </w:pPr>
      <w:r>
        <w:rPr>
          <w:rFonts w:ascii="Calibri" w:hAnsi="Calibri"/>
          <w:b/>
          <w:bCs/>
        </w:rPr>
        <w:t>PSYCH 211 Developmental Psychology Notes</w:t>
      </w:r>
    </w:p>
    <w:p w:rsidR="00E35C22" w:rsidRDefault="00E35C22">
      <w:pPr>
        <w:pStyle w:val="Standard"/>
        <w:rPr>
          <w:rFonts w:ascii="Calibri" w:hAnsi="Calibri"/>
        </w:rPr>
      </w:pPr>
    </w:p>
    <w:p w:rsidR="00E35C22" w:rsidRDefault="00E35C22">
      <w:pPr>
        <w:pStyle w:val="Standard"/>
        <w:rPr>
          <w:rFonts w:ascii="Calibri" w:hAnsi="Calibri"/>
        </w:rPr>
      </w:pPr>
    </w:p>
    <w:p w:rsidR="00E35C22" w:rsidRDefault="00D34044">
      <w:pPr>
        <w:pStyle w:val="Standard"/>
        <w:numPr>
          <w:ilvl w:val="0"/>
          <w:numId w:val="1"/>
        </w:numPr>
        <w:rPr>
          <w:rFonts w:ascii="Calibri" w:hAnsi="Calibri"/>
        </w:rPr>
      </w:pPr>
      <w:r>
        <w:rPr>
          <w:rFonts w:ascii="Calibri" w:hAnsi="Calibri"/>
        </w:rPr>
        <w:t>Get ahead on readings throughout September (there will be a lot more readings throughout the rest of the term, so it’d be overwhelming)</w:t>
      </w:r>
    </w:p>
    <w:p w:rsidR="00E35C22" w:rsidRDefault="00D34044">
      <w:pPr>
        <w:pStyle w:val="Standard"/>
        <w:numPr>
          <w:ilvl w:val="0"/>
          <w:numId w:val="1"/>
        </w:numPr>
        <w:rPr>
          <w:rFonts w:ascii="Calibri" w:hAnsi="Calibri"/>
        </w:rPr>
      </w:pPr>
      <w:r>
        <w:rPr>
          <w:rFonts w:ascii="Calibri" w:hAnsi="Calibri"/>
        </w:rPr>
        <w:t>For media assignment – encouraged to use scholarly reviews</w:t>
      </w:r>
    </w:p>
    <w:p w:rsidR="00E35C22" w:rsidRDefault="00D34044">
      <w:pPr>
        <w:pStyle w:val="Standard"/>
        <w:numPr>
          <w:ilvl w:val="1"/>
          <w:numId w:val="1"/>
        </w:numPr>
        <w:rPr>
          <w:rFonts w:ascii="Calibri" w:hAnsi="Calibri"/>
        </w:rPr>
      </w:pPr>
      <w:r>
        <w:rPr>
          <w:rFonts w:ascii="Calibri" w:hAnsi="Calibri"/>
        </w:rPr>
        <w:t>Child Development Perspectives – good journal for this resources</w:t>
      </w:r>
    </w:p>
    <w:p w:rsidR="00E35C22" w:rsidRDefault="00D34044">
      <w:pPr>
        <w:pStyle w:val="Standard"/>
        <w:numPr>
          <w:ilvl w:val="1"/>
          <w:numId w:val="1"/>
        </w:numPr>
        <w:rPr>
          <w:rFonts w:ascii="Calibri" w:hAnsi="Calibri"/>
        </w:rPr>
      </w:pPr>
      <w:r>
        <w:rPr>
          <w:rFonts w:ascii="Calibri" w:hAnsi="Calibri"/>
        </w:rPr>
        <w:t>Developmental Review – good journal for reviews</w:t>
      </w:r>
    </w:p>
    <w:p w:rsidR="00E35C22" w:rsidRDefault="00D34044">
      <w:pPr>
        <w:pStyle w:val="Standard"/>
        <w:numPr>
          <w:ilvl w:val="1"/>
          <w:numId w:val="1"/>
        </w:numPr>
        <w:rPr>
          <w:rFonts w:ascii="Calibri" w:hAnsi="Calibri"/>
        </w:rPr>
      </w:pPr>
      <w:r>
        <w:rPr>
          <w:rFonts w:ascii="Calibri" w:hAnsi="Calibri"/>
        </w:rPr>
        <w:t>Can be done in partners (amount of time doesn’t change though)</w:t>
      </w:r>
    </w:p>
    <w:p w:rsidR="00E35C22" w:rsidRDefault="00E35C22">
      <w:pPr>
        <w:pStyle w:val="Textbody"/>
        <w:spacing w:after="0"/>
        <w:rPr>
          <w:rFonts w:ascii="Calibri" w:hAnsi="Calibri"/>
        </w:rPr>
      </w:pPr>
    </w:p>
    <w:p w:rsidR="00E35C22" w:rsidRDefault="00D34044">
      <w:pPr>
        <w:pStyle w:val="Standard"/>
        <w:rPr>
          <w:rFonts w:ascii="Calibri" w:hAnsi="Calibri"/>
          <w:u w:val="single"/>
        </w:rPr>
      </w:pPr>
      <w:r>
        <w:rPr>
          <w:rFonts w:ascii="Calibri" w:hAnsi="Calibri"/>
          <w:u w:val="single"/>
        </w:rPr>
        <w:t>Chapter 1: History, Theory, and Research Strategies</w:t>
      </w:r>
    </w:p>
    <w:p w:rsidR="00E35C22" w:rsidRDefault="00D34044">
      <w:pPr>
        <w:pStyle w:val="Textbody"/>
        <w:numPr>
          <w:ilvl w:val="0"/>
          <w:numId w:val="2"/>
        </w:numPr>
        <w:spacing w:after="0"/>
        <w:rPr>
          <w:rFonts w:ascii="Calibri" w:hAnsi="Calibri"/>
        </w:rPr>
      </w:pPr>
      <w:r>
        <w:rPr>
          <w:rFonts w:ascii="Calibri" w:hAnsi="Calibri"/>
        </w:rPr>
        <w:t>Trolley Problem – two train tracks, one with one person and the other with five people; must decide which is more ethical, to kill one or five people</w:t>
      </w:r>
    </w:p>
    <w:p w:rsidR="00E35C22" w:rsidRDefault="00D34044">
      <w:pPr>
        <w:pStyle w:val="Textbody"/>
        <w:numPr>
          <w:ilvl w:val="1"/>
          <w:numId w:val="2"/>
        </w:numPr>
        <w:spacing w:after="0"/>
        <w:rPr>
          <w:rFonts w:ascii="Calibri" w:hAnsi="Calibri"/>
        </w:rPr>
      </w:pPr>
      <w:r>
        <w:rPr>
          <w:rFonts w:ascii="Calibri" w:hAnsi="Calibri"/>
        </w:rPr>
        <w:t>YouTube Video – little boy moves the one person onto the same track as the one with the five people, then crashes the train into all six of them</w:t>
      </w:r>
    </w:p>
    <w:p w:rsidR="00E35C22" w:rsidRDefault="00D34044">
      <w:pPr>
        <w:pStyle w:val="Textbody"/>
        <w:numPr>
          <w:ilvl w:val="2"/>
          <w:numId w:val="2"/>
        </w:numPr>
        <w:spacing w:after="0"/>
        <w:rPr>
          <w:rFonts w:ascii="Calibri" w:hAnsi="Calibri"/>
        </w:rPr>
      </w:pPr>
      <w:r>
        <w:rPr>
          <w:rFonts w:ascii="Calibri" w:hAnsi="Calibri"/>
        </w:rPr>
        <w:t>In order to get that it’s funny, he has to get that it’s not the right thing to do – so he has to understand morality</w:t>
      </w:r>
    </w:p>
    <w:p w:rsidR="00E35C22" w:rsidRDefault="00D34044">
      <w:pPr>
        <w:pStyle w:val="Textbody"/>
        <w:numPr>
          <w:ilvl w:val="2"/>
          <w:numId w:val="2"/>
        </w:numPr>
        <w:spacing w:after="0"/>
        <w:rPr>
          <w:rFonts w:ascii="Calibri" w:hAnsi="Calibri"/>
        </w:rPr>
      </w:pPr>
      <w:r>
        <w:rPr>
          <w:rFonts w:ascii="Calibri" w:hAnsi="Calibri"/>
        </w:rPr>
        <w:t>He has to understand that those toys represent people</w:t>
      </w:r>
    </w:p>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Developmental Psychology = Child Psychology = Child Development</w:t>
      </w:r>
    </w:p>
    <w:p w:rsidR="00E35C22" w:rsidRDefault="00D34044">
      <w:pPr>
        <w:pStyle w:val="Textbody"/>
        <w:numPr>
          <w:ilvl w:val="1"/>
          <w:numId w:val="2"/>
        </w:numPr>
        <w:spacing w:after="0"/>
        <w:rPr>
          <w:rFonts w:ascii="Calibri" w:hAnsi="Calibri"/>
        </w:rPr>
      </w:pPr>
      <w:r>
        <w:rPr>
          <w:rFonts w:ascii="Calibri" w:hAnsi="Calibri"/>
        </w:rPr>
        <w:t>Focus on both scientific and applied study of children – very interdisciplinary</w:t>
      </w:r>
    </w:p>
    <w:p w:rsidR="00E35C22" w:rsidRDefault="00D34044">
      <w:pPr>
        <w:pStyle w:val="Textbody"/>
        <w:numPr>
          <w:ilvl w:val="2"/>
          <w:numId w:val="2"/>
        </w:numPr>
        <w:spacing w:after="0"/>
        <w:rPr>
          <w:rFonts w:ascii="Calibri" w:hAnsi="Calibri"/>
        </w:rPr>
      </w:pPr>
      <w:r>
        <w:rPr>
          <w:rFonts w:ascii="Calibri" w:hAnsi="Calibri"/>
        </w:rPr>
        <w:t>Area of study devoted to understanding constancy/change from conception through adolescence</w:t>
      </w:r>
    </w:p>
    <w:p w:rsidR="00E35C22" w:rsidRDefault="00D34044">
      <w:pPr>
        <w:pStyle w:val="Textbody"/>
        <w:numPr>
          <w:ilvl w:val="0"/>
          <w:numId w:val="2"/>
        </w:numPr>
        <w:spacing w:after="0"/>
        <w:rPr>
          <w:rFonts w:ascii="Calibri" w:hAnsi="Calibri"/>
        </w:rPr>
      </w:pPr>
      <w:r>
        <w:rPr>
          <w:rFonts w:ascii="Calibri" w:hAnsi="Calibri"/>
        </w:rPr>
        <w:t>Periods of Development</w:t>
      </w:r>
    </w:p>
    <w:p w:rsidR="00E35C22" w:rsidRDefault="00D34044">
      <w:pPr>
        <w:pStyle w:val="Textbody"/>
        <w:numPr>
          <w:ilvl w:val="1"/>
          <w:numId w:val="2"/>
        </w:numPr>
        <w:spacing w:after="0"/>
        <w:rPr>
          <w:rFonts w:ascii="Calibri" w:hAnsi="Calibri"/>
        </w:rPr>
      </w:pPr>
      <w:r>
        <w:rPr>
          <w:rFonts w:ascii="Calibri" w:hAnsi="Calibri"/>
        </w:rPr>
        <w:t>Prenatal – conception to birth</w:t>
      </w:r>
    </w:p>
    <w:p w:rsidR="00E35C22" w:rsidRDefault="00D34044">
      <w:pPr>
        <w:pStyle w:val="Textbody"/>
        <w:numPr>
          <w:ilvl w:val="1"/>
          <w:numId w:val="2"/>
        </w:numPr>
        <w:spacing w:after="0"/>
        <w:rPr>
          <w:rFonts w:ascii="Calibri" w:hAnsi="Calibri"/>
        </w:rPr>
      </w:pPr>
      <w:r>
        <w:rPr>
          <w:rFonts w:ascii="Calibri" w:hAnsi="Calibri"/>
        </w:rPr>
        <w:t>Infancy &amp; Toddlerhood – birth to 2 years</w:t>
      </w:r>
    </w:p>
    <w:p w:rsidR="00E35C22" w:rsidRDefault="00D34044">
      <w:pPr>
        <w:pStyle w:val="Textbody"/>
        <w:numPr>
          <w:ilvl w:val="2"/>
          <w:numId w:val="2"/>
        </w:numPr>
        <w:spacing w:after="0"/>
        <w:rPr>
          <w:rFonts w:ascii="Calibri" w:hAnsi="Calibri"/>
        </w:rPr>
      </w:pPr>
      <w:r>
        <w:rPr>
          <w:rFonts w:ascii="Calibri" w:hAnsi="Calibri"/>
        </w:rPr>
        <w:t>Beginnings of language, first intimate ties to others</w:t>
      </w:r>
    </w:p>
    <w:p w:rsidR="00E35C22" w:rsidRDefault="00D34044">
      <w:pPr>
        <w:pStyle w:val="Textbody"/>
        <w:numPr>
          <w:ilvl w:val="1"/>
          <w:numId w:val="2"/>
        </w:numPr>
        <w:spacing w:after="0"/>
        <w:rPr>
          <w:rFonts w:ascii="Calibri" w:hAnsi="Calibri"/>
        </w:rPr>
      </w:pPr>
      <w:r>
        <w:rPr>
          <w:rFonts w:ascii="Calibri" w:hAnsi="Calibri"/>
        </w:rPr>
        <w:t>Early Childhood (Preschool) – 2-6 years</w:t>
      </w:r>
    </w:p>
    <w:p w:rsidR="00E35C22" w:rsidRDefault="00D34044">
      <w:pPr>
        <w:pStyle w:val="Textbody"/>
        <w:numPr>
          <w:ilvl w:val="2"/>
          <w:numId w:val="2"/>
        </w:numPr>
        <w:spacing w:after="0"/>
        <w:rPr>
          <w:rFonts w:ascii="Calibri" w:hAnsi="Calibri"/>
        </w:rPr>
      </w:pPr>
      <w:r>
        <w:rPr>
          <w:rFonts w:ascii="Calibri" w:hAnsi="Calibri"/>
        </w:rPr>
        <w:t>Longer/leaner body, more refined motor skills, more self-controlled and self-sufficient</w:t>
      </w:r>
    </w:p>
    <w:p w:rsidR="00E35C22" w:rsidRDefault="00D34044">
      <w:pPr>
        <w:pStyle w:val="Textbody"/>
        <w:numPr>
          <w:ilvl w:val="2"/>
          <w:numId w:val="2"/>
        </w:numPr>
        <w:spacing w:after="0"/>
        <w:rPr>
          <w:rFonts w:ascii="Calibri" w:hAnsi="Calibri"/>
        </w:rPr>
      </w:pPr>
      <w:r>
        <w:rPr>
          <w:rFonts w:ascii="Calibri" w:hAnsi="Calibri"/>
        </w:rPr>
        <w:t>Make-believe play, thought/language expand, sense of morality, establish ties with peers</w:t>
      </w:r>
    </w:p>
    <w:p w:rsidR="00E35C22" w:rsidRDefault="00D34044">
      <w:pPr>
        <w:pStyle w:val="Textbody"/>
        <w:numPr>
          <w:ilvl w:val="1"/>
          <w:numId w:val="2"/>
        </w:numPr>
        <w:spacing w:after="0"/>
        <w:rPr>
          <w:rFonts w:ascii="Calibri" w:hAnsi="Calibri"/>
        </w:rPr>
      </w:pPr>
      <w:r>
        <w:rPr>
          <w:rFonts w:ascii="Calibri" w:hAnsi="Calibri"/>
        </w:rPr>
        <w:t>Middle Childhood – 7-11 years</w:t>
      </w:r>
    </w:p>
    <w:p w:rsidR="00E35C22" w:rsidRDefault="00D34044">
      <w:pPr>
        <w:pStyle w:val="Textbody"/>
        <w:numPr>
          <w:ilvl w:val="2"/>
          <w:numId w:val="2"/>
        </w:numPr>
        <w:spacing w:after="0"/>
        <w:rPr>
          <w:rFonts w:ascii="Calibri" w:hAnsi="Calibri"/>
        </w:rPr>
      </w:pPr>
      <w:r>
        <w:rPr>
          <w:rFonts w:ascii="Calibri" w:hAnsi="Calibri"/>
        </w:rPr>
        <w:t>Improved  athletic abilities, participation in organized games with rules, more logical thought processes, mastery of fundamental reading/writing/math/other academic knowledge and skills, advances in understanding self/morality/friendship</w:t>
      </w:r>
    </w:p>
    <w:p w:rsidR="00E35C22" w:rsidRDefault="00D34044">
      <w:pPr>
        <w:pStyle w:val="Textbody"/>
        <w:numPr>
          <w:ilvl w:val="1"/>
          <w:numId w:val="2"/>
        </w:numPr>
        <w:spacing w:after="0"/>
        <w:rPr>
          <w:rFonts w:ascii="Calibri" w:hAnsi="Calibri"/>
        </w:rPr>
      </w:pPr>
      <w:r>
        <w:rPr>
          <w:rFonts w:ascii="Calibri" w:hAnsi="Calibri"/>
        </w:rPr>
        <w:t>(Adolescence – 11-18 years)</w:t>
      </w:r>
    </w:p>
    <w:p w:rsidR="00E35C22" w:rsidRDefault="00D34044">
      <w:pPr>
        <w:pStyle w:val="Textbody"/>
        <w:numPr>
          <w:ilvl w:val="2"/>
          <w:numId w:val="2"/>
        </w:numPr>
        <w:spacing w:after="0"/>
        <w:rPr>
          <w:rFonts w:ascii="Calibri" w:hAnsi="Calibri"/>
        </w:rPr>
      </w:pPr>
      <w:r>
        <w:rPr>
          <w:rFonts w:ascii="Calibri" w:hAnsi="Calibri"/>
        </w:rPr>
        <w:t>Puberty leads to adult-sized body and sexual maturity</w:t>
      </w:r>
    </w:p>
    <w:p w:rsidR="00E35C22" w:rsidRDefault="00D34044">
      <w:pPr>
        <w:pStyle w:val="Textbody"/>
        <w:numPr>
          <w:ilvl w:val="2"/>
          <w:numId w:val="2"/>
        </w:numPr>
        <w:spacing w:after="0"/>
        <w:rPr>
          <w:rFonts w:ascii="Calibri" w:hAnsi="Calibri"/>
        </w:rPr>
      </w:pPr>
      <w:r>
        <w:rPr>
          <w:rFonts w:ascii="Calibri" w:hAnsi="Calibri"/>
        </w:rPr>
        <w:t>Establish autonomy from family and to define personal values/goals</w:t>
      </w:r>
    </w:p>
    <w:p w:rsidR="00E35C22" w:rsidRDefault="00D34044">
      <w:pPr>
        <w:pStyle w:val="Textbody"/>
        <w:numPr>
          <w:ilvl w:val="1"/>
          <w:numId w:val="2"/>
        </w:numPr>
        <w:spacing w:after="0"/>
        <w:rPr>
          <w:rFonts w:ascii="Calibri" w:hAnsi="Calibri"/>
        </w:rPr>
      </w:pPr>
      <w:r>
        <w:rPr>
          <w:rFonts w:ascii="Calibri" w:hAnsi="Calibri"/>
        </w:rPr>
        <w:t>(Emerging Adulthood – 18-25 years)</w:t>
      </w:r>
    </w:p>
    <w:p w:rsidR="00E35C22" w:rsidRDefault="00D34044">
      <w:pPr>
        <w:pStyle w:val="Textbody"/>
        <w:numPr>
          <w:ilvl w:val="2"/>
          <w:numId w:val="2"/>
        </w:numPr>
        <w:spacing w:after="0"/>
        <w:rPr>
          <w:rFonts w:ascii="Calibri" w:hAnsi="Calibri"/>
        </w:rPr>
      </w:pPr>
      <w:r>
        <w:rPr>
          <w:rFonts w:ascii="Calibri" w:hAnsi="Calibri"/>
        </w:rPr>
        <w:t>For many contemporary youths in industrialized nations, transition to adult roles has become increasingly prolonged – so much so that researchers have posited new period of development</w:t>
      </w:r>
    </w:p>
    <w:p w:rsidR="00E35C22" w:rsidRDefault="00D34044">
      <w:pPr>
        <w:pStyle w:val="Textbody"/>
        <w:numPr>
          <w:ilvl w:val="0"/>
          <w:numId w:val="2"/>
        </w:numPr>
        <w:spacing w:after="0"/>
        <w:rPr>
          <w:rFonts w:ascii="Calibri" w:hAnsi="Calibri"/>
        </w:rPr>
      </w:pPr>
      <w:r>
        <w:rPr>
          <w:rFonts w:ascii="Calibri" w:hAnsi="Calibri"/>
        </w:rPr>
        <w:t>Areas of Development</w:t>
      </w:r>
    </w:p>
    <w:p w:rsidR="00E35C22" w:rsidRDefault="00D34044">
      <w:pPr>
        <w:pStyle w:val="Textbody"/>
        <w:numPr>
          <w:ilvl w:val="1"/>
          <w:numId w:val="2"/>
        </w:numPr>
        <w:spacing w:after="0"/>
        <w:rPr>
          <w:rFonts w:ascii="Calibri" w:hAnsi="Calibri"/>
        </w:rPr>
      </w:pPr>
      <w:r>
        <w:rPr>
          <w:rFonts w:ascii="Calibri" w:hAnsi="Calibri"/>
        </w:rPr>
        <w:t>Physical – changes in brain/body</w:t>
      </w:r>
    </w:p>
    <w:p w:rsidR="00E35C22" w:rsidRDefault="00D34044">
      <w:pPr>
        <w:pStyle w:val="Textbody"/>
        <w:numPr>
          <w:ilvl w:val="1"/>
          <w:numId w:val="2"/>
        </w:numPr>
        <w:spacing w:after="0"/>
        <w:rPr>
          <w:rFonts w:ascii="Calibri" w:hAnsi="Calibri"/>
        </w:rPr>
      </w:pPr>
      <w:r>
        <w:rPr>
          <w:rFonts w:ascii="Calibri" w:hAnsi="Calibri"/>
        </w:rPr>
        <w:t>Cognitive – changes in thought processes and intellectual abilities</w:t>
      </w:r>
    </w:p>
    <w:p w:rsidR="00E35C22" w:rsidRDefault="00D34044">
      <w:pPr>
        <w:pStyle w:val="Textbody"/>
        <w:numPr>
          <w:ilvl w:val="1"/>
          <w:numId w:val="2"/>
        </w:numPr>
        <w:spacing w:after="0"/>
        <w:rPr>
          <w:rFonts w:ascii="Calibri" w:hAnsi="Calibri"/>
        </w:rPr>
      </w:pPr>
      <w:r>
        <w:rPr>
          <w:rFonts w:ascii="Calibri" w:hAnsi="Calibri"/>
        </w:rPr>
        <w:t>Emotional/Social – development of emotions, self-understanding, emotion regulation, friendships, moral reasoning</w:t>
      </w:r>
    </w:p>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Major Developmental Theories</w:t>
      </w:r>
    </w:p>
    <w:p w:rsidR="00E35C22" w:rsidRDefault="00D34044">
      <w:pPr>
        <w:pStyle w:val="Textbody"/>
        <w:numPr>
          <w:ilvl w:val="0"/>
          <w:numId w:val="2"/>
        </w:numPr>
        <w:spacing w:after="0"/>
        <w:rPr>
          <w:rFonts w:ascii="Calibri" w:hAnsi="Calibri"/>
        </w:rPr>
      </w:pPr>
      <w:r>
        <w:rPr>
          <w:rFonts w:ascii="Calibri" w:hAnsi="Calibri"/>
        </w:rPr>
        <w:t>Theory – set of statements that describe, explain, predict behaviour</w:t>
      </w:r>
    </w:p>
    <w:p w:rsidR="00E35C22" w:rsidRDefault="00D34044">
      <w:pPr>
        <w:pStyle w:val="Textbody"/>
        <w:numPr>
          <w:ilvl w:val="1"/>
          <w:numId w:val="2"/>
        </w:numPr>
        <w:spacing w:after="0"/>
        <w:rPr>
          <w:rFonts w:ascii="Calibri" w:hAnsi="Calibri"/>
        </w:rPr>
      </w:pPr>
      <w:r>
        <w:rPr>
          <w:rFonts w:ascii="Calibri" w:hAnsi="Calibri"/>
        </w:rPr>
        <w:t>Framework for making observations – guide and give meaning to what we see</w:t>
      </w:r>
    </w:p>
    <w:p w:rsidR="00E35C22" w:rsidRDefault="00D34044">
      <w:pPr>
        <w:pStyle w:val="Textbody"/>
        <w:numPr>
          <w:ilvl w:val="1"/>
          <w:numId w:val="2"/>
        </w:numPr>
        <w:spacing w:after="0"/>
        <w:rPr>
          <w:rFonts w:ascii="Calibri" w:hAnsi="Calibri"/>
        </w:rPr>
      </w:pPr>
      <w:r>
        <w:rPr>
          <w:rFonts w:ascii="Calibri" w:hAnsi="Calibri"/>
        </w:rPr>
        <w:t>Depends upon scientific verification</w:t>
      </w:r>
    </w:p>
    <w:p w:rsidR="00E35C22" w:rsidRDefault="00D34044">
      <w:pPr>
        <w:pStyle w:val="Textbody"/>
        <w:numPr>
          <w:ilvl w:val="1"/>
          <w:numId w:val="2"/>
        </w:numPr>
        <w:spacing w:after="0"/>
        <w:rPr>
          <w:rFonts w:ascii="Calibri" w:hAnsi="Calibri"/>
        </w:rPr>
      </w:pPr>
      <w:r>
        <w:rPr>
          <w:rFonts w:ascii="Calibri" w:hAnsi="Calibri"/>
        </w:rPr>
        <w:lastRenderedPageBreak/>
        <w:t>A theory becomes valid once you’ve collected some data about it</w:t>
      </w:r>
    </w:p>
    <w:p w:rsidR="00E35C22" w:rsidRDefault="00D34044">
      <w:pPr>
        <w:pStyle w:val="Textbody"/>
        <w:numPr>
          <w:ilvl w:val="1"/>
          <w:numId w:val="2"/>
        </w:numPr>
        <w:spacing w:after="0"/>
        <w:rPr>
          <w:rFonts w:ascii="Calibri" w:hAnsi="Calibri"/>
        </w:rPr>
      </w:pPr>
      <w:r>
        <w:rPr>
          <w:rFonts w:ascii="Calibri" w:hAnsi="Calibri"/>
        </w:rPr>
        <w:t>Influenced by cultural values and belief systems of their times</w:t>
      </w:r>
    </w:p>
    <w:p w:rsidR="00E35C22" w:rsidRDefault="00D34044">
      <w:pPr>
        <w:pStyle w:val="Textbody"/>
        <w:numPr>
          <w:ilvl w:val="0"/>
          <w:numId w:val="2"/>
        </w:numPr>
        <w:spacing w:after="0"/>
        <w:rPr>
          <w:rFonts w:ascii="Calibri" w:hAnsi="Calibri"/>
        </w:rPr>
      </w:pPr>
      <w:r>
        <w:rPr>
          <w:rFonts w:ascii="Calibri" w:hAnsi="Calibri"/>
        </w:rPr>
        <w:t>Three basic issues on development:</w:t>
      </w:r>
    </w:p>
    <w:p w:rsidR="00E35C22" w:rsidRDefault="00D34044">
      <w:pPr>
        <w:pStyle w:val="Textbody"/>
        <w:numPr>
          <w:ilvl w:val="1"/>
          <w:numId w:val="2"/>
        </w:numPr>
        <w:spacing w:after="0"/>
        <w:rPr>
          <w:rFonts w:ascii="Calibri" w:hAnsi="Calibri"/>
        </w:rPr>
      </w:pPr>
      <w:r>
        <w:rPr>
          <w:rFonts w:ascii="Calibri" w:hAnsi="Calibri"/>
        </w:rPr>
        <w:t>Course of development continuous or discontinuous?</w:t>
      </w:r>
    </w:p>
    <w:p w:rsidR="00E35C22" w:rsidRDefault="00D34044">
      <w:pPr>
        <w:pStyle w:val="Textbody"/>
        <w:numPr>
          <w:ilvl w:val="2"/>
          <w:numId w:val="2"/>
        </w:numPr>
        <w:spacing w:after="0"/>
        <w:rPr>
          <w:rFonts w:ascii="Calibri" w:hAnsi="Calibri"/>
        </w:rPr>
      </w:pPr>
      <w:r>
        <w:rPr>
          <w:rFonts w:ascii="Calibri" w:hAnsi="Calibri"/>
        </w:rPr>
        <w:t>Continuous – process of gradually adding more of same types of skills that were there to begin with (curve)</w:t>
      </w:r>
    </w:p>
    <w:p w:rsidR="00E35C22" w:rsidRDefault="00D34044">
      <w:pPr>
        <w:pStyle w:val="Textbody"/>
        <w:numPr>
          <w:ilvl w:val="2"/>
          <w:numId w:val="2"/>
        </w:numPr>
        <w:spacing w:after="0"/>
        <w:rPr>
          <w:rFonts w:ascii="Calibri" w:hAnsi="Calibri"/>
        </w:rPr>
      </w:pPr>
      <w:r>
        <w:rPr>
          <w:rFonts w:ascii="Calibri" w:hAnsi="Calibri"/>
        </w:rPr>
        <w:t>Discontinuous – process in which new ways of understanding/responding to world emerge at specific times (climbing staircase)</w:t>
      </w:r>
    </w:p>
    <w:p w:rsidR="00E35C22" w:rsidRDefault="00D34044">
      <w:pPr>
        <w:pStyle w:val="Textbody"/>
        <w:numPr>
          <w:ilvl w:val="3"/>
          <w:numId w:val="2"/>
        </w:numPr>
        <w:spacing w:after="0"/>
        <w:rPr>
          <w:rFonts w:ascii="Calibri" w:hAnsi="Calibri"/>
        </w:rPr>
      </w:pPr>
      <w:r>
        <w:rPr>
          <w:rFonts w:ascii="Calibri" w:hAnsi="Calibri"/>
        </w:rPr>
        <w:t>Stages – qualitative changes in thinking, feeling, behaving that characterize specific periods of development</w:t>
      </w:r>
    </w:p>
    <w:p w:rsidR="00E35C22" w:rsidRDefault="00D34044">
      <w:pPr>
        <w:pStyle w:val="Textbody"/>
        <w:numPr>
          <w:ilvl w:val="4"/>
          <w:numId w:val="2"/>
        </w:numPr>
        <w:spacing w:after="0"/>
        <w:rPr>
          <w:rFonts w:ascii="Calibri" w:hAnsi="Calibri"/>
        </w:rPr>
      </w:pPr>
      <w:r>
        <w:rPr>
          <w:rFonts w:ascii="Calibri" w:hAnsi="Calibri"/>
        </w:rPr>
        <w:t>Assumes children undergo periods of rapid transformation as they step up from one stage to next, alternating with plateaus during which they stand solidly within a stage</w:t>
      </w:r>
    </w:p>
    <w:p w:rsidR="00E35C22" w:rsidRDefault="00D34044">
      <w:pPr>
        <w:pStyle w:val="Textbody"/>
        <w:numPr>
          <w:ilvl w:val="4"/>
          <w:numId w:val="2"/>
        </w:numPr>
        <w:spacing w:after="0"/>
        <w:rPr>
          <w:rFonts w:ascii="Calibri" w:hAnsi="Calibri"/>
        </w:rPr>
      </w:pPr>
      <w:r>
        <w:rPr>
          <w:rFonts w:ascii="Calibri" w:hAnsi="Calibri"/>
        </w:rPr>
        <w:t>Assume all people follow same sequence of development</w:t>
      </w:r>
    </w:p>
    <w:p w:rsidR="00E35C22" w:rsidRDefault="00D34044">
      <w:pPr>
        <w:pStyle w:val="Textbody"/>
        <w:numPr>
          <w:ilvl w:val="1"/>
          <w:numId w:val="2"/>
        </w:numPr>
        <w:spacing w:after="0"/>
        <w:rPr>
          <w:rFonts w:ascii="Calibri" w:hAnsi="Calibri"/>
        </w:rPr>
      </w:pPr>
      <w:r>
        <w:rPr>
          <w:rFonts w:ascii="Calibri" w:hAnsi="Calibri"/>
        </w:rPr>
        <w:t>One course of development or many that characterize all children?</w:t>
      </w:r>
    </w:p>
    <w:p w:rsidR="00E35C22" w:rsidRDefault="00D34044">
      <w:pPr>
        <w:pStyle w:val="Textbody"/>
        <w:numPr>
          <w:ilvl w:val="2"/>
          <w:numId w:val="2"/>
        </w:numPr>
        <w:spacing w:after="0"/>
        <w:rPr>
          <w:rFonts w:ascii="Calibri" w:hAnsi="Calibri"/>
        </w:rPr>
      </w:pPr>
      <w:r>
        <w:rPr>
          <w:rFonts w:ascii="Calibri" w:hAnsi="Calibri"/>
        </w:rPr>
        <w:t>Contexts – unique combinations of personal/environmental circumstances that result in different paths of change</w:t>
      </w:r>
    </w:p>
    <w:p w:rsidR="00E35C22" w:rsidRDefault="00D34044">
      <w:pPr>
        <w:pStyle w:val="Textbody"/>
        <w:numPr>
          <w:ilvl w:val="3"/>
          <w:numId w:val="2"/>
        </w:numPr>
        <w:spacing w:after="0"/>
        <w:rPr>
          <w:rFonts w:ascii="Calibri" w:hAnsi="Calibri"/>
        </w:rPr>
      </w:pPr>
      <w:r>
        <w:rPr>
          <w:rFonts w:ascii="Calibri" w:hAnsi="Calibri"/>
        </w:rPr>
        <w:t>Children grow up in different contexts</w:t>
      </w:r>
    </w:p>
    <w:p w:rsidR="00E35C22" w:rsidRDefault="00D34044">
      <w:pPr>
        <w:pStyle w:val="Textbody"/>
        <w:numPr>
          <w:ilvl w:val="4"/>
          <w:numId w:val="2"/>
        </w:numPr>
        <w:spacing w:after="0"/>
        <w:rPr>
          <w:rFonts w:ascii="Calibri" w:hAnsi="Calibri"/>
        </w:rPr>
      </w:pPr>
      <w:r>
        <w:rPr>
          <w:rFonts w:ascii="Calibri" w:hAnsi="Calibri"/>
        </w:rPr>
        <w:t>Ex. shy child who fears social encounters develops in very different contexts from those of an outgoing agemate who readily seeks out people</w:t>
      </w:r>
    </w:p>
    <w:p w:rsidR="00E35C22" w:rsidRDefault="00D34044">
      <w:pPr>
        <w:pStyle w:val="Textbody"/>
        <w:numPr>
          <w:ilvl w:val="4"/>
          <w:numId w:val="2"/>
        </w:numPr>
        <w:spacing w:after="0"/>
        <w:rPr>
          <w:rFonts w:ascii="Calibri" w:hAnsi="Calibri"/>
        </w:rPr>
      </w:pPr>
      <w:r>
        <w:rPr>
          <w:rFonts w:ascii="Calibri" w:hAnsi="Calibri"/>
        </w:rPr>
        <w:t>Ex. children in non-Western village societies have experiences in families/communities that differ sharply from those in large Western cities</w:t>
      </w:r>
    </w:p>
    <w:p w:rsidR="00E35C22" w:rsidRDefault="00D34044">
      <w:pPr>
        <w:pStyle w:val="Textbody"/>
        <w:numPr>
          <w:ilvl w:val="3"/>
          <w:numId w:val="2"/>
        </w:numPr>
        <w:spacing w:after="0"/>
        <w:rPr>
          <w:rFonts w:ascii="Calibri" w:hAnsi="Calibri"/>
        </w:rPr>
      </w:pPr>
      <w:r>
        <w:rPr>
          <w:rFonts w:ascii="Calibri" w:hAnsi="Calibri"/>
        </w:rPr>
        <w:t>Foster different cognitive capacities, social skills, feelings about self/others</w:t>
      </w:r>
    </w:p>
    <w:p w:rsidR="00E35C22" w:rsidRDefault="00D34044">
      <w:pPr>
        <w:pStyle w:val="Textbody"/>
        <w:numPr>
          <w:ilvl w:val="3"/>
          <w:numId w:val="2"/>
        </w:numPr>
        <w:spacing w:after="0"/>
        <w:rPr>
          <w:rFonts w:ascii="Calibri" w:hAnsi="Calibri"/>
        </w:rPr>
      </w:pPr>
      <w:r>
        <w:rPr>
          <w:rFonts w:ascii="Calibri" w:hAnsi="Calibri"/>
        </w:rPr>
        <w:t>Include heredity, biological makeup, immediate settings (home, school, neighbourhood), community resources, societal values/priorities, historical time period</w:t>
      </w:r>
    </w:p>
    <w:p w:rsidR="00E35C22" w:rsidRDefault="00D34044">
      <w:pPr>
        <w:pStyle w:val="Textbody"/>
        <w:numPr>
          <w:ilvl w:val="1"/>
          <w:numId w:val="2"/>
        </w:numPr>
        <w:spacing w:after="0"/>
        <w:rPr>
          <w:rFonts w:ascii="Calibri" w:hAnsi="Calibri"/>
        </w:rPr>
      </w:pPr>
      <w:r>
        <w:rPr>
          <w:rFonts w:ascii="Calibri" w:hAnsi="Calibri"/>
        </w:rPr>
        <w:t>Roles of genetic and environmental factors (nature vs. nurture) in development?</w:t>
      </w:r>
    </w:p>
    <w:p w:rsidR="00E35C22" w:rsidRDefault="00D34044">
      <w:pPr>
        <w:pStyle w:val="Textbody"/>
        <w:numPr>
          <w:ilvl w:val="2"/>
          <w:numId w:val="2"/>
        </w:numPr>
        <w:spacing w:after="0"/>
        <w:rPr>
          <w:rFonts w:ascii="Calibri" w:hAnsi="Calibri"/>
        </w:rPr>
      </w:pPr>
      <w:r>
        <w:rPr>
          <w:rFonts w:ascii="Calibri" w:hAnsi="Calibri"/>
        </w:rPr>
        <w:t>Stability – view that children who're high/low in characteristic (ex. Verbal ability, anxiety, sociability) will remain so at later ages</w:t>
      </w:r>
    </w:p>
    <w:p w:rsidR="00E35C22" w:rsidRDefault="00D34044">
      <w:pPr>
        <w:pStyle w:val="Textbody"/>
        <w:numPr>
          <w:ilvl w:val="3"/>
          <w:numId w:val="2"/>
        </w:numPr>
        <w:spacing w:after="0"/>
        <w:rPr>
          <w:rFonts w:ascii="Calibri" w:hAnsi="Calibri"/>
        </w:rPr>
      </w:pPr>
      <w:r>
        <w:rPr>
          <w:rFonts w:ascii="Calibri" w:hAnsi="Calibri"/>
        </w:rPr>
        <w:t>Theorists who emphasize this – typically stress importance of heredity (nature)</w:t>
      </w:r>
    </w:p>
    <w:p w:rsidR="00E35C22" w:rsidRDefault="00D34044">
      <w:pPr>
        <w:pStyle w:val="Textbody"/>
        <w:numPr>
          <w:ilvl w:val="2"/>
          <w:numId w:val="2"/>
        </w:numPr>
        <w:spacing w:after="0"/>
        <w:rPr>
          <w:rFonts w:ascii="Calibri" w:hAnsi="Calibri"/>
        </w:rPr>
      </w:pPr>
      <w:r>
        <w:rPr>
          <w:rFonts w:ascii="Calibri" w:hAnsi="Calibri"/>
        </w:rPr>
        <w:t>Plasticity – open to change in response to influential experiences</w:t>
      </w:r>
    </w:p>
    <w:p w:rsidR="00E35C22" w:rsidRDefault="00D34044">
      <w:pPr>
        <w:pStyle w:val="Textbody"/>
        <w:numPr>
          <w:ilvl w:val="3"/>
          <w:numId w:val="2"/>
        </w:numPr>
        <w:spacing w:after="0"/>
        <w:rPr>
          <w:rFonts w:ascii="Calibri" w:hAnsi="Calibri"/>
        </w:rPr>
      </w:pPr>
      <w:r>
        <w:rPr>
          <w:rFonts w:ascii="Calibri" w:hAnsi="Calibri"/>
        </w:rPr>
        <w:t>Theorists who emphasize this – typically stress importance of experiences (nurture)</w:t>
      </w:r>
    </w:p>
    <w:p w:rsidR="00E35C22" w:rsidRDefault="00D34044">
      <w:pPr>
        <w:pStyle w:val="Textbody"/>
        <w:numPr>
          <w:ilvl w:val="0"/>
          <w:numId w:val="2"/>
        </w:numPr>
        <w:spacing w:after="0"/>
        <w:rPr>
          <w:rFonts w:ascii="Calibri" w:hAnsi="Calibri"/>
        </w:rPr>
      </w:pPr>
      <w:r>
        <w:rPr>
          <w:rFonts w:ascii="Calibri" w:hAnsi="Calibri"/>
        </w:rPr>
        <w:t>Biological Perspective</w:t>
      </w:r>
    </w:p>
    <w:p w:rsidR="00E35C22" w:rsidRDefault="00D34044">
      <w:pPr>
        <w:pStyle w:val="Textbody"/>
        <w:numPr>
          <w:ilvl w:val="1"/>
          <w:numId w:val="2"/>
        </w:numPr>
        <w:spacing w:after="0"/>
        <w:rPr>
          <w:rFonts w:ascii="Calibri" w:hAnsi="Calibri"/>
        </w:rPr>
      </w:pPr>
      <w:r>
        <w:rPr>
          <w:rFonts w:ascii="Calibri" w:hAnsi="Calibri"/>
        </w:rPr>
        <w:t>Darwin’s Theory of Evolution</w:t>
      </w:r>
    </w:p>
    <w:p w:rsidR="00E35C22" w:rsidRDefault="00D34044">
      <w:pPr>
        <w:pStyle w:val="Textbody"/>
        <w:numPr>
          <w:ilvl w:val="2"/>
          <w:numId w:val="2"/>
        </w:numPr>
        <w:spacing w:after="0"/>
        <w:rPr>
          <w:rFonts w:ascii="Calibri" w:hAnsi="Calibri"/>
        </w:rPr>
      </w:pPr>
      <w:r>
        <w:rPr>
          <w:rFonts w:ascii="Calibri" w:hAnsi="Calibri"/>
        </w:rPr>
        <w:t>Focus on adaptiveness of physical characteristics and behaviours</w:t>
      </w:r>
    </w:p>
    <w:p w:rsidR="00E35C22" w:rsidRDefault="00D34044">
      <w:pPr>
        <w:pStyle w:val="Textbody"/>
        <w:numPr>
          <w:ilvl w:val="3"/>
          <w:numId w:val="2"/>
        </w:numPr>
        <w:spacing w:after="0"/>
        <w:rPr>
          <w:rFonts w:ascii="Calibri" w:hAnsi="Calibri"/>
        </w:rPr>
      </w:pPr>
      <w:r>
        <w:rPr>
          <w:rFonts w:ascii="Calibri" w:hAnsi="Calibri"/>
        </w:rPr>
        <w:t>Natural selection and survival of the fittest</w:t>
      </w:r>
    </w:p>
    <w:p w:rsidR="00E35C22" w:rsidRDefault="00D34044">
      <w:pPr>
        <w:pStyle w:val="Textbody"/>
        <w:numPr>
          <w:ilvl w:val="3"/>
          <w:numId w:val="2"/>
        </w:numPr>
        <w:spacing w:after="0"/>
        <w:rPr>
          <w:rFonts w:ascii="Calibri" w:hAnsi="Calibri"/>
        </w:rPr>
      </w:pPr>
      <w:r>
        <w:rPr>
          <w:rFonts w:ascii="Calibri" w:hAnsi="Calibri"/>
        </w:rPr>
        <w:t>Adaptiveness was result of natural selection – definition of evolution (becoming better suited to our environment)</w:t>
      </w:r>
    </w:p>
    <w:p w:rsidR="00E35C22" w:rsidRDefault="00D34044">
      <w:pPr>
        <w:pStyle w:val="Textbody"/>
        <w:numPr>
          <w:ilvl w:val="3"/>
          <w:numId w:val="2"/>
        </w:numPr>
        <w:spacing w:after="0"/>
        <w:rPr>
          <w:rFonts w:ascii="Calibri" w:hAnsi="Calibri"/>
        </w:rPr>
      </w:pPr>
      <w:r>
        <w:rPr>
          <w:rFonts w:ascii="Calibri" w:hAnsi="Calibri"/>
        </w:rPr>
        <w:t>Implies that everyone follows a similar developmental path</w:t>
      </w:r>
    </w:p>
    <w:p w:rsidR="00E35C22" w:rsidRDefault="00D34044">
      <w:pPr>
        <w:pStyle w:val="Textbody"/>
        <w:numPr>
          <w:ilvl w:val="1"/>
          <w:numId w:val="2"/>
        </w:numPr>
        <w:spacing w:after="0"/>
        <w:rPr>
          <w:rFonts w:ascii="Calibri" w:hAnsi="Calibri"/>
        </w:rPr>
      </w:pPr>
      <w:r>
        <w:rPr>
          <w:rFonts w:ascii="Calibri" w:hAnsi="Calibri"/>
        </w:rPr>
        <w:t>Konrad Lorenz</w:t>
      </w:r>
    </w:p>
    <w:p w:rsidR="00E35C22" w:rsidRDefault="00D34044">
      <w:pPr>
        <w:pStyle w:val="Textbody"/>
        <w:numPr>
          <w:ilvl w:val="2"/>
          <w:numId w:val="2"/>
        </w:numPr>
        <w:spacing w:after="0"/>
        <w:rPr>
          <w:rFonts w:ascii="Calibri" w:hAnsi="Calibri"/>
        </w:rPr>
      </w:pPr>
      <w:r>
        <w:rPr>
          <w:rFonts w:ascii="Calibri" w:hAnsi="Calibri"/>
        </w:rPr>
        <w:t>Imprinting as basis for attachments</w:t>
      </w:r>
    </w:p>
    <w:p w:rsidR="00E35C22" w:rsidRDefault="00D34044">
      <w:pPr>
        <w:pStyle w:val="Textbody"/>
        <w:numPr>
          <w:ilvl w:val="3"/>
          <w:numId w:val="2"/>
        </w:numPr>
        <w:spacing w:after="0"/>
        <w:rPr>
          <w:rFonts w:ascii="Calibri" w:hAnsi="Calibri"/>
        </w:rPr>
      </w:pPr>
      <w:r>
        <w:rPr>
          <w:rFonts w:ascii="Calibri" w:hAnsi="Calibri"/>
        </w:rPr>
        <w:t>Imprinting – ex. When baby ducks are born, they see the mother duck, and follow her around</w:t>
      </w:r>
    </w:p>
    <w:p w:rsidR="00E35C22" w:rsidRDefault="00D34044">
      <w:pPr>
        <w:pStyle w:val="Textbody"/>
        <w:numPr>
          <w:ilvl w:val="3"/>
          <w:numId w:val="2"/>
        </w:numPr>
        <w:spacing w:after="0"/>
        <w:rPr>
          <w:rFonts w:ascii="Calibri" w:hAnsi="Calibri"/>
        </w:rPr>
      </w:pPr>
      <w:r>
        <w:rPr>
          <w:rFonts w:ascii="Calibri" w:hAnsi="Calibri"/>
        </w:rPr>
        <w:t>Critical periods of development</w:t>
      </w:r>
    </w:p>
    <w:p w:rsidR="00E35C22" w:rsidRDefault="00D34044">
      <w:pPr>
        <w:pStyle w:val="Textbody"/>
        <w:numPr>
          <w:ilvl w:val="1"/>
          <w:numId w:val="2"/>
        </w:numPr>
        <w:spacing w:after="0"/>
        <w:rPr>
          <w:rFonts w:ascii="Calibri" w:hAnsi="Calibri"/>
        </w:rPr>
      </w:pPr>
      <w:r>
        <w:rPr>
          <w:rFonts w:ascii="Calibri" w:hAnsi="Calibri"/>
        </w:rPr>
        <w:t>Both Darwin and Lorenz believe in a clear developmental path where biological characteristics determine our development</w:t>
      </w:r>
    </w:p>
    <w:p w:rsidR="00E35C22" w:rsidRDefault="00D34044">
      <w:pPr>
        <w:pStyle w:val="Textbody"/>
        <w:numPr>
          <w:ilvl w:val="0"/>
          <w:numId w:val="2"/>
        </w:numPr>
        <w:spacing w:after="0"/>
        <w:rPr>
          <w:rFonts w:ascii="Calibri" w:hAnsi="Calibri"/>
        </w:rPr>
      </w:pPr>
      <w:r>
        <w:rPr>
          <w:rFonts w:ascii="Calibri" w:hAnsi="Calibri"/>
        </w:rPr>
        <w:t>Psychoanalytical Perspective</w:t>
      </w:r>
    </w:p>
    <w:p w:rsidR="00E35C22" w:rsidRDefault="00D34044">
      <w:pPr>
        <w:pStyle w:val="Textbody"/>
        <w:numPr>
          <w:ilvl w:val="1"/>
          <w:numId w:val="2"/>
        </w:numPr>
        <w:spacing w:after="0"/>
        <w:rPr>
          <w:rFonts w:ascii="Calibri" w:hAnsi="Calibri"/>
        </w:rPr>
      </w:pPr>
      <w:r>
        <w:rPr>
          <w:rFonts w:ascii="Calibri" w:hAnsi="Calibri"/>
        </w:rPr>
        <w:t>Development occurs through resolution of conflicts in series of stages</w:t>
      </w:r>
    </w:p>
    <w:p w:rsidR="00E35C22" w:rsidRDefault="00D34044">
      <w:pPr>
        <w:pStyle w:val="Textbody"/>
        <w:numPr>
          <w:ilvl w:val="2"/>
          <w:numId w:val="2"/>
        </w:numPr>
        <w:spacing w:after="0"/>
        <w:rPr>
          <w:rFonts w:ascii="Calibri" w:hAnsi="Calibri"/>
        </w:rPr>
      </w:pPr>
      <w:r>
        <w:rPr>
          <w:rFonts w:ascii="Calibri" w:hAnsi="Calibri"/>
        </w:rPr>
        <w:t>Focus on social functioning and parental role</w:t>
      </w:r>
    </w:p>
    <w:p w:rsidR="00E35C22" w:rsidRDefault="00D34044">
      <w:pPr>
        <w:pStyle w:val="Textbody"/>
        <w:numPr>
          <w:ilvl w:val="2"/>
          <w:numId w:val="2"/>
        </w:numPr>
        <w:spacing w:after="0"/>
        <w:rPr>
          <w:rFonts w:ascii="Calibri" w:hAnsi="Calibri"/>
        </w:rPr>
      </w:pPr>
      <w:r>
        <w:rPr>
          <w:rFonts w:ascii="Calibri" w:hAnsi="Calibri"/>
        </w:rPr>
        <w:t>Children move through series of stages in which they confront conflicts between biological drives and social expectations</w:t>
      </w:r>
    </w:p>
    <w:p w:rsidR="00E35C22" w:rsidRDefault="00D34044">
      <w:pPr>
        <w:pStyle w:val="Textbody"/>
        <w:numPr>
          <w:ilvl w:val="3"/>
          <w:numId w:val="2"/>
        </w:numPr>
        <w:spacing w:after="0"/>
        <w:rPr>
          <w:rFonts w:ascii="Calibri" w:hAnsi="Calibri"/>
        </w:rPr>
      </w:pPr>
      <w:r>
        <w:rPr>
          <w:rFonts w:ascii="Calibri" w:hAnsi="Calibri"/>
        </w:rPr>
        <w:lastRenderedPageBreak/>
        <w:t>How these conflicts are resolved – determines person's ability to learn, to get along with others, to cope with anxiety</w:t>
      </w:r>
    </w:p>
    <w:p w:rsidR="00E35C22" w:rsidRDefault="00D34044">
      <w:pPr>
        <w:pStyle w:val="Textbody"/>
        <w:numPr>
          <w:ilvl w:val="1"/>
          <w:numId w:val="2"/>
        </w:numPr>
        <w:spacing w:after="0"/>
        <w:rPr>
          <w:rFonts w:ascii="Calibri" w:hAnsi="Calibri"/>
        </w:rPr>
      </w:pPr>
      <w:r>
        <w:rPr>
          <w:rFonts w:ascii="Calibri" w:hAnsi="Calibri"/>
        </w:rPr>
        <w:t>Sigmund Freud</w:t>
      </w:r>
    </w:p>
    <w:p w:rsidR="00E35C22" w:rsidRDefault="00D34044">
      <w:pPr>
        <w:pStyle w:val="Textbody"/>
        <w:numPr>
          <w:ilvl w:val="2"/>
          <w:numId w:val="2"/>
        </w:numPr>
        <w:spacing w:after="0"/>
        <w:rPr>
          <w:rFonts w:ascii="Calibri" w:hAnsi="Calibri"/>
        </w:rPr>
      </w:pPr>
      <w:r>
        <w:rPr>
          <w:rFonts w:ascii="Calibri" w:hAnsi="Calibri"/>
        </w:rPr>
        <w:t>Psychosexual Theory of Development</w:t>
      </w:r>
    </w:p>
    <w:p w:rsidR="00E35C22" w:rsidRDefault="00D34044">
      <w:pPr>
        <w:pStyle w:val="Textbody"/>
        <w:numPr>
          <w:ilvl w:val="3"/>
          <w:numId w:val="2"/>
        </w:numPr>
        <w:spacing w:after="0"/>
        <w:rPr>
          <w:rFonts w:ascii="Calibri" w:hAnsi="Calibri"/>
        </w:rPr>
      </w:pPr>
      <w:r>
        <w:rPr>
          <w:rFonts w:ascii="Calibri" w:hAnsi="Calibri"/>
        </w:rPr>
        <w:t>Emphasis – how parents manage their child's sexual/aggressive drives in first few years is crucial for healthy personality development</w:t>
      </w:r>
    </w:p>
    <w:p w:rsidR="00E35C22" w:rsidRDefault="00D34044">
      <w:pPr>
        <w:pStyle w:val="Textbody"/>
        <w:numPr>
          <w:ilvl w:val="4"/>
          <w:numId w:val="2"/>
        </w:numPr>
        <w:spacing w:after="0"/>
        <w:rPr>
          <w:rFonts w:ascii="Calibri" w:hAnsi="Calibri"/>
        </w:rPr>
      </w:pPr>
      <w:r>
        <w:rPr>
          <w:rFonts w:ascii="Calibri" w:hAnsi="Calibri"/>
        </w:rPr>
        <w:t>First to stress influence of early parent-child relationship on development</w:t>
      </w:r>
    </w:p>
    <w:p w:rsidR="00E35C22" w:rsidRDefault="00D34044">
      <w:pPr>
        <w:pStyle w:val="Textbody"/>
        <w:numPr>
          <w:ilvl w:val="3"/>
          <w:numId w:val="2"/>
        </w:numPr>
        <w:spacing w:after="0"/>
        <w:rPr>
          <w:rFonts w:ascii="Calibri" w:hAnsi="Calibri"/>
        </w:rPr>
      </w:pPr>
      <w:r>
        <w:rPr>
          <w:rFonts w:ascii="Calibri" w:hAnsi="Calibri"/>
        </w:rPr>
        <w:t>Three parts of personality – Id, Ego, Superego</w:t>
      </w:r>
    </w:p>
    <w:p w:rsidR="00E35C22" w:rsidRDefault="00D34044">
      <w:pPr>
        <w:pStyle w:val="Textbody"/>
        <w:numPr>
          <w:ilvl w:val="4"/>
          <w:numId w:val="2"/>
        </w:numPr>
        <w:spacing w:after="0"/>
        <w:rPr>
          <w:rFonts w:ascii="Calibri" w:hAnsi="Calibri"/>
        </w:rPr>
      </w:pPr>
      <w:r>
        <w:rPr>
          <w:rFonts w:ascii="Calibri" w:hAnsi="Calibri"/>
        </w:rPr>
        <w:t>Id – source of basic biological needs/desires, largest portion of mind</w:t>
      </w:r>
    </w:p>
    <w:p w:rsidR="00E35C22" w:rsidRDefault="00D34044">
      <w:pPr>
        <w:pStyle w:val="Textbody"/>
        <w:numPr>
          <w:ilvl w:val="4"/>
          <w:numId w:val="2"/>
        </w:numPr>
        <w:spacing w:after="0"/>
        <w:rPr>
          <w:rFonts w:ascii="Calibri" w:hAnsi="Calibri"/>
        </w:rPr>
      </w:pPr>
      <w:r>
        <w:rPr>
          <w:rFonts w:ascii="Calibri" w:hAnsi="Calibri"/>
        </w:rPr>
        <w:t>Ego – conscious/rational part of personality, emerges in early infancy to redirect Id's impulses so they're discharged in appropriate ways</w:t>
      </w:r>
    </w:p>
    <w:p w:rsidR="00E35C22" w:rsidRDefault="00D34044">
      <w:pPr>
        <w:pStyle w:val="Textbody"/>
        <w:numPr>
          <w:ilvl w:val="5"/>
          <w:numId w:val="2"/>
        </w:numPr>
        <w:spacing w:after="0"/>
        <w:rPr>
          <w:rFonts w:ascii="Calibri" w:hAnsi="Calibri"/>
        </w:rPr>
      </w:pPr>
      <w:r>
        <w:rPr>
          <w:rFonts w:ascii="Calibri" w:hAnsi="Calibri"/>
        </w:rPr>
        <w:t>Balances Id and Superego</w:t>
      </w:r>
    </w:p>
    <w:p w:rsidR="00E35C22" w:rsidRDefault="00D34044">
      <w:pPr>
        <w:pStyle w:val="Textbody"/>
        <w:numPr>
          <w:ilvl w:val="4"/>
          <w:numId w:val="2"/>
        </w:numPr>
        <w:spacing w:after="0"/>
        <w:rPr>
          <w:rFonts w:ascii="Calibri" w:hAnsi="Calibri"/>
        </w:rPr>
      </w:pPr>
      <w:r>
        <w:rPr>
          <w:rFonts w:ascii="Calibri" w:hAnsi="Calibri"/>
        </w:rPr>
        <w:t>Superego – conscience, develops between 3-6 years as parents insist children conform to values of society</w:t>
      </w:r>
    </w:p>
    <w:p w:rsidR="00E35C22" w:rsidRDefault="00D34044">
      <w:pPr>
        <w:pStyle w:val="Textbody"/>
        <w:numPr>
          <w:ilvl w:val="3"/>
          <w:numId w:val="2"/>
        </w:numPr>
        <w:spacing w:after="0"/>
        <w:rPr>
          <w:rFonts w:ascii="Calibri" w:hAnsi="Calibri"/>
        </w:rPr>
      </w:pPr>
      <w:r>
        <w:rPr>
          <w:rFonts w:ascii="Calibri" w:hAnsi="Calibri"/>
        </w:rPr>
        <w:t>5 stages</w:t>
      </w:r>
    </w:p>
    <w:p w:rsidR="00E35C22" w:rsidRDefault="00D34044">
      <w:pPr>
        <w:pStyle w:val="Textbody"/>
        <w:numPr>
          <w:ilvl w:val="4"/>
          <w:numId w:val="2"/>
        </w:numPr>
        <w:spacing w:after="0"/>
        <w:rPr>
          <w:rFonts w:ascii="Calibri" w:hAnsi="Calibri"/>
        </w:rPr>
      </w:pPr>
      <w:r>
        <w:rPr>
          <w:rFonts w:ascii="Calibri" w:hAnsi="Calibri"/>
        </w:rPr>
        <w:t>Oral (birth-1 year) – sucking</w:t>
      </w:r>
    </w:p>
    <w:p w:rsidR="00E35C22" w:rsidRDefault="00D34044">
      <w:pPr>
        <w:pStyle w:val="Textbody"/>
        <w:numPr>
          <w:ilvl w:val="4"/>
          <w:numId w:val="2"/>
        </w:numPr>
        <w:spacing w:after="0"/>
        <w:rPr>
          <w:rFonts w:ascii="Calibri" w:hAnsi="Calibri"/>
        </w:rPr>
      </w:pPr>
      <w:r>
        <w:rPr>
          <w:rFonts w:ascii="Calibri" w:hAnsi="Calibri"/>
        </w:rPr>
        <w:t>Anal (1-3 years) – pleasure from holding/releasing urine/feces</w:t>
      </w:r>
    </w:p>
    <w:p w:rsidR="00E35C22" w:rsidRDefault="00D34044">
      <w:pPr>
        <w:pStyle w:val="Textbody"/>
        <w:numPr>
          <w:ilvl w:val="4"/>
          <w:numId w:val="2"/>
        </w:numPr>
        <w:spacing w:after="0"/>
        <w:rPr>
          <w:rFonts w:ascii="Calibri" w:hAnsi="Calibri"/>
        </w:rPr>
      </w:pPr>
      <w:r>
        <w:rPr>
          <w:rFonts w:ascii="Calibri" w:hAnsi="Calibri"/>
        </w:rPr>
        <w:t>Phallic (3-6 years) – Oedipus/Electra complexes arise</w:t>
      </w:r>
    </w:p>
    <w:p w:rsidR="00E35C22" w:rsidRDefault="00D34044">
      <w:pPr>
        <w:pStyle w:val="Textbody"/>
        <w:numPr>
          <w:ilvl w:val="4"/>
          <w:numId w:val="2"/>
        </w:numPr>
        <w:spacing w:after="0"/>
        <w:rPr>
          <w:rFonts w:ascii="Calibri" w:hAnsi="Calibri"/>
        </w:rPr>
      </w:pPr>
      <w:r>
        <w:rPr>
          <w:rFonts w:ascii="Calibri" w:hAnsi="Calibri"/>
        </w:rPr>
        <w:t>Latency (6-11 years) – sexual instincts die down</w:t>
      </w:r>
    </w:p>
    <w:p w:rsidR="00E35C22" w:rsidRDefault="00D34044">
      <w:pPr>
        <w:pStyle w:val="Textbody"/>
        <w:numPr>
          <w:ilvl w:val="4"/>
          <w:numId w:val="2"/>
        </w:numPr>
        <w:spacing w:after="0"/>
        <w:rPr>
          <w:rFonts w:ascii="Calibri" w:hAnsi="Calibri"/>
        </w:rPr>
      </w:pPr>
      <w:r>
        <w:rPr>
          <w:rFonts w:ascii="Calibri" w:hAnsi="Calibri"/>
        </w:rPr>
        <w:t>Genital (adolescence)</w:t>
      </w:r>
    </w:p>
    <w:p w:rsidR="00E35C22" w:rsidRDefault="00D34044">
      <w:pPr>
        <w:pStyle w:val="Textbody"/>
        <w:numPr>
          <w:ilvl w:val="3"/>
          <w:numId w:val="2"/>
        </w:numPr>
        <w:spacing w:after="0"/>
        <w:rPr>
          <w:rFonts w:ascii="Calibri" w:hAnsi="Calibri"/>
        </w:rPr>
      </w:pPr>
      <w:r>
        <w:rPr>
          <w:rFonts w:ascii="Calibri" w:hAnsi="Calibri"/>
        </w:rPr>
        <w:t>Believed you could get stuck in a certain stage – not everyone makes it to the last stage</w:t>
      </w:r>
    </w:p>
    <w:p w:rsidR="00E35C22" w:rsidRDefault="00D34044">
      <w:pPr>
        <w:pStyle w:val="Textbody"/>
        <w:numPr>
          <w:ilvl w:val="3"/>
          <w:numId w:val="2"/>
        </w:numPr>
        <w:spacing w:after="0"/>
        <w:rPr>
          <w:rFonts w:ascii="Calibri" w:hAnsi="Calibri"/>
        </w:rPr>
      </w:pPr>
      <w:r>
        <w:rPr>
          <w:rFonts w:ascii="Calibri" w:hAnsi="Calibri"/>
        </w:rPr>
        <w:t>Criticisms</w:t>
      </w:r>
    </w:p>
    <w:p w:rsidR="00E35C22" w:rsidRDefault="00D34044">
      <w:pPr>
        <w:pStyle w:val="Textbody"/>
        <w:numPr>
          <w:ilvl w:val="4"/>
          <w:numId w:val="2"/>
        </w:numPr>
        <w:spacing w:after="0"/>
        <w:rPr>
          <w:rFonts w:ascii="Calibri" w:hAnsi="Calibri"/>
        </w:rPr>
      </w:pPr>
      <w:r>
        <w:rPr>
          <w:rFonts w:ascii="Calibri" w:hAnsi="Calibri"/>
        </w:rPr>
        <w:t>Overemphasized influence of sexual feelings in development</w:t>
      </w:r>
    </w:p>
    <w:p w:rsidR="00E35C22" w:rsidRDefault="00D34044">
      <w:pPr>
        <w:pStyle w:val="Textbody"/>
        <w:numPr>
          <w:ilvl w:val="4"/>
          <w:numId w:val="2"/>
        </w:numPr>
        <w:spacing w:after="0"/>
        <w:rPr>
          <w:rFonts w:ascii="Calibri" w:hAnsi="Calibri"/>
        </w:rPr>
      </w:pPr>
      <w:r>
        <w:rPr>
          <w:rFonts w:ascii="Calibri" w:hAnsi="Calibri"/>
        </w:rPr>
        <w:t>Based on problems of sexually repressed well-to-do adults in 19</w:t>
      </w:r>
      <w:r>
        <w:rPr>
          <w:rFonts w:ascii="Calibri" w:hAnsi="Calibri"/>
          <w:vertAlign w:val="superscript"/>
        </w:rPr>
        <w:t>th</w:t>
      </w:r>
      <w:r>
        <w:rPr>
          <w:rFonts w:ascii="Calibri" w:hAnsi="Calibri"/>
        </w:rPr>
        <w:t xml:space="preserve"> Century Victorian society – doesn't apply to other cultures</w:t>
      </w:r>
    </w:p>
    <w:p w:rsidR="00E35C22" w:rsidRDefault="00D34044">
      <w:pPr>
        <w:pStyle w:val="Textbody"/>
        <w:numPr>
          <w:ilvl w:val="4"/>
          <w:numId w:val="2"/>
        </w:numPr>
        <w:spacing w:after="0"/>
        <w:rPr>
          <w:rFonts w:ascii="Calibri" w:hAnsi="Calibri"/>
        </w:rPr>
      </w:pPr>
      <w:r>
        <w:rPr>
          <w:rFonts w:ascii="Calibri" w:hAnsi="Calibri"/>
        </w:rPr>
        <w:t>Freud didn't study children directly</w:t>
      </w:r>
    </w:p>
    <w:p w:rsidR="00E35C22" w:rsidRDefault="00D34044">
      <w:pPr>
        <w:pStyle w:val="Textbody"/>
        <w:numPr>
          <w:ilvl w:val="2"/>
          <w:numId w:val="2"/>
        </w:numPr>
        <w:spacing w:after="0"/>
        <w:rPr>
          <w:rFonts w:ascii="Calibri" w:hAnsi="Calibri"/>
        </w:rPr>
      </w:pPr>
      <w:r>
        <w:rPr>
          <w:rFonts w:ascii="Calibri" w:hAnsi="Calibri"/>
        </w:rPr>
        <w:t>Believed that behaviour in general was in our head (thought processes, inner conflicts, personalities vs. Biology)</w:t>
      </w:r>
    </w:p>
    <w:p w:rsidR="00E35C22" w:rsidRDefault="00D34044">
      <w:pPr>
        <w:pStyle w:val="Textbody"/>
        <w:numPr>
          <w:ilvl w:val="2"/>
          <w:numId w:val="2"/>
        </w:numPr>
        <w:spacing w:after="0"/>
        <w:rPr>
          <w:rFonts w:ascii="Calibri" w:hAnsi="Calibri"/>
        </w:rPr>
      </w:pPr>
      <w:r>
        <w:rPr>
          <w:rFonts w:ascii="Calibri" w:hAnsi="Calibri"/>
        </w:rPr>
        <w:t>Saw multiple paths/outcomes resulting from how you dealt with certain stages/conflicts</w:t>
      </w:r>
    </w:p>
    <w:p w:rsidR="00E35C22" w:rsidRDefault="00D34044">
      <w:pPr>
        <w:pStyle w:val="Textbody"/>
        <w:numPr>
          <w:ilvl w:val="3"/>
          <w:numId w:val="2"/>
        </w:numPr>
        <w:spacing w:after="0"/>
        <w:rPr>
          <w:rFonts w:ascii="Calibri" w:hAnsi="Calibri"/>
        </w:rPr>
      </w:pPr>
      <w:r>
        <w:rPr>
          <w:rFonts w:ascii="Calibri" w:hAnsi="Calibri"/>
        </w:rPr>
        <w:t>Different from Darwin/Lorenz’s single path theories</w:t>
      </w:r>
    </w:p>
    <w:p w:rsidR="00E35C22" w:rsidRDefault="00D34044">
      <w:pPr>
        <w:pStyle w:val="Textbody"/>
        <w:numPr>
          <w:ilvl w:val="1"/>
          <w:numId w:val="2"/>
        </w:numPr>
        <w:spacing w:after="0"/>
        <w:rPr>
          <w:rFonts w:ascii="Calibri" w:hAnsi="Calibri"/>
        </w:rPr>
      </w:pPr>
      <w:r>
        <w:rPr>
          <w:rFonts w:ascii="Calibri" w:hAnsi="Calibri"/>
        </w:rPr>
        <w:t>Erik Erikson</w:t>
      </w:r>
    </w:p>
    <w:p w:rsidR="00E35C22" w:rsidRDefault="00D34044">
      <w:pPr>
        <w:pStyle w:val="Textbody"/>
        <w:numPr>
          <w:ilvl w:val="2"/>
          <w:numId w:val="2"/>
        </w:numPr>
        <w:spacing w:after="0"/>
        <w:rPr>
          <w:rFonts w:ascii="Calibri" w:hAnsi="Calibri"/>
        </w:rPr>
      </w:pPr>
      <w:r>
        <w:rPr>
          <w:rFonts w:ascii="Calibri" w:hAnsi="Calibri"/>
        </w:rPr>
        <w:t>Psychosocial Theory of Development</w:t>
      </w:r>
    </w:p>
    <w:p w:rsidR="00E35C22" w:rsidRDefault="00D34044">
      <w:pPr>
        <w:pStyle w:val="Textbody"/>
        <w:numPr>
          <w:ilvl w:val="3"/>
          <w:numId w:val="2"/>
        </w:numPr>
        <w:spacing w:after="0"/>
        <w:rPr>
          <w:rFonts w:ascii="Calibri" w:hAnsi="Calibri"/>
        </w:rPr>
      </w:pPr>
      <w:r>
        <w:rPr>
          <w:rFonts w:ascii="Calibri" w:hAnsi="Calibri"/>
        </w:rPr>
        <w:t>Emphasis – Ego also makes positive contribution to development, acquiring attitudes/skills that make individual active/contributing member of society</w:t>
      </w:r>
    </w:p>
    <w:p w:rsidR="00E35C22" w:rsidRDefault="00D34044">
      <w:pPr>
        <w:pStyle w:val="Textbody"/>
        <w:numPr>
          <w:ilvl w:val="4"/>
          <w:numId w:val="2"/>
        </w:numPr>
        <w:spacing w:after="0"/>
        <w:rPr>
          <w:rFonts w:ascii="Calibri" w:hAnsi="Calibri"/>
        </w:rPr>
      </w:pPr>
      <w:r>
        <w:rPr>
          <w:rFonts w:ascii="Calibri" w:hAnsi="Calibri"/>
        </w:rPr>
        <w:t>Follower of Freud</w:t>
      </w:r>
    </w:p>
    <w:p w:rsidR="00E35C22" w:rsidRDefault="00D34044">
      <w:pPr>
        <w:pStyle w:val="Textbody"/>
        <w:numPr>
          <w:ilvl w:val="3"/>
          <w:numId w:val="2"/>
        </w:numPr>
        <w:spacing w:after="0"/>
        <w:rPr>
          <w:rFonts w:ascii="Calibri" w:hAnsi="Calibri"/>
        </w:rPr>
      </w:pPr>
      <w:r>
        <w:rPr>
          <w:rFonts w:ascii="Calibri" w:hAnsi="Calibri"/>
        </w:rPr>
        <w:t>8 stages – series of conflicts</w:t>
      </w:r>
    </w:p>
    <w:p w:rsidR="00E35C22" w:rsidRDefault="00D34044">
      <w:pPr>
        <w:pStyle w:val="Textbody"/>
        <w:numPr>
          <w:ilvl w:val="4"/>
          <w:numId w:val="2"/>
        </w:numPr>
        <w:spacing w:after="0"/>
        <w:rPr>
          <w:rFonts w:ascii="Calibri" w:hAnsi="Calibri"/>
        </w:rPr>
      </w:pPr>
      <w:r>
        <w:rPr>
          <w:rFonts w:ascii="Calibri" w:hAnsi="Calibri"/>
        </w:rPr>
        <w:t>Basic Trust vs. Mistrust (birth-1 year) – responsive care vs. neglect</w:t>
      </w:r>
    </w:p>
    <w:p w:rsidR="00E35C22" w:rsidRDefault="00D34044">
      <w:pPr>
        <w:pStyle w:val="Textbody"/>
        <w:numPr>
          <w:ilvl w:val="4"/>
          <w:numId w:val="2"/>
        </w:numPr>
        <w:spacing w:after="0"/>
        <w:rPr>
          <w:rFonts w:ascii="Calibri" w:hAnsi="Calibri"/>
        </w:rPr>
      </w:pPr>
      <w:r>
        <w:rPr>
          <w:rFonts w:ascii="Calibri" w:hAnsi="Calibri"/>
        </w:rPr>
        <w:t>Autonomy vs. Shame/Doubt (1-3 years) – using new mental/motor skills</w:t>
      </w:r>
    </w:p>
    <w:p w:rsidR="00E35C22" w:rsidRDefault="00D34044">
      <w:pPr>
        <w:pStyle w:val="Textbody"/>
        <w:numPr>
          <w:ilvl w:val="4"/>
          <w:numId w:val="2"/>
        </w:numPr>
        <w:spacing w:after="0"/>
        <w:rPr>
          <w:rFonts w:ascii="Calibri" w:hAnsi="Calibri"/>
        </w:rPr>
      </w:pPr>
      <w:r>
        <w:rPr>
          <w:rFonts w:ascii="Calibri" w:hAnsi="Calibri"/>
        </w:rPr>
        <w:t>Initiative vs. Guilt (3-6 years) – make-believe play, sense of purpose, self-control</w:t>
      </w:r>
    </w:p>
    <w:p w:rsidR="00E35C22" w:rsidRDefault="00D34044">
      <w:pPr>
        <w:pStyle w:val="Textbody"/>
        <w:numPr>
          <w:ilvl w:val="4"/>
          <w:numId w:val="2"/>
        </w:numPr>
        <w:spacing w:after="0"/>
        <w:rPr>
          <w:rFonts w:ascii="Calibri" w:hAnsi="Calibri"/>
        </w:rPr>
      </w:pPr>
      <w:r>
        <w:rPr>
          <w:rFonts w:ascii="Calibri" w:hAnsi="Calibri"/>
        </w:rPr>
        <w:t>Industry vs. Inferiority (6-11 years) – school, learning cooperation</w:t>
      </w:r>
    </w:p>
    <w:p w:rsidR="00E35C22" w:rsidRDefault="00D34044">
      <w:pPr>
        <w:pStyle w:val="Textbody"/>
        <w:numPr>
          <w:ilvl w:val="4"/>
          <w:numId w:val="2"/>
        </w:numPr>
        <w:spacing w:after="0"/>
        <w:rPr>
          <w:rFonts w:ascii="Calibri" w:hAnsi="Calibri"/>
        </w:rPr>
      </w:pPr>
      <w:r>
        <w:rPr>
          <w:rFonts w:ascii="Calibri" w:hAnsi="Calibri"/>
        </w:rPr>
        <w:t>Identity vs. Role Confusion (adolescence) – exploring values and vocational goals</w:t>
      </w:r>
    </w:p>
    <w:p w:rsidR="00E35C22" w:rsidRDefault="00D34044">
      <w:pPr>
        <w:pStyle w:val="Textbody"/>
        <w:numPr>
          <w:ilvl w:val="4"/>
          <w:numId w:val="2"/>
        </w:numPr>
        <w:spacing w:after="0"/>
        <w:rPr>
          <w:rFonts w:ascii="Calibri" w:hAnsi="Calibri"/>
        </w:rPr>
      </w:pPr>
      <w:r>
        <w:rPr>
          <w:rFonts w:ascii="Calibri" w:hAnsi="Calibri"/>
        </w:rPr>
        <w:t>Intimacy vs. Isolation (early adulthood) – intimate relationships</w:t>
      </w:r>
    </w:p>
    <w:p w:rsidR="00E35C22" w:rsidRDefault="00D34044">
      <w:pPr>
        <w:pStyle w:val="Textbody"/>
        <w:numPr>
          <w:ilvl w:val="4"/>
          <w:numId w:val="2"/>
        </w:numPr>
        <w:spacing w:after="0"/>
        <w:rPr>
          <w:rFonts w:ascii="Calibri" w:hAnsi="Calibri"/>
        </w:rPr>
      </w:pPr>
      <w:r>
        <w:rPr>
          <w:rFonts w:ascii="Calibri" w:hAnsi="Calibri"/>
        </w:rPr>
        <w:t>Generativity vs. Stagnation (middle adulthood) – giving to next generation through child rearing or productive work</w:t>
      </w:r>
    </w:p>
    <w:p w:rsidR="00E35C22" w:rsidRDefault="00D34044">
      <w:pPr>
        <w:pStyle w:val="Textbody"/>
        <w:numPr>
          <w:ilvl w:val="4"/>
          <w:numId w:val="2"/>
        </w:numPr>
        <w:spacing w:after="0"/>
        <w:rPr>
          <w:rFonts w:ascii="Calibri" w:hAnsi="Calibri"/>
        </w:rPr>
      </w:pPr>
      <w:r>
        <w:rPr>
          <w:rFonts w:ascii="Calibri" w:hAnsi="Calibri"/>
        </w:rPr>
        <w:t>Integrity vs. Despair (old age) – satisfaction with life lived, fear of death</w:t>
      </w:r>
    </w:p>
    <w:p w:rsidR="00E35C22" w:rsidRDefault="00D34044">
      <w:pPr>
        <w:pStyle w:val="Textbody"/>
        <w:numPr>
          <w:ilvl w:val="2"/>
          <w:numId w:val="2"/>
        </w:numPr>
        <w:spacing w:after="0"/>
        <w:rPr>
          <w:rFonts w:ascii="Calibri" w:hAnsi="Calibri"/>
        </w:rPr>
      </w:pPr>
      <w:r>
        <w:rPr>
          <w:rFonts w:ascii="Calibri" w:hAnsi="Calibri"/>
        </w:rPr>
        <w:t>First person to present lifespan view of development (continues into old age)</w:t>
      </w:r>
    </w:p>
    <w:p w:rsidR="00E35C22" w:rsidRDefault="00D34044">
      <w:pPr>
        <w:pStyle w:val="Textbody"/>
        <w:numPr>
          <w:ilvl w:val="2"/>
          <w:numId w:val="2"/>
        </w:numPr>
        <w:spacing w:after="0"/>
        <w:rPr>
          <w:rFonts w:ascii="Calibri" w:hAnsi="Calibri"/>
        </w:rPr>
      </w:pPr>
      <w:r>
        <w:rPr>
          <w:rFonts w:ascii="Calibri" w:hAnsi="Calibri"/>
        </w:rPr>
        <w:t>Normal development must be understood in relation to each culture's life situation</w:t>
      </w:r>
    </w:p>
    <w:p w:rsidR="00E35C22" w:rsidRDefault="00D34044">
      <w:pPr>
        <w:pStyle w:val="Textbody"/>
        <w:numPr>
          <w:ilvl w:val="2"/>
          <w:numId w:val="2"/>
        </w:numPr>
        <w:spacing w:after="0"/>
        <w:rPr>
          <w:rFonts w:ascii="Calibri" w:hAnsi="Calibri"/>
        </w:rPr>
      </w:pPr>
      <w:r>
        <w:rPr>
          <w:rFonts w:ascii="Calibri" w:hAnsi="Calibri"/>
        </w:rPr>
        <w:lastRenderedPageBreak/>
        <w:t>Focused only on children</w:t>
      </w:r>
    </w:p>
    <w:p w:rsidR="00E35C22" w:rsidRDefault="00D34044">
      <w:pPr>
        <w:pStyle w:val="Textbody"/>
        <w:numPr>
          <w:ilvl w:val="1"/>
          <w:numId w:val="2"/>
        </w:numPr>
        <w:spacing w:after="0"/>
        <w:rPr>
          <w:rFonts w:ascii="Calibri" w:hAnsi="Calibri"/>
        </w:rPr>
      </w:pPr>
      <w:r>
        <w:rPr>
          <w:rFonts w:ascii="Calibri" w:hAnsi="Calibri"/>
        </w:rPr>
        <w:t>Contributions</w:t>
      </w:r>
    </w:p>
    <w:p w:rsidR="00E35C22" w:rsidRDefault="00D34044">
      <w:pPr>
        <w:pStyle w:val="Textbody"/>
        <w:numPr>
          <w:ilvl w:val="2"/>
          <w:numId w:val="2"/>
        </w:numPr>
        <w:spacing w:after="0"/>
        <w:rPr>
          <w:rFonts w:ascii="Calibri" w:hAnsi="Calibri"/>
        </w:rPr>
      </w:pPr>
      <w:r>
        <w:rPr>
          <w:rFonts w:ascii="Calibri" w:hAnsi="Calibri"/>
        </w:rPr>
        <w:t>Emphasis on unique life history as worthy of study/understanding</w:t>
      </w:r>
    </w:p>
    <w:p w:rsidR="00E35C22" w:rsidRDefault="00D34044">
      <w:pPr>
        <w:pStyle w:val="Textbody"/>
        <w:numPr>
          <w:ilvl w:val="2"/>
          <w:numId w:val="2"/>
        </w:numPr>
        <w:spacing w:after="0"/>
        <w:rPr>
          <w:rFonts w:ascii="Calibri" w:hAnsi="Calibri"/>
        </w:rPr>
      </w:pPr>
      <w:r>
        <w:rPr>
          <w:rFonts w:ascii="Calibri" w:hAnsi="Calibri"/>
        </w:rPr>
        <w:t>Clinical (case study) method – synthesizes info from variety of sources</w:t>
      </w:r>
    </w:p>
    <w:p w:rsidR="00E35C22" w:rsidRDefault="00D34044">
      <w:pPr>
        <w:pStyle w:val="Textbody"/>
        <w:numPr>
          <w:ilvl w:val="2"/>
          <w:numId w:val="2"/>
        </w:numPr>
        <w:spacing w:after="0"/>
        <w:rPr>
          <w:rFonts w:ascii="Calibri" w:hAnsi="Calibri"/>
        </w:rPr>
      </w:pPr>
      <w:r>
        <w:rPr>
          <w:rFonts w:ascii="Calibri" w:hAnsi="Calibri"/>
        </w:rPr>
        <w:t>Inspired research on emotional/social development, infant-caregiver attachment, etc.</w:t>
      </w:r>
    </w:p>
    <w:p w:rsidR="00E35C22" w:rsidRDefault="00D34044">
      <w:pPr>
        <w:pStyle w:val="Textbody"/>
        <w:numPr>
          <w:ilvl w:val="2"/>
          <w:numId w:val="2"/>
        </w:numPr>
        <w:spacing w:after="0"/>
        <w:rPr>
          <w:rFonts w:ascii="Calibri" w:hAnsi="Calibri"/>
        </w:rPr>
      </w:pPr>
      <w:r>
        <w:rPr>
          <w:rFonts w:ascii="Calibri" w:hAnsi="Calibri"/>
        </w:rPr>
        <w:t>Erikson's outline captures essence of personality development during childhood/adolescence</w:t>
      </w:r>
    </w:p>
    <w:p w:rsidR="00E35C22" w:rsidRDefault="00D34044">
      <w:pPr>
        <w:pStyle w:val="Textbody"/>
        <w:numPr>
          <w:ilvl w:val="1"/>
          <w:numId w:val="2"/>
        </w:numPr>
        <w:spacing w:after="0"/>
        <w:rPr>
          <w:rFonts w:ascii="Calibri" w:hAnsi="Calibri"/>
        </w:rPr>
      </w:pPr>
      <w:r>
        <w:rPr>
          <w:rFonts w:ascii="Calibri" w:hAnsi="Calibri"/>
        </w:rPr>
        <w:t>Limitations</w:t>
      </w:r>
    </w:p>
    <w:p w:rsidR="00E35C22" w:rsidRDefault="00D34044">
      <w:pPr>
        <w:pStyle w:val="Textbody"/>
        <w:numPr>
          <w:ilvl w:val="2"/>
          <w:numId w:val="2"/>
        </w:numPr>
        <w:spacing w:after="0"/>
        <w:rPr>
          <w:rFonts w:ascii="Calibri" w:hAnsi="Calibri"/>
        </w:rPr>
      </w:pPr>
      <w:r>
        <w:rPr>
          <w:rFonts w:ascii="Calibri" w:hAnsi="Calibri"/>
        </w:rPr>
        <w:t>No longer in mainstream child development research</w:t>
      </w:r>
    </w:p>
    <w:p w:rsidR="00E35C22" w:rsidRDefault="00D34044">
      <w:pPr>
        <w:pStyle w:val="Textbody"/>
        <w:numPr>
          <w:ilvl w:val="2"/>
          <w:numId w:val="2"/>
        </w:numPr>
        <w:spacing w:after="0"/>
        <w:rPr>
          <w:rFonts w:ascii="Calibri" w:hAnsi="Calibri"/>
        </w:rPr>
      </w:pPr>
      <w:r>
        <w:rPr>
          <w:rFonts w:ascii="Calibri" w:hAnsi="Calibri"/>
        </w:rPr>
        <w:t>So strongly committed to clinical approach, failed to consider other methods</w:t>
      </w:r>
    </w:p>
    <w:p w:rsidR="00E35C22" w:rsidRDefault="00D34044">
      <w:pPr>
        <w:pStyle w:val="Textbody"/>
        <w:numPr>
          <w:ilvl w:val="2"/>
          <w:numId w:val="2"/>
        </w:numPr>
        <w:spacing w:after="0"/>
        <w:rPr>
          <w:rFonts w:ascii="Calibri" w:hAnsi="Calibri"/>
        </w:rPr>
      </w:pPr>
      <w:r>
        <w:rPr>
          <w:rFonts w:ascii="Calibri" w:hAnsi="Calibri"/>
        </w:rPr>
        <w:t>Too vague for empirical testing</w:t>
      </w:r>
    </w:p>
    <w:p w:rsidR="00E35C22" w:rsidRDefault="00D34044">
      <w:pPr>
        <w:pStyle w:val="Textbody"/>
        <w:numPr>
          <w:ilvl w:val="0"/>
          <w:numId w:val="2"/>
        </w:numPr>
        <w:spacing w:after="0"/>
        <w:rPr>
          <w:rFonts w:ascii="Calibri" w:hAnsi="Calibri"/>
        </w:rPr>
      </w:pPr>
      <w:r>
        <w:rPr>
          <w:rFonts w:ascii="Calibri" w:hAnsi="Calibri"/>
        </w:rPr>
        <w:t>Learning Perspective: Behaviourism</w:t>
      </w:r>
    </w:p>
    <w:p w:rsidR="00E35C22" w:rsidRDefault="00D34044">
      <w:pPr>
        <w:pStyle w:val="Textbody"/>
        <w:numPr>
          <w:ilvl w:val="1"/>
          <w:numId w:val="2"/>
        </w:numPr>
        <w:spacing w:after="0"/>
        <w:rPr>
          <w:rFonts w:ascii="Calibri" w:hAnsi="Calibri"/>
        </w:rPr>
      </w:pPr>
      <w:r>
        <w:rPr>
          <w:rFonts w:ascii="Calibri" w:hAnsi="Calibri"/>
        </w:rPr>
        <w:t>Focus on directly observable stimuli and associated responses – against study of “mind”</w:t>
      </w:r>
    </w:p>
    <w:p w:rsidR="00E35C22" w:rsidRDefault="00D34044">
      <w:pPr>
        <w:pStyle w:val="Textbody"/>
        <w:numPr>
          <w:ilvl w:val="2"/>
          <w:numId w:val="2"/>
        </w:numPr>
        <w:spacing w:after="0"/>
        <w:rPr>
          <w:rFonts w:ascii="Calibri" w:hAnsi="Calibri"/>
        </w:rPr>
      </w:pPr>
      <w:r>
        <w:rPr>
          <w:rFonts w:ascii="Calibri" w:hAnsi="Calibri"/>
        </w:rPr>
        <w:t>A lot of animal models</w:t>
      </w:r>
    </w:p>
    <w:p w:rsidR="00E35C22" w:rsidRDefault="00D34044">
      <w:pPr>
        <w:pStyle w:val="Textbody"/>
        <w:numPr>
          <w:ilvl w:val="1"/>
          <w:numId w:val="2"/>
        </w:numPr>
        <w:spacing w:after="0"/>
        <w:rPr>
          <w:rFonts w:ascii="Calibri" w:hAnsi="Calibri"/>
        </w:rPr>
      </w:pPr>
      <w:r>
        <w:rPr>
          <w:rFonts w:ascii="Calibri" w:hAnsi="Calibri"/>
        </w:rPr>
        <w:t>Ivan Pavlov</w:t>
      </w:r>
    </w:p>
    <w:p w:rsidR="00E35C22" w:rsidRDefault="00D34044">
      <w:pPr>
        <w:pStyle w:val="Textbody"/>
        <w:numPr>
          <w:ilvl w:val="2"/>
          <w:numId w:val="2"/>
        </w:numPr>
        <w:spacing w:after="0"/>
        <w:rPr>
          <w:rFonts w:ascii="Calibri" w:hAnsi="Calibri"/>
        </w:rPr>
      </w:pPr>
      <w:r>
        <w:rPr>
          <w:rFonts w:ascii="Calibri" w:hAnsi="Calibri"/>
        </w:rPr>
        <w:t>Founder of behavioural perspective</w:t>
      </w:r>
    </w:p>
    <w:p w:rsidR="00E35C22" w:rsidRDefault="00D34044">
      <w:pPr>
        <w:pStyle w:val="Textbody"/>
        <w:numPr>
          <w:ilvl w:val="2"/>
          <w:numId w:val="2"/>
        </w:numPr>
        <w:spacing w:after="0"/>
        <w:rPr>
          <w:rFonts w:ascii="Calibri" w:hAnsi="Calibri"/>
        </w:rPr>
      </w:pPr>
      <w:r>
        <w:rPr>
          <w:rFonts w:ascii="Calibri" w:hAnsi="Calibri"/>
        </w:rPr>
        <w:t>Dogs</w:t>
      </w:r>
    </w:p>
    <w:p w:rsidR="00E35C22" w:rsidRDefault="00D34044">
      <w:pPr>
        <w:pStyle w:val="Textbody"/>
        <w:numPr>
          <w:ilvl w:val="3"/>
          <w:numId w:val="2"/>
        </w:numPr>
        <w:spacing w:after="0"/>
        <w:rPr>
          <w:rFonts w:ascii="Calibri" w:hAnsi="Calibri"/>
        </w:rPr>
      </w:pPr>
      <w:r>
        <w:rPr>
          <w:rFonts w:ascii="Calibri" w:hAnsi="Calibri"/>
        </w:rPr>
        <w:t>Type of stimulus didn’t matter, rather the reliability of the stimulus to appear</w:t>
      </w:r>
    </w:p>
    <w:p w:rsidR="00E35C22" w:rsidRDefault="00D34044">
      <w:pPr>
        <w:pStyle w:val="Textbody"/>
        <w:numPr>
          <w:ilvl w:val="3"/>
          <w:numId w:val="2"/>
        </w:numPr>
        <w:spacing w:after="0"/>
        <w:rPr>
          <w:rFonts w:ascii="Calibri" w:hAnsi="Calibri"/>
        </w:rPr>
      </w:pPr>
      <w:r>
        <w:rPr>
          <w:rFonts w:ascii="Calibri" w:hAnsi="Calibri"/>
        </w:rPr>
        <w:t>Classical Conditioning</w:t>
      </w:r>
    </w:p>
    <w:p w:rsidR="00E35C22" w:rsidRDefault="00D34044">
      <w:pPr>
        <w:pStyle w:val="Textbody"/>
        <w:numPr>
          <w:ilvl w:val="4"/>
          <w:numId w:val="2"/>
        </w:numPr>
        <w:spacing w:after="0"/>
        <w:rPr>
          <w:rFonts w:ascii="Calibri" w:hAnsi="Calibri"/>
        </w:rPr>
      </w:pPr>
      <w:r>
        <w:rPr>
          <w:rFonts w:ascii="Calibri" w:hAnsi="Calibri"/>
        </w:rPr>
        <w:t>Taught dogs to salivate at sound of bell by pairing it with presentation of food</w:t>
      </w:r>
    </w:p>
    <w:p w:rsidR="00E35C22" w:rsidRDefault="00D34044">
      <w:pPr>
        <w:pStyle w:val="Textbody"/>
        <w:numPr>
          <w:ilvl w:val="1"/>
          <w:numId w:val="2"/>
        </w:numPr>
        <w:spacing w:after="0"/>
        <w:rPr>
          <w:rFonts w:ascii="Calibri" w:hAnsi="Calibri"/>
        </w:rPr>
      </w:pPr>
      <w:r>
        <w:rPr>
          <w:rFonts w:ascii="Calibri" w:hAnsi="Calibri"/>
        </w:rPr>
        <w:t>John Watson</w:t>
      </w:r>
    </w:p>
    <w:p w:rsidR="00E35C22" w:rsidRDefault="00D34044">
      <w:pPr>
        <w:pStyle w:val="Textbody"/>
        <w:numPr>
          <w:ilvl w:val="2"/>
          <w:numId w:val="2"/>
        </w:numPr>
        <w:spacing w:after="0"/>
        <w:rPr>
          <w:rFonts w:ascii="Calibri" w:hAnsi="Calibri"/>
        </w:rPr>
      </w:pPr>
      <w:r>
        <w:rPr>
          <w:rFonts w:ascii="Calibri" w:hAnsi="Calibri"/>
        </w:rPr>
        <w:t>“Psychology, as the behaviourist views it, is a purely objective, experimental branch of natural science which needs introspection as little as do the science of chemistry and physics... The position is taken here that the behaviour of man and the behaviour of animals must be considered in the same plane” - Watson</w:t>
      </w:r>
    </w:p>
    <w:p w:rsidR="00E35C22" w:rsidRDefault="00D34044">
      <w:pPr>
        <w:pStyle w:val="Textbody"/>
        <w:numPr>
          <w:ilvl w:val="2"/>
          <w:numId w:val="2"/>
        </w:numPr>
        <w:spacing w:after="0"/>
        <w:rPr>
          <w:rFonts w:ascii="Calibri" w:hAnsi="Calibri"/>
        </w:rPr>
      </w:pPr>
      <w:r>
        <w:rPr>
          <w:rFonts w:ascii="Calibri" w:hAnsi="Calibri"/>
        </w:rPr>
        <w:t>Started talking about behaviour in psychological terms</w:t>
      </w:r>
    </w:p>
    <w:p w:rsidR="00E35C22" w:rsidRDefault="00D34044">
      <w:pPr>
        <w:pStyle w:val="Textbody"/>
        <w:numPr>
          <w:ilvl w:val="3"/>
          <w:numId w:val="2"/>
        </w:numPr>
        <w:spacing w:after="0"/>
        <w:rPr>
          <w:rFonts w:ascii="Calibri" w:hAnsi="Calibri"/>
        </w:rPr>
      </w:pPr>
      <w:r>
        <w:rPr>
          <w:rFonts w:ascii="Calibri" w:hAnsi="Calibri"/>
        </w:rPr>
        <w:t>“Behaviour of man and behaviour of animals must be considered in the same plane”</w:t>
      </w:r>
    </w:p>
    <w:p w:rsidR="00E35C22" w:rsidRDefault="00D34044">
      <w:pPr>
        <w:pStyle w:val="Textbody"/>
        <w:numPr>
          <w:ilvl w:val="4"/>
          <w:numId w:val="2"/>
        </w:numPr>
        <w:spacing w:after="0"/>
        <w:rPr>
          <w:rFonts w:ascii="Calibri" w:hAnsi="Calibri"/>
        </w:rPr>
      </w:pPr>
      <w:r>
        <w:rPr>
          <w:rFonts w:ascii="Calibri" w:hAnsi="Calibri"/>
        </w:rPr>
        <w:t>Behaviour’s just about biology and conditioned responses – purely objective</w:t>
      </w:r>
    </w:p>
    <w:p w:rsidR="00E35C22" w:rsidRDefault="00D34044">
      <w:pPr>
        <w:pStyle w:val="Textbody"/>
        <w:numPr>
          <w:ilvl w:val="2"/>
          <w:numId w:val="2"/>
        </w:numPr>
        <w:spacing w:after="0"/>
        <w:rPr>
          <w:rFonts w:ascii="Calibri" w:hAnsi="Calibri"/>
        </w:rPr>
      </w:pPr>
      <w:r>
        <w:rPr>
          <w:rFonts w:ascii="Calibri" w:hAnsi="Calibri"/>
        </w:rPr>
        <w:t>Trained 11-month-old infant Albert to be afraid of soft white rat by presenting it several times with sharp loud sound (which naturally scared the baby)</w:t>
      </w:r>
    </w:p>
    <w:p w:rsidR="00E35C22" w:rsidRDefault="00D34044">
      <w:pPr>
        <w:pStyle w:val="Textbody"/>
        <w:numPr>
          <w:ilvl w:val="3"/>
          <w:numId w:val="2"/>
        </w:numPr>
        <w:spacing w:after="0"/>
        <w:rPr>
          <w:rFonts w:ascii="Calibri" w:hAnsi="Calibri"/>
        </w:rPr>
      </w:pPr>
      <w:r>
        <w:rPr>
          <w:rFonts w:ascii="Calibri" w:hAnsi="Calibri"/>
        </w:rPr>
        <w:t>Concluded that environment's supreme force in development – adults can mould children's behaviour by carefully controlling stimulus-response associations</w:t>
      </w:r>
    </w:p>
    <w:p w:rsidR="00E35C22" w:rsidRDefault="00D34044">
      <w:pPr>
        <w:pStyle w:val="Textbody"/>
        <w:numPr>
          <w:ilvl w:val="3"/>
          <w:numId w:val="2"/>
        </w:numPr>
        <w:spacing w:after="0"/>
        <w:rPr>
          <w:rFonts w:ascii="Calibri" w:hAnsi="Calibri"/>
        </w:rPr>
      </w:pPr>
      <w:r>
        <w:rPr>
          <w:rFonts w:ascii="Calibri" w:hAnsi="Calibri"/>
        </w:rPr>
        <w:t>Development – continuous (gradual increase with age in number/strength of these associations)</w:t>
      </w:r>
    </w:p>
    <w:p w:rsidR="00E35C22" w:rsidRDefault="00D34044">
      <w:pPr>
        <w:pStyle w:val="Textbody"/>
        <w:numPr>
          <w:ilvl w:val="1"/>
          <w:numId w:val="2"/>
        </w:numPr>
        <w:spacing w:after="0"/>
        <w:rPr>
          <w:rFonts w:ascii="Calibri" w:hAnsi="Calibri"/>
        </w:rPr>
      </w:pPr>
      <w:r>
        <w:rPr>
          <w:rFonts w:ascii="Calibri" w:hAnsi="Calibri"/>
        </w:rPr>
        <w:t>B. F. Skinner</w:t>
      </w:r>
    </w:p>
    <w:p w:rsidR="00E35C22" w:rsidRDefault="00D34044">
      <w:pPr>
        <w:pStyle w:val="Textbody"/>
        <w:numPr>
          <w:ilvl w:val="2"/>
          <w:numId w:val="2"/>
        </w:numPr>
        <w:spacing w:after="0"/>
        <w:rPr>
          <w:rFonts w:ascii="Calibri" w:hAnsi="Calibri"/>
        </w:rPr>
      </w:pPr>
      <w:r>
        <w:rPr>
          <w:rFonts w:ascii="Calibri" w:hAnsi="Calibri"/>
        </w:rPr>
        <w:t>Operant Conditioning Theory – stimulus that follows particular behaviour dictates whether that behaviour occurs again; frequency of behaviour can be increased/decreased by following it with wide variety of reinforcers/punishments</w:t>
      </w:r>
    </w:p>
    <w:p w:rsidR="00E35C22" w:rsidRDefault="00D34044">
      <w:pPr>
        <w:pStyle w:val="Textbody"/>
        <w:numPr>
          <w:ilvl w:val="3"/>
          <w:numId w:val="2"/>
        </w:numPr>
        <w:spacing w:after="0"/>
        <w:rPr>
          <w:rFonts w:ascii="Calibri" w:hAnsi="Calibri"/>
        </w:rPr>
      </w:pPr>
      <w:r>
        <w:rPr>
          <w:rFonts w:ascii="Calibri" w:hAnsi="Calibri"/>
        </w:rPr>
        <w:t>Reinforcer – stimuli that increases behaviour</w:t>
      </w:r>
    </w:p>
    <w:p w:rsidR="00E35C22" w:rsidRDefault="00D34044">
      <w:pPr>
        <w:pStyle w:val="Textbody"/>
        <w:numPr>
          <w:ilvl w:val="4"/>
          <w:numId w:val="2"/>
        </w:numPr>
        <w:spacing w:after="0"/>
        <w:rPr>
          <w:rFonts w:ascii="Calibri" w:hAnsi="Calibri"/>
        </w:rPr>
      </w:pPr>
      <w:r>
        <w:rPr>
          <w:rFonts w:ascii="Calibri" w:hAnsi="Calibri"/>
        </w:rPr>
        <w:t>Ex. Rat --&gt; Push Lever --&gt; Light --&gt; Reward --&gt; Cheese</w:t>
      </w:r>
    </w:p>
    <w:p w:rsidR="00E35C22" w:rsidRDefault="00D34044">
      <w:pPr>
        <w:pStyle w:val="Textbody"/>
        <w:numPr>
          <w:ilvl w:val="4"/>
          <w:numId w:val="2"/>
        </w:numPr>
        <w:spacing w:after="0"/>
        <w:rPr>
          <w:rFonts w:ascii="Calibri" w:hAnsi="Calibri"/>
        </w:rPr>
      </w:pPr>
      <w:r>
        <w:rPr>
          <w:rFonts w:ascii="Calibri" w:hAnsi="Calibri"/>
        </w:rPr>
        <w:t>Ex. food, praise, friendly smile, new toy</w:t>
      </w:r>
    </w:p>
    <w:p w:rsidR="00E35C22" w:rsidRDefault="00D34044">
      <w:pPr>
        <w:pStyle w:val="Textbody"/>
        <w:numPr>
          <w:ilvl w:val="3"/>
          <w:numId w:val="2"/>
        </w:numPr>
        <w:spacing w:after="0"/>
        <w:rPr>
          <w:rFonts w:ascii="Calibri" w:hAnsi="Calibri"/>
        </w:rPr>
      </w:pPr>
      <w:r>
        <w:rPr>
          <w:rFonts w:ascii="Calibri" w:hAnsi="Calibri"/>
        </w:rPr>
        <w:t>Punishment – stimuli that decreased behaviour</w:t>
      </w:r>
    </w:p>
    <w:p w:rsidR="00E35C22" w:rsidRDefault="00D34044">
      <w:pPr>
        <w:pStyle w:val="Textbody"/>
        <w:numPr>
          <w:ilvl w:val="4"/>
          <w:numId w:val="2"/>
        </w:numPr>
        <w:spacing w:after="0"/>
        <w:rPr>
          <w:rFonts w:ascii="Calibri" w:hAnsi="Calibri"/>
        </w:rPr>
      </w:pPr>
      <w:r>
        <w:rPr>
          <w:rFonts w:ascii="Calibri" w:hAnsi="Calibri"/>
        </w:rPr>
        <w:t>Ex. Rat --&gt; Light --&gt; Don’t Run to Opposite Side --&gt; Punishment --&gt; Shock</w:t>
      </w:r>
    </w:p>
    <w:p w:rsidR="00E35C22" w:rsidRDefault="00D34044">
      <w:pPr>
        <w:pStyle w:val="Textbody"/>
        <w:numPr>
          <w:ilvl w:val="4"/>
          <w:numId w:val="2"/>
        </w:numPr>
        <w:spacing w:after="0"/>
        <w:rPr>
          <w:rFonts w:ascii="Calibri" w:hAnsi="Calibri"/>
        </w:rPr>
      </w:pPr>
      <w:r>
        <w:rPr>
          <w:rFonts w:ascii="Calibri" w:hAnsi="Calibri"/>
        </w:rPr>
        <w:t>Ex. disapproval, withdrawal of priveleges</w:t>
      </w:r>
    </w:p>
    <w:p w:rsidR="00E35C22" w:rsidRDefault="00D34044">
      <w:pPr>
        <w:pStyle w:val="Textbody"/>
        <w:numPr>
          <w:ilvl w:val="5"/>
          <w:numId w:val="2"/>
        </w:numPr>
        <w:spacing w:after="0"/>
        <w:rPr>
          <w:rFonts w:ascii="Calibri" w:hAnsi="Calibri"/>
        </w:rPr>
      </w:pPr>
      <w:r>
        <w:rPr>
          <w:rFonts w:ascii="Calibri" w:hAnsi="Calibri"/>
        </w:rPr>
        <w:t>Not always negative – ex. Train dog to eat less</w:t>
      </w:r>
    </w:p>
    <w:p w:rsidR="00E35C22" w:rsidRDefault="00D34044">
      <w:pPr>
        <w:pStyle w:val="Textbody"/>
        <w:numPr>
          <w:ilvl w:val="0"/>
          <w:numId w:val="2"/>
        </w:numPr>
        <w:spacing w:after="0"/>
        <w:rPr>
          <w:rFonts w:ascii="Calibri" w:hAnsi="Calibri"/>
        </w:rPr>
      </w:pPr>
      <w:r>
        <w:rPr>
          <w:rFonts w:ascii="Calibri" w:hAnsi="Calibri"/>
        </w:rPr>
        <w:t>Learning Perspective: Social Learning Theory</w:t>
      </w:r>
    </w:p>
    <w:p w:rsidR="00E35C22" w:rsidRDefault="00D34044">
      <w:pPr>
        <w:pStyle w:val="Textbody"/>
        <w:numPr>
          <w:ilvl w:val="1"/>
          <w:numId w:val="2"/>
        </w:numPr>
        <w:spacing w:after="0"/>
        <w:rPr>
          <w:rFonts w:ascii="Calibri" w:hAnsi="Calibri"/>
        </w:rPr>
      </w:pPr>
      <w:r>
        <w:rPr>
          <w:rFonts w:ascii="Calibri" w:hAnsi="Calibri"/>
        </w:rPr>
        <w:t>Emphasis on power of social contexts and interactions as tools in learning</w:t>
      </w:r>
    </w:p>
    <w:p w:rsidR="00E35C22" w:rsidRDefault="00D34044">
      <w:pPr>
        <w:pStyle w:val="Textbody"/>
        <w:numPr>
          <w:ilvl w:val="2"/>
          <w:numId w:val="2"/>
        </w:numPr>
        <w:spacing w:after="0"/>
        <w:rPr>
          <w:rFonts w:ascii="Calibri" w:hAnsi="Calibri"/>
        </w:rPr>
      </w:pPr>
      <w:r>
        <w:rPr>
          <w:rFonts w:ascii="Calibri" w:hAnsi="Calibri"/>
        </w:rPr>
        <w:t>Foundation for behaviour modification interventions</w:t>
      </w:r>
    </w:p>
    <w:p w:rsidR="00E35C22" w:rsidRDefault="00D34044">
      <w:pPr>
        <w:pStyle w:val="Textbody"/>
        <w:numPr>
          <w:ilvl w:val="1"/>
          <w:numId w:val="2"/>
        </w:numPr>
        <w:spacing w:after="0"/>
        <w:rPr>
          <w:rFonts w:ascii="Calibri" w:hAnsi="Calibri"/>
        </w:rPr>
      </w:pPr>
      <w:r>
        <w:rPr>
          <w:rFonts w:ascii="Calibri" w:hAnsi="Calibri"/>
        </w:rPr>
        <w:t>Albert Bandura</w:t>
      </w:r>
    </w:p>
    <w:p w:rsidR="00E35C22" w:rsidRDefault="00D34044">
      <w:pPr>
        <w:pStyle w:val="Textbody"/>
        <w:numPr>
          <w:ilvl w:val="2"/>
          <w:numId w:val="2"/>
        </w:numPr>
        <w:spacing w:after="0"/>
        <w:rPr>
          <w:rFonts w:ascii="Calibri" w:hAnsi="Calibri"/>
        </w:rPr>
      </w:pPr>
      <w:r>
        <w:rPr>
          <w:rFonts w:ascii="Calibri" w:hAnsi="Calibri"/>
        </w:rPr>
        <w:t>Modeling/Imitation/Observational Learning</w:t>
      </w:r>
    </w:p>
    <w:p w:rsidR="00E35C22" w:rsidRDefault="00D34044">
      <w:pPr>
        <w:pStyle w:val="Textbody"/>
        <w:numPr>
          <w:ilvl w:val="3"/>
          <w:numId w:val="2"/>
        </w:numPr>
        <w:spacing w:after="0"/>
        <w:rPr>
          <w:rFonts w:ascii="Calibri" w:hAnsi="Calibri"/>
        </w:rPr>
      </w:pPr>
      <w:r>
        <w:rPr>
          <w:rFonts w:ascii="Calibri" w:hAnsi="Calibri"/>
        </w:rPr>
        <w:t xml:space="preserve">Ex. baby claps hands as mother does so, child angrily hits playmate same way he's punished at home, </w:t>
      </w:r>
      <w:r>
        <w:rPr>
          <w:rFonts w:ascii="Calibri" w:hAnsi="Calibri"/>
        </w:rPr>
        <w:lastRenderedPageBreak/>
        <w:t>teenager wears same clothes as friends</w:t>
      </w:r>
    </w:p>
    <w:p w:rsidR="00E35C22" w:rsidRDefault="00D34044">
      <w:pPr>
        <w:pStyle w:val="Textbody"/>
        <w:numPr>
          <w:ilvl w:val="3"/>
          <w:numId w:val="2"/>
        </w:numPr>
        <w:spacing w:after="0"/>
        <w:rPr>
          <w:rFonts w:ascii="Calibri" w:hAnsi="Calibri"/>
        </w:rPr>
      </w:pPr>
      <w:r>
        <w:rPr>
          <w:rFonts w:ascii="Calibri" w:hAnsi="Calibri"/>
        </w:rPr>
        <w:t>Ex. Bobo Study</w:t>
      </w:r>
    </w:p>
    <w:p w:rsidR="00E35C22" w:rsidRDefault="00D34044">
      <w:pPr>
        <w:pStyle w:val="Textbody"/>
        <w:numPr>
          <w:ilvl w:val="4"/>
          <w:numId w:val="2"/>
        </w:numPr>
        <w:spacing w:after="0"/>
        <w:rPr>
          <w:rFonts w:ascii="Calibri" w:hAnsi="Calibri"/>
        </w:rPr>
      </w:pPr>
      <w:r>
        <w:rPr>
          <w:rFonts w:ascii="Calibri" w:hAnsi="Calibri"/>
        </w:rPr>
        <w:t>Child watches an adult punching an inflatable clown named Bobo</w:t>
      </w:r>
    </w:p>
    <w:p w:rsidR="00E35C22" w:rsidRDefault="00D34044">
      <w:pPr>
        <w:pStyle w:val="Textbody"/>
        <w:numPr>
          <w:ilvl w:val="5"/>
          <w:numId w:val="2"/>
        </w:numPr>
        <w:spacing w:after="0"/>
        <w:rPr>
          <w:rFonts w:ascii="Calibri" w:hAnsi="Calibri"/>
        </w:rPr>
      </w:pPr>
      <w:r>
        <w:rPr>
          <w:rFonts w:ascii="Calibri" w:hAnsi="Calibri"/>
        </w:rPr>
        <w:t>Then Child was taken away to room with toys, including Bobo</w:t>
      </w:r>
    </w:p>
    <w:p w:rsidR="00E35C22" w:rsidRDefault="00D34044">
      <w:pPr>
        <w:pStyle w:val="Textbody"/>
        <w:numPr>
          <w:ilvl w:val="6"/>
          <w:numId w:val="2"/>
        </w:numPr>
        <w:spacing w:after="0"/>
        <w:rPr>
          <w:rFonts w:ascii="Calibri" w:hAnsi="Calibri"/>
        </w:rPr>
      </w:pPr>
      <w:r>
        <w:rPr>
          <w:rFonts w:ascii="Calibri" w:hAnsi="Calibri"/>
        </w:rPr>
        <w:t>Child punched Bobo</w:t>
      </w:r>
    </w:p>
    <w:p w:rsidR="00E35C22" w:rsidRDefault="00D34044">
      <w:pPr>
        <w:pStyle w:val="Textbody"/>
        <w:numPr>
          <w:ilvl w:val="4"/>
          <w:numId w:val="2"/>
        </w:numPr>
        <w:spacing w:after="0"/>
        <w:rPr>
          <w:rFonts w:ascii="Calibri" w:hAnsi="Calibri"/>
        </w:rPr>
      </w:pPr>
      <w:r>
        <w:rPr>
          <w:rFonts w:ascii="Calibri" w:hAnsi="Calibri"/>
        </w:rPr>
        <w:t>Child watches adult treat Bobo nicely – treats Bobo no differently when left alone in toy room with him</w:t>
      </w:r>
    </w:p>
    <w:p w:rsidR="00E35C22" w:rsidRDefault="00D34044">
      <w:pPr>
        <w:pStyle w:val="Textbody"/>
        <w:numPr>
          <w:ilvl w:val="3"/>
          <w:numId w:val="2"/>
        </w:numPr>
        <w:spacing w:after="0"/>
        <w:rPr>
          <w:rFonts w:ascii="Calibri" w:hAnsi="Calibri"/>
        </w:rPr>
      </w:pPr>
      <w:r>
        <w:rPr>
          <w:rFonts w:ascii="Calibri" w:hAnsi="Calibri"/>
        </w:rPr>
        <w:t>Factors that influence motivation to imitate</w:t>
      </w:r>
    </w:p>
    <w:p w:rsidR="00E35C22" w:rsidRDefault="00D34044">
      <w:pPr>
        <w:pStyle w:val="Textbody"/>
        <w:numPr>
          <w:ilvl w:val="4"/>
          <w:numId w:val="2"/>
        </w:numPr>
        <w:spacing w:after="0"/>
        <w:rPr>
          <w:rFonts w:ascii="Calibri" w:hAnsi="Calibri"/>
        </w:rPr>
      </w:pPr>
      <w:r>
        <w:rPr>
          <w:rFonts w:ascii="Calibri" w:hAnsi="Calibri"/>
        </w:rPr>
        <w:t>History of reinforcement/punishment for behaviour</w:t>
      </w:r>
    </w:p>
    <w:p w:rsidR="00E35C22" w:rsidRDefault="00D34044">
      <w:pPr>
        <w:pStyle w:val="Textbody"/>
        <w:numPr>
          <w:ilvl w:val="4"/>
          <w:numId w:val="2"/>
        </w:numPr>
        <w:spacing w:after="0"/>
        <w:rPr>
          <w:rFonts w:ascii="Calibri" w:hAnsi="Calibri"/>
        </w:rPr>
      </w:pPr>
      <w:r>
        <w:rPr>
          <w:rFonts w:ascii="Calibri" w:hAnsi="Calibri"/>
        </w:rPr>
        <w:t>Promise of future reinforcement/punishment</w:t>
      </w:r>
    </w:p>
    <w:p w:rsidR="00E35C22" w:rsidRDefault="00D34044">
      <w:pPr>
        <w:pStyle w:val="Textbody"/>
        <w:numPr>
          <w:ilvl w:val="4"/>
          <w:numId w:val="2"/>
        </w:numPr>
        <w:spacing w:after="0"/>
        <w:rPr>
          <w:rFonts w:ascii="Calibri" w:hAnsi="Calibri"/>
        </w:rPr>
      </w:pPr>
      <w:r>
        <w:rPr>
          <w:rFonts w:ascii="Calibri" w:hAnsi="Calibri"/>
        </w:rPr>
        <w:t>Observations of model being reinforced/punished</w:t>
      </w:r>
    </w:p>
    <w:p w:rsidR="00E35C22" w:rsidRDefault="00D34044">
      <w:pPr>
        <w:pStyle w:val="Textbody"/>
        <w:numPr>
          <w:ilvl w:val="3"/>
          <w:numId w:val="2"/>
        </w:numPr>
        <w:spacing w:after="0"/>
        <w:rPr>
          <w:rFonts w:ascii="Calibri" w:hAnsi="Calibri"/>
        </w:rPr>
      </w:pPr>
      <w:r>
        <w:rPr>
          <w:rFonts w:ascii="Calibri" w:hAnsi="Calibri"/>
        </w:rPr>
        <w:t>Stresses importance of cognition – children's ability to listen/remember/abstract general rules from complex sets of observed behaviour affects their imitation/learning</w:t>
      </w:r>
    </w:p>
    <w:p w:rsidR="00E35C22" w:rsidRDefault="00D34044">
      <w:pPr>
        <w:pStyle w:val="Textbody"/>
        <w:numPr>
          <w:ilvl w:val="2"/>
          <w:numId w:val="2"/>
        </w:numPr>
        <w:spacing w:after="0"/>
        <w:rPr>
          <w:rFonts w:ascii="Calibri" w:hAnsi="Calibri"/>
        </w:rPr>
      </w:pPr>
      <w:r>
        <w:rPr>
          <w:rFonts w:ascii="Calibri" w:hAnsi="Calibri"/>
        </w:rPr>
        <w:t>Social-Cognitive Approach – children gradually become more selective in what they imitate</w:t>
      </w:r>
    </w:p>
    <w:p w:rsidR="00E35C22" w:rsidRDefault="00D34044">
      <w:pPr>
        <w:pStyle w:val="Textbody"/>
        <w:numPr>
          <w:ilvl w:val="3"/>
          <w:numId w:val="2"/>
        </w:numPr>
        <w:spacing w:after="0"/>
        <w:rPr>
          <w:rFonts w:ascii="Calibri" w:hAnsi="Calibri"/>
        </w:rPr>
      </w:pPr>
      <w:r>
        <w:rPr>
          <w:rFonts w:ascii="Calibri" w:hAnsi="Calibri"/>
        </w:rPr>
        <w:t>Children develop personal standards for behaviour + sense of self-efficacy (belief that their own abilities/characteristics will help them succeed)</w:t>
      </w:r>
    </w:p>
    <w:p w:rsidR="00E35C22" w:rsidRDefault="00D34044">
      <w:pPr>
        <w:pStyle w:val="Textbody"/>
        <w:numPr>
          <w:ilvl w:val="4"/>
          <w:numId w:val="2"/>
        </w:numPr>
        <w:spacing w:after="0"/>
        <w:rPr>
          <w:rFonts w:ascii="Calibri" w:hAnsi="Calibri"/>
        </w:rPr>
      </w:pPr>
      <w:r>
        <w:rPr>
          <w:rFonts w:ascii="Calibri" w:hAnsi="Calibri"/>
        </w:rPr>
        <w:t>Acquire attitudes/values/convictions about themselves, thus control their own learning/behaviour</w:t>
      </w:r>
    </w:p>
    <w:p w:rsidR="00E35C22" w:rsidRDefault="00D34044">
      <w:pPr>
        <w:pStyle w:val="Textbody"/>
        <w:numPr>
          <w:ilvl w:val="3"/>
          <w:numId w:val="2"/>
        </w:numPr>
        <w:spacing w:after="0"/>
        <w:rPr>
          <w:rFonts w:ascii="Calibri" w:hAnsi="Calibri"/>
        </w:rPr>
      </w:pPr>
      <w:r>
        <w:rPr>
          <w:rFonts w:ascii="Calibri" w:hAnsi="Calibri"/>
        </w:rPr>
        <w:t>Ex. parent who often remarks “I'm glad I kept working on that task, even though it was hard” and who encourages persistence by saying “I know you can do a good job on that homework!”</w:t>
      </w:r>
    </w:p>
    <w:p w:rsidR="00E35C22" w:rsidRDefault="00D34044">
      <w:pPr>
        <w:pStyle w:val="Textbody"/>
        <w:numPr>
          <w:ilvl w:val="4"/>
          <w:numId w:val="2"/>
        </w:numPr>
        <w:spacing w:after="0"/>
        <w:rPr>
          <w:rFonts w:ascii="Calibri" w:hAnsi="Calibri"/>
        </w:rPr>
      </w:pPr>
      <w:r>
        <w:rPr>
          <w:rFonts w:ascii="Calibri" w:hAnsi="Calibri"/>
        </w:rPr>
        <w:t>Soon child would start to view themselves as hardworking/high-achieving and select people with these characteristics to model</w:t>
      </w:r>
    </w:p>
    <w:p w:rsidR="00E35C22" w:rsidRDefault="00D34044">
      <w:pPr>
        <w:pStyle w:val="Textbody"/>
        <w:numPr>
          <w:ilvl w:val="1"/>
          <w:numId w:val="2"/>
        </w:numPr>
        <w:spacing w:after="0"/>
        <w:rPr>
          <w:rFonts w:ascii="Calibri" w:hAnsi="Calibri"/>
        </w:rPr>
      </w:pPr>
      <w:r>
        <w:rPr>
          <w:rFonts w:ascii="Calibri" w:hAnsi="Calibri"/>
        </w:rPr>
        <w:t>Contributions</w:t>
      </w:r>
    </w:p>
    <w:p w:rsidR="00E35C22" w:rsidRDefault="00D34044">
      <w:pPr>
        <w:pStyle w:val="Textbody"/>
        <w:numPr>
          <w:ilvl w:val="2"/>
          <w:numId w:val="2"/>
        </w:numPr>
        <w:spacing w:after="0"/>
        <w:rPr>
          <w:rFonts w:ascii="Calibri" w:hAnsi="Calibri"/>
        </w:rPr>
      </w:pPr>
      <w:r>
        <w:rPr>
          <w:rFonts w:ascii="Calibri" w:hAnsi="Calibri"/>
        </w:rPr>
        <w:t>Applied Behaviour Analysis – observations of relationships between behaviour/environmental events, followed by systematic changes in those events based on procedures of conditioning/modelling</w:t>
      </w:r>
    </w:p>
    <w:p w:rsidR="00E35C22" w:rsidRDefault="00D34044">
      <w:pPr>
        <w:pStyle w:val="Textbody"/>
        <w:numPr>
          <w:ilvl w:val="3"/>
          <w:numId w:val="2"/>
        </w:numPr>
        <w:spacing w:after="0"/>
        <w:rPr>
          <w:rFonts w:ascii="Calibri" w:hAnsi="Calibri"/>
        </w:rPr>
      </w:pPr>
      <w:r>
        <w:rPr>
          <w:rFonts w:ascii="Calibri" w:hAnsi="Calibri"/>
        </w:rPr>
        <w:t>Goal – to eliminate undesirable behaviours and increase desirable responses</w:t>
      </w:r>
    </w:p>
    <w:p w:rsidR="00E35C22" w:rsidRDefault="00D34044">
      <w:pPr>
        <w:pStyle w:val="Textbody"/>
        <w:numPr>
          <w:ilvl w:val="4"/>
          <w:numId w:val="2"/>
        </w:numPr>
        <w:spacing w:after="0"/>
        <w:rPr>
          <w:rFonts w:ascii="Calibri" w:hAnsi="Calibri"/>
        </w:rPr>
      </w:pPr>
      <w:r>
        <w:rPr>
          <w:rFonts w:ascii="Calibri" w:hAnsi="Calibri"/>
        </w:rPr>
        <w:t>Used to relieve wide range of difficulties – poor time management, language delays, persistent aggression, extreme fears</w:t>
      </w:r>
    </w:p>
    <w:p w:rsidR="00E35C22" w:rsidRDefault="00D34044">
      <w:pPr>
        <w:pStyle w:val="Textbody"/>
        <w:numPr>
          <w:ilvl w:val="1"/>
          <w:numId w:val="2"/>
        </w:numPr>
        <w:spacing w:after="0"/>
        <w:rPr>
          <w:rFonts w:ascii="Calibri" w:hAnsi="Calibri"/>
        </w:rPr>
      </w:pPr>
      <w:r>
        <w:rPr>
          <w:rFonts w:ascii="Calibri" w:hAnsi="Calibri"/>
        </w:rPr>
        <w:t>Limitations</w:t>
      </w:r>
    </w:p>
    <w:p w:rsidR="00E35C22" w:rsidRDefault="00D34044">
      <w:pPr>
        <w:pStyle w:val="Textbody"/>
        <w:numPr>
          <w:ilvl w:val="2"/>
          <w:numId w:val="2"/>
        </w:numPr>
        <w:spacing w:after="0"/>
        <w:rPr>
          <w:rFonts w:ascii="Calibri" w:hAnsi="Calibri"/>
        </w:rPr>
      </w:pPr>
      <w:r>
        <w:rPr>
          <w:rFonts w:ascii="Calibri" w:hAnsi="Calibri"/>
        </w:rPr>
        <w:t>Offer too narrow view of important environmental influences</w:t>
      </w:r>
    </w:p>
    <w:p w:rsidR="00E35C22" w:rsidRDefault="00D34044">
      <w:pPr>
        <w:pStyle w:val="Textbody"/>
        <w:numPr>
          <w:ilvl w:val="2"/>
          <w:numId w:val="2"/>
        </w:numPr>
        <w:spacing w:after="0"/>
        <w:rPr>
          <w:rFonts w:ascii="Calibri" w:hAnsi="Calibri"/>
        </w:rPr>
      </w:pPr>
      <w:r>
        <w:rPr>
          <w:rFonts w:ascii="Calibri" w:hAnsi="Calibri"/>
        </w:rPr>
        <w:t>Underestimate children's contributions to their own development</w:t>
      </w:r>
    </w:p>
    <w:p w:rsidR="00E35C22" w:rsidRDefault="00D34044">
      <w:pPr>
        <w:pStyle w:val="Textbody"/>
        <w:numPr>
          <w:ilvl w:val="3"/>
          <w:numId w:val="2"/>
        </w:numPr>
        <w:spacing w:after="0"/>
        <w:rPr>
          <w:rFonts w:ascii="Calibri" w:hAnsi="Calibri"/>
        </w:rPr>
      </w:pPr>
      <w:r>
        <w:rPr>
          <w:rFonts w:ascii="Calibri" w:hAnsi="Calibri"/>
        </w:rPr>
        <w:t>Bandura – unique in that he granted children active role in their learning</w:t>
      </w:r>
    </w:p>
    <w:p w:rsidR="00E35C22" w:rsidRDefault="00D34044">
      <w:pPr>
        <w:pStyle w:val="Textbody"/>
        <w:numPr>
          <w:ilvl w:val="0"/>
          <w:numId w:val="2"/>
        </w:numPr>
        <w:spacing w:after="0"/>
        <w:rPr>
          <w:rFonts w:ascii="Calibri" w:hAnsi="Calibri"/>
        </w:rPr>
      </w:pPr>
      <w:r>
        <w:rPr>
          <w:rFonts w:ascii="Calibri" w:hAnsi="Calibri"/>
        </w:rPr>
        <w:t>Cognitive-Developmental Perspective</w:t>
      </w:r>
    </w:p>
    <w:p w:rsidR="00E35C22" w:rsidRDefault="00D34044">
      <w:pPr>
        <w:pStyle w:val="Textbody"/>
        <w:numPr>
          <w:ilvl w:val="1"/>
          <w:numId w:val="2"/>
        </w:numPr>
        <w:spacing w:after="0"/>
        <w:rPr>
          <w:rFonts w:ascii="Calibri" w:hAnsi="Calibri"/>
        </w:rPr>
      </w:pPr>
      <w:r>
        <w:rPr>
          <w:rFonts w:ascii="Calibri" w:hAnsi="Calibri"/>
        </w:rPr>
        <w:t xml:space="preserve">Children </w:t>
      </w:r>
      <w:r>
        <w:rPr>
          <w:rFonts w:ascii="Calibri" w:hAnsi="Calibri"/>
          <w:i/>
          <w:iCs/>
        </w:rPr>
        <w:t>actively</w:t>
      </w:r>
      <w:r>
        <w:rPr>
          <w:rFonts w:ascii="Calibri" w:hAnsi="Calibri"/>
        </w:rPr>
        <w:t xml:space="preserve"> construct knowledge through manipulation and exploration</w:t>
      </w:r>
    </w:p>
    <w:p w:rsidR="00E35C22" w:rsidRDefault="00D34044">
      <w:pPr>
        <w:pStyle w:val="Textbody"/>
        <w:numPr>
          <w:ilvl w:val="1"/>
          <w:numId w:val="2"/>
        </w:numPr>
        <w:spacing w:after="0"/>
        <w:rPr>
          <w:rFonts w:ascii="Calibri" w:hAnsi="Calibri"/>
        </w:rPr>
      </w:pPr>
      <w:r>
        <w:rPr>
          <w:rFonts w:ascii="Calibri" w:hAnsi="Calibri"/>
        </w:rPr>
        <w:t>Jean Piaget</w:t>
      </w:r>
    </w:p>
    <w:p w:rsidR="00E35C22" w:rsidRDefault="00D34044">
      <w:pPr>
        <w:pStyle w:val="Textbody"/>
        <w:numPr>
          <w:ilvl w:val="2"/>
          <w:numId w:val="2"/>
        </w:numPr>
        <w:spacing w:after="0"/>
        <w:rPr>
          <w:rFonts w:ascii="Calibri" w:hAnsi="Calibri"/>
        </w:rPr>
      </w:pPr>
      <w:r>
        <w:rPr>
          <w:rFonts w:ascii="Calibri" w:hAnsi="Calibri"/>
        </w:rPr>
        <w:t>Central concept – adaptation</w:t>
      </w:r>
    </w:p>
    <w:p w:rsidR="00E35C22" w:rsidRDefault="00D34044">
      <w:pPr>
        <w:pStyle w:val="Textbody"/>
        <w:numPr>
          <w:ilvl w:val="3"/>
          <w:numId w:val="2"/>
        </w:numPr>
        <w:spacing w:after="0"/>
        <w:rPr>
          <w:rFonts w:ascii="Calibri" w:hAnsi="Calibri"/>
        </w:rPr>
      </w:pPr>
      <w:r>
        <w:rPr>
          <w:rFonts w:ascii="Calibri" w:hAnsi="Calibri"/>
        </w:rPr>
        <w:t>Structure of mind develop to better fit with/represent external world</w:t>
      </w:r>
    </w:p>
    <w:p w:rsidR="00E35C22" w:rsidRDefault="00D34044">
      <w:pPr>
        <w:pStyle w:val="Textbody"/>
        <w:numPr>
          <w:ilvl w:val="2"/>
          <w:numId w:val="2"/>
        </w:numPr>
        <w:spacing w:after="0"/>
        <w:rPr>
          <w:rFonts w:ascii="Calibri" w:hAnsi="Calibri"/>
        </w:rPr>
      </w:pPr>
      <w:r>
        <w:rPr>
          <w:rFonts w:ascii="Calibri" w:hAnsi="Calibri"/>
        </w:rPr>
        <w:t>Children's understanding's different from adults'</w:t>
      </w:r>
    </w:p>
    <w:p w:rsidR="00E35C22" w:rsidRDefault="00D34044">
      <w:pPr>
        <w:pStyle w:val="Textbody"/>
        <w:numPr>
          <w:ilvl w:val="3"/>
          <w:numId w:val="2"/>
        </w:numPr>
        <w:spacing w:after="0"/>
        <w:rPr>
          <w:rFonts w:ascii="Calibri" w:hAnsi="Calibri"/>
        </w:rPr>
      </w:pPr>
      <w:r>
        <w:rPr>
          <w:rFonts w:ascii="Calibri" w:hAnsi="Calibri"/>
        </w:rPr>
        <w:t>Ex. young babies don't realize that object hidden from view continues to exist</w:t>
      </w:r>
    </w:p>
    <w:p w:rsidR="00E35C22" w:rsidRDefault="00D34044">
      <w:pPr>
        <w:pStyle w:val="Textbody"/>
        <w:numPr>
          <w:ilvl w:val="3"/>
          <w:numId w:val="2"/>
        </w:numPr>
        <w:spacing w:after="0"/>
        <w:rPr>
          <w:rFonts w:ascii="Calibri" w:hAnsi="Calibri"/>
        </w:rPr>
      </w:pPr>
      <w:r>
        <w:rPr>
          <w:rFonts w:ascii="Calibri" w:hAnsi="Calibri"/>
        </w:rPr>
        <w:t>Ex. preschoolers think amount of liquid changes when it's poured into different-shaped container</w:t>
      </w:r>
    </w:p>
    <w:p w:rsidR="00E35C22" w:rsidRDefault="00D34044">
      <w:pPr>
        <w:pStyle w:val="Textbody"/>
        <w:numPr>
          <w:ilvl w:val="3"/>
          <w:numId w:val="2"/>
        </w:numPr>
        <w:spacing w:after="0"/>
        <w:rPr>
          <w:rFonts w:ascii="Calibri" w:hAnsi="Calibri"/>
        </w:rPr>
      </w:pPr>
      <w:r>
        <w:rPr>
          <w:rFonts w:ascii="Calibri" w:hAnsi="Calibri"/>
        </w:rPr>
        <w:t>Children eventually revise incorrections in their ongoing efforts to achieve equilibrium/balance between internal structures and info they encounter everyday</w:t>
      </w:r>
    </w:p>
    <w:p w:rsidR="00E35C22" w:rsidRDefault="00D34044">
      <w:pPr>
        <w:pStyle w:val="Textbody"/>
        <w:numPr>
          <w:ilvl w:val="2"/>
          <w:numId w:val="2"/>
        </w:numPr>
        <w:spacing w:after="0"/>
        <w:rPr>
          <w:rFonts w:ascii="Calibri" w:hAnsi="Calibri"/>
        </w:rPr>
      </w:pPr>
      <w:r>
        <w:rPr>
          <w:rFonts w:ascii="Calibri" w:hAnsi="Calibri"/>
        </w:rPr>
        <w:t>Stages</w:t>
      </w:r>
    </w:p>
    <w:p w:rsidR="00E35C22" w:rsidRDefault="00D34044">
      <w:pPr>
        <w:pStyle w:val="Textbody"/>
        <w:numPr>
          <w:ilvl w:val="3"/>
          <w:numId w:val="2"/>
        </w:numPr>
        <w:spacing w:after="0"/>
        <w:rPr>
          <w:rFonts w:ascii="Calibri" w:hAnsi="Calibri"/>
        </w:rPr>
      </w:pPr>
      <w:r>
        <w:rPr>
          <w:rFonts w:ascii="Calibri" w:hAnsi="Calibri"/>
        </w:rPr>
        <w:t>Sensorimotor (birth-2 years) – use of sense/movements to explore</w:t>
      </w:r>
    </w:p>
    <w:p w:rsidR="00E35C22" w:rsidRDefault="00D34044">
      <w:pPr>
        <w:pStyle w:val="Textbody"/>
        <w:numPr>
          <w:ilvl w:val="3"/>
          <w:numId w:val="2"/>
        </w:numPr>
        <w:spacing w:after="0"/>
        <w:rPr>
          <w:rFonts w:ascii="Calibri" w:hAnsi="Calibri"/>
        </w:rPr>
      </w:pPr>
      <w:r>
        <w:rPr>
          <w:rFonts w:ascii="Calibri" w:hAnsi="Calibri"/>
        </w:rPr>
        <w:t>Preoperational (2-7 years) – symbolic, but illogical, pattern of thinking</w:t>
      </w:r>
    </w:p>
    <w:p w:rsidR="00E35C22" w:rsidRDefault="00D34044">
      <w:pPr>
        <w:pStyle w:val="Textbody"/>
        <w:numPr>
          <w:ilvl w:val="3"/>
          <w:numId w:val="2"/>
        </w:numPr>
        <w:spacing w:after="0"/>
        <w:rPr>
          <w:rFonts w:ascii="Calibri" w:hAnsi="Calibri"/>
        </w:rPr>
      </w:pPr>
      <w:r>
        <w:rPr>
          <w:rFonts w:ascii="Calibri" w:hAnsi="Calibri"/>
        </w:rPr>
        <w:t>Concrete Operational (7-11 years) – organized reasoning</w:t>
      </w:r>
    </w:p>
    <w:p w:rsidR="00E35C22" w:rsidRDefault="00D34044">
      <w:pPr>
        <w:pStyle w:val="Textbody"/>
        <w:numPr>
          <w:ilvl w:val="3"/>
          <w:numId w:val="2"/>
        </w:numPr>
        <w:spacing w:after="0"/>
        <w:rPr>
          <w:rFonts w:ascii="Calibri" w:hAnsi="Calibri"/>
        </w:rPr>
      </w:pPr>
      <w:r>
        <w:rPr>
          <w:rFonts w:ascii="Calibri" w:hAnsi="Calibri"/>
        </w:rPr>
        <w:t>Formal Operations (11+ years) – thought becomes abstract/systematic reasoning system</w:t>
      </w:r>
    </w:p>
    <w:p w:rsidR="00E35C22" w:rsidRDefault="00D34044">
      <w:pPr>
        <w:pStyle w:val="Textbody"/>
        <w:numPr>
          <w:ilvl w:val="2"/>
          <w:numId w:val="2"/>
        </w:numPr>
        <w:spacing w:after="0"/>
        <w:rPr>
          <w:rFonts w:ascii="Calibri" w:hAnsi="Calibri"/>
        </w:rPr>
      </w:pPr>
      <w:r>
        <w:rPr>
          <w:rFonts w:ascii="Calibri" w:hAnsi="Calibri"/>
        </w:rPr>
        <w:t>Methods</w:t>
      </w:r>
    </w:p>
    <w:p w:rsidR="00E35C22" w:rsidRDefault="00D34044">
      <w:pPr>
        <w:pStyle w:val="Textbody"/>
        <w:numPr>
          <w:ilvl w:val="3"/>
          <w:numId w:val="2"/>
        </w:numPr>
        <w:spacing w:after="0"/>
        <w:rPr>
          <w:rFonts w:ascii="Calibri" w:hAnsi="Calibri"/>
        </w:rPr>
      </w:pPr>
      <w:r>
        <w:rPr>
          <w:rFonts w:ascii="Calibri" w:hAnsi="Calibri"/>
        </w:rPr>
        <w:t>Observed his own infant children</w:t>
      </w:r>
    </w:p>
    <w:p w:rsidR="00E35C22" w:rsidRDefault="00D34044">
      <w:pPr>
        <w:pStyle w:val="Textbody"/>
        <w:numPr>
          <w:ilvl w:val="3"/>
          <w:numId w:val="2"/>
        </w:numPr>
        <w:spacing w:after="0"/>
        <w:rPr>
          <w:rFonts w:ascii="Calibri" w:hAnsi="Calibri"/>
        </w:rPr>
      </w:pPr>
      <w:r>
        <w:rPr>
          <w:rFonts w:ascii="Calibri" w:hAnsi="Calibri"/>
        </w:rPr>
        <w:t>Open-ended clinical interviews</w:t>
      </w:r>
    </w:p>
    <w:p w:rsidR="00E35C22" w:rsidRDefault="00D34044">
      <w:pPr>
        <w:pStyle w:val="Textbody"/>
        <w:numPr>
          <w:ilvl w:val="1"/>
          <w:numId w:val="2"/>
        </w:numPr>
        <w:spacing w:after="0"/>
        <w:rPr>
          <w:rFonts w:ascii="Calibri" w:hAnsi="Calibri"/>
        </w:rPr>
      </w:pPr>
      <w:r>
        <w:rPr>
          <w:rFonts w:ascii="Calibri" w:hAnsi="Calibri"/>
        </w:rPr>
        <w:lastRenderedPageBreak/>
        <w:t>Contributions</w:t>
      </w:r>
    </w:p>
    <w:p w:rsidR="00E35C22" w:rsidRDefault="00D34044">
      <w:pPr>
        <w:pStyle w:val="Textbody"/>
        <w:numPr>
          <w:ilvl w:val="2"/>
          <w:numId w:val="2"/>
        </w:numPr>
        <w:spacing w:after="0"/>
        <w:rPr>
          <w:rFonts w:ascii="Calibri" w:hAnsi="Calibri"/>
        </w:rPr>
      </w:pPr>
      <w:r>
        <w:rPr>
          <w:rFonts w:ascii="Calibri" w:hAnsi="Calibri"/>
        </w:rPr>
        <w:t>Convinced field that children are active learners whose minds have rich structures of knowledge</w:t>
      </w:r>
    </w:p>
    <w:p w:rsidR="00E35C22" w:rsidRDefault="00D34044">
      <w:pPr>
        <w:pStyle w:val="Textbody"/>
        <w:numPr>
          <w:ilvl w:val="2"/>
          <w:numId w:val="2"/>
        </w:numPr>
        <w:spacing w:after="0"/>
        <w:rPr>
          <w:rFonts w:ascii="Calibri" w:hAnsi="Calibri"/>
        </w:rPr>
      </w:pPr>
      <w:r>
        <w:rPr>
          <w:rFonts w:ascii="Calibri" w:hAnsi="Calibri"/>
        </w:rPr>
        <w:t>Sparked research on children's conceptions of themselves, others, and human relationships</w:t>
      </w:r>
    </w:p>
    <w:p w:rsidR="00E35C22" w:rsidRDefault="00D34044">
      <w:pPr>
        <w:pStyle w:val="Textbody"/>
        <w:numPr>
          <w:ilvl w:val="2"/>
          <w:numId w:val="2"/>
        </w:numPr>
        <w:spacing w:after="0"/>
        <w:rPr>
          <w:rFonts w:ascii="Calibri" w:hAnsi="Calibri"/>
        </w:rPr>
      </w:pPr>
      <w:r>
        <w:rPr>
          <w:rFonts w:ascii="Calibri" w:hAnsi="Calibri"/>
        </w:rPr>
        <w:t>Encouraged development of educational philosophies/programs that emphasize children's discovery learning and direct contact with environment</w:t>
      </w:r>
    </w:p>
    <w:p w:rsidR="00E35C22" w:rsidRDefault="00D34044">
      <w:pPr>
        <w:pStyle w:val="Textbody"/>
        <w:numPr>
          <w:ilvl w:val="1"/>
          <w:numId w:val="2"/>
        </w:numPr>
        <w:spacing w:after="0"/>
        <w:rPr>
          <w:rFonts w:ascii="Calibri" w:hAnsi="Calibri"/>
        </w:rPr>
      </w:pPr>
      <w:r>
        <w:rPr>
          <w:rFonts w:ascii="Calibri" w:hAnsi="Calibri"/>
        </w:rPr>
        <w:t>Limitations</w:t>
      </w:r>
    </w:p>
    <w:p w:rsidR="00E35C22" w:rsidRDefault="00D34044">
      <w:pPr>
        <w:pStyle w:val="Textbody"/>
        <w:numPr>
          <w:ilvl w:val="2"/>
          <w:numId w:val="2"/>
        </w:numPr>
        <w:spacing w:after="0"/>
        <w:rPr>
          <w:rFonts w:ascii="Calibri" w:hAnsi="Calibri"/>
        </w:rPr>
      </w:pPr>
      <w:r>
        <w:rPr>
          <w:rFonts w:ascii="Calibri" w:hAnsi="Calibri"/>
        </w:rPr>
        <w:t>Underestimates competencies of infants/preschoolers</w:t>
      </w:r>
    </w:p>
    <w:p w:rsidR="00E35C22" w:rsidRDefault="00D34044">
      <w:pPr>
        <w:pStyle w:val="Textbody"/>
        <w:numPr>
          <w:ilvl w:val="2"/>
          <w:numId w:val="2"/>
        </w:numPr>
        <w:spacing w:after="0"/>
        <w:rPr>
          <w:rFonts w:ascii="Calibri" w:hAnsi="Calibri"/>
        </w:rPr>
      </w:pPr>
      <w:r>
        <w:rPr>
          <w:rFonts w:ascii="Calibri" w:hAnsi="Calibri"/>
        </w:rPr>
        <w:t>Studies show that children's performance on Piagetian problems can be improved with training – findings that call into question assumption that discovery learning rather than adult teaching's best way to foster development</w:t>
      </w:r>
    </w:p>
    <w:p w:rsidR="00E35C22" w:rsidRDefault="00D34044">
      <w:pPr>
        <w:pStyle w:val="Textbody"/>
        <w:numPr>
          <w:ilvl w:val="2"/>
          <w:numId w:val="2"/>
        </w:numPr>
        <w:spacing w:after="0"/>
        <w:rPr>
          <w:rFonts w:ascii="Calibri" w:hAnsi="Calibri"/>
        </w:rPr>
      </w:pPr>
      <w:r>
        <w:rPr>
          <w:rFonts w:ascii="Calibri" w:hAnsi="Calibri"/>
        </w:rPr>
        <w:t>Insufficient attention to social/cultural influences – results in wide variation in thinking among children/adolescents of same age</w:t>
      </w:r>
    </w:p>
    <w:p w:rsidR="00E35C22" w:rsidRDefault="00D34044">
      <w:pPr>
        <w:pStyle w:val="Textbody"/>
        <w:numPr>
          <w:ilvl w:val="2"/>
          <w:numId w:val="2"/>
        </w:numPr>
        <w:spacing w:after="0"/>
        <w:rPr>
          <w:rFonts w:ascii="Calibri" w:hAnsi="Calibri"/>
        </w:rPr>
      </w:pPr>
      <w:r>
        <w:rPr>
          <w:rFonts w:ascii="Calibri" w:hAnsi="Calibri"/>
        </w:rPr>
        <w:t>Today, researchers accept modified version – changes in children's thinking takes place more gradually</w:t>
      </w:r>
    </w:p>
    <w:p w:rsidR="00E35C22" w:rsidRDefault="00D34044">
      <w:pPr>
        <w:pStyle w:val="Textbody"/>
        <w:numPr>
          <w:ilvl w:val="0"/>
          <w:numId w:val="2"/>
        </w:numPr>
        <w:spacing w:after="0"/>
        <w:rPr>
          <w:rFonts w:ascii="Calibri" w:hAnsi="Calibri"/>
        </w:rPr>
      </w:pPr>
      <w:r>
        <w:rPr>
          <w:rFonts w:ascii="Calibri" w:hAnsi="Calibri"/>
        </w:rPr>
        <w:t>Recent Theoretical Approaches</w:t>
      </w:r>
    </w:p>
    <w:p w:rsidR="00E35C22" w:rsidRDefault="00D34044">
      <w:pPr>
        <w:pStyle w:val="Textbody"/>
        <w:numPr>
          <w:ilvl w:val="2"/>
          <w:numId w:val="2"/>
        </w:numPr>
        <w:spacing w:after="0"/>
        <w:rPr>
          <w:rFonts w:ascii="Calibri" w:hAnsi="Calibri"/>
        </w:rPr>
      </w:pPr>
      <w:r>
        <w:rPr>
          <w:rFonts w:ascii="Calibri" w:hAnsi="Calibri"/>
        </w:rPr>
        <w:t>[don’t need to go too in depth, just a shallow understanding is needed]</w:t>
      </w:r>
    </w:p>
    <w:p w:rsidR="00E35C22" w:rsidRDefault="00D34044">
      <w:pPr>
        <w:pStyle w:val="Textbody"/>
        <w:numPr>
          <w:ilvl w:val="1"/>
          <w:numId w:val="2"/>
        </w:numPr>
        <w:spacing w:after="0"/>
        <w:rPr>
          <w:rFonts w:ascii="Calibri" w:hAnsi="Calibri"/>
        </w:rPr>
      </w:pPr>
      <w:r>
        <w:rPr>
          <w:rFonts w:ascii="Calibri" w:hAnsi="Calibri"/>
        </w:rPr>
        <w:t>Dynamic Systems</w:t>
      </w:r>
    </w:p>
    <w:p w:rsidR="00E35C22" w:rsidRDefault="00D34044">
      <w:pPr>
        <w:pStyle w:val="Textbody"/>
        <w:numPr>
          <w:ilvl w:val="2"/>
          <w:numId w:val="2"/>
        </w:numPr>
        <w:spacing w:after="0"/>
        <w:rPr>
          <w:rFonts w:ascii="Calibri" w:hAnsi="Calibri"/>
        </w:rPr>
      </w:pPr>
      <w:r>
        <w:rPr>
          <w:rFonts w:ascii="Calibri" w:hAnsi="Calibri"/>
        </w:rPr>
        <w:t>Child's mind, body, and physical/social worlds form integrated system that guides mastery of new skills – dynamic (constantly in motion)</w:t>
      </w:r>
    </w:p>
    <w:p w:rsidR="00E35C22" w:rsidRDefault="00D34044">
      <w:pPr>
        <w:pStyle w:val="Textbody"/>
        <w:numPr>
          <w:ilvl w:val="3"/>
          <w:numId w:val="2"/>
        </w:numPr>
        <w:spacing w:after="0"/>
        <w:rPr>
          <w:rFonts w:ascii="Calibri" w:hAnsi="Calibri"/>
        </w:rPr>
      </w:pPr>
      <w:r>
        <w:rPr>
          <w:rFonts w:ascii="Calibri" w:hAnsi="Calibri"/>
        </w:rPr>
        <w:t>Change in any part of it (brain growth to physical/social surroundings) disrupts current organism-environment relationship</w:t>
      </w:r>
    </w:p>
    <w:p w:rsidR="00E35C22" w:rsidRDefault="00D34044">
      <w:pPr>
        <w:pStyle w:val="Textbody"/>
        <w:numPr>
          <w:ilvl w:val="4"/>
          <w:numId w:val="2"/>
        </w:numPr>
        <w:spacing w:after="0"/>
        <w:rPr>
          <w:rFonts w:ascii="Calibri" w:hAnsi="Calibri"/>
        </w:rPr>
      </w:pPr>
      <w:r>
        <w:rPr>
          <w:rFonts w:ascii="Calibri" w:hAnsi="Calibri"/>
        </w:rPr>
        <w:t>Child actively reorganizes behaviour so the various components of system work together again, but in more complex effective way</w:t>
      </w:r>
    </w:p>
    <w:p w:rsidR="00E35C22" w:rsidRDefault="00D34044">
      <w:pPr>
        <w:pStyle w:val="Textbody"/>
        <w:numPr>
          <w:ilvl w:val="2"/>
          <w:numId w:val="2"/>
        </w:numPr>
        <w:spacing w:after="0"/>
        <w:rPr>
          <w:rFonts w:ascii="Calibri" w:hAnsi="Calibri"/>
        </w:rPr>
      </w:pPr>
      <w:r>
        <w:rPr>
          <w:rFonts w:ascii="Calibri" w:hAnsi="Calibri"/>
        </w:rPr>
        <w:t>Interested in finding out just how children attain new levels of organization – studies their behaviour while they're in transition</w:t>
      </w:r>
    </w:p>
    <w:p w:rsidR="00E35C22" w:rsidRDefault="00D34044">
      <w:pPr>
        <w:pStyle w:val="Textbody"/>
        <w:numPr>
          <w:ilvl w:val="3"/>
          <w:numId w:val="2"/>
        </w:numPr>
        <w:spacing w:after="0"/>
        <w:rPr>
          <w:rFonts w:ascii="Calibri" w:hAnsi="Calibri"/>
        </w:rPr>
      </w:pPr>
      <w:r>
        <w:rPr>
          <w:rFonts w:ascii="Calibri" w:hAnsi="Calibri"/>
        </w:rPr>
        <w:t>Acknowledge that common human genetic heritage and basic regularities in children's physical/social worlds yield certain universal, broad outlines of development</w:t>
      </w:r>
    </w:p>
    <w:p w:rsidR="00E35C22" w:rsidRDefault="00D34044">
      <w:pPr>
        <w:pStyle w:val="Textbody"/>
        <w:numPr>
          <w:ilvl w:val="3"/>
          <w:numId w:val="2"/>
        </w:numPr>
        <w:spacing w:after="0"/>
        <w:rPr>
          <w:rFonts w:ascii="Calibri" w:hAnsi="Calibri"/>
        </w:rPr>
      </w:pPr>
      <w:r>
        <w:rPr>
          <w:rFonts w:ascii="Calibri" w:hAnsi="Calibri"/>
        </w:rPr>
        <w:t>Different skills vary in maturity within same child – development's not single line of change, but rather web of fibres branching out</w:t>
      </w:r>
    </w:p>
    <w:p w:rsidR="00E35C22" w:rsidRDefault="00D34044">
      <w:pPr>
        <w:pStyle w:val="Textbody"/>
        <w:numPr>
          <w:ilvl w:val="2"/>
          <w:numId w:val="2"/>
        </w:numPr>
        <w:spacing w:after="0"/>
        <w:rPr>
          <w:rFonts w:ascii="Calibri" w:hAnsi="Calibri"/>
        </w:rPr>
      </w:pPr>
      <w:r>
        <w:rPr>
          <w:rFonts w:ascii="Calibri" w:hAnsi="Calibri"/>
        </w:rPr>
        <w:t>Inspired by other scientific disciplines – biology, physics, information-processing, etc.</w:t>
      </w:r>
    </w:p>
    <w:p w:rsidR="00E35C22" w:rsidRDefault="00D34044">
      <w:pPr>
        <w:pStyle w:val="Textbody"/>
        <w:numPr>
          <w:ilvl w:val="2"/>
          <w:numId w:val="2"/>
        </w:numPr>
        <w:spacing w:after="0"/>
        <w:rPr>
          <w:rFonts w:ascii="Calibri" w:hAnsi="Calibri"/>
        </w:rPr>
      </w:pPr>
      <w:r>
        <w:rPr>
          <w:rFonts w:ascii="Calibri" w:hAnsi="Calibri"/>
        </w:rPr>
        <w:t>Ex. parent-child interaction over time</w:t>
      </w:r>
    </w:p>
    <w:p w:rsidR="00E35C22" w:rsidRDefault="00D34044">
      <w:pPr>
        <w:pStyle w:val="Textbody"/>
        <w:numPr>
          <w:ilvl w:val="3"/>
          <w:numId w:val="2"/>
        </w:numPr>
        <w:spacing w:after="0"/>
        <w:rPr>
          <w:rFonts w:ascii="Calibri" w:hAnsi="Calibri"/>
        </w:rPr>
      </w:pPr>
      <w:r>
        <w:rPr>
          <w:rFonts w:ascii="Calibri" w:hAnsi="Calibri"/>
        </w:rPr>
        <w:t>Transition to adolescence disrupted family communication – became unstable/variable for several years (mix of +ve, neutral, -ve exchanges)</w:t>
      </w:r>
    </w:p>
    <w:p w:rsidR="00E35C22" w:rsidRDefault="00D34044">
      <w:pPr>
        <w:pStyle w:val="Textbody"/>
        <w:numPr>
          <w:ilvl w:val="3"/>
          <w:numId w:val="2"/>
        </w:numPr>
        <w:spacing w:after="0"/>
        <w:rPr>
          <w:rFonts w:ascii="Calibri" w:hAnsi="Calibri"/>
        </w:rPr>
      </w:pPr>
      <w:r>
        <w:rPr>
          <w:rFonts w:ascii="Calibri" w:hAnsi="Calibri"/>
        </w:rPr>
        <w:t>Gradually, as parent/adolescent devise new/mature ways of relating to one another, system reorganizes/stabilizes – interaction becomes predictable and mostly +ve</w:t>
      </w:r>
    </w:p>
    <w:p w:rsidR="00E35C22" w:rsidRDefault="00D34044">
      <w:pPr>
        <w:pStyle w:val="Textbody"/>
        <w:numPr>
          <w:ilvl w:val="1"/>
          <w:numId w:val="2"/>
        </w:numPr>
        <w:spacing w:after="0"/>
        <w:rPr>
          <w:rFonts w:ascii="Calibri" w:hAnsi="Calibri"/>
        </w:rPr>
      </w:pPr>
      <w:r>
        <w:rPr>
          <w:rFonts w:ascii="Calibri" w:hAnsi="Calibri"/>
        </w:rPr>
        <w:t>Information Processing</w:t>
      </w:r>
    </w:p>
    <w:p w:rsidR="00E35C22" w:rsidRDefault="00D34044">
      <w:pPr>
        <w:pStyle w:val="Textbody"/>
        <w:numPr>
          <w:ilvl w:val="2"/>
          <w:numId w:val="2"/>
        </w:numPr>
        <w:spacing w:after="0"/>
        <w:rPr>
          <w:rFonts w:ascii="Calibri" w:hAnsi="Calibri"/>
        </w:rPr>
      </w:pPr>
      <w:r>
        <w:rPr>
          <w:rFonts w:ascii="Calibri" w:hAnsi="Calibri"/>
        </w:rPr>
        <w:t>Human mind – symbol-interpreting system through which info flows</w:t>
      </w:r>
    </w:p>
    <w:p w:rsidR="00E35C22" w:rsidRDefault="00D34044">
      <w:pPr>
        <w:pStyle w:val="Textbody"/>
        <w:numPr>
          <w:ilvl w:val="3"/>
          <w:numId w:val="2"/>
        </w:numPr>
        <w:spacing w:after="0"/>
        <w:rPr>
          <w:rFonts w:ascii="Calibri" w:hAnsi="Calibri"/>
        </w:rPr>
      </w:pPr>
      <w:r>
        <w:rPr>
          <w:rFonts w:ascii="Calibri" w:hAnsi="Calibri"/>
        </w:rPr>
        <w:t>From time info's presented to senses as input until it emerges as behavioural response at output, info's actively coded, transformed, organized</w:t>
      </w:r>
    </w:p>
    <w:p w:rsidR="00E35C22" w:rsidRDefault="00D34044">
      <w:pPr>
        <w:pStyle w:val="Textbody"/>
        <w:numPr>
          <w:ilvl w:val="2"/>
          <w:numId w:val="2"/>
        </w:numPr>
        <w:spacing w:after="0"/>
        <w:rPr>
          <w:rFonts w:ascii="Calibri" w:hAnsi="Calibri"/>
        </w:rPr>
      </w:pPr>
      <w:r>
        <w:rPr>
          <w:rFonts w:ascii="Calibri" w:hAnsi="Calibri"/>
        </w:rPr>
        <w:t>Flowcharts – series of “mental operations”</w:t>
      </w:r>
    </w:p>
    <w:p w:rsidR="00E35C22" w:rsidRDefault="00D34044">
      <w:pPr>
        <w:pStyle w:val="Textbody"/>
        <w:numPr>
          <w:ilvl w:val="3"/>
          <w:numId w:val="2"/>
        </w:numPr>
        <w:spacing w:after="0"/>
        <w:rPr>
          <w:rFonts w:ascii="Calibri" w:hAnsi="Calibri"/>
        </w:rPr>
      </w:pPr>
      <w:r>
        <w:rPr>
          <w:rFonts w:ascii="Calibri" w:hAnsi="Calibri"/>
        </w:rPr>
        <w:t>Seek to clarify how task characteristics and cognitive limitations influence performance</w:t>
      </w:r>
    </w:p>
    <w:p w:rsidR="00E35C22" w:rsidRDefault="00D34044">
      <w:pPr>
        <w:pStyle w:val="Textbody"/>
        <w:numPr>
          <w:ilvl w:val="2"/>
          <w:numId w:val="2"/>
        </w:numPr>
        <w:spacing w:after="0"/>
        <w:rPr>
          <w:rFonts w:ascii="Calibri" w:hAnsi="Calibri"/>
        </w:rPr>
      </w:pPr>
      <w:r>
        <w:rPr>
          <w:rFonts w:ascii="Calibri" w:hAnsi="Calibri"/>
        </w:rPr>
        <w:t>Regards children as active, sense-making beings who modify their own thinking in response to environmental demands</w:t>
      </w:r>
    </w:p>
    <w:p w:rsidR="00E35C22" w:rsidRDefault="00D34044">
      <w:pPr>
        <w:pStyle w:val="Textbody"/>
        <w:numPr>
          <w:ilvl w:val="3"/>
          <w:numId w:val="2"/>
        </w:numPr>
        <w:spacing w:after="0"/>
        <w:rPr>
          <w:rFonts w:ascii="Calibri" w:hAnsi="Calibri"/>
        </w:rPr>
      </w:pPr>
      <w:r>
        <w:rPr>
          <w:rFonts w:ascii="Calibri" w:hAnsi="Calibri"/>
        </w:rPr>
        <w:t>Thought processes similar at all ages, but present to lesser/greater extent</w:t>
      </w:r>
    </w:p>
    <w:p w:rsidR="00E35C22" w:rsidRDefault="00D34044">
      <w:pPr>
        <w:pStyle w:val="Textbody"/>
        <w:numPr>
          <w:ilvl w:val="3"/>
          <w:numId w:val="2"/>
        </w:numPr>
        <w:spacing w:after="0"/>
        <w:rPr>
          <w:rFonts w:ascii="Calibri" w:hAnsi="Calibri"/>
        </w:rPr>
      </w:pPr>
      <w:r>
        <w:rPr>
          <w:rFonts w:ascii="Calibri" w:hAnsi="Calibri"/>
        </w:rPr>
        <w:t>Development – continuous change</w:t>
      </w:r>
    </w:p>
    <w:p w:rsidR="00E35C22" w:rsidRDefault="00D34044">
      <w:pPr>
        <w:pStyle w:val="Textbody"/>
        <w:numPr>
          <w:ilvl w:val="2"/>
          <w:numId w:val="2"/>
        </w:numPr>
        <w:spacing w:after="0"/>
        <w:rPr>
          <w:rFonts w:ascii="Calibri" w:hAnsi="Calibri"/>
        </w:rPr>
      </w:pPr>
      <w:r>
        <w:rPr>
          <w:rFonts w:ascii="Calibri" w:hAnsi="Calibri"/>
        </w:rPr>
        <w:t>Strengths – commitment to rigorous research methods, important implications for education</w:t>
      </w:r>
    </w:p>
    <w:p w:rsidR="00E35C22" w:rsidRDefault="00D34044">
      <w:pPr>
        <w:pStyle w:val="Textbody"/>
        <w:numPr>
          <w:ilvl w:val="2"/>
          <w:numId w:val="2"/>
        </w:numPr>
        <w:spacing w:after="0"/>
        <w:rPr>
          <w:rFonts w:ascii="Calibri" w:hAnsi="Calibri"/>
        </w:rPr>
      </w:pPr>
      <w:r>
        <w:rPr>
          <w:rFonts w:ascii="Calibri" w:hAnsi="Calibri"/>
        </w:rPr>
        <w:t>Limitations – better at analyzing thinking into components than at putting them back together into comprehensive theory, little to say about abstract aspects of children's cognition (imagination, creativity)</w:t>
      </w:r>
    </w:p>
    <w:p w:rsidR="00E35C22" w:rsidRDefault="00D34044">
      <w:pPr>
        <w:pStyle w:val="Textbody"/>
        <w:numPr>
          <w:ilvl w:val="1"/>
          <w:numId w:val="2"/>
        </w:numPr>
        <w:spacing w:after="0"/>
        <w:rPr>
          <w:rFonts w:ascii="Calibri" w:hAnsi="Calibri"/>
        </w:rPr>
      </w:pPr>
      <w:r>
        <w:rPr>
          <w:rFonts w:ascii="Calibri" w:hAnsi="Calibri"/>
        </w:rPr>
        <w:t>Evolutionary Theory</w:t>
      </w:r>
    </w:p>
    <w:p w:rsidR="00E35C22" w:rsidRDefault="00D34044">
      <w:pPr>
        <w:pStyle w:val="Textbody"/>
        <w:numPr>
          <w:ilvl w:val="2"/>
          <w:numId w:val="2"/>
        </w:numPr>
        <w:spacing w:after="0"/>
        <w:rPr>
          <w:rFonts w:ascii="Calibri" w:hAnsi="Calibri"/>
        </w:rPr>
      </w:pPr>
      <w:r>
        <w:rPr>
          <w:rFonts w:ascii="Calibri" w:hAnsi="Calibri"/>
        </w:rPr>
        <w:t xml:space="preserve">Seeks to understand adaptive value of species-wide cognitive, emotional, social competencies as those </w:t>
      </w:r>
      <w:r>
        <w:rPr>
          <w:rFonts w:ascii="Calibri" w:hAnsi="Calibri"/>
        </w:rPr>
        <w:lastRenderedPageBreak/>
        <w:t>competencies change with age</w:t>
      </w:r>
    </w:p>
    <w:p w:rsidR="00E35C22" w:rsidRDefault="00D34044">
      <w:pPr>
        <w:pStyle w:val="Textbody"/>
        <w:numPr>
          <w:ilvl w:val="3"/>
          <w:numId w:val="2"/>
        </w:numPr>
        <w:spacing w:after="0"/>
        <w:rPr>
          <w:rFonts w:ascii="Calibri" w:hAnsi="Calibri"/>
        </w:rPr>
      </w:pPr>
      <w:r>
        <w:rPr>
          <w:rFonts w:ascii="Calibri" w:hAnsi="Calibri"/>
        </w:rPr>
        <w:t>Aims to understand entire person-environment system</w:t>
      </w:r>
    </w:p>
    <w:p w:rsidR="00E35C22" w:rsidRDefault="00D34044">
      <w:pPr>
        <w:pStyle w:val="Textbody"/>
        <w:numPr>
          <w:ilvl w:val="3"/>
          <w:numId w:val="2"/>
        </w:numPr>
        <w:spacing w:after="0"/>
        <w:rPr>
          <w:rFonts w:ascii="Calibri" w:hAnsi="Calibri"/>
        </w:rPr>
      </w:pPr>
      <w:r>
        <w:rPr>
          <w:rFonts w:ascii="Calibri" w:hAnsi="Calibri"/>
        </w:rPr>
        <w:t>Recognize that humans' large brain and extended childhood resulted from need to master increasingly complex environment, so interested in learning</w:t>
      </w:r>
    </w:p>
    <w:p w:rsidR="00E35C22" w:rsidRDefault="00D34044">
      <w:pPr>
        <w:pStyle w:val="Textbody"/>
        <w:numPr>
          <w:ilvl w:val="2"/>
          <w:numId w:val="2"/>
        </w:numPr>
        <w:spacing w:after="0"/>
        <w:rPr>
          <w:rFonts w:ascii="Calibri" w:hAnsi="Calibri"/>
        </w:rPr>
      </w:pPr>
      <w:r>
        <w:rPr>
          <w:rFonts w:ascii="Calibri" w:hAnsi="Calibri"/>
        </w:rPr>
        <w:t>Ethology – concerned with adaptive/survival value of behaviour and its evolutionary history</w:t>
      </w:r>
    </w:p>
    <w:p w:rsidR="00E35C22" w:rsidRDefault="00D34044">
      <w:pPr>
        <w:pStyle w:val="Textbody"/>
        <w:numPr>
          <w:ilvl w:val="2"/>
          <w:numId w:val="2"/>
        </w:numPr>
        <w:spacing w:after="0"/>
        <w:rPr>
          <w:rFonts w:ascii="Calibri" w:hAnsi="Calibri"/>
        </w:rPr>
      </w:pPr>
      <w:r>
        <w:rPr>
          <w:rFonts w:ascii="Calibri" w:hAnsi="Calibri"/>
        </w:rPr>
        <w:t>Imprinting (Lorenz) – early following behaviour of certain babies, ensuring that young will stay close to mother and be fed/protected</w:t>
      </w:r>
    </w:p>
    <w:p w:rsidR="00E35C22" w:rsidRDefault="00D34044">
      <w:pPr>
        <w:pStyle w:val="Textbody"/>
        <w:numPr>
          <w:ilvl w:val="3"/>
          <w:numId w:val="2"/>
        </w:numPr>
        <w:spacing w:after="0"/>
        <w:rPr>
          <w:rFonts w:ascii="Calibri" w:hAnsi="Calibri"/>
        </w:rPr>
      </w:pPr>
      <w:r>
        <w:rPr>
          <w:rFonts w:ascii="Calibri" w:hAnsi="Calibri"/>
        </w:rPr>
        <w:t>Occurs during early restricted period of development – if mother's absent but object resembling her is present, baby will imprint on that instead</w:t>
      </w:r>
    </w:p>
    <w:p w:rsidR="00E35C22" w:rsidRDefault="00D34044">
      <w:pPr>
        <w:pStyle w:val="Textbody"/>
        <w:numPr>
          <w:ilvl w:val="2"/>
          <w:numId w:val="2"/>
        </w:numPr>
        <w:spacing w:after="0"/>
        <w:rPr>
          <w:rFonts w:ascii="Calibri" w:hAnsi="Calibri"/>
        </w:rPr>
      </w:pPr>
      <w:r>
        <w:rPr>
          <w:rFonts w:ascii="Calibri" w:hAnsi="Calibri"/>
        </w:rPr>
        <w:t>Sensitive Period – biologically optimal for certain capacities to emerge because one's especially responsive to environmental influences</w:t>
      </w:r>
    </w:p>
    <w:p w:rsidR="00E35C22" w:rsidRDefault="00D34044">
      <w:pPr>
        <w:pStyle w:val="Textbody"/>
        <w:numPr>
          <w:ilvl w:val="1"/>
          <w:numId w:val="2"/>
        </w:numPr>
        <w:spacing w:after="0"/>
        <w:rPr>
          <w:rFonts w:ascii="Calibri" w:hAnsi="Calibri"/>
        </w:rPr>
      </w:pPr>
      <w:r>
        <w:rPr>
          <w:rFonts w:ascii="Calibri" w:hAnsi="Calibri"/>
        </w:rPr>
        <w:t>Ecology Theory</w:t>
      </w:r>
    </w:p>
    <w:p w:rsidR="00E35C22" w:rsidRDefault="00D34044">
      <w:pPr>
        <w:pStyle w:val="Textbody"/>
        <w:numPr>
          <w:ilvl w:val="2"/>
          <w:numId w:val="2"/>
        </w:numPr>
        <w:spacing w:after="0"/>
        <w:rPr>
          <w:rFonts w:ascii="Calibri" w:hAnsi="Calibri"/>
        </w:rPr>
      </w:pPr>
      <w:r>
        <w:rPr>
          <w:rFonts w:ascii="Calibri" w:hAnsi="Calibri"/>
        </w:rPr>
        <w:t>Views child as developing within complex system of relationships affected by multiple levels of surrounding environment – bioecological model</w:t>
      </w:r>
    </w:p>
    <w:p w:rsidR="00E35C22" w:rsidRDefault="00D34044">
      <w:pPr>
        <w:pStyle w:val="Textbody"/>
        <w:numPr>
          <w:ilvl w:val="2"/>
          <w:numId w:val="2"/>
        </w:numPr>
        <w:spacing w:after="0"/>
        <w:rPr>
          <w:rFonts w:ascii="Calibri" w:hAnsi="Calibri"/>
        </w:rPr>
      </w:pPr>
      <w:r>
        <w:rPr>
          <w:rFonts w:ascii="Calibri" w:hAnsi="Calibri"/>
        </w:rPr>
        <w:t>Environment – series of interrelated nested structures</w:t>
      </w:r>
    </w:p>
    <w:p w:rsidR="00E35C22" w:rsidRDefault="00D34044">
      <w:pPr>
        <w:pStyle w:val="Textbody"/>
        <w:numPr>
          <w:ilvl w:val="3"/>
          <w:numId w:val="2"/>
        </w:numPr>
        <w:spacing w:after="0"/>
        <w:rPr>
          <w:rFonts w:ascii="Calibri" w:hAnsi="Calibri"/>
        </w:rPr>
      </w:pPr>
      <w:r>
        <w:rPr>
          <w:rFonts w:ascii="Calibri" w:hAnsi="Calibri"/>
        </w:rPr>
        <w:t>Microsystem – innermost level, activities and interaction patterns in child's immediate surroundings</w:t>
      </w:r>
    </w:p>
    <w:p w:rsidR="00E35C22" w:rsidRDefault="00D34044">
      <w:pPr>
        <w:pStyle w:val="Textbody"/>
        <w:numPr>
          <w:ilvl w:val="4"/>
          <w:numId w:val="2"/>
        </w:numPr>
        <w:spacing w:after="0"/>
        <w:rPr>
          <w:rFonts w:ascii="Calibri" w:hAnsi="Calibri"/>
        </w:rPr>
      </w:pPr>
      <w:r>
        <w:rPr>
          <w:rFonts w:ascii="Calibri" w:hAnsi="Calibri"/>
        </w:rPr>
        <w:t>Biodirectional relationships, but third parties can also affect quality of two-person relationship</w:t>
      </w:r>
    </w:p>
    <w:p w:rsidR="00E35C22" w:rsidRDefault="00D34044">
      <w:pPr>
        <w:pStyle w:val="Textbody"/>
        <w:numPr>
          <w:ilvl w:val="3"/>
          <w:numId w:val="2"/>
        </w:numPr>
        <w:spacing w:after="0"/>
        <w:rPr>
          <w:rFonts w:ascii="Calibri" w:hAnsi="Calibri"/>
        </w:rPr>
      </w:pPr>
      <w:r>
        <w:rPr>
          <w:rFonts w:ascii="Calibri" w:hAnsi="Calibri"/>
        </w:rPr>
        <w:t>Mesosystem – second level, connections between microsystems (ex. home, school, neighbourhood)</w:t>
      </w:r>
    </w:p>
    <w:p w:rsidR="00E35C22" w:rsidRDefault="00D34044">
      <w:pPr>
        <w:pStyle w:val="Textbody"/>
        <w:numPr>
          <w:ilvl w:val="3"/>
          <w:numId w:val="2"/>
        </w:numPr>
        <w:spacing w:after="0"/>
        <w:rPr>
          <w:rFonts w:ascii="Calibri" w:hAnsi="Calibri"/>
        </w:rPr>
      </w:pPr>
      <w:r>
        <w:rPr>
          <w:rFonts w:ascii="Calibri" w:hAnsi="Calibri"/>
        </w:rPr>
        <w:t>Exosystem – social settings that don't contain children, but nevertheless affect their experiences in immediate settings</w:t>
      </w:r>
    </w:p>
    <w:p w:rsidR="00E35C22" w:rsidRDefault="00D34044">
      <w:pPr>
        <w:pStyle w:val="Textbody"/>
        <w:numPr>
          <w:ilvl w:val="4"/>
          <w:numId w:val="2"/>
        </w:numPr>
        <w:spacing w:after="0"/>
        <w:rPr>
          <w:rFonts w:ascii="Calibri" w:hAnsi="Calibri"/>
        </w:rPr>
      </w:pPr>
      <w:r>
        <w:rPr>
          <w:rFonts w:ascii="Calibri" w:hAnsi="Calibri"/>
        </w:rPr>
        <w:t>Formal organizations (ex. parents' workplaces, their religious institutions, community health/welfare services)</w:t>
      </w:r>
    </w:p>
    <w:p w:rsidR="00E35C22" w:rsidRDefault="00D34044">
      <w:pPr>
        <w:pStyle w:val="Textbody"/>
        <w:numPr>
          <w:ilvl w:val="5"/>
          <w:numId w:val="2"/>
        </w:numPr>
        <w:spacing w:after="0"/>
        <w:rPr>
          <w:rFonts w:ascii="Calibri" w:hAnsi="Calibri"/>
        </w:rPr>
      </w:pPr>
      <w:r>
        <w:rPr>
          <w:rFonts w:ascii="Calibri" w:hAnsi="Calibri"/>
        </w:rPr>
        <w:t>Flexible work schedules, paid maternity/paternity leave, etc.</w:t>
      </w:r>
    </w:p>
    <w:p w:rsidR="00E35C22" w:rsidRDefault="00D34044">
      <w:pPr>
        <w:pStyle w:val="Textbody"/>
        <w:numPr>
          <w:ilvl w:val="4"/>
          <w:numId w:val="2"/>
        </w:numPr>
        <w:spacing w:after="0"/>
        <w:rPr>
          <w:rFonts w:ascii="Calibri" w:hAnsi="Calibri"/>
        </w:rPr>
      </w:pPr>
      <w:r>
        <w:rPr>
          <w:rFonts w:ascii="Calibri" w:hAnsi="Calibri"/>
        </w:rPr>
        <w:t>Informal organizations (ex. parents' social network</w:t>
      </w:r>
    </w:p>
    <w:p w:rsidR="00E35C22" w:rsidRDefault="00D34044">
      <w:pPr>
        <w:pStyle w:val="Textbody"/>
        <w:numPr>
          <w:ilvl w:val="3"/>
          <w:numId w:val="2"/>
        </w:numPr>
        <w:spacing w:after="0"/>
        <w:rPr>
          <w:rFonts w:ascii="Calibri" w:hAnsi="Calibri"/>
        </w:rPr>
      </w:pPr>
      <w:r>
        <w:rPr>
          <w:rFonts w:ascii="Calibri" w:hAnsi="Calibri"/>
        </w:rPr>
        <w:t>Macrosystem – outermost level, cultural values/laws/customs/resources</w:t>
      </w:r>
    </w:p>
    <w:p w:rsidR="00E35C22" w:rsidRDefault="00D34044">
      <w:pPr>
        <w:pStyle w:val="Textbody"/>
        <w:numPr>
          <w:ilvl w:val="2"/>
          <w:numId w:val="2"/>
        </w:numPr>
        <w:spacing w:after="0"/>
        <w:rPr>
          <w:rFonts w:ascii="Calibri" w:hAnsi="Calibri"/>
        </w:rPr>
      </w:pPr>
      <w:r>
        <w:rPr>
          <w:rFonts w:ascii="Calibri" w:hAnsi="Calibri"/>
        </w:rPr>
        <w:t>Ever-changing system – environment's not static force</w:t>
      </w:r>
    </w:p>
    <w:p w:rsidR="00E35C22" w:rsidRDefault="00D34044">
      <w:pPr>
        <w:pStyle w:val="Textbody"/>
        <w:numPr>
          <w:ilvl w:val="3"/>
          <w:numId w:val="2"/>
        </w:numPr>
        <w:spacing w:after="0"/>
        <w:rPr>
          <w:rFonts w:ascii="Calibri" w:hAnsi="Calibri"/>
        </w:rPr>
      </w:pPr>
      <w:r>
        <w:rPr>
          <w:rFonts w:ascii="Calibri" w:hAnsi="Calibri"/>
        </w:rPr>
        <w:t>Chronosystem – life changes can be imposed on child, alternatively they can arise from within child</w:t>
      </w:r>
    </w:p>
    <w:p w:rsidR="00E35C22" w:rsidRDefault="00D34044">
      <w:pPr>
        <w:pStyle w:val="Textbody"/>
        <w:numPr>
          <w:ilvl w:val="4"/>
          <w:numId w:val="2"/>
        </w:numPr>
        <w:spacing w:after="0"/>
        <w:rPr>
          <w:rFonts w:ascii="Calibri" w:hAnsi="Calibri"/>
        </w:rPr>
      </w:pPr>
      <w:r>
        <w:rPr>
          <w:rFonts w:ascii="Calibri" w:hAnsi="Calibri"/>
        </w:rPr>
        <w:t>How so depends on their physical, intellectual, personality characteristics and their environmental opportunity</w:t>
      </w:r>
    </w:p>
    <w:p w:rsidR="00E35C22" w:rsidRDefault="00D34044">
      <w:pPr>
        <w:pStyle w:val="Textbody"/>
        <w:numPr>
          <w:ilvl w:val="3"/>
          <w:numId w:val="2"/>
        </w:numPr>
        <w:spacing w:after="0"/>
        <w:rPr>
          <w:rFonts w:ascii="Calibri" w:hAnsi="Calibri"/>
        </w:rPr>
      </w:pPr>
      <w:r>
        <w:rPr>
          <w:rFonts w:ascii="Calibri" w:hAnsi="Calibri"/>
        </w:rPr>
        <w:t>Development – neither entirely controlled by environmental circumstances nor inner dispositions (interdependent effects)</w:t>
      </w:r>
    </w:p>
    <w:p w:rsidR="00E35C22" w:rsidRDefault="00D34044">
      <w:pPr>
        <w:pStyle w:val="Textbody"/>
        <w:numPr>
          <w:ilvl w:val="1"/>
          <w:numId w:val="2"/>
        </w:numPr>
        <w:spacing w:after="0"/>
        <w:rPr>
          <w:rFonts w:ascii="Calibri" w:hAnsi="Calibri"/>
        </w:rPr>
      </w:pPr>
      <w:r>
        <w:rPr>
          <w:rFonts w:ascii="Calibri" w:hAnsi="Calibri"/>
        </w:rPr>
        <w:t>Sociocultural Theory – [take a more detailed look]</w:t>
      </w:r>
    </w:p>
    <w:p w:rsidR="00E35C22" w:rsidRDefault="00D34044">
      <w:pPr>
        <w:pStyle w:val="Textbody"/>
        <w:numPr>
          <w:ilvl w:val="2"/>
          <w:numId w:val="2"/>
        </w:numPr>
        <w:spacing w:after="0"/>
        <w:rPr>
          <w:rFonts w:ascii="Calibri" w:hAnsi="Calibri"/>
        </w:rPr>
      </w:pPr>
      <w:r>
        <w:rPr>
          <w:rFonts w:ascii="Calibri" w:hAnsi="Calibri"/>
        </w:rPr>
        <w:t>Focuses on how culture's transmitted to next generation</w:t>
      </w:r>
    </w:p>
    <w:p w:rsidR="00E35C22" w:rsidRDefault="00D34044">
      <w:pPr>
        <w:pStyle w:val="Textbody"/>
        <w:numPr>
          <w:ilvl w:val="3"/>
          <w:numId w:val="2"/>
        </w:numPr>
        <w:spacing w:after="0"/>
        <w:rPr>
          <w:rFonts w:ascii="Calibri" w:hAnsi="Calibri"/>
        </w:rPr>
      </w:pPr>
      <w:r>
        <w:rPr>
          <w:rFonts w:ascii="Calibri" w:hAnsi="Calibri"/>
        </w:rPr>
        <w:t>Culture – values, beliefs, customs, skills of social group</w:t>
      </w:r>
    </w:p>
    <w:p w:rsidR="00E35C22" w:rsidRDefault="00D34044">
      <w:pPr>
        <w:pStyle w:val="Textbody"/>
        <w:numPr>
          <w:ilvl w:val="2"/>
          <w:numId w:val="2"/>
        </w:numPr>
        <w:spacing w:after="0"/>
        <w:rPr>
          <w:rFonts w:ascii="Calibri" w:hAnsi="Calibri"/>
        </w:rPr>
      </w:pPr>
      <w:r>
        <w:rPr>
          <w:rFonts w:ascii="Calibri" w:hAnsi="Calibri"/>
        </w:rPr>
        <w:t>Lev Vygotsky</w:t>
      </w:r>
    </w:p>
    <w:p w:rsidR="00E35C22" w:rsidRDefault="00D34044">
      <w:pPr>
        <w:pStyle w:val="Textbody"/>
        <w:numPr>
          <w:ilvl w:val="3"/>
          <w:numId w:val="2"/>
        </w:numPr>
        <w:spacing w:after="0"/>
        <w:rPr>
          <w:rFonts w:ascii="Calibri" w:hAnsi="Calibri"/>
        </w:rPr>
      </w:pPr>
      <w:r>
        <w:rPr>
          <w:rFonts w:ascii="Calibri" w:hAnsi="Calibri"/>
        </w:rPr>
        <w:t>Social Interaction – necessary for children to acquire ways of thinking/behaving that make up community's culture</w:t>
      </w:r>
    </w:p>
    <w:p w:rsidR="00E35C22" w:rsidRDefault="00D34044">
      <w:pPr>
        <w:pStyle w:val="Textbody"/>
        <w:numPr>
          <w:ilvl w:val="4"/>
          <w:numId w:val="2"/>
        </w:numPr>
        <w:spacing w:after="0"/>
        <w:rPr>
          <w:rFonts w:ascii="Calibri" w:hAnsi="Calibri"/>
        </w:rPr>
      </w:pPr>
      <w:r>
        <w:rPr>
          <w:rFonts w:ascii="Calibri" w:hAnsi="Calibri"/>
        </w:rPr>
        <w:t>As children internalize features of these dialogues, they can use language within them to guide their own thought/actions and to acquire new skills</w:t>
      </w:r>
    </w:p>
    <w:p w:rsidR="00E35C22" w:rsidRDefault="00D34044">
      <w:pPr>
        <w:pStyle w:val="Textbody"/>
        <w:numPr>
          <w:ilvl w:val="5"/>
          <w:numId w:val="2"/>
        </w:numPr>
        <w:spacing w:after="0"/>
        <w:rPr>
          <w:rFonts w:ascii="Calibri" w:hAnsi="Calibri"/>
        </w:rPr>
      </w:pPr>
      <w:r>
        <w:rPr>
          <w:rFonts w:ascii="Calibri" w:hAnsi="Calibri"/>
        </w:rPr>
        <w:t>Changes in thinking vary from culture to culture – cultures select different tasks for children's learning</w:t>
      </w:r>
    </w:p>
    <w:p w:rsidR="00E35C22" w:rsidRDefault="00D34044">
      <w:pPr>
        <w:pStyle w:val="Textbody"/>
        <w:numPr>
          <w:ilvl w:val="6"/>
          <w:numId w:val="2"/>
        </w:numPr>
        <w:spacing w:after="0"/>
        <w:rPr>
          <w:rFonts w:ascii="Calibri" w:hAnsi="Calibri"/>
        </w:rPr>
      </w:pPr>
      <w:r>
        <w:rPr>
          <w:rFonts w:ascii="Calibri" w:hAnsi="Calibri"/>
        </w:rPr>
        <w:t>Ex. industrialized nations – teachers help people learn to read, drive, etc.</w:t>
      </w:r>
    </w:p>
    <w:p w:rsidR="00E35C22" w:rsidRDefault="00D34044">
      <w:pPr>
        <w:pStyle w:val="Textbody"/>
        <w:numPr>
          <w:ilvl w:val="6"/>
          <w:numId w:val="2"/>
        </w:numPr>
        <w:spacing w:after="0"/>
        <w:rPr>
          <w:rFonts w:ascii="Calibri" w:hAnsi="Calibri"/>
        </w:rPr>
      </w:pPr>
      <w:r>
        <w:rPr>
          <w:rFonts w:ascii="Calibri" w:hAnsi="Calibri"/>
        </w:rPr>
        <w:t>Ex. Southern Mexico Indians – adult experts guide young girls to master complicated weaving techniques</w:t>
      </w:r>
    </w:p>
    <w:p w:rsidR="00E35C22" w:rsidRDefault="00D34044">
      <w:pPr>
        <w:pStyle w:val="Textbody"/>
        <w:numPr>
          <w:ilvl w:val="3"/>
          <w:numId w:val="2"/>
        </w:numPr>
        <w:spacing w:after="0"/>
        <w:rPr>
          <w:rFonts w:ascii="Calibri" w:hAnsi="Calibri"/>
        </w:rPr>
      </w:pPr>
      <w:r>
        <w:rPr>
          <w:rFonts w:ascii="Calibri" w:hAnsi="Calibri"/>
        </w:rPr>
        <w:t>Agreed with Piaget that children are active constructive beings</w:t>
      </w:r>
    </w:p>
    <w:p w:rsidR="00E35C22" w:rsidRDefault="00D34044">
      <w:pPr>
        <w:pStyle w:val="Textbody"/>
        <w:numPr>
          <w:ilvl w:val="4"/>
          <w:numId w:val="2"/>
        </w:numPr>
        <w:spacing w:after="0"/>
        <w:rPr>
          <w:rFonts w:ascii="Calibri" w:hAnsi="Calibri"/>
        </w:rPr>
      </w:pPr>
      <w:r>
        <w:rPr>
          <w:rFonts w:ascii="Calibri" w:hAnsi="Calibri"/>
        </w:rPr>
        <w:t>Cognitive Development – socially mediated process (rather than emphasizing their independent efforts, like what Piaget thought)</w:t>
      </w:r>
    </w:p>
    <w:p w:rsidR="00E35C22" w:rsidRDefault="00D34044">
      <w:pPr>
        <w:pStyle w:val="Textbody"/>
        <w:numPr>
          <w:ilvl w:val="5"/>
          <w:numId w:val="2"/>
        </w:numPr>
        <w:spacing w:after="0"/>
        <w:rPr>
          <w:rFonts w:ascii="Calibri" w:hAnsi="Calibri"/>
        </w:rPr>
      </w:pPr>
      <w:r>
        <w:rPr>
          <w:rFonts w:ascii="Calibri" w:hAnsi="Calibri"/>
        </w:rPr>
        <w:t>Children depend on assistance from adults and more-expert peers as they tackle new challenges</w:t>
      </w:r>
    </w:p>
    <w:p w:rsidR="00E35C22" w:rsidRDefault="00D34044">
      <w:pPr>
        <w:pStyle w:val="Textbody"/>
        <w:numPr>
          <w:ilvl w:val="2"/>
          <w:numId w:val="2"/>
        </w:numPr>
        <w:spacing w:after="0"/>
        <w:rPr>
          <w:rFonts w:ascii="Calibri" w:hAnsi="Calibri"/>
        </w:rPr>
      </w:pPr>
      <w:r>
        <w:rPr>
          <w:rFonts w:ascii="Calibri" w:hAnsi="Calibri"/>
        </w:rPr>
        <w:t xml:space="preserve">Limitations – neglect biological side of development, less emphasis on children's capacity to shape their </w:t>
      </w:r>
      <w:r>
        <w:rPr>
          <w:rFonts w:ascii="Calibri" w:hAnsi="Calibri"/>
        </w:rPr>
        <w:lastRenderedPageBreak/>
        <w:t>own development</w:t>
      </w:r>
    </w:p>
    <w:p w:rsidR="00E35C22" w:rsidRDefault="00D34044">
      <w:pPr>
        <w:pStyle w:val="Textbody"/>
        <w:numPr>
          <w:ilvl w:val="3"/>
          <w:numId w:val="2"/>
        </w:numPr>
        <w:spacing w:after="0"/>
        <w:rPr>
          <w:rFonts w:ascii="Calibri" w:hAnsi="Calibri"/>
        </w:rPr>
      </w:pPr>
      <w:r>
        <w:rPr>
          <w:rFonts w:ascii="Calibri" w:hAnsi="Calibri"/>
        </w:rPr>
        <w:t>Contemporary sociocultural theorists – grant individual and society balance mutually influential roles</w:t>
      </w:r>
    </w:p>
    <w:p w:rsidR="00E35C22" w:rsidRDefault="00D34044">
      <w:pPr>
        <w:pStyle w:val="Textbody"/>
        <w:numPr>
          <w:ilvl w:val="0"/>
          <w:numId w:val="2"/>
        </w:numPr>
        <w:spacing w:after="0"/>
        <w:rPr>
          <w:rFonts w:ascii="Calibri" w:hAnsi="Calibri"/>
        </w:rPr>
      </w:pPr>
      <w:r>
        <w:rPr>
          <w:rFonts w:ascii="Calibri" w:hAnsi="Calibri"/>
        </w:rPr>
        <w:t>3 Key Differences</w:t>
      </w:r>
    </w:p>
    <w:p w:rsidR="00E35C22" w:rsidRDefault="00D34044">
      <w:pPr>
        <w:pStyle w:val="Textbody"/>
        <w:numPr>
          <w:ilvl w:val="1"/>
          <w:numId w:val="2"/>
        </w:numPr>
        <w:spacing w:after="0"/>
        <w:rPr>
          <w:rFonts w:ascii="Calibri" w:hAnsi="Calibri"/>
        </w:rPr>
      </w:pPr>
      <w:r>
        <w:rPr>
          <w:rFonts w:ascii="Calibri" w:hAnsi="Calibri"/>
        </w:rPr>
        <w:t>1) Nature vs. Nurture</w:t>
      </w:r>
    </w:p>
    <w:p w:rsidR="00E35C22" w:rsidRDefault="00D34044">
      <w:pPr>
        <w:pStyle w:val="Textbody"/>
        <w:numPr>
          <w:ilvl w:val="2"/>
          <w:numId w:val="2"/>
        </w:numPr>
        <w:spacing w:after="0"/>
        <w:rPr>
          <w:rFonts w:ascii="Calibri" w:hAnsi="Calibri"/>
        </w:rPr>
      </w:pPr>
      <w:r>
        <w:rPr>
          <w:rFonts w:ascii="Calibri" w:hAnsi="Calibri"/>
        </w:rPr>
        <w:t>Biology vs. Experience</w:t>
      </w:r>
    </w:p>
    <w:p w:rsidR="00E35C22" w:rsidRDefault="00D34044">
      <w:pPr>
        <w:pStyle w:val="Textbody"/>
        <w:numPr>
          <w:ilvl w:val="2"/>
          <w:numId w:val="2"/>
        </w:numPr>
        <w:spacing w:after="0"/>
        <w:rPr>
          <w:rFonts w:ascii="Calibri" w:hAnsi="Calibri"/>
        </w:rPr>
      </w:pPr>
      <w:r>
        <w:rPr>
          <w:rFonts w:ascii="Calibri" w:hAnsi="Calibri"/>
        </w:rPr>
        <w:t>Nature – “Everyone follows same path” (relying on some biological factor)</w:t>
      </w:r>
    </w:p>
    <w:p w:rsidR="00E35C22" w:rsidRDefault="00D34044">
      <w:pPr>
        <w:pStyle w:val="Textbody"/>
        <w:numPr>
          <w:ilvl w:val="2"/>
          <w:numId w:val="2"/>
        </w:numPr>
        <w:spacing w:after="0"/>
        <w:rPr>
          <w:rFonts w:ascii="Calibri" w:hAnsi="Calibri"/>
        </w:rPr>
      </w:pPr>
      <w:r>
        <w:rPr>
          <w:rFonts w:ascii="Calibri" w:hAnsi="Calibri"/>
        </w:rPr>
        <w:t>Nurture – Behaviourism, Social Learning,</w:t>
      </w:r>
    </w:p>
    <w:p w:rsidR="00E35C22" w:rsidRDefault="00D34044">
      <w:pPr>
        <w:pStyle w:val="Textbody"/>
        <w:numPr>
          <w:ilvl w:val="2"/>
          <w:numId w:val="2"/>
        </w:numPr>
        <w:spacing w:after="0"/>
        <w:rPr>
          <w:rFonts w:ascii="Calibri" w:hAnsi="Calibri"/>
        </w:rPr>
      </w:pPr>
      <w:r>
        <w:rPr>
          <w:rFonts w:ascii="Calibri" w:hAnsi="Calibri"/>
        </w:rPr>
        <w:t>Both – Psychoanalysm, Cognitive-Development, Information-Processing, Ethology, Evolutionary, Sociocultural, Ecological, Dynamic Systems</w:t>
      </w:r>
    </w:p>
    <w:p w:rsidR="00E35C22" w:rsidRDefault="00D34044">
      <w:pPr>
        <w:pStyle w:val="Textbody"/>
        <w:numPr>
          <w:ilvl w:val="1"/>
          <w:numId w:val="2"/>
        </w:numPr>
        <w:spacing w:after="0"/>
        <w:rPr>
          <w:rFonts w:ascii="Calibri" w:hAnsi="Calibri"/>
        </w:rPr>
      </w:pPr>
      <w:r>
        <w:rPr>
          <w:rFonts w:ascii="Calibri" w:hAnsi="Calibri"/>
        </w:rPr>
        <w:t>2) Continuous vs. Discontinuous</w:t>
      </w:r>
    </w:p>
    <w:p w:rsidR="00E35C22" w:rsidRDefault="00D34044">
      <w:pPr>
        <w:pStyle w:val="Textbody"/>
        <w:numPr>
          <w:ilvl w:val="2"/>
          <w:numId w:val="2"/>
        </w:numPr>
        <w:spacing w:after="0"/>
        <w:rPr>
          <w:rFonts w:ascii="Calibri" w:hAnsi="Calibri"/>
        </w:rPr>
      </w:pPr>
      <w:r>
        <w:rPr>
          <w:rFonts w:ascii="Calibri" w:hAnsi="Calibri"/>
        </w:rPr>
        <w:t>Discontinuous – Psychoanalysm, Cognitive-Development,</w:t>
      </w:r>
    </w:p>
    <w:p w:rsidR="00E35C22" w:rsidRDefault="00D34044">
      <w:pPr>
        <w:pStyle w:val="Textbody"/>
        <w:numPr>
          <w:ilvl w:val="3"/>
          <w:numId w:val="2"/>
        </w:numPr>
        <w:spacing w:after="0"/>
        <w:rPr>
          <w:rFonts w:ascii="Calibri" w:hAnsi="Calibri"/>
        </w:rPr>
      </w:pPr>
      <w:r>
        <w:rPr>
          <w:rFonts w:ascii="Calibri" w:hAnsi="Calibri"/>
        </w:rPr>
        <w:t>Stage-like development (jumping from one rung to another on a ladder, can’t be between steps)</w:t>
      </w:r>
    </w:p>
    <w:p w:rsidR="00E35C22" w:rsidRDefault="00D34044">
      <w:pPr>
        <w:pStyle w:val="Textbody"/>
        <w:numPr>
          <w:ilvl w:val="2"/>
          <w:numId w:val="2"/>
        </w:numPr>
        <w:spacing w:after="0"/>
        <w:rPr>
          <w:rFonts w:ascii="Calibri" w:hAnsi="Calibri"/>
        </w:rPr>
      </w:pPr>
      <w:r>
        <w:rPr>
          <w:rFonts w:ascii="Calibri" w:hAnsi="Calibri"/>
        </w:rPr>
        <w:t>Continuous – Behaviourism, Social Learning, Information-Processing</w:t>
      </w:r>
    </w:p>
    <w:p w:rsidR="00E35C22" w:rsidRDefault="00D34044">
      <w:pPr>
        <w:pStyle w:val="Textbody"/>
        <w:numPr>
          <w:ilvl w:val="2"/>
          <w:numId w:val="2"/>
        </w:numPr>
        <w:spacing w:after="0"/>
        <w:rPr>
          <w:rFonts w:ascii="Calibri" w:hAnsi="Calibri"/>
        </w:rPr>
      </w:pPr>
      <w:r>
        <w:rPr>
          <w:rFonts w:ascii="Calibri" w:hAnsi="Calibri"/>
        </w:rPr>
        <w:t>Both – Ethology, Evolutionary, Sociocultural, Dynamic Systems</w:t>
      </w:r>
    </w:p>
    <w:p w:rsidR="00E35C22" w:rsidRDefault="00D34044">
      <w:pPr>
        <w:pStyle w:val="Textbody"/>
        <w:numPr>
          <w:ilvl w:val="1"/>
          <w:numId w:val="2"/>
        </w:numPr>
        <w:spacing w:after="0"/>
        <w:rPr>
          <w:rFonts w:ascii="Calibri" w:hAnsi="Calibri"/>
        </w:rPr>
      </w:pPr>
      <w:r>
        <w:rPr>
          <w:rFonts w:ascii="Calibri" w:hAnsi="Calibri"/>
        </w:rPr>
        <w:t>3) One Course vs. Many</w:t>
      </w:r>
    </w:p>
    <w:p w:rsidR="00E35C22" w:rsidRDefault="00D34044">
      <w:pPr>
        <w:pStyle w:val="Textbody"/>
        <w:numPr>
          <w:ilvl w:val="2"/>
          <w:numId w:val="2"/>
        </w:numPr>
        <w:spacing w:after="0"/>
        <w:rPr>
          <w:rFonts w:ascii="Calibri" w:hAnsi="Calibri"/>
        </w:rPr>
      </w:pPr>
      <w:r>
        <w:rPr>
          <w:rFonts w:ascii="Calibri" w:hAnsi="Calibri"/>
        </w:rPr>
        <w:t>One Course – Psychoanalysm, Cognitive-Development, Information-Processing, Ethology, Evolutionary</w:t>
      </w:r>
    </w:p>
    <w:p w:rsidR="00E35C22" w:rsidRDefault="00D34044">
      <w:pPr>
        <w:pStyle w:val="Textbody"/>
        <w:numPr>
          <w:ilvl w:val="2"/>
          <w:numId w:val="2"/>
        </w:numPr>
        <w:spacing w:after="0"/>
        <w:rPr>
          <w:rFonts w:ascii="Calibri" w:hAnsi="Calibri"/>
        </w:rPr>
      </w:pPr>
      <w:r>
        <w:rPr>
          <w:rFonts w:ascii="Calibri" w:hAnsi="Calibri"/>
        </w:rPr>
        <w:t>Many Possible Courses – Behaviourism, Social Learning, Sociocultural, Ecological, Dynamic Systems</w:t>
      </w:r>
    </w:p>
    <w:p w:rsidR="00E35C22" w:rsidRDefault="00D34044">
      <w:pPr>
        <w:pStyle w:val="Textbody"/>
        <w:numPr>
          <w:ilvl w:val="0"/>
          <w:numId w:val="2"/>
        </w:numPr>
        <w:spacing w:after="0"/>
        <w:rPr>
          <w:rFonts w:ascii="Calibri" w:hAnsi="Calibri"/>
        </w:rPr>
      </w:pPr>
      <w:r>
        <w:rPr>
          <w:rFonts w:ascii="Calibri" w:hAnsi="Calibri"/>
        </w:rPr>
        <w:t>Ex. Children understanding ownership (ie. They know not to drink out of someone else’s cup)</w:t>
      </w:r>
    </w:p>
    <w:p w:rsidR="00E35C22" w:rsidRDefault="00D34044">
      <w:pPr>
        <w:pStyle w:val="Textbody"/>
        <w:numPr>
          <w:ilvl w:val="1"/>
          <w:numId w:val="2"/>
        </w:numPr>
        <w:spacing w:after="0"/>
        <w:rPr>
          <w:rFonts w:ascii="Calibri" w:hAnsi="Calibri"/>
        </w:rPr>
      </w:pPr>
      <w:r>
        <w:rPr>
          <w:rFonts w:ascii="Calibri" w:hAnsi="Calibri"/>
        </w:rPr>
        <w:t>Evolutionary Perspective – built-in innately driven nature/behaviour</w:t>
      </w:r>
    </w:p>
    <w:p w:rsidR="00E35C22" w:rsidRDefault="00D34044">
      <w:pPr>
        <w:pStyle w:val="Textbody"/>
        <w:numPr>
          <w:ilvl w:val="1"/>
          <w:numId w:val="2"/>
        </w:numPr>
        <w:spacing w:after="0"/>
        <w:rPr>
          <w:rFonts w:ascii="Calibri" w:hAnsi="Calibri"/>
        </w:rPr>
      </w:pPr>
      <w:r>
        <w:rPr>
          <w:rFonts w:ascii="Calibri" w:hAnsi="Calibri"/>
        </w:rPr>
        <w:t>Learning Perspective – learning from imitating their parents</w:t>
      </w:r>
    </w:p>
    <w:p w:rsidR="00E35C22" w:rsidRDefault="00D34044">
      <w:pPr>
        <w:pStyle w:val="Textbody"/>
        <w:numPr>
          <w:ilvl w:val="1"/>
          <w:numId w:val="2"/>
        </w:numPr>
        <w:spacing w:after="0"/>
        <w:rPr>
          <w:rFonts w:ascii="Calibri" w:hAnsi="Calibri"/>
        </w:rPr>
      </w:pPr>
      <w:r>
        <w:rPr>
          <w:rFonts w:ascii="Calibri" w:hAnsi="Calibri"/>
        </w:rPr>
        <w:t>Cognitive-Development Perspective – learning from peer interaction, logical cognitive capacities (which lay the foundation for what kids need to learn)</w:t>
      </w:r>
    </w:p>
    <w:p w:rsidR="00E35C22" w:rsidRDefault="00E35C22">
      <w:pPr>
        <w:pStyle w:val="Textbody"/>
        <w:spacing w:after="0"/>
        <w:rPr>
          <w:rFonts w:ascii="Calibri" w:hAnsi="Calibri"/>
        </w:rPr>
      </w:pPr>
    </w:p>
    <w:tbl>
      <w:tblPr>
        <w:tblW w:w="10800" w:type="dxa"/>
        <w:tblInd w:w="45" w:type="dxa"/>
        <w:tblLayout w:type="fixed"/>
        <w:tblCellMar>
          <w:left w:w="10" w:type="dxa"/>
          <w:right w:w="10" w:type="dxa"/>
        </w:tblCellMar>
        <w:tblLook w:val="0000" w:firstRow="0" w:lastRow="0" w:firstColumn="0" w:lastColumn="0" w:noHBand="0" w:noVBand="0"/>
      </w:tblPr>
      <w:tblGrid>
        <w:gridCol w:w="2700"/>
        <w:gridCol w:w="2700"/>
        <w:gridCol w:w="2700"/>
        <w:gridCol w:w="2700"/>
      </w:tblGrid>
      <w:tr w:rsidR="00E35C22">
        <w:tc>
          <w:tcPr>
            <w:tcW w:w="270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Theory</w:t>
            </w:r>
          </w:p>
        </w:tc>
        <w:tc>
          <w:tcPr>
            <w:tcW w:w="270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Continuous/Discontinuous Development?</w:t>
            </w:r>
          </w:p>
        </w:tc>
        <w:tc>
          <w:tcPr>
            <w:tcW w:w="270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One Course of Development or Many?</w:t>
            </w:r>
          </w:p>
        </w:tc>
        <w:tc>
          <w:tcPr>
            <w:tcW w:w="270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Relative Influence of Nature/Nurture?</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Psychoanalysm</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D – stages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O – universal stages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Both – innate impulses + early experiences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Behaviourism + Social Learning</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 – increase in learned behaviours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 – behaviours reinforced/modelled may vary from child to child</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Nurture – conditioning/modelling, early/later experiences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Cognitive-Development</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D – stages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O – universal stages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Both – innate drive + early/later experiences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Information Processing</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 – gradually improve in perception, attention, memory, problem-solving skills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O – changes studied characterize most</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Both – active/sense-making beings + early/later experiences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Ethology/Evolutionary Development</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Both – gradually develop wider range of adaptive behaviours; sensitive period occur where distinct capacities suddenly emerge</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O – adaptive behaviours and sensitive periods apply to all members of a species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Both – evolution/heredity + learning + early experiences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Sociocultural Theory</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 xml:space="preserve">Both – language acquisition and schooling lead to stagewise changes; dialogues with </w:t>
            </w:r>
            <w:r>
              <w:rPr>
                <w:rFonts w:ascii="Calibri" w:hAnsi="Calibri"/>
              </w:rPr>
              <w:lastRenderedPageBreak/>
              <w:t>more expert members of society lead to continuous changes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lastRenderedPageBreak/>
              <w:t>M – socially mediated changes in thought/behaviour vary from culture to culture</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Both – heredity, brain growth, dialogues + early/later experiences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lastRenderedPageBreak/>
              <w:t>Ecological Systems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N/A</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 – characteristics to join with environment forces at multiple levels to mould development in unique ways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Both – children's characteristics and reactions of others + layers of environment + early/later experiences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Dynamic Systems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Both – change in system's ongoing; stage-like transformations occur as children reorganize behaviour so components of system work as functioning whole</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 – biological makeup, everyday tasks, social experiences vary, yielding wide individual differences in specific skills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Both – mind, body, physical/social surroundings + early/later experiences</w:t>
            </w:r>
          </w:p>
        </w:tc>
      </w:tr>
    </w:tbl>
    <w:p w:rsidR="00E35C22" w:rsidRDefault="00E35C22">
      <w:pPr>
        <w:pStyle w:val="Textbody"/>
        <w:spacing w:after="0"/>
        <w:rPr>
          <w:rFonts w:ascii="Calibri" w:hAnsi="Calibri"/>
        </w:rPr>
      </w:pPr>
    </w:p>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Research Strategies/Methods</w:t>
      </w:r>
    </w:p>
    <w:p w:rsidR="00E35C22" w:rsidRDefault="00D34044">
      <w:pPr>
        <w:pStyle w:val="Textbody"/>
        <w:numPr>
          <w:ilvl w:val="0"/>
          <w:numId w:val="2"/>
        </w:numPr>
        <w:spacing w:after="0"/>
        <w:rPr>
          <w:rFonts w:ascii="Calibri" w:hAnsi="Calibri"/>
        </w:rPr>
      </w:pPr>
      <w:r>
        <w:rPr>
          <w:rFonts w:ascii="Calibri" w:hAnsi="Calibri"/>
        </w:rPr>
        <w:t>Research Methods – specific activities of participants (ex. taking tests, answering questionnaires, responding to interviews, being observed)</w:t>
      </w:r>
    </w:p>
    <w:p w:rsidR="00E35C22" w:rsidRDefault="00D34044">
      <w:pPr>
        <w:pStyle w:val="Textbody"/>
        <w:numPr>
          <w:ilvl w:val="1"/>
          <w:numId w:val="2"/>
        </w:numPr>
        <w:spacing w:after="0"/>
        <w:rPr>
          <w:rFonts w:ascii="Calibri" w:hAnsi="Calibri"/>
        </w:rPr>
      </w:pPr>
      <w:r>
        <w:rPr>
          <w:rFonts w:ascii="Calibri" w:hAnsi="Calibri"/>
        </w:rPr>
        <w:t>Knowing strengths/limitations of various research strategies – important in separating dependable info form misleading results</w:t>
      </w:r>
    </w:p>
    <w:p w:rsidR="00E35C22" w:rsidRDefault="00D34044">
      <w:pPr>
        <w:pStyle w:val="Textbody"/>
        <w:numPr>
          <w:ilvl w:val="0"/>
          <w:numId w:val="2"/>
        </w:numPr>
        <w:spacing w:after="0"/>
        <w:rPr>
          <w:rFonts w:ascii="Calibri" w:hAnsi="Calibri"/>
        </w:rPr>
      </w:pPr>
      <w:r>
        <w:rPr>
          <w:rFonts w:ascii="Calibri" w:hAnsi="Calibri"/>
        </w:rPr>
        <w:t>Structured Observation</w:t>
      </w:r>
    </w:p>
    <w:p w:rsidR="00E35C22" w:rsidRDefault="00D34044">
      <w:pPr>
        <w:pStyle w:val="Textbody"/>
        <w:numPr>
          <w:ilvl w:val="1"/>
          <w:numId w:val="2"/>
        </w:numPr>
        <w:spacing w:after="0"/>
        <w:rPr>
          <w:rFonts w:ascii="Calibri" w:hAnsi="Calibri"/>
        </w:rPr>
      </w:pPr>
      <w:r>
        <w:rPr>
          <w:rFonts w:ascii="Calibri" w:hAnsi="Calibri"/>
        </w:rPr>
        <w:t>Sets up lab situation that evoked behaviour of interest so that ever participant has equal opportunity to display response</w:t>
      </w:r>
    </w:p>
    <w:p w:rsidR="00E35C22" w:rsidRDefault="00D34044">
      <w:pPr>
        <w:pStyle w:val="Textbody"/>
        <w:numPr>
          <w:ilvl w:val="2"/>
          <w:numId w:val="2"/>
        </w:numPr>
        <w:spacing w:after="0"/>
        <w:rPr>
          <w:rFonts w:ascii="Calibri" w:hAnsi="Calibri"/>
        </w:rPr>
      </w:pPr>
      <w:r>
        <w:rPr>
          <w:rFonts w:ascii="Calibri" w:hAnsi="Calibri"/>
        </w:rPr>
        <w:t>Limitation – tells little about reasoning behind responses</w:t>
      </w:r>
    </w:p>
    <w:p w:rsidR="00E35C22" w:rsidRDefault="00D34044">
      <w:pPr>
        <w:pStyle w:val="Textbody"/>
        <w:numPr>
          <w:ilvl w:val="1"/>
          <w:numId w:val="2"/>
        </w:numPr>
        <w:spacing w:after="0"/>
        <w:rPr>
          <w:rFonts w:ascii="Calibri" w:hAnsi="Calibri"/>
        </w:rPr>
      </w:pPr>
      <w:r>
        <w:rPr>
          <w:rFonts w:ascii="Calibri" w:hAnsi="Calibri"/>
        </w:rPr>
        <w:t>Behaviours of Interest</w:t>
      </w:r>
    </w:p>
    <w:p w:rsidR="00E35C22" w:rsidRDefault="00D34044">
      <w:pPr>
        <w:pStyle w:val="Textbody"/>
        <w:numPr>
          <w:ilvl w:val="2"/>
          <w:numId w:val="2"/>
        </w:numPr>
        <w:spacing w:after="0"/>
        <w:rPr>
          <w:rFonts w:ascii="Calibri" w:hAnsi="Calibri"/>
        </w:rPr>
      </w:pPr>
      <w:r>
        <w:rPr>
          <w:rFonts w:ascii="Calibri" w:hAnsi="Calibri"/>
        </w:rPr>
        <w:t>Looking time</w:t>
      </w:r>
    </w:p>
    <w:p w:rsidR="00E35C22" w:rsidRDefault="00D34044">
      <w:pPr>
        <w:pStyle w:val="Textbody"/>
        <w:numPr>
          <w:ilvl w:val="2"/>
          <w:numId w:val="2"/>
        </w:numPr>
        <w:spacing w:after="0"/>
        <w:rPr>
          <w:rFonts w:ascii="Calibri" w:hAnsi="Calibri"/>
        </w:rPr>
      </w:pPr>
      <w:r>
        <w:rPr>
          <w:rFonts w:ascii="Calibri" w:hAnsi="Calibri"/>
        </w:rPr>
        <w:t>Pointing</w:t>
      </w:r>
    </w:p>
    <w:p w:rsidR="00E35C22" w:rsidRDefault="00D34044">
      <w:pPr>
        <w:pStyle w:val="Textbody"/>
        <w:numPr>
          <w:ilvl w:val="2"/>
          <w:numId w:val="2"/>
        </w:numPr>
        <w:spacing w:after="0"/>
        <w:rPr>
          <w:rFonts w:ascii="Calibri" w:hAnsi="Calibri"/>
        </w:rPr>
      </w:pPr>
      <w:r>
        <w:rPr>
          <w:rFonts w:ascii="Calibri" w:hAnsi="Calibri"/>
        </w:rPr>
        <w:t>Verbal responses</w:t>
      </w:r>
    </w:p>
    <w:p w:rsidR="00E35C22" w:rsidRDefault="00D34044">
      <w:pPr>
        <w:pStyle w:val="Textbody"/>
        <w:numPr>
          <w:ilvl w:val="2"/>
          <w:numId w:val="2"/>
        </w:numPr>
        <w:spacing w:after="0"/>
        <w:rPr>
          <w:rFonts w:ascii="Calibri" w:hAnsi="Calibri"/>
        </w:rPr>
      </w:pPr>
      <w:r>
        <w:rPr>
          <w:rFonts w:ascii="Calibri" w:hAnsi="Calibri"/>
        </w:rPr>
        <w:t>Interaction with the environment – ex. facial expressions,</w:t>
      </w:r>
    </w:p>
    <w:p w:rsidR="00E35C22" w:rsidRDefault="00D34044">
      <w:pPr>
        <w:pStyle w:val="Textbody"/>
        <w:numPr>
          <w:ilvl w:val="2"/>
          <w:numId w:val="2"/>
        </w:numPr>
        <w:spacing w:after="0"/>
        <w:rPr>
          <w:rFonts w:ascii="Calibri" w:hAnsi="Calibri"/>
        </w:rPr>
      </w:pPr>
      <w:r>
        <w:rPr>
          <w:rFonts w:ascii="Calibri" w:hAnsi="Calibri"/>
        </w:rPr>
        <w:t>Physiological</w:t>
      </w:r>
    </w:p>
    <w:p w:rsidR="00E35C22" w:rsidRDefault="00D34044">
      <w:pPr>
        <w:pStyle w:val="Textbody"/>
        <w:numPr>
          <w:ilvl w:val="2"/>
          <w:numId w:val="2"/>
        </w:numPr>
        <w:spacing w:after="0"/>
        <w:rPr>
          <w:rFonts w:ascii="Calibri" w:hAnsi="Calibri"/>
        </w:rPr>
      </w:pPr>
      <w:r>
        <w:rPr>
          <w:rFonts w:ascii="Calibri" w:hAnsi="Calibri"/>
        </w:rPr>
        <w:t>HAS – High Amplitude Sucking</w:t>
      </w:r>
    </w:p>
    <w:p w:rsidR="00E35C22" w:rsidRDefault="00D34044">
      <w:pPr>
        <w:pStyle w:val="Textbody"/>
        <w:numPr>
          <w:ilvl w:val="3"/>
          <w:numId w:val="2"/>
        </w:numPr>
        <w:spacing w:after="0"/>
        <w:rPr>
          <w:rFonts w:ascii="Calibri" w:hAnsi="Calibri"/>
        </w:rPr>
      </w:pPr>
      <w:r>
        <w:rPr>
          <w:rFonts w:ascii="Calibri" w:hAnsi="Calibri"/>
        </w:rPr>
        <w:t>Newborns can't really do anything – so how hard infant sucks on a sucker</w:t>
      </w:r>
    </w:p>
    <w:p w:rsidR="00E35C22" w:rsidRDefault="00D34044">
      <w:pPr>
        <w:pStyle w:val="Textbody"/>
        <w:numPr>
          <w:ilvl w:val="1"/>
          <w:numId w:val="2"/>
        </w:numPr>
        <w:spacing w:after="0"/>
        <w:rPr>
          <w:rFonts w:ascii="Calibri" w:hAnsi="Calibri"/>
        </w:rPr>
      </w:pPr>
      <w:r>
        <w:rPr>
          <w:rFonts w:ascii="Calibri" w:hAnsi="Calibri"/>
        </w:rPr>
        <w:t>Groups</w:t>
      </w:r>
    </w:p>
    <w:p w:rsidR="00E35C22" w:rsidRDefault="00D34044">
      <w:pPr>
        <w:pStyle w:val="Textbody"/>
        <w:numPr>
          <w:ilvl w:val="2"/>
          <w:numId w:val="2"/>
        </w:numPr>
        <w:spacing w:after="0"/>
        <w:rPr>
          <w:rFonts w:ascii="Calibri" w:hAnsi="Calibri"/>
        </w:rPr>
      </w:pPr>
      <w:r>
        <w:rPr>
          <w:rFonts w:ascii="Calibri" w:hAnsi="Calibri"/>
        </w:rPr>
        <w:t>Between – two different groups</w:t>
      </w:r>
    </w:p>
    <w:p w:rsidR="00E35C22" w:rsidRDefault="00D34044">
      <w:pPr>
        <w:pStyle w:val="Textbody"/>
        <w:numPr>
          <w:ilvl w:val="3"/>
          <w:numId w:val="2"/>
        </w:numPr>
        <w:spacing w:after="0"/>
        <w:rPr>
          <w:rFonts w:ascii="Calibri" w:hAnsi="Calibri"/>
        </w:rPr>
      </w:pPr>
      <w:r>
        <w:rPr>
          <w:rFonts w:ascii="Calibri" w:hAnsi="Calibri"/>
        </w:rPr>
        <w:t>Control Group vs. Experimental Group</w:t>
      </w:r>
    </w:p>
    <w:p w:rsidR="00E35C22" w:rsidRDefault="00D34044">
      <w:pPr>
        <w:pStyle w:val="Textbody"/>
        <w:numPr>
          <w:ilvl w:val="2"/>
          <w:numId w:val="2"/>
        </w:numPr>
        <w:spacing w:after="0"/>
        <w:rPr>
          <w:rFonts w:ascii="Calibri" w:hAnsi="Calibri"/>
        </w:rPr>
      </w:pPr>
      <w:r>
        <w:rPr>
          <w:rFonts w:ascii="Calibri" w:hAnsi="Calibri"/>
        </w:rPr>
        <w:t>Within – one group</w:t>
      </w:r>
    </w:p>
    <w:p w:rsidR="00E35C22" w:rsidRDefault="00D34044">
      <w:pPr>
        <w:pStyle w:val="Textbody"/>
        <w:numPr>
          <w:ilvl w:val="3"/>
          <w:numId w:val="2"/>
        </w:numPr>
        <w:spacing w:after="0"/>
        <w:rPr>
          <w:rFonts w:ascii="Calibri" w:hAnsi="Calibri"/>
        </w:rPr>
      </w:pPr>
      <w:r>
        <w:rPr>
          <w:rFonts w:ascii="Calibri" w:hAnsi="Calibri"/>
        </w:rPr>
        <w:t>One sample of participants --&gt; treatment condition 1 --&gt; treatment condition 2 --&gt; etc.</w:t>
      </w:r>
    </w:p>
    <w:p w:rsidR="00E35C22" w:rsidRDefault="00D34044">
      <w:pPr>
        <w:pStyle w:val="Textbody"/>
        <w:numPr>
          <w:ilvl w:val="1"/>
          <w:numId w:val="2"/>
        </w:numPr>
        <w:spacing w:after="0"/>
        <w:rPr>
          <w:rFonts w:ascii="Calibri" w:hAnsi="Calibri"/>
        </w:rPr>
      </w:pPr>
      <w:r>
        <w:rPr>
          <w:rFonts w:ascii="Calibri" w:hAnsi="Calibri"/>
        </w:rPr>
        <w:t>Age &amp; Time</w:t>
      </w:r>
    </w:p>
    <w:p w:rsidR="00E35C22" w:rsidRDefault="00D34044">
      <w:pPr>
        <w:pStyle w:val="Textbody"/>
        <w:numPr>
          <w:ilvl w:val="2"/>
          <w:numId w:val="2"/>
        </w:numPr>
        <w:spacing w:after="0"/>
        <w:rPr>
          <w:rFonts w:ascii="Calibri" w:hAnsi="Calibri"/>
        </w:rPr>
      </w:pPr>
      <w:r>
        <w:rPr>
          <w:rFonts w:ascii="Calibri" w:hAnsi="Calibri"/>
        </w:rPr>
        <w:t>Longitudinal – follow across lifespan, multiple observations</w:t>
      </w:r>
    </w:p>
    <w:p w:rsidR="00E35C22" w:rsidRDefault="00D34044">
      <w:pPr>
        <w:pStyle w:val="Textbody"/>
        <w:numPr>
          <w:ilvl w:val="3"/>
          <w:numId w:val="2"/>
        </w:numPr>
        <w:spacing w:after="0"/>
        <w:rPr>
          <w:rFonts w:ascii="Calibri" w:hAnsi="Calibri"/>
        </w:rPr>
      </w:pPr>
      <w:r>
        <w:rPr>
          <w:rFonts w:ascii="Calibri" w:hAnsi="Calibri"/>
        </w:rPr>
        <w:t>Pro – less error due to following same group of children</w:t>
      </w:r>
    </w:p>
    <w:p w:rsidR="00E35C22" w:rsidRDefault="00D34044">
      <w:pPr>
        <w:pStyle w:val="Textbody"/>
        <w:numPr>
          <w:ilvl w:val="3"/>
          <w:numId w:val="2"/>
        </w:numPr>
        <w:spacing w:after="0"/>
        <w:rPr>
          <w:rFonts w:ascii="Calibri" w:hAnsi="Calibri"/>
        </w:rPr>
      </w:pPr>
      <w:r>
        <w:rPr>
          <w:rFonts w:ascii="Calibri" w:hAnsi="Calibri"/>
        </w:rPr>
        <w:t>Con – takes long time, expensive, repeated measures/experiments (what works for an infant may not work for a 12 year old)</w:t>
      </w:r>
    </w:p>
    <w:p w:rsidR="00E35C22" w:rsidRDefault="00D34044">
      <w:pPr>
        <w:pStyle w:val="Textbody"/>
        <w:numPr>
          <w:ilvl w:val="2"/>
          <w:numId w:val="2"/>
        </w:numPr>
        <w:spacing w:after="0"/>
        <w:rPr>
          <w:rFonts w:ascii="Calibri" w:hAnsi="Calibri"/>
        </w:rPr>
      </w:pPr>
      <w:r>
        <w:rPr>
          <w:rFonts w:ascii="Calibri" w:hAnsi="Calibri"/>
        </w:rPr>
        <w:t>Cross-Sectional – different age groups, collect samples from each and compare</w:t>
      </w:r>
    </w:p>
    <w:p w:rsidR="00E35C22" w:rsidRDefault="00D34044">
      <w:pPr>
        <w:pStyle w:val="Textbody"/>
        <w:numPr>
          <w:ilvl w:val="3"/>
          <w:numId w:val="2"/>
        </w:numPr>
        <w:spacing w:after="0"/>
        <w:rPr>
          <w:rFonts w:ascii="Calibri" w:hAnsi="Calibri"/>
        </w:rPr>
      </w:pPr>
      <w:r>
        <w:rPr>
          <w:rFonts w:ascii="Calibri" w:hAnsi="Calibri"/>
        </w:rPr>
        <w:t>Pro – quick, easy, not as costly</w:t>
      </w:r>
    </w:p>
    <w:p w:rsidR="00E35C22" w:rsidRDefault="00D34044">
      <w:pPr>
        <w:pStyle w:val="Textbody"/>
        <w:numPr>
          <w:ilvl w:val="3"/>
          <w:numId w:val="2"/>
        </w:numPr>
        <w:spacing w:after="0"/>
        <w:rPr>
          <w:rFonts w:ascii="Calibri" w:hAnsi="Calibri"/>
        </w:rPr>
      </w:pPr>
      <w:r>
        <w:rPr>
          <w:rFonts w:ascii="Calibri" w:hAnsi="Calibri"/>
        </w:rPr>
        <w:t>Con – must spend lot of time justifying methods/results</w:t>
      </w:r>
    </w:p>
    <w:p w:rsidR="00E35C22" w:rsidRDefault="00D34044">
      <w:pPr>
        <w:pStyle w:val="Textbody"/>
        <w:numPr>
          <w:ilvl w:val="3"/>
          <w:numId w:val="2"/>
        </w:numPr>
        <w:spacing w:after="0"/>
        <w:rPr>
          <w:rFonts w:ascii="Calibri" w:hAnsi="Calibri"/>
        </w:rPr>
      </w:pPr>
      <w:r>
        <w:rPr>
          <w:rFonts w:ascii="Calibri" w:hAnsi="Calibri"/>
        </w:rPr>
        <w:t xml:space="preserve">Ex. triangle-square-circle experiment where circle attempts to go up hill and one shape helps and one </w:t>
      </w:r>
      <w:r>
        <w:rPr>
          <w:rFonts w:ascii="Calibri" w:hAnsi="Calibri"/>
        </w:rPr>
        <w:lastRenderedPageBreak/>
        <w:t>shape hinders</w:t>
      </w:r>
    </w:p>
    <w:p w:rsidR="00E35C22" w:rsidRDefault="00D34044">
      <w:pPr>
        <w:pStyle w:val="Textbody"/>
        <w:numPr>
          <w:ilvl w:val="4"/>
          <w:numId w:val="2"/>
        </w:numPr>
        <w:spacing w:after="0"/>
        <w:rPr>
          <w:rFonts w:ascii="Calibri" w:hAnsi="Calibri"/>
        </w:rPr>
      </w:pPr>
      <w:r>
        <w:rPr>
          <w:rFonts w:ascii="Calibri" w:hAnsi="Calibri"/>
        </w:rPr>
        <w:t>Variables</w:t>
      </w:r>
    </w:p>
    <w:p w:rsidR="00E35C22" w:rsidRDefault="00D34044">
      <w:pPr>
        <w:pStyle w:val="Textbody"/>
        <w:numPr>
          <w:ilvl w:val="5"/>
          <w:numId w:val="2"/>
        </w:numPr>
        <w:spacing w:after="0"/>
        <w:rPr>
          <w:rFonts w:ascii="Calibri" w:hAnsi="Calibri"/>
        </w:rPr>
      </w:pPr>
      <w:r>
        <w:rPr>
          <w:rFonts w:ascii="Calibri" w:hAnsi="Calibri"/>
        </w:rPr>
        <w:t>Order videos played in</w:t>
      </w:r>
    </w:p>
    <w:p w:rsidR="00E35C22" w:rsidRDefault="00D34044">
      <w:pPr>
        <w:pStyle w:val="Textbody"/>
        <w:numPr>
          <w:ilvl w:val="5"/>
          <w:numId w:val="2"/>
        </w:numPr>
        <w:spacing w:after="0"/>
        <w:rPr>
          <w:rFonts w:ascii="Calibri" w:hAnsi="Calibri"/>
        </w:rPr>
      </w:pPr>
      <w:r>
        <w:rPr>
          <w:rFonts w:ascii="Calibri" w:hAnsi="Calibri"/>
        </w:rPr>
        <w:t>Colour of shapes</w:t>
      </w:r>
    </w:p>
    <w:p w:rsidR="00E35C22" w:rsidRDefault="00D34044">
      <w:pPr>
        <w:pStyle w:val="Textbody"/>
        <w:numPr>
          <w:ilvl w:val="5"/>
          <w:numId w:val="2"/>
        </w:numPr>
        <w:spacing w:after="0"/>
        <w:rPr>
          <w:rFonts w:ascii="Calibri" w:hAnsi="Calibri"/>
        </w:rPr>
      </w:pPr>
      <w:r>
        <w:rPr>
          <w:rFonts w:ascii="Calibri" w:hAnsi="Calibri"/>
        </w:rPr>
        <w:t>Switch which shapes help/hinder</w:t>
      </w:r>
    </w:p>
    <w:p w:rsidR="00E35C22" w:rsidRDefault="00D34044">
      <w:pPr>
        <w:pStyle w:val="Textbody"/>
        <w:numPr>
          <w:ilvl w:val="5"/>
          <w:numId w:val="2"/>
        </w:numPr>
        <w:spacing w:after="0"/>
        <w:rPr>
          <w:rFonts w:ascii="Calibri" w:hAnsi="Calibri"/>
        </w:rPr>
      </w:pPr>
      <w:r>
        <w:rPr>
          <w:rFonts w:ascii="Calibri" w:hAnsi="Calibri"/>
        </w:rPr>
        <w:t>Path the circle took was the same</w:t>
      </w:r>
    </w:p>
    <w:p w:rsidR="00E35C22" w:rsidRDefault="00D34044">
      <w:pPr>
        <w:pStyle w:val="Textbody"/>
        <w:numPr>
          <w:ilvl w:val="5"/>
          <w:numId w:val="2"/>
        </w:numPr>
        <w:spacing w:after="0"/>
        <w:rPr>
          <w:rFonts w:ascii="Calibri" w:hAnsi="Calibri"/>
        </w:rPr>
      </w:pPr>
      <w:r>
        <w:rPr>
          <w:rFonts w:ascii="Calibri" w:hAnsi="Calibri"/>
        </w:rPr>
        <w:t>Duration of videos</w:t>
      </w:r>
    </w:p>
    <w:p w:rsidR="00E35C22" w:rsidRDefault="00D34044">
      <w:pPr>
        <w:pStyle w:val="Textbody"/>
        <w:numPr>
          <w:ilvl w:val="4"/>
          <w:numId w:val="2"/>
        </w:numPr>
        <w:spacing w:after="0"/>
        <w:rPr>
          <w:rFonts w:ascii="Calibri" w:hAnsi="Calibri"/>
        </w:rPr>
      </w:pPr>
      <w:r>
        <w:rPr>
          <w:rFonts w:ascii="Calibri" w:hAnsi="Calibri"/>
        </w:rPr>
        <w:t>Result – 3-month-old infants can discriminate between harm</w:t>
      </w:r>
    </w:p>
    <w:p w:rsidR="00E35C22" w:rsidRDefault="00D34044">
      <w:pPr>
        <w:pStyle w:val="Textbody"/>
        <w:numPr>
          <w:ilvl w:val="2"/>
          <w:numId w:val="2"/>
        </w:numPr>
        <w:spacing w:after="0"/>
        <w:rPr>
          <w:rFonts w:ascii="Calibri" w:hAnsi="Calibri"/>
        </w:rPr>
      </w:pPr>
      <w:r>
        <w:rPr>
          <w:rFonts w:ascii="Calibri" w:hAnsi="Calibri"/>
        </w:rPr>
        <w:t>Microgenetics – useful if you already knows ability of age the characteristic emerges (ex. Visibility at 3.5 years old) and thus you can move it around, short period of time, constant consecutive measures/experiments</w:t>
      </w:r>
    </w:p>
    <w:p w:rsidR="00E35C22" w:rsidRDefault="00D34044">
      <w:pPr>
        <w:pStyle w:val="Textbody"/>
        <w:numPr>
          <w:ilvl w:val="3"/>
          <w:numId w:val="2"/>
        </w:numPr>
        <w:spacing w:after="0"/>
        <w:rPr>
          <w:rFonts w:ascii="Calibri" w:hAnsi="Calibri"/>
        </w:rPr>
      </w:pPr>
      <w:r>
        <w:rPr>
          <w:rFonts w:ascii="Calibri" w:hAnsi="Calibri"/>
        </w:rPr>
        <w:t>Pro – very short period of time</w:t>
      </w:r>
    </w:p>
    <w:p w:rsidR="00E35C22" w:rsidRDefault="00D34044">
      <w:pPr>
        <w:pStyle w:val="Textbody"/>
        <w:numPr>
          <w:ilvl w:val="3"/>
          <w:numId w:val="2"/>
        </w:numPr>
        <w:spacing w:after="0"/>
        <w:rPr>
          <w:rFonts w:ascii="Calibri" w:hAnsi="Calibri"/>
        </w:rPr>
      </w:pPr>
      <w:r>
        <w:rPr>
          <w:rFonts w:ascii="Calibri" w:hAnsi="Calibri"/>
        </w:rPr>
        <w:t>Con -</w:t>
      </w:r>
    </w:p>
    <w:p w:rsidR="00E35C22" w:rsidRDefault="00D34044">
      <w:pPr>
        <w:pStyle w:val="Textbody"/>
        <w:numPr>
          <w:ilvl w:val="2"/>
          <w:numId w:val="2"/>
        </w:numPr>
        <w:spacing w:after="0"/>
        <w:rPr>
          <w:rFonts w:ascii="Calibri" w:hAnsi="Calibri"/>
        </w:rPr>
      </w:pPr>
      <w:r>
        <w:rPr>
          <w:rFonts w:ascii="Calibri" w:hAnsi="Calibri"/>
        </w:rPr>
        <w:t>Let's design a study</w:t>
      </w:r>
    </w:p>
    <w:p w:rsidR="00E35C22" w:rsidRDefault="00D34044">
      <w:pPr>
        <w:pStyle w:val="Textbody"/>
        <w:numPr>
          <w:ilvl w:val="3"/>
          <w:numId w:val="2"/>
        </w:numPr>
        <w:spacing w:after="0"/>
        <w:rPr>
          <w:rFonts w:ascii="Calibri" w:hAnsi="Calibri"/>
        </w:rPr>
      </w:pPr>
      <w:r>
        <w:rPr>
          <w:rFonts w:ascii="Calibri" w:hAnsi="Calibri"/>
        </w:rPr>
        <w:t>Subject? - Reading</w:t>
      </w:r>
    </w:p>
    <w:p w:rsidR="00E35C22" w:rsidRDefault="00D34044">
      <w:pPr>
        <w:pStyle w:val="Textbody"/>
        <w:numPr>
          <w:ilvl w:val="3"/>
          <w:numId w:val="2"/>
        </w:numPr>
        <w:spacing w:after="0"/>
        <w:rPr>
          <w:rFonts w:ascii="Calibri" w:hAnsi="Calibri"/>
        </w:rPr>
      </w:pPr>
      <w:r>
        <w:rPr>
          <w:rFonts w:ascii="Calibri" w:hAnsi="Calibri"/>
        </w:rPr>
        <w:t>What ages? -</w:t>
      </w:r>
    </w:p>
    <w:p w:rsidR="00E35C22" w:rsidRDefault="00D34044">
      <w:pPr>
        <w:pStyle w:val="Textbody"/>
        <w:numPr>
          <w:ilvl w:val="3"/>
          <w:numId w:val="2"/>
        </w:numPr>
        <w:spacing w:after="0"/>
        <w:rPr>
          <w:rFonts w:ascii="Calibri" w:hAnsi="Calibri"/>
        </w:rPr>
      </w:pPr>
      <w:r>
        <w:rPr>
          <w:rFonts w:ascii="Calibri" w:hAnsi="Calibri"/>
        </w:rPr>
        <w:t>How many age groups?</w:t>
      </w:r>
    </w:p>
    <w:p w:rsidR="00E35C22" w:rsidRDefault="00D34044">
      <w:pPr>
        <w:pStyle w:val="Textbody"/>
        <w:numPr>
          <w:ilvl w:val="3"/>
          <w:numId w:val="2"/>
        </w:numPr>
        <w:spacing w:after="0"/>
        <w:rPr>
          <w:rFonts w:ascii="Calibri" w:hAnsi="Calibri"/>
        </w:rPr>
      </w:pPr>
      <w:r>
        <w:rPr>
          <w:rFonts w:ascii="Calibri" w:hAnsi="Calibri"/>
        </w:rPr>
        <w:t>What can those ages do?</w:t>
      </w:r>
    </w:p>
    <w:p w:rsidR="00E35C22" w:rsidRDefault="00D34044">
      <w:pPr>
        <w:pStyle w:val="Textbody"/>
        <w:numPr>
          <w:ilvl w:val="3"/>
          <w:numId w:val="2"/>
        </w:numPr>
        <w:spacing w:after="0"/>
        <w:rPr>
          <w:rFonts w:ascii="Calibri" w:hAnsi="Calibri"/>
        </w:rPr>
      </w:pPr>
      <w:r>
        <w:rPr>
          <w:rFonts w:ascii="Calibri" w:hAnsi="Calibri"/>
        </w:rPr>
        <w:t>What do we want to measure? - speed of reading sentences</w:t>
      </w:r>
    </w:p>
    <w:p w:rsidR="00E35C22" w:rsidRDefault="00D34044">
      <w:pPr>
        <w:pStyle w:val="Textbody"/>
        <w:numPr>
          <w:ilvl w:val="3"/>
          <w:numId w:val="2"/>
        </w:numPr>
        <w:spacing w:after="0"/>
        <w:rPr>
          <w:rFonts w:ascii="Calibri" w:hAnsi="Calibri"/>
        </w:rPr>
      </w:pPr>
      <w:r>
        <w:rPr>
          <w:rFonts w:ascii="Calibri" w:hAnsi="Calibri"/>
        </w:rPr>
        <w:t>Within or Between? - within (works well with younger children)</w:t>
      </w:r>
    </w:p>
    <w:p w:rsidR="00E35C22" w:rsidRDefault="00D34044">
      <w:pPr>
        <w:pStyle w:val="Textbody"/>
        <w:numPr>
          <w:ilvl w:val="3"/>
          <w:numId w:val="2"/>
        </w:numPr>
        <w:spacing w:after="0"/>
        <w:rPr>
          <w:rFonts w:ascii="Calibri" w:hAnsi="Calibri"/>
        </w:rPr>
      </w:pPr>
      <w:r>
        <w:rPr>
          <w:rFonts w:ascii="Calibri" w:hAnsi="Calibri"/>
        </w:rPr>
        <w:t>What do we need to control or counterbalance? - multiple verbs/sentences, vary order of sentences</w:t>
      </w:r>
    </w:p>
    <w:p w:rsidR="00E35C22" w:rsidRDefault="00D34044">
      <w:pPr>
        <w:pStyle w:val="Textbody"/>
        <w:numPr>
          <w:ilvl w:val="0"/>
          <w:numId w:val="2"/>
        </w:numPr>
        <w:spacing w:after="0"/>
        <w:rPr>
          <w:rFonts w:ascii="Calibri" w:hAnsi="Calibri"/>
        </w:rPr>
      </w:pPr>
      <w:r>
        <w:rPr>
          <w:rFonts w:ascii="Calibri" w:hAnsi="Calibri"/>
        </w:rPr>
        <w:t>Naturalistic Observation</w:t>
      </w:r>
    </w:p>
    <w:p w:rsidR="00E35C22" w:rsidRDefault="00D34044">
      <w:pPr>
        <w:pStyle w:val="Textbody"/>
        <w:numPr>
          <w:ilvl w:val="1"/>
          <w:numId w:val="2"/>
        </w:numPr>
        <w:spacing w:after="0"/>
        <w:rPr>
          <w:rFonts w:ascii="Calibri" w:hAnsi="Calibri"/>
        </w:rPr>
      </w:pPr>
      <w:r>
        <w:rPr>
          <w:rFonts w:ascii="Calibri" w:hAnsi="Calibri"/>
        </w:rPr>
        <w:t>Go into field/natural environment and observe behaviour of interest</w:t>
      </w:r>
    </w:p>
    <w:p w:rsidR="00E35C22" w:rsidRDefault="00D34044">
      <w:pPr>
        <w:pStyle w:val="Textbody"/>
        <w:numPr>
          <w:ilvl w:val="1"/>
          <w:numId w:val="2"/>
        </w:numPr>
        <w:spacing w:after="0"/>
        <w:rPr>
          <w:rFonts w:ascii="Calibri" w:hAnsi="Calibri"/>
        </w:rPr>
      </w:pPr>
      <w:r>
        <w:rPr>
          <w:rFonts w:ascii="Calibri" w:hAnsi="Calibri"/>
        </w:rPr>
        <w:t>Limitation – not all individuals have same opportunity to display particular behaviour in everyday life</w:t>
      </w:r>
    </w:p>
    <w:p w:rsidR="00E35C22" w:rsidRDefault="00D34044">
      <w:pPr>
        <w:pStyle w:val="Textbody"/>
        <w:numPr>
          <w:ilvl w:val="2"/>
          <w:numId w:val="2"/>
        </w:numPr>
        <w:spacing w:after="0"/>
        <w:rPr>
          <w:rFonts w:ascii="Calibri" w:hAnsi="Calibri"/>
        </w:rPr>
      </w:pPr>
      <w:r>
        <w:rPr>
          <w:rFonts w:ascii="Calibri" w:hAnsi="Calibri"/>
        </w:rPr>
        <w:t>Ex. some children may have witnessed child crying more often than others or been exposed to more cues for positive social responses from caregivers – thus, might have displayed more compassion</w:t>
      </w:r>
    </w:p>
    <w:p w:rsidR="00E35C22" w:rsidRDefault="00D34044">
      <w:pPr>
        <w:pStyle w:val="Textbody"/>
        <w:numPr>
          <w:ilvl w:val="0"/>
          <w:numId w:val="2"/>
        </w:numPr>
        <w:spacing w:after="0"/>
        <w:rPr>
          <w:rFonts w:ascii="Calibri" w:hAnsi="Calibri"/>
        </w:rPr>
      </w:pPr>
      <w:r>
        <w:rPr>
          <w:rFonts w:ascii="Calibri" w:hAnsi="Calibri"/>
        </w:rPr>
        <w:t>Self-Report</w:t>
      </w:r>
    </w:p>
    <w:p w:rsidR="00E35C22" w:rsidRDefault="00D34044">
      <w:pPr>
        <w:pStyle w:val="Textbody"/>
        <w:numPr>
          <w:ilvl w:val="1"/>
          <w:numId w:val="2"/>
        </w:numPr>
        <w:spacing w:after="0"/>
        <w:rPr>
          <w:rFonts w:ascii="Calibri" w:hAnsi="Calibri"/>
        </w:rPr>
      </w:pPr>
      <w:r>
        <w:rPr>
          <w:rFonts w:ascii="Calibri" w:hAnsi="Calibri"/>
        </w:rPr>
        <w:t>Ask participants to provide info on their perceptions, thoughts, abilities, feelings, attitudes, beliefs, past experiences</w:t>
      </w:r>
    </w:p>
    <w:p w:rsidR="00E35C22" w:rsidRDefault="00D34044">
      <w:pPr>
        <w:pStyle w:val="Textbody"/>
        <w:numPr>
          <w:ilvl w:val="1"/>
          <w:numId w:val="2"/>
        </w:numPr>
        <w:spacing w:after="0"/>
        <w:rPr>
          <w:rFonts w:ascii="Calibri" w:hAnsi="Calibri"/>
        </w:rPr>
      </w:pPr>
      <w:r>
        <w:rPr>
          <w:rFonts w:ascii="Calibri" w:hAnsi="Calibri"/>
        </w:rPr>
        <w:t>Clinical Interview – flexible, conversational style used to probe for participant's point of view</w:t>
      </w:r>
    </w:p>
    <w:p w:rsidR="00E35C22" w:rsidRDefault="00D34044">
      <w:pPr>
        <w:pStyle w:val="Textbody"/>
        <w:numPr>
          <w:ilvl w:val="2"/>
          <w:numId w:val="2"/>
        </w:numPr>
        <w:spacing w:after="0"/>
        <w:rPr>
          <w:rFonts w:ascii="Calibri" w:hAnsi="Calibri"/>
        </w:rPr>
      </w:pPr>
      <w:r>
        <w:rPr>
          <w:rFonts w:ascii="Calibri" w:hAnsi="Calibri"/>
        </w:rPr>
        <w:t>Typically same first questions used to establish common task, then individualized prompts</w:t>
      </w:r>
    </w:p>
    <w:p w:rsidR="00E35C22" w:rsidRDefault="00D34044">
      <w:pPr>
        <w:pStyle w:val="Textbody"/>
        <w:numPr>
          <w:ilvl w:val="2"/>
          <w:numId w:val="2"/>
        </w:numPr>
        <w:spacing w:after="0"/>
        <w:rPr>
          <w:rFonts w:ascii="Calibri" w:hAnsi="Calibri"/>
        </w:rPr>
      </w:pPr>
      <w:r>
        <w:rPr>
          <w:rFonts w:ascii="Calibri" w:hAnsi="Calibri"/>
        </w:rPr>
        <w:t>Strengths</w:t>
      </w:r>
    </w:p>
    <w:p w:rsidR="00E35C22" w:rsidRDefault="00D34044">
      <w:pPr>
        <w:pStyle w:val="Textbody"/>
        <w:numPr>
          <w:ilvl w:val="3"/>
          <w:numId w:val="2"/>
        </w:numPr>
        <w:spacing w:after="0"/>
        <w:rPr>
          <w:rFonts w:ascii="Calibri" w:hAnsi="Calibri"/>
        </w:rPr>
      </w:pPr>
      <w:r>
        <w:rPr>
          <w:rFonts w:ascii="Calibri" w:hAnsi="Calibri"/>
        </w:rPr>
        <w:t>Permits people to display their thoughts in terms that're as close as possible to way they think in everyday life</w:t>
      </w:r>
    </w:p>
    <w:p w:rsidR="00E35C22" w:rsidRDefault="00D34044">
      <w:pPr>
        <w:pStyle w:val="Textbody"/>
        <w:numPr>
          <w:ilvl w:val="3"/>
          <w:numId w:val="2"/>
        </w:numPr>
        <w:spacing w:after="0"/>
        <w:rPr>
          <w:rFonts w:ascii="Calibri" w:hAnsi="Calibri"/>
        </w:rPr>
      </w:pPr>
      <w:r>
        <w:rPr>
          <w:rFonts w:ascii="Calibri" w:hAnsi="Calibri"/>
        </w:rPr>
        <w:t>Provides large amount of info in fairly brief period</w:t>
      </w:r>
    </w:p>
    <w:p w:rsidR="00E35C22" w:rsidRDefault="00D34044">
      <w:pPr>
        <w:pStyle w:val="Textbody"/>
        <w:numPr>
          <w:ilvl w:val="3"/>
          <w:numId w:val="2"/>
        </w:numPr>
        <w:spacing w:after="0"/>
        <w:rPr>
          <w:rFonts w:ascii="Calibri" w:hAnsi="Calibri"/>
        </w:rPr>
      </w:pPr>
      <w:r>
        <w:rPr>
          <w:rFonts w:ascii="Calibri" w:hAnsi="Calibri"/>
        </w:rPr>
        <w:t>By listing answer alternatives, can indicate specific activities/behaviours of interest – ones participants may not have thought of</w:t>
      </w:r>
    </w:p>
    <w:p w:rsidR="00E35C22" w:rsidRDefault="00D34044">
      <w:pPr>
        <w:pStyle w:val="Textbody"/>
        <w:numPr>
          <w:ilvl w:val="2"/>
          <w:numId w:val="2"/>
        </w:numPr>
        <w:spacing w:after="0"/>
        <w:rPr>
          <w:rFonts w:ascii="Calibri" w:hAnsi="Calibri"/>
        </w:rPr>
      </w:pPr>
      <w:r>
        <w:rPr>
          <w:rFonts w:ascii="Calibri" w:hAnsi="Calibri"/>
        </w:rPr>
        <w:t>Limitations</w:t>
      </w:r>
    </w:p>
    <w:p w:rsidR="00E35C22" w:rsidRDefault="00D34044">
      <w:pPr>
        <w:pStyle w:val="Textbody"/>
        <w:numPr>
          <w:ilvl w:val="3"/>
          <w:numId w:val="2"/>
        </w:numPr>
        <w:spacing w:after="0"/>
        <w:rPr>
          <w:rFonts w:ascii="Calibri" w:hAnsi="Calibri"/>
        </w:rPr>
      </w:pPr>
      <w:r>
        <w:rPr>
          <w:rFonts w:ascii="Calibri" w:hAnsi="Calibri"/>
        </w:rPr>
        <w:t>Accuracy with which people respond – feelings, memories</w:t>
      </w:r>
    </w:p>
    <w:p w:rsidR="00E35C22" w:rsidRDefault="00D34044">
      <w:pPr>
        <w:pStyle w:val="Textbody"/>
        <w:numPr>
          <w:ilvl w:val="3"/>
          <w:numId w:val="2"/>
        </w:numPr>
        <w:spacing w:after="0"/>
        <w:rPr>
          <w:rFonts w:ascii="Calibri" w:hAnsi="Calibri"/>
        </w:rPr>
      </w:pPr>
      <w:r>
        <w:rPr>
          <w:rFonts w:ascii="Calibri" w:hAnsi="Calibri"/>
        </w:rPr>
        <w:t>Depends on verbal ability/expressiveness – underestimates capacities of individuals who have difficulty putting thoughts into words</w:t>
      </w:r>
    </w:p>
    <w:p w:rsidR="00E35C22" w:rsidRDefault="00D34044">
      <w:pPr>
        <w:pStyle w:val="Textbody"/>
        <w:numPr>
          <w:ilvl w:val="3"/>
          <w:numId w:val="2"/>
        </w:numPr>
        <w:spacing w:after="0"/>
        <w:rPr>
          <w:rFonts w:ascii="Calibri" w:hAnsi="Calibri"/>
        </w:rPr>
      </w:pPr>
      <w:r>
        <w:rPr>
          <w:rFonts w:ascii="Calibri" w:hAnsi="Calibri"/>
        </w:rPr>
        <w:t>Flexibility – variations in responses may reflect manner of interviewing rather than real differences in way people think</w:t>
      </w:r>
    </w:p>
    <w:p w:rsidR="00E35C22" w:rsidRDefault="00D34044">
      <w:pPr>
        <w:pStyle w:val="Textbody"/>
        <w:numPr>
          <w:ilvl w:val="1"/>
          <w:numId w:val="2"/>
        </w:numPr>
        <w:spacing w:after="0"/>
        <w:rPr>
          <w:rFonts w:ascii="Calibri" w:hAnsi="Calibri"/>
        </w:rPr>
      </w:pPr>
      <w:r>
        <w:rPr>
          <w:rFonts w:ascii="Calibri" w:hAnsi="Calibri"/>
        </w:rPr>
        <w:t>Structured Interviews – participant's asked same questions in same way (tests, questionnaires)</w:t>
      </w:r>
    </w:p>
    <w:p w:rsidR="00E35C22" w:rsidRDefault="00D34044">
      <w:pPr>
        <w:pStyle w:val="Textbody"/>
        <w:numPr>
          <w:ilvl w:val="2"/>
          <w:numId w:val="2"/>
        </w:numPr>
        <w:spacing w:after="0"/>
        <w:rPr>
          <w:rFonts w:ascii="Calibri" w:hAnsi="Calibri"/>
        </w:rPr>
      </w:pPr>
      <w:r>
        <w:rPr>
          <w:rFonts w:ascii="Calibri" w:hAnsi="Calibri"/>
        </w:rPr>
        <w:t>Strengths</w:t>
      </w:r>
    </w:p>
    <w:p w:rsidR="00E35C22" w:rsidRDefault="00D34044">
      <w:pPr>
        <w:pStyle w:val="Textbody"/>
        <w:numPr>
          <w:ilvl w:val="3"/>
          <w:numId w:val="2"/>
        </w:numPr>
        <w:spacing w:after="0"/>
        <w:rPr>
          <w:rFonts w:ascii="Calibri" w:hAnsi="Calibri"/>
        </w:rPr>
      </w:pPr>
      <w:r>
        <w:rPr>
          <w:rFonts w:ascii="Calibri" w:hAnsi="Calibri"/>
        </w:rPr>
        <w:t>More efficient instruments</w:t>
      </w:r>
    </w:p>
    <w:p w:rsidR="00E35C22" w:rsidRDefault="00D34044">
      <w:pPr>
        <w:pStyle w:val="Textbody"/>
        <w:numPr>
          <w:ilvl w:val="3"/>
          <w:numId w:val="2"/>
        </w:numPr>
        <w:spacing w:after="0"/>
        <w:rPr>
          <w:rFonts w:ascii="Calibri" w:hAnsi="Calibri"/>
        </w:rPr>
      </w:pPr>
      <w:r>
        <w:rPr>
          <w:rFonts w:ascii="Calibri" w:hAnsi="Calibri"/>
        </w:rPr>
        <w:t>Briefer answers – can obtain responses from entire group at same time</w:t>
      </w:r>
    </w:p>
    <w:p w:rsidR="00E35C22" w:rsidRDefault="00D34044">
      <w:pPr>
        <w:pStyle w:val="Textbody"/>
        <w:numPr>
          <w:ilvl w:val="2"/>
          <w:numId w:val="2"/>
        </w:numPr>
        <w:spacing w:after="0"/>
        <w:rPr>
          <w:rFonts w:ascii="Calibri" w:hAnsi="Calibri"/>
        </w:rPr>
      </w:pPr>
      <w:r>
        <w:rPr>
          <w:rFonts w:ascii="Calibri" w:hAnsi="Calibri"/>
        </w:rPr>
        <w:t>Limitations</w:t>
      </w:r>
    </w:p>
    <w:p w:rsidR="00E35C22" w:rsidRDefault="00D34044">
      <w:pPr>
        <w:pStyle w:val="Textbody"/>
        <w:numPr>
          <w:ilvl w:val="3"/>
          <w:numId w:val="2"/>
        </w:numPr>
        <w:spacing w:after="0"/>
        <w:rPr>
          <w:rFonts w:ascii="Calibri" w:hAnsi="Calibri"/>
        </w:rPr>
      </w:pPr>
      <w:r>
        <w:rPr>
          <w:rFonts w:ascii="Calibri" w:hAnsi="Calibri"/>
        </w:rPr>
        <w:t>Don't yield same depth of info</w:t>
      </w:r>
    </w:p>
    <w:p w:rsidR="00E35C22" w:rsidRDefault="00D34044">
      <w:pPr>
        <w:pStyle w:val="Textbody"/>
        <w:numPr>
          <w:ilvl w:val="3"/>
          <w:numId w:val="2"/>
        </w:numPr>
        <w:spacing w:after="0"/>
        <w:rPr>
          <w:rFonts w:ascii="Calibri" w:hAnsi="Calibri"/>
        </w:rPr>
      </w:pPr>
      <w:r>
        <w:rPr>
          <w:rFonts w:ascii="Calibri" w:hAnsi="Calibri"/>
        </w:rPr>
        <w:lastRenderedPageBreak/>
        <w:t>Inaccurate reporting</w:t>
      </w:r>
    </w:p>
    <w:p w:rsidR="00E35C22" w:rsidRDefault="00D34044">
      <w:pPr>
        <w:pStyle w:val="Textbody"/>
        <w:numPr>
          <w:ilvl w:val="0"/>
          <w:numId w:val="2"/>
        </w:numPr>
        <w:spacing w:after="0"/>
        <w:rPr>
          <w:rFonts w:ascii="Calibri" w:hAnsi="Calibri"/>
        </w:rPr>
      </w:pPr>
      <w:r>
        <w:rPr>
          <w:rFonts w:ascii="Calibri" w:hAnsi="Calibri"/>
        </w:rPr>
        <w:t>Case Study (Clinical Method)</w:t>
      </w:r>
    </w:p>
    <w:p w:rsidR="00E35C22" w:rsidRDefault="00D34044">
      <w:pPr>
        <w:pStyle w:val="Textbody"/>
        <w:numPr>
          <w:ilvl w:val="1"/>
          <w:numId w:val="2"/>
        </w:numPr>
        <w:spacing w:after="0"/>
        <w:rPr>
          <w:rFonts w:ascii="Calibri" w:hAnsi="Calibri"/>
        </w:rPr>
      </w:pPr>
      <w:r>
        <w:rPr>
          <w:rFonts w:ascii="Calibri" w:hAnsi="Calibri"/>
        </w:rPr>
        <w:t>Brings together wide range of info on one child – including interviews, observations, test scores</w:t>
      </w:r>
    </w:p>
    <w:p w:rsidR="00E35C22" w:rsidRDefault="00D34044">
      <w:pPr>
        <w:pStyle w:val="Textbody"/>
        <w:numPr>
          <w:ilvl w:val="1"/>
          <w:numId w:val="2"/>
        </w:numPr>
        <w:spacing w:after="0"/>
        <w:rPr>
          <w:rFonts w:ascii="Calibri" w:hAnsi="Calibri"/>
        </w:rPr>
      </w:pPr>
      <w:r>
        <w:rPr>
          <w:rFonts w:ascii="Calibri" w:hAnsi="Calibri"/>
        </w:rPr>
        <w:t>Well-suited to studying development of certain types of individuals who're few in number, but vary widely in characteristics</w:t>
      </w:r>
    </w:p>
    <w:p w:rsidR="00E35C22" w:rsidRDefault="00D34044">
      <w:pPr>
        <w:pStyle w:val="Textbody"/>
        <w:numPr>
          <w:ilvl w:val="2"/>
          <w:numId w:val="2"/>
        </w:numPr>
        <w:spacing w:after="0"/>
        <w:rPr>
          <w:rFonts w:ascii="Calibri" w:hAnsi="Calibri"/>
        </w:rPr>
      </w:pPr>
      <w:r>
        <w:rPr>
          <w:rFonts w:ascii="Calibri" w:hAnsi="Calibri"/>
        </w:rPr>
        <w:t>Ex. prodigies</w:t>
      </w:r>
    </w:p>
    <w:p w:rsidR="00E35C22" w:rsidRDefault="00D34044">
      <w:pPr>
        <w:pStyle w:val="Textbody"/>
        <w:numPr>
          <w:ilvl w:val="1"/>
          <w:numId w:val="2"/>
        </w:numPr>
        <w:spacing w:after="0"/>
        <w:rPr>
          <w:rFonts w:ascii="Calibri" w:hAnsi="Calibri"/>
        </w:rPr>
      </w:pPr>
      <w:r>
        <w:rPr>
          <w:rFonts w:ascii="Calibri" w:hAnsi="Calibri"/>
        </w:rPr>
        <w:t>Limitations</w:t>
      </w:r>
    </w:p>
    <w:p w:rsidR="00E35C22" w:rsidRDefault="00D34044">
      <w:pPr>
        <w:pStyle w:val="Textbody"/>
        <w:numPr>
          <w:ilvl w:val="2"/>
          <w:numId w:val="2"/>
        </w:numPr>
        <w:spacing w:after="0"/>
        <w:rPr>
          <w:rFonts w:ascii="Calibri" w:hAnsi="Calibri"/>
        </w:rPr>
      </w:pPr>
      <w:r>
        <w:rPr>
          <w:rFonts w:ascii="Calibri" w:hAnsi="Calibri"/>
        </w:rPr>
        <w:t>Info collected unsystematically/subjectively – researchers' theoretical preferences may bias their observations/interpretations</w:t>
      </w:r>
    </w:p>
    <w:p w:rsidR="00E35C22" w:rsidRDefault="00D34044">
      <w:pPr>
        <w:pStyle w:val="Textbody"/>
        <w:numPr>
          <w:ilvl w:val="2"/>
          <w:numId w:val="2"/>
        </w:numPr>
        <w:spacing w:after="0"/>
        <w:rPr>
          <w:rFonts w:ascii="Calibri" w:hAnsi="Calibri"/>
        </w:rPr>
      </w:pPr>
      <w:r>
        <w:rPr>
          <w:rFonts w:ascii="Calibri" w:hAnsi="Calibri"/>
        </w:rPr>
        <w:t>Can't assume conclusions apply/generalize to anyone other than child/children studied – must confirm with other research strategies</w:t>
      </w:r>
    </w:p>
    <w:p w:rsidR="00E35C22" w:rsidRDefault="00D34044">
      <w:pPr>
        <w:pStyle w:val="Textbody"/>
        <w:numPr>
          <w:ilvl w:val="1"/>
          <w:numId w:val="2"/>
        </w:numPr>
        <w:spacing w:after="0"/>
        <w:rPr>
          <w:rFonts w:ascii="Calibri" w:hAnsi="Calibri"/>
        </w:rPr>
      </w:pPr>
      <w:r>
        <w:rPr>
          <w:rFonts w:ascii="Calibri" w:hAnsi="Calibri"/>
        </w:rPr>
        <w:t>Ethnography – descriptive/qualitative technique; directed toward understanding culture or distinct social group (rather than single individual) through participant observation</w:t>
      </w:r>
    </w:p>
    <w:p w:rsidR="00E35C22" w:rsidRDefault="00D34044">
      <w:pPr>
        <w:pStyle w:val="Textbody"/>
        <w:numPr>
          <w:ilvl w:val="2"/>
          <w:numId w:val="2"/>
        </w:numPr>
        <w:spacing w:after="0"/>
        <w:rPr>
          <w:rFonts w:ascii="Calibri" w:hAnsi="Calibri"/>
        </w:rPr>
      </w:pPr>
      <w:r>
        <w:rPr>
          <w:rFonts w:ascii="Calibri" w:hAnsi="Calibri"/>
        </w:rPr>
        <w:t>Researcher spends months/years in cultural community, participating in its daily life</w:t>
      </w:r>
    </w:p>
    <w:p w:rsidR="00E35C22" w:rsidRDefault="00D34044">
      <w:pPr>
        <w:pStyle w:val="Textbody"/>
        <w:numPr>
          <w:ilvl w:val="2"/>
          <w:numId w:val="2"/>
        </w:numPr>
        <w:spacing w:after="0"/>
        <w:rPr>
          <w:rFonts w:ascii="Calibri" w:hAnsi="Calibri"/>
        </w:rPr>
      </w:pPr>
      <w:r>
        <w:rPr>
          <w:rFonts w:ascii="Calibri" w:hAnsi="Calibri"/>
        </w:rPr>
        <w:t>Limitations</w:t>
      </w:r>
    </w:p>
    <w:p w:rsidR="00E35C22" w:rsidRDefault="00D34044">
      <w:pPr>
        <w:pStyle w:val="Textbody"/>
        <w:numPr>
          <w:ilvl w:val="3"/>
          <w:numId w:val="2"/>
        </w:numPr>
        <w:spacing w:after="0"/>
        <w:rPr>
          <w:rFonts w:ascii="Calibri" w:hAnsi="Calibri"/>
        </w:rPr>
      </w:pPr>
      <w:r>
        <w:rPr>
          <w:rFonts w:ascii="Calibri" w:hAnsi="Calibri"/>
        </w:rPr>
        <w:t>Investigators' cultural values and theoretical commitments sometimes lead them to observe selectively or misinterpret what they see</w:t>
      </w:r>
    </w:p>
    <w:p w:rsidR="00E35C22" w:rsidRDefault="00D34044">
      <w:pPr>
        <w:pStyle w:val="Textbody"/>
        <w:numPr>
          <w:ilvl w:val="3"/>
          <w:numId w:val="2"/>
        </w:numPr>
        <w:spacing w:after="0"/>
        <w:rPr>
          <w:rFonts w:ascii="Calibri" w:hAnsi="Calibri"/>
        </w:rPr>
      </w:pPr>
      <w:r>
        <w:rPr>
          <w:rFonts w:ascii="Calibri" w:hAnsi="Calibri"/>
        </w:rPr>
        <w:t>Can't be assumed to generalize beyond people/settings of which research was conducted</w:t>
      </w:r>
    </w:p>
    <w:p w:rsidR="00E35C22" w:rsidRDefault="00E35C22">
      <w:pPr>
        <w:pStyle w:val="Textbody"/>
        <w:spacing w:after="0"/>
        <w:rPr>
          <w:rFonts w:ascii="Calibri" w:hAnsi="Calibri"/>
        </w:rPr>
      </w:pPr>
    </w:p>
    <w:tbl>
      <w:tblPr>
        <w:tblW w:w="10800" w:type="dxa"/>
        <w:tblInd w:w="45" w:type="dxa"/>
        <w:tblLayout w:type="fixed"/>
        <w:tblCellMar>
          <w:left w:w="10" w:type="dxa"/>
          <w:right w:w="10" w:type="dxa"/>
        </w:tblCellMar>
        <w:tblLook w:val="0000" w:firstRow="0" w:lastRow="0" w:firstColumn="0" w:lastColumn="0" w:noHBand="0" w:noVBand="0"/>
      </w:tblPr>
      <w:tblGrid>
        <w:gridCol w:w="2700"/>
        <w:gridCol w:w="2700"/>
        <w:gridCol w:w="2700"/>
        <w:gridCol w:w="2700"/>
      </w:tblGrid>
      <w:tr w:rsidR="00E35C22">
        <w:tc>
          <w:tcPr>
            <w:tcW w:w="270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Method</w:t>
            </w:r>
          </w:p>
        </w:tc>
        <w:tc>
          <w:tcPr>
            <w:tcW w:w="270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Description</w:t>
            </w:r>
          </w:p>
        </w:tc>
        <w:tc>
          <w:tcPr>
            <w:tcW w:w="270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Strengths</w:t>
            </w:r>
          </w:p>
        </w:tc>
        <w:tc>
          <w:tcPr>
            <w:tcW w:w="270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Limitations</w:t>
            </w:r>
          </w:p>
        </w:tc>
      </w:tr>
      <w:tr w:rsidR="00E35C22">
        <w:tc>
          <w:tcPr>
            <w:tcW w:w="1080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Systematic Observation</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Naturalistic</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Observation of behaviour in natural contexts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Reflects participant's everyday behaviours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Can't control conditions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Structured</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Observation of behaviour in lab, where conditions are same for all</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Grants each participant equal opportunity to display behaviour of interest – permits study of behaviours rarely seen in everyday life</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May not yield observations typical of participants' behaviour in everyday life</w:t>
            </w:r>
          </w:p>
        </w:tc>
      </w:tr>
      <w:tr w:rsidR="00E35C22">
        <w:tc>
          <w:tcPr>
            <w:tcW w:w="1080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Self-Reports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Clinical Interview</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Flexible interviewing procedure – obtains complete account of participant's thoughts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As close to possible to way participants think in everyday life – great breadth/depth of info in short time</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May not result in accurate reporting of info, flexible procedure makes comparing individuals' responses difficult</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Structured Interview</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Self-report instruments in which participant's asked same questions in same way</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Permits comparisons of participants' responses and efficient data collection – researchers can specify answer alternatives that participants might not think of in open-ended interview</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Doesn't yield same depth of info as clinical, responses still subject to inaccurate reporting</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Clinical/Case Study</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 xml:space="preserve">Full picture of one individual's psychological </w:t>
            </w:r>
            <w:r>
              <w:rPr>
                <w:rFonts w:ascii="Calibri" w:hAnsi="Calibri"/>
              </w:rPr>
              <w:lastRenderedPageBreak/>
              <w:t>functioning – obtained by combining interviews, observations, test scores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lastRenderedPageBreak/>
              <w:t xml:space="preserve">Provides rich, descriptive insights into processes of </w:t>
            </w:r>
            <w:r>
              <w:rPr>
                <w:rFonts w:ascii="Calibri" w:hAnsi="Calibri"/>
              </w:rPr>
              <w:lastRenderedPageBreak/>
              <w:t>development</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lastRenderedPageBreak/>
              <w:t xml:space="preserve">May be biased by researchers' theoretical </w:t>
            </w:r>
            <w:r>
              <w:rPr>
                <w:rFonts w:ascii="Calibri" w:hAnsi="Calibri"/>
              </w:rPr>
              <w:lastRenderedPageBreak/>
              <w:t>preferences, findings can't be applied to individuals other than participant</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lastRenderedPageBreak/>
              <w:t>Ethnography</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Participant observation of culture or distinct social group</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Provides more complete/accurate description</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May be biased by researchers' theoretical preferences, findings can't be applied to individuals and settings other than the ones studied</w:t>
            </w:r>
          </w:p>
        </w:tc>
      </w:tr>
    </w:tbl>
    <w:p w:rsidR="00E35C22" w:rsidRDefault="00E35C22">
      <w:pPr>
        <w:pStyle w:val="Textbody"/>
        <w:spacing w:after="0"/>
        <w:rPr>
          <w:rFonts w:ascii="Calibri" w:hAnsi="Calibri"/>
        </w:rPr>
      </w:pPr>
    </w:p>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Research Designs</w:t>
      </w:r>
    </w:p>
    <w:p w:rsidR="00E35C22" w:rsidRDefault="00D34044">
      <w:pPr>
        <w:pStyle w:val="Textbody"/>
        <w:numPr>
          <w:ilvl w:val="1"/>
          <w:numId w:val="2"/>
        </w:numPr>
        <w:spacing w:after="0"/>
        <w:rPr>
          <w:rFonts w:ascii="Calibri" w:hAnsi="Calibri"/>
        </w:rPr>
      </w:pPr>
      <w:r>
        <w:rPr>
          <w:rFonts w:ascii="Calibri" w:hAnsi="Calibri"/>
        </w:rPr>
        <w:t>Research Designs – overall plans for research studies that permit best possible test of hypothesis</w:t>
      </w:r>
    </w:p>
    <w:p w:rsidR="00E35C22" w:rsidRDefault="00D34044">
      <w:pPr>
        <w:pStyle w:val="Textbody"/>
        <w:numPr>
          <w:ilvl w:val="0"/>
          <w:numId w:val="2"/>
        </w:numPr>
        <w:spacing w:after="0"/>
        <w:rPr>
          <w:rFonts w:ascii="Calibri" w:hAnsi="Calibri"/>
        </w:rPr>
      </w:pPr>
      <w:r>
        <w:rPr>
          <w:rFonts w:ascii="Calibri" w:hAnsi="Calibri"/>
        </w:rPr>
        <w:t>Correlational Design</w:t>
      </w:r>
    </w:p>
    <w:p w:rsidR="00E35C22" w:rsidRDefault="00D34044">
      <w:pPr>
        <w:pStyle w:val="Textbody"/>
        <w:numPr>
          <w:ilvl w:val="1"/>
          <w:numId w:val="2"/>
        </w:numPr>
        <w:spacing w:after="0"/>
        <w:rPr>
          <w:rFonts w:ascii="Calibri" w:hAnsi="Calibri"/>
        </w:rPr>
      </w:pPr>
      <w:r>
        <w:rPr>
          <w:rFonts w:ascii="Calibri" w:hAnsi="Calibri"/>
        </w:rPr>
        <w:t>Gather info on individuals, generally in natural life circumstances, and make no effort to alter their experiences – look at relationship between participants' characteristics and behaviour/development</w:t>
      </w:r>
    </w:p>
    <w:p w:rsidR="00E35C22" w:rsidRDefault="00D34044">
      <w:pPr>
        <w:pStyle w:val="Textbody"/>
        <w:numPr>
          <w:ilvl w:val="1"/>
          <w:numId w:val="2"/>
        </w:numPr>
        <w:spacing w:after="0"/>
        <w:rPr>
          <w:rFonts w:ascii="Calibri" w:hAnsi="Calibri"/>
        </w:rPr>
      </w:pPr>
      <w:r>
        <w:rPr>
          <w:rFonts w:ascii="Calibri" w:hAnsi="Calibri"/>
        </w:rPr>
        <w:t>Correlation Coefficient – number that describes how two measures/variables are associated with one another</w:t>
      </w:r>
    </w:p>
    <w:p w:rsidR="00E35C22" w:rsidRDefault="00D34044">
      <w:pPr>
        <w:pStyle w:val="Textbody"/>
        <w:numPr>
          <w:ilvl w:val="2"/>
          <w:numId w:val="2"/>
        </w:numPr>
        <w:spacing w:after="0"/>
        <w:rPr>
          <w:rFonts w:ascii="Calibri" w:hAnsi="Calibri"/>
        </w:rPr>
      </w:pPr>
      <w:r>
        <w:rPr>
          <w:rFonts w:ascii="Calibri" w:hAnsi="Calibri"/>
        </w:rPr>
        <w:t>Values – +1.00 to -1.00</w:t>
      </w:r>
    </w:p>
    <w:p w:rsidR="00E35C22" w:rsidRDefault="00D34044">
      <w:pPr>
        <w:pStyle w:val="Textbody"/>
        <w:numPr>
          <w:ilvl w:val="3"/>
          <w:numId w:val="2"/>
        </w:numPr>
        <w:spacing w:after="0"/>
        <w:rPr>
          <w:rFonts w:ascii="Calibri" w:hAnsi="Calibri"/>
        </w:rPr>
      </w:pPr>
      <w:r>
        <w:rPr>
          <w:rFonts w:ascii="Calibri" w:hAnsi="Calibri"/>
        </w:rPr>
        <w:t>Magnitude/size of number shows strength of relationship</w:t>
      </w:r>
    </w:p>
    <w:p w:rsidR="00E35C22" w:rsidRDefault="00D34044">
      <w:pPr>
        <w:pStyle w:val="Textbody"/>
        <w:numPr>
          <w:ilvl w:val="4"/>
          <w:numId w:val="2"/>
        </w:numPr>
        <w:spacing w:after="0"/>
        <w:rPr>
          <w:rFonts w:ascii="Calibri" w:hAnsi="Calibri"/>
        </w:rPr>
      </w:pPr>
      <w:r>
        <w:rPr>
          <w:rFonts w:ascii="Calibri" w:hAnsi="Calibri"/>
        </w:rPr>
        <w:t>Zero – no relationship</w:t>
      </w:r>
    </w:p>
    <w:p w:rsidR="00E35C22" w:rsidRDefault="00D34044">
      <w:pPr>
        <w:pStyle w:val="Textbody"/>
        <w:numPr>
          <w:ilvl w:val="4"/>
          <w:numId w:val="2"/>
        </w:numPr>
        <w:spacing w:after="0"/>
        <w:rPr>
          <w:rFonts w:ascii="Calibri" w:hAnsi="Calibri"/>
        </w:rPr>
      </w:pPr>
      <w:r>
        <w:rPr>
          <w:rFonts w:ascii="Calibri" w:hAnsi="Calibri"/>
        </w:rPr>
        <w:t>The closer to +1.00/-1.00, the stronger the relationship</w:t>
      </w:r>
    </w:p>
    <w:p w:rsidR="00E35C22" w:rsidRDefault="00D34044">
      <w:pPr>
        <w:pStyle w:val="Textbody"/>
        <w:numPr>
          <w:ilvl w:val="3"/>
          <w:numId w:val="2"/>
        </w:numPr>
        <w:spacing w:after="0"/>
        <w:rPr>
          <w:rFonts w:ascii="Calibri" w:hAnsi="Calibri"/>
        </w:rPr>
      </w:pPr>
      <w:r>
        <w:rPr>
          <w:rFonts w:ascii="Calibri" w:hAnsi="Calibri"/>
        </w:rPr>
        <w:t>Sign of number – direction of relationship</w:t>
      </w:r>
    </w:p>
    <w:p w:rsidR="00E35C22" w:rsidRDefault="00D34044">
      <w:pPr>
        <w:pStyle w:val="Textbody"/>
        <w:numPr>
          <w:ilvl w:val="1"/>
          <w:numId w:val="2"/>
        </w:numPr>
        <w:spacing w:after="0"/>
        <w:rPr>
          <w:rFonts w:ascii="Calibri" w:hAnsi="Calibri"/>
        </w:rPr>
      </w:pPr>
      <w:r>
        <w:rPr>
          <w:rFonts w:ascii="Calibri" w:hAnsi="Calibri"/>
        </w:rPr>
        <w:t>Limitation – can't infer cause/effect</w:t>
      </w:r>
    </w:p>
    <w:p w:rsidR="00E35C22" w:rsidRDefault="00D34044">
      <w:pPr>
        <w:pStyle w:val="Textbody"/>
        <w:numPr>
          <w:ilvl w:val="0"/>
          <w:numId w:val="2"/>
        </w:numPr>
        <w:spacing w:after="0"/>
        <w:rPr>
          <w:rFonts w:ascii="Calibri" w:hAnsi="Calibri"/>
        </w:rPr>
      </w:pPr>
      <w:r>
        <w:rPr>
          <w:rFonts w:ascii="Calibri" w:hAnsi="Calibri"/>
        </w:rPr>
        <w:t>Experimental Design</w:t>
      </w:r>
    </w:p>
    <w:p w:rsidR="00E35C22" w:rsidRDefault="00D34044">
      <w:pPr>
        <w:pStyle w:val="Textbody"/>
        <w:numPr>
          <w:ilvl w:val="1"/>
          <w:numId w:val="2"/>
        </w:numPr>
        <w:spacing w:after="0"/>
        <w:rPr>
          <w:rFonts w:ascii="Calibri" w:hAnsi="Calibri"/>
        </w:rPr>
      </w:pPr>
      <w:r>
        <w:rPr>
          <w:rFonts w:ascii="Calibri" w:hAnsi="Calibri"/>
        </w:rPr>
        <w:t>Permits inferences about cause/effect – researchers use evenhanded procedure to assign people to two/more treatment conditions</w:t>
      </w:r>
    </w:p>
    <w:p w:rsidR="00E35C22" w:rsidRDefault="00D34044">
      <w:pPr>
        <w:pStyle w:val="Textbody"/>
        <w:numPr>
          <w:ilvl w:val="2"/>
          <w:numId w:val="2"/>
        </w:numPr>
        <w:spacing w:after="0"/>
        <w:rPr>
          <w:rFonts w:ascii="Calibri" w:hAnsi="Calibri"/>
        </w:rPr>
      </w:pPr>
      <w:r>
        <w:rPr>
          <w:rFonts w:ascii="Calibri" w:hAnsi="Calibri"/>
        </w:rPr>
        <w:t>Independent Variable – one investigator expects to cause change</w:t>
      </w:r>
    </w:p>
    <w:p w:rsidR="00E35C22" w:rsidRDefault="00D34044">
      <w:pPr>
        <w:pStyle w:val="Textbody"/>
        <w:numPr>
          <w:ilvl w:val="2"/>
          <w:numId w:val="2"/>
        </w:numPr>
        <w:spacing w:after="0"/>
        <w:rPr>
          <w:rFonts w:ascii="Calibri" w:hAnsi="Calibri"/>
        </w:rPr>
      </w:pPr>
      <w:r>
        <w:rPr>
          <w:rFonts w:ascii="Calibri" w:hAnsi="Calibri"/>
        </w:rPr>
        <w:t>Dependent Variable – one investigator expects to be influenced</w:t>
      </w:r>
    </w:p>
    <w:p w:rsidR="00E35C22" w:rsidRDefault="00D34044">
      <w:pPr>
        <w:pStyle w:val="Textbody"/>
        <w:numPr>
          <w:ilvl w:val="1"/>
          <w:numId w:val="2"/>
        </w:numPr>
        <w:spacing w:after="0"/>
        <w:rPr>
          <w:rFonts w:ascii="Calibri" w:hAnsi="Calibri"/>
        </w:rPr>
      </w:pPr>
      <w:r>
        <w:rPr>
          <w:rFonts w:ascii="Calibri" w:hAnsi="Calibri"/>
        </w:rPr>
        <w:t>Must take special precautions to control for participants' characteristics that could reduce accuracy of their findings</w:t>
      </w:r>
    </w:p>
    <w:p w:rsidR="00E35C22" w:rsidRDefault="00D34044">
      <w:pPr>
        <w:pStyle w:val="Textbody"/>
        <w:numPr>
          <w:ilvl w:val="2"/>
          <w:numId w:val="2"/>
        </w:numPr>
        <w:spacing w:after="0"/>
        <w:rPr>
          <w:rFonts w:ascii="Calibri" w:hAnsi="Calibri"/>
        </w:rPr>
      </w:pPr>
      <w:r>
        <w:rPr>
          <w:rFonts w:ascii="Calibri" w:hAnsi="Calibri"/>
        </w:rPr>
        <w:t>Ex. children from homes high in parental conflict ended up in unresolved-anger treatment – couldn't tell what produced results (IV or children's backgrounds?)</w:t>
      </w:r>
    </w:p>
    <w:p w:rsidR="00E35C22" w:rsidRDefault="00D34044">
      <w:pPr>
        <w:pStyle w:val="Textbody"/>
        <w:numPr>
          <w:ilvl w:val="1"/>
          <w:numId w:val="2"/>
        </w:numPr>
        <w:spacing w:after="0"/>
        <w:rPr>
          <w:rFonts w:ascii="Calibri" w:hAnsi="Calibri"/>
        </w:rPr>
      </w:pPr>
      <w:r>
        <w:rPr>
          <w:rFonts w:ascii="Calibri" w:hAnsi="Calibri"/>
        </w:rPr>
        <w:t>Random Assignment – by unbiased procedure, investigators increase chances that participants' characteristics will be equally distributed across treatment groups</w:t>
      </w:r>
    </w:p>
    <w:p w:rsidR="00E35C22" w:rsidRDefault="00D34044">
      <w:pPr>
        <w:pStyle w:val="Textbody"/>
        <w:numPr>
          <w:ilvl w:val="1"/>
          <w:numId w:val="2"/>
        </w:numPr>
        <w:spacing w:after="0"/>
        <w:rPr>
          <w:rFonts w:ascii="Calibri" w:hAnsi="Calibri"/>
        </w:rPr>
      </w:pPr>
      <w:r>
        <w:rPr>
          <w:rFonts w:ascii="Calibri" w:hAnsi="Calibri"/>
        </w:rPr>
        <w:t>Matching – participants' measured before experiment on factor in question, then children high/low on that factor are assigned in equal numbers to each treatment condition</w:t>
      </w:r>
    </w:p>
    <w:p w:rsidR="00E35C22" w:rsidRDefault="00D34044">
      <w:pPr>
        <w:pStyle w:val="Textbody"/>
        <w:numPr>
          <w:ilvl w:val="2"/>
          <w:numId w:val="2"/>
        </w:numPr>
        <w:spacing w:after="0"/>
        <w:rPr>
          <w:rFonts w:ascii="Calibri" w:hAnsi="Calibri"/>
        </w:rPr>
      </w:pPr>
      <w:r>
        <w:rPr>
          <w:rFonts w:ascii="Calibri" w:hAnsi="Calibri"/>
        </w:rPr>
        <w:t>Groups deliberately matched/made equivalent on characteristics likely to distort results</w:t>
      </w:r>
    </w:p>
    <w:p w:rsidR="00E35C22" w:rsidRDefault="00D34044">
      <w:pPr>
        <w:pStyle w:val="Textbody"/>
        <w:numPr>
          <w:ilvl w:val="1"/>
          <w:numId w:val="2"/>
        </w:numPr>
        <w:spacing w:after="0"/>
        <w:rPr>
          <w:rFonts w:ascii="Calibri" w:hAnsi="Calibri"/>
        </w:rPr>
      </w:pPr>
      <w:r>
        <w:rPr>
          <w:rFonts w:ascii="Calibri" w:hAnsi="Calibri"/>
        </w:rPr>
        <w:t>Field Experiments – assign participants randomly to treatment conditions in natural settings</w:t>
      </w:r>
    </w:p>
    <w:p w:rsidR="00E35C22" w:rsidRDefault="00D34044">
      <w:pPr>
        <w:pStyle w:val="Textbody"/>
        <w:numPr>
          <w:ilvl w:val="1"/>
          <w:numId w:val="2"/>
        </w:numPr>
        <w:spacing w:after="0"/>
        <w:rPr>
          <w:rFonts w:ascii="Calibri" w:hAnsi="Calibri"/>
        </w:rPr>
      </w:pPr>
      <w:r>
        <w:rPr>
          <w:rFonts w:ascii="Calibri" w:hAnsi="Calibri"/>
        </w:rPr>
        <w:t>Natural/Quasi-Experiments – treatments that already exist (ex. Different family environments, child-care centres, schools) are compared</w:t>
      </w:r>
    </w:p>
    <w:p w:rsidR="00E35C22" w:rsidRDefault="00D34044">
      <w:pPr>
        <w:pStyle w:val="Textbody"/>
        <w:numPr>
          <w:ilvl w:val="2"/>
          <w:numId w:val="2"/>
        </w:numPr>
        <w:spacing w:after="0"/>
        <w:rPr>
          <w:rFonts w:ascii="Calibri" w:hAnsi="Calibri"/>
        </w:rPr>
      </w:pPr>
      <w:r>
        <w:rPr>
          <w:rFonts w:ascii="Calibri" w:hAnsi="Calibri"/>
        </w:rPr>
        <w:t>When can't randomly assign participants and manipulate conditions in real world</w:t>
      </w:r>
    </w:p>
    <w:p w:rsidR="00E35C22" w:rsidRDefault="00D34044">
      <w:pPr>
        <w:pStyle w:val="Textbody"/>
        <w:numPr>
          <w:ilvl w:val="2"/>
          <w:numId w:val="2"/>
        </w:numPr>
        <w:spacing w:after="0"/>
        <w:rPr>
          <w:rFonts w:ascii="Calibri" w:hAnsi="Calibri"/>
        </w:rPr>
      </w:pPr>
      <w:r>
        <w:rPr>
          <w:rFonts w:ascii="Calibri" w:hAnsi="Calibri"/>
        </w:rPr>
        <w:t>Differ from correlational research only in that groups of participants are carefully chosen to ensure that their characteristics are as much alike as possible</w:t>
      </w:r>
    </w:p>
    <w:p w:rsidR="00E35C22" w:rsidRDefault="00D34044">
      <w:pPr>
        <w:pStyle w:val="Textbody"/>
        <w:numPr>
          <w:ilvl w:val="3"/>
          <w:numId w:val="2"/>
        </w:numPr>
        <w:spacing w:after="0"/>
        <w:rPr>
          <w:rFonts w:ascii="Calibri" w:hAnsi="Calibri"/>
        </w:rPr>
      </w:pPr>
      <w:r>
        <w:rPr>
          <w:rFonts w:ascii="Calibri" w:hAnsi="Calibri"/>
        </w:rPr>
        <w:t>Does best to rule out alternative explanations</w:t>
      </w:r>
    </w:p>
    <w:p w:rsidR="00E35C22" w:rsidRDefault="00D34044">
      <w:pPr>
        <w:pStyle w:val="Textbody"/>
        <w:numPr>
          <w:ilvl w:val="2"/>
          <w:numId w:val="2"/>
        </w:numPr>
        <w:spacing w:after="0"/>
        <w:rPr>
          <w:rFonts w:ascii="Calibri" w:hAnsi="Calibri"/>
        </w:rPr>
      </w:pPr>
      <w:r>
        <w:rPr>
          <w:rFonts w:ascii="Calibri" w:hAnsi="Calibri"/>
        </w:rPr>
        <w:t>Can't achieve precision/rigour of true experimental research</w:t>
      </w:r>
    </w:p>
    <w:p w:rsidR="00E35C22" w:rsidRDefault="00D34044">
      <w:pPr>
        <w:pStyle w:val="Textbody"/>
        <w:numPr>
          <w:ilvl w:val="0"/>
          <w:numId w:val="2"/>
        </w:numPr>
        <w:spacing w:after="0"/>
        <w:rPr>
          <w:rFonts w:ascii="Calibri" w:hAnsi="Calibri"/>
        </w:rPr>
      </w:pPr>
      <w:r>
        <w:rPr>
          <w:rFonts w:ascii="Calibri" w:hAnsi="Calibri"/>
        </w:rPr>
        <w:t>Longitudinal Design</w:t>
      </w:r>
    </w:p>
    <w:p w:rsidR="00E35C22" w:rsidRDefault="00D34044">
      <w:pPr>
        <w:pStyle w:val="Textbody"/>
        <w:numPr>
          <w:ilvl w:val="1"/>
          <w:numId w:val="2"/>
        </w:numPr>
        <w:spacing w:after="0"/>
        <w:rPr>
          <w:rFonts w:ascii="Calibri" w:hAnsi="Calibri"/>
        </w:rPr>
      </w:pPr>
      <w:r>
        <w:rPr>
          <w:rFonts w:ascii="Calibri" w:hAnsi="Calibri"/>
        </w:rPr>
        <w:t>Participants studied repeatedly – changes noted as they get older</w:t>
      </w:r>
    </w:p>
    <w:p w:rsidR="00E35C22" w:rsidRDefault="00D34044">
      <w:pPr>
        <w:pStyle w:val="Textbody"/>
        <w:numPr>
          <w:ilvl w:val="1"/>
          <w:numId w:val="2"/>
        </w:numPr>
        <w:spacing w:after="0"/>
        <w:rPr>
          <w:rFonts w:ascii="Calibri" w:hAnsi="Calibri"/>
        </w:rPr>
      </w:pPr>
      <w:r>
        <w:rPr>
          <w:rFonts w:ascii="Calibri" w:hAnsi="Calibri"/>
        </w:rPr>
        <w:lastRenderedPageBreak/>
        <w:t>Strengths</w:t>
      </w:r>
    </w:p>
    <w:p w:rsidR="00E35C22" w:rsidRDefault="00D34044">
      <w:pPr>
        <w:pStyle w:val="Textbody"/>
        <w:numPr>
          <w:ilvl w:val="2"/>
          <w:numId w:val="2"/>
        </w:numPr>
        <w:spacing w:after="0"/>
        <w:rPr>
          <w:rFonts w:ascii="Calibri" w:hAnsi="Calibri"/>
        </w:rPr>
      </w:pPr>
      <w:r>
        <w:rPr>
          <w:rFonts w:ascii="Calibri" w:hAnsi="Calibri"/>
        </w:rPr>
        <w:t>Tracks performance of each person over time – can identify common patterns as well as individual differences in development</w:t>
      </w:r>
    </w:p>
    <w:p w:rsidR="00E35C22" w:rsidRDefault="00D34044">
      <w:pPr>
        <w:pStyle w:val="Textbody"/>
        <w:numPr>
          <w:ilvl w:val="2"/>
          <w:numId w:val="2"/>
        </w:numPr>
        <w:spacing w:after="0"/>
        <w:rPr>
          <w:rFonts w:ascii="Calibri" w:hAnsi="Calibri"/>
        </w:rPr>
      </w:pPr>
      <w:r>
        <w:rPr>
          <w:rFonts w:ascii="Calibri" w:hAnsi="Calibri"/>
        </w:rPr>
        <w:t>Permit investigators to examine relationships between early/later events/behaviours</w:t>
      </w:r>
    </w:p>
    <w:p w:rsidR="00E35C22" w:rsidRDefault="00D34044">
      <w:pPr>
        <w:pStyle w:val="Textbody"/>
        <w:numPr>
          <w:ilvl w:val="1"/>
          <w:numId w:val="2"/>
        </w:numPr>
        <w:spacing w:after="0"/>
        <w:rPr>
          <w:rFonts w:ascii="Calibri" w:hAnsi="Calibri"/>
        </w:rPr>
      </w:pPr>
      <w:r>
        <w:rPr>
          <w:rFonts w:ascii="Calibri" w:hAnsi="Calibri"/>
        </w:rPr>
        <w:t>Limitations</w:t>
      </w:r>
    </w:p>
    <w:p w:rsidR="00E35C22" w:rsidRDefault="00D34044">
      <w:pPr>
        <w:pStyle w:val="Textbody"/>
        <w:numPr>
          <w:ilvl w:val="2"/>
          <w:numId w:val="2"/>
        </w:numPr>
        <w:spacing w:after="0"/>
        <w:rPr>
          <w:rFonts w:ascii="Calibri" w:hAnsi="Calibri"/>
        </w:rPr>
      </w:pPr>
      <w:r>
        <w:rPr>
          <w:rFonts w:ascii="Calibri" w:hAnsi="Calibri"/>
        </w:rPr>
        <w:t>Biased Sampling – failure to enlist participants who adequately represent population of interest</w:t>
      </w:r>
    </w:p>
    <w:p w:rsidR="00E35C22" w:rsidRDefault="00D34044">
      <w:pPr>
        <w:pStyle w:val="Textbody"/>
        <w:numPr>
          <w:ilvl w:val="2"/>
          <w:numId w:val="2"/>
        </w:numPr>
        <w:spacing w:after="0"/>
        <w:rPr>
          <w:rFonts w:ascii="Calibri" w:hAnsi="Calibri"/>
        </w:rPr>
      </w:pPr>
      <w:r>
        <w:rPr>
          <w:rFonts w:ascii="Calibri" w:hAnsi="Calibri"/>
        </w:rPr>
        <w:t>Selective Attrition – participants may move away or drop out of study for other reasons, and ones who remain are likely to differ in important ways from ones who don't continue</w:t>
      </w:r>
    </w:p>
    <w:p w:rsidR="00E35C22" w:rsidRDefault="00D34044">
      <w:pPr>
        <w:pStyle w:val="Textbody"/>
        <w:numPr>
          <w:ilvl w:val="2"/>
          <w:numId w:val="2"/>
        </w:numPr>
        <w:spacing w:after="0"/>
        <w:rPr>
          <w:rFonts w:ascii="Calibri" w:hAnsi="Calibri"/>
        </w:rPr>
      </w:pPr>
      <w:r>
        <w:rPr>
          <w:rFonts w:ascii="Calibri" w:hAnsi="Calibri"/>
        </w:rPr>
        <w:t>Practice Effects – better test-taking skills and increased familiarity with test (rather than improvement due to factors commonly associated with development)</w:t>
      </w:r>
    </w:p>
    <w:p w:rsidR="00E35C22" w:rsidRDefault="00D34044">
      <w:pPr>
        <w:pStyle w:val="Textbody"/>
        <w:numPr>
          <w:ilvl w:val="2"/>
          <w:numId w:val="2"/>
        </w:numPr>
        <w:spacing w:after="0"/>
        <w:rPr>
          <w:rFonts w:ascii="Calibri" w:hAnsi="Calibri"/>
        </w:rPr>
      </w:pPr>
      <w:r>
        <w:rPr>
          <w:rFonts w:ascii="Calibri" w:hAnsi="Calibri"/>
        </w:rPr>
        <w:t>Cohort Effects – children born at same time who're influenced by particular cultural/historical conditions</w:t>
      </w:r>
    </w:p>
    <w:p w:rsidR="00E35C22" w:rsidRDefault="00D34044">
      <w:pPr>
        <w:pStyle w:val="Textbody"/>
        <w:numPr>
          <w:ilvl w:val="3"/>
          <w:numId w:val="2"/>
        </w:numPr>
        <w:spacing w:after="0"/>
        <w:rPr>
          <w:rFonts w:ascii="Calibri" w:hAnsi="Calibri"/>
        </w:rPr>
      </w:pPr>
      <w:r>
        <w:rPr>
          <w:rFonts w:ascii="Calibri" w:hAnsi="Calibri"/>
        </w:rPr>
        <w:t>Results based on one cohort may not apply to children developing at other times</w:t>
      </w:r>
    </w:p>
    <w:p w:rsidR="00E35C22" w:rsidRDefault="00D34044">
      <w:pPr>
        <w:pStyle w:val="Textbody"/>
        <w:numPr>
          <w:ilvl w:val="2"/>
          <w:numId w:val="2"/>
        </w:numPr>
        <w:spacing w:after="0"/>
        <w:rPr>
          <w:rFonts w:ascii="Calibri" w:hAnsi="Calibri"/>
        </w:rPr>
      </w:pPr>
      <w:r>
        <w:rPr>
          <w:rFonts w:ascii="Calibri" w:hAnsi="Calibri"/>
        </w:rPr>
        <w:t>Requires large investments of time, effort, resources – costly</w:t>
      </w:r>
    </w:p>
    <w:p w:rsidR="00E35C22" w:rsidRDefault="00D34044">
      <w:pPr>
        <w:pStyle w:val="Textbody"/>
        <w:numPr>
          <w:ilvl w:val="0"/>
          <w:numId w:val="2"/>
        </w:numPr>
        <w:spacing w:after="0"/>
        <w:rPr>
          <w:rFonts w:ascii="Calibri" w:hAnsi="Calibri"/>
        </w:rPr>
      </w:pPr>
      <w:r>
        <w:rPr>
          <w:rFonts w:ascii="Calibri" w:hAnsi="Calibri"/>
        </w:rPr>
        <w:t>Cross-Sectional Design</w:t>
      </w:r>
    </w:p>
    <w:p w:rsidR="00E35C22" w:rsidRDefault="00D34044">
      <w:pPr>
        <w:pStyle w:val="Textbody"/>
        <w:numPr>
          <w:ilvl w:val="1"/>
          <w:numId w:val="2"/>
        </w:numPr>
        <w:spacing w:after="0"/>
        <w:rPr>
          <w:rFonts w:ascii="Calibri" w:hAnsi="Calibri"/>
        </w:rPr>
      </w:pPr>
      <w:r>
        <w:rPr>
          <w:rFonts w:ascii="Calibri" w:hAnsi="Calibri"/>
        </w:rPr>
        <w:t>Groups of people differing in age are studied at same point in time</w:t>
      </w:r>
    </w:p>
    <w:p w:rsidR="00E35C22" w:rsidRDefault="00D34044">
      <w:pPr>
        <w:pStyle w:val="Textbody"/>
        <w:numPr>
          <w:ilvl w:val="1"/>
          <w:numId w:val="2"/>
        </w:numPr>
        <w:spacing w:after="0"/>
        <w:rPr>
          <w:rFonts w:ascii="Calibri" w:hAnsi="Calibri"/>
        </w:rPr>
      </w:pPr>
      <w:r>
        <w:rPr>
          <w:rFonts w:ascii="Calibri" w:hAnsi="Calibri"/>
        </w:rPr>
        <w:t>Strengths</w:t>
      </w:r>
    </w:p>
    <w:p w:rsidR="00E35C22" w:rsidRDefault="00D34044">
      <w:pPr>
        <w:pStyle w:val="Textbody"/>
        <w:numPr>
          <w:ilvl w:val="2"/>
          <w:numId w:val="2"/>
        </w:numPr>
        <w:spacing w:after="0"/>
        <w:rPr>
          <w:rFonts w:ascii="Calibri" w:hAnsi="Calibri"/>
        </w:rPr>
      </w:pPr>
      <w:r>
        <w:rPr>
          <w:rFonts w:ascii="Calibri" w:hAnsi="Calibri"/>
        </w:rPr>
        <w:t>Need not be concerned with participant dropout or practice effects – since participants measured only once</w:t>
      </w:r>
    </w:p>
    <w:p w:rsidR="00E35C22" w:rsidRDefault="00D34044">
      <w:pPr>
        <w:pStyle w:val="Textbody"/>
        <w:numPr>
          <w:ilvl w:val="1"/>
          <w:numId w:val="2"/>
        </w:numPr>
        <w:spacing w:after="0"/>
        <w:rPr>
          <w:rFonts w:ascii="Calibri" w:hAnsi="Calibri"/>
        </w:rPr>
      </w:pPr>
      <w:r>
        <w:rPr>
          <w:rFonts w:ascii="Calibri" w:hAnsi="Calibri"/>
        </w:rPr>
        <w:t>Limitations</w:t>
      </w:r>
    </w:p>
    <w:p w:rsidR="00E35C22" w:rsidRDefault="00D34044">
      <w:pPr>
        <w:pStyle w:val="Textbody"/>
        <w:numPr>
          <w:ilvl w:val="2"/>
          <w:numId w:val="2"/>
        </w:numPr>
        <w:spacing w:after="0"/>
        <w:rPr>
          <w:rFonts w:ascii="Calibri" w:hAnsi="Calibri"/>
        </w:rPr>
      </w:pPr>
      <w:r>
        <w:rPr>
          <w:rFonts w:ascii="Calibri" w:hAnsi="Calibri"/>
        </w:rPr>
        <w:t>Doesn't provide evidence about change at level at which it actually occurs – the individual</w:t>
      </w:r>
    </w:p>
    <w:p w:rsidR="00E35C22" w:rsidRDefault="00D34044">
      <w:pPr>
        <w:pStyle w:val="Textbody"/>
        <w:numPr>
          <w:ilvl w:val="2"/>
          <w:numId w:val="2"/>
        </w:numPr>
        <w:spacing w:after="0"/>
        <w:rPr>
          <w:rFonts w:ascii="Calibri" w:hAnsi="Calibri"/>
        </w:rPr>
      </w:pPr>
      <w:r>
        <w:rPr>
          <w:rFonts w:ascii="Calibri" w:hAnsi="Calibri"/>
        </w:rPr>
        <w:t>Cohort Effects – may not represent age-related changes, instead may reflect unique experiences associated with time period in which age groups were growing up</w:t>
      </w:r>
    </w:p>
    <w:p w:rsidR="00E35C22" w:rsidRDefault="00D34044">
      <w:pPr>
        <w:pStyle w:val="Textbody"/>
        <w:numPr>
          <w:ilvl w:val="0"/>
          <w:numId w:val="2"/>
        </w:numPr>
        <w:spacing w:after="0"/>
        <w:rPr>
          <w:rFonts w:ascii="Calibri" w:hAnsi="Calibri"/>
        </w:rPr>
      </w:pPr>
      <w:r>
        <w:rPr>
          <w:rFonts w:ascii="Calibri" w:hAnsi="Calibri"/>
        </w:rPr>
        <w:t>Sequential Design</w:t>
      </w:r>
    </w:p>
    <w:p w:rsidR="00E35C22" w:rsidRDefault="00D34044">
      <w:pPr>
        <w:pStyle w:val="Textbody"/>
        <w:numPr>
          <w:ilvl w:val="1"/>
          <w:numId w:val="2"/>
        </w:numPr>
        <w:spacing w:after="0"/>
        <w:rPr>
          <w:rFonts w:ascii="Calibri" w:hAnsi="Calibri"/>
        </w:rPr>
      </w:pPr>
      <w:r>
        <w:rPr>
          <w:rFonts w:ascii="Calibri" w:hAnsi="Calibri"/>
        </w:rPr>
        <w:t>Conduct several similar cross-sectional/longitudinal studies (called sequences) at varying times</w:t>
      </w:r>
    </w:p>
    <w:p w:rsidR="00E35C22" w:rsidRDefault="00D34044">
      <w:pPr>
        <w:pStyle w:val="Textbody"/>
        <w:numPr>
          <w:ilvl w:val="1"/>
          <w:numId w:val="2"/>
        </w:numPr>
        <w:spacing w:after="0"/>
        <w:rPr>
          <w:rFonts w:ascii="Calibri" w:hAnsi="Calibri"/>
        </w:rPr>
      </w:pPr>
      <w:r>
        <w:rPr>
          <w:rFonts w:ascii="Calibri" w:hAnsi="Calibri"/>
        </w:rPr>
        <w:t>Strategies</w:t>
      </w:r>
    </w:p>
    <w:p w:rsidR="00E35C22" w:rsidRDefault="00D34044">
      <w:pPr>
        <w:pStyle w:val="Textbody"/>
        <w:numPr>
          <w:ilvl w:val="2"/>
          <w:numId w:val="2"/>
        </w:numPr>
        <w:spacing w:after="0"/>
        <w:rPr>
          <w:rFonts w:ascii="Calibri" w:hAnsi="Calibri"/>
        </w:rPr>
      </w:pPr>
      <w:r>
        <w:rPr>
          <w:rFonts w:ascii="Calibri" w:hAnsi="Calibri"/>
        </w:rPr>
        <w:t>Can find out whether cohort effects are operating by comparing participants of same age who were born in different years</w:t>
      </w:r>
    </w:p>
    <w:p w:rsidR="00E35C22" w:rsidRDefault="00D34044">
      <w:pPr>
        <w:pStyle w:val="Textbody"/>
        <w:numPr>
          <w:ilvl w:val="2"/>
          <w:numId w:val="2"/>
        </w:numPr>
        <w:spacing w:after="0"/>
        <w:rPr>
          <w:rFonts w:ascii="Calibri" w:hAnsi="Calibri"/>
        </w:rPr>
      </w:pPr>
      <w:r>
        <w:rPr>
          <w:rFonts w:ascii="Calibri" w:hAnsi="Calibri"/>
        </w:rPr>
        <w:t>Can make longitudinal and cross-sectional comparisons – if outcomes are similar, can be confident about findings</w:t>
      </w:r>
    </w:p>
    <w:p w:rsidR="00E35C22" w:rsidRDefault="00D34044">
      <w:pPr>
        <w:pStyle w:val="Textbody"/>
        <w:numPr>
          <w:ilvl w:val="2"/>
          <w:numId w:val="2"/>
        </w:numPr>
        <w:spacing w:after="0"/>
        <w:rPr>
          <w:rFonts w:ascii="Calibri" w:hAnsi="Calibri"/>
        </w:rPr>
      </w:pPr>
      <w:r>
        <w:rPr>
          <w:rFonts w:ascii="Calibri" w:hAnsi="Calibri"/>
        </w:rPr>
        <w:t>Efficient</w:t>
      </w:r>
    </w:p>
    <w:p w:rsidR="00E35C22" w:rsidRDefault="00D34044">
      <w:pPr>
        <w:pStyle w:val="Textbody"/>
        <w:numPr>
          <w:ilvl w:val="1"/>
          <w:numId w:val="2"/>
        </w:numPr>
        <w:spacing w:after="0"/>
        <w:rPr>
          <w:rFonts w:ascii="Calibri" w:hAnsi="Calibri"/>
        </w:rPr>
      </w:pPr>
      <w:r>
        <w:rPr>
          <w:rFonts w:ascii="Calibri" w:hAnsi="Calibri"/>
        </w:rPr>
        <w:t>Microgenetic Design – adaptation of longitudinal approach; presents children with novel task and follows their mastery over series of closely spaced sessions</w:t>
      </w:r>
    </w:p>
    <w:p w:rsidR="00E35C22" w:rsidRDefault="00D34044">
      <w:pPr>
        <w:pStyle w:val="Textbody"/>
        <w:numPr>
          <w:ilvl w:val="2"/>
          <w:numId w:val="2"/>
        </w:numPr>
        <w:spacing w:after="0"/>
        <w:rPr>
          <w:rFonts w:ascii="Calibri" w:hAnsi="Calibri"/>
        </w:rPr>
      </w:pPr>
      <w:r>
        <w:rPr>
          <w:rFonts w:ascii="Calibri" w:hAnsi="Calibri"/>
        </w:rPr>
        <w:t>Within “microcosm” of development, researchers observe how change occurs</w:t>
      </w:r>
    </w:p>
    <w:p w:rsidR="00E35C22" w:rsidRDefault="00D34044">
      <w:pPr>
        <w:pStyle w:val="Textbody"/>
        <w:numPr>
          <w:ilvl w:val="2"/>
          <w:numId w:val="2"/>
        </w:numPr>
        <w:spacing w:after="0"/>
        <w:rPr>
          <w:rFonts w:ascii="Calibri" w:hAnsi="Calibri"/>
        </w:rPr>
      </w:pPr>
      <w:r>
        <w:rPr>
          <w:rFonts w:ascii="Calibri" w:hAnsi="Calibri"/>
        </w:rPr>
        <w:t>Strength – useful for studying cognitive development</w:t>
      </w:r>
    </w:p>
    <w:p w:rsidR="00E35C22" w:rsidRDefault="00D34044">
      <w:pPr>
        <w:pStyle w:val="Textbody"/>
        <w:numPr>
          <w:ilvl w:val="2"/>
          <w:numId w:val="2"/>
        </w:numPr>
        <w:spacing w:after="0"/>
        <w:rPr>
          <w:rFonts w:ascii="Calibri" w:hAnsi="Calibri"/>
        </w:rPr>
      </w:pPr>
      <w:r>
        <w:rPr>
          <w:rFonts w:ascii="Calibri" w:hAnsi="Calibri"/>
        </w:rPr>
        <w:t>Limitations</w:t>
      </w:r>
    </w:p>
    <w:p w:rsidR="00E35C22" w:rsidRDefault="00D34044">
      <w:pPr>
        <w:pStyle w:val="Textbody"/>
        <w:numPr>
          <w:ilvl w:val="3"/>
          <w:numId w:val="2"/>
        </w:numPr>
        <w:spacing w:after="0"/>
        <w:rPr>
          <w:rFonts w:ascii="Calibri" w:hAnsi="Calibri"/>
        </w:rPr>
      </w:pPr>
      <w:r>
        <w:rPr>
          <w:rFonts w:ascii="Calibri" w:hAnsi="Calibri"/>
        </w:rPr>
        <w:t>Difficult to carry out – must pore over hours of recorded info, analyzing each participant's behaviour many times</w:t>
      </w:r>
    </w:p>
    <w:p w:rsidR="00E35C22" w:rsidRDefault="00D34044">
      <w:pPr>
        <w:pStyle w:val="Textbody"/>
        <w:numPr>
          <w:ilvl w:val="3"/>
          <w:numId w:val="2"/>
        </w:numPr>
        <w:spacing w:after="0"/>
        <w:rPr>
          <w:rFonts w:ascii="Calibri" w:hAnsi="Calibri"/>
        </w:rPr>
      </w:pPr>
      <w:r>
        <w:rPr>
          <w:rFonts w:ascii="Calibri" w:hAnsi="Calibri"/>
        </w:rPr>
        <w:t>Time required for children to change – hard to anticipate</w:t>
      </w:r>
    </w:p>
    <w:p w:rsidR="00E35C22" w:rsidRDefault="00D34044">
      <w:pPr>
        <w:pStyle w:val="Textbody"/>
        <w:numPr>
          <w:ilvl w:val="3"/>
          <w:numId w:val="2"/>
        </w:numPr>
        <w:spacing w:after="0"/>
        <w:rPr>
          <w:rFonts w:ascii="Calibri" w:hAnsi="Calibri"/>
        </w:rPr>
      </w:pPr>
      <w:r>
        <w:rPr>
          <w:rFonts w:ascii="Calibri" w:hAnsi="Calibri"/>
        </w:rPr>
        <w:t>Practice Effects – may distort microgenetic findings</w:t>
      </w:r>
    </w:p>
    <w:p w:rsidR="00E35C22" w:rsidRDefault="00D34044">
      <w:pPr>
        <w:pStyle w:val="Textbody"/>
        <w:numPr>
          <w:ilvl w:val="0"/>
          <w:numId w:val="2"/>
        </w:numPr>
        <w:spacing w:after="0"/>
        <w:rPr>
          <w:rFonts w:ascii="Calibri" w:hAnsi="Calibri"/>
        </w:rPr>
      </w:pPr>
      <w:r>
        <w:rPr>
          <w:rFonts w:ascii="Calibri" w:hAnsi="Calibri"/>
        </w:rPr>
        <w:t>Longitudinal and cross-sectional – permit only correlational, not causal, inferences</w:t>
      </w:r>
    </w:p>
    <w:p w:rsidR="00E35C22" w:rsidRDefault="00D34044">
      <w:pPr>
        <w:pStyle w:val="Textbody"/>
        <w:numPr>
          <w:ilvl w:val="1"/>
          <w:numId w:val="2"/>
        </w:numPr>
        <w:spacing w:after="0"/>
        <w:rPr>
          <w:rFonts w:ascii="Calibri" w:hAnsi="Calibri"/>
        </w:rPr>
      </w:pPr>
      <w:r>
        <w:rPr>
          <w:rFonts w:ascii="Calibri" w:hAnsi="Calibri"/>
        </w:rPr>
        <w:t>Common – experimental strategy + longitudinal/cross-sectional approach + aim of augmenting development</w:t>
      </w:r>
    </w:p>
    <w:p w:rsidR="00E35C22" w:rsidRDefault="00E35C22">
      <w:pPr>
        <w:pStyle w:val="Textbody"/>
        <w:spacing w:after="0"/>
        <w:rPr>
          <w:rFonts w:ascii="Calibri" w:hAnsi="Calibri"/>
        </w:rPr>
      </w:pPr>
    </w:p>
    <w:tbl>
      <w:tblPr>
        <w:tblW w:w="10800" w:type="dxa"/>
        <w:tblInd w:w="45" w:type="dxa"/>
        <w:tblLayout w:type="fixed"/>
        <w:tblCellMar>
          <w:left w:w="10" w:type="dxa"/>
          <w:right w:w="10" w:type="dxa"/>
        </w:tblCellMar>
        <w:tblLook w:val="0000" w:firstRow="0" w:lastRow="0" w:firstColumn="0" w:lastColumn="0" w:noHBand="0" w:noVBand="0"/>
      </w:tblPr>
      <w:tblGrid>
        <w:gridCol w:w="2700"/>
        <w:gridCol w:w="2700"/>
        <w:gridCol w:w="2700"/>
        <w:gridCol w:w="2700"/>
      </w:tblGrid>
      <w:tr w:rsidR="00E35C22">
        <w:tc>
          <w:tcPr>
            <w:tcW w:w="270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Design</w:t>
            </w:r>
          </w:p>
        </w:tc>
        <w:tc>
          <w:tcPr>
            <w:tcW w:w="270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Description</w:t>
            </w:r>
          </w:p>
        </w:tc>
        <w:tc>
          <w:tcPr>
            <w:tcW w:w="270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Strengths</w:t>
            </w:r>
          </w:p>
        </w:tc>
        <w:tc>
          <w:tcPr>
            <w:tcW w:w="270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Limitations</w:t>
            </w:r>
          </w:p>
        </w:tc>
      </w:tr>
      <w:tr w:rsidR="00E35C22">
        <w:tc>
          <w:tcPr>
            <w:tcW w:w="1080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General</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Correlational</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 xml:space="preserve">Obtains info on </w:t>
            </w:r>
            <w:r>
              <w:rPr>
                <w:rFonts w:ascii="Calibri" w:hAnsi="Calibri"/>
              </w:rPr>
              <w:lastRenderedPageBreak/>
              <w:t>participants without altering experiences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lastRenderedPageBreak/>
              <w:t xml:space="preserve">Study of relationships </w:t>
            </w:r>
            <w:r>
              <w:rPr>
                <w:rFonts w:ascii="Calibri" w:hAnsi="Calibri"/>
              </w:rPr>
              <w:lastRenderedPageBreak/>
              <w:t>between variables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lastRenderedPageBreak/>
              <w:t xml:space="preserve">Doesn't permit inferences </w:t>
            </w:r>
            <w:r>
              <w:rPr>
                <w:rFonts w:ascii="Calibri" w:hAnsi="Calibri"/>
              </w:rPr>
              <w:lastRenderedPageBreak/>
              <w:t>about cause/effect relationships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lastRenderedPageBreak/>
              <w:t>Experimental</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Through random assignment, manipulates IV and examines effect of DV – lab or natural environment</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Inferences about cause/effect relationships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Labs – may not generalize to real world; Field – weaker control over treatment; Natural – lack of random assignment reduces precision</w:t>
            </w:r>
          </w:p>
        </w:tc>
      </w:tr>
      <w:tr w:rsidR="00E35C22">
        <w:tc>
          <w:tcPr>
            <w:tcW w:w="1080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Developmental</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Longitudinal</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Studies same group of participants repeatedly at different ages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Study of common patterns and individual differences in development and relationships between early/later events and behaviours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Age-related changes may be distorted due to biased sampling, selective attrition, practice effects, cohort effects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Cross Sectional</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Studies groups of participants differing in age at same point in time</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More efficient than longitudinal design</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Doesn't permit study of individual development trends; age differences may be distorted due to cohort effects</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Sequential</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Conducts several similar cross-sectional/longitudinal studies (called sequences)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Comparisons between longitudinal/cross-sectional studies; reveal cohort effects; tracks age-related changes more efficiently than longitudinal design</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May have same problems as longitudinal/cross-sectional</w:t>
            </w:r>
          </w:p>
        </w:tc>
      </w:tr>
      <w:tr w:rsidR="00E35C22">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Microgenetic</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Presents children with novel task and follows their mastery over series of closely spaced sessions</w:t>
            </w:r>
          </w:p>
        </w:tc>
        <w:tc>
          <w:tcPr>
            <w:tcW w:w="270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Offers insights into how change occurs</w:t>
            </w:r>
          </w:p>
        </w:tc>
        <w:tc>
          <w:tcPr>
            <w:tcW w:w="270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Requires intensive study of participants' moment-by-moment behaviours ; time required for participants to change is difficult to anticipate; practice effects may distort developmental trends</w:t>
            </w:r>
          </w:p>
        </w:tc>
      </w:tr>
    </w:tbl>
    <w:p w:rsidR="00E35C22" w:rsidRDefault="00E35C22">
      <w:pPr>
        <w:pStyle w:val="Textbody"/>
        <w:spacing w:after="0"/>
        <w:rPr>
          <w:rFonts w:ascii="Calibri" w:hAnsi="Calibri"/>
        </w:rPr>
      </w:pPr>
    </w:p>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Children's Research Rights</w:t>
      </w:r>
    </w:p>
    <w:p w:rsidR="00E35C22" w:rsidRDefault="00D34044">
      <w:pPr>
        <w:pStyle w:val="Textbody"/>
        <w:numPr>
          <w:ilvl w:val="0"/>
          <w:numId w:val="3"/>
        </w:numPr>
        <w:spacing w:after="0"/>
        <w:rPr>
          <w:rFonts w:ascii="Calibri" w:hAnsi="Calibri"/>
        </w:rPr>
      </w:pPr>
      <w:r>
        <w:rPr>
          <w:rFonts w:ascii="Calibri" w:hAnsi="Calibri"/>
        </w:rPr>
        <w:t>Protection From Harm – right to be protected from physical/psychological harm in research</w:t>
      </w:r>
    </w:p>
    <w:p w:rsidR="00E35C22" w:rsidRDefault="00D34044">
      <w:pPr>
        <w:pStyle w:val="Textbody"/>
        <w:numPr>
          <w:ilvl w:val="1"/>
          <w:numId w:val="3"/>
        </w:numPr>
        <w:spacing w:after="0"/>
        <w:rPr>
          <w:rFonts w:ascii="Calibri" w:hAnsi="Calibri"/>
        </w:rPr>
      </w:pPr>
      <w:r>
        <w:rPr>
          <w:rFonts w:ascii="Calibri" w:hAnsi="Calibri"/>
        </w:rPr>
        <w:t>When harm seems possible, should find other means for obtaining desired info or abandon research</w:t>
      </w:r>
    </w:p>
    <w:p w:rsidR="00E35C22" w:rsidRDefault="00D34044">
      <w:pPr>
        <w:pStyle w:val="Textbody"/>
        <w:numPr>
          <w:ilvl w:val="0"/>
          <w:numId w:val="3"/>
        </w:numPr>
        <w:spacing w:after="0"/>
        <w:rPr>
          <w:rFonts w:ascii="Calibri" w:hAnsi="Calibri"/>
        </w:rPr>
      </w:pPr>
      <w:r>
        <w:rPr>
          <w:rFonts w:ascii="Calibri" w:hAnsi="Calibri"/>
        </w:rPr>
        <w:t>Informed Consent/Assent – right to have explained to them, in language appropriate to their level of understanding, all aspects of research that may affect their willingness to participate</w:t>
      </w:r>
    </w:p>
    <w:p w:rsidR="00E35C22" w:rsidRDefault="00D34044">
      <w:pPr>
        <w:pStyle w:val="Textbody"/>
        <w:numPr>
          <w:ilvl w:val="1"/>
          <w:numId w:val="3"/>
        </w:numPr>
        <w:spacing w:after="0"/>
        <w:rPr>
          <w:rFonts w:ascii="Calibri" w:hAnsi="Calibri"/>
        </w:rPr>
      </w:pPr>
      <w:r>
        <w:rPr>
          <w:rFonts w:ascii="Calibri" w:hAnsi="Calibri"/>
        </w:rPr>
        <w:t>Informed consent of parents as well as other who act on child's behalf (ex. school officials, hospital staff, social workers) should be obtained, preferably in writing</w:t>
      </w:r>
    </w:p>
    <w:p w:rsidR="00E35C22" w:rsidRDefault="00D34044">
      <w:pPr>
        <w:pStyle w:val="Textbody"/>
        <w:numPr>
          <w:ilvl w:val="2"/>
          <w:numId w:val="3"/>
        </w:numPr>
        <w:spacing w:after="0"/>
        <w:rPr>
          <w:rFonts w:ascii="Calibri" w:hAnsi="Calibri"/>
        </w:rPr>
      </w:pPr>
      <w:r>
        <w:rPr>
          <w:rFonts w:ascii="Calibri" w:hAnsi="Calibri"/>
        </w:rPr>
        <w:lastRenderedPageBreak/>
        <w:t>Although minors can't legally give consent, usually required to obtain children's written/verbal assent (agreement) for participation</w:t>
      </w:r>
    </w:p>
    <w:p w:rsidR="00E35C22" w:rsidRDefault="00D34044">
      <w:pPr>
        <w:pStyle w:val="Textbody"/>
        <w:numPr>
          <w:ilvl w:val="1"/>
          <w:numId w:val="3"/>
        </w:numPr>
        <w:spacing w:after="0"/>
        <w:rPr>
          <w:rFonts w:ascii="Calibri" w:hAnsi="Calibri"/>
        </w:rPr>
      </w:pPr>
      <w:r>
        <w:rPr>
          <w:rFonts w:ascii="Calibri" w:hAnsi="Calibri"/>
        </w:rPr>
        <w:t>Right to discontinue participation at any time</w:t>
      </w:r>
    </w:p>
    <w:p w:rsidR="00E35C22" w:rsidRDefault="00D34044">
      <w:pPr>
        <w:pStyle w:val="Textbody"/>
        <w:numPr>
          <w:ilvl w:val="0"/>
          <w:numId w:val="3"/>
        </w:numPr>
        <w:spacing w:after="0"/>
        <w:rPr>
          <w:rFonts w:ascii="Calibri" w:hAnsi="Calibri"/>
        </w:rPr>
      </w:pPr>
      <w:r>
        <w:rPr>
          <w:rFonts w:ascii="Calibri" w:hAnsi="Calibri"/>
        </w:rPr>
        <w:t>Privacy – right to concealment of identity on all info collected (including written reports and informal discussions about research)</w:t>
      </w:r>
    </w:p>
    <w:p w:rsidR="00E35C22" w:rsidRDefault="00D34044">
      <w:pPr>
        <w:pStyle w:val="Textbody"/>
        <w:numPr>
          <w:ilvl w:val="0"/>
          <w:numId w:val="3"/>
        </w:numPr>
        <w:spacing w:after="0"/>
        <w:rPr>
          <w:rFonts w:ascii="Calibri" w:hAnsi="Calibri"/>
        </w:rPr>
      </w:pPr>
      <w:r>
        <w:rPr>
          <w:rFonts w:ascii="Calibri" w:hAnsi="Calibri"/>
        </w:rPr>
        <w:t>Knowledge of Results (Debriefing) – right to be informed of results of research in language that's appropriate to their level of understanding</w:t>
      </w:r>
    </w:p>
    <w:p w:rsidR="00E35C22" w:rsidRDefault="00D34044">
      <w:pPr>
        <w:pStyle w:val="Textbody"/>
        <w:numPr>
          <w:ilvl w:val="0"/>
          <w:numId w:val="3"/>
        </w:numPr>
        <w:spacing w:after="0"/>
        <w:rPr>
          <w:rFonts w:ascii="Calibri" w:hAnsi="Calibri"/>
        </w:rPr>
      </w:pPr>
      <w:r>
        <w:rPr>
          <w:rFonts w:ascii="Calibri" w:hAnsi="Calibri"/>
        </w:rPr>
        <w:t>Beneficial Treatments – if experimental treatments believed to be beneficial are under investigation, children in control groups have right to alternative beneficial treatments (if available) or to same treatment (if found to be effective) once research's complete</w:t>
      </w:r>
    </w:p>
    <w:p w:rsidR="00E35C22" w:rsidRDefault="00D34044">
      <w:pPr>
        <w:pStyle w:val="Textbody"/>
        <w:numPr>
          <w:ilvl w:val="0"/>
          <w:numId w:val="3"/>
        </w:numPr>
        <w:spacing w:after="0"/>
        <w:rPr>
          <w:rFonts w:ascii="Calibri" w:hAnsi="Calibri"/>
        </w:rPr>
      </w:pPr>
      <w:r>
        <w:rPr>
          <w:rFonts w:ascii="Calibri" w:hAnsi="Calibri"/>
        </w:rPr>
        <w:t>Institutional Review Boards (IRBs) – follow federal guidelines for protection of human subjects</w:t>
      </w:r>
    </w:p>
    <w:p w:rsidR="00E35C22" w:rsidRDefault="00D34044">
      <w:pPr>
        <w:pStyle w:val="Textbody"/>
        <w:numPr>
          <w:ilvl w:val="1"/>
          <w:numId w:val="3"/>
        </w:numPr>
        <w:spacing w:after="0"/>
        <w:rPr>
          <w:rFonts w:ascii="Calibri" w:hAnsi="Calibri"/>
        </w:rPr>
      </w:pPr>
      <w:r>
        <w:rPr>
          <w:rFonts w:ascii="Calibri" w:hAnsi="Calibri"/>
        </w:rPr>
        <w:t>Ethical standards permit deception in research with children if investigators satisfy IRBs that such practices are necessary</w:t>
      </w:r>
    </w:p>
    <w:p w:rsidR="00E35C22" w:rsidRDefault="00E35C22">
      <w:pPr>
        <w:pStyle w:val="Textbody"/>
        <w:spacing w:after="0"/>
        <w:rPr>
          <w:rFonts w:ascii="Calibri" w:hAnsi="Calibri"/>
        </w:rPr>
      </w:pPr>
    </w:p>
    <w:p w:rsidR="00E35C22" w:rsidRDefault="00D34044">
      <w:pPr>
        <w:pStyle w:val="Textbody"/>
        <w:spacing w:after="0"/>
        <w:rPr>
          <w:rFonts w:ascii="Calibri" w:hAnsi="Calibri"/>
          <w:u w:val="single"/>
        </w:rPr>
      </w:pPr>
      <w:r>
        <w:rPr>
          <w:rFonts w:ascii="Calibri" w:hAnsi="Calibri"/>
          <w:u w:val="single"/>
        </w:rPr>
        <w:t>Chapter 2: Genetics</w:t>
      </w:r>
    </w:p>
    <w:p w:rsidR="00E35C22" w:rsidRDefault="00D34044">
      <w:pPr>
        <w:pStyle w:val="Textbody"/>
        <w:numPr>
          <w:ilvl w:val="0"/>
          <w:numId w:val="4"/>
        </w:numPr>
        <w:spacing w:after="0"/>
        <w:rPr>
          <w:rFonts w:ascii="Calibri" w:hAnsi="Calibri"/>
        </w:rPr>
      </w:pPr>
      <w:r>
        <w:rPr>
          <w:rFonts w:ascii="Calibri" w:hAnsi="Calibri"/>
        </w:rPr>
        <w:t>Foundations</w:t>
      </w:r>
    </w:p>
    <w:p w:rsidR="00E35C22" w:rsidRDefault="00D34044">
      <w:pPr>
        <w:pStyle w:val="Textbody"/>
        <w:numPr>
          <w:ilvl w:val="1"/>
          <w:numId w:val="2"/>
        </w:numPr>
        <w:spacing w:after="0"/>
        <w:rPr>
          <w:rFonts w:ascii="Calibri" w:hAnsi="Calibri"/>
        </w:rPr>
      </w:pPr>
      <w:r>
        <w:rPr>
          <w:rFonts w:ascii="Calibri" w:hAnsi="Calibri"/>
        </w:rPr>
        <w:t>Phenotype – observable characteristics (ex. personalities, temperament, behaviours, dominant hand, eye colour)</w:t>
      </w:r>
    </w:p>
    <w:p w:rsidR="00E35C22" w:rsidRDefault="00D34044">
      <w:pPr>
        <w:pStyle w:val="Textbody"/>
        <w:numPr>
          <w:ilvl w:val="1"/>
          <w:numId w:val="2"/>
        </w:numPr>
        <w:spacing w:after="0"/>
        <w:rPr>
          <w:rFonts w:ascii="Calibri" w:hAnsi="Calibri"/>
        </w:rPr>
      </w:pPr>
      <w:r>
        <w:rPr>
          <w:rFonts w:ascii="Calibri" w:hAnsi="Calibri"/>
        </w:rPr>
        <w:t>Genotype – genetic makeup</w:t>
      </w:r>
    </w:p>
    <w:p w:rsidR="00E35C22" w:rsidRDefault="00D34044">
      <w:pPr>
        <w:pStyle w:val="Textbody"/>
        <w:numPr>
          <w:ilvl w:val="1"/>
          <w:numId w:val="2"/>
        </w:numPr>
        <w:spacing w:after="0"/>
        <w:rPr>
          <w:rFonts w:ascii="Calibri" w:hAnsi="Calibri"/>
        </w:rPr>
      </w:pPr>
      <w:r>
        <w:rPr>
          <w:rFonts w:ascii="Calibri" w:hAnsi="Calibri"/>
        </w:rPr>
        <w:t>Heritability – extent to which individual differences in complex traits are due to genetic factors</w:t>
      </w:r>
    </w:p>
    <w:p w:rsidR="00E35C22" w:rsidRDefault="00D34044">
      <w:pPr>
        <w:pStyle w:val="Textbody"/>
        <w:numPr>
          <w:ilvl w:val="2"/>
          <w:numId w:val="2"/>
        </w:numPr>
        <w:spacing w:after="0"/>
        <w:rPr>
          <w:rFonts w:ascii="Calibri" w:hAnsi="Calibri"/>
        </w:rPr>
      </w:pPr>
      <w:r>
        <w:rPr>
          <w:rFonts w:ascii="Calibri" w:hAnsi="Calibri"/>
        </w:rPr>
        <w:t>Twin studies</w:t>
      </w:r>
    </w:p>
    <w:p w:rsidR="00E35C22" w:rsidRDefault="00D34044">
      <w:pPr>
        <w:pStyle w:val="Textbody"/>
        <w:numPr>
          <w:ilvl w:val="0"/>
          <w:numId w:val="2"/>
        </w:numPr>
        <w:spacing w:after="0"/>
        <w:rPr>
          <w:rFonts w:ascii="Calibri" w:hAnsi="Calibri"/>
        </w:rPr>
      </w:pPr>
      <w:r>
        <w:rPr>
          <w:rFonts w:ascii="Calibri" w:hAnsi="Calibri"/>
        </w:rPr>
        <w:t>Gene X Environment</w:t>
      </w:r>
    </w:p>
    <w:p w:rsidR="00E35C22" w:rsidRDefault="00D34044">
      <w:pPr>
        <w:pStyle w:val="Textbody"/>
        <w:numPr>
          <w:ilvl w:val="1"/>
          <w:numId w:val="2"/>
        </w:numPr>
        <w:spacing w:after="0"/>
        <w:rPr>
          <w:rFonts w:ascii="Calibri" w:hAnsi="Calibri"/>
        </w:rPr>
      </w:pPr>
      <w:r>
        <w:rPr>
          <w:rFonts w:ascii="Calibri" w:hAnsi="Calibri"/>
        </w:rPr>
        <w:t>Genes --&gt; Environment</w:t>
      </w:r>
    </w:p>
    <w:p w:rsidR="00E35C22" w:rsidRDefault="00D34044">
      <w:pPr>
        <w:pStyle w:val="Textbody"/>
        <w:numPr>
          <w:ilvl w:val="2"/>
          <w:numId w:val="2"/>
        </w:numPr>
        <w:spacing w:after="0"/>
        <w:rPr>
          <w:rFonts w:ascii="Calibri" w:hAnsi="Calibri"/>
        </w:rPr>
      </w:pPr>
      <w:r>
        <w:rPr>
          <w:rFonts w:ascii="Calibri" w:hAnsi="Calibri"/>
        </w:rPr>
        <w:t>Why isn't there a 1:1 correlation with genes and behaviour? (Why isn't it that everyone with the same genotype have the same phenotype?)</w:t>
      </w:r>
    </w:p>
    <w:p w:rsidR="00E35C22" w:rsidRDefault="00D34044">
      <w:pPr>
        <w:pStyle w:val="Textbody"/>
        <w:numPr>
          <w:ilvl w:val="3"/>
          <w:numId w:val="2"/>
        </w:numPr>
        <w:spacing w:after="0"/>
        <w:rPr>
          <w:rFonts w:ascii="Calibri" w:hAnsi="Calibri"/>
        </w:rPr>
      </w:pPr>
      <w:r>
        <w:rPr>
          <w:rFonts w:ascii="Calibri" w:hAnsi="Calibri"/>
        </w:rPr>
        <w:t>Genes affect how you respond to environment (shape your behaviour)</w:t>
      </w:r>
    </w:p>
    <w:p w:rsidR="00E35C22" w:rsidRDefault="00D34044">
      <w:pPr>
        <w:pStyle w:val="Textbody"/>
        <w:numPr>
          <w:ilvl w:val="4"/>
          <w:numId w:val="2"/>
        </w:numPr>
        <w:spacing w:after="0"/>
        <w:rPr>
          <w:rFonts w:ascii="Calibri" w:hAnsi="Calibri"/>
        </w:rPr>
      </w:pPr>
      <w:r>
        <w:rPr>
          <w:rFonts w:ascii="Calibri" w:hAnsi="Calibri"/>
        </w:rPr>
        <w:t>Ex. presence of a particular enzyme in brain can moderate effect of maltreatment (severely abused) in children – contributes as to why not all struggle with mental illness, etc.</w:t>
      </w:r>
    </w:p>
    <w:p w:rsidR="00E35C22" w:rsidRDefault="00D34044">
      <w:pPr>
        <w:pStyle w:val="Textbody"/>
        <w:numPr>
          <w:ilvl w:val="5"/>
          <w:numId w:val="2"/>
        </w:numPr>
        <w:spacing w:after="0"/>
        <w:rPr>
          <w:rFonts w:ascii="Calibri" w:hAnsi="Calibri"/>
        </w:rPr>
      </w:pPr>
      <w:r>
        <w:rPr>
          <w:rFonts w:ascii="Calibri" w:hAnsi="Calibri"/>
        </w:rPr>
        <w:t>Enzyme affected chemical responses in brain</w:t>
      </w:r>
    </w:p>
    <w:p w:rsidR="00E35C22" w:rsidRDefault="00D34044">
      <w:pPr>
        <w:pStyle w:val="Textbody"/>
        <w:numPr>
          <w:ilvl w:val="1"/>
          <w:numId w:val="2"/>
        </w:numPr>
        <w:spacing w:after="0"/>
        <w:rPr>
          <w:rFonts w:ascii="Calibri" w:hAnsi="Calibri"/>
        </w:rPr>
      </w:pPr>
      <w:r>
        <w:rPr>
          <w:rFonts w:ascii="Calibri" w:hAnsi="Calibri"/>
        </w:rPr>
        <w:t>Environment --&gt; Genes</w:t>
      </w:r>
    </w:p>
    <w:p w:rsidR="00E35C22" w:rsidRDefault="00D34044">
      <w:pPr>
        <w:pStyle w:val="Textbody"/>
        <w:numPr>
          <w:ilvl w:val="2"/>
          <w:numId w:val="2"/>
        </w:numPr>
        <w:spacing w:after="0"/>
        <w:rPr>
          <w:rFonts w:ascii="Calibri" w:hAnsi="Calibri"/>
        </w:rPr>
      </w:pPr>
      <w:r>
        <w:rPr>
          <w:rFonts w:ascii="Calibri" w:hAnsi="Calibri"/>
        </w:rPr>
        <w:t>Epigenetics</w:t>
      </w:r>
    </w:p>
    <w:p w:rsidR="00E35C22" w:rsidRDefault="00D34044">
      <w:pPr>
        <w:pStyle w:val="Textbody"/>
        <w:numPr>
          <w:ilvl w:val="3"/>
          <w:numId w:val="2"/>
        </w:numPr>
        <w:spacing w:after="0"/>
        <w:rPr>
          <w:rFonts w:ascii="Calibri" w:hAnsi="Calibri"/>
        </w:rPr>
      </w:pPr>
      <w:r>
        <w:rPr>
          <w:rFonts w:ascii="Calibri" w:hAnsi="Calibri"/>
        </w:rPr>
        <w:t>“In addition to change in genetic sequence”</w:t>
      </w:r>
    </w:p>
    <w:p w:rsidR="00E35C22" w:rsidRDefault="00D34044">
      <w:pPr>
        <w:pStyle w:val="Textbody"/>
        <w:numPr>
          <w:ilvl w:val="3"/>
          <w:numId w:val="2"/>
        </w:numPr>
        <w:spacing w:after="0"/>
        <w:rPr>
          <w:rFonts w:ascii="Calibri" w:hAnsi="Calibri"/>
        </w:rPr>
      </w:pPr>
      <w:r>
        <w:rPr>
          <w:rFonts w:ascii="Calibri" w:hAnsi="Calibri"/>
        </w:rPr>
        <w:t>Our environment can affect gene expression (phenotype)</w:t>
      </w:r>
    </w:p>
    <w:p w:rsidR="00E35C22" w:rsidRDefault="00D34044">
      <w:pPr>
        <w:pStyle w:val="Textbody"/>
        <w:numPr>
          <w:ilvl w:val="4"/>
          <w:numId w:val="2"/>
        </w:numPr>
        <w:spacing w:after="0"/>
        <w:rPr>
          <w:rFonts w:ascii="Calibri" w:hAnsi="Calibri"/>
        </w:rPr>
      </w:pPr>
      <w:r>
        <w:rPr>
          <w:rFonts w:ascii="Calibri" w:hAnsi="Calibri"/>
        </w:rPr>
        <w:t>Room for intervention of your environment on the expression of genes</w:t>
      </w:r>
    </w:p>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Prenatal</w:t>
      </w:r>
    </w:p>
    <w:p w:rsidR="00E35C22" w:rsidRDefault="00D34044">
      <w:pPr>
        <w:pStyle w:val="Textbody"/>
        <w:numPr>
          <w:ilvl w:val="0"/>
          <w:numId w:val="2"/>
        </w:numPr>
        <w:spacing w:after="0"/>
        <w:rPr>
          <w:rFonts w:ascii="Calibri" w:hAnsi="Calibri"/>
        </w:rPr>
      </w:pPr>
      <w:r>
        <w:rPr>
          <w:rFonts w:ascii="Calibri" w:hAnsi="Calibri"/>
        </w:rPr>
        <w:t>Neural Tube – primitive spinal cord top of which eventually forms the brain</w:t>
      </w:r>
    </w:p>
    <w:p w:rsidR="00E35C22" w:rsidRDefault="00D34044">
      <w:pPr>
        <w:pStyle w:val="Textbody"/>
        <w:numPr>
          <w:ilvl w:val="0"/>
          <w:numId w:val="2"/>
        </w:numPr>
        <w:spacing w:after="0"/>
        <w:rPr>
          <w:rFonts w:ascii="Calibri" w:hAnsi="Calibri"/>
        </w:rPr>
      </w:pPr>
      <w:r>
        <w:rPr>
          <w:rFonts w:ascii="Calibri" w:hAnsi="Calibri"/>
        </w:rPr>
        <w:t>Neurons</w:t>
      </w:r>
    </w:p>
    <w:p w:rsidR="00E35C22" w:rsidRDefault="00D34044">
      <w:pPr>
        <w:pStyle w:val="Textbody"/>
        <w:numPr>
          <w:ilvl w:val="1"/>
          <w:numId w:val="2"/>
        </w:numPr>
        <w:spacing w:after="0"/>
        <w:rPr>
          <w:rFonts w:ascii="Calibri" w:hAnsi="Calibri"/>
        </w:rPr>
      </w:pPr>
      <w:r>
        <w:rPr>
          <w:rFonts w:ascii="Calibri" w:hAnsi="Calibri"/>
        </w:rPr>
        <w:t>Dendrites</w:t>
      </w:r>
    </w:p>
    <w:p w:rsidR="00E35C22" w:rsidRDefault="00D34044">
      <w:pPr>
        <w:pStyle w:val="Textbody"/>
        <w:numPr>
          <w:ilvl w:val="1"/>
          <w:numId w:val="2"/>
        </w:numPr>
        <w:spacing w:after="0"/>
        <w:rPr>
          <w:rFonts w:ascii="Calibri" w:hAnsi="Calibri"/>
        </w:rPr>
      </w:pPr>
      <w:r>
        <w:rPr>
          <w:rFonts w:ascii="Calibri" w:hAnsi="Calibri"/>
        </w:rPr>
        <w:t>Synapses</w:t>
      </w:r>
    </w:p>
    <w:p w:rsidR="00E35C22" w:rsidRDefault="00D34044">
      <w:pPr>
        <w:pStyle w:val="Textbody"/>
        <w:numPr>
          <w:ilvl w:val="1"/>
          <w:numId w:val="2"/>
        </w:numPr>
        <w:spacing w:after="0"/>
        <w:rPr>
          <w:rFonts w:ascii="Calibri" w:hAnsi="Calibri"/>
        </w:rPr>
      </w:pPr>
      <w:r>
        <w:rPr>
          <w:rFonts w:ascii="Calibri" w:hAnsi="Calibri"/>
        </w:rPr>
        <w:t>Neurotransmitters – carry chemical messages</w:t>
      </w:r>
    </w:p>
    <w:p w:rsidR="00E35C22" w:rsidRDefault="00D34044">
      <w:pPr>
        <w:pStyle w:val="Textbody"/>
        <w:numPr>
          <w:ilvl w:val="1"/>
          <w:numId w:val="2"/>
        </w:numPr>
        <w:spacing w:after="0"/>
        <w:rPr>
          <w:rFonts w:ascii="Calibri" w:hAnsi="Calibri"/>
        </w:rPr>
      </w:pPr>
      <w:r>
        <w:rPr>
          <w:rFonts w:ascii="Calibri" w:hAnsi="Calibri"/>
        </w:rPr>
        <w:t>Glial Cells – help support brain functions</w:t>
      </w:r>
    </w:p>
    <w:p w:rsidR="00E35C22" w:rsidRDefault="00D34044">
      <w:pPr>
        <w:pStyle w:val="Textbody"/>
        <w:numPr>
          <w:ilvl w:val="2"/>
          <w:numId w:val="2"/>
        </w:numPr>
        <w:spacing w:after="0"/>
        <w:rPr>
          <w:rFonts w:ascii="Calibri" w:hAnsi="Calibri"/>
        </w:rPr>
      </w:pPr>
      <w:r>
        <w:rPr>
          <w:rFonts w:ascii="Calibri" w:hAnsi="Calibri"/>
        </w:rPr>
        <w:t>Astrocyte – helps pass chemical messages faster (makes brain work faster)</w:t>
      </w:r>
    </w:p>
    <w:p w:rsidR="00E35C22" w:rsidRDefault="00D34044">
      <w:pPr>
        <w:pStyle w:val="Textbody"/>
        <w:numPr>
          <w:ilvl w:val="2"/>
          <w:numId w:val="2"/>
        </w:numPr>
        <w:spacing w:after="0"/>
        <w:rPr>
          <w:rFonts w:ascii="Calibri" w:hAnsi="Calibri"/>
        </w:rPr>
      </w:pPr>
      <w:r>
        <w:rPr>
          <w:rFonts w:ascii="Calibri" w:hAnsi="Calibri"/>
        </w:rPr>
        <w:t>Oligodendrocyte</w:t>
      </w:r>
    </w:p>
    <w:p w:rsidR="00E35C22" w:rsidRDefault="00D34044">
      <w:pPr>
        <w:pStyle w:val="Textbody"/>
        <w:numPr>
          <w:ilvl w:val="0"/>
          <w:numId w:val="2"/>
        </w:numPr>
        <w:spacing w:after="0"/>
        <w:rPr>
          <w:rFonts w:ascii="Calibri" w:hAnsi="Calibri"/>
        </w:rPr>
      </w:pPr>
      <w:r>
        <w:rPr>
          <w:rFonts w:ascii="Calibri" w:hAnsi="Calibri"/>
        </w:rPr>
        <w:t>Trimesters</w:t>
      </w:r>
    </w:p>
    <w:p w:rsidR="00E35C22" w:rsidRDefault="00D34044">
      <w:pPr>
        <w:pStyle w:val="Textbody"/>
        <w:numPr>
          <w:ilvl w:val="1"/>
          <w:numId w:val="2"/>
        </w:numPr>
        <w:spacing w:after="0"/>
        <w:rPr>
          <w:rFonts w:ascii="Calibri" w:hAnsi="Calibri"/>
        </w:rPr>
      </w:pPr>
      <w:r>
        <w:rPr>
          <w:rFonts w:ascii="Calibri" w:hAnsi="Calibri"/>
        </w:rPr>
        <w:t>First (w. 1-12)</w:t>
      </w:r>
    </w:p>
    <w:p w:rsidR="00E35C22" w:rsidRDefault="00D34044">
      <w:pPr>
        <w:pStyle w:val="Textbody"/>
        <w:numPr>
          <w:ilvl w:val="2"/>
          <w:numId w:val="2"/>
        </w:numPr>
        <w:spacing w:after="0"/>
        <w:rPr>
          <w:rFonts w:ascii="Calibri" w:hAnsi="Calibri"/>
        </w:rPr>
      </w:pPr>
      <w:r>
        <w:rPr>
          <w:rFonts w:ascii="Calibri" w:hAnsi="Calibri"/>
        </w:rPr>
        <w:t>Germinal Period (w. 1-2)</w:t>
      </w:r>
    </w:p>
    <w:p w:rsidR="00E35C22" w:rsidRDefault="00D34044">
      <w:pPr>
        <w:pStyle w:val="Textbody"/>
        <w:numPr>
          <w:ilvl w:val="3"/>
          <w:numId w:val="2"/>
        </w:numPr>
        <w:spacing w:after="0"/>
        <w:rPr>
          <w:rFonts w:ascii="Calibri" w:hAnsi="Calibri"/>
        </w:rPr>
      </w:pPr>
      <w:r>
        <w:rPr>
          <w:rFonts w:ascii="Calibri" w:hAnsi="Calibri"/>
        </w:rPr>
        <w:t>Implantation</w:t>
      </w:r>
    </w:p>
    <w:p w:rsidR="00E35C22" w:rsidRDefault="00D34044">
      <w:pPr>
        <w:pStyle w:val="Textbody"/>
        <w:numPr>
          <w:ilvl w:val="2"/>
          <w:numId w:val="2"/>
        </w:numPr>
        <w:spacing w:after="0"/>
        <w:rPr>
          <w:rFonts w:ascii="Calibri" w:hAnsi="Calibri"/>
        </w:rPr>
      </w:pPr>
      <w:r>
        <w:rPr>
          <w:rFonts w:ascii="Calibri" w:hAnsi="Calibri"/>
        </w:rPr>
        <w:lastRenderedPageBreak/>
        <w:t>Embryo (w. 3-6)</w:t>
      </w:r>
    </w:p>
    <w:p w:rsidR="00E35C22" w:rsidRDefault="00D34044">
      <w:pPr>
        <w:pStyle w:val="Textbody"/>
        <w:numPr>
          <w:ilvl w:val="3"/>
          <w:numId w:val="2"/>
        </w:numPr>
        <w:spacing w:after="0"/>
        <w:rPr>
          <w:rFonts w:ascii="Calibri" w:hAnsi="Calibri"/>
        </w:rPr>
      </w:pPr>
      <w:r>
        <w:rPr>
          <w:rFonts w:ascii="Calibri" w:hAnsi="Calibri"/>
        </w:rPr>
        <w:t>Neural tube begins to form, heart, muscles, rubs, backbone and digestive tract start, external body structures, sense of touch develops, embryo can move</w:t>
      </w:r>
    </w:p>
    <w:p w:rsidR="00E35C22" w:rsidRDefault="00D34044">
      <w:pPr>
        <w:pStyle w:val="Textbody"/>
        <w:numPr>
          <w:ilvl w:val="4"/>
          <w:numId w:val="2"/>
        </w:numPr>
        <w:spacing w:after="0"/>
        <w:rPr>
          <w:rFonts w:ascii="Calibri" w:hAnsi="Calibri"/>
        </w:rPr>
      </w:pPr>
      <w:r>
        <w:rPr>
          <w:rFonts w:ascii="Calibri" w:hAnsi="Calibri"/>
        </w:rPr>
        <w:t>Development of neural tube needs folic acid – so government puts it in bread, so that even if you don't know you're pregnant, you'll still get the folic acid needed to close the tube and prevent paralysis in the baby</w:t>
      </w:r>
    </w:p>
    <w:p w:rsidR="00E35C22" w:rsidRDefault="00D34044">
      <w:pPr>
        <w:pStyle w:val="Textbody"/>
        <w:numPr>
          <w:ilvl w:val="2"/>
          <w:numId w:val="2"/>
        </w:numPr>
        <w:spacing w:after="0"/>
        <w:rPr>
          <w:rFonts w:ascii="Calibri" w:hAnsi="Calibri"/>
        </w:rPr>
      </w:pPr>
      <w:r>
        <w:rPr>
          <w:rFonts w:ascii="Calibri" w:hAnsi="Calibri"/>
        </w:rPr>
        <w:t>Fetus (w. 9-12)</w:t>
      </w:r>
    </w:p>
    <w:p w:rsidR="00E35C22" w:rsidRDefault="00D34044">
      <w:pPr>
        <w:pStyle w:val="Textbody"/>
        <w:numPr>
          <w:ilvl w:val="3"/>
          <w:numId w:val="2"/>
        </w:numPr>
        <w:spacing w:after="0"/>
        <w:rPr>
          <w:rFonts w:ascii="Calibri" w:hAnsi="Calibri"/>
        </w:rPr>
      </w:pPr>
      <w:r>
        <w:rPr>
          <w:rFonts w:ascii="Calibri" w:hAnsi="Calibri"/>
        </w:rPr>
        <w:t>Nervous system and organs become organized, new behaviours (kicking, thumb sucking, etc.), sex evident</w:t>
      </w:r>
    </w:p>
    <w:p w:rsidR="00E35C22" w:rsidRDefault="00D34044">
      <w:pPr>
        <w:pStyle w:val="Textbody"/>
        <w:numPr>
          <w:ilvl w:val="1"/>
          <w:numId w:val="2"/>
        </w:numPr>
        <w:spacing w:after="0"/>
        <w:rPr>
          <w:rFonts w:ascii="Calibri" w:hAnsi="Calibri"/>
        </w:rPr>
      </w:pPr>
      <w:r>
        <w:rPr>
          <w:rFonts w:ascii="Calibri" w:hAnsi="Calibri"/>
        </w:rPr>
        <w:t>Second (w. 13-24)</w:t>
      </w:r>
    </w:p>
    <w:p w:rsidR="00E35C22" w:rsidRDefault="00D34044">
      <w:pPr>
        <w:pStyle w:val="Textbody"/>
        <w:numPr>
          <w:ilvl w:val="2"/>
          <w:numId w:val="2"/>
        </w:numPr>
        <w:spacing w:after="0"/>
        <w:rPr>
          <w:rFonts w:ascii="Calibri" w:hAnsi="Calibri"/>
        </w:rPr>
      </w:pPr>
      <w:r>
        <w:rPr>
          <w:rFonts w:ascii="Calibri" w:hAnsi="Calibri"/>
        </w:rPr>
        <w:t>Fetus (w. 13-24)</w:t>
      </w:r>
    </w:p>
    <w:p w:rsidR="00E35C22" w:rsidRDefault="00D34044">
      <w:pPr>
        <w:pStyle w:val="Textbody"/>
        <w:numPr>
          <w:ilvl w:val="3"/>
          <w:numId w:val="2"/>
        </w:numPr>
        <w:spacing w:after="0"/>
        <w:rPr>
          <w:rFonts w:ascii="Calibri" w:hAnsi="Calibri"/>
        </w:rPr>
      </w:pPr>
      <w:r>
        <w:rPr>
          <w:rFonts w:ascii="Calibri" w:hAnsi="Calibri"/>
        </w:rPr>
        <w:t>Lots of growth in size, all neurons in place, glial cells increase, synapses are forming, eye movement</w:t>
      </w:r>
    </w:p>
    <w:p w:rsidR="00E35C22" w:rsidRDefault="00D34044">
      <w:pPr>
        <w:pStyle w:val="Textbody"/>
        <w:numPr>
          <w:ilvl w:val="1"/>
          <w:numId w:val="2"/>
        </w:numPr>
        <w:spacing w:after="0"/>
        <w:rPr>
          <w:rFonts w:ascii="Calibri" w:hAnsi="Calibri"/>
        </w:rPr>
      </w:pPr>
      <w:r>
        <w:rPr>
          <w:rFonts w:ascii="Calibri" w:hAnsi="Calibri"/>
        </w:rPr>
        <w:t>Third (w. 25-38)</w:t>
      </w:r>
    </w:p>
    <w:p w:rsidR="00E35C22" w:rsidRDefault="00D34044">
      <w:pPr>
        <w:pStyle w:val="Textbody"/>
        <w:numPr>
          <w:ilvl w:val="2"/>
          <w:numId w:val="2"/>
        </w:numPr>
        <w:spacing w:after="0"/>
        <w:rPr>
          <w:rFonts w:ascii="Calibri" w:hAnsi="Calibri"/>
        </w:rPr>
      </w:pPr>
      <w:r>
        <w:rPr>
          <w:rFonts w:ascii="Calibri" w:hAnsi="Calibri"/>
        </w:rPr>
        <w:t>Fetus (w. 25-38)</w:t>
      </w:r>
    </w:p>
    <w:p w:rsidR="00E35C22" w:rsidRDefault="00D34044">
      <w:pPr>
        <w:pStyle w:val="Textbody"/>
        <w:numPr>
          <w:ilvl w:val="3"/>
          <w:numId w:val="2"/>
        </w:numPr>
        <w:spacing w:after="0"/>
        <w:rPr>
          <w:rFonts w:ascii="Calibri" w:hAnsi="Calibri"/>
        </w:rPr>
      </w:pPr>
      <w:r>
        <w:rPr>
          <w:rFonts w:ascii="Calibri" w:hAnsi="Calibri"/>
        </w:rPr>
        <w:t>Age of viability, cerebral cortex, convolutions and grooves appear, neural connectivity increases, sleep/wakefulness cycle, mature lungs</w:t>
      </w:r>
    </w:p>
    <w:p w:rsidR="00E35C22" w:rsidRDefault="00D34044">
      <w:pPr>
        <w:pStyle w:val="Textbody"/>
        <w:numPr>
          <w:ilvl w:val="0"/>
          <w:numId w:val="2"/>
        </w:numPr>
        <w:spacing w:after="0"/>
        <w:rPr>
          <w:rFonts w:ascii="Calibri" w:hAnsi="Calibri"/>
        </w:rPr>
      </w:pPr>
      <w:r>
        <w:rPr>
          <w:rFonts w:ascii="Calibri" w:hAnsi="Calibri"/>
        </w:rPr>
        <w:t>Teratogens</w:t>
      </w:r>
    </w:p>
    <w:p w:rsidR="00E35C22" w:rsidRDefault="00D34044">
      <w:pPr>
        <w:pStyle w:val="Textbody"/>
        <w:numPr>
          <w:ilvl w:val="1"/>
          <w:numId w:val="2"/>
        </w:numPr>
        <w:spacing w:after="0"/>
        <w:rPr>
          <w:rFonts w:ascii="Calibri" w:hAnsi="Calibri"/>
        </w:rPr>
      </w:pPr>
      <w:r>
        <w:rPr>
          <w:rFonts w:ascii="Calibri" w:hAnsi="Calibri"/>
        </w:rPr>
        <w:t>Agent/factor that causes damage during prenatal period</w:t>
      </w:r>
    </w:p>
    <w:p w:rsidR="00E35C22" w:rsidRDefault="00D34044">
      <w:pPr>
        <w:pStyle w:val="Textbody"/>
        <w:numPr>
          <w:ilvl w:val="2"/>
          <w:numId w:val="2"/>
        </w:numPr>
        <w:spacing w:after="0"/>
        <w:rPr>
          <w:rFonts w:ascii="Calibri" w:hAnsi="Calibri"/>
        </w:rPr>
      </w:pPr>
      <w:r>
        <w:rPr>
          <w:rFonts w:ascii="Calibri" w:hAnsi="Calibri"/>
        </w:rPr>
        <w:t>Drugs, cigarettes, alcohol, radiation, pollution, infectious disease</w:t>
      </w:r>
    </w:p>
    <w:p w:rsidR="00E35C22" w:rsidRDefault="00D34044">
      <w:pPr>
        <w:pStyle w:val="Textbody"/>
        <w:numPr>
          <w:ilvl w:val="3"/>
          <w:numId w:val="2"/>
        </w:numPr>
        <w:spacing w:after="0"/>
        <w:rPr>
          <w:rFonts w:ascii="Calibri" w:hAnsi="Calibri"/>
        </w:rPr>
      </w:pPr>
      <w:r>
        <w:rPr>
          <w:rFonts w:ascii="Calibri" w:hAnsi="Calibri"/>
        </w:rPr>
        <w:t>Not necessarily substance mother consumes</w:t>
      </w:r>
    </w:p>
    <w:p w:rsidR="00E35C22" w:rsidRDefault="00D34044">
      <w:pPr>
        <w:pStyle w:val="Textbody"/>
        <w:numPr>
          <w:ilvl w:val="1"/>
          <w:numId w:val="2"/>
        </w:numPr>
        <w:spacing w:after="0"/>
        <w:rPr>
          <w:rFonts w:ascii="Calibri" w:hAnsi="Calibri"/>
        </w:rPr>
      </w:pPr>
      <w:r>
        <w:rPr>
          <w:rFonts w:ascii="Calibri" w:hAnsi="Calibri"/>
        </w:rPr>
        <w:t>Fetal Alcohol Syndrome</w:t>
      </w:r>
    </w:p>
    <w:p w:rsidR="00E35C22" w:rsidRDefault="00D34044">
      <w:pPr>
        <w:pStyle w:val="Textbody"/>
        <w:numPr>
          <w:ilvl w:val="2"/>
          <w:numId w:val="2"/>
        </w:numPr>
        <w:spacing w:after="0"/>
        <w:rPr>
          <w:rFonts w:ascii="Calibri" w:hAnsi="Calibri"/>
        </w:rPr>
      </w:pPr>
      <w:r>
        <w:rPr>
          <w:rFonts w:ascii="Calibri" w:hAnsi="Calibri"/>
        </w:rPr>
        <w:t>Not always 1:1 (if you drink alcohol while pregnant, FAS not guaranteed)</w:t>
      </w:r>
    </w:p>
    <w:p w:rsidR="00E35C22" w:rsidRDefault="00D34044">
      <w:pPr>
        <w:pStyle w:val="Textbody"/>
        <w:numPr>
          <w:ilvl w:val="2"/>
          <w:numId w:val="2"/>
        </w:numPr>
        <w:spacing w:after="0"/>
        <w:rPr>
          <w:rFonts w:ascii="Calibri" w:hAnsi="Calibri"/>
        </w:rPr>
      </w:pPr>
      <w:r>
        <w:rPr>
          <w:rFonts w:ascii="Calibri" w:hAnsi="Calibri"/>
        </w:rPr>
        <w:t>Alcohol</w:t>
      </w:r>
    </w:p>
    <w:p w:rsidR="00E35C22" w:rsidRDefault="00D34044">
      <w:pPr>
        <w:pStyle w:val="Textbody"/>
        <w:numPr>
          <w:ilvl w:val="3"/>
          <w:numId w:val="2"/>
        </w:numPr>
        <w:spacing w:after="0"/>
        <w:rPr>
          <w:rFonts w:ascii="Calibri" w:hAnsi="Calibri"/>
        </w:rPr>
      </w:pPr>
      <w:r>
        <w:rPr>
          <w:rFonts w:ascii="Calibri" w:hAnsi="Calibri"/>
        </w:rPr>
        <w:t>Interferes with migration of neurons in neural tube</w:t>
      </w:r>
    </w:p>
    <w:p w:rsidR="00E35C22" w:rsidRDefault="00D34044">
      <w:pPr>
        <w:pStyle w:val="Textbody"/>
        <w:numPr>
          <w:ilvl w:val="3"/>
          <w:numId w:val="2"/>
        </w:numPr>
        <w:spacing w:after="0"/>
        <w:rPr>
          <w:rFonts w:ascii="Calibri" w:hAnsi="Calibri"/>
        </w:rPr>
      </w:pPr>
      <w:r>
        <w:rPr>
          <w:rFonts w:ascii="Calibri" w:hAnsi="Calibri"/>
        </w:rPr>
        <w:t>Affects electrical/chemical activity</w:t>
      </w:r>
    </w:p>
    <w:p w:rsidR="00E35C22" w:rsidRDefault="00D34044">
      <w:pPr>
        <w:pStyle w:val="Textbody"/>
        <w:numPr>
          <w:ilvl w:val="3"/>
          <w:numId w:val="2"/>
        </w:numPr>
        <w:spacing w:after="0"/>
        <w:rPr>
          <w:rFonts w:ascii="Calibri" w:hAnsi="Calibri"/>
        </w:rPr>
      </w:pPr>
      <w:r>
        <w:rPr>
          <w:rFonts w:ascii="Calibri" w:hAnsi="Calibri"/>
        </w:rPr>
        <w:t>Deprives brain of oxygen</w:t>
      </w:r>
    </w:p>
    <w:p w:rsidR="00E35C22" w:rsidRDefault="00D34044">
      <w:pPr>
        <w:pStyle w:val="Textbody"/>
        <w:numPr>
          <w:ilvl w:val="2"/>
          <w:numId w:val="2"/>
        </w:numPr>
        <w:spacing w:after="0"/>
        <w:rPr>
          <w:rFonts w:ascii="Calibri" w:hAnsi="Calibri"/>
        </w:rPr>
      </w:pPr>
      <w:r>
        <w:rPr>
          <w:rFonts w:ascii="Calibri" w:hAnsi="Calibri"/>
        </w:rPr>
        <w:t>Symptoms</w:t>
      </w:r>
    </w:p>
    <w:p w:rsidR="00E35C22" w:rsidRDefault="00D34044">
      <w:pPr>
        <w:pStyle w:val="Textbody"/>
        <w:numPr>
          <w:ilvl w:val="3"/>
          <w:numId w:val="2"/>
        </w:numPr>
        <w:spacing w:after="0"/>
        <w:rPr>
          <w:rFonts w:ascii="Calibri" w:hAnsi="Calibri"/>
        </w:rPr>
      </w:pPr>
      <w:r>
        <w:rPr>
          <w:rFonts w:ascii="Calibri" w:hAnsi="Calibri"/>
        </w:rPr>
        <w:t>Physical – flattened and wider face</w:t>
      </w:r>
    </w:p>
    <w:p w:rsidR="00E35C22" w:rsidRDefault="00D34044">
      <w:pPr>
        <w:pStyle w:val="Textbody"/>
        <w:numPr>
          <w:ilvl w:val="3"/>
          <w:numId w:val="2"/>
        </w:numPr>
        <w:spacing w:after="0"/>
        <w:rPr>
          <w:rFonts w:ascii="Calibri" w:hAnsi="Calibri"/>
        </w:rPr>
      </w:pPr>
      <w:r>
        <w:rPr>
          <w:rFonts w:ascii="Calibri" w:hAnsi="Calibri"/>
        </w:rPr>
        <w:t>Social/Emotional – unable to inhibit impulses</w:t>
      </w:r>
    </w:p>
    <w:p w:rsidR="00E35C22" w:rsidRDefault="00D34044">
      <w:pPr>
        <w:pStyle w:val="Textbody"/>
        <w:numPr>
          <w:ilvl w:val="3"/>
          <w:numId w:val="2"/>
        </w:numPr>
        <w:spacing w:after="0"/>
        <w:rPr>
          <w:rFonts w:ascii="Calibri" w:hAnsi="Calibri"/>
        </w:rPr>
      </w:pPr>
      <w:r>
        <w:rPr>
          <w:rFonts w:ascii="Calibri" w:hAnsi="Calibri"/>
        </w:rPr>
        <w:t>Cognitive</w:t>
      </w:r>
    </w:p>
    <w:p w:rsidR="00E35C22" w:rsidRDefault="00D34044">
      <w:pPr>
        <w:pStyle w:val="Textbody"/>
        <w:numPr>
          <w:ilvl w:val="0"/>
          <w:numId w:val="2"/>
        </w:numPr>
        <w:spacing w:after="0"/>
        <w:rPr>
          <w:rFonts w:ascii="Calibri" w:hAnsi="Calibri"/>
        </w:rPr>
      </w:pPr>
      <w:r>
        <w:rPr>
          <w:rFonts w:ascii="Calibri" w:hAnsi="Calibri"/>
        </w:rPr>
        <w:t>Studies</w:t>
      </w:r>
    </w:p>
    <w:p w:rsidR="00E35C22" w:rsidRDefault="00D34044">
      <w:pPr>
        <w:pStyle w:val="Textbody"/>
        <w:numPr>
          <w:ilvl w:val="1"/>
          <w:numId w:val="2"/>
        </w:numPr>
        <w:spacing w:after="0"/>
        <w:rPr>
          <w:rFonts w:ascii="Calibri" w:hAnsi="Calibri"/>
        </w:rPr>
      </w:pPr>
      <w:r>
        <w:rPr>
          <w:rFonts w:ascii="Calibri" w:hAnsi="Calibri"/>
        </w:rPr>
        <w:t>Fetal Heart Rate</w:t>
      </w:r>
    </w:p>
    <w:p w:rsidR="00E35C22" w:rsidRDefault="00D34044">
      <w:pPr>
        <w:pStyle w:val="Textbody"/>
        <w:numPr>
          <w:ilvl w:val="2"/>
          <w:numId w:val="2"/>
        </w:numPr>
        <w:spacing w:after="0"/>
        <w:rPr>
          <w:rFonts w:ascii="Calibri" w:hAnsi="Calibri"/>
        </w:rPr>
      </w:pPr>
      <w:r>
        <w:rPr>
          <w:rFonts w:ascii="Calibri" w:hAnsi="Calibri"/>
        </w:rPr>
        <w:t>Study: Can a fetus recognize its mother's voice? - measured via heart rate</w:t>
      </w:r>
    </w:p>
    <w:p w:rsidR="00E35C22" w:rsidRDefault="00D34044">
      <w:pPr>
        <w:pStyle w:val="Textbody"/>
        <w:numPr>
          <w:ilvl w:val="3"/>
          <w:numId w:val="2"/>
        </w:numPr>
        <w:spacing w:after="0"/>
        <w:rPr>
          <w:rFonts w:ascii="Calibri" w:hAnsi="Calibri"/>
        </w:rPr>
      </w:pPr>
      <w:r>
        <w:rPr>
          <w:rFonts w:ascii="Calibri" w:hAnsi="Calibri"/>
        </w:rPr>
        <w:t>Played a stranger's and then mother's voice</w:t>
      </w:r>
    </w:p>
    <w:p w:rsidR="00E35C22" w:rsidRDefault="00D34044">
      <w:pPr>
        <w:pStyle w:val="Textbody"/>
        <w:numPr>
          <w:ilvl w:val="4"/>
          <w:numId w:val="2"/>
        </w:numPr>
        <w:spacing w:after="0"/>
        <w:rPr>
          <w:rFonts w:ascii="Calibri" w:hAnsi="Calibri"/>
        </w:rPr>
      </w:pPr>
      <w:r>
        <w:rPr>
          <w:rFonts w:ascii="Calibri" w:hAnsi="Calibri"/>
        </w:rPr>
        <w:t>Fetal heart rate increases when it hears mother's voice</w:t>
      </w:r>
    </w:p>
    <w:p w:rsidR="00E35C22" w:rsidRDefault="00D34044">
      <w:pPr>
        <w:pStyle w:val="Textbody"/>
        <w:numPr>
          <w:ilvl w:val="5"/>
          <w:numId w:val="2"/>
        </w:numPr>
        <w:spacing w:after="0"/>
        <w:rPr>
          <w:rFonts w:ascii="Calibri" w:hAnsi="Calibri"/>
        </w:rPr>
      </w:pPr>
      <w:r>
        <w:rPr>
          <w:rFonts w:ascii="Calibri" w:hAnsi="Calibri"/>
        </w:rPr>
        <w:t>Means, fetus has encoded/remembered what mother's voice sounds like</w:t>
      </w:r>
    </w:p>
    <w:p w:rsidR="00E35C22" w:rsidRDefault="00D34044">
      <w:pPr>
        <w:pStyle w:val="Textbody"/>
        <w:numPr>
          <w:ilvl w:val="5"/>
          <w:numId w:val="2"/>
        </w:numPr>
        <w:spacing w:after="0"/>
        <w:rPr>
          <w:rFonts w:ascii="Calibri" w:hAnsi="Calibri"/>
        </w:rPr>
      </w:pPr>
      <w:r>
        <w:rPr>
          <w:rFonts w:ascii="Calibri" w:hAnsi="Calibri"/>
        </w:rPr>
        <w:t>Already forming version of a memory, coordinating cognitive processes in brain (hearing sound, comparing sound to store sound, recognizing match)</w:t>
      </w:r>
    </w:p>
    <w:p w:rsidR="00E35C22" w:rsidRDefault="00D34044">
      <w:pPr>
        <w:pStyle w:val="Textbody"/>
        <w:numPr>
          <w:ilvl w:val="1"/>
          <w:numId w:val="2"/>
        </w:numPr>
        <w:spacing w:after="0"/>
        <w:rPr>
          <w:rFonts w:ascii="Calibri" w:hAnsi="Calibri"/>
        </w:rPr>
      </w:pPr>
      <w:r>
        <w:rPr>
          <w:rFonts w:ascii="Calibri" w:hAnsi="Calibri"/>
        </w:rPr>
        <w:t>Sucking Reflex</w:t>
      </w:r>
    </w:p>
    <w:p w:rsidR="00E35C22" w:rsidRDefault="00D34044">
      <w:pPr>
        <w:pStyle w:val="Textbody"/>
        <w:numPr>
          <w:ilvl w:val="2"/>
          <w:numId w:val="2"/>
        </w:numPr>
        <w:spacing w:after="0"/>
        <w:rPr>
          <w:rFonts w:ascii="Calibri" w:hAnsi="Calibri"/>
        </w:rPr>
      </w:pPr>
      <w:r>
        <w:rPr>
          <w:rFonts w:ascii="Calibri" w:hAnsi="Calibri"/>
        </w:rPr>
        <w:t>Measures amplitude and frequency of sucking</w:t>
      </w:r>
    </w:p>
    <w:p w:rsidR="00E35C22" w:rsidRDefault="00D34044">
      <w:pPr>
        <w:pStyle w:val="Textbody"/>
        <w:numPr>
          <w:ilvl w:val="3"/>
          <w:numId w:val="2"/>
        </w:numPr>
        <w:spacing w:after="0"/>
        <w:rPr>
          <w:rFonts w:ascii="Calibri" w:hAnsi="Calibri"/>
        </w:rPr>
      </w:pPr>
      <w:r>
        <w:rPr>
          <w:rFonts w:ascii="Calibri" w:hAnsi="Calibri"/>
        </w:rPr>
        <w:t>HAS – High Amplitude Sucking</w:t>
      </w:r>
    </w:p>
    <w:p w:rsidR="00E35C22" w:rsidRDefault="00D34044">
      <w:pPr>
        <w:pStyle w:val="Textbody"/>
        <w:numPr>
          <w:ilvl w:val="2"/>
          <w:numId w:val="2"/>
        </w:numPr>
        <w:spacing w:after="0"/>
        <w:rPr>
          <w:rFonts w:ascii="Calibri" w:hAnsi="Calibri"/>
        </w:rPr>
      </w:pPr>
      <w:r>
        <w:rPr>
          <w:rFonts w:ascii="Calibri" w:hAnsi="Calibri"/>
        </w:rPr>
        <w:t>Study: Cat in the Hat</w:t>
      </w:r>
    </w:p>
    <w:p w:rsidR="00E35C22" w:rsidRDefault="00D34044">
      <w:pPr>
        <w:pStyle w:val="Textbody"/>
        <w:numPr>
          <w:ilvl w:val="3"/>
          <w:numId w:val="2"/>
        </w:numPr>
        <w:spacing w:after="0"/>
        <w:rPr>
          <w:rFonts w:ascii="Calibri" w:hAnsi="Calibri"/>
        </w:rPr>
      </w:pPr>
      <w:r>
        <w:rPr>
          <w:rFonts w:ascii="Calibri" w:hAnsi="Calibri"/>
        </w:rPr>
        <w:t>Have mothers read Cat in the Hat to their fetuses for six weeks</w:t>
      </w:r>
    </w:p>
    <w:p w:rsidR="00E35C22" w:rsidRDefault="00D34044">
      <w:pPr>
        <w:pStyle w:val="Textbody"/>
        <w:numPr>
          <w:ilvl w:val="4"/>
          <w:numId w:val="2"/>
        </w:numPr>
        <w:spacing w:after="0"/>
        <w:rPr>
          <w:rFonts w:ascii="Calibri" w:hAnsi="Calibri"/>
        </w:rPr>
      </w:pPr>
      <w:r>
        <w:rPr>
          <w:rFonts w:ascii="Calibri" w:hAnsi="Calibri"/>
        </w:rPr>
        <w:t>Baby's born and within first week of life, played Cat in the Hat to the baby (as well as two other stories)</w:t>
      </w:r>
    </w:p>
    <w:p w:rsidR="00E35C22" w:rsidRDefault="00D34044">
      <w:pPr>
        <w:pStyle w:val="Textbody"/>
        <w:numPr>
          <w:ilvl w:val="4"/>
          <w:numId w:val="2"/>
        </w:numPr>
        <w:spacing w:after="0"/>
        <w:rPr>
          <w:rFonts w:ascii="Calibri" w:hAnsi="Calibri"/>
        </w:rPr>
      </w:pPr>
      <w:r>
        <w:rPr>
          <w:rFonts w:ascii="Calibri" w:hAnsi="Calibri"/>
        </w:rPr>
        <w:t>Baby sucked harder because they wanted to hear Cat in the Hat</w:t>
      </w:r>
    </w:p>
    <w:p w:rsidR="00E35C22" w:rsidRDefault="00D34044">
      <w:pPr>
        <w:pStyle w:val="Textbody"/>
        <w:numPr>
          <w:ilvl w:val="5"/>
          <w:numId w:val="2"/>
        </w:numPr>
        <w:spacing w:after="0"/>
        <w:rPr>
          <w:rFonts w:ascii="Calibri" w:hAnsi="Calibri"/>
        </w:rPr>
      </w:pPr>
      <w:r>
        <w:rPr>
          <w:rFonts w:ascii="Calibri" w:hAnsi="Calibri"/>
        </w:rPr>
        <w:t>If the baby sucked, they played the Cat in the Hat for longer</w:t>
      </w:r>
    </w:p>
    <w:p w:rsidR="00E35C22" w:rsidRDefault="00D34044">
      <w:pPr>
        <w:pStyle w:val="Textbody"/>
        <w:numPr>
          <w:ilvl w:val="3"/>
          <w:numId w:val="2"/>
        </w:numPr>
        <w:spacing w:after="0"/>
        <w:rPr>
          <w:rFonts w:ascii="Calibri" w:hAnsi="Calibri"/>
        </w:rPr>
      </w:pPr>
      <w:r>
        <w:rPr>
          <w:rFonts w:ascii="Calibri" w:hAnsi="Calibri"/>
        </w:rPr>
        <w:t>Something that happened to the baby in the womb, was remembered by the baby after they were born</w:t>
      </w:r>
    </w:p>
    <w:p w:rsidR="00E35C22" w:rsidRDefault="00D34044">
      <w:pPr>
        <w:pStyle w:val="Textbody"/>
        <w:numPr>
          <w:ilvl w:val="1"/>
          <w:numId w:val="2"/>
        </w:numPr>
        <w:spacing w:after="0"/>
        <w:rPr>
          <w:rFonts w:ascii="Calibri" w:hAnsi="Calibri"/>
        </w:rPr>
      </w:pPr>
      <w:r>
        <w:rPr>
          <w:rFonts w:ascii="Calibri" w:hAnsi="Calibri"/>
        </w:rPr>
        <w:t>Native Language Preference</w:t>
      </w:r>
    </w:p>
    <w:p w:rsidR="00E35C22" w:rsidRDefault="00D34044">
      <w:pPr>
        <w:pStyle w:val="Textbody"/>
        <w:numPr>
          <w:ilvl w:val="2"/>
          <w:numId w:val="2"/>
        </w:numPr>
        <w:spacing w:after="0"/>
        <w:rPr>
          <w:rFonts w:ascii="Calibri" w:hAnsi="Calibri"/>
        </w:rPr>
      </w:pPr>
      <w:r>
        <w:rPr>
          <w:rFonts w:ascii="Calibri" w:hAnsi="Calibri"/>
        </w:rPr>
        <w:t>Speaks to babies understanding their native language</w:t>
      </w:r>
    </w:p>
    <w:p w:rsidR="00E35C22" w:rsidRDefault="00D34044">
      <w:pPr>
        <w:pStyle w:val="Textbody"/>
        <w:numPr>
          <w:ilvl w:val="2"/>
          <w:numId w:val="2"/>
        </w:numPr>
        <w:spacing w:after="0"/>
        <w:rPr>
          <w:rFonts w:ascii="Calibri" w:hAnsi="Calibri"/>
        </w:rPr>
      </w:pPr>
      <w:r>
        <w:rPr>
          <w:rFonts w:ascii="Calibri" w:hAnsi="Calibri"/>
        </w:rPr>
        <w:lastRenderedPageBreak/>
        <w:t>Babies sucked longer/harder to hear their native language than a foreign language</w:t>
      </w:r>
    </w:p>
    <w:p w:rsidR="00E35C22" w:rsidRDefault="00D34044">
      <w:pPr>
        <w:pStyle w:val="Textbody"/>
        <w:numPr>
          <w:ilvl w:val="3"/>
          <w:numId w:val="2"/>
        </w:numPr>
        <w:spacing w:after="0"/>
        <w:rPr>
          <w:rFonts w:ascii="Calibri" w:hAnsi="Calibri"/>
        </w:rPr>
      </w:pPr>
      <w:r>
        <w:rPr>
          <w:rFonts w:ascii="Calibri" w:hAnsi="Calibri"/>
        </w:rPr>
        <w:t>Two day olds prefer native language</w:t>
      </w:r>
    </w:p>
    <w:p w:rsidR="00E35C22" w:rsidRDefault="00D34044">
      <w:pPr>
        <w:pStyle w:val="Textbody"/>
        <w:numPr>
          <w:ilvl w:val="3"/>
          <w:numId w:val="2"/>
        </w:numPr>
        <w:spacing w:after="0"/>
        <w:rPr>
          <w:rFonts w:ascii="Calibri" w:hAnsi="Calibri"/>
        </w:rPr>
      </w:pPr>
      <w:r>
        <w:rPr>
          <w:rFonts w:ascii="Calibri" w:hAnsi="Calibri"/>
        </w:rPr>
        <w:t>Not just same sentences they heard in womb</w:t>
      </w:r>
    </w:p>
    <w:p w:rsidR="00E35C22" w:rsidRDefault="00D34044">
      <w:pPr>
        <w:pStyle w:val="Textbody"/>
        <w:numPr>
          <w:ilvl w:val="3"/>
          <w:numId w:val="2"/>
        </w:numPr>
        <w:spacing w:after="0"/>
        <w:rPr>
          <w:rFonts w:ascii="Calibri" w:hAnsi="Calibri"/>
        </w:rPr>
      </w:pPr>
      <w:r>
        <w:rPr>
          <w:rFonts w:ascii="Calibri" w:hAnsi="Calibri"/>
        </w:rPr>
        <w:t>Means babied have some sort of idea of how their native language sounds and its rhythm</w:t>
      </w:r>
    </w:p>
    <w:p w:rsidR="00E35C22" w:rsidRDefault="00D34044">
      <w:pPr>
        <w:pStyle w:val="Textbody"/>
        <w:numPr>
          <w:ilvl w:val="4"/>
          <w:numId w:val="2"/>
        </w:numPr>
        <w:spacing w:after="0"/>
        <w:rPr>
          <w:rFonts w:ascii="Calibri" w:hAnsi="Calibri"/>
        </w:rPr>
      </w:pPr>
      <w:r>
        <w:rPr>
          <w:rFonts w:ascii="Calibri" w:hAnsi="Calibri"/>
        </w:rPr>
        <w:t>Different than having idea of knowing what something sounds is identical to what I previously heard</w:t>
      </w:r>
    </w:p>
    <w:p w:rsidR="00E35C22" w:rsidRDefault="00D34044">
      <w:pPr>
        <w:pStyle w:val="Textbody"/>
        <w:numPr>
          <w:ilvl w:val="4"/>
          <w:numId w:val="2"/>
        </w:numPr>
        <w:spacing w:after="0"/>
        <w:rPr>
          <w:rFonts w:ascii="Calibri" w:hAnsi="Calibri"/>
        </w:rPr>
      </w:pPr>
      <w:r>
        <w:rPr>
          <w:rFonts w:ascii="Calibri" w:hAnsi="Calibri"/>
        </w:rPr>
        <w:t>Abstract principle/structure</w:t>
      </w:r>
    </w:p>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Nature vs. Nurture</w:t>
      </w:r>
    </w:p>
    <w:p w:rsidR="00E35C22" w:rsidRDefault="00D34044">
      <w:pPr>
        <w:pStyle w:val="Textbody"/>
        <w:numPr>
          <w:ilvl w:val="0"/>
          <w:numId w:val="2"/>
        </w:numPr>
        <w:spacing w:after="0"/>
        <w:rPr>
          <w:rFonts w:ascii="Calibri" w:hAnsi="Calibri"/>
        </w:rPr>
      </w:pPr>
      <w:r>
        <w:rPr>
          <w:rFonts w:ascii="Calibri" w:hAnsi="Calibri"/>
        </w:rPr>
        <w:t>Traditionally held for after baby's born</w:t>
      </w:r>
    </w:p>
    <w:p w:rsidR="00E35C22" w:rsidRDefault="00D34044">
      <w:pPr>
        <w:pStyle w:val="Textbody"/>
        <w:numPr>
          <w:ilvl w:val="0"/>
          <w:numId w:val="2"/>
        </w:numPr>
        <w:spacing w:after="0"/>
        <w:rPr>
          <w:rFonts w:ascii="Calibri" w:hAnsi="Calibri"/>
        </w:rPr>
      </w:pPr>
      <w:r>
        <w:rPr>
          <w:rFonts w:ascii="Calibri" w:hAnsi="Calibri"/>
        </w:rPr>
        <w:t>All conditioned responses</w:t>
      </w:r>
    </w:p>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Factors Influencing Prenatal Development</w:t>
      </w:r>
    </w:p>
    <w:p w:rsidR="00E35C22" w:rsidRDefault="00D34044">
      <w:pPr>
        <w:pStyle w:val="Textbody"/>
        <w:numPr>
          <w:ilvl w:val="0"/>
          <w:numId w:val="2"/>
        </w:numPr>
        <w:spacing w:after="0"/>
        <w:rPr>
          <w:rFonts w:ascii="Calibri" w:hAnsi="Calibri"/>
        </w:rPr>
      </w:pPr>
      <w:r>
        <w:rPr>
          <w:rFonts w:ascii="Calibri" w:hAnsi="Calibri"/>
        </w:rPr>
        <w:t>Measuring Health</w:t>
      </w:r>
    </w:p>
    <w:p w:rsidR="00E35C22" w:rsidRDefault="00D34044">
      <w:pPr>
        <w:pStyle w:val="Textbody"/>
        <w:numPr>
          <w:ilvl w:val="1"/>
          <w:numId w:val="2"/>
        </w:numPr>
        <w:spacing w:after="0"/>
        <w:rPr>
          <w:rFonts w:ascii="Calibri" w:hAnsi="Calibri"/>
        </w:rPr>
      </w:pPr>
      <w:r>
        <w:rPr>
          <w:rFonts w:ascii="Calibri" w:hAnsi="Calibri"/>
        </w:rPr>
        <w:t>Birth Weight</w:t>
      </w:r>
    </w:p>
    <w:p w:rsidR="00E35C22" w:rsidRDefault="00D34044">
      <w:pPr>
        <w:pStyle w:val="Textbody"/>
        <w:numPr>
          <w:ilvl w:val="1"/>
          <w:numId w:val="2"/>
        </w:numPr>
        <w:spacing w:after="0"/>
        <w:rPr>
          <w:rFonts w:ascii="Calibri" w:hAnsi="Calibri"/>
        </w:rPr>
      </w:pPr>
      <w:r>
        <w:rPr>
          <w:rFonts w:ascii="Calibri" w:hAnsi="Calibri"/>
        </w:rPr>
        <w:t>Height</w:t>
      </w:r>
    </w:p>
    <w:p w:rsidR="00E35C22" w:rsidRDefault="00D34044">
      <w:pPr>
        <w:pStyle w:val="Textbody"/>
        <w:numPr>
          <w:ilvl w:val="1"/>
          <w:numId w:val="2"/>
        </w:numPr>
        <w:spacing w:after="0"/>
        <w:rPr>
          <w:rFonts w:ascii="Calibri" w:hAnsi="Calibri"/>
        </w:rPr>
      </w:pPr>
      <w:r>
        <w:rPr>
          <w:rFonts w:ascii="Calibri" w:hAnsi="Calibri"/>
        </w:rPr>
        <w:t>Apgar Scale – HR (Heart Rate), Respiratory Effort, Reflexes, Muscle Tone, Colour (Skin, Eyes)</w:t>
      </w:r>
    </w:p>
    <w:p w:rsidR="00E35C22" w:rsidRDefault="00D34044">
      <w:pPr>
        <w:pStyle w:val="Textbody"/>
        <w:numPr>
          <w:ilvl w:val="1"/>
          <w:numId w:val="2"/>
        </w:numPr>
        <w:spacing w:after="0"/>
        <w:rPr>
          <w:rFonts w:ascii="Calibri" w:hAnsi="Calibri"/>
        </w:rPr>
      </w:pPr>
      <w:r>
        <w:rPr>
          <w:rFonts w:ascii="Calibri" w:hAnsi="Calibri"/>
        </w:rPr>
        <w:t>Neonatal Behavioural Assessment?</w:t>
      </w:r>
    </w:p>
    <w:p w:rsidR="00E35C22" w:rsidRDefault="00D34044">
      <w:pPr>
        <w:pStyle w:val="Textbody"/>
        <w:numPr>
          <w:ilvl w:val="2"/>
          <w:numId w:val="2"/>
        </w:numPr>
        <w:spacing w:after="0"/>
        <w:rPr>
          <w:rFonts w:ascii="Calibri" w:hAnsi="Calibri"/>
        </w:rPr>
      </w:pPr>
      <w:r>
        <w:rPr>
          <w:rFonts w:ascii="Calibri" w:hAnsi="Calibri"/>
        </w:rPr>
        <w:t>Behaviourism – you need conditioning in order to have behaviour</w:t>
      </w:r>
    </w:p>
    <w:p w:rsidR="00E35C22" w:rsidRDefault="00D34044">
      <w:pPr>
        <w:pStyle w:val="Textbody"/>
        <w:numPr>
          <w:ilvl w:val="0"/>
          <w:numId w:val="2"/>
        </w:numPr>
        <w:spacing w:after="0"/>
        <w:rPr>
          <w:rFonts w:ascii="Calibri" w:hAnsi="Calibri"/>
        </w:rPr>
      </w:pPr>
      <w:r>
        <w:rPr>
          <w:rFonts w:ascii="Calibri" w:hAnsi="Calibri"/>
        </w:rPr>
        <w:t>Preterm &amp; Small-for-Date</w:t>
      </w:r>
    </w:p>
    <w:p w:rsidR="00E35C22" w:rsidRDefault="00D34044">
      <w:pPr>
        <w:pStyle w:val="Textbody"/>
        <w:numPr>
          <w:ilvl w:val="1"/>
          <w:numId w:val="2"/>
        </w:numPr>
        <w:spacing w:after="0"/>
        <w:rPr>
          <w:rFonts w:ascii="Calibri" w:hAnsi="Calibri"/>
        </w:rPr>
      </w:pPr>
      <w:r>
        <w:rPr>
          <w:rFonts w:ascii="Calibri" w:hAnsi="Calibri"/>
        </w:rPr>
        <w:t>Preterm</w:t>
      </w:r>
    </w:p>
    <w:p w:rsidR="00E35C22" w:rsidRDefault="00D34044">
      <w:pPr>
        <w:pStyle w:val="Textbody"/>
        <w:numPr>
          <w:ilvl w:val="2"/>
          <w:numId w:val="2"/>
        </w:numPr>
        <w:spacing w:after="0"/>
        <w:rPr>
          <w:rFonts w:ascii="Calibri" w:hAnsi="Calibri"/>
        </w:rPr>
      </w:pPr>
      <w:r>
        <w:rPr>
          <w:rFonts w:ascii="Calibri" w:hAnsi="Calibri"/>
        </w:rPr>
        <w:t>Born 3+ weeks before full 38-week pregnancy</w:t>
      </w:r>
    </w:p>
    <w:p w:rsidR="00E35C22" w:rsidRDefault="00D34044">
      <w:pPr>
        <w:pStyle w:val="Textbody"/>
        <w:numPr>
          <w:ilvl w:val="3"/>
          <w:numId w:val="2"/>
        </w:numPr>
        <w:spacing w:after="0"/>
        <w:rPr>
          <w:rFonts w:ascii="Calibri" w:hAnsi="Calibri"/>
        </w:rPr>
      </w:pPr>
      <w:r>
        <w:rPr>
          <w:rFonts w:ascii="Calibri" w:hAnsi="Calibri"/>
        </w:rPr>
        <w:t>Similar outcomes to low-birth weight</w:t>
      </w:r>
    </w:p>
    <w:p w:rsidR="00E35C22" w:rsidRDefault="00D34044">
      <w:pPr>
        <w:pStyle w:val="Textbody"/>
        <w:numPr>
          <w:ilvl w:val="3"/>
          <w:numId w:val="2"/>
        </w:numPr>
        <w:spacing w:after="0"/>
        <w:rPr>
          <w:rFonts w:ascii="Calibri" w:hAnsi="Calibri"/>
        </w:rPr>
      </w:pPr>
      <w:r>
        <w:rPr>
          <w:rFonts w:ascii="Calibri" w:hAnsi="Calibri"/>
        </w:rPr>
        <w:t>Lungs – one of last organs to develop</w:t>
      </w:r>
    </w:p>
    <w:p w:rsidR="00E35C22" w:rsidRDefault="00D34044">
      <w:pPr>
        <w:pStyle w:val="Textbody"/>
        <w:numPr>
          <w:ilvl w:val="2"/>
          <w:numId w:val="2"/>
        </w:numPr>
        <w:spacing w:after="0"/>
        <w:rPr>
          <w:rFonts w:ascii="Calibri" w:hAnsi="Calibri"/>
        </w:rPr>
      </w:pPr>
      <w:r>
        <w:rPr>
          <w:rFonts w:ascii="Calibri" w:hAnsi="Calibri"/>
        </w:rPr>
        <w:t>Care</w:t>
      </w:r>
    </w:p>
    <w:p w:rsidR="00E35C22" w:rsidRDefault="00D34044">
      <w:pPr>
        <w:pStyle w:val="Textbody"/>
        <w:numPr>
          <w:ilvl w:val="3"/>
          <w:numId w:val="2"/>
        </w:numPr>
        <w:spacing w:after="0"/>
        <w:rPr>
          <w:rFonts w:ascii="Calibri" w:hAnsi="Calibri"/>
        </w:rPr>
      </w:pPr>
      <w:r>
        <w:rPr>
          <w:rFonts w:ascii="Calibri" w:hAnsi="Calibri"/>
        </w:rPr>
        <w:t>Massage – causes weight gain faster and develop healthier</w:t>
      </w:r>
    </w:p>
    <w:p w:rsidR="00E35C22" w:rsidRDefault="00D34044">
      <w:pPr>
        <w:pStyle w:val="Textbody"/>
        <w:numPr>
          <w:ilvl w:val="3"/>
          <w:numId w:val="2"/>
        </w:numPr>
        <w:spacing w:after="0"/>
        <w:rPr>
          <w:rFonts w:ascii="Calibri" w:hAnsi="Calibri"/>
        </w:rPr>
      </w:pPr>
      <w:r>
        <w:rPr>
          <w:rFonts w:ascii="Calibri" w:hAnsi="Calibri"/>
        </w:rPr>
        <w:t>Kangaroo Care – place infant between mother's breasts or next to father's chest</w:t>
      </w:r>
    </w:p>
    <w:p w:rsidR="00E35C22" w:rsidRDefault="00D34044">
      <w:pPr>
        <w:pStyle w:val="Textbody"/>
        <w:numPr>
          <w:ilvl w:val="4"/>
          <w:numId w:val="2"/>
        </w:numPr>
        <w:spacing w:after="0"/>
        <w:rPr>
          <w:rFonts w:ascii="Calibri" w:hAnsi="Calibri"/>
        </w:rPr>
      </w:pPr>
      <w:r>
        <w:rPr>
          <w:rFonts w:ascii="Calibri" w:hAnsi="Calibri"/>
        </w:rPr>
        <w:t>Infant gets heat from mother/father</w:t>
      </w:r>
    </w:p>
    <w:p w:rsidR="00E35C22" w:rsidRDefault="00D34044">
      <w:pPr>
        <w:pStyle w:val="Textbody"/>
        <w:numPr>
          <w:ilvl w:val="4"/>
          <w:numId w:val="2"/>
        </w:numPr>
        <w:spacing w:after="0"/>
        <w:rPr>
          <w:rFonts w:ascii="Calibri" w:hAnsi="Calibri"/>
        </w:rPr>
      </w:pPr>
      <w:r>
        <w:rPr>
          <w:rFonts w:ascii="Calibri" w:hAnsi="Calibri"/>
        </w:rPr>
        <w:t>Infants more likely to explore novel toys + score higher on tests of mental/motor development</w:t>
      </w:r>
    </w:p>
    <w:p w:rsidR="00E35C22" w:rsidRDefault="00D34044">
      <w:pPr>
        <w:pStyle w:val="Textbody"/>
        <w:numPr>
          <w:ilvl w:val="1"/>
          <w:numId w:val="2"/>
        </w:numPr>
        <w:spacing w:after="0"/>
        <w:rPr>
          <w:rFonts w:ascii="Calibri" w:hAnsi="Calibri"/>
        </w:rPr>
      </w:pPr>
      <w:r>
        <w:rPr>
          <w:rFonts w:ascii="Calibri" w:hAnsi="Calibri"/>
        </w:rPr>
        <w:t>Small-for-Date</w:t>
      </w:r>
    </w:p>
    <w:p w:rsidR="00E35C22" w:rsidRDefault="00D34044">
      <w:pPr>
        <w:pStyle w:val="Textbody"/>
        <w:numPr>
          <w:ilvl w:val="1"/>
          <w:numId w:val="2"/>
        </w:numPr>
        <w:spacing w:after="0"/>
        <w:rPr>
          <w:rFonts w:ascii="Calibri" w:hAnsi="Calibri"/>
        </w:rPr>
      </w:pPr>
      <w:r>
        <w:rPr>
          <w:rFonts w:ascii="Calibri" w:hAnsi="Calibri"/>
        </w:rPr>
        <w:t>Low Gestational Weight</w:t>
      </w:r>
    </w:p>
    <w:p w:rsidR="00E35C22" w:rsidRDefault="00D34044">
      <w:pPr>
        <w:pStyle w:val="Textbody"/>
        <w:numPr>
          <w:ilvl w:val="2"/>
          <w:numId w:val="2"/>
        </w:numPr>
        <w:spacing w:after="0"/>
        <w:rPr>
          <w:rFonts w:ascii="Calibri" w:hAnsi="Calibri"/>
        </w:rPr>
      </w:pPr>
      <w:r>
        <w:rPr>
          <w:rFonts w:ascii="Calibri" w:hAnsi="Calibri"/>
        </w:rPr>
        <w:t>Not a category – more like “below average”</w:t>
      </w:r>
    </w:p>
    <w:p w:rsidR="00E35C22" w:rsidRDefault="00D34044">
      <w:pPr>
        <w:pStyle w:val="Textbody"/>
        <w:numPr>
          <w:ilvl w:val="2"/>
          <w:numId w:val="2"/>
        </w:numPr>
        <w:spacing w:after="0"/>
        <w:rPr>
          <w:rFonts w:ascii="Calibri" w:hAnsi="Calibri"/>
        </w:rPr>
      </w:pPr>
      <w:r>
        <w:rPr>
          <w:rFonts w:ascii="Calibri" w:hAnsi="Calibri"/>
        </w:rPr>
        <w:t>Low Birth Weight (&lt; 5.5 lbs) – longitudinal, correlational</w:t>
      </w:r>
    </w:p>
    <w:p w:rsidR="00E35C22" w:rsidRDefault="00D34044">
      <w:pPr>
        <w:pStyle w:val="Textbody"/>
        <w:numPr>
          <w:ilvl w:val="3"/>
          <w:numId w:val="2"/>
        </w:numPr>
        <w:spacing w:after="0"/>
        <w:rPr>
          <w:rFonts w:ascii="Calibri" w:hAnsi="Calibri"/>
        </w:rPr>
      </w:pPr>
      <w:r>
        <w:rPr>
          <w:rFonts w:ascii="Calibri" w:hAnsi="Calibri"/>
        </w:rPr>
        <w:t>Infant survival</w:t>
      </w:r>
    </w:p>
    <w:p w:rsidR="00E35C22" w:rsidRDefault="00D34044">
      <w:pPr>
        <w:pStyle w:val="Textbody"/>
        <w:numPr>
          <w:ilvl w:val="3"/>
          <w:numId w:val="2"/>
        </w:numPr>
        <w:spacing w:after="0"/>
        <w:rPr>
          <w:rFonts w:ascii="Calibri" w:hAnsi="Calibri"/>
        </w:rPr>
      </w:pPr>
      <w:r>
        <w:rPr>
          <w:rFonts w:ascii="Calibri" w:hAnsi="Calibri"/>
        </w:rPr>
        <w:t>Brian abnormalities</w:t>
      </w:r>
    </w:p>
    <w:p w:rsidR="00E35C22" w:rsidRDefault="00D34044">
      <w:pPr>
        <w:pStyle w:val="Textbody"/>
        <w:numPr>
          <w:ilvl w:val="3"/>
          <w:numId w:val="2"/>
        </w:numPr>
        <w:spacing w:after="0"/>
        <w:rPr>
          <w:rFonts w:ascii="Calibri" w:hAnsi="Calibri"/>
        </w:rPr>
      </w:pPr>
      <w:r>
        <w:rPr>
          <w:rFonts w:ascii="Calibri" w:hAnsi="Calibri"/>
        </w:rPr>
        <w:t>Inattention</w:t>
      </w:r>
    </w:p>
    <w:p w:rsidR="00E35C22" w:rsidRDefault="00D34044">
      <w:pPr>
        <w:pStyle w:val="Textbody"/>
        <w:numPr>
          <w:ilvl w:val="3"/>
          <w:numId w:val="2"/>
        </w:numPr>
        <w:spacing w:after="0"/>
        <w:rPr>
          <w:rFonts w:ascii="Calibri" w:hAnsi="Calibri"/>
        </w:rPr>
      </w:pPr>
      <w:r>
        <w:rPr>
          <w:rFonts w:ascii="Calibri" w:hAnsi="Calibri"/>
        </w:rPr>
        <w:t>Overactivity</w:t>
      </w:r>
    </w:p>
    <w:p w:rsidR="00E35C22" w:rsidRDefault="00D34044">
      <w:pPr>
        <w:pStyle w:val="Textbody"/>
        <w:numPr>
          <w:ilvl w:val="3"/>
          <w:numId w:val="2"/>
        </w:numPr>
        <w:spacing w:after="0"/>
        <w:rPr>
          <w:rFonts w:ascii="Calibri" w:hAnsi="Calibri"/>
        </w:rPr>
      </w:pPr>
      <w:r>
        <w:rPr>
          <w:rFonts w:ascii="Calibri" w:hAnsi="Calibri"/>
        </w:rPr>
        <w:t>Sensory impairments</w:t>
      </w:r>
    </w:p>
    <w:p w:rsidR="00E35C22" w:rsidRDefault="00D34044">
      <w:pPr>
        <w:pStyle w:val="Textbody"/>
        <w:numPr>
          <w:ilvl w:val="3"/>
          <w:numId w:val="2"/>
        </w:numPr>
        <w:spacing w:after="0"/>
        <w:rPr>
          <w:rFonts w:ascii="Calibri" w:hAnsi="Calibri"/>
        </w:rPr>
      </w:pPr>
      <w:r>
        <w:rPr>
          <w:rFonts w:ascii="Calibri" w:hAnsi="Calibri"/>
        </w:rPr>
        <w:t>Poor motor coordination</w:t>
      </w:r>
    </w:p>
    <w:p w:rsidR="00E35C22" w:rsidRDefault="00D34044">
      <w:pPr>
        <w:pStyle w:val="Textbody"/>
        <w:numPr>
          <w:ilvl w:val="3"/>
          <w:numId w:val="2"/>
        </w:numPr>
        <w:spacing w:after="0"/>
        <w:rPr>
          <w:rFonts w:ascii="Calibri" w:hAnsi="Calibri"/>
        </w:rPr>
      </w:pPr>
      <w:r>
        <w:rPr>
          <w:rFonts w:ascii="Calibri" w:hAnsi="Calibri"/>
        </w:rPr>
        <w:t>Emotional, learning, behavioural problems</w:t>
      </w:r>
    </w:p>
    <w:p w:rsidR="00E35C22" w:rsidRDefault="00D34044">
      <w:pPr>
        <w:pStyle w:val="Textbody"/>
        <w:numPr>
          <w:ilvl w:val="0"/>
          <w:numId w:val="2"/>
        </w:numPr>
        <w:spacing w:after="0"/>
        <w:rPr>
          <w:rFonts w:ascii="Calibri" w:hAnsi="Calibri"/>
        </w:rPr>
      </w:pPr>
      <w:r>
        <w:rPr>
          <w:rFonts w:ascii="Calibri" w:hAnsi="Calibri"/>
        </w:rPr>
        <w:t>Maternal Influence</w:t>
      </w:r>
    </w:p>
    <w:p w:rsidR="00E35C22" w:rsidRDefault="00D34044">
      <w:pPr>
        <w:pStyle w:val="Textbody"/>
        <w:numPr>
          <w:ilvl w:val="1"/>
          <w:numId w:val="2"/>
        </w:numPr>
        <w:spacing w:after="0"/>
        <w:rPr>
          <w:rFonts w:ascii="Calibri" w:hAnsi="Calibri"/>
        </w:rPr>
      </w:pPr>
      <w:r>
        <w:rPr>
          <w:rFonts w:ascii="Calibri" w:hAnsi="Calibri"/>
        </w:rPr>
        <w:t>Teratogens</w:t>
      </w:r>
    </w:p>
    <w:p w:rsidR="00E35C22" w:rsidRDefault="00D34044">
      <w:pPr>
        <w:pStyle w:val="Textbody"/>
        <w:numPr>
          <w:ilvl w:val="1"/>
          <w:numId w:val="2"/>
        </w:numPr>
        <w:spacing w:after="0"/>
        <w:rPr>
          <w:rFonts w:ascii="Calibri" w:hAnsi="Calibri"/>
        </w:rPr>
      </w:pPr>
      <w:r>
        <w:rPr>
          <w:rFonts w:ascii="Calibri" w:hAnsi="Calibri"/>
        </w:rPr>
        <w:t>Exercise</w:t>
      </w:r>
    </w:p>
    <w:p w:rsidR="00E35C22" w:rsidRDefault="00D34044">
      <w:pPr>
        <w:pStyle w:val="Textbody"/>
        <w:numPr>
          <w:ilvl w:val="2"/>
          <w:numId w:val="2"/>
        </w:numPr>
        <w:spacing w:after="0"/>
        <w:rPr>
          <w:rFonts w:ascii="Calibri" w:hAnsi="Calibri"/>
        </w:rPr>
      </w:pPr>
      <w:r>
        <w:rPr>
          <w:rFonts w:ascii="Calibri" w:hAnsi="Calibri"/>
        </w:rPr>
        <w:t>Regular moderate exercise related to:</w:t>
      </w:r>
    </w:p>
    <w:p w:rsidR="00E35C22" w:rsidRDefault="00D34044">
      <w:pPr>
        <w:pStyle w:val="Textbody"/>
        <w:numPr>
          <w:ilvl w:val="3"/>
          <w:numId w:val="2"/>
        </w:numPr>
        <w:spacing w:after="0"/>
        <w:rPr>
          <w:rFonts w:ascii="Calibri" w:hAnsi="Calibri"/>
        </w:rPr>
      </w:pPr>
      <w:r>
        <w:rPr>
          <w:rFonts w:ascii="Calibri" w:hAnsi="Calibri"/>
        </w:rPr>
        <w:t>Improved fetal cardiovascular functioning</w:t>
      </w:r>
    </w:p>
    <w:p w:rsidR="00E35C22" w:rsidRDefault="00D34044">
      <w:pPr>
        <w:pStyle w:val="Textbody"/>
        <w:numPr>
          <w:ilvl w:val="3"/>
          <w:numId w:val="2"/>
        </w:numPr>
        <w:spacing w:after="0"/>
        <w:rPr>
          <w:rFonts w:ascii="Calibri" w:hAnsi="Calibri"/>
        </w:rPr>
      </w:pPr>
      <w:r>
        <w:rPr>
          <w:rFonts w:ascii="Calibri" w:hAnsi="Calibri"/>
        </w:rPr>
        <w:t>Higher birth weight</w:t>
      </w:r>
    </w:p>
    <w:p w:rsidR="00E35C22" w:rsidRDefault="00D34044">
      <w:pPr>
        <w:pStyle w:val="Textbody"/>
        <w:numPr>
          <w:ilvl w:val="3"/>
          <w:numId w:val="2"/>
        </w:numPr>
        <w:spacing w:after="0"/>
        <w:rPr>
          <w:rFonts w:ascii="Calibri" w:hAnsi="Calibri"/>
        </w:rPr>
      </w:pPr>
      <w:r>
        <w:rPr>
          <w:rFonts w:ascii="Calibri" w:hAnsi="Calibri"/>
        </w:rPr>
        <w:t>Reduction in delivery risks and painful labour</w:t>
      </w:r>
    </w:p>
    <w:p w:rsidR="00E35C22" w:rsidRDefault="00D34044">
      <w:pPr>
        <w:pStyle w:val="Textbody"/>
        <w:numPr>
          <w:ilvl w:val="2"/>
          <w:numId w:val="2"/>
        </w:numPr>
        <w:spacing w:after="0"/>
        <w:rPr>
          <w:rFonts w:ascii="Calibri" w:hAnsi="Calibri"/>
        </w:rPr>
      </w:pPr>
      <w:r>
        <w:rPr>
          <w:rFonts w:ascii="Calibri" w:hAnsi="Calibri"/>
        </w:rPr>
        <w:t>Too much exercise can have negative effects – correlational studies</w:t>
      </w:r>
    </w:p>
    <w:p w:rsidR="00E35C22" w:rsidRDefault="00D34044">
      <w:pPr>
        <w:pStyle w:val="Textbody"/>
        <w:numPr>
          <w:ilvl w:val="3"/>
          <w:numId w:val="2"/>
        </w:numPr>
        <w:spacing w:after="0"/>
        <w:rPr>
          <w:rFonts w:ascii="Calibri" w:hAnsi="Calibri"/>
        </w:rPr>
      </w:pPr>
      <w:r>
        <w:rPr>
          <w:rFonts w:ascii="Calibri" w:hAnsi="Calibri"/>
        </w:rPr>
        <w:t>Frequent vigorous exercise</w:t>
      </w:r>
    </w:p>
    <w:p w:rsidR="00E35C22" w:rsidRDefault="00D34044">
      <w:pPr>
        <w:pStyle w:val="Textbody"/>
        <w:numPr>
          <w:ilvl w:val="3"/>
          <w:numId w:val="2"/>
        </w:numPr>
        <w:spacing w:after="0"/>
        <w:rPr>
          <w:rFonts w:ascii="Calibri" w:hAnsi="Calibri"/>
        </w:rPr>
      </w:pPr>
      <w:r>
        <w:rPr>
          <w:rFonts w:ascii="Calibri" w:hAnsi="Calibri"/>
        </w:rPr>
        <w:lastRenderedPageBreak/>
        <w:t>Lower birth weight</w:t>
      </w:r>
    </w:p>
    <w:p w:rsidR="00E35C22" w:rsidRDefault="00D34044">
      <w:pPr>
        <w:pStyle w:val="Textbody"/>
        <w:numPr>
          <w:ilvl w:val="2"/>
          <w:numId w:val="2"/>
        </w:numPr>
        <w:spacing w:after="0"/>
        <w:rPr>
          <w:rFonts w:ascii="Calibri" w:hAnsi="Calibri"/>
        </w:rPr>
      </w:pPr>
      <w:r>
        <w:rPr>
          <w:rFonts w:ascii="Calibri" w:hAnsi="Calibri"/>
        </w:rPr>
        <w:t>Prenatal Yoga</w:t>
      </w:r>
    </w:p>
    <w:p w:rsidR="00E35C22" w:rsidRDefault="00D34044">
      <w:pPr>
        <w:pStyle w:val="Textbody"/>
        <w:numPr>
          <w:ilvl w:val="3"/>
          <w:numId w:val="2"/>
        </w:numPr>
        <w:spacing w:after="0"/>
        <w:rPr>
          <w:rFonts w:ascii="Calibri" w:hAnsi="Calibri"/>
        </w:rPr>
      </w:pPr>
      <w:r>
        <w:rPr>
          <w:rFonts w:ascii="Calibri" w:hAnsi="Calibri"/>
        </w:rPr>
        <w:t>Number of babies with birth weight above 2500g (not low birth weight) was significantly higher in yoga group</w:t>
      </w:r>
    </w:p>
    <w:p w:rsidR="00E35C22" w:rsidRDefault="00D34044">
      <w:pPr>
        <w:pStyle w:val="Textbody"/>
        <w:numPr>
          <w:ilvl w:val="3"/>
          <w:numId w:val="2"/>
        </w:numPr>
        <w:spacing w:after="0"/>
        <w:rPr>
          <w:rFonts w:ascii="Calibri" w:hAnsi="Calibri"/>
        </w:rPr>
      </w:pPr>
      <w:r>
        <w:rPr>
          <w:rFonts w:ascii="Calibri" w:hAnsi="Calibri"/>
        </w:rPr>
        <w:t>Preterm labour significantly lower in yoga group</w:t>
      </w:r>
    </w:p>
    <w:p w:rsidR="00E35C22" w:rsidRDefault="00D34044">
      <w:pPr>
        <w:pStyle w:val="Textbody"/>
        <w:numPr>
          <w:ilvl w:val="1"/>
          <w:numId w:val="2"/>
        </w:numPr>
        <w:spacing w:after="0"/>
        <w:rPr>
          <w:rFonts w:ascii="Calibri" w:hAnsi="Calibri"/>
        </w:rPr>
      </w:pPr>
      <w:r>
        <w:rPr>
          <w:rFonts w:ascii="Calibri" w:hAnsi="Calibri"/>
        </w:rPr>
        <w:t>Nutrition</w:t>
      </w:r>
    </w:p>
    <w:p w:rsidR="00E35C22" w:rsidRDefault="00D34044">
      <w:pPr>
        <w:pStyle w:val="Textbody"/>
        <w:numPr>
          <w:ilvl w:val="2"/>
          <w:numId w:val="2"/>
        </w:numPr>
        <w:spacing w:after="0"/>
        <w:rPr>
          <w:rFonts w:ascii="Calibri" w:hAnsi="Calibri"/>
        </w:rPr>
      </w:pPr>
      <w:r>
        <w:rPr>
          <w:rFonts w:ascii="Calibri" w:hAnsi="Calibri"/>
        </w:rPr>
        <w:t>Iodine Deficiency</w:t>
      </w:r>
    </w:p>
    <w:p w:rsidR="00E35C22" w:rsidRDefault="00D34044">
      <w:pPr>
        <w:pStyle w:val="Textbody"/>
        <w:numPr>
          <w:ilvl w:val="3"/>
          <w:numId w:val="2"/>
        </w:numPr>
        <w:spacing w:after="0"/>
        <w:rPr>
          <w:rFonts w:ascii="Calibri" w:hAnsi="Calibri"/>
        </w:rPr>
      </w:pPr>
      <w:r>
        <w:rPr>
          <w:rFonts w:ascii="Calibri" w:hAnsi="Calibri"/>
        </w:rPr>
        <w:t>Infantile hypothyroidism</w:t>
      </w:r>
    </w:p>
    <w:p w:rsidR="00E35C22" w:rsidRDefault="00D34044">
      <w:pPr>
        <w:pStyle w:val="Textbody"/>
        <w:numPr>
          <w:ilvl w:val="3"/>
          <w:numId w:val="2"/>
        </w:numPr>
        <w:spacing w:after="0"/>
        <w:rPr>
          <w:rFonts w:ascii="Calibri" w:hAnsi="Calibri"/>
        </w:rPr>
      </w:pPr>
      <w:r>
        <w:rPr>
          <w:rFonts w:ascii="Calibri" w:hAnsi="Calibri"/>
        </w:rPr>
        <w:t>Common cause globally of intellectual disability (can affects 15 IQ points)</w:t>
      </w:r>
    </w:p>
    <w:p w:rsidR="00E35C22" w:rsidRDefault="00D34044">
      <w:pPr>
        <w:pStyle w:val="Textbody"/>
        <w:numPr>
          <w:ilvl w:val="3"/>
          <w:numId w:val="2"/>
        </w:numPr>
        <w:spacing w:after="0"/>
        <w:rPr>
          <w:rFonts w:ascii="Calibri" w:hAnsi="Calibri"/>
        </w:rPr>
      </w:pPr>
      <w:r>
        <w:rPr>
          <w:rFonts w:ascii="Calibri" w:hAnsi="Calibri"/>
        </w:rPr>
        <w:t>Affects thyroid function</w:t>
      </w:r>
    </w:p>
    <w:p w:rsidR="00E35C22" w:rsidRDefault="00D34044">
      <w:pPr>
        <w:pStyle w:val="Textbody"/>
        <w:numPr>
          <w:ilvl w:val="4"/>
          <w:numId w:val="2"/>
        </w:numPr>
        <w:spacing w:after="0"/>
        <w:rPr>
          <w:rFonts w:ascii="Calibri" w:hAnsi="Calibri"/>
        </w:rPr>
      </w:pPr>
      <w:r>
        <w:rPr>
          <w:rFonts w:ascii="Calibri" w:hAnsi="Calibri"/>
        </w:rPr>
        <w:t>Thyroid</w:t>
      </w:r>
    </w:p>
    <w:p w:rsidR="00E35C22" w:rsidRDefault="00D34044">
      <w:pPr>
        <w:pStyle w:val="Textbody"/>
        <w:numPr>
          <w:ilvl w:val="5"/>
          <w:numId w:val="2"/>
        </w:numPr>
        <w:spacing w:after="0"/>
        <w:rPr>
          <w:rFonts w:ascii="Calibri" w:hAnsi="Calibri"/>
        </w:rPr>
      </w:pPr>
      <w:r>
        <w:rPr>
          <w:rFonts w:ascii="Calibri" w:hAnsi="Calibri"/>
        </w:rPr>
        <w:t>Only cells in body that absorb iodine</w:t>
      </w:r>
    </w:p>
    <w:p w:rsidR="00E35C22" w:rsidRDefault="00D34044">
      <w:pPr>
        <w:pStyle w:val="Textbody"/>
        <w:numPr>
          <w:ilvl w:val="5"/>
          <w:numId w:val="2"/>
        </w:numPr>
        <w:spacing w:after="0"/>
        <w:rPr>
          <w:rFonts w:ascii="Calibri" w:hAnsi="Calibri"/>
        </w:rPr>
      </w:pPr>
      <w:r>
        <w:rPr>
          <w:rFonts w:ascii="Calibri" w:hAnsi="Calibri"/>
        </w:rPr>
        <w:t>Iodine – needs for T4 production</w:t>
      </w:r>
    </w:p>
    <w:p w:rsidR="00E35C22" w:rsidRDefault="00D34044">
      <w:pPr>
        <w:pStyle w:val="Textbody"/>
        <w:numPr>
          <w:ilvl w:val="5"/>
          <w:numId w:val="2"/>
        </w:numPr>
        <w:spacing w:after="0"/>
        <w:rPr>
          <w:rFonts w:ascii="Calibri" w:hAnsi="Calibri"/>
        </w:rPr>
      </w:pPr>
      <w:r>
        <w:rPr>
          <w:rFonts w:ascii="Calibri" w:hAnsi="Calibri"/>
        </w:rPr>
        <w:t>What does it do?</w:t>
      </w:r>
    </w:p>
    <w:p w:rsidR="00E35C22" w:rsidRDefault="00D34044">
      <w:pPr>
        <w:pStyle w:val="Textbody"/>
        <w:numPr>
          <w:ilvl w:val="6"/>
          <w:numId w:val="2"/>
        </w:numPr>
        <w:spacing w:after="0"/>
        <w:rPr>
          <w:rFonts w:ascii="Calibri" w:hAnsi="Calibri"/>
        </w:rPr>
      </w:pPr>
      <w:r>
        <w:rPr>
          <w:rFonts w:ascii="Calibri" w:hAnsi="Calibri"/>
        </w:rPr>
        <w:t>Synaptogenesis</w:t>
      </w:r>
    </w:p>
    <w:p w:rsidR="00E35C22" w:rsidRDefault="00D34044">
      <w:pPr>
        <w:pStyle w:val="Textbody"/>
        <w:numPr>
          <w:ilvl w:val="6"/>
          <w:numId w:val="2"/>
        </w:numPr>
        <w:spacing w:after="0"/>
        <w:rPr>
          <w:rFonts w:ascii="Calibri" w:hAnsi="Calibri"/>
        </w:rPr>
      </w:pPr>
      <w:r>
        <w:rPr>
          <w:rFonts w:ascii="Calibri" w:hAnsi="Calibri"/>
        </w:rPr>
        <w:t>Growth of neurons and glial cells</w:t>
      </w:r>
    </w:p>
    <w:p w:rsidR="00E35C22" w:rsidRDefault="00D34044">
      <w:pPr>
        <w:pStyle w:val="Textbody"/>
        <w:numPr>
          <w:ilvl w:val="6"/>
          <w:numId w:val="2"/>
        </w:numPr>
        <w:spacing w:after="0"/>
        <w:rPr>
          <w:rFonts w:ascii="Calibri" w:hAnsi="Calibri"/>
        </w:rPr>
      </w:pPr>
      <w:r>
        <w:rPr>
          <w:rFonts w:ascii="Calibri" w:hAnsi="Calibri"/>
        </w:rPr>
        <w:t>Organization – specifically brain differentiation + neuronal migration</w:t>
      </w:r>
    </w:p>
    <w:p w:rsidR="00E35C22" w:rsidRDefault="00D34044">
      <w:pPr>
        <w:pStyle w:val="Textbody"/>
        <w:numPr>
          <w:ilvl w:val="7"/>
          <w:numId w:val="2"/>
        </w:numPr>
        <w:spacing w:after="0"/>
        <w:rPr>
          <w:rFonts w:ascii="Calibri" w:hAnsi="Calibri"/>
        </w:rPr>
      </w:pPr>
      <w:r>
        <w:rPr>
          <w:rFonts w:ascii="Calibri" w:hAnsi="Calibri"/>
        </w:rPr>
        <w:t>Brain Differentiation – localization of brain function; deciding what parts of brain handle what bodily functions</w:t>
      </w:r>
    </w:p>
    <w:p w:rsidR="00E35C22" w:rsidRDefault="00D34044">
      <w:pPr>
        <w:pStyle w:val="Textbody"/>
        <w:numPr>
          <w:ilvl w:val="7"/>
          <w:numId w:val="2"/>
        </w:numPr>
        <w:spacing w:after="0"/>
        <w:rPr>
          <w:rFonts w:ascii="Calibri" w:hAnsi="Calibri"/>
        </w:rPr>
      </w:pPr>
      <w:r>
        <w:rPr>
          <w:rFonts w:ascii="Calibri" w:hAnsi="Calibri"/>
        </w:rPr>
        <w:t>Neuronal Migration – neurons grow and migrate to parts of brain where they're needed</w:t>
      </w:r>
    </w:p>
    <w:p w:rsidR="00E35C22" w:rsidRDefault="00D34044">
      <w:pPr>
        <w:pStyle w:val="Textbody"/>
        <w:numPr>
          <w:ilvl w:val="2"/>
          <w:numId w:val="2"/>
        </w:numPr>
        <w:spacing w:after="0"/>
        <w:rPr>
          <w:rFonts w:ascii="Calibri" w:hAnsi="Calibri"/>
        </w:rPr>
      </w:pPr>
      <w:r>
        <w:rPr>
          <w:rFonts w:ascii="Calibri" w:hAnsi="Calibri"/>
        </w:rPr>
        <w:t>Maternal Obesity</w:t>
      </w:r>
    </w:p>
    <w:p w:rsidR="00E35C22" w:rsidRDefault="00D34044">
      <w:pPr>
        <w:pStyle w:val="Textbody"/>
        <w:numPr>
          <w:ilvl w:val="3"/>
          <w:numId w:val="2"/>
        </w:numPr>
        <w:spacing w:after="0"/>
        <w:rPr>
          <w:rFonts w:ascii="Calibri" w:hAnsi="Calibri"/>
        </w:rPr>
      </w:pPr>
      <w:r>
        <w:rPr>
          <w:rFonts w:ascii="Calibri" w:hAnsi="Calibri"/>
        </w:rPr>
        <w:t>Neural tube defects</w:t>
      </w:r>
    </w:p>
    <w:p w:rsidR="00E35C22" w:rsidRDefault="00D34044">
      <w:pPr>
        <w:pStyle w:val="Textbody"/>
        <w:numPr>
          <w:ilvl w:val="3"/>
          <w:numId w:val="2"/>
        </w:numPr>
        <w:spacing w:after="0"/>
        <w:rPr>
          <w:rFonts w:ascii="Calibri" w:hAnsi="Calibri"/>
        </w:rPr>
      </w:pPr>
      <w:r>
        <w:rPr>
          <w:rFonts w:ascii="Calibri" w:hAnsi="Calibri"/>
        </w:rPr>
        <w:t>Spinal bifida</w:t>
      </w:r>
    </w:p>
    <w:p w:rsidR="00E35C22" w:rsidRDefault="00D34044">
      <w:pPr>
        <w:pStyle w:val="Textbody"/>
        <w:numPr>
          <w:ilvl w:val="3"/>
          <w:numId w:val="2"/>
        </w:numPr>
        <w:spacing w:after="0"/>
        <w:rPr>
          <w:rFonts w:ascii="Calibri" w:hAnsi="Calibri"/>
        </w:rPr>
      </w:pPr>
      <w:r>
        <w:rPr>
          <w:rFonts w:ascii="Calibri" w:hAnsi="Calibri"/>
        </w:rPr>
        <w:t>Heart disease</w:t>
      </w:r>
    </w:p>
    <w:p w:rsidR="00E35C22" w:rsidRDefault="00D34044">
      <w:pPr>
        <w:pStyle w:val="Textbody"/>
        <w:numPr>
          <w:ilvl w:val="1"/>
          <w:numId w:val="2"/>
        </w:numPr>
        <w:spacing w:after="0"/>
        <w:rPr>
          <w:rFonts w:ascii="Calibri" w:hAnsi="Calibri"/>
        </w:rPr>
      </w:pPr>
      <w:r>
        <w:rPr>
          <w:rFonts w:ascii="Calibri" w:hAnsi="Calibri"/>
        </w:rPr>
        <w:t>Emotional Stress</w:t>
      </w:r>
    </w:p>
    <w:p w:rsidR="00E35C22" w:rsidRDefault="00D34044">
      <w:pPr>
        <w:pStyle w:val="Textbody"/>
        <w:numPr>
          <w:ilvl w:val="2"/>
          <w:numId w:val="2"/>
        </w:numPr>
        <w:spacing w:after="0"/>
        <w:rPr>
          <w:rFonts w:ascii="Calibri" w:hAnsi="Calibri"/>
        </w:rPr>
      </w:pPr>
      <w:r>
        <w:rPr>
          <w:rFonts w:ascii="Calibri" w:hAnsi="Calibri"/>
        </w:rPr>
        <w:t>Intense/prolonged anxiety during first two trimesters</w:t>
      </w:r>
    </w:p>
    <w:p w:rsidR="00E35C22" w:rsidRDefault="00D34044">
      <w:pPr>
        <w:pStyle w:val="Textbody"/>
        <w:numPr>
          <w:ilvl w:val="3"/>
          <w:numId w:val="2"/>
        </w:numPr>
        <w:spacing w:after="0"/>
        <w:rPr>
          <w:rFonts w:ascii="Calibri" w:hAnsi="Calibri"/>
        </w:rPr>
      </w:pPr>
      <w:r>
        <w:rPr>
          <w:rFonts w:ascii="Calibri" w:hAnsi="Calibri"/>
        </w:rPr>
        <w:t>Higher rates of miscarriage</w:t>
      </w:r>
    </w:p>
    <w:p w:rsidR="00E35C22" w:rsidRDefault="00D34044">
      <w:pPr>
        <w:pStyle w:val="Textbody"/>
        <w:numPr>
          <w:ilvl w:val="3"/>
          <w:numId w:val="2"/>
        </w:numPr>
        <w:spacing w:after="0"/>
        <w:rPr>
          <w:rFonts w:ascii="Calibri" w:hAnsi="Calibri"/>
        </w:rPr>
      </w:pPr>
      <w:r>
        <w:rPr>
          <w:rFonts w:ascii="Calibri" w:hAnsi="Calibri"/>
        </w:rPr>
        <w:t>Prematurity</w:t>
      </w:r>
    </w:p>
    <w:p w:rsidR="00E35C22" w:rsidRDefault="00D34044">
      <w:pPr>
        <w:pStyle w:val="Textbody"/>
        <w:numPr>
          <w:ilvl w:val="3"/>
          <w:numId w:val="2"/>
        </w:numPr>
        <w:spacing w:after="0"/>
        <w:rPr>
          <w:rFonts w:ascii="Calibri" w:hAnsi="Calibri"/>
        </w:rPr>
      </w:pPr>
      <w:r>
        <w:rPr>
          <w:rFonts w:ascii="Calibri" w:hAnsi="Calibri"/>
        </w:rPr>
        <w:t>Low birth weight</w:t>
      </w:r>
    </w:p>
    <w:p w:rsidR="00E35C22" w:rsidRDefault="00D34044">
      <w:pPr>
        <w:pStyle w:val="Textbody"/>
        <w:numPr>
          <w:ilvl w:val="3"/>
          <w:numId w:val="2"/>
        </w:numPr>
        <w:spacing w:after="0"/>
        <w:rPr>
          <w:rFonts w:ascii="Calibri" w:hAnsi="Calibri"/>
        </w:rPr>
      </w:pPr>
      <w:r>
        <w:rPr>
          <w:rFonts w:ascii="Calibri" w:hAnsi="Calibri"/>
        </w:rPr>
        <w:t>Digestive illnesses</w:t>
      </w:r>
    </w:p>
    <w:p w:rsidR="00E35C22" w:rsidRDefault="00D34044">
      <w:pPr>
        <w:pStyle w:val="Textbody"/>
        <w:numPr>
          <w:ilvl w:val="3"/>
          <w:numId w:val="2"/>
        </w:numPr>
        <w:spacing w:after="0"/>
        <w:rPr>
          <w:rFonts w:ascii="Calibri" w:hAnsi="Calibri"/>
        </w:rPr>
      </w:pPr>
      <w:r>
        <w:rPr>
          <w:rFonts w:ascii="Calibri" w:hAnsi="Calibri"/>
        </w:rPr>
        <w:t>Colic</w:t>
      </w:r>
    </w:p>
    <w:p w:rsidR="00E35C22" w:rsidRDefault="00D34044">
      <w:pPr>
        <w:pStyle w:val="Textbody"/>
        <w:numPr>
          <w:ilvl w:val="2"/>
          <w:numId w:val="2"/>
        </w:numPr>
        <w:spacing w:after="0"/>
        <w:rPr>
          <w:rFonts w:ascii="Calibri" w:hAnsi="Calibri"/>
        </w:rPr>
      </w:pPr>
      <w:r>
        <w:rPr>
          <w:rFonts w:ascii="Calibri" w:hAnsi="Calibri"/>
        </w:rPr>
        <w:t>Why?</w:t>
      </w:r>
    </w:p>
    <w:p w:rsidR="00E35C22" w:rsidRDefault="00D34044">
      <w:pPr>
        <w:pStyle w:val="Textbody"/>
        <w:numPr>
          <w:ilvl w:val="3"/>
          <w:numId w:val="2"/>
        </w:numPr>
        <w:spacing w:after="0"/>
        <w:rPr>
          <w:rFonts w:ascii="Calibri" w:hAnsi="Calibri"/>
        </w:rPr>
      </w:pPr>
      <w:r>
        <w:rPr>
          <w:rFonts w:ascii="Calibri" w:hAnsi="Calibri"/>
        </w:rPr>
        <w:t>Stress --&gt; release of epinephrine/adrenaline (fight/flight response)</w:t>
      </w:r>
    </w:p>
    <w:p w:rsidR="00E35C22" w:rsidRDefault="00D34044">
      <w:pPr>
        <w:pStyle w:val="Textbody"/>
        <w:numPr>
          <w:ilvl w:val="4"/>
          <w:numId w:val="2"/>
        </w:numPr>
        <w:spacing w:after="0"/>
        <w:rPr>
          <w:rFonts w:ascii="Calibri" w:hAnsi="Calibri"/>
        </w:rPr>
      </w:pPr>
      <w:r>
        <w:rPr>
          <w:rFonts w:ascii="Calibri" w:hAnsi="Calibri"/>
        </w:rPr>
        <w:t>Travels through placenta causing rise in fetal stress hormones</w:t>
      </w:r>
    </w:p>
    <w:p w:rsidR="00E35C22" w:rsidRDefault="00D34044">
      <w:pPr>
        <w:pStyle w:val="Textbody"/>
        <w:numPr>
          <w:ilvl w:val="5"/>
          <w:numId w:val="2"/>
        </w:numPr>
        <w:spacing w:after="0"/>
        <w:rPr>
          <w:rFonts w:ascii="Calibri" w:hAnsi="Calibri"/>
        </w:rPr>
      </w:pPr>
      <w:r>
        <w:rPr>
          <w:rFonts w:ascii="Calibri" w:hAnsi="Calibri"/>
        </w:rPr>
        <w:t>Baby feels just as stressed as mother does</w:t>
      </w:r>
    </w:p>
    <w:p w:rsidR="00E35C22" w:rsidRDefault="00D34044">
      <w:pPr>
        <w:pStyle w:val="Textbody"/>
        <w:numPr>
          <w:ilvl w:val="2"/>
          <w:numId w:val="2"/>
        </w:numPr>
        <w:spacing w:after="0"/>
        <w:rPr>
          <w:rFonts w:ascii="Calibri" w:hAnsi="Calibri"/>
        </w:rPr>
      </w:pPr>
      <w:r>
        <w:rPr>
          <w:rFonts w:ascii="Calibri" w:hAnsi="Calibri"/>
        </w:rPr>
        <w:t>Long-Term Effects</w:t>
      </w:r>
    </w:p>
    <w:p w:rsidR="00E35C22" w:rsidRDefault="00D34044">
      <w:pPr>
        <w:pStyle w:val="Textbody"/>
        <w:numPr>
          <w:ilvl w:val="3"/>
          <w:numId w:val="2"/>
        </w:numPr>
        <w:spacing w:after="0"/>
        <w:rPr>
          <w:rFonts w:ascii="Calibri" w:hAnsi="Calibri"/>
        </w:rPr>
      </w:pPr>
      <w:r>
        <w:rPr>
          <w:rFonts w:ascii="Calibri" w:hAnsi="Calibri"/>
        </w:rPr>
        <w:t>Poor adaptation to new environments</w:t>
      </w:r>
    </w:p>
    <w:p w:rsidR="00E35C22" w:rsidRDefault="00D34044">
      <w:pPr>
        <w:pStyle w:val="Textbody"/>
        <w:numPr>
          <w:ilvl w:val="4"/>
          <w:numId w:val="2"/>
        </w:numPr>
        <w:spacing w:after="0"/>
        <w:rPr>
          <w:rFonts w:ascii="Calibri" w:hAnsi="Calibri"/>
        </w:rPr>
      </w:pPr>
      <w:r>
        <w:rPr>
          <w:rFonts w:ascii="Calibri" w:hAnsi="Calibri"/>
        </w:rPr>
        <w:t>Hard time self-soothing</w:t>
      </w:r>
    </w:p>
    <w:p w:rsidR="00E35C22" w:rsidRDefault="00D34044">
      <w:pPr>
        <w:pStyle w:val="Textbody"/>
        <w:numPr>
          <w:ilvl w:val="4"/>
          <w:numId w:val="2"/>
        </w:numPr>
        <w:spacing w:after="0"/>
        <w:rPr>
          <w:rFonts w:ascii="Calibri" w:hAnsi="Calibri"/>
        </w:rPr>
      </w:pPr>
      <w:r>
        <w:rPr>
          <w:rFonts w:ascii="Calibri" w:hAnsi="Calibri"/>
        </w:rPr>
        <w:t>Not a shy baby</w:t>
      </w:r>
    </w:p>
    <w:p w:rsidR="00E35C22" w:rsidRDefault="00D34044">
      <w:pPr>
        <w:pStyle w:val="Textbody"/>
        <w:numPr>
          <w:ilvl w:val="3"/>
          <w:numId w:val="2"/>
        </w:numPr>
        <w:spacing w:after="0"/>
        <w:rPr>
          <w:rFonts w:ascii="Calibri" w:hAnsi="Calibri"/>
        </w:rPr>
      </w:pPr>
      <w:r>
        <w:rPr>
          <w:rFonts w:ascii="Calibri" w:hAnsi="Calibri"/>
        </w:rPr>
        <w:t>Unclear but possible link to later pathology (ADHD, schizophrenia, depression)</w:t>
      </w:r>
    </w:p>
    <w:p w:rsidR="00E35C22" w:rsidRDefault="00D34044">
      <w:pPr>
        <w:pStyle w:val="Textbody"/>
        <w:numPr>
          <w:ilvl w:val="2"/>
          <w:numId w:val="2"/>
        </w:numPr>
        <w:spacing w:after="0"/>
        <w:rPr>
          <w:rFonts w:ascii="Calibri" w:hAnsi="Calibri"/>
        </w:rPr>
      </w:pPr>
      <w:r>
        <w:rPr>
          <w:rFonts w:ascii="Calibri" w:hAnsi="Calibri"/>
        </w:rPr>
        <w:t>Maternal Depression</w:t>
      </w:r>
    </w:p>
    <w:p w:rsidR="00E35C22" w:rsidRDefault="00D34044">
      <w:pPr>
        <w:pStyle w:val="Textbody"/>
        <w:numPr>
          <w:ilvl w:val="0"/>
          <w:numId w:val="2"/>
        </w:numPr>
        <w:spacing w:after="0"/>
        <w:rPr>
          <w:rFonts w:ascii="Calibri" w:hAnsi="Calibri"/>
        </w:rPr>
      </w:pPr>
      <w:r>
        <w:rPr>
          <w:rFonts w:ascii="Calibri" w:hAnsi="Calibri"/>
        </w:rPr>
        <w:t>Paternal Factors</w:t>
      </w:r>
    </w:p>
    <w:p w:rsidR="00E35C22" w:rsidRDefault="00D34044">
      <w:pPr>
        <w:pStyle w:val="Textbody"/>
        <w:numPr>
          <w:ilvl w:val="1"/>
          <w:numId w:val="2"/>
        </w:numPr>
        <w:spacing w:after="0"/>
        <w:rPr>
          <w:rFonts w:ascii="Calibri" w:hAnsi="Calibri"/>
        </w:rPr>
      </w:pPr>
      <w:r>
        <w:rPr>
          <w:rFonts w:ascii="Calibri" w:hAnsi="Calibri"/>
        </w:rPr>
        <w:t>Indirect</w:t>
      </w:r>
    </w:p>
    <w:p w:rsidR="00E35C22" w:rsidRDefault="00D34044">
      <w:pPr>
        <w:pStyle w:val="Textbody"/>
        <w:numPr>
          <w:ilvl w:val="2"/>
          <w:numId w:val="2"/>
        </w:numPr>
        <w:spacing w:after="0"/>
        <w:rPr>
          <w:rFonts w:ascii="Calibri" w:hAnsi="Calibri"/>
        </w:rPr>
      </w:pPr>
      <w:r>
        <w:rPr>
          <w:rFonts w:ascii="Calibri" w:hAnsi="Calibri"/>
        </w:rPr>
        <w:t>Ex. father doesn't eat healthy, so unhealthy foods in house, so mother doesn't choose to eat healthy – indirect</w:t>
      </w:r>
    </w:p>
    <w:p w:rsidR="00E35C22" w:rsidRDefault="00D34044">
      <w:pPr>
        <w:pStyle w:val="Textbody"/>
        <w:numPr>
          <w:ilvl w:val="1"/>
          <w:numId w:val="2"/>
        </w:numPr>
        <w:spacing w:after="0"/>
        <w:rPr>
          <w:rFonts w:ascii="Calibri" w:hAnsi="Calibri"/>
        </w:rPr>
      </w:pPr>
      <w:r>
        <w:rPr>
          <w:rFonts w:ascii="Calibri" w:hAnsi="Calibri"/>
        </w:rPr>
        <w:t>Direct</w:t>
      </w:r>
    </w:p>
    <w:p w:rsidR="00E35C22" w:rsidRDefault="00D34044">
      <w:pPr>
        <w:pStyle w:val="Textbody"/>
        <w:numPr>
          <w:ilvl w:val="2"/>
          <w:numId w:val="2"/>
        </w:numPr>
        <w:spacing w:after="0"/>
        <w:rPr>
          <w:rFonts w:ascii="Calibri" w:hAnsi="Calibri"/>
        </w:rPr>
      </w:pPr>
      <w:r>
        <w:rPr>
          <w:rFonts w:ascii="Calibri" w:hAnsi="Calibri"/>
        </w:rPr>
        <w:t>Ex. father smokes in the house, mother can't choose to not be around the smoke, mother inhales second-hand smoke</w:t>
      </w:r>
    </w:p>
    <w:p w:rsidR="00E35C22" w:rsidRDefault="00D34044">
      <w:pPr>
        <w:pStyle w:val="Textbody"/>
        <w:numPr>
          <w:ilvl w:val="1"/>
          <w:numId w:val="2"/>
        </w:numPr>
        <w:spacing w:after="0"/>
        <w:rPr>
          <w:rFonts w:ascii="Calibri" w:hAnsi="Calibri"/>
        </w:rPr>
      </w:pPr>
      <w:r>
        <w:rPr>
          <w:rFonts w:ascii="Calibri" w:hAnsi="Calibri"/>
        </w:rPr>
        <w:lastRenderedPageBreak/>
        <w:t>Weight – positive correlated effect</w:t>
      </w:r>
    </w:p>
    <w:p w:rsidR="00E35C22" w:rsidRDefault="00D34044">
      <w:pPr>
        <w:pStyle w:val="Textbody"/>
        <w:numPr>
          <w:ilvl w:val="1"/>
          <w:numId w:val="2"/>
        </w:numPr>
        <w:spacing w:after="0"/>
        <w:rPr>
          <w:rFonts w:ascii="Calibri" w:hAnsi="Calibri"/>
        </w:rPr>
      </w:pPr>
      <w:r>
        <w:rPr>
          <w:rFonts w:ascii="Calibri" w:hAnsi="Calibri"/>
        </w:rPr>
        <w:t>Smoking – enormous effect, deprive growing fetus from oxygen</w:t>
      </w:r>
    </w:p>
    <w:p w:rsidR="00E35C22" w:rsidRDefault="00D34044">
      <w:pPr>
        <w:pStyle w:val="Textbody"/>
        <w:numPr>
          <w:ilvl w:val="2"/>
          <w:numId w:val="2"/>
        </w:numPr>
        <w:spacing w:after="0"/>
        <w:rPr>
          <w:rFonts w:ascii="Calibri" w:hAnsi="Calibri"/>
        </w:rPr>
      </w:pPr>
      <w:r>
        <w:rPr>
          <w:rFonts w:ascii="Calibri" w:hAnsi="Calibri"/>
        </w:rPr>
        <w:t>Physical – cleft lip, palate abnormalities</w:t>
      </w:r>
    </w:p>
    <w:p w:rsidR="00E35C22" w:rsidRDefault="00D34044">
      <w:pPr>
        <w:pStyle w:val="Textbody"/>
        <w:numPr>
          <w:ilvl w:val="2"/>
          <w:numId w:val="2"/>
        </w:numPr>
        <w:spacing w:after="0"/>
        <w:rPr>
          <w:rFonts w:ascii="Calibri" w:hAnsi="Calibri"/>
        </w:rPr>
      </w:pPr>
      <w:r>
        <w:rPr>
          <w:rFonts w:ascii="Calibri" w:hAnsi="Calibri"/>
        </w:rPr>
        <w:t>Newborns – less attentive to sounds, display more muscle tension, more excitable</w:t>
      </w:r>
    </w:p>
    <w:p w:rsidR="00E35C22" w:rsidRDefault="00D34044">
      <w:pPr>
        <w:pStyle w:val="Textbody"/>
        <w:numPr>
          <w:ilvl w:val="2"/>
          <w:numId w:val="2"/>
        </w:numPr>
        <w:spacing w:after="0"/>
        <w:rPr>
          <w:rFonts w:ascii="Calibri" w:hAnsi="Calibri"/>
        </w:rPr>
      </w:pPr>
      <w:r>
        <w:rPr>
          <w:rFonts w:ascii="Calibri" w:hAnsi="Calibri"/>
        </w:rPr>
        <w:t>Later in Life – more impulsive, lower IQ scores, poorer memory, more aggressive behaviour</w:t>
      </w:r>
    </w:p>
    <w:p w:rsidR="00E35C22" w:rsidRDefault="00E35C22">
      <w:pPr>
        <w:pStyle w:val="Textbody"/>
        <w:spacing w:after="0"/>
        <w:rPr>
          <w:rFonts w:ascii="Calibri" w:hAnsi="Calibri"/>
        </w:rPr>
      </w:pPr>
    </w:p>
    <w:p w:rsidR="00E35C22" w:rsidRDefault="00E35C22">
      <w:pPr>
        <w:pStyle w:val="Textbody"/>
        <w:spacing w:after="0"/>
        <w:rPr>
          <w:rFonts w:ascii="Calibri" w:hAnsi="Calibri"/>
        </w:rPr>
      </w:pPr>
    </w:p>
    <w:p w:rsidR="00E35C22" w:rsidRDefault="00D34044">
      <w:pPr>
        <w:pStyle w:val="Textbody"/>
        <w:spacing w:after="0"/>
        <w:rPr>
          <w:rFonts w:ascii="Calibri" w:hAnsi="Calibri"/>
          <w:u w:val="single"/>
        </w:rPr>
      </w:pPr>
      <w:r>
        <w:rPr>
          <w:rFonts w:ascii="Calibri" w:hAnsi="Calibri"/>
          <w:u w:val="single"/>
        </w:rPr>
        <w:t>Chapter 4: Birth and the Newborn Baby</w:t>
      </w:r>
    </w:p>
    <w:p w:rsidR="00E35C22" w:rsidRDefault="00D34044">
      <w:pPr>
        <w:pStyle w:val="Textbody"/>
        <w:spacing w:after="0"/>
        <w:rPr>
          <w:rFonts w:ascii="Calibri" w:hAnsi="Calibri"/>
        </w:rPr>
      </w:pPr>
      <w:r>
        <w:rPr>
          <w:rFonts w:ascii="Calibri" w:hAnsi="Calibri"/>
        </w:rPr>
        <w:t>Reflexes</w:t>
      </w:r>
    </w:p>
    <w:p w:rsidR="00E35C22" w:rsidRDefault="00D34044">
      <w:pPr>
        <w:pStyle w:val="Textbody"/>
        <w:numPr>
          <w:ilvl w:val="0"/>
          <w:numId w:val="2"/>
        </w:numPr>
        <w:spacing w:after="0"/>
        <w:rPr>
          <w:rFonts w:ascii="Calibri" w:hAnsi="Calibri"/>
        </w:rPr>
      </w:pPr>
      <w:r>
        <w:rPr>
          <w:rFonts w:ascii="Calibri" w:hAnsi="Calibri"/>
        </w:rPr>
        <w:t>Reflex – inborn, automatic response to particular form of stimulation</w:t>
      </w:r>
    </w:p>
    <w:p w:rsidR="00E35C22" w:rsidRDefault="00D34044">
      <w:pPr>
        <w:pStyle w:val="Textbody"/>
        <w:numPr>
          <w:ilvl w:val="1"/>
          <w:numId w:val="2"/>
        </w:numPr>
        <w:spacing w:after="0"/>
        <w:rPr>
          <w:rFonts w:ascii="Calibri" w:hAnsi="Calibri"/>
        </w:rPr>
      </w:pPr>
      <w:r>
        <w:rPr>
          <w:rFonts w:ascii="Calibri" w:hAnsi="Calibri"/>
        </w:rPr>
        <w:t>Newborn baby's most obvious organized pattern of behaviour</w:t>
      </w:r>
    </w:p>
    <w:p w:rsidR="00E35C22" w:rsidRDefault="00D34044">
      <w:pPr>
        <w:pStyle w:val="Textbody"/>
        <w:numPr>
          <w:ilvl w:val="1"/>
          <w:numId w:val="2"/>
        </w:numPr>
        <w:spacing w:after="0"/>
        <w:rPr>
          <w:rFonts w:ascii="Calibri" w:hAnsi="Calibri"/>
        </w:rPr>
      </w:pPr>
      <w:r>
        <w:rPr>
          <w:rFonts w:ascii="Calibri" w:hAnsi="Calibri"/>
        </w:rPr>
        <w:t>Permit infants to control distress and amount of stimulation</w:t>
      </w:r>
    </w:p>
    <w:p w:rsidR="00E35C22" w:rsidRDefault="00D34044">
      <w:pPr>
        <w:pStyle w:val="Textbody"/>
        <w:numPr>
          <w:ilvl w:val="2"/>
          <w:numId w:val="2"/>
        </w:numPr>
        <w:spacing w:after="0"/>
        <w:rPr>
          <w:rFonts w:ascii="Calibri" w:hAnsi="Calibri"/>
        </w:rPr>
      </w:pPr>
      <w:r>
        <w:rPr>
          <w:rFonts w:ascii="Calibri" w:hAnsi="Calibri"/>
        </w:rPr>
        <w:t>Ex. giving fussy baby a pacifier to suck on until real issue could be solved (feed, change, hold)</w:t>
      </w:r>
    </w:p>
    <w:p w:rsidR="00E35C22" w:rsidRDefault="00D34044">
      <w:pPr>
        <w:pStyle w:val="Textbody"/>
        <w:numPr>
          <w:ilvl w:val="1"/>
          <w:numId w:val="2"/>
        </w:numPr>
        <w:spacing w:after="0"/>
        <w:rPr>
          <w:rFonts w:ascii="Calibri" w:hAnsi="Calibri"/>
        </w:rPr>
      </w:pPr>
      <w:r>
        <w:rPr>
          <w:rFonts w:ascii="Calibri" w:hAnsi="Calibri"/>
        </w:rPr>
        <w:t>When stepping's exercised regularly, babies make more spontaneous stepping movements and are likely to walk several weeks earlier – but no special need for practice, all babies walk in due time</w:t>
      </w:r>
    </w:p>
    <w:p w:rsidR="00E35C22" w:rsidRDefault="00D34044">
      <w:pPr>
        <w:pStyle w:val="Textbody"/>
        <w:numPr>
          <w:ilvl w:val="2"/>
          <w:numId w:val="2"/>
        </w:numPr>
        <w:spacing w:after="0"/>
        <w:rPr>
          <w:rFonts w:ascii="Calibri" w:hAnsi="Calibri"/>
        </w:rPr>
      </w:pPr>
      <w:r>
        <w:rPr>
          <w:rFonts w:ascii="Calibri" w:hAnsi="Calibri"/>
        </w:rPr>
        <w:t>Trying to build swimming reflex's dangerous – they swallow large amounts of water, lowering concentration of salt in baby's blood, causing brain swelling/seizures</w:t>
      </w:r>
    </w:p>
    <w:p w:rsidR="00E35C22" w:rsidRDefault="00D34044">
      <w:pPr>
        <w:pStyle w:val="Textbody"/>
        <w:numPr>
          <w:ilvl w:val="3"/>
          <w:numId w:val="2"/>
        </w:numPr>
        <w:spacing w:after="0"/>
        <w:rPr>
          <w:rFonts w:ascii="Calibri" w:hAnsi="Calibri"/>
        </w:rPr>
      </w:pPr>
      <w:r>
        <w:rPr>
          <w:rFonts w:ascii="Calibri" w:hAnsi="Calibri"/>
        </w:rPr>
        <w:t>Swimming lessons best postponed until at least 3 years of age</w:t>
      </w:r>
    </w:p>
    <w:p w:rsidR="00E35C22" w:rsidRDefault="00D34044">
      <w:pPr>
        <w:pStyle w:val="Textbody"/>
        <w:numPr>
          <w:ilvl w:val="1"/>
          <w:numId w:val="2"/>
        </w:numPr>
        <w:spacing w:after="0"/>
        <w:rPr>
          <w:rFonts w:ascii="Calibri" w:hAnsi="Calibri"/>
        </w:rPr>
      </w:pPr>
      <w:r>
        <w:rPr>
          <w:rFonts w:ascii="Calibri" w:hAnsi="Calibri"/>
        </w:rPr>
        <w:t>Disappear due to gradual increase of voluntary control</w:t>
      </w:r>
    </w:p>
    <w:p w:rsidR="00E35C22" w:rsidRDefault="00D34044">
      <w:pPr>
        <w:pStyle w:val="Textbody"/>
        <w:numPr>
          <w:ilvl w:val="1"/>
          <w:numId w:val="2"/>
        </w:numPr>
        <w:spacing w:after="0"/>
        <w:rPr>
          <w:rFonts w:ascii="Calibri" w:hAnsi="Calibri"/>
        </w:rPr>
      </w:pPr>
      <w:r>
        <w:rPr>
          <w:rFonts w:ascii="Calibri" w:hAnsi="Calibri"/>
        </w:rPr>
        <w:t>Can reveal health of nervous system</w:t>
      </w:r>
    </w:p>
    <w:p w:rsidR="00E35C22" w:rsidRDefault="00D34044">
      <w:pPr>
        <w:pStyle w:val="Textbody"/>
        <w:numPr>
          <w:ilvl w:val="2"/>
          <w:numId w:val="2"/>
        </w:numPr>
        <w:spacing w:after="0"/>
        <w:rPr>
          <w:rFonts w:ascii="Calibri" w:hAnsi="Calibri"/>
        </w:rPr>
      </w:pPr>
      <w:r>
        <w:rPr>
          <w:rFonts w:ascii="Calibri" w:hAnsi="Calibri"/>
        </w:rPr>
        <w:t>Signal brain damage – weak/absent, overly rigid/exaggerated, persist beyond point in development when they should normally disappear</w:t>
      </w:r>
    </w:p>
    <w:p w:rsidR="00E35C22" w:rsidRDefault="00D34044">
      <w:pPr>
        <w:pStyle w:val="Textbody"/>
        <w:numPr>
          <w:ilvl w:val="0"/>
          <w:numId w:val="2"/>
        </w:numPr>
        <w:spacing w:after="0"/>
        <w:rPr>
          <w:rFonts w:ascii="Calibri" w:hAnsi="Calibri"/>
        </w:rPr>
      </w:pPr>
      <w:r>
        <w:rPr>
          <w:rFonts w:ascii="Calibri" w:hAnsi="Calibri"/>
        </w:rPr>
        <w:t>Adaptive Value of Reflexes</w:t>
      </w:r>
    </w:p>
    <w:tbl>
      <w:tblPr>
        <w:tblW w:w="10800" w:type="dxa"/>
        <w:tblInd w:w="45" w:type="dxa"/>
        <w:tblLayout w:type="fixed"/>
        <w:tblCellMar>
          <w:left w:w="10" w:type="dxa"/>
          <w:right w:w="10" w:type="dxa"/>
        </w:tblCellMar>
        <w:tblLook w:val="0000" w:firstRow="0" w:lastRow="0" w:firstColumn="0" w:lastColumn="0" w:noHBand="0" w:noVBand="0"/>
      </w:tblPr>
      <w:tblGrid>
        <w:gridCol w:w="2160"/>
        <w:gridCol w:w="2160"/>
        <w:gridCol w:w="2160"/>
        <w:gridCol w:w="2160"/>
        <w:gridCol w:w="2160"/>
      </w:tblGrid>
      <w:tr w:rsidR="00E35C22">
        <w:tc>
          <w:tcPr>
            <w:tcW w:w="216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Reflex</w:t>
            </w:r>
          </w:p>
        </w:tc>
        <w:tc>
          <w:tcPr>
            <w:tcW w:w="216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Stimulation</w:t>
            </w:r>
          </w:p>
        </w:tc>
        <w:tc>
          <w:tcPr>
            <w:tcW w:w="216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Response</w:t>
            </w:r>
          </w:p>
        </w:tc>
        <w:tc>
          <w:tcPr>
            <w:tcW w:w="2160" w:type="dxa"/>
            <w:tcBorders>
              <w:top w:val="single" w:sz="2" w:space="0" w:color="000000"/>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Age of Disappearance</w:t>
            </w:r>
          </w:p>
        </w:tc>
        <w:tc>
          <w:tcPr>
            <w:tcW w:w="216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Function</w:t>
            </w:r>
          </w:p>
        </w:tc>
      </w:tr>
      <w:tr w:rsidR="00E35C22">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Eye Blink</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Shine bright light at eyes, clap hand near head</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Quickly closes eyes</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Permanent</w:t>
            </w:r>
          </w:p>
        </w:tc>
        <w:tc>
          <w:tcPr>
            <w:tcW w:w="216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Protects from strong stimulation</w:t>
            </w:r>
          </w:p>
        </w:tc>
      </w:tr>
      <w:tr w:rsidR="00E35C22">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Rooting</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Stroke cheek near corner of mouth</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Head turns toward source of stimulation</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3 Weeks (becomes voluntary head turn)</w:t>
            </w:r>
          </w:p>
        </w:tc>
        <w:tc>
          <w:tcPr>
            <w:tcW w:w="216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Helps find nipple (for breastfeeding)</w:t>
            </w:r>
          </w:p>
        </w:tc>
      </w:tr>
      <w:tr w:rsidR="00E35C22">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Sucking</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Place finger in infant's mouth</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Sucks finger rhythmically</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4 Months (becomes voluntary sucking)</w:t>
            </w:r>
          </w:p>
        </w:tc>
        <w:tc>
          <w:tcPr>
            <w:tcW w:w="216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Permits feeding</w:t>
            </w:r>
          </w:p>
        </w:tc>
      </w:tr>
      <w:tr w:rsidR="00E35C22">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Swimming</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Occurs when infant's face down in pool of water</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Baby paddles/kicks in swimming motion</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4-6 Months</w:t>
            </w:r>
          </w:p>
        </w:tc>
        <w:tc>
          <w:tcPr>
            <w:tcW w:w="216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Helps survive if dropped in water</w:t>
            </w:r>
          </w:p>
        </w:tc>
      </w:tr>
      <w:tr w:rsidR="00E35C22">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Moro/”Embracing”</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Hold infant horizontally on back and let head drop slightly, produce sudden loud sound against surface supporting infant</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Makes “embracing” motion by arching back, extending legs, throwing arms outward, and then bringing arms in toward body</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6 Months</w:t>
            </w:r>
          </w:p>
        </w:tc>
        <w:tc>
          <w:tcPr>
            <w:tcW w:w="216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In human evolutionary past, may have helped cling to mother</w:t>
            </w:r>
          </w:p>
        </w:tc>
      </w:tr>
      <w:tr w:rsidR="00E35C22">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Palmar Grasp</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Place finger in infant's hand and press against palm</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Spontaneous grasp of finger</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3-4 Months</w:t>
            </w:r>
          </w:p>
        </w:tc>
        <w:tc>
          <w:tcPr>
            <w:tcW w:w="216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Prepares for voluntary grasping</w:t>
            </w:r>
          </w:p>
        </w:tc>
      </w:tr>
      <w:tr w:rsidR="00E35C22">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lastRenderedPageBreak/>
              <w:t>Tonic Neck</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Turn baby's head to one side while infant's lying awake on back</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Lies in “fencing position” - one arm extended in front of eyes on side to which head's turned, other arm's flexed</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4 Months</w:t>
            </w:r>
          </w:p>
        </w:tc>
        <w:tc>
          <w:tcPr>
            <w:tcW w:w="216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May prepare for voluntary reaching</w:t>
            </w:r>
          </w:p>
        </w:tc>
      </w:tr>
      <w:tr w:rsidR="00E35C22">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Stepping</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Hold infant under arms and permit bare feet to touch flat surface</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Lifts one foot after another in stepping response</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2 Months (but infants who gain weight quickly, this reflex drops out due to thigh/calf muscles not being strong enough to lift chubby legs – but reflex appear when in water due to buoyancy)</w:t>
            </w:r>
          </w:p>
        </w:tc>
        <w:tc>
          <w:tcPr>
            <w:tcW w:w="216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Prepares for voluntary walking</w:t>
            </w:r>
          </w:p>
        </w:tc>
      </w:tr>
      <w:tr w:rsidR="00E35C22">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Babinski</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Stroke sole of foot from toe toward heel</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Toes fan out and curl as foot twists in</w:t>
            </w:r>
          </w:p>
        </w:tc>
        <w:tc>
          <w:tcPr>
            <w:tcW w:w="2160" w:type="dxa"/>
            <w:tcBorders>
              <w:left w:val="single" w:sz="2" w:space="0" w:color="000000"/>
              <w:bottom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8-12 Months</w:t>
            </w:r>
          </w:p>
        </w:tc>
        <w:tc>
          <w:tcPr>
            <w:tcW w:w="2160" w:type="dxa"/>
            <w:tcBorders>
              <w:left w:val="single" w:sz="2" w:space="0" w:color="000000"/>
              <w:bottom w:val="single" w:sz="2" w:space="0" w:color="000000"/>
              <w:right w:val="single" w:sz="2" w:space="0" w:color="000000"/>
            </w:tcBorders>
            <w:tcMar>
              <w:top w:w="55" w:type="dxa"/>
              <w:left w:w="55" w:type="dxa"/>
              <w:bottom w:w="55" w:type="dxa"/>
              <w:right w:w="55" w:type="dxa"/>
            </w:tcMar>
          </w:tcPr>
          <w:p w:rsidR="00E35C22" w:rsidRDefault="00D34044">
            <w:pPr>
              <w:pStyle w:val="TableContents"/>
              <w:rPr>
                <w:rFonts w:ascii="Calibri" w:hAnsi="Calibri"/>
              </w:rPr>
            </w:pPr>
            <w:r>
              <w:rPr>
                <w:rFonts w:ascii="Calibri" w:hAnsi="Calibri"/>
              </w:rPr>
              <w:t>Unknown</w:t>
            </w:r>
          </w:p>
        </w:tc>
      </w:tr>
    </w:tbl>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States</w:t>
      </w:r>
    </w:p>
    <w:p w:rsidR="00E35C22" w:rsidRDefault="00D34044">
      <w:pPr>
        <w:pStyle w:val="Textbody"/>
        <w:numPr>
          <w:ilvl w:val="0"/>
          <w:numId w:val="5"/>
        </w:numPr>
        <w:spacing w:after="0"/>
        <w:rPr>
          <w:rFonts w:ascii="Calibri" w:hAnsi="Calibri"/>
        </w:rPr>
      </w:pPr>
      <w:r>
        <w:rPr>
          <w:rFonts w:ascii="Calibri" w:hAnsi="Calibri"/>
        </w:rPr>
        <w:t>Through day/night, infants move in/out of five degrees of sleep/wakefulness</w:t>
      </w:r>
    </w:p>
    <w:p w:rsidR="00E35C22" w:rsidRDefault="00D34044">
      <w:pPr>
        <w:pStyle w:val="Textbody"/>
        <w:numPr>
          <w:ilvl w:val="1"/>
          <w:numId w:val="5"/>
        </w:numPr>
        <w:spacing w:after="0"/>
        <w:rPr>
          <w:rFonts w:ascii="Calibri" w:hAnsi="Calibri"/>
        </w:rPr>
      </w:pPr>
      <w:r>
        <w:rPr>
          <w:rFonts w:ascii="Calibri" w:hAnsi="Calibri"/>
        </w:rPr>
        <w:t>First month – alternate frequently</w:t>
      </w:r>
    </w:p>
    <w:p w:rsidR="00E35C22" w:rsidRDefault="00D34044">
      <w:pPr>
        <w:pStyle w:val="Textbody"/>
        <w:numPr>
          <w:ilvl w:val="2"/>
          <w:numId w:val="5"/>
        </w:numPr>
        <w:spacing w:after="0"/>
        <w:rPr>
          <w:rFonts w:ascii="Calibri" w:hAnsi="Calibri"/>
        </w:rPr>
      </w:pPr>
      <w:r>
        <w:rPr>
          <w:rFonts w:ascii="Calibri" w:hAnsi="Calibri"/>
        </w:rPr>
        <w:t>Most fleeting – quiet alertness (quickly moves toward fussing/crying)</w:t>
      </w:r>
    </w:p>
    <w:p w:rsidR="00E35C22" w:rsidRDefault="00D34044">
      <w:pPr>
        <w:pStyle w:val="Textbody"/>
        <w:numPr>
          <w:ilvl w:val="1"/>
          <w:numId w:val="5"/>
        </w:numPr>
        <w:spacing w:after="0"/>
        <w:rPr>
          <w:rFonts w:ascii="Calibri" w:hAnsi="Calibri"/>
        </w:rPr>
      </w:pPr>
      <w:r>
        <w:rPr>
          <w:rFonts w:ascii="Calibri" w:hAnsi="Calibri"/>
        </w:rPr>
        <w:t>Spend greatest amount of time asleep (16-18 hours/day) – sleep more at night due to fetus tending to synchronize period of rest/activity with those of mother</w:t>
      </w:r>
    </w:p>
    <w:p w:rsidR="00E35C22" w:rsidRDefault="00D34044">
      <w:pPr>
        <w:pStyle w:val="Textbody"/>
        <w:numPr>
          <w:ilvl w:val="2"/>
          <w:numId w:val="5"/>
        </w:numPr>
        <w:spacing w:after="0"/>
        <w:rPr>
          <w:rFonts w:ascii="Calibri" w:hAnsi="Calibri"/>
        </w:rPr>
      </w:pPr>
      <w:r>
        <w:rPr>
          <w:rFonts w:ascii="Calibri" w:hAnsi="Calibri"/>
        </w:rPr>
        <w:t>But more so affected by fullness-hunger than by darkness-light</w:t>
      </w:r>
    </w:p>
    <w:p w:rsidR="00E35C22" w:rsidRDefault="00D34044">
      <w:pPr>
        <w:pStyle w:val="Textbody"/>
        <w:numPr>
          <w:ilvl w:val="0"/>
          <w:numId w:val="5"/>
        </w:numPr>
        <w:spacing w:after="0"/>
        <w:rPr>
          <w:rFonts w:ascii="Calibri" w:hAnsi="Calibri"/>
        </w:rPr>
      </w:pPr>
      <w:r>
        <w:rPr>
          <w:rFonts w:ascii="Calibri" w:hAnsi="Calibri"/>
        </w:rPr>
        <w:t>Five States of Arousal</w:t>
      </w:r>
    </w:p>
    <w:p w:rsidR="00E35C22" w:rsidRDefault="00D34044">
      <w:pPr>
        <w:pStyle w:val="Textbody"/>
        <w:numPr>
          <w:ilvl w:val="1"/>
          <w:numId w:val="5"/>
        </w:numPr>
        <w:spacing w:after="0"/>
        <w:rPr>
          <w:rFonts w:ascii="Calibri" w:hAnsi="Calibri"/>
        </w:rPr>
      </w:pPr>
      <w:r>
        <w:rPr>
          <w:rFonts w:ascii="Calibri" w:hAnsi="Calibri"/>
        </w:rPr>
        <w:t>Regular (NREM) Sleep – full rest, little/no body activity, closed eyelids, no eye movements, relaxed face, slow regular breathing</w:t>
      </w:r>
    </w:p>
    <w:p w:rsidR="00E35C22" w:rsidRDefault="00D34044">
      <w:pPr>
        <w:pStyle w:val="Textbody"/>
        <w:numPr>
          <w:ilvl w:val="1"/>
          <w:numId w:val="5"/>
        </w:numPr>
        <w:spacing w:after="0"/>
        <w:rPr>
          <w:rFonts w:ascii="Calibri" w:hAnsi="Calibri"/>
        </w:rPr>
      </w:pPr>
      <w:r>
        <w:rPr>
          <w:rFonts w:ascii="Calibri" w:hAnsi="Calibri"/>
        </w:rPr>
        <w:t>Irregular (REM) Sleep – gentle limb movements, occasional stirring, facial grimacing, closed eyelids, rapid eye movements, irregular breathing</w:t>
      </w:r>
    </w:p>
    <w:p w:rsidR="00E35C22" w:rsidRDefault="00D34044">
      <w:pPr>
        <w:pStyle w:val="Textbody"/>
        <w:numPr>
          <w:ilvl w:val="2"/>
          <w:numId w:val="5"/>
        </w:numPr>
        <w:spacing w:after="0"/>
        <w:rPr>
          <w:rFonts w:ascii="Calibri" w:hAnsi="Calibri"/>
        </w:rPr>
      </w:pPr>
      <w:r>
        <w:rPr>
          <w:rFonts w:ascii="Calibri" w:hAnsi="Calibri"/>
        </w:rPr>
        <w:t>Most time spent in this state</w:t>
      </w:r>
    </w:p>
    <w:p w:rsidR="00E35C22" w:rsidRDefault="00D34044">
      <w:pPr>
        <w:pStyle w:val="Textbody"/>
        <w:numPr>
          <w:ilvl w:val="2"/>
          <w:numId w:val="5"/>
        </w:numPr>
        <w:spacing w:after="0"/>
        <w:rPr>
          <w:rFonts w:ascii="Calibri" w:hAnsi="Calibri"/>
        </w:rPr>
      </w:pPr>
      <w:r>
        <w:rPr>
          <w:rFonts w:ascii="Calibri" w:hAnsi="Calibri"/>
        </w:rPr>
        <w:t>Don't dream, or at least, not like we do – REM vital for growth of central nervous system</w:t>
      </w:r>
    </w:p>
    <w:p w:rsidR="00E35C22" w:rsidRDefault="00D34044">
      <w:pPr>
        <w:pStyle w:val="Textbody"/>
        <w:numPr>
          <w:ilvl w:val="1"/>
          <w:numId w:val="5"/>
        </w:numPr>
        <w:spacing w:after="0"/>
        <w:rPr>
          <w:rFonts w:ascii="Calibri" w:hAnsi="Calibri"/>
        </w:rPr>
      </w:pPr>
      <w:r>
        <w:rPr>
          <w:rFonts w:ascii="Calibri" w:hAnsi="Calibri"/>
        </w:rPr>
        <w:t>Drowsiness – falling asleep or waking up, less active than in irregular sleep but more so than in regular sleep, eyes open and close, glazed look, even breathing but faster than in regular sleep</w:t>
      </w:r>
    </w:p>
    <w:p w:rsidR="00E35C22" w:rsidRDefault="00D34044">
      <w:pPr>
        <w:pStyle w:val="Textbody"/>
        <w:numPr>
          <w:ilvl w:val="1"/>
          <w:numId w:val="5"/>
        </w:numPr>
        <w:spacing w:after="0"/>
        <w:rPr>
          <w:rFonts w:ascii="Calibri" w:hAnsi="Calibri"/>
        </w:rPr>
      </w:pPr>
      <w:r>
        <w:rPr>
          <w:rFonts w:ascii="Calibri" w:hAnsi="Calibri"/>
        </w:rPr>
        <w:t>Quiet Alertness – relatively inactive, open/attentive eyes, even breathing</w:t>
      </w:r>
    </w:p>
    <w:p w:rsidR="00E35C22" w:rsidRDefault="00D34044">
      <w:pPr>
        <w:pStyle w:val="Textbody"/>
        <w:numPr>
          <w:ilvl w:val="1"/>
          <w:numId w:val="5"/>
        </w:numPr>
        <w:spacing w:after="0"/>
        <w:rPr>
          <w:rFonts w:ascii="Calibri" w:hAnsi="Calibri"/>
        </w:rPr>
      </w:pPr>
      <w:r>
        <w:rPr>
          <w:rFonts w:ascii="Calibri" w:hAnsi="Calibri"/>
        </w:rPr>
        <w:t>Waking Activity/Crying – frequent bursts of uncoordinated body activity, irregular breathing, relaxed/tense/wrinkled face, crying</w:t>
      </w:r>
    </w:p>
    <w:p w:rsidR="00E35C22" w:rsidRDefault="00D34044">
      <w:pPr>
        <w:pStyle w:val="Textbody"/>
        <w:numPr>
          <w:ilvl w:val="0"/>
          <w:numId w:val="5"/>
        </w:numPr>
        <w:spacing w:after="0"/>
        <w:rPr>
          <w:rFonts w:ascii="Calibri" w:hAnsi="Calibri"/>
        </w:rPr>
      </w:pPr>
      <w:r>
        <w:rPr>
          <w:rFonts w:ascii="Calibri" w:hAnsi="Calibri"/>
        </w:rPr>
        <w:t>Sleep</w:t>
      </w:r>
    </w:p>
    <w:p w:rsidR="00E35C22" w:rsidRDefault="00D34044">
      <w:pPr>
        <w:pStyle w:val="Textbody"/>
        <w:numPr>
          <w:ilvl w:val="1"/>
          <w:numId w:val="5"/>
        </w:numPr>
        <w:spacing w:after="0"/>
        <w:rPr>
          <w:rFonts w:ascii="Calibri" w:hAnsi="Calibri"/>
        </w:rPr>
      </w:pPr>
      <w:r>
        <w:rPr>
          <w:rFonts w:ascii="Calibri" w:hAnsi="Calibri"/>
        </w:rPr>
        <w:t>Can help identify central nervous system abnormalities – disturbed sleep</w:t>
      </w:r>
    </w:p>
    <w:p w:rsidR="00E35C22" w:rsidRDefault="00D34044">
      <w:pPr>
        <w:pStyle w:val="Textbody"/>
        <w:numPr>
          <w:ilvl w:val="2"/>
          <w:numId w:val="5"/>
        </w:numPr>
        <w:spacing w:after="0"/>
        <w:rPr>
          <w:rFonts w:ascii="Calibri" w:hAnsi="Calibri"/>
        </w:rPr>
      </w:pPr>
      <w:r>
        <w:rPr>
          <w:rFonts w:ascii="Calibri" w:hAnsi="Calibri"/>
        </w:rPr>
        <w:t>Full-term and preterm babies with poor sleep organization are likely to be behaviourally disorganized – thus have difficulty learning and eliciting caregiver interactions that enhance their development</w:t>
      </w:r>
    </w:p>
    <w:p w:rsidR="00E35C22" w:rsidRDefault="00D34044">
      <w:pPr>
        <w:pStyle w:val="Textbody"/>
        <w:numPr>
          <w:ilvl w:val="2"/>
          <w:numId w:val="5"/>
        </w:numPr>
        <w:spacing w:after="0"/>
        <w:rPr>
          <w:rFonts w:ascii="Calibri" w:hAnsi="Calibri"/>
        </w:rPr>
      </w:pPr>
      <w:r>
        <w:rPr>
          <w:rFonts w:ascii="Calibri" w:hAnsi="Calibri"/>
        </w:rPr>
        <w:t>May culminate in sudden infant death syndrome (SID), major cause of infant mortality</w:t>
      </w:r>
    </w:p>
    <w:p w:rsidR="00E35C22" w:rsidRDefault="00D34044">
      <w:pPr>
        <w:pStyle w:val="Textbody"/>
        <w:numPr>
          <w:ilvl w:val="3"/>
          <w:numId w:val="5"/>
        </w:numPr>
        <w:spacing w:after="0"/>
        <w:rPr>
          <w:rFonts w:ascii="Calibri" w:hAnsi="Calibri"/>
        </w:rPr>
      </w:pPr>
      <w:r>
        <w:rPr>
          <w:rFonts w:ascii="Calibri" w:hAnsi="Calibri"/>
        </w:rPr>
        <w:t>SID – unexpected death, usually during night, of infant younger than 1 year of age that remains unexplained after thorough investigation</w:t>
      </w:r>
    </w:p>
    <w:p w:rsidR="00E35C22" w:rsidRDefault="00D34044">
      <w:pPr>
        <w:pStyle w:val="Textbody"/>
        <w:numPr>
          <w:ilvl w:val="0"/>
          <w:numId w:val="5"/>
        </w:numPr>
        <w:spacing w:after="0"/>
        <w:rPr>
          <w:rFonts w:ascii="Calibri" w:hAnsi="Calibri"/>
        </w:rPr>
      </w:pPr>
      <w:r>
        <w:rPr>
          <w:rFonts w:ascii="Calibri" w:hAnsi="Calibri"/>
        </w:rPr>
        <w:t>Crying</w:t>
      </w:r>
    </w:p>
    <w:p w:rsidR="00E35C22" w:rsidRDefault="00D34044">
      <w:pPr>
        <w:pStyle w:val="Textbody"/>
        <w:numPr>
          <w:ilvl w:val="1"/>
          <w:numId w:val="5"/>
        </w:numPr>
        <w:spacing w:after="0"/>
        <w:rPr>
          <w:rFonts w:ascii="Calibri" w:hAnsi="Calibri"/>
        </w:rPr>
      </w:pPr>
      <w:r>
        <w:rPr>
          <w:rFonts w:ascii="Calibri" w:hAnsi="Calibri"/>
        </w:rPr>
        <w:lastRenderedPageBreak/>
        <w:t>First way babies communicate</w:t>
      </w:r>
    </w:p>
    <w:p w:rsidR="00E35C22" w:rsidRDefault="00D34044">
      <w:pPr>
        <w:pStyle w:val="Textbody"/>
        <w:numPr>
          <w:ilvl w:val="2"/>
          <w:numId w:val="5"/>
        </w:numPr>
        <w:spacing w:after="0"/>
        <w:rPr>
          <w:rFonts w:ascii="Calibri" w:hAnsi="Calibri"/>
        </w:rPr>
      </w:pPr>
      <w:r>
        <w:rPr>
          <w:rFonts w:ascii="Calibri" w:hAnsi="Calibri"/>
        </w:rPr>
        <w:t>Usually cry because of physical needs – hunger being most common</w:t>
      </w:r>
    </w:p>
    <w:p w:rsidR="00E35C22" w:rsidRDefault="00D34044">
      <w:pPr>
        <w:pStyle w:val="Textbody"/>
        <w:numPr>
          <w:ilvl w:val="3"/>
          <w:numId w:val="5"/>
        </w:numPr>
        <w:spacing w:after="0"/>
        <w:rPr>
          <w:rFonts w:ascii="Calibri" w:hAnsi="Calibri"/>
        </w:rPr>
      </w:pPr>
      <w:r>
        <w:rPr>
          <w:rFonts w:ascii="Calibri" w:hAnsi="Calibri"/>
        </w:rPr>
        <w:t>Temperature change when undressed, sudden noise, painful stimulus</w:t>
      </w:r>
    </w:p>
    <w:p w:rsidR="00E35C22" w:rsidRDefault="00D34044">
      <w:pPr>
        <w:pStyle w:val="Textbody"/>
        <w:numPr>
          <w:ilvl w:val="3"/>
          <w:numId w:val="5"/>
        </w:numPr>
        <w:spacing w:after="0"/>
        <w:rPr>
          <w:rFonts w:ascii="Calibri" w:hAnsi="Calibri"/>
        </w:rPr>
      </w:pPr>
      <w:r>
        <w:rPr>
          <w:rFonts w:ascii="Calibri" w:hAnsi="Calibri"/>
        </w:rPr>
        <w:t>Newborns often cry at sound of another crying baby – reflects inborn capacity to react to suffering of others?</w:t>
      </w:r>
    </w:p>
    <w:p w:rsidR="00E35C22" w:rsidRDefault="00D34044">
      <w:pPr>
        <w:pStyle w:val="Textbody"/>
        <w:numPr>
          <w:ilvl w:val="2"/>
          <w:numId w:val="5"/>
        </w:numPr>
        <w:spacing w:after="0"/>
        <w:rPr>
          <w:rFonts w:ascii="Calibri" w:hAnsi="Calibri"/>
        </w:rPr>
      </w:pPr>
      <w:r>
        <w:rPr>
          <w:rFonts w:ascii="Calibri" w:hAnsi="Calibri"/>
        </w:rPr>
        <w:t>Accuracy of parents to interpret their baby's cry improves with experience</w:t>
      </w:r>
    </w:p>
    <w:p w:rsidR="00E35C22" w:rsidRDefault="00D34044">
      <w:pPr>
        <w:pStyle w:val="Textbody"/>
        <w:numPr>
          <w:ilvl w:val="1"/>
          <w:numId w:val="5"/>
        </w:numPr>
        <w:spacing w:after="0"/>
        <w:rPr>
          <w:rFonts w:ascii="Calibri" w:hAnsi="Calibri"/>
        </w:rPr>
      </w:pPr>
      <w:r>
        <w:rPr>
          <w:rFonts w:ascii="Calibri" w:hAnsi="Calibri"/>
        </w:rPr>
        <w:t>Complex stimulus that varies in intensity</w:t>
      </w:r>
    </w:p>
    <w:p w:rsidR="00E35C22" w:rsidRDefault="00D34044">
      <w:pPr>
        <w:pStyle w:val="Textbody"/>
        <w:numPr>
          <w:ilvl w:val="2"/>
          <w:numId w:val="5"/>
        </w:numPr>
        <w:spacing w:after="0"/>
        <w:rPr>
          <w:rFonts w:ascii="Calibri" w:hAnsi="Calibri"/>
        </w:rPr>
      </w:pPr>
      <w:r>
        <w:rPr>
          <w:rFonts w:ascii="Calibri" w:hAnsi="Calibri"/>
        </w:rPr>
        <w:t>Stimulates strong feelings of arousal/discomfort in men/women, parents/nonparents – powerful response probably innately programmed to help ensure babies receive care/protection they need to survive</w:t>
      </w:r>
    </w:p>
    <w:p w:rsidR="00E35C22" w:rsidRDefault="00D34044">
      <w:pPr>
        <w:pStyle w:val="Textbody"/>
        <w:numPr>
          <w:ilvl w:val="1"/>
          <w:numId w:val="5"/>
        </w:numPr>
        <w:spacing w:after="0"/>
        <w:rPr>
          <w:rFonts w:ascii="Calibri" w:hAnsi="Calibri"/>
        </w:rPr>
      </w:pPr>
      <w:r>
        <w:rPr>
          <w:rFonts w:ascii="Calibri" w:hAnsi="Calibri"/>
        </w:rPr>
        <w:t>As early as first few weeks, infants can be identified by unique vocal “signature” of their cries, helping parents locate them from distances</w:t>
      </w:r>
    </w:p>
    <w:p w:rsidR="00E35C22" w:rsidRDefault="00D34044">
      <w:pPr>
        <w:pStyle w:val="Textbody"/>
        <w:numPr>
          <w:ilvl w:val="1"/>
          <w:numId w:val="5"/>
        </w:numPr>
        <w:spacing w:after="0"/>
        <w:rPr>
          <w:rFonts w:ascii="Calibri" w:hAnsi="Calibri"/>
        </w:rPr>
      </w:pPr>
      <w:r>
        <w:rPr>
          <w:rFonts w:ascii="Calibri" w:hAnsi="Calibri"/>
        </w:rPr>
        <w:t>Increases during early weeks, peaks at 6 weeks, then declines</w:t>
      </w:r>
    </w:p>
    <w:p w:rsidR="00E35C22" w:rsidRDefault="00D34044">
      <w:pPr>
        <w:pStyle w:val="Textbody"/>
        <w:numPr>
          <w:ilvl w:val="1"/>
          <w:numId w:val="5"/>
        </w:numPr>
        <w:spacing w:after="0"/>
        <w:rPr>
          <w:rFonts w:ascii="Calibri" w:hAnsi="Calibri"/>
        </w:rPr>
      </w:pPr>
      <w:r>
        <w:rPr>
          <w:rFonts w:ascii="Calibri" w:hAnsi="Calibri"/>
        </w:rPr>
        <w:t>Abnormal Crying</w:t>
      </w:r>
    </w:p>
    <w:p w:rsidR="00E35C22" w:rsidRDefault="00D34044">
      <w:pPr>
        <w:pStyle w:val="Textbody"/>
        <w:numPr>
          <w:ilvl w:val="2"/>
          <w:numId w:val="5"/>
        </w:numPr>
        <w:spacing w:after="0"/>
        <w:rPr>
          <w:rFonts w:ascii="Calibri" w:hAnsi="Calibri"/>
        </w:rPr>
      </w:pPr>
      <w:r>
        <w:rPr>
          <w:rFonts w:ascii="Calibri" w:hAnsi="Calibri"/>
        </w:rPr>
        <w:t>Offers clue to central nervous system distress</w:t>
      </w:r>
    </w:p>
    <w:p w:rsidR="00E35C22" w:rsidRDefault="00D34044">
      <w:pPr>
        <w:pStyle w:val="Textbody"/>
        <w:numPr>
          <w:ilvl w:val="2"/>
          <w:numId w:val="5"/>
        </w:numPr>
        <w:spacing w:after="0"/>
        <w:rPr>
          <w:rFonts w:ascii="Calibri" w:hAnsi="Calibri"/>
        </w:rPr>
      </w:pPr>
      <w:r>
        <w:rPr>
          <w:rFonts w:ascii="Calibri" w:hAnsi="Calibri"/>
        </w:rPr>
        <w:t>Shrill, piercing, shorter in duration</w:t>
      </w:r>
    </w:p>
    <w:p w:rsidR="00E35C22" w:rsidRDefault="00D34044">
      <w:pPr>
        <w:pStyle w:val="Textbody"/>
        <w:numPr>
          <w:ilvl w:val="2"/>
          <w:numId w:val="5"/>
        </w:numPr>
        <w:spacing w:after="0"/>
        <w:rPr>
          <w:rFonts w:ascii="Calibri" w:hAnsi="Calibri"/>
        </w:rPr>
      </w:pPr>
      <w:r>
        <w:rPr>
          <w:rFonts w:ascii="Calibri" w:hAnsi="Calibri"/>
        </w:rPr>
        <w:t>Colic – persistent crying, high-pitched, harsh-sounding</w:t>
      </w:r>
    </w:p>
    <w:p w:rsidR="00E35C22" w:rsidRDefault="00D34044">
      <w:pPr>
        <w:pStyle w:val="Textbody"/>
        <w:numPr>
          <w:ilvl w:val="3"/>
          <w:numId w:val="5"/>
        </w:numPr>
        <w:spacing w:after="0"/>
        <w:rPr>
          <w:rFonts w:ascii="Calibri" w:hAnsi="Calibri"/>
        </w:rPr>
      </w:pPr>
      <w:r>
        <w:rPr>
          <w:rFonts w:ascii="Calibri" w:hAnsi="Calibri"/>
        </w:rPr>
        <w:t>Generally subsides between 3-6 months</w:t>
      </w:r>
    </w:p>
    <w:p w:rsidR="00E35C22" w:rsidRDefault="00D34044">
      <w:pPr>
        <w:pStyle w:val="Textbody"/>
        <w:numPr>
          <w:ilvl w:val="0"/>
          <w:numId w:val="5"/>
        </w:numPr>
        <w:spacing w:after="0"/>
        <w:rPr>
          <w:rFonts w:ascii="Calibri" w:hAnsi="Calibri"/>
        </w:rPr>
      </w:pPr>
      <w:r>
        <w:rPr>
          <w:rFonts w:ascii="Calibri" w:hAnsi="Calibri"/>
        </w:rPr>
        <w:t>Soothing Methods</w:t>
      </w:r>
    </w:p>
    <w:p w:rsidR="00E35C22" w:rsidRDefault="00D34044">
      <w:pPr>
        <w:pStyle w:val="Textbody"/>
        <w:numPr>
          <w:ilvl w:val="1"/>
          <w:numId w:val="5"/>
        </w:numPr>
        <w:spacing w:after="0"/>
        <w:rPr>
          <w:rFonts w:ascii="Calibri" w:hAnsi="Calibri"/>
        </w:rPr>
      </w:pPr>
      <w:r>
        <w:rPr>
          <w:rFonts w:ascii="Calibri" w:hAnsi="Calibri"/>
        </w:rPr>
        <w:t>Lifting baby to shoulder and rocking/walking</w:t>
      </w:r>
    </w:p>
    <w:p w:rsidR="00E35C22" w:rsidRDefault="00D34044">
      <w:pPr>
        <w:pStyle w:val="Textbody"/>
        <w:numPr>
          <w:ilvl w:val="1"/>
          <w:numId w:val="5"/>
        </w:numPr>
        <w:spacing w:after="0"/>
        <w:rPr>
          <w:rFonts w:ascii="Calibri" w:hAnsi="Calibri"/>
        </w:rPr>
      </w:pPr>
      <w:r>
        <w:rPr>
          <w:rFonts w:ascii="Calibri" w:hAnsi="Calibri"/>
        </w:rPr>
        <w:t>Swaddling – wrapping baby snugly in blanket</w:t>
      </w:r>
    </w:p>
    <w:p w:rsidR="00E35C22" w:rsidRDefault="00D34044">
      <w:pPr>
        <w:pStyle w:val="Textbody"/>
        <w:numPr>
          <w:ilvl w:val="2"/>
          <w:numId w:val="5"/>
        </w:numPr>
        <w:spacing w:after="0"/>
        <w:rPr>
          <w:rFonts w:ascii="Calibri" w:hAnsi="Calibri"/>
        </w:rPr>
      </w:pPr>
      <w:r>
        <w:rPr>
          <w:rFonts w:ascii="Calibri" w:hAnsi="Calibri"/>
        </w:rPr>
        <w:t>Reduces crying, promotes sleep</w:t>
      </w:r>
    </w:p>
    <w:p w:rsidR="00E35C22" w:rsidRDefault="00D34044">
      <w:pPr>
        <w:pStyle w:val="Textbody"/>
        <w:numPr>
          <w:ilvl w:val="1"/>
          <w:numId w:val="5"/>
        </w:numPr>
        <w:spacing w:after="0"/>
        <w:rPr>
          <w:rFonts w:ascii="Calibri" w:hAnsi="Calibri"/>
        </w:rPr>
      </w:pPr>
      <w:r>
        <w:rPr>
          <w:rFonts w:ascii="Calibri" w:hAnsi="Calibri"/>
        </w:rPr>
        <w:t>Non-Western developed nations – infants spend most of day/night in close physical contact with caregivers; show shorter bouts of crying than their American counterparts</w:t>
      </w:r>
    </w:p>
    <w:p w:rsidR="00E35C22" w:rsidRDefault="00D34044">
      <w:pPr>
        <w:pStyle w:val="Textbody"/>
        <w:numPr>
          <w:ilvl w:val="1"/>
          <w:numId w:val="5"/>
        </w:numPr>
        <w:spacing w:after="0"/>
        <w:rPr>
          <w:rFonts w:ascii="Calibri" w:hAnsi="Calibri"/>
        </w:rPr>
      </w:pPr>
      <w:r>
        <w:rPr>
          <w:rFonts w:ascii="Calibri" w:hAnsi="Calibri"/>
        </w:rPr>
        <w:t>Proximal Care – holding babied extensively; amount of crying in early months reduced by 1/3</w:t>
      </w:r>
    </w:p>
    <w:p w:rsidR="00E35C22" w:rsidRDefault="00E35C22">
      <w:pPr>
        <w:pStyle w:val="Textbody"/>
        <w:spacing w:after="0"/>
        <w:rPr>
          <w:rFonts w:ascii="Calibri" w:hAnsi="Calibri"/>
        </w:rPr>
      </w:pPr>
    </w:p>
    <w:p w:rsidR="00E35C22" w:rsidRDefault="00D34044">
      <w:pPr>
        <w:pStyle w:val="Textbody"/>
        <w:spacing w:after="0"/>
        <w:rPr>
          <w:rFonts w:ascii="Calibri" w:hAnsi="Calibri"/>
        </w:rPr>
      </w:pPr>
      <w:r>
        <w:rPr>
          <w:rFonts w:ascii="Calibri" w:hAnsi="Calibri"/>
        </w:rPr>
        <w:t>Sensory Capacities</w:t>
      </w:r>
    </w:p>
    <w:p w:rsidR="00E35C22" w:rsidRDefault="00D34044">
      <w:pPr>
        <w:pStyle w:val="Textbody"/>
        <w:numPr>
          <w:ilvl w:val="0"/>
          <w:numId w:val="5"/>
        </w:numPr>
        <w:spacing w:after="0"/>
        <w:rPr>
          <w:rFonts w:ascii="Calibri" w:hAnsi="Calibri"/>
        </w:rPr>
      </w:pPr>
      <w:r>
        <w:rPr>
          <w:rFonts w:ascii="Calibri" w:hAnsi="Calibri"/>
        </w:rPr>
        <w:t>Touch</w:t>
      </w:r>
    </w:p>
    <w:p w:rsidR="00E35C22" w:rsidRDefault="00D34044">
      <w:pPr>
        <w:pStyle w:val="Textbody"/>
        <w:numPr>
          <w:ilvl w:val="1"/>
          <w:numId w:val="5"/>
        </w:numPr>
        <w:spacing w:after="0"/>
        <w:rPr>
          <w:rFonts w:ascii="Calibri" w:hAnsi="Calibri"/>
        </w:rPr>
      </w:pPr>
      <w:r>
        <w:rPr>
          <w:rFonts w:ascii="Calibri" w:hAnsi="Calibri"/>
        </w:rPr>
        <w:t>Helps stimulate early physical growth and is vital for emotional development</w:t>
      </w:r>
    </w:p>
    <w:p w:rsidR="00E35C22" w:rsidRDefault="00D34044">
      <w:pPr>
        <w:pStyle w:val="Textbody"/>
        <w:numPr>
          <w:ilvl w:val="1"/>
          <w:numId w:val="5"/>
        </w:numPr>
        <w:spacing w:after="0"/>
        <w:rPr>
          <w:rFonts w:ascii="Calibri" w:hAnsi="Calibri"/>
        </w:rPr>
      </w:pPr>
      <w:r>
        <w:rPr>
          <w:rFonts w:ascii="Calibri" w:hAnsi="Calibri"/>
        </w:rPr>
        <w:t>Respond to touch, especially around mouth, palms, soles</w:t>
      </w:r>
    </w:p>
    <w:p w:rsidR="00E35C22" w:rsidRDefault="00D34044">
      <w:pPr>
        <w:pStyle w:val="Textbody"/>
        <w:numPr>
          <w:ilvl w:val="2"/>
          <w:numId w:val="5"/>
        </w:numPr>
        <w:spacing w:after="0"/>
        <w:rPr>
          <w:rFonts w:ascii="Calibri" w:hAnsi="Calibri"/>
        </w:rPr>
      </w:pPr>
      <w:r>
        <w:rPr>
          <w:rFonts w:ascii="Calibri" w:hAnsi="Calibri"/>
        </w:rPr>
        <w:t>Prenatal period – these areas plus genitals are first to become sensitive to touch</w:t>
      </w:r>
    </w:p>
    <w:p w:rsidR="00E35C22" w:rsidRDefault="00D34044">
      <w:pPr>
        <w:pStyle w:val="Textbody"/>
        <w:numPr>
          <w:ilvl w:val="1"/>
          <w:numId w:val="5"/>
        </w:numPr>
        <w:spacing w:after="0"/>
        <w:rPr>
          <w:rFonts w:ascii="Calibri" w:hAnsi="Calibri"/>
        </w:rPr>
      </w:pPr>
      <w:r>
        <w:rPr>
          <w:rFonts w:ascii="Calibri" w:hAnsi="Calibri"/>
        </w:rPr>
        <w:t>Newborns use touch to investigate their world</w:t>
      </w:r>
    </w:p>
    <w:p w:rsidR="00E35C22" w:rsidRDefault="00D34044">
      <w:pPr>
        <w:pStyle w:val="Textbody"/>
        <w:numPr>
          <w:ilvl w:val="2"/>
          <w:numId w:val="5"/>
        </w:numPr>
        <w:spacing w:after="0"/>
        <w:rPr>
          <w:rFonts w:ascii="Calibri" w:hAnsi="Calibri"/>
        </w:rPr>
      </w:pPr>
      <w:r>
        <w:rPr>
          <w:rFonts w:ascii="Calibri" w:hAnsi="Calibri"/>
        </w:rPr>
        <w:t>When small objects placed in their palms, they can distinguish shape (prism vs. cylinder) and texture (smooth vs. rough) – as indicated by their tendency to hold on longer to object with unfamiliar shape/texture than to familiar object</w:t>
      </w:r>
    </w:p>
    <w:p w:rsidR="00E35C22" w:rsidRDefault="00D34044">
      <w:pPr>
        <w:pStyle w:val="Textbody"/>
        <w:numPr>
          <w:ilvl w:val="1"/>
          <w:numId w:val="5"/>
        </w:numPr>
        <w:spacing w:after="0"/>
        <w:rPr>
          <w:rFonts w:ascii="Calibri" w:hAnsi="Calibri"/>
        </w:rPr>
      </w:pPr>
      <w:r>
        <w:rPr>
          <w:rFonts w:ascii="Calibri" w:hAnsi="Calibri"/>
        </w:rPr>
        <w:t>At birth, highly sensitive to pain</w:t>
      </w:r>
    </w:p>
    <w:p w:rsidR="00E35C22" w:rsidRDefault="00D34044">
      <w:pPr>
        <w:pStyle w:val="Textbody"/>
        <w:numPr>
          <w:ilvl w:val="2"/>
          <w:numId w:val="5"/>
        </w:numPr>
        <w:spacing w:after="0"/>
        <w:rPr>
          <w:rFonts w:ascii="Calibri" w:hAnsi="Calibri"/>
        </w:rPr>
      </w:pPr>
      <w:r>
        <w:rPr>
          <w:rFonts w:ascii="Calibri" w:hAnsi="Calibri"/>
        </w:rPr>
        <w:t>Allowing baby to endure severe pain overwhelms nervous system with stress hormones – can disrupt child's developing capacity to handle common everyday stressors</w:t>
      </w:r>
    </w:p>
    <w:p w:rsidR="00E35C22" w:rsidRDefault="00D34044">
      <w:pPr>
        <w:pStyle w:val="Textbody"/>
        <w:numPr>
          <w:ilvl w:val="3"/>
          <w:numId w:val="5"/>
        </w:numPr>
        <w:spacing w:after="0"/>
        <w:rPr>
          <w:rFonts w:ascii="Calibri" w:hAnsi="Calibri"/>
        </w:rPr>
      </w:pPr>
      <w:r>
        <w:rPr>
          <w:rFonts w:ascii="Calibri" w:hAnsi="Calibri"/>
        </w:rPr>
        <w:t>Results in heightened pain sensitivity, sleep disturbances, feeding problems, and difficulty calming down when upset</w:t>
      </w:r>
    </w:p>
    <w:p w:rsidR="00E35C22" w:rsidRDefault="00D34044">
      <w:pPr>
        <w:pStyle w:val="Textbody"/>
        <w:numPr>
          <w:ilvl w:val="1"/>
          <w:numId w:val="5"/>
        </w:numPr>
        <w:spacing w:after="0"/>
        <w:rPr>
          <w:rFonts w:ascii="Calibri" w:hAnsi="Calibri"/>
        </w:rPr>
      </w:pPr>
      <w:r>
        <w:rPr>
          <w:rFonts w:ascii="Calibri" w:hAnsi="Calibri"/>
        </w:rPr>
        <w:t>Physical touch releases endorphins (painkilling chemicals in brain)</w:t>
      </w:r>
    </w:p>
    <w:p w:rsidR="00E35C22" w:rsidRDefault="00D34044">
      <w:pPr>
        <w:pStyle w:val="Textbody"/>
        <w:numPr>
          <w:ilvl w:val="0"/>
          <w:numId w:val="5"/>
        </w:numPr>
        <w:spacing w:after="0"/>
        <w:rPr>
          <w:rFonts w:ascii="Calibri" w:hAnsi="Calibri"/>
        </w:rPr>
      </w:pPr>
      <w:r>
        <w:rPr>
          <w:rFonts w:ascii="Calibri" w:hAnsi="Calibri"/>
        </w:rPr>
        <w:t>Taste and Smell</w:t>
      </w:r>
    </w:p>
    <w:p w:rsidR="00E35C22" w:rsidRDefault="00D34044">
      <w:pPr>
        <w:pStyle w:val="Textbody"/>
        <w:numPr>
          <w:ilvl w:val="1"/>
          <w:numId w:val="5"/>
        </w:numPr>
        <w:spacing w:after="0"/>
        <w:rPr>
          <w:rFonts w:ascii="Calibri" w:hAnsi="Calibri"/>
        </w:rPr>
      </w:pPr>
      <w:r>
        <w:rPr>
          <w:rFonts w:ascii="Calibri" w:hAnsi="Calibri"/>
        </w:rPr>
        <w:t>Smell of baby's mother's milk reduces infant stress more so than smell of another mother's milk or of formula</w:t>
      </w:r>
    </w:p>
    <w:p w:rsidR="00E35C22" w:rsidRDefault="00D34044">
      <w:pPr>
        <w:pStyle w:val="Textbody"/>
        <w:numPr>
          <w:ilvl w:val="2"/>
          <w:numId w:val="5"/>
        </w:numPr>
        <w:spacing w:after="0"/>
        <w:rPr>
          <w:rFonts w:ascii="Calibri" w:hAnsi="Calibri"/>
        </w:rPr>
      </w:pPr>
      <w:r>
        <w:rPr>
          <w:rFonts w:ascii="Calibri" w:hAnsi="Calibri"/>
        </w:rPr>
        <w:t>Odour of human milk also more attractive than formula to newborns</w:t>
      </w:r>
    </w:p>
    <w:p w:rsidR="00E35C22" w:rsidRDefault="00D34044">
      <w:pPr>
        <w:pStyle w:val="Textbody"/>
        <w:numPr>
          <w:ilvl w:val="2"/>
          <w:numId w:val="5"/>
        </w:numPr>
        <w:spacing w:after="0"/>
        <w:rPr>
          <w:rFonts w:ascii="Calibri" w:hAnsi="Calibri"/>
        </w:rPr>
      </w:pPr>
      <w:r>
        <w:rPr>
          <w:rFonts w:ascii="Calibri" w:hAnsi="Calibri"/>
        </w:rPr>
        <w:t>Sense of smell helps distinguish caregiver from other people</w:t>
      </w:r>
    </w:p>
    <w:p w:rsidR="00E35C22" w:rsidRDefault="00D34044">
      <w:pPr>
        <w:pStyle w:val="Textbody"/>
        <w:numPr>
          <w:ilvl w:val="1"/>
          <w:numId w:val="5"/>
        </w:numPr>
        <w:spacing w:after="0"/>
        <w:rPr>
          <w:rFonts w:ascii="Calibri" w:hAnsi="Calibri"/>
        </w:rPr>
      </w:pPr>
      <w:r>
        <w:rPr>
          <w:rFonts w:ascii="Calibri" w:hAnsi="Calibri"/>
        </w:rPr>
        <w:t>Relax facial muscles in response to sweetness, purse lips for sour, distinct arch-like mouth opening for bitter</w:t>
      </w:r>
    </w:p>
    <w:p w:rsidR="00E35C22" w:rsidRDefault="00D34044">
      <w:pPr>
        <w:pStyle w:val="Textbody"/>
        <w:numPr>
          <w:ilvl w:val="1"/>
          <w:numId w:val="5"/>
        </w:numPr>
        <w:spacing w:after="0"/>
        <w:rPr>
          <w:rFonts w:ascii="Calibri" w:hAnsi="Calibri"/>
        </w:rPr>
      </w:pPr>
      <w:r>
        <w:rPr>
          <w:rFonts w:ascii="Calibri" w:hAnsi="Calibri"/>
        </w:rPr>
        <w:t>Not until 4 months do babies prefer salty taste to plain water – prepares them for solid foods</w:t>
      </w:r>
    </w:p>
    <w:p w:rsidR="00E35C22" w:rsidRDefault="00D34044">
      <w:pPr>
        <w:pStyle w:val="Textbody"/>
        <w:numPr>
          <w:ilvl w:val="1"/>
          <w:numId w:val="5"/>
        </w:numPr>
        <w:spacing w:after="0"/>
        <w:rPr>
          <w:rFonts w:ascii="Calibri" w:hAnsi="Calibri"/>
        </w:rPr>
      </w:pPr>
      <w:r>
        <w:rPr>
          <w:rFonts w:ascii="Calibri" w:hAnsi="Calibri"/>
        </w:rPr>
        <w:t xml:space="preserve">During pregnancy, amniotic fluid's rich in tastes/smells that vary with mother's diet – early experiences </w:t>
      </w:r>
      <w:r>
        <w:rPr>
          <w:rFonts w:ascii="Calibri" w:hAnsi="Calibri"/>
        </w:rPr>
        <w:lastRenderedPageBreak/>
        <w:t>that influence newborn's preferences</w:t>
      </w:r>
    </w:p>
    <w:p w:rsidR="00E35C22" w:rsidRDefault="00D34044">
      <w:pPr>
        <w:pStyle w:val="Textbody"/>
        <w:numPr>
          <w:ilvl w:val="2"/>
          <w:numId w:val="5"/>
        </w:numPr>
        <w:spacing w:after="0"/>
        <w:rPr>
          <w:rFonts w:ascii="Calibri" w:hAnsi="Calibri"/>
        </w:rPr>
      </w:pPr>
      <w:r>
        <w:rPr>
          <w:rFonts w:ascii="Calibri" w:hAnsi="Calibri"/>
        </w:rPr>
        <w:t>Ex. Anise frequently used to flavour foods in Alsation region of France</w:t>
      </w:r>
    </w:p>
    <w:p w:rsidR="00E35C22" w:rsidRDefault="00D34044">
      <w:pPr>
        <w:pStyle w:val="Textbody"/>
        <w:numPr>
          <w:ilvl w:val="3"/>
          <w:numId w:val="5"/>
        </w:numPr>
        <w:spacing w:after="0"/>
        <w:rPr>
          <w:rFonts w:ascii="Calibri" w:hAnsi="Calibri"/>
        </w:rPr>
      </w:pPr>
      <w:r>
        <w:rPr>
          <w:rFonts w:ascii="Calibri" w:hAnsi="Calibri"/>
        </w:rPr>
        <w:t>Babies of mothers who regularly consumed anise during last two weeks of pregnancy spent more time turning toward odour and sucking, whereas babies of mothers who didn't consume anise more often turned away with negative facial expression</w:t>
      </w:r>
    </w:p>
    <w:p w:rsidR="00E35C22" w:rsidRDefault="00D34044">
      <w:pPr>
        <w:pStyle w:val="Textbody"/>
        <w:numPr>
          <w:ilvl w:val="4"/>
          <w:numId w:val="5"/>
        </w:numPr>
        <w:spacing w:after="0"/>
        <w:rPr>
          <w:rFonts w:ascii="Calibri" w:hAnsi="Calibri"/>
        </w:rPr>
      </w:pPr>
      <w:r>
        <w:rPr>
          <w:rFonts w:ascii="Calibri" w:hAnsi="Calibri"/>
        </w:rPr>
        <w:t>Different reactions still apparent four days later, even though all mothers had refrained from consuming anise during this time</w:t>
      </w:r>
    </w:p>
    <w:p w:rsidR="00E35C22" w:rsidRDefault="00D34044">
      <w:pPr>
        <w:pStyle w:val="Textbody"/>
        <w:numPr>
          <w:ilvl w:val="1"/>
          <w:numId w:val="5"/>
        </w:numPr>
        <w:spacing w:after="0"/>
        <w:rPr>
          <w:rFonts w:ascii="Calibri" w:hAnsi="Calibri"/>
        </w:rPr>
      </w:pPr>
      <w:r>
        <w:rPr>
          <w:rFonts w:ascii="Calibri" w:hAnsi="Calibri"/>
        </w:rPr>
        <w:t>Young infants readily learn to prefer a taste that at first evoked either -ve or neutral response</w:t>
      </w:r>
    </w:p>
    <w:p w:rsidR="00E35C22" w:rsidRDefault="00D34044">
      <w:pPr>
        <w:pStyle w:val="Textbody"/>
        <w:numPr>
          <w:ilvl w:val="2"/>
          <w:numId w:val="5"/>
        </w:numPr>
        <w:spacing w:after="0"/>
        <w:rPr>
          <w:rFonts w:ascii="Calibri" w:hAnsi="Calibri"/>
        </w:rPr>
      </w:pPr>
      <w:r>
        <w:rPr>
          <w:rFonts w:ascii="Calibri" w:hAnsi="Calibri"/>
        </w:rPr>
        <w:t>Ex. bottle-fed newborns allergic to cow's milk formula who're given soy or other vegetable-based substitute (typically very sour/bitter) soon prefer it to regular formula</w:t>
      </w:r>
    </w:p>
    <w:p w:rsidR="00E35C22" w:rsidRDefault="00D34044">
      <w:pPr>
        <w:pStyle w:val="Textbody"/>
        <w:numPr>
          <w:ilvl w:val="3"/>
          <w:numId w:val="5"/>
        </w:numPr>
        <w:spacing w:after="0"/>
        <w:rPr>
          <w:rFonts w:ascii="Calibri" w:hAnsi="Calibri"/>
        </w:rPr>
      </w:pPr>
      <w:r>
        <w:rPr>
          <w:rFonts w:ascii="Calibri" w:hAnsi="Calibri"/>
        </w:rPr>
        <w:t>Soon prefer unusual liking for bitter cereals when given solid foods several months later</w:t>
      </w:r>
    </w:p>
    <w:p w:rsidR="00E35C22" w:rsidRDefault="00D34044">
      <w:pPr>
        <w:pStyle w:val="Textbody"/>
        <w:numPr>
          <w:ilvl w:val="3"/>
          <w:numId w:val="5"/>
        </w:numPr>
        <w:spacing w:after="0"/>
        <w:rPr>
          <w:rFonts w:ascii="Calibri" w:hAnsi="Calibri"/>
        </w:rPr>
      </w:pPr>
      <w:r>
        <w:rPr>
          <w:rFonts w:ascii="Calibri" w:hAnsi="Calibri"/>
        </w:rPr>
        <w:t>This taste preference still evident at 4-5 years of age</w:t>
      </w:r>
    </w:p>
    <w:p w:rsidR="00E35C22" w:rsidRDefault="00D34044">
      <w:pPr>
        <w:pStyle w:val="Textbody"/>
        <w:numPr>
          <w:ilvl w:val="0"/>
          <w:numId w:val="5"/>
        </w:numPr>
        <w:spacing w:after="0"/>
        <w:rPr>
          <w:rFonts w:ascii="Calibri" w:hAnsi="Calibri"/>
        </w:rPr>
      </w:pPr>
      <w:r>
        <w:rPr>
          <w:rFonts w:ascii="Calibri" w:hAnsi="Calibri"/>
        </w:rPr>
        <w:t>Hearing</w:t>
      </w:r>
    </w:p>
    <w:p w:rsidR="00E35C22" w:rsidRDefault="00D34044">
      <w:pPr>
        <w:pStyle w:val="Textbody"/>
        <w:numPr>
          <w:ilvl w:val="1"/>
          <w:numId w:val="5"/>
        </w:numPr>
        <w:spacing w:after="0"/>
        <w:rPr>
          <w:rFonts w:ascii="Calibri" w:hAnsi="Calibri"/>
        </w:rPr>
      </w:pPr>
      <w:r>
        <w:rPr>
          <w:rFonts w:ascii="Calibri" w:hAnsi="Calibri"/>
        </w:rPr>
        <w:t>At birth, infants prefer complex sounds (noises, voices) to pure tones</w:t>
      </w:r>
    </w:p>
    <w:p w:rsidR="00E35C22" w:rsidRDefault="00D34044">
      <w:pPr>
        <w:pStyle w:val="Textbody"/>
        <w:numPr>
          <w:ilvl w:val="1"/>
          <w:numId w:val="5"/>
        </w:numPr>
        <w:spacing w:after="0"/>
        <w:rPr>
          <w:rFonts w:ascii="Calibri" w:hAnsi="Calibri"/>
        </w:rPr>
      </w:pPr>
      <w:r>
        <w:rPr>
          <w:rFonts w:ascii="Calibri" w:hAnsi="Calibri"/>
        </w:rPr>
        <w:t>Babies only few days old can tell difference between variety of sounds patterns, happy sounding speech as opposed to speech with -ve/neutral emotional qualities, two languages spoken by same bilingual speaker</w:t>
      </w:r>
    </w:p>
    <w:p w:rsidR="00E35C22" w:rsidRDefault="00D34044">
      <w:pPr>
        <w:pStyle w:val="Textbody"/>
        <w:numPr>
          <w:ilvl w:val="1"/>
          <w:numId w:val="5"/>
        </w:numPr>
        <w:spacing w:after="0"/>
        <w:rPr>
          <w:rFonts w:ascii="Calibri" w:hAnsi="Calibri"/>
        </w:rPr>
      </w:pPr>
      <w:r>
        <w:rPr>
          <w:rFonts w:ascii="Calibri" w:hAnsi="Calibri"/>
        </w:rPr>
        <w:t>Newborns can make fine-grained distinctions among many speech sounds</w:t>
      </w:r>
    </w:p>
    <w:p w:rsidR="00E35C22" w:rsidRDefault="00D34044">
      <w:pPr>
        <w:pStyle w:val="Textbody"/>
        <w:numPr>
          <w:ilvl w:val="2"/>
          <w:numId w:val="5"/>
        </w:numPr>
        <w:spacing w:after="0"/>
        <w:rPr>
          <w:rFonts w:ascii="Calibri" w:hAnsi="Calibri"/>
        </w:rPr>
      </w:pPr>
      <w:r>
        <w:rPr>
          <w:rFonts w:ascii="Calibri" w:hAnsi="Calibri"/>
        </w:rPr>
        <w:t>Ex. given a nipple that turns on recording of “ba” sound, babies suck vigorously for a while and then slow down as novelty wears off</w:t>
      </w:r>
    </w:p>
    <w:p w:rsidR="00E35C22" w:rsidRDefault="00D34044">
      <w:pPr>
        <w:pStyle w:val="Textbody"/>
        <w:numPr>
          <w:ilvl w:val="3"/>
          <w:numId w:val="5"/>
        </w:numPr>
        <w:spacing w:after="0"/>
        <w:rPr>
          <w:rFonts w:ascii="Calibri" w:hAnsi="Calibri"/>
        </w:rPr>
      </w:pPr>
      <w:r>
        <w:rPr>
          <w:rFonts w:ascii="Calibri" w:hAnsi="Calibri"/>
        </w:rPr>
        <w:t>When sound switched to “ga”, sucking picks up again</w:t>
      </w:r>
    </w:p>
    <w:p w:rsidR="00E35C22" w:rsidRDefault="00D34044">
      <w:pPr>
        <w:pStyle w:val="Textbody"/>
        <w:numPr>
          <w:ilvl w:val="4"/>
          <w:numId w:val="5"/>
        </w:numPr>
        <w:spacing w:after="0"/>
        <w:rPr>
          <w:rFonts w:ascii="Calibri" w:hAnsi="Calibri"/>
        </w:rPr>
      </w:pPr>
      <w:r>
        <w:rPr>
          <w:rFonts w:ascii="Calibri" w:hAnsi="Calibri"/>
        </w:rPr>
        <w:t>Indicates that infants detect subtle differences</w:t>
      </w:r>
    </w:p>
    <w:p w:rsidR="00E35C22" w:rsidRDefault="00D34044">
      <w:pPr>
        <w:pStyle w:val="Textbody"/>
        <w:numPr>
          <w:ilvl w:val="2"/>
          <w:numId w:val="5"/>
        </w:numPr>
        <w:spacing w:after="0"/>
        <w:rPr>
          <w:rFonts w:ascii="Calibri" w:hAnsi="Calibri"/>
        </w:rPr>
      </w:pPr>
      <w:r>
        <w:rPr>
          <w:rFonts w:ascii="Calibri" w:hAnsi="Calibri"/>
        </w:rPr>
        <w:t>Ability to perceive sounds not found in their own language's more precise than an adult's</w:t>
      </w:r>
    </w:p>
    <w:p w:rsidR="00E35C22" w:rsidRDefault="00D34044">
      <w:pPr>
        <w:pStyle w:val="Textbody"/>
        <w:numPr>
          <w:ilvl w:val="0"/>
          <w:numId w:val="5"/>
        </w:numPr>
        <w:spacing w:after="0"/>
        <w:rPr>
          <w:rFonts w:ascii="Calibri" w:hAnsi="Calibri"/>
        </w:rPr>
      </w:pPr>
      <w:r>
        <w:rPr>
          <w:rFonts w:ascii="Calibri" w:hAnsi="Calibri"/>
        </w:rPr>
        <w:t>Vision</w:t>
      </w:r>
    </w:p>
    <w:p w:rsidR="00E35C22" w:rsidRDefault="00D34044">
      <w:pPr>
        <w:pStyle w:val="Textbody"/>
        <w:numPr>
          <w:ilvl w:val="1"/>
          <w:numId w:val="5"/>
        </w:numPr>
        <w:spacing w:after="0"/>
        <w:rPr>
          <w:rFonts w:ascii="Calibri" w:hAnsi="Calibri"/>
        </w:rPr>
      </w:pPr>
      <w:r>
        <w:rPr>
          <w:rFonts w:ascii="Calibri" w:hAnsi="Calibri"/>
        </w:rPr>
        <w:t>Least-developed of newborn baby's senses</w:t>
      </w:r>
    </w:p>
    <w:p w:rsidR="00E35C22" w:rsidRDefault="00D34044">
      <w:pPr>
        <w:pStyle w:val="Textbody"/>
        <w:numPr>
          <w:ilvl w:val="2"/>
          <w:numId w:val="5"/>
        </w:numPr>
        <w:spacing w:after="0"/>
        <w:rPr>
          <w:rFonts w:ascii="Calibri" w:hAnsi="Calibri"/>
        </w:rPr>
      </w:pPr>
      <w:r>
        <w:rPr>
          <w:rFonts w:ascii="Calibri" w:hAnsi="Calibri"/>
        </w:rPr>
        <w:t>Visual structures in both eye and brain aren't yet fully formed at birth – thus can't focus eyes well</w:t>
      </w:r>
    </w:p>
    <w:p w:rsidR="00E35C22" w:rsidRDefault="00D34044">
      <w:pPr>
        <w:pStyle w:val="Textbody"/>
        <w:numPr>
          <w:ilvl w:val="1"/>
          <w:numId w:val="5"/>
        </w:numPr>
        <w:spacing w:after="0"/>
        <w:rPr>
          <w:rFonts w:ascii="Calibri" w:hAnsi="Calibri"/>
        </w:rPr>
      </w:pPr>
      <w:r>
        <w:rPr>
          <w:rFonts w:ascii="Calibri" w:hAnsi="Calibri"/>
        </w:rPr>
        <w:t>Visual Acuity – fineness of discrimination</w:t>
      </w:r>
    </w:p>
    <w:p w:rsidR="00E35C22" w:rsidRDefault="00D34044">
      <w:pPr>
        <w:pStyle w:val="Textbody"/>
        <w:numPr>
          <w:ilvl w:val="2"/>
          <w:numId w:val="5"/>
        </w:numPr>
        <w:spacing w:after="0"/>
        <w:rPr>
          <w:rFonts w:ascii="Calibri" w:hAnsi="Calibri"/>
        </w:rPr>
      </w:pPr>
      <w:r>
        <w:rPr>
          <w:rFonts w:ascii="Calibri" w:hAnsi="Calibri"/>
        </w:rPr>
        <w:t>Limited</w:t>
      </w:r>
    </w:p>
    <w:p w:rsidR="00E35C22" w:rsidRDefault="00D34044">
      <w:pPr>
        <w:pStyle w:val="Textbody"/>
        <w:numPr>
          <w:ilvl w:val="2"/>
          <w:numId w:val="5"/>
        </w:numPr>
        <w:spacing w:after="0"/>
        <w:rPr>
          <w:rFonts w:ascii="Calibri" w:hAnsi="Calibri"/>
        </w:rPr>
      </w:pPr>
      <w:r>
        <w:rPr>
          <w:rFonts w:ascii="Calibri" w:hAnsi="Calibri"/>
        </w:rPr>
        <w:t>At birth, infants perceive objects at distance of 20 ft as clearly as adults do at 600 ft</w:t>
      </w:r>
    </w:p>
    <w:p w:rsidR="00E35C22" w:rsidRDefault="00D34044">
      <w:pPr>
        <w:pStyle w:val="Textbody"/>
        <w:numPr>
          <w:ilvl w:val="2"/>
          <w:numId w:val="5"/>
        </w:numPr>
        <w:spacing w:after="0"/>
        <w:rPr>
          <w:rFonts w:ascii="Calibri" w:hAnsi="Calibri"/>
        </w:rPr>
      </w:pPr>
      <w:r>
        <w:rPr>
          <w:rFonts w:ascii="Calibri" w:hAnsi="Calibri"/>
        </w:rPr>
        <w:t>See unclearly across wide range of distances (not just far) – images such as parent's face, even from close up, look blurry</w:t>
      </w:r>
    </w:p>
    <w:p w:rsidR="00E35C22" w:rsidRDefault="00D34044">
      <w:pPr>
        <w:pStyle w:val="Textbody"/>
        <w:numPr>
          <w:ilvl w:val="1"/>
          <w:numId w:val="5"/>
        </w:numPr>
        <w:spacing w:after="0"/>
        <w:rPr>
          <w:rFonts w:ascii="Calibri" w:hAnsi="Calibri"/>
        </w:rPr>
      </w:pPr>
      <w:r>
        <w:rPr>
          <w:rFonts w:ascii="Calibri" w:hAnsi="Calibri"/>
        </w:rPr>
        <w:t>Once newborns focus on object, they tend to look only at single feature (ex. corner of triangle instead of entire shape)</w:t>
      </w:r>
    </w:p>
    <w:p w:rsidR="00E35C22" w:rsidRDefault="00D34044">
      <w:pPr>
        <w:pStyle w:val="Textbody"/>
        <w:numPr>
          <w:ilvl w:val="1"/>
          <w:numId w:val="5"/>
        </w:numPr>
        <w:spacing w:after="0"/>
        <w:rPr>
          <w:rFonts w:ascii="Calibri" w:hAnsi="Calibri"/>
        </w:rPr>
      </w:pPr>
      <w:r>
        <w:rPr>
          <w:rFonts w:ascii="Calibri" w:hAnsi="Calibri"/>
        </w:rPr>
        <w:t>Despite preference for coloured over grey stimuli, newborns aren't yet good at discriminating colours</w:t>
      </w:r>
    </w:p>
    <w:p w:rsidR="00E35C22" w:rsidRDefault="00D34044">
      <w:pPr>
        <w:pStyle w:val="Textbody"/>
        <w:numPr>
          <w:ilvl w:val="2"/>
          <w:numId w:val="5"/>
        </w:numPr>
        <w:spacing w:after="0"/>
        <w:rPr>
          <w:rFonts w:ascii="Calibri" w:hAnsi="Calibri"/>
        </w:rPr>
      </w:pPr>
      <w:r>
        <w:rPr>
          <w:rFonts w:ascii="Calibri" w:hAnsi="Calibri"/>
        </w:rPr>
        <w:t>It'll take about 4 months for colour vision to become adult-like</w:t>
      </w:r>
    </w:p>
    <w:p w:rsidR="00080ACB" w:rsidRDefault="00080ACB" w:rsidP="00080ACB">
      <w:pPr>
        <w:pStyle w:val="Textbody"/>
        <w:spacing w:after="0"/>
        <w:rPr>
          <w:rFonts w:ascii="Calibri" w:hAnsi="Calibri"/>
        </w:rPr>
      </w:pPr>
    </w:p>
    <w:p w:rsidR="00080ACB" w:rsidRDefault="00080ACB">
      <w:pPr>
        <w:rPr>
          <w:rFonts w:ascii="Calibri" w:hAnsi="Calibri"/>
          <w:u w:val="single"/>
        </w:rPr>
      </w:pPr>
      <w:r>
        <w:rPr>
          <w:rFonts w:ascii="Calibri" w:hAnsi="Calibri"/>
          <w:u w:val="single"/>
        </w:rPr>
        <w:br w:type="page"/>
      </w:r>
    </w:p>
    <w:p w:rsidR="00080ACB" w:rsidRDefault="00080ACB" w:rsidP="00080ACB">
      <w:pPr>
        <w:pStyle w:val="Textbody"/>
        <w:spacing w:after="0"/>
        <w:rPr>
          <w:rFonts w:ascii="Calibri" w:hAnsi="Calibri"/>
        </w:rPr>
      </w:pPr>
      <w:r>
        <w:rPr>
          <w:rFonts w:ascii="Calibri" w:hAnsi="Calibri"/>
          <w:u w:val="single"/>
        </w:rPr>
        <w:lastRenderedPageBreak/>
        <w:t>Chapter 5:</w:t>
      </w:r>
      <w:r w:rsidR="004F74AE">
        <w:rPr>
          <w:rFonts w:ascii="Calibri" w:hAnsi="Calibri"/>
          <w:u w:val="single"/>
        </w:rPr>
        <w:t xml:space="preserve"> P</w:t>
      </w:r>
      <w:r w:rsidR="00C26C4E">
        <w:rPr>
          <w:rFonts w:ascii="Calibri" w:hAnsi="Calibri"/>
          <w:u w:val="single"/>
        </w:rPr>
        <w:t>hys</w:t>
      </w:r>
      <w:r w:rsidR="004F74AE">
        <w:rPr>
          <w:rFonts w:ascii="Calibri" w:hAnsi="Calibri"/>
          <w:u w:val="single"/>
        </w:rPr>
        <w:t>ical Development in Infancy and Toddlerhood</w:t>
      </w:r>
    </w:p>
    <w:p w:rsidR="00846B85" w:rsidRDefault="00846B85" w:rsidP="00080ACB">
      <w:pPr>
        <w:pStyle w:val="Textbody"/>
        <w:numPr>
          <w:ilvl w:val="0"/>
          <w:numId w:val="6"/>
        </w:numPr>
        <w:spacing w:after="0"/>
        <w:rPr>
          <w:rFonts w:ascii="Calibri" w:hAnsi="Calibri"/>
        </w:rPr>
      </w:pPr>
      <w:r>
        <w:rPr>
          <w:rFonts w:ascii="Calibri" w:hAnsi="Calibri"/>
        </w:rPr>
        <w:t>Changes in Body Proportions</w:t>
      </w:r>
    </w:p>
    <w:p w:rsidR="00846B85" w:rsidRDefault="00FF1FFC" w:rsidP="00846B85">
      <w:pPr>
        <w:pStyle w:val="Textbody"/>
        <w:numPr>
          <w:ilvl w:val="1"/>
          <w:numId w:val="6"/>
        </w:numPr>
        <w:spacing w:after="0"/>
        <w:rPr>
          <w:rFonts w:ascii="Calibri" w:hAnsi="Calibri"/>
        </w:rPr>
      </w:pPr>
      <w:r>
        <w:rPr>
          <w:rFonts w:ascii="Calibri" w:hAnsi="Calibri"/>
        </w:rPr>
        <w:t>As child’s overall size increases, parts of body grow at different rates</w:t>
      </w:r>
    </w:p>
    <w:p w:rsidR="00FF1FFC" w:rsidRDefault="00FF1FFC" w:rsidP="00846B85">
      <w:pPr>
        <w:pStyle w:val="Textbody"/>
        <w:numPr>
          <w:ilvl w:val="1"/>
          <w:numId w:val="6"/>
        </w:numPr>
        <w:spacing w:after="0"/>
        <w:rPr>
          <w:rFonts w:ascii="Calibri" w:hAnsi="Calibri"/>
        </w:rPr>
      </w:pPr>
      <w:r>
        <w:rPr>
          <w:rFonts w:ascii="Calibri" w:hAnsi="Calibri"/>
        </w:rPr>
        <w:t>Cephalocaudal Trend – Latin for “head to tail”; during prenatal period, head develops more rapidly than lower part of body</w:t>
      </w:r>
    </w:p>
    <w:p w:rsidR="00CC708F" w:rsidRDefault="00CC708F" w:rsidP="00CC708F">
      <w:pPr>
        <w:pStyle w:val="Textbody"/>
        <w:numPr>
          <w:ilvl w:val="2"/>
          <w:numId w:val="6"/>
        </w:numPr>
        <w:spacing w:after="0"/>
        <w:rPr>
          <w:rFonts w:ascii="Calibri" w:hAnsi="Calibri"/>
        </w:rPr>
      </w:pPr>
      <w:r>
        <w:rPr>
          <w:rFonts w:ascii="Calibri" w:hAnsi="Calibri"/>
        </w:rPr>
        <w:t>At birth – out of body length, head (1/4) and legs (1/3)</w:t>
      </w:r>
    </w:p>
    <w:p w:rsidR="00CC708F" w:rsidRDefault="00CC708F" w:rsidP="00CC708F">
      <w:pPr>
        <w:pStyle w:val="Textbody"/>
        <w:numPr>
          <w:ilvl w:val="2"/>
          <w:numId w:val="6"/>
        </w:numPr>
        <w:spacing w:after="0"/>
        <w:rPr>
          <w:rFonts w:ascii="Calibri" w:hAnsi="Calibri"/>
        </w:rPr>
      </w:pPr>
      <w:r>
        <w:rPr>
          <w:rFonts w:ascii="Calibri" w:hAnsi="Calibri"/>
        </w:rPr>
        <w:t>Age 2 – out of body length, head (1/5) and legs (nearly ½)</w:t>
      </w:r>
    </w:p>
    <w:p w:rsidR="00CC708F" w:rsidRDefault="00CC708F" w:rsidP="00CC708F">
      <w:pPr>
        <w:pStyle w:val="Textbody"/>
        <w:numPr>
          <w:ilvl w:val="1"/>
          <w:numId w:val="6"/>
        </w:numPr>
        <w:spacing w:after="0"/>
        <w:rPr>
          <w:rFonts w:ascii="Calibri" w:hAnsi="Calibri"/>
        </w:rPr>
      </w:pPr>
      <w:r>
        <w:rPr>
          <w:rFonts w:ascii="Calibri" w:hAnsi="Calibri"/>
        </w:rPr>
        <w:t xml:space="preserve">Proximodistal Trend – growth </w:t>
      </w:r>
      <w:r w:rsidR="00670D9E">
        <w:rPr>
          <w:rFonts w:ascii="Calibri" w:hAnsi="Calibri"/>
        </w:rPr>
        <w:t>proceeds, literally, from “near to far”, from center of body outward</w:t>
      </w:r>
    </w:p>
    <w:p w:rsidR="00B42C0C" w:rsidRDefault="00B42C0C" w:rsidP="00B42C0C">
      <w:pPr>
        <w:pStyle w:val="Textbody"/>
        <w:numPr>
          <w:ilvl w:val="2"/>
          <w:numId w:val="6"/>
        </w:numPr>
        <w:spacing w:after="0"/>
        <w:rPr>
          <w:rFonts w:ascii="Calibri" w:hAnsi="Calibri"/>
        </w:rPr>
      </w:pPr>
      <w:r>
        <w:rPr>
          <w:rFonts w:ascii="Calibri" w:hAnsi="Calibri"/>
        </w:rPr>
        <w:t>Prenatal period – head, chest, trunk grow first; then arms, legs; finally hands, feet</w:t>
      </w:r>
    </w:p>
    <w:p w:rsidR="00B42C0C" w:rsidRDefault="00B42C0C" w:rsidP="00B42C0C">
      <w:pPr>
        <w:pStyle w:val="Textbody"/>
        <w:numPr>
          <w:ilvl w:val="2"/>
          <w:numId w:val="6"/>
        </w:numPr>
        <w:spacing w:after="0"/>
        <w:rPr>
          <w:rFonts w:ascii="Calibri" w:hAnsi="Calibri"/>
        </w:rPr>
      </w:pPr>
      <w:r>
        <w:rPr>
          <w:rFonts w:ascii="Calibri" w:hAnsi="Calibri"/>
        </w:rPr>
        <w:t>Infancy/Children – arms and legs continue to grow somewhat ahead of hands and feet</w:t>
      </w:r>
    </w:p>
    <w:p w:rsidR="00B42C0C" w:rsidRDefault="00B42C0C" w:rsidP="00B42C0C">
      <w:pPr>
        <w:pStyle w:val="Textbody"/>
        <w:numPr>
          <w:ilvl w:val="0"/>
          <w:numId w:val="6"/>
        </w:numPr>
        <w:spacing w:after="0"/>
        <w:rPr>
          <w:rFonts w:ascii="Calibri" w:hAnsi="Calibri"/>
        </w:rPr>
      </w:pPr>
      <w:r>
        <w:rPr>
          <w:rFonts w:ascii="Calibri" w:hAnsi="Calibri"/>
        </w:rPr>
        <w:t>Individual and Group Differences</w:t>
      </w:r>
    </w:p>
    <w:p w:rsidR="00B42C0C" w:rsidRDefault="00B42C0C" w:rsidP="00B42C0C">
      <w:pPr>
        <w:pStyle w:val="Textbody"/>
        <w:numPr>
          <w:ilvl w:val="1"/>
          <w:numId w:val="6"/>
        </w:numPr>
        <w:spacing w:after="0"/>
        <w:rPr>
          <w:rFonts w:ascii="Calibri" w:hAnsi="Calibri"/>
        </w:rPr>
      </w:pPr>
      <w:r>
        <w:rPr>
          <w:rFonts w:ascii="Calibri" w:hAnsi="Calibri"/>
        </w:rPr>
        <w:t>Infancy – girls slightly shorter/lighter than boys, with higher ratio of fat to muscle</w:t>
      </w:r>
    </w:p>
    <w:p w:rsidR="00B42C0C" w:rsidRDefault="00B42C0C" w:rsidP="00B42C0C">
      <w:pPr>
        <w:pStyle w:val="Textbody"/>
        <w:numPr>
          <w:ilvl w:val="2"/>
          <w:numId w:val="6"/>
        </w:numPr>
        <w:spacing w:after="0"/>
        <w:rPr>
          <w:rFonts w:ascii="Calibri" w:hAnsi="Calibri"/>
        </w:rPr>
      </w:pPr>
      <w:r>
        <w:rPr>
          <w:rFonts w:ascii="Calibri" w:hAnsi="Calibri"/>
        </w:rPr>
        <w:t>These small sex differences persist throughout early/middle childhood and greatly magnified at adolescence</w:t>
      </w:r>
    </w:p>
    <w:p w:rsidR="00EA15A1" w:rsidRDefault="00EA15A1" w:rsidP="00EA15A1">
      <w:pPr>
        <w:pStyle w:val="Textbody"/>
        <w:numPr>
          <w:ilvl w:val="3"/>
          <w:numId w:val="6"/>
        </w:numPr>
        <w:spacing w:after="0"/>
        <w:rPr>
          <w:rFonts w:ascii="Calibri" w:hAnsi="Calibri"/>
        </w:rPr>
      </w:pPr>
      <w:r>
        <w:rPr>
          <w:rFonts w:ascii="Calibri" w:hAnsi="Calibri"/>
        </w:rPr>
        <w:t>Sexes differ by about 4-6 weeks – gap widens over infancy/childhood</w:t>
      </w:r>
    </w:p>
    <w:p w:rsidR="00B42C0C" w:rsidRDefault="00B42C0C" w:rsidP="00B42C0C">
      <w:pPr>
        <w:pStyle w:val="Textbody"/>
        <w:numPr>
          <w:ilvl w:val="1"/>
          <w:numId w:val="6"/>
        </w:numPr>
        <w:spacing w:after="0"/>
        <w:rPr>
          <w:rFonts w:ascii="Calibri" w:hAnsi="Calibri"/>
        </w:rPr>
      </w:pPr>
      <w:r>
        <w:rPr>
          <w:rFonts w:ascii="Calibri" w:hAnsi="Calibri"/>
        </w:rPr>
        <w:t>Growth Norms – height/weight averages for children of same age</w:t>
      </w:r>
    </w:p>
    <w:p w:rsidR="00B42C0C" w:rsidRDefault="00B42C0C" w:rsidP="00B42C0C">
      <w:pPr>
        <w:pStyle w:val="Textbody"/>
        <w:numPr>
          <w:ilvl w:val="1"/>
          <w:numId w:val="6"/>
        </w:numPr>
        <w:spacing w:after="0"/>
        <w:rPr>
          <w:rFonts w:ascii="Calibri" w:hAnsi="Calibri"/>
        </w:rPr>
      </w:pPr>
      <w:r>
        <w:rPr>
          <w:rFonts w:ascii="Calibri" w:hAnsi="Calibri"/>
        </w:rPr>
        <w:t>Ethnic differences in body size apparent as well</w:t>
      </w:r>
    </w:p>
    <w:p w:rsidR="00B42C0C" w:rsidRDefault="00B42C0C" w:rsidP="00B42C0C">
      <w:pPr>
        <w:pStyle w:val="Textbody"/>
        <w:numPr>
          <w:ilvl w:val="2"/>
          <w:numId w:val="6"/>
        </w:numPr>
        <w:spacing w:after="0"/>
        <w:rPr>
          <w:rFonts w:ascii="Calibri" w:hAnsi="Calibri"/>
        </w:rPr>
      </w:pPr>
      <w:r>
        <w:rPr>
          <w:rFonts w:ascii="Calibri" w:hAnsi="Calibri"/>
        </w:rPr>
        <w:t>Typically, Asian children below and African-American children above North American norms</w:t>
      </w:r>
    </w:p>
    <w:p w:rsidR="00EA15A1" w:rsidRDefault="00EA15A1" w:rsidP="00EA15A1">
      <w:pPr>
        <w:pStyle w:val="Textbody"/>
        <w:numPr>
          <w:ilvl w:val="1"/>
          <w:numId w:val="6"/>
        </w:numPr>
        <w:spacing w:after="0"/>
        <w:rPr>
          <w:rFonts w:ascii="Calibri" w:hAnsi="Calibri"/>
        </w:rPr>
      </w:pPr>
      <w:r>
        <w:rPr>
          <w:rFonts w:ascii="Calibri" w:hAnsi="Calibri"/>
        </w:rPr>
        <w:t>Children of same age differ in rate of physical growth – some make faster progress toward mature body size than others, but current body size isn’t enough to tell us how quickly child’s physical growth’s moving along</w:t>
      </w:r>
    </w:p>
    <w:p w:rsidR="00EA15A1" w:rsidRDefault="00EA15A1" w:rsidP="00EA15A1">
      <w:pPr>
        <w:pStyle w:val="Textbody"/>
        <w:numPr>
          <w:ilvl w:val="2"/>
          <w:numId w:val="6"/>
        </w:numPr>
        <w:spacing w:after="0"/>
        <w:rPr>
          <w:rFonts w:ascii="Calibri" w:hAnsi="Calibri"/>
        </w:rPr>
      </w:pPr>
      <w:r>
        <w:rPr>
          <w:rFonts w:ascii="Calibri" w:hAnsi="Calibri"/>
        </w:rPr>
        <w:t>Skeletal Age – measure of bone development; best estimate of child’s physical maturity</w:t>
      </w:r>
    </w:p>
    <w:p w:rsidR="00EA15A1" w:rsidRDefault="00EA15A1" w:rsidP="00EA15A1">
      <w:pPr>
        <w:pStyle w:val="Textbody"/>
        <w:numPr>
          <w:ilvl w:val="3"/>
          <w:numId w:val="6"/>
        </w:numPr>
        <w:spacing w:after="0"/>
        <w:rPr>
          <w:rFonts w:ascii="Calibri" w:hAnsi="Calibri"/>
        </w:rPr>
      </w:pPr>
      <w:r>
        <w:rPr>
          <w:rFonts w:ascii="Calibri" w:hAnsi="Calibri"/>
        </w:rPr>
        <w:t>X-raying long bones of body to see extent to which soft pliable cartilage has hardened into bone – gradual process that’s complete in adolescence</w:t>
      </w:r>
    </w:p>
    <w:p w:rsidR="00EA15A1" w:rsidRDefault="00EA15A1" w:rsidP="00EA15A1">
      <w:pPr>
        <w:pStyle w:val="Textbody"/>
        <w:numPr>
          <w:ilvl w:val="3"/>
          <w:numId w:val="6"/>
        </w:numPr>
        <w:spacing w:after="0"/>
        <w:rPr>
          <w:rFonts w:ascii="Calibri" w:hAnsi="Calibri"/>
        </w:rPr>
      </w:pPr>
      <w:r>
        <w:rPr>
          <w:rFonts w:ascii="Calibri" w:hAnsi="Calibri"/>
        </w:rPr>
        <w:t>African-American children – slightly ahead of Caucasian-American children</w:t>
      </w:r>
    </w:p>
    <w:p w:rsidR="00EA15A1" w:rsidRDefault="00EA15A1" w:rsidP="00EA15A1">
      <w:pPr>
        <w:pStyle w:val="Textbody"/>
        <w:numPr>
          <w:ilvl w:val="3"/>
          <w:numId w:val="6"/>
        </w:numPr>
        <w:spacing w:after="0"/>
        <w:rPr>
          <w:rFonts w:ascii="Calibri" w:hAnsi="Calibri"/>
        </w:rPr>
      </w:pPr>
      <w:r>
        <w:rPr>
          <w:rFonts w:ascii="Calibri" w:hAnsi="Calibri"/>
        </w:rPr>
        <w:t>Girls – considerably ahead of boys</w:t>
      </w:r>
    </w:p>
    <w:p w:rsidR="00EA15A1" w:rsidRDefault="00EA15A1" w:rsidP="00EA15A1">
      <w:pPr>
        <w:pStyle w:val="Textbody"/>
        <w:numPr>
          <w:ilvl w:val="4"/>
          <w:numId w:val="6"/>
        </w:numPr>
        <w:spacing w:after="0"/>
        <w:rPr>
          <w:rFonts w:ascii="Calibri" w:hAnsi="Calibri"/>
        </w:rPr>
      </w:pPr>
      <w:r>
        <w:rPr>
          <w:rFonts w:ascii="Calibri" w:hAnsi="Calibri"/>
        </w:rPr>
        <w:t>Advanced in development of other organs</w:t>
      </w:r>
    </w:p>
    <w:p w:rsidR="00EA15A1" w:rsidRDefault="00EA15A1" w:rsidP="00EA15A1">
      <w:pPr>
        <w:pStyle w:val="Textbody"/>
        <w:numPr>
          <w:ilvl w:val="4"/>
          <w:numId w:val="6"/>
        </w:numPr>
        <w:spacing w:after="0"/>
        <w:rPr>
          <w:rFonts w:ascii="Calibri" w:hAnsi="Calibri"/>
        </w:rPr>
      </w:pPr>
      <w:r>
        <w:rPr>
          <w:rFonts w:ascii="Calibri" w:hAnsi="Calibri"/>
        </w:rPr>
        <w:t>Greater physical maturity may contribute to girls’ greater resistance to harmful environmental influences</w:t>
      </w:r>
    </w:p>
    <w:p w:rsidR="00EA15A1" w:rsidRDefault="00EA15A1" w:rsidP="00EA15A1">
      <w:pPr>
        <w:pStyle w:val="Textbody"/>
        <w:numPr>
          <w:ilvl w:val="5"/>
          <w:numId w:val="6"/>
        </w:numPr>
        <w:spacing w:after="0"/>
        <w:rPr>
          <w:rFonts w:ascii="Calibri" w:hAnsi="Calibri"/>
        </w:rPr>
      </w:pPr>
      <w:r>
        <w:rPr>
          <w:rFonts w:ascii="Calibri" w:hAnsi="Calibri"/>
        </w:rPr>
        <w:t>Girls develop fewer developmental problems than boys and have lower infant/childhood mortality rates</w:t>
      </w:r>
    </w:p>
    <w:p w:rsidR="00F55127" w:rsidRDefault="00676872" w:rsidP="00080ACB">
      <w:pPr>
        <w:pStyle w:val="Textbody"/>
        <w:numPr>
          <w:ilvl w:val="0"/>
          <w:numId w:val="6"/>
        </w:numPr>
        <w:spacing w:after="0"/>
        <w:rPr>
          <w:rFonts w:ascii="Calibri" w:hAnsi="Calibri"/>
        </w:rPr>
      </w:pPr>
      <w:r>
        <w:rPr>
          <w:rFonts w:ascii="Calibri" w:hAnsi="Calibri"/>
        </w:rPr>
        <w:t xml:space="preserve">Development of </w:t>
      </w:r>
      <w:r w:rsidR="00F55127">
        <w:rPr>
          <w:rFonts w:ascii="Calibri" w:hAnsi="Calibri"/>
        </w:rPr>
        <w:t>Neurons</w:t>
      </w:r>
    </w:p>
    <w:p w:rsidR="00D071C7" w:rsidRDefault="00D071C7" w:rsidP="00F55127">
      <w:pPr>
        <w:pStyle w:val="Textbody"/>
        <w:numPr>
          <w:ilvl w:val="1"/>
          <w:numId w:val="6"/>
        </w:numPr>
        <w:spacing w:after="0"/>
        <w:rPr>
          <w:rFonts w:ascii="Calibri" w:hAnsi="Calibri"/>
        </w:rPr>
      </w:pPr>
      <w:r>
        <w:rPr>
          <w:rFonts w:ascii="Calibri" w:hAnsi="Calibri"/>
        </w:rPr>
        <w:t>Neurons – nerve cells that store/transmit info</w:t>
      </w:r>
    </w:p>
    <w:p w:rsidR="00571A22" w:rsidRDefault="00571A22" w:rsidP="00D071C7">
      <w:pPr>
        <w:pStyle w:val="Textbody"/>
        <w:numPr>
          <w:ilvl w:val="2"/>
          <w:numId w:val="6"/>
        </w:numPr>
        <w:spacing w:after="0"/>
        <w:rPr>
          <w:rFonts w:ascii="Calibri" w:hAnsi="Calibri"/>
        </w:rPr>
      </w:pPr>
      <w:r>
        <w:rPr>
          <w:rFonts w:ascii="Calibri" w:hAnsi="Calibri"/>
        </w:rPr>
        <w:t>Most already in place</w:t>
      </w:r>
    </w:p>
    <w:p w:rsidR="00D071C7" w:rsidRDefault="00D071C7" w:rsidP="00D071C7">
      <w:pPr>
        <w:pStyle w:val="Textbody"/>
        <w:numPr>
          <w:ilvl w:val="2"/>
          <w:numId w:val="6"/>
        </w:numPr>
        <w:spacing w:after="0"/>
        <w:rPr>
          <w:rFonts w:ascii="Calibri" w:hAnsi="Calibri"/>
        </w:rPr>
      </w:pPr>
      <w:r>
        <w:rPr>
          <w:rFonts w:ascii="Calibri" w:hAnsi="Calibri"/>
        </w:rPr>
        <w:t>Synapses – fibres from different neurons come close together but don’t touch</w:t>
      </w:r>
      <w:r w:rsidR="004959EA">
        <w:rPr>
          <w:rFonts w:ascii="Calibri" w:hAnsi="Calibri"/>
        </w:rPr>
        <w:t>; connections</w:t>
      </w:r>
    </w:p>
    <w:p w:rsidR="00D071C7" w:rsidRDefault="00D071C7" w:rsidP="00D071C7">
      <w:pPr>
        <w:pStyle w:val="Textbody"/>
        <w:numPr>
          <w:ilvl w:val="3"/>
          <w:numId w:val="6"/>
        </w:numPr>
        <w:spacing w:after="0"/>
        <w:rPr>
          <w:rFonts w:ascii="Calibri" w:hAnsi="Calibri"/>
        </w:rPr>
      </w:pPr>
      <w:r>
        <w:rPr>
          <w:rFonts w:ascii="Calibri" w:hAnsi="Calibri"/>
        </w:rPr>
        <w:t>Neurotransmitters – chemicals that carry messages across synapse to other neurons</w:t>
      </w:r>
    </w:p>
    <w:p w:rsidR="006E4FB8" w:rsidRDefault="006E4FB8" w:rsidP="00D071C7">
      <w:pPr>
        <w:pStyle w:val="Textbody"/>
        <w:numPr>
          <w:ilvl w:val="3"/>
          <w:numId w:val="6"/>
        </w:numPr>
        <w:spacing w:after="0"/>
        <w:rPr>
          <w:rFonts w:ascii="Calibri" w:hAnsi="Calibri"/>
        </w:rPr>
      </w:pPr>
      <w:r>
        <w:rPr>
          <w:rFonts w:ascii="Calibri" w:hAnsi="Calibri"/>
        </w:rPr>
        <w:t>Stimulation – input from surrounding environment establish new synapses</w:t>
      </w:r>
    </w:p>
    <w:p w:rsidR="005E66F7" w:rsidRDefault="005E66F7" w:rsidP="005E66F7">
      <w:pPr>
        <w:pStyle w:val="Textbody"/>
        <w:numPr>
          <w:ilvl w:val="2"/>
          <w:numId w:val="6"/>
        </w:numPr>
        <w:spacing w:after="0"/>
        <w:rPr>
          <w:rFonts w:ascii="Calibri" w:hAnsi="Calibri"/>
        </w:rPr>
      </w:pPr>
      <w:r>
        <w:rPr>
          <w:rFonts w:ascii="Calibri" w:hAnsi="Calibri"/>
        </w:rPr>
        <w:t xml:space="preserve">Synaptic Pruning – </w:t>
      </w:r>
      <w:r w:rsidR="006E4FB8">
        <w:rPr>
          <w:rFonts w:ascii="Calibri" w:hAnsi="Calibri"/>
        </w:rPr>
        <w:t xml:space="preserve">neurons that’re seldom stimulated soon lose their synapses; </w:t>
      </w:r>
      <w:r>
        <w:rPr>
          <w:rFonts w:ascii="Calibri" w:hAnsi="Calibri"/>
        </w:rPr>
        <w:t xml:space="preserve">returns </w:t>
      </w:r>
      <w:r w:rsidR="006E4FB8">
        <w:rPr>
          <w:rFonts w:ascii="Calibri" w:hAnsi="Calibri"/>
        </w:rPr>
        <w:t xml:space="preserve">neurons not needed </w:t>
      </w:r>
      <w:r>
        <w:rPr>
          <w:rFonts w:ascii="Calibri" w:hAnsi="Calibri"/>
        </w:rPr>
        <w:t>to uncommitted state</w:t>
      </w:r>
      <w:r w:rsidR="006E4FB8">
        <w:rPr>
          <w:rFonts w:ascii="Calibri" w:hAnsi="Calibri"/>
        </w:rPr>
        <w:t xml:space="preserve"> so they can support future development</w:t>
      </w:r>
    </w:p>
    <w:p w:rsidR="00330B0C" w:rsidRDefault="00330B0C" w:rsidP="005E66F7">
      <w:pPr>
        <w:pStyle w:val="Textbody"/>
        <w:numPr>
          <w:ilvl w:val="3"/>
          <w:numId w:val="6"/>
        </w:numPr>
        <w:spacing w:after="0"/>
        <w:rPr>
          <w:rFonts w:ascii="Calibri" w:hAnsi="Calibri"/>
        </w:rPr>
      </w:pPr>
      <w:r>
        <w:rPr>
          <w:rFonts w:ascii="Calibri" w:hAnsi="Calibri"/>
        </w:rPr>
        <w:t>40% of synapses pruned during childhood and adolescence</w:t>
      </w:r>
    </w:p>
    <w:p w:rsidR="005E66F7" w:rsidRDefault="005E66F7" w:rsidP="005E66F7">
      <w:pPr>
        <w:pStyle w:val="Textbody"/>
        <w:numPr>
          <w:ilvl w:val="3"/>
          <w:numId w:val="6"/>
        </w:numPr>
        <w:spacing w:after="0"/>
        <w:rPr>
          <w:rFonts w:ascii="Calibri" w:hAnsi="Calibri"/>
        </w:rPr>
      </w:pPr>
      <w:r>
        <w:rPr>
          <w:rFonts w:ascii="Calibri" w:hAnsi="Calibri"/>
        </w:rPr>
        <w:t>Continues into adolescence</w:t>
      </w:r>
    </w:p>
    <w:p w:rsidR="005E66F7" w:rsidRDefault="005E66F7" w:rsidP="005E66F7">
      <w:pPr>
        <w:pStyle w:val="Textbody"/>
        <w:numPr>
          <w:ilvl w:val="3"/>
          <w:numId w:val="6"/>
        </w:numPr>
        <w:spacing w:after="0"/>
        <w:rPr>
          <w:rFonts w:ascii="Calibri" w:hAnsi="Calibri"/>
        </w:rPr>
      </w:pPr>
      <w:r>
        <w:rPr>
          <w:rFonts w:ascii="Calibri" w:hAnsi="Calibri"/>
        </w:rPr>
        <w:t>Use it or lose it</w:t>
      </w:r>
    </w:p>
    <w:p w:rsidR="00080ACB" w:rsidRDefault="00F55127" w:rsidP="00F55127">
      <w:pPr>
        <w:pStyle w:val="Textbody"/>
        <w:numPr>
          <w:ilvl w:val="2"/>
          <w:numId w:val="6"/>
        </w:numPr>
        <w:spacing w:after="0"/>
        <w:rPr>
          <w:rFonts w:ascii="Calibri" w:hAnsi="Calibri"/>
        </w:rPr>
      </w:pPr>
      <w:r>
        <w:rPr>
          <w:rFonts w:ascii="Calibri" w:hAnsi="Calibri"/>
        </w:rPr>
        <w:t>Dendrites</w:t>
      </w:r>
    </w:p>
    <w:p w:rsidR="00F55127" w:rsidRDefault="00F55127" w:rsidP="00F55127">
      <w:pPr>
        <w:pStyle w:val="Textbody"/>
        <w:numPr>
          <w:ilvl w:val="2"/>
          <w:numId w:val="6"/>
        </w:numPr>
        <w:spacing w:after="0"/>
        <w:rPr>
          <w:rFonts w:ascii="Calibri" w:hAnsi="Calibri"/>
        </w:rPr>
      </w:pPr>
      <w:r>
        <w:rPr>
          <w:rFonts w:ascii="Calibri" w:hAnsi="Calibri"/>
        </w:rPr>
        <w:t>Soma (Cell Body)</w:t>
      </w:r>
    </w:p>
    <w:p w:rsidR="00F55127" w:rsidRDefault="00F55127" w:rsidP="00F55127">
      <w:pPr>
        <w:pStyle w:val="Textbody"/>
        <w:numPr>
          <w:ilvl w:val="2"/>
          <w:numId w:val="6"/>
        </w:numPr>
        <w:spacing w:after="0"/>
        <w:rPr>
          <w:rFonts w:ascii="Calibri" w:hAnsi="Calibri"/>
        </w:rPr>
      </w:pPr>
      <w:r>
        <w:rPr>
          <w:rFonts w:ascii="Calibri" w:hAnsi="Calibri"/>
        </w:rPr>
        <w:t>Axon</w:t>
      </w:r>
    </w:p>
    <w:p w:rsidR="00F55127" w:rsidRDefault="00F55127" w:rsidP="00F55127">
      <w:pPr>
        <w:pStyle w:val="Textbody"/>
        <w:numPr>
          <w:ilvl w:val="3"/>
          <w:numId w:val="6"/>
        </w:numPr>
        <w:spacing w:after="0"/>
        <w:rPr>
          <w:rFonts w:ascii="Calibri" w:hAnsi="Calibri"/>
        </w:rPr>
      </w:pPr>
      <w:r>
        <w:rPr>
          <w:rFonts w:ascii="Calibri" w:hAnsi="Calibri"/>
        </w:rPr>
        <w:t>Axon Terminals</w:t>
      </w:r>
    </w:p>
    <w:p w:rsidR="00F55127" w:rsidRDefault="00F55127" w:rsidP="00F55127">
      <w:pPr>
        <w:pStyle w:val="Textbody"/>
        <w:numPr>
          <w:ilvl w:val="3"/>
          <w:numId w:val="6"/>
        </w:numPr>
        <w:spacing w:after="0"/>
        <w:rPr>
          <w:rFonts w:ascii="Calibri" w:hAnsi="Calibri"/>
        </w:rPr>
      </w:pPr>
      <w:r>
        <w:rPr>
          <w:rFonts w:ascii="Calibri" w:hAnsi="Calibri"/>
        </w:rPr>
        <w:t>Myelin</w:t>
      </w:r>
    </w:p>
    <w:p w:rsidR="004959EA" w:rsidRDefault="004959EA" w:rsidP="004959EA">
      <w:pPr>
        <w:pStyle w:val="Textbody"/>
        <w:numPr>
          <w:ilvl w:val="1"/>
          <w:numId w:val="6"/>
        </w:numPr>
        <w:spacing w:after="0"/>
        <w:rPr>
          <w:rFonts w:ascii="Calibri" w:hAnsi="Calibri"/>
        </w:rPr>
      </w:pPr>
      <w:r>
        <w:rPr>
          <w:rFonts w:ascii="Calibri" w:hAnsi="Calibri"/>
        </w:rPr>
        <w:t>Infancy/Toddlerhood – neural fibres and synapses increase at astounding pace</w:t>
      </w:r>
    </w:p>
    <w:p w:rsidR="004959EA" w:rsidRDefault="004959EA" w:rsidP="004959EA">
      <w:pPr>
        <w:pStyle w:val="Textbody"/>
        <w:numPr>
          <w:ilvl w:val="2"/>
          <w:numId w:val="6"/>
        </w:numPr>
        <w:spacing w:after="0"/>
        <w:rPr>
          <w:rFonts w:ascii="Calibri" w:hAnsi="Calibri"/>
        </w:rPr>
      </w:pPr>
      <w:r>
        <w:rPr>
          <w:rFonts w:ascii="Calibri" w:hAnsi="Calibri"/>
        </w:rPr>
        <w:lastRenderedPageBreak/>
        <w:t>As synapses form, many surrounding neurons die (20-80%, depending on brain region) since developing neurons require space for connective structures</w:t>
      </w:r>
    </w:p>
    <w:p w:rsidR="00C27A1E" w:rsidRDefault="00C27A1E" w:rsidP="00C27A1E">
      <w:pPr>
        <w:pStyle w:val="Textbody"/>
        <w:numPr>
          <w:ilvl w:val="0"/>
          <w:numId w:val="6"/>
        </w:numPr>
        <w:spacing w:after="0"/>
        <w:rPr>
          <w:rFonts w:ascii="Calibri" w:hAnsi="Calibri"/>
        </w:rPr>
      </w:pPr>
      <w:r>
        <w:rPr>
          <w:rFonts w:ascii="Calibri" w:hAnsi="Calibri"/>
        </w:rPr>
        <w:t>What causes increase in brain size?</w:t>
      </w:r>
    </w:p>
    <w:p w:rsidR="00571A22" w:rsidRDefault="00571A22" w:rsidP="00C27A1E">
      <w:pPr>
        <w:pStyle w:val="Textbody"/>
        <w:numPr>
          <w:ilvl w:val="1"/>
          <w:numId w:val="6"/>
        </w:numPr>
        <w:spacing w:after="0"/>
        <w:rPr>
          <w:rFonts w:ascii="Calibri" w:hAnsi="Calibri"/>
        </w:rPr>
      </w:pPr>
      <w:r>
        <w:rPr>
          <w:rFonts w:ascii="Calibri" w:hAnsi="Calibri"/>
        </w:rPr>
        <w:t>Brain growth – centered around neurons developing elaborate communication system</w:t>
      </w:r>
    </w:p>
    <w:p w:rsidR="00571A22" w:rsidRDefault="00571A22" w:rsidP="00571A22">
      <w:pPr>
        <w:pStyle w:val="Textbody"/>
        <w:numPr>
          <w:ilvl w:val="2"/>
          <w:numId w:val="6"/>
        </w:numPr>
        <w:spacing w:after="0"/>
        <w:rPr>
          <w:rFonts w:ascii="Calibri" w:hAnsi="Calibri"/>
        </w:rPr>
      </w:pPr>
      <w:r>
        <w:rPr>
          <w:rFonts w:ascii="Calibri" w:hAnsi="Calibri"/>
        </w:rPr>
        <w:t>Cellular – microscopic</w:t>
      </w:r>
    </w:p>
    <w:p w:rsidR="00571A22" w:rsidRDefault="00571A22" w:rsidP="00571A22">
      <w:pPr>
        <w:pStyle w:val="Textbody"/>
        <w:numPr>
          <w:ilvl w:val="2"/>
          <w:numId w:val="6"/>
        </w:numPr>
        <w:spacing w:after="0"/>
        <w:rPr>
          <w:rFonts w:ascii="Calibri" w:hAnsi="Calibri"/>
        </w:rPr>
      </w:pPr>
      <w:r>
        <w:rPr>
          <w:rFonts w:ascii="Calibri" w:hAnsi="Calibri"/>
        </w:rPr>
        <w:t>Structural – cerebral cortex</w:t>
      </w:r>
    </w:p>
    <w:p w:rsidR="00C27A1E" w:rsidRDefault="00C27A1E" w:rsidP="00C27A1E">
      <w:pPr>
        <w:pStyle w:val="Textbody"/>
        <w:numPr>
          <w:ilvl w:val="1"/>
          <w:numId w:val="6"/>
        </w:numPr>
        <w:spacing w:after="0"/>
        <w:rPr>
          <w:rFonts w:ascii="Calibri" w:hAnsi="Calibri"/>
        </w:rPr>
      </w:pPr>
      <w:r>
        <w:rPr>
          <w:rFonts w:ascii="Calibri" w:hAnsi="Calibri"/>
        </w:rPr>
        <w:t>Glial Cells</w:t>
      </w:r>
      <w:r w:rsidR="00330B0C">
        <w:rPr>
          <w:rFonts w:ascii="Calibri" w:hAnsi="Calibri"/>
        </w:rPr>
        <w:t xml:space="preserve"> – make up half of brain volume</w:t>
      </w:r>
    </w:p>
    <w:p w:rsidR="00C27A1E" w:rsidRDefault="00C27A1E" w:rsidP="00C27A1E">
      <w:pPr>
        <w:pStyle w:val="Textbody"/>
        <w:numPr>
          <w:ilvl w:val="2"/>
          <w:numId w:val="6"/>
        </w:numPr>
        <w:spacing w:after="0"/>
        <w:rPr>
          <w:rFonts w:ascii="Calibri" w:hAnsi="Calibri"/>
        </w:rPr>
      </w:pPr>
      <w:r>
        <w:rPr>
          <w:rFonts w:ascii="Calibri" w:hAnsi="Calibri"/>
        </w:rPr>
        <w:t>Myelination – coating of neural fibers with</w:t>
      </w:r>
      <w:r w:rsidR="00330B0C">
        <w:rPr>
          <w:rFonts w:ascii="Calibri" w:hAnsi="Calibri"/>
        </w:rPr>
        <w:t xml:space="preserve"> insulating</w:t>
      </w:r>
      <w:r>
        <w:rPr>
          <w:rFonts w:ascii="Calibri" w:hAnsi="Calibri"/>
        </w:rPr>
        <w:t xml:space="preserve"> fatty sheath</w:t>
      </w:r>
      <w:r w:rsidR="00330B0C">
        <w:rPr>
          <w:rFonts w:ascii="Calibri" w:hAnsi="Calibri"/>
        </w:rPr>
        <w:t xml:space="preserve"> (myelin) that improves efficiency of message transfer</w:t>
      </w:r>
    </w:p>
    <w:p w:rsidR="00C27A1E" w:rsidRDefault="00C27A1E" w:rsidP="00C27A1E">
      <w:pPr>
        <w:pStyle w:val="Textbody"/>
        <w:numPr>
          <w:ilvl w:val="3"/>
          <w:numId w:val="6"/>
        </w:numPr>
        <w:spacing w:after="0"/>
        <w:rPr>
          <w:rFonts w:ascii="Calibri" w:hAnsi="Calibri"/>
        </w:rPr>
      </w:pPr>
      <w:r>
        <w:rPr>
          <w:rFonts w:ascii="Calibri" w:hAnsi="Calibri"/>
        </w:rPr>
        <w:t>White matter tracks – act as conduits for info (highways for brain)</w:t>
      </w:r>
    </w:p>
    <w:p w:rsidR="00C27A1E" w:rsidRDefault="00C27A1E" w:rsidP="00C27A1E">
      <w:pPr>
        <w:pStyle w:val="Textbody"/>
        <w:numPr>
          <w:ilvl w:val="2"/>
          <w:numId w:val="6"/>
        </w:numPr>
        <w:spacing w:after="0"/>
        <w:rPr>
          <w:rFonts w:ascii="Calibri" w:hAnsi="Calibri"/>
        </w:rPr>
      </w:pPr>
      <w:r>
        <w:rPr>
          <w:rFonts w:ascii="Calibri" w:hAnsi="Calibri"/>
        </w:rPr>
        <w:t>Why’s myelin good?</w:t>
      </w:r>
    </w:p>
    <w:p w:rsidR="000F1C18" w:rsidRDefault="000F1C18" w:rsidP="000F1C18">
      <w:pPr>
        <w:pStyle w:val="Textbody"/>
        <w:numPr>
          <w:ilvl w:val="3"/>
          <w:numId w:val="6"/>
        </w:numPr>
        <w:spacing w:after="0"/>
        <w:rPr>
          <w:rFonts w:ascii="Calibri" w:hAnsi="Calibri"/>
        </w:rPr>
      </w:pPr>
      <w:r>
        <w:rPr>
          <w:rFonts w:ascii="Calibri" w:hAnsi="Calibri"/>
        </w:rPr>
        <w:t>Causes action potential to activate stronger and</w:t>
      </w:r>
    </w:p>
    <w:p w:rsidR="00DC03CA" w:rsidRDefault="00DC03CA" w:rsidP="00DC03CA">
      <w:pPr>
        <w:pStyle w:val="Textbody"/>
        <w:numPr>
          <w:ilvl w:val="0"/>
          <w:numId w:val="6"/>
        </w:numPr>
        <w:spacing w:after="0"/>
        <w:rPr>
          <w:rFonts w:ascii="Calibri" w:hAnsi="Calibri"/>
        </w:rPr>
      </w:pPr>
      <w:r>
        <w:rPr>
          <w:rFonts w:ascii="Calibri" w:hAnsi="Calibri"/>
        </w:rPr>
        <w:t>Measures of Brain Functioning</w:t>
      </w:r>
    </w:p>
    <w:p w:rsidR="00CC22FA" w:rsidRDefault="00CC22FA" w:rsidP="00DC03CA">
      <w:pPr>
        <w:pStyle w:val="Textbody"/>
        <w:numPr>
          <w:ilvl w:val="1"/>
          <w:numId w:val="6"/>
        </w:numPr>
        <w:spacing w:after="0"/>
        <w:rPr>
          <w:rFonts w:ascii="Calibri" w:hAnsi="Calibri"/>
        </w:rPr>
      </w:pPr>
      <w:r>
        <w:rPr>
          <w:rFonts w:ascii="Calibri" w:hAnsi="Calibri"/>
        </w:rPr>
        <w:t>Most Frequently Used – detects changes in electrical activity in cerebral cortex</w:t>
      </w:r>
    </w:p>
    <w:p w:rsidR="00DC03CA" w:rsidRDefault="0040006F" w:rsidP="00CC22FA">
      <w:pPr>
        <w:pStyle w:val="Textbody"/>
        <w:numPr>
          <w:ilvl w:val="2"/>
          <w:numId w:val="6"/>
        </w:numPr>
        <w:spacing w:after="0"/>
        <w:rPr>
          <w:rFonts w:ascii="Calibri" w:hAnsi="Calibri"/>
        </w:rPr>
      </w:pPr>
      <w:r>
        <w:rPr>
          <w:rFonts w:ascii="Calibri" w:hAnsi="Calibri"/>
        </w:rPr>
        <w:t>Electroencephalogram (EEG)</w:t>
      </w:r>
      <w:r w:rsidR="00DD57F7">
        <w:rPr>
          <w:rFonts w:ascii="Calibri" w:hAnsi="Calibri"/>
        </w:rPr>
        <w:t xml:space="preserve"> – examine brain-wave patterns for stability/organization (signs of mature functioning of cortex)</w:t>
      </w:r>
    </w:p>
    <w:p w:rsidR="0040006F" w:rsidRDefault="0040006F" w:rsidP="00CC22FA">
      <w:pPr>
        <w:pStyle w:val="Textbody"/>
        <w:numPr>
          <w:ilvl w:val="2"/>
          <w:numId w:val="6"/>
        </w:numPr>
        <w:spacing w:after="0"/>
        <w:rPr>
          <w:rFonts w:ascii="Calibri" w:hAnsi="Calibri"/>
        </w:rPr>
      </w:pPr>
      <w:r>
        <w:rPr>
          <w:rFonts w:ascii="Calibri" w:hAnsi="Calibri"/>
        </w:rPr>
        <w:t>Event-Related Potentials (ERPs)</w:t>
      </w:r>
      <w:r w:rsidR="00DD57F7">
        <w:rPr>
          <w:rFonts w:ascii="Calibri" w:hAnsi="Calibri"/>
        </w:rPr>
        <w:t xml:space="preserve"> – detect general location of brain-wave activity; often used to study preverbal infants’ responsiveness to various stimuli, impact of experience on specialization of specific regions of cortex, and atypical brain functioning in children at risk for learning/emotional problems</w:t>
      </w:r>
    </w:p>
    <w:p w:rsidR="00CC22FA" w:rsidRDefault="00CC22FA" w:rsidP="00DC03CA">
      <w:pPr>
        <w:pStyle w:val="Textbody"/>
        <w:numPr>
          <w:ilvl w:val="1"/>
          <w:numId w:val="6"/>
        </w:numPr>
        <w:spacing w:after="0"/>
        <w:rPr>
          <w:rFonts w:ascii="Calibri" w:hAnsi="Calibri"/>
        </w:rPr>
      </w:pPr>
      <w:r>
        <w:rPr>
          <w:rFonts w:ascii="Calibri" w:hAnsi="Calibri"/>
        </w:rPr>
        <w:t>Neuroimaging Techniques – 3D computerized pictures of entire brain and its active areas, provides most precise info about which brain regions are specialized for certain capacities</w:t>
      </w:r>
    </w:p>
    <w:p w:rsidR="0040006F" w:rsidRDefault="00CC22FA" w:rsidP="00CC22FA">
      <w:pPr>
        <w:pStyle w:val="Textbody"/>
        <w:numPr>
          <w:ilvl w:val="2"/>
          <w:numId w:val="6"/>
        </w:numPr>
        <w:spacing w:after="0"/>
        <w:rPr>
          <w:rFonts w:ascii="Calibri" w:hAnsi="Calibri"/>
        </w:rPr>
      </w:pPr>
      <w:r>
        <w:rPr>
          <w:rFonts w:ascii="Calibri" w:hAnsi="Calibri"/>
        </w:rPr>
        <w:t>Functional</w:t>
      </w:r>
      <w:r w:rsidR="0040006F">
        <w:rPr>
          <w:rFonts w:ascii="Calibri" w:hAnsi="Calibri"/>
        </w:rPr>
        <w:t xml:space="preserve"> Magnetic Resonance Imaging (fMRI)</w:t>
      </w:r>
      <w:r>
        <w:rPr>
          <w:rFonts w:ascii="Calibri" w:hAnsi="Calibri"/>
        </w:rPr>
        <w:t xml:space="preserve"> – doesn’t depend on x-ray photography, detects change in blood flow and oxygen metabolism throughout brain magnetically (moving picture of parts of brain used to perform given activity)</w:t>
      </w:r>
    </w:p>
    <w:p w:rsidR="0040006F" w:rsidRDefault="0040006F" w:rsidP="00CC22FA">
      <w:pPr>
        <w:pStyle w:val="Textbody"/>
        <w:numPr>
          <w:ilvl w:val="2"/>
          <w:numId w:val="6"/>
        </w:numPr>
        <w:spacing w:after="0"/>
        <w:rPr>
          <w:rFonts w:ascii="Calibri" w:hAnsi="Calibri"/>
        </w:rPr>
      </w:pPr>
      <w:r>
        <w:rPr>
          <w:rFonts w:ascii="Calibri" w:hAnsi="Calibri"/>
        </w:rPr>
        <w:t>Positron Emission Tomography (PET)</w:t>
      </w:r>
      <w:r w:rsidR="00CC22FA">
        <w:rPr>
          <w:rFonts w:ascii="Calibri" w:hAnsi="Calibri"/>
        </w:rPr>
        <w:t xml:space="preserve"> – requires injection of radioactive substance to detect increased blood flow and oxygen metabolism via x-ray photography</w:t>
      </w:r>
    </w:p>
    <w:p w:rsidR="00CC22FA" w:rsidRDefault="00CC22FA" w:rsidP="00CC22FA">
      <w:pPr>
        <w:pStyle w:val="Textbody"/>
        <w:numPr>
          <w:ilvl w:val="3"/>
          <w:numId w:val="6"/>
        </w:numPr>
        <w:spacing w:after="0"/>
        <w:rPr>
          <w:rFonts w:ascii="Calibri" w:hAnsi="Calibri"/>
        </w:rPr>
      </w:pPr>
      <w:r>
        <w:rPr>
          <w:rFonts w:ascii="Calibri" w:hAnsi="Calibri"/>
        </w:rPr>
        <w:t>Both require participant to lie as motionless as possible for extended time, they’re not suitable for infants and young children</w:t>
      </w:r>
    </w:p>
    <w:p w:rsidR="0040006F" w:rsidRDefault="0040006F" w:rsidP="00CC22FA">
      <w:pPr>
        <w:pStyle w:val="Textbody"/>
        <w:numPr>
          <w:ilvl w:val="2"/>
          <w:numId w:val="6"/>
        </w:numPr>
        <w:spacing w:after="0"/>
        <w:rPr>
          <w:rFonts w:ascii="Calibri" w:hAnsi="Calibri"/>
        </w:rPr>
      </w:pPr>
      <w:r>
        <w:rPr>
          <w:rFonts w:ascii="Calibri" w:hAnsi="Calibri"/>
        </w:rPr>
        <w:t>Near-Infrared Spectroscopy (NIRS)</w:t>
      </w:r>
      <w:r w:rsidR="009033F0">
        <w:rPr>
          <w:rFonts w:ascii="Calibri" w:hAnsi="Calibri"/>
        </w:rPr>
        <w:t xml:space="preserve"> – infrared (invisible) light’s beamed at regions of cerebral cortex to measure blood flow and oxygen metabolism</w:t>
      </w:r>
      <w:r w:rsidR="00101C97">
        <w:rPr>
          <w:rFonts w:ascii="Calibri" w:hAnsi="Calibri"/>
        </w:rPr>
        <w:t xml:space="preserve"> while child attends to stimulus</w:t>
      </w:r>
    </w:p>
    <w:p w:rsidR="00101C97" w:rsidRDefault="00101C97" w:rsidP="00101C97">
      <w:pPr>
        <w:pStyle w:val="Textbody"/>
        <w:numPr>
          <w:ilvl w:val="3"/>
          <w:numId w:val="6"/>
        </w:numPr>
        <w:spacing w:after="0"/>
        <w:rPr>
          <w:rFonts w:ascii="Calibri" w:hAnsi="Calibri"/>
        </w:rPr>
      </w:pPr>
      <w:r>
        <w:rPr>
          <w:rFonts w:ascii="Calibri" w:hAnsi="Calibri"/>
        </w:rPr>
        <w:t>Works well for infancy and early childhood – apparatus consists of thing flexible optical fibres attached to scalp using head cap, so baby can sit on parent’s lap and move during testing</w:t>
      </w:r>
    </w:p>
    <w:p w:rsidR="007A21ED" w:rsidRDefault="007A21ED" w:rsidP="00101C97">
      <w:pPr>
        <w:pStyle w:val="Textbody"/>
        <w:numPr>
          <w:ilvl w:val="3"/>
          <w:numId w:val="6"/>
        </w:numPr>
        <w:spacing w:after="0"/>
        <w:rPr>
          <w:rFonts w:ascii="Calibri" w:hAnsi="Calibri"/>
        </w:rPr>
      </w:pPr>
      <w:r>
        <w:rPr>
          <w:rFonts w:ascii="Calibri" w:hAnsi="Calibri"/>
        </w:rPr>
        <w:t>Only examines functioning of cerebral cortex</w:t>
      </w:r>
    </w:p>
    <w:p w:rsidR="00095A43" w:rsidRDefault="00095A43" w:rsidP="00095A43">
      <w:pPr>
        <w:pStyle w:val="Textbody"/>
        <w:numPr>
          <w:ilvl w:val="1"/>
          <w:numId w:val="6"/>
        </w:numPr>
        <w:spacing w:after="0"/>
        <w:rPr>
          <w:rFonts w:ascii="Calibri" w:hAnsi="Calibri"/>
        </w:rPr>
      </w:pPr>
      <w:r>
        <w:rPr>
          <w:rFonts w:ascii="Calibri" w:hAnsi="Calibri"/>
        </w:rPr>
        <w:t>Benefit – powerful tools for uncovering relationships between brain and psychological development</w:t>
      </w:r>
    </w:p>
    <w:p w:rsidR="00095A43" w:rsidRDefault="00095A43" w:rsidP="00095A43">
      <w:pPr>
        <w:pStyle w:val="Textbody"/>
        <w:numPr>
          <w:ilvl w:val="1"/>
          <w:numId w:val="6"/>
        </w:numPr>
        <w:spacing w:after="0"/>
        <w:rPr>
          <w:rFonts w:ascii="Calibri" w:hAnsi="Calibri"/>
        </w:rPr>
      </w:pPr>
      <w:r>
        <w:rPr>
          <w:rFonts w:ascii="Calibri" w:hAnsi="Calibri"/>
        </w:rPr>
        <w:t>Limitations</w:t>
      </w:r>
    </w:p>
    <w:p w:rsidR="00095A43" w:rsidRDefault="00095A43" w:rsidP="00095A43">
      <w:pPr>
        <w:pStyle w:val="Textbody"/>
        <w:numPr>
          <w:ilvl w:val="2"/>
          <w:numId w:val="6"/>
        </w:numPr>
        <w:spacing w:after="0"/>
        <w:rPr>
          <w:rFonts w:ascii="Calibri" w:hAnsi="Calibri"/>
        </w:rPr>
      </w:pPr>
      <w:r>
        <w:rPr>
          <w:rFonts w:ascii="Calibri" w:hAnsi="Calibri"/>
        </w:rPr>
        <w:t>Although stimulus produces consistent pattern of brain activity, researchers can’t be certain that individual has processed it in certain way</w:t>
      </w:r>
    </w:p>
    <w:p w:rsidR="00095A43" w:rsidRDefault="00095A43" w:rsidP="00095A43">
      <w:pPr>
        <w:pStyle w:val="Textbody"/>
        <w:numPr>
          <w:ilvl w:val="2"/>
          <w:numId w:val="6"/>
        </w:numPr>
        <w:spacing w:after="0"/>
        <w:rPr>
          <w:rFonts w:ascii="Calibri" w:hAnsi="Calibri"/>
        </w:rPr>
      </w:pPr>
      <w:r>
        <w:rPr>
          <w:rFonts w:ascii="Calibri" w:hAnsi="Calibri"/>
        </w:rPr>
        <w:t>Change in brain activity – research must make sure change wasn’t due to hunger/boredom/fatigue/body movement</w:t>
      </w:r>
    </w:p>
    <w:p w:rsidR="00095A43" w:rsidRDefault="00095A43" w:rsidP="00095A43">
      <w:pPr>
        <w:pStyle w:val="Textbody"/>
        <w:numPr>
          <w:ilvl w:val="2"/>
          <w:numId w:val="6"/>
        </w:numPr>
        <w:spacing w:after="0"/>
        <w:rPr>
          <w:rFonts w:ascii="Calibri" w:hAnsi="Calibri"/>
        </w:rPr>
      </w:pPr>
      <w:r>
        <w:rPr>
          <w:rFonts w:ascii="Calibri" w:hAnsi="Calibri"/>
        </w:rPr>
        <w:t>Must be combined with other brain-wave and –imaging findings to clarify their meaning</w:t>
      </w:r>
    </w:p>
    <w:p w:rsidR="00383D24" w:rsidRDefault="00383D24" w:rsidP="00383D24">
      <w:pPr>
        <w:pStyle w:val="Textbody"/>
        <w:numPr>
          <w:ilvl w:val="0"/>
          <w:numId w:val="6"/>
        </w:numPr>
        <w:spacing w:after="0"/>
        <w:rPr>
          <w:rFonts w:ascii="Calibri" w:hAnsi="Calibri"/>
        </w:rPr>
      </w:pPr>
      <w:r>
        <w:rPr>
          <w:rFonts w:ascii="Calibri" w:hAnsi="Calibri"/>
        </w:rPr>
        <w:t>Regions on Cortex</w:t>
      </w:r>
    </w:p>
    <w:p w:rsidR="00C018A9" w:rsidRDefault="00C018A9" w:rsidP="00383D24">
      <w:pPr>
        <w:pStyle w:val="Textbody"/>
        <w:numPr>
          <w:ilvl w:val="1"/>
          <w:numId w:val="6"/>
        </w:numPr>
        <w:spacing w:after="0"/>
        <w:rPr>
          <w:rFonts w:ascii="Calibri" w:hAnsi="Calibri"/>
        </w:rPr>
      </w:pPr>
      <w:r>
        <w:rPr>
          <w:rFonts w:ascii="Calibri" w:hAnsi="Calibri"/>
        </w:rPr>
        <w:t>Hemispheres</w:t>
      </w:r>
    </w:p>
    <w:p w:rsidR="006310EC" w:rsidRDefault="006310EC" w:rsidP="00C018A9">
      <w:pPr>
        <w:pStyle w:val="Textbody"/>
        <w:numPr>
          <w:ilvl w:val="2"/>
          <w:numId w:val="6"/>
        </w:numPr>
        <w:spacing w:after="0"/>
        <w:rPr>
          <w:rFonts w:ascii="Calibri" w:hAnsi="Calibri"/>
        </w:rPr>
      </w:pPr>
      <w:r>
        <w:rPr>
          <w:rFonts w:ascii="Calibri" w:hAnsi="Calibri"/>
        </w:rPr>
        <w:t>Left –</w:t>
      </w:r>
      <w:r w:rsidR="00C018A9">
        <w:rPr>
          <w:rFonts w:ascii="Calibri" w:hAnsi="Calibri"/>
        </w:rPr>
        <w:t xml:space="preserve"> </w:t>
      </w:r>
      <w:r>
        <w:rPr>
          <w:rFonts w:ascii="Calibri" w:hAnsi="Calibri"/>
        </w:rPr>
        <w:t>verbal abilities (spoken/written language) + positive emotion (ex. joy)</w:t>
      </w:r>
    </w:p>
    <w:p w:rsidR="00074885" w:rsidRDefault="00137363" w:rsidP="00074885">
      <w:pPr>
        <w:pStyle w:val="Textbody"/>
        <w:numPr>
          <w:ilvl w:val="3"/>
          <w:numId w:val="6"/>
        </w:numPr>
        <w:spacing w:after="0"/>
        <w:rPr>
          <w:rFonts w:ascii="Calibri" w:hAnsi="Calibri"/>
        </w:rPr>
      </w:pPr>
      <w:r>
        <w:rPr>
          <w:rFonts w:ascii="Calibri" w:hAnsi="Calibri"/>
        </w:rPr>
        <w:t>Processes</w:t>
      </w:r>
      <w:r w:rsidR="00074885">
        <w:rPr>
          <w:rFonts w:ascii="Calibri" w:hAnsi="Calibri"/>
        </w:rPr>
        <w:t xml:space="preserve"> info in sequential analytic (piece-by-piece) way</w:t>
      </w:r>
      <w:r>
        <w:rPr>
          <w:rFonts w:ascii="Calibri" w:hAnsi="Calibri"/>
        </w:rPr>
        <w:t xml:space="preserve"> – ideal for dealing with communicative info</w:t>
      </w:r>
    </w:p>
    <w:p w:rsidR="006310EC" w:rsidRDefault="006310EC" w:rsidP="00C018A9">
      <w:pPr>
        <w:pStyle w:val="Textbody"/>
        <w:numPr>
          <w:ilvl w:val="2"/>
          <w:numId w:val="6"/>
        </w:numPr>
        <w:spacing w:after="0"/>
        <w:rPr>
          <w:rFonts w:ascii="Calibri" w:hAnsi="Calibri"/>
        </w:rPr>
      </w:pPr>
      <w:r>
        <w:rPr>
          <w:rFonts w:ascii="Calibri" w:hAnsi="Calibri"/>
        </w:rPr>
        <w:t>Right –</w:t>
      </w:r>
      <w:r w:rsidR="00C018A9">
        <w:rPr>
          <w:rFonts w:ascii="Calibri" w:hAnsi="Calibri"/>
        </w:rPr>
        <w:t xml:space="preserve"> </w:t>
      </w:r>
      <w:r>
        <w:rPr>
          <w:rFonts w:ascii="Calibri" w:hAnsi="Calibri"/>
        </w:rPr>
        <w:t>spatial abilities (judgi</w:t>
      </w:r>
      <w:r w:rsidR="00EE0462">
        <w:rPr>
          <w:rFonts w:ascii="Calibri" w:hAnsi="Calibri"/>
        </w:rPr>
        <w:t xml:space="preserve">ng distances, reading maps, </w:t>
      </w:r>
      <w:r>
        <w:rPr>
          <w:rFonts w:ascii="Calibri" w:hAnsi="Calibri"/>
        </w:rPr>
        <w:t>recognizing geometric shapes) + negative emotion (ex. distress)</w:t>
      </w:r>
    </w:p>
    <w:p w:rsidR="00137363" w:rsidRDefault="00137363" w:rsidP="00137363">
      <w:pPr>
        <w:pStyle w:val="Textbody"/>
        <w:numPr>
          <w:ilvl w:val="3"/>
          <w:numId w:val="6"/>
        </w:numPr>
        <w:spacing w:after="0"/>
        <w:rPr>
          <w:rFonts w:ascii="Calibri" w:hAnsi="Calibri"/>
        </w:rPr>
      </w:pPr>
      <w:r>
        <w:rPr>
          <w:rFonts w:ascii="Calibri" w:hAnsi="Calibri"/>
        </w:rPr>
        <w:lastRenderedPageBreak/>
        <w:t>Processes info in holistic integrative manner – ideal for making sense of spatial info</w:t>
      </w:r>
    </w:p>
    <w:p w:rsidR="0050045D" w:rsidRPr="0050045D" w:rsidRDefault="0050045D" w:rsidP="0050045D">
      <w:pPr>
        <w:pStyle w:val="Textbody"/>
        <w:numPr>
          <w:ilvl w:val="3"/>
          <w:numId w:val="6"/>
        </w:numPr>
        <w:spacing w:after="0"/>
        <w:rPr>
          <w:rFonts w:ascii="Calibri" w:hAnsi="Calibri"/>
        </w:rPr>
      </w:pPr>
      <w:r>
        <w:rPr>
          <w:rFonts w:ascii="Calibri" w:hAnsi="Calibri"/>
        </w:rPr>
        <w:t>Most newborns favour right</w:t>
      </w:r>
      <w:r w:rsidR="000B0610">
        <w:rPr>
          <w:rFonts w:ascii="Calibri" w:hAnsi="Calibri"/>
        </w:rPr>
        <w:t xml:space="preserve"> side of body in their head position and reflexive reactions</w:t>
      </w:r>
    </w:p>
    <w:p w:rsidR="00F008CE" w:rsidRDefault="00F008CE" w:rsidP="00C018A9">
      <w:pPr>
        <w:pStyle w:val="Textbody"/>
        <w:numPr>
          <w:ilvl w:val="2"/>
          <w:numId w:val="6"/>
        </w:numPr>
        <w:spacing w:after="0"/>
        <w:rPr>
          <w:rFonts w:ascii="Calibri" w:hAnsi="Calibri"/>
        </w:rPr>
      </w:pPr>
      <w:r>
        <w:rPr>
          <w:rFonts w:ascii="Calibri" w:hAnsi="Calibri"/>
        </w:rPr>
        <w:t>Left Handed People – hemisphere responsibilities may be reversed, or cerebral cortex may be less clearly specialized</w:t>
      </w:r>
    </w:p>
    <w:p w:rsidR="00C018A9" w:rsidRDefault="00C018A9" w:rsidP="00C018A9">
      <w:pPr>
        <w:pStyle w:val="Textbody"/>
        <w:numPr>
          <w:ilvl w:val="2"/>
          <w:numId w:val="6"/>
        </w:numPr>
        <w:spacing w:after="0"/>
        <w:rPr>
          <w:rFonts w:ascii="Calibri" w:hAnsi="Calibri"/>
        </w:rPr>
      </w:pPr>
      <w:r>
        <w:rPr>
          <w:rFonts w:ascii="Calibri" w:hAnsi="Calibri"/>
        </w:rPr>
        <w:t>Lateralization – localization/specialization of brain function</w:t>
      </w:r>
    </w:p>
    <w:p w:rsidR="00162B0B" w:rsidRDefault="00162B0B" w:rsidP="00162B0B">
      <w:pPr>
        <w:pStyle w:val="Textbody"/>
        <w:numPr>
          <w:ilvl w:val="3"/>
          <w:numId w:val="6"/>
        </w:numPr>
        <w:spacing w:after="0"/>
        <w:rPr>
          <w:rFonts w:ascii="Calibri" w:hAnsi="Calibri"/>
        </w:rPr>
      </w:pPr>
      <w:r>
        <w:rPr>
          <w:rFonts w:ascii="Calibri" w:hAnsi="Calibri"/>
        </w:rPr>
        <w:t>Evolved – helps humans cope with changing environmental demands</w:t>
      </w:r>
    </w:p>
    <w:p w:rsidR="002841ED" w:rsidRDefault="007056BB" w:rsidP="00162B0B">
      <w:pPr>
        <w:pStyle w:val="Textbody"/>
        <w:numPr>
          <w:ilvl w:val="3"/>
          <w:numId w:val="6"/>
        </w:numPr>
        <w:spacing w:after="0"/>
        <w:rPr>
          <w:rFonts w:ascii="Calibri" w:hAnsi="Calibri"/>
        </w:rPr>
      </w:pPr>
      <w:r>
        <w:rPr>
          <w:rFonts w:ascii="Calibri" w:hAnsi="Calibri"/>
        </w:rPr>
        <w:t>Early experience influences organization – p</w:t>
      </w:r>
      <w:r w:rsidR="002841ED">
        <w:rPr>
          <w:rFonts w:ascii="Calibri" w:hAnsi="Calibri"/>
        </w:rPr>
        <w:t>rocess of acquiring language and other skills promotes lateralization</w:t>
      </w:r>
    </w:p>
    <w:p w:rsidR="00C018A9" w:rsidRDefault="00C018A9" w:rsidP="00C018A9">
      <w:pPr>
        <w:pStyle w:val="Textbody"/>
        <w:numPr>
          <w:ilvl w:val="2"/>
          <w:numId w:val="6"/>
        </w:numPr>
        <w:spacing w:after="0"/>
        <w:rPr>
          <w:rFonts w:ascii="Calibri" w:hAnsi="Calibri"/>
        </w:rPr>
      </w:pPr>
      <w:r>
        <w:rPr>
          <w:rFonts w:ascii="Calibri" w:hAnsi="Calibri"/>
        </w:rPr>
        <w:t xml:space="preserve">Plasticity </w:t>
      </w:r>
      <w:r w:rsidR="00162B0B">
        <w:rPr>
          <w:rFonts w:ascii="Calibri" w:hAnsi="Calibri"/>
        </w:rPr>
        <w:t>–</w:t>
      </w:r>
      <w:r>
        <w:rPr>
          <w:rFonts w:ascii="Calibri" w:hAnsi="Calibri"/>
        </w:rPr>
        <w:t xml:space="preserve"> </w:t>
      </w:r>
      <w:r w:rsidR="00162B0B">
        <w:rPr>
          <w:rFonts w:ascii="Calibri" w:hAnsi="Calibri"/>
        </w:rPr>
        <w:t>how committed areas are to performing specific functions</w:t>
      </w:r>
    </w:p>
    <w:p w:rsidR="00162B0B" w:rsidRDefault="00162B0B" w:rsidP="00162B0B">
      <w:pPr>
        <w:pStyle w:val="Textbody"/>
        <w:numPr>
          <w:ilvl w:val="3"/>
          <w:numId w:val="6"/>
        </w:numPr>
        <w:spacing w:after="0"/>
        <w:rPr>
          <w:rFonts w:ascii="Calibri" w:hAnsi="Calibri"/>
        </w:rPr>
      </w:pPr>
      <w:r>
        <w:rPr>
          <w:rFonts w:ascii="Calibri" w:hAnsi="Calibri"/>
        </w:rPr>
        <w:t>Highly plastic cerebral cortex – many areas not committed, high capacity for learning</w:t>
      </w:r>
    </w:p>
    <w:p w:rsidR="00162B0B" w:rsidRDefault="00162B0B" w:rsidP="00162B0B">
      <w:pPr>
        <w:pStyle w:val="Textbody"/>
        <w:numPr>
          <w:ilvl w:val="3"/>
          <w:numId w:val="6"/>
        </w:numPr>
        <w:spacing w:after="0"/>
        <w:rPr>
          <w:rFonts w:ascii="Calibri" w:hAnsi="Calibri"/>
        </w:rPr>
      </w:pPr>
      <w:r>
        <w:rPr>
          <w:rFonts w:ascii="Calibri" w:hAnsi="Calibri"/>
        </w:rPr>
        <w:t>If part of cortex’s damaged, other parts can take over tasks it would have handled</w:t>
      </w:r>
    </w:p>
    <w:p w:rsidR="00052179" w:rsidRDefault="00A331AB" w:rsidP="00052179">
      <w:pPr>
        <w:pStyle w:val="Textbody"/>
        <w:numPr>
          <w:ilvl w:val="4"/>
          <w:numId w:val="6"/>
        </w:numPr>
        <w:spacing w:after="0"/>
        <w:rPr>
          <w:rFonts w:ascii="Calibri" w:hAnsi="Calibri"/>
        </w:rPr>
      </w:pPr>
      <w:r>
        <w:rPr>
          <w:rFonts w:ascii="Calibri" w:hAnsi="Calibri"/>
        </w:rPr>
        <w:t>But if</w:t>
      </w:r>
      <w:r w:rsidR="00052179">
        <w:rPr>
          <w:rFonts w:ascii="Calibri" w:hAnsi="Calibri"/>
        </w:rPr>
        <w:t xml:space="preserve"> laterali</w:t>
      </w:r>
      <w:r>
        <w:rPr>
          <w:rFonts w:ascii="Calibri" w:hAnsi="Calibri"/>
        </w:rPr>
        <w:t>zation had occurred, abilities can’t be recovered to same extent/easily</w:t>
      </w:r>
    </w:p>
    <w:p w:rsidR="008F1287" w:rsidRDefault="008F1287" w:rsidP="008F1287">
      <w:pPr>
        <w:pStyle w:val="Textbody"/>
        <w:numPr>
          <w:ilvl w:val="3"/>
          <w:numId w:val="6"/>
        </w:numPr>
        <w:spacing w:after="0"/>
        <w:rPr>
          <w:rFonts w:ascii="Calibri" w:hAnsi="Calibri"/>
        </w:rPr>
      </w:pPr>
      <w:r>
        <w:rPr>
          <w:rFonts w:ascii="Calibri" w:hAnsi="Calibri"/>
        </w:rPr>
        <w:t>Su</w:t>
      </w:r>
      <w:r w:rsidR="00424100">
        <w:rPr>
          <w:rFonts w:ascii="Calibri" w:hAnsi="Calibri"/>
        </w:rPr>
        <w:t>bstantial plasticity in first few years – overabundance of synaptic connections supports plasticity</w:t>
      </w:r>
    </w:p>
    <w:p w:rsidR="001C326A" w:rsidRDefault="001C326A" w:rsidP="001C326A">
      <w:pPr>
        <w:pStyle w:val="Textbody"/>
        <w:numPr>
          <w:ilvl w:val="2"/>
          <w:numId w:val="6"/>
        </w:numPr>
        <w:spacing w:after="0"/>
        <w:rPr>
          <w:rFonts w:ascii="Calibri" w:hAnsi="Calibri"/>
        </w:rPr>
      </w:pPr>
      <w:r>
        <w:rPr>
          <w:rFonts w:ascii="Calibri" w:hAnsi="Calibri"/>
        </w:rPr>
        <w:t>Early experience influences organization of cerebral cortex</w:t>
      </w:r>
    </w:p>
    <w:p w:rsidR="00F0638A" w:rsidRDefault="00541B27" w:rsidP="00383D24">
      <w:pPr>
        <w:pStyle w:val="Textbody"/>
        <w:numPr>
          <w:ilvl w:val="1"/>
          <w:numId w:val="6"/>
        </w:numPr>
        <w:spacing w:after="0"/>
        <w:rPr>
          <w:rFonts w:ascii="Calibri" w:hAnsi="Calibri"/>
        </w:rPr>
      </w:pPr>
      <w:r>
        <w:rPr>
          <w:rFonts w:ascii="Calibri" w:hAnsi="Calibri"/>
        </w:rPr>
        <w:t>Cerebral Cortex</w:t>
      </w:r>
    </w:p>
    <w:p w:rsidR="00F0638A" w:rsidRDefault="00F0638A" w:rsidP="00F0638A">
      <w:pPr>
        <w:pStyle w:val="Textbody"/>
        <w:numPr>
          <w:ilvl w:val="2"/>
          <w:numId w:val="6"/>
        </w:numPr>
        <w:spacing w:after="0"/>
        <w:rPr>
          <w:rFonts w:ascii="Calibri" w:hAnsi="Calibri"/>
        </w:rPr>
      </w:pPr>
      <w:r>
        <w:rPr>
          <w:rFonts w:ascii="Calibri" w:hAnsi="Calibri"/>
        </w:rPr>
        <w:t>S</w:t>
      </w:r>
      <w:r w:rsidR="00541B27">
        <w:rPr>
          <w:rFonts w:ascii="Calibri" w:hAnsi="Calibri"/>
        </w:rPr>
        <w:t xml:space="preserve">urrounds </w:t>
      </w:r>
      <w:r>
        <w:rPr>
          <w:rFonts w:ascii="Calibri" w:hAnsi="Calibri"/>
        </w:rPr>
        <w:t>rest of brain</w:t>
      </w:r>
    </w:p>
    <w:p w:rsidR="00541B27" w:rsidRDefault="00F0638A" w:rsidP="00F0638A">
      <w:pPr>
        <w:pStyle w:val="Textbody"/>
        <w:numPr>
          <w:ilvl w:val="2"/>
          <w:numId w:val="6"/>
        </w:numPr>
        <w:spacing w:after="0"/>
        <w:rPr>
          <w:rFonts w:ascii="Calibri" w:hAnsi="Calibri"/>
        </w:rPr>
      </w:pPr>
      <w:r>
        <w:rPr>
          <w:rFonts w:ascii="Calibri" w:hAnsi="Calibri"/>
        </w:rPr>
        <w:t>Resembles</w:t>
      </w:r>
      <w:r w:rsidR="00541B27">
        <w:rPr>
          <w:rFonts w:ascii="Calibri" w:hAnsi="Calibri"/>
        </w:rPr>
        <w:t xml:space="preserve"> half of shelled walnut</w:t>
      </w:r>
    </w:p>
    <w:p w:rsidR="00F0638A" w:rsidRDefault="00F0638A" w:rsidP="00F0638A">
      <w:pPr>
        <w:pStyle w:val="Textbody"/>
        <w:numPr>
          <w:ilvl w:val="2"/>
          <w:numId w:val="6"/>
        </w:numPr>
        <w:spacing w:after="0"/>
        <w:rPr>
          <w:rFonts w:ascii="Calibri" w:hAnsi="Calibri"/>
        </w:rPr>
      </w:pPr>
      <w:r>
        <w:rPr>
          <w:rFonts w:ascii="Calibri" w:hAnsi="Calibri"/>
        </w:rPr>
        <w:t>Largest brain structure – accounts for 85% of brain’s weight</w:t>
      </w:r>
    </w:p>
    <w:p w:rsidR="00F0638A" w:rsidRDefault="00F0638A" w:rsidP="00F0638A">
      <w:pPr>
        <w:pStyle w:val="Textbody"/>
        <w:numPr>
          <w:ilvl w:val="2"/>
          <w:numId w:val="6"/>
        </w:numPr>
        <w:spacing w:after="0"/>
        <w:rPr>
          <w:rFonts w:ascii="Calibri" w:hAnsi="Calibri"/>
        </w:rPr>
      </w:pPr>
      <w:r>
        <w:rPr>
          <w:rFonts w:ascii="Calibri" w:hAnsi="Calibri"/>
        </w:rPr>
        <w:t>Contains largest number of neurons/synapses</w:t>
      </w:r>
    </w:p>
    <w:p w:rsidR="00AA73B2" w:rsidRDefault="00AA73B2" w:rsidP="00F0638A">
      <w:pPr>
        <w:pStyle w:val="Textbody"/>
        <w:numPr>
          <w:ilvl w:val="2"/>
          <w:numId w:val="6"/>
        </w:numPr>
        <w:spacing w:after="0"/>
        <w:rPr>
          <w:rFonts w:ascii="Calibri" w:hAnsi="Calibri"/>
        </w:rPr>
      </w:pPr>
      <w:r>
        <w:rPr>
          <w:rFonts w:ascii="Calibri" w:hAnsi="Calibri"/>
        </w:rPr>
        <w:t>Last part of brain to stop growing, so sensitive to environmental influences for much longer period of time than any other part of brain</w:t>
      </w:r>
    </w:p>
    <w:p w:rsidR="00383D24" w:rsidRDefault="00383D24" w:rsidP="00383D24">
      <w:pPr>
        <w:pStyle w:val="Textbody"/>
        <w:numPr>
          <w:ilvl w:val="1"/>
          <w:numId w:val="6"/>
        </w:numPr>
        <w:spacing w:after="0"/>
        <w:rPr>
          <w:rFonts w:ascii="Calibri" w:hAnsi="Calibri"/>
        </w:rPr>
      </w:pPr>
      <w:r>
        <w:rPr>
          <w:rFonts w:ascii="Calibri" w:hAnsi="Calibri"/>
        </w:rPr>
        <w:t>Lobes of Cerebral Cortex</w:t>
      </w:r>
    </w:p>
    <w:p w:rsidR="00383D24" w:rsidRDefault="008F1287" w:rsidP="00383D24">
      <w:pPr>
        <w:pStyle w:val="Textbody"/>
        <w:numPr>
          <w:ilvl w:val="2"/>
          <w:numId w:val="6"/>
        </w:numPr>
        <w:spacing w:after="0"/>
        <w:rPr>
          <w:rFonts w:ascii="Calibri" w:hAnsi="Calibri"/>
        </w:rPr>
      </w:pPr>
      <w:r>
        <w:rPr>
          <w:rFonts w:ascii="Calibri" w:hAnsi="Calibri"/>
        </w:rPr>
        <w:t>F</w:t>
      </w:r>
      <w:r w:rsidR="00383D24">
        <w:rPr>
          <w:rFonts w:ascii="Calibri" w:hAnsi="Calibri"/>
        </w:rPr>
        <w:t>rontal Lobe</w:t>
      </w:r>
    </w:p>
    <w:p w:rsidR="005F2CBF" w:rsidRDefault="005F2CBF" w:rsidP="005F2CBF">
      <w:pPr>
        <w:pStyle w:val="Textbody"/>
        <w:numPr>
          <w:ilvl w:val="3"/>
          <w:numId w:val="6"/>
        </w:numPr>
        <w:spacing w:after="0"/>
        <w:rPr>
          <w:rFonts w:ascii="Calibri" w:hAnsi="Calibri"/>
        </w:rPr>
      </w:pPr>
      <w:r>
        <w:rPr>
          <w:rFonts w:ascii="Calibri" w:hAnsi="Calibri"/>
        </w:rPr>
        <w:t>Most extended period of development</w:t>
      </w:r>
    </w:p>
    <w:p w:rsidR="005F2CBF" w:rsidRDefault="005F2CBF" w:rsidP="005F2CBF">
      <w:pPr>
        <w:pStyle w:val="Textbody"/>
        <w:numPr>
          <w:ilvl w:val="4"/>
          <w:numId w:val="6"/>
        </w:numPr>
        <w:spacing w:after="0"/>
        <w:rPr>
          <w:rFonts w:ascii="Calibri" w:hAnsi="Calibri"/>
        </w:rPr>
      </w:pPr>
      <w:r>
        <w:rPr>
          <w:rFonts w:ascii="Calibri" w:hAnsi="Calibri"/>
        </w:rPr>
        <w:t>Preschool/School Years – rapid myelination, formation, pruning of synapses</w:t>
      </w:r>
    </w:p>
    <w:p w:rsidR="005F2CBF" w:rsidRDefault="005F2CBF" w:rsidP="005F2CBF">
      <w:pPr>
        <w:pStyle w:val="Textbody"/>
        <w:numPr>
          <w:ilvl w:val="4"/>
          <w:numId w:val="6"/>
        </w:numPr>
        <w:spacing w:after="0"/>
        <w:rPr>
          <w:rFonts w:ascii="Calibri" w:hAnsi="Calibri"/>
        </w:rPr>
      </w:pPr>
      <w:r>
        <w:rPr>
          <w:rFonts w:ascii="Calibri" w:hAnsi="Calibri"/>
        </w:rPr>
        <w:t>Adolescence – another period of accelerated growth</w:t>
      </w:r>
    </w:p>
    <w:p w:rsidR="008F1287" w:rsidRDefault="008F1287" w:rsidP="005F2CBF">
      <w:pPr>
        <w:pStyle w:val="Textbody"/>
        <w:numPr>
          <w:ilvl w:val="3"/>
          <w:numId w:val="6"/>
        </w:numPr>
        <w:spacing w:after="0"/>
        <w:rPr>
          <w:rFonts w:ascii="Calibri" w:hAnsi="Calibri"/>
        </w:rPr>
      </w:pPr>
      <w:r>
        <w:rPr>
          <w:rFonts w:ascii="Calibri" w:hAnsi="Calibri"/>
        </w:rPr>
        <w:t>Motor Cortex</w:t>
      </w:r>
    </w:p>
    <w:p w:rsidR="005F2CBF" w:rsidRDefault="005F2CBF" w:rsidP="005F2CBF">
      <w:pPr>
        <w:pStyle w:val="Textbody"/>
        <w:numPr>
          <w:ilvl w:val="3"/>
          <w:numId w:val="6"/>
        </w:numPr>
        <w:spacing w:after="0"/>
        <w:rPr>
          <w:rFonts w:ascii="Calibri" w:hAnsi="Calibri"/>
        </w:rPr>
      </w:pPr>
      <w:r>
        <w:rPr>
          <w:rFonts w:ascii="Calibri" w:hAnsi="Calibri"/>
        </w:rPr>
        <w:t>Prefrontal Cortex –</w:t>
      </w:r>
      <w:r w:rsidR="00C018A9">
        <w:rPr>
          <w:rFonts w:ascii="Calibri" w:hAnsi="Calibri"/>
        </w:rPr>
        <w:t xml:space="preserve"> </w:t>
      </w:r>
      <w:r>
        <w:rPr>
          <w:rFonts w:ascii="Calibri" w:hAnsi="Calibri"/>
        </w:rPr>
        <w:t xml:space="preserve">thought (consciousness, inhibition of impulses, integration of info, use of memory, reasoning, planning, </w:t>
      </w:r>
      <w:r w:rsidR="00C018A9">
        <w:rPr>
          <w:rFonts w:ascii="Calibri" w:hAnsi="Calibri"/>
        </w:rPr>
        <w:t xml:space="preserve">decision making, </w:t>
      </w:r>
      <w:r>
        <w:rPr>
          <w:rFonts w:ascii="Calibri" w:hAnsi="Calibri"/>
        </w:rPr>
        <w:t>problem solving strategies)</w:t>
      </w:r>
    </w:p>
    <w:p w:rsidR="00C018A9" w:rsidRDefault="00C018A9" w:rsidP="00C018A9">
      <w:pPr>
        <w:pStyle w:val="Textbody"/>
        <w:numPr>
          <w:ilvl w:val="4"/>
          <w:numId w:val="6"/>
        </w:numPr>
        <w:spacing w:after="0"/>
        <w:rPr>
          <w:rFonts w:ascii="Calibri" w:hAnsi="Calibri"/>
        </w:rPr>
      </w:pPr>
      <w:r>
        <w:rPr>
          <w:rFonts w:ascii="Calibri" w:hAnsi="Calibri"/>
        </w:rPr>
        <w:t>Inhibition – told over and over again to pick up cup A, but then someone tells you to pick up cup B, so must inhibit impulse/desire to pick up cup A</w:t>
      </w:r>
    </w:p>
    <w:p w:rsidR="00C018A9" w:rsidRDefault="00C018A9" w:rsidP="00C018A9">
      <w:pPr>
        <w:pStyle w:val="Textbody"/>
        <w:numPr>
          <w:ilvl w:val="5"/>
          <w:numId w:val="6"/>
        </w:numPr>
        <w:spacing w:after="0"/>
        <w:rPr>
          <w:rFonts w:ascii="Calibri" w:hAnsi="Calibri"/>
        </w:rPr>
      </w:pPr>
      <w:r>
        <w:rPr>
          <w:rFonts w:ascii="Calibri" w:hAnsi="Calibri"/>
        </w:rPr>
        <w:t>Child would be terrible at this</w:t>
      </w:r>
    </w:p>
    <w:p w:rsidR="00C018A9" w:rsidRDefault="00C018A9" w:rsidP="00C018A9">
      <w:pPr>
        <w:pStyle w:val="Textbody"/>
        <w:numPr>
          <w:ilvl w:val="6"/>
          <w:numId w:val="6"/>
        </w:numPr>
        <w:spacing w:after="0"/>
        <w:rPr>
          <w:rFonts w:ascii="Calibri" w:hAnsi="Calibri"/>
        </w:rPr>
      </w:pPr>
      <w:r>
        <w:rPr>
          <w:rFonts w:ascii="Calibri" w:hAnsi="Calibri"/>
        </w:rPr>
        <w:t>Delayed Gratification – requires understanding of future (that you will get something in future), future self, inhibition</w:t>
      </w:r>
    </w:p>
    <w:p w:rsidR="00383D24" w:rsidRDefault="00383D24" w:rsidP="00383D24">
      <w:pPr>
        <w:pStyle w:val="Textbody"/>
        <w:numPr>
          <w:ilvl w:val="2"/>
          <w:numId w:val="6"/>
        </w:numPr>
        <w:spacing w:after="0"/>
        <w:rPr>
          <w:rFonts w:ascii="Calibri" w:hAnsi="Calibri"/>
        </w:rPr>
      </w:pPr>
      <w:r>
        <w:rPr>
          <w:rFonts w:ascii="Calibri" w:hAnsi="Calibri"/>
        </w:rPr>
        <w:t>Parietal Lobe</w:t>
      </w:r>
    </w:p>
    <w:p w:rsidR="00571A22" w:rsidRDefault="00571A22" w:rsidP="00571A22">
      <w:pPr>
        <w:pStyle w:val="Textbody"/>
        <w:numPr>
          <w:ilvl w:val="3"/>
          <w:numId w:val="6"/>
        </w:numPr>
        <w:spacing w:after="0"/>
        <w:rPr>
          <w:rFonts w:ascii="Calibri" w:hAnsi="Calibri"/>
        </w:rPr>
      </w:pPr>
      <w:r>
        <w:rPr>
          <w:rFonts w:ascii="Calibri" w:hAnsi="Calibri"/>
        </w:rPr>
        <w:t>Somatosensory Cortex</w:t>
      </w:r>
    </w:p>
    <w:p w:rsidR="00383D24" w:rsidRDefault="00383D24" w:rsidP="00383D24">
      <w:pPr>
        <w:pStyle w:val="Textbody"/>
        <w:numPr>
          <w:ilvl w:val="2"/>
          <w:numId w:val="6"/>
        </w:numPr>
        <w:spacing w:after="0"/>
        <w:rPr>
          <w:rFonts w:ascii="Calibri" w:hAnsi="Calibri"/>
        </w:rPr>
      </w:pPr>
      <w:r>
        <w:rPr>
          <w:rFonts w:ascii="Calibri" w:hAnsi="Calibri"/>
        </w:rPr>
        <w:t>Occipital Lobe</w:t>
      </w:r>
    </w:p>
    <w:p w:rsidR="008F1287" w:rsidRDefault="008F1287" w:rsidP="008F1287">
      <w:pPr>
        <w:pStyle w:val="Textbody"/>
        <w:numPr>
          <w:ilvl w:val="3"/>
          <w:numId w:val="6"/>
        </w:numPr>
        <w:spacing w:after="0"/>
        <w:rPr>
          <w:rFonts w:ascii="Calibri" w:hAnsi="Calibri"/>
        </w:rPr>
      </w:pPr>
      <w:r>
        <w:rPr>
          <w:rFonts w:ascii="Calibri" w:hAnsi="Calibri"/>
        </w:rPr>
        <w:t>Visual Cortex</w:t>
      </w:r>
    </w:p>
    <w:p w:rsidR="00383D24" w:rsidRDefault="00383D24" w:rsidP="00383D24">
      <w:pPr>
        <w:pStyle w:val="Textbody"/>
        <w:numPr>
          <w:ilvl w:val="2"/>
          <w:numId w:val="6"/>
        </w:numPr>
        <w:spacing w:after="0"/>
        <w:rPr>
          <w:rFonts w:ascii="Calibri" w:hAnsi="Calibri"/>
        </w:rPr>
      </w:pPr>
      <w:r>
        <w:rPr>
          <w:rFonts w:ascii="Calibri" w:hAnsi="Calibri"/>
        </w:rPr>
        <w:t>Temporal Lobe</w:t>
      </w:r>
    </w:p>
    <w:p w:rsidR="00383D24" w:rsidRDefault="00383D24" w:rsidP="008F1287">
      <w:pPr>
        <w:pStyle w:val="Textbody"/>
        <w:numPr>
          <w:ilvl w:val="3"/>
          <w:numId w:val="6"/>
        </w:numPr>
        <w:spacing w:after="0"/>
        <w:rPr>
          <w:rFonts w:ascii="Calibri" w:hAnsi="Calibri"/>
        </w:rPr>
      </w:pPr>
      <w:r>
        <w:rPr>
          <w:rFonts w:ascii="Calibri" w:hAnsi="Calibri"/>
        </w:rPr>
        <w:t>Auditory Cortex</w:t>
      </w:r>
    </w:p>
    <w:p w:rsidR="001F486E" w:rsidRDefault="001F486E" w:rsidP="00BE5812">
      <w:pPr>
        <w:pStyle w:val="Textbody"/>
        <w:numPr>
          <w:ilvl w:val="0"/>
          <w:numId w:val="6"/>
        </w:numPr>
        <w:spacing w:after="0"/>
        <w:rPr>
          <w:rFonts w:ascii="Calibri" w:hAnsi="Calibri"/>
        </w:rPr>
      </w:pPr>
      <w:r>
        <w:rPr>
          <w:rFonts w:ascii="Calibri" w:hAnsi="Calibri"/>
        </w:rPr>
        <w:t>Sensitive Periods in Brain Development</w:t>
      </w:r>
    </w:p>
    <w:p w:rsidR="001F486E" w:rsidRDefault="001F486E" w:rsidP="001F486E">
      <w:pPr>
        <w:pStyle w:val="Textbody"/>
        <w:numPr>
          <w:ilvl w:val="1"/>
          <w:numId w:val="6"/>
        </w:numPr>
        <w:spacing w:after="0"/>
        <w:rPr>
          <w:rFonts w:ascii="Calibri" w:hAnsi="Calibri"/>
        </w:rPr>
      </w:pPr>
      <w:r>
        <w:rPr>
          <w:rFonts w:ascii="Calibri" w:hAnsi="Calibri"/>
        </w:rPr>
        <w:t>Early extreme sensory deprivation results in permanent brain damage and loss of functions</w:t>
      </w:r>
    </w:p>
    <w:p w:rsidR="001F486E" w:rsidRDefault="001F486E" w:rsidP="001F486E">
      <w:pPr>
        <w:pStyle w:val="Textbody"/>
        <w:numPr>
          <w:ilvl w:val="2"/>
          <w:numId w:val="6"/>
        </w:numPr>
        <w:spacing w:after="0"/>
        <w:rPr>
          <w:rFonts w:ascii="Calibri" w:hAnsi="Calibri"/>
        </w:rPr>
      </w:pPr>
      <w:r>
        <w:rPr>
          <w:rFonts w:ascii="Calibri" w:hAnsi="Calibri"/>
        </w:rPr>
        <w:t>Ex. if 1 month old kitten’s deprived of light for just 3-4 days, these areas of brain degenerate</w:t>
      </w:r>
      <w:r w:rsidR="00754D9D">
        <w:rPr>
          <w:rFonts w:ascii="Calibri" w:hAnsi="Calibri"/>
        </w:rPr>
        <w:t>; if kitten’s kept in dark during fourth week of life and beyond, damage’s severe/permanent</w:t>
      </w:r>
    </w:p>
    <w:p w:rsidR="00030144" w:rsidRDefault="00030144" w:rsidP="001F486E">
      <w:pPr>
        <w:pStyle w:val="Textbody"/>
        <w:numPr>
          <w:ilvl w:val="2"/>
          <w:numId w:val="6"/>
        </w:numPr>
        <w:spacing w:after="0"/>
        <w:rPr>
          <w:rFonts w:ascii="Calibri" w:hAnsi="Calibri"/>
        </w:rPr>
      </w:pPr>
      <w:r>
        <w:rPr>
          <w:rFonts w:ascii="Calibri" w:hAnsi="Calibri"/>
        </w:rPr>
        <w:t>Ex. babies born with cataracts in both eyes – the longer surgery’s postponed beyond infancy, the less complete recovery in visual skills</w:t>
      </w:r>
    </w:p>
    <w:p w:rsidR="00AA1F03" w:rsidRDefault="00AA1F03" w:rsidP="00AA1F03">
      <w:pPr>
        <w:pStyle w:val="Textbody"/>
        <w:numPr>
          <w:ilvl w:val="1"/>
          <w:numId w:val="6"/>
        </w:numPr>
        <w:spacing w:after="0"/>
        <w:rPr>
          <w:rFonts w:ascii="Calibri" w:hAnsi="Calibri"/>
        </w:rPr>
      </w:pPr>
      <w:r>
        <w:rPr>
          <w:rFonts w:ascii="Calibri" w:hAnsi="Calibri"/>
        </w:rPr>
        <w:t>General quality of early environment affects overall brain growth</w:t>
      </w:r>
    </w:p>
    <w:p w:rsidR="00AA1F03" w:rsidRDefault="00AA1F03" w:rsidP="00AA1F03">
      <w:pPr>
        <w:pStyle w:val="Textbody"/>
        <w:numPr>
          <w:ilvl w:val="2"/>
          <w:numId w:val="6"/>
        </w:numPr>
        <w:spacing w:after="0"/>
        <w:rPr>
          <w:rFonts w:ascii="Calibri" w:hAnsi="Calibri"/>
        </w:rPr>
      </w:pPr>
      <w:r>
        <w:rPr>
          <w:rFonts w:ascii="Calibri" w:hAnsi="Calibri"/>
        </w:rPr>
        <w:lastRenderedPageBreak/>
        <w:t>Ex. animals reared from birth in physically/socially stimulating surroundings compared with those reared in isolation – brain of stimulated animals are larger and show much denser synaptic connections</w:t>
      </w:r>
    </w:p>
    <w:p w:rsidR="0081565B" w:rsidRDefault="0081565B" w:rsidP="00AA1F03">
      <w:pPr>
        <w:pStyle w:val="Textbody"/>
        <w:numPr>
          <w:ilvl w:val="2"/>
          <w:numId w:val="6"/>
        </w:numPr>
        <w:spacing w:after="0"/>
        <w:rPr>
          <w:rFonts w:ascii="Calibri" w:hAnsi="Calibri"/>
        </w:rPr>
      </w:pPr>
      <w:r>
        <w:rPr>
          <w:rFonts w:ascii="Calibri" w:hAnsi="Calibri"/>
        </w:rPr>
        <w:t>Early prolonged institutionalization leads to generalized decrease in brain activity</w:t>
      </w:r>
      <w:r w:rsidR="00E02D2F">
        <w:rPr>
          <w:rFonts w:ascii="Calibri" w:hAnsi="Calibri"/>
        </w:rPr>
        <w:t xml:space="preserve"> </w:t>
      </w:r>
      <w:r w:rsidR="00DE3351">
        <w:rPr>
          <w:rFonts w:ascii="Calibri" w:hAnsi="Calibri"/>
        </w:rPr>
        <w:t>(</w:t>
      </w:r>
      <w:r w:rsidR="00E02D2F">
        <w:rPr>
          <w:rFonts w:ascii="Calibri" w:hAnsi="Calibri"/>
        </w:rPr>
        <w:t>especially prefrontal cortex</w:t>
      </w:r>
      <w:r w:rsidR="00DE3351">
        <w:rPr>
          <w:rFonts w:ascii="Calibri" w:hAnsi="Calibri"/>
        </w:rPr>
        <w:t xml:space="preserve"> and left hemisphere)</w:t>
      </w:r>
    </w:p>
    <w:p w:rsidR="00015F85" w:rsidRDefault="00015F85" w:rsidP="00015F85">
      <w:pPr>
        <w:pStyle w:val="Textbody"/>
        <w:numPr>
          <w:ilvl w:val="3"/>
          <w:numId w:val="6"/>
        </w:numPr>
        <w:spacing w:after="0"/>
        <w:rPr>
          <w:rFonts w:ascii="Calibri" w:hAnsi="Calibri"/>
        </w:rPr>
      </w:pPr>
      <w:r>
        <w:rPr>
          <w:rFonts w:ascii="Calibri" w:hAnsi="Calibri"/>
        </w:rPr>
        <w:t>Show extreme stress reactivity (high concentrations of stress hormone cortisol in saliva)</w:t>
      </w:r>
      <w:r w:rsidR="00A93A0E">
        <w:rPr>
          <w:rFonts w:ascii="Calibri" w:hAnsi="Calibri"/>
        </w:rPr>
        <w:t xml:space="preserve"> – physiological response linked to persistent illness, delayed personal growth, learning/behaviour problems, deficits in attention and control of anger/impulses</w:t>
      </w:r>
    </w:p>
    <w:p w:rsidR="00A93A0E" w:rsidRDefault="00A93A0E" w:rsidP="00015F85">
      <w:pPr>
        <w:pStyle w:val="Textbody"/>
        <w:numPr>
          <w:ilvl w:val="3"/>
          <w:numId w:val="6"/>
        </w:numPr>
        <w:spacing w:after="0"/>
        <w:rPr>
          <w:rFonts w:ascii="Calibri" w:hAnsi="Calibri"/>
        </w:rPr>
      </w:pPr>
      <w:r>
        <w:rPr>
          <w:rFonts w:ascii="Calibri" w:hAnsi="Calibri"/>
        </w:rPr>
        <w:t>Disrupt brain’s typical response to pleasurable social experiences</w:t>
      </w:r>
      <w:r w:rsidR="00415FD3">
        <w:rPr>
          <w:rFonts w:ascii="Calibri" w:hAnsi="Calibri"/>
        </w:rPr>
        <w:t xml:space="preserve"> – low urine levels of oxytocin (hormone released by brain that evokes calmness/contentment in presence of familiar/trusted people)</w:t>
      </w:r>
    </w:p>
    <w:p w:rsidR="00580834" w:rsidRDefault="00580834" w:rsidP="00580834">
      <w:pPr>
        <w:pStyle w:val="Textbody"/>
        <w:numPr>
          <w:ilvl w:val="2"/>
          <w:numId w:val="6"/>
        </w:numPr>
        <w:spacing w:after="0"/>
        <w:rPr>
          <w:rFonts w:ascii="Calibri" w:hAnsi="Calibri"/>
        </w:rPr>
      </w:pPr>
      <w:r>
        <w:rPr>
          <w:rFonts w:ascii="Calibri" w:hAnsi="Calibri"/>
        </w:rPr>
        <w:t>Appropriate Stimulation – loving care helps normalize cortisol production in both typically developing and emotionally traumatized infants/children</w:t>
      </w:r>
    </w:p>
    <w:p w:rsidR="00EE4FEF" w:rsidRDefault="00EE4FEF" w:rsidP="00EE4FEF">
      <w:pPr>
        <w:pStyle w:val="Textbody"/>
        <w:numPr>
          <w:ilvl w:val="3"/>
          <w:numId w:val="6"/>
        </w:numPr>
        <w:spacing w:after="0"/>
        <w:rPr>
          <w:rFonts w:ascii="Calibri" w:hAnsi="Calibri"/>
        </w:rPr>
      </w:pPr>
      <w:r>
        <w:rPr>
          <w:rFonts w:ascii="Calibri" w:hAnsi="Calibri"/>
        </w:rPr>
        <w:t>Environments that overwhelm children with expectations beyond their current capacities interfere with brain’s potential</w:t>
      </w:r>
    </w:p>
    <w:p w:rsidR="00EE4FEF" w:rsidRDefault="00EE4FEF" w:rsidP="00EE4FEF">
      <w:pPr>
        <w:pStyle w:val="Textbody"/>
        <w:numPr>
          <w:ilvl w:val="4"/>
          <w:numId w:val="6"/>
        </w:numPr>
        <w:spacing w:after="0"/>
        <w:rPr>
          <w:rFonts w:ascii="Calibri" w:hAnsi="Calibri"/>
        </w:rPr>
      </w:pPr>
      <w:r>
        <w:rPr>
          <w:rFonts w:ascii="Calibri" w:hAnsi="Calibri"/>
        </w:rPr>
        <w:t>Trying to prime infants with stimulation for which they’re not ready can cause them to withdraw, thereby threatening their interest in learning and creating conditions much like stimulus deprivation</w:t>
      </w:r>
    </w:p>
    <w:p w:rsidR="000B6FD0" w:rsidRDefault="000B6FD0" w:rsidP="00EE4FEF">
      <w:pPr>
        <w:pStyle w:val="Textbody"/>
        <w:numPr>
          <w:ilvl w:val="4"/>
          <w:numId w:val="6"/>
        </w:numPr>
        <w:spacing w:after="0"/>
        <w:rPr>
          <w:rFonts w:ascii="Calibri" w:hAnsi="Calibri"/>
        </w:rPr>
      </w:pPr>
      <w:r>
        <w:rPr>
          <w:rFonts w:ascii="Calibri" w:hAnsi="Calibri"/>
        </w:rPr>
        <w:t>Overwhelms neural circuits, thereby reducing sensitivity to everyday experiences needed for healthy start in life</w:t>
      </w:r>
    </w:p>
    <w:p w:rsidR="00EE4FEF" w:rsidRDefault="00EE4FEF" w:rsidP="00EE4FEF">
      <w:pPr>
        <w:pStyle w:val="Textbody"/>
        <w:numPr>
          <w:ilvl w:val="3"/>
          <w:numId w:val="6"/>
        </w:numPr>
        <w:spacing w:after="0"/>
        <w:rPr>
          <w:rFonts w:ascii="Calibri" w:hAnsi="Calibri"/>
        </w:rPr>
      </w:pPr>
      <w:r>
        <w:rPr>
          <w:rFonts w:ascii="Calibri" w:hAnsi="Calibri"/>
        </w:rPr>
        <w:t>Experience-Expectant Brain Growth – young brain’s rapidly developing organization depends on ordinary experiences (opportunities to explore environment, interact with people, hear language/sounds)</w:t>
      </w:r>
    </w:p>
    <w:p w:rsidR="00EE4FEF" w:rsidRDefault="00EE4FEF" w:rsidP="00EE4FEF">
      <w:pPr>
        <w:pStyle w:val="Textbody"/>
        <w:numPr>
          <w:ilvl w:val="4"/>
          <w:numId w:val="6"/>
        </w:numPr>
        <w:spacing w:after="0"/>
        <w:rPr>
          <w:rFonts w:ascii="Calibri" w:hAnsi="Calibri"/>
        </w:rPr>
      </w:pPr>
      <w:r>
        <w:rPr>
          <w:rFonts w:ascii="Calibri" w:hAnsi="Calibri"/>
        </w:rPr>
        <w:t>Evolution – human infants expect to encounter these experiences and if they do, grow normally</w:t>
      </w:r>
    </w:p>
    <w:p w:rsidR="000B6FD0" w:rsidRDefault="000B6FD0" w:rsidP="00EE4FEF">
      <w:pPr>
        <w:pStyle w:val="Textbody"/>
        <w:numPr>
          <w:ilvl w:val="4"/>
          <w:numId w:val="6"/>
        </w:numPr>
        <w:spacing w:after="0"/>
        <w:rPr>
          <w:rFonts w:ascii="Calibri" w:hAnsi="Calibri"/>
        </w:rPr>
      </w:pPr>
      <w:r>
        <w:rPr>
          <w:rFonts w:ascii="Calibri" w:hAnsi="Calibri"/>
        </w:rPr>
        <w:t>Occurs early/naturally – resulting growth provides foundation for later-occurring experience-dependent development</w:t>
      </w:r>
    </w:p>
    <w:p w:rsidR="00EE4FEF" w:rsidRDefault="00EE4FEF" w:rsidP="00EE4FEF">
      <w:pPr>
        <w:pStyle w:val="Textbody"/>
        <w:numPr>
          <w:ilvl w:val="3"/>
          <w:numId w:val="6"/>
        </w:numPr>
        <w:spacing w:after="0"/>
        <w:rPr>
          <w:rFonts w:ascii="Calibri" w:hAnsi="Calibri"/>
        </w:rPr>
      </w:pPr>
      <w:r>
        <w:rPr>
          <w:rFonts w:ascii="Calibri" w:hAnsi="Calibri"/>
        </w:rPr>
        <w:t xml:space="preserve">Experience-Dependent Brain Growth </w:t>
      </w:r>
      <w:r w:rsidR="00D16FAE">
        <w:rPr>
          <w:rFonts w:ascii="Calibri" w:hAnsi="Calibri"/>
        </w:rPr>
        <w:t>–</w:t>
      </w:r>
      <w:r>
        <w:rPr>
          <w:rFonts w:ascii="Calibri" w:hAnsi="Calibri"/>
        </w:rPr>
        <w:t xml:space="preserve"> </w:t>
      </w:r>
      <w:r w:rsidR="00D16FAE">
        <w:rPr>
          <w:rFonts w:ascii="Calibri" w:hAnsi="Calibri"/>
        </w:rPr>
        <w:t>occurs throughout our lives; additional growth and refinement of established brain structures as result of specific learning experiences that vary widely across individuals/cultures</w:t>
      </w:r>
    </w:p>
    <w:p w:rsidR="0022222C" w:rsidRDefault="0022222C" w:rsidP="0022222C">
      <w:pPr>
        <w:pStyle w:val="Textbody"/>
        <w:numPr>
          <w:ilvl w:val="4"/>
          <w:numId w:val="6"/>
        </w:numPr>
        <w:spacing w:after="0"/>
        <w:rPr>
          <w:rFonts w:ascii="Calibri" w:hAnsi="Calibri"/>
        </w:rPr>
      </w:pPr>
      <w:r>
        <w:rPr>
          <w:rFonts w:ascii="Calibri" w:hAnsi="Calibri"/>
        </w:rPr>
        <w:t>Ex. reading, writing, playing computer games, weaving rug, practicing violin</w:t>
      </w:r>
    </w:p>
    <w:p w:rsidR="00536819" w:rsidRDefault="00536819" w:rsidP="00536819">
      <w:pPr>
        <w:pStyle w:val="Textbody"/>
        <w:numPr>
          <w:ilvl w:val="5"/>
          <w:numId w:val="6"/>
        </w:numPr>
        <w:spacing w:after="0"/>
        <w:rPr>
          <w:rFonts w:ascii="Calibri" w:hAnsi="Calibri"/>
        </w:rPr>
      </w:pPr>
      <w:r>
        <w:rPr>
          <w:rFonts w:ascii="Calibri" w:hAnsi="Calibri"/>
        </w:rPr>
        <w:t>Brain of violinist differs from brain of poet – each exercises different brain region</w:t>
      </w:r>
      <w:r w:rsidR="00473457">
        <w:rPr>
          <w:rFonts w:ascii="Calibri" w:hAnsi="Calibri"/>
        </w:rPr>
        <w:t xml:space="preserve"> for long time</w:t>
      </w:r>
    </w:p>
    <w:p w:rsidR="00546B47" w:rsidRDefault="00546B47" w:rsidP="00546B47">
      <w:pPr>
        <w:pStyle w:val="Textbody"/>
        <w:numPr>
          <w:ilvl w:val="0"/>
          <w:numId w:val="6"/>
        </w:numPr>
        <w:spacing w:after="0"/>
        <w:rPr>
          <w:rFonts w:ascii="Calibri" w:hAnsi="Calibri"/>
        </w:rPr>
      </w:pPr>
      <w:r>
        <w:rPr>
          <w:rFonts w:ascii="Calibri" w:hAnsi="Calibri"/>
        </w:rPr>
        <w:t>Operant Conditioning</w:t>
      </w:r>
    </w:p>
    <w:p w:rsidR="00546B47" w:rsidRDefault="00546B47" w:rsidP="00546B47">
      <w:pPr>
        <w:pStyle w:val="Textbody"/>
        <w:numPr>
          <w:ilvl w:val="1"/>
          <w:numId w:val="6"/>
        </w:numPr>
        <w:spacing w:after="0"/>
        <w:rPr>
          <w:rFonts w:ascii="Calibri" w:hAnsi="Calibri"/>
        </w:rPr>
      </w:pPr>
      <w:r>
        <w:rPr>
          <w:rFonts w:ascii="Calibri" w:hAnsi="Calibri"/>
        </w:rPr>
        <w:t>Acting/operating on environment and stimuli that follow behaviour change probability that the behaviour will occur again</w:t>
      </w:r>
    </w:p>
    <w:p w:rsidR="00546B47" w:rsidRDefault="00546B47" w:rsidP="00546B47">
      <w:pPr>
        <w:pStyle w:val="Textbody"/>
        <w:numPr>
          <w:ilvl w:val="2"/>
          <w:numId w:val="6"/>
        </w:numPr>
        <w:spacing w:after="0"/>
        <w:rPr>
          <w:rFonts w:ascii="Calibri" w:hAnsi="Calibri"/>
        </w:rPr>
      </w:pPr>
      <w:r>
        <w:rPr>
          <w:rFonts w:ascii="Calibri" w:hAnsi="Calibri"/>
        </w:rPr>
        <w:t>Reinforcer – stimuli that increases occurrence of response</w:t>
      </w:r>
    </w:p>
    <w:p w:rsidR="00546B47" w:rsidRDefault="00546B47" w:rsidP="00546B47">
      <w:pPr>
        <w:pStyle w:val="Textbody"/>
        <w:numPr>
          <w:ilvl w:val="3"/>
          <w:numId w:val="6"/>
        </w:numPr>
        <w:spacing w:after="0"/>
        <w:rPr>
          <w:rFonts w:ascii="Calibri" w:hAnsi="Calibri"/>
        </w:rPr>
      </w:pPr>
      <w:r>
        <w:rPr>
          <w:rFonts w:ascii="Calibri" w:hAnsi="Calibri"/>
        </w:rPr>
        <w:t>Ex. sweet liquid reinforces sucking response in newborns</w:t>
      </w:r>
    </w:p>
    <w:p w:rsidR="00546B47" w:rsidRDefault="00546B47" w:rsidP="00546B47">
      <w:pPr>
        <w:pStyle w:val="Textbody"/>
        <w:numPr>
          <w:ilvl w:val="2"/>
          <w:numId w:val="6"/>
        </w:numPr>
        <w:spacing w:after="0"/>
        <w:rPr>
          <w:rFonts w:ascii="Calibri" w:hAnsi="Calibri"/>
        </w:rPr>
      </w:pPr>
      <w:r>
        <w:rPr>
          <w:rFonts w:ascii="Calibri" w:hAnsi="Calibri"/>
        </w:rPr>
        <w:t>Punishment – removing desirable stimulus or presenting unpleasant one to decrease occurrence of response</w:t>
      </w:r>
    </w:p>
    <w:p w:rsidR="00546B47" w:rsidRDefault="00546B47" w:rsidP="00546B47">
      <w:pPr>
        <w:pStyle w:val="Textbody"/>
        <w:numPr>
          <w:ilvl w:val="3"/>
          <w:numId w:val="6"/>
        </w:numPr>
        <w:spacing w:after="0"/>
        <w:rPr>
          <w:rFonts w:ascii="Calibri" w:hAnsi="Calibri"/>
        </w:rPr>
      </w:pPr>
      <w:r>
        <w:rPr>
          <w:rFonts w:ascii="Calibri" w:hAnsi="Calibri"/>
        </w:rPr>
        <w:t>Ex. sour tasting fluid punishes newborn babies’ sucking response, causing them to purse their lips and stop sucking entirely</w:t>
      </w:r>
    </w:p>
    <w:p w:rsidR="00394550" w:rsidRDefault="00394550" w:rsidP="00394550">
      <w:pPr>
        <w:pStyle w:val="Textbody"/>
        <w:numPr>
          <w:ilvl w:val="1"/>
          <w:numId w:val="6"/>
        </w:numPr>
        <w:spacing w:after="0"/>
        <w:rPr>
          <w:rFonts w:ascii="Calibri" w:hAnsi="Calibri"/>
        </w:rPr>
      </w:pPr>
      <w:r>
        <w:rPr>
          <w:rFonts w:ascii="Calibri" w:hAnsi="Calibri"/>
        </w:rPr>
        <w:t>Powerful tool for finding out what stimuli babies can perceive/prefer</w:t>
      </w:r>
    </w:p>
    <w:p w:rsidR="00394550" w:rsidRDefault="00394550" w:rsidP="00394550">
      <w:pPr>
        <w:pStyle w:val="Textbody"/>
        <w:numPr>
          <w:ilvl w:val="1"/>
          <w:numId w:val="6"/>
        </w:numPr>
        <w:spacing w:after="0"/>
        <w:rPr>
          <w:rFonts w:ascii="Calibri" w:hAnsi="Calibri"/>
        </w:rPr>
      </w:pPr>
      <w:r>
        <w:rPr>
          <w:rFonts w:ascii="Calibri" w:hAnsi="Calibri"/>
        </w:rPr>
        <w:t>Plays vital role in formation of social relationships</w:t>
      </w:r>
    </w:p>
    <w:p w:rsidR="00394550" w:rsidRDefault="00394550" w:rsidP="00394550">
      <w:pPr>
        <w:pStyle w:val="Textbody"/>
        <w:numPr>
          <w:ilvl w:val="2"/>
          <w:numId w:val="6"/>
        </w:numPr>
        <w:spacing w:after="0"/>
        <w:rPr>
          <w:rFonts w:ascii="Calibri" w:hAnsi="Calibri"/>
        </w:rPr>
      </w:pPr>
      <w:r>
        <w:rPr>
          <w:rFonts w:ascii="Calibri" w:hAnsi="Calibri"/>
        </w:rPr>
        <w:t>Ex. as baby gazes into adult’s eyes, adult looks/smiles back, then infant looks/smiles again – behaviour of each reinforces the other</w:t>
      </w:r>
    </w:p>
    <w:p w:rsidR="00394550" w:rsidRDefault="00394550" w:rsidP="00394550">
      <w:pPr>
        <w:pStyle w:val="Textbody"/>
        <w:numPr>
          <w:ilvl w:val="0"/>
          <w:numId w:val="6"/>
        </w:numPr>
        <w:spacing w:after="0"/>
        <w:rPr>
          <w:rFonts w:ascii="Calibri" w:hAnsi="Calibri"/>
        </w:rPr>
      </w:pPr>
      <w:r>
        <w:rPr>
          <w:rFonts w:ascii="Calibri" w:hAnsi="Calibri"/>
        </w:rPr>
        <w:t>Habituation</w:t>
      </w:r>
    </w:p>
    <w:p w:rsidR="00394550" w:rsidRDefault="00394550" w:rsidP="00394550">
      <w:pPr>
        <w:pStyle w:val="Textbody"/>
        <w:numPr>
          <w:ilvl w:val="1"/>
          <w:numId w:val="6"/>
        </w:numPr>
        <w:spacing w:after="0"/>
        <w:rPr>
          <w:rFonts w:ascii="Calibri" w:hAnsi="Calibri"/>
        </w:rPr>
      </w:pPr>
      <w:r>
        <w:rPr>
          <w:rFonts w:ascii="Calibri" w:hAnsi="Calibri"/>
        </w:rPr>
        <w:t>Gradual reduction in strength of response due to repetitive stimulation</w:t>
      </w:r>
    </w:p>
    <w:p w:rsidR="00394550" w:rsidRDefault="00394550" w:rsidP="00394550">
      <w:pPr>
        <w:pStyle w:val="Textbody"/>
        <w:numPr>
          <w:ilvl w:val="2"/>
          <w:numId w:val="6"/>
        </w:numPr>
        <w:spacing w:after="0"/>
        <w:rPr>
          <w:rFonts w:ascii="Calibri" w:hAnsi="Calibri"/>
        </w:rPr>
      </w:pPr>
      <w:r>
        <w:rPr>
          <w:rFonts w:ascii="Calibri" w:hAnsi="Calibri"/>
        </w:rPr>
        <w:lastRenderedPageBreak/>
        <w:t>Time spent looking at stimulus, heart rate, respiration rate, brain activity may all decline – indicates loss of interest</w:t>
      </w:r>
    </w:p>
    <w:p w:rsidR="00394550" w:rsidRDefault="00394550" w:rsidP="00394550">
      <w:pPr>
        <w:pStyle w:val="Textbody"/>
        <w:numPr>
          <w:ilvl w:val="1"/>
          <w:numId w:val="6"/>
        </w:numPr>
        <w:spacing w:after="0"/>
        <w:rPr>
          <w:rFonts w:ascii="Calibri" w:hAnsi="Calibri"/>
        </w:rPr>
      </w:pPr>
      <w:r>
        <w:rPr>
          <w:rFonts w:ascii="Calibri" w:hAnsi="Calibri"/>
        </w:rPr>
        <w:t xml:space="preserve">Recovery </w:t>
      </w:r>
      <w:r w:rsidR="008E58FE">
        <w:rPr>
          <w:rFonts w:ascii="Calibri" w:hAnsi="Calibri"/>
        </w:rPr>
        <w:t xml:space="preserve">(Novelty Preference) </w:t>
      </w:r>
      <w:r>
        <w:rPr>
          <w:rFonts w:ascii="Calibri" w:hAnsi="Calibri"/>
        </w:rPr>
        <w:t>– when new stimulus (change in environment) causes responsiveness to return to high level</w:t>
      </w:r>
    </w:p>
    <w:p w:rsidR="00394550" w:rsidRDefault="00394550" w:rsidP="00394550">
      <w:pPr>
        <w:pStyle w:val="Textbody"/>
        <w:numPr>
          <w:ilvl w:val="2"/>
          <w:numId w:val="6"/>
        </w:numPr>
        <w:spacing w:after="0"/>
        <w:rPr>
          <w:rFonts w:ascii="Calibri" w:hAnsi="Calibri"/>
        </w:rPr>
      </w:pPr>
      <w:r>
        <w:rPr>
          <w:rFonts w:ascii="Calibri" w:hAnsi="Calibri"/>
        </w:rPr>
        <w:t>Human brain set up to be attracted to novelty</w:t>
      </w:r>
    </w:p>
    <w:p w:rsidR="00394550" w:rsidRDefault="00394550" w:rsidP="00394550">
      <w:pPr>
        <w:pStyle w:val="Textbody"/>
        <w:numPr>
          <w:ilvl w:val="1"/>
          <w:numId w:val="6"/>
        </w:numPr>
        <w:spacing w:after="0"/>
        <w:rPr>
          <w:rFonts w:ascii="Calibri" w:hAnsi="Calibri"/>
        </w:rPr>
      </w:pPr>
      <w:r>
        <w:rPr>
          <w:rFonts w:ascii="Calibri" w:hAnsi="Calibri"/>
        </w:rPr>
        <w:t>Promote learning by focusing attention on those aspects of environment we know least about</w:t>
      </w:r>
    </w:p>
    <w:p w:rsidR="00394550" w:rsidRDefault="00394550" w:rsidP="00394550">
      <w:pPr>
        <w:pStyle w:val="Textbody"/>
        <w:numPr>
          <w:ilvl w:val="2"/>
          <w:numId w:val="6"/>
        </w:numPr>
        <w:spacing w:after="0"/>
        <w:rPr>
          <w:rFonts w:ascii="Calibri" w:hAnsi="Calibri"/>
        </w:rPr>
      </w:pPr>
      <w:r>
        <w:rPr>
          <w:rFonts w:ascii="Calibri" w:hAnsi="Calibri"/>
        </w:rPr>
        <w:t>Infants rely on habituation/recovery more than any other learning capacity</w:t>
      </w:r>
    </w:p>
    <w:p w:rsidR="00394550" w:rsidRDefault="00394550" w:rsidP="00394550">
      <w:pPr>
        <w:pStyle w:val="Textbody"/>
        <w:numPr>
          <w:ilvl w:val="3"/>
          <w:numId w:val="6"/>
        </w:numPr>
        <w:spacing w:after="0"/>
        <w:rPr>
          <w:rFonts w:ascii="Calibri" w:hAnsi="Calibri"/>
        </w:rPr>
      </w:pPr>
      <w:r>
        <w:rPr>
          <w:rFonts w:ascii="Calibri" w:hAnsi="Calibri"/>
        </w:rPr>
        <w:t>Has even been used to study fetus’s sensitivity to external stimuli in third trimester</w:t>
      </w:r>
    </w:p>
    <w:p w:rsidR="00394550" w:rsidRDefault="00394550" w:rsidP="00394550">
      <w:pPr>
        <w:pStyle w:val="Textbody"/>
        <w:numPr>
          <w:ilvl w:val="4"/>
          <w:numId w:val="6"/>
        </w:numPr>
        <w:spacing w:after="0"/>
        <w:rPr>
          <w:rFonts w:ascii="Calibri" w:hAnsi="Calibri"/>
        </w:rPr>
      </w:pPr>
      <w:r>
        <w:rPr>
          <w:rFonts w:ascii="Calibri" w:hAnsi="Calibri"/>
        </w:rPr>
        <w:t>Ex. measuring changes in heart rate or brain waves when various repeated sounds are presented, followed by a different sound</w:t>
      </w:r>
    </w:p>
    <w:p w:rsidR="008E58FE" w:rsidRDefault="008E58FE" w:rsidP="008E58FE">
      <w:pPr>
        <w:pStyle w:val="Textbody"/>
        <w:numPr>
          <w:ilvl w:val="1"/>
          <w:numId w:val="6"/>
        </w:numPr>
        <w:spacing w:after="0"/>
        <w:rPr>
          <w:rFonts w:ascii="Calibri" w:hAnsi="Calibri"/>
        </w:rPr>
      </w:pPr>
      <w:r>
        <w:rPr>
          <w:rFonts w:ascii="Calibri" w:hAnsi="Calibri"/>
        </w:rPr>
        <w:t>Familiarity Preference – likely to focus on aspects that are familiar; shift from novelty preference to this as more time intervenes between habituation and test phases in research</w:t>
      </w:r>
    </w:p>
    <w:p w:rsidR="00572F78" w:rsidRDefault="00572F78" w:rsidP="008E58FE">
      <w:pPr>
        <w:pStyle w:val="Textbody"/>
        <w:numPr>
          <w:ilvl w:val="1"/>
          <w:numId w:val="6"/>
        </w:numPr>
        <w:spacing w:after="0"/>
        <w:rPr>
          <w:rFonts w:ascii="Calibri" w:hAnsi="Calibri"/>
        </w:rPr>
      </w:pPr>
      <w:r>
        <w:rPr>
          <w:rFonts w:ascii="Calibri" w:hAnsi="Calibri"/>
        </w:rPr>
        <w:t>With age, babies habituate/recover to stimuli more quickly – indicates they process info more efficiently</w:t>
      </w:r>
    </w:p>
    <w:p w:rsidR="002A4668" w:rsidRDefault="002A4668" w:rsidP="008E58FE">
      <w:pPr>
        <w:pStyle w:val="Textbody"/>
        <w:numPr>
          <w:ilvl w:val="1"/>
          <w:numId w:val="6"/>
        </w:numPr>
        <w:spacing w:after="0"/>
        <w:rPr>
          <w:rFonts w:ascii="Calibri" w:hAnsi="Calibri"/>
        </w:rPr>
      </w:pPr>
      <w:r>
        <w:rPr>
          <w:rFonts w:ascii="Calibri" w:hAnsi="Calibri"/>
        </w:rPr>
        <w:t>Findings not clear-cut –</w:t>
      </w:r>
      <w:r w:rsidR="00EC7C6D">
        <w:rPr>
          <w:rFonts w:ascii="Calibri" w:hAnsi="Calibri"/>
        </w:rPr>
        <w:t xml:space="preserve"> uncertain</w:t>
      </w:r>
      <w:r>
        <w:rPr>
          <w:rFonts w:ascii="Calibri" w:hAnsi="Calibri"/>
        </w:rPr>
        <w:t xml:space="preserve"> what babies actually know about stimuli to which they respond to</w:t>
      </w:r>
    </w:p>
    <w:p w:rsidR="00546B47" w:rsidRDefault="00546B47" w:rsidP="00546B47">
      <w:pPr>
        <w:pStyle w:val="Textbody"/>
        <w:numPr>
          <w:ilvl w:val="0"/>
          <w:numId w:val="6"/>
        </w:numPr>
        <w:spacing w:after="0"/>
        <w:rPr>
          <w:rFonts w:ascii="Calibri" w:hAnsi="Calibri"/>
        </w:rPr>
      </w:pPr>
      <w:r>
        <w:rPr>
          <w:rFonts w:ascii="Calibri" w:hAnsi="Calibri"/>
        </w:rPr>
        <w:t>Imitation</w:t>
      </w:r>
    </w:p>
    <w:p w:rsidR="00546B47" w:rsidRDefault="00546B47" w:rsidP="00546B47">
      <w:pPr>
        <w:pStyle w:val="Textbody"/>
        <w:numPr>
          <w:ilvl w:val="1"/>
          <w:numId w:val="6"/>
        </w:numPr>
        <w:spacing w:after="0"/>
        <w:rPr>
          <w:rFonts w:ascii="Calibri" w:hAnsi="Calibri"/>
        </w:rPr>
      </w:pPr>
      <w:r>
        <w:rPr>
          <w:rFonts w:ascii="Calibri" w:hAnsi="Calibri"/>
        </w:rPr>
        <w:t>Copying behaviour of another person – social learning (Bandura)</w:t>
      </w:r>
    </w:p>
    <w:p w:rsidR="00546B47" w:rsidRDefault="00546B47" w:rsidP="00546B47">
      <w:pPr>
        <w:pStyle w:val="Textbody"/>
        <w:numPr>
          <w:ilvl w:val="2"/>
          <w:numId w:val="6"/>
        </w:numPr>
        <w:spacing w:after="0"/>
        <w:rPr>
          <w:rFonts w:ascii="Calibri" w:hAnsi="Calibri"/>
        </w:rPr>
      </w:pPr>
      <w:r>
        <w:rPr>
          <w:rFonts w:ascii="Calibri" w:hAnsi="Calibri"/>
        </w:rPr>
        <w:t>Active process</w:t>
      </w:r>
    </w:p>
    <w:p w:rsidR="003D5962" w:rsidRDefault="003D5962" w:rsidP="00546B47">
      <w:pPr>
        <w:pStyle w:val="Textbody"/>
        <w:numPr>
          <w:ilvl w:val="1"/>
          <w:numId w:val="6"/>
        </w:numPr>
        <w:spacing w:after="0"/>
        <w:rPr>
          <w:rFonts w:ascii="Calibri" w:hAnsi="Calibri"/>
        </w:rPr>
      </w:pPr>
      <w:r>
        <w:rPr>
          <w:rFonts w:ascii="Calibri" w:hAnsi="Calibri"/>
        </w:rPr>
        <w:t>Mirror N</w:t>
      </w:r>
      <w:r w:rsidR="00546B47">
        <w:rPr>
          <w:rFonts w:ascii="Calibri" w:hAnsi="Calibri"/>
        </w:rPr>
        <w:t xml:space="preserve">eurons – </w:t>
      </w:r>
      <w:r>
        <w:rPr>
          <w:rFonts w:ascii="Calibri" w:hAnsi="Calibri"/>
        </w:rPr>
        <w:t>specialized cells in motor areas of primate brains that may underlie early imitative capacities</w:t>
      </w:r>
    </w:p>
    <w:p w:rsidR="004A6563" w:rsidRDefault="004A6563" w:rsidP="004A6563">
      <w:pPr>
        <w:pStyle w:val="Textbody"/>
        <w:numPr>
          <w:ilvl w:val="2"/>
          <w:numId w:val="6"/>
        </w:numPr>
        <w:spacing w:after="0"/>
        <w:rPr>
          <w:rFonts w:ascii="Calibri" w:hAnsi="Calibri"/>
        </w:rPr>
      </w:pPr>
      <w:r>
        <w:rPr>
          <w:rFonts w:ascii="Calibri" w:hAnsi="Calibri"/>
        </w:rPr>
        <w:t>Fire identically when primate hears/sees action and when it carries out that action on its own</w:t>
      </w:r>
    </w:p>
    <w:p w:rsidR="006B156D" w:rsidRDefault="006B156D" w:rsidP="006B156D">
      <w:pPr>
        <w:pStyle w:val="Textbody"/>
        <w:numPr>
          <w:ilvl w:val="3"/>
          <w:numId w:val="6"/>
        </w:numPr>
        <w:spacing w:after="0"/>
        <w:rPr>
          <w:rFonts w:ascii="Calibri" w:hAnsi="Calibri"/>
        </w:rPr>
      </w:pPr>
      <w:r>
        <w:rPr>
          <w:rFonts w:ascii="Calibri" w:hAnsi="Calibri"/>
        </w:rPr>
        <w:t>Doesn’t fire when observing object that appeared to move on its own without human intervention (ex. ball hanging on string from ceiling, swinging like pendulum)</w:t>
      </w:r>
    </w:p>
    <w:p w:rsidR="004A6563" w:rsidRDefault="004A6563" w:rsidP="004A6563">
      <w:pPr>
        <w:pStyle w:val="Textbody"/>
        <w:numPr>
          <w:ilvl w:val="2"/>
          <w:numId w:val="6"/>
        </w:numPr>
        <w:spacing w:after="0"/>
        <w:rPr>
          <w:rFonts w:ascii="Calibri" w:hAnsi="Calibri"/>
        </w:rPr>
      </w:pPr>
      <w:r>
        <w:rPr>
          <w:rFonts w:ascii="Calibri" w:hAnsi="Calibri"/>
        </w:rPr>
        <w:t>Believed to be biological basis of complex social abilities (imitation, empathic sharing of emotions, understanding others’ intentions)</w:t>
      </w:r>
    </w:p>
    <w:p w:rsidR="0048744C" w:rsidRDefault="0048744C" w:rsidP="0048744C">
      <w:pPr>
        <w:pStyle w:val="Textbody"/>
        <w:numPr>
          <w:ilvl w:val="3"/>
          <w:numId w:val="6"/>
        </w:numPr>
        <w:spacing w:after="0"/>
        <w:rPr>
          <w:rFonts w:ascii="Calibri" w:hAnsi="Calibri"/>
        </w:rPr>
      </w:pPr>
      <w:r>
        <w:rPr>
          <w:rFonts w:ascii="Calibri" w:hAnsi="Calibri"/>
        </w:rPr>
        <w:t>Strengthens parent-infant bond – caregivers take great pleasure in baby who participates in imitative exchanges</w:t>
      </w:r>
    </w:p>
    <w:p w:rsidR="00546B47" w:rsidRDefault="003D5962" w:rsidP="003D5962">
      <w:pPr>
        <w:pStyle w:val="Textbody"/>
        <w:numPr>
          <w:ilvl w:val="2"/>
          <w:numId w:val="6"/>
        </w:numPr>
        <w:spacing w:after="0"/>
        <w:rPr>
          <w:rFonts w:ascii="Calibri" w:hAnsi="Calibri"/>
        </w:rPr>
      </w:pPr>
      <w:r>
        <w:rPr>
          <w:rFonts w:ascii="Calibri" w:hAnsi="Calibri"/>
        </w:rPr>
        <w:t>M</w:t>
      </w:r>
      <w:r w:rsidR="00546B47">
        <w:rPr>
          <w:rFonts w:ascii="Calibri" w:hAnsi="Calibri"/>
        </w:rPr>
        <w:t>otor imitation (Lorenz)</w:t>
      </w:r>
    </w:p>
    <w:p w:rsidR="00546B47" w:rsidRDefault="00546B47" w:rsidP="00546B47">
      <w:pPr>
        <w:pStyle w:val="Textbody"/>
        <w:numPr>
          <w:ilvl w:val="2"/>
          <w:numId w:val="6"/>
        </w:numPr>
        <w:spacing w:after="0"/>
        <w:rPr>
          <w:rFonts w:ascii="Calibri" w:hAnsi="Calibri"/>
        </w:rPr>
      </w:pPr>
      <w:r>
        <w:rPr>
          <w:rFonts w:ascii="Calibri" w:hAnsi="Calibri"/>
        </w:rPr>
        <w:t>Inherent/Internal process</w:t>
      </w:r>
    </w:p>
    <w:p w:rsidR="00546B47" w:rsidRDefault="00546B47" w:rsidP="00546B47">
      <w:pPr>
        <w:pStyle w:val="Textbody"/>
        <w:numPr>
          <w:ilvl w:val="1"/>
          <w:numId w:val="6"/>
        </w:numPr>
        <w:spacing w:after="0"/>
        <w:rPr>
          <w:rFonts w:ascii="Calibri" w:hAnsi="Calibri"/>
        </w:rPr>
      </w:pPr>
      <w:r>
        <w:rPr>
          <w:rFonts w:ascii="Calibri" w:hAnsi="Calibri"/>
        </w:rPr>
        <w:t>Study: Recess Monkeys</w:t>
      </w:r>
    </w:p>
    <w:p w:rsidR="00546B47" w:rsidRDefault="00546B47" w:rsidP="00546B47">
      <w:pPr>
        <w:pStyle w:val="Textbody"/>
        <w:numPr>
          <w:ilvl w:val="2"/>
          <w:numId w:val="6"/>
        </w:numPr>
        <w:spacing w:after="0"/>
        <w:rPr>
          <w:rFonts w:ascii="Calibri" w:hAnsi="Calibri"/>
        </w:rPr>
      </w:pPr>
      <w:r>
        <w:rPr>
          <w:rFonts w:ascii="Calibri" w:hAnsi="Calibri"/>
        </w:rPr>
        <w:t>Had monkey A watch monkey B use a tool</w:t>
      </w:r>
    </w:p>
    <w:p w:rsidR="00546B47" w:rsidRDefault="00546B47" w:rsidP="00546B47">
      <w:pPr>
        <w:pStyle w:val="Textbody"/>
        <w:numPr>
          <w:ilvl w:val="3"/>
          <w:numId w:val="6"/>
        </w:numPr>
        <w:spacing w:after="0"/>
        <w:rPr>
          <w:rFonts w:ascii="Calibri" w:hAnsi="Calibri"/>
        </w:rPr>
      </w:pPr>
      <w:r>
        <w:rPr>
          <w:rFonts w:ascii="Calibri" w:hAnsi="Calibri"/>
        </w:rPr>
        <w:t>Monkey A’s motor pathways – lit up as if they were doing the action themselves</w:t>
      </w:r>
    </w:p>
    <w:p w:rsidR="0048744C" w:rsidRDefault="0048744C" w:rsidP="00052890">
      <w:pPr>
        <w:pStyle w:val="Textbody"/>
        <w:numPr>
          <w:ilvl w:val="1"/>
          <w:numId w:val="6"/>
        </w:numPr>
        <w:spacing w:after="0"/>
        <w:rPr>
          <w:rFonts w:ascii="Calibri" w:hAnsi="Calibri"/>
        </w:rPr>
      </w:pPr>
      <w:r>
        <w:rPr>
          <w:rFonts w:ascii="Calibri" w:hAnsi="Calibri"/>
        </w:rPr>
        <w:t>Skepticism</w:t>
      </w:r>
    </w:p>
    <w:p w:rsidR="00052890" w:rsidRDefault="0048744C" w:rsidP="0048744C">
      <w:pPr>
        <w:pStyle w:val="Textbody"/>
        <w:numPr>
          <w:ilvl w:val="2"/>
          <w:numId w:val="6"/>
        </w:numPr>
        <w:spacing w:after="0"/>
        <w:rPr>
          <w:rFonts w:ascii="Calibri" w:hAnsi="Calibri"/>
        </w:rPr>
      </w:pPr>
      <w:r>
        <w:rPr>
          <w:rFonts w:ascii="Calibri" w:hAnsi="Calibri"/>
        </w:rPr>
        <w:t>Some believe n</w:t>
      </w:r>
      <w:r w:rsidR="00052890">
        <w:rPr>
          <w:rFonts w:ascii="Calibri" w:hAnsi="Calibri"/>
        </w:rPr>
        <w:t>ewborn imitative response</w:t>
      </w:r>
      <w:r>
        <w:rPr>
          <w:rFonts w:ascii="Calibri" w:hAnsi="Calibri"/>
        </w:rPr>
        <w:t>’s</w:t>
      </w:r>
      <w:r w:rsidR="00052890">
        <w:rPr>
          <w:rFonts w:ascii="Calibri" w:hAnsi="Calibri"/>
        </w:rPr>
        <w:t xml:space="preserve"> little more than automatic response that declines with age (like “mouthing” reflex)</w:t>
      </w:r>
    </w:p>
    <w:p w:rsidR="00BD59E4" w:rsidRDefault="00BD59E4" w:rsidP="0048744C">
      <w:pPr>
        <w:pStyle w:val="Textbody"/>
        <w:numPr>
          <w:ilvl w:val="3"/>
          <w:numId w:val="6"/>
        </w:numPr>
        <w:spacing w:after="0"/>
        <w:rPr>
          <w:rFonts w:ascii="Calibri" w:hAnsi="Calibri"/>
        </w:rPr>
      </w:pPr>
      <w:r>
        <w:rPr>
          <w:rFonts w:ascii="Calibri" w:hAnsi="Calibri"/>
        </w:rPr>
        <w:t>Newborn mouth/tongue movements occur with increased frequency to almost any arousing change in stimulation (ex. flashing lights, lively music) – some argue that it’s just “mouthing” (early exploratory response to interesting stimuli)</w:t>
      </w:r>
    </w:p>
    <w:p w:rsidR="00436F9B" w:rsidRDefault="00436F9B" w:rsidP="0048744C">
      <w:pPr>
        <w:pStyle w:val="Textbody"/>
        <w:numPr>
          <w:ilvl w:val="3"/>
          <w:numId w:val="6"/>
        </w:numPr>
        <w:spacing w:after="0"/>
        <w:rPr>
          <w:rFonts w:ascii="Calibri" w:hAnsi="Calibri"/>
        </w:rPr>
      </w:pPr>
      <w:r>
        <w:rPr>
          <w:rFonts w:ascii="Calibri" w:hAnsi="Calibri"/>
        </w:rPr>
        <w:t>Yet, others argue that imitation (unlike reflexes) doesn’t decline</w:t>
      </w:r>
    </w:p>
    <w:p w:rsidR="0048744C" w:rsidRDefault="0048744C" w:rsidP="0048744C">
      <w:pPr>
        <w:pStyle w:val="Textbody"/>
        <w:numPr>
          <w:ilvl w:val="2"/>
          <w:numId w:val="6"/>
        </w:numPr>
        <w:spacing w:after="0"/>
        <w:rPr>
          <w:rFonts w:ascii="Calibri" w:hAnsi="Calibri"/>
        </w:rPr>
      </w:pPr>
      <w:r>
        <w:rPr>
          <w:rFonts w:ascii="Calibri" w:hAnsi="Calibri"/>
        </w:rPr>
        <w:t>Some contend that babies learn to imitate gradually through rich social experiences, rather than newborn imitation be flexible voluntary capacity (like what Meltzoff believes)</w:t>
      </w:r>
    </w:p>
    <w:p w:rsidR="00F619E8" w:rsidRDefault="00F619E8" w:rsidP="00BE5812">
      <w:pPr>
        <w:pStyle w:val="Textbody"/>
        <w:numPr>
          <w:ilvl w:val="0"/>
          <w:numId w:val="6"/>
        </w:numPr>
        <w:spacing w:after="0"/>
        <w:rPr>
          <w:rFonts w:ascii="Calibri" w:hAnsi="Calibri"/>
        </w:rPr>
      </w:pPr>
      <w:r>
        <w:rPr>
          <w:rFonts w:ascii="Calibri" w:hAnsi="Calibri"/>
        </w:rPr>
        <w:t>Motor Development</w:t>
      </w:r>
    </w:p>
    <w:p w:rsidR="00F619E8" w:rsidRDefault="0020061C" w:rsidP="00F619E8">
      <w:pPr>
        <w:pStyle w:val="Textbody"/>
        <w:numPr>
          <w:ilvl w:val="1"/>
          <w:numId w:val="6"/>
        </w:numPr>
        <w:spacing w:after="0"/>
        <w:rPr>
          <w:rFonts w:ascii="Calibri" w:hAnsi="Calibri"/>
        </w:rPr>
      </w:pPr>
      <w:r>
        <w:rPr>
          <w:rFonts w:ascii="Calibri" w:hAnsi="Calibri"/>
        </w:rPr>
        <w:t>Gross-Motor Development – control over actions that help infants get around in environment (ex. crawling, standing, walking)</w:t>
      </w:r>
    </w:p>
    <w:p w:rsidR="009A4818" w:rsidRDefault="009A4818" w:rsidP="009A4818">
      <w:pPr>
        <w:pStyle w:val="Textbody"/>
        <w:numPr>
          <w:ilvl w:val="2"/>
          <w:numId w:val="6"/>
        </w:numPr>
        <w:spacing w:after="0"/>
        <w:rPr>
          <w:rFonts w:ascii="Calibri" w:hAnsi="Calibri"/>
        </w:rPr>
      </w:pPr>
      <w:r>
        <w:rPr>
          <w:rFonts w:ascii="Calibri" w:hAnsi="Calibri"/>
        </w:rPr>
        <w:t>Baby who is a late reacher, won’t necessarily be a late crawler/walker</w:t>
      </w:r>
    </w:p>
    <w:p w:rsidR="009A4818" w:rsidRDefault="009A4818" w:rsidP="009A4818">
      <w:pPr>
        <w:pStyle w:val="Textbody"/>
        <w:numPr>
          <w:ilvl w:val="2"/>
          <w:numId w:val="6"/>
        </w:numPr>
        <w:spacing w:after="0"/>
        <w:rPr>
          <w:rFonts w:ascii="Calibri" w:hAnsi="Calibri"/>
        </w:rPr>
      </w:pPr>
      <w:r>
        <w:rPr>
          <w:rFonts w:ascii="Calibri" w:hAnsi="Calibri"/>
        </w:rPr>
        <w:t>Babies display skills such as rolling, sitting, crawling, and walking in diverse orders rather than in sequence implied by motor norms</w:t>
      </w:r>
    </w:p>
    <w:p w:rsidR="0020061C" w:rsidRDefault="0020061C" w:rsidP="00F619E8">
      <w:pPr>
        <w:pStyle w:val="Textbody"/>
        <w:numPr>
          <w:ilvl w:val="1"/>
          <w:numId w:val="6"/>
        </w:numPr>
        <w:spacing w:after="0"/>
        <w:rPr>
          <w:rFonts w:ascii="Calibri" w:hAnsi="Calibri"/>
        </w:rPr>
      </w:pPr>
      <w:r>
        <w:rPr>
          <w:rFonts w:ascii="Calibri" w:hAnsi="Calibri"/>
        </w:rPr>
        <w:t>Fine-Motor Development – control over small movements (ex. reaching, grasping)</w:t>
      </w:r>
    </w:p>
    <w:p w:rsidR="00D33199" w:rsidRDefault="00D33199" w:rsidP="00D33199">
      <w:pPr>
        <w:pStyle w:val="Textbody"/>
        <w:numPr>
          <w:ilvl w:val="2"/>
          <w:numId w:val="6"/>
        </w:numPr>
        <w:spacing w:after="0"/>
        <w:rPr>
          <w:rFonts w:ascii="Calibri" w:hAnsi="Calibri"/>
        </w:rPr>
      </w:pPr>
      <w:r>
        <w:rPr>
          <w:rFonts w:ascii="Calibri" w:hAnsi="Calibri"/>
        </w:rPr>
        <w:lastRenderedPageBreak/>
        <w:t>Reaching may play greatest role in infant cognitive development</w:t>
      </w:r>
    </w:p>
    <w:p w:rsidR="00D33199" w:rsidRDefault="00D33199" w:rsidP="00D33199">
      <w:pPr>
        <w:pStyle w:val="Textbody"/>
        <w:numPr>
          <w:ilvl w:val="2"/>
          <w:numId w:val="6"/>
        </w:numPr>
        <w:spacing w:after="0"/>
        <w:rPr>
          <w:rFonts w:ascii="Calibri" w:hAnsi="Calibri"/>
        </w:rPr>
      </w:pPr>
      <w:r>
        <w:rPr>
          <w:rFonts w:ascii="Calibri" w:hAnsi="Calibri"/>
        </w:rPr>
        <w:t>Prereaching – when newborns make poorly coordinated swipes</w:t>
      </w:r>
      <w:r w:rsidR="00F85ADD">
        <w:rPr>
          <w:rFonts w:ascii="Calibri" w:hAnsi="Calibri"/>
        </w:rPr>
        <w:t xml:space="preserve"> toward object in front of them</w:t>
      </w:r>
    </w:p>
    <w:p w:rsidR="00F85ADD" w:rsidRDefault="00F85ADD" w:rsidP="00F85ADD">
      <w:pPr>
        <w:pStyle w:val="Textbody"/>
        <w:numPr>
          <w:ilvl w:val="3"/>
          <w:numId w:val="6"/>
        </w:numPr>
        <w:spacing w:after="0"/>
        <w:rPr>
          <w:rFonts w:ascii="Calibri" w:hAnsi="Calibri"/>
        </w:rPr>
      </w:pPr>
      <w:r>
        <w:rPr>
          <w:rFonts w:ascii="Calibri" w:hAnsi="Calibri"/>
        </w:rPr>
        <w:t>Drops out around 7 weeks of age, when babies improve eye movements involved in tracking/fixating on objects</w:t>
      </w:r>
    </w:p>
    <w:p w:rsidR="007F6348" w:rsidRDefault="009A4818" w:rsidP="007F6348">
      <w:pPr>
        <w:pStyle w:val="Textbody"/>
        <w:numPr>
          <w:ilvl w:val="2"/>
          <w:numId w:val="6"/>
        </w:numPr>
        <w:spacing w:after="0"/>
        <w:rPr>
          <w:rFonts w:ascii="Calibri" w:hAnsi="Calibri"/>
        </w:rPr>
      </w:pPr>
      <w:r>
        <w:rPr>
          <w:rFonts w:ascii="Calibri" w:hAnsi="Calibri"/>
        </w:rPr>
        <w:t>Pro</w:t>
      </w:r>
      <w:r w:rsidR="007F6348">
        <w:rPr>
          <w:rFonts w:ascii="Calibri" w:hAnsi="Calibri"/>
        </w:rPr>
        <w:t>prioception – sense of movement/location in space, arising from stimuli within body</w:t>
      </w:r>
    </w:p>
    <w:p w:rsidR="007F6348" w:rsidRDefault="007F6348" w:rsidP="007F6348">
      <w:pPr>
        <w:pStyle w:val="Textbody"/>
        <w:numPr>
          <w:ilvl w:val="3"/>
          <w:numId w:val="6"/>
        </w:numPr>
        <w:spacing w:after="0"/>
        <w:rPr>
          <w:rFonts w:ascii="Calibri" w:hAnsi="Calibri"/>
        </w:rPr>
      </w:pPr>
      <w:r>
        <w:rPr>
          <w:rFonts w:ascii="Calibri" w:hAnsi="Calibri"/>
        </w:rPr>
        <w:t>Babies don’t need vision to guide arms/hands in reaching</w:t>
      </w:r>
    </w:p>
    <w:p w:rsidR="009A4818" w:rsidRDefault="009A4818" w:rsidP="009A4818">
      <w:pPr>
        <w:pStyle w:val="Textbody"/>
        <w:numPr>
          <w:ilvl w:val="2"/>
          <w:numId w:val="6"/>
        </w:numPr>
        <w:spacing w:after="0"/>
        <w:rPr>
          <w:rFonts w:ascii="Calibri" w:hAnsi="Calibri"/>
        </w:rPr>
      </w:pPr>
      <w:r>
        <w:rPr>
          <w:rFonts w:ascii="Calibri" w:hAnsi="Calibri"/>
        </w:rPr>
        <w:t>Ulnar Grasp – clumsy motion in which young infant’s fingers close against palm (replaces newborn’s grasp)</w:t>
      </w:r>
    </w:p>
    <w:p w:rsidR="009A4818" w:rsidRDefault="009A4818" w:rsidP="009A4818">
      <w:pPr>
        <w:pStyle w:val="Textbody"/>
        <w:numPr>
          <w:ilvl w:val="2"/>
          <w:numId w:val="6"/>
        </w:numPr>
        <w:spacing w:after="0"/>
        <w:rPr>
          <w:rFonts w:ascii="Calibri" w:hAnsi="Calibri"/>
        </w:rPr>
      </w:pPr>
      <w:r>
        <w:rPr>
          <w:rFonts w:ascii="Calibri" w:hAnsi="Calibri"/>
        </w:rPr>
        <w:t>Pincer Grasp – well-coordinated use of thumb and index finger</w:t>
      </w:r>
      <w:r w:rsidR="008B7D57">
        <w:rPr>
          <w:rFonts w:ascii="Calibri" w:hAnsi="Calibri"/>
        </w:rPr>
        <w:t xml:space="preserve"> (ex. pick up raisins, turn knobs)</w:t>
      </w:r>
    </w:p>
    <w:p w:rsidR="00745BCF" w:rsidRDefault="00EA7861" w:rsidP="00F619E8">
      <w:pPr>
        <w:pStyle w:val="Textbody"/>
        <w:numPr>
          <w:ilvl w:val="1"/>
          <w:numId w:val="6"/>
        </w:numPr>
        <w:spacing w:after="0"/>
        <w:rPr>
          <w:rFonts w:ascii="Calibri" w:hAnsi="Calibri"/>
        </w:rPr>
      </w:pPr>
      <w:r>
        <w:rPr>
          <w:rFonts w:ascii="Calibri" w:hAnsi="Calibri"/>
        </w:rPr>
        <w:t>Dynamic Systems Theory of Motor Development</w:t>
      </w:r>
    </w:p>
    <w:p w:rsidR="00EA7861" w:rsidRDefault="00745BCF" w:rsidP="00745BCF">
      <w:pPr>
        <w:pStyle w:val="Textbody"/>
        <w:numPr>
          <w:ilvl w:val="2"/>
          <w:numId w:val="6"/>
        </w:numPr>
        <w:spacing w:after="0"/>
        <w:rPr>
          <w:rFonts w:ascii="Calibri" w:hAnsi="Calibri"/>
        </w:rPr>
      </w:pPr>
      <w:r>
        <w:rPr>
          <w:rFonts w:ascii="Calibri" w:hAnsi="Calibri"/>
        </w:rPr>
        <w:t>S</w:t>
      </w:r>
      <w:r w:rsidR="00EA7861">
        <w:rPr>
          <w:rFonts w:ascii="Calibri" w:hAnsi="Calibri"/>
        </w:rPr>
        <w:t>eparate abilities blend together and cooperate with others to produce more effective ways of exploring/controlling environment</w:t>
      </w:r>
    </w:p>
    <w:p w:rsidR="00745BCF" w:rsidRDefault="003D659D" w:rsidP="003D659D">
      <w:pPr>
        <w:pStyle w:val="Textbody"/>
        <w:numPr>
          <w:ilvl w:val="2"/>
          <w:numId w:val="6"/>
        </w:numPr>
        <w:spacing w:after="0"/>
        <w:rPr>
          <w:rFonts w:ascii="Calibri" w:hAnsi="Calibri"/>
        </w:rPr>
      </w:pPr>
      <w:r>
        <w:rPr>
          <w:rFonts w:ascii="Calibri" w:hAnsi="Calibri"/>
        </w:rPr>
        <w:t>Ex</w:t>
      </w:r>
      <w:r w:rsidR="00745BCF">
        <w:rPr>
          <w:rFonts w:ascii="Calibri" w:hAnsi="Calibri"/>
        </w:rPr>
        <w:t>amples</w:t>
      </w:r>
    </w:p>
    <w:p w:rsidR="003D659D" w:rsidRDefault="00745BCF" w:rsidP="00745BCF">
      <w:pPr>
        <w:pStyle w:val="Textbody"/>
        <w:numPr>
          <w:ilvl w:val="3"/>
          <w:numId w:val="6"/>
        </w:numPr>
        <w:spacing w:after="0"/>
        <w:rPr>
          <w:rFonts w:ascii="Calibri" w:hAnsi="Calibri"/>
        </w:rPr>
      </w:pPr>
      <w:r>
        <w:rPr>
          <w:rFonts w:ascii="Calibri" w:hAnsi="Calibri"/>
        </w:rPr>
        <w:t>C</w:t>
      </w:r>
      <w:r w:rsidR="003D659D">
        <w:rPr>
          <w:rFonts w:ascii="Calibri" w:hAnsi="Calibri"/>
        </w:rPr>
        <w:t xml:space="preserve">ontrol of head + upper chest </w:t>
      </w:r>
      <w:r w:rsidR="003D659D" w:rsidRPr="003D659D">
        <w:rPr>
          <w:rFonts w:ascii="Calibri" w:hAnsi="Calibri"/>
        </w:rPr>
        <w:sym w:font="Wingdings" w:char="F0E0"/>
      </w:r>
      <w:r w:rsidR="003D659D">
        <w:rPr>
          <w:rFonts w:ascii="Calibri" w:hAnsi="Calibri"/>
        </w:rPr>
        <w:t xml:space="preserve"> sitting with support</w:t>
      </w:r>
    </w:p>
    <w:p w:rsidR="003D659D" w:rsidRDefault="00745BCF" w:rsidP="00745BCF">
      <w:pPr>
        <w:pStyle w:val="Textbody"/>
        <w:numPr>
          <w:ilvl w:val="3"/>
          <w:numId w:val="6"/>
        </w:numPr>
        <w:spacing w:after="0"/>
        <w:rPr>
          <w:rFonts w:ascii="Calibri" w:hAnsi="Calibri"/>
        </w:rPr>
      </w:pPr>
      <w:r>
        <w:rPr>
          <w:rFonts w:ascii="Calibri" w:hAnsi="Calibri"/>
        </w:rPr>
        <w:t>K</w:t>
      </w:r>
      <w:r w:rsidR="003D659D">
        <w:rPr>
          <w:rFonts w:ascii="Calibri" w:hAnsi="Calibri"/>
        </w:rPr>
        <w:t xml:space="preserve">icking, rocking on all fours, reaching </w:t>
      </w:r>
      <w:r w:rsidR="003D659D" w:rsidRPr="003D659D">
        <w:rPr>
          <w:rFonts w:ascii="Calibri" w:hAnsi="Calibri"/>
        </w:rPr>
        <w:sym w:font="Wingdings" w:char="F0E0"/>
      </w:r>
      <w:r w:rsidR="003D659D">
        <w:rPr>
          <w:rFonts w:ascii="Calibri" w:hAnsi="Calibri"/>
        </w:rPr>
        <w:t>crawling</w:t>
      </w:r>
    </w:p>
    <w:p w:rsidR="003D659D" w:rsidRDefault="00745BCF" w:rsidP="00745BCF">
      <w:pPr>
        <w:pStyle w:val="Textbody"/>
        <w:numPr>
          <w:ilvl w:val="3"/>
          <w:numId w:val="6"/>
        </w:numPr>
        <w:spacing w:after="0"/>
        <w:rPr>
          <w:rFonts w:ascii="Calibri" w:hAnsi="Calibri"/>
        </w:rPr>
      </w:pPr>
      <w:r>
        <w:rPr>
          <w:rFonts w:ascii="Calibri" w:hAnsi="Calibri"/>
        </w:rPr>
        <w:t>C</w:t>
      </w:r>
      <w:r w:rsidR="003D659D">
        <w:rPr>
          <w:rFonts w:ascii="Calibri" w:hAnsi="Calibri"/>
        </w:rPr>
        <w:t xml:space="preserve">rawling, standing, stepping </w:t>
      </w:r>
      <w:r w:rsidR="003D659D" w:rsidRPr="003D659D">
        <w:rPr>
          <w:rFonts w:ascii="Calibri" w:hAnsi="Calibri"/>
        </w:rPr>
        <w:sym w:font="Wingdings" w:char="F0E0"/>
      </w:r>
      <w:r w:rsidR="003D659D">
        <w:rPr>
          <w:rFonts w:ascii="Calibri" w:hAnsi="Calibri"/>
        </w:rPr>
        <w:t xml:space="preserve"> walking</w:t>
      </w:r>
    </w:p>
    <w:p w:rsidR="00745BCF" w:rsidRDefault="00745BCF" w:rsidP="00745BCF">
      <w:pPr>
        <w:pStyle w:val="Textbody"/>
        <w:numPr>
          <w:ilvl w:val="2"/>
          <w:numId w:val="6"/>
        </w:numPr>
        <w:spacing w:after="0"/>
        <w:rPr>
          <w:rFonts w:ascii="Calibri" w:hAnsi="Calibri"/>
        </w:rPr>
      </w:pPr>
      <w:r>
        <w:rPr>
          <w:rFonts w:ascii="Calibri" w:hAnsi="Calibri"/>
        </w:rPr>
        <w:t>Joint Product of:</w:t>
      </w:r>
    </w:p>
    <w:p w:rsidR="00745BCF" w:rsidRDefault="00745BCF" w:rsidP="00745BCF">
      <w:pPr>
        <w:pStyle w:val="Textbody"/>
        <w:numPr>
          <w:ilvl w:val="3"/>
          <w:numId w:val="6"/>
        </w:numPr>
        <w:spacing w:after="0"/>
        <w:rPr>
          <w:rFonts w:ascii="Calibri" w:hAnsi="Calibri"/>
        </w:rPr>
      </w:pPr>
      <w:r>
        <w:rPr>
          <w:rFonts w:ascii="Calibri" w:hAnsi="Calibri"/>
        </w:rPr>
        <w:t>Central nervous system development</w:t>
      </w:r>
    </w:p>
    <w:p w:rsidR="00745BCF" w:rsidRDefault="00745BCF" w:rsidP="00745BCF">
      <w:pPr>
        <w:pStyle w:val="Textbody"/>
        <w:numPr>
          <w:ilvl w:val="3"/>
          <w:numId w:val="6"/>
        </w:numPr>
        <w:spacing w:after="0"/>
        <w:rPr>
          <w:rFonts w:ascii="Calibri" w:hAnsi="Calibri"/>
        </w:rPr>
      </w:pPr>
      <w:r>
        <w:rPr>
          <w:rFonts w:ascii="Calibri" w:hAnsi="Calibri"/>
        </w:rPr>
        <w:t>Body’s movement capacities</w:t>
      </w:r>
    </w:p>
    <w:p w:rsidR="00745BCF" w:rsidRDefault="00745BCF" w:rsidP="00745BCF">
      <w:pPr>
        <w:pStyle w:val="Textbody"/>
        <w:numPr>
          <w:ilvl w:val="4"/>
          <w:numId w:val="6"/>
        </w:numPr>
        <w:spacing w:after="0"/>
        <w:rPr>
          <w:rFonts w:ascii="Calibri" w:hAnsi="Calibri"/>
        </w:rPr>
      </w:pPr>
      <w:r>
        <w:rPr>
          <w:rFonts w:ascii="Calibri" w:hAnsi="Calibri"/>
        </w:rPr>
        <w:t>Early weeks of life, brain/body growth most important as infants achieve control over head, shoulders, upper torso</w:t>
      </w:r>
    </w:p>
    <w:p w:rsidR="00745BCF" w:rsidRDefault="00745BCF" w:rsidP="00745BCF">
      <w:pPr>
        <w:pStyle w:val="Textbody"/>
        <w:numPr>
          <w:ilvl w:val="3"/>
          <w:numId w:val="6"/>
        </w:numPr>
        <w:spacing w:after="0"/>
        <w:rPr>
          <w:rFonts w:ascii="Calibri" w:hAnsi="Calibri"/>
        </w:rPr>
      </w:pPr>
      <w:r>
        <w:rPr>
          <w:rFonts w:ascii="Calibri" w:hAnsi="Calibri"/>
        </w:rPr>
        <w:t>Goals child has in mind</w:t>
      </w:r>
    </w:p>
    <w:p w:rsidR="00745BCF" w:rsidRDefault="00745BCF" w:rsidP="00745BCF">
      <w:pPr>
        <w:pStyle w:val="Textbody"/>
        <w:numPr>
          <w:ilvl w:val="3"/>
          <w:numId w:val="6"/>
        </w:numPr>
        <w:spacing w:after="0"/>
        <w:rPr>
          <w:rFonts w:ascii="Calibri" w:hAnsi="Calibri"/>
        </w:rPr>
      </w:pPr>
      <w:r>
        <w:rPr>
          <w:rFonts w:ascii="Calibri" w:hAnsi="Calibri"/>
        </w:rPr>
        <w:t>Environmental supports for skill</w:t>
      </w:r>
    </w:p>
    <w:p w:rsidR="00745BCF" w:rsidRDefault="00745BCF" w:rsidP="00745BCF">
      <w:pPr>
        <w:pStyle w:val="Textbody"/>
        <w:numPr>
          <w:ilvl w:val="4"/>
          <w:numId w:val="6"/>
        </w:numPr>
        <w:spacing w:after="0"/>
        <w:rPr>
          <w:rFonts w:ascii="Calibri" w:hAnsi="Calibri"/>
        </w:rPr>
      </w:pPr>
      <w:r>
        <w:rPr>
          <w:rFonts w:ascii="Calibri" w:hAnsi="Calibri"/>
        </w:rPr>
        <w:t>Later, baby’s goals (ex. getting toy across room) and environmental supports (ex. parental encouragement) play greater role</w:t>
      </w:r>
    </w:p>
    <w:p w:rsidR="000F4234" w:rsidRDefault="000F4234" w:rsidP="000F4234">
      <w:pPr>
        <w:pStyle w:val="Textbody"/>
        <w:numPr>
          <w:ilvl w:val="2"/>
          <w:numId w:val="6"/>
        </w:numPr>
        <w:spacing w:after="0"/>
        <w:rPr>
          <w:rFonts w:ascii="Calibri" w:hAnsi="Calibri"/>
        </w:rPr>
      </w:pPr>
      <w:r>
        <w:rPr>
          <w:rFonts w:ascii="Calibri" w:hAnsi="Calibri"/>
        </w:rPr>
        <w:t>Broader physical environment – ex. infants with stairs in home learn to crawl up stairs at earlier age and also more readily master back-descent strategy</w:t>
      </w:r>
    </w:p>
    <w:p w:rsidR="007D6A4D" w:rsidRDefault="007D6A4D" w:rsidP="000F4234">
      <w:pPr>
        <w:pStyle w:val="Textbody"/>
        <w:numPr>
          <w:ilvl w:val="2"/>
          <w:numId w:val="6"/>
        </w:numPr>
        <w:spacing w:after="0"/>
        <w:rPr>
          <w:rFonts w:ascii="Calibri" w:hAnsi="Calibri"/>
        </w:rPr>
      </w:pPr>
      <w:r>
        <w:rPr>
          <w:rFonts w:ascii="Calibri" w:hAnsi="Calibri"/>
        </w:rPr>
        <w:t>Related previously mastered skills often become less secure as they attempt new skill</w:t>
      </w:r>
      <w:r w:rsidR="00084B96">
        <w:rPr>
          <w:rFonts w:ascii="Calibri" w:hAnsi="Calibri"/>
        </w:rPr>
        <w:t xml:space="preserve"> – evidence of loss of stability in system as transitions into more mature stable state</w:t>
      </w:r>
    </w:p>
    <w:p w:rsidR="007D6A4D" w:rsidRDefault="007D6A4D" w:rsidP="007D6A4D">
      <w:pPr>
        <w:pStyle w:val="Textbody"/>
        <w:numPr>
          <w:ilvl w:val="3"/>
          <w:numId w:val="6"/>
        </w:numPr>
        <w:spacing w:after="0"/>
        <w:rPr>
          <w:rFonts w:ascii="Calibri" w:hAnsi="Calibri"/>
        </w:rPr>
      </w:pPr>
      <w:r>
        <w:rPr>
          <w:rFonts w:ascii="Calibri" w:hAnsi="Calibri"/>
        </w:rPr>
        <w:t>Ex. as toddler attempts to balance vertically over two small moving feet, balance during sitting may become temporarily less stable</w:t>
      </w:r>
    </w:p>
    <w:p w:rsidR="000440F5" w:rsidRDefault="000440F5" w:rsidP="007D6A4D">
      <w:pPr>
        <w:pStyle w:val="Textbody"/>
        <w:numPr>
          <w:ilvl w:val="3"/>
          <w:numId w:val="6"/>
        </w:numPr>
        <w:spacing w:after="0"/>
        <w:rPr>
          <w:rFonts w:ascii="Calibri" w:hAnsi="Calibri"/>
        </w:rPr>
      </w:pPr>
      <w:r>
        <w:rPr>
          <w:rFonts w:ascii="Calibri" w:hAnsi="Calibri"/>
        </w:rPr>
        <w:t>Fall less often when carrying objects and walking than when hands are empty – integrates object carrying into “walking system”, using it to improve balance</w:t>
      </w:r>
    </w:p>
    <w:p w:rsidR="00D96994" w:rsidRDefault="00D96994" w:rsidP="00D96994">
      <w:pPr>
        <w:pStyle w:val="Textbody"/>
        <w:numPr>
          <w:ilvl w:val="2"/>
          <w:numId w:val="6"/>
        </w:numPr>
        <w:spacing w:after="0"/>
        <w:rPr>
          <w:rFonts w:ascii="Calibri" w:hAnsi="Calibri"/>
        </w:rPr>
      </w:pPr>
      <w:r>
        <w:rPr>
          <w:rFonts w:ascii="Calibri" w:hAnsi="Calibri"/>
        </w:rPr>
        <w:t>Motor development can’t be genetically determined – motivated by exploration and desire to master new tasks</w:t>
      </w:r>
    </w:p>
    <w:p w:rsidR="00D96994" w:rsidRDefault="00D96994" w:rsidP="00D96994">
      <w:pPr>
        <w:pStyle w:val="Textbody"/>
        <w:numPr>
          <w:ilvl w:val="3"/>
          <w:numId w:val="6"/>
        </w:numPr>
        <w:spacing w:after="0"/>
        <w:rPr>
          <w:rFonts w:ascii="Calibri" w:hAnsi="Calibri"/>
        </w:rPr>
      </w:pPr>
      <w:r>
        <w:rPr>
          <w:rFonts w:ascii="Calibri" w:hAnsi="Calibri"/>
        </w:rPr>
        <w:t>Rather than hardwired into system, it’s softly assembled from multiple components, allowing for different paths to same motor skill</w:t>
      </w:r>
    </w:p>
    <w:p w:rsidR="00A422D0" w:rsidRDefault="00A422D0" w:rsidP="00D96994">
      <w:pPr>
        <w:pStyle w:val="Textbody"/>
        <w:numPr>
          <w:ilvl w:val="3"/>
          <w:numId w:val="6"/>
        </w:numPr>
        <w:spacing w:after="0"/>
        <w:rPr>
          <w:rFonts w:ascii="Calibri" w:hAnsi="Calibri"/>
        </w:rPr>
      </w:pPr>
      <w:r>
        <w:rPr>
          <w:rFonts w:ascii="Calibri" w:hAnsi="Calibri"/>
        </w:rPr>
        <w:t>Regularly exposing infants to tummy-lying position during waking hours prevents delays in rolling, sitting, crawling</w:t>
      </w:r>
    </w:p>
    <w:p w:rsidR="00C52CB5" w:rsidRDefault="00941455" w:rsidP="00BE5812">
      <w:pPr>
        <w:pStyle w:val="Textbody"/>
        <w:numPr>
          <w:ilvl w:val="0"/>
          <w:numId w:val="6"/>
        </w:numPr>
        <w:spacing w:after="0"/>
        <w:rPr>
          <w:rFonts w:ascii="Calibri" w:hAnsi="Calibri"/>
        </w:rPr>
      </w:pPr>
      <w:r>
        <w:rPr>
          <w:rFonts w:ascii="Calibri" w:hAnsi="Calibri"/>
        </w:rPr>
        <w:t>Perceptual Development</w:t>
      </w:r>
    </w:p>
    <w:p w:rsidR="00941455" w:rsidRDefault="00941455" w:rsidP="00941455">
      <w:pPr>
        <w:pStyle w:val="Textbody"/>
        <w:numPr>
          <w:ilvl w:val="1"/>
          <w:numId w:val="6"/>
        </w:numPr>
        <w:spacing w:after="0"/>
        <w:rPr>
          <w:rFonts w:ascii="Calibri" w:hAnsi="Calibri"/>
        </w:rPr>
      </w:pPr>
      <w:r>
        <w:rPr>
          <w:rFonts w:ascii="Calibri" w:hAnsi="Calibri"/>
        </w:rPr>
        <w:t>Used to use word “sensation”, but that suggested passive process (what baby’s receptors detect when exposed to stimulation) compared to “perception”, which suggests active process (when we perceive, we organize/interpret what we see)</w:t>
      </w:r>
    </w:p>
    <w:p w:rsidR="00866407" w:rsidRDefault="00866407" w:rsidP="00941455">
      <w:pPr>
        <w:pStyle w:val="Textbody"/>
        <w:numPr>
          <w:ilvl w:val="1"/>
          <w:numId w:val="6"/>
        </w:numPr>
        <w:spacing w:after="0"/>
        <w:rPr>
          <w:rFonts w:ascii="Calibri" w:hAnsi="Calibri"/>
        </w:rPr>
      </w:pPr>
      <w:r>
        <w:rPr>
          <w:rFonts w:ascii="Calibri" w:hAnsi="Calibri"/>
        </w:rPr>
        <w:t>Hearing</w:t>
      </w:r>
    </w:p>
    <w:p w:rsidR="00866407" w:rsidRDefault="00866407" w:rsidP="00866407">
      <w:pPr>
        <w:pStyle w:val="Textbody"/>
        <w:numPr>
          <w:ilvl w:val="2"/>
          <w:numId w:val="6"/>
        </w:numPr>
        <w:spacing w:after="0"/>
        <w:rPr>
          <w:rFonts w:ascii="Calibri" w:hAnsi="Calibri"/>
        </w:rPr>
      </w:pPr>
      <w:r>
        <w:rPr>
          <w:rFonts w:ascii="Calibri" w:hAnsi="Calibri"/>
        </w:rPr>
        <w:t>4-7 months –</w:t>
      </w:r>
      <w:r w:rsidR="00110BE7">
        <w:rPr>
          <w:rFonts w:ascii="Calibri" w:hAnsi="Calibri"/>
        </w:rPr>
        <w:t xml:space="preserve"> </w:t>
      </w:r>
      <w:r>
        <w:rPr>
          <w:rFonts w:ascii="Calibri" w:hAnsi="Calibri"/>
        </w:rPr>
        <w:t>display sense of musical phrasing</w:t>
      </w:r>
    </w:p>
    <w:p w:rsidR="00866407" w:rsidRDefault="00866407" w:rsidP="00866407">
      <w:pPr>
        <w:pStyle w:val="Textbody"/>
        <w:numPr>
          <w:ilvl w:val="3"/>
          <w:numId w:val="6"/>
        </w:numPr>
        <w:spacing w:after="0"/>
        <w:rPr>
          <w:rFonts w:ascii="Calibri" w:hAnsi="Calibri"/>
        </w:rPr>
      </w:pPr>
      <w:r>
        <w:rPr>
          <w:rFonts w:ascii="Calibri" w:hAnsi="Calibri"/>
        </w:rPr>
        <w:t>Prefer Mozart minuets with pauses between phrases to those with awkward breaks</w:t>
      </w:r>
    </w:p>
    <w:p w:rsidR="00110BE7" w:rsidRDefault="00110BE7" w:rsidP="00110BE7">
      <w:pPr>
        <w:pStyle w:val="Textbody"/>
        <w:numPr>
          <w:ilvl w:val="2"/>
          <w:numId w:val="6"/>
        </w:numPr>
        <w:spacing w:after="0"/>
        <w:rPr>
          <w:rFonts w:ascii="Calibri" w:hAnsi="Calibri"/>
        </w:rPr>
      </w:pPr>
      <w:r>
        <w:rPr>
          <w:rFonts w:ascii="Calibri" w:hAnsi="Calibri"/>
        </w:rPr>
        <w:t>6-7 months – distinguish musical tunes on basis on variations in rhythmic patterns, including beat/accent structure (duple, triple, emphasis on every first note of every bar)</w:t>
      </w:r>
    </w:p>
    <w:p w:rsidR="000521CF" w:rsidRDefault="000521CF" w:rsidP="000521CF">
      <w:pPr>
        <w:pStyle w:val="Textbody"/>
        <w:numPr>
          <w:ilvl w:val="3"/>
          <w:numId w:val="6"/>
        </w:numPr>
        <w:spacing w:after="0"/>
        <w:rPr>
          <w:rFonts w:ascii="Calibri" w:hAnsi="Calibri"/>
        </w:rPr>
      </w:pPr>
      <w:r>
        <w:rPr>
          <w:rFonts w:ascii="Calibri" w:hAnsi="Calibri"/>
        </w:rPr>
        <w:lastRenderedPageBreak/>
        <w:t xml:space="preserve">Sensitive to features conveying purpose of familiar types of songs – preferring high-pitched playsongs and low-pitched lullabies </w:t>
      </w:r>
    </w:p>
    <w:p w:rsidR="00E9654B" w:rsidRDefault="00E9654B" w:rsidP="00E9654B">
      <w:pPr>
        <w:pStyle w:val="Textbody"/>
        <w:numPr>
          <w:ilvl w:val="2"/>
          <w:numId w:val="6"/>
        </w:numPr>
        <w:spacing w:after="0"/>
        <w:rPr>
          <w:rFonts w:ascii="Calibri" w:hAnsi="Calibri"/>
        </w:rPr>
      </w:pPr>
      <w:r>
        <w:rPr>
          <w:rFonts w:ascii="Calibri" w:hAnsi="Calibri"/>
        </w:rPr>
        <w:t>End of 1</w:t>
      </w:r>
      <w:r w:rsidRPr="00E9654B">
        <w:rPr>
          <w:rFonts w:ascii="Calibri" w:hAnsi="Calibri"/>
          <w:vertAlign w:val="superscript"/>
        </w:rPr>
        <w:t>st</w:t>
      </w:r>
      <w:r>
        <w:rPr>
          <w:rFonts w:ascii="Calibri" w:hAnsi="Calibri"/>
        </w:rPr>
        <w:t xml:space="preserve"> year – recognize same melody when played in different keys</w:t>
      </w:r>
    </w:p>
    <w:p w:rsidR="00E459CA" w:rsidRDefault="00E459CA" w:rsidP="00E9654B">
      <w:pPr>
        <w:pStyle w:val="Textbody"/>
        <w:numPr>
          <w:ilvl w:val="2"/>
          <w:numId w:val="6"/>
        </w:numPr>
        <w:spacing w:after="0"/>
        <w:rPr>
          <w:rFonts w:ascii="Calibri" w:hAnsi="Calibri"/>
        </w:rPr>
      </w:pPr>
      <w:r>
        <w:rPr>
          <w:rFonts w:ascii="Calibri" w:hAnsi="Calibri"/>
        </w:rPr>
        <w:t>Speech Perception</w:t>
      </w:r>
    </w:p>
    <w:p w:rsidR="00E459CA" w:rsidRDefault="00E459CA" w:rsidP="00E459CA">
      <w:pPr>
        <w:pStyle w:val="Textbody"/>
        <w:numPr>
          <w:ilvl w:val="3"/>
          <w:numId w:val="6"/>
        </w:numPr>
        <w:spacing w:after="0"/>
        <w:rPr>
          <w:rFonts w:ascii="Calibri" w:hAnsi="Calibri"/>
        </w:rPr>
      </w:pPr>
      <w:r>
        <w:rPr>
          <w:rFonts w:ascii="Calibri" w:hAnsi="Calibri"/>
        </w:rPr>
        <w:t>Newborns – distinguish nearly all sounds in human language, prefer listening to speech over nonspeech sounds and to their native tongue</w:t>
      </w:r>
    </w:p>
    <w:p w:rsidR="00E459CA" w:rsidRDefault="00E459CA" w:rsidP="00E459CA">
      <w:pPr>
        <w:pStyle w:val="Textbody"/>
        <w:numPr>
          <w:ilvl w:val="4"/>
          <w:numId w:val="6"/>
        </w:numPr>
        <w:spacing w:after="0"/>
        <w:rPr>
          <w:rFonts w:ascii="Calibri" w:hAnsi="Calibri"/>
        </w:rPr>
      </w:pPr>
      <w:r>
        <w:rPr>
          <w:rFonts w:ascii="Calibri" w:hAnsi="Calibri"/>
        </w:rPr>
        <w:t>Discrimination of speech sounds activates both auditory/motor areas in brain – while perceiving speech sounds, internal motor prepares them for producing those sounds</w:t>
      </w:r>
    </w:p>
    <w:p w:rsidR="003F494B" w:rsidRDefault="003F494B" w:rsidP="003F494B">
      <w:pPr>
        <w:pStyle w:val="Textbody"/>
        <w:numPr>
          <w:ilvl w:val="3"/>
          <w:numId w:val="6"/>
        </w:numPr>
        <w:spacing w:after="0"/>
        <w:rPr>
          <w:rFonts w:ascii="Calibri" w:hAnsi="Calibri"/>
        </w:rPr>
      </w:pPr>
      <w:r>
        <w:rPr>
          <w:rFonts w:ascii="Calibri" w:hAnsi="Calibri"/>
        </w:rPr>
        <w:t>Tuning – screen out sounds not used in native language during second half of first year, sensitive period where babies acquire range of perceptual skills for picking up socially important info</w:t>
      </w:r>
    </w:p>
    <w:p w:rsidR="003F494B" w:rsidRDefault="003F494B" w:rsidP="003F494B">
      <w:pPr>
        <w:pStyle w:val="Textbody"/>
        <w:numPr>
          <w:ilvl w:val="4"/>
          <w:numId w:val="6"/>
        </w:numPr>
        <w:spacing w:after="0"/>
        <w:rPr>
          <w:rFonts w:ascii="Calibri" w:hAnsi="Calibri"/>
        </w:rPr>
      </w:pPr>
      <w:r>
        <w:rPr>
          <w:rFonts w:ascii="Calibri" w:hAnsi="Calibri"/>
        </w:rPr>
        <w:t>Soon after, they focus on large speech units – listen longer to speech with clear clause/phrase boundaries</w:t>
      </w:r>
    </w:p>
    <w:p w:rsidR="003B511E" w:rsidRDefault="003B511E" w:rsidP="003B511E">
      <w:pPr>
        <w:pStyle w:val="Textbody"/>
        <w:numPr>
          <w:ilvl w:val="3"/>
          <w:numId w:val="6"/>
        </w:numPr>
        <w:spacing w:after="0"/>
        <w:rPr>
          <w:rFonts w:ascii="Calibri" w:hAnsi="Calibri"/>
        </w:rPr>
      </w:pPr>
      <w:r>
        <w:rPr>
          <w:rFonts w:ascii="Calibri" w:hAnsi="Calibri"/>
        </w:rPr>
        <w:t>Statistical Learning Capacity – by analyzing speech stream for patterns (repeatedly occurring sequences of sounds) they acquire stock of speech structures for which they’ll later learn meanings (long before they start to talk around age of 12 months)</w:t>
      </w:r>
    </w:p>
    <w:p w:rsidR="00BE5812" w:rsidRDefault="00941455" w:rsidP="00C52CB5">
      <w:pPr>
        <w:pStyle w:val="Textbody"/>
        <w:numPr>
          <w:ilvl w:val="1"/>
          <w:numId w:val="6"/>
        </w:numPr>
        <w:spacing w:after="0"/>
        <w:rPr>
          <w:rFonts w:ascii="Calibri" w:hAnsi="Calibri"/>
        </w:rPr>
      </w:pPr>
      <w:r>
        <w:rPr>
          <w:rFonts w:ascii="Calibri" w:hAnsi="Calibri"/>
        </w:rPr>
        <w:t>Vision</w:t>
      </w:r>
    </w:p>
    <w:p w:rsidR="009A1483" w:rsidRDefault="009A1483" w:rsidP="00C52CB5">
      <w:pPr>
        <w:pStyle w:val="Textbody"/>
        <w:numPr>
          <w:ilvl w:val="2"/>
          <w:numId w:val="6"/>
        </w:numPr>
        <w:spacing w:after="0"/>
        <w:rPr>
          <w:rFonts w:ascii="Calibri" w:hAnsi="Calibri"/>
        </w:rPr>
      </w:pPr>
      <w:r>
        <w:rPr>
          <w:rFonts w:ascii="Calibri" w:hAnsi="Calibri"/>
        </w:rPr>
        <w:t>Visual Acuity – fineness of discrimination</w:t>
      </w:r>
    </w:p>
    <w:p w:rsidR="009A1483" w:rsidRDefault="009A1483" w:rsidP="009A1483">
      <w:pPr>
        <w:pStyle w:val="Textbody"/>
        <w:numPr>
          <w:ilvl w:val="3"/>
          <w:numId w:val="6"/>
        </w:numPr>
        <w:spacing w:after="0"/>
        <w:rPr>
          <w:rFonts w:ascii="Calibri" w:hAnsi="Calibri"/>
        </w:rPr>
      </w:pPr>
      <w:r>
        <w:rPr>
          <w:rFonts w:ascii="Calibri" w:hAnsi="Calibri"/>
        </w:rPr>
        <w:t>Increases steadily throughout first year, reaching 20/80 by 6 months and adult level of 20/20 by 4 years</w:t>
      </w:r>
    </w:p>
    <w:p w:rsidR="00C95631" w:rsidRDefault="00C95631" w:rsidP="00C95631">
      <w:pPr>
        <w:pStyle w:val="Textbody"/>
        <w:numPr>
          <w:ilvl w:val="2"/>
          <w:numId w:val="6"/>
        </w:numPr>
        <w:spacing w:after="0"/>
        <w:rPr>
          <w:rFonts w:ascii="Calibri" w:hAnsi="Calibri"/>
        </w:rPr>
      </w:pPr>
      <w:r>
        <w:rPr>
          <w:rFonts w:ascii="Calibri" w:hAnsi="Calibri"/>
        </w:rPr>
        <w:t>Depth Perception – ability to judge distance of objects from one another and from ourselves</w:t>
      </w:r>
    </w:p>
    <w:p w:rsidR="0089491A" w:rsidRDefault="0089491A" w:rsidP="00BF7EC9">
      <w:pPr>
        <w:pStyle w:val="Textbody"/>
        <w:numPr>
          <w:ilvl w:val="3"/>
          <w:numId w:val="6"/>
        </w:numPr>
        <w:spacing w:after="0"/>
        <w:rPr>
          <w:rFonts w:ascii="Calibri" w:hAnsi="Calibri"/>
        </w:rPr>
      </w:pPr>
      <w:r>
        <w:rPr>
          <w:rFonts w:ascii="Calibri" w:hAnsi="Calibri"/>
        </w:rPr>
        <w:t>Depth cues in order of emergence:</w:t>
      </w:r>
    </w:p>
    <w:p w:rsidR="00BF7EC9" w:rsidRDefault="0089491A" w:rsidP="0089491A">
      <w:pPr>
        <w:pStyle w:val="Textbody"/>
        <w:numPr>
          <w:ilvl w:val="4"/>
          <w:numId w:val="6"/>
        </w:numPr>
        <w:spacing w:after="0"/>
        <w:rPr>
          <w:rFonts w:ascii="Calibri" w:hAnsi="Calibri"/>
        </w:rPr>
      </w:pPr>
      <w:r>
        <w:rPr>
          <w:rFonts w:ascii="Calibri" w:hAnsi="Calibri"/>
        </w:rPr>
        <w:t xml:space="preserve">1. </w:t>
      </w:r>
      <w:r w:rsidR="00BF7EC9">
        <w:rPr>
          <w:rFonts w:ascii="Calibri" w:hAnsi="Calibri"/>
        </w:rPr>
        <w:t>Motion –</w:t>
      </w:r>
      <w:r>
        <w:rPr>
          <w:rFonts w:ascii="Calibri" w:hAnsi="Calibri"/>
        </w:rPr>
        <w:t xml:space="preserve"> </w:t>
      </w:r>
      <w:r w:rsidR="00BF7EC9">
        <w:rPr>
          <w:rFonts w:ascii="Calibri" w:hAnsi="Calibri"/>
        </w:rPr>
        <w:t>blink eyes defensively when object moves toward their face as though it’</w:t>
      </w:r>
      <w:r>
        <w:rPr>
          <w:rFonts w:ascii="Calibri" w:hAnsi="Calibri"/>
        </w:rPr>
        <w:t>s going to hit</w:t>
      </w:r>
    </w:p>
    <w:p w:rsidR="00BF7EC9" w:rsidRDefault="0089491A" w:rsidP="0089491A">
      <w:pPr>
        <w:pStyle w:val="Textbody"/>
        <w:numPr>
          <w:ilvl w:val="4"/>
          <w:numId w:val="6"/>
        </w:numPr>
        <w:spacing w:after="0"/>
        <w:rPr>
          <w:rFonts w:ascii="Calibri" w:hAnsi="Calibri"/>
        </w:rPr>
      </w:pPr>
      <w:r>
        <w:rPr>
          <w:rFonts w:ascii="Calibri" w:hAnsi="Calibri"/>
        </w:rPr>
        <w:t xml:space="preserve">2. </w:t>
      </w:r>
      <w:r w:rsidR="00BF7EC9">
        <w:rPr>
          <w:rFonts w:ascii="Calibri" w:hAnsi="Calibri"/>
        </w:rPr>
        <w:t>Binocular</w:t>
      </w:r>
      <w:r>
        <w:rPr>
          <w:rFonts w:ascii="Calibri" w:hAnsi="Calibri"/>
        </w:rPr>
        <w:t xml:space="preserve"> </w:t>
      </w:r>
      <w:r w:rsidR="00BF7EC9">
        <w:rPr>
          <w:rFonts w:ascii="Calibri" w:hAnsi="Calibri"/>
        </w:rPr>
        <w:t>– arise because our two eyes have slightly different views of visual field; brain blends these two images, resulting in perception of depth</w:t>
      </w:r>
    </w:p>
    <w:p w:rsidR="0089491A" w:rsidRDefault="0089491A" w:rsidP="0089491A">
      <w:pPr>
        <w:pStyle w:val="Textbody"/>
        <w:numPr>
          <w:ilvl w:val="4"/>
          <w:numId w:val="6"/>
        </w:numPr>
        <w:spacing w:after="0"/>
        <w:rPr>
          <w:rFonts w:ascii="Calibri" w:hAnsi="Calibri"/>
        </w:rPr>
      </w:pPr>
      <w:r>
        <w:rPr>
          <w:rFonts w:ascii="Calibri" w:hAnsi="Calibri"/>
        </w:rPr>
        <w:t>3. Pictorial – artists often use these to make paintings look 3D; receding lines, changes in texture, overlapping objects, shadows cast on surfaces</w:t>
      </w:r>
    </w:p>
    <w:p w:rsidR="00C63797" w:rsidRDefault="00C63797" w:rsidP="00C52CB5">
      <w:pPr>
        <w:pStyle w:val="Textbody"/>
        <w:numPr>
          <w:ilvl w:val="2"/>
          <w:numId w:val="6"/>
        </w:numPr>
        <w:spacing w:after="0"/>
        <w:rPr>
          <w:rFonts w:ascii="Calibri" w:hAnsi="Calibri"/>
        </w:rPr>
      </w:pPr>
      <w:r>
        <w:rPr>
          <w:rFonts w:ascii="Calibri" w:hAnsi="Calibri"/>
        </w:rPr>
        <w:t>Independent movement promotes others aspects of 3D understanding – seasoned crawlers are better at remembering object locations and finding hidden objects</w:t>
      </w:r>
    </w:p>
    <w:p w:rsidR="00B27364" w:rsidRDefault="00B27364" w:rsidP="00B27364">
      <w:pPr>
        <w:pStyle w:val="Textbody"/>
        <w:numPr>
          <w:ilvl w:val="3"/>
          <w:numId w:val="6"/>
        </w:numPr>
        <w:spacing w:after="0"/>
        <w:rPr>
          <w:rFonts w:ascii="Calibri" w:hAnsi="Calibri"/>
        </w:rPr>
      </w:pPr>
      <w:r>
        <w:rPr>
          <w:rFonts w:ascii="Calibri" w:hAnsi="Calibri"/>
        </w:rPr>
        <w:t>Compare being driven somewhere vs. driving somewhere yourself – when moving on your own, you’re more aware of landmarks and routes of travel</w:t>
      </w:r>
    </w:p>
    <w:p w:rsidR="00BE5812" w:rsidRDefault="00ED5167" w:rsidP="00C52CB5">
      <w:pPr>
        <w:pStyle w:val="Textbody"/>
        <w:numPr>
          <w:ilvl w:val="2"/>
          <w:numId w:val="6"/>
        </w:numPr>
        <w:spacing w:after="0"/>
        <w:rPr>
          <w:rFonts w:ascii="Calibri" w:hAnsi="Calibri"/>
        </w:rPr>
      </w:pPr>
      <w:r>
        <w:rPr>
          <w:rFonts w:ascii="Calibri" w:hAnsi="Calibri"/>
        </w:rPr>
        <w:t>Study: Visual Cliff</w:t>
      </w:r>
    </w:p>
    <w:p w:rsidR="007E6895" w:rsidRDefault="007E6895" w:rsidP="00C52CB5">
      <w:pPr>
        <w:pStyle w:val="Textbody"/>
        <w:numPr>
          <w:ilvl w:val="3"/>
          <w:numId w:val="6"/>
        </w:numPr>
        <w:spacing w:after="0"/>
        <w:rPr>
          <w:rFonts w:ascii="Calibri" w:hAnsi="Calibri"/>
        </w:rPr>
      </w:pPr>
      <w:r>
        <w:rPr>
          <w:rFonts w:ascii="Calibri" w:hAnsi="Calibri"/>
        </w:rPr>
        <w:t xml:space="preserve">Glass </w:t>
      </w:r>
      <w:r w:rsidR="005D7FAD">
        <w:rPr>
          <w:rFonts w:ascii="Calibri" w:hAnsi="Calibri"/>
        </w:rPr>
        <w:t>table</w:t>
      </w:r>
      <w:r>
        <w:rPr>
          <w:rFonts w:ascii="Calibri" w:hAnsi="Calibri"/>
        </w:rPr>
        <w:t xml:space="preserve"> with panel of wood down the middle</w:t>
      </w:r>
    </w:p>
    <w:p w:rsidR="007E6895" w:rsidRDefault="007E6895" w:rsidP="00C52CB5">
      <w:pPr>
        <w:pStyle w:val="Textbody"/>
        <w:numPr>
          <w:ilvl w:val="4"/>
          <w:numId w:val="6"/>
        </w:numPr>
        <w:spacing w:after="0"/>
        <w:rPr>
          <w:rFonts w:ascii="Calibri" w:hAnsi="Calibri"/>
        </w:rPr>
      </w:pPr>
      <w:r>
        <w:rPr>
          <w:rFonts w:ascii="Calibri" w:hAnsi="Calibri"/>
        </w:rPr>
        <w:t>One side – checkerboard pattern right underneath glass</w:t>
      </w:r>
    </w:p>
    <w:p w:rsidR="007E6895" w:rsidRDefault="007E6895" w:rsidP="00C52CB5">
      <w:pPr>
        <w:pStyle w:val="Textbody"/>
        <w:numPr>
          <w:ilvl w:val="4"/>
          <w:numId w:val="6"/>
        </w:numPr>
        <w:spacing w:after="0"/>
        <w:rPr>
          <w:rFonts w:ascii="Calibri" w:hAnsi="Calibri"/>
        </w:rPr>
      </w:pPr>
      <w:r>
        <w:rPr>
          <w:rFonts w:ascii="Calibri" w:hAnsi="Calibri"/>
        </w:rPr>
        <w:t>Other side – checkerboard pattern</w:t>
      </w:r>
      <w:r w:rsidR="005D7FAD">
        <w:rPr>
          <w:rFonts w:ascii="Calibri" w:hAnsi="Calibri"/>
        </w:rPr>
        <w:t xml:space="preserve"> on floor rather than underneath glass (is farther away)</w:t>
      </w:r>
    </w:p>
    <w:p w:rsidR="007E6895" w:rsidRDefault="007E6895" w:rsidP="00C52CB5">
      <w:pPr>
        <w:pStyle w:val="Textbody"/>
        <w:numPr>
          <w:ilvl w:val="3"/>
          <w:numId w:val="6"/>
        </w:numPr>
        <w:spacing w:after="0"/>
        <w:rPr>
          <w:rFonts w:ascii="Calibri" w:hAnsi="Calibri"/>
        </w:rPr>
      </w:pPr>
      <w:r>
        <w:rPr>
          <w:rFonts w:ascii="Calibri" w:hAnsi="Calibri"/>
        </w:rPr>
        <w:t>Hypothesis – babies require experience to be afraid of heights</w:t>
      </w:r>
    </w:p>
    <w:p w:rsidR="00E55945" w:rsidRDefault="00E55945" w:rsidP="00E55945">
      <w:pPr>
        <w:pStyle w:val="Textbody"/>
        <w:numPr>
          <w:ilvl w:val="4"/>
          <w:numId w:val="6"/>
        </w:numPr>
        <w:spacing w:after="0"/>
        <w:rPr>
          <w:rFonts w:ascii="Calibri" w:hAnsi="Calibri"/>
        </w:rPr>
      </w:pPr>
      <w:r>
        <w:rPr>
          <w:rFonts w:ascii="Calibri" w:hAnsi="Calibri"/>
        </w:rPr>
        <w:t>Infants with more crawling experience (regardless of when they started to crawl) are far more likely to refuse to cross deep side of visual cliff</w:t>
      </w:r>
    </w:p>
    <w:p w:rsidR="007E6895" w:rsidRDefault="007E6895" w:rsidP="00C52CB5">
      <w:pPr>
        <w:pStyle w:val="Textbody"/>
        <w:numPr>
          <w:ilvl w:val="4"/>
          <w:numId w:val="6"/>
        </w:numPr>
        <w:spacing w:after="0"/>
        <w:rPr>
          <w:rFonts w:ascii="Calibri" w:hAnsi="Calibri"/>
        </w:rPr>
      </w:pPr>
      <w:r>
        <w:rPr>
          <w:rFonts w:ascii="Calibri" w:hAnsi="Calibri"/>
        </w:rPr>
        <w:t>Behaviourist View – compared baby humans to baby animals</w:t>
      </w:r>
    </w:p>
    <w:p w:rsidR="007E6895" w:rsidRDefault="007E6895" w:rsidP="00C52CB5">
      <w:pPr>
        <w:pStyle w:val="Textbody"/>
        <w:numPr>
          <w:ilvl w:val="4"/>
          <w:numId w:val="6"/>
        </w:numPr>
        <w:spacing w:after="0"/>
        <w:rPr>
          <w:rFonts w:ascii="Calibri" w:hAnsi="Calibri"/>
        </w:rPr>
      </w:pPr>
      <w:r>
        <w:rPr>
          <w:rFonts w:ascii="Calibri" w:hAnsi="Calibri"/>
        </w:rPr>
        <w:t>Result – four different learning curves</w:t>
      </w:r>
    </w:p>
    <w:p w:rsidR="007E6895" w:rsidRDefault="007E6895" w:rsidP="00C52CB5">
      <w:pPr>
        <w:pStyle w:val="Textbody"/>
        <w:numPr>
          <w:ilvl w:val="5"/>
          <w:numId w:val="6"/>
        </w:numPr>
        <w:spacing w:after="0"/>
        <w:rPr>
          <w:rFonts w:ascii="Calibri" w:hAnsi="Calibri"/>
        </w:rPr>
      </w:pPr>
      <w:r>
        <w:rPr>
          <w:rFonts w:ascii="Calibri" w:hAnsi="Calibri"/>
        </w:rPr>
        <w:t xml:space="preserve">Must relearn fear of heights every time they gain further motor control (crawling </w:t>
      </w:r>
      <w:r w:rsidRPr="007E6895">
        <w:rPr>
          <w:rFonts w:ascii="Calibri" w:hAnsi="Calibri"/>
        </w:rPr>
        <w:sym w:font="Wingdings" w:char="F0E0"/>
      </w:r>
      <w:r>
        <w:rPr>
          <w:rFonts w:ascii="Calibri" w:hAnsi="Calibri"/>
        </w:rPr>
        <w:t xml:space="preserve"> walking </w:t>
      </w:r>
      <w:r w:rsidRPr="007E6895">
        <w:rPr>
          <w:rFonts w:ascii="Calibri" w:hAnsi="Calibri"/>
        </w:rPr>
        <w:sym w:font="Wingdings" w:char="F0E0"/>
      </w:r>
      <w:r>
        <w:rPr>
          <w:rFonts w:ascii="Calibri" w:hAnsi="Calibri"/>
        </w:rPr>
        <w:t xml:space="preserve"> jumping </w:t>
      </w:r>
      <w:r w:rsidRPr="007E6895">
        <w:rPr>
          <w:rFonts w:ascii="Calibri" w:hAnsi="Calibri"/>
        </w:rPr>
        <w:sym w:font="Wingdings" w:char="F0E0"/>
      </w:r>
      <w:r>
        <w:rPr>
          <w:rFonts w:ascii="Calibri" w:hAnsi="Calibri"/>
        </w:rPr>
        <w:t xml:space="preserve"> running)</w:t>
      </w:r>
    </w:p>
    <w:p w:rsidR="00AD5248" w:rsidRDefault="007E6895" w:rsidP="00C52CB5">
      <w:pPr>
        <w:pStyle w:val="Textbody"/>
        <w:numPr>
          <w:ilvl w:val="5"/>
          <w:numId w:val="6"/>
        </w:numPr>
        <w:spacing w:after="0"/>
        <w:rPr>
          <w:rFonts w:ascii="Calibri" w:hAnsi="Calibri"/>
        </w:rPr>
      </w:pPr>
      <w:r>
        <w:rPr>
          <w:rFonts w:ascii="Calibri" w:hAnsi="Calibri"/>
        </w:rPr>
        <w:t>Positive/neutral emotions during drop-off edge</w:t>
      </w:r>
    </w:p>
    <w:p w:rsidR="007E6895" w:rsidRDefault="00AD5248" w:rsidP="00C52CB5">
      <w:pPr>
        <w:pStyle w:val="Textbody"/>
        <w:numPr>
          <w:ilvl w:val="6"/>
          <w:numId w:val="6"/>
        </w:numPr>
        <w:spacing w:after="0"/>
        <w:rPr>
          <w:rFonts w:ascii="Calibri" w:hAnsi="Calibri"/>
        </w:rPr>
      </w:pPr>
      <w:r>
        <w:rPr>
          <w:rFonts w:ascii="Calibri" w:hAnsi="Calibri"/>
        </w:rPr>
        <w:t>T</w:t>
      </w:r>
      <w:r w:rsidR="007E6895">
        <w:rPr>
          <w:rFonts w:ascii="Calibri" w:hAnsi="Calibri"/>
        </w:rPr>
        <w:t>hus not afraid, but just innately know they shouldn’t go off the edge</w:t>
      </w:r>
    </w:p>
    <w:p w:rsidR="00AD5248" w:rsidRDefault="00AD5248" w:rsidP="00C52CB5">
      <w:pPr>
        <w:pStyle w:val="Textbody"/>
        <w:numPr>
          <w:ilvl w:val="6"/>
          <w:numId w:val="6"/>
        </w:numPr>
        <w:spacing w:after="0"/>
        <w:rPr>
          <w:rFonts w:ascii="Calibri" w:hAnsi="Calibri"/>
        </w:rPr>
      </w:pPr>
      <w:r>
        <w:rPr>
          <w:rFonts w:ascii="Calibri" w:hAnsi="Calibri"/>
        </w:rPr>
        <w:t>Babies are figuring out how to use their newly gained visual perception to make judgements on what they can do</w:t>
      </w:r>
    </w:p>
    <w:p w:rsidR="00AD5248" w:rsidRDefault="00AD5248" w:rsidP="00C52CB5">
      <w:pPr>
        <w:pStyle w:val="Textbody"/>
        <w:numPr>
          <w:ilvl w:val="7"/>
          <w:numId w:val="6"/>
        </w:numPr>
        <w:spacing w:after="0"/>
        <w:rPr>
          <w:rFonts w:ascii="Calibri" w:hAnsi="Calibri"/>
        </w:rPr>
      </w:pPr>
      <w:r>
        <w:rPr>
          <w:rFonts w:ascii="Calibri" w:hAnsi="Calibri"/>
        </w:rPr>
        <w:t xml:space="preserve">Decision-making must come before emotional state – must perceive depth </w:t>
      </w:r>
      <w:r>
        <w:rPr>
          <w:rFonts w:ascii="Calibri" w:hAnsi="Calibri"/>
        </w:rPr>
        <w:lastRenderedPageBreak/>
        <w:t>first in order to be afraid of it</w:t>
      </w:r>
    </w:p>
    <w:p w:rsidR="00AD5248" w:rsidRDefault="00AD5248" w:rsidP="00C52CB5">
      <w:pPr>
        <w:pStyle w:val="Textbody"/>
        <w:numPr>
          <w:ilvl w:val="8"/>
          <w:numId w:val="6"/>
        </w:numPr>
        <w:spacing w:after="0"/>
        <w:rPr>
          <w:rFonts w:ascii="Calibri" w:hAnsi="Calibri"/>
        </w:rPr>
      </w:pPr>
      <w:r>
        <w:rPr>
          <w:rFonts w:ascii="Calibri" w:hAnsi="Calibri"/>
        </w:rPr>
        <w:t>Thus, not learning sense of risk, simply developing visual sense</w:t>
      </w:r>
    </w:p>
    <w:p w:rsidR="00387396" w:rsidRDefault="00387396" w:rsidP="00387396">
      <w:pPr>
        <w:pStyle w:val="Textbody"/>
        <w:numPr>
          <w:ilvl w:val="7"/>
          <w:numId w:val="6"/>
        </w:numPr>
        <w:spacing w:after="0"/>
        <w:rPr>
          <w:rFonts w:ascii="Calibri" w:hAnsi="Calibri"/>
        </w:rPr>
      </w:pPr>
      <w:r>
        <w:rPr>
          <w:rFonts w:ascii="Calibri" w:hAnsi="Calibri"/>
        </w:rPr>
        <w:t>Must undergo this learning separately for each posture (</w:t>
      </w:r>
      <w:r w:rsidR="009D5B0B">
        <w:rPr>
          <w:rFonts w:ascii="Calibri" w:hAnsi="Calibri"/>
        </w:rPr>
        <w:t xml:space="preserve">sitting, </w:t>
      </w:r>
      <w:r>
        <w:rPr>
          <w:rFonts w:ascii="Calibri" w:hAnsi="Calibri"/>
        </w:rPr>
        <w:t>crawling, walking, etc.)</w:t>
      </w:r>
    </w:p>
    <w:p w:rsidR="0053628C" w:rsidRDefault="0053628C" w:rsidP="0053628C">
      <w:pPr>
        <w:pStyle w:val="Textbody"/>
        <w:numPr>
          <w:ilvl w:val="8"/>
          <w:numId w:val="6"/>
        </w:numPr>
        <w:spacing w:after="0"/>
        <w:rPr>
          <w:rFonts w:ascii="Calibri" w:hAnsi="Calibri"/>
        </w:rPr>
      </w:pPr>
      <w:r>
        <w:rPr>
          <w:rFonts w:ascii="Calibri" w:hAnsi="Calibri"/>
        </w:rPr>
        <w:t>Walkers perceived likelihood of falling from narrow bridge more accurately than crawlers – while crossing, crawlers couldn’t easily see/adjust placement of hind limbs to prevent falls, whereas experienced walkers had figured out how to turn their body to accommodate narrow passageway</w:t>
      </w:r>
    </w:p>
    <w:p w:rsidR="00B27364" w:rsidRDefault="00B27364" w:rsidP="00B27364">
      <w:pPr>
        <w:pStyle w:val="Textbody"/>
        <w:numPr>
          <w:ilvl w:val="1"/>
          <w:numId w:val="6"/>
        </w:numPr>
        <w:spacing w:after="0"/>
        <w:rPr>
          <w:rFonts w:ascii="Calibri" w:hAnsi="Calibri"/>
        </w:rPr>
      </w:pPr>
      <w:r>
        <w:rPr>
          <w:rFonts w:ascii="Calibri" w:hAnsi="Calibri"/>
        </w:rPr>
        <w:t>Pattern Perception</w:t>
      </w:r>
    </w:p>
    <w:p w:rsidR="00B27364" w:rsidRDefault="00B27364" w:rsidP="00B27364">
      <w:pPr>
        <w:pStyle w:val="Textbody"/>
        <w:numPr>
          <w:ilvl w:val="2"/>
          <w:numId w:val="6"/>
        </w:numPr>
        <w:spacing w:after="0"/>
        <w:rPr>
          <w:rFonts w:ascii="Calibri" w:hAnsi="Calibri"/>
        </w:rPr>
      </w:pPr>
      <w:r>
        <w:rPr>
          <w:rFonts w:ascii="Calibri" w:hAnsi="Calibri"/>
        </w:rPr>
        <w:t>Newborns prefer to look at patterns than plain stimuli</w:t>
      </w:r>
    </w:p>
    <w:p w:rsidR="00B27364" w:rsidRDefault="00B27364" w:rsidP="00B27364">
      <w:pPr>
        <w:pStyle w:val="Textbody"/>
        <w:numPr>
          <w:ilvl w:val="2"/>
          <w:numId w:val="6"/>
        </w:numPr>
        <w:spacing w:after="0"/>
        <w:rPr>
          <w:rFonts w:ascii="Calibri" w:hAnsi="Calibri"/>
        </w:rPr>
      </w:pPr>
      <w:r>
        <w:rPr>
          <w:rFonts w:ascii="Calibri" w:hAnsi="Calibri"/>
        </w:rPr>
        <w:t>Contrast Sensitivity</w:t>
      </w:r>
    </w:p>
    <w:p w:rsidR="00B27364" w:rsidRDefault="00B27364" w:rsidP="00B27364">
      <w:pPr>
        <w:pStyle w:val="Textbody"/>
        <w:numPr>
          <w:ilvl w:val="3"/>
          <w:numId w:val="6"/>
        </w:numPr>
        <w:spacing w:after="0"/>
        <w:rPr>
          <w:rFonts w:ascii="Calibri" w:hAnsi="Calibri"/>
        </w:rPr>
      </w:pPr>
      <w:r>
        <w:rPr>
          <w:rFonts w:ascii="Calibri" w:hAnsi="Calibri"/>
        </w:rPr>
        <w:t>Contrast refers to difference in amount of light between adjacent regions in pattern</w:t>
      </w:r>
    </w:p>
    <w:p w:rsidR="00B27364" w:rsidRDefault="00B27364" w:rsidP="00B27364">
      <w:pPr>
        <w:pStyle w:val="Textbody"/>
        <w:numPr>
          <w:ilvl w:val="3"/>
          <w:numId w:val="6"/>
        </w:numPr>
        <w:spacing w:after="0"/>
        <w:rPr>
          <w:rFonts w:ascii="Calibri" w:hAnsi="Calibri"/>
        </w:rPr>
      </w:pPr>
      <w:r>
        <w:rPr>
          <w:rFonts w:ascii="Calibri" w:hAnsi="Calibri"/>
        </w:rPr>
        <w:t>If babies are sensitive to (can detect) contrast in two/more patterns, they prefer the one with more contrast</w:t>
      </w:r>
    </w:p>
    <w:p w:rsidR="00300967" w:rsidRDefault="00300967" w:rsidP="00300967">
      <w:pPr>
        <w:pStyle w:val="Textbody"/>
        <w:numPr>
          <w:ilvl w:val="4"/>
          <w:numId w:val="6"/>
        </w:numPr>
        <w:spacing w:after="0"/>
        <w:rPr>
          <w:rFonts w:ascii="Calibri" w:hAnsi="Calibri"/>
        </w:rPr>
      </w:pPr>
      <w:r>
        <w:rPr>
          <w:rFonts w:ascii="Calibri" w:hAnsi="Calibri"/>
        </w:rPr>
        <w:t>Checkerboard with many smaller squares – babies can’t see fine detail, so it appears like blurred grey field</w:t>
      </w:r>
    </w:p>
    <w:p w:rsidR="00300967" w:rsidRDefault="00300967" w:rsidP="00300967">
      <w:pPr>
        <w:pStyle w:val="Textbody"/>
        <w:numPr>
          <w:ilvl w:val="4"/>
          <w:numId w:val="6"/>
        </w:numPr>
        <w:spacing w:after="0"/>
        <w:rPr>
          <w:rFonts w:ascii="Calibri" w:hAnsi="Calibri"/>
        </w:rPr>
      </w:pPr>
      <w:r>
        <w:rPr>
          <w:rFonts w:ascii="Calibri" w:hAnsi="Calibri"/>
        </w:rPr>
        <w:t>Checkerboard with big bold squares – babies prefer this one because it appears to have more contrast</w:t>
      </w:r>
    </w:p>
    <w:p w:rsidR="007B0982" w:rsidRDefault="007B0982" w:rsidP="007B0982">
      <w:pPr>
        <w:pStyle w:val="Textbody"/>
        <w:numPr>
          <w:ilvl w:val="2"/>
          <w:numId w:val="6"/>
        </w:numPr>
        <w:spacing w:after="0"/>
        <w:rPr>
          <w:rFonts w:ascii="Calibri" w:hAnsi="Calibri"/>
        </w:rPr>
      </w:pPr>
      <w:r>
        <w:rPr>
          <w:rFonts w:ascii="Calibri" w:hAnsi="Calibri"/>
        </w:rPr>
        <w:t>Combining Pattern Elements</w:t>
      </w:r>
    </w:p>
    <w:p w:rsidR="007B0982" w:rsidRDefault="00E37B38" w:rsidP="007B0982">
      <w:pPr>
        <w:pStyle w:val="Textbody"/>
        <w:numPr>
          <w:ilvl w:val="3"/>
          <w:numId w:val="6"/>
        </w:numPr>
        <w:spacing w:after="0"/>
        <w:rPr>
          <w:rFonts w:ascii="Calibri" w:hAnsi="Calibri"/>
        </w:rPr>
      </w:pPr>
      <w:r>
        <w:rPr>
          <w:rFonts w:ascii="Calibri" w:hAnsi="Calibri"/>
        </w:rPr>
        <w:t>In early weeks of life, infants respond to separate parts of pattern – stare at single high-contrast features (generally edges) and have difficulty shifting gaze away toward other interesting stimuli</w:t>
      </w:r>
    </w:p>
    <w:p w:rsidR="00BA3C18" w:rsidRDefault="00BA3C18" w:rsidP="007B0982">
      <w:pPr>
        <w:pStyle w:val="Textbody"/>
        <w:numPr>
          <w:ilvl w:val="3"/>
          <w:numId w:val="6"/>
        </w:numPr>
        <w:spacing w:after="0"/>
        <w:rPr>
          <w:rFonts w:ascii="Calibri" w:hAnsi="Calibri"/>
        </w:rPr>
      </w:pPr>
      <w:r>
        <w:rPr>
          <w:rFonts w:ascii="Calibri" w:hAnsi="Calibri"/>
        </w:rPr>
        <w:t>Boundary Extension – when re-exposed to photo of natural scene, they remember it as extending beyond its original boundaries</w:t>
      </w:r>
    </w:p>
    <w:p w:rsidR="00BA3C18" w:rsidRDefault="00BA3C18" w:rsidP="00BA3C18">
      <w:pPr>
        <w:pStyle w:val="Textbody"/>
        <w:numPr>
          <w:ilvl w:val="4"/>
          <w:numId w:val="6"/>
        </w:numPr>
        <w:spacing w:after="0"/>
        <w:rPr>
          <w:rFonts w:ascii="Calibri" w:hAnsi="Calibri"/>
        </w:rPr>
      </w:pPr>
      <w:r>
        <w:rPr>
          <w:rFonts w:ascii="Calibri" w:hAnsi="Calibri"/>
        </w:rPr>
        <w:t>Visual system seems to interpret photographed scene like view through window, which is understood to extend beyond edges of window</w:t>
      </w:r>
    </w:p>
    <w:p w:rsidR="00DD2759" w:rsidRDefault="00DD2759" w:rsidP="00DD2759">
      <w:pPr>
        <w:pStyle w:val="Textbody"/>
        <w:numPr>
          <w:ilvl w:val="3"/>
          <w:numId w:val="6"/>
        </w:numPr>
        <w:spacing w:after="0"/>
        <w:rPr>
          <w:rFonts w:ascii="Calibri" w:hAnsi="Calibri"/>
        </w:rPr>
      </w:pPr>
      <w:r>
        <w:rPr>
          <w:rFonts w:ascii="Calibri" w:hAnsi="Calibri"/>
        </w:rPr>
        <w:t>9 months – look longer at organized series of lights resembling human being walking than at upside down or scrambled version</w:t>
      </w:r>
    </w:p>
    <w:p w:rsidR="00DD2759" w:rsidRDefault="00DD2759" w:rsidP="00DD2759">
      <w:pPr>
        <w:pStyle w:val="Textbody"/>
        <w:numPr>
          <w:ilvl w:val="3"/>
          <w:numId w:val="6"/>
        </w:numPr>
        <w:spacing w:after="0"/>
        <w:rPr>
          <w:rFonts w:ascii="Calibri" w:hAnsi="Calibri"/>
        </w:rPr>
      </w:pPr>
      <w:r>
        <w:rPr>
          <w:rFonts w:ascii="Calibri" w:hAnsi="Calibri"/>
        </w:rPr>
        <w:t>12 months – detect familiar objects represented by incomplete drawings, even with more than 2/3 missing</w:t>
      </w:r>
    </w:p>
    <w:p w:rsidR="00BF02E5" w:rsidRDefault="00C52CB5" w:rsidP="007B0982">
      <w:pPr>
        <w:pStyle w:val="Textbody"/>
        <w:numPr>
          <w:ilvl w:val="2"/>
          <w:numId w:val="6"/>
        </w:numPr>
        <w:spacing w:after="0"/>
        <w:rPr>
          <w:rFonts w:ascii="Calibri" w:hAnsi="Calibri"/>
        </w:rPr>
      </w:pPr>
      <w:r>
        <w:rPr>
          <w:rFonts w:ascii="Calibri" w:hAnsi="Calibri"/>
        </w:rPr>
        <w:t>Face</w:t>
      </w:r>
      <w:r w:rsidR="007B0982">
        <w:rPr>
          <w:rFonts w:ascii="Calibri" w:hAnsi="Calibri"/>
        </w:rPr>
        <w:t xml:space="preserve"> Perception</w:t>
      </w:r>
    </w:p>
    <w:p w:rsidR="004858E2" w:rsidRDefault="004858E2" w:rsidP="007B0982">
      <w:pPr>
        <w:pStyle w:val="Textbody"/>
        <w:numPr>
          <w:ilvl w:val="3"/>
          <w:numId w:val="6"/>
        </w:numPr>
        <w:spacing w:after="0"/>
        <w:rPr>
          <w:rFonts w:ascii="Calibri" w:hAnsi="Calibri"/>
        </w:rPr>
      </w:pPr>
      <w:r>
        <w:rPr>
          <w:rFonts w:ascii="Calibri" w:hAnsi="Calibri"/>
        </w:rPr>
        <w:t>Preferences</w:t>
      </w:r>
    </w:p>
    <w:p w:rsidR="00BC7ADA" w:rsidRDefault="00BC7ADA" w:rsidP="004858E2">
      <w:pPr>
        <w:pStyle w:val="Textbody"/>
        <w:numPr>
          <w:ilvl w:val="4"/>
          <w:numId w:val="6"/>
        </w:numPr>
        <w:spacing w:after="0"/>
        <w:rPr>
          <w:rFonts w:ascii="Calibri" w:hAnsi="Calibri"/>
        </w:rPr>
      </w:pPr>
      <w:r>
        <w:rPr>
          <w:rFonts w:ascii="Calibri" w:hAnsi="Calibri"/>
        </w:rPr>
        <w:t>Newborns prefer faces with open eyes and direct gaze</w:t>
      </w:r>
    </w:p>
    <w:p w:rsidR="004858E2" w:rsidRDefault="004858E2" w:rsidP="004858E2">
      <w:pPr>
        <w:pStyle w:val="Textbody"/>
        <w:numPr>
          <w:ilvl w:val="4"/>
          <w:numId w:val="6"/>
        </w:numPr>
        <w:spacing w:after="0"/>
        <w:rPr>
          <w:rFonts w:ascii="Calibri" w:hAnsi="Calibri"/>
        </w:rPr>
      </w:pPr>
      <w:r>
        <w:rPr>
          <w:rFonts w:ascii="Calibri" w:hAnsi="Calibri"/>
        </w:rPr>
        <w:t>Quickly learn to prefer mother’s face to those of unfamiliar women – even though newborns can’t discriminate between complex facial patterns</w:t>
      </w:r>
    </w:p>
    <w:p w:rsidR="004858E2" w:rsidRDefault="004858E2" w:rsidP="004858E2">
      <w:pPr>
        <w:pStyle w:val="Textbody"/>
        <w:numPr>
          <w:ilvl w:val="4"/>
          <w:numId w:val="6"/>
        </w:numPr>
        <w:spacing w:after="0"/>
        <w:rPr>
          <w:rFonts w:ascii="Calibri" w:hAnsi="Calibri"/>
        </w:rPr>
      </w:pPr>
      <w:r>
        <w:rPr>
          <w:rFonts w:ascii="Calibri" w:hAnsi="Calibri"/>
        </w:rPr>
        <w:t>Perceive emotional expressions as meaningful wholes – treat positive faces (happy, surprised) as different from negative ones (sad, fearful)</w:t>
      </w:r>
    </w:p>
    <w:p w:rsidR="004858E2" w:rsidRDefault="004858E2" w:rsidP="004858E2">
      <w:pPr>
        <w:pStyle w:val="Textbody"/>
        <w:numPr>
          <w:ilvl w:val="4"/>
          <w:numId w:val="6"/>
        </w:numPr>
        <w:spacing w:after="0"/>
        <w:rPr>
          <w:rFonts w:ascii="Calibri" w:hAnsi="Calibri"/>
        </w:rPr>
      </w:pPr>
      <w:r>
        <w:rPr>
          <w:rFonts w:ascii="Calibri" w:hAnsi="Calibri"/>
        </w:rPr>
        <w:t>Group biases – prefer and more easily discriminate among female faces</w:t>
      </w:r>
    </w:p>
    <w:p w:rsidR="004858E2" w:rsidRDefault="004858E2" w:rsidP="004858E2">
      <w:pPr>
        <w:pStyle w:val="Textbody"/>
        <w:numPr>
          <w:ilvl w:val="4"/>
          <w:numId w:val="6"/>
        </w:numPr>
        <w:spacing w:after="0"/>
        <w:rPr>
          <w:rFonts w:ascii="Calibri" w:hAnsi="Calibri"/>
        </w:rPr>
      </w:pPr>
      <w:r>
        <w:rPr>
          <w:rFonts w:ascii="Calibri" w:hAnsi="Calibri"/>
        </w:rPr>
        <w:t>Those exposed mostly to members of their own race prefer to looks at members of that race</w:t>
      </w:r>
    </w:p>
    <w:p w:rsidR="004858E2" w:rsidRDefault="004858E2" w:rsidP="004858E2">
      <w:pPr>
        <w:pStyle w:val="Textbody"/>
        <w:numPr>
          <w:ilvl w:val="5"/>
          <w:numId w:val="6"/>
        </w:numPr>
        <w:spacing w:after="0"/>
        <w:rPr>
          <w:rFonts w:ascii="Calibri" w:hAnsi="Calibri"/>
        </w:rPr>
      </w:pPr>
      <w:r>
        <w:rPr>
          <w:rFonts w:ascii="Calibri" w:hAnsi="Calibri"/>
        </w:rPr>
        <w:t>Own-race bias absent in babies who have frequent contact with members of other races or view picture books of other-race faces</w:t>
      </w:r>
    </w:p>
    <w:p w:rsidR="004858E2" w:rsidRDefault="004858E2" w:rsidP="004858E2">
      <w:pPr>
        <w:pStyle w:val="Textbody"/>
        <w:numPr>
          <w:ilvl w:val="5"/>
          <w:numId w:val="6"/>
        </w:numPr>
        <w:spacing w:after="0"/>
        <w:rPr>
          <w:rFonts w:ascii="Calibri" w:hAnsi="Calibri"/>
        </w:rPr>
      </w:pPr>
      <w:r>
        <w:rPr>
          <w:rFonts w:ascii="Calibri" w:hAnsi="Calibri"/>
        </w:rPr>
        <w:t>Can be reversed through racial diversity</w:t>
      </w:r>
    </w:p>
    <w:p w:rsidR="00BC7ADA" w:rsidRDefault="00BC7ADA" w:rsidP="007B0982">
      <w:pPr>
        <w:pStyle w:val="Textbody"/>
        <w:numPr>
          <w:ilvl w:val="3"/>
          <w:numId w:val="6"/>
        </w:numPr>
        <w:spacing w:after="0"/>
        <w:rPr>
          <w:rFonts w:ascii="Calibri" w:hAnsi="Calibri"/>
        </w:rPr>
      </w:pPr>
      <w:r>
        <w:rPr>
          <w:rFonts w:ascii="Calibri" w:hAnsi="Calibri"/>
        </w:rPr>
        <w:t>Look longer at both human/animal faces judged by adults as attractive – origin of widespread social bias favouring physically attractive people</w:t>
      </w:r>
    </w:p>
    <w:p w:rsidR="00F84AE3" w:rsidRDefault="00F84AE3" w:rsidP="00F84AE3">
      <w:pPr>
        <w:pStyle w:val="Textbody"/>
        <w:numPr>
          <w:ilvl w:val="4"/>
          <w:numId w:val="6"/>
        </w:numPr>
        <w:spacing w:after="0"/>
        <w:rPr>
          <w:rFonts w:ascii="Calibri" w:hAnsi="Calibri"/>
        </w:rPr>
      </w:pPr>
      <w:r>
        <w:rPr>
          <w:rFonts w:ascii="Calibri" w:hAnsi="Calibri"/>
        </w:rPr>
        <w:t>Some claim this reflects build-in capacity to orient toward members of one’s own species</w:t>
      </w:r>
    </w:p>
    <w:p w:rsidR="00F84AE3" w:rsidRDefault="00F84AE3" w:rsidP="00F84AE3">
      <w:pPr>
        <w:pStyle w:val="Textbody"/>
        <w:numPr>
          <w:ilvl w:val="4"/>
          <w:numId w:val="6"/>
        </w:numPr>
        <w:spacing w:after="0"/>
        <w:rPr>
          <w:rFonts w:ascii="Calibri" w:hAnsi="Calibri"/>
        </w:rPr>
      </w:pPr>
      <w:r>
        <w:rPr>
          <w:rFonts w:ascii="Calibri" w:hAnsi="Calibri"/>
        </w:rPr>
        <w:t xml:space="preserve">Others claim they simply prefer any stimulus in which the most salient elements are </w:t>
      </w:r>
      <w:r>
        <w:rPr>
          <w:rFonts w:ascii="Calibri" w:hAnsi="Calibri"/>
        </w:rPr>
        <w:lastRenderedPageBreak/>
        <w:t>arranged horizontally in upper part of pattern</w:t>
      </w:r>
    </w:p>
    <w:p w:rsidR="00F84AE3" w:rsidRDefault="00F84AE3" w:rsidP="00F84AE3">
      <w:pPr>
        <w:pStyle w:val="Textbody"/>
        <w:numPr>
          <w:ilvl w:val="4"/>
          <w:numId w:val="6"/>
        </w:numPr>
        <w:spacing w:after="0"/>
        <w:rPr>
          <w:rFonts w:ascii="Calibri" w:hAnsi="Calibri"/>
        </w:rPr>
      </w:pPr>
      <w:r>
        <w:rPr>
          <w:rFonts w:ascii="Calibri" w:hAnsi="Calibri"/>
        </w:rPr>
        <w:t>Others claim newborns exposed to faces more often than to other stimuli – early experiences that could quickly “wire” brain to detect faces and prefer attractive ones</w:t>
      </w:r>
    </w:p>
    <w:p w:rsidR="00C52CB5" w:rsidRDefault="00C52CB5" w:rsidP="007B0982">
      <w:pPr>
        <w:pStyle w:val="Textbody"/>
        <w:numPr>
          <w:ilvl w:val="3"/>
          <w:numId w:val="6"/>
        </w:numPr>
        <w:spacing w:after="0"/>
        <w:rPr>
          <w:rFonts w:ascii="Calibri" w:hAnsi="Calibri"/>
        </w:rPr>
      </w:pPr>
      <w:r>
        <w:rPr>
          <w:rFonts w:ascii="Calibri" w:hAnsi="Calibri"/>
        </w:rPr>
        <w:t xml:space="preserve">Study: </w:t>
      </w:r>
      <w:r w:rsidR="001D4CC7">
        <w:rPr>
          <w:rFonts w:ascii="Calibri" w:hAnsi="Calibri"/>
        </w:rPr>
        <w:t>Paddles</w:t>
      </w:r>
    </w:p>
    <w:p w:rsidR="00C52CB5" w:rsidRDefault="00C52CB5" w:rsidP="007B0982">
      <w:pPr>
        <w:pStyle w:val="Textbody"/>
        <w:numPr>
          <w:ilvl w:val="4"/>
          <w:numId w:val="6"/>
        </w:numPr>
        <w:spacing w:after="0"/>
        <w:rPr>
          <w:rFonts w:ascii="Calibri" w:hAnsi="Calibri"/>
        </w:rPr>
      </w:pPr>
      <w:r>
        <w:rPr>
          <w:rFonts w:ascii="Calibri" w:hAnsi="Calibri"/>
        </w:rPr>
        <w:t>Three type of paddles</w:t>
      </w:r>
    </w:p>
    <w:p w:rsidR="00C52CB5" w:rsidRPr="00C52CB5" w:rsidRDefault="00C52CB5" w:rsidP="007B0982">
      <w:pPr>
        <w:pStyle w:val="Textbody"/>
        <w:numPr>
          <w:ilvl w:val="5"/>
          <w:numId w:val="6"/>
        </w:numPr>
        <w:spacing w:after="0"/>
        <w:rPr>
          <w:rFonts w:ascii="Calibri" w:hAnsi="Calibri"/>
        </w:rPr>
      </w:pPr>
      <w:r>
        <w:rPr>
          <w:rFonts w:ascii="Calibri" w:hAnsi="Calibri"/>
        </w:rPr>
        <w:t>Drawing of face</w:t>
      </w:r>
    </w:p>
    <w:p w:rsidR="00C52CB5" w:rsidRDefault="00C52CB5" w:rsidP="007B0982">
      <w:pPr>
        <w:pStyle w:val="Textbody"/>
        <w:numPr>
          <w:ilvl w:val="5"/>
          <w:numId w:val="6"/>
        </w:numPr>
        <w:spacing w:after="0"/>
        <w:rPr>
          <w:rFonts w:ascii="Calibri" w:hAnsi="Calibri"/>
        </w:rPr>
      </w:pPr>
      <w:r>
        <w:rPr>
          <w:rFonts w:ascii="Calibri" w:hAnsi="Calibri"/>
        </w:rPr>
        <w:t>Drawing of scrambled face</w:t>
      </w:r>
    </w:p>
    <w:p w:rsidR="00C52CB5" w:rsidRDefault="00C52CB5" w:rsidP="007B0982">
      <w:pPr>
        <w:pStyle w:val="Textbody"/>
        <w:numPr>
          <w:ilvl w:val="5"/>
          <w:numId w:val="6"/>
        </w:numPr>
        <w:spacing w:after="0"/>
        <w:rPr>
          <w:rFonts w:ascii="Calibri" w:hAnsi="Calibri"/>
        </w:rPr>
      </w:pPr>
      <w:r>
        <w:rPr>
          <w:rFonts w:ascii="Calibri" w:hAnsi="Calibri"/>
        </w:rPr>
        <w:t>Blank</w:t>
      </w:r>
    </w:p>
    <w:p w:rsidR="00C52CB5" w:rsidRDefault="00C52CB5" w:rsidP="007B0982">
      <w:pPr>
        <w:pStyle w:val="Textbody"/>
        <w:numPr>
          <w:ilvl w:val="4"/>
          <w:numId w:val="6"/>
        </w:numPr>
        <w:spacing w:after="0"/>
        <w:rPr>
          <w:rFonts w:ascii="Calibri" w:hAnsi="Calibri"/>
        </w:rPr>
      </w:pPr>
      <w:r>
        <w:rPr>
          <w:rFonts w:ascii="Calibri" w:hAnsi="Calibri"/>
        </w:rPr>
        <w:t>When moved, newborns would follow the paddle with more human face more closely – turn their head, follow with eyes</w:t>
      </w:r>
    </w:p>
    <w:p w:rsidR="00C52CB5" w:rsidRDefault="00C52CB5" w:rsidP="007B0982">
      <w:pPr>
        <w:pStyle w:val="Textbody"/>
        <w:numPr>
          <w:ilvl w:val="4"/>
          <w:numId w:val="6"/>
        </w:numPr>
        <w:spacing w:after="0"/>
        <w:rPr>
          <w:rFonts w:ascii="Calibri" w:hAnsi="Calibri"/>
        </w:rPr>
      </w:pPr>
      <w:r>
        <w:rPr>
          <w:rFonts w:ascii="Calibri" w:hAnsi="Calibri"/>
        </w:rPr>
        <w:t>Curves</w:t>
      </w:r>
    </w:p>
    <w:p w:rsidR="00C52CB5" w:rsidRDefault="00C52CB5" w:rsidP="007B0982">
      <w:pPr>
        <w:pStyle w:val="Textbody"/>
        <w:numPr>
          <w:ilvl w:val="5"/>
          <w:numId w:val="6"/>
        </w:numPr>
        <w:spacing w:after="0"/>
        <w:rPr>
          <w:rFonts w:ascii="Calibri" w:hAnsi="Calibri"/>
        </w:rPr>
      </w:pPr>
      <w:r>
        <w:rPr>
          <w:rFonts w:ascii="Calibri" w:hAnsi="Calibri"/>
        </w:rPr>
        <w:t>First 1-3 months – important to understand what faces look like, understand rhythm/structure of native language</w:t>
      </w:r>
    </w:p>
    <w:p w:rsidR="00C52CB5" w:rsidRDefault="00C52CB5" w:rsidP="007B0982">
      <w:pPr>
        <w:pStyle w:val="Textbody"/>
        <w:numPr>
          <w:ilvl w:val="6"/>
          <w:numId w:val="6"/>
        </w:numPr>
        <w:spacing w:after="0"/>
        <w:rPr>
          <w:rFonts w:ascii="Calibri" w:hAnsi="Calibri"/>
        </w:rPr>
      </w:pPr>
      <w:r>
        <w:rPr>
          <w:rFonts w:ascii="Calibri" w:hAnsi="Calibri"/>
        </w:rPr>
        <w:t>Almost like a newborn reflex</w:t>
      </w:r>
    </w:p>
    <w:p w:rsidR="00C52CB5" w:rsidRDefault="00C52CB5" w:rsidP="007B0982">
      <w:pPr>
        <w:pStyle w:val="Textbody"/>
        <w:numPr>
          <w:ilvl w:val="5"/>
          <w:numId w:val="6"/>
        </w:numPr>
        <w:spacing w:after="0"/>
        <w:rPr>
          <w:rFonts w:ascii="Calibri" w:hAnsi="Calibri"/>
        </w:rPr>
      </w:pPr>
      <w:r>
        <w:rPr>
          <w:rFonts w:ascii="Calibri" w:hAnsi="Calibri"/>
        </w:rPr>
        <w:t xml:space="preserve">After 5 months – decline in </w:t>
      </w:r>
      <w:r w:rsidR="001D4CC7">
        <w:rPr>
          <w:rFonts w:ascii="Calibri" w:hAnsi="Calibri"/>
        </w:rPr>
        <w:t>this “reflex”</w:t>
      </w:r>
    </w:p>
    <w:p w:rsidR="004858E2" w:rsidRDefault="004858E2" w:rsidP="004858E2">
      <w:pPr>
        <w:pStyle w:val="Textbody"/>
        <w:numPr>
          <w:ilvl w:val="0"/>
          <w:numId w:val="6"/>
        </w:numPr>
        <w:spacing w:after="0"/>
        <w:rPr>
          <w:rFonts w:ascii="Calibri" w:hAnsi="Calibri"/>
        </w:rPr>
      </w:pPr>
      <w:r>
        <w:rPr>
          <w:rFonts w:ascii="Calibri" w:hAnsi="Calibri"/>
        </w:rPr>
        <w:t>Object Perception</w:t>
      </w:r>
    </w:p>
    <w:p w:rsidR="004858E2" w:rsidRDefault="00127C95" w:rsidP="004858E2">
      <w:pPr>
        <w:pStyle w:val="Textbody"/>
        <w:numPr>
          <w:ilvl w:val="1"/>
          <w:numId w:val="6"/>
        </w:numPr>
        <w:spacing w:after="0"/>
        <w:rPr>
          <w:rFonts w:ascii="Calibri" w:hAnsi="Calibri"/>
        </w:rPr>
      </w:pPr>
      <w:r>
        <w:rPr>
          <w:rFonts w:ascii="Calibri" w:hAnsi="Calibri"/>
        </w:rPr>
        <w:t>Size Constancy – perception of object’s size as same, despite changes in size of its retinal image</w:t>
      </w:r>
    </w:p>
    <w:p w:rsidR="00127C95" w:rsidRDefault="00127C95" w:rsidP="00127C95">
      <w:pPr>
        <w:pStyle w:val="Textbody"/>
        <w:numPr>
          <w:ilvl w:val="2"/>
          <w:numId w:val="6"/>
        </w:numPr>
        <w:spacing w:after="0"/>
        <w:rPr>
          <w:rFonts w:ascii="Calibri" w:hAnsi="Calibri"/>
        </w:rPr>
      </w:pPr>
      <w:r>
        <w:rPr>
          <w:rFonts w:ascii="Calibri" w:hAnsi="Calibri"/>
        </w:rPr>
        <w:t>Evident in first week of life</w:t>
      </w:r>
    </w:p>
    <w:p w:rsidR="00127C95" w:rsidRDefault="00127C95" w:rsidP="00127C95">
      <w:pPr>
        <w:pStyle w:val="Textbody"/>
        <w:numPr>
          <w:ilvl w:val="2"/>
          <w:numId w:val="6"/>
        </w:numPr>
        <w:spacing w:after="0"/>
        <w:rPr>
          <w:rFonts w:ascii="Calibri" w:hAnsi="Calibri"/>
        </w:rPr>
      </w:pPr>
      <w:r>
        <w:rPr>
          <w:rFonts w:ascii="Calibri" w:hAnsi="Calibri"/>
        </w:rPr>
        <w:t>Babies habituated to looking at small cubes, but when presented together with new large cube (all at different distances so that they cast retinal images of same size), they all looked longer at novel large cube – indicates that they distinguish objects based on actual size, not retinal image size</w:t>
      </w:r>
    </w:p>
    <w:p w:rsidR="00127C95" w:rsidRDefault="00127C95" w:rsidP="00127C95">
      <w:pPr>
        <w:pStyle w:val="Textbody"/>
        <w:numPr>
          <w:ilvl w:val="1"/>
          <w:numId w:val="6"/>
        </w:numPr>
        <w:spacing w:after="0"/>
        <w:rPr>
          <w:rFonts w:ascii="Calibri" w:hAnsi="Calibri"/>
        </w:rPr>
      </w:pPr>
      <w:r>
        <w:rPr>
          <w:rFonts w:ascii="Calibri" w:hAnsi="Calibri"/>
        </w:rPr>
        <w:t>Shape Constancy – perception of object’s shape as stable, despite changes in shape projected on retina</w:t>
      </w:r>
    </w:p>
    <w:p w:rsidR="00364A2C" w:rsidRDefault="00364A2C" w:rsidP="00364A2C">
      <w:pPr>
        <w:pStyle w:val="Textbody"/>
        <w:numPr>
          <w:ilvl w:val="2"/>
          <w:numId w:val="6"/>
        </w:numPr>
        <w:spacing w:after="0"/>
        <w:rPr>
          <w:rFonts w:ascii="Calibri" w:hAnsi="Calibri"/>
        </w:rPr>
      </w:pPr>
      <w:r>
        <w:rPr>
          <w:rFonts w:ascii="Calibri" w:hAnsi="Calibri"/>
        </w:rPr>
        <w:t>Present within first week of life</w:t>
      </w:r>
    </w:p>
    <w:p w:rsidR="00364A2C" w:rsidRDefault="00364A2C" w:rsidP="00364A2C">
      <w:pPr>
        <w:pStyle w:val="Textbody"/>
        <w:numPr>
          <w:ilvl w:val="1"/>
          <w:numId w:val="6"/>
        </w:numPr>
        <w:spacing w:after="0"/>
        <w:rPr>
          <w:rFonts w:ascii="Calibri" w:hAnsi="Calibri"/>
        </w:rPr>
      </w:pPr>
      <w:r>
        <w:rPr>
          <w:rFonts w:ascii="Calibri" w:hAnsi="Calibri"/>
        </w:rPr>
        <w:t>Object Identity</w:t>
      </w:r>
    </w:p>
    <w:p w:rsidR="00364A2C" w:rsidRDefault="00B372DC" w:rsidP="00364A2C">
      <w:pPr>
        <w:pStyle w:val="Textbody"/>
        <w:numPr>
          <w:ilvl w:val="2"/>
          <w:numId w:val="6"/>
        </w:numPr>
        <w:spacing w:after="0"/>
        <w:rPr>
          <w:rFonts w:ascii="Calibri" w:hAnsi="Calibri"/>
        </w:rPr>
      </w:pPr>
      <w:r>
        <w:rPr>
          <w:rFonts w:ascii="Calibri" w:hAnsi="Calibri"/>
        </w:rPr>
        <w:t>At first, heavily rely on motion/spatial arrangement to identify objects – when two objects are touching and either move in unison or stand still, babies under 4 months can’t distinguish them</w:t>
      </w:r>
    </w:p>
    <w:p w:rsidR="00B115CD" w:rsidRDefault="00B115CD" w:rsidP="00B115CD">
      <w:pPr>
        <w:pStyle w:val="Textbody"/>
        <w:numPr>
          <w:ilvl w:val="3"/>
          <w:numId w:val="6"/>
        </w:numPr>
        <w:spacing w:after="0"/>
        <w:rPr>
          <w:rFonts w:ascii="Calibri" w:hAnsi="Calibri"/>
        </w:rPr>
      </w:pPr>
      <w:r>
        <w:rPr>
          <w:rFonts w:ascii="Calibri" w:hAnsi="Calibri"/>
        </w:rPr>
        <w:t>They then rely more on shape, colour, pattern, and less on motion</w:t>
      </w:r>
    </w:p>
    <w:p w:rsidR="00B372DC" w:rsidRDefault="00B372DC" w:rsidP="00364A2C">
      <w:pPr>
        <w:pStyle w:val="Textbody"/>
        <w:numPr>
          <w:ilvl w:val="2"/>
          <w:numId w:val="6"/>
        </w:numPr>
        <w:spacing w:after="0"/>
        <w:rPr>
          <w:rFonts w:ascii="Calibri" w:hAnsi="Calibri"/>
        </w:rPr>
      </w:pPr>
      <w:r>
        <w:rPr>
          <w:rFonts w:ascii="Calibri" w:hAnsi="Calibri"/>
        </w:rPr>
        <w:t>2 months – realize that moving rod whose center’s hidden behind box is complete rob rather than two pieces</w:t>
      </w:r>
    </w:p>
    <w:p w:rsidR="00B331EB" w:rsidRDefault="00B331EB" w:rsidP="00364A2C">
      <w:pPr>
        <w:pStyle w:val="Textbody"/>
        <w:numPr>
          <w:ilvl w:val="2"/>
          <w:numId w:val="6"/>
        </w:numPr>
        <w:spacing w:after="0"/>
        <w:rPr>
          <w:rFonts w:ascii="Calibri" w:hAnsi="Calibri"/>
        </w:rPr>
      </w:pPr>
      <w:r>
        <w:rPr>
          <w:rFonts w:ascii="Calibri" w:hAnsi="Calibri"/>
        </w:rPr>
        <w:t>5 months – can track object travelling on curvilinear course at varying speeds; can look ahead to where they expect object to reappear behind barrier</w:t>
      </w:r>
    </w:p>
    <w:p w:rsidR="001D4CC7" w:rsidRDefault="00B15ECB" w:rsidP="001D4CC7">
      <w:pPr>
        <w:pStyle w:val="Textbody"/>
        <w:numPr>
          <w:ilvl w:val="0"/>
          <w:numId w:val="6"/>
        </w:numPr>
        <w:spacing w:after="0"/>
        <w:rPr>
          <w:rFonts w:ascii="Calibri" w:hAnsi="Calibri"/>
        </w:rPr>
      </w:pPr>
      <w:r>
        <w:rPr>
          <w:rFonts w:ascii="Calibri" w:hAnsi="Calibri"/>
        </w:rPr>
        <w:t>Intermodal Perception</w:t>
      </w:r>
    </w:p>
    <w:p w:rsidR="00873A2C" w:rsidRDefault="00873A2C" w:rsidP="00873A2C">
      <w:pPr>
        <w:pStyle w:val="Textbody"/>
        <w:numPr>
          <w:ilvl w:val="1"/>
          <w:numId w:val="6"/>
        </w:numPr>
        <w:spacing w:after="0"/>
        <w:rPr>
          <w:rFonts w:ascii="Calibri" w:hAnsi="Calibri"/>
        </w:rPr>
      </w:pPr>
      <w:r>
        <w:rPr>
          <w:rFonts w:ascii="Calibri" w:hAnsi="Calibri"/>
        </w:rPr>
        <w:t>Make sense of these running streams of light, sound, tactile, odo</w:t>
      </w:r>
      <w:r w:rsidR="00746832">
        <w:rPr>
          <w:rFonts w:ascii="Calibri" w:hAnsi="Calibri"/>
        </w:rPr>
        <w:t>u</w:t>
      </w:r>
      <w:r>
        <w:rPr>
          <w:rFonts w:ascii="Calibri" w:hAnsi="Calibri"/>
        </w:rPr>
        <w:t>r, taste info – perceiving them as wholes</w:t>
      </w:r>
    </w:p>
    <w:p w:rsidR="00E14833" w:rsidRDefault="007D7D24" w:rsidP="00873A2C">
      <w:pPr>
        <w:pStyle w:val="Textbody"/>
        <w:numPr>
          <w:ilvl w:val="1"/>
          <w:numId w:val="6"/>
        </w:numPr>
        <w:spacing w:after="0"/>
        <w:rPr>
          <w:rFonts w:ascii="Calibri" w:hAnsi="Calibri"/>
        </w:rPr>
      </w:pPr>
      <w:r>
        <w:rPr>
          <w:rFonts w:ascii="Calibri" w:hAnsi="Calibri"/>
        </w:rPr>
        <w:t>Amodal Sensory Properties – info that’s not specific to single modality but overlaps</w:t>
      </w:r>
      <w:r w:rsidR="00E14833">
        <w:rPr>
          <w:rFonts w:ascii="Calibri" w:hAnsi="Calibri"/>
        </w:rPr>
        <w:t xml:space="preserve"> two/more sensory systems</w:t>
      </w:r>
    </w:p>
    <w:p w:rsidR="00E14833" w:rsidRDefault="00E14833" w:rsidP="00E14833">
      <w:pPr>
        <w:pStyle w:val="Textbody"/>
        <w:numPr>
          <w:ilvl w:val="2"/>
          <w:numId w:val="6"/>
        </w:numPr>
        <w:spacing w:after="0"/>
        <w:rPr>
          <w:rFonts w:ascii="Calibri" w:hAnsi="Calibri"/>
        </w:rPr>
      </w:pPr>
      <w:r>
        <w:rPr>
          <w:rFonts w:ascii="Calibri" w:hAnsi="Calibri"/>
        </w:rPr>
        <w:t xml:space="preserve">Vision/Hearing – </w:t>
      </w:r>
      <w:r w:rsidR="00B34948">
        <w:rPr>
          <w:rFonts w:ascii="Calibri" w:hAnsi="Calibri"/>
        </w:rPr>
        <w:t xml:space="preserve">ex. </w:t>
      </w:r>
      <w:r>
        <w:rPr>
          <w:rFonts w:ascii="Calibri" w:hAnsi="Calibri"/>
        </w:rPr>
        <w:t>r</w:t>
      </w:r>
      <w:r w:rsidR="007D7D24">
        <w:rPr>
          <w:rFonts w:ascii="Calibri" w:hAnsi="Calibri"/>
        </w:rPr>
        <w:t>ate, rhythm, duration, intensity, tempora</w:t>
      </w:r>
      <w:r>
        <w:rPr>
          <w:rFonts w:ascii="Calibri" w:hAnsi="Calibri"/>
        </w:rPr>
        <w:t>l synchrony</w:t>
      </w:r>
    </w:p>
    <w:p w:rsidR="007D7D24" w:rsidRDefault="00E14833" w:rsidP="00E14833">
      <w:pPr>
        <w:pStyle w:val="Textbody"/>
        <w:numPr>
          <w:ilvl w:val="2"/>
          <w:numId w:val="6"/>
        </w:numPr>
        <w:spacing w:after="0"/>
        <w:rPr>
          <w:rFonts w:ascii="Calibri" w:hAnsi="Calibri"/>
        </w:rPr>
      </w:pPr>
      <w:r>
        <w:rPr>
          <w:rFonts w:ascii="Calibri" w:hAnsi="Calibri"/>
        </w:rPr>
        <w:t xml:space="preserve">Vision/Touch – </w:t>
      </w:r>
      <w:r w:rsidR="00B34948">
        <w:rPr>
          <w:rFonts w:ascii="Calibri" w:hAnsi="Calibri"/>
        </w:rPr>
        <w:t xml:space="preserve">ex. texture, </w:t>
      </w:r>
      <w:r>
        <w:rPr>
          <w:rFonts w:ascii="Calibri" w:hAnsi="Calibri"/>
        </w:rPr>
        <w:t>shape</w:t>
      </w:r>
    </w:p>
    <w:p w:rsidR="009F58BA" w:rsidRDefault="009F58BA" w:rsidP="009F58BA">
      <w:pPr>
        <w:pStyle w:val="Textbody"/>
        <w:numPr>
          <w:ilvl w:val="1"/>
          <w:numId w:val="6"/>
        </w:numPr>
        <w:spacing w:after="0"/>
        <w:rPr>
          <w:rFonts w:ascii="Calibri" w:hAnsi="Calibri"/>
        </w:rPr>
      </w:pPr>
      <w:r>
        <w:rPr>
          <w:rFonts w:ascii="Calibri" w:hAnsi="Calibri"/>
        </w:rPr>
        <w:t>3-5 months – match faces with voices on basis of lip-voice synchrony, emotional expression, age/gender of speaker</w:t>
      </w:r>
    </w:p>
    <w:p w:rsidR="009F58BA" w:rsidRDefault="009F58BA" w:rsidP="009F58BA">
      <w:pPr>
        <w:pStyle w:val="Textbody"/>
        <w:numPr>
          <w:ilvl w:val="1"/>
          <w:numId w:val="6"/>
        </w:numPr>
        <w:spacing w:after="0"/>
        <w:rPr>
          <w:rFonts w:ascii="Calibri" w:hAnsi="Calibri"/>
        </w:rPr>
      </w:pPr>
      <w:r>
        <w:rPr>
          <w:rFonts w:ascii="Calibri" w:hAnsi="Calibri"/>
        </w:rPr>
        <w:t>6 months – can perceive/remember unique face-voice pairings of unfamiliar adults</w:t>
      </w:r>
    </w:p>
    <w:p w:rsidR="001D4CC7" w:rsidRDefault="001D4CC7" w:rsidP="001D4CC7">
      <w:pPr>
        <w:pStyle w:val="Textbody"/>
        <w:numPr>
          <w:ilvl w:val="1"/>
          <w:numId w:val="6"/>
        </w:numPr>
        <w:spacing w:after="0"/>
        <w:rPr>
          <w:rFonts w:ascii="Calibri" w:hAnsi="Calibri"/>
        </w:rPr>
      </w:pPr>
      <w:r>
        <w:rPr>
          <w:rFonts w:ascii="Calibri" w:hAnsi="Calibri"/>
        </w:rPr>
        <w:t xml:space="preserve">Study: </w:t>
      </w:r>
      <w:r w:rsidR="00B15ECB">
        <w:rPr>
          <w:rFonts w:ascii="Calibri" w:hAnsi="Calibri"/>
        </w:rPr>
        <w:t>Intermodal Self</w:t>
      </w:r>
    </w:p>
    <w:p w:rsidR="003C608C" w:rsidRDefault="003C608C" w:rsidP="001D4CC7">
      <w:pPr>
        <w:pStyle w:val="Textbody"/>
        <w:numPr>
          <w:ilvl w:val="2"/>
          <w:numId w:val="6"/>
        </w:numPr>
        <w:spacing w:after="0"/>
        <w:rPr>
          <w:rFonts w:ascii="Calibri" w:hAnsi="Calibri"/>
        </w:rPr>
      </w:pPr>
      <w:r>
        <w:rPr>
          <w:rFonts w:ascii="Calibri" w:hAnsi="Calibri"/>
        </w:rPr>
        <w:t>Detection of intermodal proprioceptive – visual contingency as potential basis of self-perception in infancy</w:t>
      </w:r>
    </w:p>
    <w:p w:rsidR="001D4CC7" w:rsidRDefault="001D4CC7" w:rsidP="001D4CC7">
      <w:pPr>
        <w:pStyle w:val="Textbody"/>
        <w:numPr>
          <w:ilvl w:val="2"/>
          <w:numId w:val="6"/>
        </w:numPr>
        <w:spacing w:after="0"/>
        <w:rPr>
          <w:rFonts w:ascii="Calibri" w:hAnsi="Calibri"/>
        </w:rPr>
      </w:pPr>
      <w:r>
        <w:rPr>
          <w:rFonts w:ascii="Calibri" w:hAnsi="Calibri"/>
        </w:rPr>
        <w:t>Played recordings of:</w:t>
      </w:r>
    </w:p>
    <w:p w:rsidR="001D4CC7" w:rsidRDefault="001D4CC7" w:rsidP="001D4CC7">
      <w:pPr>
        <w:pStyle w:val="Textbody"/>
        <w:numPr>
          <w:ilvl w:val="3"/>
          <w:numId w:val="6"/>
        </w:numPr>
        <w:spacing w:after="0"/>
        <w:rPr>
          <w:rFonts w:ascii="Calibri" w:hAnsi="Calibri"/>
        </w:rPr>
      </w:pPr>
      <w:r>
        <w:rPr>
          <w:rFonts w:ascii="Calibri" w:hAnsi="Calibri"/>
        </w:rPr>
        <w:t>Their own legs</w:t>
      </w:r>
    </w:p>
    <w:p w:rsidR="001D4CC7" w:rsidRDefault="001D4CC7" w:rsidP="001D4CC7">
      <w:pPr>
        <w:pStyle w:val="Textbody"/>
        <w:numPr>
          <w:ilvl w:val="3"/>
          <w:numId w:val="6"/>
        </w:numPr>
        <w:spacing w:after="0"/>
        <w:rPr>
          <w:rFonts w:ascii="Calibri" w:hAnsi="Calibri"/>
        </w:rPr>
      </w:pPr>
      <w:r>
        <w:rPr>
          <w:rFonts w:ascii="Calibri" w:hAnsi="Calibri"/>
        </w:rPr>
        <w:t>Another baby’s (peer) legs</w:t>
      </w:r>
    </w:p>
    <w:p w:rsidR="001D4CC7" w:rsidRDefault="001D4CC7" w:rsidP="001D4CC7">
      <w:pPr>
        <w:pStyle w:val="Textbody"/>
        <w:numPr>
          <w:ilvl w:val="3"/>
          <w:numId w:val="6"/>
        </w:numPr>
        <w:spacing w:after="0"/>
        <w:rPr>
          <w:rFonts w:ascii="Calibri" w:hAnsi="Calibri"/>
        </w:rPr>
      </w:pPr>
      <w:r>
        <w:rPr>
          <w:rFonts w:ascii="Calibri" w:hAnsi="Calibri"/>
        </w:rPr>
        <w:lastRenderedPageBreak/>
        <w:t>Just two legs</w:t>
      </w:r>
    </w:p>
    <w:p w:rsidR="001D4CC7" w:rsidRDefault="001D4CC7" w:rsidP="001D4CC7">
      <w:pPr>
        <w:pStyle w:val="Textbody"/>
        <w:numPr>
          <w:ilvl w:val="2"/>
          <w:numId w:val="6"/>
        </w:numPr>
        <w:spacing w:after="0"/>
        <w:rPr>
          <w:rFonts w:ascii="Calibri" w:hAnsi="Calibri"/>
        </w:rPr>
      </w:pPr>
      <w:r>
        <w:rPr>
          <w:rFonts w:ascii="Calibri" w:hAnsi="Calibri"/>
        </w:rPr>
        <w:t>Babies preferred the one that wasn’t in sync with their own leg, especially the peer recording</w:t>
      </w:r>
    </w:p>
    <w:p w:rsidR="00AE3695" w:rsidRDefault="00AE3695" w:rsidP="00AE3695">
      <w:pPr>
        <w:pStyle w:val="Textbody"/>
        <w:numPr>
          <w:ilvl w:val="3"/>
          <w:numId w:val="6"/>
        </w:numPr>
        <w:spacing w:after="0"/>
        <w:rPr>
          <w:rFonts w:ascii="Calibri" w:hAnsi="Calibri"/>
        </w:rPr>
      </w:pPr>
      <w:r>
        <w:rPr>
          <w:rFonts w:ascii="Calibri" w:hAnsi="Calibri"/>
        </w:rPr>
        <w:t>Comparing representation of self – one in their head, one on the screen</w:t>
      </w:r>
    </w:p>
    <w:p w:rsidR="008100F6" w:rsidRDefault="008100F6" w:rsidP="008100F6">
      <w:pPr>
        <w:pStyle w:val="Textbody"/>
        <w:numPr>
          <w:ilvl w:val="4"/>
          <w:numId w:val="6"/>
        </w:numPr>
        <w:spacing w:after="0"/>
        <w:rPr>
          <w:rFonts w:ascii="Calibri" w:hAnsi="Calibri"/>
        </w:rPr>
      </w:pPr>
      <w:r>
        <w:rPr>
          <w:rFonts w:ascii="Calibri" w:hAnsi="Calibri"/>
        </w:rPr>
        <w:t>Must have idea that they are the agent that moves their arms/legs</w:t>
      </w:r>
    </w:p>
    <w:p w:rsidR="00CE1247" w:rsidRDefault="00CE1247" w:rsidP="008100F6">
      <w:pPr>
        <w:pStyle w:val="Textbody"/>
        <w:numPr>
          <w:ilvl w:val="4"/>
          <w:numId w:val="6"/>
        </w:numPr>
        <w:spacing w:after="0"/>
        <w:rPr>
          <w:rFonts w:ascii="Calibri" w:hAnsi="Calibri"/>
        </w:rPr>
      </w:pPr>
      <w:r>
        <w:rPr>
          <w:rFonts w:ascii="Calibri" w:hAnsi="Calibri"/>
        </w:rPr>
        <w:t>Must compare proprioceptive inputs to visual inputs</w:t>
      </w:r>
    </w:p>
    <w:p w:rsidR="00EC7FA6" w:rsidRDefault="00EC7FA6" w:rsidP="00EC7FA6">
      <w:pPr>
        <w:pStyle w:val="Textbody"/>
        <w:numPr>
          <w:ilvl w:val="1"/>
          <w:numId w:val="6"/>
        </w:numPr>
        <w:spacing w:after="0"/>
        <w:rPr>
          <w:rFonts w:ascii="Calibri" w:hAnsi="Calibri"/>
        </w:rPr>
      </w:pPr>
      <w:r>
        <w:rPr>
          <w:rFonts w:ascii="Calibri" w:hAnsi="Calibri"/>
        </w:rPr>
        <w:t>Differentiation Theory – infants actively search for invariant features of environment (those that remain stable) in constantly changing perceptual world</w:t>
      </w:r>
    </w:p>
    <w:p w:rsidR="00EC7FA6" w:rsidRDefault="003B243D" w:rsidP="00EC7FA6">
      <w:pPr>
        <w:pStyle w:val="Textbody"/>
        <w:numPr>
          <w:ilvl w:val="2"/>
          <w:numId w:val="6"/>
        </w:numPr>
        <w:spacing w:after="0"/>
        <w:rPr>
          <w:rFonts w:ascii="Calibri" w:hAnsi="Calibri"/>
        </w:rPr>
      </w:pPr>
      <w:r>
        <w:rPr>
          <w:rFonts w:ascii="Calibri" w:hAnsi="Calibri"/>
        </w:rPr>
        <w:t>Over time baby detects finer invariant features among stimuli</w:t>
      </w:r>
    </w:p>
    <w:p w:rsidR="009B093A" w:rsidRDefault="009B093A" w:rsidP="00EC7FA6">
      <w:pPr>
        <w:pStyle w:val="Textbody"/>
        <w:numPr>
          <w:ilvl w:val="2"/>
          <w:numId w:val="6"/>
        </w:numPr>
        <w:spacing w:after="0"/>
        <w:rPr>
          <w:rFonts w:ascii="Calibri" w:hAnsi="Calibri"/>
        </w:rPr>
      </w:pPr>
      <w:r>
        <w:rPr>
          <w:rFonts w:ascii="Calibri" w:hAnsi="Calibri"/>
        </w:rPr>
        <w:t>Affordances – action possibilities that situation offers organism with certain motor capabilities</w:t>
      </w:r>
    </w:p>
    <w:p w:rsidR="00A73D42" w:rsidRDefault="00A73D42" w:rsidP="00A73D42">
      <w:pPr>
        <w:pStyle w:val="Textbody"/>
        <w:numPr>
          <w:ilvl w:val="3"/>
          <w:numId w:val="6"/>
        </w:numPr>
        <w:spacing w:after="0"/>
        <w:rPr>
          <w:rFonts w:ascii="Calibri" w:hAnsi="Calibri"/>
        </w:rPr>
      </w:pPr>
      <w:r>
        <w:rPr>
          <w:rFonts w:ascii="Calibri" w:hAnsi="Calibri"/>
        </w:rPr>
        <w:t>By moving about and exploring environment, babies figure out which objects can be grasped, squeezed, bounced, stroked, and which surfaces are safe to cross or present possibility of falling</w:t>
      </w:r>
    </w:p>
    <w:p w:rsidR="00A73D42" w:rsidRDefault="00A73D42" w:rsidP="00A73D42">
      <w:pPr>
        <w:pStyle w:val="Textbody"/>
        <w:numPr>
          <w:ilvl w:val="3"/>
          <w:numId w:val="6"/>
        </w:numPr>
        <w:spacing w:after="0"/>
        <w:rPr>
          <w:rFonts w:ascii="Calibri" w:hAnsi="Calibri"/>
        </w:rPr>
      </w:pPr>
      <w:r>
        <w:rPr>
          <w:rFonts w:ascii="Calibri" w:hAnsi="Calibri"/>
        </w:rPr>
        <w:t>Sensitivity to affordances means we spend less time correcting ineffective actions than we would otherwise – makes our actions future-oriented and largely successful</w:t>
      </w:r>
    </w:p>
    <w:p w:rsidR="0012613D" w:rsidRDefault="0012613D" w:rsidP="0012613D">
      <w:pPr>
        <w:pStyle w:val="Textbody"/>
        <w:spacing w:after="0"/>
        <w:rPr>
          <w:rFonts w:ascii="Calibri" w:hAnsi="Calibri"/>
        </w:rPr>
      </w:pPr>
    </w:p>
    <w:p w:rsidR="0012613D" w:rsidRDefault="0012613D" w:rsidP="0012613D">
      <w:pPr>
        <w:pStyle w:val="Textbody"/>
        <w:spacing w:after="0"/>
        <w:rPr>
          <w:rFonts w:ascii="Calibri" w:hAnsi="Calibri"/>
        </w:rPr>
      </w:pPr>
    </w:p>
    <w:p w:rsidR="0012613D" w:rsidRPr="0012613D" w:rsidRDefault="0012613D" w:rsidP="0012613D">
      <w:pPr>
        <w:pStyle w:val="Textbody"/>
        <w:spacing w:after="0"/>
        <w:rPr>
          <w:rFonts w:ascii="Calibri" w:hAnsi="Calibri"/>
        </w:rPr>
      </w:pPr>
      <w:r>
        <w:rPr>
          <w:rFonts w:ascii="Calibri" w:hAnsi="Calibri"/>
          <w:u w:val="single"/>
        </w:rPr>
        <w:t>Chapter 6: Cognitive Development in Infancy and Toddlerhood</w:t>
      </w:r>
    </w:p>
    <w:p w:rsidR="005237DA" w:rsidRDefault="005237DA" w:rsidP="005237DA">
      <w:pPr>
        <w:pStyle w:val="Textbody"/>
        <w:numPr>
          <w:ilvl w:val="0"/>
          <w:numId w:val="6"/>
        </w:numPr>
        <w:spacing w:after="0"/>
        <w:rPr>
          <w:rFonts w:ascii="Calibri" w:hAnsi="Calibri"/>
        </w:rPr>
      </w:pPr>
      <w:r>
        <w:rPr>
          <w:rFonts w:ascii="Calibri" w:hAnsi="Calibri"/>
        </w:rPr>
        <w:t>Piaget</w:t>
      </w:r>
    </w:p>
    <w:p w:rsidR="005237DA" w:rsidRDefault="005237DA" w:rsidP="005237DA">
      <w:pPr>
        <w:pStyle w:val="Textbody"/>
        <w:numPr>
          <w:ilvl w:val="1"/>
          <w:numId w:val="6"/>
        </w:numPr>
        <w:spacing w:after="0"/>
        <w:rPr>
          <w:rFonts w:ascii="Calibri" w:hAnsi="Calibri"/>
        </w:rPr>
      </w:pPr>
      <w:r>
        <w:rPr>
          <w:rFonts w:ascii="Calibri" w:hAnsi="Calibri"/>
        </w:rPr>
        <w:t>Believed children had agency and played active role in their learning</w:t>
      </w:r>
    </w:p>
    <w:p w:rsidR="005237DA" w:rsidRDefault="005237DA" w:rsidP="005237DA">
      <w:pPr>
        <w:pStyle w:val="Textbody"/>
        <w:numPr>
          <w:ilvl w:val="1"/>
          <w:numId w:val="6"/>
        </w:numPr>
        <w:spacing w:after="0"/>
        <w:rPr>
          <w:rFonts w:ascii="Calibri" w:hAnsi="Calibri"/>
        </w:rPr>
      </w:pPr>
      <w:r>
        <w:rPr>
          <w:rFonts w:ascii="Calibri" w:hAnsi="Calibri"/>
        </w:rPr>
        <w:t>Little Experimenters</w:t>
      </w:r>
    </w:p>
    <w:p w:rsidR="005237DA" w:rsidRDefault="005237DA" w:rsidP="005237DA">
      <w:pPr>
        <w:pStyle w:val="Textbody"/>
        <w:numPr>
          <w:ilvl w:val="1"/>
          <w:numId w:val="6"/>
        </w:numPr>
        <w:spacing w:after="0"/>
        <w:rPr>
          <w:rFonts w:ascii="Calibri" w:hAnsi="Calibri"/>
        </w:rPr>
      </w:pPr>
      <w:r>
        <w:rPr>
          <w:rFonts w:ascii="Calibri" w:hAnsi="Calibri"/>
        </w:rPr>
        <w:t>Scheme</w:t>
      </w:r>
    </w:p>
    <w:p w:rsidR="005237DA" w:rsidRDefault="00CC0FBC" w:rsidP="005237DA">
      <w:pPr>
        <w:pStyle w:val="Textbody"/>
        <w:numPr>
          <w:ilvl w:val="2"/>
          <w:numId w:val="6"/>
        </w:numPr>
        <w:spacing w:after="0"/>
        <w:rPr>
          <w:rFonts w:ascii="Calibri" w:hAnsi="Calibri"/>
        </w:rPr>
      </w:pPr>
      <w:r>
        <w:rPr>
          <w:rFonts w:ascii="Calibri" w:hAnsi="Calibri"/>
        </w:rPr>
        <w:t xml:space="preserve">Psychological structures, organized </w:t>
      </w:r>
      <w:r w:rsidR="005237DA">
        <w:rPr>
          <w:rFonts w:ascii="Calibri" w:hAnsi="Calibri"/>
        </w:rPr>
        <w:t>ways of making sense of experiences</w:t>
      </w:r>
    </w:p>
    <w:p w:rsidR="00B10451" w:rsidRDefault="00B10451" w:rsidP="00B10451">
      <w:pPr>
        <w:pStyle w:val="Textbody"/>
        <w:numPr>
          <w:ilvl w:val="3"/>
          <w:numId w:val="6"/>
        </w:numPr>
        <w:spacing w:after="0"/>
        <w:rPr>
          <w:rFonts w:ascii="Calibri" w:hAnsi="Calibri"/>
        </w:rPr>
      </w:pPr>
      <w:r>
        <w:rPr>
          <w:rFonts w:ascii="Calibri" w:hAnsi="Calibri"/>
        </w:rPr>
        <w:t>Achieving adult-like thought requires changes of our schemes</w:t>
      </w:r>
    </w:p>
    <w:p w:rsidR="00CC0FBC" w:rsidRDefault="00CC0FBC" w:rsidP="00CC0FBC">
      <w:pPr>
        <w:pStyle w:val="Textbody"/>
        <w:numPr>
          <w:ilvl w:val="2"/>
          <w:numId w:val="6"/>
        </w:numPr>
        <w:spacing w:after="0"/>
        <w:rPr>
          <w:rFonts w:ascii="Calibri" w:hAnsi="Calibri"/>
        </w:rPr>
      </w:pPr>
      <w:r>
        <w:rPr>
          <w:rFonts w:ascii="Calibri" w:hAnsi="Calibri"/>
        </w:rPr>
        <w:t>At first, only sensorimotor action patterns</w:t>
      </w:r>
    </w:p>
    <w:p w:rsidR="00CC0FBC" w:rsidRDefault="00CC0FBC" w:rsidP="00CC0FBC">
      <w:pPr>
        <w:pStyle w:val="Textbody"/>
        <w:numPr>
          <w:ilvl w:val="3"/>
          <w:numId w:val="6"/>
        </w:numPr>
        <w:spacing w:after="0"/>
        <w:rPr>
          <w:rFonts w:ascii="Calibri" w:hAnsi="Calibri"/>
        </w:rPr>
      </w:pPr>
      <w:r>
        <w:rPr>
          <w:rFonts w:ascii="Calibri" w:hAnsi="Calibri"/>
        </w:rPr>
        <w:t>Ex. 6 months – infant drops objects in fairly rigid way, simply by letting go of rattle and watching with interest</w:t>
      </w:r>
    </w:p>
    <w:p w:rsidR="00CC0FBC" w:rsidRDefault="00CC0FBC" w:rsidP="00CC0FBC">
      <w:pPr>
        <w:pStyle w:val="Textbody"/>
        <w:numPr>
          <w:ilvl w:val="4"/>
          <w:numId w:val="6"/>
        </w:numPr>
        <w:spacing w:after="0"/>
        <w:rPr>
          <w:rFonts w:ascii="Calibri" w:hAnsi="Calibri"/>
        </w:rPr>
      </w:pPr>
      <w:r>
        <w:rPr>
          <w:rFonts w:ascii="Calibri" w:hAnsi="Calibri"/>
        </w:rPr>
        <w:t>18 months – “dropping scheme” becomes deliberate/creative, tossing objects down stairs, throwing things against walls (shows evidence of thinking before acting, rather than just acting on objects)</w:t>
      </w:r>
    </w:p>
    <w:p w:rsidR="00CC0FBC" w:rsidRDefault="00CC0FBC" w:rsidP="00CC0FBC">
      <w:pPr>
        <w:pStyle w:val="Textbody"/>
        <w:numPr>
          <w:ilvl w:val="5"/>
          <w:numId w:val="6"/>
        </w:numPr>
        <w:spacing w:after="0"/>
        <w:rPr>
          <w:rFonts w:ascii="Calibri" w:hAnsi="Calibri"/>
        </w:rPr>
      </w:pPr>
      <w:r>
        <w:rPr>
          <w:rFonts w:ascii="Calibri" w:hAnsi="Calibri"/>
        </w:rPr>
        <w:t>Change marks transition from sensorimotor to preoperational thought</w:t>
      </w:r>
    </w:p>
    <w:p w:rsidR="005237DA" w:rsidRDefault="005237DA" w:rsidP="005237DA">
      <w:pPr>
        <w:pStyle w:val="Textbody"/>
        <w:numPr>
          <w:ilvl w:val="1"/>
          <w:numId w:val="6"/>
        </w:numPr>
        <w:spacing w:after="0"/>
        <w:rPr>
          <w:rFonts w:ascii="Calibri" w:hAnsi="Calibri"/>
        </w:rPr>
      </w:pPr>
      <w:r>
        <w:rPr>
          <w:rFonts w:ascii="Calibri" w:hAnsi="Calibri"/>
        </w:rPr>
        <w:t>Two Processes</w:t>
      </w:r>
    </w:p>
    <w:p w:rsidR="005237DA" w:rsidRDefault="005237DA" w:rsidP="005237DA">
      <w:pPr>
        <w:pStyle w:val="Textbody"/>
        <w:numPr>
          <w:ilvl w:val="2"/>
          <w:numId w:val="6"/>
        </w:numPr>
        <w:spacing w:after="0"/>
        <w:rPr>
          <w:rFonts w:ascii="Calibri" w:hAnsi="Calibri"/>
        </w:rPr>
      </w:pPr>
      <w:r>
        <w:rPr>
          <w:rFonts w:ascii="Calibri" w:hAnsi="Calibri"/>
        </w:rPr>
        <w:t>Adaptation</w:t>
      </w:r>
    </w:p>
    <w:p w:rsidR="00CC0FBC" w:rsidRDefault="00CC0FBC" w:rsidP="001E0BD9">
      <w:pPr>
        <w:pStyle w:val="Textbody"/>
        <w:numPr>
          <w:ilvl w:val="3"/>
          <w:numId w:val="6"/>
        </w:numPr>
        <w:spacing w:after="0"/>
        <w:rPr>
          <w:rFonts w:ascii="Calibri" w:hAnsi="Calibri"/>
        </w:rPr>
      </w:pPr>
      <w:r>
        <w:rPr>
          <w:rFonts w:ascii="Calibri" w:hAnsi="Calibri"/>
        </w:rPr>
        <w:t>Building schemes through direct interaction with environment</w:t>
      </w:r>
    </w:p>
    <w:p w:rsidR="00CC0FBC" w:rsidRDefault="00CC0FBC" w:rsidP="00CC0FBC">
      <w:pPr>
        <w:pStyle w:val="Textbody"/>
        <w:numPr>
          <w:ilvl w:val="4"/>
          <w:numId w:val="6"/>
        </w:numPr>
        <w:spacing w:after="0"/>
        <w:rPr>
          <w:rFonts w:ascii="Calibri" w:hAnsi="Calibri"/>
        </w:rPr>
      </w:pPr>
      <w:r>
        <w:rPr>
          <w:rFonts w:ascii="Calibri" w:hAnsi="Calibri"/>
        </w:rPr>
        <w:t>Assimilation – use current schemes to interpret external world</w:t>
      </w:r>
    </w:p>
    <w:p w:rsidR="00CC0FBC" w:rsidRDefault="00CC0FBC" w:rsidP="00CC0FBC">
      <w:pPr>
        <w:pStyle w:val="Textbody"/>
        <w:numPr>
          <w:ilvl w:val="4"/>
          <w:numId w:val="6"/>
        </w:numPr>
        <w:spacing w:after="0"/>
        <w:rPr>
          <w:rFonts w:ascii="Calibri" w:hAnsi="Calibri"/>
        </w:rPr>
      </w:pPr>
      <w:r>
        <w:rPr>
          <w:rFonts w:ascii="Calibri" w:hAnsi="Calibri"/>
        </w:rPr>
        <w:t>Accommodation – create new schemes or adjust old ones after noticing our current ways of thinking don’t capture environment completely</w:t>
      </w:r>
    </w:p>
    <w:p w:rsidR="001E0BD9" w:rsidRDefault="001E0BD9" w:rsidP="001E0BD9">
      <w:pPr>
        <w:pStyle w:val="Textbody"/>
        <w:numPr>
          <w:ilvl w:val="3"/>
          <w:numId w:val="6"/>
        </w:numPr>
        <w:spacing w:after="0"/>
        <w:rPr>
          <w:rFonts w:ascii="Calibri" w:hAnsi="Calibri"/>
        </w:rPr>
      </w:pPr>
      <w:r>
        <w:rPr>
          <w:rFonts w:ascii="Calibri" w:hAnsi="Calibri"/>
        </w:rPr>
        <w:t xml:space="preserve">Assimilation </w:t>
      </w:r>
      <w:r w:rsidRPr="001E0BD9">
        <w:rPr>
          <w:rFonts w:ascii="Calibri" w:hAnsi="Calibri"/>
        </w:rPr>
        <w:sym w:font="Wingdings" w:char="F0E0"/>
      </w:r>
      <w:r>
        <w:rPr>
          <w:rFonts w:ascii="Calibri" w:hAnsi="Calibri"/>
        </w:rPr>
        <w:t xml:space="preserve"> Equilibration </w:t>
      </w:r>
      <w:r w:rsidRPr="001E0BD9">
        <w:rPr>
          <w:rFonts w:ascii="Calibri" w:hAnsi="Calibri"/>
        </w:rPr>
        <w:sym w:font="Wingdings" w:char="F0E0"/>
      </w:r>
      <w:r>
        <w:rPr>
          <w:rFonts w:ascii="Calibri" w:hAnsi="Calibri"/>
        </w:rPr>
        <w:t xml:space="preserve"> New Situation </w:t>
      </w:r>
      <w:r w:rsidRPr="001E0BD9">
        <w:rPr>
          <w:rFonts w:ascii="Calibri" w:hAnsi="Calibri"/>
        </w:rPr>
        <w:sym w:font="Wingdings" w:char="F0E0"/>
      </w:r>
      <w:r w:rsidR="00F94751">
        <w:rPr>
          <w:rFonts w:ascii="Calibri" w:hAnsi="Calibri"/>
        </w:rPr>
        <w:t xml:space="preserve"> Disequilibrium</w:t>
      </w:r>
      <w:r>
        <w:rPr>
          <w:rFonts w:ascii="Calibri" w:hAnsi="Calibri"/>
        </w:rPr>
        <w:t xml:space="preserve"> </w:t>
      </w:r>
      <w:r w:rsidRPr="001E0BD9">
        <w:rPr>
          <w:rFonts w:ascii="Calibri" w:hAnsi="Calibri"/>
        </w:rPr>
        <w:sym w:font="Wingdings" w:char="F0E0"/>
      </w:r>
      <w:r>
        <w:rPr>
          <w:rFonts w:ascii="Calibri" w:hAnsi="Calibri"/>
        </w:rPr>
        <w:t xml:space="preserve"> Accommodation </w:t>
      </w:r>
      <w:r w:rsidRPr="001E0BD9">
        <w:rPr>
          <w:rFonts w:ascii="Calibri" w:hAnsi="Calibri"/>
        </w:rPr>
        <w:sym w:font="Wingdings" w:char="F0E0"/>
      </w:r>
      <w:r>
        <w:rPr>
          <w:rFonts w:ascii="Calibri" w:hAnsi="Calibri"/>
        </w:rPr>
        <w:t xml:space="preserve"> Assimilation</w:t>
      </w:r>
    </w:p>
    <w:p w:rsidR="001E0BD9" w:rsidRDefault="001E0BD9" w:rsidP="001E0BD9">
      <w:pPr>
        <w:pStyle w:val="Textbody"/>
        <w:numPr>
          <w:ilvl w:val="4"/>
          <w:numId w:val="6"/>
        </w:numPr>
        <w:spacing w:after="0"/>
        <w:rPr>
          <w:rFonts w:ascii="Calibri" w:hAnsi="Calibri"/>
        </w:rPr>
      </w:pPr>
      <w:r>
        <w:rPr>
          <w:rFonts w:ascii="Calibri" w:hAnsi="Calibri"/>
        </w:rPr>
        <w:t>Assimilation – scheme used</w:t>
      </w:r>
    </w:p>
    <w:p w:rsidR="001E0BD9" w:rsidRDefault="001E0BD9" w:rsidP="001E0BD9">
      <w:pPr>
        <w:pStyle w:val="Textbody"/>
        <w:numPr>
          <w:ilvl w:val="4"/>
          <w:numId w:val="6"/>
        </w:numPr>
        <w:spacing w:after="0"/>
        <w:rPr>
          <w:rFonts w:ascii="Calibri" w:hAnsi="Calibri"/>
        </w:rPr>
      </w:pPr>
      <w:r>
        <w:rPr>
          <w:rFonts w:ascii="Calibri" w:hAnsi="Calibri"/>
        </w:rPr>
        <w:t>Equilibration – scheme works</w:t>
      </w:r>
      <w:r w:rsidR="00CC0FBC">
        <w:rPr>
          <w:rFonts w:ascii="Calibri" w:hAnsi="Calibri"/>
        </w:rPr>
        <w:t xml:space="preserve"> (comfortable/steady state)</w:t>
      </w:r>
    </w:p>
    <w:p w:rsidR="001E0BD9" w:rsidRDefault="001E0BD9" w:rsidP="001E0BD9">
      <w:pPr>
        <w:pStyle w:val="Textbody"/>
        <w:numPr>
          <w:ilvl w:val="4"/>
          <w:numId w:val="6"/>
        </w:numPr>
        <w:spacing w:after="0"/>
        <w:rPr>
          <w:rFonts w:ascii="Calibri" w:hAnsi="Calibri"/>
        </w:rPr>
      </w:pPr>
      <w:r>
        <w:rPr>
          <w:rFonts w:ascii="Calibri" w:hAnsi="Calibri"/>
        </w:rPr>
        <w:t>New Situation – scheme challenged</w:t>
      </w:r>
    </w:p>
    <w:p w:rsidR="00F94751" w:rsidRDefault="00F94751" w:rsidP="001E0BD9">
      <w:pPr>
        <w:pStyle w:val="Textbody"/>
        <w:numPr>
          <w:ilvl w:val="4"/>
          <w:numId w:val="6"/>
        </w:numPr>
        <w:spacing w:after="0"/>
        <w:rPr>
          <w:rFonts w:ascii="Calibri" w:hAnsi="Calibri"/>
        </w:rPr>
      </w:pPr>
      <w:r>
        <w:rPr>
          <w:rFonts w:ascii="Calibri" w:hAnsi="Calibri"/>
        </w:rPr>
        <w:t>Disequilibrium – scheme doesn’t work</w:t>
      </w:r>
      <w:r w:rsidR="00CC0FBC">
        <w:rPr>
          <w:rFonts w:ascii="Calibri" w:hAnsi="Calibri"/>
        </w:rPr>
        <w:t xml:space="preserve"> (cognitive discomfort)</w:t>
      </w:r>
    </w:p>
    <w:p w:rsidR="00F94751" w:rsidRDefault="00F94751" w:rsidP="001E0BD9">
      <w:pPr>
        <w:pStyle w:val="Textbody"/>
        <w:numPr>
          <w:ilvl w:val="4"/>
          <w:numId w:val="6"/>
        </w:numPr>
        <w:spacing w:after="0"/>
        <w:rPr>
          <w:rFonts w:ascii="Calibri" w:hAnsi="Calibri"/>
        </w:rPr>
      </w:pPr>
      <w:r>
        <w:rPr>
          <w:rFonts w:ascii="Calibri" w:hAnsi="Calibri"/>
        </w:rPr>
        <w:t>Accommodation – adjust/new scheme</w:t>
      </w:r>
    </w:p>
    <w:p w:rsidR="00E1551C" w:rsidRDefault="00E1551C" w:rsidP="001E0BD9">
      <w:pPr>
        <w:pStyle w:val="Textbody"/>
        <w:numPr>
          <w:ilvl w:val="4"/>
          <w:numId w:val="6"/>
        </w:numPr>
        <w:spacing w:after="0"/>
        <w:rPr>
          <w:rFonts w:ascii="Calibri" w:hAnsi="Calibri"/>
        </w:rPr>
      </w:pPr>
      <w:r>
        <w:rPr>
          <w:rFonts w:ascii="Calibri" w:hAnsi="Calibri"/>
        </w:rPr>
        <w:t>Assimilation – new scheme added to current schemes</w:t>
      </w:r>
    </w:p>
    <w:p w:rsidR="00601174" w:rsidRDefault="00601174" w:rsidP="00601174">
      <w:pPr>
        <w:pStyle w:val="Textbody"/>
        <w:numPr>
          <w:ilvl w:val="3"/>
          <w:numId w:val="6"/>
        </w:numPr>
        <w:spacing w:after="0"/>
        <w:rPr>
          <w:rFonts w:ascii="Calibri" w:hAnsi="Calibri"/>
        </w:rPr>
      </w:pPr>
      <w:r>
        <w:rPr>
          <w:rFonts w:ascii="Calibri" w:hAnsi="Calibri"/>
        </w:rPr>
        <w:t>Ex. children think tall skinny things hold more than short fat things</w:t>
      </w:r>
    </w:p>
    <w:p w:rsidR="00601174" w:rsidRDefault="00601174" w:rsidP="00601174">
      <w:pPr>
        <w:pStyle w:val="Textbody"/>
        <w:numPr>
          <w:ilvl w:val="4"/>
          <w:numId w:val="6"/>
        </w:numPr>
        <w:spacing w:after="0"/>
        <w:rPr>
          <w:rFonts w:ascii="Calibri" w:hAnsi="Calibri"/>
        </w:rPr>
      </w:pPr>
      <w:r>
        <w:rPr>
          <w:rFonts w:ascii="Calibri" w:hAnsi="Calibri"/>
        </w:rPr>
        <w:t>Experiment and find out that tall thing don’t always hold more – New Situation</w:t>
      </w:r>
    </w:p>
    <w:p w:rsidR="00601174" w:rsidRPr="00601174" w:rsidRDefault="00601174" w:rsidP="00601174">
      <w:pPr>
        <w:pStyle w:val="Textbody"/>
        <w:numPr>
          <w:ilvl w:val="5"/>
          <w:numId w:val="6"/>
        </w:numPr>
        <w:spacing w:after="0"/>
        <w:rPr>
          <w:rFonts w:ascii="Calibri" w:hAnsi="Calibri"/>
        </w:rPr>
      </w:pPr>
      <w:r>
        <w:rPr>
          <w:rFonts w:ascii="Calibri" w:hAnsi="Calibri"/>
        </w:rPr>
        <w:t>Adjust theory that both width and height matter - accommodation</w:t>
      </w:r>
    </w:p>
    <w:p w:rsidR="005237DA" w:rsidRDefault="005237DA" w:rsidP="005237DA">
      <w:pPr>
        <w:pStyle w:val="Textbody"/>
        <w:numPr>
          <w:ilvl w:val="2"/>
          <w:numId w:val="6"/>
        </w:numPr>
        <w:spacing w:after="0"/>
        <w:rPr>
          <w:rFonts w:ascii="Calibri" w:hAnsi="Calibri"/>
        </w:rPr>
      </w:pPr>
      <w:r>
        <w:rPr>
          <w:rFonts w:ascii="Calibri" w:hAnsi="Calibri"/>
        </w:rPr>
        <w:t>Organization</w:t>
      </w:r>
    </w:p>
    <w:p w:rsidR="00E1551C" w:rsidRDefault="00E1551C" w:rsidP="00E1551C">
      <w:pPr>
        <w:pStyle w:val="Textbody"/>
        <w:numPr>
          <w:ilvl w:val="3"/>
          <w:numId w:val="6"/>
        </w:numPr>
        <w:spacing w:after="0"/>
        <w:rPr>
          <w:rFonts w:ascii="Calibri" w:hAnsi="Calibri"/>
        </w:rPr>
      </w:pPr>
      <w:r>
        <w:rPr>
          <w:rFonts w:ascii="Calibri" w:hAnsi="Calibri"/>
        </w:rPr>
        <w:lastRenderedPageBreak/>
        <w:t>Once children form new schemes, the</w:t>
      </w:r>
      <w:r w:rsidR="0039492A">
        <w:rPr>
          <w:rFonts w:ascii="Calibri" w:hAnsi="Calibri"/>
        </w:rPr>
        <w:t>y’re arranged/linked together (</w:t>
      </w:r>
      <w:r>
        <w:rPr>
          <w:rFonts w:ascii="Calibri" w:hAnsi="Calibri"/>
        </w:rPr>
        <w:t>“organized”</w:t>
      </w:r>
      <w:r w:rsidR="0039492A">
        <w:rPr>
          <w:rFonts w:ascii="Calibri" w:hAnsi="Calibri"/>
        </w:rPr>
        <w:t>) to create strongly interconnected cognitive system</w:t>
      </w:r>
    </w:p>
    <w:p w:rsidR="0039492A" w:rsidRDefault="0039492A" w:rsidP="0039492A">
      <w:pPr>
        <w:pStyle w:val="Textbody"/>
        <w:numPr>
          <w:ilvl w:val="4"/>
          <w:numId w:val="6"/>
        </w:numPr>
        <w:spacing w:after="0"/>
        <w:rPr>
          <w:rFonts w:ascii="Calibri" w:hAnsi="Calibri"/>
        </w:rPr>
      </w:pPr>
      <w:r>
        <w:rPr>
          <w:rFonts w:ascii="Calibri" w:hAnsi="Calibri"/>
        </w:rPr>
        <w:t>Ex. eventually infant will relate “dropping” to “throwing” and to their developing understanding of “nearness”/”farness”</w:t>
      </w:r>
    </w:p>
    <w:p w:rsidR="0039492A" w:rsidRDefault="0039492A" w:rsidP="00E1551C">
      <w:pPr>
        <w:pStyle w:val="Textbody"/>
        <w:numPr>
          <w:ilvl w:val="3"/>
          <w:numId w:val="6"/>
        </w:numPr>
        <w:spacing w:after="0"/>
        <w:rPr>
          <w:rFonts w:ascii="Calibri" w:hAnsi="Calibri"/>
        </w:rPr>
      </w:pPr>
      <w:r>
        <w:rPr>
          <w:rFonts w:ascii="Calibri" w:hAnsi="Calibri"/>
        </w:rPr>
        <w:t>Occurs internally, apart from direct contact with environment</w:t>
      </w:r>
    </w:p>
    <w:p w:rsidR="009A6EF7" w:rsidRDefault="009A6EF7" w:rsidP="009A6EF7">
      <w:pPr>
        <w:pStyle w:val="Textbody"/>
        <w:spacing w:after="0"/>
        <w:rPr>
          <w:rFonts w:ascii="Calibri" w:hAnsi="Calibri"/>
        </w:rPr>
      </w:pPr>
    </w:p>
    <w:p w:rsidR="00397A4E" w:rsidRDefault="00397A4E" w:rsidP="009A6EF7">
      <w:pPr>
        <w:pStyle w:val="Textbody"/>
        <w:spacing w:after="0"/>
        <w:rPr>
          <w:rFonts w:ascii="Calibri" w:hAnsi="Calibri"/>
        </w:rPr>
      </w:pPr>
      <w:r>
        <w:rPr>
          <w:rFonts w:ascii="Calibri" w:hAnsi="Calibri"/>
        </w:rPr>
        <w:t>Sensorimotor Stage</w:t>
      </w:r>
      <w:r w:rsidR="004D4CC7">
        <w:rPr>
          <w:rFonts w:ascii="Calibri" w:hAnsi="Calibri"/>
        </w:rPr>
        <w:t xml:space="preserve"> (0-2 yrs)</w:t>
      </w:r>
    </w:p>
    <w:p w:rsidR="007F51F7" w:rsidRPr="007F51F7" w:rsidRDefault="007F51F7" w:rsidP="009A6EF7">
      <w:pPr>
        <w:pStyle w:val="Textbody"/>
        <w:numPr>
          <w:ilvl w:val="0"/>
          <w:numId w:val="6"/>
        </w:numPr>
        <w:spacing w:after="0"/>
        <w:rPr>
          <w:rFonts w:ascii="Calibri" w:hAnsi="Calibri"/>
        </w:rPr>
      </w:pPr>
      <w:r>
        <w:rPr>
          <w:rFonts w:ascii="Calibri" w:hAnsi="Calibri"/>
        </w:rPr>
        <w:t>Piaget – based this stage on small sample (his own three children)</w:t>
      </w:r>
    </w:p>
    <w:p w:rsidR="00A84E5D" w:rsidRDefault="00A84E5D" w:rsidP="009A6EF7">
      <w:pPr>
        <w:pStyle w:val="Textbody"/>
        <w:numPr>
          <w:ilvl w:val="1"/>
          <w:numId w:val="6"/>
        </w:numPr>
        <w:spacing w:after="0"/>
        <w:rPr>
          <w:rFonts w:ascii="Calibri" w:hAnsi="Calibri"/>
        </w:rPr>
      </w:pPr>
      <w:r>
        <w:rPr>
          <w:rFonts w:ascii="Calibri" w:hAnsi="Calibri"/>
        </w:rPr>
        <w:t>Very similar view to Behaviourists</w:t>
      </w:r>
    </w:p>
    <w:p w:rsidR="00397A4E" w:rsidRDefault="00397A4E" w:rsidP="009A6EF7">
      <w:pPr>
        <w:pStyle w:val="Textbody"/>
        <w:numPr>
          <w:ilvl w:val="0"/>
          <w:numId w:val="6"/>
        </w:numPr>
        <w:spacing w:after="0"/>
        <w:rPr>
          <w:rFonts w:ascii="Calibri" w:hAnsi="Calibri"/>
        </w:rPr>
      </w:pPr>
      <w:r>
        <w:rPr>
          <w:rFonts w:ascii="Calibri" w:hAnsi="Calibri"/>
        </w:rPr>
        <w:t>Infants/Toddlers think with their eyes, ears, hands, and other sensorimotor equipment</w:t>
      </w:r>
    </w:p>
    <w:p w:rsidR="00397A4E" w:rsidRDefault="00397A4E" w:rsidP="009A6EF7">
      <w:pPr>
        <w:pStyle w:val="Textbody"/>
        <w:numPr>
          <w:ilvl w:val="1"/>
          <w:numId w:val="6"/>
        </w:numPr>
        <w:spacing w:after="0"/>
        <w:rPr>
          <w:rFonts w:ascii="Calibri" w:hAnsi="Calibri"/>
        </w:rPr>
      </w:pPr>
      <w:r>
        <w:rPr>
          <w:rFonts w:ascii="Calibri" w:hAnsi="Calibri"/>
        </w:rPr>
        <w:t>They DON’T carry out MANY “activities” in their heads – sort of like “blank slate”</w:t>
      </w:r>
    </w:p>
    <w:p w:rsidR="00397A4E" w:rsidRDefault="00397A4E" w:rsidP="009A6EF7">
      <w:pPr>
        <w:pStyle w:val="Textbody"/>
        <w:numPr>
          <w:ilvl w:val="1"/>
          <w:numId w:val="6"/>
        </w:numPr>
        <w:spacing w:after="0"/>
        <w:rPr>
          <w:rFonts w:ascii="Calibri" w:hAnsi="Calibri"/>
        </w:rPr>
      </w:pPr>
      <w:r>
        <w:rPr>
          <w:rFonts w:ascii="Calibri" w:hAnsi="Calibri"/>
        </w:rPr>
        <w:t>Learn very quickly – this stage doesn’t last long</w:t>
      </w:r>
    </w:p>
    <w:p w:rsidR="00A84E5D" w:rsidRDefault="00320325" w:rsidP="009A6EF7">
      <w:pPr>
        <w:pStyle w:val="Textbody"/>
        <w:numPr>
          <w:ilvl w:val="0"/>
          <w:numId w:val="6"/>
        </w:numPr>
        <w:spacing w:after="0"/>
        <w:rPr>
          <w:rFonts w:ascii="Calibri" w:hAnsi="Calibri"/>
        </w:rPr>
      </w:pPr>
      <w:r>
        <w:rPr>
          <w:rFonts w:ascii="Calibri" w:hAnsi="Calibri"/>
        </w:rPr>
        <w:t>Circular Reaction</w:t>
      </w:r>
    </w:p>
    <w:p w:rsidR="00320325" w:rsidRDefault="00A84E5D" w:rsidP="009A6EF7">
      <w:pPr>
        <w:pStyle w:val="Textbody"/>
        <w:numPr>
          <w:ilvl w:val="1"/>
          <w:numId w:val="6"/>
        </w:numPr>
        <w:spacing w:after="0"/>
        <w:rPr>
          <w:rFonts w:ascii="Calibri" w:hAnsi="Calibri"/>
        </w:rPr>
      </w:pPr>
      <w:r>
        <w:rPr>
          <w:rFonts w:ascii="Calibri" w:hAnsi="Calibri"/>
        </w:rPr>
        <w:t>S</w:t>
      </w:r>
      <w:r w:rsidR="0048666E">
        <w:rPr>
          <w:rFonts w:ascii="Calibri" w:hAnsi="Calibri"/>
        </w:rPr>
        <w:t>tumbling onto new experience caused by baby’s own motor activity and infant tries to repeat event again and again (“circular”), thus sensorimotor response that originally occurred by chance strengthens into new scheme</w:t>
      </w:r>
    </w:p>
    <w:p w:rsidR="00F62527" w:rsidRDefault="00F62527" w:rsidP="009A6EF7">
      <w:pPr>
        <w:pStyle w:val="Textbody"/>
        <w:numPr>
          <w:ilvl w:val="1"/>
          <w:numId w:val="6"/>
        </w:numPr>
        <w:spacing w:after="0"/>
        <w:rPr>
          <w:rFonts w:ascii="Calibri" w:hAnsi="Calibri"/>
        </w:rPr>
      </w:pPr>
      <w:r>
        <w:rPr>
          <w:rFonts w:ascii="Calibri" w:hAnsi="Calibri"/>
        </w:rPr>
        <w:t>Provides special means of adapting first schemes</w:t>
      </w:r>
    </w:p>
    <w:p w:rsidR="00307476" w:rsidRDefault="00307476" w:rsidP="009A6EF7">
      <w:pPr>
        <w:pStyle w:val="Textbody"/>
        <w:numPr>
          <w:ilvl w:val="2"/>
          <w:numId w:val="6"/>
        </w:numPr>
        <w:spacing w:after="0"/>
        <w:rPr>
          <w:rFonts w:ascii="Calibri" w:hAnsi="Calibri"/>
        </w:rPr>
      </w:pPr>
      <w:r>
        <w:rPr>
          <w:rFonts w:ascii="Calibri" w:hAnsi="Calibri"/>
        </w:rPr>
        <w:t>Ex. baby accidentally makes smacking sounds after feeding, finds new sound intriguing, tries to repeat it until after few days they becomes expert at smacking lips</w:t>
      </w:r>
    </w:p>
    <w:p w:rsidR="00307476" w:rsidRDefault="00307476" w:rsidP="009A6EF7">
      <w:pPr>
        <w:pStyle w:val="Textbody"/>
        <w:numPr>
          <w:ilvl w:val="1"/>
          <w:numId w:val="6"/>
        </w:numPr>
        <w:spacing w:after="0"/>
        <w:rPr>
          <w:rFonts w:ascii="Calibri" w:hAnsi="Calibri"/>
        </w:rPr>
      </w:pPr>
      <w:r>
        <w:rPr>
          <w:rFonts w:ascii="Calibri" w:hAnsi="Calibri"/>
        </w:rPr>
        <w:t>Initially centres on infant’s own body, but later turns outward, toward manipulation of objects</w:t>
      </w:r>
    </w:p>
    <w:p w:rsidR="006A6C88" w:rsidRPr="00307476" w:rsidRDefault="006A6C88" w:rsidP="009A6EF7">
      <w:pPr>
        <w:pStyle w:val="Textbody"/>
        <w:numPr>
          <w:ilvl w:val="1"/>
          <w:numId w:val="6"/>
        </w:numPr>
        <w:spacing w:after="0"/>
        <w:rPr>
          <w:rFonts w:ascii="Calibri" w:hAnsi="Calibri"/>
        </w:rPr>
      </w:pPr>
      <w:r>
        <w:rPr>
          <w:rFonts w:ascii="Calibri" w:hAnsi="Calibri"/>
        </w:rPr>
        <w:t>Difficulty inhibiting new/interesting behaviour</w:t>
      </w:r>
      <w:r w:rsidR="003652CA">
        <w:rPr>
          <w:rFonts w:ascii="Calibri" w:hAnsi="Calibri"/>
        </w:rPr>
        <w:t xml:space="preserve"> – helps ensure new skills won’t be interrupted before they strengthen</w:t>
      </w:r>
    </w:p>
    <w:p w:rsidR="00776831" w:rsidRDefault="00776831" w:rsidP="009A6EF7">
      <w:pPr>
        <w:pStyle w:val="Textbody"/>
        <w:numPr>
          <w:ilvl w:val="0"/>
          <w:numId w:val="6"/>
        </w:numPr>
        <w:spacing w:after="0"/>
        <w:rPr>
          <w:rFonts w:ascii="Calibri" w:hAnsi="Calibri"/>
        </w:rPr>
      </w:pPr>
      <w:r>
        <w:rPr>
          <w:rFonts w:ascii="Calibri" w:hAnsi="Calibri"/>
        </w:rPr>
        <w:t>Key Behaviours</w:t>
      </w:r>
    </w:p>
    <w:p w:rsidR="004D391A" w:rsidRDefault="004D391A" w:rsidP="009A6EF7">
      <w:pPr>
        <w:pStyle w:val="Textbody"/>
        <w:numPr>
          <w:ilvl w:val="2"/>
          <w:numId w:val="6"/>
        </w:numPr>
        <w:spacing w:after="0"/>
        <w:rPr>
          <w:rFonts w:ascii="Calibri" w:hAnsi="Calibri"/>
        </w:rPr>
      </w:pPr>
      <w:r>
        <w:rPr>
          <w:rFonts w:ascii="Calibri" w:hAnsi="Calibri"/>
        </w:rPr>
        <w:t>3 Stages, 6 Substages</w:t>
      </w:r>
    </w:p>
    <w:p w:rsidR="00776831" w:rsidRDefault="00776831" w:rsidP="009A6EF7">
      <w:pPr>
        <w:pStyle w:val="Textbody"/>
        <w:numPr>
          <w:ilvl w:val="1"/>
          <w:numId w:val="6"/>
        </w:numPr>
        <w:spacing w:after="0"/>
        <w:rPr>
          <w:rFonts w:ascii="Calibri" w:hAnsi="Calibri"/>
        </w:rPr>
      </w:pPr>
      <w:r>
        <w:rPr>
          <w:rFonts w:ascii="Calibri" w:hAnsi="Calibri"/>
        </w:rPr>
        <w:t>1) Repeating Chance Behaviours</w:t>
      </w:r>
    </w:p>
    <w:p w:rsidR="008269C2" w:rsidRDefault="00DD62F9" w:rsidP="009A6EF7">
      <w:pPr>
        <w:pStyle w:val="Textbody"/>
        <w:numPr>
          <w:ilvl w:val="2"/>
          <w:numId w:val="6"/>
        </w:numPr>
        <w:spacing w:after="0"/>
        <w:rPr>
          <w:rFonts w:ascii="Calibri" w:hAnsi="Calibri"/>
        </w:rPr>
      </w:pPr>
      <w:r>
        <w:rPr>
          <w:rFonts w:ascii="Calibri" w:hAnsi="Calibri"/>
        </w:rPr>
        <w:t>Substages 1-3</w:t>
      </w:r>
      <w:r w:rsidR="008269C2">
        <w:rPr>
          <w:rFonts w:ascii="Calibri" w:hAnsi="Calibri"/>
        </w:rPr>
        <w:t xml:space="preserve"> (up to 8 months)</w:t>
      </w:r>
    </w:p>
    <w:p w:rsidR="00DD62F9" w:rsidRDefault="00DD62F9" w:rsidP="009A6EF7">
      <w:pPr>
        <w:pStyle w:val="Textbody"/>
        <w:numPr>
          <w:ilvl w:val="3"/>
          <w:numId w:val="6"/>
        </w:numPr>
        <w:spacing w:after="0"/>
        <w:rPr>
          <w:rFonts w:ascii="Calibri" w:hAnsi="Calibri"/>
        </w:rPr>
      </w:pPr>
      <w:r>
        <w:rPr>
          <w:rFonts w:ascii="Calibri" w:hAnsi="Calibri"/>
        </w:rPr>
        <w:t>1. Reflexive Schemes</w:t>
      </w:r>
    </w:p>
    <w:p w:rsidR="0065234F" w:rsidRDefault="0065234F" w:rsidP="009A6EF7">
      <w:pPr>
        <w:pStyle w:val="Textbody"/>
        <w:numPr>
          <w:ilvl w:val="4"/>
          <w:numId w:val="6"/>
        </w:numPr>
        <w:spacing w:after="0"/>
        <w:rPr>
          <w:rFonts w:ascii="Calibri" w:hAnsi="Calibri"/>
        </w:rPr>
      </w:pPr>
      <w:r>
        <w:rPr>
          <w:rFonts w:ascii="Calibri" w:hAnsi="Calibri"/>
        </w:rPr>
        <w:t>Newborn reflexes</w:t>
      </w:r>
    </w:p>
    <w:p w:rsidR="00DD62F9" w:rsidRDefault="00DD62F9" w:rsidP="009A6EF7">
      <w:pPr>
        <w:pStyle w:val="Textbody"/>
        <w:numPr>
          <w:ilvl w:val="4"/>
          <w:numId w:val="6"/>
        </w:numPr>
        <w:spacing w:after="0"/>
        <w:rPr>
          <w:rFonts w:ascii="Calibri" w:hAnsi="Calibri"/>
        </w:rPr>
      </w:pPr>
      <w:r>
        <w:rPr>
          <w:rFonts w:ascii="Calibri" w:hAnsi="Calibri"/>
        </w:rPr>
        <w:t>No notion of goal/intention</w:t>
      </w:r>
    </w:p>
    <w:p w:rsidR="00DD62F9" w:rsidRDefault="00DD62F9" w:rsidP="009A6EF7">
      <w:pPr>
        <w:pStyle w:val="Textbody"/>
        <w:numPr>
          <w:ilvl w:val="3"/>
          <w:numId w:val="6"/>
        </w:numPr>
        <w:spacing w:after="0"/>
        <w:rPr>
          <w:rFonts w:ascii="Calibri" w:hAnsi="Calibri"/>
        </w:rPr>
      </w:pPr>
      <w:r>
        <w:rPr>
          <w:rFonts w:ascii="Calibri" w:hAnsi="Calibri"/>
        </w:rPr>
        <w:t>2. Primary Circular Reactions</w:t>
      </w:r>
    </w:p>
    <w:p w:rsidR="0065234F" w:rsidRDefault="0065234F" w:rsidP="009A6EF7">
      <w:pPr>
        <w:pStyle w:val="Textbody"/>
        <w:numPr>
          <w:ilvl w:val="4"/>
          <w:numId w:val="6"/>
        </w:numPr>
        <w:spacing w:after="0"/>
        <w:rPr>
          <w:rFonts w:ascii="Calibri" w:hAnsi="Calibri"/>
        </w:rPr>
      </w:pPr>
      <w:r>
        <w:rPr>
          <w:rFonts w:ascii="Calibri" w:hAnsi="Calibri"/>
        </w:rPr>
        <w:t>Motor based –</w:t>
      </w:r>
      <w:r w:rsidR="00A84E5D">
        <w:rPr>
          <w:rFonts w:ascii="Calibri" w:hAnsi="Calibri"/>
        </w:rPr>
        <w:t xml:space="preserve"> </w:t>
      </w:r>
      <w:r>
        <w:rPr>
          <w:rFonts w:ascii="Calibri" w:hAnsi="Calibri"/>
        </w:rPr>
        <w:t>reflexive and needs-based behaviour</w:t>
      </w:r>
    </w:p>
    <w:p w:rsidR="0065234F" w:rsidRDefault="0065234F" w:rsidP="009A6EF7">
      <w:pPr>
        <w:pStyle w:val="Textbody"/>
        <w:numPr>
          <w:ilvl w:val="4"/>
          <w:numId w:val="6"/>
        </w:numPr>
        <w:spacing w:after="0"/>
        <w:rPr>
          <w:rFonts w:ascii="Calibri" w:hAnsi="Calibri"/>
        </w:rPr>
      </w:pPr>
      <w:r>
        <w:rPr>
          <w:rFonts w:ascii="Calibri" w:hAnsi="Calibri"/>
        </w:rPr>
        <w:t>Can’t imitate novel behaviours</w:t>
      </w:r>
    </w:p>
    <w:p w:rsidR="00A84E5D" w:rsidRDefault="00A84E5D" w:rsidP="009A6EF7">
      <w:pPr>
        <w:pStyle w:val="Textbody"/>
        <w:numPr>
          <w:ilvl w:val="4"/>
          <w:numId w:val="6"/>
        </w:numPr>
        <w:spacing w:after="0"/>
        <w:rPr>
          <w:rFonts w:ascii="Calibri" w:hAnsi="Calibri"/>
        </w:rPr>
      </w:pPr>
      <w:r>
        <w:rPr>
          <w:rFonts w:ascii="Calibri" w:hAnsi="Calibri"/>
        </w:rPr>
        <w:t>Centered around infant’s own body</w:t>
      </w:r>
    </w:p>
    <w:p w:rsidR="00505274" w:rsidRDefault="00505274" w:rsidP="009A6EF7">
      <w:pPr>
        <w:pStyle w:val="Textbody"/>
        <w:numPr>
          <w:ilvl w:val="4"/>
          <w:numId w:val="6"/>
        </w:numPr>
        <w:spacing w:after="0"/>
        <w:rPr>
          <w:rFonts w:ascii="Calibri" w:hAnsi="Calibri"/>
        </w:rPr>
      </w:pPr>
      <w:r>
        <w:rPr>
          <w:rFonts w:ascii="Calibri" w:hAnsi="Calibri"/>
        </w:rPr>
        <w:t>Limited anticipation of events</w:t>
      </w:r>
    </w:p>
    <w:p w:rsidR="00505274" w:rsidRDefault="00505274" w:rsidP="009A6EF7">
      <w:pPr>
        <w:pStyle w:val="Textbody"/>
        <w:numPr>
          <w:ilvl w:val="5"/>
          <w:numId w:val="6"/>
        </w:numPr>
        <w:spacing w:after="0"/>
        <w:rPr>
          <w:rFonts w:ascii="Calibri" w:hAnsi="Calibri"/>
        </w:rPr>
      </w:pPr>
      <w:r>
        <w:rPr>
          <w:rFonts w:ascii="Calibri" w:hAnsi="Calibri"/>
        </w:rPr>
        <w:t>Ex. baby wakes up and cries from hunger, stops crying when sees mother enter room, knows that feeding time’s near</w:t>
      </w:r>
    </w:p>
    <w:p w:rsidR="00DD62F9" w:rsidRDefault="00DD62F9" w:rsidP="009A6EF7">
      <w:pPr>
        <w:pStyle w:val="Textbody"/>
        <w:numPr>
          <w:ilvl w:val="3"/>
          <w:numId w:val="6"/>
        </w:numPr>
        <w:spacing w:after="0"/>
        <w:rPr>
          <w:rFonts w:ascii="Calibri" w:hAnsi="Calibri"/>
        </w:rPr>
      </w:pPr>
      <w:r>
        <w:rPr>
          <w:rFonts w:ascii="Calibri" w:hAnsi="Calibri"/>
        </w:rPr>
        <w:t>3. Secondary Circular Reactions</w:t>
      </w:r>
    </w:p>
    <w:p w:rsidR="0065234F" w:rsidRDefault="0065234F" w:rsidP="009A6EF7">
      <w:pPr>
        <w:pStyle w:val="Textbody"/>
        <w:numPr>
          <w:ilvl w:val="4"/>
          <w:numId w:val="6"/>
        </w:numPr>
        <w:spacing w:after="0"/>
        <w:rPr>
          <w:rFonts w:ascii="Calibri" w:hAnsi="Calibri"/>
        </w:rPr>
      </w:pPr>
      <w:r>
        <w:rPr>
          <w:rFonts w:ascii="Calibri" w:hAnsi="Calibri"/>
        </w:rPr>
        <w:t>Unintentional behaviour repeated to achieve particular outcome</w:t>
      </w:r>
    </w:p>
    <w:p w:rsidR="00A84E5D" w:rsidRDefault="00A84E5D" w:rsidP="009A6EF7">
      <w:pPr>
        <w:pStyle w:val="Textbody"/>
        <w:numPr>
          <w:ilvl w:val="4"/>
          <w:numId w:val="6"/>
        </w:numPr>
        <w:spacing w:after="0"/>
        <w:rPr>
          <w:rFonts w:ascii="Calibri" w:hAnsi="Calibri"/>
        </w:rPr>
      </w:pPr>
      <w:r>
        <w:rPr>
          <w:rFonts w:ascii="Calibri" w:hAnsi="Calibri"/>
        </w:rPr>
        <w:t>Aimed at repeating interesting effects</w:t>
      </w:r>
      <w:r w:rsidR="00B14DFC">
        <w:rPr>
          <w:rFonts w:ascii="Calibri" w:hAnsi="Calibri"/>
        </w:rPr>
        <w:t xml:space="preserve"> (caused by their own actions)</w:t>
      </w:r>
      <w:r>
        <w:rPr>
          <w:rFonts w:ascii="Calibri" w:hAnsi="Calibri"/>
        </w:rPr>
        <w:t xml:space="preserve"> in surrounding world – imitation of familiar behaviours</w:t>
      </w:r>
    </w:p>
    <w:p w:rsidR="008269C2" w:rsidRDefault="008269C2" w:rsidP="009A6EF7">
      <w:pPr>
        <w:pStyle w:val="Textbody"/>
        <w:numPr>
          <w:ilvl w:val="3"/>
          <w:numId w:val="6"/>
        </w:numPr>
        <w:spacing w:after="0"/>
        <w:rPr>
          <w:rFonts w:ascii="Calibri" w:hAnsi="Calibri"/>
        </w:rPr>
      </w:pPr>
      <w:r>
        <w:rPr>
          <w:rFonts w:ascii="Calibri" w:hAnsi="Calibri"/>
        </w:rPr>
        <w:t>Very similar to Behaviourist views – Pavlov, Skinner, Watson</w:t>
      </w:r>
    </w:p>
    <w:p w:rsidR="00776831" w:rsidRDefault="00776831" w:rsidP="009A6EF7">
      <w:pPr>
        <w:pStyle w:val="Textbody"/>
        <w:numPr>
          <w:ilvl w:val="1"/>
          <w:numId w:val="6"/>
        </w:numPr>
        <w:spacing w:after="0"/>
        <w:rPr>
          <w:rFonts w:ascii="Calibri" w:hAnsi="Calibri"/>
        </w:rPr>
      </w:pPr>
      <w:r>
        <w:rPr>
          <w:rFonts w:ascii="Calibri" w:hAnsi="Calibri"/>
        </w:rPr>
        <w:t>2) Intentional Behaviour</w:t>
      </w:r>
    </w:p>
    <w:p w:rsidR="009A0A6F" w:rsidRDefault="0045454B" w:rsidP="009A6EF7">
      <w:pPr>
        <w:pStyle w:val="Textbody"/>
        <w:numPr>
          <w:ilvl w:val="2"/>
          <w:numId w:val="6"/>
        </w:numPr>
        <w:spacing w:after="0"/>
        <w:rPr>
          <w:rFonts w:ascii="Calibri" w:hAnsi="Calibri"/>
        </w:rPr>
      </w:pPr>
      <w:r>
        <w:rPr>
          <w:rFonts w:ascii="Calibri" w:hAnsi="Calibri"/>
        </w:rPr>
        <w:t>Substages 4-5 (8-18 mo</w:t>
      </w:r>
      <w:r w:rsidR="009A0A6F">
        <w:rPr>
          <w:rFonts w:ascii="Calibri" w:hAnsi="Calibri"/>
        </w:rPr>
        <w:t>nths)</w:t>
      </w:r>
    </w:p>
    <w:p w:rsidR="00DD62F9" w:rsidRDefault="00DD62F9" w:rsidP="009A6EF7">
      <w:pPr>
        <w:pStyle w:val="Textbody"/>
        <w:numPr>
          <w:ilvl w:val="3"/>
          <w:numId w:val="6"/>
        </w:numPr>
        <w:spacing w:after="0"/>
        <w:rPr>
          <w:rFonts w:ascii="Calibri" w:hAnsi="Calibri"/>
        </w:rPr>
      </w:pPr>
      <w:r>
        <w:rPr>
          <w:rFonts w:ascii="Calibri" w:hAnsi="Calibri"/>
        </w:rPr>
        <w:t>4. Coordination of Secondary Circular Reactions</w:t>
      </w:r>
    </w:p>
    <w:p w:rsidR="00DD62F9" w:rsidRDefault="00DD62F9" w:rsidP="009A6EF7">
      <w:pPr>
        <w:pStyle w:val="Textbody"/>
        <w:numPr>
          <w:ilvl w:val="4"/>
          <w:numId w:val="6"/>
        </w:numPr>
        <w:spacing w:after="0"/>
        <w:rPr>
          <w:rFonts w:ascii="Calibri" w:hAnsi="Calibri"/>
        </w:rPr>
      </w:pPr>
      <w:r>
        <w:rPr>
          <w:rFonts w:ascii="Calibri" w:hAnsi="Calibri"/>
        </w:rPr>
        <w:t>Coordinating schemes to solves simple problems</w:t>
      </w:r>
    </w:p>
    <w:p w:rsidR="00865B0C" w:rsidRDefault="00865B0C" w:rsidP="009A6EF7">
      <w:pPr>
        <w:pStyle w:val="Textbody"/>
        <w:numPr>
          <w:ilvl w:val="4"/>
          <w:numId w:val="6"/>
        </w:numPr>
        <w:spacing w:after="0"/>
        <w:rPr>
          <w:rFonts w:ascii="Calibri" w:hAnsi="Calibri"/>
        </w:rPr>
      </w:pPr>
      <w:r>
        <w:rPr>
          <w:rFonts w:ascii="Calibri" w:hAnsi="Calibri"/>
        </w:rPr>
        <w:t>Intentional, goal-directed behaviour</w:t>
      </w:r>
    </w:p>
    <w:p w:rsidR="00296A08" w:rsidRDefault="00296A08" w:rsidP="009A6EF7">
      <w:pPr>
        <w:pStyle w:val="Textbody"/>
        <w:numPr>
          <w:ilvl w:val="4"/>
          <w:numId w:val="6"/>
        </w:numPr>
        <w:spacing w:after="0"/>
        <w:rPr>
          <w:rFonts w:ascii="Calibri" w:hAnsi="Calibri"/>
        </w:rPr>
      </w:pPr>
      <w:r>
        <w:rPr>
          <w:rFonts w:ascii="Calibri" w:hAnsi="Calibri"/>
        </w:rPr>
        <w:t>Object Permanence – knowledge that objects continue to exist even when you can’t see them</w:t>
      </w:r>
    </w:p>
    <w:p w:rsidR="00865B0C" w:rsidRDefault="00865B0C" w:rsidP="009A6EF7">
      <w:pPr>
        <w:pStyle w:val="Textbody"/>
        <w:numPr>
          <w:ilvl w:val="5"/>
          <w:numId w:val="6"/>
        </w:numPr>
        <w:spacing w:after="0"/>
        <w:rPr>
          <w:rFonts w:ascii="Calibri" w:hAnsi="Calibri"/>
        </w:rPr>
      </w:pPr>
      <w:r>
        <w:rPr>
          <w:rFonts w:ascii="Calibri" w:hAnsi="Calibri"/>
        </w:rPr>
        <w:lastRenderedPageBreak/>
        <w:t>A-Not-B Search Error – when constantly picking A, and then suddenly must pick B, they still pick A</w:t>
      </w:r>
    </w:p>
    <w:p w:rsidR="00865B0C" w:rsidRDefault="00865B0C" w:rsidP="009A6EF7">
      <w:pPr>
        <w:pStyle w:val="Textbody"/>
        <w:numPr>
          <w:ilvl w:val="6"/>
          <w:numId w:val="6"/>
        </w:numPr>
        <w:spacing w:after="0"/>
        <w:rPr>
          <w:rFonts w:ascii="Calibri" w:hAnsi="Calibri"/>
        </w:rPr>
      </w:pPr>
      <w:r>
        <w:rPr>
          <w:rFonts w:ascii="Calibri" w:hAnsi="Calibri"/>
        </w:rPr>
        <w:t>Motor pattern – don’t have inhibition to not pick A</w:t>
      </w:r>
    </w:p>
    <w:p w:rsidR="00F82389" w:rsidRDefault="008C62D0" w:rsidP="009A6EF7">
      <w:pPr>
        <w:pStyle w:val="Textbody"/>
        <w:numPr>
          <w:ilvl w:val="5"/>
          <w:numId w:val="6"/>
        </w:numPr>
        <w:spacing w:after="0"/>
        <w:rPr>
          <w:rFonts w:ascii="Calibri" w:hAnsi="Calibri"/>
        </w:rPr>
      </w:pPr>
      <w:r>
        <w:rPr>
          <w:rFonts w:ascii="Calibri" w:hAnsi="Calibri"/>
        </w:rPr>
        <w:t>Able to find hidden object in first location in which it’s hidden</w:t>
      </w:r>
    </w:p>
    <w:p w:rsidR="00865B0C" w:rsidRDefault="00865B0C" w:rsidP="009A6EF7">
      <w:pPr>
        <w:pStyle w:val="Textbody"/>
        <w:numPr>
          <w:ilvl w:val="4"/>
          <w:numId w:val="6"/>
        </w:numPr>
        <w:spacing w:after="0"/>
        <w:rPr>
          <w:rFonts w:ascii="Calibri" w:hAnsi="Calibri"/>
        </w:rPr>
      </w:pPr>
      <w:r>
        <w:rPr>
          <w:rFonts w:ascii="Calibri" w:hAnsi="Calibri"/>
        </w:rPr>
        <w:t>Imitation of behaviours slightly different from infant’s usual ones</w:t>
      </w:r>
    </w:p>
    <w:p w:rsidR="00657E8A" w:rsidRDefault="00657E8A" w:rsidP="009A6EF7">
      <w:pPr>
        <w:pStyle w:val="Textbody"/>
        <w:numPr>
          <w:ilvl w:val="5"/>
          <w:numId w:val="6"/>
        </w:numPr>
        <w:spacing w:after="0"/>
        <w:rPr>
          <w:rFonts w:ascii="Calibri" w:hAnsi="Calibri"/>
        </w:rPr>
      </w:pPr>
      <w:r>
        <w:rPr>
          <w:rFonts w:ascii="Calibri" w:hAnsi="Calibri"/>
        </w:rPr>
        <w:t>Ex. stir with spoon, push toy car</w:t>
      </w:r>
    </w:p>
    <w:p w:rsidR="00DD62F9" w:rsidRDefault="00DD62F9" w:rsidP="009A6EF7">
      <w:pPr>
        <w:pStyle w:val="Textbody"/>
        <w:numPr>
          <w:ilvl w:val="3"/>
          <w:numId w:val="6"/>
        </w:numPr>
        <w:spacing w:after="0"/>
        <w:rPr>
          <w:rFonts w:ascii="Calibri" w:hAnsi="Calibri"/>
        </w:rPr>
      </w:pPr>
      <w:r>
        <w:rPr>
          <w:rFonts w:ascii="Calibri" w:hAnsi="Calibri"/>
        </w:rPr>
        <w:t>5. Tertiary Circular Reactions</w:t>
      </w:r>
    </w:p>
    <w:p w:rsidR="009A0A6F" w:rsidRDefault="009A0A6F" w:rsidP="009A6EF7">
      <w:pPr>
        <w:pStyle w:val="Textbody"/>
        <w:numPr>
          <w:ilvl w:val="4"/>
          <w:numId w:val="6"/>
        </w:numPr>
        <w:spacing w:after="0"/>
        <w:rPr>
          <w:rFonts w:ascii="Calibri" w:hAnsi="Calibri"/>
        </w:rPr>
      </w:pPr>
      <w:r>
        <w:rPr>
          <w:rFonts w:ascii="Calibri" w:hAnsi="Calibri"/>
        </w:rPr>
        <w:t>Eventually they’re able to repeat behaviours with variation</w:t>
      </w:r>
    </w:p>
    <w:p w:rsidR="00F915CE" w:rsidRDefault="00020895" w:rsidP="009A6EF7">
      <w:pPr>
        <w:pStyle w:val="Textbody"/>
        <w:numPr>
          <w:ilvl w:val="4"/>
          <w:numId w:val="6"/>
        </w:numPr>
        <w:spacing w:after="0"/>
        <w:rPr>
          <w:rFonts w:ascii="Calibri" w:hAnsi="Calibri"/>
        </w:rPr>
      </w:pPr>
      <w:r>
        <w:rPr>
          <w:rFonts w:ascii="Calibri" w:hAnsi="Calibri"/>
        </w:rPr>
        <w:t>Deliberately exploratory – starts attributing agency, trying to achieve goals</w:t>
      </w:r>
    </w:p>
    <w:p w:rsidR="00657E8A" w:rsidRDefault="00657E8A" w:rsidP="009A6EF7">
      <w:pPr>
        <w:pStyle w:val="Textbody"/>
        <w:numPr>
          <w:ilvl w:val="5"/>
          <w:numId w:val="6"/>
        </w:numPr>
        <w:spacing w:after="0"/>
        <w:rPr>
          <w:rFonts w:ascii="Calibri" w:hAnsi="Calibri"/>
        </w:rPr>
      </w:pPr>
      <w:r>
        <w:rPr>
          <w:rFonts w:ascii="Calibri" w:hAnsi="Calibri"/>
        </w:rPr>
        <w:t>Ex. figuring out how to fit shape through hole by turning/twisting it</w:t>
      </w:r>
    </w:p>
    <w:p w:rsidR="00020895" w:rsidRDefault="00F915CE" w:rsidP="009A6EF7">
      <w:pPr>
        <w:pStyle w:val="Textbody"/>
        <w:numPr>
          <w:ilvl w:val="5"/>
          <w:numId w:val="6"/>
        </w:numPr>
        <w:spacing w:after="0"/>
        <w:rPr>
          <w:rFonts w:ascii="Calibri" w:hAnsi="Calibri"/>
        </w:rPr>
      </w:pPr>
      <w:r>
        <w:rPr>
          <w:rFonts w:ascii="Calibri" w:hAnsi="Calibri"/>
        </w:rPr>
        <w:t>Acts on objects in novel ways</w:t>
      </w:r>
    </w:p>
    <w:p w:rsidR="00657E8A" w:rsidRDefault="00657E8A" w:rsidP="009A6EF7">
      <w:pPr>
        <w:pStyle w:val="Textbody"/>
        <w:numPr>
          <w:ilvl w:val="4"/>
          <w:numId w:val="6"/>
        </w:numPr>
        <w:spacing w:after="0"/>
        <w:rPr>
          <w:rFonts w:ascii="Calibri" w:hAnsi="Calibri"/>
        </w:rPr>
      </w:pPr>
      <w:r>
        <w:rPr>
          <w:rFonts w:ascii="Calibri" w:hAnsi="Calibri"/>
        </w:rPr>
        <w:t>Capacity to experiment leads to more advanced understanding of object permanence</w:t>
      </w:r>
    </w:p>
    <w:p w:rsidR="00296A08" w:rsidRDefault="00296A08" w:rsidP="009A6EF7">
      <w:pPr>
        <w:pStyle w:val="Textbody"/>
        <w:numPr>
          <w:ilvl w:val="5"/>
          <w:numId w:val="6"/>
        </w:numPr>
        <w:spacing w:after="0"/>
        <w:rPr>
          <w:rFonts w:ascii="Calibri" w:hAnsi="Calibri"/>
        </w:rPr>
      </w:pPr>
      <w:r>
        <w:rPr>
          <w:rFonts w:ascii="Calibri" w:hAnsi="Calibri"/>
        </w:rPr>
        <w:t>A</w:t>
      </w:r>
      <w:r w:rsidR="00657E8A">
        <w:rPr>
          <w:rFonts w:ascii="Calibri" w:hAnsi="Calibri"/>
        </w:rPr>
        <w:t>ccurate A-B Search – a</w:t>
      </w:r>
      <w:r>
        <w:rPr>
          <w:rFonts w:ascii="Calibri" w:hAnsi="Calibri"/>
        </w:rPr>
        <w:t xml:space="preserve">bility to search </w:t>
      </w:r>
      <w:r w:rsidR="00443C04">
        <w:rPr>
          <w:rFonts w:ascii="Calibri" w:hAnsi="Calibri"/>
        </w:rPr>
        <w:t>in several locations for hidden object</w:t>
      </w:r>
    </w:p>
    <w:p w:rsidR="00E853F4" w:rsidRDefault="00E853F4" w:rsidP="009A6EF7">
      <w:pPr>
        <w:pStyle w:val="Textbody"/>
        <w:numPr>
          <w:ilvl w:val="3"/>
          <w:numId w:val="6"/>
        </w:numPr>
        <w:spacing w:after="0"/>
        <w:rPr>
          <w:rFonts w:ascii="Calibri" w:hAnsi="Calibri"/>
        </w:rPr>
      </w:pPr>
      <w:r>
        <w:rPr>
          <w:rFonts w:ascii="Calibri" w:hAnsi="Calibri"/>
        </w:rPr>
        <w:t>No pretend play – everything’s concrete</w:t>
      </w:r>
    </w:p>
    <w:p w:rsidR="00776831" w:rsidRDefault="00776831" w:rsidP="009A6EF7">
      <w:pPr>
        <w:pStyle w:val="Textbody"/>
        <w:numPr>
          <w:ilvl w:val="1"/>
          <w:numId w:val="6"/>
        </w:numPr>
        <w:spacing w:after="0"/>
        <w:rPr>
          <w:rFonts w:ascii="Calibri" w:hAnsi="Calibri"/>
        </w:rPr>
      </w:pPr>
      <w:r>
        <w:rPr>
          <w:rFonts w:ascii="Calibri" w:hAnsi="Calibri"/>
        </w:rPr>
        <w:t>3) Mental Representations</w:t>
      </w:r>
    </w:p>
    <w:p w:rsidR="0045454B" w:rsidRDefault="0045454B" w:rsidP="009A6EF7">
      <w:pPr>
        <w:pStyle w:val="Textbody"/>
        <w:numPr>
          <w:ilvl w:val="2"/>
          <w:numId w:val="6"/>
        </w:numPr>
        <w:spacing w:after="0"/>
        <w:rPr>
          <w:rFonts w:ascii="Calibri" w:hAnsi="Calibri"/>
        </w:rPr>
      </w:pPr>
      <w:r>
        <w:rPr>
          <w:rFonts w:ascii="Calibri" w:hAnsi="Calibri"/>
        </w:rPr>
        <w:t>Substage 6 (18 months – 2 yrs)</w:t>
      </w:r>
    </w:p>
    <w:p w:rsidR="00DD62F9" w:rsidRDefault="00DD62F9" w:rsidP="009A6EF7">
      <w:pPr>
        <w:pStyle w:val="Textbody"/>
        <w:numPr>
          <w:ilvl w:val="3"/>
          <w:numId w:val="6"/>
        </w:numPr>
        <w:spacing w:after="0"/>
        <w:rPr>
          <w:rFonts w:ascii="Calibri" w:hAnsi="Calibri"/>
        </w:rPr>
      </w:pPr>
      <w:r>
        <w:rPr>
          <w:rFonts w:ascii="Calibri" w:hAnsi="Calibri"/>
        </w:rPr>
        <w:t>6. Mental Representation</w:t>
      </w:r>
    </w:p>
    <w:p w:rsidR="0070028B" w:rsidRDefault="0045454B" w:rsidP="009A6EF7">
      <w:pPr>
        <w:pStyle w:val="Textbody"/>
        <w:numPr>
          <w:ilvl w:val="4"/>
          <w:numId w:val="6"/>
        </w:numPr>
        <w:spacing w:after="0"/>
        <w:rPr>
          <w:rFonts w:ascii="Calibri" w:hAnsi="Calibri"/>
        </w:rPr>
      </w:pPr>
      <w:r>
        <w:rPr>
          <w:rFonts w:ascii="Calibri" w:hAnsi="Calibri"/>
        </w:rPr>
        <w:t>Internal depictions of info</w:t>
      </w:r>
      <w:r w:rsidR="00D86F09">
        <w:rPr>
          <w:rFonts w:ascii="Calibri" w:hAnsi="Calibri"/>
        </w:rPr>
        <w:t xml:space="preserve"> </w:t>
      </w:r>
      <w:r w:rsidR="0070028B">
        <w:rPr>
          <w:rFonts w:ascii="Calibri" w:hAnsi="Calibri"/>
        </w:rPr>
        <w:t xml:space="preserve">that mind can manipulate </w:t>
      </w:r>
    </w:p>
    <w:p w:rsidR="00845834" w:rsidRDefault="00845834" w:rsidP="009A6EF7">
      <w:pPr>
        <w:pStyle w:val="Textbody"/>
        <w:numPr>
          <w:ilvl w:val="5"/>
          <w:numId w:val="6"/>
        </w:numPr>
        <w:spacing w:after="0"/>
        <w:rPr>
          <w:rFonts w:ascii="Calibri" w:hAnsi="Calibri"/>
        </w:rPr>
      </w:pPr>
      <w:r>
        <w:rPr>
          <w:rFonts w:ascii="Calibri" w:hAnsi="Calibri"/>
        </w:rPr>
        <w:t>Images – mental pictures of people, objects, spaces</w:t>
      </w:r>
    </w:p>
    <w:p w:rsidR="00845834" w:rsidRDefault="00845834" w:rsidP="009A6EF7">
      <w:pPr>
        <w:pStyle w:val="Textbody"/>
        <w:numPr>
          <w:ilvl w:val="5"/>
          <w:numId w:val="6"/>
        </w:numPr>
        <w:spacing w:after="0"/>
        <w:rPr>
          <w:rFonts w:ascii="Calibri" w:hAnsi="Calibri"/>
        </w:rPr>
      </w:pPr>
      <w:r>
        <w:rPr>
          <w:rFonts w:ascii="Calibri" w:hAnsi="Calibri"/>
        </w:rPr>
        <w:t>Concepts – categories in which similar objects/events group together</w:t>
      </w:r>
    </w:p>
    <w:p w:rsidR="0045454B" w:rsidRDefault="0070028B" w:rsidP="009A6EF7">
      <w:pPr>
        <w:pStyle w:val="Textbody"/>
        <w:numPr>
          <w:ilvl w:val="5"/>
          <w:numId w:val="6"/>
        </w:numPr>
        <w:spacing w:after="0"/>
        <w:rPr>
          <w:rFonts w:ascii="Calibri" w:hAnsi="Calibri"/>
        </w:rPr>
      </w:pPr>
      <w:r>
        <w:rPr>
          <w:rFonts w:ascii="Calibri" w:hAnsi="Calibri"/>
        </w:rPr>
        <w:t>R</w:t>
      </w:r>
      <w:r w:rsidR="00D86F09">
        <w:rPr>
          <w:rFonts w:ascii="Calibri" w:hAnsi="Calibri"/>
        </w:rPr>
        <w:t>eflect on things that have happened</w:t>
      </w:r>
    </w:p>
    <w:p w:rsidR="00845834" w:rsidRDefault="00845834" w:rsidP="009A6EF7">
      <w:pPr>
        <w:pStyle w:val="Textbody"/>
        <w:numPr>
          <w:ilvl w:val="6"/>
          <w:numId w:val="6"/>
        </w:numPr>
        <w:spacing w:after="0"/>
        <w:rPr>
          <w:rFonts w:ascii="Calibri" w:hAnsi="Calibri"/>
        </w:rPr>
      </w:pPr>
      <w:r>
        <w:rPr>
          <w:rFonts w:ascii="Calibri" w:hAnsi="Calibri"/>
        </w:rPr>
        <w:t>Arrive at solution suddenly rather than through trial/error – experiment with actions inside their heads</w:t>
      </w:r>
    </w:p>
    <w:p w:rsidR="00E32FF5" w:rsidRDefault="00E32FF5" w:rsidP="009A6EF7">
      <w:pPr>
        <w:pStyle w:val="Textbody"/>
        <w:numPr>
          <w:ilvl w:val="5"/>
          <w:numId w:val="6"/>
        </w:numPr>
        <w:spacing w:after="0"/>
        <w:rPr>
          <w:rFonts w:ascii="Calibri" w:hAnsi="Calibri"/>
        </w:rPr>
      </w:pPr>
      <w:r>
        <w:rPr>
          <w:rFonts w:ascii="Calibri" w:hAnsi="Calibri"/>
        </w:rPr>
        <w:t>Mental symbols becomes instruments of thinking</w:t>
      </w:r>
    </w:p>
    <w:p w:rsidR="00845834" w:rsidRDefault="00845834" w:rsidP="009A6EF7">
      <w:pPr>
        <w:pStyle w:val="Textbody"/>
        <w:numPr>
          <w:ilvl w:val="4"/>
          <w:numId w:val="6"/>
        </w:numPr>
        <w:spacing w:after="0"/>
        <w:rPr>
          <w:rFonts w:ascii="Calibri" w:hAnsi="Calibri"/>
        </w:rPr>
      </w:pPr>
      <w:r>
        <w:rPr>
          <w:rFonts w:ascii="Calibri" w:hAnsi="Calibri"/>
        </w:rPr>
        <w:t>Invisible Displacement – finding toy moved while out of sight</w:t>
      </w:r>
    </w:p>
    <w:p w:rsidR="00A719E9" w:rsidRPr="00845834" w:rsidRDefault="00A719E9" w:rsidP="009A6EF7">
      <w:pPr>
        <w:pStyle w:val="Textbody"/>
        <w:numPr>
          <w:ilvl w:val="4"/>
          <w:numId w:val="6"/>
        </w:numPr>
        <w:spacing w:after="0"/>
        <w:rPr>
          <w:rFonts w:ascii="Calibri" w:hAnsi="Calibri"/>
        </w:rPr>
      </w:pPr>
      <w:r>
        <w:rPr>
          <w:rFonts w:ascii="Calibri" w:hAnsi="Calibri"/>
        </w:rPr>
        <w:t>Deferred Imitation</w:t>
      </w:r>
      <w:r w:rsidR="00845834">
        <w:rPr>
          <w:rFonts w:ascii="Calibri" w:hAnsi="Calibri"/>
        </w:rPr>
        <w:t xml:space="preserve"> – r</w:t>
      </w:r>
      <w:r w:rsidRPr="00845834">
        <w:rPr>
          <w:rFonts w:ascii="Calibri" w:hAnsi="Calibri"/>
        </w:rPr>
        <w:t xml:space="preserve">emember/copy </w:t>
      </w:r>
      <w:r w:rsidR="00845834">
        <w:rPr>
          <w:rFonts w:ascii="Calibri" w:hAnsi="Calibri"/>
        </w:rPr>
        <w:t>behaviour of</w:t>
      </w:r>
      <w:r w:rsidRPr="00845834">
        <w:rPr>
          <w:rFonts w:ascii="Calibri" w:hAnsi="Calibri"/>
        </w:rPr>
        <w:t xml:space="preserve"> models</w:t>
      </w:r>
      <w:r w:rsidR="00845834">
        <w:rPr>
          <w:rFonts w:ascii="Calibri" w:hAnsi="Calibri"/>
        </w:rPr>
        <w:t xml:space="preserve"> who aren’t present</w:t>
      </w:r>
    </w:p>
    <w:p w:rsidR="00A719E9" w:rsidRDefault="00A719E9" w:rsidP="009A6EF7">
      <w:pPr>
        <w:pStyle w:val="Textbody"/>
        <w:numPr>
          <w:ilvl w:val="5"/>
          <w:numId w:val="6"/>
        </w:numPr>
        <w:spacing w:after="0"/>
        <w:rPr>
          <w:rFonts w:ascii="Calibri" w:hAnsi="Calibri"/>
        </w:rPr>
      </w:pPr>
      <w:r>
        <w:rPr>
          <w:rFonts w:ascii="Calibri" w:hAnsi="Calibri"/>
        </w:rPr>
        <w:t>Allows them to</w:t>
      </w:r>
      <w:r w:rsidR="00D528BA">
        <w:rPr>
          <w:rFonts w:ascii="Calibri" w:hAnsi="Calibri"/>
        </w:rPr>
        <w:t xml:space="preserve"> greatly increase their schemes</w:t>
      </w:r>
    </w:p>
    <w:p w:rsidR="00A719E9" w:rsidRDefault="00A719E9" w:rsidP="009A6EF7">
      <w:pPr>
        <w:pStyle w:val="Textbody"/>
        <w:numPr>
          <w:ilvl w:val="4"/>
          <w:numId w:val="6"/>
        </w:numPr>
        <w:spacing w:after="0"/>
        <w:rPr>
          <w:rFonts w:ascii="Calibri" w:hAnsi="Calibri"/>
        </w:rPr>
      </w:pPr>
      <w:r>
        <w:rPr>
          <w:rFonts w:ascii="Calibri" w:hAnsi="Calibri"/>
        </w:rPr>
        <w:t>Make-Believe Play</w:t>
      </w:r>
      <w:r w:rsidR="00845834">
        <w:rPr>
          <w:rFonts w:ascii="Calibri" w:hAnsi="Calibri"/>
        </w:rPr>
        <w:t xml:space="preserve"> – c</w:t>
      </w:r>
      <w:r w:rsidRPr="00845834">
        <w:rPr>
          <w:rFonts w:ascii="Calibri" w:hAnsi="Calibri"/>
        </w:rPr>
        <w:t>arry out everyday imaginary activities</w:t>
      </w:r>
    </w:p>
    <w:p w:rsidR="00A719E9" w:rsidRDefault="00A719E9" w:rsidP="0012613D">
      <w:pPr>
        <w:pStyle w:val="Textbody"/>
        <w:numPr>
          <w:ilvl w:val="0"/>
          <w:numId w:val="6"/>
        </w:numPr>
        <w:spacing w:after="0"/>
        <w:rPr>
          <w:rFonts w:ascii="Calibri" w:hAnsi="Calibri"/>
        </w:rPr>
      </w:pPr>
      <w:r>
        <w:rPr>
          <w:rFonts w:ascii="Calibri" w:hAnsi="Calibri"/>
        </w:rPr>
        <w:t xml:space="preserve">What claims </w:t>
      </w:r>
      <w:r w:rsidR="00E32FF5">
        <w:rPr>
          <w:rFonts w:ascii="Calibri" w:hAnsi="Calibri"/>
        </w:rPr>
        <w:t>does Piaget</w:t>
      </w:r>
      <w:r>
        <w:rPr>
          <w:rFonts w:ascii="Calibri" w:hAnsi="Calibri"/>
        </w:rPr>
        <w:t xml:space="preserve"> make?</w:t>
      </w:r>
    </w:p>
    <w:p w:rsidR="00A719E9" w:rsidRDefault="00D528BA" w:rsidP="0012613D">
      <w:pPr>
        <w:pStyle w:val="Textbody"/>
        <w:numPr>
          <w:ilvl w:val="1"/>
          <w:numId w:val="6"/>
        </w:numPr>
        <w:spacing w:after="0"/>
        <w:rPr>
          <w:rFonts w:ascii="Calibri" w:hAnsi="Calibri"/>
        </w:rPr>
      </w:pPr>
      <w:r>
        <w:rPr>
          <w:rFonts w:ascii="Calibri" w:hAnsi="Calibri"/>
        </w:rPr>
        <w:t>Object Permanence + A-Not-B errors – caused by “immature” mental representations</w:t>
      </w:r>
    </w:p>
    <w:p w:rsidR="00E87B82" w:rsidRDefault="00E87B82" w:rsidP="0012613D">
      <w:pPr>
        <w:pStyle w:val="Textbody"/>
        <w:numPr>
          <w:ilvl w:val="2"/>
          <w:numId w:val="6"/>
        </w:numPr>
        <w:spacing w:after="0"/>
        <w:rPr>
          <w:rFonts w:ascii="Calibri" w:hAnsi="Calibri"/>
        </w:rPr>
      </w:pPr>
      <w:r>
        <w:rPr>
          <w:rFonts w:ascii="Calibri" w:hAnsi="Calibri"/>
        </w:rPr>
        <w:t>1) Know that object still exists even when hidden</w:t>
      </w:r>
    </w:p>
    <w:p w:rsidR="00E87B82" w:rsidRDefault="00E87B82" w:rsidP="0012613D">
      <w:pPr>
        <w:pStyle w:val="Textbody"/>
        <w:numPr>
          <w:ilvl w:val="2"/>
          <w:numId w:val="6"/>
        </w:numPr>
        <w:spacing w:after="0"/>
        <w:rPr>
          <w:rFonts w:ascii="Calibri" w:hAnsi="Calibri"/>
        </w:rPr>
      </w:pPr>
      <w:r>
        <w:rPr>
          <w:rFonts w:ascii="Calibri" w:hAnsi="Calibri"/>
        </w:rPr>
        <w:t>2) Know that properties of object (height, colour, shape, etc.) remain same when hidden</w:t>
      </w:r>
    </w:p>
    <w:p w:rsidR="00E87B82" w:rsidRDefault="00E87B82" w:rsidP="0012613D">
      <w:pPr>
        <w:pStyle w:val="Textbody"/>
        <w:numPr>
          <w:ilvl w:val="3"/>
          <w:numId w:val="6"/>
        </w:numPr>
        <w:spacing w:after="0"/>
        <w:rPr>
          <w:rFonts w:ascii="Calibri" w:hAnsi="Calibri"/>
        </w:rPr>
      </w:pPr>
      <w:r>
        <w:rPr>
          <w:rFonts w:ascii="Calibri" w:hAnsi="Calibri"/>
        </w:rPr>
        <w:t>Would be surprised if a blue mug is hidden, and then a purple mug was revealed when object was “unhidden”</w:t>
      </w:r>
    </w:p>
    <w:p w:rsidR="00D528BA" w:rsidRDefault="00D528BA" w:rsidP="0012613D">
      <w:pPr>
        <w:pStyle w:val="Textbody"/>
        <w:numPr>
          <w:ilvl w:val="1"/>
          <w:numId w:val="6"/>
        </w:numPr>
        <w:spacing w:after="0"/>
        <w:rPr>
          <w:rFonts w:ascii="Calibri" w:hAnsi="Calibri"/>
        </w:rPr>
      </w:pPr>
      <w:r>
        <w:rPr>
          <w:rFonts w:ascii="Calibri" w:hAnsi="Calibri"/>
        </w:rPr>
        <w:t>Not until 18 months can they represent events and manipulate info in their mind</w:t>
      </w:r>
    </w:p>
    <w:p w:rsidR="00A719E9" w:rsidRDefault="00A719E9" w:rsidP="0012613D">
      <w:pPr>
        <w:pStyle w:val="Textbody"/>
        <w:numPr>
          <w:ilvl w:val="0"/>
          <w:numId w:val="6"/>
        </w:numPr>
        <w:spacing w:after="0"/>
        <w:rPr>
          <w:rFonts w:ascii="Calibri" w:hAnsi="Calibri"/>
        </w:rPr>
      </w:pPr>
      <w:r>
        <w:rPr>
          <w:rFonts w:ascii="Calibri" w:hAnsi="Calibri"/>
        </w:rPr>
        <w:t xml:space="preserve">Follow-Up Research – researchers wanted to prove </w:t>
      </w:r>
      <w:r w:rsidR="00E32FF5">
        <w:rPr>
          <w:rFonts w:ascii="Calibri" w:hAnsi="Calibri"/>
        </w:rPr>
        <w:t>Piaget</w:t>
      </w:r>
      <w:r>
        <w:rPr>
          <w:rFonts w:ascii="Calibri" w:hAnsi="Calibri"/>
        </w:rPr>
        <w:t xml:space="preserve"> wrong</w:t>
      </w:r>
    </w:p>
    <w:p w:rsidR="00941066" w:rsidRDefault="00941066" w:rsidP="00941066">
      <w:pPr>
        <w:pStyle w:val="Textbody"/>
        <w:numPr>
          <w:ilvl w:val="1"/>
          <w:numId w:val="6"/>
        </w:numPr>
        <w:spacing w:after="0"/>
        <w:rPr>
          <w:rFonts w:ascii="Calibri" w:hAnsi="Calibri"/>
        </w:rPr>
      </w:pPr>
      <w:r>
        <w:rPr>
          <w:rFonts w:ascii="Calibri" w:hAnsi="Calibri"/>
        </w:rPr>
        <w:t>Object permanence appears at 3.5/4 months – 5 months earlier than what Piaget thought</w:t>
      </w:r>
    </w:p>
    <w:p w:rsidR="00F5462D" w:rsidRDefault="00F5462D" w:rsidP="00F5462D">
      <w:pPr>
        <w:pStyle w:val="Textbody"/>
        <w:numPr>
          <w:ilvl w:val="2"/>
          <w:numId w:val="6"/>
        </w:numPr>
        <w:spacing w:after="0"/>
        <w:rPr>
          <w:rFonts w:ascii="Calibri" w:hAnsi="Calibri"/>
        </w:rPr>
      </w:pPr>
      <w:r>
        <w:rPr>
          <w:rFonts w:ascii="Calibri" w:hAnsi="Calibri"/>
        </w:rPr>
        <w:t>However, following researchers using similar procedures failed to confirm findings</w:t>
      </w:r>
    </w:p>
    <w:p w:rsidR="00FA38D1" w:rsidRDefault="00FA38D1" w:rsidP="00F5462D">
      <w:pPr>
        <w:pStyle w:val="Textbody"/>
        <w:numPr>
          <w:ilvl w:val="2"/>
          <w:numId w:val="6"/>
        </w:numPr>
        <w:spacing w:after="0"/>
        <w:rPr>
          <w:rFonts w:ascii="Calibri" w:hAnsi="Calibri"/>
        </w:rPr>
      </w:pPr>
      <w:r>
        <w:rPr>
          <w:rFonts w:ascii="Calibri" w:hAnsi="Calibri"/>
        </w:rPr>
        <w:t>Searching for hidden-object’s (as opposed to knowing what violates reality) cognitively more demanding – thus infants must solve some object-hiding tasks before others</w:t>
      </w:r>
    </w:p>
    <w:p w:rsidR="000F606A" w:rsidRDefault="000F606A" w:rsidP="00F5462D">
      <w:pPr>
        <w:pStyle w:val="Textbody"/>
        <w:numPr>
          <w:ilvl w:val="2"/>
          <w:numId w:val="6"/>
        </w:numPr>
        <w:spacing w:after="0"/>
        <w:rPr>
          <w:rFonts w:ascii="Calibri" w:hAnsi="Calibri"/>
        </w:rPr>
      </w:pPr>
      <w:r>
        <w:rPr>
          <w:rFonts w:ascii="Calibri" w:hAnsi="Calibri"/>
        </w:rPr>
        <w:t>Dynamic system of factors increases chances of A-Not-B search error – disrupting any of these factors increases accurate searching of B</w:t>
      </w:r>
    </w:p>
    <w:p w:rsidR="000F606A" w:rsidRDefault="000F606A" w:rsidP="000F606A">
      <w:pPr>
        <w:pStyle w:val="Textbody"/>
        <w:numPr>
          <w:ilvl w:val="3"/>
          <w:numId w:val="6"/>
        </w:numPr>
        <w:spacing w:after="0"/>
        <w:rPr>
          <w:rFonts w:ascii="Calibri" w:hAnsi="Calibri"/>
        </w:rPr>
      </w:pPr>
      <w:r>
        <w:rPr>
          <w:rFonts w:ascii="Calibri" w:hAnsi="Calibri"/>
        </w:rPr>
        <w:t>Built habit of reaching toward A</w:t>
      </w:r>
    </w:p>
    <w:p w:rsidR="000F606A" w:rsidRDefault="000F606A" w:rsidP="000F606A">
      <w:pPr>
        <w:pStyle w:val="Textbody"/>
        <w:numPr>
          <w:ilvl w:val="3"/>
          <w:numId w:val="6"/>
        </w:numPr>
        <w:spacing w:after="0"/>
        <w:rPr>
          <w:rFonts w:ascii="Calibri" w:hAnsi="Calibri"/>
        </w:rPr>
      </w:pPr>
      <w:r>
        <w:rPr>
          <w:rFonts w:ascii="Calibri" w:hAnsi="Calibri"/>
        </w:rPr>
        <w:t>Continuing to look at A</w:t>
      </w:r>
    </w:p>
    <w:p w:rsidR="000F606A" w:rsidRDefault="000F606A" w:rsidP="000F606A">
      <w:pPr>
        <w:pStyle w:val="Textbody"/>
        <w:numPr>
          <w:ilvl w:val="3"/>
          <w:numId w:val="6"/>
        </w:numPr>
        <w:spacing w:after="0"/>
        <w:rPr>
          <w:rFonts w:ascii="Calibri" w:hAnsi="Calibri"/>
        </w:rPr>
      </w:pPr>
      <w:r>
        <w:rPr>
          <w:rFonts w:ascii="Calibri" w:hAnsi="Calibri"/>
        </w:rPr>
        <w:t>Having hiding place at B appear similar to one at A</w:t>
      </w:r>
    </w:p>
    <w:p w:rsidR="000F606A" w:rsidRDefault="000F606A" w:rsidP="000F606A">
      <w:pPr>
        <w:pStyle w:val="Textbody"/>
        <w:numPr>
          <w:ilvl w:val="3"/>
          <w:numId w:val="6"/>
        </w:numPr>
        <w:spacing w:after="0"/>
        <w:rPr>
          <w:rFonts w:ascii="Calibri" w:hAnsi="Calibri"/>
        </w:rPr>
      </w:pPr>
      <w:r>
        <w:rPr>
          <w:rFonts w:ascii="Calibri" w:hAnsi="Calibri"/>
        </w:rPr>
        <w:t>Maintaining constant body posture</w:t>
      </w:r>
    </w:p>
    <w:p w:rsidR="000F606A" w:rsidRDefault="000F606A" w:rsidP="000F606A">
      <w:pPr>
        <w:pStyle w:val="Textbody"/>
        <w:numPr>
          <w:ilvl w:val="2"/>
          <w:numId w:val="6"/>
        </w:numPr>
        <w:spacing w:after="0"/>
        <w:rPr>
          <w:rFonts w:ascii="Calibri" w:hAnsi="Calibri"/>
        </w:rPr>
      </w:pPr>
      <w:r>
        <w:rPr>
          <w:rFonts w:ascii="Calibri" w:hAnsi="Calibri"/>
        </w:rPr>
        <w:t>If motor skills are challenging, babies have little attention left to focus on inhibiting their habitual reach toward A</w:t>
      </w:r>
    </w:p>
    <w:p w:rsidR="00A719E9" w:rsidRDefault="00A719E9" w:rsidP="00941066">
      <w:pPr>
        <w:pStyle w:val="Textbody"/>
        <w:numPr>
          <w:ilvl w:val="1"/>
          <w:numId w:val="6"/>
        </w:numPr>
        <w:spacing w:after="0"/>
        <w:rPr>
          <w:rFonts w:ascii="Calibri" w:hAnsi="Calibri"/>
        </w:rPr>
      </w:pPr>
      <w:r>
        <w:rPr>
          <w:rFonts w:ascii="Calibri" w:hAnsi="Calibri"/>
        </w:rPr>
        <w:lastRenderedPageBreak/>
        <w:t>Violation of Expectation</w:t>
      </w:r>
      <w:r w:rsidR="00623458">
        <w:rPr>
          <w:rFonts w:ascii="Calibri" w:hAnsi="Calibri"/>
        </w:rPr>
        <w:t xml:space="preserve"> Method</w:t>
      </w:r>
    </w:p>
    <w:p w:rsidR="00623458" w:rsidRDefault="00623458" w:rsidP="00941066">
      <w:pPr>
        <w:pStyle w:val="Textbody"/>
        <w:numPr>
          <w:ilvl w:val="2"/>
          <w:numId w:val="6"/>
        </w:numPr>
        <w:spacing w:after="0"/>
        <w:rPr>
          <w:rFonts w:ascii="Calibri" w:hAnsi="Calibri"/>
        </w:rPr>
      </w:pPr>
      <w:r>
        <w:rPr>
          <w:rFonts w:ascii="Calibri" w:hAnsi="Calibri"/>
        </w:rPr>
        <w:t>Habituation – expose babies to physical event until their looking declines to familiarize them with situation in which their knowledge will be tested</w:t>
      </w:r>
    </w:p>
    <w:p w:rsidR="005D4994" w:rsidRDefault="005D4994" w:rsidP="003F1AA7">
      <w:pPr>
        <w:pStyle w:val="Textbody"/>
        <w:numPr>
          <w:ilvl w:val="3"/>
          <w:numId w:val="6"/>
        </w:numPr>
        <w:spacing w:after="0"/>
        <w:rPr>
          <w:rFonts w:ascii="Calibri" w:hAnsi="Calibri"/>
        </w:rPr>
      </w:pPr>
      <w:r>
        <w:rPr>
          <w:rFonts w:ascii="Calibri" w:hAnsi="Calibri"/>
        </w:rPr>
        <w:t>Impossible Event – show babies expected event (one consistent with reality) and unexpected event (variation of first event that violates reality)</w:t>
      </w:r>
    </w:p>
    <w:p w:rsidR="005D4994" w:rsidRDefault="005D4994" w:rsidP="003F1AA7">
      <w:pPr>
        <w:pStyle w:val="Textbody"/>
        <w:numPr>
          <w:ilvl w:val="4"/>
          <w:numId w:val="6"/>
        </w:numPr>
        <w:spacing w:after="0"/>
        <w:rPr>
          <w:rFonts w:ascii="Calibri" w:hAnsi="Calibri"/>
        </w:rPr>
      </w:pPr>
      <w:r>
        <w:rPr>
          <w:rFonts w:ascii="Calibri" w:hAnsi="Calibri"/>
        </w:rPr>
        <w:t>Heightened attention to unexpected event suggests infant’s surprised by deviation from physical reality – thus aware of physical world</w:t>
      </w:r>
    </w:p>
    <w:p w:rsidR="000824F9" w:rsidRDefault="000824F9" w:rsidP="003F1AA7">
      <w:pPr>
        <w:pStyle w:val="Textbody"/>
        <w:numPr>
          <w:ilvl w:val="5"/>
          <w:numId w:val="6"/>
        </w:numPr>
        <w:spacing w:after="0"/>
        <w:rPr>
          <w:rFonts w:ascii="Calibri" w:hAnsi="Calibri"/>
        </w:rPr>
      </w:pPr>
      <w:r>
        <w:rPr>
          <w:rFonts w:ascii="Calibri" w:hAnsi="Calibri"/>
        </w:rPr>
        <w:t>Looks at impossible event for longer than possible event</w:t>
      </w:r>
    </w:p>
    <w:p w:rsidR="000824F9" w:rsidRDefault="000824F9" w:rsidP="003F1AA7">
      <w:pPr>
        <w:pStyle w:val="Textbody"/>
        <w:numPr>
          <w:ilvl w:val="3"/>
          <w:numId w:val="6"/>
        </w:numPr>
        <w:spacing w:after="0"/>
        <w:rPr>
          <w:rFonts w:ascii="Calibri" w:hAnsi="Calibri"/>
        </w:rPr>
      </w:pPr>
      <w:r>
        <w:rPr>
          <w:rFonts w:ascii="Calibri" w:hAnsi="Calibri"/>
        </w:rPr>
        <w:t>Ex. Train Study</w:t>
      </w:r>
    </w:p>
    <w:p w:rsidR="000824F9" w:rsidRDefault="000824F9" w:rsidP="003F1AA7">
      <w:pPr>
        <w:pStyle w:val="Textbody"/>
        <w:numPr>
          <w:ilvl w:val="4"/>
          <w:numId w:val="6"/>
        </w:numPr>
        <w:spacing w:after="0"/>
        <w:rPr>
          <w:rFonts w:ascii="Calibri" w:hAnsi="Calibri"/>
        </w:rPr>
      </w:pPr>
      <w:r>
        <w:rPr>
          <w:rFonts w:ascii="Calibri" w:hAnsi="Calibri"/>
        </w:rPr>
        <w:t>Possible Event – block behind tracks, screen comes down in front of tracks, see train go through tracks behind screen</w:t>
      </w:r>
    </w:p>
    <w:p w:rsidR="000824F9" w:rsidRDefault="000824F9" w:rsidP="003F1AA7">
      <w:pPr>
        <w:pStyle w:val="Textbody"/>
        <w:numPr>
          <w:ilvl w:val="5"/>
          <w:numId w:val="6"/>
        </w:numPr>
        <w:spacing w:after="0"/>
        <w:rPr>
          <w:rFonts w:ascii="Calibri" w:hAnsi="Calibri"/>
        </w:rPr>
      </w:pPr>
      <w:r>
        <w:rPr>
          <w:rFonts w:ascii="Calibri" w:hAnsi="Calibri"/>
        </w:rPr>
        <w:t>Infant got bored quickly – not novel after a while</w:t>
      </w:r>
    </w:p>
    <w:p w:rsidR="000824F9" w:rsidRDefault="000824F9" w:rsidP="003F1AA7">
      <w:pPr>
        <w:pStyle w:val="Textbody"/>
        <w:numPr>
          <w:ilvl w:val="4"/>
          <w:numId w:val="6"/>
        </w:numPr>
        <w:spacing w:after="0"/>
        <w:rPr>
          <w:rFonts w:ascii="Calibri" w:hAnsi="Calibri"/>
        </w:rPr>
      </w:pPr>
      <w:r>
        <w:rPr>
          <w:rFonts w:ascii="Calibri" w:hAnsi="Calibri"/>
        </w:rPr>
        <w:t>Impossible Event – block ON tracks, screen comes down in front of tracks, still see train go through tracks behind screen</w:t>
      </w:r>
    </w:p>
    <w:p w:rsidR="000824F9" w:rsidRDefault="000824F9" w:rsidP="003F1AA7">
      <w:pPr>
        <w:pStyle w:val="Textbody"/>
        <w:numPr>
          <w:ilvl w:val="5"/>
          <w:numId w:val="6"/>
        </w:numPr>
        <w:spacing w:after="0"/>
        <w:rPr>
          <w:rFonts w:ascii="Calibri" w:hAnsi="Calibri"/>
        </w:rPr>
      </w:pPr>
      <w:r>
        <w:rPr>
          <w:rFonts w:ascii="Calibri" w:hAnsi="Calibri"/>
        </w:rPr>
        <w:t>Infant looked longer – novel, can’t understand it</w:t>
      </w:r>
    </w:p>
    <w:p w:rsidR="00614C1F" w:rsidRDefault="00614C1F" w:rsidP="003F1AA7">
      <w:pPr>
        <w:pStyle w:val="Textbody"/>
        <w:numPr>
          <w:ilvl w:val="4"/>
          <w:numId w:val="6"/>
        </w:numPr>
        <w:spacing w:after="0"/>
        <w:rPr>
          <w:rFonts w:ascii="Calibri" w:hAnsi="Calibri"/>
        </w:rPr>
      </w:pPr>
      <w:r>
        <w:rPr>
          <w:rFonts w:ascii="Calibri" w:hAnsi="Calibri"/>
        </w:rPr>
        <w:t>Looking Behaviour – track ball’s path of movement as it disappears/reappears from behind barrier, even gazing ahead to where they expect it to emerge</w:t>
      </w:r>
      <w:r w:rsidR="002E18F7">
        <w:rPr>
          <w:rFonts w:ascii="Calibri" w:hAnsi="Calibri"/>
        </w:rPr>
        <w:t xml:space="preserve"> and wait for it</w:t>
      </w:r>
    </w:p>
    <w:p w:rsidR="00C760C9" w:rsidRDefault="00C760C9" w:rsidP="003F1AA7">
      <w:pPr>
        <w:pStyle w:val="Textbody"/>
        <w:numPr>
          <w:ilvl w:val="3"/>
          <w:numId w:val="6"/>
        </w:numPr>
        <w:spacing w:after="0"/>
        <w:rPr>
          <w:rFonts w:ascii="Calibri" w:hAnsi="Calibri"/>
        </w:rPr>
      </w:pPr>
      <w:r>
        <w:rPr>
          <w:rFonts w:ascii="Calibri" w:hAnsi="Calibri"/>
        </w:rPr>
        <w:t xml:space="preserve">Ex. </w:t>
      </w:r>
      <w:r w:rsidR="000824F9">
        <w:rPr>
          <w:rFonts w:ascii="Calibri" w:hAnsi="Calibri"/>
        </w:rPr>
        <w:t xml:space="preserve">Support </w:t>
      </w:r>
      <w:r>
        <w:rPr>
          <w:rFonts w:ascii="Calibri" w:hAnsi="Calibri"/>
        </w:rPr>
        <w:t xml:space="preserve">Study </w:t>
      </w:r>
    </w:p>
    <w:p w:rsidR="000824F9" w:rsidRDefault="00C760C9" w:rsidP="003F1AA7">
      <w:pPr>
        <w:pStyle w:val="Textbody"/>
        <w:numPr>
          <w:ilvl w:val="4"/>
          <w:numId w:val="6"/>
        </w:numPr>
        <w:spacing w:after="0"/>
        <w:rPr>
          <w:rFonts w:ascii="Calibri" w:hAnsi="Calibri"/>
        </w:rPr>
      </w:pPr>
      <w:r>
        <w:rPr>
          <w:rFonts w:ascii="Calibri" w:hAnsi="Calibri"/>
        </w:rPr>
        <w:t>U</w:t>
      </w:r>
      <w:r w:rsidR="000824F9">
        <w:rPr>
          <w:rFonts w:ascii="Calibri" w:hAnsi="Calibri"/>
        </w:rPr>
        <w:t>nderstanding of gravity, some notion of physics (how two objects can relate to each other)</w:t>
      </w:r>
    </w:p>
    <w:p w:rsidR="000824F9" w:rsidRDefault="000824F9" w:rsidP="003F1AA7">
      <w:pPr>
        <w:pStyle w:val="Textbody"/>
        <w:numPr>
          <w:ilvl w:val="5"/>
          <w:numId w:val="6"/>
        </w:numPr>
        <w:spacing w:after="0"/>
        <w:rPr>
          <w:rFonts w:ascii="Calibri" w:hAnsi="Calibri"/>
        </w:rPr>
      </w:pPr>
      <w:r>
        <w:rPr>
          <w:rFonts w:ascii="Calibri" w:hAnsi="Calibri"/>
        </w:rPr>
        <w:t>Possible Event – block sitting upright on table</w:t>
      </w:r>
    </w:p>
    <w:p w:rsidR="000824F9" w:rsidRDefault="00C760C9" w:rsidP="003F1AA7">
      <w:pPr>
        <w:pStyle w:val="Textbody"/>
        <w:numPr>
          <w:ilvl w:val="5"/>
          <w:numId w:val="6"/>
        </w:numPr>
        <w:spacing w:after="0"/>
        <w:rPr>
          <w:rFonts w:ascii="Calibri" w:hAnsi="Calibri"/>
        </w:rPr>
      </w:pPr>
      <w:r>
        <w:rPr>
          <w:rFonts w:ascii="Calibri" w:hAnsi="Calibri"/>
        </w:rPr>
        <w:t>Impossible</w:t>
      </w:r>
      <w:r w:rsidR="000824F9">
        <w:rPr>
          <w:rFonts w:ascii="Calibri" w:hAnsi="Calibri"/>
        </w:rPr>
        <w:t xml:space="preserve"> Event – block sitting upright next to table with nothing underneath it (floating)</w:t>
      </w:r>
    </w:p>
    <w:p w:rsidR="00026225" w:rsidRDefault="00026225" w:rsidP="00941066">
      <w:pPr>
        <w:pStyle w:val="Textbody"/>
        <w:numPr>
          <w:ilvl w:val="2"/>
          <w:numId w:val="6"/>
        </w:numPr>
        <w:spacing w:after="0"/>
        <w:rPr>
          <w:rFonts w:ascii="Calibri" w:hAnsi="Calibri"/>
        </w:rPr>
      </w:pPr>
      <w:r>
        <w:rPr>
          <w:rFonts w:ascii="Calibri" w:hAnsi="Calibri"/>
        </w:rPr>
        <w:t>Controversies</w:t>
      </w:r>
    </w:p>
    <w:p w:rsidR="00026225" w:rsidRDefault="00026225" w:rsidP="00941066">
      <w:pPr>
        <w:pStyle w:val="Textbody"/>
        <w:numPr>
          <w:ilvl w:val="3"/>
          <w:numId w:val="6"/>
        </w:numPr>
        <w:spacing w:after="0"/>
        <w:rPr>
          <w:rFonts w:ascii="Calibri" w:hAnsi="Calibri"/>
        </w:rPr>
      </w:pPr>
      <w:r>
        <w:rPr>
          <w:rFonts w:ascii="Calibri" w:hAnsi="Calibri"/>
        </w:rPr>
        <w:t>Indicates limited implicit (unconscious) awareness of physical events – not full-blown conscious understanding that was Piaget’s focus in requiring infants to act on their surroundings (i.e. hidden objects)</w:t>
      </w:r>
    </w:p>
    <w:p w:rsidR="00026225" w:rsidRDefault="00026225" w:rsidP="00941066">
      <w:pPr>
        <w:pStyle w:val="Textbody"/>
        <w:numPr>
          <w:ilvl w:val="3"/>
          <w:numId w:val="6"/>
        </w:numPr>
        <w:spacing w:after="0"/>
        <w:rPr>
          <w:rFonts w:ascii="Calibri" w:hAnsi="Calibri"/>
        </w:rPr>
      </w:pPr>
      <w:r>
        <w:rPr>
          <w:rFonts w:ascii="Calibri" w:hAnsi="Calibri"/>
        </w:rPr>
        <w:t>Reveals only perceptual prefere</w:t>
      </w:r>
      <w:r w:rsidR="00C932A0">
        <w:rPr>
          <w:rFonts w:ascii="Calibri" w:hAnsi="Calibri"/>
        </w:rPr>
        <w:t>nce for novelty, not</w:t>
      </w:r>
      <w:r>
        <w:rPr>
          <w:rFonts w:ascii="Calibri" w:hAnsi="Calibri"/>
        </w:rPr>
        <w:t xml:space="preserve"> knowledge of physical world</w:t>
      </w:r>
    </w:p>
    <w:p w:rsidR="000F0587" w:rsidRDefault="000F0587" w:rsidP="000F0587">
      <w:pPr>
        <w:pStyle w:val="Textbody"/>
        <w:numPr>
          <w:ilvl w:val="4"/>
          <w:numId w:val="6"/>
        </w:numPr>
        <w:spacing w:after="0"/>
        <w:rPr>
          <w:rFonts w:ascii="Calibri" w:hAnsi="Calibri"/>
        </w:rPr>
      </w:pPr>
      <w:r>
        <w:rPr>
          <w:rFonts w:ascii="Calibri" w:hAnsi="Calibri"/>
        </w:rPr>
        <w:t>Questions what babies’ looking preferences tell us about what they actually know</w:t>
      </w:r>
    </w:p>
    <w:p w:rsidR="000347A1" w:rsidRDefault="000347A1" w:rsidP="0012613D">
      <w:pPr>
        <w:pStyle w:val="Textbody"/>
        <w:numPr>
          <w:ilvl w:val="0"/>
          <w:numId w:val="6"/>
        </w:numPr>
        <w:spacing w:after="0"/>
        <w:rPr>
          <w:rFonts w:ascii="Calibri" w:hAnsi="Calibri"/>
        </w:rPr>
      </w:pPr>
      <w:r>
        <w:rPr>
          <w:rFonts w:ascii="Calibri" w:hAnsi="Calibri"/>
        </w:rPr>
        <w:t>Mental Representations</w:t>
      </w:r>
    </w:p>
    <w:p w:rsidR="000347A1" w:rsidRDefault="000347A1" w:rsidP="0012613D">
      <w:pPr>
        <w:pStyle w:val="Textbody"/>
        <w:numPr>
          <w:ilvl w:val="1"/>
          <w:numId w:val="6"/>
        </w:numPr>
        <w:spacing w:after="0"/>
        <w:rPr>
          <w:rFonts w:ascii="Calibri" w:hAnsi="Calibri"/>
        </w:rPr>
      </w:pPr>
      <w:r>
        <w:rPr>
          <w:rFonts w:ascii="Calibri" w:hAnsi="Calibri"/>
        </w:rPr>
        <w:t>Mental representations of others or their goals and rational actions</w:t>
      </w:r>
    </w:p>
    <w:p w:rsidR="00D7704D" w:rsidRDefault="0094231F" w:rsidP="0012613D">
      <w:pPr>
        <w:pStyle w:val="Textbody"/>
        <w:numPr>
          <w:ilvl w:val="2"/>
          <w:numId w:val="6"/>
        </w:numPr>
        <w:spacing w:after="0"/>
        <w:rPr>
          <w:rFonts w:ascii="Calibri" w:hAnsi="Calibri"/>
        </w:rPr>
      </w:pPr>
      <w:r>
        <w:rPr>
          <w:rFonts w:ascii="Calibri" w:hAnsi="Calibri"/>
        </w:rPr>
        <w:t>Infants can learn goal</w:t>
      </w:r>
    </w:p>
    <w:p w:rsidR="0094231F" w:rsidRPr="00D7704D" w:rsidRDefault="00D7704D" w:rsidP="0012613D">
      <w:pPr>
        <w:pStyle w:val="Textbody"/>
        <w:numPr>
          <w:ilvl w:val="3"/>
          <w:numId w:val="6"/>
        </w:numPr>
        <w:spacing w:after="0"/>
        <w:rPr>
          <w:rFonts w:ascii="Calibri" w:hAnsi="Calibri"/>
        </w:rPr>
      </w:pPr>
      <w:r>
        <w:rPr>
          <w:rFonts w:ascii="Calibri" w:hAnsi="Calibri"/>
        </w:rPr>
        <w:t>R</w:t>
      </w:r>
      <w:r w:rsidR="0094231F">
        <w:rPr>
          <w:rFonts w:ascii="Calibri" w:hAnsi="Calibri"/>
        </w:rPr>
        <w:t>each for object over and over again</w:t>
      </w:r>
      <w:r>
        <w:rPr>
          <w:rFonts w:ascii="Calibri" w:hAnsi="Calibri"/>
        </w:rPr>
        <w:t xml:space="preserve"> – p</w:t>
      </w:r>
      <w:r w:rsidR="0094231F" w:rsidRPr="00D7704D">
        <w:rPr>
          <w:rFonts w:ascii="Calibri" w:hAnsi="Calibri"/>
        </w:rPr>
        <w:t>refer one object over other</w:t>
      </w:r>
    </w:p>
    <w:p w:rsidR="0094231F" w:rsidRDefault="0094231F" w:rsidP="0012613D">
      <w:pPr>
        <w:pStyle w:val="Textbody"/>
        <w:numPr>
          <w:ilvl w:val="4"/>
          <w:numId w:val="6"/>
        </w:numPr>
        <w:spacing w:after="0"/>
        <w:rPr>
          <w:rFonts w:ascii="Calibri" w:hAnsi="Calibri"/>
        </w:rPr>
      </w:pPr>
      <w:r>
        <w:rPr>
          <w:rFonts w:ascii="Calibri" w:hAnsi="Calibri"/>
        </w:rPr>
        <w:t>Ex. teddy bear vs. ball</w:t>
      </w:r>
    </w:p>
    <w:p w:rsidR="0094231F" w:rsidRDefault="0094231F" w:rsidP="0012613D">
      <w:pPr>
        <w:pStyle w:val="Textbody"/>
        <w:numPr>
          <w:ilvl w:val="5"/>
          <w:numId w:val="6"/>
        </w:numPr>
        <w:spacing w:after="0"/>
        <w:rPr>
          <w:rFonts w:ascii="Calibri" w:hAnsi="Calibri"/>
        </w:rPr>
      </w:pPr>
      <w:r>
        <w:rPr>
          <w:rFonts w:ascii="Calibri" w:hAnsi="Calibri"/>
        </w:rPr>
        <w:t>Would be surprised if you reach for teddy bear (as you always had before) and find instead the ball</w:t>
      </w:r>
    </w:p>
    <w:p w:rsidR="00384518" w:rsidRDefault="00307669" w:rsidP="0012613D">
      <w:pPr>
        <w:pStyle w:val="Textbody"/>
        <w:numPr>
          <w:ilvl w:val="2"/>
          <w:numId w:val="6"/>
        </w:numPr>
        <w:spacing w:after="0"/>
        <w:rPr>
          <w:rFonts w:ascii="Calibri" w:hAnsi="Calibri"/>
        </w:rPr>
      </w:pPr>
      <w:r>
        <w:rPr>
          <w:rFonts w:ascii="Calibri" w:hAnsi="Calibri"/>
        </w:rPr>
        <w:t>Rational action</w:t>
      </w:r>
    </w:p>
    <w:p w:rsidR="00307669" w:rsidRDefault="00384518" w:rsidP="0012613D">
      <w:pPr>
        <w:pStyle w:val="Textbody"/>
        <w:numPr>
          <w:ilvl w:val="3"/>
          <w:numId w:val="6"/>
        </w:numPr>
        <w:spacing w:after="0"/>
        <w:rPr>
          <w:rFonts w:ascii="Calibri" w:hAnsi="Calibri"/>
        </w:rPr>
      </w:pPr>
      <w:r>
        <w:rPr>
          <w:rFonts w:ascii="Calibri" w:hAnsi="Calibri"/>
        </w:rPr>
        <w:t>V</w:t>
      </w:r>
      <w:r w:rsidR="00307669">
        <w:rPr>
          <w:rFonts w:ascii="Calibri" w:hAnsi="Calibri"/>
        </w:rPr>
        <w:t>isual system prefers most direct path from point A to point B</w:t>
      </w:r>
    </w:p>
    <w:p w:rsidR="00F53D07" w:rsidRDefault="00F53D07" w:rsidP="00F53D07">
      <w:pPr>
        <w:pStyle w:val="Textbody"/>
        <w:numPr>
          <w:ilvl w:val="2"/>
          <w:numId w:val="6"/>
        </w:numPr>
        <w:spacing w:after="0"/>
        <w:rPr>
          <w:rFonts w:ascii="Calibri" w:hAnsi="Calibri"/>
        </w:rPr>
      </w:pPr>
      <w:r>
        <w:rPr>
          <w:rFonts w:ascii="Calibri" w:hAnsi="Calibri"/>
        </w:rPr>
        <w:t>Roots in earlier sensorimotor activity</w:t>
      </w:r>
    </w:p>
    <w:p w:rsidR="00F53D07" w:rsidRDefault="00F53D07" w:rsidP="00F53D07">
      <w:pPr>
        <w:pStyle w:val="Textbody"/>
        <w:numPr>
          <w:ilvl w:val="3"/>
          <w:numId w:val="6"/>
        </w:numPr>
        <w:spacing w:after="0"/>
        <w:rPr>
          <w:rFonts w:ascii="Calibri" w:hAnsi="Calibri"/>
        </w:rPr>
      </w:pPr>
      <w:r>
        <w:rPr>
          <w:rFonts w:ascii="Calibri" w:hAnsi="Calibri"/>
        </w:rPr>
        <w:t>Infants’ skill at engaging in goal-directed actions predicts awareness of adult’s similar behaviour as goal-directed</w:t>
      </w:r>
    </w:p>
    <w:p w:rsidR="00562C5D" w:rsidRDefault="00562C5D" w:rsidP="00562C5D">
      <w:pPr>
        <w:pStyle w:val="Textbody"/>
        <w:numPr>
          <w:ilvl w:val="1"/>
          <w:numId w:val="6"/>
        </w:numPr>
        <w:spacing w:after="0"/>
        <w:rPr>
          <w:rFonts w:ascii="Calibri" w:hAnsi="Calibri"/>
        </w:rPr>
      </w:pPr>
      <w:r>
        <w:rPr>
          <w:rFonts w:ascii="Calibri" w:hAnsi="Calibri"/>
        </w:rPr>
        <w:t>Piaget’s theory – unable to mentally represent experience before 18 months old</w:t>
      </w:r>
    </w:p>
    <w:p w:rsidR="00562C5D" w:rsidRDefault="00562C5D" w:rsidP="00562C5D">
      <w:pPr>
        <w:pStyle w:val="Textbody"/>
        <w:numPr>
          <w:ilvl w:val="2"/>
          <w:numId w:val="6"/>
        </w:numPr>
        <w:spacing w:after="0"/>
        <w:rPr>
          <w:rFonts w:ascii="Calibri" w:hAnsi="Calibri"/>
        </w:rPr>
      </w:pPr>
      <w:r>
        <w:rPr>
          <w:rFonts w:ascii="Calibri" w:hAnsi="Calibri"/>
        </w:rPr>
        <w:t>Yet 8-10 month old’s ability to recall location of hidden objects after delays of minute+ and 14 month old’s ability to recall after delays of day+</w:t>
      </w:r>
      <w:r w:rsidR="005C6971">
        <w:rPr>
          <w:rFonts w:ascii="Calibri" w:hAnsi="Calibri"/>
        </w:rPr>
        <w:t xml:space="preserve"> –</w:t>
      </w:r>
      <w:r>
        <w:rPr>
          <w:rFonts w:ascii="Calibri" w:hAnsi="Calibri"/>
        </w:rPr>
        <w:t xml:space="preserve"> </w:t>
      </w:r>
      <w:r w:rsidR="005C6971">
        <w:rPr>
          <w:rFonts w:ascii="Calibri" w:hAnsi="Calibri"/>
        </w:rPr>
        <w:t>i</w:t>
      </w:r>
      <w:r>
        <w:rPr>
          <w:rFonts w:ascii="Calibri" w:hAnsi="Calibri"/>
        </w:rPr>
        <w:t>ndication that babies construct mental representations of objects</w:t>
      </w:r>
    </w:p>
    <w:p w:rsidR="00562C5D" w:rsidRDefault="00562C5D" w:rsidP="00562C5D">
      <w:pPr>
        <w:pStyle w:val="Textbody"/>
        <w:numPr>
          <w:ilvl w:val="1"/>
          <w:numId w:val="6"/>
        </w:numPr>
        <w:spacing w:after="0"/>
        <w:rPr>
          <w:rFonts w:ascii="Calibri" w:hAnsi="Calibri"/>
        </w:rPr>
      </w:pPr>
      <w:r>
        <w:rPr>
          <w:rFonts w:ascii="Calibri" w:hAnsi="Calibri"/>
        </w:rPr>
        <w:t>Deferred and Inferred Imitation</w:t>
      </w:r>
    </w:p>
    <w:p w:rsidR="00562C5D" w:rsidRDefault="00562C5D" w:rsidP="00562C5D">
      <w:pPr>
        <w:pStyle w:val="Textbody"/>
        <w:numPr>
          <w:ilvl w:val="2"/>
          <w:numId w:val="6"/>
        </w:numPr>
        <w:spacing w:after="0"/>
        <w:rPr>
          <w:rFonts w:ascii="Calibri" w:hAnsi="Calibri"/>
        </w:rPr>
      </w:pPr>
      <w:r>
        <w:rPr>
          <w:rFonts w:ascii="Calibri" w:hAnsi="Calibri"/>
        </w:rPr>
        <w:t>Present at 6 weeks of age – infants who watched unfamiliar adult’s facial expression imitated it when exposed to same adult the next day</w:t>
      </w:r>
    </w:p>
    <w:p w:rsidR="000D2C27" w:rsidRDefault="000D2C27" w:rsidP="00562C5D">
      <w:pPr>
        <w:pStyle w:val="Textbody"/>
        <w:numPr>
          <w:ilvl w:val="2"/>
          <w:numId w:val="6"/>
        </w:numPr>
        <w:spacing w:after="0"/>
        <w:rPr>
          <w:rFonts w:ascii="Calibri" w:hAnsi="Calibri"/>
        </w:rPr>
      </w:pPr>
      <w:r>
        <w:rPr>
          <w:rFonts w:ascii="Calibri" w:hAnsi="Calibri"/>
        </w:rPr>
        <w:lastRenderedPageBreak/>
        <w:t>When researchers paired second motionless puppet with first one from 1-6 days before demonstration, they generalize actions to this new, very different-looking puppet</w:t>
      </w:r>
    </w:p>
    <w:p w:rsidR="000D2C27" w:rsidRDefault="006D3695" w:rsidP="000D2C27">
      <w:pPr>
        <w:pStyle w:val="Textbody"/>
        <w:numPr>
          <w:ilvl w:val="3"/>
          <w:numId w:val="6"/>
        </w:numPr>
        <w:spacing w:after="0"/>
        <w:rPr>
          <w:rFonts w:ascii="Calibri" w:hAnsi="Calibri"/>
        </w:rPr>
      </w:pPr>
      <w:r>
        <w:rPr>
          <w:rFonts w:ascii="Calibri" w:hAnsi="Calibri"/>
        </w:rPr>
        <w:t>Chains of Relevant Associations – a</w:t>
      </w:r>
      <w:r w:rsidR="000D2C27">
        <w:rPr>
          <w:rFonts w:ascii="Calibri" w:hAnsi="Calibri"/>
        </w:rPr>
        <w:t>fter having seen puppet A paired with B and puppet B paired with C on successive days, infants transferred modeled actions from A to C and from C to A</w:t>
      </w:r>
      <w:r w:rsidR="001664AE">
        <w:rPr>
          <w:rFonts w:ascii="Calibri" w:hAnsi="Calibri"/>
        </w:rPr>
        <w:t>, although not</w:t>
      </w:r>
      <w:r>
        <w:rPr>
          <w:rFonts w:ascii="Calibri" w:hAnsi="Calibri"/>
        </w:rPr>
        <w:t xml:space="preserve"> having</w:t>
      </w:r>
      <w:r w:rsidR="001664AE">
        <w:rPr>
          <w:rFonts w:ascii="Calibri" w:hAnsi="Calibri"/>
        </w:rPr>
        <w:t xml:space="preserve"> directly observed this pair together</w:t>
      </w:r>
    </w:p>
    <w:p w:rsidR="00190233" w:rsidRDefault="00190233" w:rsidP="00190233">
      <w:pPr>
        <w:pStyle w:val="Textbody"/>
        <w:numPr>
          <w:ilvl w:val="1"/>
          <w:numId w:val="6"/>
        </w:numPr>
        <w:spacing w:after="0"/>
        <w:rPr>
          <w:rFonts w:ascii="Calibri" w:hAnsi="Calibri"/>
        </w:rPr>
      </w:pPr>
      <w:r>
        <w:rPr>
          <w:rFonts w:ascii="Calibri" w:hAnsi="Calibri"/>
        </w:rPr>
        <w:t>Older infants/toddlers imitate rationally by inferring others’ intentions – more likely to imitate purposeful than accidental/arbitrary behaviours on objects</w:t>
      </w:r>
    </w:p>
    <w:p w:rsidR="00E55B6A" w:rsidRDefault="00E55B6A" w:rsidP="00E55B6A">
      <w:pPr>
        <w:pStyle w:val="Textbody"/>
        <w:numPr>
          <w:ilvl w:val="2"/>
          <w:numId w:val="6"/>
        </w:numPr>
        <w:spacing w:after="0"/>
        <w:rPr>
          <w:rFonts w:ascii="Calibri" w:hAnsi="Calibri"/>
        </w:rPr>
      </w:pPr>
      <w:r>
        <w:rPr>
          <w:rFonts w:ascii="Calibri" w:hAnsi="Calibri"/>
        </w:rPr>
        <w:t>Adapt imitative acts to model’s goals</w:t>
      </w:r>
    </w:p>
    <w:p w:rsidR="004D72F9" w:rsidRDefault="004D72F9" w:rsidP="00E55B6A">
      <w:pPr>
        <w:pStyle w:val="Textbody"/>
        <w:numPr>
          <w:ilvl w:val="2"/>
          <w:numId w:val="6"/>
        </w:numPr>
        <w:spacing w:after="0"/>
        <w:rPr>
          <w:rFonts w:ascii="Calibri" w:hAnsi="Calibri"/>
        </w:rPr>
      </w:pPr>
      <w:r>
        <w:rPr>
          <w:rFonts w:ascii="Calibri" w:hAnsi="Calibri"/>
        </w:rPr>
        <w:t>Ex. 12-year-old sees adult perform unusual action for fun (make toy dog enter mini house by jumping through chimney, even though its door’s wide open), they copy behaviour</w:t>
      </w:r>
    </w:p>
    <w:p w:rsidR="004D72F9" w:rsidRDefault="004D72F9" w:rsidP="004D72F9">
      <w:pPr>
        <w:pStyle w:val="Textbody"/>
        <w:numPr>
          <w:ilvl w:val="3"/>
          <w:numId w:val="6"/>
        </w:numPr>
        <w:spacing w:after="0"/>
        <w:rPr>
          <w:rFonts w:ascii="Calibri" w:hAnsi="Calibri"/>
        </w:rPr>
      </w:pPr>
      <w:r>
        <w:rPr>
          <w:rFonts w:ascii="Calibri" w:hAnsi="Calibri"/>
        </w:rPr>
        <w:t xml:space="preserve">But if adult engages in odd behaviour because they </w:t>
      </w:r>
      <w:r>
        <w:rPr>
          <w:rFonts w:ascii="Calibri" w:hAnsi="Calibri"/>
          <w:i/>
        </w:rPr>
        <w:t>must</w:t>
      </w:r>
      <w:r>
        <w:rPr>
          <w:rFonts w:ascii="Calibri" w:hAnsi="Calibri"/>
        </w:rPr>
        <w:t xml:space="preserve"> (makes dog go through chimney only after first trying to use door and finding it’s locked), toddler typically imitates more efficient action (putting dog through door)</w:t>
      </w:r>
    </w:p>
    <w:p w:rsidR="000D6B68" w:rsidRDefault="000D6B68" w:rsidP="000D6B68">
      <w:pPr>
        <w:pStyle w:val="Textbody"/>
        <w:numPr>
          <w:ilvl w:val="1"/>
          <w:numId w:val="6"/>
        </w:numPr>
        <w:spacing w:after="0"/>
        <w:rPr>
          <w:rFonts w:ascii="Calibri" w:hAnsi="Calibri"/>
        </w:rPr>
      </w:pPr>
      <w:r>
        <w:rPr>
          <w:rFonts w:ascii="Calibri" w:hAnsi="Calibri"/>
        </w:rPr>
        <w:t xml:space="preserve">Toddlers become increasingly adept at imitating actions adult </w:t>
      </w:r>
      <w:r>
        <w:rPr>
          <w:rFonts w:ascii="Calibri" w:hAnsi="Calibri"/>
          <w:i/>
        </w:rPr>
        <w:t>tries</w:t>
      </w:r>
      <w:r>
        <w:rPr>
          <w:rFonts w:ascii="Calibri" w:hAnsi="Calibri"/>
        </w:rPr>
        <w:t xml:space="preserve"> to produce, even if not fully realized</w:t>
      </w:r>
    </w:p>
    <w:p w:rsidR="000D6B68" w:rsidRDefault="000D6B68" w:rsidP="000D6B68">
      <w:pPr>
        <w:pStyle w:val="Textbody"/>
        <w:numPr>
          <w:ilvl w:val="2"/>
          <w:numId w:val="6"/>
        </w:numPr>
        <w:spacing w:after="0"/>
        <w:rPr>
          <w:rFonts w:ascii="Calibri" w:hAnsi="Calibri"/>
        </w:rPr>
      </w:pPr>
      <w:r>
        <w:rPr>
          <w:rFonts w:ascii="Calibri" w:hAnsi="Calibri"/>
        </w:rPr>
        <w:t>Ex. adult attempted to pour some raisins into small bag, but missed and spilled them onto counter – moment later, toddler began dropping raisins into bag, indicating she had inferred adult’s goal</w:t>
      </w:r>
    </w:p>
    <w:p w:rsidR="003B2C0E" w:rsidRDefault="003B2C0E" w:rsidP="0012613D">
      <w:pPr>
        <w:pStyle w:val="Textbody"/>
        <w:numPr>
          <w:ilvl w:val="0"/>
          <w:numId w:val="6"/>
        </w:numPr>
        <w:spacing w:after="0"/>
        <w:rPr>
          <w:rFonts w:ascii="Calibri" w:hAnsi="Calibri"/>
        </w:rPr>
      </w:pPr>
      <w:r>
        <w:rPr>
          <w:rFonts w:ascii="Calibri" w:hAnsi="Calibri"/>
        </w:rPr>
        <w:t>Problem Solving</w:t>
      </w:r>
    </w:p>
    <w:p w:rsidR="003B2C0E" w:rsidRDefault="003B2C0E" w:rsidP="003B2C0E">
      <w:pPr>
        <w:pStyle w:val="Textbody"/>
        <w:numPr>
          <w:ilvl w:val="1"/>
          <w:numId w:val="6"/>
        </w:numPr>
        <w:spacing w:after="0"/>
        <w:rPr>
          <w:rFonts w:ascii="Calibri" w:hAnsi="Calibri"/>
        </w:rPr>
      </w:pPr>
      <w:r>
        <w:rPr>
          <w:rFonts w:ascii="Calibri" w:hAnsi="Calibri"/>
        </w:rPr>
        <w:t>Solve Problems by Analogy – apply solution strategy from one problem to other relevant problems</w:t>
      </w:r>
    </w:p>
    <w:p w:rsidR="003B2C0E" w:rsidRDefault="003B2C0E" w:rsidP="003B2C0E">
      <w:pPr>
        <w:pStyle w:val="Textbody"/>
        <w:numPr>
          <w:ilvl w:val="2"/>
          <w:numId w:val="6"/>
        </w:numPr>
        <w:spacing w:after="0"/>
        <w:rPr>
          <w:rFonts w:ascii="Calibri" w:hAnsi="Calibri"/>
        </w:rPr>
      </w:pPr>
      <w:r>
        <w:rPr>
          <w:rFonts w:ascii="Calibri" w:hAnsi="Calibri"/>
        </w:rPr>
        <w:t>Form flexible mental representations of how to use tools to get objects – ability to move beyond trial-and-error experimentation, represent solution mentally, use it in new constructs</w:t>
      </w:r>
    </w:p>
    <w:p w:rsidR="009A6EF7" w:rsidRDefault="009A6EF7" w:rsidP="009A6EF7">
      <w:pPr>
        <w:pStyle w:val="Textbody"/>
        <w:numPr>
          <w:ilvl w:val="0"/>
          <w:numId w:val="6"/>
        </w:numPr>
        <w:spacing w:after="0"/>
        <w:rPr>
          <w:rFonts w:ascii="Calibri" w:hAnsi="Calibri"/>
        </w:rPr>
      </w:pPr>
      <w:r>
        <w:rPr>
          <w:rFonts w:ascii="Calibri" w:hAnsi="Calibri"/>
        </w:rPr>
        <w:t>Symbolic Understanding</w:t>
      </w:r>
    </w:p>
    <w:p w:rsidR="00235DD0" w:rsidRDefault="00235DD0" w:rsidP="00235DD0">
      <w:pPr>
        <w:pStyle w:val="Textbody"/>
        <w:numPr>
          <w:ilvl w:val="1"/>
          <w:numId w:val="6"/>
        </w:numPr>
        <w:spacing w:after="0"/>
        <w:rPr>
          <w:rFonts w:ascii="Calibri" w:hAnsi="Calibri"/>
        </w:rPr>
      </w:pPr>
      <w:r>
        <w:rPr>
          <w:rFonts w:ascii="Calibri" w:hAnsi="Calibri"/>
        </w:rPr>
        <w:t>Displaced Reference – realization that words can be used to cue mental images of things not physically present</w:t>
      </w:r>
    </w:p>
    <w:p w:rsidR="00235DD0" w:rsidRDefault="00235DD0" w:rsidP="00235DD0">
      <w:pPr>
        <w:pStyle w:val="Textbody"/>
        <w:numPr>
          <w:ilvl w:val="2"/>
          <w:numId w:val="6"/>
        </w:numPr>
        <w:spacing w:after="0"/>
        <w:rPr>
          <w:rFonts w:ascii="Calibri" w:hAnsi="Calibri"/>
        </w:rPr>
      </w:pPr>
      <w:r>
        <w:rPr>
          <w:rFonts w:ascii="Calibri" w:hAnsi="Calibri"/>
        </w:rPr>
        <w:t>Expands capacity to learn about world through communicating with others</w:t>
      </w:r>
      <w:r w:rsidR="00F66BDC">
        <w:rPr>
          <w:rFonts w:ascii="Calibri" w:hAnsi="Calibri"/>
        </w:rPr>
        <w:t xml:space="preserve"> – ability learned from symbols</w:t>
      </w:r>
    </w:p>
    <w:p w:rsidR="00544DD6" w:rsidRDefault="00544DD6" w:rsidP="00544DD6">
      <w:pPr>
        <w:pStyle w:val="Textbody"/>
        <w:numPr>
          <w:ilvl w:val="3"/>
          <w:numId w:val="6"/>
        </w:numPr>
        <w:spacing w:after="0"/>
        <w:rPr>
          <w:rFonts w:ascii="Calibri" w:hAnsi="Calibri"/>
        </w:rPr>
      </w:pPr>
      <w:r>
        <w:rPr>
          <w:rFonts w:ascii="Calibri" w:hAnsi="Calibri"/>
        </w:rPr>
        <w:t>More experience toddlers have with object and its verbal label, more likely they are to call up mental representation when they hear object’s name</w:t>
      </w:r>
    </w:p>
    <w:p w:rsidR="0037043D" w:rsidRDefault="0037043D" w:rsidP="00235DD0">
      <w:pPr>
        <w:pStyle w:val="Textbody"/>
        <w:numPr>
          <w:ilvl w:val="2"/>
          <w:numId w:val="6"/>
        </w:numPr>
        <w:spacing w:after="0"/>
        <w:rPr>
          <w:rFonts w:ascii="Calibri" w:hAnsi="Calibri"/>
        </w:rPr>
      </w:pPr>
      <w:r>
        <w:rPr>
          <w:rFonts w:ascii="Calibri" w:hAnsi="Calibri"/>
        </w:rPr>
        <w:t>Ex. 12-month-olds respond to label of absent toy by looking at/gesturing to spot where it usually rests</w:t>
      </w:r>
    </w:p>
    <w:p w:rsidR="0045285C" w:rsidRDefault="0045285C" w:rsidP="00235DD0">
      <w:pPr>
        <w:pStyle w:val="Textbody"/>
        <w:numPr>
          <w:ilvl w:val="2"/>
          <w:numId w:val="6"/>
        </w:numPr>
        <w:spacing w:after="0"/>
        <w:rPr>
          <w:rFonts w:ascii="Calibri" w:hAnsi="Calibri"/>
        </w:rPr>
      </w:pPr>
      <w:r>
        <w:rPr>
          <w:rFonts w:ascii="Calibri" w:hAnsi="Calibri"/>
        </w:rPr>
        <w:t>Ex. on hearing name of parent or sibling who just left room,</w:t>
      </w:r>
      <w:r w:rsidR="007F653F">
        <w:rPr>
          <w:rFonts w:ascii="Calibri" w:hAnsi="Calibri"/>
        </w:rPr>
        <w:t xml:space="preserve"> most 13-month-olds turn toward</w:t>
      </w:r>
      <w:r>
        <w:rPr>
          <w:rFonts w:ascii="Calibri" w:hAnsi="Calibri"/>
        </w:rPr>
        <w:t xml:space="preserve"> door</w:t>
      </w:r>
    </w:p>
    <w:p w:rsidR="00F66BDC" w:rsidRDefault="00AF1F75" w:rsidP="00AF1F75">
      <w:pPr>
        <w:pStyle w:val="Textbody"/>
        <w:numPr>
          <w:ilvl w:val="2"/>
          <w:numId w:val="6"/>
        </w:numPr>
        <w:spacing w:after="0"/>
        <w:rPr>
          <w:rFonts w:ascii="Calibri" w:hAnsi="Calibri"/>
        </w:rPr>
      </w:pPr>
      <w:r>
        <w:rPr>
          <w:rFonts w:ascii="Calibri" w:hAnsi="Calibri"/>
        </w:rPr>
        <w:t>Ex. 19/22-month-olds told name for stuffed animal “Lucy” for frog – when frog’s out of sight, adult tells toddler that water spilled so “Lucy’s all wet!”</w:t>
      </w:r>
    </w:p>
    <w:p w:rsidR="00AF1F75" w:rsidRDefault="00AF1F75" w:rsidP="00AF1F75">
      <w:pPr>
        <w:pStyle w:val="Textbody"/>
        <w:numPr>
          <w:ilvl w:val="3"/>
          <w:numId w:val="6"/>
        </w:numPr>
        <w:spacing w:after="0"/>
        <w:rPr>
          <w:rFonts w:ascii="Calibri" w:hAnsi="Calibri"/>
        </w:rPr>
      </w:pPr>
      <w:r>
        <w:rPr>
          <w:rFonts w:ascii="Calibri" w:hAnsi="Calibri"/>
        </w:rPr>
        <w:t>Showed toddlers three animals (dry frog, wet frog, pig) and said “Get Lucy!” – all remembered Lucy as frog, but only 22-month-olds identified Lucy as wet frog</w:t>
      </w:r>
    </w:p>
    <w:p w:rsidR="00400BB6" w:rsidRDefault="00400BB6" w:rsidP="00400BB6">
      <w:pPr>
        <w:pStyle w:val="Textbody"/>
        <w:numPr>
          <w:ilvl w:val="4"/>
          <w:numId w:val="6"/>
        </w:numPr>
        <w:spacing w:after="0"/>
        <w:rPr>
          <w:rFonts w:ascii="Calibri" w:hAnsi="Calibri"/>
        </w:rPr>
      </w:pPr>
      <w:r>
        <w:rPr>
          <w:rFonts w:ascii="Calibri" w:hAnsi="Calibri"/>
        </w:rPr>
        <w:t>Verbal information – when conflicts with previously observed location, most simply go toward initial location</w:t>
      </w:r>
    </w:p>
    <w:p w:rsidR="0071095D" w:rsidRDefault="0071095D" w:rsidP="0071095D">
      <w:pPr>
        <w:pStyle w:val="Textbody"/>
        <w:numPr>
          <w:ilvl w:val="1"/>
          <w:numId w:val="6"/>
        </w:numPr>
        <w:spacing w:after="0"/>
        <w:rPr>
          <w:rFonts w:ascii="Calibri" w:hAnsi="Calibri"/>
        </w:rPr>
      </w:pPr>
      <w:r>
        <w:rPr>
          <w:rFonts w:ascii="Calibri" w:hAnsi="Calibri"/>
        </w:rPr>
        <w:t>Majority of infants recognize real objects can be grasped while pictures of objects can’t</w:t>
      </w:r>
    </w:p>
    <w:p w:rsidR="00CF2BFD" w:rsidRDefault="00CF2BFD" w:rsidP="00CF2BFD">
      <w:pPr>
        <w:pStyle w:val="Textbody"/>
        <w:numPr>
          <w:ilvl w:val="2"/>
          <w:numId w:val="6"/>
        </w:numPr>
        <w:spacing w:after="0"/>
        <w:rPr>
          <w:rFonts w:ascii="Calibri" w:hAnsi="Calibri"/>
        </w:rPr>
      </w:pPr>
      <w:r>
        <w:rPr>
          <w:rFonts w:ascii="Calibri" w:hAnsi="Calibri"/>
        </w:rPr>
        <w:t>After hearing novel name (“blicket”) applied to colour photo of unfamiliar objects and then presented with both real object and its pictures and asked to indicated “blicket” – selected either real object or both, but never just picture alone</w:t>
      </w:r>
    </w:p>
    <w:p w:rsidR="00024EF0" w:rsidRDefault="00024EF0" w:rsidP="00024EF0">
      <w:pPr>
        <w:pStyle w:val="Textbody"/>
        <w:numPr>
          <w:ilvl w:val="1"/>
          <w:numId w:val="6"/>
        </w:numPr>
        <w:spacing w:after="0"/>
        <w:rPr>
          <w:rFonts w:ascii="Calibri" w:hAnsi="Calibri"/>
        </w:rPr>
      </w:pPr>
      <w:r>
        <w:rPr>
          <w:rFonts w:ascii="Calibri" w:hAnsi="Calibri"/>
        </w:rPr>
        <w:t>Video Deficit Effect – poorer performance after video than live demonstration</w:t>
      </w:r>
    </w:p>
    <w:p w:rsidR="00024EF0" w:rsidRDefault="00E6534F" w:rsidP="00024EF0">
      <w:pPr>
        <w:pStyle w:val="Textbody"/>
        <w:numPr>
          <w:ilvl w:val="2"/>
          <w:numId w:val="6"/>
        </w:numPr>
        <w:spacing w:after="0"/>
        <w:rPr>
          <w:rFonts w:ascii="Calibri" w:hAnsi="Calibri"/>
        </w:rPr>
      </w:pPr>
      <w:r>
        <w:rPr>
          <w:rFonts w:ascii="Calibri" w:hAnsi="Calibri"/>
        </w:rPr>
        <w:t>Ex. c</w:t>
      </w:r>
      <w:r w:rsidR="00024EF0">
        <w:rPr>
          <w:rFonts w:ascii="Calibri" w:hAnsi="Calibri"/>
        </w:rPr>
        <w:t>hildren don’t view video character as offering socially relevant info</w:t>
      </w:r>
    </w:p>
    <w:p w:rsidR="00024EF0" w:rsidRDefault="00024EF0" w:rsidP="00024EF0">
      <w:pPr>
        <w:pStyle w:val="Textbody"/>
        <w:numPr>
          <w:ilvl w:val="3"/>
          <w:numId w:val="6"/>
        </w:numPr>
        <w:spacing w:after="0"/>
        <w:rPr>
          <w:rFonts w:ascii="Calibri" w:hAnsi="Calibri"/>
        </w:rPr>
      </w:pPr>
      <w:r>
        <w:rPr>
          <w:rFonts w:ascii="Calibri" w:hAnsi="Calibri"/>
        </w:rPr>
        <w:t>Adult on video says where toy’s hidden – few infants search</w:t>
      </w:r>
    </w:p>
    <w:p w:rsidR="00024EF0" w:rsidRDefault="00024EF0" w:rsidP="00024EF0">
      <w:pPr>
        <w:pStyle w:val="Textbody"/>
        <w:numPr>
          <w:ilvl w:val="3"/>
          <w:numId w:val="6"/>
        </w:numPr>
        <w:spacing w:after="0"/>
        <w:rPr>
          <w:rFonts w:ascii="Calibri" w:hAnsi="Calibri"/>
        </w:rPr>
      </w:pPr>
      <w:r>
        <w:rPr>
          <w:rFonts w:ascii="Calibri" w:hAnsi="Calibri"/>
        </w:rPr>
        <w:t>Adult says same words while standing in front of child – all retrieved object</w:t>
      </w:r>
    </w:p>
    <w:p w:rsidR="00726032" w:rsidRDefault="00726032" w:rsidP="00726032">
      <w:pPr>
        <w:pStyle w:val="Textbody"/>
        <w:numPr>
          <w:ilvl w:val="2"/>
          <w:numId w:val="6"/>
        </w:numPr>
        <w:spacing w:after="0"/>
        <w:rPr>
          <w:rFonts w:ascii="Calibri" w:hAnsi="Calibri"/>
        </w:rPr>
      </w:pPr>
      <w:r>
        <w:rPr>
          <w:rFonts w:ascii="Calibri" w:hAnsi="Calibri"/>
        </w:rPr>
        <w:t>Live interaction with responsive adult’s far better suited to spurring early language development than media sources</w:t>
      </w:r>
    </w:p>
    <w:p w:rsidR="00726032" w:rsidRDefault="00726032" w:rsidP="00726032">
      <w:pPr>
        <w:pStyle w:val="Textbody"/>
        <w:numPr>
          <w:ilvl w:val="2"/>
          <w:numId w:val="6"/>
        </w:numPr>
        <w:spacing w:after="0"/>
        <w:rPr>
          <w:rFonts w:ascii="Calibri" w:hAnsi="Calibri"/>
        </w:rPr>
      </w:pPr>
      <w:r>
        <w:rPr>
          <w:rFonts w:ascii="Calibri" w:hAnsi="Calibri"/>
        </w:rPr>
        <w:t>Video format that allows adult to interact responsively with infant (ex. Skype) – effective context for acquiring new verbs</w:t>
      </w:r>
    </w:p>
    <w:p w:rsidR="00F81B56" w:rsidRDefault="00F81B56" w:rsidP="00726032">
      <w:pPr>
        <w:pStyle w:val="Textbody"/>
        <w:numPr>
          <w:ilvl w:val="2"/>
          <w:numId w:val="6"/>
        </w:numPr>
        <w:spacing w:after="0"/>
        <w:rPr>
          <w:rFonts w:ascii="Calibri" w:hAnsi="Calibri"/>
        </w:rPr>
      </w:pPr>
      <w:r>
        <w:rPr>
          <w:rFonts w:ascii="Calibri" w:hAnsi="Calibri"/>
        </w:rPr>
        <w:lastRenderedPageBreak/>
        <w:t>Viewers younger than age 3 – unable to learn language from TV or video alone (even from programs specially designed for them)</w:t>
      </w:r>
    </w:p>
    <w:p w:rsidR="009D7F66" w:rsidRDefault="009D7F66" w:rsidP="009D7F66">
      <w:pPr>
        <w:pStyle w:val="Textbody"/>
        <w:numPr>
          <w:ilvl w:val="1"/>
          <w:numId w:val="6"/>
        </w:numPr>
        <w:spacing w:after="0"/>
        <w:rPr>
          <w:rFonts w:ascii="Calibri" w:hAnsi="Calibri"/>
        </w:rPr>
      </w:pPr>
      <w:r>
        <w:rPr>
          <w:rFonts w:ascii="Calibri" w:hAnsi="Calibri"/>
        </w:rPr>
        <w:t>Picture-rich environments (caregivers often direct babies’ attention to link between pictures and their referents – facilitate pictorial understanding</w:t>
      </w:r>
    </w:p>
    <w:p w:rsidR="009D7F66" w:rsidRDefault="009D7F66" w:rsidP="009D7F66">
      <w:pPr>
        <w:pStyle w:val="Textbody"/>
        <w:numPr>
          <w:ilvl w:val="2"/>
          <w:numId w:val="6"/>
        </w:numPr>
        <w:spacing w:after="0"/>
        <w:rPr>
          <w:rFonts w:ascii="Calibri" w:hAnsi="Calibri"/>
        </w:rPr>
      </w:pPr>
      <w:r>
        <w:rPr>
          <w:rFonts w:ascii="Calibri" w:hAnsi="Calibri"/>
        </w:rPr>
        <w:t>Non-Western countries where pictures are rare – symbolic understanding of pictures delayed</w:t>
      </w:r>
    </w:p>
    <w:p w:rsidR="008741D5" w:rsidRDefault="008741D5" w:rsidP="008741D5">
      <w:pPr>
        <w:pStyle w:val="Textbody"/>
        <w:numPr>
          <w:ilvl w:val="0"/>
          <w:numId w:val="6"/>
        </w:numPr>
        <w:spacing w:after="0"/>
        <w:rPr>
          <w:rFonts w:ascii="Calibri" w:hAnsi="Calibri"/>
        </w:rPr>
      </w:pPr>
      <w:r>
        <w:rPr>
          <w:rFonts w:ascii="Calibri" w:hAnsi="Calibri"/>
        </w:rPr>
        <w:t>Core Knowledge – Liz Spelke</w:t>
      </w:r>
    </w:p>
    <w:p w:rsidR="008741D5" w:rsidRDefault="008741D5" w:rsidP="008741D5">
      <w:pPr>
        <w:pStyle w:val="Textbody"/>
        <w:numPr>
          <w:ilvl w:val="1"/>
          <w:numId w:val="6"/>
        </w:numPr>
        <w:spacing w:after="0"/>
        <w:rPr>
          <w:rFonts w:ascii="Calibri" w:hAnsi="Calibri"/>
        </w:rPr>
      </w:pPr>
      <w:r>
        <w:rPr>
          <w:rFonts w:ascii="Calibri" w:hAnsi="Calibri"/>
        </w:rPr>
        <w:t>Set of innate knowledge systems (core domains of thought)</w:t>
      </w:r>
    </w:p>
    <w:p w:rsidR="008741D5" w:rsidRDefault="008741D5" w:rsidP="008741D5">
      <w:pPr>
        <w:pStyle w:val="Textbody"/>
        <w:numPr>
          <w:ilvl w:val="2"/>
          <w:numId w:val="6"/>
        </w:numPr>
        <w:spacing w:after="0"/>
        <w:rPr>
          <w:rFonts w:ascii="Calibri" w:hAnsi="Calibri"/>
        </w:rPr>
      </w:pPr>
      <w:r>
        <w:rPr>
          <w:rFonts w:ascii="Calibri" w:hAnsi="Calibri"/>
        </w:rPr>
        <w:t>Each prewired understanding permits ready grasp of new related info – supports early development</w:t>
      </w:r>
    </w:p>
    <w:p w:rsidR="008741D5" w:rsidRDefault="008741D5" w:rsidP="008741D5">
      <w:pPr>
        <w:pStyle w:val="Textbody"/>
        <w:numPr>
          <w:ilvl w:val="2"/>
          <w:numId w:val="6"/>
        </w:numPr>
        <w:spacing w:after="0"/>
        <w:rPr>
          <w:rFonts w:ascii="Calibri" w:hAnsi="Calibri"/>
        </w:rPr>
      </w:pPr>
      <w:r>
        <w:rPr>
          <w:rFonts w:ascii="Calibri" w:hAnsi="Calibri"/>
        </w:rPr>
        <w:t>Ex. physics, language, psychology, number</w:t>
      </w:r>
    </w:p>
    <w:p w:rsidR="008741D5" w:rsidRDefault="008741D5" w:rsidP="008741D5">
      <w:pPr>
        <w:pStyle w:val="Textbody"/>
        <w:numPr>
          <w:ilvl w:val="1"/>
          <w:numId w:val="6"/>
        </w:numPr>
        <w:spacing w:after="0"/>
        <w:rPr>
          <w:rFonts w:ascii="Calibri" w:hAnsi="Calibri"/>
        </w:rPr>
      </w:pPr>
      <w:r>
        <w:rPr>
          <w:rFonts w:ascii="Calibri" w:hAnsi="Calibri"/>
        </w:rPr>
        <w:t>Infants could make sense of complex stimulation around them without having been genetically “set up” in course of evolution to comprehend its crucial aspects</w:t>
      </w:r>
    </w:p>
    <w:p w:rsidR="008741D5" w:rsidRDefault="008741D5" w:rsidP="008741D5">
      <w:pPr>
        <w:pStyle w:val="Textbody"/>
        <w:numPr>
          <w:ilvl w:val="1"/>
          <w:numId w:val="6"/>
        </w:numPr>
        <w:spacing w:after="0"/>
        <w:rPr>
          <w:rFonts w:ascii="Calibri" w:hAnsi="Calibri"/>
        </w:rPr>
      </w:pPr>
      <w:r>
        <w:rPr>
          <w:rFonts w:ascii="Calibri" w:hAnsi="Calibri"/>
        </w:rPr>
        <w:t xml:space="preserve">Physical knowledge – object permanence, object solidarity, gravity, violation-of-expectation </w:t>
      </w:r>
    </w:p>
    <w:p w:rsidR="008741D5" w:rsidRDefault="008741D5" w:rsidP="008741D5">
      <w:pPr>
        <w:pStyle w:val="Textbody"/>
        <w:numPr>
          <w:ilvl w:val="1"/>
          <w:numId w:val="6"/>
        </w:numPr>
        <w:spacing w:after="0"/>
        <w:rPr>
          <w:rFonts w:ascii="Calibri" w:hAnsi="Calibri"/>
        </w:rPr>
      </w:pPr>
      <w:r>
        <w:rPr>
          <w:rFonts w:ascii="Calibri" w:hAnsi="Calibri"/>
        </w:rPr>
        <w:t>Linguistic knowledge – language acquisition</w:t>
      </w:r>
    </w:p>
    <w:p w:rsidR="008741D5" w:rsidRDefault="008741D5" w:rsidP="008741D5">
      <w:pPr>
        <w:pStyle w:val="Textbody"/>
        <w:numPr>
          <w:ilvl w:val="1"/>
          <w:numId w:val="6"/>
        </w:numPr>
        <w:spacing w:after="0"/>
        <w:rPr>
          <w:rFonts w:ascii="Calibri" w:hAnsi="Calibri"/>
        </w:rPr>
      </w:pPr>
      <w:r>
        <w:rPr>
          <w:rFonts w:ascii="Calibri" w:hAnsi="Calibri"/>
        </w:rPr>
        <w:t>Psychological knowledge – understanding of mental states (emotions, intentions, desires, beliefs), early orientation toward people</w:t>
      </w:r>
    </w:p>
    <w:p w:rsidR="008741D5" w:rsidRDefault="008741D5" w:rsidP="008741D5">
      <w:pPr>
        <w:pStyle w:val="Textbody"/>
        <w:numPr>
          <w:ilvl w:val="1"/>
          <w:numId w:val="6"/>
        </w:numPr>
        <w:spacing w:after="0"/>
        <w:rPr>
          <w:rFonts w:ascii="Calibri" w:hAnsi="Calibri"/>
        </w:rPr>
      </w:pPr>
      <w:r>
        <w:rPr>
          <w:rFonts w:ascii="Calibri" w:hAnsi="Calibri"/>
        </w:rPr>
        <w:t>Numerical knowledge – discriminate quantities, simple arithmetic (addition, subtraction)</w:t>
      </w:r>
    </w:p>
    <w:p w:rsidR="008741D5" w:rsidRDefault="008741D5" w:rsidP="008741D5">
      <w:pPr>
        <w:pStyle w:val="Textbody"/>
        <w:numPr>
          <w:ilvl w:val="2"/>
          <w:numId w:val="6"/>
        </w:numPr>
        <w:spacing w:after="0"/>
        <w:rPr>
          <w:rFonts w:ascii="Calibri" w:hAnsi="Calibri"/>
        </w:rPr>
      </w:pPr>
      <w:r>
        <w:rPr>
          <w:rFonts w:ascii="Calibri" w:hAnsi="Calibri"/>
        </w:rPr>
        <w:t>Distinguish between large sets of items as long as difference between them’s great – at least factor of two</w:t>
      </w:r>
    </w:p>
    <w:p w:rsidR="008741D5" w:rsidRDefault="008741D5" w:rsidP="008741D5">
      <w:pPr>
        <w:pStyle w:val="Textbody"/>
        <w:numPr>
          <w:ilvl w:val="3"/>
          <w:numId w:val="6"/>
        </w:numPr>
        <w:spacing w:after="0"/>
        <w:rPr>
          <w:rFonts w:ascii="Calibri" w:hAnsi="Calibri"/>
        </w:rPr>
      </w:pPr>
      <w:r>
        <w:rPr>
          <w:rFonts w:ascii="Calibri" w:hAnsi="Calibri"/>
        </w:rPr>
        <w:t>Ex. 8v16 dots, but not 8v12</w:t>
      </w:r>
    </w:p>
    <w:p w:rsidR="008741D5" w:rsidRDefault="008741D5" w:rsidP="008741D5">
      <w:pPr>
        <w:pStyle w:val="Textbody"/>
        <w:numPr>
          <w:ilvl w:val="2"/>
          <w:numId w:val="6"/>
        </w:numPr>
        <w:spacing w:after="0"/>
        <w:rPr>
          <w:rFonts w:ascii="Calibri" w:hAnsi="Calibri"/>
        </w:rPr>
      </w:pPr>
      <w:r>
        <w:rPr>
          <w:rFonts w:ascii="Calibri" w:hAnsi="Calibri"/>
        </w:rPr>
        <w:t>Ex. sees one toy, screen comes down, sees hand place another toy behind screen</w:t>
      </w:r>
    </w:p>
    <w:p w:rsidR="008741D5" w:rsidRDefault="008741D5" w:rsidP="008741D5">
      <w:pPr>
        <w:pStyle w:val="Textbody"/>
        <w:numPr>
          <w:ilvl w:val="3"/>
          <w:numId w:val="6"/>
        </w:numPr>
        <w:spacing w:after="0"/>
        <w:rPr>
          <w:rFonts w:ascii="Calibri" w:hAnsi="Calibri"/>
        </w:rPr>
      </w:pPr>
      <w:r>
        <w:rPr>
          <w:rFonts w:ascii="Calibri" w:hAnsi="Calibri"/>
        </w:rPr>
        <w:t>Looks longer when only one toy remains after screen’s raised again</w:t>
      </w:r>
    </w:p>
    <w:p w:rsidR="008741D5" w:rsidRDefault="008741D5" w:rsidP="008741D5">
      <w:pPr>
        <w:pStyle w:val="Textbody"/>
        <w:numPr>
          <w:ilvl w:val="1"/>
          <w:numId w:val="6"/>
        </w:numPr>
        <w:spacing w:after="0"/>
        <w:rPr>
          <w:rFonts w:ascii="Calibri" w:hAnsi="Calibri"/>
        </w:rPr>
      </w:pPr>
      <w:r>
        <w:rPr>
          <w:rFonts w:ascii="Calibri" w:hAnsi="Calibri"/>
        </w:rPr>
        <w:t>Critiques</w:t>
      </w:r>
    </w:p>
    <w:p w:rsidR="008741D5" w:rsidRDefault="008741D5" w:rsidP="008741D5">
      <w:pPr>
        <w:pStyle w:val="Textbody"/>
        <w:numPr>
          <w:ilvl w:val="2"/>
          <w:numId w:val="6"/>
        </w:numPr>
        <w:spacing w:after="0"/>
        <w:rPr>
          <w:rFonts w:ascii="Calibri" w:hAnsi="Calibri"/>
        </w:rPr>
      </w:pPr>
      <w:r>
        <w:rPr>
          <w:rFonts w:ascii="Calibri" w:hAnsi="Calibri"/>
        </w:rPr>
        <w:t>Looking behaviours based on perceptual preference, not existence of concepts/reasoning</w:t>
      </w:r>
    </w:p>
    <w:p w:rsidR="008741D5" w:rsidRDefault="008741D5" w:rsidP="008741D5">
      <w:pPr>
        <w:pStyle w:val="Textbody"/>
        <w:numPr>
          <w:ilvl w:val="2"/>
          <w:numId w:val="6"/>
        </w:numPr>
        <w:spacing w:after="0"/>
        <w:rPr>
          <w:rFonts w:ascii="Calibri" w:hAnsi="Calibri"/>
        </w:rPr>
      </w:pPr>
      <w:r>
        <w:rPr>
          <w:rFonts w:ascii="Calibri" w:hAnsi="Calibri"/>
        </w:rPr>
        <w:t>Emphasizes native endowment, but acknowledges that experience’s essential for children to extend this initial knowledge</w:t>
      </w:r>
    </w:p>
    <w:p w:rsidR="009A6EF7" w:rsidRDefault="009A6EF7" w:rsidP="009A6EF7">
      <w:pPr>
        <w:pStyle w:val="Textbody"/>
        <w:spacing w:after="0"/>
        <w:ind w:left="142"/>
        <w:rPr>
          <w:rFonts w:ascii="Calibri" w:hAnsi="Calibri"/>
        </w:rPr>
      </w:pPr>
    </w:p>
    <w:p w:rsidR="00C01509" w:rsidRDefault="000726CA" w:rsidP="009A6EF7">
      <w:pPr>
        <w:pStyle w:val="Textbody"/>
        <w:spacing w:after="0"/>
        <w:ind w:left="142"/>
        <w:rPr>
          <w:rFonts w:ascii="Calibri" w:hAnsi="Calibri"/>
        </w:rPr>
      </w:pPr>
      <w:r>
        <w:rPr>
          <w:rFonts w:ascii="Calibri" w:hAnsi="Calibri"/>
        </w:rPr>
        <w:t>Information-</w:t>
      </w:r>
      <w:r w:rsidR="00C01509">
        <w:rPr>
          <w:rFonts w:ascii="Calibri" w:hAnsi="Calibri"/>
        </w:rPr>
        <w:t>Processing</w:t>
      </w:r>
    </w:p>
    <w:p w:rsidR="00C01509" w:rsidRDefault="00C01509" w:rsidP="009A6EF7">
      <w:pPr>
        <w:pStyle w:val="Textbody"/>
        <w:numPr>
          <w:ilvl w:val="0"/>
          <w:numId w:val="6"/>
        </w:numPr>
        <w:spacing w:after="0"/>
        <w:rPr>
          <w:rFonts w:ascii="Calibri" w:hAnsi="Calibri"/>
        </w:rPr>
      </w:pPr>
      <w:r>
        <w:rPr>
          <w:rFonts w:ascii="Calibri" w:hAnsi="Calibri"/>
        </w:rPr>
        <w:t>What exact cognitive mechanisms allow for development?</w:t>
      </w:r>
    </w:p>
    <w:p w:rsidR="000726CA" w:rsidRDefault="000726CA" w:rsidP="009A6EF7">
      <w:pPr>
        <w:pStyle w:val="Textbody"/>
        <w:numPr>
          <w:ilvl w:val="0"/>
          <w:numId w:val="6"/>
        </w:numPr>
        <w:spacing w:after="0"/>
        <w:rPr>
          <w:rFonts w:ascii="Calibri" w:hAnsi="Calibri"/>
        </w:rPr>
      </w:pPr>
      <w:r>
        <w:rPr>
          <w:rFonts w:ascii="Calibri" w:hAnsi="Calibri"/>
        </w:rPr>
        <w:t>Agrees with Piaget that children are active inquiring beings</w:t>
      </w:r>
    </w:p>
    <w:p w:rsidR="000726CA" w:rsidRDefault="000726CA" w:rsidP="000726CA">
      <w:pPr>
        <w:pStyle w:val="Textbody"/>
        <w:numPr>
          <w:ilvl w:val="1"/>
          <w:numId w:val="6"/>
        </w:numPr>
        <w:spacing w:after="0"/>
        <w:rPr>
          <w:rFonts w:ascii="Calibri" w:hAnsi="Calibri"/>
        </w:rPr>
      </w:pPr>
      <w:r>
        <w:rPr>
          <w:rFonts w:ascii="Calibri" w:hAnsi="Calibri"/>
        </w:rPr>
        <w:t>Relies on computer-like flowcharts to describe human cognitive system</w:t>
      </w:r>
    </w:p>
    <w:p w:rsidR="00EB5007" w:rsidRDefault="00EB5007" w:rsidP="00EB5007">
      <w:pPr>
        <w:pStyle w:val="Textbody"/>
        <w:numPr>
          <w:ilvl w:val="2"/>
          <w:numId w:val="6"/>
        </w:numPr>
        <w:spacing w:after="0"/>
        <w:rPr>
          <w:rFonts w:ascii="Calibri" w:hAnsi="Calibri"/>
        </w:rPr>
      </w:pPr>
      <w:r>
        <w:rPr>
          <w:rFonts w:ascii="Calibri" w:hAnsi="Calibri"/>
        </w:rPr>
        <w:t>Underscores continuity of human thinking from infancy to adult life</w:t>
      </w:r>
    </w:p>
    <w:p w:rsidR="000726CA" w:rsidRDefault="000726CA" w:rsidP="000726CA">
      <w:pPr>
        <w:pStyle w:val="Textbody"/>
        <w:numPr>
          <w:ilvl w:val="1"/>
          <w:numId w:val="6"/>
        </w:numPr>
        <w:spacing w:after="0"/>
        <w:rPr>
          <w:rFonts w:ascii="Calibri" w:hAnsi="Calibri"/>
        </w:rPr>
      </w:pPr>
      <w:r>
        <w:rPr>
          <w:rFonts w:ascii="Calibri" w:hAnsi="Calibri"/>
        </w:rPr>
        <w:t>Hold info in three parts of mental system for processing</w:t>
      </w:r>
    </w:p>
    <w:p w:rsidR="000726CA" w:rsidRDefault="000726CA" w:rsidP="000726CA">
      <w:pPr>
        <w:pStyle w:val="Textbody"/>
        <w:numPr>
          <w:ilvl w:val="2"/>
          <w:numId w:val="6"/>
        </w:numPr>
        <w:spacing w:after="0"/>
        <w:rPr>
          <w:rFonts w:ascii="Calibri" w:hAnsi="Calibri"/>
        </w:rPr>
      </w:pPr>
      <w:r>
        <w:rPr>
          <w:rFonts w:ascii="Calibri" w:hAnsi="Calibri"/>
        </w:rPr>
        <w:t>Sensory Register – sights/sounds represented directly and briefly stored</w:t>
      </w:r>
    </w:p>
    <w:p w:rsidR="000726CA" w:rsidRDefault="000726CA" w:rsidP="000726CA">
      <w:pPr>
        <w:pStyle w:val="Textbody"/>
        <w:numPr>
          <w:ilvl w:val="3"/>
          <w:numId w:val="6"/>
        </w:numPr>
        <w:spacing w:after="0"/>
        <w:rPr>
          <w:rFonts w:ascii="Calibri" w:hAnsi="Calibri"/>
        </w:rPr>
      </w:pPr>
      <w:r>
        <w:rPr>
          <w:rFonts w:ascii="Calibri" w:hAnsi="Calibri"/>
        </w:rPr>
        <w:t>Attending to some info more carefully than others increases chances that it will transfer to next step of processing system</w:t>
      </w:r>
    </w:p>
    <w:p w:rsidR="000726CA" w:rsidRDefault="000726CA" w:rsidP="000726CA">
      <w:pPr>
        <w:pStyle w:val="Textbody"/>
        <w:numPr>
          <w:ilvl w:val="2"/>
          <w:numId w:val="6"/>
        </w:numPr>
        <w:spacing w:after="0"/>
        <w:rPr>
          <w:rFonts w:ascii="Calibri" w:hAnsi="Calibri"/>
        </w:rPr>
      </w:pPr>
      <w:r>
        <w:rPr>
          <w:rFonts w:ascii="Calibri" w:hAnsi="Calibri"/>
        </w:rPr>
        <w:t>Short-Term Memory Store – retain attended-to info briefly so we can actively “work” on it to reach goals</w:t>
      </w:r>
    </w:p>
    <w:p w:rsidR="00574D34" w:rsidRDefault="00574D34" w:rsidP="00574D34">
      <w:pPr>
        <w:pStyle w:val="Textbody"/>
        <w:numPr>
          <w:ilvl w:val="3"/>
          <w:numId w:val="6"/>
        </w:numPr>
        <w:spacing w:after="0"/>
        <w:rPr>
          <w:rFonts w:ascii="Calibri" w:hAnsi="Calibri"/>
        </w:rPr>
      </w:pPr>
      <w:r>
        <w:rPr>
          <w:rFonts w:ascii="Calibri" w:hAnsi="Calibri"/>
        </w:rPr>
        <w:t>Basic Capacity – how many pieces of info can be held at once for few seconds</w:t>
      </w:r>
    </w:p>
    <w:p w:rsidR="00A06160" w:rsidRDefault="00A06160" w:rsidP="00A06160">
      <w:pPr>
        <w:pStyle w:val="Textbody"/>
        <w:numPr>
          <w:ilvl w:val="4"/>
          <w:numId w:val="6"/>
        </w:numPr>
        <w:spacing w:after="0"/>
        <w:rPr>
          <w:rFonts w:ascii="Calibri" w:hAnsi="Calibri"/>
        </w:rPr>
      </w:pPr>
      <w:r>
        <w:rPr>
          <w:rFonts w:ascii="Calibri" w:hAnsi="Calibri"/>
        </w:rPr>
        <w:t>2-7 items</w:t>
      </w:r>
    </w:p>
    <w:p w:rsidR="00574D34" w:rsidRDefault="00574D34" w:rsidP="00574D34">
      <w:pPr>
        <w:pStyle w:val="Textbody"/>
        <w:numPr>
          <w:ilvl w:val="3"/>
          <w:numId w:val="6"/>
        </w:numPr>
        <w:spacing w:after="0"/>
        <w:rPr>
          <w:rFonts w:ascii="Calibri" w:hAnsi="Calibri"/>
        </w:rPr>
      </w:pPr>
      <w:r>
        <w:rPr>
          <w:rFonts w:ascii="Calibri" w:hAnsi="Calibri"/>
        </w:rPr>
        <w:t>Working Memory – number of items that can be briefly held in mind while also engaging in some effort to monitor/manipulate those items</w:t>
      </w:r>
    </w:p>
    <w:p w:rsidR="00A06160" w:rsidRDefault="00A06160" w:rsidP="00A06160">
      <w:pPr>
        <w:pStyle w:val="Textbody"/>
        <w:numPr>
          <w:ilvl w:val="4"/>
          <w:numId w:val="6"/>
        </w:numPr>
        <w:spacing w:after="0"/>
        <w:rPr>
          <w:rFonts w:ascii="Calibri" w:hAnsi="Calibri"/>
        </w:rPr>
      </w:pPr>
      <w:r>
        <w:rPr>
          <w:rFonts w:ascii="Calibri" w:hAnsi="Calibri"/>
        </w:rPr>
        <w:t>2-5 items</w:t>
      </w:r>
    </w:p>
    <w:p w:rsidR="000726CA" w:rsidRDefault="000726CA" w:rsidP="000726CA">
      <w:pPr>
        <w:pStyle w:val="Textbody"/>
        <w:numPr>
          <w:ilvl w:val="2"/>
          <w:numId w:val="6"/>
        </w:numPr>
        <w:spacing w:after="0"/>
        <w:rPr>
          <w:rFonts w:ascii="Calibri" w:hAnsi="Calibri"/>
        </w:rPr>
      </w:pPr>
      <w:r>
        <w:rPr>
          <w:rFonts w:ascii="Calibri" w:hAnsi="Calibri"/>
        </w:rPr>
        <w:t>Long-Term Memory Store</w:t>
      </w:r>
      <w:r w:rsidR="00D83E65">
        <w:rPr>
          <w:rFonts w:ascii="Calibri" w:hAnsi="Calibri"/>
        </w:rPr>
        <w:t xml:space="preserve"> – permanent knowledge base (unlimited)</w:t>
      </w:r>
    </w:p>
    <w:p w:rsidR="00D83E65" w:rsidRDefault="00D83E65" w:rsidP="00D83E65">
      <w:pPr>
        <w:pStyle w:val="Textbody"/>
        <w:numPr>
          <w:ilvl w:val="3"/>
          <w:numId w:val="6"/>
        </w:numPr>
        <w:spacing w:after="0"/>
        <w:rPr>
          <w:rFonts w:ascii="Calibri" w:hAnsi="Calibri"/>
        </w:rPr>
      </w:pPr>
      <w:r>
        <w:rPr>
          <w:rFonts w:ascii="Calibri" w:hAnsi="Calibri"/>
        </w:rPr>
        <w:t>Store so much, that retrieval can be problematic</w:t>
      </w:r>
    </w:p>
    <w:p w:rsidR="00D83E65" w:rsidRDefault="00D83E65" w:rsidP="00D83E65">
      <w:pPr>
        <w:pStyle w:val="Textbody"/>
        <w:numPr>
          <w:ilvl w:val="4"/>
          <w:numId w:val="6"/>
        </w:numPr>
        <w:spacing w:after="0"/>
        <w:rPr>
          <w:rFonts w:ascii="Calibri" w:hAnsi="Calibri"/>
        </w:rPr>
      </w:pPr>
      <w:r>
        <w:rPr>
          <w:rFonts w:ascii="Calibri" w:hAnsi="Calibri"/>
        </w:rPr>
        <w:t>Strategies</w:t>
      </w:r>
    </w:p>
    <w:p w:rsidR="00D83E65" w:rsidRDefault="00D83E65" w:rsidP="00D83E65">
      <w:pPr>
        <w:pStyle w:val="Textbody"/>
        <w:numPr>
          <w:ilvl w:val="5"/>
          <w:numId w:val="6"/>
        </w:numPr>
        <w:spacing w:after="0"/>
        <w:rPr>
          <w:rFonts w:ascii="Calibri" w:hAnsi="Calibri"/>
        </w:rPr>
      </w:pPr>
      <w:r>
        <w:rPr>
          <w:rFonts w:ascii="Calibri" w:hAnsi="Calibri"/>
        </w:rPr>
        <w:t>Categorization – by contents, much like library shelving system</w:t>
      </w:r>
    </w:p>
    <w:p w:rsidR="00304894" w:rsidRDefault="00304894" w:rsidP="00304894">
      <w:pPr>
        <w:pStyle w:val="Textbody"/>
        <w:numPr>
          <w:ilvl w:val="1"/>
          <w:numId w:val="6"/>
        </w:numPr>
        <w:spacing w:after="0"/>
        <w:rPr>
          <w:rFonts w:ascii="Calibri" w:hAnsi="Calibri"/>
        </w:rPr>
      </w:pPr>
      <w:r>
        <w:rPr>
          <w:rFonts w:ascii="Calibri" w:hAnsi="Calibri"/>
        </w:rPr>
        <w:t xml:space="preserve">Central Executive – directs flow of info; coordinated incoming info with info already in system and then </w:t>
      </w:r>
      <w:r>
        <w:rPr>
          <w:rFonts w:ascii="Calibri" w:hAnsi="Calibri"/>
        </w:rPr>
        <w:lastRenderedPageBreak/>
        <w:t>selects/applies/monitors strategies</w:t>
      </w:r>
    </w:p>
    <w:p w:rsidR="00304894" w:rsidRDefault="00304894" w:rsidP="00304894">
      <w:pPr>
        <w:pStyle w:val="Textbody"/>
        <w:numPr>
          <w:ilvl w:val="2"/>
          <w:numId w:val="6"/>
        </w:numPr>
        <w:spacing w:after="0"/>
        <w:rPr>
          <w:rFonts w:ascii="Calibri" w:hAnsi="Calibri"/>
        </w:rPr>
      </w:pPr>
      <w:r>
        <w:rPr>
          <w:rFonts w:ascii="Calibri" w:hAnsi="Calibri"/>
        </w:rPr>
        <w:t>Conscious reflective part of mental system – ensures we think purposefully to attain goals</w:t>
      </w:r>
    </w:p>
    <w:p w:rsidR="00D83E65" w:rsidRDefault="00D83E65" w:rsidP="00304894">
      <w:pPr>
        <w:pStyle w:val="Textbody"/>
        <w:numPr>
          <w:ilvl w:val="2"/>
          <w:numId w:val="6"/>
        </w:numPr>
        <w:spacing w:after="0"/>
        <w:rPr>
          <w:rFonts w:ascii="Calibri" w:hAnsi="Calibri"/>
        </w:rPr>
      </w:pPr>
      <w:r>
        <w:rPr>
          <w:rFonts w:ascii="Calibri" w:hAnsi="Calibri"/>
        </w:rPr>
        <w:t>Automatic Processes – so well-learned that they require no space in working memory thus permits us to focus on other info while performing them</w:t>
      </w:r>
    </w:p>
    <w:p w:rsidR="00F821E1" w:rsidRDefault="00F821E1" w:rsidP="00304894">
      <w:pPr>
        <w:pStyle w:val="Textbody"/>
        <w:numPr>
          <w:ilvl w:val="2"/>
          <w:numId w:val="6"/>
        </w:numPr>
        <w:spacing w:after="0"/>
        <w:rPr>
          <w:rFonts w:ascii="Calibri" w:hAnsi="Calibri"/>
        </w:rPr>
      </w:pPr>
      <w:r>
        <w:rPr>
          <w:rFonts w:ascii="Calibri" w:hAnsi="Calibri"/>
        </w:rPr>
        <w:t>Executive Function – diverse cognitive operations/strategies that enable us to achieve our goals in cognitively challenging situations</w:t>
      </w:r>
    </w:p>
    <w:p w:rsidR="00FE527A" w:rsidRDefault="00FE527A" w:rsidP="00FE527A">
      <w:pPr>
        <w:pStyle w:val="Textbody"/>
        <w:numPr>
          <w:ilvl w:val="3"/>
          <w:numId w:val="6"/>
        </w:numPr>
        <w:spacing w:after="0"/>
        <w:rPr>
          <w:rFonts w:ascii="Calibri" w:hAnsi="Calibri"/>
        </w:rPr>
      </w:pPr>
      <w:r>
        <w:rPr>
          <w:rFonts w:ascii="Calibri" w:hAnsi="Calibri"/>
        </w:rPr>
        <w:t>Ex. controlling attention, suppressing impulses, coordinating info in working memory, flexibly directing/monitoring thought/behaviour</w:t>
      </w:r>
    </w:p>
    <w:p w:rsidR="006E4999" w:rsidRDefault="006E4999" w:rsidP="00304894">
      <w:pPr>
        <w:pStyle w:val="Textbody"/>
        <w:numPr>
          <w:ilvl w:val="2"/>
          <w:numId w:val="6"/>
        </w:numPr>
        <w:spacing w:after="0"/>
        <w:rPr>
          <w:rFonts w:ascii="Calibri" w:hAnsi="Calibri"/>
        </w:rPr>
      </w:pPr>
      <w:r>
        <w:rPr>
          <w:rFonts w:ascii="Calibri" w:hAnsi="Calibri"/>
        </w:rPr>
        <w:t>Three aspects of cognitive system that improve with age – basic capacity of store, speed with which info’s worked on, functioning of central executive</w:t>
      </w:r>
    </w:p>
    <w:p w:rsidR="00B320F5" w:rsidRDefault="00B320F5" w:rsidP="000726CA">
      <w:pPr>
        <w:pStyle w:val="Textbody"/>
        <w:numPr>
          <w:ilvl w:val="2"/>
          <w:numId w:val="6"/>
        </w:numPr>
        <w:spacing w:after="0"/>
        <w:rPr>
          <w:rFonts w:ascii="Calibri" w:hAnsi="Calibri"/>
        </w:rPr>
      </w:pPr>
      <w:r>
        <w:rPr>
          <w:rFonts w:ascii="Calibri" w:hAnsi="Calibri"/>
        </w:rPr>
        <w:t xml:space="preserve">(Stimulus Input) </w:t>
      </w:r>
      <w:r w:rsidRPr="00B320F5">
        <w:rPr>
          <w:rFonts w:ascii="Calibri" w:hAnsi="Calibri"/>
        </w:rPr>
        <w:sym w:font="Wingdings" w:char="F0E0"/>
      </w:r>
      <w:r>
        <w:rPr>
          <w:rFonts w:ascii="Calibri" w:hAnsi="Calibri"/>
        </w:rPr>
        <w:t xml:space="preserve"> Sensory Register </w:t>
      </w:r>
      <w:r w:rsidRPr="00B320F5">
        <w:rPr>
          <w:rFonts w:ascii="Calibri" w:hAnsi="Calibri"/>
        </w:rPr>
        <w:sym w:font="Wingdings" w:char="F0E0"/>
      </w:r>
      <w:r>
        <w:rPr>
          <w:rFonts w:ascii="Calibri" w:hAnsi="Calibri"/>
        </w:rPr>
        <w:t xml:space="preserve"> (Attention) </w:t>
      </w:r>
      <w:r w:rsidRPr="00B320F5">
        <w:rPr>
          <w:rFonts w:ascii="Calibri" w:hAnsi="Calibri"/>
        </w:rPr>
        <w:sym w:font="Wingdings" w:char="F0E0"/>
      </w:r>
      <w:r>
        <w:rPr>
          <w:rFonts w:ascii="Calibri" w:hAnsi="Calibri"/>
        </w:rPr>
        <w:t xml:space="preserve"> ST Memory Store </w:t>
      </w:r>
      <w:r w:rsidRPr="00B320F5">
        <w:rPr>
          <w:rFonts w:ascii="Calibri" w:hAnsi="Calibri"/>
        </w:rPr>
        <w:sym w:font="Wingdings" w:char="F0E0"/>
      </w:r>
      <w:r>
        <w:rPr>
          <w:rFonts w:ascii="Calibri" w:hAnsi="Calibri"/>
        </w:rPr>
        <w:t xml:space="preserve"> (Storage) </w:t>
      </w:r>
      <w:r w:rsidRPr="00B320F5">
        <w:rPr>
          <w:rFonts w:ascii="Calibri" w:hAnsi="Calibri"/>
        </w:rPr>
        <w:sym w:font="Wingdings" w:char="F0E0"/>
      </w:r>
      <w:r>
        <w:rPr>
          <w:rFonts w:ascii="Calibri" w:hAnsi="Calibri"/>
        </w:rPr>
        <w:t xml:space="preserve"> LT Memory Store</w:t>
      </w:r>
      <w:r w:rsidR="00F467A9">
        <w:rPr>
          <w:rFonts w:ascii="Calibri" w:hAnsi="Calibri"/>
        </w:rPr>
        <w:t xml:space="preserve"> </w:t>
      </w:r>
      <w:r w:rsidR="00F467A9" w:rsidRPr="00F467A9">
        <w:rPr>
          <w:rFonts w:ascii="Calibri" w:hAnsi="Calibri"/>
        </w:rPr>
        <w:sym w:font="Wingdings" w:char="F0E0"/>
      </w:r>
      <w:r w:rsidR="00F467A9">
        <w:rPr>
          <w:rFonts w:ascii="Calibri" w:hAnsi="Calibri"/>
        </w:rPr>
        <w:t xml:space="preserve"> (Response Output)</w:t>
      </w:r>
    </w:p>
    <w:p w:rsidR="00B320F5" w:rsidRDefault="00B320F5" w:rsidP="00B320F5">
      <w:pPr>
        <w:pStyle w:val="Textbody"/>
        <w:numPr>
          <w:ilvl w:val="3"/>
          <w:numId w:val="6"/>
        </w:numPr>
        <w:spacing w:after="0"/>
        <w:rPr>
          <w:rFonts w:ascii="Calibri" w:hAnsi="Calibri"/>
        </w:rPr>
      </w:pPr>
      <w:r>
        <w:rPr>
          <w:rFonts w:ascii="Calibri" w:hAnsi="Calibri"/>
        </w:rPr>
        <w:t xml:space="preserve">ST Memory Store </w:t>
      </w:r>
      <w:r w:rsidRPr="00B320F5">
        <w:rPr>
          <w:rFonts w:ascii="Calibri" w:hAnsi="Calibri" w:cs="Calibri"/>
        </w:rPr>
        <w:sym w:font="Wingdings" w:char="F0DF"/>
      </w:r>
      <w:r>
        <w:rPr>
          <w:rFonts w:ascii="Calibri" w:hAnsi="Calibri" w:cs="Calibri"/>
        </w:rPr>
        <w:t xml:space="preserve"> (Retrieval) </w:t>
      </w:r>
      <w:r w:rsidRPr="00B320F5">
        <w:rPr>
          <w:rFonts w:ascii="Calibri" w:hAnsi="Calibri" w:cs="Calibri"/>
        </w:rPr>
        <w:sym w:font="Wingdings" w:char="F0DF"/>
      </w:r>
      <w:r>
        <w:rPr>
          <w:rFonts w:ascii="Calibri" w:hAnsi="Calibri" w:cs="Calibri"/>
        </w:rPr>
        <w:t xml:space="preserve"> LT Memory Store</w:t>
      </w:r>
    </w:p>
    <w:p w:rsidR="008417DA" w:rsidRDefault="008417DA" w:rsidP="009A6EF7">
      <w:pPr>
        <w:pStyle w:val="Textbody"/>
        <w:numPr>
          <w:ilvl w:val="0"/>
          <w:numId w:val="6"/>
        </w:numPr>
        <w:spacing w:after="0"/>
        <w:rPr>
          <w:rFonts w:ascii="Calibri" w:hAnsi="Calibri"/>
        </w:rPr>
      </w:pPr>
      <w:r>
        <w:rPr>
          <w:rFonts w:ascii="Calibri" w:hAnsi="Calibri"/>
        </w:rPr>
        <w:t>Attention</w:t>
      </w:r>
    </w:p>
    <w:p w:rsidR="008417DA" w:rsidRDefault="001E2A35" w:rsidP="008417DA">
      <w:pPr>
        <w:pStyle w:val="Textbody"/>
        <w:numPr>
          <w:ilvl w:val="1"/>
          <w:numId w:val="6"/>
        </w:numPr>
        <w:spacing w:after="0"/>
        <w:rPr>
          <w:rFonts w:ascii="Calibri" w:hAnsi="Calibri"/>
        </w:rPr>
      </w:pPr>
      <w:r>
        <w:rPr>
          <w:rFonts w:ascii="Calibri" w:hAnsi="Calibri"/>
        </w:rPr>
        <w:t xml:space="preserve">Habituation </w:t>
      </w:r>
      <w:r w:rsidR="00932B2D">
        <w:rPr>
          <w:rFonts w:ascii="Calibri" w:hAnsi="Calibri"/>
        </w:rPr>
        <w:t>T</w:t>
      </w:r>
      <w:r>
        <w:rPr>
          <w:rFonts w:ascii="Calibri" w:hAnsi="Calibri"/>
        </w:rPr>
        <w:t>imes</w:t>
      </w:r>
      <w:r w:rsidR="004062E0">
        <w:rPr>
          <w:rFonts w:ascii="Calibri" w:hAnsi="Calibri"/>
        </w:rPr>
        <w:t xml:space="preserve"> – how long it takes to habituate and recover to novel visual stimuli</w:t>
      </w:r>
    </w:p>
    <w:p w:rsidR="00932B2D" w:rsidRDefault="00932B2D" w:rsidP="008417DA">
      <w:pPr>
        <w:pStyle w:val="Textbody"/>
        <w:numPr>
          <w:ilvl w:val="1"/>
          <w:numId w:val="6"/>
        </w:numPr>
        <w:spacing w:after="0"/>
        <w:rPr>
          <w:rFonts w:ascii="Calibri" w:hAnsi="Calibri"/>
        </w:rPr>
      </w:pPr>
      <w:r>
        <w:rPr>
          <w:rFonts w:ascii="Calibri" w:hAnsi="Calibri"/>
        </w:rPr>
        <w:t xml:space="preserve">Consistently helping infants focus attention (encouraging current interest and prompting child to stay focused) predicts higher intelligence test scores at 18 months </w:t>
      </w:r>
    </w:p>
    <w:p w:rsidR="008417DA" w:rsidRDefault="008417DA" w:rsidP="009A6EF7">
      <w:pPr>
        <w:pStyle w:val="Textbody"/>
        <w:numPr>
          <w:ilvl w:val="0"/>
          <w:numId w:val="6"/>
        </w:numPr>
        <w:spacing w:after="0"/>
        <w:rPr>
          <w:rFonts w:ascii="Calibri" w:hAnsi="Calibri"/>
        </w:rPr>
      </w:pPr>
      <w:r>
        <w:rPr>
          <w:rFonts w:ascii="Calibri" w:hAnsi="Calibri"/>
        </w:rPr>
        <w:t>Memory</w:t>
      </w:r>
    </w:p>
    <w:p w:rsidR="008E1640" w:rsidRDefault="00C94D3F" w:rsidP="008E1640">
      <w:pPr>
        <w:pStyle w:val="Textbody"/>
        <w:numPr>
          <w:ilvl w:val="1"/>
          <w:numId w:val="6"/>
        </w:numPr>
        <w:spacing w:after="0"/>
        <w:rPr>
          <w:rFonts w:ascii="Calibri" w:hAnsi="Calibri"/>
        </w:rPr>
      </w:pPr>
      <w:r>
        <w:rPr>
          <w:rFonts w:ascii="Calibri" w:hAnsi="Calibri"/>
        </w:rPr>
        <w:t xml:space="preserve">Operant conditioning + habituation – provide </w:t>
      </w:r>
      <w:r w:rsidR="00A931B3">
        <w:rPr>
          <w:rFonts w:ascii="Calibri" w:hAnsi="Calibri"/>
        </w:rPr>
        <w:t>windows into early LT memory</w:t>
      </w:r>
    </w:p>
    <w:p w:rsidR="00DB6B73" w:rsidRDefault="00DB6B73" w:rsidP="00DB6B73">
      <w:pPr>
        <w:pStyle w:val="Textbody"/>
        <w:numPr>
          <w:ilvl w:val="1"/>
          <w:numId w:val="6"/>
        </w:numPr>
        <w:spacing w:after="0"/>
        <w:rPr>
          <w:rFonts w:ascii="Calibri" w:hAnsi="Calibri"/>
        </w:rPr>
      </w:pPr>
      <w:r>
        <w:rPr>
          <w:rFonts w:ascii="Calibri" w:hAnsi="Calibri"/>
        </w:rPr>
        <w:t>Large changes LT memory during infancy</w:t>
      </w:r>
    </w:p>
    <w:p w:rsidR="00DB6B73" w:rsidRDefault="00DB6B73" w:rsidP="00DB6B73">
      <w:pPr>
        <w:pStyle w:val="Textbody"/>
        <w:numPr>
          <w:ilvl w:val="2"/>
          <w:numId w:val="6"/>
        </w:numPr>
        <w:spacing w:after="0"/>
        <w:rPr>
          <w:rFonts w:ascii="Calibri" w:hAnsi="Calibri"/>
        </w:rPr>
      </w:pPr>
      <w:r>
        <w:rPr>
          <w:rFonts w:ascii="Calibri" w:hAnsi="Calibri"/>
        </w:rPr>
        <w:t>2 months – remember neutral piece of info for 1-2 days</w:t>
      </w:r>
    </w:p>
    <w:p w:rsidR="00DB6B73" w:rsidRDefault="00DB6B73" w:rsidP="00DB6B73">
      <w:pPr>
        <w:pStyle w:val="Textbody"/>
        <w:numPr>
          <w:ilvl w:val="3"/>
          <w:numId w:val="6"/>
        </w:numPr>
        <w:spacing w:after="0"/>
        <w:rPr>
          <w:rFonts w:ascii="Calibri" w:hAnsi="Calibri"/>
        </w:rPr>
      </w:pPr>
      <w:r>
        <w:rPr>
          <w:rFonts w:ascii="Calibri" w:hAnsi="Calibri"/>
        </w:rPr>
        <w:t>Ex. how to turn on mobile</w:t>
      </w:r>
    </w:p>
    <w:p w:rsidR="00DB6B73" w:rsidRDefault="00DB6B73" w:rsidP="00DB6B73">
      <w:pPr>
        <w:pStyle w:val="Textbody"/>
        <w:numPr>
          <w:ilvl w:val="2"/>
          <w:numId w:val="6"/>
        </w:numPr>
        <w:spacing w:after="0"/>
        <w:rPr>
          <w:rFonts w:ascii="Calibri" w:hAnsi="Calibri"/>
        </w:rPr>
      </w:pPr>
      <w:r>
        <w:rPr>
          <w:rFonts w:ascii="Calibri" w:hAnsi="Calibri"/>
        </w:rPr>
        <w:t>3 months – 1 week</w:t>
      </w:r>
    </w:p>
    <w:p w:rsidR="00DB6B73" w:rsidRDefault="00DB6B73" w:rsidP="00DB6B73">
      <w:pPr>
        <w:pStyle w:val="Textbody"/>
        <w:numPr>
          <w:ilvl w:val="2"/>
          <w:numId w:val="6"/>
        </w:numPr>
        <w:spacing w:after="0"/>
        <w:rPr>
          <w:rFonts w:ascii="Calibri" w:hAnsi="Calibri"/>
        </w:rPr>
      </w:pPr>
      <w:r>
        <w:rPr>
          <w:rFonts w:ascii="Calibri" w:hAnsi="Calibri"/>
        </w:rPr>
        <w:t>6 months – 6 weeks</w:t>
      </w:r>
    </w:p>
    <w:p w:rsidR="00DB6B73" w:rsidRDefault="00DB6B73" w:rsidP="00DB6B73">
      <w:pPr>
        <w:pStyle w:val="Textbody"/>
        <w:numPr>
          <w:ilvl w:val="1"/>
          <w:numId w:val="6"/>
        </w:numPr>
        <w:spacing w:after="0"/>
        <w:rPr>
          <w:rFonts w:ascii="Calibri" w:hAnsi="Calibri"/>
        </w:rPr>
      </w:pPr>
      <w:r>
        <w:rPr>
          <w:rFonts w:ascii="Calibri" w:hAnsi="Calibri"/>
        </w:rPr>
        <w:t>Even after forgetting operant response, need only brief prompt to reinstate memory</w:t>
      </w:r>
    </w:p>
    <w:p w:rsidR="00A5018D" w:rsidRDefault="00A5018D" w:rsidP="00DB6B73">
      <w:pPr>
        <w:pStyle w:val="Textbody"/>
        <w:numPr>
          <w:ilvl w:val="1"/>
          <w:numId w:val="6"/>
        </w:numPr>
        <w:spacing w:after="0"/>
        <w:rPr>
          <w:rFonts w:ascii="Calibri" w:hAnsi="Calibri"/>
        </w:rPr>
      </w:pPr>
      <w:r>
        <w:rPr>
          <w:rFonts w:ascii="Calibri" w:hAnsi="Calibri"/>
        </w:rPr>
        <w:t>Context Dependent – if not tested in same situation in which they were trained (ex. same mobile, same crib bumper, same room) they remember poorly</w:t>
      </w:r>
    </w:p>
    <w:p w:rsidR="00C02F5C" w:rsidRDefault="00C02F5C" w:rsidP="00C02F5C">
      <w:pPr>
        <w:pStyle w:val="Textbody"/>
        <w:numPr>
          <w:ilvl w:val="2"/>
          <w:numId w:val="6"/>
        </w:numPr>
        <w:spacing w:after="0"/>
        <w:rPr>
          <w:rFonts w:ascii="Calibri" w:hAnsi="Calibri"/>
        </w:rPr>
      </w:pPr>
      <w:r>
        <w:rPr>
          <w:rFonts w:ascii="Calibri" w:hAnsi="Calibri"/>
        </w:rPr>
        <w:t>After 9 months – importance of context declines</w:t>
      </w:r>
    </w:p>
    <w:p w:rsidR="00C23C39" w:rsidRDefault="00C23C39" w:rsidP="00C23C39">
      <w:pPr>
        <w:pStyle w:val="Textbody"/>
        <w:numPr>
          <w:ilvl w:val="3"/>
          <w:numId w:val="6"/>
        </w:numPr>
        <w:spacing w:after="0"/>
        <w:rPr>
          <w:rFonts w:ascii="Calibri" w:hAnsi="Calibri"/>
        </w:rPr>
      </w:pPr>
      <w:r>
        <w:rPr>
          <w:rFonts w:ascii="Calibri" w:hAnsi="Calibri"/>
        </w:rPr>
        <w:t>Crawling – strongly associated with formation of increasingly context-free memory</w:t>
      </w:r>
    </w:p>
    <w:p w:rsidR="00C23C39" w:rsidRDefault="00C23C39" w:rsidP="00C23C39">
      <w:pPr>
        <w:pStyle w:val="Textbody"/>
        <w:numPr>
          <w:ilvl w:val="4"/>
          <w:numId w:val="6"/>
        </w:numPr>
        <w:spacing w:after="0"/>
        <w:rPr>
          <w:rFonts w:ascii="Calibri" w:hAnsi="Calibri"/>
        </w:rPr>
      </w:pPr>
      <w:r>
        <w:rPr>
          <w:rFonts w:ascii="Calibri" w:hAnsi="Calibri"/>
        </w:rPr>
        <w:t>As babies move on their own, they experiences frequent changes in context and apply learned responses more flexibly, generalizing them to relevant new situations</w:t>
      </w:r>
    </w:p>
    <w:p w:rsidR="00447F68" w:rsidRDefault="00447F68" w:rsidP="00447F68">
      <w:pPr>
        <w:pStyle w:val="Textbody"/>
        <w:numPr>
          <w:ilvl w:val="1"/>
          <w:numId w:val="6"/>
        </w:numPr>
        <w:spacing w:after="0"/>
        <w:rPr>
          <w:rFonts w:ascii="Calibri" w:hAnsi="Calibri"/>
        </w:rPr>
      </w:pPr>
      <w:r>
        <w:rPr>
          <w:rFonts w:ascii="Calibri" w:hAnsi="Calibri"/>
        </w:rPr>
        <w:t>Recognition – noticing when stimulus is identical/similar to one previously experienced; simplest form of memory</w:t>
      </w:r>
    </w:p>
    <w:p w:rsidR="00447F68" w:rsidRDefault="00447F68" w:rsidP="00447F68">
      <w:pPr>
        <w:pStyle w:val="Textbody"/>
        <w:numPr>
          <w:ilvl w:val="1"/>
          <w:numId w:val="6"/>
        </w:numPr>
        <w:spacing w:after="0"/>
        <w:rPr>
          <w:rFonts w:ascii="Calibri" w:hAnsi="Calibri"/>
        </w:rPr>
      </w:pPr>
      <w:r>
        <w:rPr>
          <w:rFonts w:ascii="Calibri" w:hAnsi="Calibri"/>
        </w:rPr>
        <w:t>Recall – remembering something not present</w:t>
      </w:r>
    </w:p>
    <w:p w:rsidR="000178B4" w:rsidRDefault="000178B4" w:rsidP="000178B4">
      <w:pPr>
        <w:pStyle w:val="Textbody"/>
        <w:numPr>
          <w:ilvl w:val="2"/>
          <w:numId w:val="6"/>
        </w:numPr>
        <w:spacing w:after="0"/>
        <w:rPr>
          <w:rFonts w:ascii="Calibri" w:hAnsi="Calibri"/>
        </w:rPr>
      </w:pPr>
      <w:r>
        <w:rPr>
          <w:rFonts w:ascii="Calibri" w:hAnsi="Calibri"/>
        </w:rPr>
        <w:t>Must generate mental image of past experience</w:t>
      </w:r>
    </w:p>
    <w:p w:rsidR="00416707" w:rsidRDefault="00416707" w:rsidP="000178B4">
      <w:pPr>
        <w:pStyle w:val="Textbody"/>
        <w:numPr>
          <w:ilvl w:val="2"/>
          <w:numId w:val="6"/>
        </w:numPr>
        <w:spacing w:after="0"/>
        <w:rPr>
          <w:rFonts w:ascii="Calibri" w:hAnsi="Calibri"/>
        </w:rPr>
      </w:pPr>
      <w:r>
        <w:rPr>
          <w:rFonts w:ascii="Calibri" w:hAnsi="Calibri"/>
        </w:rPr>
        <w:t>Indicated by ability to find hidden objects – deferred imitation</w:t>
      </w:r>
    </w:p>
    <w:p w:rsidR="00C0277C" w:rsidRDefault="00C0277C" w:rsidP="000178B4">
      <w:pPr>
        <w:pStyle w:val="Textbody"/>
        <w:numPr>
          <w:ilvl w:val="2"/>
          <w:numId w:val="6"/>
        </w:numPr>
        <w:spacing w:after="0"/>
        <w:rPr>
          <w:rFonts w:ascii="Calibri" w:hAnsi="Calibri"/>
        </w:rPr>
      </w:pPr>
      <w:r>
        <w:rPr>
          <w:rFonts w:ascii="Calibri" w:hAnsi="Calibri"/>
        </w:rPr>
        <w:t>When toddlers imitate in correct sequence, processing not just separate actions but relations between actions – remember more</w:t>
      </w:r>
    </w:p>
    <w:p w:rsidR="00715127" w:rsidRDefault="00715127" w:rsidP="00715127">
      <w:pPr>
        <w:pStyle w:val="Textbody"/>
        <w:numPr>
          <w:ilvl w:val="1"/>
          <w:numId w:val="6"/>
        </w:numPr>
        <w:spacing w:after="0"/>
        <w:rPr>
          <w:rFonts w:ascii="Calibri" w:hAnsi="Calibri"/>
        </w:rPr>
      </w:pPr>
      <w:r>
        <w:rPr>
          <w:rFonts w:ascii="Calibri" w:hAnsi="Calibri"/>
        </w:rPr>
        <w:t>Infantile Amnesia – can’t retrieve events that happened to us before age 3</w:t>
      </w:r>
    </w:p>
    <w:p w:rsidR="00715127" w:rsidRDefault="00715127" w:rsidP="00715127">
      <w:pPr>
        <w:pStyle w:val="Textbody"/>
        <w:numPr>
          <w:ilvl w:val="2"/>
          <w:numId w:val="6"/>
        </w:numPr>
        <w:spacing w:after="0"/>
        <w:rPr>
          <w:rFonts w:ascii="Calibri" w:hAnsi="Calibri"/>
        </w:rPr>
      </w:pPr>
      <w:r>
        <w:rPr>
          <w:rFonts w:ascii="Calibri" w:hAnsi="Calibri"/>
        </w:rPr>
        <w:t>Autobiographical Memory – recall many personally meaningful one-time events from both recent/distant past</w:t>
      </w:r>
    </w:p>
    <w:p w:rsidR="00715127" w:rsidRDefault="00715127" w:rsidP="00715127">
      <w:pPr>
        <w:pStyle w:val="Textbody"/>
        <w:numPr>
          <w:ilvl w:val="3"/>
          <w:numId w:val="6"/>
        </w:numPr>
        <w:spacing w:after="0"/>
        <w:rPr>
          <w:rFonts w:ascii="Calibri" w:hAnsi="Calibri"/>
        </w:rPr>
      </w:pPr>
      <w:r>
        <w:rPr>
          <w:rFonts w:ascii="Calibri" w:hAnsi="Calibri"/>
        </w:rPr>
        <w:t>Ex. day sibling was born, move to new house</w:t>
      </w:r>
    </w:p>
    <w:p w:rsidR="00715127" w:rsidRDefault="00715127" w:rsidP="00715127">
      <w:pPr>
        <w:pStyle w:val="Textbody"/>
        <w:numPr>
          <w:ilvl w:val="3"/>
          <w:numId w:val="6"/>
        </w:numPr>
        <w:spacing w:after="0"/>
        <w:rPr>
          <w:rFonts w:ascii="Calibri" w:hAnsi="Calibri"/>
        </w:rPr>
      </w:pPr>
      <w:r>
        <w:rPr>
          <w:rFonts w:ascii="Calibri" w:hAnsi="Calibri"/>
        </w:rPr>
        <w:t>Thus reasoning can’t be merely passage of time</w:t>
      </w:r>
    </w:p>
    <w:p w:rsidR="00C01509" w:rsidRDefault="00C01509" w:rsidP="009A6EF7">
      <w:pPr>
        <w:pStyle w:val="Textbody"/>
        <w:numPr>
          <w:ilvl w:val="0"/>
          <w:numId w:val="6"/>
        </w:numPr>
        <w:spacing w:after="0"/>
        <w:rPr>
          <w:rFonts w:ascii="Calibri" w:hAnsi="Calibri"/>
        </w:rPr>
      </w:pPr>
      <w:r>
        <w:rPr>
          <w:rFonts w:ascii="Calibri" w:hAnsi="Calibri"/>
        </w:rPr>
        <w:t>Numerical Systems</w:t>
      </w:r>
    </w:p>
    <w:p w:rsidR="00C01509" w:rsidRDefault="00C01509" w:rsidP="009A6EF7">
      <w:pPr>
        <w:pStyle w:val="Textbody"/>
        <w:numPr>
          <w:ilvl w:val="1"/>
          <w:numId w:val="6"/>
        </w:numPr>
        <w:spacing w:after="0"/>
        <w:rPr>
          <w:rFonts w:ascii="Calibri" w:hAnsi="Calibri"/>
        </w:rPr>
      </w:pPr>
      <w:r>
        <w:rPr>
          <w:rFonts w:ascii="Calibri" w:hAnsi="Calibri"/>
        </w:rPr>
        <w:t>Individuation</w:t>
      </w:r>
    </w:p>
    <w:p w:rsidR="00C01509" w:rsidRDefault="00C01509" w:rsidP="009A6EF7">
      <w:pPr>
        <w:pStyle w:val="Textbody"/>
        <w:numPr>
          <w:ilvl w:val="1"/>
          <w:numId w:val="6"/>
        </w:numPr>
        <w:spacing w:after="0"/>
        <w:rPr>
          <w:rFonts w:ascii="Calibri" w:hAnsi="Calibri"/>
        </w:rPr>
      </w:pPr>
      <w:r>
        <w:rPr>
          <w:rFonts w:ascii="Calibri" w:hAnsi="Calibri"/>
        </w:rPr>
        <w:t>Analogue Magnitude</w:t>
      </w:r>
    </w:p>
    <w:p w:rsidR="00C01509" w:rsidRDefault="00C01509" w:rsidP="009A6EF7">
      <w:pPr>
        <w:pStyle w:val="Textbody"/>
        <w:numPr>
          <w:ilvl w:val="1"/>
          <w:numId w:val="6"/>
        </w:numPr>
        <w:spacing w:after="0"/>
        <w:rPr>
          <w:rFonts w:ascii="Calibri" w:hAnsi="Calibri"/>
        </w:rPr>
      </w:pPr>
      <w:r>
        <w:rPr>
          <w:rFonts w:ascii="Calibri" w:hAnsi="Calibri"/>
        </w:rPr>
        <w:t>Ratios</w:t>
      </w:r>
    </w:p>
    <w:p w:rsidR="00C01509" w:rsidRDefault="00C01509" w:rsidP="009A6EF7">
      <w:pPr>
        <w:pStyle w:val="Textbody"/>
        <w:numPr>
          <w:ilvl w:val="2"/>
          <w:numId w:val="6"/>
        </w:numPr>
        <w:spacing w:after="0"/>
        <w:rPr>
          <w:rFonts w:ascii="Calibri" w:hAnsi="Calibri"/>
        </w:rPr>
      </w:pPr>
      <w:r>
        <w:rPr>
          <w:rFonts w:ascii="Calibri" w:hAnsi="Calibri"/>
        </w:rPr>
        <w:t xml:space="preserve">“Critical ratio narrows over development from 1:2 for newborn infants (ex. 4 vs. 12) to 1:2 at 6 </w:t>
      </w:r>
      <w:r>
        <w:rPr>
          <w:rFonts w:ascii="Calibri" w:hAnsi="Calibri"/>
        </w:rPr>
        <w:lastRenderedPageBreak/>
        <w:t>months (ex. 8 vs. 16), 2:3 at 9 months (ex. 8 vs. 12), 3:4 for preschool children, 7:8 for adults”</w:t>
      </w:r>
    </w:p>
    <w:p w:rsidR="00C01509" w:rsidRDefault="00C01509" w:rsidP="009A6EF7">
      <w:pPr>
        <w:pStyle w:val="Textbody"/>
        <w:numPr>
          <w:ilvl w:val="2"/>
          <w:numId w:val="6"/>
        </w:numPr>
        <w:spacing w:after="0"/>
        <w:rPr>
          <w:rFonts w:ascii="Calibri" w:hAnsi="Calibri"/>
        </w:rPr>
      </w:pPr>
      <w:r>
        <w:rPr>
          <w:rFonts w:ascii="Calibri" w:hAnsi="Calibri"/>
        </w:rPr>
        <w:t>“Neural signatures of number processing in human infants – evidence for two core systems underlying numerical cognition” – Hyde &amp; Spelke</w:t>
      </w:r>
    </w:p>
    <w:p w:rsidR="00C01509" w:rsidRDefault="00C01509" w:rsidP="009A6EF7">
      <w:pPr>
        <w:pStyle w:val="Textbody"/>
        <w:numPr>
          <w:ilvl w:val="1"/>
          <w:numId w:val="6"/>
        </w:numPr>
        <w:spacing w:after="0"/>
        <w:rPr>
          <w:rFonts w:ascii="Calibri" w:hAnsi="Calibri"/>
        </w:rPr>
      </w:pPr>
      <w:r>
        <w:rPr>
          <w:rFonts w:ascii="Calibri" w:hAnsi="Calibri"/>
        </w:rPr>
        <w:t>Probability</w:t>
      </w:r>
    </w:p>
    <w:p w:rsidR="00C01509" w:rsidRDefault="00C01509" w:rsidP="009A6EF7">
      <w:pPr>
        <w:pStyle w:val="Textbody"/>
        <w:numPr>
          <w:ilvl w:val="0"/>
          <w:numId w:val="6"/>
        </w:numPr>
        <w:spacing w:after="0"/>
        <w:rPr>
          <w:rFonts w:ascii="Calibri" w:hAnsi="Calibri"/>
        </w:rPr>
      </w:pPr>
      <w:r>
        <w:rPr>
          <w:rFonts w:ascii="Calibri" w:hAnsi="Calibri"/>
        </w:rPr>
        <w:t>Categorization</w:t>
      </w:r>
    </w:p>
    <w:p w:rsidR="00DE0FA9" w:rsidRDefault="00DE0FA9" w:rsidP="009A6EF7">
      <w:pPr>
        <w:pStyle w:val="Textbody"/>
        <w:numPr>
          <w:ilvl w:val="1"/>
          <w:numId w:val="6"/>
        </w:numPr>
        <w:spacing w:after="0"/>
        <w:rPr>
          <w:rFonts w:ascii="Calibri" w:hAnsi="Calibri"/>
        </w:rPr>
      </w:pPr>
      <w:r>
        <w:rPr>
          <w:rFonts w:ascii="Calibri" w:hAnsi="Calibri"/>
        </w:rPr>
        <w:t>Categorize – group similar objects/events into single representation</w:t>
      </w:r>
    </w:p>
    <w:p w:rsidR="009C0748" w:rsidRDefault="009C0748" w:rsidP="009C0748">
      <w:pPr>
        <w:pStyle w:val="Textbody"/>
        <w:numPr>
          <w:ilvl w:val="2"/>
          <w:numId w:val="6"/>
        </w:numPr>
        <w:spacing w:after="0"/>
        <w:rPr>
          <w:rFonts w:ascii="Calibri" w:hAnsi="Calibri"/>
        </w:rPr>
      </w:pPr>
      <w:r>
        <w:rPr>
          <w:rFonts w:ascii="Calibri" w:hAnsi="Calibri"/>
        </w:rPr>
        <w:t>Reduces enormous amount of new info infants encounter every day</w:t>
      </w:r>
    </w:p>
    <w:p w:rsidR="00AC6DEC" w:rsidRDefault="00AC6DEC" w:rsidP="009C0748">
      <w:pPr>
        <w:pStyle w:val="Textbody"/>
        <w:numPr>
          <w:ilvl w:val="2"/>
          <w:numId w:val="6"/>
        </w:numPr>
        <w:spacing w:after="0"/>
        <w:rPr>
          <w:rFonts w:ascii="Calibri" w:hAnsi="Calibri"/>
        </w:rPr>
      </w:pPr>
      <w:r>
        <w:rPr>
          <w:rFonts w:ascii="Calibri" w:hAnsi="Calibri"/>
        </w:rPr>
        <w:t>Vocab growth promotes categorization</w:t>
      </w:r>
    </w:p>
    <w:p w:rsidR="00AC6DEC" w:rsidRDefault="00AC6DEC" w:rsidP="00AC6DEC">
      <w:pPr>
        <w:pStyle w:val="Textbody"/>
        <w:numPr>
          <w:ilvl w:val="3"/>
          <w:numId w:val="6"/>
        </w:numPr>
        <w:spacing w:after="0"/>
        <w:rPr>
          <w:rFonts w:ascii="Calibri" w:hAnsi="Calibri"/>
        </w:rPr>
      </w:pPr>
      <w:r>
        <w:rPr>
          <w:rFonts w:ascii="Calibri" w:hAnsi="Calibri"/>
        </w:rPr>
        <w:t>Variations in language lead to cultural differences in development of categories</w:t>
      </w:r>
    </w:p>
    <w:p w:rsidR="00AC6DEC" w:rsidRDefault="00AC6DEC" w:rsidP="00AC6DEC">
      <w:pPr>
        <w:pStyle w:val="Textbody"/>
        <w:numPr>
          <w:ilvl w:val="4"/>
          <w:numId w:val="6"/>
        </w:numPr>
        <w:spacing w:after="0"/>
        <w:rPr>
          <w:rFonts w:ascii="Calibri" w:hAnsi="Calibri"/>
        </w:rPr>
      </w:pPr>
      <w:r>
        <w:rPr>
          <w:rFonts w:ascii="Calibri" w:hAnsi="Calibri"/>
        </w:rPr>
        <w:t>Korean toddlers – learn language in which object names often omitted from sentences, thus develop object-sorting skills later than English-speaking counterparts</w:t>
      </w:r>
    </w:p>
    <w:p w:rsidR="00C01509" w:rsidRDefault="00C01509" w:rsidP="009A6EF7">
      <w:pPr>
        <w:pStyle w:val="Textbody"/>
        <w:numPr>
          <w:ilvl w:val="1"/>
          <w:numId w:val="6"/>
        </w:numPr>
        <w:spacing w:after="0"/>
        <w:rPr>
          <w:rFonts w:ascii="Calibri" w:hAnsi="Calibri"/>
        </w:rPr>
      </w:pPr>
      <w:r>
        <w:rPr>
          <w:rFonts w:ascii="Calibri" w:hAnsi="Calibri"/>
        </w:rPr>
        <w:t>6-12 months</w:t>
      </w:r>
    </w:p>
    <w:p w:rsidR="00C01509" w:rsidRDefault="00C01509" w:rsidP="009A6EF7">
      <w:pPr>
        <w:pStyle w:val="Textbody"/>
        <w:numPr>
          <w:ilvl w:val="2"/>
          <w:numId w:val="6"/>
        </w:numPr>
        <w:spacing w:after="0"/>
        <w:rPr>
          <w:rFonts w:ascii="Calibri" w:hAnsi="Calibri"/>
        </w:rPr>
      </w:pPr>
      <w:r>
        <w:rPr>
          <w:rFonts w:ascii="Calibri" w:hAnsi="Calibri"/>
        </w:rPr>
        <w:t>Physical Categories</w:t>
      </w:r>
    </w:p>
    <w:p w:rsidR="00C01509" w:rsidRDefault="00C01509" w:rsidP="009A6EF7">
      <w:pPr>
        <w:pStyle w:val="Textbody"/>
        <w:numPr>
          <w:ilvl w:val="3"/>
          <w:numId w:val="6"/>
        </w:numPr>
        <w:spacing w:after="0"/>
        <w:rPr>
          <w:rFonts w:ascii="Calibri" w:hAnsi="Calibri"/>
        </w:rPr>
      </w:pPr>
      <w:r>
        <w:rPr>
          <w:rFonts w:ascii="Calibri" w:hAnsi="Calibri"/>
        </w:rPr>
        <w:t>Ex. food, birds, furniture, land animals, air animals, plants, vehicles, etc.</w:t>
      </w:r>
    </w:p>
    <w:p w:rsidR="00041A61" w:rsidRDefault="00041A61" w:rsidP="009A6EF7">
      <w:pPr>
        <w:pStyle w:val="Textbody"/>
        <w:numPr>
          <w:ilvl w:val="3"/>
          <w:numId w:val="6"/>
        </w:numPr>
        <w:spacing w:after="0"/>
        <w:rPr>
          <w:rFonts w:ascii="Calibri" w:hAnsi="Calibri"/>
        </w:rPr>
      </w:pPr>
      <w:r>
        <w:rPr>
          <w:rFonts w:ascii="Calibri" w:hAnsi="Calibri"/>
        </w:rPr>
        <w:t>Basis of two correlated features (ex. shape/colour of alphabet letter)</w:t>
      </w:r>
    </w:p>
    <w:p w:rsidR="00C01509" w:rsidRDefault="00C01509" w:rsidP="009A6EF7">
      <w:pPr>
        <w:pStyle w:val="Textbody"/>
        <w:numPr>
          <w:ilvl w:val="2"/>
          <w:numId w:val="6"/>
        </w:numPr>
        <w:spacing w:after="0"/>
        <w:rPr>
          <w:rFonts w:ascii="Calibri" w:hAnsi="Calibri"/>
        </w:rPr>
      </w:pPr>
      <w:r>
        <w:rPr>
          <w:rFonts w:ascii="Calibri" w:hAnsi="Calibri"/>
        </w:rPr>
        <w:t>Social Categories</w:t>
      </w:r>
    </w:p>
    <w:p w:rsidR="00C01509" w:rsidRDefault="00C01509" w:rsidP="009A6EF7">
      <w:pPr>
        <w:pStyle w:val="Textbody"/>
        <w:numPr>
          <w:ilvl w:val="3"/>
          <w:numId w:val="6"/>
        </w:numPr>
        <w:spacing w:after="0"/>
        <w:rPr>
          <w:rFonts w:ascii="Calibri" w:hAnsi="Calibri"/>
        </w:rPr>
      </w:pPr>
      <w:r>
        <w:rPr>
          <w:rFonts w:ascii="Calibri" w:hAnsi="Calibri"/>
        </w:rPr>
        <w:t>Ex. race, group affiliation, animate/inanimate, languages</w:t>
      </w:r>
    </w:p>
    <w:p w:rsidR="00C01509" w:rsidRDefault="00C01509" w:rsidP="009A6EF7">
      <w:pPr>
        <w:pStyle w:val="Textbody"/>
        <w:numPr>
          <w:ilvl w:val="1"/>
          <w:numId w:val="6"/>
        </w:numPr>
        <w:spacing w:after="0"/>
        <w:rPr>
          <w:rFonts w:ascii="Calibri" w:hAnsi="Calibri"/>
        </w:rPr>
      </w:pPr>
      <w:r>
        <w:rPr>
          <w:rFonts w:ascii="Calibri" w:hAnsi="Calibri"/>
        </w:rPr>
        <w:t>14-18 months</w:t>
      </w:r>
    </w:p>
    <w:p w:rsidR="00C01509" w:rsidRDefault="00C01509" w:rsidP="009A6EF7">
      <w:pPr>
        <w:pStyle w:val="Textbody"/>
        <w:numPr>
          <w:ilvl w:val="2"/>
          <w:numId w:val="6"/>
        </w:numPr>
        <w:spacing w:after="0"/>
        <w:rPr>
          <w:rFonts w:ascii="Calibri" w:hAnsi="Calibri"/>
        </w:rPr>
      </w:pPr>
      <w:r>
        <w:rPr>
          <w:rFonts w:ascii="Calibri" w:hAnsi="Calibri"/>
        </w:rPr>
        <w:t>Part vs. Whole</w:t>
      </w:r>
    </w:p>
    <w:p w:rsidR="00C01509" w:rsidRDefault="00C01509" w:rsidP="009A6EF7">
      <w:pPr>
        <w:pStyle w:val="Textbody"/>
        <w:numPr>
          <w:ilvl w:val="3"/>
          <w:numId w:val="6"/>
        </w:numPr>
        <w:spacing w:after="0"/>
        <w:rPr>
          <w:rFonts w:ascii="Calibri" w:hAnsi="Calibri"/>
        </w:rPr>
      </w:pPr>
      <w:r>
        <w:rPr>
          <w:rFonts w:ascii="Calibri" w:hAnsi="Calibri"/>
        </w:rPr>
        <w:t>Categorized based on part (legs for animals, wheels for vehicles)</w:t>
      </w:r>
    </w:p>
    <w:p w:rsidR="00C01509" w:rsidRDefault="00C01509" w:rsidP="009A6EF7">
      <w:pPr>
        <w:pStyle w:val="Textbody"/>
        <w:numPr>
          <w:ilvl w:val="4"/>
          <w:numId w:val="6"/>
        </w:numPr>
        <w:spacing w:after="0"/>
        <w:rPr>
          <w:rFonts w:ascii="Calibri" w:hAnsi="Calibri"/>
        </w:rPr>
      </w:pPr>
      <w:r>
        <w:rPr>
          <w:rFonts w:ascii="Calibri" w:hAnsi="Calibri"/>
        </w:rPr>
        <w:t>22 months – didn’t</w:t>
      </w:r>
    </w:p>
    <w:p w:rsidR="00C01509" w:rsidRDefault="00C01509" w:rsidP="009A6EF7">
      <w:pPr>
        <w:pStyle w:val="Textbody"/>
        <w:numPr>
          <w:ilvl w:val="4"/>
          <w:numId w:val="6"/>
        </w:numPr>
        <w:spacing w:after="0"/>
        <w:rPr>
          <w:rFonts w:ascii="Calibri" w:hAnsi="Calibri"/>
        </w:rPr>
      </w:pPr>
      <w:r>
        <w:rPr>
          <w:rFonts w:ascii="Calibri" w:hAnsi="Calibri"/>
        </w:rPr>
        <w:t>Didn’t distinguish legs/wheels when all objects possessed same parts (i.e. all animals, or all trucks) or shared no salient parts (i.e. no legs/wheels)</w:t>
      </w:r>
    </w:p>
    <w:p w:rsidR="00C01509" w:rsidRDefault="00C01509" w:rsidP="009A6EF7">
      <w:pPr>
        <w:pStyle w:val="Textbody"/>
        <w:numPr>
          <w:ilvl w:val="3"/>
          <w:numId w:val="6"/>
        </w:numPr>
        <w:spacing w:after="0"/>
        <w:rPr>
          <w:rFonts w:ascii="Calibri" w:hAnsi="Calibri"/>
        </w:rPr>
      </w:pPr>
      <w:r>
        <w:rPr>
          <w:rFonts w:ascii="Calibri" w:hAnsi="Calibri"/>
        </w:rPr>
        <w:t>For categories only when there are between-category-part differences and within-category-part similarities to act as basis for classification</w:t>
      </w:r>
    </w:p>
    <w:p w:rsidR="00005E21" w:rsidRDefault="00C01509" w:rsidP="008741D5">
      <w:pPr>
        <w:pStyle w:val="Textbody"/>
        <w:numPr>
          <w:ilvl w:val="4"/>
          <w:numId w:val="6"/>
        </w:numPr>
        <w:spacing w:after="0"/>
        <w:rPr>
          <w:rFonts w:ascii="Calibri" w:hAnsi="Calibri"/>
        </w:rPr>
      </w:pPr>
      <w:r>
        <w:rPr>
          <w:rFonts w:ascii="Calibri" w:hAnsi="Calibri"/>
        </w:rPr>
        <w:t>Support notion that perceptual info may be at core of categorical representation – not knowledge of basic-level relations</w:t>
      </w:r>
    </w:p>
    <w:p w:rsidR="009E7CF1" w:rsidRDefault="009E7CF1" w:rsidP="009E7CF1">
      <w:pPr>
        <w:pStyle w:val="Textbody"/>
        <w:numPr>
          <w:ilvl w:val="2"/>
          <w:numId w:val="6"/>
        </w:numPr>
        <w:spacing w:after="0"/>
        <w:rPr>
          <w:rFonts w:ascii="Calibri" w:hAnsi="Calibri"/>
        </w:rPr>
      </w:pPr>
      <w:r>
        <w:rPr>
          <w:rFonts w:ascii="Calibri" w:hAnsi="Calibri"/>
        </w:rPr>
        <w:t xml:space="preserve">Ex. sees adult give dog drink of water – when shown rabbit and motorcycle, </w:t>
      </w:r>
      <w:r w:rsidR="00F1764F">
        <w:rPr>
          <w:rFonts w:ascii="Calibri" w:hAnsi="Calibri"/>
        </w:rPr>
        <w:t xml:space="preserve">toddlers </w:t>
      </w:r>
      <w:r>
        <w:rPr>
          <w:rFonts w:ascii="Calibri" w:hAnsi="Calibri"/>
        </w:rPr>
        <w:t>offer drink only to rabbit</w:t>
      </w:r>
    </w:p>
    <w:p w:rsidR="00646FDD" w:rsidRDefault="00646FDD" w:rsidP="00646FDD">
      <w:pPr>
        <w:pStyle w:val="Textbody"/>
        <w:numPr>
          <w:ilvl w:val="3"/>
          <w:numId w:val="6"/>
        </w:numPr>
        <w:spacing w:after="0"/>
        <w:rPr>
          <w:rFonts w:ascii="Calibri" w:hAnsi="Calibri"/>
        </w:rPr>
      </w:pPr>
      <w:r>
        <w:rPr>
          <w:rFonts w:ascii="Calibri" w:hAnsi="Calibri"/>
        </w:rPr>
        <w:t>Understand that certain actions are appropriate for some categories of items (ex. animals) but not for others (ex. vehicles)</w:t>
      </w:r>
    </w:p>
    <w:p w:rsidR="00230087" w:rsidRDefault="00230087" w:rsidP="00230087">
      <w:pPr>
        <w:pStyle w:val="Textbody"/>
        <w:numPr>
          <w:ilvl w:val="1"/>
          <w:numId w:val="6"/>
        </w:numPr>
        <w:spacing w:after="0"/>
        <w:rPr>
          <w:rFonts w:ascii="Calibri" w:hAnsi="Calibri"/>
        </w:rPr>
      </w:pPr>
      <w:r>
        <w:rPr>
          <w:rFonts w:ascii="Calibri" w:hAnsi="Calibri"/>
        </w:rPr>
        <w:t>Animate vs. Inanimate</w:t>
      </w:r>
    </w:p>
    <w:p w:rsidR="00230087" w:rsidRDefault="00230087" w:rsidP="00230087">
      <w:pPr>
        <w:pStyle w:val="Textbody"/>
        <w:numPr>
          <w:ilvl w:val="2"/>
          <w:numId w:val="6"/>
        </w:numPr>
        <w:spacing w:after="0"/>
        <w:rPr>
          <w:rFonts w:ascii="Calibri" w:hAnsi="Calibri"/>
        </w:rPr>
      </w:pPr>
      <w:r>
        <w:rPr>
          <w:rFonts w:ascii="Calibri" w:hAnsi="Calibri"/>
        </w:rPr>
        <w:t>18 months – imitate nonlinear motion with toy with animal-like parts (ex. legs), even if it represents inanimate (ex. bed)</w:t>
      </w:r>
    </w:p>
    <w:p w:rsidR="00230087" w:rsidRDefault="00230087" w:rsidP="00230087">
      <w:pPr>
        <w:pStyle w:val="Textbody"/>
        <w:numPr>
          <w:ilvl w:val="2"/>
          <w:numId w:val="6"/>
        </w:numPr>
        <w:spacing w:after="0"/>
        <w:rPr>
          <w:rFonts w:ascii="Calibri" w:hAnsi="Calibri"/>
        </w:rPr>
      </w:pPr>
      <w:r>
        <w:rPr>
          <w:rFonts w:ascii="Calibri" w:hAnsi="Calibri"/>
        </w:rPr>
        <w:t>22 months – imitate nonlinear motion only with toys in animate category (ex. cat, but not bed)</w:t>
      </w:r>
    </w:p>
    <w:p w:rsidR="00104267" w:rsidRDefault="00104267" w:rsidP="00104267">
      <w:pPr>
        <w:pStyle w:val="Textbody"/>
        <w:numPr>
          <w:ilvl w:val="3"/>
          <w:numId w:val="6"/>
        </w:numPr>
        <w:spacing w:after="0"/>
        <w:rPr>
          <w:rFonts w:ascii="Calibri" w:hAnsi="Calibri"/>
        </w:rPr>
      </w:pPr>
      <w:r>
        <w:rPr>
          <w:rFonts w:ascii="Calibri" w:hAnsi="Calibri"/>
        </w:rPr>
        <w:t>Realize that animates are self-propelled and thus have varied paths of movement, but inanimates move only when acted on and in highly restricted ways</w:t>
      </w:r>
    </w:p>
    <w:p w:rsidR="003F6FD7" w:rsidRDefault="003F6FD7" w:rsidP="003F6FD7">
      <w:pPr>
        <w:pStyle w:val="Textbody"/>
        <w:numPr>
          <w:ilvl w:val="4"/>
          <w:numId w:val="6"/>
        </w:numPr>
        <w:spacing w:after="0"/>
        <w:rPr>
          <w:rFonts w:ascii="Calibri" w:hAnsi="Calibri"/>
        </w:rPr>
      </w:pPr>
      <w:r>
        <w:rPr>
          <w:rFonts w:ascii="Calibri" w:hAnsi="Calibri"/>
        </w:rPr>
        <w:t>View 1 – become increasingly sensitive to fine-grained perceptual features and to stable relations among them</w:t>
      </w:r>
    </w:p>
    <w:p w:rsidR="003F6FD7" w:rsidRDefault="003F6FD7" w:rsidP="003F6FD7">
      <w:pPr>
        <w:pStyle w:val="Textbody"/>
        <w:numPr>
          <w:ilvl w:val="5"/>
          <w:numId w:val="6"/>
        </w:numPr>
        <w:spacing w:after="0"/>
        <w:rPr>
          <w:rFonts w:ascii="Calibri" w:hAnsi="Calibri"/>
        </w:rPr>
      </w:pPr>
      <w:r>
        <w:rPr>
          <w:rFonts w:ascii="Calibri" w:hAnsi="Calibri"/>
        </w:rPr>
        <w:t>Ex. objects with flapping wings and feather belong to one category; objects with rigid wings, windows, smooth surface belong to another</w:t>
      </w:r>
    </w:p>
    <w:p w:rsidR="003F6FD7" w:rsidRDefault="003F6FD7" w:rsidP="003F6FD7">
      <w:pPr>
        <w:pStyle w:val="Textbody"/>
        <w:numPr>
          <w:ilvl w:val="4"/>
          <w:numId w:val="6"/>
        </w:numPr>
        <w:spacing w:after="0"/>
        <w:rPr>
          <w:rFonts w:ascii="Calibri" w:hAnsi="Calibri"/>
        </w:rPr>
      </w:pPr>
      <w:r>
        <w:rPr>
          <w:rFonts w:ascii="Calibri" w:hAnsi="Calibri"/>
        </w:rPr>
        <w:t>View 2 – undergo fundamental shift from perceptual to conceptual basis for constructing categories, increasingly grouping object by their common function/behaviour</w:t>
      </w:r>
    </w:p>
    <w:p w:rsidR="002E005A" w:rsidRDefault="002E005A" w:rsidP="002E005A">
      <w:pPr>
        <w:pStyle w:val="Textbody"/>
        <w:numPr>
          <w:ilvl w:val="5"/>
          <w:numId w:val="6"/>
        </w:numPr>
        <w:spacing w:after="0"/>
        <w:rPr>
          <w:rFonts w:ascii="Calibri" w:hAnsi="Calibri"/>
        </w:rPr>
      </w:pPr>
      <w:r>
        <w:rPr>
          <w:rFonts w:ascii="Calibri" w:hAnsi="Calibri"/>
        </w:rPr>
        <w:t>Ex. birds vs. airplanes, cars vs. motorcycles, dogs vs. cats</w:t>
      </w:r>
    </w:p>
    <w:p w:rsidR="00E8272E" w:rsidRPr="008741D5" w:rsidRDefault="00E8272E" w:rsidP="00E8272E">
      <w:pPr>
        <w:pStyle w:val="Textbody"/>
        <w:numPr>
          <w:ilvl w:val="1"/>
          <w:numId w:val="6"/>
        </w:numPr>
        <w:spacing w:after="0"/>
        <w:rPr>
          <w:rFonts w:ascii="Calibri" w:hAnsi="Calibri"/>
        </w:rPr>
      </w:pPr>
      <w:r>
        <w:rPr>
          <w:rFonts w:ascii="Calibri" w:hAnsi="Calibri"/>
        </w:rPr>
        <w:t>Habituation – look longer at picture not member of category</w:t>
      </w:r>
    </w:p>
    <w:p w:rsidR="00B61BC8" w:rsidRDefault="00B61BC8" w:rsidP="00B61BC8">
      <w:pPr>
        <w:pStyle w:val="Textbody"/>
        <w:spacing w:after="0"/>
        <w:rPr>
          <w:rFonts w:ascii="Calibri" w:hAnsi="Calibri"/>
        </w:rPr>
      </w:pPr>
    </w:p>
    <w:p w:rsidR="009A6EF7" w:rsidRDefault="009A6EF7" w:rsidP="00B61BC8">
      <w:pPr>
        <w:pStyle w:val="Textbody"/>
        <w:spacing w:after="0"/>
        <w:rPr>
          <w:rFonts w:ascii="Calibri" w:hAnsi="Calibri"/>
        </w:rPr>
      </w:pPr>
    </w:p>
    <w:p w:rsidR="00B61BC8" w:rsidRPr="00B61BC8" w:rsidRDefault="00B61BC8" w:rsidP="00B61BC8">
      <w:pPr>
        <w:pStyle w:val="Textbody"/>
        <w:spacing w:after="0"/>
        <w:rPr>
          <w:rFonts w:ascii="Calibri" w:hAnsi="Calibri"/>
        </w:rPr>
      </w:pPr>
      <w:r>
        <w:rPr>
          <w:rFonts w:ascii="Calibri" w:hAnsi="Calibri"/>
          <w:u w:val="single"/>
        </w:rPr>
        <w:t>Chapter 7:</w:t>
      </w:r>
      <w:r w:rsidR="00BC3261">
        <w:rPr>
          <w:rFonts w:ascii="Calibri" w:hAnsi="Calibri"/>
          <w:u w:val="single"/>
        </w:rPr>
        <w:t xml:space="preserve"> Emotional and Social Development in Infancy and Toddlerhood</w:t>
      </w:r>
    </w:p>
    <w:p w:rsidR="00B61BC8" w:rsidRDefault="00B61BC8" w:rsidP="00B61BC8">
      <w:pPr>
        <w:pStyle w:val="Textbody"/>
        <w:numPr>
          <w:ilvl w:val="0"/>
          <w:numId w:val="6"/>
        </w:numPr>
        <w:spacing w:after="0"/>
        <w:rPr>
          <w:rFonts w:ascii="Calibri" w:hAnsi="Calibri"/>
        </w:rPr>
      </w:pPr>
      <w:r>
        <w:rPr>
          <w:rFonts w:ascii="Calibri" w:hAnsi="Calibri"/>
        </w:rPr>
        <w:lastRenderedPageBreak/>
        <w:t>Study of Language</w:t>
      </w:r>
    </w:p>
    <w:p w:rsidR="00B61BC8" w:rsidRDefault="00B61BC8" w:rsidP="00B61BC8">
      <w:pPr>
        <w:pStyle w:val="Textbody"/>
        <w:numPr>
          <w:ilvl w:val="1"/>
          <w:numId w:val="6"/>
        </w:numPr>
        <w:spacing w:after="0"/>
        <w:rPr>
          <w:rFonts w:ascii="Calibri" w:hAnsi="Calibri"/>
        </w:rPr>
      </w:pPr>
      <w:r>
        <w:rPr>
          <w:rFonts w:ascii="Calibri" w:hAnsi="Calibri"/>
        </w:rPr>
        <w:t>Phonology</w:t>
      </w:r>
      <w:r w:rsidR="00D20403">
        <w:rPr>
          <w:rFonts w:ascii="Calibri" w:hAnsi="Calibri"/>
        </w:rPr>
        <w:t xml:space="preserve"> – smallest units of sound </w:t>
      </w:r>
      <w:r w:rsidR="00F3202A">
        <w:rPr>
          <w:rFonts w:ascii="Calibri" w:hAnsi="Calibri"/>
        </w:rPr>
        <w:t xml:space="preserve">that make up language </w:t>
      </w:r>
      <w:r w:rsidR="00D20403">
        <w:rPr>
          <w:rFonts w:ascii="Calibri" w:hAnsi="Calibri"/>
        </w:rPr>
        <w:t>(ex. ga</w:t>
      </w:r>
      <w:r w:rsidR="00F3202A">
        <w:rPr>
          <w:rFonts w:ascii="Calibri" w:hAnsi="Calibri"/>
        </w:rPr>
        <w:t xml:space="preserve"> – phonemes</w:t>
      </w:r>
      <w:r w:rsidR="00D20403">
        <w:rPr>
          <w:rFonts w:ascii="Calibri" w:hAnsi="Calibri"/>
        </w:rPr>
        <w:t>)</w:t>
      </w:r>
    </w:p>
    <w:p w:rsidR="00D20403" w:rsidRPr="00D20403" w:rsidRDefault="00B61BC8" w:rsidP="00D20403">
      <w:pPr>
        <w:pStyle w:val="Textbody"/>
        <w:numPr>
          <w:ilvl w:val="1"/>
          <w:numId w:val="6"/>
        </w:numPr>
        <w:spacing w:after="0"/>
        <w:rPr>
          <w:rFonts w:ascii="Calibri" w:hAnsi="Calibri"/>
        </w:rPr>
      </w:pPr>
      <w:r>
        <w:rPr>
          <w:rFonts w:ascii="Calibri" w:hAnsi="Calibri"/>
        </w:rPr>
        <w:t>Morphology</w:t>
      </w:r>
      <w:r w:rsidR="00D20403">
        <w:rPr>
          <w:rFonts w:ascii="Calibri" w:hAnsi="Calibri"/>
        </w:rPr>
        <w:t xml:space="preserve"> – smallest units (ex. prefix, suffix</w:t>
      </w:r>
      <w:r w:rsidR="00F3202A">
        <w:rPr>
          <w:rFonts w:ascii="Calibri" w:hAnsi="Calibri"/>
        </w:rPr>
        <w:t xml:space="preserve"> – morphemes</w:t>
      </w:r>
      <w:r w:rsidR="00D20403">
        <w:rPr>
          <w:rFonts w:ascii="Calibri" w:hAnsi="Calibri"/>
        </w:rPr>
        <w:t>)</w:t>
      </w:r>
    </w:p>
    <w:p w:rsidR="00B61BC8" w:rsidRDefault="00B61BC8" w:rsidP="00B61BC8">
      <w:pPr>
        <w:pStyle w:val="Textbody"/>
        <w:numPr>
          <w:ilvl w:val="1"/>
          <w:numId w:val="6"/>
        </w:numPr>
        <w:spacing w:after="0"/>
        <w:rPr>
          <w:rFonts w:ascii="Calibri" w:hAnsi="Calibri"/>
        </w:rPr>
      </w:pPr>
      <w:r>
        <w:rPr>
          <w:rFonts w:ascii="Calibri" w:hAnsi="Calibri"/>
        </w:rPr>
        <w:t>Syntax</w:t>
      </w:r>
      <w:r w:rsidR="00F3202A">
        <w:rPr>
          <w:rFonts w:ascii="Calibri" w:hAnsi="Calibri"/>
        </w:rPr>
        <w:t xml:space="preserve"> –</w:t>
      </w:r>
      <w:r w:rsidR="009D456D">
        <w:rPr>
          <w:rFonts w:ascii="Calibri" w:hAnsi="Calibri"/>
        </w:rPr>
        <w:t xml:space="preserve"> grammar, arrangement of sentences</w:t>
      </w:r>
    </w:p>
    <w:p w:rsidR="00B61BC8" w:rsidRDefault="00B61BC8" w:rsidP="00B61BC8">
      <w:pPr>
        <w:pStyle w:val="Textbody"/>
        <w:numPr>
          <w:ilvl w:val="1"/>
          <w:numId w:val="6"/>
        </w:numPr>
        <w:spacing w:after="0"/>
        <w:rPr>
          <w:rFonts w:ascii="Calibri" w:hAnsi="Calibri"/>
        </w:rPr>
      </w:pPr>
      <w:r>
        <w:rPr>
          <w:rFonts w:ascii="Calibri" w:hAnsi="Calibri"/>
        </w:rPr>
        <w:t>Semantics</w:t>
      </w:r>
      <w:r w:rsidR="00F3202A">
        <w:rPr>
          <w:rFonts w:ascii="Calibri" w:hAnsi="Calibri"/>
        </w:rPr>
        <w:t xml:space="preserve"> – meaning of words</w:t>
      </w:r>
    </w:p>
    <w:p w:rsidR="00B61BC8" w:rsidRDefault="00B61BC8" w:rsidP="00B61BC8">
      <w:pPr>
        <w:pStyle w:val="Textbody"/>
        <w:numPr>
          <w:ilvl w:val="1"/>
          <w:numId w:val="6"/>
        </w:numPr>
        <w:spacing w:after="0"/>
        <w:rPr>
          <w:rFonts w:ascii="Calibri" w:hAnsi="Calibri"/>
        </w:rPr>
      </w:pPr>
      <w:r>
        <w:rPr>
          <w:rFonts w:ascii="Calibri" w:hAnsi="Calibri"/>
        </w:rPr>
        <w:t>P</w:t>
      </w:r>
      <w:r w:rsidR="00BD0BFF">
        <w:rPr>
          <w:rFonts w:ascii="Calibri" w:hAnsi="Calibri"/>
        </w:rPr>
        <w:t>rosody</w:t>
      </w:r>
      <w:r w:rsidR="002A5E3D">
        <w:rPr>
          <w:rFonts w:ascii="Calibri" w:hAnsi="Calibri"/>
        </w:rPr>
        <w:t xml:space="preserve"> – patterns of stress and intonation in language</w:t>
      </w:r>
    </w:p>
    <w:p w:rsidR="00BD0BFF" w:rsidRDefault="00BD0BFF" w:rsidP="00B61BC8">
      <w:pPr>
        <w:pStyle w:val="Textbody"/>
        <w:numPr>
          <w:ilvl w:val="1"/>
          <w:numId w:val="6"/>
        </w:numPr>
        <w:spacing w:after="0"/>
        <w:rPr>
          <w:rFonts w:ascii="Calibri" w:hAnsi="Calibri"/>
        </w:rPr>
      </w:pPr>
      <w:r>
        <w:rPr>
          <w:rFonts w:ascii="Calibri" w:hAnsi="Calibri"/>
        </w:rPr>
        <w:t>Utterances</w:t>
      </w:r>
    </w:p>
    <w:p w:rsidR="004E6E95" w:rsidRDefault="004E6E95" w:rsidP="00B61BC8">
      <w:pPr>
        <w:pStyle w:val="Textbody"/>
        <w:numPr>
          <w:ilvl w:val="0"/>
          <w:numId w:val="6"/>
        </w:numPr>
        <w:spacing w:after="0"/>
        <w:rPr>
          <w:rFonts w:ascii="Calibri" w:hAnsi="Calibri"/>
        </w:rPr>
      </w:pPr>
      <w:r>
        <w:rPr>
          <w:rFonts w:ascii="Calibri" w:hAnsi="Calibri"/>
        </w:rPr>
        <w:t>Nativist Perspective (Chomsky)</w:t>
      </w:r>
    </w:p>
    <w:p w:rsidR="00CD48F3" w:rsidRDefault="00CD48F3" w:rsidP="004E6E95">
      <w:pPr>
        <w:pStyle w:val="Textbody"/>
        <w:numPr>
          <w:ilvl w:val="1"/>
          <w:numId w:val="6"/>
        </w:numPr>
        <w:spacing w:after="0"/>
        <w:rPr>
          <w:rFonts w:ascii="Calibri" w:hAnsi="Calibri"/>
        </w:rPr>
      </w:pPr>
      <w:r>
        <w:rPr>
          <w:rFonts w:ascii="Calibri" w:hAnsi="Calibri"/>
        </w:rPr>
        <w:t>Language Acquisition Device (LAD) – innate system that contains universal grammar (set of rules common to all languages)</w:t>
      </w:r>
    </w:p>
    <w:p w:rsidR="004E6E95" w:rsidRDefault="004E6E95" w:rsidP="004E6E95">
      <w:pPr>
        <w:pStyle w:val="Textbody"/>
        <w:numPr>
          <w:ilvl w:val="2"/>
          <w:numId w:val="6"/>
        </w:numPr>
        <w:spacing w:after="0"/>
        <w:rPr>
          <w:rFonts w:ascii="Calibri" w:hAnsi="Calibri"/>
        </w:rPr>
      </w:pPr>
      <w:r>
        <w:rPr>
          <w:rFonts w:ascii="Calibri" w:hAnsi="Calibri"/>
        </w:rPr>
        <w:t>Enables children, no matter which language they hear, to understand/speak in rule-oriented fashion as soon as they pick up enough words</w:t>
      </w:r>
    </w:p>
    <w:p w:rsidR="00736130" w:rsidRDefault="00736130" w:rsidP="00736130">
      <w:pPr>
        <w:pStyle w:val="Textbody"/>
        <w:numPr>
          <w:ilvl w:val="1"/>
          <w:numId w:val="6"/>
        </w:numPr>
        <w:spacing w:after="0"/>
        <w:rPr>
          <w:rFonts w:ascii="Calibri" w:hAnsi="Calibri"/>
        </w:rPr>
      </w:pPr>
      <w:r>
        <w:rPr>
          <w:rFonts w:ascii="Calibri" w:hAnsi="Calibri"/>
        </w:rPr>
        <w:t>Support</w:t>
      </w:r>
    </w:p>
    <w:p w:rsidR="00736130" w:rsidRDefault="00736130" w:rsidP="00736130">
      <w:pPr>
        <w:pStyle w:val="Textbody"/>
        <w:numPr>
          <w:ilvl w:val="2"/>
          <w:numId w:val="6"/>
        </w:numPr>
        <w:spacing w:after="0"/>
        <w:rPr>
          <w:rFonts w:ascii="Calibri" w:hAnsi="Calibri"/>
        </w:rPr>
      </w:pPr>
      <w:r>
        <w:rPr>
          <w:rFonts w:ascii="Calibri" w:hAnsi="Calibri"/>
        </w:rPr>
        <w:t>Children everywhere reach major language milestones in similar sequence</w:t>
      </w:r>
    </w:p>
    <w:p w:rsidR="00736130" w:rsidRDefault="00736130" w:rsidP="00736130">
      <w:pPr>
        <w:pStyle w:val="Textbody"/>
        <w:numPr>
          <w:ilvl w:val="2"/>
          <w:numId w:val="6"/>
        </w:numPr>
        <w:spacing w:after="0"/>
        <w:rPr>
          <w:rFonts w:ascii="Calibri" w:hAnsi="Calibri"/>
        </w:rPr>
      </w:pPr>
      <w:r>
        <w:rPr>
          <w:rFonts w:ascii="Calibri" w:hAnsi="Calibri"/>
        </w:rPr>
        <w:t>Ability to master grammatically complex language system – unique to humans, as efforts to teach language to other primates had limited success</w:t>
      </w:r>
    </w:p>
    <w:p w:rsidR="00736130" w:rsidRDefault="00736130" w:rsidP="00736130">
      <w:pPr>
        <w:pStyle w:val="Textbody"/>
        <w:numPr>
          <w:ilvl w:val="2"/>
          <w:numId w:val="6"/>
        </w:numPr>
        <w:spacing w:after="0"/>
        <w:rPr>
          <w:rFonts w:ascii="Calibri" w:hAnsi="Calibri"/>
        </w:rPr>
      </w:pPr>
      <w:r>
        <w:rPr>
          <w:rFonts w:ascii="Calibri" w:hAnsi="Calibri"/>
        </w:rPr>
        <w:t xml:space="preserve">Specialized </w:t>
      </w:r>
      <w:r w:rsidR="007D0BC9">
        <w:rPr>
          <w:rFonts w:ascii="Calibri" w:hAnsi="Calibri"/>
        </w:rPr>
        <w:t>language areas in brain</w:t>
      </w:r>
    </w:p>
    <w:p w:rsidR="00736130" w:rsidRDefault="00736130" w:rsidP="00736130">
      <w:pPr>
        <w:pStyle w:val="Textbody"/>
        <w:numPr>
          <w:ilvl w:val="3"/>
          <w:numId w:val="6"/>
        </w:numPr>
        <w:spacing w:after="0"/>
        <w:rPr>
          <w:rFonts w:ascii="Calibri" w:hAnsi="Calibri"/>
        </w:rPr>
      </w:pPr>
      <w:r>
        <w:rPr>
          <w:rFonts w:ascii="Calibri" w:hAnsi="Calibri"/>
        </w:rPr>
        <w:t xml:space="preserve">Left Hemisphere – </w:t>
      </w:r>
      <w:r w:rsidR="00AB56D3">
        <w:rPr>
          <w:rFonts w:ascii="Calibri" w:hAnsi="Calibri"/>
        </w:rPr>
        <w:t>biased for language processing</w:t>
      </w:r>
      <w:r w:rsidR="00C818DD">
        <w:rPr>
          <w:rFonts w:ascii="Calibri" w:hAnsi="Calibri"/>
        </w:rPr>
        <w:t xml:space="preserve"> (localization)</w:t>
      </w:r>
    </w:p>
    <w:p w:rsidR="00736130" w:rsidRDefault="00736130" w:rsidP="00736130">
      <w:pPr>
        <w:pStyle w:val="Textbody"/>
        <w:numPr>
          <w:ilvl w:val="4"/>
          <w:numId w:val="6"/>
        </w:numPr>
        <w:spacing w:after="0"/>
        <w:rPr>
          <w:rFonts w:ascii="Calibri" w:hAnsi="Calibri"/>
        </w:rPr>
      </w:pPr>
      <w:r>
        <w:rPr>
          <w:rFonts w:ascii="Calibri" w:hAnsi="Calibri"/>
        </w:rPr>
        <w:t>Broca’s Area – left frontal lobe’ grammatical processing, language production</w:t>
      </w:r>
    </w:p>
    <w:p w:rsidR="00736130" w:rsidRDefault="00736130" w:rsidP="00736130">
      <w:pPr>
        <w:pStyle w:val="Textbody"/>
        <w:numPr>
          <w:ilvl w:val="4"/>
          <w:numId w:val="6"/>
        </w:numPr>
        <w:spacing w:after="0"/>
        <w:rPr>
          <w:rFonts w:ascii="Calibri" w:hAnsi="Calibri"/>
        </w:rPr>
      </w:pPr>
      <w:r>
        <w:rPr>
          <w:rFonts w:ascii="Calibri" w:hAnsi="Calibri"/>
        </w:rPr>
        <w:t>Wernicke’s Area – left temporal lobe; comprehending word meaning</w:t>
      </w:r>
    </w:p>
    <w:p w:rsidR="00B820BE" w:rsidRDefault="00B820BE" w:rsidP="00B820BE">
      <w:pPr>
        <w:pStyle w:val="Textbody"/>
        <w:numPr>
          <w:ilvl w:val="3"/>
          <w:numId w:val="6"/>
        </w:numPr>
        <w:spacing w:after="0"/>
        <w:rPr>
          <w:rFonts w:ascii="Calibri" w:hAnsi="Calibri"/>
        </w:rPr>
      </w:pPr>
      <w:r>
        <w:rPr>
          <w:rFonts w:ascii="Calibri" w:hAnsi="Calibri"/>
        </w:rPr>
        <w:t>Aphasias – communication disorders</w:t>
      </w:r>
    </w:p>
    <w:p w:rsidR="00B820BE" w:rsidRDefault="00B820BE" w:rsidP="00B820BE">
      <w:pPr>
        <w:pStyle w:val="Textbody"/>
        <w:numPr>
          <w:ilvl w:val="4"/>
          <w:numId w:val="6"/>
        </w:numPr>
        <w:spacing w:after="0"/>
        <w:rPr>
          <w:rFonts w:ascii="Calibri" w:hAnsi="Calibri"/>
        </w:rPr>
      </w:pPr>
      <w:r>
        <w:rPr>
          <w:rFonts w:ascii="Calibri" w:hAnsi="Calibri"/>
        </w:rPr>
        <w:t xml:space="preserve">Broca’s Aphasia – impaired </w:t>
      </w:r>
      <w:r w:rsidR="00680F1E">
        <w:rPr>
          <w:rFonts w:ascii="Calibri" w:hAnsi="Calibri"/>
        </w:rPr>
        <w:t>pronunciation</w:t>
      </w:r>
      <w:r>
        <w:rPr>
          <w:rFonts w:ascii="Calibri" w:hAnsi="Calibri"/>
        </w:rPr>
        <w:t>/grammar</w:t>
      </w:r>
    </w:p>
    <w:p w:rsidR="00B820BE" w:rsidRDefault="00B820BE" w:rsidP="00B820BE">
      <w:pPr>
        <w:pStyle w:val="Textbody"/>
        <w:numPr>
          <w:ilvl w:val="4"/>
          <w:numId w:val="6"/>
        </w:numPr>
        <w:spacing w:after="0"/>
        <w:rPr>
          <w:rFonts w:ascii="Calibri" w:hAnsi="Calibri"/>
        </w:rPr>
      </w:pPr>
      <w:r>
        <w:rPr>
          <w:rFonts w:ascii="Calibri" w:hAnsi="Calibri"/>
        </w:rPr>
        <w:t>We</w:t>
      </w:r>
      <w:r w:rsidR="009E730E">
        <w:rPr>
          <w:rFonts w:ascii="Calibri" w:hAnsi="Calibri"/>
        </w:rPr>
        <w:t>r</w:t>
      </w:r>
      <w:r>
        <w:rPr>
          <w:rFonts w:ascii="Calibri" w:hAnsi="Calibri"/>
        </w:rPr>
        <w:t>nicke’s Aphasia – meaningless speech streams</w:t>
      </w:r>
    </w:p>
    <w:p w:rsidR="007D0BC9" w:rsidRDefault="007D0BC9" w:rsidP="007D0BC9">
      <w:pPr>
        <w:pStyle w:val="Textbody"/>
        <w:numPr>
          <w:ilvl w:val="2"/>
          <w:numId w:val="6"/>
        </w:numPr>
        <w:spacing w:after="0"/>
        <w:rPr>
          <w:rFonts w:ascii="Calibri" w:hAnsi="Calibri"/>
        </w:rPr>
      </w:pPr>
      <w:r>
        <w:rPr>
          <w:rFonts w:ascii="Calibri" w:hAnsi="Calibri"/>
        </w:rPr>
        <w:t>S</w:t>
      </w:r>
      <w:r>
        <w:rPr>
          <w:rFonts w:ascii="Calibri" w:hAnsi="Calibri"/>
        </w:rPr>
        <w:t>ensitive period for language development</w:t>
      </w:r>
    </w:p>
    <w:p w:rsidR="00F934CA" w:rsidRDefault="00F934CA" w:rsidP="007D0BC9">
      <w:pPr>
        <w:pStyle w:val="Textbody"/>
        <w:numPr>
          <w:ilvl w:val="3"/>
          <w:numId w:val="6"/>
        </w:numPr>
        <w:spacing w:after="0"/>
        <w:rPr>
          <w:rFonts w:ascii="Calibri" w:hAnsi="Calibri"/>
        </w:rPr>
      </w:pPr>
      <w:r>
        <w:rPr>
          <w:rFonts w:ascii="Calibri" w:hAnsi="Calibri"/>
        </w:rPr>
        <w:t>Biological timeframe for optimum language development</w:t>
      </w:r>
    </w:p>
    <w:p w:rsidR="007D0BC9" w:rsidRDefault="00CD13DB" w:rsidP="007D0BC9">
      <w:pPr>
        <w:pStyle w:val="Textbody"/>
        <w:numPr>
          <w:ilvl w:val="3"/>
          <w:numId w:val="6"/>
        </w:numPr>
        <w:spacing w:after="0"/>
        <w:rPr>
          <w:rFonts w:ascii="Calibri" w:hAnsi="Calibri"/>
        </w:rPr>
      </w:pPr>
      <w:r>
        <w:rPr>
          <w:rFonts w:ascii="Calibri" w:hAnsi="Calibri"/>
        </w:rPr>
        <w:t>Those who learned ASL (American Sign Language) in adolescence/adulthood never became as proficient as those who learned in childhood</w:t>
      </w:r>
    </w:p>
    <w:p w:rsidR="00A3403F" w:rsidRDefault="00A3403F" w:rsidP="00A3403F">
      <w:pPr>
        <w:pStyle w:val="Textbody"/>
        <w:numPr>
          <w:ilvl w:val="4"/>
          <w:numId w:val="6"/>
        </w:numPr>
        <w:spacing w:after="0"/>
        <w:rPr>
          <w:rFonts w:ascii="Calibri" w:hAnsi="Calibri"/>
        </w:rPr>
      </w:pPr>
      <w:r>
        <w:rPr>
          <w:rFonts w:ascii="Calibri" w:hAnsi="Calibri"/>
        </w:rPr>
        <w:t>Precise age cut-off not yet established</w:t>
      </w:r>
    </w:p>
    <w:p w:rsidR="00364BE7" w:rsidRDefault="00364BE7" w:rsidP="00364BE7">
      <w:pPr>
        <w:pStyle w:val="Textbody"/>
        <w:numPr>
          <w:ilvl w:val="3"/>
          <w:numId w:val="6"/>
        </w:numPr>
        <w:spacing w:after="0"/>
        <w:rPr>
          <w:rFonts w:ascii="Calibri" w:hAnsi="Calibri"/>
        </w:rPr>
      </w:pPr>
      <w:r>
        <w:rPr>
          <w:rFonts w:ascii="Calibri" w:hAnsi="Calibri"/>
        </w:rPr>
        <w:t>English proficiency declined as age of immigration increased from infancy and early childhood into adulthood</w:t>
      </w:r>
    </w:p>
    <w:p w:rsidR="008E3A74" w:rsidRDefault="008E3A74" w:rsidP="008E3A74">
      <w:pPr>
        <w:pStyle w:val="Textbody"/>
        <w:numPr>
          <w:ilvl w:val="4"/>
          <w:numId w:val="6"/>
        </w:numPr>
        <w:spacing w:after="0"/>
        <w:rPr>
          <w:rFonts w:ascii="Calibri" w:hAnsi="Calibri"/>
        </w:rPr>
      </w:pPr>
      <w:r>
        <w:rPr>
          <w:rFonts w:ascii="Calibri" w:hAnsi="Calibri"/>
        </w:rPr>
        <w:t>Second language processing less lateralized in older than in younger learners</w:t>
      </w:r>
    </w:p>
    <w:p w:rsidR="008E3A74" w:rsidRDefault="008E3A74" w:rsidP="008E3A74">
      <w:pPr>
        <w:pStyle w:val="Textbody"/>
        <w:numPr>
          <w:ilvl w:val="5"/>
          <w:numId w:val="6"/>
        </w:numPr>
        <w:spacing w:after="0"/>
        <w:rPr>
          <w:rFonts w:ascii="Calibri" w:hAnsi="Calibri"/>
        </w:rPr>
      </w:pPr>
      <w:r>
        <w:rPr>
          <w:rFonts w:ascii="Calibri" w:hAnsi="Calibri"/>
        </w:rPr>
        <w:t>Second language competence doesn’t drop sharply at certain age – rather, continuous age-related decrease occurs</w:t>
      </w:r>
    </w:p>
    <w:p w:rsidR="0034529F" w:rsidRDefault="0034529F" w:rsidP="0034529F">
      <w:pPr>
        <w:pStyle w:val="Textbody"/>
        <w:numPr>
          <w:ilvl w:val="1"/>
          <w:numId w:val="6"/>
        </w:numPr>
        <w:spacing w:after="0"/>
        <w:rPr>
          <w:rFonts w:ascii="Calibri" w:hAnsi="Calibri"/>
        </w:rPr>
      </w:pPr>
      <w:r>
        <w:rPr>
          <w:rFonts w:ascii="Calibri" w:hAnsi="Calibri"/>
        </w:rPr>
        <w:t>Limitations</w:t>
      </w:r>
    </w:p>
    <w:p w:rsidR="0034529F" w:rsidRDefault="00001C2B" w:rsidP="0034529F">
      <w:pPr>
        <w:pStyle w:val="Textbody"/>
        <w:numPr>
          <w:ilvl w:val="2"/>
          <w:numId w:val="6"/>
        </w:numPr>
        <w:spacing w:after="0"/>
        <w:rPr>
          <w:rFonts w:ascii="Calibri" w:hAnsi="Calibri"/>
        </w:rPr>
      </w:pPr>
      <w:r>
        <w:rPr>
          <w:rFonts w:ascii="Calibri" w:hAnsi="Calibri"/>
        </w:rPr>
        <w:t>Great difficulty specifying universal grammar – absence of complete description of these abstract grammatical rules</w:t>
      </w:r>
    </w:p>
    <w:p w:rsidR="009C3E87" w:rsidRDefault="009C3E87" w:rsidP="009C3E87">
      <w:pPr>
        <w:pStyle w:val="Textbody"/>
        <w:numPr>
          <w:ilvl w:val="3"/>
          <w:numId w:val="6"/>
        </w:numPr>
        <w:spacing w:after="0"/>
        <w:rPr>
          <w:rFonts w:ascii="Calibri" w:hAnsi="Calibri"/>
        </w:rPr>
      </w:pPr>
      <w:r>
        <w:rPr>
          <w:rFonts w:ascii="Calibri" w:hAnsi="Calibri"/>
        </w:rPr>
        <w:t>Doubt that one set of rules can account for grammatical variation of world’s 5000-8000 languages</w:t>
      </w:r>
    </w:p>
    <w:p w:rsidR="00A9738F" w:rsidRDefault="00A9738F" w:rsidP="009C3E87">
      <w:pPr>
        <w:pStyle w:val="Textbody"/>
        <w:numPr>
          <w:ilvl w:val="3"/>
          <w:numId w:val="6"/>
        </w:numPr>
        <w:spacing w:after="0"/>
        <w:rPr>
          <w:rFonts w:ascii="Calibri" w:hAnsi="Calibri"/>
        </w:rPr>
      </w:pPr>
      <w:r>
        <w:rPr>
          <w:rFonts w:ascii="Calibri" w:hAnsi="Calibri"/>
        </w:rPr>
        <w:t>How children manage to link such rules to string of words is unclear</w:t>
      </w:r>
    </w:p>
    <w:p w:rsidR="00B92A53" w:rsidRDefault="00B92A53" w:rsidP="00B92A53">
      <w:pPr>
        <w:pStyle w:val="Textbody"/>
        <w:numPr>
          <w:ilvl w:val="2"/>
          <w:numId w:val="6"/>
        </w:numPr>
        <w:spacing w:after="0"/>
        <w:rPr>
          <w:rFonts w:ascii="Calibri" w:hAnsi="Calibri"/>
        </w:rPr>
      </w:pPr>
      <w:r>
        <w:rPr>
          <w:rFonts w:ascii="Calibri" w:hAnsi="Calibri"/>
        </w:rPr>
        <w:t>Innately determined grammatical knowledge – doesn’t fit with certain observations of language development</w:t>
      </w:r>
    </w:p>
    <w:p w:rsidR="00E208D0" w:rsidRDefault="00E208D0" w:rsidP="00E208D0">
      <w:pPr>
        <w:pStyle w:val="Textbody"/>
        <w:numPr>
          <w:ilvl w:val="3"/>
          <w:numId w:val="6"/>
        </w:numPr>
        <w:spacing w:after="0"/>
        <w:rPr>
          <w:rFonts w:ascii="Calibri" w:hAnsi="Calibri"/>
        </w:rPr>
      </w:pPr>
      <w:r>
        <w:rPr>
          <w:rFonts w:ascii="Calibri" w:hAnsi="Calibri"/>
        </w:rPr>
        <w:t>Children refine/generalize many grammatical forms gradually – making errors, piecemeal learning</w:t>
      </w:r>
    </w:p>
    <w:p w:rsidR="00F02B1A" w:rsidRDefault="00F02B1A" w:rsidP="00F02B1A">
      <w:pPr>
        <w:pStyle w:val="Textbody"/>
        <w:numPr>
          <w:ilvl w:val="4"/>
          <w:numId w:val="6"/>
        </w:numPr>
        <w:spacing w:after="0"/>
        <w:rPr>
          <w:rFonts w:ascii="Calibri" w:hAnsi="Calibri"/>
        </w:rPr>
      </w:pPr>
      <w:r>
        <w:rPr>
          <w:rFonts w:ascii="Calibri" w:hAnsi="Calibri"/>
        </w:rPr>
        <w:t>Ex. “you open with scissors”, “he hit me stick”</w:t>
      </w:r>
    </w:p>
    <w:p w:rsidR="00F5558F" w:rsidRDefault="00F5558F" w:rsidP="00F5558F">
      <w:pPr>
        <w:pStyle w:val="Textbody"/>
        <w:numPr>
          <w:ilvl w:val="0"/>
          <w:numId w:val="6"/>
        </w:numPr>
        <w:spacing w:after="0"/>
        <w:rPr>
          <w:rFonts w:ascii="Calibri" w:hAnsi="Calibri"/>
        </w:rPr>
      </w:pPr>
      <w:r>
        <w:rPr>
          <w:rFonts w:ascii="Calibri" w:hAnsi="Calibri"/>
        </w:rPr>
        <w:t>Interactionist Perspective</w:t>
      </w:r>
    </w:p>
    <w:p w:rsidR="00F5558F" w:rsidRDefault="004E075C" w:rsidP="00F5558F">
      <w:pPr>
        <w:pStyle w:val="Textbody"/>
        <w:numPr>
          <w:ilvl w:val="1"/>
          <w:numId w:val="6"/>
        </w:numPr>
        <w:spacing w:after="0"/>
        <w:rPr>
          <w:rFonts w:ascii="Calibri" w:hAnsi="Calibri"/>
        </w:rPr>
      </w:pPr>
      <w:r>
        <w:rPr>
          <w:rFonts w:ascii="Calibri" w:hAnsi="Calibri"/>
        </w:rPr>
        <w:t>First Type – applies information-processing perspective</w:t>
      </w:r>
    </w:p>
    <w:p w:rsidR="004E075C" w:rsidRDefault="004E075C" w:rsidP="004E075C">
      <w:pPr>
        <w:pStyle w:val="Textbody"/>
        <w:numPr>
          <w:ilvl w:val="2"/>
          <w:numId w:val="6"/>
        </w:numPr>
        <w:spacing w:after="0"/>
        <w:rPr>
          <w:rFonts w:ascii="Calibri" w:hAnsi="Calibri"/>
        </w:rPr>
      </w:pPr>
      <w:r>
        <w:rPr>
          <w:rFonts w:ascii="Calibri" w:hAnsi="Calibri"/>
        </w:rPr>
        <w:t>Assume children make sense of complex language environments by applying powerful cognitive capacities of general kind</w:t>
      </w:r>
    </w:p>
    <w:p w:rsidR="004E075C" w:rsidRDefault="004E075C" w:rsidP="004E075C">
      <w:pPr>
        <w:pStyle w:val="Textbody"/>
        <w:numPr>
          <w:ilvl w:val="2"/>
          <w:numId w:val="6"/>
        </w:numPr>
        <w:spacing w:after="0"/>
        <w:rPr>
          <w:rFonts w:ascii="Calibri" w:hAnsi="Calibri"/>
        </w:rPr>
      </w:pPr>
      <w:r>
        <w:rPr>
          <w:rFonts w:ascii="Calibri" w:hAnsi="Calibri"/>
        </w:rPr>
        <w:lastRenderedPageBreak/>
        <w:t>Note that regions of brain housing language also govern similar perceptual/cognitive abilities (ex. capacity to analyze musical/visual patterns)</w:t>
      </w:r>
    </w:p>
    <w:p w:rsidR="007E484F" w:rsidRDefault="007E484F" w:rsidP="004E075C">
      <w:pPr>
        <w:pStyle w:val="Textbody"/>
        <w:numPr>
          <w:ilvl w:val="2"/>
          <w:numId w:val="6"/>
        </w:numPr>
        <w:spacing w:after="0"/>
        <w:rPr>
          <w:rFonts w:ascii="Calibri" w:hAnsi="Calibri"/>
        </w:rPr>
      </w:pPr>
      <w:r>
        <w:rPr>
          <w:rFonts w:ascii="Calibri" w:hAnsi="Calibri"/>
        </w:rPr>
        <w:t>Grammatical competence depend more on specific brain structures than other language components</w:t>
      </w:r>
    </w:p>
    <w:p w:rsidR="004E075C" w:rsidRDefault="004E075C" w:rsidP="00F5558F">
      <w:pPr>
        <w:pStyle w:val="Textbody"/>
        <w:numPr>
          <w:ilvl w:val="1"/>
          <w:numId w:val="6"/>
        </w:numPr>
        <w:spacing w:after="0"/>
        <w:rPr>
          <w:rFonts w:ascii="Calibri" w:hAnsi="Calibri"/>
        </w:rPr>
      </w:pPr>
      <w:r>
        <w:rPr>
          <w:rFonts w:ascii="Calibri" w:hAnsi="Calibri"/>
        </w:rPr>
        <w:t>Second Type – emphasizes social interaction</w:t>
      </w:r>
    </w:p>
    <w:p w:rsidR="005B78B1" w:rsidRDefault="005B78B1" w:rsidP="005B78B1">
      <w:pPr>
        <w:pStyle w:val="Textbody"/>
        <w:numPr>
          <w:ilvl w:val="2"/>
          <w:numId w:val="6"/>
        </w:numPr>
        <w:spacing w:after="0"/>
        <w:rPr>
          <w:rFonts w:ascii="Calibri" w:hAnsi="Calibri"/>
        </w:rPr>
      </w:pPr>
      <w:r>
        <w:rPr>
          <w:rFonts w:ascii="Calibri" w:hAnsi="Calibri"/>
        </w:rPr>
        <w:t>Active child strives to communicate, which cues caregivers to provide appropriate language to its social meanings</w:t>
      </w:r>
    </w:p>
    <w:p w:rsidR="0029475D" w:rsidRDefault="0029475D" w:rsidP="005B78B1">
      <w:pPr>
        <w:pStyle w:val="Textbody"/>
        <w:numPr>
          <w:ilvl w:val="2"/>
          <w:numId w:val="6"/>
        </w:numPr>
        <w:spacing w:after="0"/>
        <w:rPr>
          <w:rFonts w:ascii="Calibri" w:hAnsi="Calibri"/>
        </w:rPr>
      </w:pPr>
      <w:r>
        <w:rPr>
          <w:rFonts w:ascii="Calibri" w:hAnsi="Calibri"/>
        </w:rPr>
        <w:t>Disagreement continues over whether or not children are equippe</w:t>
      </w:r>
      <w:r w:rsidR="00055593">
        <w:rPr>
          <w:rFonts w:ascii="Calibri" w:hAnsi="Calibri"/>
        </w:rPr>
        <w:t>d with specialized language str</w:t>
      </w:r>
      <w:r>
        <w:rPr>
          <w:rFonts w:ascii="Calibri" w:hAnsi="Calibri"/>
        </w:rPr>
        <w:t>u</w:t>
      </w:r>
      <w:r w:rsidR="00055593">
        <w:rPr>
          <w:rFonts w:ascii="Calibri" w:hAnsi="Calibri"/>
        </w:rPr>
        <w:t>c</w:t>
      </w:r>
      <w:r>
        <w:rPr>
          <w:rFonts w:ascii="Calibri" w:hAnsi="Calibri"/>
        </w:rPr>
        <w:t>tures</w:t>
      </w:r>
    </w:p>
    <w:p w:rsidR="005A797A" w:rsidRDefault="005A797A" w:rsidP="005A797A">
      <w:pPr>
        <w:pStyle w:val="Textbody"/>
        <w:numPr>
          <w:ilvl w:val="0"/>
          <w:numId w:val="6"/>
        </w:numPr>
        <w:spacing w:after="0"/>
        <w:rPr>
          <w:rFonts w:ascii="Calibri" w:hAnsi="Calibri"/>
        </w:rPr>
      </w:pPr>
      <w:r>
        <w:rPr>
          <w:rFonts w:ascii="Calibri" w:hAnsi="Calibri"/>
        </w:rPr>
        <w:t>Key Idea – Comprehension vs. Production</w:t>
      </w:r>
    </w:p>
    <w:p w:rsidR="00EC7579" w:rsidRDefault="00EC7579" w:rsidP="00EC7579">
      <w:pPr>
        <w:pStyle w:val="Textbody"/>
        <w:numPr>
          <w:ilvl w:val="1"/>
          <w:numId w:val="6"/>
        </w:numPr>
        <w:spacing w:after="0"/>
        <w:rPr>
          <w:rFonts w:ascii="Calibri" w:hAnsi="Calibri"/>
        </w:rPr>
      </w:pPr>
      <w:r>
        <w:rPr>
          <w:rFonts w:ascii="Calibri" w:hAnsi="Calibri"/>
        </w:rPr>
        <w:t>Comprehension – understanding of language</w:t>
      </w:r>
    </w:p>
    <w:p w:rsidR="00830BEA" w:rsidRDefault="00830BEA" w:rsidP="00830BEA">
      <w:pPr>
        <w:pStyle w:val="Textbody"/>
        <w:numPr>
          <w:ilvl w:val="2"/>
          <w:numId w:val="6"/>
        </w:numPr>
        <w:spacing w:after="0"/>
        <w:rPr>
          <w:rFonts w:ascii="Calibri" w:hAnsi="Calibri"/>
        </w:rPr>
      </w:pPr>
      <w:r>
        <w:rPr>
          <w:rFonts w:ascii="Calibri" w:hAnsi="Calibri"/>
        </w:rPr>
        <w:t>Develops ahead of production – at all ages</w:t>
      </w:r>
    </w:p>
    <w:p w:rsidR="00830BEA" w:rsidRDefault="00830BEA" w:rsidP="00830BEA">
      <w:pPr>
        <w:pStyle w:val="Textbody"/>
        <w:numPr>
          <w:ilvl w:val="3"/>
          <w:numId w:val="6"/>
        </w:numPr>
        <w:spacing w:after="0"/>
        <w:rPr>
          <w:rFonts w:ascii="Calibri" w:hAnsi="Calibri"/>
        </w:rPr>
      </w:pPr>
      <w:r>
        <w:rPr>
          <w:rFonts w:ascii="Calibri" w:hAnsi="Calibri"/>
        </w:rPr>
        <w:t>Five month lag between time toddlers typically comprehend 50 words</w:t>
      </w:r>
      <w:r w:rsidR="00FD165A">
        <w:rPr>
          <w:rFonts w:ascii="Calibri" w:hAnsi="Calibri"/>
        </w:rPr>
        <w:t xml:space="preserve"> (13 months) and time they produce that many (18 months)</w:t>
      </w:r>
    </w:p>
    <w:p w:rsidR="009C7FD5" w:rsidRDefault="009C7FD5" w:rsidP="009C7FD5">
      <w:pPr>
        <w:pStyle w:val="Textbody"/>
        <w:numPr>
          <w:ilvl w:val="2"/>
          <w:numId w:val="6"/>
        </w:numPr>
        <w:spacing w:after="0"/>
        <w:rPr>
          <w:rFonts w:ascii="Calibri" w:hAnsi="Calibri"/>
        </w:rPr>
      </w:pPr>
      <w:r>
        <w:rPr>
          <w:rFonts w:ascii="Calibri" w:hAnsi="Calibri"/>
        </w:rPr>
        <w:t>Requires recognition of meaning</w:t>
      </w:r>
    </w:p>
    <w:p w:rsidR="00FC5AB9" w:rsidRDefault="00FC5AB9" w:rsidP="009C7FD5">
      <w:pPr>
        <w:pStyle w:val="Textbody"/>
        <w:numPr>
          <w:ilvl w:val="2"/>
          <w:numId w:val="6"/>
        </w:numPr>
        <w:spacing w:after="0"/>
        <w:rPr>
          <w:rFonts w:ascii="Calibri" w:hAnsi="Calibri"/>
        </w:rPr>
      </w:pPr>
      <w:r>
        <w:rPr>
          <w:rFonts w:ascii="Calibri" w:hAnsi="Calibri"/>
        </w:rPr>
        <w:t>Quick comprehension frees space in working memory for picking up new words and for more demanding task of using them to communicate</w:t>
      </w:r>
    </w:p>
    <w:p w:rsidR="00EC7579" w:rsidRDefault="00EC7579" w:rsidP="00EC7579">
      <w:pPr>
        <w:pStyle w:val="Textbody"/>
        <w:numPr>
          <w:ilvl w:val="1"/>
          <w:numId w:val="6"/>
        </w:numPr>
        <w:spacing w:after="0"/>
        <w:rPr>
          <w:rFonts w:ascii="Calibri" w:hAnsi="Calibri"/>
        </w:rPr>
      </w:pPr>
      <w:r>
        <w:rPr>
          <w:rFonts w:ascii="Calibri" w:hAnsi="Calibri"/>
        </w:rPr>
        <w:t>Production – words and word combinations used</w:t>
      </w:r>
    </w:p>
    <w:p w:rsidR="009C7FD5" w:rsidRDefault="009C7FD5" w:rsidP="009C7FD5">
      <w:pPr>
        <w:pStyle w:val="Textbody"/>
        <w:numPr>
          <w:ilvl w:val="2"/>
          <w:numId w:val="6"/>
        </w:numPr>
        <w:spacing w:after="0"/>
        <w:rPr>
          <w:rFonts w:ascii="Calibri" w:hAnsi="Calibri"/>
        </w:rPr>
      </w:pPr>
      <w:r>
        <w:rPr>
          <w:rFonts w:ascii="Calibri" w:hAnsi="Calibri"/>
        </w:rPr>
        <w:t>Requires recall or active retrieval from memories</w:t>
      </w:r>
      <w:r w:rsidR="003F4FC3">
        <w:rPr>
          <w:rFonts w:ascii="Calibri" w:hAnsi="Calibri"/>
        </w:rPr>
        <w:t>, not only for word but also for which it stands</w:t>
      </w:r>
    </w:p>
    <w:p w:rsidR="00B61BC8" w:rsidRDefault="00B61BC8" w:rsidP="005A797A">
      <w:pPr>
        <w:pStyle w:val="Textbody"/>
        <w:numPr>
          <w:ilvl w:val="1"/>
          <w:numId w:val="6"/>
        </w:numPr>
        <w:spacing w:after="0"/>
        <w:rPr>
          <w:rFonts w:ascii="Calibri" w:hAnsi="Calibri"/>
        </w:rPr>
      </w:pPr>
      <w:r>
        <w:rPr>
          <w:rFonts w:ascii="Calibri" w:hAnsi="Calibri"/>
        </w:rPr>
        <w:t>Getting Ready</w:t>
      </w:r>
    </w:p>
    <w:p w:rsidR="00B61BC8" w:rsidRDefault="00B61BC8" w:rsidP="005A797A">
      <w:pPr>
        <w:pStyle w:val="Textbody"/>
        <w:numPr>
          <w:ilvl w:val="2"/>
          <w:numId w:val="6"/>
        </w:numPr>
        <w:spacing w:after="0"/>
        <w:rPr>
          <w:rFonts w:ascii="Calibri" w:hAnsi="Calibri"/>
        </w:rPr>
      </w:pPr>
      <w:r>
        <w:rPr>
          <w:rFonts w:ascii="Calibri" w:hAnsi="Calibri"/>
        </w:rPr>
        <w:t>1) Cooing – start with vowel like noises (ex. ooo, aaah)</w:t>
      </w:r>
    </w:p>
    <w:p w:rsidR="00B61BC8" w:rsidRDefault="00B61BC8" w:rsidP="005A797A">
      <w:pPr>
        <w:pStyle w:val="Textbody"/>
        <w:numPr>
          <w:ilvl w:val="2"/>
          <w:numId w:val="6"/>
        </w:numPr>
        <w:spacing w:after="0"/>
        <w:rPr>
          <w:rFonts w:ascii="Calibri" w:hAnsi="Calibri"/>
        </w:rPr>
      </w:pPr>
      <w:r>
        <w:rPr>
          <w:rFonts w:ascii="Calibri" w:hAnsi="Calibri"/>
        </w:rPr>
        <w:t>2) Bab</w:t>
      </w:r>
      <w:r w:rsidR="00C17D2F">
        <w:rPr>
          <w:rFonts w:ascii="Calibri" w:hAnsi="Calibri"/>
        </w:rPr>
        <w:t>bling – consonants are added,</w:t>
      </w:r>
      <w:r>
        <w:rPr>
          <w:rFonts w:ascii="Calibri" w:hAnsi="Calibri"/>
        </w:rPr>
        <w:t xml:space="preserve"> longer strings</w:t>
      </w:r>
      <w:r w:rsidR="00C17D2F">
        <w:rPr>
          <w:rFonts w:ascii="Calibri" w:hAnsi="Calibri"/>
        </w:rPr>
        <w:t>, repeated consonant-vowel combinations</w:t>
      </w:r>
      <w:r>
        <w:rPr>
          <w:rFonts w:ascii="Calibri" w:hAnsi="Calibri"/>
        </w:rPr>
        <w:t xml:space="preserve"> (ex. babababa)</w:t>
      </w:r>
    </w:p>
    <w:p w:rsidR="00B61BC8" w:rsidRDefault="00B61BC8" w:rsidP="005A797A">
      <w:pPr>
        <w:pStyle w:val="Textbody"/>
        <w:numPr>
          <w:ilvl w:val="3"/>
          <w:numId w:val="6"/>
        </w:numPr>
        <w:spacing w:after="0"/>
        <w:rPr>
          <w:rFonts w:ascii="Calibri" w:hAnsi="Calibri"/>
        </w:rPr>
      </w:pPr>
      <w:r>
        <w:rPr>
          <w:rFonts w:ascii="Calibri" w:hAnsi="Calibri"/>
        </w:rPr>
        <w:t>Deaf babies also babble</w:t>
      </w:r>
      <w:r w:rsidR="00AF3C1D">
        <w:rPr>
          <w:rFonts w:ascii="Calibri" w:hAnsi="Calibri"/>
        </w:rPr>
        <w:t xml:space="preserve"> – however, to develop babbling even further, babies must hear human speech</w:t>
      </w:r>
    </w:p>
    <w:p w:rsidR="000C16E5" w:rsidRDefault="000C16E5" w:rsidP="000C16E5">
      <w:pPr>
        <w:pStyle w:val="Textbody"/>
        <w:numPr>
          <w:ilvl w:val="4"/>
          <w:numId w:val="6"/>
        </w:numPr>
        <w:spacing w:after="0"/>
        <w:rPr>
          <w:rFonts w:ascii="Calibri" w:hAnsi="Calibri"/>
        </w:rPr>
      </w:pPr>
      <w:r>
        <w:rPr>
          <w:rFonts w:ascii="Calibri" w:hAnsi="Calibri"/>
        </w:rPr>
        <w:t>Deaf infant not exposed to sign language will stop babbling entirely</w:t>
      </w:r>
    </w:p>
    <w:p w:rsidR="0033532A" w:rsidRDefault="0033532A" w:rsidP="000C16E5">
      <w:pPr>
        <w:pStyle w:val="Textbody"/>
        <w:numPr>
          <w:ilvl w:val="4"/>
          <w:numId w:val="6"/>
        </w:numPr>
        <w:spacing w:after="0"/>
        <w:rPr>
          <w:rFonts w:ascii="Calibri" w:hAnsi="Calibri"/>
        </w:rPr>
      </w:pPr>
      <w:r>
        <w:rPr>
          <w:rFonts w:ascii="Calibri" w:hAnsi="Calibri"/>
        </w:rPr>
        <w:t>Deaf infant exposed to sign language from birth babble with hands as much hearing infants do through speech</w:t>
      </w:r>
    </w:p>
    <w:p w:rsidR="0072532E" w:rsidRDefault="0072532E" w:rsidP="000C16E5">
      <w:pPr>
        <w:pStyle w:val="Textbody"/>
        <w:numPr>
          <w:ilvl w:val="4"/>
          <w:numId w:val="6"/>
        </w:numPr>
        <w:spacing w:after="0"/>
        <w:rPr>
          <w:rFonts w:ascii="Calibri" w:hAnsi="Calibri"/>
        </w:rPr>
      </w:pPr>
      <w:r>
        <w:rPr>
          <w:rFonts w:ascii="Calibri" w:hAnsi="Calibri"/>
        </w:rPr>
        <w:t>Hearing babies of deaf signing parents produce babble-like hand motions with rhythmic patterns of natural both spoken/signed babbling – supports both discovery/production of meaningful language units</w:t>
      </w:r>
    </w:p>
    <w:p w:rsidR="000A1A3B" w:rsidRDefault="000A1A3B" w:rsidP="005A797A">
      <w:pPr>
        <w:pStyle w:val="Textbody"/>
        <w:numPr>
          <w:ilvl w:val="3"/>
          <w:numId w:val="6"/>
        </w:numPr>
        <w:spacing w:after="0"/>
        <w:rPr>
          <w:rFonts w:ascii="Calibri" w:hAnsi="Calibri"/>
        </w:rPr>
      </w:pPr>
      <w:r>
        <w:rPr>
          <w:rFonts w:ascii="Calibri" w:hAnsi="Calibri"/>
        </w:rPr>
        <w:t>Variegated babbling</w:t>
      </w:r>
    </w:p>
    <w:p w:rsidR="00581F35" w:rsidRDefault="00581F35" w:rsidP="005A797A">
      <w:pPr>
        <w:pStyle w:val="Textbody"/>
        <w:numPr>
          <w:ilvl w:val="3"/>
          <w:numId w:val="6"/>
        </w:numPr>
        <w:spacing w:after="0"/>
        <w:rPr>
          <w:rFonts w:ascii="Calibri" w:hAnsi="Calibri"/>
        </w:rPr>
      </w:pPr>
      <w:r>
        <w:rPr>
          <w:rFonts w:ascii="Calibri" w:hAnsi="Calibri"/>
        </w:rPr>
        <w:t>Late babbling/gesturing – may be signs of slow language development that can be prevented with early intervention</w:t>
      </w:r>
    </w:p>
    <w:p w:rsidR="00363BC6" w:rsidRDefault="00363BC6" w:rsidP="00363BC6">
      <w:pPr>
        <w:pStyle w:val="Textbody"/>
        <w:numPr>
          <w:ilvl w:val="4"/>
          <w:numId w:val="6"/>
        </w:numPr>
        <w:spacing w:after="0"/>
        <w:rPr>
          <w:rFonts w:ascii="Calibri" w:hAnsi="Calibri"/>
        </w:rPr>
      </w:pPr>
      <w:r>
        <w:rPr>
          <w:rFonts w:ascii="Calibri" w:hAnsi="Calibri"/>
        </w:rPr>
        <w:t>Toddlers who don’t follow simple directions or who (after age 2) have difficulty putting their thoughts into words – may suffer from hearing impairment or language disorder that requires immediate treatment</w:t>
      </w:r>
    </w:p>
    <w:p w:rsidR="000A1A3B" w:rsidRDefault="000A1A3B" w:rsidP="005A797A">
      <w:pPr>
        <w:pStyle w:val="Textbody"/>
        <w:numPr>
          <w:ilvl w:val="1"/>
          <w:numId w:val="6"/>
        </w:numPr>
        <w:spacing w:after="0"/>
        <w:rPr>
          <w:rFonts w:ascii="Calibri" w:hAnsi="Calibri"/>
        </w:rPr>
      </w:pPr>
      <w:r>
        <w:rPr>
          <w:rFonts w:ascii="Calibri" w:hAnsi="Calibri"/>
        </w:rPr>
        <w:t>First Words</w:t>
      </w:r>
    </w:p>
    <w:p w:rsidR="000A1A3B" w:rsidRDefault="000A1A3B" w:rsidP="005A797A">
      <w:pPr>
        <w:pStyle w:val="Textbody"/>
        <w:numPr>
          <w:ilvl w:val="2"/>
          <w:numId w:val="6"/>
        </w:numPr>
        <w:spacing w:after="0"/>
        <w:rPr>
          <w:rFonts w:ascii="Calibri" w:hAnsi="Calibri"/>
        </w:rPr>
      </w:pPr>
      <w:r>
        <w:rPr>
          <w:rFonts w:ascii="Calibri" w:hAnsi="Calibri"/>
        </w:rPr>
        <w:t>12 months – toddlers typically say first word</w:t>
      </w:r>
    </w:p>
    <w:p w:rsidR="00386601" w:rsidRDefault="00386601" w:rsidP="00E329C7">
      <w:pPr>
        <w:pStyle w:val="Textbody"/>
        <w:numPr>
          <w:ilvl w:val="3"/>
          <w:numId w:val="6"/>
        </w:numPr>
        <w:spacing w:after="0"/>
        <w:rPr>
          <w:rFonts w:ascii="Calibri" w:hAnsi="Calibri"/>
        </w:rPr>
      </w:pPr>
      <w:r>
        <w:rPr>
          <w:rFonts w:ascii="Calibri" w:hAnsi="Calibri"/>
        </w:rPr>
        <w:t>First 10 words</w:t>
      </w:r>
    </w:p>
    <w:p w:rsidR="00E329C7" w:rsidRDefault="00386601" w:rsidP="00E329C7">
      <w:pPr>
        <w:pStyle w:val="Textbody"/>
        <w:numPr>
          <w:ilvl w:val="3"/>
          <w:numId w:val="6"/>
        </w:numPr>
        <w:spacing w:after="0"/>
        <w:rPr>
          <w:rFonts w:ascii="Calibri" w:hAnsi="Calibri"/>
        </w:rPr>
      </w:pPr>
      <w:r>
        <w:rPr>
          <w:rFonts w:ascii="Calibri" w:hAnsi="Calibri"/>
        </w:rPr>
        <w:t>US and Chinese babies – i</w:t>
      </w:r>
      <w:r w:rsidR="00E329C7">
        <w:rPr>
          <w:rFonts w:ascii="Calibri" w:hAnsi="Calibri"/>
        </w:rPr>
        <w:t>mportant people (mom, dad), common objects (</w:t>
      </w:r>
      <w:r w:rsidR="00C5375E">
        <w:rPr>
          <w:rFonts w:ascii="Calibri" w:hAnsi="Calibri"/>
        </w:rPr>
        <w:t xml:space="preserve">ex. </w:t>
      </w:r>
      <w:r w:rsidR="00E329C7">
        <w:rPr>
          <w:rFonts w:ascii="Calibri" w:hAnsi="Calibri"/>
        </w:rPr>
        <w:t>ball, bread), sound effects (woof, vroom)</w:t>
      </w:r>
    </w:p>
    <w:p w:rsidR="00386601" w:rsidRDefault="00386601" w:rsidP="00E329C7">
      <w:pPr>
        <w:pStyle w:val="Textbody"/>
        <w:numPr>
          <w:ilvl w:val="3"/>
          <w:numId w:val="6"/>
        </w:numPr>
        <w:spacing w:after="0"/>
        <w:rPr>
          <w:rFonts w:ascii="Calibri" w:hAnsi="Calibri"/>
        </w:rPr>
      </w:pPr>
      <w:r>
        <w:rPr>
          <w:rFonts w:ascii="Calibri" w:hAnsi="Calibri"/>
        </w:rPr>
        <w:t>Chinese babies – action words (</w:t>
      </w:r>
      <w:r w:rsidR="00C5375E">
        <w:rPr>
          <w:rFonts w:ascii="Calibri" w:hAnsi="Calibri"/>
        </w:rPr>
        <w:t xml:space="preserve">ex. </w:t>
      </w:r>
      <w:r>
        <w:rPr>
          <w:rFonts w:ascii="Calibri" w:hAnsi="Calibri"/>
        </w:rPr>
        <w:t>hit, grab, hug) and social routines (</w:t>
      </w:r>
      <w:r w:rsidR="00C5375E">
        <w:rPr>
          <w:rFonts w:ascii="Calibri" w:hAnsi="Calibri"/>
        </w:rPr>
        <w:t xml:space="preserve">ex. </w:t>
      </w:r>
      <w:r>
        <w:rPr>
          <w:rFonts w:ascii="Calibri" w:hAnsi="Calibri"/>
        </w:rPr>
        <w:t>hi, bye)</w:t>
      </w:r>
    </w:p>
    <w:p w:rsidR="000A1A3B" w:rsidRDefault="000A1A3B" w:rsidP="005A797A">
      <w:pPr>
        <w:pStyle w:val="Textbody"/>
        <w:numPr>
          <w:ilvl w:val="2"/>
          <w:numId w:val="6"/>
        </w:numPr>
        <w:spacing w:after="0"/>
        <w:rPr>
          <w:rFonts w:ascii="Calibri" w:hAnsi="Calibri"/>
        </w:rPr>
      </w:pPr>
      <w:r>
        <w:rPr>
          <w:rFonts w:ascii="Calibri" w:hAnsi="Calibri"/>
        </w:rPr>
        <w:t xml:space="preserve">18-24 months – vocabulary explosion (50 </w:t>
      </w:r>
      <w:r w:rsidRPr="000A1A3B">
        <w:rPr>
          <w:rFonts w:ascii="Calibri" w:hAnsi="Calibri"/>
        </w:rPr>
        <w:sym w:font="Wingdings" w:char="F0E0"/>
      </w:r>
      <w:r>
        <w:rPr>
          <w:rFonts w:ascii="Calibri" w:hAnsi="Calibri"/>
        </w:rPr>
        <w:t xml:space="preserve"> 250 words)</w:t>
      </w:r>
    </w:p>
    <w:p w:rsidR="009443B6" w:rsidRDefault="009443B6" w:rsidP="009443B6">
      <w:pPr>
        <w:pStyle w:val="Textbody"/>
        <w:numPr>
          <w:ilvl w:val="3"/>
          <w:numId w:val="6"/>
        </w:numPr>
        <w:spacing w:after="0"/>
        <w:rPr>
          <w:rFonts w:ascii="Calibri" w:hAnsi="Calibri"/>
        </w:rPr>
      </w:pPr>
      <w:r>
        <w:rPr>
          <w:rFonts w:ascii="Calibri" w:hAnsi="Calibri"/>
        </w:rPr>
        <w:t xml:space="preserve">Rarely name things that just </w:t>
      </w:r>
      <w:r>
        <w:rPr>
          <w:rFonts w:ascii="Calibri" w:hAnsi="Calibri"/>
          <w:i/>
        </w:rPr>
        <w:t>sit there</w:t>
      </w:r>
      <w:r>
        <w:rPr>
          <w:rFonts w:ascii="Calibri" w:hAnsi="Calibri"/>
        </w:rPr>
        <w:t xml:space="preserve"> for first 50 words (ex. table, vase)</w:t>
      </w:r>
    </w:p>
    <w:p w:rsidR="00C5375E" w:rsidRDefault="00C5375E" w:rsidP="00C5375E">
      <w:pPr>
        <w:pStyle w:val="Textbody"/>
        <w:numPr>
          <w:ilvl w:val="4"/>
          <w:numId w:val="6"/>
        </w:numPr>
        <w:spacing w:after="0"/>
        <w:rPr>
          <w:rFonts w:ascii="Calibri" w:hAnsi="Calibri"/>
        </w:rPr>
      </w:pPr>
      <w:r>
        <w:rPr>
          <w:rFonts w:ascii="Calibri" w:hAnsi="Calibri"/>
        </w:rPr>
        <w:t>Familiar actions, outcomes of such actions (ex. hot, wet), social terms, animals, foods, objects that move, people</w:t>
      </w:r>
    </w:p>
    <w:p w:rsidR="00E329C7" w:rsidRDefault="00C5375E" w:rsidP="005A797A">
      <w:pPr>
        <w:pStyle w:val="Textbody"/>
        <w:numPr>
          <w:ilvl w:val="2"/>
          <w:numId w:val="6"/>
        </w:numPr>
        <w:spacing w:after="0"/>
        <w:rPr>
          <w:rFonts w:ascii="Calibri" w:hAnsi="Calibri"/>
        </w:rPr>
      </w:pPr>
      <w:r>
        <w:rPr>
          <w:rFonts w:ascii="Calibri" w:hAnsi="Calibri"/>
        </w:rPr>
        <w:t>Underextension – applying first words too narrowly</w:t>
      </w:r>
    </w:p>
    <w:p w:rsidR="00C5375E" w:rsidRDefault="00C5375E" w:rsidP="00C5375E">
      <w:pPr>
        <w:pStyle w:val="Textbody"/>
        <w:numPr>
          <w:ilvl w:val="3"/>
          <w:numId w:val="6"/>
        </w:numPr>
        <w:spacing w:after="0"/>
        <w:rPr>
          <w:rFonts w:ascii="Calibri" w:hAnsi="Calibri"/>
        </w:rPr>
      </w:pPr>
      <w:r>
        <w:rPr>
          <w:rFonts w:ascii="Calibri" w:hAnsi="Calibri"/>
        </w:rPr>
        <w:lastRenderedPageBreak/>
        <w:t>Ex. bear – only refers to worn tattered teddy bear child carries around constantly</w:t>
      </w:r>
    </w:p>
    <w:p w:rsidR="00C5375E" w:rsidRDefault="00C5375E" w:rsidP="00C5375E">
      <w:pPr>
        <w:pStyle w:val="Textbody"/>
        <w:numPr>
          <w:ilvl w:val="2"/>
          <w:numId w:val="6"/>
        </w:numPr>
        <w:spacing w:after="0"/>
        <w:rPr>
          <w:rFonts w:ascii="Calibri" w:hAnsi="Calibri"/>
        </w:rPr>
      </w:pPr>
      <w:r>
        <w:rPr>
          <w:rFonts w:ascii="Calibri" w:hAnsi="Calibri"/>
        </w:rPr>
        <w:t>Overextension – applying word to wider collection of objects/events that’s appropriate</w:t>
      </w:r>
    </w:p>
    <w:p w:rsidR="00C5375E" w:rsidRDefault="00C5375E" w:rsidP="00C5375E">
      <w:pPr>
        <w:pStyle w:val="Textbody"/>
        <w:numPr>
          <w:ilvl w:val="3"/>
          <w:numId w:val="6"/>
        </w:numPr>
        <w:spacing w:after="0"/>
        <w:rPr>
          <w:rFonts w:ascii="Calibri" w:hAnsi="Calibri"/>
        </w:rPr>
      </w:pPr>
      <w:r>
        <w:rPr>
          <w:rFonts w:ascii="Calibri" w:hAnsi="Calibri"/>
        </w:rPr>
        <w:t>Ex. car – used for buses, trains, trucks, fire engines</w:t>
      </w:r>
    </w:p>
    <w:p w:rsidR="00BE647D" w:rsidRDefault="00BE647D" w:rsidP="00C5375E">
      <w:pPr>
        <w:pStyle w:val="Textbody"/>
        <w:numPr>
          <w:ilvl w:val="3"/>
          <w:numId w:val="6"/>
        </w:numPr>
        <w:spacing w:after="0"/>
        <w:rPr>
          <w:rFonts w:ascii="Calibri" w:hAnsi="Calibri"/>
        </w:rPr>
      </w:pPr>
      <w:r>
        <w:rPr>
          <w:rFonts w:ascii="Calibri" w:hAnsi="Calibri"/>
        </w:rPr>
        <w:t>Suggests difficulty recalling or have not acquired suitable word</w:t>
      </w:r>
    </w:p>
    <w:p w:rsidR="003227B7" w:rsidRDefault="003227B7" w:rsidP="003227B7">
      <w:pPr>
        <w:pStyle w:val="Textbody"/>
        <w:numPr>
          <w:ilvl w:val="4"/>
          <w:numId w:val="6"/>
        </w:numPr>
        <w:spacing w:after="0"/>
        <w:rPr>
          <w:rFonts w:ascii="Calibri" w:hAnsi="Calibri"/>
        </w:rPr>
      </w:pPr>
      <w:r>
        <w:rPr>
          <w:rFonts w:ascii="Calibri" w:hAnsi="Calibri"/>
        </w:rPr>
        <w:t>When word’s hard to pronounce, toddlers likely to substitute related one they can say</w:t>
      </w:r>
    </w:p>
    <w:p w:rsidR="00CD61A0" w:rsidRDefault="00CD61A0" w:rsidP="005A797A">
      <w:pPr>
        <w:pStyle w:val="Textbody"/>
        <w:numPr>
          <w:ilvl w:val="1"/>
          <w:numId w:val="6"/>
        </w:numPr>
        <w:spacing w:after="0"/>
        <w:rPr>
          <w:rFonts w:ascii="Calibri" w:hAnsi="Calibri"/>
        </w:rPr>
      </w:pPr>
      <w:r>
        <w:rPr>
          <w:rFonts w:ascii="Calibri" w:hAnsi="Calibri"/>
        </w:rPr>
        <w:t>2-Word Utterances</w:t>
      </w:r>
    </w:p>
    <w:p w:rsidR="009D5E7C" w:rsidRDefault="009D5E7C" w:rsidP="005A797A">
      <w:pPr>
        <w:pStyle w:val="Textbody"/>
        <w:numPr>
          <w:ilvl w:val="2"/>
          <w:numId w:val="6"/>
        </w:numPr>
        <w:spacing w:after="0"/>
        <w:rPr>
          <w:rFonts w:ascii="Calibri" w:hAnsi="Calibri"/>
        </w:rPr>
      </w:pPr>
      <w:r>
        <w:rPr>
          <w:rFonts w:ascii="Calibri" w:hAnsi="Calibri"/>
        </w:rPr>
        <w:t>18-14 months</w:t>
      </w:r>
    </w:p>
    <w:p w:rsidR="00CF49A5" w:rsidRDefault="00CF49A5" w:rsidP="005A797A">
      <w:pPr>
        <w:pStyle w:val="Textbody"/>
        <w:numPr>
          <w:ilvl w:val="2"/>
          <w:numId w:val="6"/>
        </w:numPr>
        <w:spacing w:after="0"/>
        <w:rPr>
          <w:rFonts w:ascii="Calibri" w:hAnsi="Calibri"/>
        </w:rPr>
      </w:pPr>
      <w:r>
        <w:rPr>
          <w:rFonts w:ascii="Calibri" w:hAnsi="Calibri"/>
        </w:rPr>
        <w:t>Improvement in ability to categorize experience, recall words, grasp others’ social cues to meaning – help build vocab quickly</w:t>
      </w:r>
    </w:p>
    <w:p w:rsidR="000A1364" w:rsidRDefault="00C8534E" w:rsidP="005A797A">
      <w:pPr>
        <w:pStyle w:val="Textbody"/>
        <w:numPr>
          <w:ilvl w:val="2"/>
          <w:numId w:val="6"/>
        </w:numPr>
        <w:spacing w:after="0"/>
        <w:rPr>
          <w:rFonts w:ascii="Calibri" w:hAnsi="Calibri"/>
        </w:rPr>
      </w:pPr>
      <w:r>
        <w:rPr>
          <w:rFonts w:ascii="Calibri" w:hAnsi="Calibri"/>
        </w:rPr>
        <w:t>Telegraphic S</w:t>
      </w:r>
      <w:r w:rsidR="000A1364">
        <w:rPr>
          <w:rFonts w:ascii="Calibri" w:hAnsi="Calibri"/>
        </w:rPr>
        <w:t>peech – focus on high-content words, omitting smaller less important ones (ex. can, the, to); like telegrams</w:t>
      </w:r>
    </w:p>
    <w:p w:rsidR="00CD61A0" w:rsidRDefault="000A1364" w:rsidP="000A1364">
      <w:pPr>
        <w:pStyle w:val="Textbody"/>
        <w:numPr>
          <w:ilvl w:val="3"/>
          <w:numId w:val="6"/>
        </w:numPr>
        <w:spacing w:after="0"/>
        <w:rPr>
          <w:rFonts w:ascii="Calibri" w:hAnsi="Calibri"/>
        </w:rPr>
      </w:pPr>
      <w:r>
        <w:rPr>
          <w:rFonts w:ascii="Calibri" w:hAnsi="Calibri"/>
        </w:rPr>
        <w:t>E</w:t>
      </w:r>
      <w:r w:rsidR="00CD61A0">
        <w:rPr>
          <w:rFonts w:ascii="Calibri" w:hAnsi="Calibri"/>
        </w:rPr>
        <w:t>x. go car, more cookie</w:t>
      </w:r>
    </w:p>
    <w:p w:rsidR="00CD61A0" w:rsidRDefault="000C1D3B" w:rsidP="005A797A">
      <w:pPr>
        <w:pStyle w:val="Textbody"/>
        <w:numPr>
          <w:ilvl w:val="3"/>
          <w:numId w:val="6"/>
        </w:numPr>
        <w:spacing w:after="0"/>
        <w:rPr>
          <w:rFonts w:ascii="Calibri" w:hAnsi="Calibri"/>
        </w:rPr>
      </w:pPr>
      <w:r>
        <w:rPr>
          <w:rFonts w:ascii="Calibri" w:hAnsi="Calibri"/>
        </w:rPr>
        <w:t>Usually goal directed – u</w:t>
      </w:r>
      <w:r w:rsidR="00CD61A0">
        <w:rPr>
          <w:rFonts w:ascii="Calibri" w:hAnsi="Calibri"/>
        </w:rPr>
        <w:t>sed instrumentally</w:t>
      </w:r>
      <w:r w:rsidR="000F540F">
        <w:rPr>
          <w:rFonts w:ascii="Calibri" w:hAnsi="Calibri"/>
        </w:rPr>
        <w:t xml:space="preserve"> to get what they want</w:t>
      </w:r>
    </w:p>
    <w:p w:rsidR="00ED227D" w:rsidRDefault="00ED227D" w:rsidP="00ED227D">
      <w:pPr>
        <w:pStyle w:val="Textbody"/>
        <w:numPr>
          <w:ilvl w:val="2"/>
          <w:numId w:val="6"/>
        </w:numPr>
        <w:spacing w:after="0"/>
        <w:rPr>
          <w:rFonts w:ascii="Calibri" w:hAnsi="Calibri"/>
        </w:rPr>
      </w:pPr>
      <w:r>
        <w:rPr>
          <w:rFonts w:ascii="Calibri" w:hAnsi="Calibri"/>
        </w:rPr>
        <w:t>Word-order regularities usually copy adult word pairings</w:t>
      </w:r>
    </w:p>
    <w:p w:rsidR="00ED227D" w:rsidRDefault="00ED227D" w:rsidP="00ED227D">
      <w:pPr>
        <w:pStyle w:val="Textbody"/>
        <w:numPr>
          <w:ilvl w:val="3"/>
          <w:numId w:val="6"/>
        </w:numPr>
        <w:spacing w:after="0"/>
        <w:rPr>
          <w:rFonts w:ascii="Calibri" w:hAnsi="Calibri"/>
        </w:rPr>
      </w:pPr>
      <w:r>
        <w:rPr>
          <w:rFonts w:ascii="Calibri" w:hAnsi="Calibri"/>
        </w:rPr>
        <w:t>Rarely make grammatical mistake of “chair my” instead of “my chair”</w:t>
      </w:r>
    </w:p>
    <w:p w:rsidR="00EB6E1F" w:rsidRDefault="00EB6E1F" w:rsidP="00ED227D">
      <w:pPr>
        <w:pStyle w:val="Textbody"/>
        <w:numPr>
          <w:ilvl w:val="3"/>
          <w:numId w:val="6"/>
        </w:numPr>
        <w:spacing w:after="0"/>
        <w:rPr>
          <w:rFonts w:ascii="Calibri" w:hAnsi="Calibri"/>
        </w:rPr>
      </w:pPr>
      <w:r>
        <w:rPr>
          <w:rFonts w:ascii="Calibri" w:hAnsi="Calibri"/>
        </w:rPr>
        <w:t>Seldom form word combinations with new verbs – stick to ones they know (ex. more, give)</w:t>
      </w:r>
    </w:p>
    <w:p w:rsidR="000B4517" w:rsidRDefault="000B4517" w:rsidP="000B4517">
      <w:pPr>
        <w:pStyle w:val="Textbody"/>
        <w:numPr>
          <w:ilvl w:val="0"/>
          <w:numId w:val="6"/>
        </w:numPr>
        <w:spacing w:after="0"/>
        <w:rPr>
          <w:rFonts w:ascii="Calibri" w:hAnsi="Calibri"/>
        </w:rPr>
      </w:pPr>
      <w:r>
        <w:rPr>
          <w:rFonts w:ascii="Calibri" w:hAnsi="Calibri"/>
        </w:rPr>
        <w:t>What facilitates word learning?</w:t>
      </w:r>
    </w:p>
    <w:p w:rsidR="000B4517" w:rsidRDefault="000B4517" w:rsidP="000B4517">
      <w:pPr>
        <w:pStyle w:val="Textbody"/>
        <w:numPr>
          <w:ilvl w:val="1"/>
          <w:numId w:val="6"/>
        </w:numPr>
        <w:spacing w:after="0"/>
        <w:rPr>
          <w:rFonts w:ascii="Calibri" w:hAnsi="Calibri"/>
        </w:rPr>
      </w:pPr>
      <w:r>
        <w:rPr>
          <w:rFonts w:ascii="Calibri" w:hAnsi="Calibri"/>
        </w:rPr>
        <w:t>Cognitive Biases</w:t>
      </w:r>
    </w:p>
    <w:p w:rsidR="000B4517" w:rsidRDefault="000B4517" w:rsidP="000B4517">
      <w:pPr>
        <w:pStyle w:val="Textbody"/>
        <w:numPr>
          <w:ilvl w:val="2"/>
          <w:numId w:val="6"/>
        </w:numPr>
        <w:spacing w:after="0"/>
        <w:rPr>
          <w:rFonts w:ascii="Calibri" w:hAnsi="Calibri"/>
        </w:rPr>
      </w:pPr>
      <w:r>
        <w:rPr>
          <w:rFonts w:ascii="Calibri" w:hAnsi="Calibri"/>
        </w:rPr>
        <w:t>Mutual Exclusivity</w:t>
      </w:r>
    </w:p>
    <w:p w:rsidR="00A04A44" w:rsidRDefault="00A04A44" w:rsidP="00A04A44">
      <w:pPr>
        <w:pStyle w:val="Textbody"/>
        <w:numPr>
          <w:ilvl w:val="3"/>
          <w:numId w:val="6"/>
        </w:numPr>
        <w:spacing w:after="0"/>
        <w:rPr>
          <w:rFonts w:ascii="Calibri" w:hAnsi="Calibri"/>
        </w:rPr>
      </w:pPr>
      <w:r>
        <w:rPr>
          <w:rFonts w:ascii="Calibri" w:hAnsi="Calibri"/>
        </w:rPr>
        <w:t>16 months show this behaviour, younger ages it’s contentious</w:t>
      </w:r>
    </w:p>
    <w:p w:rsidR="00A04A44" w:rsidRDefault="00A04A44" w:rsidP="00A04A44">
      <w:pPr>
        <w:pStyle w:val="Textbody"/>
        <w:numPr>
          <w:ilvl w:val="3"/>
          <w:numId w:val="6"/>
        </w:numPr>
        <w:spacing w:after="0"/>
        <w:rPr>
          <w:rFonts w:ascii="Calibri" w:hAnsi="Calibri"/>
        </w:rPr>
      </w:pPr>
      <w:r>
        <w:rPr>
          <w:rFonts w:ascii="Calibri" w:hAnsi="Calibri"/>
        </w:rPr>
        <w:t>Adults show novel object and familiar object to infant</w:t>
      </w:r>
    </w:p>
    <w:p w:rsidR="00A04A44" w:rsidRDefault="00A04A44" w:rsidP="00A04A44">
      <w:pPr>
        <w:pStyle w:val="Textbody"/>
        <w:numPr>
          <w:ilvl w:val="4"/>
          <w:numId w:val="6"/>
        </w:numPr>
        <w:spacing w:after="0"/>
        <w:rPr>
          <w:rFonts w:ascii="Calibri" w:hAnsi="Calibri"/>
        </w:rPr>
      </w:pPr>
      <w:r>
        <w:rPr>
          <w:rFonts w:ascii="Calibri" w:hAnsi="Calibri"/>
        </w:rPr>
        <w:t>When asked “Give me the ‘toma’”, infant grabs novel object</w:t>
      </w:r>
    </w:p>
    <w:p w:rsidR="00A04A44" w:rsidRDefault="00A04A44" w:rsidP="00A04A44">
      <w:pPr>
        <w:pStyle w:val="Textbody"/>
        <w:numPr>
          <w:ilvl w:val="5"/>
          <w:numId w:val="6"/>
        </w:numPr>
        <w:spacing w:after="0"/>
        <w:rPr>
          <w:rFonts w:ascii="Calibri" w:hAnsi="Calibri"/>
        </w:rPr>
      </w:pPr>
      <w:r>
        <w:rPr>
          <w:rFonts w:ascii="Calibri" w:hAnsi="Calibri"/>
        </w:rPr>
        <w:t>Map novel word to object they don’t know (thus, doesn’t already have a name)</w:t>
      </w:r>
    </w:p>
    <w:p w:rsidR="00A04A44" w:rsidRDefault="00A04A44" w:rsidP="00A04A44">
      <w:pPr>
        <w:pStyle w:val="Textbody"/>
        <w:numPr>
          <w:ilvl w:val="6"/>
          <w:numId w:val="6"/>
        </w:numPr>
        <w:spacing w:after="0"/>
        <w:rPr>
          <w:rFonts w:ascii="Calibri" w:hAnsi="Calibri"/>
        </w:rPr>
      </w:pPr>
      <w:r>
        <w:rPr>
          <w:rFonts w:ascii="Calibri" w:hAnsi="Calibri"/>
        </w:rPr>
        <w:t>Thinking “new word = new thing”</w:t>
      </w:r>
    </w:p>
    <w:p w:rsidR="00A04A44" w:rsidRDefault="00A04A44" w:rsidP="00A04A44">
      <w:pPr>
        <w:pStyle w:val="Textbody"/>
        <w:numPr>
          <w:ilvl w:val="3"/>
          <w:numId w:val="6"/>
        </w:numPr>
        <w:spacing w:after="0"/>
        <w:rPr>
          <w:rFonts w:ascii="Calibri" w:hAnsi="Calibri"/>
        </w:rPr>
      </w:pPr>
      <w:r>
        <w:rPr>
          <w:rFonts w:ascii="Calibri" w:hAnsi="Calibri"/>
        </w:rPr>
        <w:t>Facilitates learning</w:t>
      </w:r>
    </w:p>
    <w:p w:rsidR="000B4517" w:rsidRDefault="000B4517" w:rsidP="000B4517">
      <w:pPr>
        <w:pStyle w:val="Textbody"/>
        <w:numPr>
          <w:ilvl w:val="2"/>
          <w:numId w:val="6"/>
        </w:numPr>
        <w:spacing w:after="0"/>
        <w:rPr>
          <w:rFonts w:ascii="Calibri" w:hAnsi="Calibri"/>
        </w:rPr>
      </w:pPr>
      <w:r>
        <w:rPr>
          <w:rFonts w:ascii="Calibri" w:hAnsi="Calibri"/>
        </w:rPr>
        <w:t>Whole Object</w:t>
      </w:r>
    </w:p>
    <w:p w:rsidR="00A04A44" w:rsidRDefault="00A04A44" w:rsidP="00A04A44">
      <w:pPr>
        <w:pStyle w:val="Textbody"/>
        <w:numPr>
          <w:ilvl w:val="3"/>
          <w:numId w:val="6"/>
        </w:numPr>
        <w:spacing w:after="0"/>
        <w:rPr>
          <w:rFonts w:ascii="Calibri" w:hAnsi="Calibri"/>
        </w:rPr>
      </w:pPr>
      <w:r>
        <w:rPr>
          <w:rFonts w:ascii="Calibri" w:hAnsi="Calibri"/>
        </w:rPr>
        <w:t>18 months</w:t>
      </w:r>
    </w:p>
    <w:p w:rsidR="00A04A44" w:rsidRDefault="00A04A44" w:rsidP="00A04A44">
      <w:pPr>
        <w:pStyle w:val="Textbody"/>
        <w:numPr>
          <w:ilvl w:val="3"/>
          <w:numId w:val="6"/>
        </w:numPr>
        <w:spacing w:after="0"/>
        <w:rPr>
          <w:rFonts w:ascii="Calibri" w:hAnsi="Calibri"/>
        </w:rPr>
      </w:pPr>
      <w:r>
        <w:rPr>
          <w:rFonts w:ascii="Calibri" w:hAnsi="Calibri"/>
        </w:rPr>
        <w:t>When asked “Give me the ‘toma’”, infants grabs entire object</w:t>
      </w:r>
    </w:p>
    <w:p w:rsidR="00A04A44" w:rsidRDefault="00A04A44" w:rsidP="00A04A44">
      <w:pPr>
        <w:pStyle w:val="Textbody"/>
        <w:numPr>
          <w:ilvl w:val="4"/>
          <w:numId w:val="6"/>
        </w:numPr>
        <w:spacing w:after="0"/>
        <w:rPr>
          <w:rFonts w:ascii="Calibri" w:hAnsi="Calibri"/>
        </w:rPr>
      </w:pPr>
      <w:r>
        <w:rPr>
          <w:rFonts w:ascii="Calibri" w:hAnsi="Calibri"/>
        </w:rPr>
        <w:t>Labelling the whole thing, not just part of it</w:t>
      </w:r>
    </w:p>
    <w:p w:rsidR="000B4517" w:rsidRDefault="000B4517" w:rsidP="000B4517">
      <w:pPr>
        <w:pStyle w:val="Textbody"/>
        <w:numPr>
          <w:ilvl w:val="1"/>
          <w:numId w:val="6"/>
        </w:numPr>
        <w:spacing w:after="0"/>
        <w:rPr>
          <w:rFonts w:ascii="Calibri" w:hAnsi="Calibri"/>
        </w:rPr>
      </w:pPr>
      <w:r>
        <w:rPr>
          <w:rFonts w:ascii="Calibri" w:hAnsi="Calibri"/>
        </w:rPr>
        <w:t>Environmental Input</w:t>
      </w:r>
    </w:p>
    <w:p w:rsidR="00243464" w:rsidRDefault="000B4517" w:rsidP="000B4517">
      <w:pPr>
        <w:pStyle w:val="Textbody"/>
        <w:numPr>
          <w:ilvl w:val="2"/>
          <w:numId w:val="6"/>
        </w:numPr>
        <w:spacing w:after="0"/>
        <w:rPr>
          <w:rFonts w:ascii="Calibri" w:hAnsi="Calibri"/>
        </w:rPr>
      </w:pPr>
      <w:r>
        <w:rPr>
          <w:rFonts w:ascii="Calibri" w:hAnsi="Calibri"/>
        </w:rPr>
        <w:t>Motherese</w:t>
      </w:r>
    </w:p>
    <w:p w:rsidR="00974107" w:rsidRDefault="00243464" w:rsidP="00243464">
      <w:pPr>
        <w:pStyle w:val="Textbody"/>
        <w:numPr>
          <w:ilvl w:val="3"/>
          <w:numId w:val="6"/>
        </w:numPr>
        <w:spacing w:after="0"/>
        <w:rPr>
          <w:rFonts w:ascii="Calibri" w:hAnsi="Calibri"/>
        </w:rPr>
      </w:pPr>
      <w:r>
        <w:rPr>
          <w:rFonts w:ascii="Calibri" w:hAnsi="Calibri"/>
        </w:rPr>
        <w:t>I</w:t>
      </w:r>
      <w:r w:rsidR="00974107">
        <w:rPr>
          <w:rFonts w:ascii="Calibri" w:hAnsi="Calibri"/>
        </w:rPr>
        <w:t>nfant Directed S</w:t>
      </w:r>
      <w:r w:rsidR="000B4517">
        <w:rPr>
          <w:rFonts w:ascii="Calibri" w:hAnsi="Calibri"/>
        </w:rPr>
        <w:t>peech</w:t>
      </w:r>
      <w:r w:rsidR="00974107">
        <w:rPr>
          <w:rFonts w:ascii="Calibri" w:hAnsi="Calibri"/>
        </w:rPr>
        <w:t xml:space="preserve"> (IDS)</w:t>
      </w:r>
    </w:p>
    <w:p w:rsidR="000B4517" w:rsidRDefault="00974107" w:rsidP="00974107">
      <w:pPr>
        <w:pStyle w:val="Textbody"/>
        <w:numPr>
          <w:ilvl w:val="4"/>
          <w:numId w:val="6"/>
        </w:numPr>
        <w:spacing w:after="0"/>
        <w:rPr>
          <w:rFonts w:ascii="Calibri" w:hAnsi="Calibri"/>
        </w:rPr>
      </w:pPr>
      <w:r>
        <w:rPr>
          <w:rFonts w:ascii="Calibri" w:hAnsi="Calibri"/>
        </w:rPr>
        <w:t>Form of communication made up of short sentences with high-pitched exaggerated expression, clear pronunciation, distinct pauses between speech segments, clear gestures to support verbal meaning, and repetition of new words in variety of contexts</w:t>
      </w:r>
    </w:p>
    <w:p w:rsidR="00E827CC" w:rsidRDefault="00E827CC" w:rsidP="00974107">
      <w:pPr>
        <w:pStyle w:val="Textbody"/>
        <w:numPr>
          <w:ilvl w:val="4"/>
          <w:numId w:val="6"/>
        </w:numPr>
        <w:spacing w:after="0"/>
        <w:rPr>
          <w:rFonts w:ascii="Calibri" w:hAnsi="Calibri"/>
        </w:rPr>
      </w:pPr>
      <w:r>
        <w:rPr>
          <w:rFonts w:ascii="Calibri" w:hAnsi="Calibri"/>
        </w:rPr>
        <w:t>Deaf parents use similar style of communication when signing to their deaf babies</w:t>
      </w:r>
    </w:p>
    <w:p w:rsidR="00E827CC" w:rsidRDefault="00E827CC" w:rsidP="00974107">
      <w:pPr>
        <w:pStyle w:val="Textbody"/>
        <w:numPr>
          <w:ilvl w:val="4"/>
          <w:numId w:val="6"/>
        </w:numPr>
        <w:spacing w:after="0"/>
        <w:rPr>
          <w:rFonts w:ascii="Calibri" w:hAnsi="Calibri"/>
        </w:rPr>
      </w:pPr>
      <w:r>
        <w:rPr>
          <w:rFonts w:ascii="Calibri" w:hAnsi="Calibri"/>
        </w:rPr>
        <w:t>Infants prefer IDS over other kinds of adult talk</w:t>
      </w:r>
    </w:p>
    <w:p w:rsidR="00E827CC" w:rsidRDefault="00E827CC" w:rsidP="00E827CC">
      <w:pPr>
        <w:pStyle w:val="Textbody"/>
        <w:numPr>
          <w:ilvl w:val="5"/>
          <w:numId w:val="6"/>
        </w:numPr>
        <w:spacing w:after="0"/>
        <w:rPr>
          <w:rFonts w:ascii="Calibri" w:hAnsi="Calibri"/>
        </w:rPr>
      </w:pPr>
      <w:r>
        <w:rPr>
          <w:rFonts w:ascii="Calibri" w:hAnsi="Calibri"/>
        </w:rPr>
        <w:t>By 5 months – more emotionally responsive to it</w:t>
      </w:r>
    </w:p>
    <w:p w:rsidR="002D7131" w:rsidRDefault="002D7131" w:rsidP="002D7131">
      <w:pPr>
        <w:pStyle w:val="Textbody"/>
        <w:numPr>
          <w:ilvl w:val="4"/>
          <w:numId w:val="6"/>
        </w:numPr>
        <w:spacing w:after="0"/>
        <w:rPr>
          <w:rFonts w:ascii="Calibri" w:hAnsi="Calibri"/>
        </w:rPr>
      </w:pPr>
      <w:r>
        <w:rPr>
          <w:rFonts w:ascii="Calibri" w:hAnsi="Calibri"/>
        </w:rPr>
        <w:t>Build on several communication strategies – joint attention, turn-taking, caregivers’ sensitivity to toddlers’ preverbal gestures</w:t>
      </w:r>
    </w:p>
    <w:p w:rsidR="00243464" w:rsidRDefault="00243464" w:rsidP="00243464">
      <w:pPr>
        <w:pStyle w:val="Textbody"/>
        <w:numPr>
          <w:ilvl w:val="3"/>
          <w:numId w:val="6"/>
        </w:numPr>
        <w:spacing w:after="0"/>
        <w:rPr>
          <w:rFonts w:ascii="Calibri" w:hAnsi="Calibri"/>
        </w:rPr>
      </w:pPr>
      <w:r>
        <w:rPr>
          <w:rFonts w:ascii="Calibri" w:hAnsi="Calibri"/>
        </w:rPr>
        <w:t>Features – exaggerated pitch/more pitch changes, slower</w:t>
      </w:r>
    </w:p>
    <w:p w:rsidR="000B4517" w:rsidRDefault="000B4517" w:rsidP="000B4517">
      <w:pPr>
        <w:pStyle w:val="Textbody"/>
        <w:numPr>
          <w:ilvl w:val="2"/>
          <w:numId w:val="6"/>
        </w:numPr>
        <w:spacing w:after="0"/>
        <w:rPr>
          <w:rFonts w:ascii="Calibri" w:hAnsi="Calibri"/>
        </w:rPr>
      </w:pPr>
      <w:r>
        <w:rPr>
          <w:rFonts w:ascii="Calibri" w:hAnsi="Calibri"/>
        </w:rPr>
        <w:t>Joint Attention</w:t>
      </w:r>
    </w:p>
    <w:p w:rsidR="00692CAD" w:rsidRDefault="00692CAD" w:rsidP="00692CAD">
      <w:pPr>
        <w:pStyle w:val="Textbody"/>
        <w:numPr>
          <w:ilvl w:val="3"/>
          <w:numId w:val="6"/>
        </w:numPr>
        <w:spacing w:after="0"/>
        <w:rPr>
          <w:rFonts w:ascii="Calibri" w:hAnsi="Calibri"/>
        </w:rPr>
      </w:pPr>
      <w:r>
        <w:rPr>
          <w:rFonts w:ascii="Calibri" w:hAnsi="Calibri"/>
        </w:rPr>
        <w:t>Child attends to same object/event</w:t>
      </w:r>
      <w:r w:rsidR="00C4301F">
        <w:rPr>
          <w:rFonts w:ascii="Calibri" w:hAnsi="Calibri"/>
        </w:rPr>
        <w:t xml:space="preserve"> as caregiver</w:t>
      </w:r>
    </w:p>
    <w:p w:rsidR="00692CAD" w:rsidRDefault="00692CAD" w:rsidP="00692CAD">
      <w:pPr>
        <w:pStyle w:val="Textbody"/>
        <w:numPr>
          <w:ilvl w:val="3"/>
          <w:numId w:val="6"/>
        </w:numPr>
        <w:spacing w:after="0"/>
        <w:rPr>
          <w:rFonts w:ascii="Calibri" w:hAnsi="Calibri"/>
        </w:rPr>
      </w:pPr>
      <w:r>
        <w:rPr>
          <w:rFonts w:ascii="Calibri" w:hAnsi="Calibri"/>
        </w:rPr>
        <w:t>Pointing, eye gaze, labelling</w:t>
      </w:r>
    </w:p>
    <w:p w:rsidR="000506C3" w:rsidRDefault="000506C3" w:rsidP="00692CAD">
      <w:pPr>
        <w:pStyle w:val="Textbody"/>
        <w:numPr>
          <w:ilvl w:val="3"/>
          <w:numId w:val="6"/>
        </w:numPr>
        <w:spacing w:after="0"/>
        <w:rPr>
          <w:rFonts w:ascii="Calibri" w:hAnsi="Calibri"/>
        </w:rPr>
      </w:pPr>
      <w:r>
        <w:rPr>
          <w:rFonts w:ascii="Calibri" w:hAnsi="Calibri"/>
        </w:rPr>
        <w:t>Common ground – can figure out meaning of adult’s verbal labels</w:t>
      </w:r>
    </w:p>
    <w:p w:rsidR="00692CAD" w:rsidRDefault="00692CAD" w:rsidP="00692CAD">
      <w:pPr>
        <w:pStyle w:val="Textbody"/>
        <w:numPr>
          <w:ilvl w:val="3"/>
          <w:numId w:val="6"/>
        </w:numPr>
        <w:spacing w:after="0"/>
        <w:rPr>
          <w:rFonts w:ascii="Calibri" w:hAnsi="Calibri"/>
        </w:rPr>
      </w:pPr>
      <w:r>
        <w:rPr>
          <w:rFonts w:ascii="Calibri" w:hAnsi="Calibri"/>
        </w:rPr>
        <w:t>3 months – interactions early “give and take”</w:t>
      </w:r>
    </w:p>
    <w:p w:rsidR="005C2892" w:rsidRDefault="005C2892" w:rsidP="00692CAD">
      <w:pPr>
        <w:pStyle w:val="Textbody"/>
        <w:numPr>
          <w:ilvl w:val="4"/>
          <w:numId w:val="6"/>
        </w:numPr>
        <w:spacing w:after="0"/>
        <w:rPr>
          <w:rFonts w:ascii="Calibri" w:hAnsi="Calibri"/>
        </w:rPr>
      </w:pPr>
      <w:r>
        <w:rPr>
          <w:rFonts w:ascii="Calibri" w:hAnsi="Calibri"/>
        </w:rPr>
        <w:t>Mother’s and infant’s mutual imitation of pitch/loudness/duration of each other’s sounds</w:t>
      </w:r>
    </w:p>
    <w:p w:rsidR="00692CAD" w:rsidRDefault="00692CAD" w:rsidP="00692CAD">
      <w:pPr>
        <w:pStyle w:val="Textbody"/>
        <w:numPr>
          <w:ilvl w:val="4"/>
          <w:numId w:val="6"/>
        </w:numPr>
        <w:spacing w:after="0"/>
        <w:rPr>
          <w:rFonts w:ascii="Calibri" w:hAnsi="Calibri"/>
        </w:rPr>
      </w:pPr>
      <w:r>
        <w:rPr>
          <w:rFonts w:ascii="Calibri" w:hAnsi="Calibri"/>
        </w:rPr>
        <w:t>Not so much motor control</w:t>
      </w:r>
    </w:p>
    <w:p w:rsidR="00692CAD" w:rsidRDefault="00692CAD" w:rsidP="00692CAD">
      <w:pPr>
        <w:pStyle w:val="Textbody"/>
        <w:numPr>
          <w:ilvl w:val="4"/>
          <w:numId w:val="6"/>
        </w:numPr>
        <w:spacing w:after="0"/>
        <w:rPr>
          <w:rFonts w:ascii="Calibri" w:hAnsi="Calibri"/>
        </w:rPr>
      </w:pPr>
      <w:r>
        <w:rPr>
          <w:rFonts w:ascii="Calibri" w:hAnsi="Calibri"/>
        </w:rPr>
        <w:lastRenderedPageBreak/>
        <w:t>Haven’t learned that pointing influences someone’s attention</w:t>
      </w:r>
    </w:p>
    <w:p w:rsidR="00692CAD" w:rsidRDefault="00692CAD" w:rsidP="00692CAD">
      <w:pPr>
        <w:pStyle w:val="Textbody"/>
        <w:numPr>
          <w:ilvl w:val="5"/>
          <w:numId w:val="6"/>
        </w:numPr>
        <w:spacing w:after="0"/>
        <w:rPr>
          <w:rFonts w:ascii="Calibri" w:hAnsi="Calibri"/>
        </w:rPr>
      </w:pPr>
      <w:r>
        <w:rPr>
          <w:rFonts w:ascii="Calibri" w:hAnsi="Calibri"/>
        </w:rPr>
        <w:t>So they just stare at what they want you to look at until you look at it</w:t>
      </w:r>
    </w:p>
    <w:p w:rsidR="00FC1116" w:rsidRDefault="00FC1116" w:rsidP="00FC1116">
      <w:pPr>
        <w:pStyle w:val="Textbody"/>
        <w:numPr>
          <w:ilvl w:val="4"/>
          <w:numId w:val="6"/>
        </w:numPr>
        <w:spacing w:after="0"/>
        <w:rPr>
          <w:rFonts w:ascii="Calibri" w:hAnsi="Calibri"/>
        </w:rPr>
      </w:pPr>
      <w:r>
        <w:rPr>
          <w:rFonts w:ascii="Calibri" w:hAnsi="Calibri"/>
        </w:rPr>
        <w:t>Practice turn-taking pattern of human conversation</w:t>
      </w:r>
    </w:p>
    <w:p w:rsidR="00692CAD" w:rsidRDefault="00692CAD" w:rsidP="00692CAD">
      <w:pPr>
        <w:pStyle w:val="Textbody"/>
        <w:numPr>
          <w:ilvl w:val="3"/>
          <w:numId w:val="6"/>
        </w:numPr>
        <w:spacing w:after="0"/>
        <w:rPr>
          <w:rFonts w:ascii="Calibri" w:hAnsi="Calibri"/>
        </w:rPr>
      </w:pPr>
      <w:r>
        <w:rPr>
          <w:rFonts w:ascii="Calibri" w:hAnsi="Calibri"/>
        </w:rPr>
        <w:t>End of 1</w:t>
      </w:r>
      <w:r w:rsidRPr="00692CAD">
        <w:rPr>
          <w:rFonts w:ascii="Calibri" w:hAnsi="Calibri"/>
          <w:vertAlign w:val="superscript"/>
        </w:rPr>
        <w:t>st</w:t>
      </w:r>
      <w:r>
        <w:rPr>
          <w:rFonts w:ascii="Calibri" w:hAnsi="Calibri"/>
        </w:rPr>
        <w:t xml:space="preserve"> year – gestures to influence adults’ attention</w:t>
      </w:r>
    </w:p>
    <w:p w:rsidR="001F6B9D" w:rsidRDefault="001F6B9D" w:rsidP="001F6B9D">
      <w:pPr>
        <w:pStyle w:val="Textbody"/>
        <w:numPr>
          <w:ilvl w:val="4"/>
          <w:numId w:val="6"/>
        </w:numPr>
        <w:spacing w:after="0"/>
        <w:rPr>
          <w:rFonts w:ascii="Calibri" w:hAnsi="Calibri"/>
        </w:rPr>
      </w:pPr>
      <w:r>
        <w:rPr>
          <w:rFonts w:ascii="Calibri" w:hAnsi="Calibri"/>
        </w:rPr>
        <w:t>Preverbal Gestures – to direct adults’ attention, influence their behaviour, convey helpful info</w:t>
      </w:r>
    </w:p>
    <w:p w:rsidR="001F6B9D" w:rsidRDefault="001F6B9D" w:rsidP="001F6B9D">
      <w:pPr>
        <w:pStyle w:val="Textbody"/>
        <w:numPr>
          <w:ilvl w:val="5"/>
          <w:numId w:val="6"/>
        </w:numPr>
        <w:spacing w:after="0"/>
        <w:rPr>
          <w:rFonts w:ascii="Calibri" w:hAnsi="Calibri"/>
        </w:rPr>
      </w:pPr>
      <w:r>
        <w:rPr>
          <w:rFonts w:ascii="Calibri" w:hAnsi="Calibri"/>
        </w:rPr>
        <w:t>Point more often to object whose location searching adult didn’t know than to object whose location adult did know</w:t>
      </w:r>
    </w:p>
    <w:p w:rsidR="001F6B9D" w:rsidRDefault="001F6B9D" w:rsidP="001F6B9D">
      <w:pPr>
        <w:pStyle w:val="Textbody"/>
        <w:numPr>
          <w:ilvl w:val="5"/>
          <w:numId w:val="6"/>
        </w:numPr>
        <w:spacing w:after="0"/>
        <w:rPr>
          <w:rFonts w:ascii="Calibri" w:hAnsi="Calibri"/>
        </w:rPr>
      </w:pPr>
      <w:r>
        <w:rPr>
          <w:rFonts w:ascii="Calibri" w:hAnsi="Calibri"/>
        </w:rPr>
        <w:t>Soon integrate words with gestures to expand verbal message</w:t>
      </w:r>
    </w:p>
    <w:p w:rsidR="001F6B9D" w:rsidRDefault="001F6B9D" w:rsidP="001F6B9D">
      <w:pPr>
        <w:pStyle w:val="Textbody"/>
        <w:numPr>
          <w:ilvl w:val="6"/>
          <w:numId w:val="6"/>
        </w:numPr>
        <w:spacing w:after="0"/>
        <w:rPr>
          <w:rFonts w:ascii="Calibri" w:hAnsi="Calibri"/>
        </w:rPr>
      </w:pPr>
      <w:r>
        <w:rPr>
          <w:rFonts w:ascii="Calibri" w:hAnsi="Calibri"/>
        </w:rPr>
        <w:t>Ex. pointing to toy while saying “give”</w:t>
      </w:r>
    </w:p>
    <w:p w:rsidR="00692CAD" w:rsidRDefault="00692CAD" w:rsidP="00692CAD">
      <w:pPr>
        <w:pStyle w:val="Textbody"/>
        <w:numPr>
          <w:ilvl w:val="3"/>
          <w:numId w:val="6"/>
        </w:numPr>
        <w:spacing w:after="0"/>
        <w:rPr>
          <w:rFonts w:ascii="Calibri" w:hAnsi="Calibri"/>
        </w:rPr>
      </w:pPr>
      <w:r>
        <w:rPr>
          <w:rFonts w:ascii="Calibri" w:hAnsi="Calibri"/>
        </w:rPr>
        <w:t>Autism</w:t>
      </w:r>
    </w:p>
    <w:p w:rsidR="00692CAD" w:rsidRDefault="00692CAD" w:rsidP="00692CAD">
      <w:pPr>
        <w:pStyle w:val="Textbody"/>
        <w:numPr>
          <w:ilvl w:val="4"/>
          <w:numId w:val="6"/>
        </w:numPr>
        <w:spacing w:after="0"/>
        <w:rPr>
          <w:rFonts w:ascii="Calibri" w:hAnsi="Calibri"/>
        </w:rPr>
      </w:pPr>
      <w:r>
        <w:rPr>
          <w:rFonts w:ascii="Calibri" w:hAnsi="Calibri"/>
        </w:rPr>
        <w:t>Occurs less</w:t>
      </w:r>
    </w:p>
    <w:p w:rsidR="00692CAD" w:rsidRDefault="00692CAD" w:rsidP="00692CAD">
      <w:pPr>
        <w:pStyle w:val="Textbody"/>
        <w:numPr>
          <w:ilvl w:val="4"/>
          <w:numId w:val="6"/>
        </w:numPr>
        <w:spacing w:after="0"/>
        <w:rPr>
          <w:rFonts w:ascii="Calibri" w:hAnsi="Calibri"/>
        </w:rPr>
      </w:pPr>
      <w:r>
        <w:rPr>
          <w:rFonts w:ascii="Calibri" w:hAnsi="Calibri"/>
        </w:rPr>
        <w:t>20 months – predicts diagnosis/severity of symptoms at 42 months</w:t>
      </w:r>
    </w:p>
    <w:p w:rsidR="00692CAD" w:rsidRDefault="00692CAD" w:rsidP="00692CAD">
      <w:pPr>
        <w:pStyle w:val="Textbody"/>
        <w:numPr>
          <w:ilvl w:val="4"/>
          <w:numId w:val="6"/>
        </w:numPr>
        <w:spacing w:after="0"/>
        <w:rPr>
          <w:rFonts w:ascii="Calibri" w:hAnsi="Calibri"/>
        </w:rPr>
      </w:pPr>
      <w:r>
        <w:rPr>
          <w:rFonts w:ascii="Calibri" w:hAnsi="Calibri"/>
        </w:rPr>
        <w:t>“Impairments in joint attention are among earliest signs of disorder and joint attention skills relate to outcome, both in “natural course” of autism and through being targeted in early intervention programmes”</w:t>
      </w:r>
    </w:p>
    <w:p w:rsidR="00692CAD" w:rsidRDefault="00692CAD" w:rsidP="00692CAD">
      <w:pPr>
        <w:pStyle w:val="Textbody"/>
        <w:numPr>
          <w:ilvl w:val="4"/>
          <w:numId w:val="6"/>
        </w:numPr>
        <w:spacing w:after="0"/>
        <w:rPr>
          <w:rFonts w:ascii="Calibri" w:hAnsi="Calibri"/>
        </w:rPr>
      </w:pPr>
      <w:r>
        <w:rPr>
          <w:rFonts w:ascii="Calibri" w:hAnsi="Calibri"/>
        </w:rPr>
        <w:t>Why’s joint attention a pivotal skill in autism?</w:t>
      </w:r>
    </w:p>
    <w:p w:rsidR="00692CAD" w:rsidRDefault="00692CAD" w:rsidP="00692CAD">
      <w:pPr>
        <w:pStyle w:val="Textbody"/>
        <w:numPr>
          <w:ilvl w:val="5"/>
          <w:numId w:val="6"/>
        </w:numPr>
        <w:spacing w:after="0"/>
        <w:rPr>
          <w:rFonts w:ascii="Calibri" w:hAnsi="Calibri"/>
        </w:rPr>
      </w:pPr>
      <w:r>
        <w:rPr>
          <w:rFonts w:ascii="Calibri" w:hAnsi="Calibri"/>
        </w:rPr>
        <w:t>Helps adults enable child’s learning</w:t>
      </w:r>
    </w:p>
    <w:p w:rsidR="00692CAD" w:rsidRDefault="00692CAD" w:rsidP="00692CAD">
      <w:pPr>
        <w:pStyle w:val="Textbody"/>
        <w:numPr>
          <w:ilvl w:val="5"/>
          <w:numId w:val="6"/>
        </w:numPr>
        <w:spacing w:after="0"/>
        <w:rPr>
          <w:rFonts w:ascii="Calibri" w:hAnsi="Calibri"/>
        </w:rPr>
      </w:pPr>
      <w:r>
        <w:rPr>
          <w:rFonts w:ascii="Calibri" w:hAnsi="Calibri"/>
        </w:rPr>
        <w:t>Lets child learn about things before able to say word</w:t>
      </w:r>
    </w:p>
    <w:p w:rsidR="00243464" w:rsidRDefault="00243464" w:rsidP="00243464">
      <w:pPr>
        <w:pStyle w:val="Textbody"/>
        <w:numPr>
          <w:ilvl w:val="0"/>
          <w:numId w:val="6"/>
        </w:numPr>
        <w:spacing w:after="0"/>
        <w:rPr>
          <w:rFonts w:ascii="Calibri" w:hAnsi="Calibri"/>
        </w:rPr>
      </w:pPr>
      <w:r>
        <w:rPr>
          <w:rFonts w:ascii="Calibri" w:hAnsi="Calibri"/>
        </w:rPr>
        <w:t>Early Input</w:t>
      </w:r>
    </w:p>
    <w:p w:rsidR="0060544E" w:rsidRDefault="0060544E" w:rsidP="00243464">
      <w:pPr>
        <w:pStyle w:val="Textbody"/>
        <w:numPr>
          <w:ilvl w:val="1"/>
          <w:numId w:val="6"/>
        </w:numPr>
        <w:spacing w:after="0"/>
        <w:rPr>
          <w:rFonts w:ascii="Calibri" w:hAnsi="Calibri"/>
        </w:rPr>
      </w:pPr>
      <w:r>
        <w:rPr>
          <w:rFonts w:ascii="Calibri" w:hAnsi="Calibri"/>
        </w:rPr>
        <w:t>Genetic</w:t>
      </w:r>
    </w:p>
    <w:p w:rsidR="00763C73" w:rsidRDefault="00763C73" w:rsidP="0060544E">
      <w:pPr>
        <w:pStyle w:val="Textbody"/>
        <w:numPr>
          <w:ilvl w:val="2"/>
          <w:numId w:val="6"/>
        </w:numPr>
        <w:spacing w:after="0"/>
        <w:rPr>
          <w:rFonts w:ascii="Calibri" w:hAnsi="Calibri"/>
        </w:rPr>
      </w:pPr>
      <w:r>
        <w:rPr>
          <w:rFonts w:ascii="Calibri" w:hAnsi="Calibri"/>
        </w:rPr>
        <w:t>Girls slightly ahead of boys in early vocab growth</w:t>
      </w:r>
    </w:p>
    <w:p w:rsidR="00763C73" w:rsidRDefault="00763C73" w:rsidP="0060544E">
      <w:pPr>
        <w:pStyle w:val="Textbody"/>
        <w:numPr>
          <w:ilvl w:val="3"/>
          <w:numId w:val="6"/>
        </w:numPr>
        <w:spacing w:after="0"/>
        <w:rPr>
          <w:rFonts w:ascii="Calibri" w:hAnsi="Calibri"/>
        </w:rPr>
      </w:pPr>
      <w:r>
        <w:rPr>
          <w:rFonts w:ascii="Calibri" w:hAnsi="Calibri"/>
        </w:rPr>
        <w:t>Explanation – girls’ faster rate of physical maturation, believed to promote earlier development of left hemisphere</w:t>
      </w:r>
    </w:p>
    <w:p w:rsidR="0060544E" w:rsidRDefault="0060544E" w:rsidP="0060544E">
      <w:pPr>
        <w:pStyle w:val="Textbody"/>
        <w:numPr>
          <w:ilvl w:val="2"/>
          <w:numId w:val="6"/>
        </w:numPr>
        <w:spacing w:after="0"/>
        <w:rPr>
          <w:rFonts w:ascii="Calibri" w:hAnsi="Calibri"/>
        </w:rPr>
      </w:pPr>
      <w:r>
        <w:rPr>
          <w:rFonts w:ascii="Calibri" w:hAnsi="Calibri"/>
        </w:rPr>
        <w:t>Temperament</w:t>
      </w:r>
    </w:p>
    <w:p w:rsidR="0060544E" w:rsidRDefault="0060544E" w:rsidP="0060544E">
      <w:pPr>
        <w:pStyle w:val="Textbody"/>
        <w:numPr>
          <w:ilvl w:val="3"/>
          <w:numId w:val="6"/>
        </w:numPr>
        <w:spacing w:after="0"/>
        <w:rPr>
          <w:rFonts w:ascii="Calibri" w:hAnsi="Calibri"/>
        </w:rPr>
      </w:pPr>
      <w:r>
        <w:rPr>
          <w:rFonts w:ascii="Calibri" w:hAnsi="Calibri"/>
        </w:rPr>
        <w:t xml:space="preserve">Ex. shy toddlers </w:t>
      </w:r>
      <w:r w:rsidR="00762767">
        <w:rPr>
          <w:rFonts w:ascii="Calibri" w:hAnsi="Calibri"/>
        </w:rPr>
        <w:t xml:space="preserve">– </w:t>
      </w:r>
      <w:r>
        <w:rPr>
          <w:rFonts w:ascii="Calibri" w:hAnsi="Calibri"/>
        </w:rPr>
        <w:t>wait until they understand great deal before trying to speak</w:t>
      </w:r>
    </w:p>
    <w:p w:rsidR="0060544E" w:rsidRDefault="0060544E" w:rsidP="0060544E">
      <w:pPr>
        <w:pStyle w:val="Textbody"/>
        <w:numPr>
          <w:ilvl w:val="4"/>
          <w:numId w:val="6"/>
        </w:numPr>
        <w:spacing w:after="0"/>
        <w:rPr>
          <w:rFonts w:ascii="Calibri" w:hAnsi="Calibri"/>
        </w:rPr>
      </w:pPr>
      <w:r>
        <w:rPr>
          <w:rFonts w:ascii="Calibri" w:hAnsi="Calibri"/>
        </w:rPr>
        <w:t>But once they do, their vocabs increase rapidly – through remain slightly behind agemates</w:t>
      </w:r>
    </w:p>
    <w:p w:rsidR="00762767" w:rsidRDefault="00762767" w:rsidP="00762767">
      <w:pPr>
        <w:pStyle w:val="Textbody"/>
        <w:numPr>
          <w:ilvl w:val="3"/>
          <w:numId w:val="6"/>
        </w:numPr>
        <w:spacing w:after="0"/>
        <w:rPr>
          <w:rFonts w:ascii="Calibri" w:hAnsi="Calibri"/>
        </w:rPr>
      </w:pPr>
      <w:r>
        <w:rPr>
          <w:rFonts w:ascii="Calibri" w:hAnsi="Calibri"/>
        </w:rPr>
        <w:t>Ex. emotionally negative toddlers – acquire language more slowly due to high reactivity diverting them from processing linguistic info</w:t>
      </w:r>
    </w:p>
    <w:p w:rsidR="00243464" w:rsidRDefault="00243464" w:rsidP="00243464">
      <w:pPr>
        <w:pStyle w:val="Textbody"/>
        <w:numPr>
          <w:ilvl w:val="1"/>
          <w:numId w:val="6"/>
        </w:numPr>
        <w:spacing w:after="0"/>
        <w:rPr>
          <w:rFonts w:ascii="Calibri" w:hAnsi="Calibri"/>
        </w:rPr>
      </w:pPr>
      <w:r>
        <w:rPr>
          <w:rFonts w:ascii="Calibri" w:hAnsi="Calibri"/>
        </w:rPr>
        <w:t>Language Exposure</w:t>
      </w:r>
    </w:p>
    <w:p w:rsidR="00CB1567" w:rsidRDefault="00CB1567" w:rsidP="00243464">
      <w:pPr>
        <w:pStyle w:val="Textbody"/>
        <w:numPr>
          <w:ilvl w:val="2"/>
          <w:numId w:val="6"/>
        </w:numPr>
        <w:spacing w:after="0"/>
        <w:rPr>
          <w:rFonts w:ascii="Calibri" w:hAnsi="Calibri"/>
        </w:rPr>
      </w:pPr>
      <w:r>
        <w:rPr>
          <w:rFonts w:ascii="Calibri" w:hAnsi="Calibri"/>
        </w:rPr>
        <w:t>Caregive-Child Conversation</w:t>
      </w:r>
    </w:p>
    <w:p w:rsidR="00CB1567" w:rsidRDefault="00CB1567" w:rsidP="00CB1567">
      <w:pPr>
        <w:pStyle w:val="Textbody"/>
        <w:numPr>
          <w:ilvl w:val="3"/>
          <w:numId w:val="6"/>
        </w:numPr>
        <w:spacing w:after="0"/>
        <w:rPr>
          <w:rFonts w:ascii="Calibri" w:hAnsi="Calibri"/>
        </w:rPr>
      </w:pPr>
      <w:r>
        <w:rPr>
          <w:rFonts w:ascii="Calibri" w:hAnsi="Calibri"/>
        </w:rPr>
        <w:t>Richness of adults’ vocabs</w:t>
      </w:r>
    </w:p>
    <w:p w:rsidR="00CB1567" w:rsidRDefault="00CB1567" w:rsidP="00CB1567">
      <w:pPr>
        <w:pStyle w:val="Textbody"/>
        <w:numPr>
          <w:ilvl w:val="3"/>
          <w:numId w:val="6"/>
        </w:numPr>
        <w:spacing w:after="0"/>
        <w:rPr>
          <w:rFonts w:ascii="Calibri" w:hAnsi="Calibri"/>
        </w:rPr>
      </w:pPr>
      <w:r>
        <w:rPr>
          <w:rFonts w:ascii="Calibri" w:hAnsi="Calibri"/>
        </w:rPr>
        <w:t>Commonly used words for objects appear early in toddlers’ speech – more often caregivers use particular noun, sooner young children produce it</w:t>
      </w:r>
    </w:p>
    <w:p w:rsidR="00CB1567" w:rsidRDefault="00CB1567" w:rsidP="00CB1567">
      <w:pPr>
        <w:pStyle w:val="Textbody"/>
        <w:numPr>
          <w:ilvl w:val="3"/>
          <w:numId w:val="6"/>
        </w:numPr>
        <w:spacing w:after="0"/>
        <w:rPr>
          <w:rFonts w:ascii="Calibri" w:hAnsi="Calibri"/>
        </w:rPr>
      </w:pPr>
      <w:r>
        <w:rPr>
          <w:rFonts w:ascii="Calibri" w:hAnsi="Calibri"/>
        </w:rPr>
        <w:t>Mothers talk more to toddler-age girls than to boys</w:t>
      </w:r>
    </w:p>
    <w:p w:rsidR="00CB1567" w:rsidRDefault="00CB1567" w:rsidP="00CB1567">
      <w:pPr>
        <w:pStyle w:val="Textbody"/>
        <w:numPr>
          <w:ilvl w:val="3"/>
          <w:numId w:val="6"/>
        </w:numPr>
        <w:spacing w:after="0"/>
        <w:rPr>
          <w:rFonts w:ascii="Calibri" w:hAnsi="Calibri"/>
        </w:rPr>
      </w:pPr>
      <w:r>
        <w:rPr>
          <w:rFonts w:ascii="Calibri" w:hAnsi="Calibri"/>
        </w:rPr>
        <w:t>Parents converse less often with shy than with sociable children</w:t>
      </w:r>
    </w:p>
    <w:p w:rsidR="00243464" w:rsidRDefault="00243464" w:rsidP="00243464">
      <w:pPr>
        <w:pStyle w:val="Textbody"/>
        <w:numPr>
          <w:ilvl w:val="2"/>
          <w:numId w:val="6"/>
        </w:numPr>
        <w:spacing w:after="0"/>
        <w:rPr>
          <w:rFonts w:ascii="Calibri" w:hAnsi="Calibri"/>
        </w:rPr>
      </w:pPr>
      <w:r>
        <w:rPr>
          <w:rFonts w:ascii="Calibri" w:hAnsi="Calibri"/>
        </w:rPr>
        <w:t>Low SES children usually have smaller vocabularies</w:t>
      </w:r>
    </w:p>
    <w:p w:rsidR="006137D6" w:rsidRDefault="006137D6" w:rsidP="00243464">
      <w:pPr>
        <w:pStyle w:val="Textbody"/>
        <w:numPr>
          <w:ilvl w:val="3"/>
          <w:numId w:val="6"/>
        </w:numPr>
        <w:spacing w:after="0"/>
        <w:rPr>
          <w:rFonts w:ascii="Calibri" w:hAnsi="Calibri"/>
        </w:rPr>
      </w:pPr>
      <w:r>
        <w:rPr>
          <w:rFonts w:ascii="Calibri" w:hAnsi="Calibri"/>
        </w:rPr>
        <w:t>Slower at word comprehension</w:t>
      </w:r>
    </w:p>
    <w:p w:rsidR="00243464" w:rsidRDefault="00243464" w:rsidP="00243464">
      <w:pPr>
        <w:pStyle w:val="Textbody"/>
        <w:numPr>
          <w:ilvl w:val="3"/>
          <w:numId w:val="6"/>
        </w:numPr>
        <w:spacing w:after="0"/>
        <w:rPr>
          <w:rFonts w:ascii="Calibri" w:hAnsi="Calibri"/>
        </w:rPr>
      </w:pPr>
      <w:r>
        <w:rPr>
          <w:rFonts w:ascii="Calibri" w:hAnsi="Calibri"/>
        </w:rPr>
        <w:t>Correlated with amount/quality of language at home</w:t>
      </w:r>
      <w:r w:rsidR="006137D6">
        <w:rPr>
          <w:rFonts w:ascii="Calibri" w:hAnsi="Calibri"/>
        </w:rPr>
        <w:t xml:space="preserve"> (book reading)</w:t>
      </w:r>
    </w:p>
    <w:p w:rsidR="00243464" w:rsidRDefault="00243464" w:rsidP="00243464">
      <w:pPr>
        <w:pStyle w:val="Textbody"/>
        <w:numPr>
          <w:ilvl w:val="4"/>
          <w:numId w:val="6"/>
        </w:numPr>
        <w:spacing w:after="0"/>
        <w:rPr>
          <w:rFonts w:ascii="Calibri" w:hAnsi="Calibri"/>
        </w:rPr>
      </w:pPr>
      <w:r>
        <w:rPr>
          <w:rFonts w:ascii="Calibri" w:hAnsi="Calibri"/>
        </w:rPr>
        <w:t>On average, middle SES read to for about 1000 hours between 1-5 years vs. low SES for 25 hours</w:t>
      </w:r>
    </w:p>
    <w:p w:rsidR="006137D6" w:rsidRDefault="006137D6" w:rsidP="00243464">
      <w:pPr>
        <w:pStyle w:val="Textbody"/>
        <w:numPr>
          <w:ilvl w:val="4"/>
          <w:numId w:val="6"/>
        </w:numPr>
        <w:spacing w:after="0"/>
        <w:rPr>
          <w:rFonts w:ascii="Calibri" w:hAnsi="Calibri"/>
        </w:rPr>
      </w:pPr>
      <w:r>
        <w:rPr>
          <w:rFonts w:ascii="Calibri" w:hAnsi="Calibri"/>
        </w:rPr>
        <w:t>Higher SES parents typically interact more with children, using richer vocab</w:t>
      </w:r>
    </w:p>
    <w:p w:rsidR="008748BE" w:rsidRDefault="008748BE" w:rsidP="00243464">
      <w:pPr>
        <w:pStyle w:val="Textbody"/>
        <w:numPr>
          <w:ilvl w:val="4"/>
          <w:numId w:val="6"/>
        </w:numPr>
        <w:spacing w:after="0"/>
        <w:rPr>
          <w:rFonts w:ascii="Calibri" w:hAnsi="Calibri"/>
        </w:rPr>
      </w:pPr>
      <w:r>
        <w:rPr>
          <w:rFonts w:ascii="Calibri" w:hAnsi="Calibri"/>
        </w:rPr>
        <w:t>Rate of vocab growth predicts later literacy skills and school success</w:t>
      </w:r>
    </w:p>
    <w:p w:rsidR="001B099B" w:rsidRDefault="001B099B" w:rsidP="001B099B">
      <w:pPr>
        <w:pStyle w:val="Textbody"/>
        <w:numPr>
          <w:ilvl w:val="5"/>
          <w:numId w:val="6"/>
        </w:numPr>
        <w:spacing w:after="0"/>
        <w:rPr>
          <w:rFonts w:ascii="Calibri" w:hAnsi="Calibri"/>
        </w:rPr>
      </w:pPr>
      <w:r>
        <w:rPr>
          <w:rFonts w:ascii="Calibri" w:hAnsi="Calibri"/>
        </w:rPr>
        <w:t>Higher SES toddlers who lag behind their agemates in word learning have more opportunities to catch up in early childhood</w:t>
      </w:r>
    </w:p>
    <w:p w:rsidR="00AC7DE9" w:rsidRDefault="00AC7DE9" w:rsidP="004A2942">
      <w:pPr>
        <w:pStyle w:val="Textbody"/>
        <w:numPr>
          <w:ilvl w:val="2"/>
          <w:numId w:val="6"/>
        </w:numPr>
        <w:spacing w:after="0"/>
        <w:rPr>
          <w:rFonts w:ascii="Calibri" w:hAnsi="Calibri"/>
        </w:rPr>
      </w:pPr>
      <w:r>
        <w:rPr>
          <w:rFonts w:ascii="Calibri" w:hAnsi="Calibri"/>
        </w:rPr>
        <w:t>Language Learning Styles</w:t>
      </w:r>
    </w:p>
    <w:p w:rsidR="004A2942" w:rsidRDefault="004A2942" w:rsidP="00AC7DE9">
      <w:pPr>
        <w:pStyle w:val="Textbody"/>
        <w:numPr>
          <w:ilvl w:val="3"/>
          <w:numId w:val="6"/>
        </w:numPr>
        <w:spacing w:after="0"/>
        <w:rPr>
          <w:rFonts w:ascii="Calibri" w:hAnsi="Calibri"/>
        </w:rPr>
      </w:pPr>
      <w:r>
        <w:rPr>
          <w:rFonts w:ascii="Calibri" w:hAnsi="Calibri"/>
        </w:rPr>
        <w:t>Referential Style – vocabs consist mainly of words that refer to objects</w:t>
      </w:r>
    </w:p>
    <w:p w:rsidR="00AC7DE9" w:rsidRDefault="00AC7DE9" w:rsidP="00AC7DE9">
      <w:pPr>
        <w:pStyle w:val="Textbody"/>
        <w:numPr>
          <w:ilvl w:val="4"/>
          <w:numId w:val="6"/>
        </w:numPr>
        <w:spacing w:after="0"/>
        <w:rPr>
          <w:rFonts w:ascii="Calibri" w:hAnsi="Calibri"/>
        </w:rPr>
      </w:pPr>
      <w:r>
        <w:rPr>
          <w:rFonts w:ascii="Calibri" w:hAnsi="Calibri"/>
        </w:rPr>
        <w:lastRenderedPageBreak/>
        <w:t>Think words are for naming things</w:t>
      </w:r>
    </w:p>
    <w:p w:rsidR="00F05FCD" w:rsidRDefault="00F05FCD" w:rsidP="00AC7DE9">
      <w:pPr>
        <w:pStyle w:val="Textbody"/>
        <w:numPr>
          <w:ilvl w:val="4"/>
          <w:numId w:val="6"/>
        </w:numPr>
        <w:spacing w:after="0"/>
        <w:rPr>
          <w:rFonts w:ascii="Calibri" w:hAnsi="Calibri"/>
        </w:rPr>
      </w:pPr>
      <w:r>
        <w:rPr>
          <w:rFonts w:ascii="Calibri" w:hAnsi="Calibri"/>
        </w:rPr>
        <w:t>Vocabs grow faster – all languages contain many more object labels than social terms</w:t>
      </w:r>
    </w:p>
    <w:p w:rsidR="00C45882" w:rsidRDefault="00C45882" w:rsidP="00AC7DE9">
      <w:pPr>
        <w:pStyle w:val="Textbody"/>
        <w:numPr>
          <w:ilvl w:val="4"/>
          <w:numId w:val="6"/>
        </w:numPr>
        <w:spacing w:after="0"/>
        <w:rPr>
          <w:rFonts w:ascii="Calibri" w:hAnsi="Calibri"/>
        </w:rPr>
      </w:pPr>
      <w:r>
        <w:rPr>
          <w:rFonts w:ascii="Calibri" w:hAnsi="Calibri"/>
        </w:rPr>
        <w:t>Often have especially active interest in exploring objects</w:t>
      </w:r>
    </w:p>
    <w:p w:rsidR="0097795D" w:rsidRDefault="0097795D" w:rsidP="00AC7DE9">
      <w:pPr>
        <w:pStyle w:val="Textbody"/>
        <w:numPr>
          <w:ilvl w:val="4"/>
          <w:numId w:val="6"/>
        </w:numPr>
        <w:spacing w:after="0"/>
        <w:rPr>
          <w:rFonts w:ascii="Calibri" w:hAnsi="Calibri"/>
        </w:rPr>
      </w:pPr>
      <w:r>
        <w:rPr>
          <w:rFonts w:ascii="Calibri" w:hAnsi="Calibri"/>
        </w:rPr>
        <w:t>Object words (nouns) particularly common in vocabs of English-speaking toddlers</w:t>
      </w:r>
    </w:p>
    <w:p w:rsidR="00182E7D" w:rsidRDefault="00182E7D" w:rsidP="00182E7D">
      <w:pPr>
        <w:pStyle w:val="Textbody"/>
        <w:numPr>
          <w:ilvl w:val="5"/>
          <w:numId w:val="6"/>
        </w:numPr>
        <w:spacing w:after="0"/>
        <w:rPr>
          <w:rFonts w:ascii="Calibri" w:hAnsi="Calibri"/>
        </w:rPr>
      </w:pPr>
      <w:r>
        <w:rPr>
          <w:rFonts w:ascii="Calibri" w:hAnsi="Calibri"/>
        </w:rPr>
        <w:t>English mothers frequently label objects when interacting with babies</w:t>
      </w:r>
    </w:p>
    <w:p w:rsidR="004A2942" w:rsidRDefault="004A2942" w:rsidP="00AC7DE9">
      <w:pPr>
        <w:pStyle w:val="Textbody"/>
        <w:numPr>
          <w:ilvl w:val="3"/>
          <w:numId w:val="6"/>
        </w:numPr>
        <w:spacing w:after="0"/>
        <w:rPr>
          <w:rFonts w:ascii="Calibri" w:hAnsi="Calibri"/>
        </w:rPr>
      </w:pPr>
      <w:r>
        <w:rPr>
          <w:rFonts w:ascii="Calibri" w:hAnsi="Calibri"/>
        </w:rPr>
        <w:t>Expressive Style – produce many more social formulas/pronouns</w:t>
      </w:r>
    </w:p>
    <w:p w:rsidR="004A2942" w:rsidRDefault="004A2942" w:rsidP="00AC7DE9">
      <w:pPr>
        <w:pStyle w:val="Textbody"/>
        <w:numPr>
          <w:ilvl w:val="4"/>
          <w:numId w:val="6"/>
        </w:numPr>
        <w:spacing w:after="0"/>
        <w:rPr>
          <w:rFonts w:ascii="Calibri" w:hAnsi="Calibri"/>
        </w:rPr>
      </w:pPr>
      <w:r>
        <w:rPr>
          <w:rFonts w:ascii="Calibri" w:hAnsi="Calibri"/>
        </w:rPr>
        <w:t>Ex. thank you, done, I want it</w:t>
      </w:r>
    </w:p>
    <w:p w:rsidR="00AC7DE9" w:rsidRDefault="00AC7DE9" w:rsidP="00AC7DE9">
      <w:pPr>
        <w:pStyle w:val="Textbody"/>
        <w:numPr>
          <w:ilvl w:val="4"/>
          <w:numId w:val="6"/>
        </w:numPr>
        <w:spacing w:after="0"/>
        <w:rPr>
          <w:rFonts w:ascii="Calibri" w:hAnsi="Calibri"/>
        </w:rPr>
      </w:pPr>
      <w:r>
        <w:rPr>
          <w:rFonts w:ascii="Calibri" w:hAnsi="Calibri"/>
        </w:rPr>
        <w:t>Think words are for talking about people’s feelings/needs</w:t>
      </w:r>
    </w:p>
    <w:p w:rsidR="00C45882" w:rsidRDefault="00C45882" w:rsidP="00AC7DE9">
      <w:pPr>
        <w:pStyle w:val="Textbody"/>
        <w:numPr>
          <w:ilvl w:val="4"/>
          <w:numId w:val="6"/>
        </w:numPr>
        <w:spacing w:after="0"/>
        <w:rPr>
          <w:rFonts w:ascii="Calibri" w:hAnsi="Calibri"/>
        </w:rPr>
      </w:pPr>
      <w:r>
        <w:rPr>
          <w:rFonts w:ascii="Calibri" w:hAnsi="Calibri"/>
        </w:rPr>
        <w:t>Tend to be highly sociable</w:t>
      </w:r>
    </w:p>
    <w:p w:rsidR="00C45882" w:rsidRDefault="00C45882" w:rsidP="00AC7DE9">
      <w:pPr>
        <w:pStyle w:val="Textbody"/>
        <w:numPr>
          <w:ilvl w:val="4"/>
          <w:numId w:val="6"/>
        </w:numPr>
        <w:spacing w:after="0"/>
        <w:rPr>
          <w:rFonts w:ascii="Calibri" w:hAnsi="Calibri"/>
        </w:rPr>
      </w:pPr>
      <w:r>
        <w:rPr>
          <w:rFonts w:ascii="Calibri" w:hAnsi="Calibri"/>
        </w:rPr>
        <w:t>Parents use more verbal routines that support social relationships</w:t>
      </w:r>
    </w:p>
    <w:p w:rsidR="00C45882" w:rsidRDefault="00C45882" w:rsidP="00C45882">
      <w:pPr>
        <w:pStyle w:val="Textbody"/>
        <w:numPr>
          <w:ilvl w:val="5"/>
          <w:numId w:val="6"/>
        </w:numPr>
        <w:spacing w:after="0"/>
        <w:rPr>
          <w:rFonts w:ascii="Calibri" w:hAnsi="Calibri"/>
        </w:rPr>
      </w:pPr>
      <w:r>
        <w:rPr>
          <w:rFonts w:ascii="Calibri" w:hAnsi="Calibri"/>
        </w:rPr>
        <w:t>Ex. how are you?, It’s no trouble</w:t>
      </w:r>
    </w:p>
    <w:p w:rsidR="0097795D" w:rsidRDefault="0097795D" w:rsidP="0097795D">
      <w:pPr>
        <w:pStyle w:val="Textbody"/>
        <w:numPr>
          <w:ilvl w:val="4"/>
          <w:numId w:val="6"/>
        </w:numPr>
        <w:spacing w:after="0"/>
        <w:rPr>
          <w:rFonts w:ascii="Calibri" w:hAnsi="Calibri"/>
        </w:rPr>
      </w:pPr>
      <w:r>
        <w:rPr>
          <w:rFonts w:ascii="Calibri" w:hAnsi="Calibri"/>
        </w:rPr>
        <w:t>Chinese, Japanese, Korean toddlers have more words for actions (verbs) and social routines</w:t>
      </w:r>
    </w:p>
    <w:p w:rsidR="00182E7D" w:rsidRDefault="00182E7D" w:rsidP="00182E7D">
      <w:pPr>
        <w:pStyle w:val="Textbody"/>
        <w:numPr>
          <w:ilvl w:val="5"/>
          <w:numId w:val="6"/>
        </w:numPr>
        <w:spacing w:after="0"/>
        <w:rPr>
          <w:rFonts w:ascii="Calibri" w:hAnsi="Calibri"/>
        </w:rPr>
      </w:pPr>
      <w:r>
        <w:rPr>
          <w:rFonts w:ascii="Calibri" w:hAnsi="Calibri"/>
        </w:rPr>
        <w:t>Asian mothers emphasize actions and social routines – perhaps due to cultural emphasis on importance of group membership</w:t>
      </w:r>
    </w:p>
    <w:p w:rsidR="00731326" w:rsidRDefault="00731326" w:rsidP="00182E7D">
      <w:pPr>
        <w:pStyle w:val="Textbody"/>
        <w:numPr>
          <w:ilvl w:val="5"/>
          <w:numId w:val="6"/>
        </w:numPr>
        <w:spacing w:after="0"/>
        <w:rPr>
          <w:rFonts w:ascii="Calibri" w:hAnsi="Calibri"/>
        </w:rPr>
      </w:pPr>
      <w:r>
        <w:rPr>
          <w:rFonts w:ascii="Calibri" w:hAnsi="Calibri"/>
        </w:rPr>
        <w:t>Mandarin – sentences often begin with verbs, making action words particular salient to Mandarin-speaking toddlers</w:t>
      </w:r>
    </w:p>
    <w:p w:rsidR="00AC7DE9" w:rsidRDefault="00AC7DE9" w:rsidP="00AC7DE9">
      <w:pPr>
        <w:pStyle w:val="Textbody"/>
        <w:numPr>
          <w:ilvl w:val="3"/>
          <w:numId w:val="6"/>
        </w:numPr>
        <w:spacing w:after="0"/>
        <w:rPr>
          <w:rFonts w:ascii="Calibri" w:hAnsi="Calibri"/>
        </w:rPr>
      </w:pPr>
      <w:r>
        <w:rPr>
          <w:rFonts w:ascii="Calibri" w:hAnsi="Calibri"/>
        </w:rPr>
        <w:t>Reflect early ideas about functions of language</w:t>
      </w:r>
    </w:p>
    <w:p w:rsidR="00795C87" w:rsidRDefault="00795C87" w:rsidP="00795C87">
      <w:pPr>
        <w:pStyle w:val="Textbody"/>
        <w:numPr>
          <w:ilvl w:val="2"/>
          <w:numId w:val="6"/>
        </w:numPr>
        <w:spacing w:after="0"/>
        <w:rPr>
          <w:rFonts w:ascii="Calibri" w:hAnsi="Calibri"/>
        </w:rPr>
      </w:pPr>
      <w:r>
        <w:rPr>
          <w:rFonts w:ascii="Calibri" w:hAnsi="Calibri"/>
        </w:rPr>
        <w:t>Root of this?</w:t>
      </w:r>
    </w:p>
    <w:p w:rsidR="00795C87" w:rsidRDefault="00795C87" w:rsidP="00795C87">
      <w:pPr>
        <w:pStyle w:val="Textbody"/>
        <w:numPr>
          <w:ilvl w:val="3"/>
          <w:numId w:val="6"/>
        </w:numPr>
        <w:spacing w:after="0"/>
        <w:rPr>
          <w:rFonts w:ascii="Calibri" w:hAnsi="Calibri"/>
        </w:rPr>
      </w:pPr>
      <w:r>
        <w:rPr>
          <w:rFonts w:ascii="Calibri" w:hAnsi="Calibri"/>
        </w:rPr>
        <w:t>“Relation between SES and child-directed speech is mediated by parental knowledge of child development”</w:t>
      </w:r>
    </w:p>
    <w:p w:rsidR="00795C87" w:rsidRDefault="00795C87" w:rsidP="00795C87">
      <w:pPr>
        <w:pStyle w:val="Textbody"/>
        <w:numPr>
          <w:ilvl w:val="1"/>
          <w:numId w:val="6"/>
        </w:numPr>
        <w:spacing w:after="0"/>
        <w:rPr>
          <w:rFonts w:ascii="Calibri" w:hAnsi="Calibri"/>
        </w:rPr>
      </w:pPr>
      <w:r>
        <w:rPr>
          <w:rFonts w:ascii="Calibri" w:hAnsi="Calibri"/>
        </w:rPr>
        <w:t>Neglect</w:t>
      </w:r>
    </w:p>
    <w:p w:rsidR="00795C87" w:rsidRDefault="00BD5C9C" w:rsidP="00795C87">
      <w:pPr>
        <w:pStyle w:val="Textbody"/>
        <w:numPr>
          <w:ilvl w:val="2"/>
          <w:numId w:val="6"/>
        </w:numPr>
        <w:spacing w:after="0"/>
        <w:rPr>
          <w:rFonts w:ascii="Calibri" w:hAnsi="Calibri"/>
        </w:rPr>
      </w:pPr>
      <w:r>
        <w:rPr>
          <w:rFonts w:ascii="Calibri" w:hAnsi="Calibri"/>
        </w:rPr>
        <w:t xml:space="preserve">Ex. </w:t>
      </w:r>
      <w:r w:rsidR="00795C87">
        <w:rPr>
          <w:rFonts w:ascii="Calibri" w:hAnsi="Calibri"/>
        </w:rPr>
        <w:t>Genie</w:t>
      </w:r>
    </w:p>
    <w:p w:rsidR="00795C87" w:rsidRDefault="00795C87" w:rsidP="00795C87">
      <w:pPr>
        <w:pStyle w:val="Textbody"/>
        <w:numPr>
          <w:ilvl w:val="3"/>
          <w:numId w:val="6"/>
        </w:numPr>
        <w:spacing w:after="0"/>
        <w:rPr>
          <w:rFonts w:ascii="Calibri" w:hAnsi="Calibri"/>
        </w:rPr>
      </w:pPr>
      <w:r>
        <w:rPr>
          <w:rFonts w:ascii="Calibri" w:hAnsi="Calibri"/>
        </w:rPr>
        <w:t>Grew up in isolation – parents kept her hidden</w:t>
      </w:r>
      <w:r w:rsidR="00C8534E">
        <w:rPr>
          <w:rFonts w:ascii="Calibri" w:hAnsi="Calibri"/>
        </w:rPr>
        <w:t xml:space="preserve"> away for years</w:t>
      </w:r>
    </w:p>
    <w:p w:rsidR="00795C87" w:rsidRDefault="00795C87" w:rsidP="00795C87">
      <w:pPr>
        <w:pStyle w:val="Textbody"/>
        <w:numPr>
          <w:ilvl w:val="3"/>
          <w:numId w:val="6"/>
        </w:numPr>
        <w:spacing w:after="0"/>
        <w:rPr>
          <w:rFonts w:ascii="Calibri" w:hAnsi="Calibri"/>
        </w:rPr>
      </w:pPr>
      <w:r>
        <w:rPr>
          <w:rFonts w:ascii="Calibri" w:hAnsi="Calibri"/>
        </w:rPr>
        <w:t>Mental age of 18 months infant</w:t>
      </w:r>
    </w:p>
    <w:p w:rsidR="00795C87" w:rsidRDefault="00795C87" w:rsidP="00795C87">
      <w:pPr>
        <w:pStyle w:val="Textbody"/>
        <w:numPr>
          <w:ilvl w:val="4"/>
          <w:numId w:val="6"/>
        </w:numPr>
        <w:spacing w:after="0"/>
        <w:rPr>
          <w:rFonts w:ascii="Calibri" w:hAnsi="Calibri"/>
        </w:rPr>
      </w:pPr>
      <w:r>
        <w:rPr>
          <w:rFonts w:ascii="Calibri" w:hAnsi="Calibri"/>
        </w:rPr>
        <w:t xml:space="preserve">Couldn’t </w:t>
      </w:r>
      <w:r w:rsidR="009565B8">
        <w:rPr>
          <w:rFonts w:ascii="Calibri" w:hAnsi="Calibri"/>
        </w:rPr>
        <w:t xml:space="preserve">speak or even </w:t>
      </w:r>
      <w:r>
        <w:rPr>
          <w:rFonts w:ascii="Calibri" w:hAnsi="Calibri"/>
        </w:rPr>
        <w:t>swallow properly</w:t>
      </w:r>
    </w:p>
    <w:p w:rsidR="00795C87" w:rsidRDefault="007D2949" w:rsidP="00795C87">
      <w:pPr>
        <w:pStyle w:val="Textbody"/>
        <w:numPr>
          <w:ilvl w:val="3"/>
          <w:numId w:val="6"/>
        </w:numPr>
        <w:spacing w:after="0"/>
        <w:rPr>
          <w:rFonts w:ascii="Calibri" w:hAnsi="Calibri"/>
        </w:rPr>
      </w:pPr>
      <w:r>
        <w:rPr>
          <w:rFonts w:ascii="Calibri" w:hAnsi="Calibri"/>
        </w:rPr>
        <w:t>Assumed</w:t>
      </w:r>
      <w:r w:rsidR="00795C87">
        <w:rPr>
          <w:rFonts w:ascii="Calibri" w:hAnsi="Calibri"/>
        </w:rPr>
        <w:t xml:space="preserve"> that everything had its own label – even though she was never exposed to language</w:t>
      </w:r>
    </w:p>
    <w:p w:rsidR="00795C87" w:rsidRDefault="00795C87" w:rsidP="00795C87">
      <w:pPr>
        <w:pStyle w:val="Textbody"/>
        <w:numPr>
          <w:ilvl w:val="4"/>
          <w:numId w:val="6"/>
        </w:numPr>
        <w:spacing w:after="0"/>
        <w:rPr>
          <w:rFonts w:ascii="Calibri" w:hAnsi="Calibri"/>
        </w:rPr>
      </w:pPr>
      <w:r>
        <w:rPr>
          <w:rFonts w:ascii="Calibri" w:hAnsi="Calibri"/>
        </w:rPr>
        <w:t>Don’t need language exposure to know that words map objects, even less concrete things (ex. colour, action)</w:t>
      </w:r>
    </w:p>
    <w:p w:rsidR="007D2949" w:rsidRDefault="007D2949" w:rsidP="00BD5C9C">
      <w:pPr>
        <w:pStyle w:val="Textbody"/>
        <w:numPr>
          <w:ilvl w:val="3"/>
          <w:numId w:val="6"/>
        </w:numPr>
        <w:spacing w:after="0"/>
        <w:rPr>
          <w:rFonts w:ascii="Calibri" w:hAnsi="Calibri"/>
        </w:rPr>
      </w:pPr>
      <w:r>
        <w:rPr>
          <w:rFonts w:ascii="Calibri" w:hAnsi="Calibri"/>
        </w:rPr>
        <w:t>Couldn’t form proper sentences (syntax)</w:t>
      </w:r>
      <w:r w:rsidR="00AD5B35">
        <w:rPr>
          <w:rFonts w:ascii="Calibri" w:hAnsi="Calibri"/>
        </w:rPr>
        <w:t xml:space="preserve"> – stuck with telegraphic speech</w:t>
      </w:r>
    </w:p>
    <w:p w:rsidR="00BD5C9C" w:rsidRDefault="007D2949" w:rsidP="007D2949">
      <w:pPr>
        <w:pStyle w:val="Textbody"/>
        <w:numPr>
          <w:ilvl w:val="4"/>
          <w:numId w:val="6"/>
        </w:numPr>
        <w:spacing w:after="0"/>
        <w:rPr>
          <w:rFonts w:ascii="Calibri" w:hAnsi="Calibri"/>
        </w:rPr>
      </w:pPr>
      <w:r>
        <w:rPr>
          <w:rFonts w:ascii="Calibri" w:hAnsi="Calibri"/>
        </w:rPr>
        <w:t xml:space="preserve">Appears to be critical period in </w:t>
      </w:r>
      <w:r w:rsidR="009A3C1B">
        <w:rPr>
          <w:rFonts w:ascii="Calibri" w:hAnsi="Calibri"/>
        </w:rPr>
        <w:t>which we can learn syntax/gramma</w:t>
      </w:r>
      <w:r>
        <w:rPr>
          <w:rFonts w:ascii="Calibri" w:hAnsi="Calibri"/>
        </w:rPr>
        <w:t>r of language</w:t>
      </w:r>
    </w:p>
    <w:p w:rsidR="007D2949" w:rsidRDefault="007D2949" w:rsidP="007D2949">
      <w:pPr>
        <w:pStyle w:val="Textbody"/>
        <w:numPr>
          <w:ilvl w:val="4"/>
          <w:numId w:val="6"/>
        </w:numPr>
        <w:spacing w:after="0"/>
        <w:rPr>
          <w:rFonts w:ascii="Calibri" w:hAnsi="Calibri"/>
        </w:rPr>
      </w:pPr>
      <w:r>
        <w:rPr>
          <w:rFonts w:ascii="Calibri" w:hAnsi="Calibri"/>
        </w:rPr>
        <w:t>Doesn’t appear to be critical period where we can learn vocabulary</w:t>
      </w:r>
    </w:p>
    <w:p w:rsidR="00F574BF" w:rsidRDefault="00F574BF" w:rsidP="00F574BF">
      <w:pPr>
        <w:pStyle w:val="Textbody"/>
        <w:numPr>
          <w:ilvl w:val="5"/>
          <w:numId w:val="6"/>
        </w:numPr>
        <w:spacing w:after="0"/>
        <w:rPr>
          <w:rFonts w:ascii="Calibri" w:hAnsi="Calibri"/>
        </w:rPr>
      </w:pPr>
      <w:r>
        <w:rPr>
          <w:rFonts w:ascii="Calibri" w:hAnsi="Calibri"/>
        </w:rPr>
        <w:t>Lorenz – importance of critical periods (ex. imprinting)</w:t>
      </w:r>
    </w:p>
    <w:p w:rsidR="006E62C4" w:rsidRDefault="006E62C4" w:rsidP="00657645">
      <w:pPr>
        <w:pStyle w:val="Textbody"/>
        <w:numPr>
          <w:ilvl w:val="0"/>
          <w:numId w:val="6"/>
        </w:numPr>
        <w:spacing w:after="0"/>
        <w:rPr>
          <w:rFonts w:ascii="Calibri" w:hAnsi="Calibri"/>
        </w:rPr>
      </w:pPr>
      <w:r>
        <w:rPr>
          <w:rFonts w:ascii="Calibri" w:hAnsi="Calibri"/>
        </w:rPr>
        <w:t>Self-Recognition</w:t>
      </w:r>
    </w:p>
    <w:p w:rsidR="006E62C4" w:rsidRDefault="006E62C4" w:rsidP="00657645">
      <w:pPr>
        <w:pStyle w:val="Textbody"/>
        <w:numPr>
          <w:ilvl w:val="1"/>
          <w:numId w:val="6"/>
        </w:numPr>
        <w:spacing w:after="0"/>
        <w:rPr>
          <w:rFonts w:ascii="Calibri" w:hAnsi="Calibri"/>
        </w:rPr>
      </w:pPr>
      <w:r>
        <w:rPr>
          <w:rFonts w:ascii="Calibri" w:hAnsi="Calibri"/>
        </w:rPr>
        <w:t>Rouge Test</w:t>
      </w:r>
    </w:p>
    <w:p w:rsidR="00D4390D" w:rsidRDefault="00D4390D" w:rsidP="00657645">
      <w:pPr>
        <w:pStyle w:val="Textbody"/>
        <w:numPr>
          <w:ilvl w:val="2"/>
          <w:numId w:val="6"/>
        </w:numPr>
        <w:spacing w:after="0"/>
        <w:rPr>
          <w:rFonts w:ascii="Calibri" w:hAnsi="Calibri"/>
        </w:rPr>
      </w:pPr>
      <w:r>
        <w:rPr>
          <w:rFonts w:ascii="Calibri" w:hAnsi="Calibri"/>
        </w:rPr>
        <w:t>Put red dot on toddler’s forehead without them noticing</w:t>
      </w:r>
    </w:p>
    <w:p w:rsidR="00D4390D" w:rsidRDefault="00D4390D" w:rsidP="00657645">
      <w:pPr>
        <w:pStyle w:val="Textbody"/>
        <w:numPr>
          <w:ilvl w:val="2"/>
          <w:numId w:val="6"/>
        </w:numPr>
        <w:spacing w:after="0"/>
        <w:rPr>
          <w:rFonts w:ascii="Calibri" w:hAnsi="Calibri"/>
        </w:rPr>
      </w:pPr>
      <w:r>
        <w:rPr>
          <w:rFonts w:ascii="Calibri" w:hAnsi="Calibri"/>
        </w:rPr>
        <w:t>When looking at mirror</w:t>
      </w:r>
    </w:p>
    <w:p w:rsidR="006E62C4" w:rsidRDefault="006E62C4" w:rsidP="00657645">
      <w:pPr>
        <w:pStyle w:val="Textbody"/>
        <w:numPr>
          <w:ilvl w:val="3"/>
          <w:numId w:val="6"/>
        </w:numPr>
        <w:spacing w:after="0"/>
        <w:rPr>
          <w:rFonts w:ascii="Calibri" w:hAnsi="Calibri"/>
        </w:rPr>
      </w:pPr>
      <w:r>
        <w:rPr>
          <w:rFonts w:ascii="Calibri" w:hAnsi="Calibri"/>
        </w:rPr>
        <w:t>&lt;18 months –</w:t>
      </w:r>
      <w:r w:rsidR="00D4390D">
        <w:rPr>
          <w:rFonts w:ascii="Calibri" w:hAnsi="Calibri"/>
        </w:rPr>
        <w:t xml:space="preserve"> doesn’t make connection between reflection and themselves, thinks it’s another person</w:t>
      </w:r>
    </w:p>
    <w:p w:rsidR="006E62C4" w:rsidRDefault="006E62C4" w:rsidP="00657645">
      <w:pPr>
        <w:pStyle w:val="Textbody"/>
        <w:numPr>
          <w:ilvl w:val="3"/>
          <w:numId w:val="6"/>
        </w:numPr>
        <w:spacing w:after="0"/>
        <w:rPr>
          <w:rFonts w:ascii="Calibri" w:hAnsi="Calibri"/>
        </w:rPr>
      </w:pPr>
      <w:r>
        <w:rPr>
          <w:rFonts w:ascii="Calibri" w:hAnsi="Calibri"/>
        </w:rPr>
        <w:t xml:space="preserve">&gt;18 months – </w:t>
      </w:r>
      <w:r w:rsidR="00D4390D">
        <w:rPr>
          <w:rFonts w:ascii="Calibri" w:hAnsi="Calibri"/>
        </w:rPr>
        <w:t>tries to wipe red dot off forehead</w:t>
      </w:r>
    </w:p>
    <w:p w:rsidR="006E62C4" w:rsidRDefault="006E62C4" w:rsidP="00657645">
      <w:pPr>
        <w:pStyle w:val="Textbody"/>
        <w:numPr>
          <w:ilvl w:val="1"/>
          <w:numId w:val="6"/>
        </w:numPr>
        <w:spacing w:after="0"/>
        <w:rPr>
          <w:rFonts w:ascii="Calibri" w:hAnsi="Calibri"/>
        </w:rPr>
      </w:pPr>
      <w:r>
        <w:rPr>
          <w:rFonts w:ascii="Calibri" w:hAnsi="Calibri"/>
        </w:rPr>
        <w:t>Personal Pronouns</w:t>
      </w:r>
    </w:p>
    <w:p w:rsidR="00657645" w:rsidRDefault="00657645" w:rsidP="00657645">
      <w:pPr>
        <w:pStyle w:val="Textbody"/>
        <w:numPr>
          <w:ilvl w:val="0"/>
          <w:numId w:val="6"/>
        </w:numPr>
        <w:spacing w:after="0"/>
        <w:rPr>
          <w:rFonts w:ascii="Calibri" w:hAnsi="Calibri"/>
        </w:rPr>
      </w:pPr>
      <w:r>
        <w:rPr>
          <w:rFonts w:ascii="Calibri" w:hAnsi="Calibri"/>
        </w:rPr>
        <w:t>Emotions</w:t>
      </w:r>
    </w:p>
    <w:p w:rsidR="006E62C4" w:rsidRDefault="006E62C4" w:rsidP="007B6AD4">
      <w:pPr>
        <w:pStyle w:val="Textbody"/>
        <w:numPr>
          <w:ilvl w:val="1"/>
          <w:numId w:val="6"/>
        </w:numPr>
        <w:spacing w:after="0"/>
        <w:rPr>
          <w:rFonts w:ascii="Calibri" w:hAnsi="Calibri"/>
        </w:rPr>
      </w:pPr>
      <w:r>
        <w:rPr>
          <w:rFonts w:ascii="Calibri" w:hAnsi="Calibri"/>
        </w:rPr>
        <w:t>Others’ Emotions</w:t>
      </w:r>
    </w:p>
    <w:p w:rsidR="006E62C4" w:rsidRDefault="006E62C4" w:rsidP="007B6AD4">
      <w:pPr>
        <w:pStyle w:val="Textbody"/>
        <w:numPr>
          <w:ilvl w:val="2"/>
          <w:numId w:val="6"/>
        </w:numPr>
        <w:spacing w:after="0"/>
        <w:rPr>
          <w:rFonts w:ascii="Calibri" w:hAnsi="Calibri"/>
        </w:rPr>
      </w:pPr>
      <w:r>
        <w:rPr>
          <w:rFonts w:ascii="Calibri" w:hAnsi="Calibri"/>
        </w:rPr>
        <w:t>8-10 months – social referencing</w:t>
      </w:r>
    </w:p>
    <w:p w:rsidR="006E62C4" w:rsidRDefault="006E62C4" w:rsidP="007B6AD4">
      <w:pPr>
        <w:pStyle w:val="Textbody"/>
        <w:numPr>
          <w:ilvl w:val="3"/>
          <w:numId w:val="6"/>
        </w:numPr>
        <w:spacing w:after="0"/>
        <w:rPr>
          <w:rFonts w:ascii="Calibri" w:hAnsi="Calibri"/>
        </w:rPr>
      </w:pPr>
      <w:r>
        <w:rPr>
          <w:rFonts w:ascii="Calibri" w:hAnsi="Calibri"/>
        </w:rPr>
        <w:t>Use others’ emotions to evaluate ambiguous situation</w:t>
      </w:r>
    </w:p>
    <w:p w:rsidR="006E62C4" w:rsidRDefault="006E62C4" w:rsidP="007B6AD4">
      <w:pPr>
        <w:pStyle w:val="Textbody"/>
        <w:numPr>
          <w:ilvl w:val="3"/>
          <w:numId w:val="6"/>
        </w:numPr>
        <w:spacing w:after="0"/>
        <w:rPr>
          <w:rFonts w:ascii="Calibri" w:hAnsi="Calibri"/>
        </w:rPr>
      </w:pPr>
      <w:r>
        <w:rPr>
          <w:rFonts w:ascii="Calibri" w:hAnsi="Calibri"/>
        </w:rPr>
        <w:t xml:space="preserve">Look to adults </w:t>
      </w:r>
      <w:r w:rsidR="006D4763">
        <w:rPr>
          <w:rFonts w:ascii="Calibri" w:hAnsi="Calibri"/>
        </w:rPr>
        <w:t>to see how to act in unfamiliar situation</w:t>
      </w:r>
    </w:p>
    <w:p w:rsidR="00D4390D" w:rsidRDefault="00D4390D" w:rsidP="007B6AD4">
      <w:pPr>
        <w:pStyle w:val="Textbody"/>
        <w:numPr>
          <w:ilvl w:val="4"/>
          <w:numId w:val="6"/>
        </w:numPr>
        <w:spacing w:after="0"/>
        <w:rPr>
          <w:rFonts w:ascii="Calibri" w:hAnsi="Calibri"/>
        </w:rPr>
      </w:pPr>
      <w:r>
        <w:rPr>
          <w:rFonts w:ascii="Calibri" w:hAnsi="Calibri"/>
        </w:rPr>
        <w:t>Ex. Visual Cliff Study</w:t>
      </w:r>
    </w:p>
    <w:p w:rsidR="00D4390D" w:rsidRDefault="00D4390D" w:rsidP="007B6AD4">
      <w:pPr>
        <w:pStyle w:val="Textbody"/>
        <w:numPr>
          <w:ilvl w:val="5"/>
          <w:numId w:val="6"/>
        </w:numPr>
        <w:spacing w:after="0"/>
        <w:rPr>
          <w:rFonts w:ascii="Calibri" w:hAnsi="Calibri"/>
        </w:rPr>
      </w:pPr>
      <w:r>
        <w:rPr>
          <w:rFonts w:ascii="Calibri" w:hAnsi="Calibri"/>
        </w:rPr>
        <w:t>When about to crawl over middle platform “cliff”, looks to mom</w:t>
      </w:r>
    </w:p>
    <w:p w:rsidR="00D4390D" w:rsidRDefault="00D4390D" w:rsidP="007B6AD4">
      <w:pPr>
        <w:pStyle w:val="Textbody"/>
        <w:numPr>
          <w:ilvl w:val="6"/>
          <w:numId w:val="6"/>
        </w:numPr>
        <w:spacing w:after="0"/>
        <w:rPr>
          <w:rFonts w:ascii="Calibri" w:hAnsi="Calibri"/>
        </w:rPr>
      </w:pPr>
      <w:r>
        <w:rPr>
          <w:rFonts w:ascii="Calibri" w:hAnsi="Calibri"/>
        </w:rPr>
        <w:lastRenderedPageBreak/>
        <w:t>Mom makes big eyes, serious face, scared – infant backs off and doesn’t go over cliff</w:t>
      </w:r>
    </w:p>
    <w:p w:rsidR="00D4390D" w:rsidRDefault="00D4390D" w:rsidP="007B6AD4">
      <w:pPr>
        <w:pStyle w:val="Textbody"/>
        <w:numPr>
          <w:ilvl w:val="6"/>
          <w:numId w:val="6"/>
        </w:numPr>
        <w:spacing w:after="0"/>
        <w:rPr>
          <w:rFonts w:ascii="Calibri" w:hAnsi="Calibri"/>
        </w:rPr>
      </w:pPr>
      <w:r>
        <w:rPr>
          <w:rFonts w:ascii="Calibri" w:hAnsi="Calibri"/>
        </w:rPr>
        <w:t>Mom smiles big, happy face – infant tried to cross “cliff”</w:t>
      </w:r>
    </w:p>
    <w:p w:rsidR="00D4390D" w:rsidRDefault="00D4390D" w:rsidP="007B6AD4">
      <w:pPr>
        <w:pStyle w:val="Textbody"/>
        <w:numPr>
          <w:ilvl w:val="1"/>
          <w:numId w:val="6"/>
        </w:numPr>
        <w:spacing w:after="0"/>
        <w:rPr>
          <w:rFonts w:ascii="Calibri" w:hAnsi="Calibri"/>
        </w:rPr>
      </w:pPr>
      <w:r>
        <w:rPr>
          <w:rFonts w:ascii="Calibri" w:hAnsi="Calibri"/>
        </w:rPr>
        <w:t>Emotional Regulation</w:t>
      </w:r>
    </w:p>
    <w:p w:rsidR="00D4390D" w:rsidRDefault="00D4390D" w:rsidP="007B6AD4">
      <w:pPr>
        <w:pStyle w:val="Textbody"/>
        <w:numPr>
          <w:ilvl w:val="2"/>
          <w:numId w:val="6"/>
        </w:numPr>
        <w:spacing w:after="0"/>
        <w:rPr>
          <w:rFonts w:ascii="Calibri" w:hAnsi="Calibri"/>
        </w:rPr>
      </w:pPr>
      <w:r>
        <w:rPr>
          <w:rFonts w:ascii="Calibri" w:hAnsi="Calibri"/>
        </w:rPr>
        <w:t>Emotional Self-Regulation</w:t>
      </w:r>
    </w:p>
    <w:p w:rsidR="00D4390D" w:rsidRDefault="00D4390D" w:rsidP="007B6AD4">
      <w:pPr>
        <w:pStyle w:val="Textbody"/>
        <w:numPr>
          <w:ilvl w:val="3"/>
          <w:numId w:val="6"/>
        </w:numPr>
        <w:spacing w:after="0"/>
        <w:rPr>
          <w:rFonts w:ascii="Calibri" w:hAnsi="Calibri"/>
        </w:rPr>
      </w:pPr>
      <w:r>
        <w:rPr>
          <w:rFonts w:ascii="Calibri" w:hAnsi="Calibri"/>
        </w:rPr>
        <w:t>Adjust emotional state to meet goals</w:t>
      </w:r>
    </w:p>
    <w:p w:rsidR="00D4390D" w:rsidRDefault="00D4390D" w:rsidP="007B6AD4">
      <w:pPr>
        <w:pStyle w:val="Textbody"/>
        <w:numPr>
          <w:ilvl w:val="3"/>
          <w:numId w:val="6"/>
        </w:numPr>
        <w:spacing w:after="0"/>
        <w:rPr>
          <w:rFonts w:ascii="Calibri" w:hAnsi="Calibri"/>
        </w:rPr>
      </w:pPr>
      <w:r>
        <w:rPr>
          <w:rFonts w:ascii="Calibri" w:hAnsi="Calibri"/>
        </w:rPr>
        <w:t>Transfer from external to internal control</w:t>
      </w:r>
    </w:p>
    <w:p w:rsidR="00D4390D" w:rsidRDefault="00D4390D" w:rsidP="007B6AD4">
      <w:pPr>
        <w:pStyle w:val="Textbody"/>
        <w:numPr>
          <w:ilvl w:val="3"/>
          <w:numId w:val="6"/>
        </w:numPr>
        <w:spacing w:after="0"/>
        <w:rPr>
          <w:rFonts w:ascii="Calibri" w:hAnsi="Calibri"/>
        </w:rPr>
      </w:pPr>
      <w:r>
        <w:rPr>
          <w:rFonts w:ascii="Calibri" w:hAnsi="Calibri"/>
        </w:rPr>
        <w:t>Related to cortic</w:t>
      </w:r>
      <w:r w:rsidR="00DD0B18">
        <w:rPr>
          <w:rFonts w:ascii="Calibri" w:hAnsi="Calibri"/>
        </w:rPr>
        <w:t>a</w:t>
      </w:r>
      <w:r>
        <w:rPr>
          <w:rFonts w:ascii="Calibri" w:hAnsi="Calibri"/>
        </w:rPr>
        <w:t xml:space="preserve">l/cognitive development </w:t>
      </w:r>
    </w:p>
    <w:p w:rsidR="007B6AD4" w:rsidRDefault="007B6AD4" w:rsidP="007B6AD4">
      <w:pPr>
        <w:pStyle w:val="Textbody"/>
        <w:numPr>
          <w:ilvl w:val="0"/>
          <w:numId w:val="6"/>
        </w:numPr>
        <w:spacing w:after="0"/>
        <w:rPr>
          <w:rFonts w:ascii="Calibri" w:hAnsi="Calibri"/>
        </w:rPr>
      </w:pPr>
      <w:r>
        <w:rPr>
          <w:rFonts w:ascii="Calibri" w:hAnsi="Calibri"/>
        </w:rPr>
        <w:t>Temperament</w:t>
      </w:r>
    </w:p>
    <w:p w:rsidR="007B6AD4" w:rsidRDefault="007B6AD4" w:rsidP="007B6AD4">
      <w:pPr>
        <w:pStyle w:val="Textbody"/>
        <w:numPr>
          <w:ilvl w:val="1"/>
          <w:numId w:val="6"/>
        </w:numPr>
        <w:spacing w:after="0"/>
        <w:rPr>
          <w:rFonts w:ascii="Calibri" w:hAnsi="Calibri"/>
        </w:rPr>
      </w:pPr>
      <w:r>
        <w:rPr>
          <w:rFonts w:ascii="Calibri" w:hAnsi="Calibri"/>
        </w:rPr>
        <w:t>Biologically based, relatively stable individual differences in responding that forms basis of personality</w:t>
      </w:r>
    </w:p>
    <w:p w:rsidR="007B6AD4" w:rsidRDefault="007B6AD4" w:rsidP="007B6AD4">
      <w:pPr>
        <w:pStyle w:val="Textbody"/>
        <w:numPr>
          <w:ilvl w:val="2"/>
          <w:numId w:val="6"/>
        </w:numPr>
        <w:spacing w:after="0"/>
        <w:rPr>
          <w:rFonts w:ascii="Calibri" w:hAnsi="Calibri"/>
        </w:rPr>
      </w:pPr>
      <w:r>
        <w:rPr>
          <w:rFonts w:ascii="Calibri" w:hAnsi="Calibri"/>
        </w:rPr>
        <w:t>Initial expression DOESN’T depend on learning</w:t>
      </w:r>
    </w:p>
    <w:p w:rsidR="007B6AD4" w:rsidRDefault="006C47A2" w:rsidP="00933E56">
      <w:pPr>
        <w:pStyle w:val="Textbody"/>
        <w:numPr>
          <w:ilvl w:val="2"/>
          <w:numId w:val="6"/>
        </w:numPr>
        <w:spacing w:after="0"/>
        <w:rPr>
          <w:rFonts w:ascii="Calibri" w:hAnsi="Calibri"/>
        </w:rPr>
      </w:pPr>
      <w:r>
        <w:rPr>
          <w:rFonts w:ascii="Calibri" w:hAnsi="Calibri"/>
        </w:rPr>
        <w:t>Controls r</w:t>
      </w:r>
      <w:r w:rsidR="00933E56">
        <w:rPr>
          <w:rFonts w:ascii="Calibri" w:hAnsi="Calibri"/>
        </w:rPr>
        <w:t>esponse</w:t>
      </w:r>
      <w:r w:rsidR="007B6AD4">
        <w:rPr>
          <w:rFonts w:ascii="Calibri" w:hAnsi="Calibri"/>
        </w:rPr>
        <w:t xml:space="preserve"> to novel situations</w:t>
      </w:r>
    </w:p>
    <w:p w:rsidR="007B6AD4" w:rsidRDefault="007B6AD4" w:rsidP="007B6AD4">
      <w:pPr>
        <w:pStyle w:val="Textbody"/>
        <w:numPr>
          <w:ilvl w:val="1"/>
          <w:numId w:val="6"/>
        </w:numPr>
        <w:spacing w:after="0"/>
        <w:rPr>
          <w:rFonts w:ascii="Calibri" w:hAnsi="Calibri"/>
        </w:rPr>
      </w:pPr>
      <w:r>
        <w:rPr>
          <w:rFonts w:ascii="Calibri" w:hAnsi="Calibri"/>
        </w:rPr>
        <w:t>Stability of Temperament – Example</w:t>
      </w:r>
    </w:p>
    <w:p w:rsidR="007B6AD4" w:rsidRDefault="007B6AD4" w:rsidP="007B6AD4">
      <w:pPr>
        <w:pStyle w:val="Textbody"/>
        <w:numPr>
          <w:ilvl w:val="2"/>
          <w:numId w:val="6"/>
        </w:numPr>
        <w:spacing w:after="0"/>
        <w:rPr>
          <w:rFonts w:ascii="Calibri" w:hAnsi="Calibri"/>
        </w:rPr>
      </w:pPr>
      <w:r>
        <w:rPr>
          <w:rFonts w:ascii="Calibri" w:hAnsi="Calibri"/>
        </w:rPr>
        <w:t>4 months – relatively stable individual differences in reactions to novelty</w:t>
      </w:r>
    </w:p>
    <w:p w:rsidR="007B6AD4" w:rsidRDefault="007B6AD4" w:rsidP="007B6AD4">
      <w:pPr>
        <w:pStyle w:val="Textbody"/>
        <w:numPr>
          <w:ilvl w:val="3"/>
          <w:numId w:val="6"/>
        </w:numPr>
        <w:spacing w:after="0"/>
        <w:rPr>
          <w:rFonts w:ascii="Calibri" w:hAnsi="Calibri"/>
        </w:rPr>
      </w:pPr>
      <w:r>
        <w:rPr>
          <w:rFonts w:ascii="Calibri" w:hAnsi="Calibri"/>
        </w:rPr>
        <w:t>Predictive of inhibited/exuberant behaviour in toddler years</w:t>
      </w:r>
    </w:p>
    <w:p w:rsidR="007B6AD4" w:rsidRDefault="007B6AD4" w:rsidP="007B6AD4">
      <w:pPr>
        <w:pStyle w:val="Textbody"/>
        <w:numPr>
          <w:ilvl w:val="3"/>
          <w:numId w:val="6"/>
        </w:numPr>
        <w:spacing w:after="0"/>
        <w:rPr>
          <w:rFonts w:ascii="Calibri" w:hAnsi="Calibri"/>
        </w:rPr>
      </w:pPr>
      <w:r>
        <w:rPr>
          <w:rFonts w:ascii="Calibri" w:hAnsi="Calibri"/>
        </w:rPr>
        <w:t>Child’s initial behavioural reactions to unfamiliar people, objects, contexts, challenging situations</w:t>
      </w:r>
    </w:p>
    <w:p w:rsidR="009B76EE" w:rsidRDefault="009B76EE" w:rsidP="007B6AD4">
      <w:pPr>
        <w:pStyle w:val="Textbody"/>
        <w:numPr>
          <w:ilvl w:val="4"/>
          <w:numId w:val="6"/>
        </w:numPr>
        <w:spacing w:after="0"/>
        <w:rPr>
          <w:rFonts w:ascii="Calibri" w:hAnsi="Calibri"/>
        </w:rPr>
      </w:pPr>
      <w:r>
        <w:rPr>
          <w:rFonts w:ascii="Calibri" w:hAnsi="Calibri"/>
        </w:rPr>
        <w:t>Shy/Inhibited</w:t>
      </w:r>
    </w:p>
    <w:p w:rsidR="007B6AD4" w:rsidRDefault="007B6AD4" w:rsidP="009B76EE">
      <w:pPr>
        <w:pStyle w:val="Textbody"/>
        <w:numPr>
          <w:ilvl w:val="5"/>
          <w:numId w:val="6"/>
        </w:numPr>
        <w:spacing w:after="0"/>
        <w:rPr>
          <w:rFonts w:ascii="Calibri" w:hAnsi="Calibri"/>
        </w:rPr>
      </w:pPr>
      <w:r>
        <w:rPr>
          <w:rFonts w:ascii="Calibri" w:hAnsi="Calibri"/>
        </w:rPr>
        <w:t>More likely to withdraw – don’t seek out</w:t>
      </w:r>
      <w:r w:rsidR="00C5299B">
        <w:rPr>
          <w:rFonts w:ascii="Calibri" w:hAnsi="Calibri"/>
        </w:rPr>
        <w:t xml:space="preserve"> novel stimuli</w:t>
      </w:r>
    </w:p>
    <w:p w:rsidR="009B76EE" w:rsidRDefault="009B76EE" w:rsidP="009B76EE">
      <w:pPr>
        <w:pStyle w:val="Textbody"/>
        <w:numPr>
          <w:ilvl w:val="5"/>
          <w:numId w:val="6"/>
        </w:numPr>
        <w:spacing w:after="0"/>
        <w:rPr>
          <w:rFonts w:ascii="Calibri" w:hAnsi="Calibri"/>
        </w:rPr>
      </w:pPr>
      <w:r>
        <w:rPr>
          <w:rFonts w:ascii="Calibri" w:hAnsi="Calibri"/>
        </w:rPr>
        <w:t>Seem to be evaluating situation, rather than reacting to it</w:t>
      </w:r>
    </w:p>
    <w:p w:rsidR="009B76EE" w:rsidRDefault="009B76EE" w:rsidP="009B76EE">
      <w:pPr>
        <w:pStyle w:val="Textbody"/>
        <w:numPr>
          <w:ilvl w:val="1"/>
          <w:numId w:val="6"/>
        </w:numPr>
        <w:spacing w:after="0"/>
        <w:rPr>
          <w:rFonts w:ascii="Calibri" w:hAnsi="Calibri"/>
        </w:rPr>
      </w:pPr>
      <w:r>
        <w:rPr>
          <w:rFonts w:ascii="Calibri" w:hAnsi="Calibri"/>
        </w:rPr>
        <w:t>Behavioural Inhibition</w:t>
      </w:r>
    </w:p>
    <w:p w:rsidR="009B76EE" w:rsidRDefault="009B76EE" w:rsidP="009B76EE">
      <w:pPr>
        <w:pStyle w:val="Textbody"/>
        <w:numPr>
          <w:ilvl w:val="2"/>
          <w:numId w:val="6"/>
        </w:numPr>
        <w:spacing w:after="0"/>
        <w:rPr>
          <w:rFonts w:ascii="Calibri" w:hAnsi="Calibri"/>
        </w:rPr>
      </w:pPr>
      <w:r>
        <w:rPr>
          <w:rFonts w:ascii="Calibri" w:hAnsi="Calibri"/>
        </w:rPr>
        <w:t>Inhibited child reacts to novelty by:</w:t>
      </w:r>
    </w:p>
    <w:p w:rsidR="009B76EE" w:rsidRDefault="009B76EE" w:rsidP="009B76EE">
      <w:pPr>
        <w:pStyle w:val="Textbody"/>
        <w:numPr>
          <w:ilvl w:val="3"/>
          <w:numId w:val="6"/>
        </w:numPr>
        <w:spacing w:after="0"/>
        <w:rPr>
          <w:rFonts w:ascii="Calibri" w:hAnsi="Calibri"/>
        </w:rPr>
      </w:pPr>
      <w:r>
        <w:rPr>
          <w:rFonts w:ascii="Calibri" w:hAnsi="Calibri"/>
        </w:rPr>
        <w:t>Becoming quiet/watchful</w:t>
      </w:r>
    </w:p>
    <w:p w:rsidR="009B76EE" w:rsidRDefault="009B76EE" w:rsidP="009B76EE">
      <w:pPr>
        <w:pStyle w:val="Textbody"/>
        <w:numPr>
          <w:ilvl w:val="3"/>
          <w:numId w:val="6"/>
        </w:numPr>
        <w:spacing w:after="0"/>
        <w:rPr>
          <w:rFonts w:ascii="Calibri" w:hAnsi="Calibri"/>
        </w:rPr>
      </w:pPr>
      <w:r>
        <w:rPr>
          <w:rFonts w:ascii="Calibri" w:hAnsi="Calibri"/>
        </w:rPr>
        <w:t>Ceasing current activity</w:t>
      </w:r>
    </w:p>
    <w:p w:rsidR="009B76EE" w:rsidRDefault="009B76EE" w:rsidP="009B76EE">
      <w:pPr>
        <w:pStyle w:val="Textbody"/>
        <w:numPr>
          <w:ilvl w:val="3"/>
          <w:numId w:val="6"/>
        </w:numPr>
        <w:spacing w:after="0"/>
        <w:rPr>
          <w:rFonts w:ascii="Calibri" w:hAnsi="Calibri"/>
        </w:rPr>
      </w:pPr>
      <w:r>
        <w:rPr>
          <w:rFonts w:ascii="Calibri" w:hAnsi="Calibri"/>
        </w:rPr>
        <w:t>Retreating from unfamiliarity</w:t>
      </w:r>
    </w:p>
    <w:p w:rsidR="009B76EE" w:rsidRDefault="009B76EE" w:rsidP="009B76EE">
      <w:pPr>
        <w:pStyle w:val="Textbody"/>
        <w:numPr>
          <w:ilvl w:val="3"/>
          <w:numId w:val="6"/>
        </w:numPr>
        <w:spacing w:after="0"/>
        <w:rPr>
          <w:rFonts w:ascii="Calibri" w:hAnsi="Calibri"/>
        </w:rPr>
      </w:pPr>
      <w:r>
        <w:rPr>
          <w:rFonts w:ascii="Calibri" w:hAnsi="Calibri"/>
        </w:rPr>
        <w:t>Refusing to engage in interaction</w:t>
      </w:r>
    </w:p>
    <w:p w:rsidR="00657645" w:rsidRDefault="00657645" w:rsidP="00657645">
      <w:pPr>
        <w:pStyle w:val="Textbody"/>
        <w:numPr>
          <w:ilvl w:val="2"/>
          <w:numId w:val="6"/>
        </w:numPr>
        <w:spacing w:after="0"/>
        <w:rPr>
          <w:rFonts w:ascii="Calibri" w:hAnsi="Calibri"/>
        </w:rPr>
      </w:pPr>
      <w:r>
        <w:rPr>
          <w:rFonts w:ascii="Calibri" w:hAnsi="Calibri"/>
        </w:rPr>
        <w:t>Longitudinally – lower end of shyness/inhibition scale</w:t>
      </w:r>
    </w:p>
    <w:p w:rsidR="00657645" w:rsidRDefault="00657645" w:rsidP="00657645">
      <w:pPr>
        <w:pStyle w:val="Textbody"/>
        <w:numPr>
          <w:ilvl w:val="3"/>
          <w:numId w:val="6"/>
        </w:numPr>
        <w:spacing w:after="0"/>
        <w:rPr>
          <w:rFonts w:ascii="Calibri" w:hAnsi="Calibri"/>
        </w:rPr>
      </w:pPr>
      <w:r>
        <w:rPr>
          <w:rFonts w:ascii="Calibri" w:hAnsi="Calibri"/>
        </w:rPr>
        <w:t>Associated with</w:t>
      </w:r>
    </w:p>
    <w:p w:rsidR="00657645" w:rsidRDefault="00657645" w:rsidP="00657645">
      <w:pPr>
        <w:pStyle w:val="Textbody"/>
        <w:numPr>
          <w:ilvl w:val="4"/>
          <w:numId w:val="6"/>
        </w:numPr>
        <w:spacing w:after="0"/>
        <w:rPr>
          <w:rFonts w:ascii="Calibri" w:hAnsi="Calibri"/>
        </w:rPr>
      </w:pPr>
      <w:r>
        <w:rPr>
          <w:rFonts w:ascii="Calibri" w:hAnsi="Calibri"/>
        </w:rPr>
        <w:t xml:space="preserve">Social </w:t>
      </w:r>
      <w:r w:rsidR="00E81FF2">
        <w:rPr>
          <w:rFonts w:ascii="Calibri" w:hAnsi="Calibri"/>
        </w:rPr>
        <w:t>M</w:t>
      </w:r>
      <w:r>
        <w:rPr>
          <w:rFonts w:ascii="Calibri" w:hAnsi="Calibri"/>
        </w:rPr>
        <w:t>aladjustment</w:t>
      </w:r>
    </w:p>
    <w:p w:rsidR="00F055EB" w:rsidRDefault="00F055EB" w:rsidP="00F055EB">
      <w:pPr>
        <w:pStyle w:val="Textbody"/>
        <w:numPr>
          <w:ilvl w:val="5"/>
          <w:numId w:val="6"/>
        </w:numPr>
        <w:spacing w:after="0"/>
        <w:rPr>
          <w:rFonts w:ascii="Calibri" w:hAnsi="Calibri"/>
        </w:rPr>
      </w:pPr>
      <w:r>
        <w:rPr>
          <w:rFonts w:ascii="Calibri" w:hAnsi="Calibri"/>
        </w:rPr>
        <w:t>Social reticence</w:t>
      </w:r>
    </w:p>
    <w:p w:rsidR="00F055EB" w:rsidRDefault="00F055EB" w:rsidP="00F055EB">
      <w:pPr>
        <w:pStyle w:val="Textbody"/>
        <w:numPr>
          <w:ilvl w:val="5"/>
          <w:numId w:val="6"/>
        </w:numPr>
        <w:spacing w:after="0"/>
        <w:rPr>
          <w:rFonts w:ascii="Calibri" w:hAnsi="Calibri"/>
        </w:rPr>
      </w:pPr>
      <w:r>
        <w:rPr>
          <w:rFonts w:ascii="Calibri" w:hAnsi="Calibri"/>
        </w:rPr>
        <w:t>Poor peer relationships</w:t>
      </w:r>
    </w:p>
    <w:p w:rsidR="00F055EB" w:rsidRDefault="00F055EB" w:rsidP="00F055EB">
      <w:pPr>
        <w:pStyle w:val="Textbody"/>
        <w:numPr>
          <w:ilvl w:val="5"/>
          <w:numId w:val="6"/>
        </w:numPr>
        <w:spacing w:after="0"/>
        <w:rPr>
          <w:rFonts w:ascii="Calibri" w:hAnsi="Calibri"/>
        </w:rPr>
      </w:pPr>
      <w:r>
        <w:rPr>
          <w:rFonts w:ascii="Calibri" w:hAnsi="Calibri"/>
        </w:rPr>
        <w:t>Later to get married</w:t>
      </w:r>
    </w:p>
    <w:p w:rsidR="00657645" w:rsidRDefault="00657645" w:rsidP="00657645">
      <w:pPr>
        <w:pStyle w:val="Textbody"/>
        <w:numPr>
          <w:ilvl w:val="4"/>
          <w:numId w:val="6"/>
        </w:numPr>
        <w:spacing w:after="0"/>
        <w:rPr>
          <w:rFonts w:ascii="Calibri" w:hAnsi="Calibri"/>
        </w:rPr>
      </w:pPr>
      <w:r>
        <w:rPr>
          <w:rFonts w:ascii="Calibri" w:hAnsi="Calibri"/>
        </w:rPr>
        <w:t xml:space="preserve">Academic </w:t>
      </w:r>
      <w:r w:rsidR="00E81FF2">
        <w:rPr>
          <w:rFonts w:ascii="Calibri" w:hAnsi="Calibri"/>
        </w:rPr>
        <w:t>D</w:t>
      </w:r>
      <w:r>
        <w:rPr>
          <w:rFonts w:ascii="Calibri" w:hAnsi="Calibri"/>
        </w:rPr>
        <w:t>ifficulties</w:t>
      </w:r>
    </w:p>
    <w:p w:rsidR="00F055EB" w:rsidRDefault="00F055EB" w:rsidP="00F055EB">
      <w:pPr>
        <w:pStyle w:val="Textbody"/>
        <w:numPr>
          <w:ilvl w:val="5"/>
          <w:numId w:val="6"/>
        </w:numPr>
        <w:spacing w:after="0"/>
        <w:rPr>
          <w:rFonts w:ascii="Calibri" w:hAnsi="Calibri"/>
        </w:rPr>
      </w:pPr>
      <w:r>
        <w:rPr>
          <w:rFonts w:ascii="Calibri" w:hAnsi="Calibri"/>
        </w:rPr>
        <w:t>Lower school readiness</w:t>
      </w:r>
    </w:p>
    <w:p w:rsidR="00F055EB" w:rsidRDefault="00F055EB" w:rsidP="00F055EB">
      <w:pPr>
        <w:pStyle w:val="Textbody"/>
        <w:numPr>
          <w:ilvl w:val="5"/>
          <w:numId w:val="6"/>
        </w:numPr>
        <w:spacing w:after="0"/>
        <w:rPr>
          <w:rFonts w:ascii="Calibri" w:hAnsi="Calibri"/>
        </w:rPr>
      </w:pPr>
      <w:r>
        <w:rPr>
          <w:rFonts w:ascii="Calibri" w:hAnsi="Calibri"/>
        </w:rPr>
        <w:t>Lower academic achievement</w:t>
      </w:r>
    </w:p>
    <w:p w:rsidR="00657645" w:rsidRDefault="00657645" w:rsidP="00657645">
      <w:pPr>
        <w:pStyle w:val="Textbody"/>
        <w:numPr>
          <w:ilvl w:val="4"/>
          <w:numId w:val="6"/>
        </w:numPr>
        <w:spacing w:after="0"/>
        <w:rPr>
          <w:rFonts w:ascii="Calibri" w:hAnsi="Calibri"/>
        </w:rPr>
      </w:pPr>
      <w:r>
        <w:rPr>
          <w:rFonts w:ascii="Calibri" w:hAnsi="Calibri"/>
        </w:rPr>
        <w:t xml:space="preserve">Risk for </w:t>
      </w:r>
      <w:r w:rsidR="00E81FF2">
        <w:rPr>
          <w:rFonts w:ascii="Calibri" w:hAnsi="Calibri"/>
        </w:rPr>
        <w:t>P</w:t>
      </w:r>
      <w:r>
        <w:rPr>
          <w:rFonts w:ascii="Calibri" w:hAnsi="Calibri"/>
        </w:rPr>
        <w:t>sychopathology</w:t>
      </w:r>
    </w:p>
    <w:p w:rsidR="00F055EB" w:rsidRDefault="00F055EB" w:rsidP="00F055EB">
      <w:pPr>
        <w:pStyle w:val="Textbody"/>
        <w:numPr>
          <w:ilvl w:val="5"/>
          <w:numId w:val="6"/>
        </w:numPr>
        <w:spacing w:after="0"/>
        <w:rPr>
          <w:rFonts w:ascii="Calibri" w:hAnsi="Calibri"/>
        </w:rPr>
      </w:pPr>
      <w:r>
        <w:rPr>
          <w:rFonts w:ascii="Calibri" w:hAnsi="Calibri"/>
        </w:rPr>
        <w:t>Negative self-perceptions</w:t>
      </w:r>
    </w:p>
    <w:p w:rsidR="00F055EB" w:rsidRDefault="00F055EB" w:rsidP="00F055EB">
      <w:pPr>
        <w:pStyle w:val="Textbody"/>
        <w:numPr>
          <w:ilvl w:val="5"/>
          <w:numId w:val="6"/>
        </w:numPr>
        <w:spacing w:after="0"/>
        <w:rPr>
          <w:rFonts w:ascii="Calibri" w:hAnsi="Calibri"/>
        </w:rPr>
      </w:pPr>
      <w:r>
        <w:rPr>
          <w:rFonts w:ascii="Calibri" w:hAnsi="Calibri"/>
        </w:rPr>
        <w:t>Social anxiety disorder</w:t>
      </w:r>
    </w:p>
    <w:p w:rsidR="00EF47E1" w:rsidRDefault="00EF47E1" w:rsidP="00EF47E1">
      <w:pPr>
        <w:pStyle w:val="Textbody"/>
        <w:numPr>
          <w:ilvl w:val="0"/>
          <w:numId w:val="6"/>
        </w:numPr>
        <w:spacing w:after="0"/>
        <w:rPr>
          <w:rFonts w:ascii="Calibri" w:hAnsi="Calibri"/>
        </w:rPr>
      </w:pPr>
      <w:r>
        <w:rPr>
          <w:rFonts w:ascii="Calibri" w:hAnsi="Calibri"/>
        </w:rPr>
        <w:t>Attachment</w:t>
      </w:r>
    </w:p>
    <w:p w:rsidR="00EF47E1" w:rsidRDefault="00EF47E1" w:rsidP="00EF47E1">
      <w:pPr>
        <w:pStyle w:val="Textbody"/>
        <w:numPr>
          <w:ilvl w:val="1"/>
          <w:numId w:val="6"/>
        </w:numPr>
        <w:spacing w:after="0"/>
        <w:rPr>
          <w:rFonts w:ascii="Calibri" w:hAnsi="Calibri"/>
        </w:rPr>
      </w:pPr>
      <w:r>
        <w:rPr>
          <w:rFonts w:ascii="Calibri" w:hAnsi="Calibri"/>
        </w:rPr>
        <w:t>Attachment Theory</w:t>
      </w:r>
    </w:p>
    <w:p w:rsidR="00EF47E1" w:rsidRDefault="00EF47E1" w:rsidP="00EF47E1">
      <w:pPr>
        <w:pStyle w:val="Textbody"/>
        <w:numPr>
          <w:ilvl w:val="2"/>
          <w:numId w:val="6"/>
        </w:numPr>
        <w:spacing w:after="0"/>
        <w:rPr>
          <w:rFonts w:ascii="Calibri" w:hAnsi="Calibri"/>
        </w:rPr>
      </w:pPr>
      <w:r>
        <w:rPr>
          <w:rFonts w:ascii="Calibri" w:hAnsi="Calibri"/>
        </w:rPr>
        <w:t>Based on ethological theories of emotional communication between infants/parents</w:t>
      </w:r>
    </w:p>
    <w:p w:rsidR="003D405E" w:rsidRDefault="003D405E" w:rsidP="003D405E">
      <w:pPr>
        <w:pStyle w:val="Textbody"/>
        <w:numPr>
          <w:ilvl w:val="3"/>
          <w:numId w:val="6"/>
        </w:numPr>
        <w:spacing w:after="0"/>
        <w:rPr>
          <w:rFonts w:ascii="Calibri" w:hAnsi="Calibri"/>
        </w:rPr>
      </w:pPr>
      <w:r>
        <w:rPr>
          <w:rFonts w:ascii="Calibri" w:hAnsi="Calibri"/>
        </w:rPr>
        <w:t>Evolutionary origin</w:t>
      </w:r>
      <w:r>
        <w:rPr>
          <w:rFonts w:ascii="Calibri" w:hAnsi="Calibri"/>
        </w:rPr>
        <w:tab/>
      </w:r>
    </w:p>
    <w:p w:rsidR="00EF47E1" w:rsidRDefault="00EF47E1" w:rsidP="00EF47E1">
      <w:pPr>
        <w:pStyle w:val="Textbody"/>
        <w:numPr>
          <w:ilvl w:val="3"/>
          <w:numId w:val="6"/>
        </w:numPr>
        <w:spacing w:after="0"/>
        <w:rPr>
          <w:rFonts w:ascii="Calibri" w:hAnsi="Calibri"/>
        </w:rPr>
      </w:pPr>
      <w:r>
        <w:rPr>
          <w:rFonts w:ascii="Calibri" w:hAnsi="Calibri"/>
        </w:rPr>
        <w:t>Infants have innate capacities to signal needs to others</w:t>
      </w:r>
    </w:p>
    <w:p w:rsidR="00EF47E1" w:rsidRDefault="00EF47E1" w:rsidP="00EF47E1">
      <w:pPr>
        <w:pStyle w:val="Textbody"/>
        <w:numPr>
          <w:ilvl w:val="4"/>
          <w:numId w:val="6"/>
        </w:numPr>
        <w:spacing w:after="0"/>
        <w:rPr>
          <w:rFonts w:ascii="Calibri" w:hAnsi="Calibri"/>
        </w:rPr>
      </w:pPr>
      <w:r>
        <w:rPr>
          <w:rFonts w:ascii="Calibri" w:hAnsi="Calibri"/>
        </w:rPr>
        <w:t>Examples of attachment behaviour</w:t>
      </w:r>
    </w:p>
    <w:p w:rsidR="00EF47E1" w:rsidRDefault="00EF47E1" w:rsidP="00EF47E1">
      <w:pPr>
        <w:pStyle w:val="Textbody"/>
        <w:numPr>
          <w:ilvl w:val="3"/>
          <w:numId w:val="6"/>
        </w:numPr>
        <w:spacing w:after="0"/>
        <w:rPr>
          <w:rFonts w:ascii="Calibri" w:hAnsi="Calibri"/>
        </w:rPr>
      </w:pPr>
      <w:r>
        <w:rPr>
          <w:rFonts w:ascii="Calibri" w:hAnsi="Calibri"/>
        </w:rPr>
        <w:t>Adults are biologically predisposed to respond to three signals</w:t>
      </w:r>
    </w:p>
    <w:p w:rsidR="003D405E" w:rsidRDefault="003D405E" w:rsidP="003D405E">
      <w:pPr>
        <w:pStyle w:val="Textbody"/>
        <w:numPr>
          <w:ilvl w:val="1"/>
          <w:numId w:val="6"/>
        </w:numPr>
        <w:spacing w:after="0"/>
        <w:rPr>
          <w:rFonts w:ascii="Calibri" w:hAnsi="Calibri"/>
        </w:rPr>
      </w:pPr>
      <w:r>
        <w:rPr>
          <w:rFonts w:ascii="Calibri" w:hAnsi="Calibri"/>
        </w:rPr>
        <w:t>University of Guelph Study</w:t>
      </w:r>
    </w:p>
    <w:p w:rsidR="003D405E" w:rsidRDefault="00D63347" w:rsidP="003D405E">
      <w:pPr>
        <w:pStyle w:val="Textbody"/>
        <w:numPr>
          <w:ilvl w:val="2"/>
          <w:numId w:val="6"/>
        </w:numPr>
        <w:spacing w:after="0"/>
        <w:rPr>
          <w:rFonts w:ascii="Calibri" w:hAnsi="Calibri"/>
        </w:rPr>
      </w:pPr>
      <w:r>
        <w:rPr>
          <w:rFonts w:ascii="Calibri" w:hAnsi="Calibri"/>
        </w:rPr>
        <w:t>Orphan baby raised</w:t>
      </w:r>
      <w:r w:rsidR="003D405E">
        <w:rPr>
          <w:rFonts w:ascii="Calibri" w:hAnsi="Calibri"/>
        </w:rPr>
        <w:t xml:space="preserve"> at university, with different grad students taking turns caring for it</w:t>
      </w:r>
    </w:p>
    <w:p w:rsidR="003D405E" w:rsidRDefault="003D405E" w:rsidP="003D405E">
      <w:pPr>
        <w:pStyle w:val="Textbody"/>
        <w:numPr>
          <w:ilvl w:val="3"/>
          <w:numId w:val="6"/>
        </w:numPr>
        <w:spacing w:after="0"/>
        <w:rPr>
          <w:rFonts w:ascii="Calibri" w:hAnsi="Calibri"/>
        </w:rPr>
      </w:pPr>
      <w:r>
        <w:rPr>
          <w:rFonts w:ascii="Calibri" w:hAnsi="Calibri"/>
        </w:rPr>
        <w:t>From university perspective – baby was well cared for and loved</w:t>
      </w:r>
    </w:p>
    <w:p w:rsidR="00D63347" w:rsidRDefault="00A6573C" w:rsidP="00A6573C">
      <w:pPr>
        <w:pStyle w:val="Textbody"/>
        <w:numPr>
          <w:ilvl w:val="1"/>
          <w:numId w:val="6"/>
        </w:numPr>
        <w:spacing w:after="0"/>
        <w:rPr>
          <w:rFonts w:ascii="Calibri" w:hAnsi="Calibri"/>
        </w:rPr>
      </w:pPr>
      <w:r>
        <w:rPr>
          <w:rFonts w:ascii="Calibri" w:hAnsi="Calibri"/>
        </w:rPr>
        <w:lastRenderedPageBreak/>
        <w:t>Caregiving and Attachment</w:t>
      </w:r>
    </w:p>
    <w:p w:rsidR="00A6573C" w:rsidRDefault="00352DBD" w:rsidP="00A6573C">
      <w:pPr>
        <w:pStyle w:val="Textbody"/>
        <w:numPr>
          <w:ilvl w:val="2"/>
          <w:numId w:val="6"/>
        </w:numPr>
        <w:spacing w:after="0"/>
        <w:rPr>
          <w:rFonts w:ascii="Calibri" w:hAnsi="Calibri"/>
        </w:rPr>
      </w:pPr>
      <w:r>
        <w:rPr>
          <w:rFonts w:ascii="Calibri" w:hAnsi="Calibri"/>
        </w:rPr>
        <w:t>Imp</w:t>
      </w:r>
      <w:r w:rsidR="00A6573C">
        <w:rPr>
          <w:rFonts w:ascii="Calibri" w:hAnsi="Calibri"/>
        </w:rPr>
        <w:t>o</w:t>
      </w:r>
      <w:r>
        <w:rPr>
          <w:rFonts w:ascii="Calibri" w:hAnsi="Calibri"/>
        </w:rPr>
        <w:t>r</w:t>
      </w:r>
      <w:r w:rsidR="00A6573C">
        <w:rPr>
          <w:rFonts w:ascii="Calibri" w:hAnsi="Calibri"/>
        </w:rPr>
        <w:t>tance of sensitive/responsive parent-infant interactions</w:t>
      </w:r>
    </w:p>
    <w:p w:rsidR="00A6573C" w:rsidRDefault="00A6573C" w:rsidP="00A6573C">
      <w:pPr>
        <w:pStyle w:val="Textbody"/>
        <w:numPr>
          <w:ilvl w:val="3"/>
          <w:numId w:val="6"/>
        </w:numPr>
        <w:spacing w:after="0"/>
        <w:rPr>
          <w:rFonts w:ascii="Calibri" w:hAnsi="Calibri"/>
        </w:rPr>
      </w:pPr>
      <w:r>
        <w:rPr>
          <w:rFonts w:ascii="Calibri" w:hAnsi="Calibri"/>
        </w:rPr>
        <w:t>Nurturant</w:t>
      </w:r>
    </w:p>
    <w:p w:rsidR="00A6573C" w:rsidRDefault="00A6573C" w:rsidP="00A6573C">
      <w:pPr>
        <w:pStyle w:val="Textbody"/>
        <w:numPr>
          <w:ilvl w:val="3"/>
          <w:numId w:val="6"/>
        </w:numPr>
        <w:spacing w:after="0"/>
        <w:rPr>
          <w:rFonts w:ascii="Calibri" w:hAnsi="Calibri"/>
        </w:rPr>
      </w:pPr>
      <w:r>
        <w:rPr>
          <w:rFonts w:ascii="Calibri" w:hAnsi="Calibri"/>
        </w:rPr>
        <w:t>Attentive</w:t>
      </w:r>
    </w:p>
    <w:p w:rsidR="00A6573C" w:rsidRDefault="00A6573C" w:rsidP="00A6573C">
      <w:pPr>
        <w:pStyle w:val="Textbody"/>
        <w:numPr>
          <w:ilvl w:val="3"/>
          <w:numId w:val="6"/>
        </w:numPr>
        <w:spacing w:after="0"/>
        <w:rPr>
          <w:rFonts w:ascii="Calibri" w:hAnsi="Calibri"/>
        </w:rPr>
      </w:pPr>
      <w:r>
        <w:rPr>
          <w:rFonts w:ascii="Calibri" w:hAnsi="Calibri"/>
        </w:rPr>
        <w:t>Non-</w:t>
      </w:r>
      <w:r w:rsidR="00352DBD">
        <w:rPr>
          <w:rFonts w:ascii="Calibri" w:hAnsi="Calibri"/>
        </w:rPr>
        <w:t>R</w:t>
      </w:r>
      <w:r>
        <w:rPr>
          <w:rFonts w:ascii="Calibri" w:hAnsi="Calibri"/>
        </w:rPr>
        <w:t>estrictive</w:t>
      </w:r>
      <w:r w:rsidR="00352DBD">
        <w:rPr>
          <w:rFonts w:ascii="Calibri" w:hAnsi="Calibri"/>
        </w:rPr>
        <w:t xml:space="preserve"> – let baby explore</w:t>
      </w:r>
    </w:p>
    <w:p w:rsidR="00A6573C" w:rsidRDefault="00A6573C" w:rsidP="00A6573C">
      <w:pPr>
        <w:pStyle w:val="Textbody"/>
        <w:numPr>
          <w:ilvl w:val="3"/>
          <w:numId w:val="6"/>
        </w:numPr>
        <w:spacing w:after="0"/>
        <w:rPr>
          <w:rFonts w:ascii="Calibri" w:hAnsi="Calibri"/>
        </w:rPr>
      </w:pPr>
      <w:r>
        <w:rPr>
          <w:rFonts w:ascii="Calibri" w:hAnsi="Calibri"/>
        </w:rPr>
        <w:t>Synchronous</w:t>
      </w:r>
    </w:p>
    <w:p w:rsidR="00A6573C" w:rsidRDefault="00A6573C" w:rsidP="00A6573C">
      <w:pPr>
        <w:pStyle w:val="Textbody"/>
        <w:numPr>
          <w:ilvl w:val="3"/>
          <w:numId w:val="6"/>
        </w:numPr>
        <w:spacing w:after="0"/>
        <w:rPr>
          <w:rFonts w:ascii="Calibri" w:hAnsi="Calibri"/>
        </w:rPr>
      </w:pPr>
      <w:r>
        <w:rPr>
          <w:rFonts w:ascii="Calibri" w:hAnsi="Calibri"/>
        </w:rPr>
        <w:t>Predictable</w:t>
      </w:r>
    </w:p>
    <w:p w:rsidR="00A6573C" w:rsidRDefault="001D4FF5" w:rsidP="001D4FF5">
      <w:pPr>
        <w:pStyle w:val="Textbody"/>
        <w:numPr>
          <w:ilvl w:val="1"/>
          <w:numId w:val="6"/>
        </w:numPr>
        <w:spacing w:after="0"/>
        <w:rPr>
          <w:rFonts w:ascii="Calibri" w:hAnsi="Calibri"/>
        </w:rPr>
      </w:pPr>
      <w:r>
        <w:rPr>
          <w:rFonts w:ascii="Calibri" w:hAnsi="Calibri"/>
        </w:rPr>
        <w:t>Measuring Attachment</w:t>
      </w:r>
    </w:p>
    <w:p w:rsidR="001D4FF5" w:rsidRDefault="001D4FF5" w:rsidP="001D4FF5">
      <w:pPr>
        <w:pStyle w:val="Textbody"/>
        <w:numPr>
          <w:ilvl w:val="2"/>
          <w:numId w:val="6"/>
        </w:numPr>
        <w:spacing w:after="0"/>
        <w:rPr>
          <w:rFonts w:ascii="Calibri" w:hAnsi="Calibri"/>
        </w:rPr>
      </w:pPr>
      <w:r>
        <w:rPr>
          <w:rFonts w:ascii="Calibri" w:hAnsi="Calibri"/>
        </w:rPr>
        <w:t>Ainsworth’s Strange Situation Study</w:t>
      </w:r>
    </w:p>
    <w:p w:rsidR="001D4FF5" w:rsidRDefault="001D4FF5" w:rsidP="001D4FF5">
      <w:pPr>
        <w:pStyle w:val="Textbody"/>
        <w:numPr>
          <w:ilvl w:val="3"/>
          <w:numId w:val="6"/>
        </w:numPr>
        <w:spacing w:after="0"/>
        <w:rPr>
          <w:rFonts w:ascii="Calibri" w:hAnsi="Calibri"/>
        </w:rPr>
      </w:pPr>
      <w:r>
        <w:rPr>
          <w:rFonts w:ascii="Calibri" w:hAnsi="Calibri"/>
        </w:rPr>
        <w:t>Eight episodes increasing amount of stress</w:t>
      </w:r>
    </w:p>
    <w:p w:rsidR="001371F9" w:rsidRDefault="001371F9" w:rsidP="001371F9">
      <w:pPr>
        <w:pStyle w:val="Textbody"/>
        <w:numPr>
          <w:ilvl w:val="4"/>
          <w:numId w:val="6"/>
        </w:numPr>
        <w:spacing w:after="0"/>
        <w:rPr>
          <w:rFonts w:ascii="Calibri" w:hAnsi="Calibri"/>
        </w:rPr>
      </w:pPr>
      <w:r>
        <w:rPr>
          <w:rFonts w:ascii="Calibri" w:hAnsi="Calibri"/>
        </w:rPr>
        <w:t>Infant and mother in room playing with toys</w:t>
      </w:r>
    </w:p>
    <w:p w:rsidR="001371F9" w:rsidRDefault="001371F9" w:rsidP="001371F9">
      <w:pPr>
        <w:pStyle w:val="Textbody"/>
        <w:numPr>
          <w:ilvl w:val="4"/>
          <w:numId w:val="6"/>
        </w:numPr>
        <w:spacing w:after="0"/>
        <w:rPr>
          <w:rFonts w:ascii="Calibri" w:hAnsi="Calibri"/>
        </w:rPr>
      </w:pPr>
      <w:r>
        <w:rPr>
          <w:rFonts w:ascii="Calibri" w:hAnsi="Calibri"/>
        </w:rPr>
        <w:t>1</w:t>
      </w:r>
      <w:r w:rsidRPr="001371F9">
        <w:rPr>
          <w:rFonts w:ascii="Calibri" w:hAnsi="Calibri"/>
          <w:vertAlign w:val="superscript"/>
        </w:rPr>
        <w:t>st</w:t>
      </w:r>
      <w:r>
        <w:rPr>
          <w:rFonts w:ascii="Calibri" w:hAnsi="Calibri"/>
        </w:rPr>
        <w:t xml:space="preserve"> Episode – stranger enters room, then mother leaves (infant alone with stranger)</w:t>
      </w:r>
    </w:p>
    <w:p w:rsidR="001371F9" w:rsidRDefault="001371F9" w:rsidP="001371F9">
      <w:pPr>
        <w:pStyle w:val="Textbody"/>
        <w:numPr>
          <w:ilvl w:val="5"/>
          <w:numId w:val="6"/>
        </w:numPr>
        <w:spacing w:after="0"/>
        <w:rPr>
          <w:rFonts w:ascii="Calibri" w:hAnsi="Calibri"/>
        </w:rPr>
      </w:pPr>
      <w:r>
        <w:rPr>
          <w:rFonts w:ascii="Calibri" w:hAnsi="Calibri"/>
        </w:rPr>
        <w:t>Infant cries, stranger can’t console them, then mother returns and consoles child</w:t>
      </w:r>
    </w:p>
    <w:p w:rsidR="001371F9" w:rsidRDefault="001371F9" w:rsidP="001371F9">
      <w:pPr>
        <w:pStyle w:val="Textbody"/>
        <w:numPr>
          <w:ilvl w:val="4"/>
          <w:numId w:val="6"/>
        </w:numPr>
        <w:spacing w:after="0"/>
        <w:rPr>
          <w:rFonts w:ascii="Calibri" w:hAnsi="Calibri"/>
        </w:rPr>
      </w:pPr>
      <w:r>
        <w:rPr>
          <w:rFonts w:ascii="Calibri" w:hAnsi="Calibri"/>
        </w:rPr>
        <w:t>2</w:t>
      </w:r>
      <w:r w:rsidRPr="001371F9">
        <w:rPr>
          <w:rFonts w:ascii="Calibri" w:hAnsi="Calibri"/>
          <w:vertAlign w:val="superscript"/>
        </w:rPr>
        <w:t>nd</w:t>
      </w:r>
      <w:r>
        <w:rPr>
          <w:rFonts w:ascii="Calibri" w:hAnsi="Calibri"/>
        </w:rPr>
        <w:t xml:space="preserve"> Episode – mother leaves (infant alone), mother returns</w:t>
      </w:r>
    </w:p>
    <w:p w:rsidR="001371F9" w:rsidRDefault="001371F9" w:rsidP="001371F9">
      <w:pPr>
        <w:pStyle w:val="Textbody"/>
        <w:numPr>
          <w:ilvl w:val="5"/>
          <w:numId w:val="6"/>
        </w:numPr>
        <w:spacing w:after="0"/>
        <w:rPr>
          <w:rFonts w:ascii="Calibri" w:hAnsi="Calibri"/>
        </w:rPr>
      </w:pPr>
      <w:r>
        <w:rPr>
          <w:rFonts w:ascii="Calibri" w:hAnsi="Calibri"/>
        </w:rPr>
        <w:t>Infant cries, stops crying almost immediately upon return of mother</w:t>
      </w:r>
    </w:p>
    <w:p w:rsidR="001D4FF5" w:rsidRDefault="001D4FF5" w:rsidP="001D4FF5">
      <w:pPr>
        <w:pStyle w:val="Textbody"/>
        <w:numPr>
          <w:ilvl w:val="3"/>
          <w:numId w:val="6"/>
        </w:numPr>
        <w:spacing w:after="0"/>
        <w:rPr>
          <w:rFonts w:ascii="Calibri" w:hAnsi="Calibri"/>
        </w:rPr>
      </w:pPr>
      <w:r>
        <w:rPr>
          <w:rFonts w:ascii="Calibri" w:hAnsi="Calibri"/>
        </w:rPr>
        <w:t>Of interest is how attachment behaviours are organized around parent</w:t>
      </w:r>
    </w:p>
    <w:p w:rsidR="001D4FF5" w:rsidRDefault="001D4FF5" w:rsidP="001D4FF5">
      <w:pPr>
        <w:pStyle w:val="Textbody"/>
        <w:numPr>
          <w:ilvl w:val="3"/>
          <w:numId w:val="6"/>
        </w:numPr>
        <w:spacing w:after="0"/>
        <w:rPr>
          <w:rFonts w:ascii="Calibri" w:hAnsi="Calibri"/>
        </w:rPr>
      </w:pPr>
      <w:r>
        <w:rPr>
          <w:rFonts w:ascii="Calibri" w:hAnsi="Calibri"/>
        </w:rPr>
        <w:t>Attachment classification based primarily on</w:t>
      </w:r>
    </w:p>
    <w:p w:rsidR="001371F9" w:rsidRDefault="001371F9" w:rsidP="001371F9">
      <w:pPr>
        <w:pStyle w:val="Textbody"/>
        <w:numPr>
          <w:ilvl w:val="2"/>
          <w:numId w:val="6"/>
        </w:numPr>
        <w:spacing w:after="0"/>
        <w:rPr>
          <w:rFonts w:ascii="Calibri" w:hAnsi="Calibri"/>
        </w:rPr>
      </w:pPr>
      <w:r>
        <w:rPr>
          <w:rFonts w:ascii="Calibri" w:hAnsi="Calibri"/>
        </w:rPr>
        <w:t>Attachment Classifications</w:t>
      </w:r>
    </w:p>
    <w:p w:rsidR="001371F9" w:rsidRDefault="001371F9" w:rsidP="001371F9">
      <w:pPr>
        <w:pStyle w:val="Textbody"/>
        <w:numPr>
          <w:ilvl w:val="3"/>
          <w:numId w:val="6"/>
        </w:numPr>
        <w:spacing w:after="0"/>
        <w:rPr>
          <w:rFonts w:ascii="Calibri" w:hAnsi="Calibri"/>
        </w:rPr>
      </w:pPr>
      <w:r>
        <w:rPr>
          <w:rFonts w:ascii="Calibri" w:hAnsi="Calibri"/>
        </w:rPr>
        <w:t>Secure (60-65% in NA)</w:t>
      </w:r>
    </w:p>
    <w:p w:rsidR="001371F9" w:rsidRDefault="001371F9" w:rsidP="001371F9">
      <w:pPr>
        <w:pStyle w:val="Textbody"/>
        <w:numPr>
          <w:ilvl w:val="4"/>
          <w:numId w:val="6"/>
        </w:numPr>
        <w:spacing w:after="0"/>
        <w:rPr>
          <w:rFonts w:ascii="Calibri" w:hAnsi="Calibri"/>
        </w:rPr>
      </w:pPr>
      <w:r>
        <w:rPr>
          <w:rFonts w:ascii="Calibri" w:hAnsi="Calibri"/>
        </w:rPr>
        <w:t>Seek contact with parent to reduce stress</w:t>
      </w:r>
    </w:p>
    <w:p w:rsidR="001371F9" w:rsidRDefault="001371F9" w:rsidP="001371F9">
      <w:pPr>
        <w:pStyle w:val="Textbody"/>
        <w:numPr>
          <w:ilvl w:val="3"/>
          <w:numId w:val="6"/>
        </w:numPr>
        <w:spacing w:after="0"/>
        <w:rPr>
          <w:rFonts w:ascii="Calibri" w:hAnsi="Calibri"/>
        </w:rPr>
      </w:pPr>
      <w:r>
        <w:rPr>
          <w:rFonts w:ascii="Calibri" w:hAnsi="Calibri"/>
        </w:rPr>
        <w:t>Avoidant (20% in NA)</w:t>
      </w:r>
    </w:p>
    <w:p w:rsidR="001371F9" w:rsidRDefault="001371F9" w:rsidP="001371F9">
      <w:pPr>
        <w:pStyle w:val="Textbody"/>
        <w:numPr>
          <w:ilvl w:val="4"/>
          <w:numId w:val="6"/>
        </w:numPr>
        <w:spacing w:after="0"/>
        <w:rPr>
          <w:rFonts w:ascii="Calibri" w:hAnsi="Calibri"/>
        </w:rPr>
      </w:pPr>
      <w:r>
        <w:rPr>
          <w:rFonts w:ascii="Calibri" w:hAnsi="Calibri"/>
        </w:rPr>
        <w:t>Reluctant to seek contact with caregiver</w:t>
      </w:r>
    </w:p>
    <w:p w:rsidR="001371F9" w:rsidRDefault="001371F9" w:rsidP="001371F9">
      <w:pPr>
        <w:pStyle w:val="Textbody"/>
        <w:numPr>
          <w:ilvl w:val="3"/>
          <w:numId w:val="6"/>
        </w:numPr>
        <w:spacing w:after="0"/>
        <w:rPr>
          <w:rFonts w:ascii="Calibri" w:hAnsi="Calibri"/>
        </w:rPr>
      </w:pPr>
      <w:r>
        <w:rPr>
          <w:rFonts w:ascii="Calibri" w:hAnsi="Calibri"/>
        </w:rPr>
        <w:t>Resistant (10-15% in NA)</w:t>
      </w:r>
    </w:p>
    <w:p w:rsidR="001371F9" w:rsidRDefault="001371F9" w:rsidP="001371F9">
      <w:pPr>
        <w:pStyle w:val="Textbody"/>
        <w:numPr>
          <w:ilvl w:val="4"/>
          <w:numId w:val="6"/>
        </w:numPr>
        <w:spacing w:after="0"/>
        <w:rPr>
          <w:rFonts w:ascii="Calibri" w:hAnsi="Calibri"/>
        </w:rPr>
      </w:pPr>
      <w:r>
        <w:rPr>
          <w:rFonts w:ascii="Calibri" w:hAnsi="Calibri"/>
        </w:rPr>
        <w:t>Not sure how to react to caregiver</w:t>
      </w:r>
    </w:p>
    <w:p w:rsidR="001371F9" w:rsidRDefault="001371F9" w:rsidP="001371F9">
      <w:pPr>
        <w:pStyle w:val="Textbody"/>
        <w:numPr>
          <w:ilvl w:val="3"/>
          <w:numId w:val="6"/>
        </w:numPr>
        <w:spacing w:after="0"/>
        <w:rPr>
          <w:rFonts w:ascii="Calibri" w:hAnsi="Calibri"/>
        </w:rPr>
      </w:pPr>
      <w:r>
        <w:rPr>
          <w:rFonts w:ascii="Calibri" w:hAnsi="Calibri"/>
        </w:rPr>
        <w:t>Disorganized/Disoriented (5-10% in NA)</w:t>
      </w:r>
    </w:p>
    <w:p w:rsidR="00D82189" w:rsidRDefault="001371F9" w:rsidP="00D82189">
      <w:pPr>
        <w:pStyle w:val="Textbody"/>
        <w:numPr>
          <w:ilvl w:val="4"/>
          <w:numId w:val="6"/>
        </w:numPr>
        <w:spacing w:after="0"/>
        <w:rPr>
          <w:rFonts w:ascii="Calibri" w:hAnsi="Calibri"/>
        </w:rPr>
      </w:pPr>
      <w:r>
        <w:rPr>
          <w:rFonts w:ascii="Calibri" w:hAnsi="Calibri"/>
        </w:rPr>
        <w:t>Display odd behaviours upon caregiver’s return</w:t>
      </w:r>
    </w:p>
    <w:p w:rsidR="00D82189" w:rsidRDefault="00D82189" w:rsidP="00D82189">
      <w:pPr>
        <w:pStyle w:val="Textbody"/>
        <w:spacing w:after="0"/>
        <w:rPr>
          <w:rFonts w:ascii="Calibri" w:hAnsi="Calibri"/>
        </w:rPr>
      </w:pPr>
    </w:p>
    <w:p w:rsidR="004D2414" w:rsidRPr="00D82189" w:rsidRDefault="004D2414" w:rsidP="00D82189">
      <w:pPr>
        <w:pStyle w:val="Textbody"/>
        <w:spacing w:after="0"/>
        <w:rPr>
          <w:rFonts w:ascii="Calibri" w:hAnsi="Calibri"/>
        </w:rPr>
      </w:pPr>
      <w:r w:rsidRPr="00D82189">
        <w:rPr>
          <w:rFonts w:ascii="Calibri" w:hAnsi="Calibri"/>
        </w:rPr>
        <w:t>Roots of Altruism</w:t>
      </w:r>
      <w:r w:rsidR="0035732D" w:rsidRPr="00D82189">
        <w:rPr>
          <w:rFonts w:ascii="Calibri" w:hAnsi="Calibri"/>
        </w:rPr>
        <w:t xml:space="preserve"> </w:t>
      </w:r>
      <w:r w:rsidR="00D82189" w:rsidRPr="00D82189">
        <w:rPr>
          <w:rFonts w:ascii="Calibri" w:hAnsi="Calibri"/>
        </w:rPr>
        <w:t>(</w:t>
      </w:r>
      <w:r w:rsidR="0035732D" w:rsidRPr="00D82189">
        <w:rPr>
          <w:rFonts w:ascii="Calibri" w:hAnsi="Calibri"/>
        </w:rPr>
        <w:t>Felix Werneken</w:t>
      </w:r>
      <w:r w:rsidR="00D82189" w:rsidRPr="00D82189">
        <w:rPr>
          <w:rFonts w:ascii="Calibri" w:hAnsi="Calibri"/>
        </w:rPr>
        <w:t>)</w:t>
      </w:r>
    </w:p>
    <w:p w:rsidR="00CF2366" w:rsidRDefault="00CF2366" w:rsidP="00CF2366">
      <w:pPr>
        <w:pStyle w:val="Textbody"/>
        <w:numPr>
          <w:ilvl w:val="0"/>
          <w:numId w:val="6"/>
        </w:numPr>
        <w:spacing w:after="0"/>
        <w:rPr>
          <w:rFonts w:ascii="Calibri" w:hAnsi="Calibri"/>
        </w:rPr>
      </w:pPr>
      <w:r>
        <w:rPr>
          <w:rFonts w:ascii="Calibri" w:hAnsi="Calibri"/>
        </w:rPr>
        <w:t>Challenges theory that it’s society, social norms, socialization that makes children altruistic</w:t>
      </w:r>
    </w:p>
    <w:p w:rsidR="004D2414" w:rsidRDefault="004D2414" w:rsidP="00996F71">
      <w:pPr>
        <w:pStyle w:val="Textbody"/>
        <w:numPr>
          <w:ilvl w:val="1"/>
          <w:numId w:val="6"/>
        </w:numPr>
        <w:spacing w:after="0"/>
        <w:rPr>
          <w:rFonts w:ascii="Calibri" w:hAnsi="Calibri"/>
        </w:rPr>
      </w:pPr>
      <w:r>
        <w:rPr>
          <w:rFonts w:ascii="Calibri" w:hAnsi="Calibri"/>
        </w:rPr>
        <w:t>Are we born selfish?</w:t>
      </w:r>
      <w:r w:rsidR="00996F71">
        <w:rPr>
          <w:rFonts w:ascii="Calibri" w:hAnsi="Calibri"/>
        </w:rPr>
        <w:t xml:space="preserve"> – originally thought that o</w:t>
      </w:r>
      <w:r w:rsidRPr="00996F71">
        <w:rPr>
          <w:rFonts w:ascii="Calibri" w:hAnsi="Calibri"/>
        </w:rPr>
        <w:t>verdevelopment</w:t>
      </w:r>
      <w:r w:rsidR="00996F71" w:rsidRPr="00996F71">
        <w:rPr>
          <w:rFonts w:ascii="Calibri" w:hAnsi="Calibri"/>
        </w:rPr>
        <w:t>/s</w:t>
      </w:r>
      <w:r w:rsidR="0020509C" w:rsidRPr="00996F71">
        <w:rPr>
          <w:rFonts w:ascii="Calibri" w:hAnsi="Calibri"/>
        </w:rPr>
        <w:t>ociety</w:t>
      </w:r>
      <w:r w:rsidRPr="00996F71">
        <w:rPr>
          <w:rFonts w:ascii="Calibri" w:hAnsi="Calibri"/>
        </w:rPr>
        <w:t xml:space="preserve"> programs us to becoming more altruistic</w:t>
      </w:r>
    </w:p>
    <w:p w:rsidR="00ED501D" w:rsidRPr="00996F71" w:rsidRDefault="00ED501D" w:rsidP="00ED501D">
      <w:pPr>
        <w:pStyle w:val="Textbody"/>
        <w:numPr>
          <w:ilvl w:val="2"/>
          <w:numId w:val="6"/>
        </w:numPr>
        <w:spacing w:after="0"/>
        <w:rPr>
          <w:rFonts w:ascii="Calibri" w:hAnsi="Calibri"/>
        </w:rPr>
      </w:pPr>
      <w:r>
        <w:rPr>
          <w:rFonts w:ascii="Calibri" w:hAnsi="Calibri"/>
        </w:rPr>
        <w:t>Prosocial/Helping Behaviour</w:t>
      </w:r>
      <w:r w:rsidR="00EF7DE2">
        <w:rPr>
          <w:rFonts w:ascii="Calibri" w:hAnsi="Calibri"/>
        </w:rPr>
        <w:t xml:space="preserve"> = Altruism</w:t>
      </w:r>
    </w:p>
    <w:p w:rsidR="004D2414" w:rsidRDefault="004D2414" w:rsidP="00D82189">
      <w:pPr>
        <w:pStyle w:val="Textbody"/>
        <w:numPr>
          <w:ilvl w:val="0"/>
          <w:numId w:val="6"/>
        </w:numPr>
        <w:spacing w:after="0"/>
        <w:rPr>
          <w:rFonts w:ascii="Calibri" w:hAnsi="Calibri"/>
        </w:rPr>
      </w:pPr>
      <w:r>
        <w:rPr>
          <w:rFonts w:ascii="Calibri" w:hAnsi="Calibri"/>
        </w:rPr>
        <w:t xml:space="preserve">Common theory – children are selfish and </w:t>
      </w:r>
      <w:r w:rsidR="003125C6">
        <w:rPr>
          <w:rFonts w:ascii="Calibri" w:hAnsi="Calibri"/>
        </w:rPr>
        <w:t>are socialized</w:t>
      </w:r>
      <w:r>
        <w:rPr>
          <w:rFonts w:ascii="Calibri" w:hAnsi="Calibri"/>
        </w:rPr>
        <w:t xml:space="preserve"> not to be</w:t>
      </w:r>
      <w:r w:rsidR="003125C6">
        <w:rPr>
          <w:rFonts w:ascii="Calibri" w:hAnsi="Calibri"/>
        </w:rPr>
        <w:t xml:space="preserve"> (to be altruistic)</w:t>
      </w:r>
    </w:p>
    <w:p w:rsidR="004D2414" w:rsidRDefault="004D2414" w:rsidP="00D82189">
      <w:pPr>
        <w:pStyle w:val="Textbody"/>
        <w:numPr>
          <w:ilvl w:val="1"/>
          <w:numId w:val="6"/>
        </w:numPr>
        <w:spacing w:after="0"/>
        <w:rPr>
          <w:rFonts w:ascii="Calibri" w:hAnsi="Calibri"/>
        </w:rPr>
      </w:pPr>
      <w:r>
        <w:rPr>
          <w:rFonts w:ascii="Calibri" w:hAnsi="Calibri"/>
        </w:rPr>
        <w:t>False</w:t>
      </w:r>
      <w:r w:rsidR="000203C3">
        <w:rPr>
          <w:rFonts w:ascii="Calibri" w:hAnsi="Calibri"/>
        </w:rPr>
        <w:t xml:space="preserve"> – children will help </w:t>
      </w:r>
      <w:r w:rsidR="006B2BCA">
        <w:rPr>
          <w:rFonts w:ascii="Calibri" w:hAnsi="Calibri"/>
        </w:rPr>
        <w:t>if they see</w:t>
      </w:r>
      <w:r w:rsidR="000203C3">
        <w:rPr>
          <w:rFonts w:ascii="Calibri" w:hAnsi="Calibri"/>
        </w:rPr>
        <w:t xml:space="preserve"> that person has goal and cannot reach it</w:t>
      </w:r>
    </w:p>
    <w:p w:rsidR="004D2414" w:rsidRDefault="004D2414" w:rsidP="00D82189">
      <w:pPr>
        <w:pStyle w:val="Textbody"/>
        <w:numPr>
          <w:ilvl w:val="2"/>
          <w:numId w:val="6"/>
        </w:numPr>
        <w:spacing w:after="0"/>
        <w:rPr>
          <w:rFonts w:ascii="Calibri" w:hAnsi="Calibri"/>
        </w:rPr>
      </w:pPr>
      <w:r>
        <w:rPr>
          <w:rFonts w:ascii="Calibri" w:hAnsi="Calibri"/>
        </w:rPr>
        <w:t>18 month old watches as man hanging clothes on clothesline accidentally drops clothespin and can’t reach it</w:t>
      </w:r>
    </w:p>
    <w:p w:rsidR="004D2414" w:rsidRDefault="004D2414" w:rsidP="00D82189">
      <w:pPr>
        <w:pStyle w:val="Textbody"/>
        <w:numPr>
          <w:ilvl w:val="3"/>
          <w:numId w:val="6"/>
        </w:numPr>
        <w:spacing w:after="0"/>
        <w:rPr>
          <w:rFonts w:ascii="Calibri" w:hAnsi="Calibri"/>
        </w:rPr>
      </w:pPr>
      <w:r>
        <w:rPr>
          <w:rFonts w:ascii="Calibri" w:hAnsi="Calibri"/>
        </w:rPr>
        <w:t>Toddler crawls over, grabs clothespin, stands up, and gives man clothespin</w:t>
      </w:r>
    </w:p>
    <w:p w:rsidR="00ED65B5" w:rsidRDefault="00ED65B5" w:rsidP="00D82189">
      <w:pPr>
        <w:pStyle w:val="Textbody"/>
        <w:numPr>
          <w:ilvl w:val="4"/>
          <w:numId w:val="6"/>
        </w:numPr>
        <w:spacing w:after="0"/>
        <w:rPr>
          <w:rFonts w:ascii="Calibri" w:hAnsi="Calibri"/>
        </w:rPr>
      </w:pPr>
      <w:r>
        <w:rPr>
          <w:rFonts w:ascii="Calibri" w:hAnsi="Calibri"/>
        </w:rPr>
        <w:t>Does infant just know that clothespins don’t belong on floor?</w:t>
      </w:r>
    </w:p>
    <w:p w:rsidR="00ED65B5" w:rsidRDefault="00ED65B5" w:rsidP="00D82189">
      <w:pPr>
        <w:pStyle w:val="Textbody"/>
        <w:numPr>
          <w:ilvl w:val="5"/>
          <w:numId w:val="6"/>
        </w:numPr>
        <w:spacing w:after="0"/>
        <w:rPr>
          <w:rFonts w:ascii="Calibri" w:hAnsi="Calibri"/>
        </w:rPr>
      </w:pPr>
      <w:r>
        <w:rPr>
          <w:rFonts w:ascii="Calibri" w:hAnsi="Calibri"/>
        </w:rPr>
        <w:t>When man threw clothespin on floor, toddler didn’t grab it and reach for it</w:t>
      </w:r>
    </w:p>
    <w:p w:rsidR="00ED65B5" w:rsidRDefault="00ED65B5" w:rsidP="00D82189">
      <w:pPr>
        <w:pStyle w:val="Textbody"/>
        <w:numPr>
          <w:ilvl w:val="2"/>
          <w:numId w:val="6"/>
        </w:numPr>
        <w:spacing w:after="0"/>
        <w:rPr>
          <w:rFonts w:ascii="Calibri" w:hAnsi="Calibri"/>
        </w:rPr>
      </w:pPr>
      <w:r>
        <w:rPr>
          <w:rFonts w:ascii="Calibri" w:hAnsi="Calibri"/>
        </w:rPr>
        <w:t>18 month old watches as man tries to put something in closet, but his hands are full and can’t open the doors so he just bangs into them</w:t>
      </w:r>
    </w:p>
    <w:p w:rsidR="00ED65B5" w:rsidRDefault="00ED65B5" w:rsidP="00D82189">
      <w:pPr>
        <w:pStyle w:val="Textbody"/>
        <w:numPr>
          <w:ilvl w:val="3"/>
          <w:numId w:val="6"/>
        </w:numPr>
        <w:spacing w:after="0"/>
        <w:rPr>
          <w:rFonts w:ascii="Calibri" w:hAnsi="Calibri"/>
        </w:rPr>
      </w:pPr>
      <w:r>
        <w:rPr>
          <w:rFonts w:ascii="Calibri" w:hAnsi="Calibri"/>
        </w:rPr>
        <w:t>Toddler walks over and opens door for man</w:t>
      </w:r>
    </w:p>
    <w:p w:rsidR="00ED65B5" w:rsidRDefault="00ED65B5" w:rsidP="00D82189">
      <w:pPr>
        <w:pStyle w:val="Textbody"/>
        <w:numPr>
          <w:ilvl w:val="4"/>
          <w:numId w:val="6"/>
        </w:numPr>
        <w:spacing w:after="0"/>
        <w:rPr>
          <w:rFonts w:ascii="Calibri" w:hAnsi="Calibri"/>
        </w:rPr>
      </w:pPr>
      <w:r>
        <w:rPr>
          <w:rFonts w:ascii="Calibri" w:hAnsi="Calibri"/>
        </w:rPr>
        <w:t>If man just puts stuff on top of cabinet, toddler won’t open doors</w:t>
      </w:r>
    </w:p>
    <w:p w:rsidR="00545E57" w:rsidRDefault="00545E57" w:rsidP="00D82189">
      <w:pPr>
        <w:pStyle w:val="Textbody"/>
        <w:numPr>
          <w:ilvl w:val="2"/>
          <w:numId w:val="6"/>
        </w:numPr>
        <w:spacing w:after="0"/>
        <w:rPr>
          <w:rFonts w:ascii="Calibri" w:hAnsi="Calibri"/>
        </w:rPr>
      </w:pPr>
      <w:r>
        <w:rPr>
          <w:rFonts w:ascii="Calibri" w:hAnsi="Calibri"/>
        </w:rPr>
        <w:t>Toddler watches as man tries to stack books on top of each other, but he misses each time and the books slides off the pile</w:t>
      </w:r>
    </w:p>
    <w:p w:rsidR="00545E57" w:rsidRDefault="00545E57" w:rsidP="00D82189">
      <w:pPr>
        <w:pStyle w:val="Textbody"/>
        <w:numPr>
          <w:ilvl w:val="3"/>
          <w:numId w:val="6"/>
        </w:numPr>
        <w:spacing w:after="0"/>
        <w:rPr>
          <w:rFonts w:ascii="Calibri" w:hAnsi="Calibri"/>
        </w:rPr>
      </w:pPr>
      <w:r>
        <w:rPr>
          <w:rFonts w:ascii="Calibri" w:hAnsi="Calibri"/>
        </w:rPr>
        <w:t>Toddler picks up book and places it on top of pile each time</w:t>
      </w:r>
    </w:p>
    <w:p w:rsidR="00ED65B5" w:rsidRDefault="00ED65B5" w:rsidP="00D82189">
      <w:pPr>
        <w:pStyle w:val="Textbody"/>
        <w:numPr>
          <w:ilvl w:val="1"/>
          <w:numId w:val="6"/>
        </w:numPr>
        <w:spacing w:after="0"/>
        <w:rPr>
          <w:rFonts w:ascii="Calibri" w:hAnsi="Calibri"/>
        </w:rPr>
      </w:pPr>
      <w:r>
        <w:rPr>
          <w:rFonts w:ascii="Calibri" w:hAnsi="Calibri"/>
        </w:rPr>
        <w:t>Might just be following social scripts – learned helping behaviour</w:t>
      </w:r>
    </w:p>
    <w:p w:rsidR="00ED65B5" w:rsidRDefault="00ED65B5" w:rsidP="00D82189">
      <w:pPr>
        <w:pStyle w:val="Textbody"/>
        <w:numPr>
          <w:ilvl w:val="2"/>
          <w:numId w:val="6"/>
        </w:numPr>
        <w:spacing w:after="0"/>
        <w:rPr>
          <w:rFonts w:ascii="Calibri" w:hAnsi="Calibri"/>
        </w:rPr>
      </w:pPr>
      <w:r>
        <w:rPr>
          <w:rFonts w:ascii="Calibri" w:hAnsi="Calibri"/>
        </w:rPr>
        <w:t>May have opened doors and picked up objects for their parents before</w:t>
      </w:r>
    </w:p>
    <w:p w:rsidR="004E6D07" w:rsidRDefault="004E6D07" w:rsidP="00D82189">
      <w:pPr>
        <w:pStyle w:val="Textbody"/>
        <w:numPr>
          <w:ilvl w:val="3"/>
          <w:numId w:val="6"/>
        </w:numPr>
        <w:spacing w:after="0"/>
        <w:rPr>
          <w:rFonts w:ascii="Calibri" w:hAnsi="Calibri"/>
        </w:rPr>
      </w:pPr>
      <w:r>
        <w:rPr>
          <w:rFonts w:ascii="Calibri" w:hAnsi="Calibri"/>
        </w:rPr>
        <w:lastRenderedPageBreak/>
        <w:t>Created situation toddler couldn’t have potentially experienced before</w:t>
      </w:r>
    </w:p>
    <w:p w:rsidR="004350FE" w:rsidRDefault="004350FE" w:rsidP="00D82189">
      <w:pPr>
        <w:pStyle w:val="Textbody"/>
        <w:numPr>
          <w:ilvl w:val="4"/>
          <w:numId w:val="6"/>
        </w:numPr>
        <w:spacing w:after="0"/>
        <w:rPr>
          <w:rFonts w:ascii="Calibri" w:hAnsi="Calibri"/>
        </w:rPr>
      </w:pPr>
      <w:r>
        <w:rPr>
          <w:rFonts w:ascii="Calibri" w:hAnsi="Calibri"/>
        </w:rPr>
        <w:t>Toddler’s shown box with slot that can be opened with flap</w:t>
      </w:r>
    </w:p>
    <w:p w:rsidR="004350FE" w:rsidRDefault="004350FE" w:rsidP="00D82189">
      <w:pPr>
        <w:pStyle w:val="Textbody"/>
        <w:numPr>
          <w:ilvl w:val="5"/>
          <w:numId w:val="6"/>
        </w:numPr>
        <w:spacing w:after="0"/>
        <w:rPr>
          <w:rFonts w:ascii="Calibri" w:hAnsi="Calibri"/>
        </w:rPr>
      </w:pPr>
      <w:r>
        <w:rPr>
          <w:rFonts w:ascii="Calibri" w:hAnsi="Calibri"/>
        </w:rPr>
        <w:t>Watches as man with coffee cup and spoon comes along and accidentally drops spoon in slot, tries to get spoon from sticking hand in slot</w:t>
      </w:r>
    </w:p>
    <w:p w:rsidR="004350FE" w:rsidRDefault="004350FE" w:rsidP="00D82189">
      <w:pPr>
        <w:pStyle w:val="Textbody"/>
        <w:numPr>
          <w:ilvl w:val="6"/>
          <w:numId w:val="6"/>
        </w:numPr>
        <w:spacing w:after="0"/>
        <w:rPr>
          <w:rFonts w:ascii="Calibri" w:hAnsi="Calibri"/>
        </w:rPr>
      </w:pPr>
      <w:r>
        <w:rPr>
          <w:rFonts w:ascii="Calibri" w:hAnsi="Calibri"/>
        </w:rPr>
        <w:t>Toddler walks over, opens flap, hands man spoon, closes flap</w:t>
      </w:r>
    </w:p>
    <w:p w:rsidR="001C0D90" w:rsidRDefault="001C0D90" w:rsidP="00D82189">
      <w:pPr>
        <w:pStyle w:val="Textbody"/>
        <w:numPr>
          <w:ilvl w:val="6"/>
          <w:numId w:val="6"/>
        </w:numPr>
        <w:spacing w:after="0"/>
        <w:rPr>
          <w:rFonts w:ascii="Calibri" w:hAnsi="Calibri"/>
        </w:rPr>
      </w:pPr>
      <w:r>
        <w:rPr>
          <w:rFonts w:ascii="Calibri" w:hAnsi="Calibri"/>
        </w:rPr>
        <w:t>Doesn’t help when man purposefully puts spoon in slot</w:t>
      </w:r>
    </w:p>
    <w:p w:rsidR="004350FE" w:rsidRDefault="004350FE" w:rsidP="00D82189">
      <w:pPr>
        <w:pStyle w:val="Textbody"/>
        <w:numPr>
          <w:ilvl w:val="2"/>
          <w:numId w:val="6"/>
        </w:numPr>
        <w:spacing w:after="0"/>
        <w:rPr>
          <w:rFonts w:ascii="Calibri" w:hAnsi="Calibri"/>
        </w:rPr>
      </w:pPr>
      <w:r>
        <w:rPr>
          <w:rFonts w:ascii="Calibri" w:hAnsi="Calibri"/>
        </w:rPr>
        <w:t>Toddler playing in ball pit, woman drops pen accidentally from desk and reaches for it but can’t get it</w:t>
      </w:r>
    </w:p>
    <w:p w:rsidR="004350FE" w:rsidRDefault="004350FE" w:rsidP="00D82189">
      <w:pPr>
        <w:pStyle w:val="Textbody"/>
        <w:numPr>
          <w:ilvl w:val="3"/>
          <w:numId w:val="6"/>
        </w:numPr>
        <w:spacing w:after="0"/>
        <w:rPr>
          <w:rFonts w:ascii="Calibri" w:hAnsi="Calibri"/>
        </w:rPr>
      </w:pPr>
      <w:r>
        <w:rPr>
          <w:rFonts w:ascii="Calibri" w:hAnsi="Calibri"/>
        </w:rPr>
        <w:t>Toddler sees, gets out of ball pit, grabs pen, gives it back to woman, jumps back into ball pit</w:t>
      </w:r>
    </w:p>
    <w:p w:rsidR="004350FE" w:rsidRDefault="004350FE" w:rsidP="00D82189">
      <w:pPr>
        <w:pStyle w:val="Textbody"/>
        <w:numPr>
          <w:ilvl w:val="1"/>
          <w:numId w:val="6"/>
        </w:numPr>
        <w:spacing w:after="0"/>
        <w:rPr>
          <w:rFonts w:ascii="Calibri" w:hAnsi="Calibri"/>
        </w:rPr>
      </w:pPr>
      <w:r>
        <w:rPr>
          <w:rFonts w:ascii="Calibri" w:hAnsi="Calibri"/>
        </w:rPr>
        <w:t>Over-concurrent behavioural cues are expressed</w:t>
      </w:r>
    </w:p>
    <w:p w:rsidR="00137C98" w:rsidRDefault="00137C98" w:rsidP="00D82189">
      <w:pPr>
        <w:pStyle w:val="Textbody"/>
        <w:numPr>
          <w:ilvl w:val="2"/>
          <w:numId w:val="6"/>
        </w:numPr>
        <w:spacing w:after="0"/>
        <w:rPr>
          <w:rFonts w:ascii="Calibri" w:hAnsi="Calibri"/>
        </w:rPr>
      </w:pPr>
      <w:r>
        <w:rPr>
          <w:rFonts w:ascii="Calibri" w:hAnsi="Calibri"/>
        </w:rPr>
        <w:t>2 years of age</w:t>
      </w:r>
    </w:p>
    <w:p w:rsidR="00137C98" w:rsidRDefault="00137C98" w:rsidP="00D82189">
      <w:pPr>
        <w:pStyle w:val="Textbody"/>
        <w:numPr>
          <w:ilvl w:val="3"/>
          <w:numId w:val="6"/>
        </w:numPr>
        <w:spacing w:after="0"/>
        <w:rPr>
          <w:rFonts w:ascii="Calibri" w:hAnsi="Calibri"/>
        </w:rPr>
      </w:pPr>
      <w:r>
        <w:rPr>
          <w:rFonts w:ascii="Calibri" w:hAnsi="Calibri"/>
        </w:rPr>
        <w:t>Woman putting away cans in cupboards with back turned to toddler who’s playing with toy</w:t>
      </w:r>
    </w:p>
    <w:p w:rsidR="00137C98" w:rsidRDefault="00137C98" w:rsidP="00D82189">
      <w:pPr>
        <w:pStyle w:val="Textbody"/>
        <w:numPr>
          <w:ilvl w:val="4"/>
          <w:numId w:val="6"/>
        </w:numPr>
        <w:spacing w:after="0"/>
        <w:rPr>
          <w:rFonts w:ascii="Calibri" w:hAnsi="Calibri"/>
        </w:rPr>
      </w:pPr>
      <w:r>
        <w:rPr>
          <w:rFonts w:ascii="Calibri" w:hAnsi="Calibri"/>
        </w:rPr>
        <w:t>Woman accidentally drops can, but doesn’t realize and thus doesn’t turn around and try to pick it up</w:t>
      </w:r>
    </w:p>
    <w:p w:rsidR="00137C98" w:rsidRDefault="00137C98" w:rsidP="00D82189">
      <w:pPr>
        <w:pStyle w:val="Textbody"/>
        <w:numPr>
          <w:ilvl w:val="5"/>
          <w:numId w:val="6"/>
        </w:numPr>
        <w:spacing w:after="0"/>
        <w:rPr>
          <w:rFonts w:ascii="Calibri" w:hAnsi="Calibri"/>
        </w:rPr>
      </w:pPr>
      <w:r>
        <w:rPr>
          <w:rFonts w:ascii="Calibri" w:hAnsi="Calibri"/>
        </w:rPr>
        <w:t>Toddler sees dropped can, stops playing, picks up can, brings it to woman and motions for her to take it</w:t>
      </w:r>
      <w:r w:rsidR="0013618B">
        <w:rPr>
          <w:rFonts w:ascii="Calibri" w:hAnsi="Calibri"/>
        </w:rPr>
        <w:t>, then goes back to playing</w:t>
      </w:r>
    </w:p>
    <w:p w:rsidR="00137C98" w:rsidRDefault="00137C98" w:rsidP="00D82189">
      <w:pPr>
        <w:pStyle w:val="Textbody"/>
        <w:numPr>
          <w:ilvl w:val="3"/>
          <w:numId w:val="6"/>
        </w:numPr>
        <w:spacing w:after="0"/>
        <w:rPr>
          <w:rFonts w:ascii="Calibri" w:hAnsi="Calibri"/>
        </w:rPr>
      </w:pPr>
      <w:r>
        <w:rPr>
          <w:rFonts w:ascii="Calibri" w:hAnsi="Calibri"/>
        </w:rPr>
        <w:t>Even though person didn’t provide any cues, toddler still helped (even though he didn’t even know if she wanted it or not)</w:t>
      </w:r>
    </w:p>
    <w:p w:rsidR="00137C98" w:rsidRDefault="00137C98" w:rsidP="00D82189">
      <w:pPr>
        <w:pStyle w:val="Textbody"/>
        <w:numPr>
          <w:ilvl w:val="1"/>
          <w:numId w:val="6"/>
        </w:numPr>
        <w:spacing w:after="0"/>
        <w:rPr>
          <w:rFonts w:ascii="Calibri" w:hAnsi="Calibri"/>
        </w:rPr>
      </w:pPr>
      <w:r>
        <w:rPr>
          <w:rFonts w:ascii="Calibri" w:hAnsi="Calibri"/>
        </w:rPr>
        <w:t>Over-Justification Effect</w:t>
      </w:r>
    </w:p>
    <w:p w:rsidR="008F2AD1" w:rsidRDefault="008F2AD1" w:rsidP="00D82189">
      <w:pPr>
        <w:pStyle w:val="Textbody"/>
        <w:numPr>
          <w:ilvl w:val="2"/>
          <w:numId w:val="6"/>
        </w:numPr>
        <w:spacing w:after="0"/>
        <w:rPr>
          <w:rFonts w:ascii="Calibri" w:hAnsi="Calibri"/>
        </w:rPr>
      </w:pPr>
      <w:r>
        <w:rPr>
          <w:rFonts w:ascii="Calibri" w:hAnsi="Calibri"/>
        </w:rPr>
        <w:t xml:space="preserve">External rewards – undermine children’s intrinsic motivation </w:t>
      </w:r>
    </w:p>
    <w:p w:rsidR="008F2AD1" w:rsidRDefault="008F2AD1" w:rsidP="00D82189">
      <w:pPr>
        <w:pStyle w:val="Textbody"/>
        <w:numPr>
          <w:ilvl w:val="3"/>
          <w:numId w:val="6"/>
        </w:numPr>
        <w:spacing w:after="0"/>
        <w:rPr>
          <w:rFonts w:ascii="Calibri" w:hAnsi="Calibri"/>
        </w:rPr>
      </w:pPr>
      <w:r>
        <w:rPr>
          <w:rFonts w:ascii="Calibri" w:hAnsi="Calibri"/>
        </w:rPr>
        <w:t>Ex. children perform intrinsically motivating activity (drawing)</w:t>
      </w:r>
    </w:p>
    <w:p w:rsidR="008F2AD1" w:rsidRDefault="008F2AD1" w:rsidP="00D82189">
      <w:pPr>
        <w:pStyle w:val="Textbody"/>
        <w:numPr>
          <w:ilvl w:val="4"/>
          <w:numId w:val="6"/>
        </w:numPr>
        <w:spacing w:after="0"/>
        <w:rPr>
          <w:rFonts w:ascii="Calibri" w:hAnsi="Calibri"/>
        </w:rPr>
      </w:pPr>
      <w:r>
        <w:rPr>
          <w:rFonts w:ascii="Calibri" w:hAnsi="Calibri"/>
        </w:rPr>
        <w:t>Children can draw in order to receive reward</w:t>
      </w:r>
    </w:p>
    <w:p w:rsidR="008F2AD1" w:rsidRDefault="008F2AD1" w:rsidP="00D82189">
      <w:pPr>
        <w:pStyle w:val="Textbody"/>
        <w:numPr>
          <w:ilvl w:val="4"/>
          <w:numId w:val="6"/>
        </w:numPr>
        <w:spacing w:after="0"/>
        <w:rPr>
          <w:rFonts w:ascii="Calibri" w:hAnsi="Calibri"/>
        </w:rPr>
      </w:pPr>
      <w:r>
        <w:rPr>
          <w:rFonts w:ascii="Calibri" w:hAnsi="Calibri"/>
        </w:rPr>
        <w:t>Children less likely to draw in absence of rewards</w:t>
      </w:r>
    </w:p>
    <w:p w:rsidR="008F2AD1" w:rsidRDefault="008F2AD1" w:rsidP="00D82189">
      <w:pPr>
        <w:pStyle w:val="Textbody"/>
        <w:numPr>
          <w:ilvl w:val="5"/>
          <w:numId w:val="6"/>
        </w:numPr>
        <w:spacing w:after="0"/>
        <w:rPr>
          <w:rFonts w:ascii="Calibri" w:hAnsi="Calibri"/>
        </w:rPr>
      </w:pPr>
      <w:r>
        <w:rPr>
          <w:rFonts w:ascii="Calibri" w:hAnsi="Calibri"/>
        </w:rPr>
        <w:t>Decreases desire to/pleasure in draw</w:t>
      </w:r>
    </w:p>
    <w:p w:rsidR="008F2AD1" w:rsidRDefault="008F2AD1" w:rsidP="00D82189">
      <w:pPr>
        <w:pStyle w:val="Textbody"/>
        <w:numPr>
          <w:ilvl w:val="3"/>
          <w:numId w:val="6"/>
        </w:numPr>
        <w:spacing w:after="0"/>
        <w:rPr>
          <w:rFonts w:ascii="Calibri" w:hAnsi="Calibri"/>
        </w:rPr>
      </w:pPr>
      <w:r>
        <w:rPr>
          <w:rFonts w:ascii="Calibri" w:hAnsi="Calibri"/>
        </w:rPr>
        <w:t>If you give reward for something that’s typically intrinsically motivated – behaviour will increase</w:t>
      </w:r>
    </w:p>
    <w:p w:rsidR="00357585" w:rsidRDefault="00357585" w:rsidP="00D82189">
      <w:pPr>
        <w:pStyle w:val="Textbody"/>
        <w:numPr>
          <w:ilvl w:val="2"/>
          <w:numId w:val="6"/>
        </w:numPr>
        <w:spacing w:after="0"/>
        <w:rPr>
          <w:rFonts w:ascii="Calibri" w:hAnsi="Calibri"/>
        </w:rPr>
      </w:pPr>
      <w:r>
        <w:rPr>
          <w:rFonts w:ascii="Calibri" w:hAnsi="Calibri"/>
        </w:rPr>
        <w:t>Study</w:t>
      </w:r>
    </w:p>
    <w:p w:rsidR="00357585" w:rsidRDefault="00357585" w:rsidP="00D82189">
      <w:pPr>
        <w:pStyle w:val="Textbody"/>
        <w:numPr>
          <w:ilvl w:val="3"/>
          <w:numId w:val="6"/>
        </w:numPr>
        <w:spacing w:after="0"/>
        <w:rPr>
          <w:rFonts w:ascii="Calibri" w:hAnsi="Calibri"/>
        </w:rPr>
      </w:pPr>
      <w:r>
        <w:rPr>
          <w:rFonts w:ascii="Calibri" w:hAnsi="Calibri"/>
        </w:rPr>
        <w:t>20 month old participants</w:t>
      </w:r>
    </w:p>
    <w:p w:rsidR="00357585" w:rsidRDefault="00357585" w:rsidP="00D82189">
      <w:pPr>
        <w:pStyle w:val="Textbody"/>
        <w:numPr>
          <w:ilvl w:val="3"/>
          <w:numId w:val="6"/>
        </w:numPr>
        <w:spacing w:after="0"/>
        <w:rPr>
          <w:rFonts w:ascii="Calibri" w:hAnsi="Calibri"/>
        </w:rPr>
      </w:pPr>
      <w:r>
        <w:rPr>
          <w:rFonts w:ascii="Calibri" w:hAnsi="Calibri"/>
        </w:rPr>
        <w:t>Five helping trials</w:t>
      </w:r>
    </w:p>
    <w:p w:rsidR="00357585" w:rsidRDefault="00357585" w:rsidP="00D82189">
      <w:pPr>
        <w:pStyle w:val="Textbody"/>
        <w:numPr>
          <w:ilvl w:val="4"/>
          <w:numId w:val="6"/>
        </w:numPr>
        <w:spacing w:after="0"/>
        <w:rPr>
          <w:rFonts w:ascii="Calibri" w:hAnsi="Calibri"/>
        </w:rPr>
      </w:pPr>
      <w:r>
        <w:rPr>
          <w:rFonts w:ascii="Calibri" w:hAnsi="Calibri"/>
        </w:rPr>
        <w:t>Group A – didn’t receive reward</w:t>
      </w:r>
    </w:p>
    <w:p w:rsidR="00357585" w:rsidRDefault="00357585" w:rsidP="00D82189">
      <w:pPr>
        <w:pStyle w:val="Textbody"/>
        <w:numPr>
          <w:ilvl w:val="4"/>
          <w:numId w:val="6"/>
        </w:numPr>
        <w:spacing w:after="0"/>
        <w:rPr>
          <w:rFonts w:ascii="Calibri" w:hAnsi="Calibri"/>
        </w:rPr>
      </w:pPr>
      <w:r>
        <w:rPr>
          <w:rFonts w:ascii="Calibri" w:hAnsi="Calibri"/>
        </w:rPr>
        <w:t>Group B – received reward</w:t>
      </w:r>
    </w:p>
    <w:p w:rsidR="00357585" w:rsidRDefault="00357585" w:rsidP="00D82189">
      <w:pPr>
        <w:pStyle w:val="Textbody"/>
        <w:numPr>
          <w:ilvl w:val="3"/>
          <w:numId w:val="6"/>
        </w:numPr>
        <w:spacing w:after="0"/>
        <w:rPr>
          <w:rFonts w:ascii="Calibri" w:hAnsi="Calibri"/>
        </w:rPr>
      </w:pPr>
      <w:r>
        <w:rPr>
          <w:rFonts w:ascii="Calibri" w:hAnsi="Calibri"/>
        </w:rPr>
        <w:t>Actual test phase – none received reward</w:t>
      </w:r>
    </w:p>
    <w:p w:rsidR="00357585" w:rsidRDefault="00357585" w:rsidP="00D82189">
      <w:pPr>
        <w:pStyle w:val="Textbody"/>
        <w:numPr>
          <w:ilvl w:val="4"/>
          <w:numId w:val="6"/>
        </w:numPr>
        <w:spacing w:after="0"/>
        <w:rPr>
          <w:rFonts w:ascii="Calibri" w:hAnsi="Calibri"/>
        </w:rPr>
      </w:pPr>
      <w:r>
        <w:rPr>
          <w:rFonts w:ascii="Calibri" w:hAnsi="Calibri"/>
        </w:rPr>
        <w:t>Group A – more likely to continue helping</w:t>
      </w:r>
    </w:p>
    <w:p w:rsidR="00357585" w:rsidRDefault="00357585" w:rsidP="00D82189">
      <w:pPr>
        <w:pStyle w:val="Textbody"/>
        <w:numPr>
          <w:ilvl w:val="4"/>
          <w:numId w:val="6"/>
        </w:numPr>
        <w:spacing w:after="0"/>
        <w:rPr>
          <w:rFonts w:ascii="Calibri" w:hAnsi="Calibri"/>
        </w:rPr>
      </w:pPr>
      <w:r>
        <w:rPr>
          <w:rFonts w:ascii="Calibri" w:hAnsi="Calibri"/>
        </w:rPr>
        <w:t>Group B – less likely to help</w:t>
      </w:r>
    </w:p>
    <w:p w:rsidR="00357585" w:rsidRDefault="00357585" w:rsidP="00D82189">
      <w:pPr>
        <w:pStyle w:val="Textbody"/>
        <w:numPr>
          <w:ilvl w:val="3"/>
          <w:numId w:val="6"/>
        </w:numPr>
        <w:spacing w:after="0"/>
        <w:rPr>
          <w:rFonts w:ascii="Calibri" w:hAnsi="Calibri"/>
        </w:rPr>
      </w:pPr>
      <w:r>
        <w:rPr>
          <w:rFonts w:ascii="Calibri" w:hAnsi="Calibri"/>
        </w:rPr>
        <w:t>Conclusion – rewards decrease spontaneous helping behaviour</w:t>
      </w:r>
    </w:p>
    <w:p w:rsidR="003125C6" w:rsidRDefault="00576035" w:rsidP="00CF2366">
      <w:pPr>
        <w:pStyle w:val="Textbody"/>
        <w:numPr>
          <w:ilvl w:val="1"/>
          <w:numId w:val="6"/>
        </w:numPr>
        <w:spacing w:after="0"/>
        <w:rPr>
          <w:rFonts w:ascii="Calibri" w:hAnsi="Calibri"/>
        </w:rPr>
      </w:pPr>
      <w:r>
        <w:rPr>
          <w:rFonts w:ascii="Calibri" w:hAnsi="Calibri"/>
        </w:rPr>
        <w:t>Chimpanzees resemble us most closely – genetic makeup, internal workings of minds, shared ancestors</w:t>
      </w:r>
    </w:p>
    <w:p w:rsidR="00CF2366" w:rsidRDefault="00CF2366" w:rsidP="00CF2366">
      <w:pPr>
        <w:pStyle w:val="Textbody"/>
        <w:numPr>
          <w:ilvl w:val="2"/>
          <w:numId w:val="6"/>
        </w:numPr>
        <w:spacing w:after="0"/>
        <w:rPr>
          <w:rFonts w:ascii="Calibri" w:hAnsi="Calibri"/>
        </w:rPr>
      </w:pPr>
      <w:r>
        <w:rPr>
          <w:rFonts w:ascii="Calibri" w:hAnsi="Calibri"/>
        </w:rPr>
        <w:t>Toddlers – still had 14-18 months of experience</w:t>
      </w:r>
    </w:p>
    <w:p w:rsidR="00CF2366" w:rsidRDefault="00CF2366" w:rsidP="00CF2366">
      <w:pPr>
        <w:pStyle w:val="Textbody"/>
        <w:numPr>
          <w:ilvl w:val="3"/>
          <w:numId w:val="6"/>
        </w:numPr>
        <w:spacing w:after="0"/>
        <w:rPr>
          <w:rFonts w:ascii="Calibri" w:hAnsi="Calibri"/>
        </w:rPr>
      </w:pPr>
      <w:r>
        <w:rPr>
          <w:rFonts w:ascii="Calibri" w:hAnsi="Calibri"/>
        </w:rPr>
        <w:t>So wanted to show that altruism is innate behaviour, not result of culture or social learning</w:t>
      </w:r>
    </w:p>
    <w:p w:rsidR="00CF2366" w:rsidRDefault="00CF2366" w:rsidP="00CF2366">
      <w:pPr>
        <w:pStyle w:val="Textbody"/>
        <w:numPr>
          <w:ilvl w:val="4"/>
          <w:numId w:val="6"/>
        </w:numPr>
        <w:spacing w:after="0"/>
        <w:rPr>
          <w:rFonts w:ascii="Calibri" w:hAnsi="Calibri"/>
        </w:rPr>
      </w:pPr>
      <w:r>
        <w:rPr>
          <w:rFonts w:ascii="Calibri" w:hAnsi="Calibri"/>
        </w:rPr>
        <w:t>Chimpanzees – don’t have culture, aren’t socialized to be altruistic</w:t>
      </w:r>
    </w:p>
    <w:p w:rsidR="00576035" w:rsidRDefault="00576035" w:rsidP="00CF2366">
      <w:pPr>
        <w:pStyle w:val="Textbody"/>
        <w:numPr>
          <w:ilvl w:val="5"/>
          <w:numId w:val="6"/>
        </w:numPr>
        <w:spacing w:after="0"/>
        <w:rPr>
          <w:rFonts w:ascii="Calibri" w:hAnsi="Calibri"/>
        </w:rPr>
      </w:pPr>
      <w:r>
        <w:rPr>
          <w:rFonts w:ascii="Calibri" w:hAnsi="Calibri"/>
        </w:rPr>
        <w:t>If find something in only humans and not chimps – behaviour evolved later in time</w:t>
      </w:r>
    </w:p>
    <w:p w:rsidR="00576035" w:rsidRDefault="00576035" w:rsidP="00CF2366">
      <w:pPr>
        <w:pStyle w:val="Textbody"/>
        <w:numPr>
          <w:ilvl w:val="5"/>
          <w:numId w:val="6"/>
        </w:numPr>
        <w:spacing w:after="0"/>
        <w:rPr>
          <w:rFonts w:ascii="Calibri" w:hAnsi="Calibri"/>
        </w:rPr>
      </w:pPr>
      <w:r>
        <w:rPr>
          <w:rFonts w:ascii="Calibri" w:hAnsi="Calibri"/>
        </w:rPr>
        <w:t>If find something in both humans and chimps – behaviour originated from shared ancestor, inherent trait</w:t>
      </w:r>
      <w:r w:rsidR="00641137">
        <w:rPr>
          <w:rFonts w:ascii="Calibri" w:hAnsi="Calibri"/>
        </w:rPr>
        <w:t xml:space="preserve"> that we’re born with</w:t>
      </w:r>
    </w:p>
    <w:p w:rsidR="00576035" w:rsidRDefault="00576035" w:rsidP="00D82189">
      <w:pPr>
        <w:pStyle w:val="Textbody"/>
        <w:numPr>
          <w:ilvl w:val="2"/>
          <w:numId w:val="6"/>
        </w:numPr>
        <w:spacing w:after="0"/>
        <w:rPr>
          <w:rFonts w:ascii="Calibri" w:hAnsi="Calibri"/>
        </w:rPr>
      </w:pPr>
      <w:r>
        <w:rPr>
          <w:rFonts w:ascii="Calibri" w:hAnsi="Calibri"/>
        </w:rPr>
        <w:t>Ex. chimp sees woman cleaning table and then accidentally drops sponge and can’t seem to reach it</w:t>
      </w:r>
    </w:p>
    <w:p w:rsidR="00576035" w:rsidRDefault="00576035" w:rsidP="00D82189">
      <w:pPr>
        <w:pStyle w:val="Textbody"/>
        <w:numPr>
          <w:ilvl w:val="3"/>
          <w:numId w:val="6"/>
        </w:numPr>
        <w:spacing w:after="0"/>
        <w:rPr>
          <w:rFonts w:ascii="Calibri" w:hAnsi="Calibri"/>
        </w:rPr>
      </w:pPr>
      <w:r>
        <w:rPr>
          <w:rFonts w:ascii="Calibri" w:hAnsi="Calibri"/>
        </w:rPr>
        <w:t>Chimp climbs down, grabs sponge, gives back to woman</w:t>
      </w:r>
    </w:p>
    <w:p w:rsidR="00576035" w:rsidRDefault="00576035" w:rsidP="00D82189">
      <w:pPr>
        <w:pStyle w:val="Textbody"/>
        <w:numPr>
          <w:ilvl w:val="4"/>
          <w:numId w:val="6"/>
        </w:numPr>
        <w:spacing w:after="0"/>
        <w:rPr>
          <w:rFonts w:ascii="Calibri" w:hAnsi="Calibri"/>
        </w:rPr>
      </w:pPr>
      <w:r>
        <w:rPr>
          <w:rFonts w:ascii="Calibri" w:hAnsi="Calibri"/>
        </w:rPr>
        <w:t>Same as toddler – not expected</w:t>
      </w:r>
    </w:p>
    <w:p w:rsidR="006754F2" w:rsidRDefault="006754F2" w:rsidP="00D82189">
      <w:pPr>
        <w:pStyle w:val="Textbody"/>
        <w:numPr>
          <w:ilvl w:val="4"/>
          <w:numId w:val="6"/>
        </w:numPr>
        <w:spacing w:after="0"/>
        <w:rPr>
          <w:rFonts w:ascii="Calibri" w:hAnsi="Calibri"/>
        </w:rPr>
      </w:pPr>
      <w:r>
        <w:rPr>
          <w:rFonts w:ascii="Calibri" w:hAnsi="Calibri"/>
        </w:rPr>
        <w:t>Willing to help humans</w:t>
      </w:r>
    </w:p>
    <w:p w:rsidR="006754F2" w:rsidRDefault="006754F2" w:rsidP="00D82189">
      <w:pPr>
        <w:pStyle w:val="Textbody"/>
        <w:numPr>
          <w:ilvl w:val="5"/>
          <w:numId w:val="6"/>
        </w:numPr>
        <w:spacing w:after="0"/>
        <w:rPr>
          <w:rFonts w:ascii="Calibri" w:hAnsi="Calibri"/>
        </w:rPr>
      </w:pPr>
      <w:r>
        <w:rPr>
          <w:rFonts w:ascii="Calibri" w:hAnsi="Calibri"/>
        </w:rPr>
        <w:lastRenderedPageBreak/>
        <w:t>How about willing to help other chimps?</w:t>
      </w:r>
    </w:p>
    <w:p w:rsidR="006754F2" w:rsidRDefault="006754F2" w:rsidP="00D82189">
      <w:pPr>
        <w:pStyle w:val="Textbody"/>
        <w:numPr>
          <w:ilvl w:val="2"/>
          <w:numId w:val="6"/>
        </w:numPr>
        <w:spacing w:after="0"/>
        <w:rPr>
          <w:rFonts w:ascii="Calibri" w:hAnsi="Calibri"/>
        </w:rPr>
      </w:pPr>
      <w:r>
        <w:rPr>
          <w:rFonts w:ascii="Calibri" w:hAnsi="Calibri"/>
        </w:rPr>
        <w:t>Ex. two chimps</w:t>
      </w:r>
    </w:p>
    <w:p w:rsidR="006754F2" w:rsidRDefault="006754F2" w:rsidP="00D82189">
      <w:pPr>
        <w:pStyle w:val="Textbody"/>
        <w:numPr>
          <w:ilvl w:val="3"/>
          <w:numId w:val="6"/>
        </w:numPr>
        <w:spacing w:after="0"/>
        <w:rPr>
          <w:rFonts w:ascii="Calibri" w:hAnsi="Calibri"/>
        </w:rPr>
      </w:pPr>
      <w:r>
        <w:rPr>
          <w:rFonts w:ascii="Calibri" w:hAnsi="Calibri"/>
        </w:rPr>
        <w:t>Food – controls goal of recipient chimp</w:t>
      </w:r>
    </w:p>
    <w:p w:rsidR="006754F2" w:rsidRDefault="006754F2" w:rsidP="00D82189">
      <w:pPr>
        <w:pStyle w:val="Textbody"/>
        <w:numPr>
          <w:ilvl w:val="3"/>
          <w:numId w:val="6"/>
        </w:numPr>
        <w:spacing w:after="0"/>
        <w:rPr>
          <w:rFonts w:ascii="Calibri" w:hAnsi="Calibri"/>
        </w:rPr>
      </w:pPr>
      <w:r>
        <w:rPr>
          <w:rFonts w:ascii="Calibri" w:hAnsi="Calibri"/>
        </w:rPr>
        <w:t xml:space="preserve">Experimental </w:t>
      </w:r>
      <w:r w:rsidR="00A5153E">
        <w:rPr>
          <w:rFonts w:ascii="Calibri" w:hAnsi="Calibri"/>
        </w:rPr>
        <w:t>Condition</w:t>
      </w:r>
    </w:p>
    <w:p w:rsidR="006754F2" w:rsidRDefault="006754F2" w:rsidP="00D82189">
      <w:pPr>
        <w:pStyle w:val="Textbody"/>
        <w:numPr>
          <w:ilvl w:val="4"/>
          <w:numId w:val="6"/>
        </w:numPr>
        <w:spacing w:after="0"/>
        <w:rPr>
          <w:rFonts w:ascii="Calibri" w:hAnsi="Calibri"/>
        </w:rPr>
      </w:pPr>
      <w:r>
        <w:rPr>
          <w:rFonts w:ascii="Calibri" w:hAnsi="Calibri"/>
        </w:rPr>
        <w:t>Target room – has food</w:t>
      </w:r>
    </w:p>
    <w:p w:rsidR="006754F2" w:rsidRDefault="006754F2" w:rsidP="00D82189">
      <w:pPr>
        <w:pStyle w:val="Textbody"/>
        <w:numPr>
          <w:ilvl w:val="5"/>
          <w:numId w:val="6"/>
        </w:numPr>
        <w:spacing w:after="0"/>
        <w:rPr>
          <w:rFonts w:ascii="Calibri" w:hAnsi="Calibri"/>
        </w:rPr>
      </w:pPr>
      <w:r>
        <w:rPr>
          <w:rFonts w:ascii="Calibri" w:hAnsi="Calibri"/>
        </w:rPr>
        <w:t>Attached to room with second chimp</w:t>
      </w:r>
    </w:p>
    <w:p w:rsidR="006754F2" w:rsidRDefault="006754F2" w:rsidP="00D82189">
      <w:pPr>
        <w:pStyle w:val="Textbody"/>
        <w:numPr>
          <w:ilvl w:val="6"/>
          <w:numId w:val="6"/>
        </w:numPr>
        <w:spacing w:after="0"/>
        <w:rPr>
          <w:rFonts w:ascii="Calibri" w:hAnsi="Calibri"/>
        </w:rPr>
      </w:pPr>
      <w:r>
        <w:rPr>
          <w:rFonts w:ascii="Calibri" w:hAnsi="Calibri"/>
        </w:rPr>
        <w:t>Second chimp can help by releasing peg in their room to unlock target room door for recipient chimp</w:t>
      </w:r>
    </w:p>
    <w:p w:rsidR="006754F2" w:rsidRDefault="006754F2" w:rsidP="00D82189">
      <w:pPr>
        <w:pStyle w:val="Textbody"/>
        <w:numPr>
          <w:ilvl w:val="7"/>
          <w:numId w:val="6"/>
        </w:numPr>
        <w:spacing w:after="0"/>
        <w:rPr>
          <w:rFonts w:ascii="Calibri" w:hAnsi="Calibri"/>
        </w:rPr>
      </w:pPr>
      <w:r>
        <w:rPr>
          <w:rFonts w:ascii="Calibri" w:hAnsi="Calibri"/>
        </w:rPr>
        <w:t>Second chimp does indeed help</w:t>
      </w:r>
    </w:p>
    <w:p w:rsidR="006754F2" w:rsidRDefault="006754F2" w:rsidP="00D82189">
      <w:pPr>
        <w:pStyle w:val="Textbody"/>
        <w:numPr>
          <w:ilvl w:val="4"/>
          <w:numId w:val="6"/>
        </w:numPr>
        <w:spacing w:after="0"/>
        <w:rPr>
          <w:rFonts w:ascii="Calibri" w:hAnsi="Calibri"/>
        </w:rPr>
      </w:pPr>
      <w:r>
        <w:rPr>
          <w:rFonts w:ascii="Calibri" w:hAnsi="Calibri"/>
        </w:rPr>
        <w:t>Recipient room – chimp has to open door to get to food</w:t>
      </w:r>
    </w:p>
    <w:p w:rsidR="006754F2" w:rsidRDefault="00A5153E" w:rsidP="00D82189">
      <w:pPr>
        <w:pStyle w:val="Textbody"/>
        <w:numPr>
          <w:ilvl w:val="3"/>
          <w:numId w:val="6"/>
        </w:numPr>
        <w:spacing w:after="0"/>
        <w:rPr>
          <w:rFonts w:ascii="Calibri" w:hAnsi="Calibri"/>
        </w:rPr>
      </w:pPr>
      <w:r>
        <w:rPr>
          <w:rFonts w:ascii="Calibri" w:hAnsi="Calibri"/>
        </w:rPr>
        <w:t>Control Condition</w:t>
      </w:r>
    </w:p>
    <w:p w:rsidR="006754F2" w:rsidRDefault="006754F2" w:rsidP="00D82189">
      <w:pPr>
        <w:pStyle w:val="Textbody"/>
        <w:numPr>
          <w:ilvl w:val="4"/>
          <w:numId w:val="6"/>
        </w:numPr>
        <w:spacing w:after="0"/>
        <w:rPr>
          <w:rFonts w:ascii="Calibri" w:hAnsi="Calibri"/>
        </w:rPr>
      </w:pPr>
      <w:r>
        <w:rPr>
          <w:rFonts w:ascii="Calibri" w:hAnsi="Calibri"/>
        </w:rPr>
        <w:t>Distractor room – has food</w:t>
      </w:r>
    </w:p>
    <w:p w:rsidR="006754F2" w:rsidRDefault="006754F2" w:rsidP="00D82189">
      <w:pPr>
        <w:pStyle w:val="Textbody"/>
        <w:numPr>
          <w:ilvl w:val="5"/>
          <w:numId w:val="6"/>
        </w:numPr>
        <w:spacing w:after="0"/>
        <w:rPr>
          <w:rFonts w:ascii="Calibri" w:hAnsi="Calibri"/>
        </w:rPr>
      </w:pPr>
      <w:r>
        <w:rPr>
          <w:rFonts w:ascii="Calibri" w:hAnsi="Calibri"/>
        </w:rPr>
        <w:t>Not attached to room with second chimp</w:t>
      </w:r>
    </w:p>
    <w:p w:rsidR="006754F2" w:rsidRDefault="006754F2" w:rsidP="00D82189">
      <w:pPr>
        <w:pStyle w:val="Textbody"/>
        <w:numPr>
          <w:ilvl w:val="4"/>
          <w:numId w:val="6"/>
        </w:numPr>
        <w:spacing w:after="0"/>
        <w:rPr>
          <w:rFonts w:ascii="Calibri" w:hAnsi="Calibri"/>
        </w:rPr>
      </w:pPr>
      <w:r>
        <w:rPr>
          <w:rFonts w:ascii="Calibri" w:hAnsi="Calibri"/>
        </w:rPr>
        <w:t>Recipient room – chimp has to open door to get to food</w:t>
      </w:r>
    </w:p>
    <w:p w:rsidR="006F3E4D" w:rsidRDefault="006F3E4D" w:rsidP="00D82189">
      <w:pPr>
        <w:pStyle w:val="Textbody"/>
        <w:numPr>
          <w:ilvl w:val="3"/>
          <w:numId w:val="6"/>
        </w:numPr>
        <w:spacing w:after="0"/>
        <w:rPr>
          <w:rFonts w:ascii="Calibri" w:hAnsi="Calibri"/>
        </w:rPr>
      </w:pPr>
      <w:r>
        <w:rPr>
          <w:rFonts w:ascii="Calibri" w:hAnsi="Calibri"/>
        </w:rPr>
        <w:t>Result – willing to help other chimps</w:t>
      </w:r>
    </w:p>
    <w:p w:rsidR="006F3E4D" w:rsidRDefault="006F3E4D" w:rsidP="00D82189">
      <w:pPr>
        <w:pStyle w:val="Textbody"/>
        <w:numPr>
          <w:ilvl w:val="4"/>
          <w:numId w:val="6"/>
        </w:numPr>
        <w:spacing w:after="0"/>
        <w:rPr>
          <w:rFonts w:ascii="Calibri" w:hAnsi="Calibri"/>
        </w:rPr>
      </w:pPr>
      <w:r>
        <w:rPr>
          <w:rFonts w:ascii="Calibri" w:hAnsi="Calibri"/>
        </w:rPr>
        <w:t>Differentiated between experimental and control condition – knew which condition made sense to help unlock door</w:t>
      </w:r>
    </w:p>
    <w:p w:rsidR="006F3E4D" w:rsidRDefault="006F3E4D" w:rsidP="00D82189">
      <w:pPr>
        <w:pStyle w:val="Textbody"/>
        <w:numPr>
          <w:ilvl w:val="4"/>
          <w:numId w:val="6"/>
        </w:numPr>
        <w:spacing w:after="0"/>
        <w:rPr>
          <w:rFonts w:ascii="Calibri" w:hAnsi="Calibri"/>
        </w:rPr>
      </w:pPr>
      <w:r>
        <w:rPr>
          <w:rFonts w:ascii="Calibri" w:hAnsi="Calibri"/>
        </w:rPr>
        <w:t>Altruism not unique to humans – indicated that altruism has deep evolutionary roots</w:t>
      </w:r>
    </w:p>
    <w:p w:rsidR="006F3E4D" w:rsidRDefault="006F3E4D" w:rsidP="00D82189">
      <w:pPr>
        <w:pStyle w:val="Textbody"/>
        <w:numPr>
          <w:ilvl w:val="5"/>
          <w:numId w:val="6"/>
        </w:numPr>
        <w:spacing w:after="0"/>
        <w:rPr>
          <w:rFonts w:ascii="Calibri" w:hAnsi="Calibri"/>
        </w:rPr>
      </w:pPr>
      <w:r>
        <w:rPr>
          <w:rFonts w:ascii="Calibri" w:hAnsi="Calibri"/>
        </w:rPr>
        <w:t>Present long time before socialization would occur</w:t>
      </w:r>
    </w:p>
    <w:p w:rsidR="006F3E4D" w:rsidRDefault="006F3E4D" w:rsidP="00D82189">
      <w:pPr>
        <w:pStyle w:val="Textbody"/>
        <w:numPr>
          <w:ilvl w:val="6"/>
          <w:numId w:val="6"/>
        </w:numPr>
        <w:spacing w:after="0"/>
        <w:rPr>
          <w:rFonts w:ascii="Calibri" w:hAnsi="Calibri"/>
        </w:rPr>
      </w:pPr>
      <w:r>
        <w:rPr>
          <w:rFonts w:ascii="Calibri" w:hAnsi="Calibri"/>
        </w:rPr>
        <w:t>Culture can cultivate what’s given to use through biological inheritance</w:t>
      </w:r>
    </w:p>
    <w:p w:rsidR="006F3E4D" w:rsidRDefault="006F3E4D" w:rsidP="00D82189">
      <w:pPr>
        <w:pStyle w:val="Textbody"/>
        <w:numPr>
          <w:ilvl w:val="7"/>
          <w:numId w:val="6"/>
        </w:numPr>
        <w:spacing w:after="0"/>
        <w:rPr>
          <w:rFonts w:ascii="Calibri" w:hAnsi="Calibri"/>
        </w:rPr>
      </w:pPr>
      <w:r>
        <w:rPr>
          <w:rFonts w:ascii="Calibri" w:hAnsi="Calibri"/>
        </w:rPr>
        <w:t>Builds upon altruistic predisposition</w:t>
      </w:r>
    </w:p>
    <w:p w:rsidR="003D7B0F" w:rsidRDefault="003D7B0F" w:rsidP="003D7B0F">
      <w:pPr>
        <w:pStyle w:val="Textbody"/>
        <w:numPr>
          <w:ilvl w:val="2"/>
          <w:numId w:val="6"/>
        </w:numPr>
        <w:spacing w:after="0"/>
        <w:rPr>
          <w:rFonts w:ascii="Calibri" w:hAnsi="Calibri"/>
        </w:rPr>
      </w:pPr>
      <w:r>
        <w:rPr>
          <w:rFonts w:ascii="Calibri" w:hAnsi="Calibri"/>
        </w:rPr>
        <w:t>Cooperation Studies</w:t>
      </w:r>
    </w:p>
    <w:p w:rsidR="003D7B0F" w:rsidRDefault="003D7B0F" w:rsidP="003D7B0F">
      <w:pPr>
        <w:pStyle w:val="Textbody"/>
        <w:numPr>
          <w:ilvl w:val="3"/>
          <w:numId w:val="6"/>
        </w:numPr>
        <w:spacing w:after="0"/>
        <w:rPr>
          <w:rFonts w:ascii="Calibri" w:hAnsi="Calibri"/>
        </w:rPr>
      </w:pPr>
      <w:r>
        <w:rPr>
          <w:rFonts w:ascii="Calibri" w:hAnsi="Calibri"/>
        </w:rPr>
        <w:t>Chimps will work together in order to gain reward</w:t>
      </w:r>
    </w:p>
    <w:p w:rsidR="003D7B0F" w:rsidRDefault="003D7B0F" w:rsidP="003D7B0F">
      <w:pPr>
        <w:pStyle w:val="Textbody"/>
        <w:numPr>
          <w:ilvl w:val="4"/>
          <w:numId w:val="6"/>
        </w:numPr>
        <w:spacing w:after="0"/>
        <w:rPr>
          <w:rFonts w:ascii="Calibri" w:hAnsi="Calibri"/>
        </w:rPr>
      </w:pPr>
      <w:r>
        <w:rPr>
          <w:rFonts w:ascii="Calibri" w:hAnsi="Calibri"/>
        </w:rPr>
        <w:t>But where toddlers would split reward after working together, chimps would beat the crap out of eachother to gain full reward for themselves</w:t>
      </w:r>
    </w:p>
    <w:p w:rsidR="003D7B0F" w:rsidRDefault="003D7B0F" w:rsidP="003D7B0F">
      <w:pPr>
        <w:pStyle w:val="Textbody"/>
        <w:numPr>
          <w:ilvl w:val="5"/>
          <w:numId w:val="6"/>
        </w:numPr>
        <w:spacing w:after="0"/>
        <w:rPr>
          <w:rFonts w:ascii="Calibri" w:hAnsi="Calibri"/>
        </w:rPr>
      </w:pPr>
      <w:r>
        <w:rPr>
          <w:rFonts w:ascii="Calibri" w:hAnsi="Calibri"/>
        </w:rPr>
        <w:t>Altruistic behaviour foregone whe</w:t>
      </w:r>
      <w:r w:rsidR="00E87AC4">
        <w:rPr>
          <w:rFonts w:ascii="Calibri" w:hAnsi="Calibri"/>
        </w:rPr>
        <w:t>n benefit for oneself is present</w:t>
      </w:r>
    </w:p>
    <w:p w:rsidR="00676901" w:rsidRDefault="00676901" w:rsidP="00676901">
      <w:pPr>
        <w:pStyle w:val="Textbody"/>
        <w:numPr>
          <w:ilvl w:val="0"/>
          <w:numId w:val="6"/>
        </w:numPr>
        <w:spacing w:after="0"/>
        <w:rPr>
          <w:rFonts w:ascii="Calibri" w:hAnsi="Calibri"/>
        </w:rPr>
      </w:pPr>
      <w:r>
        <w:rPr>
          <w:rFonts w:ascii="Calibri" w:hAnsi="Calibri"/>
        </w:rPr>
        <w:t>Fairness</w:t>
      </w:r>
    </w:p>
    <w:p w:rsidR="00676901" w:rsidRDefault="00676901" w:rsidP="00676901">
      <w:pPr>
        <w:pStyle w:val="Textbody"/>
        <w:numPr>
          <w:ilvl w:val="1"/>
          <w:numId w:val="6"/>
        </w:numPr>
        <w:spacing w:after="0"/>
        <w:rPr>
          <w:rFonts w:ascii="Calibri" w:hAnsi="Calibri"/>
        </w:rPr>
      </w:pPr>
      <w:r>
        <w:rPr>
          <w:rFonts w:ascii="Calibri" w:hAnsi="Calibri"/>
        </w:rPr>
        <w:t>Study: distribute crackers unfairly among toddlers – look longer at unequal portions</w:t>
      </w:r>
    </w:p>
    <w:p w:rsidR="00676901" w:rsidRDefault="00676901" w:rsidP="00676901">
      <w:pPr>
        <w:pStyle w:val="Textbody"/>
        <w:numPr>
          <w:ilvl w:val="2"/>
          <w:numId w:val="6"/>
        </w:numPr>
        <w:spacing w:after="0"/>
        <w:rPr>
          <w:rFonts w:ascii="Calibri" w:hAnsi="Calibri"/>
        </w:rPr>
      </w:pPr>
      <w:r>
        <w:rPr>
          <w:rFonts w:ascii="Calibri" w:hAnsi="Calibri"/>
        </w:rPr>
        <w:t>Made sure it wasn’t just preference for symmetry</w:t>
      </w:r>
    </w:p>
    <w:p w:rsidR="00676901" w:rsidRDefault="00676901" w:rsidP="00676901">
      <w:pPr>
        <w:pStyle w:val="Textbody"/>
        <w:numPr>
          <w:ilvl w:val="2"/>
          <w:numId w:val="6"/>
        </w:numPr>
        <w:spacing w:after="0"/>
        <w:rPr>
          <w:rFonts w:ascii="Calibri" w:hAnsi="Calibri"/>
        </w:rPr>
      </w:pPr>
      <w:r>
        <w:rPr>
          <w:rFonts w:ascii="Calibri" w:hAnsi="Calibri"/>
        </w:rPr>
        <w:t>Care about equality</w:t>
      </w:r>
    </w:p>
    <w:p w:rsidR="00676901" w:rsidRDefault="00676901" w:rsidP="00676901">
      <w:pPr>
        <w:pStyle w:val="Textbody"/>
        <w:numPr>
          <w:ilvl w:val="1"/>
          <w:numId w:val="6"/>
        </w:numPr>
        <w:spacing w:after="0"/>
        <w:rPr>
          <w:rFonts w:ascii="Calibri" w:hAnsi="Calibri"/>
        </w:rPr>
      </w:pPr>
      <w:r>
        <w:rPr>
          <w:rFonts w:ascii="Calibri" w:hAnsi="Calibri"/>
        </w:rPr>
        <w:t>Infants/Toddlers have notions of punishment</w:t>
      </w:r>
    </w:p>
    <w:p w:rsidR="00676901" w:rsidRDefault="00F622BB" w:rsidP="00676901">
      <w:pPr>
        <w:pStyle w:val="Textbody"/>
        <w:numPr>
          <w:ilvl w:val="2"/>
          <w:numId w:val="6"/>
        </w:numPr>
        <w:spacing w:after="0"/>
        <w:rPr>
          <w:rFonts w:ascii="Calibri" w:hAnsi="Calibri"/>
        </w:rPr>
      </w:pPr>
      <w:r>
        <w:rPr>
          <w:rFonts w:ascii="Calibri" w:hAnsi="Calibri"/>
        </w:rPr>
        <w:t>Watch two videos</w:t>
      </w:r>
    </w:p>
    <w:p w:rsidR="00F622BB" w:rsidRDefault="00F622BB" w:rsidP="00F622BB">
      <w:pPr>
        <w:pStyle w:val="Textbody"/>
        <w:numPr>
          <w:ilvl w:val="3"/>
          <w:numId w:val="6"/>
        </w:numPr>
        <w:spacing w:after="0"/>
        <w:rPr>
          <w:rFonts w:ascii="Calibri" w:hAnsi="Calibri"/>
        </w:rPr>
      </w:pPr>
      <w:r>
        <w:rPr>
          <w:rFonts w:ascii="Calibri" w:hAnsi="Calibri"/>
        </w:rPr>
        <w:t>One where duck tries to open box, but lid’s too heavy for just himself</w:t>
      </w:r>
    </w:p>
    <w:p w:rsidR="00F622BB" w:rsidRDefault="00F622BB" w:rsidP="00F622BB">
      <w:pPr>
        <w:pStyle w:val="Textbody"/>
        <w:numPr>
          <w:ilvl w:val="4"/>
          <w:numId w:val="6"/>
        </w:numPr>
        <w:spacing w:after="0"/>
        <w:rPr>
          <w:rFonts w:ascii="Calibri" w:hAnsi="Calibri"/>
        </w:rPr>
      </w:pPr>
      <w:r>
        <w:rPr>
          <w:rFonts w:ascii="Calibri" w:hAnsi="Calibri"/>
        </w:rPr>
        <w:t>Video 1 – blue elephant helps open lid</w:t>
      </w:r>
    </w:p>
    <w:p w:rsidR="00F622BB" w:rsidRDefault="00F622BB" w:rsidP="00F622BB">
      <w:pPr>
        <w:pStyle w:val="Textbody"/>
        <w:numPr>
          <w:ilvl w:val="4"/>
          <w:numId w:val="6"/>
        </w:numPr>
        <w:spacing w:after="0"/>
        <w:rPr>
          <w:rFonts w:ascii="Calibri" w:hAnsi="Calibri"/>
        </w:rPr>
      </w:pPr>
      <w:r>
        <w:rPr>
          <w:rFonts w:ascii="Calibri" w:hAnsi="Calibri"/>
        </w:rPr>
        <w:t>Video 2 – red elephant closes lid while duck’s still trying to open it</w:t>
      </w:r>
    </w:p>
    <w:p w:rsidR="00641AD4" w:rsidRDefault="00641AD4" w:rsidP="00641AD4">
      <w:pPr>
        <w:pStyle w:val="Textbody"/>
        <w:numPr>
          <w:ilvl w:val="2"/>
          <w:numId w:val="6"/>
        </w:numPr>
        <w:spacing w:after="0"/>
        <w:rPr>
          <w:rFonts w:ascii="Calibri" w:hAnsi="Calibri"/>
        </w:rPr>
      </w:pPr>
      <w:r>
        <w:rPr>
          <w:rFonts w:ascii="Calibri" w:hAnsi="Calibri"/>
        </w:rPr>
        <w:t>19 month old – give</w:t>
      </w:r>
      <w:r w:rsidR="00AA6BBE">
        <w:rPr>
          <w:rFonts w:ascii="Calibri" w:hAnsi="Calibri"/>
        </w:rPr>
        <w:t>s</w:t>
      </w:r>
      <w:r>
        <w:rPr>
          <w:rFonts w:ascii="Calibri" w:hAnsi="Calibri"/>
        </w:rPr>
        <w:t xml:space="preserve"> treat to blue elephant, take</w:t>
      </w:r>
      <w:r w:rsidR="00AA6BBE">
        <w:rPr>
          <w:rFonts w:ascii="Calibri" w:hAnsi="Calibri"/>
        </w:rPr>
        <w:t>s</w:t>
      </w:r>
      <w:r>
        <w:rPr>
          <w:rFonts w:ascii="Calibri" w:hAnsi="Calibri"/>
        </w:rPr>
        <w:t xml:space="preserve"> away treat from red elephant</w:t>
      </w:r>
    </w:p>
    <w:p w:rsidR="00F90F91" w:rsidRDefault="00F90F91" w:rsidP="00F90F91">
      <w:pPr>
        <w:pStyle w:val="Textbody"/>
        <w:numPr>
          <w:ilvl w:val="3"/>
          <w:numId w:val="6"/>
        </w:numPr>
        <w:spacing w:after="0"/>
        <w:rPr>
          <w:rFonts w:ascii="Calibri" w:hAnsi="Calibri"/>
        </w:rPr>
      </w:pPr>
      <w:r>
        <w:rPr>
          <w:rFonts w:ascii="Calibri" w:hAnsi="Calibri"/>
        </w:rPr>
        <w:t>Didn’t take away treat from duck who had bad experience when made to choose between duck who had good and duck who had bad experience</w:t>
      </w:r>
    </w:p>
    <w:p w:rsidR="009A47D8" w:rsidRDefault="009A47D8" w:rsidP="009A47D8">
      <w:pPr>
        <w:pStyle w:val="Textbody"/>
        <w:numPr>
          <w:ilvl w:val="1"/>
          <w:numId w:val="6"/>
        </w:numPr>
        <w:spacing w:after="0"/>
        <w:rPr>
          <w:rFonts w:ascii="Calibri" w:hAnsi="Calibri"/>
        </w:rPr>
      </w:pPr>
      <w:r>
        <w:rPr>
          <w:rFonts w:ascii="Calibri" w:hAnsi="Calibri"/>
        </w:rPr>
        <w:t>Could be intrinsically motivated to help because it feels good, but probably won’t understand that others should help too</w:t>
      </w:r>
    </w:p>
    <w:p w:rsidR="009A47D8" w:rsidRDefault="009A47D8" w:rsidP="009A47D8">
      <w:pPr>
        <w:pStyle w:val="Textbody"/>
        <w:numPr>
          <w:ilvl w:val="2"/>
          <w:numId w:val="6"/>
        </w:numPr>
        <w:spacing w:after="0"/>
        <w:rPr>
          <w:rFonts w:ascii="Calibri" w:hAnsi="Calibri"/>
        </w:rPr>
      </w:pPr>
      <w:r>
        <w:rPr>
          <w:rFonts w:ascii="Calibri" w:hAnsi="Calibri"/>
        </w:rPr>
        <w:t>Helps figure out conceptions of self and of others</w:t>
      </w:r>
    </w:p>
    <w:p w:rsidR="008837FF" w:rsidRDefault="008837FF" w:rsidP="008837FF">
      <w:pPr>
        <w:pStyle w:val="Textbody"/>
        <w:spacing w:after="0"/>
        <w:rPr>
          <w:rFonts w:ascii="Calibri" w:hAnsi="Calibri"/>
        </w:rPr>
      </w:pPr>
    </w:p>
    <w:p w:rsidR="008837FF" w:rsidRDefault="008837FF">
      <w:pPr>
        <w:rPr>
          <w:rFonts w:ascii="Calibri" w:hAnsi="Calibri"/>
          <w:u w:val="single"/>
        </w:rPr>
      </w:pPr>
      <w:r>
        <w:rPr>
          <w:rFonts w:ascii="Calibri" w:hAnsi="Calibri"/>
          <w:u w:val="single"/>
        </w:rPr>
        <w:br w:type="page"/>
      </w:r>
    </w:p>
    <w:p w:rsidR="008837FF" w:rsidRPr="008837FF" w:rsidRDefault="008837FF" w:rsidP="008837FF">
      <w:pPr>
        <w:pStyle w:val="Textbody"/>
        <w:spacing w:after="0"/>
        <w:rPr>
          <w:rFonts w:ascii="Calibri" w:hAnsi="Calibri"/>
        </w:rPr>
      </w:pPr>
      <w:r>
        <w:rPr>
          <w:rFonts w:ascii="Calibri" w:hAnsi="Calibri"/>
          <w:u w:val="single"/>
        </w:rPr>
        <w:lastRenderedPageBreak/>
        <w:t>Chapter 8: Physical Development in Early Childhood</w:t>
      </w:r>
    </w:p>
    <w:p w:rsidR="008837FF" w:rsidRDefault="002020C5" w:rsidP="008837FF">
      <w:pPr>
        <w:pStyle w:val="Textbody"/>
        <w:numPr>
          <w:ilvl w:val="0"/>
          <w:numId w:val="6"/>
        </w:numPr>
        <w:spacing w:after="0"/>
        <w:rPr>
          <w:rFonts w:ascii="Calibri" w:hAnsi="Calibri"/>
        </w:rPr>
      </w:pPr>
      <w:r>
        <w:rPr>
          <w:rFonts w:ascii="Calibri" w:hAnsi="Calibri"/>
        </w:rPr>
        <w:t>Skeletal Growth</w:t>
      </w:r>
    </w:p>
    <w:p w:rsidR="002020C5" w:rsidRDefault="002020C5" w:rsidP="002020C5">
      <w:pPr>
        <w:pStyle w:val="Textbody"/>
        <w:numPr>
          <w:ilvl w:val="1"/>
          <w:numId w:val="6"/>
        </w:numPr>
        <w:spacing w:after="0"/>
        <w:rPr>
          <w:rFonts w:ascii="Calibri" w:hAnsi="Calibri"/>
        </w:rPr>
      </w:pPr>
      <w:r>
        <w:rPr>
          <w:rFonts w:ascii="Calibri" w:hAnsi="Calibri"/>
        </w:rPr>
        <w:t>Epiphyses – growth centers in which cartilage hardens into bone</w:t>
      </w:r>
    </w:p>
    <w:p w:rsidR="002020C5" w:rsidRDefault="002020C5" w:rsidP="002020C5">
      <w:pPr>
        <w:pStyle w:val="Textbody"/>
        <w:numPr>
          <w:ilvl w:val="2"/>
          <w:numId w:val="6"/>
        </w:numPr>
        <w:spacing w:after="0"/>
        <w:rPr>
          <w:rFonts w:ascii="Calibri" w:hAnsi="Calibri"/>
        </w:rPr>
      </w:pPr>
      <w:r>
        <w:rPr>
          <w:rFonts w:ascii="Calibri" w:hAnsi="Calibri"/>
        </w:rPr>
        <w:t>Ages 2-6 – 45 new ones emerge</w:t>
      </w:r>
    </w:p>
    <w:p w:rsidR="002020C5" w:rsidRDefault="002020C5" w:rsidP="002020C5">
      <w:pPr>
        <w:pStyle w:val="Textbody"/>
        <w:numPr>
          <w:ilvl w:val="2"/>
          <w:numId w:val="6"/>
        </w:numPr>
        <w:spacing w:after="0"/>
        <w:rPr>
          <w:rFonts w:ascii="Calibri" w:hAnsi="Calibri"/>
        </w:rPr>
      </w:pPr>
      <w:r>
        <w:rPr>
          <w:rFonts w:ascii="Calibri" w:hAnsi="Calibri"/>
        </w:rPr>
        <w:t>Middle childhood – others appear</w:t>
      </w:r>
    </w:p>
    <w:p w:rsidR="005B0AD0" w:rsidRDefault="005B0AD0" w:rsidP="002020C5">
      <w:pPr>
        <w:pStyle w:val="Textbody"/>
        <w:numPr>
          <w:ilvl w:val="2"/>
          <w:numId w:val="6"/>
        </w:numPr>
        <w:spacing w:after="0"/>
        <w:rPr>
          <w:rFonts w:ascii="Calibri" w:hAnsi="Calibri"/>
        </w:rPr>
      </w:pPr>
      <w:r>
        <w:rPr>
          <w:rFonts w:ascii="Calibri" w:hAnsi="Calibri"/>
        </w:rPr>
        <w:t>Skeletal Age – progress toward physical maturity</w:t>
      </w:r>
    </w:p>
    <w:p w:rsidR="005B0AD0" w:rsidRDefault="005B0AD0" w:rsidP="005B0AD0">
      <w:pPr>
        <w:pStyle w:val="Textbody"/>
        <w:numPr>
          <w:ilvl w:val="3"/>
          <w:numId w:val="6"/>
        </w:numPr>
        <w:spacing w:after="0"/>
        <w:rPr>
          <w:rFonts w:ascii="Calibri" w:hAnsi="Calibri"/>
        </w:rPr>
      </w:pPr>
      <w:r>
        <w:rPr>
          <w:rFonts w:ascii="Calibri" w:hAnsi="Calibri"/>
        </w:rPr>
        <w:t>Estimated through x-rays of epiphyses – helpful in diagnosing growth disorders</w:t>
      </w:r>
    </w:p>
    <w:p w:rsidR="00635987" w:rsidRDefault="00635987" w:rsidP="00635987">
      <w:pPr>
        <w:pStyle w:val="Textbody"/>
        <w:numPr>
          <w:ilvl w:val="1"/>
          <w:numId w:val="6"/>
        </w:numPr>
        <w:spacing w:after="0"/>
        <w:rPr>
          <w:rFonts w:ascii="Calibri" w:hAnsi="Calibri"/>
        </w:rPr>
      </w:pPr>
      <w:r>
        <w:rPr>
          <w:rFonts w:ascii="Calibri" w:hAnsi="Calibri"/>
        </w:rPr>
        <w:t>Primary/Baby Teeth</w:t>
      </w:r>
    </w:p>
    <w:p w:rsidR="00635987" w:rsidRDefault="00635987" w:rsidP="00635987">
      <w:pPr>
        <w:pStyle w:val="Textbody"/>
        <w:numPr>
          <w:ilvl w:val="2"/>
          <w:numId w:val="6"/>
        </w:numPr>
        <w:spacing w:after="0"/>
        <w:rPr>
          <w:rFonts w:ascii="Calibri" w:hAnsi="Calibri"/>
        </w:rPr>
      </w:pPr>
      <w:r>
        <w:rPr>
          <w:rFonts w:ascii="Calibri" w:hAnsi="Calibri"/>
        </w:rPr>
        <w:t>Age at which they lose them heavily influenced by genetic factors</w:t>
      </w:r>
    </w:p>
    <w:p w:rsidR="001D2171" w:rsidRDefault="001D2171" w:rsidP="00635987">
      <w:pPr>
        <w:pStyle w:val="Textbody"/>
        <w:numPr>
          <w:ilvl w:val="3"/>
          <w:numId w:val="6"/>
        </w:numPr>
        <w:spacing w:after="0"/>
        <w:rPr>
          <w:rFonts w:ascii="Calibri" w:hAnsi="Calibri"/>
        </w:rPr>
      </w:pPr>
      <w:r>
        <w:rPr>
          <w:rFonts w:ascii="Calibri" w:hAnsi="Calibri"/>
        </w:rPr>
        <w:t>Gender</w:t>
      </w:r>
    </w:p>
    <w:p w:rsidR="00635987" w:rsidRDefault="00635987" w:rsidP="001D2171">
      <w:pPr>
        <w:pStyle w:val="Textbody"/>
        <w:numPr>
          <w:ilvl w:val="4"/>
          <w:numId w:val="6"/>
        </w:numPr>
        <w:spacing w:after="0"/>
        <w:rPr>
          <w:rFonts w:ascii="Calibri" w:hAnsi="Calibri"/>
        </w:rPr>
      </w:pPr>
      <w:r>
        <w:rPr>
          <w:rFonts w:ascii="Calibri" w:hAnsi="Calibri"/>
        </w:rPr>
        <w:t>Girls lose their sooner – ahead of boys in physical development</w:t>
      </w:r>
    </w:p>
    <w:p w:rsidR="00635987" w:rsidRDefault="001D2171" w:rsidP="001D2171">
      <w:pPr>
        <w:pStyle w:val="Textbody"/>
        <w:numPr>
          <w:ilvl w:val="3"/>
          <w:numId w:val="6"/>
        </w:numPr>
        <w:spacing w:after="0"/>
        <w:rPr>
          <w:rFonts w:ascii="Calibri" w:hAnsi="Calibri"/>
        </w:rPr>
      </w:pPr>
      <w:r>
        <w:rPr>
          <w:rFonts w:ascii="Calibri" w:hAnsi="Calibri"/>
        </w:rPr>
        <w:t>Cultural A</w:t>
      </w:r>
      <w:r w:rsidR="00635987">
        <w:rPr>
          <w:rFonts w:ascii="Calibri" w:hAnsi="Calibri"/>
        </w:rPr>
        <w:t xml:space="preserve">ncestry </w:t>
      </w:r>
    </w:p>
    <w:p w:rsidR="00635987" w:rsidRDefault="00635987" w:rsidP="001D2171">
      <w:pPr>
        <w:pStyle w:val="Textbody"/>
        <w:numPr>
          <w:ilvl w:val="4"/>
          <w:numId w:val="6"/>
        </w:numPr>
        <w:spacing w:after="0"/>
        <w:rPr>
          <w:rFonts w:ascii="Calibri" w:hAnsi="Calibri"/>
        </w:rPr>
      </w:pPr>
      <w:r>
        <w:rPr>
          <w:rFonts w:ascii="Calibri" w:hAnsi="Calibri"/>
        </w:rPr>
        <w:t>North American children – typically get their first secondary (permanent) tooth at 6.5 years</w:t>
      </w:r>
    </w:p>
    <w:p w:rsidR="00635987" w:rsidRDefault="00635987" w:rsidP="001D2171">
      <w:pPr>
        <w:pStyle w:val="Textbody"/>
        <w:numPr>
          <w:ilvl w:val="4"/>
          <w:numId w:val="6"/>
        </w:numPr>
        <w:spacing w:after="0"/>
        <w:rPr>
          <w:rFonts w:ascii="Calibri" w:hAnsi="Calibri"/>
        </w:rPr>
      </w:pPr>
      <w:r>
        <w:rPr>
          <w:rFonts w:ascii="Calibri" w:hAnsi="Calibri"/>
        </w:rPr>
        <w:t>Ghana children – just over 5 years</w:t>
      </w:r>
    </w:p>
    <w:p w:rsidR="00635987" w:rsidRDefault="00635987" w:rsidP="001D2171">
      <w:pPr>
        <w:pStyle w:val="Textbody"/>
        <w:numPr>
          <w:ilvl w:val="4"/>
          <w:numId w:val="6"/>
        </w:numPr>
        <w:spacing w:after="0"/>
        <w:rPr>
          <w:rFonts w:ascii="Calibri" w:hAnsi="Calibri"/>
        </w:rPr>
      </w:pPr>
      <w:r>
        <w:rPr>
          <w:rFonts w:ascii="Calibri" w:hAnsi="Calibri"/>
        </w:rPr>
        <w:t>Hong Kong children – around 6</w:t>
      </w:r>
      <w:r w:rsidRPr="00635987">
        <w:rPr>
          <w:rFonts w:ascii="Calibri" w:hAnsi="Calibri"/>
          <w:vertAlign w:val="superscript"/>
        </w:rPr>
        <w:t>th</w:t>
      </w:r>
      <w:r>
        <w:rPr>
          <w:rFonts w:ascii="Calibri" w:hAnsi="Calibri"/>
        </w:rPr>
        <w:t xml:space="preserve"> birthday</w:t>
      </w:r>
    </w:p>
    <w:p w:rsidR="00171E68" w:rsidRDefault="001D2171" w:rsidP="001D2171">
      <w:pPr>
        <w:pStyle w:val="Textbody"/>
        <w:numPr>
          <w:ilvl w:val="3"/>
          <w:numId w:val="6"/>
        </w:numPr>
        <w:spacing w:after="0"/>
        <w:rPr>
          <w:rFonts w:ascii="Calibri" w:hAnsi="Calibri"/>
        </w:rPr>
      </w:pPr>
      <w:r>
        <w:rPr>
          <w:rFonts w:ascii="Calibri" w:hAnsi="Calibri"/>
        </w:rPr>
        <w:t>Nutritional F</w:t>
      </w:r>
      <w:r w:rsidR="00171E68">
        <w:rPr>
          <w:rFonts w:ascii="Calibri" w:hAnsi="Calibri"/>
        </w:rPr>
        <w:t>actors</w:t>
      </w:r>
    </w:p>
    <w:p w:rsidR="00171E68" w:rsidRDefault="00171E68" w:rsidP="001D2171">
      <w:pPr>
        <w:pStyle w:val="Textbody"/>
        <w:numPr>
          <w:ilvl w:val="4"/>
          <w:numId w:val="6"/>
        </w:numPr>
        <w:spacing w:after="0"/>
        <w:rPr>
          <w:rFonts w:ascii="Calibri" w:hAnsi="Calibri"/>
        </w:rPr>
      </w:pPr>
      <w:r>
        <w:rPr>
          <w:rFonts w:ascii="Calibri" w:hAnsi="Calibri"/>
        </w:rPr>
        <w:t>Prolonged malnutrition – delays appearance of permanent teeth</w:t>
      </w:r>
    </w:p>
    <w:p w:rsidR="00171E68" w:rsidRDefault="00171E68" w:rsidP="001D2171">
      <w:pPr>
        <w:pStyle w:val="Textbody"/>
        <w:numPr>
          <w:ilvl w:val="4"/>
          <w:numId w:val="6"/>
        </w:numPr>
        <w:spacing w:after="0"/>
        <w:rPr>
          <w:rFonts w:ascii="Calibri" w:hAnsi="Calibri"/>
        </w:rPr>
      </w:pPr>
      <w:r>
        <w:rPr>
          <w:rFonts w:ascii="Calibri" w:hAnsi="Calibri"/>
        </w:rPr>
        <w:t>Overweight/Obesity – accelerate it</w:t>
      </w:r>
    </w:p>
    <w:p w:rsidR="001D2171" w:rsidRDefault="001D2171" w:rsidP="001D2171">
      <w:pPr>
        <w:pStyle w:val="Textbody"/>
        <w:numPr>
          <w:ilvl w:val="2"/>
          <w:numId w:val="6"/>
        </w:numPr>
        <w:spacing w:after="0"/>
        <w:rPr>
          <w:rFonts w:ascii="Calibri" w:hAnsi="Calibri"/>
        </w:rPr>
      </w:pPr>
      <w:r>
        <w:rPr>
          <w:rFonts w:ascii="Calibri" w:hAnsi="Calibri"/>
        </w:rPr>
        <w:t>Diseased baby teeth – can affect health of permanent teeth</w:t>
      </w:r>
    </w:p>
    <w:p w:rsidR="001D2171" w:rsidRDefault="001D2171" w:rsidP="001D2171">
      <w:pPr>
        <w:pStyle w:val="Textbody"/>
        <w:numPr>
          <w:ilvl w:val="3"/>
          <w:numId w:val="6"/>
        </w:numPr>
        <w:spacing w:after="0"/>
        <w:rPr>
          <w:rFonts w:ascii="Calibri" w:hAnsi="Calibri"/>
        </w:rPr>
      </w:pPr>
      <w:r>
        <w:rPr>
          <w:rFonts w:ascii="Calibri" w:hAnsi="Calibri"/>
        </w:rPr>
        <w:t>Tobacco smoke – suppresses children’s immune system, including ability to fight bacteria responsible for tooth decay</w:t>
      </w:r>
    </w:p>
    <w:p w:rsidR="00DA0614" w:rsidRDefault="00DA0614" w:rsidP="001D2171">
      <w:pPr>
        <w:pStyle w:val="Textbody"/>
        <w:numPr>
          <w:ilvl w:val="3"/>
          <w:numId w:val="6"/>
        </w:numPr>
        <w:spacing w:after="0"/>
        <w:rPr>
          <w:rFonts w:ascii="Calibri" w:hAnsi="Calibri"/>
        </w:rPr>
      </w:pPr>
      <w:r>
        <w:rPr>
          <w:rFonts w:ascii="Calibri" w:hAnsi="Calibri"/>
        </w:rPr>
        <w:t>28% of US preschoolers have tooth decay – figure rises to 50% in middle childhood and 60% by age 18</w:t>
      </w:r>
    </w:p>
    <w:p w:rsidR="00DA0614" w:rsidRDefault="00DA0614" w:rsidP="00DA0614">
      <w:pPr>
        <w:pStyle w:val="Textbody"/>
        <w:numPr>
          <w:ilvl w:val="4"/>
          <w:numId w:val="6"/>
        </w:numPr>
        <w:spacing w:after="0"/>
        <w:rPr>
          <w:rFonts w:ascii="Calibri" w:hAnsi="Calibri"/>
        </w:rPr>
      </w:pPr>
      <w:r>
        <w:rPr>
          <w:rFonts w:ascii="Calibri" w:hAnsi="Calibri"/>
        </w:rPr>
        <w:t>Causes – poor diet, inadequate health care</w:t>
      </w:r>
    </w:p>
    <w:p w:rsidR="00DA0614" w:rsidRDefault="00DA0614" w:rsidP="00DA0614">
      <w:pPr>
        <w:pStyle w:val="Textbody"/>
        <w:numPr>
          <w:ilvl w:val="5"/>
          <w:numId w:val="6"/>
        </w:numPr>
        <w:spacing w:after="0"/>
        <w:rPr>
          <w:rFonts w:ascii="Calibri" w:hAnsi="Calibri"/>
        </w:rPr>
      </w:pPr>
      <w:r>
        <w:rPr>
          <w:rFonts w:ascii="Calibri" w:hAnsi="Calibri"/>
        </w:rPr>
        <w:t>Factors more likely to affect low SES children</w:t>
      </w:r>
    </w:p>
    <w:p w:rsidR="00935E5D" w:rsidRDefault="00935E5D" w:rsidP="00935E5D">
      <w:pPr>
        <w:pStyle w:val="Textbody"/>
        <w:numPr>
          <w:ilvl w:val="6"/>
          <w:numId w:val="6"/>
        </w:numPr>
        <w:spacing w:after="0"/>
        <w:rPr>
          <w:rFonts w:ascii="Calibri" w:hAnsi="Calibri"/>
        </w:rPr>
      </w:pPr>
      <w:r>
        <w:rPr>
          <w:rFonts w:ascii="Calibri" w:hAnsi="Calibri"/>
        </w:rPr>
        <w:t>About 30% of US children living in poverty have untreated dental caries</w:t>
      </w:r>
    </w:p>
    <w:p w:rsidR="00D3044F" w:rsidRDefault="00090681" w:rsidP="00D3044F">
      <w:pPr>
        <w:pStyle w:val="Textbody"/>
        <w:numPr>
          <w:ilvl w:val="0"/>
          <w:numId w:val="6"/>
        </w:numPr>
        <w:spacing w:after="0"/>
        <w:rPr>
          <w:rFonts w:ascii="Calibri" w:hAnsi="Calibri"/>
        </w:rPr>
      </w:pPr>
      <w:r>
        <w:rPr>
          <w:rFonts w:ascii="Calibri" w:hAnsi="Calibri"/>
        </w:rPr>
        <w:t>Brain</w:t>
      </w:r>
      <w:r w:rsidR="00D3044F">
        <w:rPr>
          <w:rFonts w:ascii="Calibri" w:hAnsi="Calibri"/>
        </w:rPr>
        <w:t xml:space="preserve"> Development</w:t>
      </w:r>
    </w:p>
    <w:p w:rsidR="00D3044F" w:rsidRDefault="005D476C" w:rsidP="00D3044F">
      <w:pPr>
        <w:pStyle w:val="Textbody"/>
        <w:numPr>
          <w:ilvl w:val="1"/>
          <w:numId w:val="6"/>
        </w:numPr>
        <w:spacing w:after="0"/>
        <w:rPr>
          <w:rFonts w:ascii="Calibri" w:hAnsi="Calibri"/>
        </w:rPr>
      </w:pPr>
      <w:r>
        <w:rPr>
          <w:rFonts w:ascii="Calibri" w:hAnsi="Calibri"/>
        </w:rPr>
        <w:t>Ages 2-6 – brain increases from 70% of adult weight to 90%</w:t>
      </w:r>
    </w:p>
    <w:p w:rsidR="00DD2991" w:rsidRDefault="00DD2991" w:rsidP="00D3044F">
      <w:pPr>
        <w:pStyle w:val="Textbody"/>
        <w:numPr>
          <w:ilvl w:val="1"/>
          <w:numId w:val="6"/>
        </w:numPr>
        <w:spacing w:after="0"/>
        <w:rPr>
          <w:rFonts w:ascii="Calibri" w:hAnsi="Calibri"/>
        </w:rPr>
      </w:pPr>
      <w:r>
        <w:rPr>
          <w:rFonts w:ascii="Calibri" w:hAnsi="Calibri"/>
        </w:rPr>
        <w:t>Ages 4-5 – many parts of cerebral cortex overproduced synapses</w:t>
      </w:r>
    </w:p>
    <w:p w:rsidR="00DD2991" w:rsidRDefault="00DD2991" w:rsidP="00DD2991">
      <w:pPr>
        <w:pStyle w:val="Textbody"/>
        <w:numPr>
          <w:ilvl w:val="2"/>
          <w:numId w:val="6"/>
        </w:numPr>
        <w:spacing w:after="0"/>
        <w:rPr>
          <w:rFonts w:ascii="Calibri" w:hAnsi="Calibri"/>
        </w:rPr>
      </w:pPr>
      <w:r>
        <w:rPr>
          <w:rFonts w:ascii="Calibri" w:hAnsi="Calibri"/>
        </w:rPr>
        <w:t>High synaptic growth and myelination of neural fibres – result in high energy need</w:t>
      </w:r>
    </w:p>
    <w:p w:rsidR="00DD2991" w:rsidRDefault="00DD2991" w:rsidP="00DD2991">
      <w:pPr>
        <w:pStyle w:val="Textbody"/>
        <w:numPr>
          <w:ilvl w:val="2"/>
          <w:numId w:val="6"/>
        </w:numPr>
        <w:spacing w:after="0"/>
        <w:rPr>
          <w:rFonts w:ascii="Calibri" w:hAnsi="Calibri"/>
        </w:rPr>
      </w:pPr>
      <w:r>
        <w:rPr>
          <w:rFonts w:ascii="Calibri" w:hAnsi="Calibri"/>
        </w:rPr>
        <w:t>Energy metabolism reaches peak around this age</w:t>
      </w:r>
    </w:p>
    <w:p w:rsidR="00DD2991" w:rsidRDefault="00DD2991" w:rsidP="00DD2991">
      <w:pPr>
        <w:pStyle w:val="Textbody"/>
        <w:numPr>
          <w:ilvl w:val="2"/>
          <w:numId w:val="6"/>
        </w:numPr>
        <w:spacing w:after="0"/>
        <w:rPr>
          <w:rFonts w:ascii="Calibri" w:hAnsi="Calibri"/>
        </w:rPr>
      </w:pPr>
      <w:r>
        <w:rPr>
          <w:rFonts w:ascii="Calibri" w:hAnsi="Calibri"/>
        </w:rPr>
        <w:t>Overabundance of synaptic connections supports plasticity of young brain – helps ensure child will acquire certain abilities even if some areas are damaged</w:t>
      </w:r>
    </w:p>
    <w:p w:rsidR="00DD2991" w:rsidRDefault="00DD2991" w:rsidP="00DD2991">
      <w:pPr>
        <w:pStyle w:val="Textbody"/>
        <w:numPr>
          <w:ilvl w:val="3"/>
          <w:numId w:val="6"/>
        </w:numPr>
        <w:spacing w:after="0"/>
        <w:rPr>
          <w:rFonts w:ascii="Calibri" w:hAnsi="Calibri"/>
        </w:rPr>
      </w:pPr>
      <w:r>
        <w:rPr>
          <w:rFonts w:ascii="Calibri" w:hAnsi="Calibri"/>
        </w:rPr>
        <w:t>Synaptic Pruning – neurons seldom stimulated lose their connective fibres, and number of synapses reduced</w:t>
      </w:r>
    </w:p>
    <w:p w:rsidR="000E5567" w:rsidRDefault="000E5567" w:rsidP="00DD2991">
      <w:pPr>
        <w:pStyle w:val="Textbody"/>
        <w:numPr>
          <w:ilvl w:val="3"/>
          <w:numId w:val="6"/>
        </w:numPr>
        <w:spacing w:after="0"/>
        <w:rPr>
          <w:rFonts w:ascii="Calibri" w:hAnsi="Calibri"/>
        </w:rPr>
      </w:pPr>
      <w:r>
        <w:rPr>
          <w:rFonts w:ascii="Calibri" w:hAnsi="Calibri"/>
        </w:rPr>
        <w:t>As structures of stimulated neurons become more elaborated and require more space, surrounding neurons die, and brain plasticity declines</w:t>
      </w:r>
    </w:p>
    <w:p w:rsidR="000E5567" w:rsidRDefault="000E5567" w:rsidP="000E5567">
      <w:pPr>
        <w:pStyle w:val="Textbody"/>
        <w:numPr>
          <w:ilvl w:val="1"/>
          <w:numId w:val="6"/>
        </w:numPr>
        <w:spacing w:after="0"/>
        <w:rPr>
          <w:rFonts w:ascii="Calibri" w:hAnsi="Calibri"/>
        </w:rPr>
      </w:pPr>
      <w:r>
        <w:rPr>
          <w:rFonts w:ascii="Calibri" w:hAnsi="Calibri"/>
        </w:rPr>
        <w:t>Ages 8-10 – energy consumption of most cortical regions diminishes to near-adult levels</w:t>
      </w:r>
    </w:p>
    <w:p w:rsidR="000E5567" w:rsidRDefault="000E5567" w:rsidP="000E5567">
      <w:pPr>
        <w:pStyle w:val="Textbody"/>
        <w:numPr>
          <w:ilvl w:val="2"/>
          <w:numId w:val="6"/>
        </w:numPr>
        <w:spacing w:after="0"/>
        <w:rPr>
          <w:rFonts w:ascii="Calibri" w:hAnsi="Calibri"/>
        </w:rPr>
      </w:pPr>
      <w:r>
        <w:rPr>
          <w:rFonts w:ascii="Calibri" w:hAnsi="Calibri"/>
        </w:rPr>
        <w:t>Cognitive functions increasingly localized indistinct neural systems that become better integrated</w:t>
      </w:r>
    </w:p>
    <w:p w:rsidR="000E5567" w:rsidRDefault="000E5567" w:rsidP="000E5567">
      <w:pPr>
        <w:pStyle w:val="Textbody"/>
        <w:numPr>
          <w:ilvl w:val="2"/>
          <w:numId w:val="6"/>
        </w:numPr>
        <w:spacing w:after="0"/>
        <w:rPr>
          <w:rFonts w:ascii="Calibri" w:hAnsi="Calibri"/>
        </w:rPr>
      </w:pPr>
      <w:r>
        <w:rPr>
          <w:rFonts w:ascii="Calibri" w:hAnsi="Calibri"/>
        </w:rPr>
        <w:t>Spurt in activity in right hemisphere</w:t>
      </w:r>
    </w:p>
    <w:p w:rsidR="000E5567" w:rsidRDefault="000E5567" w:rsidP="000E5567">
      <w:pPr>
        <w:pStyle w:val="Textbody"/>
        <w:numPr>
          <w:ilvl w:val="3"/>
          <w:numId w:val="6"/>
        </w:numPr>
        <w:spacing w:after="0"/>
        <w:rPr>
          <w:rFonts w:ascii="Calibri" w:hAnsi="Calibri"/>
        </w:rPr>
      </w:pPr>
      <w:r>
        <w:rPr>
          <w:rFonts w:ascii="Calibri" w:hAnsi="Calibri"/>
        </w:rPr>
        <w:t>Left hemisphere especially active during ages 3-6</w:t>
      </w:r>
    </w:p>
    <w:p w:rsidR="00090681" w:rsidRDefault="00090681" w:rsidP="000E5567">
      <w:pPr>
        <w:pStyle w:val="Textbody"/>
        <w:numPr>
          <w:ilvl w:val="3"/>
          <w:numId w:val="6"/>
        </w:numPr>
        <w:spacing w:after="0"/>
        <w:rPr>
          <w:rFonts w:ascii="Calibri" w:hAnsi="Calibri"/>
        </w:rPr>
      </w:pPr>
      <w:r>
        <w:rPr>
          <w:rFonts w:ascii="Calibri" w:hAnsi="Calibri"/>
        </w:rPr>
        <w:t>Spatial skills develop gradually over childhood and adolescence</w:t>
      </w:r>
    </w:p>
    <w:p w:rsidR="00090681" w:rsidRDefault="00090681" w:rsidP="00090681">
      <w:pPr>
        <w:pStyle w:val="Textbody"/>
        <w:numPr>
          <w:ilvl w:val="4"/>
          <w:numId w:val="6"/>
        </w:numPr>
        <w:spacing w:after="0"/>
        <w:rPr>
          <w:rFonts w:ascii="Calibri" w:hAnsi="Calibri"/>
        </w:rPr>
      </w:pPr>
      <w:r>
        <w:rPr>
          <w:rFonts w:ascii="Calibri" w:hAnsi="Calibri"/>
        </w:rPr>
        <w:t>Ex. giving directions, drawing pictures, recognizing geometric shapes</w:t>
      </w:r>
    </w:p>
    <w:p w:rsidR="00090681" w:rsidRDefault="00090681" w:rsidP="00090681">
      <w:pPr>
        <w:pStyle w:val="Textbody"/>
        <w:numPr>
          <w:ilvl w:val="0"/>
          <w:numId w:val="6"/>
        </w:numPr>
        <w:spacing w:after="0"/>
        <w:rPr>
          <w:rFonts w:ascii="Calibri" w:hAnsi="Calibri"/>
        </w:rPr>
      </w:pPr>
      <w:r>
        <w:rPr>
          <w:rFonts w:ascii="Calibri" w:hAnsi="Calibri"/>
        </w:rPr>
        <w:t>Handedness</w:t>
      </w:r>
    </w:p>
    <w:p w:rsidR="00090681" w:rsidRDefault="001E5CC9" w:rsidP="00090681">
      <w:pPr>
        <w:pStyle w:val="Textbody"/>
        <w:numPr>
          <w:ilvl w:val="1"/>
          <w:numId w:val="6"/>
        </w:numPr>
        <w:spacing w:after="0"/>
        <w:rPr>
          <w:rFonts w:ascii="Calibri" w:hAnsi="Calibri"/>
        </w:rPr>
      </w:pPr>
      <w:r>
        <w:rPr>
          <w:rFonts w:ascii="Calibri" w:hAnsi="Calibri"/>
        </w:rPr>
        <w:t>Supports joint contribution of nature/nurture to brain lateralization</w:t>
      </w:r>
    </w:p>
    <w:p w:rsidR="00254A94" w:rsidRDefault="00254A94" w:rsidP="00090681">
      <w:pPr>
        <w:pStyle w:val="Textbody"/>
        <w:numPr>
          <w:ilvl w:val="1"/>
          <w:numId w:val="6"/>
        </w:numPr>
        <w:spacing w:after="0"/>
        <w:rPr>
          <w:rFonts w:ascii="Calibri" w:hAnsi="Calibri"/>
        </w:rPr>
      </w:pPr>
      <w:r>
        <w:rPr>
          <w:rFonts w:ascii="Calibri" w:hAnsi="Calibri"/>
        </w:rPr>
        <w:t>10</w:t>
      </w:r>
      <w:r w:rsidRPr="00254A94">
        <w:rPr>
          <w:rFonts w:ascii="Calibri" w:hAnsi="Calibri"/>
          <w:vertAlign w:val="superscript"/>
        </w:rPr>
        <w:t>th</w:t>
      </w:r>
      <w:r>
        <w:rPr>
          <w:rFonts w:ascii="Calibri" w:hAnsi="Calibri"/>
        </w:rPr>
        <w:t xml:space="preserve"> prenatal week – most fetuses right-hand preference during thumb sucking</w:t>
      </w:r>
    </w:p>
    <w:p w:rsidR="00254A94" w:rsidRDefault="00254A94" w:rsidP="00090681">
      <w:pPr>
        <w:pStyle w:val="Textbody"/>
        <w:numPr>
          <w:ilvl w:val="1"/>
          <w:numId w:val="6"/>
        </w:numPr>
        <w:spacing w:after="0"/>
        <w:rPr>
          <w:rFonts w:ascii="Calibri" w:hAnsi="Calibri"/>
        </w:rPr>
      </w:pPr>
      <w:r>
        <w:rPr>
          <w:rFonts w:ascii="Calibri" w:hAnsi="Calibri"/>
        </w:rPr>
        <w:t>6 months – typically display smoother more efficient movement when reaching with right arm</w:t>
      </w:r>
    </w:p>
    <w:p w:rsidR="00254A94" w:rsidRDefault="00254A94" w:rsidP="00090681">
      <w:pPr>
        <w:pStyle w:val="Textbody"/>
        <w:numPr>
          <w:ilvl w:val="1"/>
          <w:numId w:val="6"/>
        </w:numPr>
        <w:spacing w:after="0"/>
        <w:rPr>
          <w:rFonts w:ascii="Calibri" w:hAnsi="Calibri"/>
        </w:rPr>
      </w:pPr>
      <w:r>
        <w:rPr>
          <w:rFonts w:ascii="Calibri" w:hAnsi="Calibri"/>
        </w:rPr>
        <w:lastRenderedPageBreak/>
        <w:t>Dominant Cerebral Hemisphere – greater capacity of one side of brain to carry out skilled motor action</w:t>
      </w:r>
    </w:p>
    <w:p w:rsidR="00254A94" w:rsidRDefault="00254A94" w:rsidP="00254A94">
      <w:pPr>
        <w:pStyle w:val="Textbody"/>
        <w:numPr>
          <w:ilvl w:val="2"/>
          <w:numId w:val="6"/>
        </w:numPr>
        <w:spacing w:after="0"/>
        <w:rPr>
          <w:rFonts w:ascii="Calibri" w:hAnsi="Calibri"/>
        </w:rPr>
      </w:pPr>
      <w:r>
        <w:rPr>
          <w:rFonts w:ascii="Calibri" w:hAnsi="Calibri"/>
        </w:rPr>
        <w:t>Handedness reflects this</w:t>
      </w:r>
    </w:p>
    <w:p w:rsidR="00362195" w:rsidRDefault="00362195" w:rsidP="00362195">
      <w:pPr>
        <w:pStyle w:val="Textbody"/>
        <w:numPr>
          <w:ilvl w:val="3"/>
          <w:numId w:val="6"/>
        </w:numPr>
        <w:spacing w:after="0"/>
        <w:rPr>
          <w:rFonts w:ascii="Calibri" w:hAnsi="Calibri"/>
        </w:rPr>
      </w:pPr>
      <w:r>
        <w:rPr>
          <w:rFonts w:ascii="Calibri" w:hAnsi="Calibri"/>
        </w:rPr>
        <w:t>Right handed people in Western Nations</w:t>
      </w:r>
    </w:p>
    <w:p w:rsidR="00362195" w:rsidRDefault="00362195" w:rsidP="00362195">
      <w:pPr>
        <w:pStyle w:val="Textbody"/>
        <w:numPr>
          <w:ilvl w:val="4"/>
          <w:numId w:val="6"/>
        </w:numPr>
        <w:spacing w:after="0"/>
        <w:rPr>
          <w:rFonts w:ascii="Calibri" w:hAnsi="Calibri"/>
        </w:rPr>
      </w:pPr>
      <w:r>
        <w:rPr>
          <w:rFonts w:ascii="Calibri" w:hAnsi="Calibri"/>
        </w:rPr>
        <w:t>Language housed in left hemisphere with hand control</w:t>
      </w:r>
    </w:p>
    <w:p w:rsidR="00362195" w:rsidRDefault="00362195" w:rsidP="00362195">
      <w:pPr>
        <w:pStyle w:val="Textbody"/>
        <w:numPr>
          <w:ilvl w:val="4"/>
          <w:numId w:val="6"/>
        </w:numPr>
        <w:spacing w:after="0"/>
        <w:rPr>
          <w:rFonts w:ascii="Calibri" w:hAnsi="Calibri"/>
        </w:rPr>
      </w:pPr>
      <w:r>
        <w:rPr>
          <w:rFonts w:ascii="Calibri" w:hAnsi="Calibri"/>
        </w:rPr>
        <w:t>For left-handed people – language  occasionally located in right hemisphere or (more often) shared between hemispheres</w:t>
      </w:r>
    </w:p>
    <w:p w:rsidR="00362195" w:rsidRDefault="00362195" w:rsidP="00362195">
      <w:pPr>
        <w:pStyle w:val="Textbody"/>
        <w:numPr>
          <w:ilvl w:val="5"/>
          <w:numId w:val="6"/>
        </w:numPr>
        <w:spacing w:after="0"/>
        <w:rPr>
          <w:rFonts w:ascii="Calibri" w:hAnsi="Calibri"/>
        </w:rPr>
      </w:pPr>
      <w:r>
        <w:rPr>
          <w:rFonts w:ascii="Calibri" w:hAnsi="Calibri"/>
        </w:rPr>
        <w:t>Indicated that brains of left-handers tend to be less strongly lateralized than those of right-handers</w:t>
      </w:r>
    </w:p>
    <w:p w:rsidR="00362195" w:rsidRDefault="00362195" w:rsidP="00A1484F">
      <w:pPr>
        <w:pStyle w:val="Textbody"/>
        <w:numPr>
          <w:ilvl w:val="1"/>
          <w:numId w:val="6"/>
        </w:numPr>
        <w:spacing w:after="0"/>
        <w:rPr>
          <w:rFonts w:ascii="Calibri" w:hAnsi="Calibri"/>
        </w:rPr>
      </w:pPr>
      <w:r>
        <w:rPr>
          <w:rFonts w:ascii="Calibri" w:hAnsi="Calibri"/>
        </w:rPr>
        <w:t>Ambidextrous – although prefer left hand, sometimes use right hand skilfully as well</w:t>
      </w:r>
    </w:p>
    <w:p w:rsidR="00A1484F" w:rsidRDefault="00A1484F" w:rsidP="00A1484F">
      <w:pPr>
        <w:pStyle w:val="Textbody"/>
        <w:numPr>
          <w:ilvl w:val="1"/>
          <w:numId w:val="6"/>
        </w:numPr>
        <w:spacing w:after="0"/>
        <w:rPr>
          <w:rFonts w:ascii="Calibri" w:hAnsi="Calibri"/>
        </w:rPr>
      </w:pPr>
      <w:r>
        <w:rPr>
          <w:rFonts w:ascii="Calibri" w:hAnsi="Calibri"/>
        </w:rPr>
        <w:t>Left-handed parents show weak tendency to have left-handed children</w:t>
      </w:r>
    </w:p>
    <w:p w:rsidR="00A1484F" w:rsidRDefault="00A1484F" w:rsidP="00A1484F">
      <w:pPr>
        <w:pStyle w:val="Textbody"/>
        <w:numPr>
          <w:ilvl w:val="2"/>
          <w:numId w:val="6"/>
        </w:numPr>
        <w:spacing w:after="0"/>
        <w:rPr>
          <w:rFonts w:ascii="Calibri" w:hAnsi="Calibri"/>
        </w:rPr>
      </w:pPr>
      <w:r>
        <w:rPr>
          <w:rFonts w:ascii="Calibri" w:hAnsi="Calibri"/>
        </w:rPr>
        <w:t xml:space="preserve">Genetic Theory – most children inherit gene that </w:t>
      </w:r>
      <w:r>
        <w:rPr>
          <w:rFonts w:ascii="Calibri" w:hAnsi="Calibri"/>
          <w:i/>
        </w:rPr>
        <w:t>biases</w:t>
      </w:r>
      <w:r>
        <w:rPr>
          <w:rFonts w:ascii="Calibri" w:hAnsi="Calibri"/>
        </w:rPr>
        <w:t xml:space="preserve"> them for right-handedness and left-dominant cerebral hemisphere</w:t>
      </w:r>
    </w:p>
    <w:p w:rsidR="00A1484F" w:rsidRDefault="00A1484F" w:rsidP="00A1484F">
      <w:pPr>
        <w:pStyle w:val="Textbody"/>
        <w:numPr>
          <w:ilvl w:val="3"/>
          <w:numId w:val="6"/>
        </w:numPr>
        <w:spacing w:after="0"/>
        <w:rPr>
          <w:rFonts w:ascii="Calibri" w:hAnsi="Calibri"/>
        </w:rPr>
      </w:pPr>
      <w:r>
        <w:rPr>
          <w:rFonts w:ascii="Calibri" w:hAnsi="Calibri"/>
        </w:rPr>
        <w:t>But bias not strong enough to overcome experiences that might sway children toward left-hand preference</w:t>
      </w:r>
    </w:p>
    <w:p w:rsidR="00670822" w:rsidRDefault="00670822" w:rsidP="00670822">
      <w:pPr>
        <w:pStyle w:val="Textbody"/>
        <w:numPr>
          <w:ilvl w:val="3"/>
          <w:numId w:val="6"/>
        </w:numPr>
        <w:spacing w:after="0"/>
        <w:rPr>
          <w:rFonts w:ascii="Calibri" w:hAnsi="Calibri"/>
        </w:rPr>
      </w:pPr>
      <w:r>
        <w:rPr>
          <w:rFonts w:ascii="Calibri" w:hAnsi="Calibri"/>
        </w:rPr>
        <w:t>Identical/fraternal twins – more likely than ordinary siblings to differ in hand preference</w:t>
      </w:r>
    </w:p>
    <w:p w:rsidR="00670822" w:rsidRDefault="00670822" w:rsidP="00670822">
      <w:pPr>
        <w:pStyle w:val="Textbody"/>
        <w:numPr>
          <w:ilvl w:val="4"/>
          <w:numId w:val="6"/>
        </w:numPr>
        <w:spacing w:after="0"/>
        <w:rPr>
          <w:rFonts w:ascii="Calibri" w:hAnsi="Calibri"/>
        </w:rPr>
      </w:pPr>
      <w:r>
        <w:rPr>
          <w:rFonts w:ascii="Calibri" w:hAnsi="Calibri"/>
        </w:rPr>
        <w:t>Probably because twins usually lie in opposite orientations in uterus</w:t>
      </w:r>
    </w:p>
    <w:p w:rsidR="00670822" w:rsidRDefault="00670822" w:rsidP="00670822">
      <w:pPr>
        <w:pStyle w:val="Textbody"/>
        <w:numPr>
          <w:ilvl w:val="5"/>
          <w:numId w:val="6"/>
        </w:numPr>
        <w:spacing w:after="0"/>
        <w:rPr>
          <w:rFonts w:ascii="Calibri" w:hAnsi="Calibri"/>
        </w:rPr>
      </w:pPr>
      <w:r>
        <w:rPr>
          <w:rFonts w:ascii="Calibri" w:hAnsi="Calibri"/>
        </w:rPr>
        <w:t>Orientation of most singleton fetuses – facing toward left</w:t>
      </w:r>
    </w:p>
    <w:p w:rsidR="00670822" w:rsidRDefault="00670822" w:rsidP="00670822">
      <w:pPr>
        <w:pStyle w:val="Textbody"/>
        <w:numPr>
          <w:ilvl w:val="6"/>
          <w:numId w:val="6"/>
        </w:numPr>
        <w:spacing w:after="0"/>
        <w:rPr>
          <w:rFonts w:ascii="Calibri" w:hAnsi="Calibri"/>
        </w:rPr>
      </w:pPr>
      <w:r>
        <w:rPr>
          <w:rFonts w:ascii="Calibri" w:hAnsi="Calibri"/>
        </w:rPr>
        <w:t>Believed to promote greater control over movements on body’s right side</w:t>
      </w:r>
    </w:p>
    <w:p w:rsidR="002565BA" w:rsidRDefault="002565BA" w:rsidP="002565BA">
      <w:pPr>
        <w:pStyle w:val="Textbody"/>
        <w:spacing w:after="0"/>
        <w:rPr>
          <w:rFonts w:ascii="Calibri" w:hAnsi="Calibri"/>
        </w:rPr>
      </w:pPr>
    </w:p>
    <w:p w:rsidR="002565BA" w:rsidRDefault="002565BA" w:rsidP="002565BA">
      <w:pPr>
        <w:pStyle w:val="Textbody"/>
        <w:spacing w:after="0"/>
        <w:rPr>
          <w:rFonts w:ascii="Calibri" w:hAnsi="Calibri"/>
        </w:rPr>
      </w:pPr>
      <w:r>
        <w:rPr>
          <w:rFonts w:ascii="Calibri" w:hAnsi="Calibri"/>
        </w:rPr>
        <w:t>Motor Development</w:t>
      </w:r>
    </w:p>
    <w:p w:rsidR="002565BA" w:rsidRDefault="006F39CA" w:rsidP="002565BA">
      <w:pPr>
        <w:pStyle w:val="Textbody"/>
        <w:numPr>
          <w:ilvl w:val="0"/>
          <w:numId w:val="6"/>
        </w:numPr>
        <w:spacing w:after="0"/>
        <w:rPr>
          <w:rFonts w:ascii="Calibri" w:hAnsi="Calibri"/>
        </w:rPr>
      </w:pPr>
      <w:r>
        <w:rPr>
          <w:rFonts w:ascii="Calibri" w:hAnsi="Calibri"/>
        </w:rPr>
        <w:t>Gross-Motor Development</w:t>
      </w:r>
    </w:p>
    <w:p w:rsidR="006F39CA" w:rsidRDefault="00A81E04" w:rsidP="006F39CA">
      <w:pPr>
        <w:pStyle w:val="Textbody"/>
        <w:numPr>
          <w:ilvl w:val="1"/>
          <w:numId w:val="6"/>
        </w:numPr>
        <w:spacing w:after="0"/>
        <w:rPr>
          <w:rFonts w:ascii="Calibri" w:hAnsi="Calibri"/>
        </w:rPr>
      </w:pPr>
      <w:r>
        <w:rPr>
          <w:rFonts w:ascii="Calibri" w:hAnsi="Calibri"/>
        </w:rPr>
        <w:t>As children’s body become more streamlined and less top-heavy – centre of gravity shifts downward, toward trunk</w:t>
      </w:r>
    </w:p>
    <w:p w:rsidR="00C15FEA" w:rsidRDefault="00A858EC" w:rsidP="00C15FEA">
      <w:pPr>
        <w:pStyle w:val="Textbody"/>
        <w:numPr>
          <w:ilvl w:val="2"/>
          <w:numId w:val="6"/>
        </w:numPr>
        <w:spacing w:after="0"/>
        <w:rPr>
          <w:rFonts w:ascii="Calibri" w:hAnsi="Calibri"/>
        </w:rPr>
      </w:pPr>
      <w:r>
        <w:rPr>
          <w:rFonts w:ascii="Calibri" w:hAnsi="Calibri"/>
        </w:rPr>
        <w:t>Balance improves, thus becomes more steadier on feet</w:t>
      </w:r>
      <w:r w:rsidR="00C15FEA">
        <w:rPr>
          <w:rFonts w:ascii="Calibri" w:hAnsi="Calibri"/>
        </w:rPr>
        <w:t>, freeing arms/torso for experimentation with new skills</w:t>
      </w:r>
    </w:p>
    <w:p w:rsidR="00C15FEA" w:rsidRDefault="00C15FEA" w:rsidP="00C15FEA">
      <w:pPr>
        <w:pStyle w:val="Textbody"/>
        <w:numPr>
          <w:ilvl w:val="1"/>
          <w:numId w:val="6"/>
        </w:numPr>
        <w:spacing w:after="0"/>
        <w:rPr>
          <w:rFonts w:ascii="Calibri" w:hAnsi="Calibri"/>
        </w:rPr>
      </w:pPr>
      <w:r>
        <w:rPr>
          <w:rFonts w:ascii="Calibri" w:hAnsi="Calibri"/>
        </w:rPr>
        <w:t>Upper and lower body skills combine into more refined actions</w:t>
      </w:r>
    </w:p>
    <w:p w:rsidR="00C15FEA" w:rsidRDefault="00C15FEA" w:rsidP="00C15FEA">
      <w:pPr>
        <w:pStyle w:val="Textbody"/>
        <w:numPr>
          <w:ilvl w:val="2"/>
          <w:numId w:val="6"/>
        </w:numPr>
        <w:spacing w:after="0"/>
        <w:rPr>
          <w:rFonts w:ascii="Calibri" w:hAnsi="Calibri"/>
        </w:rPr>
      </w:pPr>
      <w:r>
        <w:rPr>
          <w:rFonts w:ascii="Calibri" w:hAnsi="Calibri"/>
        </w:rPr>
        <w:t>Ages 5-6 – simultaneously steer/pedal tricycle and flexibly move whole body when throwing, catching, hopping, jumping</w:t>
      </w:r>
    </w:p>
    <w:p w:rsidR="00CD6B03" w:rsidRDefault="00680FD1" w:rsidP="00CD6B03">
      <w:pPr>
        <w:pStyle w:val="Textbody"/>
        <w:numPr>
          <w:ilvl w:val="1"/>
          <w:numId w:val="6"/>
        </w:numPr>
        <w:spacing w:after="0"/>
        <w:rPr>
          <w:rFonts w:ascii="Calibri" w:hAnsi="Calibri"/>
        </w:rPr>
      </w:pPr>
      <w:r>
        <w:rPr>
          <w:rFonts w:ascii="Calibri" w:hAnsi="Calibri"/>
        </w:rPr>
        <w:t>Changes in ball skills – provides excellent illustration of preschoolers’ gross-motor progress</w:t>
      </w:r>
    </w:p>
    <w:p w:rsidR="00680FD1" w:rsidRPr="00CD6B03" w:rsidRDefault="00680FD1" w:rsidP="00CD6B03">
      <w:pPr>
        <w:pStyle w:val="Textbody"/>
        <w:numPr>
          <w:ilvl w:val="2"/>
          <w:numId w:val="6"/>
        </w:numPr>
        <w:spacing w:after="0"/>
        <w:rPr>
          <w:rFonts w:ascii="Calibri" w:hAnsi="Calibri"/>
        </w:rPr>
      </w:pPr>
      <w:r w:rsidRPr="00CD6B03">
        <w:rPr>
          <w:rFonts w:ascii="Calibri" w:hAnsi="Calibri"/>
        </w:rPr>
        <w:t>Young preschoolers – stand still, face target, throw with arm thrust forward</w:t>
      </w:r>
    </w:p>
    <w:p w:rsidR="00680FD1" w:rsidRDefault="007D0A33" w:rsidP="00680FD1">
      <w:pPr>
        <w:pStyle w:val="Textbody"/>
        <w:numPr>
          <w:ilvl w:val="2"/>
          <w:numId w:val="6"/>
        </w:numPr>
        <w:spacing w:after="0"/>
        <w:rPr>
          <w:rFonts w:ascii="Calibri" w:hAnsi="Calibri"/>
        </w:rPr>
      </w:pPr>
      <w:r>
        <w:rPr>
          <w:rFonts w:ascii="Calibri" w:hAnsi="Calibri"/>
        </w:rPr>
        <w:t>Age 2</w:t>
      </w:r>
      <w:r w:rsidR="00680FD1">
        <w:rPr>
          <w:rFonts w:ascii="Calibri" w:hAnsi="Calibri"/>
        </w:rPr>
        <w:t xml:space="preserve"> – extend arms and hands rigidly, using them as single unit to trap ball</w:t>
      </w:r>
    </w:p>
    <w:p w:rsidR="00680FD1" w:rsidRDefault="00680FD1" w:rsidP="00680FD1">
      <w:pPr>
        <w:pStyle w:val="Textbody"/>
        <w:numPr>
          <w:ilvl w:val="2"/>
          <w:numId w:val="6"/>
        </w:numPr>
        <w:spacing w:after="0"/>
        <w:rPr>
          <w:rFonts w:ascii="Calibri" w:hAnsi="Calibri"/>
        </w:rPr>
      </w:pPr>
      <w:r>
        <w:rPr>
          <w:rFonts w:ascii="Calibri" w:hAnsi="Calibri"/>
        </w:rPr>
        <w:t>Age 3 – children flex elbows enough to trap ball against chest</w:t>
      </w:r>
    </w:p>
    <w:p w:rsidR="00680FD1" w:rsidRDefault="00680FD1" w:rsidP="00680FD1">
      <w:pPr>
        <w:pStyle w:val="Textbody"/>
        <w:numPr>
          <w:ilvl w:val="3"/>
          <w:numId w:val="6"/>
        </w:numPr>
        <w:spacing w:after="0"/>
        <w:rPr>
          <w:rFonts w:ascii="Calibri" w:hAnsi="Calibri"/>
        </w:rPr>
      </w:pPr>
      <w:r>
        <w:rPr>
          <w:rFonts w:ascii="Calibri" w:hAnsi="Calibri"/>
        </w:rPr>
        <w:t>But if ball arrives too quickly, they can’t adapt – may bounce off body</w:t>
      </w:r>
    </w:p>
    <w:p w:rsidR="00042975" w:rsidRDefault="00042975" w:rsidP="00042975">
      <w:pPr>
        <w:pStyle w:val="Textbody"/>
        <w:numPr>
          <w:ilvl w:val="2"/>
          <w:numId w:val="6"/>
        </w:numPr>
        <w:spacing w:after="0"/>
        <w:rPr>
          <w:rFonts w:ascii="Calibri" w:hAnsi="Calibri"/>
        </w:rPr>
      </w:pPr>
      <w:r>
        <w:rPr>
          <w:rFonts w:ascii="Calibri" w:hAnsi="Calibri"/>
        </w:rPr>
        <w:t>Age 4 – children rotate body and take step forward to add force to their throw</w:t>
      </w:r>
    </w:p>
    <w:p w:rsidR="00A61570" w:rsidRDefault="00A61570" w:rsidP="00042975">
      <w:pPr>
        <w:pStyle w:val="Textbody"/>
        <w:numPr>
          <w:ilvl w:val="2"/>
          <w:numId w:val="6"/>
        </w:numPr>
        <w:spacing w:after="0"/>
        <w:rPr>
          <w:rFonts w:ascii="Calibri" w:hAnsi="Calibri"/>
        </w:rPr>
      </w:pPr>
      <w:r>
        <w:rPr>
          <w:rFonts w:ascii="Calibri" w:hAnsi="Calibri"/>
        </w:rPr>
        <w:t>Age 5-6 – begin by shifting weight to rear foot in preparatory backswing and then shift forward, rotating trunk and stepping into throw as they release ball</w:t>
      </w:r>
    </w:p>
    <w:p w:rsidR="00614A48" w:rsidRDefault="00614A48" w:rsidP="00042975">
      <w:pPr>
        <w:pStyle w:val="Textbody"/>
        <w:numPr>
          <w:ilvl w:val="2"/>
          <w:numId w:val="6"/>
        </w:numPr>
        <w:spacing w:after="0"/>
        <w:rPr>
          <w:rFonts w:ascii="Calibri" w:hAnsi="Calibri"/>
        </w:rPr>
      </w:pPr>
      <w:r>
        <w:rPr>
          <w:rFonts w:ascii="Calibri" w:hAnsi="Calibri"/>
        </w:rPr>
        <w:t>Older preschoolers – as ball’s returned, they predict its place of landing by moving forward/backward/sideways</w:t>
      </w:r>
    </w:p>
    <w:p w:rsidR="00614A48" w:rsidRDefault="00614A48" w:rsidP="00614A48">
      <w:pPr>
        <w:pStyle w:val="Textbody"/>
        <w:numPr>
          <w:ilvl w:val="3"/>
          <w:numId w:val="6"/>
        </w:numPr>
        <w:spacing w:after="0"/>
        <w:rPr>
          <w:rFonts w:ascii="Calibri" w:hAnsi="Calibri"/>
        </w:rPr>
      </w:pPr>
      <w:r>
        <w:rPr>
          <w:rFonts w:ascii="Calibri" w:hAnsi="Calibri"/>
        </w:rPr>
        <w:t>Soon, catch ball with hands and fingers, “giving” with arms and body to absorb force of ball</w:t>
      </w:r>
    </w:p>
    <w:p w:rsidR="00CD6B03" w:rsidRDefault="00CD6B03" w:rsidP="00CD6B03">
      <w:pPr>
        <w:pStyle w:val="Textbody"/>
        <w:numPr>
          <w:ilvl w:val="0"/>
          <w:numId w:val="6"/>
        </w:numPr>
        <w:spacing w:after="0"/>
        <w:rPr>
          <w:rFonts w:ascii="Calibri" w:hAnsi="Calibri"/>
        </w:rPr>
      </w:pPr>
      <w:r>
        <w:rPr>
          <w:rFonts w:ascii="Calibri" w:hAnsi="Calibri"/>
        </w:rPr>
        <w:t>Fine-Motor Development</w:t>
      </w:r>
    </w:p>
    <w:p w:rsidR="00CD6B03" w:rsidRDefault="00CD6B03" w:rsidP="00CD6B03">
      <w:pPr>
        <w:pStyle w:val="Textbody"/>
        <w:numPr>
          <w:ilvl w:val="1"/>
          <w:numId w:val="6"/>
        </w:numPr>
        <w:spacing w:after="0"/>
        <w:rPr>
          <w:rFonts w:ascii="Calibri" w:hAnsi="Calibri"/>
        </w:rPr>
      </w:pPr>
      <w:r>
        <w:rPr>
          <w:rFonts w:ascii="Calibri" w:hAnsi="Calibri"/>
        </w:rPr>
        <w:t>Take giant leap in preschool years (like gross-motor development)</w:t>
      </w:r>
    </w:p>
    <w:p w:rsidR="007D0A33" w:rsidRDefault="007D0A33" w:rsidP="00CD6B03">
      <w:pPr>
        <w:pStyle w:val="Textbody"/>
        <w:numPr>
          <w:ilvl w:val="1"/>
          <w:numId w:val="6"/>
        </w:numPr>
        <w:spacing w:after="0"/>
        <w:rPr>
          <w:rFonts w:ascii="Calibri" w:hAnsi="Calibri"/>
        </w:rPr>
      </w:pPr>
      <w:r>
        <w:rPr>
          <w:rFonts w:ascii="Calibri" w:hAnsi="Calibri"/>
        </w:rPr>
        <w:t>As control of hands/fingers improve – young children put puzzles together, build with small blocks</w:t>
      </w:r>
    </w:p>
    <w:p w:rsidR="007D0A33" w:rsidRDefault="007D0A33" w:rsidP="00CD6B03">
      <w:pPr>
        <w:pStyle w:val="Textbody"/>
        <w:numPr>
          <w:ilvl w:val="1"/>
          <w:numId w:val="6"/>
        </w:numPr>
        <w:spacing w:after="0"/>
        <w:rPr>
          <w:rFonts w:ascii="Calibri" w:hAnsi="Calibri"/>
        </w:rPr>
      </w:pPr>
      <w:r>
        <w:rPr>
          <w:rFonts w:ascii="Calibri" w:hAnsi="Calibri"/>
        </w:rPr>
        <w:t>Most apparent in two areas:</w:t>
      </w:r>
    </w:p>
    <w:p w:rsidR="007D0A33" w:rsidRDefault="007D0A33" w:rsidP="007D0A33">
      <w:pPr>
        <w:pStyle w:val="Textbody"/>
        <w:numPr>
          <w:ilvl w:val="2"/>
          <w:numId w:val="6"/>
        </w:numPr>
        <w:spacing w:after="0"/>
        <w:rPr>
          <w:rFonts w:ascii="Calibri" w:hAnsi="Calibri"/>
        </w:rPr>
      </w:pPr>
      <w:r>
        <w:rPr>
          <w:rFonts w:ascii="Calibri" w:hAnsi="Calibri"/>
        </w:rPr>
        <w:t>Self-Help Skills</w:t>
      </w:r>
    </w:p>
    <w:p w:rsidR="007D0A33" w:rsidRDefault="007D0A33" w:rsidP="007D0A33">
      <w:pPr>
        <w:pStyle w:val="Textbody"/>
        <w:numPr>
          <w:ilvl w:val="3"/>
          <w:numId w:val="6"/>
        </w:numPr>
        <w:spacing w:after="0"/>
        <w:rPr>
          <w:rFonts w:ascii="Calibri" w:hAnsi="Calibri"/>
        </w:rPr>
      </w:pPr>
      <w:r>
        <w:rPr>
          <w:rFonts w:ascii="Calibri" w:hAnsi="Calibri"/>
        </w:rPr>
        <w:t>Children’s care of their own bodies</w:t>
      </w:r>
    </w:p>
    <w:p w:rsidR="007D0A33" w:rsidRDefault="007D0A33" w:rsidP="007D0A33">
      <w:pPr>
        <w:pStyle w:val="Textbody"/>
        <w:numPr>
          <w:ilvl w:val="3"/>
          <w:numId w:val="6"/>
        </w:numPr>
        <w:spacing w:after="0"/>
        <w:rPr>
          <w:rFonts w:ascii="Calibri" w:hAnsi="Calibri"/>
        </w:rPr>
      </w:pPr>
      <w:r>
        <w:rPr>
          <w:rFonts w:ascii="Calibri" w:hAnsi="Calibri"/>
        </w:rPr>
        <w:t>Young children gradually become self-sufficient at dressing/feeding</w:t>
      </w:r>
    </w:p>
    <w:p w:rsidR="007D0A33" w:rsidRDefault="007D0A33" w:rsidP="007D0A33">
      <w:pPr>
        <w:pStyle w:val="Textbody"/>
        <w:numPr>
          <w:ilvl w:val="4"/>
          <w:numId w:val="6"/>
        </w:numPr>
        <w:spacing w:after="0"/>
        <w:rPr>
          <w:rFonts w:ascii="Calibri" w:hAnsi="Calibri"/>
        </w:rPr>
      </w:pPr>
      <w:r>
        <w:rPr>
          <w:rFonts w:ascii="Calibri" w:hAnsi="Calibri"/>
        </w:rPr>
        <w:t>Age 2 – put on, take off simple items of clothing</w:t>
      </w:r>
    </w:p>
    <w:p w:rsidR="007D0A33" w:rsidRDefault="007D0A33" w:rsidP="007D0A33">
      <w:pPr>
        <w:pStyle w:val="Textbody"/>
        <w:numPr>
          <w:ilvl w:val="4"/>
          <w:numId w:val="6"/>
        </w:numPr>
        <w:spacing w:after="0"/>
        <w:rPr>
          <w:rFonts w:ascii="Calibri" w:hAnsi="Calibri"/>
        </w:rPr>
      </w:pPr>
      <w:r>
        <w:rPr>
          <w:rFonts w:ascii="Calibri" w:hAnsi="Calibri"/>
        </w:rPr>
        <w:t xml:space="preserve">Age 3 – dress/undress well enough to take care of toileting needs by themselves, use </w:t>
      </w:r>
      <w:r>
        <w:rPr>
          <w:rFonts w:ascii="Calibri" w:hAnsi="Calibri"/>
        </w:rPr>
        <w:lastRenderedPageBreak/>
        <w:t>spoon well and can serve themselves</w:t>
      </w:r>
    </w:p>
    <w:p w:rsidR="007D0A33" w:rsidRDefault="007D0A33" w:rsidP="007D0A33">
      <w:pPr>
        <w:pStyle w:val="Textbody"/>
        <w:numPr>
          <w:ilvl w:val="4"/>
          <w:numId w:val="6"/>
        </w:numPr>
        <w:spacing w:after="0"/>
        <w:rPr>
          <w:rFonts w:ascii="Calibri" w:hAnsi="Calibri"/>
        </w:rPr>
      </w:pPr>
      <w:r>
        <w:rPr>
          <w:rFonts w:ascii="Calibri" w:hAnsi="Calibri"/>
        </w:rPr>
        <w:t>Age 4-5 – dress/undress without supervision, adept with fork</w:t>
      </w:r>
    </w:p>
    <w:p w:rsidR="007D0A33" w:rsidRDefault="007D0A33" w:rsidP="007D0A33">
      <w:pPr>
        <w:pStyle w:val="Textbody"/>
        <w:numPr>
          <w:ilvl w:val="4"/>
          <w:numId w:val="6"/>
        </w:numPr>
        <w:spacing w:after="0"/>
        <w:rPr>
          <w:rFonts w:ascii="Calibri" w:hAnsi="Calibri"/>
        </w:rPr>
      </w:pPr>
      <w:r>
        <w:rPr>
          <w:rFonts w:ascii="Calibri" w:hAnsi="Calibri"/>
        </w:rPr>
        <w:t>Age 5-6 – can use knife to cut soft foods</w:t>
      </w:r>
    </w:p>
    <w:p w:rsidR="007D0A33" w:rsidRDefault="007D0A33" w:rsidP="007D0A33">
      <w:pPr>
        <w:pStyle w:val="Textbody"/>
        <w:numPr>
          <w:ilvl w:val="4"/>
          <w:numId w:val="6"/>
        </w:numPr>
        <w:spacing w:after="0"/>
        <w:rPr>
          <w:rFonts w:ascii="Calibri" w:hAnsi="Calibri"/>
        </w:rPr>
      </w:pPr>
      <w:r>
        <w:rPr>
          <w:rFonts w:ascii="Calibri" w:hAnsi="Calibri"/>
        </w:rPr>
        <w:t>Age 6 – show tying</w:t>
      </w:r>
    </w:p>
    <w:p w:rsidR="007D0A33" w:rsidRDefault="007D0A33" w:rsidP="007D0A33">
      <w:pPr>
        <w:pStyle w:val="Textbody"/>
        <w:numPr>
          <w:ilvl w:val="3"/>
          <w:numId w:val="6"/>
        </w:numPr>
        <w:spacing w:after="0"/>
        <w:rPr>
          <w:rFonts w:ascii="Calibri" w:hAnsi="Calibri"/>
        </w:rPr>
      </w:pPr>
      <w:r>
        <w:rPr>
          <w:rFonts w:ascii="Calibri" w:hAnsi="Calibri"/>
        </w:rPr>
        <w:t>Great satisfaction from managing their own bodies – proud of their independence</w:t>
      </w:r>
    </w:p>
    <w:p w:rsidR="007D0A33" w:rsidRPr="007D0A33" w:rsidRDefault="007D0A33" w:rsidP="007D0A33">
      <w:pPr>
        <w:pStyle w:val="Textbody"/>
        <w:numPr>
          <w:ilvl w:val="4"/>
          <w:numId w:val="6"/>
        </w:numPr>
        <w:spacing w:after="0"/>
        <w:rPr>
          <w:rFonts w:ascii="Calibri" w:hAnsi="Calibri"/>
        </w:rPr>
      </w:pPr>
      <w:r>
        <w:rPr>
          <w:rFonts w:ascii="Calibri" w:hAnsi="Calibri"/>
        </w:rPr>
        <w:t>Success requires longer attention span, memory for intricate series of hand movements, and dexterity to perform them</w:t>
      </w:r>
    </w:p>
    <w:p w:rsidR="007D0A33" w:rsidRDefault="007D0A33" w:rsidP="007D0A33">
      <w:pPr>
        <w:pStyle w:val="Textbody"/>
        <w:numPr>
          <w:ilvl w:val="2"/>
          <w:numId w:val="6"/>
        </w:numPr>
        <w:spacing w:after="0"/>
        <w:rPr>
          <w:rFonts w:ascii="Calibri" w:hAnsi="Calibri"/>
        </w:rPr>
      </w:pPr>
      <w:r>
        <w:rPr>
          <w:rFonts w:ascii="Calibri" w:hAnsi="Calibri"/>
        </w:rPr>
        <w:t>Drawing</w:t>
      </w:r>
    </w:p>
    <w:p w:rsidR="007D0A33" w:rsidRDefault="007D0A33" w:rsidP="007D0A33">
      <w:pPr>
        <w:pStyle w:val="Textbody"/>
        <w:numPr>
          <w:ilvl w:val="3"/>
          <w:numId w:val="6"/>
        </w:numPr>
        <w:spacing w:after="0"/>
        <w:rPr>
          <w:rFonts w:ascii="Calibri" w:hAnsi="Calibri"/>
        </w:rPr>
      </w:pPr>
      <w:r>
        <w:rPr>
          <w:rFonts w:ascii="Calibri" w:hAnsi="Calibri"/>
        </w:rPr>
        <w:t>Drawings/paintings that fill walls at home, child care, preschool, etc.</w:t>
      </w:r>
    </w:p>
    <w:p w:rsidR="00E979E2" w:rsidRDefault="00E979E2" w:rsidP="007D0A33">
      <w:pPr>
        <w:pStyle w:val="Textbody"/>
        <w:numPr>
          <w:ilvl w:val="3"/>
          <w:numId w:val="6"/>
        </w:numPr>
        <w:spacing w:after="0"/>
        <w:rPr>
          <w:rFonts w:ascii="Calibri" w:hAnsi="Calibri"/>
        </w:rPr>
      </w:pPr>
      <w:r>
        <w:rPr>
          <w:rFonts w:ascii="Calibri" w:hAnsi="Calibri"/>
        </w:rPr>
        <w:t>As ability to mentally represent world expands, marks on page take on meaning</w:t>
      </w:r>
    </w:p>
    <w:p w:rsidR="00E979E2" w:rsidRDefault="00E979E2" w:rsidP="007D0A33">
      <w:pPr>
        <w:pStyle w:val="Textbody"/>
        <w:numPr>
          <w:ilvl w:val="3"/>
          <w:numId w:val="6"/>
        </w:numPr>
        <w:spacing w:after="0"/>
        <w:rPr>
          <w:rFonts w:ascii="Calibri" w:hAnsi="Calibri"/>
        </w:rPr>
      </w:pPr>
      <w:r>
        <w:rPr>
          <w:rFonts w:ascii="Calibri" w:hAnsi="Calibri"/>
        </w:rPr>
        <w:t>Typical progress:</w:t>
      </w:r>
    </w:p>
    <w:p w:rsidR="00E979E2" w:rsidRDefault="00E979E2" w:rsidP="00E979E2">
      <w:pPr>
        <w:pStyle w:val="Textbody"/>
        <w:numPr>
          <w:ilvl w:val="4"/>
          <w:numId w:val="6"/>
        </w:numPr>
        <w:spacing w:after="0"/>
        <w:rPr>
          <w:rFonts w:ascii="Calibri" w:hAnsi="Calibri"/>
        </w:rPr>
      </w:pPr>
      <w:r>
        <w:rPr>
          <w:rFonts w:ascii="Calibri" w:hAnsi="Calibri"/>
        </w:rPr>
        <w:t>1. Scribbles</w:t>
      </w:r>
    </w:p>
    <w:p w:rsidR="00E979E2" w:rsidRDefault="00455FEE" w:rsidP="00E979E2">
      <w:pPr>
        <w:pStyle w:val="Textbody"/>
        <w:numPr>
          <w:ilvl w:val="5"/>
          <w:numId w:val="6"/>
        </w:numPr>
        <w:spacing w:after="0"/>
        <w:rPr>
          <w:rFonts w:ascii="Calibri" w:hAnsi="Calibri"/>
        </w:rPr>
      </w:pPr>
      <w:r>
        <w:rPr>
          <w:rFonts w:ascii="Calibri" w:hAnsi="Calibri"/>
        </w:rPr>
        <w:t>Age 2 – Western children begin to draw</w:t>
      </w:r>
    </w:p>
    <w:p w:rsidR="00455FEE" w:rsidRDefault="00455FEE" w:rsidP="00455FEE">
      <w:pPr>
        <w:pStyle w:val="Textbody"/>
        <w:numPr>
          <w:ilvl w:val="6"/>
          <w:numId w:val="6"/>
        </w:numPr>
        <w:spacing w:after="0"/>
        <w:rPr>
          <w:rFonts w:ascii="Calibri" w:hAnsi="Calibri"/>
        </w:rPr>
      </w:pPr>
      <w:r>
        <w:rPr>
          <w:rFonts w:ascii="Calibri" w:hAnsi="Calibri"/>
        </w:rPr>
        <w:t>Intended representation contained in gestures rather than in resulting marks on page</w:t>
      </w:r>
    </w:p>
    <w:p w:rsidR="00455FEE" w:rsidRDefault="00455FEE" w:rsidP="00455FEE">
      <w:pPr>
        <w:pStyle w:val="Textbody"/>
        <w:numPr>
          <w:ilvl w:val="7"/>
          <w:numId w:val="6"/>
        </w:numPr>
        <w:spacing w:after="0"/>
        <w:rPr>
          <w:rFonts w:ascii="Calibri" w:hAnsi="Calibri"/>
        </w:rPr>
      </w:pPr>
      <w:r>
        <w:rPr>
          <w:rFonts w:ascii="Calibri" w:hAnsi="Calibri"/>
        </w:rPr>
        <w:t>Ex. 18 month old – makes crayon hop, producing series of dots, says “Rabbit goes hop-hop”</w:t>
      </w:r>
    </w:p>
    <w:p w:rsidR="004963CB" w:rsidRDefault="004963CB" w:rsidP="004963CB">
      <w:pPr>
        <w:pStyle w:val="Textbody"/>
        <w:numPr>
          <w:ilvl w:val="6"/>
          <w:numId w:val="6"/>
        </w:numPr>
        <w:spacing w:after="0"/>
        <w:rPr>
          <w:rFonts w:ascii="Calibri" w:hAnsi="Calibri"/>
        </w:rPr>
      </w:pPr>
      <w:r>
        <w:rPr>
          <w:rFonts w:ascii="Calibri" w:hAnsi="Calibri"/>
        </w:rPr>
        <w:t>Difficulty interpreting line drawings</w:t>
      </w:r>
    </w:p>
    <w:p w:rsidR="00E979E2" w:rsidRDefault="00E979E2" w:rsidP="00E979E2">
      <w:pPr>
        <w:pStyle w:val="Textbody"/>
        <w:numPr>
          <w:ilvl w:val="4"/>
          <w:numId w:val="6"/>
        </w:numPr>
        <w:spacing w:after="0"/>
        <w:rPr>
          <w:rFonts w:ascii="Calibri" w:hAnsi="Calibri"/>
        </w:rPr>
      </w:pPr>
      <w:r>
        <w:rPr>
          <w:rFonts w:ascii="Calibri" w:hAnsi="Calibri"/>
        </w:rPr>
        <w:t>2. First Representational Forms</w:t>
      </w:r>
    </w:p>
    <w:p w:rsidR="004963CB" w:rsidRDefault="004963CB" w:rsidP="004963CB">
      <w:pPr>
        <w:pStyle w:val="Textbody"/>
        <w:numPr>
          <w:ilvl w:val="5"/>
          <w:numId w:val="6"/>
        </w:numPr>
        <w:spacing w:after="0"/>
        <w:rPr>
          <w:rFonts w:ascii="Calibri" w:hAnsi="Calibri"/>
        </w:rPr>
      </w:pPr>
      <w:r>
        <w:rPr>
          <w:rFonts w:ascii="Calibri" w:hAnsi="Calibri"/>
        </w:rPr>
        <w:t>Age 3 – scribbles start to become pictures</w:t>
      </w:r>
    </w:p>
    <w:p w:rsidR="004963CB" w:rsidRDefault="004963CB" w:rsidP="004963CB">
      <w:pPr>
        <w:pStyle w:val="Textbody"/>
        <w:numPr>
          <w:ilvl w:val="6"/>
          <w:numId w:val="6"/>
        </w:numPr>
        <w:spacing w:after="0"/>
        <w:rPr>
          <w:rFonts w:ascii="Calibri" w:hAnsi="Calibri"/>
        </w:rPr>
      </w:pPr>
      <w:r>
        <w:rPr>
          <w:rFonts w:ascii="Calibri" w:hAnsi="Calibri"/>
        </w:rPr>
        <w:t>Often make gestures with crayon, notice they drew recognizable shape, then label it</w:t>
      </w:r>
    </w:p>
    <w:p w:rsidR="004963CB" w:rsidRDefault="004963CB" w:rsidP="004963CB">
      <w:pPr>
        <w:pStyle w:val="Textbody"/>
        <w:numPr>
          <w:ilvl w:val="7"/>
          <w:numId w:val="6"/>
        </w:numPr>
        <w:spacing w:after="0"/>
        <w:rPr>
          <w:rFonts w:ascii="Calibri" w:hAnsi="Calibri"/>
        </w:rPr>
      </w:pPr>
      <w:r>
        <w:rPr>
          <w:rFonts w:ascii="Calibri" w:hAnsi="Calibri"/>
        </w:rPr>
        <w:t>Ex. 2 year old – makes random marks of page, realizes resemblance between scribbles and noodles, names creation “</w:t>
      </w:r>
      <w:r w:rsidR="009A79FA">
        <w:rPr>
          <w:rFonts w:ascii="Calibri" w:hAnsi="Calibri"/>
        </w:rPr>
        <w:t>chicken pie and noodles”</w:t>
      </w:r>
    </w:p>
    <w:p w:rsidR="00CF2514" w:rsidRDefault="00CF2514" w:rsidP="007847C9">
      <w:pPr>
        <w:pStyle w:val="Textbody"/>
        <w:numPr>
          <w:ilvl w:val="5"/>
          <w:numId w:val="6"/>
        </w:numPr>
        <w:spacing w:after="0"/>
        <w:rPr>
          <w:rFonts w:ascii="Calibri" w:hAnsi="Calibri"/>
        </w:rPr>
      </w:pPr>
      <w:r>
        <w:rPr>
          <w:rFonts w:ascii="Calibri" w:hAnsi="Calibri"/>
        </w:rPr>
        <w:t>Few spontaneously draw so others can tell what their picture represents</w:t>
      </w:r>
    </w:p>
    <w:p w:rsidR="007847C9" w:rsidRDefault="007847C9" w:rsidP="007847C9">
      <w:pPr>
        <w:pStyle w:val="Textbody"/>
        <w:numPr>
          <w:ilvl w:val="6"/>
          <w:numId w:val="6"/>
        </w:numPr>
        <w:spacing w:after="0"/>
        <w:rPr>
          <w:rFonts w:ascii="Calibri" w:hAnsi="Calibri"/>
        </w:rPr>
      </w:pPr>
      <w:r>
        <w:rPr>
          <w:rFonts w:ascii="Calibri" w:hAnsi="Calibri"/>
        </w:rPr>
        <w:t>When adults draw with children and point out resemblances between drawings and objects, preschoolers’ pictures become more comprehensible/detailed</w:t>
      </w:r>
    </w:p>
    <w:p w:rsidR="007847C9" w:rsidRDefault="007847C9" w:rsidP="007847C9">
      <w:pPr>
        <w:pStyle w:val="Textbody"/>
        <w:numPr>
          <w:ilvl w:val="5"/>
          <w:numId w:val="6"/>
        </w:numPr>
        <w:spacing w:after="0"/>
        <w:rPr>
          <w:rFonts w:ascii="Calibri" w:hAnsi="Calibri"/>
        </w:rPr>
      </w:pPr>
      <w:r>
        <w:rPr>
          <w:rFonts w:ascii="Calibri" w:hAnsi="Calibri"/>
        </w:rPr>
        <w:t>Major milestone – children use lines to represent boundaries of objects</w:t>
      </w:r>
    </w:p>
    <w:p w:rsidR="007847C9" w:rsidRDefault="007847C9" w:rsidP="007847C9">
      <w:pPr>
        <w:pStyle w:val="Textbody"/>
        <w:numPr>
          <w:ilvl w:val="6"/>
          <w:numId w:val="6"/>
        </w:numPr>
        <w:spacing w:after="0"/>
        <w:rPr>
          <w:rFonts w:ascii="Calibri" w:hAnsi="Calibri"/>
        </w:rPr>
      </w:pPr>
      <w:r>
        <w:rPr>
          <w:rFonts w:ascii="Calibri" w:hAnsi="Calibri"/>
        </w:rPr>
        <w:t>Enables 3-4 year olds to draw first picture of person</w:t>
      </w:r>
    </w:p>
    <w:p w:rsidR="007847C9" w:rsidRDefault="007847C9" w:rsidP="007847C9">
      <w:pPr>
        <w:pStyle w:val="Textbody"/>
        <w:numPr>
          <w:ilvl w:val="7"/>
          <w:numId w:val="6"/>
        </w:numPr>
        <w:spacing w:after="0"/>
        <w:rPr>
          <w:rFonts w:ascii="Calibri" w:hAnsi="Calibri"/>
        </w:rPr>
      </w:pPr>
      <w:r>
        <w:rPr>
          <w:rFonts w:ascii="Calibri" w:hAnsi="Calibri"/>
        </w:rPr>
        <w:t>Universal “tadpole” image – circular shape with lines attached</w:t>
      </w:r>
    </w:p>
    <w:p w:rsidR="007847C9" w:rsidRDefault="007847C9" w:rsidP="007847C9">
      <w:pPr>
        <w:pStyle w:val="Textbody"/>
        <w:numPr>
          <w:ilvl w:val="7"/>
          <w:numId w:val="6"/>
        </w:numPr>
        <w:spacing w:after="0"/>
        <w:rPr>
          <w:rFonts w:ascii="Calibri" w:hAnsi="Calibri"/>
        </w:rPr>
      </w:pPr>
      <w:r>
        <w:rPr>
          <w:rFonts w:ascii="Calibri" w:hAnsi="Calibri"/>
        </w:rPr>
        <w:t>4 year olds – add features (ex. eyes, nose, mouth, hair, fingers, feet)</w:t>
      </w:r>
    </w:p>
    <w:p w:rsidR="00E979E2" w:rsidRDefault="00E979E2" w:rsidP="00E979E2">
      <w:pPr>
        <w:pStyle w:val="Textbody"/>
        <w:numPr>
          <w:ilvl w:val="4"/>
          <w:numId w:val="6"/>
        </w:numPr>
        <w:spacing w:after="0"/>
        <w:rPr>
          <w:rFonts w:ascii="Calibri" w:hAnsi="Calibri"/>
        </w:rPr>
      </w:pPr>
      <w:r>
        <w:rPr>
          <w:rFonts w:ascii="Calibri" w:hAnsi="Calibri"/>
        </w:rPr>
        <w:t>3. More Realistic Drawings</w:t>
      </w:r>
    </w:p>
    <w:p w:rsidR="001C26F7" w:rsidRDefault="001C26F7" w:rsidP="001C26F7">
      <w:pPr>
        <w:pStyle w:val="Textbody"/>
        <w:numPr>
          <w:ilvl w:val="5"/>
          <w:numId w:val="6"/>
        </w:numPr>
        <w:spacing w:after="0"/>
        <w:rPr>
          <w:rFonts w:ascii="Calibri" w:hAnsi="Calibri"/>
        </w:rPr>
      </w:pPr>
      <w:r>
        <w:rPr>
          <w:rFonts w:ascii="Calibri" w:hAnsi="Calibri"/>
        </w:rPr>
        <w:t>Age 5-6 – create more complex drawings, containing more conventional human/animal figures with head/body differentiated</w:t>
      </w:r>
    </w:p>
    <w:p w:rsidR="001C26F7" w:rsidRDefault="001C26F7" w:rsidP="001C26F7">
      <w:pPr>
        <w:pStyle w:val="Textbody"/>
        <w:numPr>
          <w:ilvl w:val="6"/>
          <w:numId w:val="6"/>
        </w:numPr>
        <w:spacing w:after="0"/>
        <w:rPr>
          <w:rFonts w:ascii="Calibri" w:hAnsi="Calibri"/>
        </w:rPr>
      </w:pPr>
      <w:r>
        <w:rPr>
          <w:rFonts w:ascii="Calibri" w:hAnsi="Calibri"/>
        </w:rPr>
        <w:t>Still contain perceptual distortions – they’ve just begun to represent depth</w:t>
      </w:r>
    </w:p>
    <w:p w:rsidR="001C26F7" w:rsidRDefault="001C26F7" w:rsidP="001C26F7">
      <w:pPr>
        <w:pStyle w:val="Textbody"/>
        <w:numPr>
          <w:ilvl w:val="5"/>
          <w:numId w:val="6"/>
        </w:numPr>
        <w:spacing w:after="0"/>
        <w:rPr>
          <w:rFonts w:ascii="Calibri" w:hAnsi="Calibri"/>
        </w:rPr>
      </w:pPr>
      <w:r>
        <w:rPr>
          <w:rFonts w:ascii="Calibri" w:hAnsi="Calibri"/>
        </w:rPr>
        <w:t>Use of depth cues – overlapping, smaller size for distant than for near objects, diagonal placement, co</w:t>
      </w:r>
      <w:r w:rsidR="00BC51AE">
        <w:rPr>
          <w:rFonts w:ascii="Calibri" w:hAnsi="Calibri"/>
        </w:rPr>
        <w:t>n</w:t>
      </w:r>
      <w:r>
        <w:rPr>
          <w:rFonts w:ascii="Calibri" w:hAnsi="Calibri"/>
        </w:rPr>
        <w:t>verging lines</w:t>
      </w:r>
    </w:p>
    <w:p w:rsidR="00FD292F" w:rsidRPr="00C15FEA" w:rsidRDefault="00FD292F" w:rsidP="001C26F7">
      <w:pPr>
        <w:pStyle w:val="Textbody"/>
        <w:numPr>
          <w:ilvl w:val="5"/>
          <w:numId w:val="6"/>
        </w:numPr>
        <w:spacing w:after="0"/>
        <w:rPr>
          <w:rFonts w:ascii="Calibri" w:hAnsi="Calibri"/>
        </w:rPr>
      </w:pPr>
      <w:r>
        <w:rPr>
          <w:rFonts w:ascii="Calibri" w:hAnsi="Calibri"/>
        </w:rPr>
        <w:t>Realism appears gradually as perception, language, sustained attention, memory, and fine-motor capacities improve</w:t>
      </w:r>
      <w:bookmarkStart w:id="0" w:name="_GoBack"/>
      <w:bookmarkEnd w:id="0"/>
    </w:p>
    <w:sectPr w:rsidR="00FD292F" w:rsidRPr="00C15FEA">
      <w:pgSz w:w="12240" w:h="15840"/>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E63" w:rsidRDefault="00885E63">
      <w:r>
        <w:separator/>
      </w:r>
    </w:p>
  </w:endnote>
  <w:endnote w:type="continuationSeparator" w:id="0">
    <w:p w:rsidR="00885E63" w:rsidRDefault="00885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tarSymbol">
    <w:charset w:val="02"/>
    <w:family w:val="auto"/>
    <w:pitch w:val="default"/>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E63" w:rsidRDefault="00885E63">
      <w:r>
        <w:rPr>
          <w:color w:val="000000"/>
        </w:rPr>
        <w:separator/>
      </w:r>
    </w:p>
  </w:footnote>
  <w:footnote w:type="continuationSeparator" w:id="0">
    <w:p w:rsidR="00885E63" w:rsidRDefault="00885E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E174F"/>
    <w:multiLevelType w:val="multilevel"/>
    <w:tmpl w:val="F2C04802"/>
    <w:lvl w:ilvl="0">
      <w:numFmt w:val="bullet"/>
      <w:lvlText w:val=""/>
      <w:lvlJc w:val="left"/>
      <w:rPr>
        <w:rFonts w:ascii="StarSymbol" w:hAnsi="StarSymbol"/>
      </w:rPr>
    </w:lvl>
    <w:lvl w:ilvl="1">
      <w:numFmt w:val="bullet"/>
      <w:lvlText w:val="➔"/>
      <w:lvlJc w:val="left"/>
      <w:rPr>
        <w:rFonts w:ascii="StarSymbol" w:hAnsi="StarSymbol"/>
      </w:rPr>
    </w:lvl>
    <w:lvl w:ilvl="2">
      <w:numFmt w:val="bullet"/>
      <w:lvlText w:val="➢"/>
      <w:lvlJc w:val="left"/>
      <w:rPr>
        <w:rFonts w:ascii="StarSymbol" w:hAnsi="StarSymbol"/>
      </w:rPr>
    </w:lvl>
    <w:lvl w:ilvl="3">
      <w:numFmt w:val="bullet"/>
      <w:lvlText w:val="✔"/>
      <w:lvlJc w:val="left"/>
      <w:rPr>
        <w:rFonts w:ascii="StarSymbol" w:hAnsi="Star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nsid w:val="488903DC"/>
    <w:multiLevelType w:val="multilevel"/>
    <w:tmpl w:val="7E7AB18A"/>
    <w:lvl w:ilvl="0">
      <w:numFmt w:val="bullet"/>
      <w:lvlText w:val=""/>
      <w:lvlJc w:val="left"/>
      <w:rPr>
        <w:rFonts w:ascii="StarSymbol" w:eastAsia="OpenSymbol" w:hAnsi="StarSymbol" w:cs="OpenSymbol"/>
      </w:rPr>
    </w:lvl>
    <w:lvl w:ilvl="1">
      <w:numFmt w:val="bullet"/>
      <w:lvlText w:val="➔"/>
      <w:lvlJc w:val="left"/>
      <w:rPr>
        <w:rFonts w:ascii="StarSymbol" w:eastAsia="OpenSymbol" w:hAnsi="Star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nsid w:val="5F2611B5"/>
    <w:multiLevelType w:val="multilevel"/>
    <w:tmpl w:val="07AE05FC"/>
    <w:lvl w:ilvl="0">
      <w:numFmt w:val="bullet"/>
      <w:lvlText w:val=""/>
      <w:lvlJc w:val="left"/>
      <w:rPr>
        <w:rFonts w:ascii="StarSymbol" w:hAnsi="StarSymbol"/>
      </w:rPr>
    </w:lvl>
    <w:lvl w:ilvl="1">
      <w:numFmt w:val="bullet"/>
      <w:lvlText w:val="➔"/>
      <w:lvlJc w:val="left"/>
      <w:rPr>
        <w:rFonts w:ascii="StarSymbol" w:hAnsi="StarSymbol"/>
      </w:rPr>
    </w:lvl>
    <w:lvl w:ilvl="2">
      <w:numFmt w:val="bullet"/>
      <w:lvlText w:val="➢"/>
      <w:lvlJc w:val="left"/>
      <w:rPr>
        <w:rFonts w:ascii="StarSymbol" w:hAnsi="Star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
    <w:nsid w:val="74F65198"/>
    <w:multiLevelType w:val="hybridMultilevel"/>
    <w:tmpl w:val="F32C7D70"/>
    <w:lvl w:ilvl="0" w:tplc="10090001">
      <w:start w:val="1"/>
      <w:numFmt w:val="bullet"/>
      <w:lvlText w:val=""/>
      <w:lvlJc w:val="left"/>
      <w:pPr>
        <w:ind w:left="502" w:hanging="360"/>
      </w:pPr>
      <w:rPr>
        <w:rFonts w:ascii="Symbol" w:hAnsi="Symbol" w:hint="default"/>
      </w:rPr>
    </w:lvl>
    <w:lvl w:ilvl="1" w:tplc="10090003">
      <w:start w:val="1"/>
      <w:numFmt w:val="bullet"/>
      <w:lvlText w:val="o"/>
      <w:lvlJc w:val="left"/>
      <w:pPr>
        <w:ind w:left="786" w:hanging="360"/>
      </w:pPr>
      <w:rPr>
        <w:rFonts w:ascii="Courier New" w:hAnsi="Courier New" w:cs="Courier New" w:hint="default"/>
      </w:rPr>
    </w:lvl>
    <w:lvl w:ilvl="2" w:tplc="10090005">
      <w:start w:val="1"/>
      <w:numFmt w:val="bullet"/>
      <w:lvlText w:val=""/>
      <w:lvlJc w:val="left"/>
      <w:pPr>
        <w:ind w:left="1211" w:hanging="360"/>
      </w:pPr>
      <w:rPr>
        <w:rFonts w:ascii="Wingdings" w:hAnsi="Wingdings" w:hint="default"/>
      </w:rPr>
    </w:lvl>
    <w:lvl w:ilvl="3" w:tplc="10090001">
      <w:start w:val="1"/>
      <w:numFmt w:val="bullet"/>
      <w:lvlText w:val=""/>
      <w:lvlJc w:val="left"/>
      <w:pPr>
        <w:ind w:left="1636" w:hanging="360"/>
      </w:pPr>
      <w:rPr>
        <w:rFonts w:ascii="Symbol" w:hAnsi="Symbol" w:hint="default"/>
      </w:rPr>
    </w:lvl>
    <w:lvl w:ilvl="4" w:tplc="10090003">
      <w:start w:val="1"/>
      <w:numFmt w:val="bullet"/>
      <w:lvlText w:val="o"/>
      <w:lvlJc w:val="left"/>
      <w:pPr>
        <w:ind w:left="2061" w:hanging="360"/>
      </w:pPr>
      <w:rPr>
        <w:rFonts w:ascii="Courier New" w:hAnsi="Courier New" w:cs="Courier New" w:hint="default"/>
      </w:rPr>
    </w:lvl>
    <w:lvl w:ilvl="5" w:tplc="10090005">
      <w:start w:val="1"/>
      <w:numFmt w:val="bullet"/>
      <w:lvlText w:val=""/>
      <w:lvlJc w:val="left"/>
      <w:pPr>
        <w:ind w:left="2487" w:hanging="360"/>
      </w:pPr>
      <w:rPr>
        <w:rFonts w:ascii="Wingdings" w:hAnsi="Wingdings" w:hint="default"/>
      </w:rPr>
    </w:lvl>
    <w:lvl w:ilvl="6" w:tplc="10090001">
      <w:start w:val="1"/>
      <w:numFmt w:val="bullet"/>
      <w:lvlText w:val=""/>
      <w:lvlJc w:val="left"/>
      <w:pPr>
        <w:ind w:left="2912" w:hanging="360"/>
      </w:pPr>
      <w:rPr>
        <w:rFonts w:ascii="Symbol" w:hAnsi="Symbol" w:hint="default"/>
      </w:rPr>
    </w:lvl>
    <w:lvl w:ilvl="7" w:tplc="10090003">
      <w:start w:val="1"/>
      <w:numFmt w:val="bullet"/>
      <w:lvlText w:val="o"/>
      <w:lvlJc w:val="left"/>
      <w:pPr>
        <w:ind w:left="3337" w:hanging="360"/>
      </w:pPr>
      <w:rPr>
        <w:rFonts w:ascii="Courier New" w:hAnsi="Courier New" w:cs="Courier New" w:hint="default"/>
      </w:rPr>
    </w:lvl>
    <w:lvl w:ilvl="8" w:tplc="10090005">
      <w:start w:val="1"/>
      <w:numFmt w:val="bullet"/>
      <w:lvlText w:val=""/>
      <w:lvlJc w:val="left"/>
      <w:pPr>
        <w:ind w:left="3762" w:hanging="360"/>
      </w:pPr>
      <w:rPr>
        <w:rFonts w:ascii="Wingdings" w:hAnsi="Wingdings" w:hint="default"/>
      </w:rPr>
    </w:lvl>
  </w:abstractNum>
  <w:abstractNum w:abstractNumId="4">
    <w:nsid w:val="77F71FBE"/>
    <w:multiLevelType w:val="multilevel"/>
    <w:tmpl w:val="DC683DDA"/>
    <w:lvl w:ilvl="0">
      <w:numFmt w:val="bullet"/>
      <w:lvlText w:val=""/>
      <w:lvlJc w:val="left"/>
      <w:rPr>
        <w:rFonts w:ascii="StarSymbol" w:hAnsi="StarSymbol"/>
      </w:rPr>
    </w:lvl>
    <w:lvl w:ilvl="1">
      <w:numFmt w:val="bullet"/>
      <w:lvlText w:val="➔"/>
      <w:lvlJc w:val="left"/>
      <w:rPr>
        <w:rFonts w:ascii="StarSymbol" w:hAnsi="StarSymbol"/>
      </w:rPr>
    </w:lvl>
    <w:lvl w:ilvl="2">
      <w:numFmt w:val="bullet"/>
      <w:lvlText w:val="➢"/>
      <w:lvlJc w:val="left"/>
      <w:rPr>
        <w:rFonts w:ascii="StarSymbol" w:hAnsi="StarSymbol"/>
      </w:rPr>
    </w:lvl>
    <w:lvl w:ilvl="3">
      <w:numFmt w:val="bullet"/>
      <w:lvlText w:val="✔"/>
      <w:lvlJc w:val="left"/>
      <w:rPr>
        <w:rFonts w:ascii="StarSymbol" w:hAnsi="Star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1"/>
  </w:num>
  <w:num w:numId="2">
    <w:abstractNumId w:val="0"/>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35C22"/>
    <w:rsid w:val="00001C2B"/>
    <w:rsid w:val="00005E21"/>
    <w:rsid w:val="00015F85"/>
    <w:rsid w:val="000178B4"/>
    <w:rsid w:val="000203C3"/>
    <w:rsid w:val="00020895"/>
    <w:rsid w:val="00024EF0"/>
    <w:rsid w:val="0002588E"/>
    <w:rsid w:val="00026225"/>
    <w:rsid w:val="00030144"/>
    <w:rsid w:val="000347A1"/>
    <w:rsid w:val="00041A61"/>
    <w:rsid w:val="00042975"/>
    <w:rsid w:val="000440F5"/>
    <w:rsid w:val="000506C3"/>
    <w:rsid w:val="00052179"/>
    <w:rsid w:val="000521CF"/>
    <w:rsid w:val="00052890"/>
    <w:rsid w:val="00055593"/>
    <w:rsid w:val="000726CA"/>
    <w:rsid w:val="00074885"/>
    <w:rsid w:val="00076BAA"/>
    <w:rsid w:val="00077AB0"/>
    <w:rsid w:val="00080ACB"/>
    <w:rsid w:val="000824F9"/>
    <w:rsid w:val="00084B96"/>
    <w:rsid w:val="00090681"/>
    <w:rsid w:val="00095A43"/>
    <w:rsid w:val="000A1364"/>
    <w:rsid w:val="000A1A3B"/>
    <w:rsid w:val="000B0610"/>
    <w:rsid w:val="000B4517"/>
    <w:rsid w:val="000B6FD0"/>
    <w:rsid w:val="000C16E5"/>
    <w:rsid w:val="000C1D3B"/>
    <w:rsid w:val="000D2C27"/>
    <w:rsid w:val="000D6B68"/>
    <w:rsid w:val="000E5567"/>
    <w:rsid w:val="000F0587"/>
    <w:rsid w:val="000F0A38"/>
    <w:rsid w:val="000F1C18"/>
    <w:rsid w:val="000F4234"/>
    <w:rsid w:val="000F540F"/>
    <w:rsid w:val="000F606A"/>
    <w:rsid w:val="00100DD2"/>
    <w:rsid w:val="00101C97"/>
    <w:rsid w:val="00104267"/>
    <w:rsid w:val="00110BE7"/>
    <w:rsid w:val="0012613D"/>
    <w:rsid w:val="00127C95"/>
    <w:rsid w:val="0013618B"/>
    <w:rsid w:val="001371F9"/>
    <w:rsid w:val="00137363"/>
    <w:rsid w:val="00137C98"/>
    <w:rsid w:val="00147340"/>
    <w:rsid w:val="00162B0B"/>
    <w:rsid w:val="001664AE"/>
    <w:rsid w:val="00171E68"/>
    <w:rsid w:val="00172021"/>
    <w:rsid w:val="001807F1"/>
    <w:rsid w:val="00182E7D"/>
    <w:rsid w:val="00190233"/>
    <w:rsid w:val="001B099B"/>
    <w:rsid w:val="001C0D90"/>
    <w:rsid w:val="001C26F7"/>
    <w:rsid w:val="001C326A"/>
    <w:rsid w:val="001D2171"/>
    <w:rsid w:val="001D4CC7"/>
    <w:rsid w:val="001D4FF5"/>
    <w:rsid w:val="001E0BD9"/>
    <w:rsid w:val="001E2A35"/>
    <w:rsid w:val="001E5CC9"/>
    <w:rsid w:val="001F486E"/>
    <w:rsid w:val="001F6B9D"/>
    <w:rsid w:val="0020061C"/>
    <w:rsid w:val="002020C5"/>
    <w:rsid w:val="0020509C"/>
    <w:rsid w:val="00222160"/>
    <w:rsid w:val="0022222C"/>
    <w:rsid w:val="00230087"/>
    <w:rsid w:val="00231A19"/>
    <w:rsid w:val="00235DD0"/>
    <w:rsid w:val="00243464"/>
    <w:rsid w:val="00246B39"/>
    <w:rsid w:val="00246D2A"/>
    <w:rsid w:val="00252016"/>
    <w:rsid w:val="00254A94"/>
    <w:rsid w:val="002565BA"/>
    <w:rsid w:val="002841ED"/>
    <w:rsid w:val="0029475D"/>
    <w:rsid w:val="00296A08"/>
    <w:rsid w:val="002A4668"/>
    <w:rsid w:val="002A5E3D"/>
    <w:rsid w:val="002B5AE2"/>
    <w:rsid w:val="002D454C"/>
    <w:rsid w:val="002D7131"/>
    <w:rsid w:val="002E005A"/>
    <w:rsid w:val="002E18F7"/>
    <w:rsid w:val="002F4086"/>
    <w:rsid w:val="00300967"/>
    <w:rsid w:val="00304894"/>
    <w:rsid w:val="00307476"/>
    <w:rsid w:val="00307669"/>
    <w:rsid w:val="003125C6"/>
    <w:rsid w:val="00320325"/>
    <w:rsid w:val="003227B7"/>
    <w:rsid w:val="00330B0C"/>
    <w:rsid w:val="0033532A"/>
    <w:rsid w:val="0033567C"/>
    <w:rsid w:val="0034529F"/>
    <w:rsid w:val="00350C71"/>
    <w:rsid w:val="00352DBD"/>
    <w:rsid w:val="0035732D"/>
    <w:rsid w:val="00357585"/>
    <w:rsid w:val="00362195"/>
    <w:rsid w:val="00363BC6"/>
    <w:rsid w:val="00364A2C"/>
    <w:rsid w:val="00364BE7"/>
    <w:rsid w:val="003652CA"/>
    <w:rsid w:val="0037043D"/>
    <w:rsid w:val="003801A6"/>
    <w:rsid w:val="00383D24"/>
    <w:rsid w:val="00384518"/>
    <w:rsid w:val="00386601"/>
    <w:rsid w:val="00387396"/>
    <w:rsid w:val="00394550"/>
    <w:rsid w:val="0039492A"/>
    <w:rsid w:val="00396194"/>
    <w:rsid w:val="00397A4E"/>
    <w:rsid w:val="003B243D"/>
    <w:rsid w:val="003B2C0E"/>
    <w:rsid w:val="003B511E"/>
    <w:rsid w:val="003C298E"/>
    <w:rsid w:val="003C608C"/>
    <w:rsid w:val="003D405E"/>
    <w:rsid w:val="003D5962"/>
    <w:rsid w:val="003D659D"/>
    <w:rsid w:val="003D7B0F"/>
    <w:rsid w:val="003E4745"/>
    <w:rsid w:val="003F1AA7"/>
    <w:rsid w:val="003F494B"/>
    <w:rsid w:val="003F4FC3"/>
    <w:rsid w:val="003F6FD7"/>
    <w:rsid w:val="0040006F"/>
    <w:rsid w:val="00400BB6"/>
    <w:rsid w:val="004062E0"/>
    <w:rsid w:val="00415FD3"/>
    <w:rsid w:val="00416707"/>
    <w:rsid w:val="00424100"/>
    <w:rsid w:val="004350FE"/>
    <w:rsid w:val="00436F9B"/>
    <w:rsid w:val="00443C04"/>
    <w:rsid w:val="00447F68"/>
    <w:rsid w:val="0045285C"/>
    <w:rsid w:val="0045454B"/>
    <w:rsid w:val="00455FEE"/>
    <w:rsid w:val="00473457"/>
    <w:rsid w:val="004858E2"/>
    <w:rsid w:val="0048666E"/>
    <w:rsid w:val="0048744C"/>
    <w:rsid w:val="004959EA"/>
    <w:rsid w:val="004963CB"/>
    <w:rsid w:val="004A2942"/>
    <w:rsid w:val="004A6563"/>
    <w:rsid w:val="004B67B5"/>
    <w:rsid w:val="004C2D5E"/>
    <w:rsid w:val="004D2414"/>
    <w:rsid w:val="004D391A"/>
    <w:rsid w:val="004D4CC7"/>
    <w:rsid w:val="004D72F9"/>
    <w:rsid w:val="004E075C"/>
    <w:rsid w:val="004E6D07"/>
    <w:rsid w:val="004E6E95"/>
    <w:rsid w:val="004F74AE"/>
    <w:rsid w:val="0050045D"/>
    <w:rsid w:val="00505274"/>
    <w:rsid w:val="005237DA"/>
    <w:rsid w:val="00523F91"/>
    <w:rsid w:val="0053628C"/>
    <w:rsid w:val="00536819"/>
    <w:rsid w:val="00541B27"/>
    <w:rsid w:val="00544DD6"/>
    <w:rsid w:val="00545E57"/>
    <w:rsid w:val="00546B47"/>
    <w:rsid w:val="00561424"/>
    <w:rsid w:val="00562C5D"/>
    <w:rsid w:val="00571A22"/>
    <w:rsid w:val="00572F78"/>
    <w:rsid w:val="00574D34"/>
    <w:rsid w:val="00576035"/>
    <w:rsid w:val="00580834"/>
    <w:rsid w:val="00581F35"/>
    <w:rsid w:val="005875DE"/>
    <w:rsid w:val="0059401E"/>
    <w:rsid w:val="005A797A"/>
    <w:rsid w:val="005B0AD0"/>
    <w:rsid w:val="005B78B1"/>
    <w:rsid w:val="005C2892"/>
    <w:rsid w:val="005C6971"/>
    <w:rsid w:val="005D476C"/>
    <w:rsid w:val="005D4994"/>
    <w:rsid w:val="005D4D1C"/>
    <w:rsid w:val="005D7FAD"/>
    <w:rsid w:val="005E66F7"/>
    <w:rsid w:val="005F0DE6"/>
    <w:rsid w:val="005F178F"/>
    <w:rsid w:val="005F2CBF"/>
    <w:rsid w:val="00601174"/>
    <w:rsid w:val="00601D18"/>
    <w:rsid w:val="0060544E"/>
    <w:rsid w:val="006137D6"/>
    <w:rsid w:val="00614A48"/>
    <w:rsid w:val="00614C1F"/>
    <w:rsid w:val="00623458"/>
    <w:rsid w:val="006310EC"/>
    <w:rsid w:val="00635987"/>
    <w:rsid w:val="00641137"/>
    <w:rsid w:val="00641AD4"/>
    <w:rsid w:val="00646FDD"/>
    <w:rsid w:val="0065234F"/>
    <w:rsid w:val="00657645"/>
    <w:rsid w:val="00657E8A"/>
    <w:rsid w:val="00670822"/>
    <w:rsid w:val="00670D9E"/>
    <w:rsid w:val="006754F2"/>
    <w:rsid w:val="00676872"/>
    <w:rsid w:val="00676901"/>
    <w:rsid w:val="00680F1E"/>
    <w:rsid w:val="00680FD1"/>
    <w:rsid w:val="00692CAD"/>
    <w:rsid w:val="006A6C88"/>
    <w:rsid w:val="006B156D"/>
    <w:rsid w:val="006B2BCA"/>
    <w:rsid w:val="006C47A2"/>
    <w:rsid w:val="006C5020"/>
    <w:rsid w:val="006D3695"/>
    <w:rsid w:val="006D4763"/>
    <w:rsid w:val="006E0942"/>
    <w:rsid w:val="006E4999"/>
    <w:rsid w:val="006E4FB8"/>
    <w:rsid w:val="006E62C4"/>
    <w:rsid w:val="006F39CA"/>
    <w:rsid w:val="006F3E4D"/>
    <w:rsid w:val="0070028B"/>
    <w:rsid w:val="007056BB"/>
    <w:rsid w:val="0071095D"/>
    <w:rsid w:val="00715127"/>
    <w:rsid w:val="0072532E"/>
    <w:rsid w:val="00726032"/>
    <w:rsid w:val="00731326"/>
    <w:rsid w:val="0073571D"/>
    <w:rsid w:val="00736130"/>
    <w:rsid w:val="00745BCF"/>
    <w:rsid w:val="00746832"/>
    <w:rsid w:val="00754D9D"/>
    <w:rsid w:val="00762767"/>
    <w:rsid w:val="00763C73"/>
    <w:rsid w:val="00772B5D"/>
    <w:rsid w:val="00776831"/>
    <w:rsid w:val="007830C5"/>
    <w:rsid w:val="007847C9"/>
    <w:rsid w:val="00795C87"/>
    <w:rsid w:val="007A21ED"/>
    <w:rsid w:val="007B0982"/>
    <w:rsid w:val="007B6AD4"/>
    <w:rsid w:val="007D0A33"/>
    <w:rsid w:val="007D0BC9"/>
    <w:rsid w:val="007D2949"/>
    <w:rsid w:val="007D6A4D"/>
    <w:rsid w:val="007D7D24"/>
    <w:rsid w:val="007E484F"/>
    <w:rsid w:val="007E6895"/>
    <w:rsid w:val="007F51F7"/>
    <w:rsid w:val="007F6348"/>
    <w:rsid w:val="007F653F"/>
    <w:rsid w:val="008100F6"/>
    <w:rsid w:val="0081565B"/>
    <w:rsid w:val="008269C2"/>
    <w:rsid w:val="00830BEA"/>
    <w:rsid w:val="0083485B"/>
    <w:rsid w:val="008417DA"/>
    <w:rsid w:val="00844BD6"/>
    <w:rsid w:val="00845834"/>
    <w:rsid w:val="00846B85"/>
    <w:rsid w:val="00865B0C"/>
    <w:rsid w:val="00866407"/>
    <w:rsid w:val="00873A2C"/>
    <w:rsid w:val="008741D5"/>
    <w:rsid w:val="008748BE"/>
    <w:rsid w:val="008837FF"/>
    <w:rsid w:val="00885E63"/>
    <w:rsid w:val="0089491A"/>
    <w:rsid w:val="008A3F3B"/>
    <w:rsid w:val="008B7D57"/>
    <w:rsid w:val="008C62D0"/>
    <w:rsid w:val="008E1640"/>
    <w:rsid w:val="008E3A74"/>
    <w:rsid w:val="008E58FE"/>
    <w:rsid w:val="008F1287"/>
    <w:rsid w:val="008F2AD1"/>
    <w:rsid w:val="008F2C63"/>
    <w:rsid w:val="00902855"/>
    <w:rsid w:val="009033F0"/>
    <w:rsid w:val="00932B2D"/>
    <w:rsid w:val="00933E56"/>
    <w:rsid w:val="00935E5D"/>
    <w:rsid w:val="00941066"/>
    <w:rsid w:val="00941455"/>
    <w:rsid w:val="0094231F"/>
    <w:rsid w:val="009443B6"/>
    <w:rsid w:val="009565B8"/>
    <w:rsid w:val="00974107"/>
    <w:rsid w:val="0097795D"/>
    <w:rsid w:val="009839F8"/>
    <w:rsid w:val="00996F71"/>
    <w:rsid w:val="009A0A6F"/>
    <w:rsid w:val="009A1483"/>
    <w:rsid w:val="009A3C1B"/>
    <w:rsid w:val="009A47D8"/>
    <w:rsid w:val="009A4818"/>
    <w:rsid w:val="009A6EF7"/>
    <w:rsid w:val="009A79FA"/>
    <w:rsid w:val="009B093A"/>
    <w:rsid w:val="009B76EE"/>
    <w:rsid w:val="009C0748"/>
    <w:rsid w:val="009C3E87"/>
    <w:rsid w:val="009C7FD5"/>
    <w:rsid w:val="009D456D"/>
    <w:rsid w:val="009D5B0B"/>
    <w:rsid w:val="009D5E7C"/>
    <w:rsid w:val="009D7F66"/>
    <w:rsid w:val="009E730E"/>
    <w:rsid w:val="009E7CF1"/>
    <w:rsid w:val="009F58BA"/>
    <w:rsid w:val="00A04A44"/>
    <w:rsid w:val="00A06160"/>
    <w:rsid w:val="00A1484F"/>
    <w:rsid w:val="00A331AB"/>
    <w:rsid w:val="00A3403F"/>
    <w:rsid w:val="00A422D0"/>
    <w:rsid w:val="00A5018D"/>
    <w:rsid w:val="00A5153E"/>
    <w:rsid w:val="00A530F2"/>
    <w:rsid w:val="00A61570"/>
    <w:rsid w:val="00A6573C"/>
    <w:rsid w:val="00A719E9"/>
    <w:rsid w:val="00A73D42"/>
    <w:rsid w:val="00A81E04"/>
    <w:rsid w:val="00A84E5D"/>
    <w:rsid w:val="00A851B5"/>
    <w:rsid w:val="00A858EC"/>
    <w:rsid w:val="00A931B3"/>
    <w:rsid w:val="00A93A0E"/>
    <w:rsid w:val="00A9738F"/>
    <w:rsid w:val="00AA1F03"/>
    <w:rsid w:val="00AA6BBE"/>
    <w:rsid w:val="00AA73B2"/>
    <w:rsid w:val="00AB56D3"/>
    <w:rsid w:val="00AC6DEC"/>
    <w:rsid w:val="00AC7DE9"/>
    <w:rsid w:val="00AD5248"/>
    <w:rsid w:val="00AD5B35"/>
    <w:rsid w:val="00AE18AD"/>
    <w:rsid w:val="00AE3695"/>
    <w:rsid w:val="00AF1F75"/>
    <w:rsid w:val="00AF3C1D"/>
    <w:rsid w:val="00B10451"/>
    <w:rsid w:val="00B115CD"/>
    <w:rsid w:val="00B1348E"/>
    <w:rsid w:val="00B14DFC"/>
    <w:rsid w:val="00B15ECB"/>
    <w:rsid w:val="00B27364"/>
    <w:rsid w:val="00B320F5"/>
    <w:rsid w:val="00B331EB"/>
    <w:rsid w:val="00B34948"/>
    <w:rsid w:val="00B372DC"/>
    <w:rsid w:val="00B42C0C"/>
    <w:rsid w:val="00B61BC8"/>
    <w:rsid w:val="00B75229"/>
    <w:rsid w:val="00B76EB4"/>
    <w:rsid w:val="00B820BE"/>
    <w:rsid w:val="00B92A53"/>
    <w:rsid w:val="00BA3C18"/>
    <w:rsid w:val="00BC3261"/>
    <w:rsid w:val="00BC51AE"/>
    <w:rsid w:val="00BC7ADA"/>
    <w:rsid w:val="00BD0BFF"/>
    <w:rsid w:val="00BD59E4"/>
    <w:rsid w:val="00BD5C9C"/>
    <w:rsid w:val="00BE5812"/>
    <w:rsid w:val="00BE647D"/>
    <w:rsid w:val="00BF02E5"/>
    <w:rsid w:val="00BF7EC9"/>
    <w:rsid w:val="00C01509"/>
    <w:rsid w:val="00C018A9"/>
    <w:rsid w:val="00C02022"/>
    <w:rsid w:val="00C0277C"/>
    <w:rsid w:val="00C02F5C"/>
    <w:rsid w:val="00C15FEA"/>
    <w:rsid w:val="00C17D2F"/>
    <w:rsid w:val="00C23C39"/>
    <w:rsid w:val="00C26C4E"/>
    <w:rsid w:val="00C27A1E"/>
    <w:rsid w:val="00C4301F"/>
    <w:rsid w:val="00C45882"/>
    <w:rsid w:val="00C5299B"/>
    <w:rsid w:val="00C52CB5"/>
    <w:rsid w:val="00C5375E"/>
    <w:rsid w:val="00C63797"/>
    <w:rsid w:val="00C760C9"/>
    <w:rsid w:val="00C818DD"/>
    <w:rsid w:val="00C8534E"/>
    <w:rsid w:val="00C932A0"/>
    <w:rsid w:val="00C94D3F"/>
    <w:rsid w:val="00C95631"/>
    <w:rsid w:val="00CB1567"/>
    <w:rsid w:val="00CC0FBC"/>
    <w:rsid w:val="00CC22FA"/>
    <w:rsid w:val="00CC27B2"/>
    <w:rsid w:val="00CC708F"/>
    <w:rsid w:val="00CD13DB"/>
    <w:rsid w:val="00CD4018"/>
    <w:rsid w:val="00CD48F3"/>
    <w:rsid w:val="00CD61A0"/>
    <w:rsid w:val="00CD6B03"/>
    <w:rsid w:val="00CE1247"/>
    <w:rsid w:val="00CF2366"/>
    <w:rsid w:val="00CF2514"/>
    <w:rsid w:val="00CF2BFD"/>
    <w:rsid w:val="00CF49A5"/>
    <w:rsid w:val="00D071C7"/>
    <w:rsid w:val="00D16FAE"/>
    <w:rsid w:val="00D20403"/>
    <w:rsid w:val="00D26536"/>
    <w:rsid w:val="00D3044F"/>
    <w:rsid w:val="00D33199"/>
    <w:rsid w:val="00D34044"/>
    <w:rsid w:val="00D4390D"/>
    <w:rsid w:val="00D528BA"/>
    <w:rsid w:val="00D63347"/>
    <w:rsid w:val="00D7704D"/>
    <w:rsid w:val="00D82189"/>
    <w:rsid w:val="00D83E65"/>
    <w:rsid w:val="00D86F09"/>
    <w:rsid w:val="00D96994"/>
    <w:rsid w:val="00DA0614"/>
    <w:rsid w:val="00DB6B73"/>
    <w:rsid w:val="00DC03CA"/>
    <w:rsid w:val="00DC7495"/>
    <w:rsid w:val="00DD0B18"/>
    <w:rsid w:val="00DD2759"/>
    <w:rsid w:val="00DD2991"/>
    <w:rsid w:val="00DD57F7"/>
    <w:rsid w:val="00DD62F9"/>
    <w:rsid w:val="00DD639E"/>
    <w:rsid w:val="00DE0FA9"/>
    <w:rsid w:val="00DE3351"/>
    <w:rsid w:val="00DF38C1"/>
    <w:rsid w:val="00DF4DF2"/>
    <w:rsid w:val="00E02D2F"/>
    <w:rsid w:val="00E035A8"/>
    <w:rsid w:val="00E14833"/>
    <w:rsid w:val="00E1551C"/>
    <w:rsid w:val="00E208D0"/>
    <w:rsid w:val="00E329C7"/>
    <w:rsid w:val="00E32FF5"/>
    <w:rsid w:val="00E3489C"/>
    <w:rsid w:val="00E349CB"/>
    <w:rsid w:val="00E35C22"/>
    <w:rsid w:val="00E37B38"/>
    <w:rsid w:val="00E459CA"/>
    <w:rsid w:val="00E55945"/>
    <w:rsid w:val="00E55B6A"/>
    <w:rsid w:val="00E64E78"/>
    <w:rsid w:val="00E6534F"/>
    <w:rsid w:val="00E67AD4"/>
    <w:rsid w:val="00E81FF2"/>
    <w:rsid w:val="00E8272E"/>
    <w:rsid w:val="00E827CC"/>
    <w:rsid w:val="00E82830"/>
    <w:rsid w:val="00E853F4"/>
    <w:rsid w:val="00E87AC4"/>
    <w:rsid w:val="00E87B82"/>
    <w:rsid w:val="00E9654B"/>
    <w:rsid w:val="00E979E2"/>
    <w:rsid w:val="00EA15A1"/>
    <w:rsid w:val="00EA7861"/>
    <w:rsid w:val="00EB5007"/>
    <w:rsid w:val="00EB6E1F"/>
    <w:rsid w:val="00EC7579"/>
    <w:rsid w:val="00EC7C6D"/>
    <w:rsid w:val="00EC7FA6"/>
    <w:rsid w:val="00ED0514"/>
    <w:rsid w:val="00ED227D"/>
    <w:rsid w:val="00ED501D"/>
    <w:rsid w:val="00ED5167"/>
    <w:rsid w:val="00ED65B5"/>
    <w:rsid w:val="00EE0462"/>
    <w:rsid w:val="00EE4FEF"/>
    <w:rsid w:val="00EF47E1"/>
    <w:rsid w:val="00EF7DE2"/>
    <w:rsid w:val="00F008CE"/>
    <w:rsid w:val="00F02B1A"/>
    <w:rsid w:val="00F055EB"/>
    <w:rsid w:val="00F05FCD"/>
    <w:rsid w:val="00F0638A"/>
    <w:rsid w:val="00F1764F"/>
    <w:rsid w:val="00F21701"/>
    <w:rsid w:val="00F23FEB"/>
    <w:rsid w:val="00F3202A"/>
    <w:rsid w:val="00F41499"/>
    <w:rsid w:val="00F467A9"/>
    <w:rsid w:val="00F53D07"/>
    <w:rsid w:val="00F5462D"/>
    <w:rsid w:val="00F55127"/>
    <w:rsid w:val="00F5558F"/>
    <w:rsid w:val="00F574BF"/>
    <w:rsid w:val="00F619E8"/>
    <w:rsid w:val="00F622BB"/>
    <w:rsid w:val="00F62527"/>
    <w:rsid w:val="00F66BDC"/>
    <w:rsid w:val="00F81B56"/>
    <w:rsid w:val="00F821E1"/>
    <w:rsid w:val="00F82389"/>
    <w:rsid w:val="00F84AE3"/>
    <w:rsid w:val="00F85ADD"/>
    <w:rsid w:val="00F90F91"/>
    <w:rsid w:val="00F915CE"/>
    <w:rsid w:val="00F934CA"/>
    <w:rsid w:val="00F94751"/>
    <w:rsid w:val="00FA38D1"/>
    <w:rsid w:val="00FA7FBD"/>
    <w:rsid w:val="00FC1116"/>
    <w:rsid w:val="00FC5AB9"/>
    <w:rsid w:val="00FD165A"/>
    <w:rsid w:val="00FD292F"/>
    <w:rsid w:val="00FD47E0"/>
    <w:rsid w:val="00FE2ABB"/>
    <w:rsid w:val="00FE527A"/>
    <w:rsid w:val="00FF1F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Lucida Sans"/>
        <w:kern w:val="3"/>
        <w:sz w:val="24"/>
        <w:szCs w:val="24"/>
        <w:lang w:val="en-CA"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Lucida Sans"/>
        <w:kern w:val="3"/>
        <w:sz w:val="24"/>
        <w:szCs w:val="24"/>
        <w:lang w:val="en-CA"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62C9E-BF2E-45DC-8AA7-AA28C7BC2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7833</TotalTime>
  <Pages>51</Pages>
  <Words>19492</Words>
  <Characters>111105</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Government of Ontario</Company>
  <LinksUpToDate>false</LinksUpToDate>
  <CharactersWithSpaces>130337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Ramya S</dc:creator>
  <cp:lastModifiedBy>Ramya Sasee</cp:lastModifiedBy>
  <cp:revision>564</cp:revision>
  <dcterms:created xsi:type="dcterms:W3CDTF">2016-09-12T15:31:00Z</dcterms:created>
  <dcterms:modified xsi:type="dcterms:W3CDTF">2016-10-10T20:15:00Z</dcterms:modified>
</cp:coreProperties>
</file>