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23B0E" w:rsidRDefault="00123B0E" w:rsidP="00123B0E">
      <w:pPr>
        <w:ind w:left="-567" w:right="-574"/>
      </w:pPr>
      <w:r>
        <w:t>Chapter 1</w:t>
      </w:r>
      <w:r>
        <w:br/>
      </w:r>
    </w:p>
    <w:p w:rsidR="00123B0E" w:rsidRDefault="00123B0E" w:rsidP="00123B0E">
      <w:pPr>
        <w:pStyle w:val="ListParagraph"/>
        <w:numPr>
          <w:ilvl w:val="0"/>
          <w:numId w:val="1"/>
        </w:numPr>
        <w:ind w:right="-574"/>
      </w:pPr>
      <w:r>
        <w:t xml:space="preserve">Abnormal psychology – the scientific study of abnormal </w:t>
      </w:r>
      <w:proofErr w:type="spellStart"/>
      <w:r>
        <w:t>behaviour</w:t>
      </w:r>
      <w:proofErr w:type="spellEnd"/>
      <w:r>
        <w:t xml:space="preserve"> in an effort to describe, predict, explain, and change abnormal patterns of functioning</w:t>
      </w:r>
      <w:r>
        <w:br/>
      </w:r>
    </w:p>
    <w:p w:rsidR="00F3117B" w:rsidRDefault="00123B0E" w:rsidP="00123B0E">
      <w:pPr>
        <w:pStyle w:val="ListParagraph"/>
        <w:numPr>
          <w:ilvl w:val="0"/>
          <w:numId w:val="1"/>
        </w:numPr>
        <w:ind w:right="-574"/>
      </w:pPr>
      <w:r>
        <w:t xml:space="preserve">Workers in the field called </w:t>
      </w:r>
      <w:r w:rsidRPr="00123B0E">
        <w:rPr>
          <w:i/>
        </w:rPr>
        <w:t>clinical scientists</w:t>
      </w:r>
      <w:r>
        <w:t>, gather information systematically so that they may describe, predict, and explain the phenomena they study.</w:t>
      </w:r>
      <w:r>
        <w:br/>
      </w:r>
      <w:r>
        <w:sym w:font="Wingdings" w:char="F0E0"/>
      </w:r>
      <w:proofErr w:type="gramStart"/>
      <w:r>
        <w:t>the</w:t>
      </w:r>
      <w:proofErr w:type="gramEnd"/>
      <w:r>
        <w:t xml:space="preserve"> knowledge that they acquire is then used by </w:t>
      </w:r>
      <w:r w:rsidRPr="00123B0E">
        <w:rPr>
          <w:i/>
        </w:rPr>
        <w:t>clinical practitioners</w:t>
      </w:r>
      <w:r>
        <w:t>, whose role is to detect, assess, and treat abnormal patterns of functioning</w:t>
      </w:r>
      <w:r w:rsidR="00F3117B">
        <w:br/>
      </w:r>
    </w:p>
    <w:p w:rsidR="00F3117B" w:rsidRDefault="00F3117B" w:rsidP="00123B0E">
      <w:pPr>
        <w:pStyle w:val="ListParagraph"/>
        <w:numPr>
          <w:ilvl w:val="0"/>
          <w:numId w:val="1"/>
        </w:numPr>
        <w:ind w:right="-574"/>
      </w:pPr>
      <w:r>
        <w:t>The four Ds: deviance, distress, dysfunction and danger</w:t>
      </w:r>
      <w:r>
        <w:br/>
      </w:r>
      <w:r>
        <w:sym w:font="Wingdings" w:char="F0E0"/>
      </w:r>
      <w:r>
        <w:t xml:space="preserve"> patterns of psychological abnormality are typically deviant (different, extreme, unusual, perhaps even bizarre), distressing (unpleasant and upsetting to the person), dysfunctional (interfering with the person’s ability to conduct daily activities in a constructive way), and possibly dangerous</w:t>
      </w:r>
      <w:r>
        <w:br/>
      </w:r>
    </w:p>
    <w:p w:rsidR="00F3117B" w:rsidRDefault="00F3117B" w:rsidP="00123B0E">
      <w:pPr>
        <w:pStyle w:val="ListParagraph"/>
        <w:numPr>
          <w:ilvl w:val="0"/>
          <w:numId w:val="1"/>
        </w:numPr>
        <w:ind w:right="-574"/>
      </w:pPr>
      <w:r>
        <w:t>Deviance</w:t>
      </w:r>
      <w:r>
        <w:br/>
      </w:r>
      <w:r>
        <w:sym w:font="Wingdings" w:char="F0E0"/>
      </w:r>
      <w:r>
        <w:t xml:space="preserve"> behaviors, thoughts and emotions are different from those are considered normal in out place and time</w:t>
      </w:r>
      <w:r>
        <w:br/>
      </w:r>
      <w:r>
        <w:sym w:font="Wingdings" w:char="F0E0"/>
      </w:r>
      <w:r>
        <w:t xml:space="preserve"> each society establishes </w:t>
      </w:r>
      <w:r w:rsidRPr="00F3117B">
        <w:rPr>
          <w:b/>
        </w:rPr>
        <w:t>norms</w:t>
      </w:r>
      <w:r>
        <w:t xml:space="preserve"> – explicit and implicit rules for proper conduct</w:t>
      </w:r>
      <w:r>
        <w:br/>
      </w:r>
      <w:r>
        <w:sym w:font="Wingdings" w:char="F0E0"/>
      </w:r>
      <w:r>
        <w:t xml:space="preserve"> a society’s norms grow from its particular </w:t>
      </w:r>
      <w:r w:rsidRPr="00F3117B">
        <w:rPr>
          <w:b/>
        </w:rPr>
        <w:t>culture</w:t>
      </w:r>
      <w:r>
        <w:t xml:space="preserve"> – its history, values, institutions, habits, skills, technology, and arts.</w:t>
      </w:r>
      <w:r>
        <w:br/>
      </w:r>
      <w:r>
        <w:sym w:font="Wingdings" w:char="F0E0"/>
      </w:r>
      <w:r>
        <w:t xml:space="preserve"> </w:t>
      </w:r>
      <w:proofErr w:type="gramStart"/>
      <w:r>
        <w:t>a</w:t>
      </w:r>
      <w:proofErr w:type="gramEnd"/>
      <w:r>
        <w:t xml:space="preserve"> society that values competition and assertiveness may accept aggressive </w:t>
      </w:r>
      <w:proofErr w:type="spellStart"/>
      <w:r>
        <w:t>behaviour</w:t>
      </w:r>
      <w:proofErr w:type="spellEnd"/>
      <w:r>
        <w:t>, whereas one that emphasizes cooperation and gentleness may consider aggressive behavior unacceptable and even abnormal</w:t>
      </w:r>
      <w:r>
        <w:br/>
      </w:r>
    </w:p>
    <w:p w:rsidR="00F3117B" w:rsidRDefault="00F3117B" w:rsidP="00F3117B">
      <w:pPr>
        <w:pStyle w:val="ListParagraph"/>
        <w:numPr>
          <w:ilvl w:val="0"/>
          <w:numId w:val="1"/>
        </w:numPr>
        <w:ind w:right="-574"/>
      </w:pPr>
      <w:r>
        <w:t>Judgments of abnormality depend on specific circumstances as well as on cultural norms</w:t>
      </w:r>
      <w:r>
        <w:br/>
      </w:r>
    </w:p>
    <w:p w:rsidR="00F3117B" w:rsidRDefault="00F3117B" w:rsidP="00F3117B">
      <w:pPr>
        <w:pStyle w:val="ListParagraph"/>
        <w:numPr>
          <w:ilvl w:val="0"/>
          <w:numId w:val="1"/>
        </w:numPr>
        <w:ind w:right="-574"/>
      </w:pPr>
      <w:r>
        <w:t>Many human experiences produce intense reactions – large-scale catastrophes and disasters, rape, child abuse, war, terminal illness, chronic pain.</w:t>
      </w:r>
      <w:r>
        <w:br/>
      </w:r>
    </w:p>
    <w:p w:rsidR="00F3117B" w:rsidRDefault="00F3117B" w:rsidP="00F3117B">
      <w:pPr>
        <w:pStyle w:val="ListParagraph"/>
        <w:numPr>
          <w:ilvl w:val="0"/>
          <w:numId w:val="1"/>
        </w:numPr>
        <w:ind w:right="-574"/>
      </w:pPr>
      <w:r>
        <w:t>Distress</w:t>
      </w:r>
      <w:r>
        <w:br/>
      </w:r>
      <w:r>
        <w:sym w:font="Wingdings" w:char="F0E0"/>
      </w:r>
      <w:r>
        <w:t xml:space="preserve"> according to many clinical theorists, behavior, ideas, or emotions usually have to cause distress before they can be labeled abnormal</w:t>
      </w:r>
      <w:r>
        <w:br/>
      </w:r>
    </w:p>
    <w:p w:rsidR="00F3117B" w:rsidRDefault="00F3117B" w:rsidP="00F3117B">
      <w:pPr>
        <w:pStyle w:val="ListParagraph"/>
        <w:numPr>
          <w:ilvl w:val="0"/>
          <w:numId w:val="1"/>
        </w:numPr>
        <w:ind w:right="-574"/>
      </w:pPr>
      <w:r>
        <w:t>Dysfunction</w:t>
      </w:r>
      <w:r>
        <w:br/>
      </w:r>
      <w:r>
        <w:sym w:font="Wingdings" w:char="F0E0"/>
      </w:r>
      <w:r>
        <w:t xml:space="preserve"> abnormal behavior rends to be dysfunctional; it interferes with daily functioning. It so upsets, distracts, or confuses people that they cannot care for themselves properly, participate in ordinary social interactions, or work productively</w:t>
      </w:r>
      <w:r>
        <w:br/>
      </w:r>
      <w:r>
        <w:sym w:font="Wingdings" w:char="F0E0"/>
      </w:r>
      <w:r>
        <w:t xml:space="preserve"> dysfunction also does not necessarily indicate psychological abnormality</w:t>
      </w:r>
      <w:r>
        <w:br/>
      </w:r>
    </w:p>
    <w:p w:rsidR="00F3117B" w:rsidRDefault="00F3117B" w:rsidP="00F3117B">
      <w:pPr>
        <w:pStyle w:val="ListParagraph"/>
        <w:numPr>
          <w:ilvl w:val="0"/>
          <w:numId w:val="1"/>
        </w:numPr>
        <w:ind w:right="-574"/>
      </w:pPr>
      <w:r>
        <w:t>Danger</w:t>
      </w:r>
      <w:r>
        <w:br/>
      </w:r>
      <w:r>
        <w:sym w:font="Wingdings" w:char="F0E0"/>
      </w:r>
      <w:r>
        <w:t xml:space="preserve"> perhaps the ultimate in psychological </w:t>
      </w:r>
      <w:proofErr w:type="spellStart"/>
      <w:r>
        <w:t>dysfunctioning</w:t>
      </w:r>
      <w:proofErr w:type="spellEnd"/>
      <w:r>
        <w:t xml:space="preserve"> is behavior that becomes dangerous to </w:t>
      </w:r>
      <w:proofErr w:type="gramStart"/>
      <w:r>
        <w:t>oneself</w:t>
      </w:r>
      <w:proofErr w:type="gramEnd"/>
      <w:r>
        <w:t xml:space="preserve"> or others.</w:t>
      </w:r>
      <w:r>
        <w:br/>
      </w:r>
      <w:r>
        <w:sym w:font="Wingdings" w:char="F0E0"/>
      </w:r>
      <w:r>
        <w:t xml:space="preserve"> </w:t>
      </w:r>
      <w:proofErr w:type="gramStart"/>
      <w:r>
        <w:t>individuals</w:t>
      </w:r>
      <w:proofErr w:type="gramEnd"/>
      <w:r>
        <w:t xml:space="preserve"> whose behavior is consistently careless, hostile, or confused may be placing themselves or those around them at risk</w:t>
      </w:r>
      <w:r>
        <w:br/>
      </w:r>
    </w:p>
    <w:p w:rsidR="00F06058" w:rsidRDefault="00F3117B" w:rsidP="00F3117B">
      <w:pPr>
        <w:pStyle w:val="ListParagraph"/>
        <w:numPr>
          <w:ilvl w:val="0"/>
          <w:numId w:val="1"/>
        </w:numPr>
        <w:ind w:right="-574"/>
      </w:pPr>
      <w:r>
        <w:t xml:space="preserve">One clinical theorists, Thomas </w:t>
      </w:r>
      <w:proofErr w:type="spellStart"/>
      <w:r>
        <w:t>Szasz</w:t>
      </w:r>
      <w:proofErr w:type="spellEnd"/>
      <w:r>
        <w:t xml:space="preserve"> argues that the whole concept of mental illness is invalid, a myth of sorts.</w:t>
      </w:r>
      <w:r>
        <w:br/>
      </w:r>
      <w:r>
        <w:sym w:font="Wingdings" w:char="F0E0"/>
      </w:r>
      <w:r>
        <w:t xml:space="preserve"> </w:t>
      </w:r>
      <w:proofErr w:type="gramStart"/>
      <w:r>
        <w:t>according</w:t>
      </w:r>
      <w:proofErr w:type="gramEnd"/>
      <w:r>
        <w:t xml:space="preserve"> to </w:t>
      </w:r>
      <w:proofErr w:type="spellStart"/>
      <w:r>
        <w:t>Szasz</w:t>
      </w:r>
      <w:proofErr w:type="spellEnd"/>
      <w:r>
        <w:t xml:space="preserve">, the deviations that society called abnormal are simply “problems in </w:t>
      </w:r>
      <w:r w:rsidR="00F06058">
        <w:t>living</w:t>
      </w:r>
      <w:r>
        <w:t>”, not signs of something wrong within the person.</w:t>
      </w:r>
      <w:r>
        <w:br/>
      </w:r>
      <w:r>
        <w:sym w:font="Wingdings" w:char="F0E0"/>
      </w:r>
      <w:r>
        <w:t xml:space="preserve"> </w:t>
      </w:r>
      <w:proofErr w:type="gramStart"/>
      <w:r>
        <w:t>he</w:t>
      </w:r>
      <w:proofErr w:type="gramEnd"/>
      <w:r>
        <w:t xml:space="preserve"> is convinced that society invent the concept of mental illness so that they can better control or change people whose </w:t>
      </w:r>
      <w:r w:rsidR="00F06058">
        <w:t>unusual</w:t>
      </w:r>
      <w:r>
        <w:t xml:space="preserve"> patterns of functioning upset or threaten the social order</w:t>
      </w:r>
      <w:r w:rsidR="00F06058">
        <w:br/>
      </w:r>
    </w:p>
    <w:p w:rsidR="00535EB8" w:rsidRDefault="00F06058" w:rsidP="00535EB8">
      <w:pPr>
        <w:pStyle w:val="ListParagraph"/>
        <w:numPr>
          <w:ilvl w:val="0"/>
          <w:numId w:val="1"/>
        </w:numPr>
        <w:ind w:right="-574"/>
      </w:pPr>
      <w:r>
        <w:t>A society may have trouble distinguishing between an abnormality</w:t>
      </w:r>
      <w:r w:rsidR="00535EB8">
        <w:t xml:space="preserve"> that requires </w:t>
      </w:r>
      <w:r>
        <w:t xml:space="preserve">intervention and an </w:t>
      </w:r>
      <w:r w:rsidRPr="00535EB8">
        <w:rPr>
          <w:i/>
        </w:rPr>
        <w:t>eccentricity</w:t>
      </w:r>
      <w:r w:rsidR="00535EB8">
        <w:t>, or marked</w:t>
      </w:r>
      <w:r>
        <w:t xml:space="preserve"> individuality, with which others have no right </w:t>
      </w:r>
      <w:proofErr w:type="spellStart"/>
      <w:r>
        <w:t>ro</w:t>
      </w:r>
      <w:proofErr w:type="spellEnd"/>
      <w:r>
        <w:t xml:space="preserve"> interfere</w:t>
      </w:r>
      <w:r w:rsidR="00535EB8">
        <w:br/>
      </w:r>
      <w:r w:rsidR="00535EB8">
        <w:sym w:font="Wingdings" w:char="F0E0"/>
      </w:r>
      <w:r w:rsidR="00535EB8">
        <w:t xml:space="preserve"> </w:t>
      </w:r>
      <w:proofErr w:type="gramStart"/>
      <w:r>
        <w:t>A</w:t>
      </w:r>
      <w:proofErr w:type="gramEnd"/>
      <w:r>
        <w:t xml:space="preserve"> m</w:t>
      </w:r>
      <w:r w:rsidR="00535EB8">
        <w:t>an who lives alone with two dozen cats and rarely talks to other people. The behavior of such people is deviant, and it may well be distressful and dysfunctional, yet many professionals think of it as eccentric rather than abnormal</w:t>
      </w:r>
      <w:r w:rsidR="00535EB8">
        <w:br/>
      </w:r>
    </w:p>
    <w:p w:rsidR="001172BA" w:rsidRDefault="00535EB8" w:rsidP="001172BA">
      <w:pPr>
        <w:pStyle w:val="ListParagraph"/>
        <w:numPr>
          <w:ilvl w:val="0"/>
          <w:numId w:val="1"/>
        </w:numPr>
        <w:ind w:right="-574"/>
      </w:pPr>
      <w:r>
        <w:t>Once clinicians decide that a person is indeed suffering from some form of psychological abnormality, they seek to treat it.</w:t>
      </w:r>
      <w:r>
        <w:br/>
      </w:r>
      <w:r>
        <w:sym w:font="Wingdings" w:char="F0E0"/>
      </w:r>
      <w:r w:rsidR="001172BA">
        <w:t xml:space="preserve"> Treatment</w:t>
      </w:r>
      <w:r>
        <w:t xml:space="preserve"> or therapy, is a procedure designed to change abnormal behavior into more normal behavior, </w:t>
      </w:r>
      <w:r w:rsidR="001172BA">
        <w:t>requires</w:t>
      </w:r>
      <w:r>
        <w:t xml:space="preserve"> careful definition</w:t>
      </w:r>
      <w:r w:rsidR="001172BA">
        <w:br/>
      </w:r>
    </w:p>
    <w:p w:rsidR="001172BA" w:rsidRDefault="001172BA" w:rsidP="001172BA">
      <w:pPr>
        <w:pStyle w:val="ListParagraph"/>
        <w:numPr>
          <w:ilvl w:val="0"/>
          <w:numId w:val="1"/>
        </w:numPr>
        <w:ind w:right="-574"/>
      </w:pPr>
      <w:r>
        <w:t>All forms if therapy has three essential features:</w:t>
      </w:r>
      <w:r>
        <w:br/>
        <w:t xml:space="preserve">1. A </w:t>
      </w:r>
      <w:r w:rsidRPr="001172BA">
        <w:rPr>
          <w:i/>
        </w:rPr>
        <w:t>sufferer</w:t>
      </w:r>
      <w:r>
        <w:t xml:space="preserve"> who seeks relief from the healer</w:t>
      </w:r>
      <w:r>
        <w:br/>
        <w:t xml:space="preserve">2. A trained, socially accepted </w:t>
      </w:r>
      <w:r w:rsidRPr="001172BA">
        <w:rPr>
          <w:i/>
        </w:rPr>
        <w:t>healer</w:t>
      </w:r>
      <w:r>
        <w:t xml:space="preserve">, who </w:t>
      </w:r>
      <w:proofErr w:type="gramStart"/>
      <w:r>
        <w:t>expertise is accepted by the sufferer and his or her social group</w:t>
      </w:r>
      <w:r>
        <w:br/>
        <w:t>3</w:t>
      </w:r>
      <w:proofErr w:type="gramEnd"/>
      <w:r>
        <w:t xml:space="preserve">. A </w:t>
      </w:r>
      <w:r w:rsidRPr="001172BA">
        <w:rPr>
          <w:i/>
        </w:rPr>
        <w:t>series of contacts</w:t>
      </w:r>
      <w:r>
        <w:t xml:space="preserve"> between the healer and the sufferer, through which the healer, often with the aid of a group, tries to produce certain changes in the sufferer’s emotional state, attitudes, and behavior</w:t>
      </w:r>
      <w:r>
        <w:br/>
      </w:r>
    </w:p>
    <w:p w:rsidR="001172BA" w:rsidRDefault="001172BA" w:rsidP="001172BA">
      <w:pPr>
        <w:pStyle w:val="ListParagraph"/>
        <w:numPr>
          <w:ilvl w:val="0"/>
          <w:numId w:val="1"/>
        </w:numPr>
        <w:ind w:right="-574"/>
      </w:pPr>
      <w:r>
        <w:t>Carl Rogers, a pioneer in the modern clinical field</w:t>
      </w:r>
      <w:r>
        <w:br/>
      </w:r>
      <w:r>
        <w:sym w:font="Wingdings" w:char="F0E0"/>
      </w:r>
      <w:r>
        <w:t xml:space="preserve"> noted that “therapists are not in agreement as to their goals or aims”</w:t>
      </w:r>
      <w:r>
        <w:br/>
      </w:r>
    </w:p>
    <w:p w:rsidR="001172BA" w:rsidRDefault="001172BA" w:rsidP="001172BA">
      <w:pPr>
        <w:pStyle w:val="ListParagraph"/>
        <w:numPr>
          <w:ilvl w:val="0"/>
          <w:numId w:val="1"/>
        </w:numPr>
        <w:ind w:right="-574"/>
      </w:pPr>
      <w:r>
        <w:t>In any given year as many as 30% of the adults and 19% of the children and adolescents in the Unites States display serious psychological disturbances and are in need of clinical treatment</w:t>
      </w:r>
      <w:r>
        <w:br/>
      </w:r>
    </w:p>
    <w:p w:rsidR="001172BA" w:rsidRDefault="001172BA" w:rsidP="001172BA">
      <w:pPr>
        <w:pStyle w:val="ListParagraph"/>
        <w:numPr>
          <w:ilvl w:val="0"/>
          <w:numId w:val="1"/>
        </w:numPr>
        <w:ind w:right="-574"/>
      </w:pPr>
      <w:r>
        <w:t>It is tempting to conclude that something about the modern world is responsible for these many emotional problems – perhaps rapid technological change, the growing threat of terrorism, or a decline in religious, family, or other support systems</w:t>
      </w:r>
      <w:r>
        <w:br/>
      </w:r>
    </w:p>
    <w:p w:rsidR="00811277" w:rsidRDefault="001172BA" w:rsidP="001172BA">
      <w:pPr>
        <w:pStyle w:val="ListParagraph"/>
        <w:numPr>
          <w:ilvl w:val="0"/>
          <w:numId w:val="1"/>
        </w:numPr>
        <w:ind w:right="-574"/>
      </w:pPr>
      <w:r>
        <w:t>Historians who have examined the unearthed bones, artwork, and other remnants of ancients societies have concluded that these societies probably regarded abnormal behavior as the work of evil spirits</w:t>
      </w:r>
      <w:r>
        <w:br/>
      </w:r>
      <w:r>
        <w:sym w:font="Wingdings" w:char="F0E0"/>
      </w:r>
      <w:r>
        <w:t xml:space="preserve"> they viewed the human body and mind as a battleground between external forces of good and evil.</w:t>
      </w:r>
      <w:r>
        <w:br/>
      </w:r>
      <w:r>
        <w:sym w:font="Wingdings" w:char="F0E0"/>
      </w:r>
      <w:r>
        <w:t xml:space="preserve"> </w:t>
      </w:r>
      <w:proofErr w:type="gramStart"/>
      <w:r>
        <w:t>abnormal</w:t>
      </w:r>
      <w:proofErr w:type="gramEnd"/>
      <w:r>
        <w:t xml:space="preserve"> behavior was</w:t>
      </w:r>
      <w:r w:rsidR="00811277">
        <w:t xml:space="preserve"> typically interpreted as a victory by evil spirits, and the cure for such behavior was to force the demons from a victim’s body</w:t>
      </w:r>
      <w:r w:rsidR="00811277">
        <w:br/>
      </w:r>
    </w:p>
    <w:p w:rsidR="00456D90" w:rsidRDefault="00811277" w:rsidP="001172BA">
      <w:pPr>
        <w:pStyle w:val="ListParagraph"/>
        <w:numPr>
          <w:ilvl w:val="0"/>
          <w:numId w:val="1"/>
        </w:numPr>
        <w:ind w:right="-574"/>
      </w:pPr>
      <w:r>
        <w:t xml:space="preserve">Far back as the Stone </w:t>
      </w:r>
      <w:r w:rsidR="00557CFC">
        <w:t>Age, a ha</w:t>
      </w:r>
      <w:r>
        <w:t>lf-million years ago.</w:t>
      </w:r>
      <w:r>
        <w:br/>
      </w:r>
      <w:r>
        <w:sym w:font="Wingdings" w:char="F0E0"/>
      </w:r>
      <w:r>
        <w:t xml:space="preserve"> </w:t>
      </w:r>
      <w:proofErr w:type="gramStart"/>
      <w:r>
        <w:t>some</w:t>
      </w:r>
      <w:proofErr w:type="gramEnd"/>
      <w:r>
        <w:t xml:space="preserve"> skulls from the period recovered in Europe and South America show evidence of an operation called </w:t>
      </w:r>
      <w:r w:rsidRPr="00986561">
        <w:rPr>
          <w:b/>
        </w:rPr>
        <w:t>trephination</w:t>
      </w:r>
      <w:r>
        <w:t>, in which a stone instrument, or trephine, was used to cut away a circular section of the skull</w:t>
      </w:r>
      <w:r w:rsidR="00986561">
        <w:br/>
      </w:r>
      <w:r w:rsidR="00986561">
        <w:sym w:font="Wingdings" w:char="F0E0"/>
      </w:r>
      <w:r w:rsidR="00986561">
        <w:t xml:space="preserve"> early operation was performed as a treatment for </w:t>
      </w:r>
      <w:r w:rsidR="002222FB">
        <w:t>severe</w:t>
      </w:r>
      <w:r w:rsidR="00986561">
        <w:t xml:space="preserve"> abnormal behavior</w:t>
      </w:r>
      <w:r w:rsidR="002222FB">
        <w:t xml:space="preserve"> – either hallucination or melancholia, characterized by extreme sadness and immobility</w:t>
      </w:r>
      <w:r w:rsidR="001F3075">
        <w:br/>
      </w:r>
      <w:r w:rsidR="001F3075">
        <w:sym w:font="Wingdings" w:char="F0E0"/>
      </w:r>
      <w:r w:rsidR="001F3075">
        <w:t xml:space="preserve"> trephination may instead have been used to remove bone splinters or blood clots caused by stone weapons during tribal warfare</w:t>
      </w:r>
      <w:r w:rsidR="001F3075">
        <w:br/>
      </w:r>
      <w:r w:rsidR="00456D90">
        <w:sym w:font="Wingdings" w:char="F0E0"/>
      </w:r>
      <w:r w:rsidR="00456D90">
        <w:t xml:space="preserve"> later societies clearly did attribute </w:t>
      </w:r>
      <w:r w:rsidR="001F3075">
        <w:t>abnormal behavior to possession by demons</w:t>
      </w:r>
      <w:r w:rsidR="00456D90">
        <w:t>. Egyptian, Chinese and Hebrew writings all account for psychological deviance this way</w:t>
      </w:r>
      <w:r w:rsidR="00456D90">
        <w:br/>
      </w:r>
    </w:p>
    <w:p w:rsidR="00456D90" w:rsidRDefault="00456D90" w:rsidP="001172BA">
      <w:pPr>
        <w:pStyle w:val="ListParagraph"/>
        <w:numPr>
          <w:ilvl w:val="0"/>
          <w:numId w:val="1"/>
        </w:numPr>
        <w:ind w:right="-574"/>
      </w:pPr>
      <w:r>
        <w:t xml:space="preserve">The treatment for abnormality in these early societies was often </w:t>
      </w:r>
      <w:r w:rsidRPr="00456D90">
        <w:rPr>
          <w:i/>
        </w:rPr>
        <w:t>exorcism.</w:t>
      </w:r>
      <w:r w:rsidRPr="00456D90">
        <w:rPr>
          <w:i/>
        </w:rPr>
        <w:br/>
      </w:r>
      <w:r>
        <w:sym w:font="Wingdings" w:char="F0E0"/>
      </w:r>
      <w:r>
        <w:t xml:space="preserve"> </w:t>
      </w:r>
      <w:proofErr w:type="gramStart"/>
      <w:r>
        <w:t>the</w:t>
      </w:r>
      <w:proofErr w:type="gramEnd"/>
      <w:r>
        <w:t xml:space="preserve"> idea was to coax the evil spirits to leave or to make the person’s body an uncomfortable place in which to leave</w:t>
      </w:r>
      <w:r>
        <w:br/>
      </w:r>
      <w:r>
        <w:sym w:font="Wingdings" w:char="F0E0"/>
      </w:r>
      <w:r>
        <w:t xml:space="preserve">a </w:t>
      </w:r>
      <w:r w:rsidRPr="00456D90">
        <w:rPr>
          <w:i/>
        </w:rPr>
        <w:t>shaman,</w:t>
      </w:r>
      <w:r>
        <w:t xml:space="preserve"> or priest might recite prayers, plead with the evil spirits, insult the spirits, perform magic, make loud noises, or have the person drink bitter potions.</w:t>
      </w:r>
      <w:r>
        <w:br/>
      </w:r>
      <w:r>
        <w:sym w:font="Wingdings" w:char="F0E0"/>
      </w:r>
      <w:r>
        <w:t xml:space="preserve"> </w:t>
      </w:r>
      <w:proofErr w:type="gramStart"/>
      <w:r>
        <w:t>if</w:t>
      </w:r>
      <w:proofErr w:type="gramEnd"/>
      <w:r>
        <w:t xml:space="preserve"> these techniques failed, the shaman performed a more extreme form of exorcism, such as whipping or starving the person</w:t>
      </w:r>
      <w:r>
        <w:br/>
      </w:r>
    </w:p>
    <w:p w:rsidR="00BC5984" w:rsidRDefault="00456D90" w:rsidP="001172BA">
      <w:pPr>
        <w:pStyle w:val="ListParagraph"/>
        <w:numPr>
          <w:ilvl w:val="0"/>
          <w:numId w:val="1"/>
        </w:numPr>
        <w:ind w:right="-574"/>
      </w:pPr>
      <w:r>
        <w:t>Hippocrates (460-377 B.C), often called the father of modern medicine, taught that illness had natural causes.</w:t>
      </w:r>
      <w:r>
        <w:br/>
      </w:r>
      <w:r>
        <w:sym w:font="Wingdings" w:char="F0E0"/>
      </w:r>
      <w:r>
        <w:t xml:space="preserve"> Abnormal </w:t>
      </w:r>
      <w:proofErr w:type="spellStart"/>
      <w:r>
        <w:t>behaviour</w:t>
      </w:r>
      <w:proofErr w:type="spellEnd"/>
      <w:r>
        <w:t xml:space="preserve"> is a disease arising from internal physical problems</w:t>
      </w:r>
      <w:r>
        <w:br/>
      </w:r>
      <w:r>
        <w:sym w:font="Wingdings" w:char="F0E0"/>
      </w:r>
      <w:r>
        <w:t xml:space="preserve"> some form of brain pathology was the culprit and that it resulted – like all other forms of disease, in his view – from an imbalance of four fluids, or </w:t>
      </w:r>
      <w:r w:rsidRPr="00456D90">
        <w:rPr>
          <w:b/>
        </w:rPr>
        <w:t>humors</w:t>
      </w:r>
      <w:r>
        <w:t xml:space="preserve">, that flowed through the </w:t>
      </w:r>
      <w:proofErr w:type="gramStart"/>
      <w:r>
        <w:t>body :</w:t>
      </w:r>
      <w:proofErr w:type="gramEnd"/>
      <w:r>
        <w:t xml:space="preserve"> </w:t>
      </w:r>
      <w:r w:rsidRPr="00456D90">
        <w:rPr>
          <w:i/>
        </w:rPr>
        <w:t xml:space="preserve">yellow bile, black bile, blood </w:t>
      </w:r>
      <w:r>
        <w:t xml:space="preserve">and </w:t>
      </w:r>
      <w:r w:rsidRPr="00456D90">
        <w:rPr>
          <w:i/>
        </w:rPr>
        <w:t>phlegm.</w:t>
      </w:r>
      <w:r w:rsidR="003E54AE">
        <w:rPr>
          <w:i/>
        </w:rPr>
        <w:br/>
      </w:r>
      <w:r w:rsidR="003E54AE" w:rsidRPr="003E54AE">
        <w:sym w:font="Wingdings" w:char="F0E0"/>
      </w:r>
      <w:r w:rsidR="003E54AE">
        <w:t xml:space="preserve"> </w:t>
      </w:r>
      <w:r w:rsidR="003E54AE" w:rsidRPr="003E54AE">
        <w:rPr>
          <w:b/>
        </w:rPr>
        <w:t xml:space="preserve">Humors </w:t>
      </w:r>
      <w:r w:rsidR="003E54AE">
        <w:t>– according to the Greeks and Romans, bodily chemicals that influence mental and physical functioning</w:t>
      </w:r>
      <w:r>
        <w:br/>
      </w:r>
      <w:r>
        <w:sym w:font="Wingdings" w:char="F0E0"/>
      </w:r>
      <w:r>
        <w:t xml:space="preserve"> An excess of yellow bile, for example cause mania, a state of frenzied activity; an excess of black bile was the source of melancholia, a condition marked by unshakable sadness</w:t>
      </w:r>
      <w:r w:rsidR="00BC5984">
        <w:br/>
      </w:r>
    </w:p>
    <w:p w:rsidR="00BC5984" w:rsidRDefault="00BC5984" w:rsidP="001172BA">
      <w:pPr>
        <w:pStyle w:val="ListParagraph"/>
        <w:numPr>
          <w:ilvl w:val="0"/>
          <w:numId w:val="1"/>
        </w:numPr>
        <w:ind w:right="-574"/>
      </w:pPr>
      <w:r w:rsidRPr="00BC5984">
        <w:rPr>
          <w:b/>
        </w:rPr>
        <w:t>Eco-Anxiety</w:t>
      </w:r>
      <w:r>
        <w:t xml:space="preserve"> </w:t>
      </w:r>
      <w:r>
        <w:br/>
      </w:r>
      <w:r>
        <w:sym w:font="Wingdings" w:char="F0E0"/>
      </w:r>
      <w:r>
        <w:t>people who suffer from this problem are tormented by concern and a sense of doom over out polluted and endangered environment</w:t>
      </w:r>
      <w:r>
        <w:br/>
      </w:r>
      <w:r>
        <w:sym w:font="Wingdings" w:char="F0E0"/>
      </w:r>
      <w:r>
        <w:t xml:space="preserve"> a treatment approach called </w:t>
      </w:r>
      <w:proofErr w:type="spellStart"/>
      <w:r w:rsidRPr="00191967">
        <w:rPr>
          <w:i/>
        </w:rPr>
        <w:t>ecopsychology</w:t>
      </w:r>
      <w:proofErr w:type="spellEnd"/>
      <w:r>
        <w:t xml:space="preserve"> is now practiced by hundreds of </w:t>
      </w:r>
      <w:r w:rsidR="00191967">
        <w:t>therapists</w:t>
      </w:r>
      <w:r>
        <w:t xml:space="preserve"> to help reduce the anxiety of such individuals</w:t>
      </w:r>
      <w:r>
        <w:br/>
      </w:r>
    </w:p>
    <w:p w:rsidR="00191967" w:rsidRDefault="00BC5984" w:rsidP="001172BA">
      <w:pPr>
        <w:pStyle w:val="ListParagraph"/>
        <w:numPr>
          <w:ilvl w:val="0"/>
          <w:numId w:val="1"/>
        </w:numPr>
        <w:ind w:right="-574"/>
      </w:pPr>
      <w:r w:rsidRPr="00191967">
        <w:rPr>
          <w:b/>
        </w:rPr>
        <w:t>Terrorism Terror</w:t>
      </w:r>
      <w:r>
        <w:br/>
      </w:r>
      <w:r>
        <w:sym w:font="Wingdings" w:char="F0E0"/>
      </w:r>
      <w:r w:rsidR="00191967">
        <w:t xml:space="preserve"> some individuals, such concerns have become a terrifying and obsessive preoccupation that transforms normal travel into a truly anxiety-provoking experience</w:t>
      </w:r>
      <w:r w:rsidR="00191967">
        <w:br/>
      </w:r>
    </w:p>
    <w:p w:rsidR="0062400B" w:rsidRDefault="00191967" w:rsidP="001172BA">
      <w:pPr>
        <w:pStyle w:val="ListParagraph"/>
        <w:numPr>
          <w:ilvl w:val="0"/>
          <w:numId w:val="1"/>
        </w:numPr>
        <w:ind w:right="-574"/>
      </w:pPr>
      <w:r w:rsidRPr="00191967">
        <w:rPr>
          <w:b/>
        </w:rPr>
        <w:t>Crime Phobia</w:t>
      </w:r>
      <w:r>
        <w:br/>
      </w:r>
      <w:r>
        <w:sym w:font="Wingdings" w:char="F0E0"/>
      </w:r>
      <w:r>
        <w:t xml:space="preserve"> people today have become increasingly anxious about crime</w:t>
      </w:r>
      <w:r>
        <w:br/>
      </w:r>
      <w:r>
        <w:sym w:font="Wingdings" w:char="F0E0"/>
      </w:r>
      <w:r>
        <w:t xml:space="preserve"> many theorists point to disproportionate media coverage of violent crimes as a major cause of crime phobia, particularly given that crime anxiety seems to keep rising even while actual crime rates are falling</w:t>
      </w:r>
      <w:r w:rsidR="0062400B">
        <w:br/>
      </w:r>
    </w:p>
    <w:p w:rsidR="000151C7" w:rsidRPr="000151C7" w:rsidRDefault="0062400B" w:rsidP="001172BA">
      <w:pPr>
        <w:pStyle w:val="ListParagraph"/>
        <w:numPr>
          <w:ilvl w:val="0"/>
          <w:numId w:val="1"/>
        </w:numPr>
        <w:ind w:right="-574"/>
      </w:pPr>
      <w:r>
        <w:rPr>
          <w:b/>
        </w:rPr>
        <w:t>Cyber Fear</w:t>
      </w:r>
      <w:r>
        <w:rPr>
          <w:b/>
        </w:rPr>
        <w:br/>
      </w:r>
      <w:r w:rsidRPr="0062400B">
        <w:sym w:font="Wingdings" w:char="F0E0"/>
      </w:r>
      <w:r>
        <w:t xml:space="preserve"> some people, particularly individuals in the workplace, are literally afraid of their computers.</w:t>
      </w:r>
      <w:r>
        <w:br/>
      </w:r>
      <w:r>
        <w:sym w:font="Wingdings" w:char="F0E0"/>
      </w:r>
      <w:r>
        <w:t xml:space="preserve"> </w:t>
      </w:r>
      <w:proofErr w:type="gramStart"/>
      <w:r>
        <w:t>fear</w:t>
      </w:r>
      <w:proofErr w:type="gramEnd"/>
      <w:r>
        <w:t xml:space="preserve"> of computer crashes, server overloads, or computer viruses</w:t>
      </w:r>
      <w:r w:rsidR="000151C7">
        <w:br/>
      </w:r>
      <w:r w:rsidR="000151C7">
        <w:sym w:font="Wingdings" w:char="F0E0"/>
      </w:r>
      <w:r w:rsidR="000151C7">
        <w:t xml:space="preserve"> e-crimes, such as computer hoaxes or scams, computer-identify theft, or </w:t>
      </w:r>
      <w:proofErr w:type="spellStart"/>
      <w:r w:rsidR="000151C7">
        <w:t>cyberterrorism</w:t>
      </w:r>
      <w:proofErr w:type="spellEnd"/>
      <w:r w:rsidR="000151C7">
        <w:br/>
      </w:r>
      <w:r w:rsidR="000151C7">
        <w:sym w:font="Wingdings" w:char="F0E0"/>
      </w:r>
      <w:r w:rsidR="000151C7" w:rsidRPr="000151C7">
        <w:rPr>
          <w:i/>
        </w:rPr>
        <w:t>information anxiety</w:t>
      </w:r>
      <w:r w:rsidR="000151C7">
        <w:t>, a sense of being intimidated and overwhelmed by the ever-growing influx of information currently bombarding us from the internet and other mass media vehicles</w:t>
      </w:r>
      <w:r w:rsidR="000151C7">
        <w:br/>
      </w:r>
      <w:r w:rsidR="000151C7">
        <w:sym w:font="Wingdings" w:char="F0E0"/>
      </w:r>
      <w:r w:rsidR="000151C7" w:rsidRPr="000151C7">
        <w:rPr>
          <w:i/>
        </w:rPr>
        <w:t>internet addiction</w:t>
      </w:r>
      <w:r w:rsidR="000151C7">
        <w:t>, the uncontrollable need to be online</w:t>
      </w:r>
      <w:r w:rsidR="000151C7">
        <w:br/>
      </w:r>
    </w:p>
    <w:p w:rsidR="00D72237" w:rsidRDefault="000151C7" w:rsidP="001172BA">
      <w:pPr>
        <w:pStyle w:val="ListParagraph"/>
        <w:numPr>
          <w:ilvl w:val="0"/>
          <w:numId w:val="1"/>
        </w:numPr>
        <w:ind w:right="-574"/>
      </w:pPr>
      <w:r w:rsidRPr="000151C7">
        <w:t xml:space="preserve">To treat psychological </w:t>
      </w:r>
      <w:proofErr w:type="spellStart"/>
      <w:r w:rsidRPr="000151C7">
        <w:t>dysfunctioning</w:t>
      </w:r>
      <w:proofErr w:type="spellEnd"/>
      <w:r w:rsidRPr="000151C7">
        <w:t>, Hippocrates sought to correct</w:t>
      </w:r>
      <w:r>
        <w:t xml:space="preserve"> the underlying physical pathology</w:t>
      </w:r>
      <w:r>
        <w:br/>
      </w:r>
      <w:r>
        <w:sym w:font="Wingdings" w:char="F0E0"/>
      </w:r>
      <w:r>
        <w:t>the excess of black bile underlying melancholia</w:t>
      </w:r>
      <w:r w:rsidR="00D72237">
        <w:t xml:space="preserve"> could be reduces by a quiet lif</w:t>
      </w:r>
      <w:r>
        <w:t>e, a diet of vegetables</w:t>
      </w:r>
      <w:r w:rsidR="00D72237">
        <w:t xml:space="preserve">, temperance, exercise, celibacy, and even bleeding. </w:t>
      </w:r>
      <w:r w:rsidR="00D72237">
        <w:br/>
      </w:r>
      <w:r w:rsidR="00D72237">
        <w:sym w:font="Wingdings" w:char="F0E0"/>
      </w:r>
      <w:r w:rsidR="00D72237">
        <w:t>Hippocrates’ focus on internal causes for abnormal behavior was shared by the great Greek philosophers Plato (427-347 B.C.) and Aristotle (384-322 B.C.) and by influential Greek and Roman physicians</w:t>
      </w:r>
      <w:r w:rsidR="00D72237">
        <w:br/>
      </w:r>
    </w:p>
    <w:p w:rsidR="00552263" w:rsidRDefault="003243B3" w:rsidP="001172BA">
      <w:pPr>
        <w:pStyle w:val="ListParagraph"/>
        <w:numPr>
          <w:ilvl w:val="0"/>
          <w:numId w:val="1"/>
        </w:numPr>
        <w:ind w:right="-574"/>
      </w:pPr>
      <w:r>
        <w:t xml:space="preserve">The </w:t>
      </w:r>
      <w:proofErr w:type="gramStart"/>
      <w:r>
        <w:t>Middle</w:t>
      </w:r>
      <w:proofErr w:type="gramEnd"/>
      <w:r>
        <w:t xml:space="preserve"> Ages were a time of great stress and anxiety – of war, urban uprisings, and plagues. </w:t>
      </w:r>
      <w:r>
        <w:br/>
      </w:r>
      <w:r>
        <w:sym w:font="Wingdings" w:char="F0E0"/>
      </w:r>
      <w:r>
        <w:t xml:space="preserve"> </w:t>
      </w:r>
      <w:proofErr w:type="gramStart"/>
      <w:r>
        <w:t>people</w:t>
      </w:r>
      <w:proofErr w:type="gramEnd"/>
      <w:r>
        <w:t xml:space="preserve"> blamed the evil for these troubles and feared being possessed by him.</w:t>
      </w:r>
      <w:r>
        <w:br/>
      </w:r>
      <w:r>
        <w:sym w:font="Wingdings" w:char="F0E0"/>
      </w:r>
      <w:r>
        <w:t xml:space="preserve"> </w:t>
      </w:r>
      <w:proofErr w:type="gramStart"/>
      <w:r>
        <w:t>abnormal</w:t>
      </w:r>
      <w:proofErr w:type="gramEnd"/>
      <w:r>
        <w:t xml:space="preserve"> behavior apparently increased greatly during this period</w:t>
      </w:r>
      <w:r>
        <w:br/>
      </w:r>
      <w:r>
        <w:sym w:font="Wingdings" w:char="F0E0"/>
      </w:r>
      <w:r>
        <w:t xml:space="preserve"> there was outbreaks of </w:t>
      </w:r>
      <w:r w:rsidRPr="003243B3">
        <w:rPr>
          <w:i/>
        </w:rPr>
        <w:t>mass madness</w:t>
      </w:r>
      <w:r>
        <w:t>, in which large numbers of people apparently shared delusions and hallucinations</w:t>
      </w:r>
      <w:r>
        <w:br/>
      </w:r>
      <w:r>
        <w:sym w:font="Wingdings" w:char="F0E0"/>
      </w:r>
      <w:r>
        <w:t xml:space="preserve"> in one such disorder, </w:t>
      </w:r>
      <w:proofErr w:type="spellStart"/>
      <w:r w:rsidRPr="003243B3">
        <w:rPr>
          <w:b/>
        </w:rPr>
        <w:t>tarantism</w:t>
      </w:r>
      <w:proofErr w:type="spellEnd"/>
      <w:r>
        <w:t>, groups of people would suddenly start to jump, dance, and go into convulsions</w:t>
      </w:r>
      <w:r>
        <w:br/>
      </w:r>
      <w:r>
        <w:sym w:font="Wingdings" w:char="F0E0"/>
      </w:r>
      <w:r>
        <w:t xml:space="preserve"> some dressed oddly; others tore off their clothing. All were convinced that they have been bitten and possessed by a wolf spider, now called a </w:t>
      </w:r>
      <w:r w:rsidRPr="003243B3">
        <w:rPr>
          <w:i/>
        </w:rPr>
        <w:t>tarantula</w:t>
      </w:r>
      <w:r>
        <w:t>, and they sought to cure their disorder by performing a dance called a</w:t>
      </w:r>
      <w:r w:rsidRPr="003243B3">
        <w:rPr>
          <w:i/>
        </w:rPr>
        <w:t xml:space="preserve"> tarantella</w:t>
      </w:r>
      <w:r>
        <w:br/>
      </w:r>
      <w:r>
        <w:sym w:font="Wingdings" w:char="F0E0"/>
      </w:r>
      <w:r>
        <w:t xml:space="preserve"> </w:t>
      </w:r>
      <w:r w:rsidRPr="00531EB3">
        <w:rPr>
          <w:b/>
        </w:rPr>
        <w:t>Lycanthropy</w:t>
      </w:r>
      <w:r>
        <w:t xml:space="preserve">, people thought they were possessed by wolves or other animals. They acted </w:t>
      </w:r>
      <w:proofErr w:type="spellStart"/>
      <w:r>
        <w:t>wolflike</w:t>
      </w:r>
      <w:proofErr w:type="spellEnd"/>
      <w:r>
        <w:t xml:space="preserve"> and imagined that fur was growing all over their bodies</w:t>
      </w:r>
      <w:r w:rsidR="00552263">
        <w:br/>
      </w:r>
    </w:p>
    <w:p w:rsidR="00552263" w:rsidRDefault="00552263" w:rsidP="00552263">
      <w:pPr>
        <w:pStyle w:val="ListParagraph"/>
        <w:numPr>
          <w:ilvl w:val="0"/>
          <w:numId w:val="1"/>
        </w:numPr>
        <w:ind w:right="-574"/>
      </w:pPr>
      <w:r>
        <w:t>It was not until the Middle Ages drew to a close that demonology and its methods began to lose favor</w:t>
      </w:r>
      <w:r>
        <w:br/>
      </w:r>
      <w:r>
        <w:sym w:font="Wingdings" w:char="F0E0"/>
      </w:r>
      <w:r>
        <w:t xml:space="preserve"> medical views of abnormality gains favor once again. When </w:t>
      </w:r>
      <w:r w:rsidRPr="00552263">
        <w:rPr>
          <w:i/>
        </w:rPr>
        <w:t xml:space="preserve">lunacy trials </w:t>
      </w:r>
      <w:r>
        <w:t>were held in late thirteenth-century England to determine the sanity of certain persons, it was not unusual for natural causes, such as a “blow to the head” or “fear of one’s father”, to be held responsible for an individual’s unusual behavior</w:t>
      </w:r>
      <w:r>
        <w:br/>
      </w:r>
    </w:p>
    <w:p w:rsidR="00552263" w:rsidRDefault="00552263" w:rsidP="00552263">
      <w:pPr>
        <w:pStyle w:val="ListParagraph"/>
        <w:numPr>
          <w:ilvl w:val="0"/>
          <w:numId w:val="1"/>
        </w:numPr>
        <w:ind w:right="-574"/>
      </w:pPr>
      <w:r>
        <w:t xml:space="preserve">During the early part of the Renaissance, a period of flourishing cultural and scientific activity (about 1400-1700), </w:t>
      </w:r>
      <w:proofErr w:type="spellStart"/>
      <w:r>
        <w:t>demonolofical</w:t>
      </w:r>
      <w:proofErr w:type="spellEnd"/>
      <w:r>
        <w:t xml:space="preserve"> views of abnormality continues to decline.</w:t>
      </w:r>
      <w:r>
        <w:br/>
      </w:r>
    </w:p>
    <w:p w:rsidR="00552263" w:rsidRDefault="00552263" w:rsidP="00552263">
      <w:pPr>
        <w:pStyle w:val="ListParagraph"/>
        <w:numPr>
          <w:ilvl w:val="0"/>
          <w:numId w:val="1"/>
        </w:numPr>
        <w:ind w:right="-574"/>
      </w:pPr>
      <w:r>
        <w:t xml:space="preserve">German physician Johann </w:t>
      </w:r>
      <w:proofErr w:type="spellStart"/>
      <w:r>
        <w:t>Weyer</w:t>
      </w:r>
      <w:proofErr w:type="spellEnd"/>
      <w:r>
        <w:t xml:space="preserve"> (1515-1588), the first physician to specialize in mental illness, believed that the mind was as susceptible to sickness as the body was</w:t>
      </w:r>
      <w:r>
        <w:br/>
      </w:r>
      <w:r>
        <w:sym w:font="Wingdings" w:char="F0E0"/>
      </w:r>
      <w:r>
        <w:t>founder of the modern study of psychopathology</w:t>
      </w:r>
      <w:r>
        <w:br/>
      </w:r>
    </w:p>
    <w:p w:rsidR="00552263" w:rsidRDefault="00552263" w:rsidP="00552263">
      <w:pPr>
        <w:pStyle w:val="ListParagraph"/>
        <w:numPr>
          <w:ilvl w:val="0"/>
          <w:numId w:val="1"/>
        </w:numPr>
        <w:ind w:right="-574"/>
      </w:pPr>
      <w:proofErr w:type="spellStart"/>
      <w:r>
        <w:t>Gheel</w:t>
      </w:r>
      <w:proofErr w:type="spellEnd"/>
      <w:r>
        <w:t xml:space="preserve"> in Belgium</w:t>
      </w:r>
      <w:r>
        <w:br/>
      </w:r>
      <w:r>
        <w:sym w:font="Wingdings" w:char="F0E0"/>
      </w:r>
      <w:r>
        <w:t xml:space="preserve"> forerunner of today’s </w:t>
      </w:r>
      <w:r w:rsidRPr="00552263">
        <w:rPr>
          <w:i/>
        </w:rPr>
        <w:t>community mental health programs</w:t>
      </w:r>
      <w:r>
        <w:t>, and it continues to demonstrate that people with psychological disorders can respond to loving care and respectful treatment</w:t>
      </w:r>
      <w:r>
        <w:br/>
      </w:r>
    </w:p>
    <w:p w:rsidR="00552263" w:rsidRDefault="00552263" w:rsidP="00552263">
      <w:pPr>
        <w:pStyle w:val="ListParagraph"/>
        <w:numPr>
          <w:ilvl w:val="0"/>
          <w:numId w:val="1"/>
        </w:numPr>
        <w:ind w:right="-574"/>
      </w:pPr>
      <w:r>
        <w:t>Improvements in care began to fade by the mid-sixteenth century.</w:t>
      </w:r>
      <w:r>
        <w:br/>
      </w:r>
      <w:r>
        <w:sym w:font="Wingdings" w:char="F0E0"/>
      </w:r>
      <w:r>
        <w:t xml:space="preserve"> </w:t>
      </w:r>
      <w:proofErr w:type="gramStart"/>
      <w:r>
        <w:t>government</w:t>
      </w:r>
      <w:proofErr w:type="gramEnd"/>
      <w:r>
        <w:t xml:space="preserve"> officials discovered that private homes and community residences could house only a small percentage of those with severe mental disorders and that medical hospitals were too few and too small</w:t>
      </w:r>
      <w:r>
        <w:br/>
      </w:r>
      <w:r>
        <w:sym w:font="Wingdings" w:char="F0E0"/>
      </w:r>
      <w:r>
        <w:t xml:space="preserve"> they converted hospitals and monasteries into </w:t>
      </w:r>
      <w:r w:rsidRPr="00552263">
        <w:rPr>
          <w:b/>
        </w:rPr>
        <w:t>asylums,</w:t>
      </w:r>
      <w:r>
        <w:t xml:space="preserve"> institutions whose primary purpose was to care for people with mental illness</w:t>
      </w:r>
      <w:r>
        <w:br/>
      </w:r>
      <w:r>
        <w:sym w:font="Wingdings" w:char="F0E0"/>
      </w:r>
      <w:r>
        <w:t xml:space="preserve"> once the asylums stared to overflow, they became virtual prisons where patients were held in filthy conditions and treated with unspeakable cruelty</w:t>
      </w:r>
      <w:r>
        <w:br/>
      </w:r>
    </w:p>
    <w:p w:rsidR="0062781C" w:rsidRDefault="00552263" w:rsidP="0062781C">
      <w:pPr>
        <w:pStyle w:val="ListParagraph"/>
        <w:numPr>
          <w:ilvl w:val="0"/>
          <w:numId w:val="1"/>
        </w:numPr>
        <w:ind w:right="-574"/>
      </w:pPr>
      <w:r>
        <w:t>The</w:t>
      </w:r>
      <w:r w:rsidR="0062781C">
        <w:t xml:space="preserve"> first asylum</w:t>
      </w:r>
      <w:r>
        <w:t xml:space="preserve"> had been founded in Muslim Spain in the early fifteenth century</w:t>
      </w:r>
      <w:r>
        <w:br/>
      </w:r>
      <w:r>
        <w:sym w:font="Wingdings" w:char="F0E0"/>
      </w:r>
      <w:r>
        <w:t xml:space="preserve"> </w:t>
      </w:r>
      <w:r w:rsidR="0062781C">
        <w:t>in 1547, Bethlehem Hospital was given to the city of London by Henry VIII for the sole purpose of confining the mentally ill</w:t>
      </w:r>
      <w:r w:rsidR="0062781C">
        <w:br/>
      </w:r>
      <w:r w:rsidR="0062781C">
        <w:sym w:font="Wingdings" w:char="F0E0"/>
      </w:r>
      <w:r w:rsidR="0062781C">
        <w:t xml:space="preserve"> in this asylum patients bound in chains cried out for all to hear</w:t>
      </w:r>
      <w:r w:rsidR="0062781C">
        <w:br/>
      </w:r>
    </w:p>
    <w:p w:rsidR="0062781C" w:rsidRDefault="0062781C" w:rsidP="0062781C">
      <w:pPr>
        <w:pStyle w:val="ListParagraph"/>
        <w:numPr>
          <w:ilvl w:val="0"/>
          <w:numId w:val="1"/>
        </w:numPr>
        <w:ind w:right="-574"/>
      </w:pPr>
      <w:r>
        <w:t xml:space="preserve">The power of the moon to affect behavior – the so-called </w:t>
      </w:r>
      <w:r w:rsidRPr="0062781C">
        <w:rPr>
          <w:b/>
        </w:rPr>
        <w:t>Transylvania Effect</w:t>
      </w:r>
      <w:r>
        <w:br/>
      </w:r>
      <w:r>
        <w:sym w:font="Wingdings" w:char="F0E0"/>
      </w:r>
      <w:r>
        <w:t xml:space="preserve"> a number of scientists have advanced theories to explain a possible lunar effect on human behavior</w:t>
      </w:r>
      <w:r>
        <w:br/>
      </w:r>
      <w:r>
        <w:sym w:font="Wingdings" w:char="F0E0"/>
      </w:r>
      <w:r>
        <w:t xml:space="preserve"> since the phases of the moon affect the tides of the oceans, they may have similar effects on the bodily fluids of human beings, whose composition is more than 80% water</w:t>
      </w:r>
      <w:r>
        <w:br/>
      </w:r>
    </w:p>
    <w:p w:rsidR="00D315A2" w:rsidRDefault="0062781C" w:rsidP="0062781C">
      <w:pPr>
        <w:pStyle w:val="ListParagraph"/>
        <w:numPr>
          <w:ilvl w:val="0"/>
          <w:numId w:val="1"/>
        </w:numPr>
        <w:ind w:right="-574"/>
      </w:pPr>
      <w:r>
        <w:t>As 1800 approached, the treatment of people with mental disorders began to improve once again</w:t>
      </w:r>
      <w:r>
        <w:br/>
      </w:r>
      <w:r>
        <w:sym w:font="Wingdings" w:char="F0E0"/>
      </w:r>
      <w:r>
        <w:t xml:space="preserve"> in 1793, during the French </w:t>
      </w:r>
      <w:proofErr w:type="gramStart"/>
      <w:r>
        <w:t>Revolution,</w:t>
      </w:r>
      <w:proofErr w:type="gramEnd"/>
      <w:r>
        <w:t xml:space="preserve"> Philippe </w:t>
      </w:r>
      <w:proofErr w:type="spellStart"/>
      <w:r>
        <w:t>Pinel</w:t>
      </w:r>
      <w:proofErr w:type="spellEnd"/>
      <w:r>
        <w:t xml:space="preserve"> (1745-1826) was named the chief physician there.</w:t>
      </w:r>
      <w:r>
        <w:br/>
      </w:r>
      <w:r>
        <w:sym w:font="Wingdings" w:char="F0E0"/>
      </w:r>
      <w:r>
        <w:t xml:space="preserve"> </w:t>
      </w:r>
      <w:proofErr w:type="gramStart"/>
      <w:r>
        <w:t>he</w:t>
      </w:r>
      <w:proofErr w:type="gramEnd"/>
      <w:r w:rsidR="00D315A2">
        <w:t xml:space="preserve"> argued</w:t>
      </w:r>
      <w:r>
        <w:t xml:space="preserve"> that the patients were sick people whose illness should be treated with sympathy and kindness rather than chains and beatings</w:t>
      </w:r>
      <w:r>
        <w:br/>
      </w:r>
      <w:r>
        <w:sym w:font="Wingdings" w:char="F0E0"/>
      </w:r>
      <w:r w:rsidR="00D315A2">
        <w:t>he unchained the patients and allowed them to move freely about the hospital grounds, replaced the dark dungeons with sunny, well-ventilated rooms; and offered support and advice</w:t>
      </w:r>
      <w:r w:rsidR="00D315A2">
        <w:br/>
      </w:r>
      <w:r w:rsidR="00D315A2">
        <w:sym w:font="Wingdings" w:char="F0E0"/>
      </w:r>
      <w:r w:rsidR="00D315A2">
        <w:t xml:space="preserve"> many patients who had been shut away for decades improved greatly over a short period of time and were released</w:t>
      </w:r>
      <w:r w:rsidR="00D315A2">
        <w:br/>
      </w:r>
    </w:p>
    <w:p w:rsidR="00D315A2" w:rsidRDefault="00D315A2" w:rsidP="0062781C">
      <w:pPr>
        <w:pStyle w:val="ListParagraph"/>
        <w:numPr>
          <w:ilvl w:val="0"/>
          <w:numId w:val="1"/>
        </w:numPr>
        <w:ind w:right="-574"/>
      </w:pPr>
      <w:r>
        <w:t xml:space="preserve">English Quaker named William </w:t>
      </w:r>
      <w:proofErr w:type="spellStart"/>
      <w:r>
        <w:t>Tuke</w:t>
      </w:r>
      <w:proofErr w:type="spellEnd"/>
      <w:r>
        <w:t xml:space="preserve"> (1732-1819) was bringing similar reforms to northern England.</w:t>
      </w:r>
      <w:r>
        <w:br/>
      </w:r>
      <w:r>
        <w:sym w:font="Wingdings" w:char="F0E0"/>
      </w:r>
      <w:r>
        <w:t xml:space="preserve"> </w:t>
      </w:r>
      <w:proofErr w:type="gramStart"/>
      <w:r>
        <w:t>in</w:t>
      </w:r>
      <w:proofErr w:type="gramEnd"/>
      <w:r>
        <w:t xml:space="preserve"> 1796 he founded the York Retreat, a rural estate where about 30 mental patients lived as guests in quiet country houses and were treated with a combination of rest, talk, prayer, and manual work</w:t>
      </w:r>
      <w:r>
        <w:br/>
      </w:r>
    </w:p>
    <w:p w:rsidR="002D09E2" w:rsidRDefault="00D315A2" w:rsidP="0062781C">
      <w:pPr>
        <w:pStyle w:val="ListParagraph"/>
        <w:numPr>
          <w:ilvl w:val="0"/>
          <w:numId w:val="1"/>
        </w:numPr>
        <w:ind w:right="-574"/>
      </w:pPr>
      <w:r>
        <w:t xml:space="preserve">The methods of </w:t>
      </w:r>
      <w:proofErr w:type="spellStart"/>
      <w:r>
        <w:t>Pinel</w:t>
      </w:r>
      <w:proofErr w:type="spellEnd"/>
      <w:r>
        <w:t xml:space="preserve"> and </w:t>
      </w:r>
      <w:proofErr w:type="spellStart"/>
      <w:r>
        <w:t>Tuke</w:t>
      </w:r>
      <w:proofErr w:type="spellEnd"/>
      <w:r>
        <w:t xml:space="preserve">, called </w:t>
      </w:r>
      <w:r w:rsidRPr="002D09E2">
        <w:rPr>
          <w:b/>
        </w:rPr>
        <w:t>moral treatment</w:t>
      </w:r>
      <w:r w:rsidR="002D09E2">
        <w:rPr>
          <w:b/>
        </w:rPr>
        <w:t>,</w:t>
      </w:r>
      <w:r>
        <w:t xml:space="preserve"> because they emphasized moral guidance and humane and respectful techn</w:t>
      </w:r>
      <w:r w:rsidR="002D09E2">
        <w:t>iques, caught on throughout Europe and the United States</w:t>
      </w:r>
      <w:r w:rsidR="002D09E2">
        <w:br/>
      </w:r>
    </w:p>
    <w:p w:rsidR="002D09E2" w:rsidRDefault="002D09E2" w:rsidP="0062781C">
      <w:pPr>
        <w:pStyle w:val="ListParagraph"/>
        <w:numPr>
          <w:ilvl w:val="0"/>
          <w:numId w:val="1"/>
        </w:numPr>
        <w:ind w:right="-574"/>
      </w:pPr>
      <w:r>
        <w:t>The person most responsible for the early spread of moral treatment in the United States was Benjamin Rush (1745-1813), an eminent physician at Pennsylvania Hospital who is now considered the father of American psychiatry</w:t>
      </w:r>
      <w:r>
        <w:br/>
      </w:r>
      <w:r>
        <w:sym w:font="Wingdings" w:char="F0E0"/>
      </w:r>
      <w:r>
        <w:t xml:space="preserve">developed innovative, humane approaches to treatment </w:t>
      </w:r>
      <w:proofErr w:type="gramStart"/>
      <w:r>
        <w:t>( required</w:t>
      </w:r>
      <w:proofErr w:type="gramEnd"/>
      <w:r>
        <w:t xml:space="preserve"> hospital hire intelligent and sensitive attendants)</w:t>
      </w:r>
      <w:r>
        <w:br/>
      </w:r>
    </w:p>
    <w:p w:rsidR="002D09E2" w:rsidRDefault="002D09E2" w:rsidP="0062781C">
      <w:pPr>
        <w:pStyle w:val="ListParagraph"/>
        <w:numPr>
          <w:ilvl w:val="0"/>
          <w:numId w:val="1"/>
        </w:numPr>
        <w:ind w:right="-574"/>
      </w:pPr>
      <w:r>
        <w:t>Boston schoolteacher names Dorothea Dix (1802-1887) who made humane care a public and political concern in the United States.</w:t>
      </w:r>
      <w:r>
        <w:br/>
      </w:r>
      <w:r>
        <w:sym w:font="Wingdings" w:char="F0E0"/>
      </w:r>
      <w:r>
        <w:t xml:space="preserve"> </w:t>
      </w:r>
      <w:proofErr w:type="gramStart"/>
      <w:r>
        <w:t>in</w:t>
      </w:r>
      <w:proofErr w:type="gramEnd"/>
      <w:r>
        <w:t xml:space="preserve"> 1841 Dix had gone to teach Sunday school at a local prison and been shocked by the conditions she saw there</w:t>
      </w:r>
      <w:r>
        <w:br/>
      </w:r>
      <w:r>
        <w:sym w:font="Wingdings" w:char="F0E0"/>
      </w:r>
      <w:r>
        <w:t xml:space="preserve"> Dix’s campaign led to new laws and greater government funding to improve the treatment of people with mental disorders</w:t>
      </w:r>
      <w:r>
        <w:br/>
      </w:r>
      <w:r>
        <w:sym w:font="Wingdings" w:char="F0E0"/>
      </w:r>
      <w:r>
        <w:t xml:space="preserve"> she personally helped establish 32 of these state hospitals. All intended to offer moral treatment</w:t>
      </w:r>
      <w:r>
        <w:br/>
      </w:r>
      <w:r>
        <w:sym w:font="Wingdings" w:char="F0E0"/>
      </w:r>
      <w:r>
        <w:t xml:space="preserve"> </w:t>
      </w:r>
      <w:r w:rsidRPr="002D09E2">
        <w:rPr>
          <w:b/>
        </w:rPr>
        <w:t>state hospitals</w:t>
      </w:r>
      <w:r>
        <w:t xml:space="preserve"> – State-run public mental institutions in the United States</w:t>
      </w:r>
      <w:r>
        <w:br/>
      </w:r>
    </w:p>
    <w:p w:rsidR="00951AD3" w:rsidRDefault="002D09E2" w:rsidP="0062781C">
      <w:pPr>
        <w:pStyle w:val="ListParagraph"/>
        <w:numPr>
          <w:ilvl w:val="0"/>
          <w:numId w:val="1"/>
        </w:numPr>
        <w:ind w:right="-574"/>
      </w:pPr>
      <w:r>
        <w:t>The decline of moral treatment</w:t>
      </w:r>
      <w:r>
        <w:br/>
      </w:r>
      <w:r>
        <w:sym w:font="Wingdings" w:char="F0E0"/>
      </w:r>
      <w:r>
        <w:t xml:space="preserve"> several factors led to a reversal of the moral treatment movement</w:t>
      </w:r>
      <w:r>
        <w:br/>
        <w:t xml:space="preserve">1. </w:t>
      </w:r>
      <w:proofErr w:type="gramStart"/>
      <w:r>
        <w:t>one</w:t>
      </w:r>
      <w:proofErr w:type="gramEnd"/>
      <w:r>
        <w:t xml:space="preserve"> factor was the speed with which the movement had spread.</w:t>
      </w:r>
      <w:r>
        <w:br/>
      </w:r>
      <w:r>
        <w:sym w:font="Wingdings" w:char="F0E0"/>
      </w:r>
      <w:r>
        <w:t xml:space="preserve"> </w:t>
      </w:r>
      <w:proofErr w:type="gramStart"/>
      <w:r>
        <w:t>as</w:t>
      </w:r>
      <w:proofErr w:type="gramEnd"/>
      <w:r>
        <w:t xml:space="preserve"> mental hospitals multiplied, server money and staffing shortages developed, recovery rates declined, and overcrowding in the hospitals became a major problem</w:t>
      </w:r>
      <w:r>
        <w:br/>
        <w:t xml:space="preserve">2. </w:t>
      </w:r>
      <w:proofErr w:type="gramStart"/>
      <w:r>
        <w:t>another</w:t>
      </w:r>
      <w:proofErr w:type="gramEnd"/>
      <w:r>
        <w:t xml:space="preserve"> factor was the assumption behind moral treatment that all patients could be cured if treated with humanity and dignity</w:t>
      </w:r>
      <w:r w:rsidR="00951AD3">
        <w:br/>
        <w:t>3. An additional factor contributing to the decline of moral treatment was the emergence of a new wave of prejudice against people with mental disorders</w:t>
      </w:r>
      <w:r w:rsidR="00951AD3">
        <w:br/>
      </w:r>
      <w:r w:rsidR="00951AD3">
        <w:sym w:font="Wingdings" w:char="F0E0"/>
      </w:r>
      <w:r w:rsidR="00951AD3">
        <w:t xml:space="preserve"> the public came to view them as strange and dangerous</w:t>
      </w:r>
      <w:r w:rsidR="00951AD3">
        <w:br/>
      </w:r>
    </w:p>
    <w:p w:rsidR="00F526FF" w:rsidRDefault="00951AD3" w:rsidP="0062781C">
      <w:pPr>
        <w:pStyle w:val="ListParagraph"/>
        <w:numPr>
          <w:ilvl w:val="0"/>
          <w:numId w:val="1"/>
        </w:numPr>
        <w:ind w:right="-574"/>
      </w:pPr>
      <w:r>
        <w:t>By the early years of the twentieth century, the moral treatment movement had ground to a halt in both the United States and Europe</w:t>
      </w:r>
      <w:r>
        <w:br/>
      </w:r>
      <w:r>
        <w:sym w:font="Wingdings" w:char="F0E0"/>
      </w:r>
      <w:r>
        <w:t xml:space="preserve"> public mental hospitals were providing only custodial care and ineffective medical treatment</w:t>
      </w:r>
      <w:r w:rsidR="008172BC">
        <w:t>s</w:t>
      </w:r>
      <w:r>
        <w:t xml:space="preserve"> and were becoming more overcrowded every year</w:t>
      </w:r>
      <w:r>
        <w:br/>
      </w:r>
      <w:r>
        <w:sym w:font="Wingdings" w:char="F0E0"/>
      </w:r>
      <w:r>
        <w:t xml:space="preserve"> long-term hospitalization became the rule once again</w:t>
      </w:r>
      <w:r w:rsidR="00F526FF">
        <w:br/>
      </w:r>
    </w:p>
    <w:p w:rsidR="00F526FF" w:rsidRDefault="00F526FF" w:rsidP="0062781C">
      <w:pPr>
        <w:pStyle w:val="ListParagraph"/>
        <w:numPr>
          <w:ilvl w:val="0"/>
          <w:numId w:val="1"/>
        </w:numPr>
        <w:ind w:right="-574"/>
      </w:pPr>
      <w:proofErr w:type="spellStart"/>
      <w:r w:rsidRPr="00F526FF">
        <w:rPr>
          <w:b/>
        </w:rPr>
        <w:t>Somatogenic</w:t>
      </w:r>
      <w:proofErr w:type="spellEnd"/>
      <w:r w:rsidRPr="00F526FF">
        <w:rPr>
          <w:b/>
        </w:rPr>
        <w:t xml:space="preserve"> perspective</w:t>
      </w:r>
      <w:r>
        <w:t>- the view that abnormal psychological functioning has physical causes</w:t>
      </w:r>
      <w:r>
        <w:br/>
      </w:r>
    </w:p>
    <w:p w:rsidR="00F526FF" w:rsidRDefault="00F526FF" w:rsidP="0062781C">
      <w:pPr>
        <w:pStyle w:val="ListParagraph"/>
        <w:numPr>
          <w:ilvl w:val="0"/>
          <w:numId w:val="1"/>
        </w:numPr>
        <w:ind w:right="-574"/>
      </w:pPr>
      <w:r w:rsidRPr="00F526FF">
        <w:rPr>
          <w:b/>
        </w:rPr>
        <w:t>Psychogenic perspective</w:t>
      </w:r>
      <w:r>
        <w:t xml:space="preserve"> – the view that the chief causes of abnormal functioning are psychological</w:t>
      </w:r>
      <w:r>
        <w:br/>
      </w:r>
    </w:p>
    <w:p w:rsidR="0008084E" w:rsidRDefault="00F526FF" w:rsidP="0062781C">
      <w:pPr>
        <w:pStyle w:val="ListParagraph"/>
        <w:numPr>
          <w:ilvl w:val="0"/>
          <w:numId w:val="1"/>
        </w:numPr>
        <w:ind w:right="-574"/>
      </w:pPr>
      <w:r>
        <w:t xml:space="preserve">German researcher, Emil </w:t>
      </w:r>
      <w:proofErr w:type="spellStart"/>
      <w:r>
        <w:t>Kraepelin</w:t>
      </w:r>
      <w:proofErr w:type="spellEnd"/>
      <w:r>
        <w:t xml:space="preserve"> (1856-1926)</w:t>
      </w:r>
      <w:r w:rsidR="0008084E">
        <w:br/>
      </w:r>
      <w:r w:rsidR="0008084E">
        <w:sym w:font="Wingdings" w:char="F0E0"/>
      </w:r>
      <w:r w:rsidR="0008084E">
        <w:t>published an influential textbook arguing that physical factors, such as fatigue, are responsible for mental dysfunction</w:t>
      </w:r>
      <w:r w:rsidR="0008084E">
        <w:br/>
      </w:r>
      <w:r w:rsidR="0008084E">
        <w:sym w:font="Wingdings" w:char="F0E0"/>
      </w:r>
      <w:r w:rsidR="0008084E">
        <w:t xml:space="preserve"> he constructed the first modern system for classifying abnormal behavior. He identifies various syndromes, or clusters of symptoms; listed their physical causes; and discussed their expected course</w:t>
      </w:r>
      <w:r w:rsidR="0008084E">
        <w:br/>
      </w:r>
    </w:p>
    <w:p w:rsidR="00151868" w:rsidRDefault="00206AC1" w:rsidP="0062781C">
      <w:pPr>
        <w:pStyle w:val="ListParagraph"/>
        <w:numPr>
          <w:ilvl w:val="0"/>
          <w:numId w:val="1"/>
        </w:numPr>
        <w:ind w:right="-574"/>
      </w:pPr>
      <w:r>
        <w:t xml:space="preserve">One of the most important discoveries was that an organic disease, </w:t>
      </w:r>
      <w:r w:rsidRPr="0027153E">
        <w:rPr>
          <w:i/>
        </w:rPr>
        <w:t>syphilis</w:t>
      </w:r>
      <w:r>
        <w:t xml:space="preserve">, led to </w:t>
      </w:r>
      <w:r w:rsidRPr="0027153E">
        <w:rPr>
          <w:b/>
        </w:rPr>
        <w:t>general paresis</w:t>
      </w:r>
      <w:r w:rsidR="00151868">
        <w:t>, an</w:t>
      </w:r>
      <w:r>
        <w:t xml:space="preserve"> irreversible disorder with both physical and mental symptoms, including paralysis and delusions of grandeur</w:t>
      </w:r>
      <w:r w:rsidR="0027153E">
        <w:br/>
      </w:r>
      <w:r w:rsidR="0027153E">
        <w:sym w:font="Wingdings" w:char="F0E0"/>
      </w:r>
      <w:r w:rsidR="0027153E">
        <w:t xml:space="preserve"> in 1897 Richard von Krafft-Ebing (1840-1902), a German neurologist, injected matter from syphilis sores into patients suffering from general paresis and found that none of the patients developed symptoms of syphilis. Their immunity could have been caused only by an earlier case of syphilis. Since all </w:t>
      </w:r>
      <w:r w:rsidR="00A935C2">
        <w:t>patients</w:t>
      </w:r>
      <w:r w:rsidR="0027153E">
        <w:t xml:space="preserve"> with general paresis were now immune to syphilis, Krafft-Ebing theorized that syphilis had been the cause of their general paresis</w:t>
      </w:r>
      <w:r w:rsidR="0027153E">
        <w:br/>
      </w:r>
      <w:r w:rsidR="0027153E">
        <w:sym w:font="Wingdings" w:char="F0E0"/>
      </w:r>
      <w:r w:rsidR="0027153E">
        <w:t xml:space="preserve"> in 1905, Fritz </w:t>
      </w:r>
      <w:proofErr w:type="spellStart"/>
      <w:r w:rsidR="0027153E">
        <w:t>Schaudinn</w:t>
      </w:r>
      <w:proofErr w:type="spellEnd"/>
      <w:r w:rsidR="0027153E">
        <w:t xml:space="preserve"> (1871-1906), a German zoologist discovered that the microorganism </w:t>
      </w:r>
      <w:proofErr w:type="spellStart"/>
      <w:r w:rsidR="0027153E" w:rsidRPr="00A935C2">
        <w:rPr>
          <w:i/>
        </w:rPr>
        <w:t>Treponema</w:t>
      </w:r>
      <w:proofErr w:type="spellEnd"/>
      <w:r w:rsidR="0027153E" w:rsidRPr="00A935C2">
        <w:rPr>
          <w:i/>
        </w:rPr>
        <w:t xml:space="preserve"> </w:t>
      </w:r>
      <w:proofErr w:type="spellStart"/>
      <w:r w:rsidR="0027153E" w:rsidRPr="00A935C2">
        <w:rPr>
          <w:i/>
        </w:rPr>
        <w:t>pallida</w:t>
      </w:r>
      <w:proofErr w:type="spellEnd"/>
      <w:r w:rsidR="00A935C2">
        <w:t xml:space="preserve"> was responsible for syphilis, which in turn was responsible for general paresis</w:t>
      </w:r>
      <w:r w:rsidR="00151868">
        <w:br/>
      </w:r>
    </w:p>
    <w:p w:rsidR="00151868" w:rsidRDefault="00151868" w:rsidP="0062781C">
      <w:pPr>
        <w:pStyle w:val="ListParagraph"/>
        <w:numPr>
          <w:ilvl w:val="0"/>
          <w:numId w:val="1"/>
        </w:numPr>
        <w:ind w:right="-574"/>
      </w:pPr>
      <w:r>
        <w:t xml:space="preserve">Physicians tried tooth extraction, tonsillectomy, hydrotherapy (alternating hot and cold baths), and lobotomy, a surgical cutting of certain nerve fibers in the brain. Even worse, biological views and claims led, in some circles, to proposals for immoral solutions such as </w:t>
      </w:r>
      <w:r w:rsidRPr="00151868">
        <w:rPr>
          <w:i/>
        </w:rPr>
        <w:t>eugenic sterilization</w:t>
      </w:r>
      <w:r>
        <w:t>, the elimination (through medical or other means) of individuals’ ability to reproduce</w:t>
      </w:r>
      <w:r>
        <w:br/>
      </w:r>
    </w:p>
    <w:p w:rsidR="00455961" w:rsidRDefault="00693C40" w:rsidP="0062781C">
      <w:pPr>
        <w:pStyle w:val="ListParagraph"/>
        <w:numPr>
          <w:ilvl w:val="0"/>
          <w:numId w:val="1"/>
        </w:numPr>
        <w:ind w:right="-574"/>
      </w:pPr>
      <w:r>
        <w:t>The Roman statesman and orator Cicero (106-43 B.C.) held that psychological disturbances could cause bodily ailments, and the Greek</w:t>
      </w:r>
      <w:r w:rsidR="00455961">
        <w:t xml:space="preserve"> physician Galen (c.129 –c.200) believed that many mental disorder are caused by fear, disappointment in love, and other psychological events</w:t>
      </w:r>
      <w:r w:rsidR="00455961">
        <w:br/>
      </w:r>
    </w:p>
    <w:p w:rsidR="0000594F" w:rsidRDefault="00455961" w:rsidP="0062781C">
      <w:pPr>
        <w:pStyle w:val="ListParagraph"/>
        <w:numPr>
          <w:ilvl w:val="0"/>
          <w:numId w:val="1"/>
        </w:numPr>
        <w:ind w:right="-574"/>
      </w:pPr>
      <w:r>
        <w:t>Hypnotism is a procedure that places people in a trancelike mental state during which they become extremely suggestible</w:t>
      </w:r>
      <w:r>
        <w:br/>
      </w:r>
      <w:r>
        <w:sym w:font="Wingdings" w:char="F0E0"/>
      </w:r>
      <w:r>
        <w:t xml:space="preserve"> it was used to help treat psychological disorders as far back as 1778, when Austrian </w:t>
      </w:r>
      <w:r w:rsidR="0000594F">
        <w:t>physician</w:t>
      </w:r>
      <w:r>
        <w:t xml:space="preserve"> named Friedrich Anton Mesmer (1734 – 1815) established a clinic in Paris.</w:t>
      </w:r>
      <w:r>
        <w:br/>
      </w:r>
      <w:r>
        <w:sym w:font="Wingdings" w:char="F0E0"/>
      </w:r>
      <w:r>
        <w:t xml:space="preserve"> </w:t>
      </w:r>
      <w:proofErr w:type="gramStart"/>
      <w:r>
        <w:t>his</w:t>
      </w:r>
      <w:proofErr w:type="gramEnd"/>
      <w:r>
        <w:t xml:space="preserve"> patients suffered from </w:t>
      </w:r>
      <w:r w:rsidRPr="0000594F">
        <w:rPr>
          <w:b/>
        </w:rPr>
        <w:t xml:space="preserve">hysterical </w:t>
      </w:r>
      <w:r w:rsidR="0000594F" w:rsidRPr="0000594F">
        <w:rPr>
          <w:b/>
        </w:rPr>
        <w:t>disorders</w:t>
      </w:r>
      <w:r>
        <w:t xml:space="preserve">, mysterious </w:t>
      </w:r>
      <w:r w:rsidR="0000594F">
        <w:t>bodily</w:t>
      </w:r>
      <w:r>
        <w:t xml:space="preserve"> </w:t>
      </w:r>
      <w:r w:rsidR="0000594F">
        <w:t>ailments</w:t>
      </w:r>
      <w:r>
        <w:t xml:space="preserve"> that had no apparent physical basis. </w:t>
      </w:r>
      <w:r>
        <w:br/>
      </w:r>
      <w:r>
        <w:sym w:font="Wingdings" w:char="F0E0"/>
      </w:r>
      <w:r>
        <w:t xml:space="preserve"> Mesmer had his</w:t>
      </w:r>
      <w:r w:rsidR="0000594F">
        <w:t xml:space="preserve"> patients sit in a darkened room filled with music; then he appeared, dressed in a colorful costume, and touched the trouble area of each patient’s body with a special rod </w:t>
      </w:r>
      <w:r w:rsidR="0000594F">
        <w:sym w:font="Wingdings" w:char="F0E0"/>
      </w:r>
      <w:r w:rsidR="0000594F">
        <w:t xml:space="preserve"> called </w:t>
      </w:r>
      <w:r w:rsidR="0000594F" w:rsidRPr="002C1A02">
        <w:rPr>
          <w:b/>
        </w:rPr>
        <w:t>mesmerism</w:t>
      </w:r>
      <w:r w:rsidR="0000594F" w:rsidRPr="002C1A02">
        <w:rPr>
          <w:b/>
        </w:rPr>
        <w:br/>
      </w:r>
    </w:p>
    <w:p w:rsidR="0000594F" w:rsidRDefault="0000594F" w:rsidP="0062781C">
      <w:pPr>
        <w:pStyle w:val="ListParagraph"/>
        <w:numPr>
          <w:ilvl w:val="0"/>
          <w:numId w:val="1"/>
        </w:numPr>
        <w:ind w:right="-574"/>
      </w:pPr>
      <w:r>
        <w:t xml:space="preserve">Several scientist believed that </w:t>
      </w:r>
      <w:r w:rsidR="002C1A02">
        <w:t>Mesmer</w:t>
      </w:r>
      <w:r>
        <w:t xml:space="preserve"> was inducing a trancelike state in his patients and that this state was causing their symptoms to disappear</w:t>
      </w:r>
      <w:r>
        <w:br/>
      </w:r>
    </w:p>
    <w:p w:rsidR="009E7A00" w:rsidRDefault="002C1A02" w:rsidP="0062781C">
      <w:pPr>
        <w:pStyle w:val="ListParagraph"/>
        <w:numPr>
          <w:ilvl w:val="0"/>
          <w:numId w:val="1"/>
        </w:numPr>
        <w:ind w:right="-574"/>
      </w:pPr>
      <w:r>
        <w:t xml:space="preserve">The experiments of two physicians practicing in the city of Nancy in France, </w:t>
      </w:r>
      <w:proofErr w:type="spellStart"/>
      <w:r>
        <w:t>Hippolyte</w:t>
      </w:r>
      <w:proofErr w:type="spellEnd"/>
      <w:r>
        <w:t xml:space="preserve">- Marie </w:t>
      </w:r>
      <w:proofErr w:type="spellStart"/>
      <w:r>
        <w:t>Bernheim</w:t>
      </w:r>
      <w:proofErr w:type="spellEnd"/>
      <w:r>
        <w:t xml:space="preserve"> (1840-1919) and </w:t>
      </w:r>
      <w:proofErr w:type="spellStart"/>
      <w:r>
        <w:t>Ambroise-Auguste</w:t>
      </w:r>
      <w:proofErr w:type="spellEnd"/>
      <w:r>
        <w:t xml:space="preserve"> </w:t>
      </w:r>
      <w:proofErr w:type="spellStart"/>
      <w:r>
        <w:t>Liebault</w:t>
      </w:r>
      <w:proofErr w:type="spellEnd"/>
      <w:r>
        <w:t xml:space="preserve"> (1823-1904), showed that hysterical disorder could actually be induced in otherwise normal people while they were under </w:t>
      </w:r>
      <w:r w:rsidR="006D02D8">
        <w:t>the influence of hypnosis.</w:t>
      </w:r>
      <w:r w:rsidR="006D02D8">
        <w:br/>
      </w:r>
      <w:r w:rsidR="006D02D8">
        <w:sym w:font="Wingdings" w:char="F0E0"/>
      </w:r>
      <w:r w:rsidR="006D02D8">
        <w:t xml:space="preserve"> </w:t>
      </w:r>
      <w:proofErr w:type="gramStart"/>
      <w:r w:rsidR="006D02D8">
        <w:t>that</w:t>
      </w:r>
      <w:proofErr w:type="gramEnd"/>
      <w:r w:rsidR="006D02D8">
        <w:t xml:space="preserve"> is, the physicians could make normal people experience deafness, paralysis, blindness or numbness by means of hypnotic suggestion – and they </w:t>
      </w:r>
      <w:r w:rsidR="009E7A00">
        <w:t>could</w:t>
      </w:r>
      <w:r w:rsidR="006D02D8">
        <w:t xml:space="preserve"> remove these artificial symptoms by the same means</w:t>
      </w:r>
      <w:r w:rsidR="006D02D8">
        <w:br/>
      </w:r>
      <w:r w:rsidR="006D02D8">
        <w:sym w:font="Wingdings" w:char="F0E0"/>
      </w:r>
      <w:r w:rsidR="006D02D8">
        <w:t>they established that a mental process – hypnotic suggestion – could both cause and cure even a physical dysfunction. Leading scientist concluded that hysterical disorders were largely psychological in origin, and the psychogenic perspective rose in popularity</w:t>
      </w:r>
      <w:r w:rsidR="009E7A00">
        <w:br/>
      </w:r>
    </w:p>
    <w:p w:rsidR="009E7A00" w:rsidRDefault="009E7A00" w:rsidP="0062781C">
      <w:pPr>
        <w:pStyle w:val="ListParagraph"/>
        <w:numPr>
          <w:ilvl w:val="0"/>
          <w:numId w:val="1"/>
        </w:numPr>
        <w:ind w:right="-574"/>
      </w:pPr>
      <w:r>
        <w:t>Josef Breuer (1842-1925) of Vienna</w:t>
      </w:r>
      <w:r>
        <w:br/>
      </w:r>
      <w:r>
        <w:sym w:font="Wingdings" w:char="F0E0"/>
      </w:r>
      <w:r>
        <w:t xml:space="preserve"> discovered that his patients sometimes awoke free of hysterical symptoms after speaking candidly under hypnosis about past upsetting events.</w:t>
      </w:r>
      <w:r>
        <w:br/>
      </w:r>
    </w:p>
    <w:p w:rsidR="00247659" w:rsidRDefault="009E7A00" w:rsidP="0062781C">
      <w:pPr>
        <w:pStyle w:val="ListParagraph"/>
        <w:numPr>
          <w:ilvl w:val="0"/>
          <w:numId w:val="1"/>
        </w:numPr>
        <w:ind w:right="-574"/>
      </w:pPr>
      <w:r>
        <w:t xml:space="preserve">Sigmund Freud (1856-1939) </w:t>
      </w:r>
      <w:r w:rsidR="00904AB7">
        <w:br/>
      </w:r>
      <w:r w:rsidR="00904AB7">
        <w:sym w:font="Wingdings" w:char="F0E0"/>
      </w:r>
      <w:r w:rsidR="00904AB7">
        <w:t xml:space="preserve"> develops the theory of </w:t>
      </w:r>
      <w:r w:rsidR="00904AB7" w:rsidRPr="00D82F11">
        <w:t>psychoanalysis</w:t>
      </w:r>
      <w:r w:rsidR="00904AB7">
        <w:t>, which holds that many forms of abnormal and normal psychological functioning are psychogenic.</w:t>
      </w:r>
      <w:r w:rsidR="00D82F11">
        <w:br/>
      </w:r>
      <w:r w:rsidR="00D82F11">
        <w:sym w:font="Wingdings" w:char="F0E0"/>
      </w:r>
      <w:r w:rsidR="00D82F11">
        <w:rPr>
          <w:b/>
        </w:rPr>
        <w:t>P</w:t>
      </w:r>
      <w:r w:rsidR="00D82F11" w:rsidRPr="00D82F11">
        <w:rPr>
          <w:b/>
        </w:rPr>
        <w:t>sychoanalysis</w:t>
      </w:r>
      <w:r w:rsidR="00D82F11">
        <w:t xml:space="preserve"> – Either the theory or the treatment of abnormal mental functioning that emphasizes unconscious psychological forces as the cause of psychopathology</w:t>
      </w:r>
      <w:r w:rsidR="00904AB7">
        <w:br/>
      </w:r>
      <w:r w:rsidR="00904AB7">
        <w:sym w:font="Wingdings" w:char="F0E0"/>
      </w:r>
      <w:r w:rsidR="00904AB7">
        <w:t xml:space="preserve"> he believes that unconscious psychological processes are at the root of such functioning</w:t>
      </w:r>
      <w:r w:rsidR="00D82F11">
        <w:br/>
      </w:r>
      <w:r w:rsidR="00D82F11">
        <w:sym w:font="Wingdings" w:char="F0E0"/>
      </w:r>
      <w:r w:rsidR="00D82F11">
        <w:t xml:space="preserve"> develop the technique of psychoanalysis, a form of discussion in which clinicians help troubled people gain insights into their unconscious psychological processes</w:t>
      </w:r>
      <w:r w:rsidR="00D82F11">
        <w:br/>
      </w:r>
      <w:r w:rsidR="00D82F11">
        <w:sym w:font="Wingdings" w:char="F0E0"/>
      </w:r>
      <w:r w:rsidR="00247659">
        <w:t xml:space="preserve"> Freud and hi</w:t>
      </w:r>
      <w:r w:rsidR="00D82F11">
        <w:t>s followers applies the psychoanalytic treatment approach primarily to patients suffering from anxiety or depression, problems that did not typically require hospitalization.</w:t>
      </w:r>
      <w:r w:rsidR="00D82F11">
        <w:br/>
      </w:r>
      <w:r w:rsidR="00D82F11">
        <w:sym w:font="Wingdings" w:char="F0E0"/>
      </w:r>
      <w:r w:rsidR="00D82F11">
        <w:t xml:space="preserve"> </w:t>
      </w:r>
      <w:proofErr w:type="gramStart"/>
      <w:r w:rsidR="00D82F11">
        <w:t>these</w:t>
      </w:r>
      <w:proofErr w:type="gramEnd"/>
      <w:r w:rsidR="00D82F11">
        <w:t xml:space="preserve"> patients visited therapists in their offices for sessions of approximately an hour and then went  about their daily activities – a format of treatment now known as </w:t>
      </w:r>
      <w:r w:rsidR="00D82F11" w:rsidRPr="00D82F11">
        <w:rPr>
          <w:b/>
        </w:rPr>
        <w:t>outpatient therapy</w:t>
      </w:r>
      <w:r w:rsidR="00247659">
        <w:br/>
      </w:r>
    </w:p>
    <w:p w:rsidR="00E863C8" w:rsidRDefault="00247659" w:rsidP="0062781C">
      <w:pPr>
        <w:pStyle w:val="ListParagraph"/>
        <w:numPr>
          <w:ilvl w:val="0"/>
          <w:numId w:val="1"/>
        </w:numPr>
        <w:ind w:right="-574"/>
      </w:pPr>
      <w:r>
        <w:t xml:space="preserve">Surveys conducted during the past decade have found that 43% of respondents believe that people bring mental disorders on themselves, 30% consider such disorders to be cause by sinful </w:t>
      </w:r>
      <w:r w:rsidR="00234565">
        <w:t>behavior</w:t>
      </w:r>
      <w:r>
        <w:t>, and 19% point to a lack of willpower or self-discipline as a cause</w:t>
      </w:r>
      <w:r w:rsidR="00E863C8">
        <w:br/>
      </w:r>
    </w:p>
    <w:p w:rsidR="001361F7" w:rsidRDefault="00E863C8" w:rsidP="0062781C">
      <w:pPr>
        <w:pStyle w:val="ListParagraph"/>
        <w:numPr>
          <w:ilvl w:val="0"/>
          <w:numId w:val="1"/>
        </w:numPr>
        <w:ind w:right="-574"/>
      </w:pPr>
      <w:r>
        <w:t xml:space="preserve">In the 1950s researchers discovered a number </w:t>
      </w:r>
      <w:r w:rsidR="0095449E">
        <w:t xml:space="preserve">of new </w:t>
      </w:r>
      <w:r w:rsidR="0095449E" w:rsidRPr="0095449E">
        <w:rPr>
          <w:b/>
        </w:rPr>
        <w:t>psychotropic medications</w:t>
      </w:r>
      <w:r w:rsidR="0095449E">
        <w:t xml:space="preserve"> – drugs that primarily affect the brain and alleviate many symptoms of mental </w:t>
      </w:r>
      <w:proofErr w:type="spellStart"/>
      <w:r w:rsidR="0095449E">
        <w:t>dysfunctioning</w:t>
      </w:r>
      <w:proofErr w:type="spellEnd"/>
      <w:r w:rsidR="0095449E">
        <w:br/>
      </w:r>
      <w:r w:rsidR="0095449E">
        <w:sym w:font="Wingdings" w:char="F0E0"/>
      </w:r>
      <w:r w:rsidR="0095449E">
        <w:t xml:space="preserve"> the first antipsychotic drugs, which correct extremely confused and distorted thinking</w:t>
      </w:r>
      <w:r w:rsidR="0095449E">
        <w:br/>
      </w:r>
      <w:r w:rsidR="0095449E">
        <w:sym w:font="Wingdings" w:char="F0E0"/>
      </w:r>
      <w:r w:rsidR="0095449E">
        <w:t xml:space="preserve"> antidepressant drugs, which life the mood of depressed people,</w:t>
      </w:r>
      <w:r w:rsidR="0095449E">
        <w:br/>
      </w:r>
      <w:r w:rsidR="0095449E">
        <w:sym w:font="Wingdings" w:char="F0E0"/>
      </w:r>
      <w:r w:rsidR="0095449E">
        <w:t xml:space="preserve"> </w:t>
      </w:r>
      <w:proofErr w:type="spellStart"/>
      <w:r w:rsidR="0095449E">
        <w:t>antianxiety</w:t>
      </w:r>
      <w:proofErr w:type="spellEnd"/>
      <w:r w:rsidR="0095449E">
        <w:t xml:space="preserve"> drugs which reduce tension and worry</w:t>
      </w:r>
      <w:r w:rsidR="001361F7">
        <w:br/>
      </w:r>
    </w:p>
    <w:p w:rsidR="001361F7" w:rsidRDefault="001361F7" w:rsidP="0062781C">
      <w:pPr>
        <w:pStyle w:val="ListParagraph"/>
        <w:numPr>
          <w:ilvl w:val="0"/>
          <w:numId w:val="1"/>
        </w:numPr>
        <w:ind w:right="-574"/>
      </w:pPr>
      <w:r>
        <w:t xml:space="preserve">Since the discovery of these medications, mental health professionals in most of the developed nations of the world have followed a policy of </w:t>
      </w:r>
      <w:r w:rsidRPr="001361F7">
        <w:rPr>
          <w:b/>
        </w:rPr>
        <w:t>deinstitutionalization,</w:t>
      </w:r>
      <w:r>
        <w:t xml:space="preserve"> releasing hundreds of thousands of patients from public mental hospitals</w:t>
      </w:r>
      <w:r>
        <w:br/>
      </w:r>
    </w:p>
    <w:p w:rsidR="004872E3" w:rsidRDefault="001361F7" w:rsidP="0062781C">
      <w:pPr>
        <w:pStyle w:val="ListParagraph"/>
        <w:numPr>
          <w:ilvl w:val="0"/>
          <w:numId w:val="1"/>
        </w:numPr>
        <w:ind w:right="-574"/>
      </w:pPr>
      <w:r>
        <w:t>Outpatient care has now become the primary mode of treatment for people with sever psychological disturbances as well as for those with more moderate problems.</w:t>
      </w:r>
      <w:r>
        <w:br/>
      </w:r>
      <w:r>
        <w:sym w:font="Wingdings" w:char="F0E0"/>
      </w:r>
      <w:r>
        <w:t xml:space="preserve"> </w:t>
      </w:r>
      <w:proofErr w:type="gramStart"/>
      <w:r>
        <w:t>today</w:t>
      </w:r>
      <w:proofErr w:type="gramEnd"/>
      <w:r>
        <w:t xml:space="preserve"> when severely impaired people do need institutionalization, they are usually given short-term hospitalization</w:t>
      </w:r>
      <w:r w:rsidR="004872E3">
        <w:br/>
      </w:r>
      <w:r w:rsidR="004872E3">
        <w:sym w:font="Wingdings" w:char="F0E0"/>
      </w:r>
      <w:r w:rsidR="004872E3">
        <w:t xml:space="preserve"> only 40% of persons with severe psychological disturbances currently receive treatment of any kind</w:t>
      </w:r>
      <w:r w:rsidR="004872E3">
        <w:br/>
      </w:r>
    </w:p>
    <w:p w:rsidR="004872E3" w:rsidRDefault="004872E3" w:rsidP="0062781C">
      <w:pPr>
        <w:pStyle w:val="ListParagraph"/>
        <w:numPr>
          <w:ilvl w:val="0"/>
          <w:numId w:val="1"/>
        </w:numPr>
        <w:ind w:right="-574"/>
      </w:pPr>
      <w:r>
        <w:t xml:space="preserve">Before the 1950s, almost all outpatient care took the form of </w:t>
      </w:r>
      <w:r w:rsidRPr="004872E3">
        <w:rPr>
          <w:b/>
        </w:rPr>
        <w:t>private psychotherapy</w:t>
      </w:r>
      <w:r>
        <w:t>, an arrangement by which an individual directly pays a psychotherapist for counseling services</w:t>
      </w:r>
      <w:r>
        <w:br/>
      </w:r>
      <w:r>
        <w:sym w:font="Wingdings" w:char="F0E0"/>
      </w:r>
      <w:r>
        <w:t xml:space="preserve"> available only to the wealthy</w:t>
      </w:r>
      <w:r>
        <w:br/>
      </w:r>
    </w:p>
    <w:p w:rsidR="004872E3" w:rsidRDefault="004872E3" w:rsidP="0062781C">
      <w:pPr>
        <w:pStyle w:val="ListParagraph"/>
        <w:numPr>
          <w:ilvl w:val="0"/>
          <w:numId w:val="1"/>
        </w:numPr>
        <w:ind w:right="-574"/>
      </w:pPr>
      <w:r>
        <w:t>Outpatient therapy is now offered in a number of less expensive settings, such as community mental health centers, crisis intervention centers, family service centers and other social service agencies</w:t>
      </w:r>
      <w:r>
        <w:br/>
      </w:r>
    </w:p>
    <w:p w:rsidR="004872E3" w:rsidRDefault="004872E3" w:rsidP="0062781C">
      <w:pPr>
        <w:pStyle w:val="ListParagraph"/>
        <w:numPr>
          <w:ilvl w:val="0"/>
          <w:numId w:val="1"/>
        </w:numPr>
        <w:ind w:right="-574"/>
      </w:pPr>
      <w:r>
        <w:t>At least 20% of clients enter therapy because of milder problems in living – problems with marital, family, job, peer, school or community relationships</w:t>
      </w:r>
      <w:r>
        <w:br/>
      </w:r>
    </w:p>
    <w:p w:rsidR="00DC40B5" w:rsidRDefault="004872E3" w:rsidP="0062781C">
      <w:pPr>
        <w:pStyle w:val="ListParagraph"/>
        <w:numPr>
          <w:ilvl w:val="0"/>
          <w:numId w:val="1"/>
        </w:numPr>
        <w:ind w:right="-574"/>
      </w:pPr>
      <w:r>
        <w:t>Another change in outpatient care since 1950s has been the development of programs devoted exclusively to one kind of psychological problem</w:t>
      </w:r>
      <w:r>
        <w:br/>
      </w:r>
      <w:r>
        <w:sym w:font="Wingdings" w:char="F0E0"/>
      </w:r>
      <w:r>
        <w:t xml:space="preserve"> suicide prevention centers, substances abuse programs, eating disorder programs, phobia clinics, and sexual dysfunction programs</w:t>
      </w:r>
      <w:r w:rsidR="00DC40B5">
        <w:br/>
      </w:r>
    </w:p>
    <w:p w:rsidR="00DC40B5" w:rsidRDefault="00DC40B5" w:rsidP="0062781C">
      <w:pPr>
        <w:pStyle w:val="ListParagraph"/>
        <w:numPr>
          <w:ilvl w:val="0"/>
          <w:numId w:val="1"/>
        </w:numPr>
        <w:ind w:right="-574"/>
      </w:pPr>
      <w:r w:rsidRPr="00DC40B5">
        <w:rPr>
          <w:b/>
        </w:rPr>
        <w:t>Prevention</w:t>
      </w:r>
      <w:r>
        <w:t xml:space="preserve"> – rather than wait for psychological disorders to occur, many of today’s community programs try to correct the social conditions that underlie psychological problems (poverty or violence in the community for example) and to identify and help individual who are at risk for developing emotional problems (for example, teenage mothers or the children of people with severe psychological disorders)</w:t>
      </w:r>
      <w:r>
        <w:br/>
      </w:r>
    </w:p>
    <w:p w:rsidR="00DC40B5" w:rsidRDefault="00DC40B5" w:rsidP="0062781C">
      <w:pPr>
        <w:pStyle w:val="ListParagraph"/>
        <w:numPr>
          <w:ilvl w:val="0"/>
          <w:numId w:val="1"/>
        </w:numPr>
        <w:ind w:right="-574"/>
      </w:pPr>
      <w:r>
        <w:rPr>
          <w:b/>
        </w:rPr>
        <w:t xml:space="preserve">Positive psychology </w:t>
      </w:r>
      <w:r>
        <w:t>– the study and enhancement of positive feelings such as optimism and happiness; positive traits like perseverance and wisdom; positive abilities such as interpersonal skill and other talents; and group-directed virtues, including altruism and tolerance</w:t>
      </w:r>
      <w:r>
        <w:br/>
      </w:r>
      <w:r>
        <w:sym w:font="Wingdings" w:char="F0E0"/>
      </w:r>
      <w:r>
        <w:t xml:space="preserve"> suggests that practitioners can help people best by promoting positive development and psychological wellness</w:t>
      </w:r>
      <w:r>
        <w:br/>
      </w:r>
      <w:r>
        <w:sym w:font="Wingdings" w:char="F0E0"/>
      </w:r>
      <w:r>
        <w:t xml:space="preserve"> teaching people coping skills that may help protect them from stress and adversity and encouraging them to become more involved in personally meaningful activities and relationships</w:t>
      </w:r>
      <w:r>
        <w:br/>
      </w:r>
      <w:r>
        <w:sym w:font="Wingdings" w:char="F0E0"/>
      </w:r>
      <w:r>
        <w:t xml:space="preserve"> clinicians are trying to promote mental health and prevent mental disorders</w:t>
      </w:r>
      <w:r>
        <w:br/>
      </w:r>
    </w:p>
    <w:p w:rsidR="00AB6972" w:rsidRDefault="0006502C" w:rsidP="0062781C">
      <w:pPr>
        <w:pStyle w:val="ListParagraph"/>
        <w:numPr>
          <w:ilvl w:val="0"/>
          <w:numId w:val="1"/>
        </w:numPr>
        <w:ind w:right="-574"/>
      </w:pPr>
      <w:r>
        <w:t>Men</w:t>
      </w:r>
      <w:r w:rsidR="00AB6972">
        <w:t xml:space="preserve"> and women are equally likely to declare themselves satisfied or very happy</w:t>
      </w:r>
    </w:p>
    <w:p w:rsidR="00AB6972" w:rsidRDefault="0006502C" w:rsidP="0062781C">
      <w:pPr>
        <w:pStyle w:val="ListParagraph"/>
        <w:numPr>
          <w:ilvl w:val="0"/>
          <w:numId w:val="1"/>
        </w:numPr>
        <w:ind w:right="-574"/>
      </w:pPr>
      <w:r>
        <w:t>Wealthy</w:t>
      </w:r>
      <w:r w:rsidR="00AB6972">
        <w:t xml:space="preserve"> people appear only slightly happier than those of modest means</w:t>
      </w:r>
    </w:p>
    <w:p w:rsidR="00AB6972" w:rsidRDefault="0006502C" w:rsidP="0062781C">
      <w:pPr>
        <w:pStyle w:val="ListParagraph"/>
        <w:numPr>
          <w:ilvl w:val="0"/>
          <w:numId w:val="1"/>
        </w:numPr>
        <w:ind w:right="-574"/>
      </w:pPr>
      <w:r>
        <w:t>Only</w:t>
      </w:r>
      <w:r w:rsidR="00AB6972">
        <w:t xml:space="preserve"> 1 person in 10 reports being no too happy</w:t>
      </w:r>
    </w:p>
    <w:p w:rsidR="00AB6972" w:rsidRDefault="0006502C" w:rsidP="0062781C">
      <w:pPr>
        <w:pStyle w:val="ListParagraph"/>
        <w:numPr>
          <w:ilvl w:val="0"/>
          <w:numId w:val="1"/>
        </w:numPr>
        <w:ind w:right="-574"/>
      </w:pPr>
      <w:r>
        <w:t>Only</w:t>
      </w:r>
      <w:r w:rsidR="00AB6972">
        <w:t xml:space="preserve"> 1 in 7 reports waking up unhappy</w:t>
      </w:r>
      <w:r w:rsidR="00AB6972">
        <w:br/>
      </w:r>
    </w:p>
    <w:p w:rsidR="0066137D" w:rsidRDefault="009F4875" w:rsidP="0062781C">
      <w:pPr>
        <w:pStyle w:val="ListParagraph"/>
        <w:numPr>
          <w:ilvl w:val="0"/>
          <w:numId w:val="1"/>
        </w:numPr>
        <w:ind w:right="-574"/>
      </w:pPr>
      <w:r>
        <w:rPr>
          <w:b/>
        </w:rPr>
        <w:t>M</w:t>
      </w:r>
      <w:r w:rsidR="0066137D" w:rsidRPr="009F4875">
        <w:rPr>
          <w:b/>
        </w:rPr>
        <w:t>ulticultural psychology</w:t>
      </w:r>
      <w:r w:rsidR="0066137D">
        <w:t xml:space="preserve"> – seek to understand how culture, race, ethnicity, gender, and similar factors affect behavior and thought and how people of different cultures, races, and genders may differ psychologically</w:t>
      </w:r>
      <w:r w:rsidR="0066137D">
        <w:br/>
      </w:r>
    </w:p>
    <w:p w:rsidR="009F4875" w:rsidRDefault="0006502C" w:rsidP="0062781C">
      <w:pPr>
        <w:pStyle w:val="ListParagraph"/>
        <w:numPr>
          <w:ilvl w:val="0"/>
          <w:numId w:val="1"/>
        </w:numPr>
        <w:ind w:right="-574"/>
      </w:pPr>
      <w:r>
        <w:t>The</w:t>
      </w:r>
      <w:r w:rsidR="009F4875">
        <w:t xml:space="preserve"> dominant form of coverage is the </w:t>
      </w:r>
      <w:r w:rsidR="009F4875" w:rsidRPr="009F4875">
        <w:rPr>
          <w:b/>
        </w:rPr>
        <w:t>managed care program</w:t>
      </w:r>
      <w:r w:rsidR="009F4875">
        <w:t xml:space="preserve"> – a program in which the insurance company determines such key issues as which therapists its clients may choose, the cost of sessions, and the number of sessions for which a client may be reimbursed</w:t>
      </w:r>
      <w:r w:rsidR="009F4875">
        <w:br/>
      </w:r>
    </w:p>
    <w:p w:rsidR="009F4875" w:rsidRDefault="0006502C" w:rsidP="0062781C">
      <w:pPr>
        <w:pStyle w:val="ListParagraph"/>
        <w:numPr>
          <w:ilvl w:val="0"/>
          <w:numId w:val="1"/>
        </w:numPr>
        <w:ind w:right="-574"/>
      </w:pPr>
      <w:r>
        <w:t>At</w:t>
      </w:r>
      <w:r w:rsidR="009F4875">
        <w:t xml:space="preserve"> least 75% of all privately insured persons in the United States are currently enrolled in managed care programs</w:t>
      </w:r>
      <w:r w:rsidR="009F4875">
        <w:br/>
      </w:r>
      <w:r w:rsidR="009F4875">
        <w:sym w:font="Wingdings" w:char="F0E0"/>
      </w:r>
      <w:r w:rsidR="009F4875">
        <w:t xml:space="preserve"> including a limited pool of practitioners from which patients can choose, preapproval of treatment by the insurance company, strict standards for judging whether problems and treatments qualify for reimbursement, and ongoing reviews and assessments</w:t>
      </w:r>
      <w:r w:rsidR="009F4875">
        <w:br/>
      </w:r>
    </w:p>
    <w:p w:rsidR="009F4875" w:rsidRDefault="0006502C" w:rsidP="0062781C">
      <w:pPr>
        <w:pStyle w:val="ListParagraph"/>
        <w:numPr>
          <w:ilvl w:val="0"/>
          <w:numId w:val="1"/>
        </w:numPr>
        <w:ind w:right="-574"/>
      </w:pPr>
      <w:r>
        <w:t>A</w:t>
      </w:r>
      <w:r w:rsidR="009F4875">
        <w:t xml:space="preserve"> key problem with insurance coverage –both managed care and other kinds of insurance programs – is that reimbursements for mental disorders tent to be lower than those for medical disorders</w:t>
      </w:r>
      <w:r w:rsidR="009F4875">
        <w:br/>
      </w:r>
    </w:p>
    <w:p w:rsidR="0006502C" w:rsidRDefault="0006502C" w:rsidP="0006502C">
      <w:pPr>
        <w:pStyle w:val="ListParagraph"/>
        <w:numPr>
          <w:ilvl w:val="0"/>
          <w:numId w:val="1"/>
        </w:numPr>
        <w:ind w:right="-574"/>
      </w:pPr>
      <w:r>
        <w:t>Recently</w:t>
      </w:r>
      <w:r w:rsidR="009F4875">
        <w:t xml:space="preserve"> the federal government and 35 states passed so-called </w:t>
      </w:r>
      <w:r w:rsidR="009F4875" w:rsidRPr="009F4875">
        <w:rPr>
          <w:i/>
        </w:rPr>
        <w:t>parity law</w:t>
      </w:r>
      <w:r w:rsidR="009F4875">
        <w:t xml:space="preserve"> that direct insurance companies to provide equal coverage for mental and medical problems</w:t>
      </w:r>
      <w:r>
        <w:br/>
      </w:r>
    </w:p>
    <w:p w:rsidR="00221504" w:rsidRDefault="0006502C" w:rsidP="0006502C">
      <w:pPr>
        <w:pStyle w:val="ListParagraph"/>
        <w:numPr>
          <w:ilvl w:val="0"/>
          <w:numId w:val="1"/>
        </w:numPr>
        <w:ind w:right="-574"/>
      </w:pPr>
      <w:r>
        <w:t xml:space="preserve">Before the 1950s, </w:t>
      </w:r>
      <w:r w:rsidRPr="00FB69A2">
        <w:rPr>
          <w:i/>
        </w:rPr>
        <w:t>the psychoanalytic perspective</w:t>
      </w:r>
      <w:r>
        <w:t xml:space="preserve">, with its emphasis on unconscious psychological problems as the cause of abnormal behavior, was </w:t>
      </w:r>
      <w:r w:rsidR="00FB69A2">
        <w:t>dominant</w:t>
      </w:r>
      <w:r>
        <w:br/>
      </w:r>
      <w:r>
        <w:sym w:font="Wingdings" w:char="F0E0"/>
      </w:r>
      <w:r>
        <w:t xml:space="preserve">then the discovery of effective psychotropic drugs inspired new respect for the </w:t>
      </w:r>
      <w:proofErr w:type="spellStart"/>
      <w:r>
        <w:t>somatogenic</w:t>
      </w:r>
      <w:proofErr w:type="spellEnd"/>
      <w:r>
        <w:t>, or biological, view</w:t>
      </w:r>
      <w:r>
        <w:br/>
      </w:r>
      <w:r>
        <w:sym w:font="Wingdings" w:char="F0E0"/>
      </w:r>
      <w:r>
        <w:t xml:space="preserve"> other influential perspectives that have emerged since the 1950s are the </w:t>
      </w:r>
      <w:r w:rsidRPr="00FB69A2">
        <w:rPr>
          <w:i/>
        </w:rPr>
        <w:t>behavioral cognitive</w:t>
      </w:r>
      <w:r>
        <w:t xml:space="preserve">, </w:t>
      </w:r>
      <w:r w:rsidRPr="00FB69A2">
        <w:rPr>
          <w:i/>
        </w:rPr>
        <w:t>humanistic-</w:t>
      </w:r>
      <w:r w:rsidR="00FB69A2" w:rsidRPr="00FB69A2">
        <w:rPr>
          <w:i/>
        </w:rPr>
        <w:t>existential</w:t>
      </w:r>
      <w:r>
        <w:t xml:space="preserve">, and </w:t>
      </w:r>
      <w:proofErr w:type="spellStart"/>
      <w:r w:rsidRPr="00FB69A2">
        <w:rPr>
          <w:i/>
        </w:rPr>
        <w:t>sociocultural</w:t>
      </w:r>
      <w:proofErr w:type="spellEnd"/>
      <w:r>
        <w:t xml:space="preserve"> schools of thought</w:t>
      </w:r>
      <w:r>
        <w:br/>
      </w:r>
      <w:r>
        <w:sym w:font="Wingdings" w:char="F0E0"/>
      </w:r>
      <w:r>
        <w:t xml:space="preserve"> at </w:t>
      </w:r>
      <w:r w:rsidR="00FB69A2">
        <w:t>present</w:t>
      </w:r>
      <w:r>
        <w:t xml:space="preserve"> no single viewpoint dominates the clinical field as the psychoanalytic perspective once did</w:t>
      </w:r>
      <w:r w:rsidR="00221504">
        <w:br/>
      </w:r>
    </w:p>
    <w:p w:rsidR="00B22D35" w:rsidRDefault="00221504" w:rsidP="0006502C">
      <w:pPr>
        <w:pStyle w:val="ListParagraph"/>
        <w:numPr>
          <w:ilvl w:val="0"/>
          <w:numId w:val="1"/>
        </w:numPr>
        <w:ind w:right="-574"/>
      </w:pPr>
      <w:r w:rsidRPr="00245AB9">
        <w:rPr>
          <w:i/>
        </w:rPr>
        <w:t>Psychiatrists</w:t>
      </w:r>
      <w:r w:rsidR="00B22D35">
        <w:t xml:space="preserve">, physicians who complete three to four additional years of training after medical school </w:t>
      </w:r>
      <w:proofErr w:type="gramStart"/>
      <w:r w:rsidR="00B22D35">
        <w:t>( a</w:t>
      </w:r>
      <w:proofErr w:type="gramEnd"/>
      <w:r w:rsidR="00B22D35">
        <w:t xml:space="preserve"> residency) in the treatment of abnormal mental functioning</w:t>
      </w:r>
      <w:r w:rsidR="00B22D35">
        <w:br/>
      </w:r>
    </w:p>
    <w:p w:rsidR="00245AB9" w:rsidRDefault="00B22D35" w:rsidP="0006502C">
      <w:pPr>
        <w:pStyle w:val="ListParagraph"/>
        <w:numPr>
          <w:ilvl w:val="0"/>
          <w:numId w:val="1"/>
        </w:numPr>
        <w:ind w:right="-574"/>
      </w:pPr>
      <w:r w:rsidRPr="00245AB9">
        <w:rPr>
          <w:i/>
        </w:rPr>
        <w:t>Clinical psychologists</w:t>
      </w:r>
      <w:r>
        <w:t xml:space="preserve"> – professionals who earn a doctorate in clinical psychology by </w:t>
      </w:r>
      <w:r w:rsidR="00245AB9">
        <w:t>completing</w:t>
      </w:r>
      <w:r>
        <w:t xml:space="preserve"> four years of </w:t>
      </w:r>
      <w:r w:rsidR="00245AB9">
        <w:t>graduate</w:t>
      </w:r>
      <w:r>
        <w:t xml:space="preserve"> training in abnormal functioning </w:t>
      </w:r>
      <w:r w:rsidR="00245AB9">
        <w:t>and</w:t>
      </w:r>
      <w:r>
        <w:t xml:space="preserve"> its treatment and also complete a one-year internship at a mental hospital or mental health agency</w:t>
      </w:r>
      <w:r w:rsidR="00245AB9">
        <w:br/>
      </w:r>
    </w:p>
    <w:p w:rsidR="00220C6B" w:rsidRPr="00220C6B" w:rsidRDefault="00245AB9" w:rsidP="0006502C">
      <w:pPr>
        <w:pStyle w:val="ListParagraph"/>
        <w:numPr>
          <w:ilvl w:val="0"/>
          <w:numId w:val="1"/>
        </w:numPr>
        <w:ind w:right="-574"/>
      </w:pPr>
      <w:r w:rsidRPr="00245AB9">
        <w:t>Psychotherapy</w:t>
      </w:r>
      <w:r>
        <w:t xml:space="preserve"> and related services are provided by </w:t>
      </w:r>
      <w:r w:rsidRPr="00245AB9">
        <w:rPr>
          <w:i/>
        </w:rPr>
        <w:t xml:space="preserve">counseling psychologists, educational </w:t>
      </w:r>
      <w:r w:rsidRPr="00245AB9">
        <w:t>and</w:t>
      </w:r>
      <w:r w:rsidRPr="00245AB9">
        <w:rPr>
          <w:i/>
        </w:rPr>
        <w:t xml:space="preserve"> school psychologist, psychiatric nurses, marriage therapists, family therapist, </w:t>
      </w:r>
      <w:r w:rsidRPr="00245AB9">
        <w:t>and the largest group</w:t>
      </w:r>
      <w:r w:rsidRPr="00245AB9">
        <w:rPr>
          <w:i/>
        </w:rPr>
        <w:t xml:space="preserve"> psychiatric social workers</w:t>
      </w:r>
      <w:r w:rsidR="00220C6B">
        <w:rPr>
          <w:i/>
        </w:rPr>
        <w:br/>
      </w:r>
    </w:p>
    <w:p w:rsidR="00F06058" w:rsidRPr="00245AB9" w:rsidRDefault="00220C6B" w:rsidP="0006502C">
      <w:pPr>
        <w:pStyle w:val="ListParagraph"/>
        <w:numPr>
          <w:ilvl w:val="0"/>
          <w:numId w:val="1"/>
        </w:numPr>
        <w:ind w:right="-574"/>
      </w:pPr>
      <w:r>
        <w:t>One final key development in the study and treatment of mental disorders since World War II has been a growing appreciation of the need for effective research</w:t>
      </w:r>
      <w:r>
        <w:br/>
      </w:r>
      <w:r>
        <w:sym w:font="Wingdings" w:char="F0E0"/>
      </w:r>
      <w:r>
        <w:t xml:space="preserve"> as theories and forms of treatment have increased, </w:t>
      </w:r>
      <w:r w:rsidRPr="001F25E8">
        <w:rPr>
          <w:i/>
        </w:rPr>
        <w:t>clinical researchers</w:t>
      </w:r>
      <w:r>
        <w:t xml:space="preserve"> have tried to determine which concepts best explain and predict abnormal behavior, which treatments are most effective, and what kinds of changes may be required</w:t>
      </w:r>
      <w:r w:rsidR="00AB6972" w:rsidRPr="00245AB9">
        <w:br/>
      </w:r>
    </w:p>
    <w:sectPr w:rsidR="00F06058" w:rsidRPr="00245AB9" w:rsidSect="00A26CDE">
      <w:pgSz w:w="12240" w:h="15840"/>
      <w:pgMar w:top="1440" w:right="1800" w:bottom="1440" w:left="1276"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6EE776F"/>
    <w:multiLevelType w:val="hybridMultilevel"/>
    <w:tmpl w:val="582E3FB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23B0E"/>
    <w:rsid w:val="0000594F"/>
    <w:rsid w:val="000151C7"/>
    <w:rsid w:val="0006502C"/>
    <w:rsid w:val="0008084E"/>
    <w:rsid w:val="001172BA"/>
    <w:rsid w:val="00123B0E"/>
    <w:rsid w:val="001361F7"/>
    <w:rsid w:val="00151868"/>
    <w:rsid w:val="00191967"/>
    <w:rsid w:val="001F25E8"/>
    <w:rsid w:val="001F3075"/>
    <w:rsid w:val="00206AC1"/>
    <w:rsid w:val="00220C6B"/>
    <w:rsid w:val="00221504"/>
    <w:rsid w:val="002222FB"/>
    <w:rsid w:val="00234565"/>
    <w:rsid w:val="00245AB9"/>
    <w:rsid w:val="00247659"/>
    <w:rsid w:val="0027153E"/>
    <w:rsid w:val="002C1A02"/>
    <w:rsid w:val="002D09E2"/>
    <w:rsid w:val="003243B3"/>
    <w:rsid w:val="003E54AE"/>
    <w:rsid w:val="00455961"/>
    <w:rsid w:val="00456D90"/>
    <w:rsid w:val="004872E3"/>
    <w:rsid w:val="00531EB3"/>
    <w:rsid w:val="00535EB8"/>
    <w:rsid w:val="00552263"/>
    <w:rsid w:val="00557CFC"/>
    <w:rsid w:val="0062400B"/>
    <w:rsid w:val="0062781C"/>
    <w:rsid w:val="0066137D"/>
    <w:rsid w:val="00693C40"/>
    <w:rsid w:val="006D02D8"/>
    <w:rsid w:val="00811277"/>
    <w:rsid w:val="008172BC"/>
    <w:rsid w:val="00904AB7"/>
    <w:rsid w:val="00951AD3"/>
    <w:rsid w:val="0095449E"/>
    <w:rsid w:val="00986561"/>
    <w:rsid w:val="009E7A00"/>
    <w:rsid w:val="009F4875"/>
    <w:rsid w:val="00A26CDE"/>
    <w:rsid w:val="00A935C2"/>
    <w:rsid w:val="00AB6972"/>
    <w:rsid w:val="00B22D35"/>
    <w:rsid w:val="00BC5984"/>
    <w:rsid w:val="00D315A2"/>
    <w:rsid w:val="00D72237"/>
    <w:rsid w:val="00D82F11"/>
    <w:rsid w:val="00DC40B5"/>
    <w:rsid w:val="00E11D8A"/>
    <w:rsid w:val="00E863C8"/>
    <w:rsid w:val="00F06058"/>
    <w:rsid w:val="00F3117B"/>
    <w:rsid w:val="00F526FF"/>
    <w:rsid w:val="00FB69A2"/>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BE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23B0E"/>
    <w:pPr>
      <w:ind w:left="720"/>
      <w:contextualSpacing/>
    </w:pPr>
  </w:style>
  <w:style w:type="paragraph" w:styleId="Header">
    <w:name w:val="header"/>
    <w:basedOn w:val="Normal"/>
    <w:link w:val="HeaderChar"/>
    <w:uiPriority w:val="99"/>
    <w:semiHidden/>
    <w:unhideWhenUsed/>
    <w:rsid w:val="00245AB9"/>
    <w:pPr>
      <w:tabs>
        <w:tab w:val="center" w:pos="4320"/>
        <w:tab w:val="right" w:pos="8640"/>
      </w:tabs>
      <w:spacing w:after="0"/>
    </w:pPr>
  </w:style>
  <w:style w:type="character" w:customStyle="1" w:styleId="HeaderChar">
    <w:name w:val="Header Char"/>
    <w:basedOn w:val="DefaultParagraphFont"/>
    <w:link w:val="Header"/>
    <w:uiPriority w:val="99"/>
    <w:semiHidden/>
    <w:rsid w:val="00245AB9"/>
  </w:style>
  <w:style w:type="paragraph" w:styleId="Footer">
    <w:name w:val="footer"/>
    <w:basedOn w:val="Normal"/>
    <w:link w:val="FooterChar"/>
    <w:uiPriority w:val="99"/>
    <w:semiHidden/>
    <w:unhideWhenUsed/>
    <w:rsid w:val="00245AB9"/>
    <w:pPr>
      <w:tabs>
        <w:tab w:val="center" w:pos="4320"/>
        <w:tab w:val="right" w:pos="8640"/>
      </w:tabs>
      <w:spacing w:after="0"/>
    </w:pPr>
  </w:style>
  <w:style w:type="character" w:customStyle="1" w:styleId="FooterChar">
    <w:name w:val="Footer Char"/>
    <w:basedOn w:val="DefaultParagraphFont"/>
    <w:link w:val="Footer"/>
    <w:uiPriority w:val="99"/>
    <w:semiHidden/>
    <w:rsid w:val="00245AB9"/>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760</TotalTime>
  <Pages>10</Pages>
  <Words>3683</Words>
  <Characters>20996</Characters>
  <Application>Microsoft Word 12.0.0</Application>
  <DocSecurity>0</DocSecurity>
  <Lines>174</Lines>
  <Paragraphs>41</Paragraphs>
  <ScaleCrop>false</ScaleCrop>
  <Company>home</Company>
  <LinksUpToDate>false</LinksUpToDate>
  <CharactersWithSpaces>25784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xavier lau</dc:creator>
  <cp:keywords/>
  <cp:lastModifiedBy>vanessa xavier lau</cp:lastModifiedBy>
  <cp:revision>36</cp:revision>
  <dcterms:created xsi:type="dcterms:W3CDTF">2012-07-29T20:19:00Z</dcterms:created>
  <dcterms:modified xsi:type="dcterms:W3CDTF">2012-07-31T10:31:00Z</dcterms:modified>
</cp:coreProperties>
</file>