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766" w:rsidRDefault="00E62766">
      <w:proofErr w:type="spellStart"/>
      <w:r>
        <w:t>Nutr</w:t>
      </w:r>
      <w:proofErr w:type="spellEnd"/>
      <w:r>
        <w:t xml:space="preserve">*3210 – Lecture 1 </w:t>
      </w:r>
    </w:p>
    <w:p w:rsidR="00E62766" w:rsidRDefault="00E62766">
      <w:r>
        <w:t>Looking back in time…</w:t>
      </w:r>
    </w:p>
    <w:p w:rsidR="00E62766" w:rsidRDefault="00E62766" w:rsidP="00E62766">
      <w:pPr>
        <w:pStyle w:val="ListParagraph"/>
        <w:numPr>
          <w:ilvl w:val="0"/>
          <w:numId w:val="1"/>
        </w:numPr>
      </w:pPr>
      <w:r>
        <w:t xml:space="preserve">500 BC : Anaxagoras discovered that nutrients run the body </w:t>
      </w:r>
    </w:p>
    <w:p w:rsidR="00E62766" w:rsidRDefault="00E62766" w:rsidP="00E62766">
      <w:pPr>
        <w:pStyle w:val="ListParagraph"/>
        <w:numPr>
          <w:ilvl w:val="0"/>
          <w:numId w:val="1"/>
        </w:numPr>
      </w:pPr>
      <w:r>
        <w:t xml:space="preserve">460 BC: Hippocrates recognized that medical examination should focus on individual </w:t>
      </w:r>
    </w:p>
    <w:p w:rsidR="00E62766" w:rsidRDefault="00E62766" w:rsidP="00E62766">
      <w:pPr>
        <w:pStyle w:val="ListParagraph"/>
        <w:numPr>
          <w:ilvl w:val="0"/>
          <w:numId w:val="1"/>
        </w:numPr>
      </w:pPr>
      <w:r>
        <w:t xml:space="preserve">1614 AD: </w:t>
      </w:r>
      <w:proofErr w:type="spellStart"/>
      <w:r>
        <w:t>Santorio</w:t>
      </w:r>
      <w:proofErr w:type="spellEnd"/>
      <w:r>
        <w:t xml:space="preserve"> </w:t>
      </w:r>
      <w:proofErr w:type="spellStart"/>
      <w:r>
        <w:t>Sanctorius</w:t>
      </w:r>
      <w:proofErr w:type="spellEnd"/>
      <w:r>
        <w:t xml:space="preserve"> determined that you eat more than you expel (concept of metabolism) </w:t>
      </w:r>
    </w:p>
    <w:p w:rsidR="00E62766" w:rsidRDefault="00E62766" w:rsidP="00E62766">
      <w:pPr>
        <w:pStyle w:val="ListParagraph"/>
        <w:numPr>
          <w:ilvl w:val="0"/>
          <w:numId w:val="1"/>
        </w:numPr>
      </w:pPr>
      <w:r>
        <w:t>17</w:t>
      </w:r>
      <w:r w:rsidRPr="00E62766">
        <w:rPr>
          <w:vertAlign w:val="superscript"/>
        </w:rPr>
        <w:t>th</w:t>
      </w:r>
      <w:r>
        <w:t xml:space="preserve"> century: recognition of essential nutrients </w:t>
      </w:r>
    </w:p>
    <w:p w:rsidR="00E62766" w:rsidRDefault="00E62766" w:rsidP="00E62766">
      <w:pPr>
        <w:pStyle w:val="ListParagraph"/>
        <w:numPr>
          <w:ilvl w:val="0"/>
          <w:numId w:val="1"/>
        </w:numPr>
      </w:pPr>
      <w:r>
        <w:t>19</w:t>
      </w:r>
      <w:r w:rsidRPr="00E62766">
        <w:rPr>
          <w:vertAlign w:val="superscript"/>
        </w:rPr>
        <w:t>th</w:t>
      </w:r>
      <w:r>
        <w:t xml:space="preserve"> century: vitamins can prevent disease </w:t>
      </w:r>
    </w:p>
    <w:p w:rsidR="00E62766" w:rsidRDefault="00E62766" w:rsidP="00E62766">
      <w:pPr>
        <w:pStyle w:val="ListParagraph"/>
        <w:numPr>
          <w:ilvl w:val="0"/>
          <w:numId w:val="1"/>
        </w:numPr>
      </w:pPr>
      <w:r>
        <w:t>20</w:t>
      </w:r>
      <w:r w:rsidRPr="00E62766">
        <w:rPr>
          <w:vertAlign w:val="superscript"/>
        </w:rPr>
        <w:t>th</w:t>
      </w:r>
      <w:r>
        <w:t xml:space="preserve"> century: how much of each nutrient is needed for ‘optimal health’. </w:t>
      </w:r>
    </w:p>
    <w:p w:rsidR="00E62766" w:rsidRDefault="00E62766" w:rsidP="00E62766">
      <w:pPr>
        <w:pStyle w:val="ListParagraph"/>
        <w:numPr>
          <w:ilvl w:val="0"/>
          <w:numId w:val="1"/>
        </w:numPr>
      </w:pPr>
      <w:r>
        <w:t>21</w:t>
      </w:r>
      <w:r w:rsidRPr="00E62766">
        <w:rPr>
          <w:vertAlign w:val="superscript"/>
        </w:rPr>
        <w:t>st</w:t>
      </w:r>
      <w:r>
        <w:t xml:space="preserve"> century: nutrigenomics; how diet and genes can affect someone’s health </w:t>
      </w:r>
    </w:p>
    <w:p w:rsidR="0013507D" w:rsidRDefault="0013507D" w:rsidP="0013507D">
      <w:r>
        <w:t xml:space="preserve">What are essential nutrients? </w:t>
      </w:r>
    </w:p>
    <w:p w:rsidR="0013507D" w:rsidRDefault="0013507D" w:rsidP="0013507D">
      <w:pPr>
        <w:pStyle w:val="ListParagraph"/>
        <w:numPr>
          <w:ilvl w:val="0"/>
          <w:numId w:val="1"/>
        </w:numPr>
      </w:pPr>
      <w:r>
        <w:t xml:space="preserve">An essential nutrient is a chemical that is required for metabolism, but that cannot be synthesized (rapidly enough or at all) to meet the needs of an animal or human for one or more physiological functions </w:t>
      </w:r>
    </w:p>
    <w:p w:rsidR="0013507D" w:rsidRDefault="0013507D" w:rsidP="0013507D">
      <w:pPr>
        <w:pStyle w:val="ListParagraph"/>
        <w:numPr>
          <w:ilvl w:val="0"/>
          <w:numId w:val="1"/>
        </w:numPr>
      </w:pPr>
      <w:r>
        <w:t xml:space="preserve">Nutrients are essential to the human diet if: </w:t>
      </w:r>
    </w:p>
    <w:p w:rsidR="0013507D" w:rsidRDefault="0013507D" w:rsidP="0013507D">
      <w:pPr>
        <w:pStyle w:val="ListParagraph"/>
        <w:numPr>
          <w:ilvl w:val="1"/>
          <w:numId w:val="1"/>
        </w:numPr>
      </w:pPr>
      <w:r>
        <w:t>Removing nutrient causes deficiency and decline in health</w:t>
      </w:r>
    </w:p>
    <w:p w:rsidR="0013507D" w:rsidRDefault="0013507D" w:rsidP="0013507D">
      <w:pPr>
        <w:pStyle w:val="ListParagraph"/>
        <w:numPr>
          <w:ilvl w:val="1"/>
          <w:numId w:val="1"/>
        </w:numPr>
      </w:pPr>
      <w:r>
        <w:t>Putting nutrient into diet corrects problem and health will return</w:t>
      </w:r>
    </w:p>
    <w:p w:rsidR="0013507D" w:rsidRDefault="0013507D" w:rsidP="0013507D">
      <w:r>
        <w:t xml:space="preserve">Nutritional Deficiency </w:t>
      </w:r>
    </w:p>
    <w:p w:rsidR="0013507D" w:rsidRDefault="0013507D" w:rsidP="0013507D">
      <w:pPr>
        <w:pStyle w:val="ListParagraph"/>
        <w:numPr>
          <w:ilvl w:val="0"/>
          <w:numId w:val="1"/>
        </w:numPr>
      </w:pPr>
      <w:r>
        <w:t xml:space="preserve">Nutritional deficiencies occur when a person’s nutrient intake consistently falls below the recommended requirement </w:t>
      </w:r>
    </w:p>
    <w:p w:rsidR="0013507D" w:rsidRDefault="0013507D" w:rsidP="0013507D">
      <w:pPr>
        <w:pStyle w:val="ListParagraph"/>
        <w:numPr>
          <w:ilvl w:val="1"/>
          <w:numId w:val="1"/>
        </w:numPr>
      </w:pPr>
      <w:r>
        <w:t xml:space="preserve">Examples </w:t>
      </w:r>
    </w:p>
    <w:p w:rsidR="0013507D" w:rsidRDefault="0013507D" w:rsidP="0013507D">
      <w:pPr>
        <w:pStyle w:val="ListParagraph"/>
        <w:numPr>
          <w:ilvl w:val="2"/>
          <w:numId w:val="1"/>
        </w:numPr>
      </w:pPr>
      <w:r>
        <w:t xml:space="preserve">Deficiencies in iron, folate, and/or b12 </w:t>
      </w:r>
    </w:p>
    <w:p w:rsidR="0013507D" w:rsidRDefault="0013507D" w:rsidP="0013507D">
      <w:pPr>
        <w:pStyle w:val="ListParagraph"/>
        <w:numPr>
          <w:ilvl w:val="3"/>
          <w:numId w:val="1"/>
        </w:numPr>
      </w:pPr>
      <w:proofErr w:type="spellStart"/>
      <w:r>
        <w:t>Anaemia</w:t>
      </w:r>
      <w:proofErr w:type="spellEnd"/>
      <w:r>
        <w:t xml:space="preserve"> </w:t>
      </w:r>
    </w:p>
    <w:p w:rsidR="0013507D" w:rsidRDefault="0013507D" w:rsidP="0013507D">
      <w:pPr>
        <w:pStyle w:val="ListParagraph"/>
        <w:numPr>
          <w:ilvl w:val="4"/>
          <w:numId w:val="1"/>
        </w:numPr>
      </w:pPr>
      <w:r>
        <w:t xml:space="preserve">Not enough red blood cells to transport oxygen around the body </w:t>
      </w:r>
    </w:p>
    <w:p w:rsidR="0013507D" w:rsidRDefault="0013507D" w:rsidP="0013507D">
      <w:pPr>
        <w:pStyle w:val="ListParagraph"/>
        <w:numPr>
          <w:ilvl w:val="4"/>
          <w:numId w:val="1"/>
        </w:numPr>
      </w:pPr>
      <w:r>
        <w:t xml:space="preserve">Important at development stages </w:t>
      </w:r>
    </w:p>
    <w:p w:rsidR="0013507D" w:rsidRDefault="0013507D" w:rsidP="0013507D">
      <w:pPr>
        <w:pStyle w:val="ListParagraph"/>
        <w:numPr>
          <w:ilvl w:val="2"/>
          <w:numId w:val="1"/>
        </w:numPr>
      </w:pPr>
      <w:r>
        <w:t xml:space="preserve">Vitamin D </w:t>
      </w:r>
    </w:p>
    <w:p w:rsidR="0013507D" w:rsidRDefault="0013507D" w:rsidP="0013507D">
      <w:pPr>
        <w:pStyle w:val="ListParagraph"/>
        <w:numPr>
          <w:ilvl w:val="3"/>
          <w:numId w:val="1"/>
        </w:numPr>
      </w:pPr>
      <w:r>
        <w:t xml:space="preserve">Rickets </w:t>
      </w:r>
    </w:p>
    <w:p w:rsidR="0013507D" w:rsidRDefault="0013507D" w:rsidP="0013507D">
      <w:pPr>
        <w:pStyle w:val="ListParagraph"/>
        <w:numPr>
          <w:ilvl w:val="4"/>
          <w:numId w:val="1"/>
        </w:numPr>
      </w:pPr>
      <w:r>
        <w:t xml:space="preserve">10% </w:t>
      </w:r>
      <w:proofErr w:type="spellStart"/>
      <w:r>
        <w:t>Vit</w:t>
      </w:r>
      <w:proofErr w:type="spellEnd"/>
      <w:r>
        <w:t xml:space="preserve"> D, 90% from UV</w:t>
      </w:r>
    </w:p>
    <w:p w:rsidR="0013507D" w:rsidRDefault="0013507D" w:rsidP="0013507D">
      <w:pPr>
        <w:pStyle w:val="ListParagraph"/>
        <w:numPr>
          <w:ilvl w:val="4"/>
          <w:numId w:val="1"/>
        </w:numPr>
      </w:pPr>
      <w:r>
        <w:t xml:space="preserve">Defective bone growth </w:t>
      </w:r>
    </w:p>
    <w:p w:rsidR="0013507D" w:rsidRDefault="0013507D" w:rsidP="0013507D">
      <w:pPr>
        <w:pStyle w:val="ListParagraph"/>
        <w:numPr>
          <w:ilvl w:val="2"/>
          <w:numId w:val="1"/>
        </w:numPr>
      </w:pPr>
      <w:r>
        <w:t xml:space="preserve">Thiamine (B1) </w:t>
      </w:r>
    </w:p>
    <w:p w:rsidR="0013507D" w:rsidRDefault="0013507D" w:rsidP="0013507D">
      <w:pPr>
        <w:pStyle w:val="ListParagraph"/>
        <w:numPr>
          <w:ilvl w:val="3"/>
          <w:numId w:val="1"/>
        </w:numPr>
      </w:pPr>
      <w:r>
        <w:t xml:space="preserve">Beriberi </w:t>
      </w:r>
    </w:p>
    <w:p w:rsidR="0013507D" w:rsidRDefault="0013507D" w:rsidP="0013507D">
      <w:pPr>
        <w:pStyle w:val="ListParagraph"/>
        <w:numPr>
          <w:ilvl w:val="4"/>
          <w:numId w:val="1"/>
        </w:numPr>
      </w:pPr>
      <w:r>
        <w:t xml:space="preserve">Stops energy production </w:t>
      </w:r>
    </w:p>
    <w:p w:rsidR="0013507D" w:rsidRDefault="0013507D" w:rsidP="0013507D">
      <w:pPr>
        <w:pStyle w:val="ListParagraph"/>
        <w:numPr>
          <w:ilvl w:val="4"/>
          <w:numId w:val="1"/>
        </w:numPr>
      </w:pPr>
      <w:r>
        <w:t>Abnormalities in nervous system</w:t>
      </w:r>
    </w:p>
    <w:p w:rsidR="00CA6AF8" w:rsidRDefault="00CA6AF8" w:rsidP="00CA6AF8">
      <w:pPr>
        <w:pStyle w:val="ListParagraph"/>
        <w:numPr>
          <w:ilvl w:val="2"/>
          <w:numId w:val="1"/>
        </w:numPr>
      </w:pPr>
      <w:r>
        <w:t xml:space="preserve">Vitamin C </w:t>
      </w:r>
    </w:p>
    <w:p w:rsidR="00CA6AF8" w:rsidRDefault="00CA6AF8" w:rsidP="00CA6AF8">
      <w:pPr>
        <w:pStyle w:val="ListParagraph"/>
        <w:numPr>
          <w:ilvl w:val="3"/>
          <w:numId w:val="1"/>
        </w:numPr>
      </w:pPr>
      <w:r>
        <w:t xml:space="preserve">Scurvy </w:t>
      </w:r>
    </w:p>
    <w:p w:rsidR="00CA6AF8" w:rsidRDefault="00CA6AF8" w:rsidP="00CA6AF8">
      <w:pPr>
        <w:pStyle w:val="ListParagraph"/>
        <w:numPr>
          <w:ilvl w:val="4"/>
          <w:numId w:val="1"/>
        </w:numPr>
      </w:pPr>
      <w:r>
        <w:t xml:space="preserve">Stops iron absorption </w:t>
      </w:r>
    </w:p>
    <w:p w:rsidR="00CA6AF8" w:rsidRDefault="00CA6AF8" w:rsidP="00CA6AF8">
      <w:pPr>
        <w:pStyle w:val="ListParagraph"/>
        <w:numPr>
          <w:ilvl w:val="4"/>
          <w:numId w:val="1"/>
        </w:numPr>
      </w:pPr>
      <w:r>
        <w:t xml:space="preserve">Hemorrhaging, bleeding of the gums </w:t>
      </w:r>
    </w:p>
    <w:p w:rsidR="00CA6AF8" w:rsidRDefault="00CA6AF8" w:rsidP="00CA6AF8">
      <w:r>
        <w:t xml:space="preserve">Estimating Nutrient Requirements </w:t>
      </w:r>
    </w:p>
    <w:p w:rsidR="00CA6AF8" w:rsidRDefault="00CA6AF8" w:rsidP="00CA6AF8">
      <w:pPr>
        <w:pStyle w:val="ListParagraph"/>
        <w:numPr>
          <w:ilvl w:val="0"/>
          <w:numId w:val="1"/>
        </w:numPr>
      </w:pPr>
      <w:r>
        <w:t xml:space="preserve">Deficiency doesn’t mean nutritional requirements </w:t>
      </w:r>
    </w:p>
    <w:p w:rsidR="00CA6AF8" w:rsidRDefault="00CA6AF8" w:rsidP="00CA6AF8">
      <w:pPr>
        <w:pStyle w:val="ListParagraph"/>
        <w:numPr>
          <w:ilvl w:val="1"/>
          <w:numId w:val="1"/>
        </w:numPr>
      </w:pPr>
      <w:r>
        <w:lastRenderedPageBreak/>
        <w:t xml:space="preserve">Deficiency = prevention of disease </w:t>
      </w:r>
    </w:p>
    <w:p w:rsidR="00CA6AF8" w:rsidRDefault="00CA6AF8" w:rsidP="00CA6AF8">
      <w:pPr>
        <w:pStyle w:val="ListParagraph"/>
        <w:numPr>
          <w:ilvl w:val="1"/>
          <w:numId w:val="1"/>
        </w:numPr>
      </w:pPr>
      <w:r>
        <w:t>Nutritional requirements = ensure optimal health</w:t>
      </w:r>
    </w:p>
    <w:p w:rsidR="00CA6AF8" w:rsidRDefault="00CA6AF8" w:rsidP="00CA6AF8">
      <w:pPr>
        <w:pStyle w:val="ListParagraph"/>
        <w:numPr>
          <w:ilvl w:val="0"/>
          <w:numId w:val="1"/>
        </w:numPr>
      </w:pPr>
      <w:r>
        <w:t xml:space="preserve">Why understand nutritional requirements? </w:t>
      </w:r>
    </w:p>
    <w:p w:rsidR="00CA6AF8" w:rsidRDefault="00CA6AF8" w:rsidP="00CA6AF8">
      <w:pPr>
        <w:pStyle w:val="ListParagraph"/>
        <w:numPr>
          <w:ilvl w:val="1"/>
          <w:numId w:val="1"/>
        </w:numPr>
      </w:pPr>
      <w:r>
        <w:t xml:space="preserve">Prompted by WWI and food rations </w:t>
      </w:r>
    </w:p>
    <w:p w:rsidR="00CA6AF8" w:rsidRDefault="00CA6AF8" w:rsidP="00CA6AF8">
      <w:pPr>
        <w:pStyle w:val="ListParagraph"/>
        <w:numPr>
          <w:ilvl w:val="0"/>
          <w:numId w:val="1"/>
        </w:numPr>
      </w:pPr>
      <w:r>
        <w:t xml:space="preserve">Early limitations? </w:t>
      </w:r>
    </w:p>
    <w:p w:rsidR="00CA6AF8" w:rsidRDefault="00CA6AF8" w:rsidP="00CA6AF8">
      <w:pPr>
        <w:pStyle w:val="ListParagraph"/>
        <w:numPr>
          <w:ilvl w:val="1"/>
          <w:numId w:val="1"/>
        </w:numPr>
      </w:pPr>
      <w:r>
        <w:t xml:space="preserve">Age, gender, body size, physical activity, </w:t>
      </w:r>
    </w:p>
    <w:p w:rsidR="00CA6AF8" w:rsidRDefault="00CA6AF8" w:rsidP="00CA6AF8">
      <w:pPr>
        <w:pStyle w:val="ListParagraph"/>
        <w:numPr>
          <w:ilvl w:val="0"/>
          <w:numId w:val="1"/>
        </w:numPr>
      </w:pPr>
      <w:r>
        <w:t>Range of nutrient intakes required by individuals to achieve the same end point of growth, storage, or health</w:t>
      </w:r>
    </w:p>
    <w:p w:rsidR="00CA6AF8" w:rsidRDefault="00CA6AF8" w:rsidP="00CA6AF8">
      <w:pPr>
        <w:pStyle w:val="ListParagraph"/>
        <w:numPr>
          <w:ilvl w:val="0"/>
          <w:numId w:val="1"/>
        </w:numPr>
      </w:pPr>
      <w:r>
        <w:t>Estimating requirements statistically…</w:t>
      </w:r>
    </w:p>
    <w:p w:rsidR="00CA6AF8" w:rsidRDefault="00CA6AF8" w:rsidP="00CA6AF8">
      <w:pPr>
        <w:pStyle w:val="ListParagraph"/>
        <w:numPr>
          <w:ilvl w:val="1"/>
          <w:numId w:val="1"/>
        </w:numPr>
      </w:pPr>
      <w:r>
        <w:t xml:space="preserve">Estimated Average Requirement: EAR (50% of the population) </w:t>
      </w:r>
    </w:p>
    <w:p w:rsidR="00005699" w:rsidRDefault="00CA6AF8" w:rsidP="00005699">
      <w:pPr>
        <w:pStyle w:val="ListParagraph"/>
        <w:numPr>
          <w:ilvl w:val="1"/>
          <w:numId w:val="1"/>
        </w:numPr>
      </w:pPr>
      <w:r>
        <w:t xml:space="preserve">Reference Daily Intake: RDI (97-98% of the population) = EAR + 2 </w:t>
      </w:r>
      <w:proofErr w:type="spellStart"/>
      <w:r>
        <w:t>Std</w:t>
      </w:r>
      <w:proofErr w:type="spellEnd"/>
      <w:r>
        <w:t xml:space="preserve"> Dev</w:t>
      </w:r>
    </w:p>
    <w:p w:rsidR="00005699" w:rsidRDefault="00005699" w:rsidP="00005699">
      <w:pPr>
        <w:pStyle w:val="ListParagraph"/>
        <w:numPr>
          <w:ilvl w:val="2"/>
          <w:numId w:val="1"/>
        </w:numPr>
      </w:pPr>
      <w:r>
        <w:t xml:space="preserve">Daily dietary intake level of a nutrient which was considered (at the time they were defined) to be sufficient to meet the requirements of nearly all (97-98%) healthy individuals in each life stage and sex group </w:t>
      </w:r>
    </w:p>
    <w:p w:rsidR="00005699" w:rsidRDefault="00005699" w:rsidP="00005699">
      <w:pPr>
        <w:pStyle w:val="ListParagraph"/>
        <w:numPr>
          <w:ilvl w:val="3"/>
          <w:numId w:val="1"/>
        </w:numPr>
      </w:pPr>
      <w:r>
        <w:rPr>
          <w:noProof/>
        </w:rPr>
        <mc:AlternateContent>
          <mc:Choice Requires="wps">
            <w:drawing>
              <wp:anchor distT="0" distB="0" distL="114300" distR="114300" simplePos="0" relativeHeight="251659264" behindDoc="0" locked="0" layoutInCell="1" allowOverlap="1">
                <wp:simplePos x="0" y="0"/>
                <wp:positionH relativeFrom="column">
                  <wp:posOffset>3571875</wp:posOffset>
                </wp:positionH>
                <wp:positionV relativeFrom="paragraph">
                  <wp:posOffset>100330</wp:posOffset>
                </wp:positionV>
                <wp:extent cx="1600200" cy="400050"/>
                <wp:effectExtent l="0" t="0" r="19050" b="19050"/>
                <wp:wrapNone/>
                <wp:docPr id="1" name="Oval 1"/>
                <wp:cNvGraphicFramePr/>
                <a:graphic xmlns:a="http://schemas.openxmlformats.org/drawingml/2006/main">
                  <a:graphicData uri="http://schemas.microsoft.com/office/word/2010/wordprocessingShape">
                    <wps:wsp>
                      <wps:cNvSpPr/>
                      <wps:spPr>
                        <a:xfrm>
                          <a:off x="0" y="0"/>
                          <a:ext cx="1600200" cy="4000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9F5A21" id="Oval 1" o:spid="_x0000_s1026" style="position:absolute;margin-left:281.25pt;margin-top:7.9pt;width:12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U1yjgIAAIMFAAAOAAAAZHJzL2Uyb0RvYy54bWysVEtrGzEQvhf6H4Tu9a6NnbYm62ASXAoh&#10;CUlKzrJW8gokjSrJXru/viPtI6YJPZRedjWvb95zeXU0mhyEDwpsRaeTkhJhOdTK7ir643nz6Qsl&#10;ITJbMw1WVPQkAr1affxw2bqlmEEDuhaeIIgNy9ZVtInRLYsi8EYYFibghEWhBG9YRNLvitqzFtGN&#10;LmZleVG04GvngYsQkHvTCekq40speLyXMohIdEUxtpi/Pn+36VusLtly55lrFO/DYP8QhWHKotMR&#10;6oZFRvZevYEyinsIIOOEgylASsVFzgGzmZZ/ZPPUMCdyLlic4MYyhf8Hy+8OD56oGntHiWUGW3R/&#10;YJpMU2VaF5ao8OQefE8FfKY0j9Kb9McEyDFX8zRWUxwj4cicXpQltogSjrJ5WZaLXO7i1dr5EL8J&#10;MCQ9Kiq0Vi6khNmSHW5DRKeoPWgltoWN0jo3TdvECKBVnXiZ8LvttfYEE6joZoMuB49naoiYTIuU&#10;XJdOfsWTFglD20chsSCYwCxHkkdRjLCMc2HjtBM1rBadt8W5szS8ySKHnwETssQoR+weYNDsQAbs&#10;Lu9eP5mKPMmjcfm3wDrj0SJ7BhtHY6Ms+PcANGbVe+70hyJ1pUlV2kJ9wnHx0O1RcHyjsHW3LMQH&#10;5nFxsNt4DOI9fqSGtqLQvyhpwP96j5/0cZ5RSkmLi1jR8HPPvKBEf7c46V+n83na3EzMF59nSPhz&#10;yfZcYvfmGrD7OM0YXX4m/aiHp/RgXvBmrJNXFDHL0XdFefQDcR27A4FXh4v1OqvhtjoWb+2T4wk8&#10;VTXN5fPxhXnXz2/Eyb+DYWnfzHCnmywtrPcRpMoD/lrXvt646Xlw+quUTsk5nbVeb+fqNwAAAP//&#10;AwBQSwMEFAAGAAgAAAAhAKcq4CncAAAACQEAAA8AAABkcnMvZG93bnJldi54bWxMj8FOwzAQRO9I&#10;/IO1SFwQdVoRY0KcqkLqgWNbJK7b2CQR9jqK3Tb9e5YTHHfmaXamXs/Bi7Ob0hDJwHJRgHDURjtQ&#10;Z+DjsH3UIFJGsugjOQNXl2Dd3N7UWNl4oZ0773MnOIRShQb6nMdKytT2LmBaxNERe19xCpj5nDpp&#10;J7xwePByVRRKBhyIP/Q4urfetd/7UzCwucrsd+ll+2AVKZU/0zt6bcz93bx5BZHdnP9g+K3P1aHh&#10;Tsd4IpuEN1CqVckoGyVPYEAvn1g4GnjWGmRTy/8Lmh8AAAD//wMAUEsBAi0AFAAGAAgAAAAhALaD&#10;OJL+AAAA4QEAABMAAAAAAAAAAAAAAAAAAAAAAFtDb250ZW50X1R5cGVzXS54bWxQSwECLQAUAAYA&#10;CAAAACEAOP0h/9YAAACUAQAACwAAAAAAAAAAAAAAAAAvAQAAX3JlbHMvLnJlbHNQSwECLQAUAAYA&#10;CAAAACEA8TFNco4CAACDBQAADgAAAAAAAAAAAAAAAAAuAgAAZHJzL2Uyb0RvYy54bWxQSwECLQAU&#10;AAYACAAAACEApyrgKdwAAAAJAQAADwAAAAAAAAAAAAAAAADoBAAAZHJzL2Rvd25yZXYueG1sUEsF&#10;BgAAAAAEAAQA8wAAAPEFAAAAAA==&#10;" filled="f" strokecolor="red" strokeweight="1pt">
                <v:stroke joinstyle="miter"/>
              </v:oval>
            </w:pict>
          </mc:Fallback>
        </mc:AlternateContent>
      </w:r>
      <w:r>
        <w:t>Total fat: 65g</w:t>
      </w:r>
    </w:p>
    <w:p w:rsidR="00005699" w:rsidRDefault="00005699" w:rsidP="00005699">
      <w:pPr>
        <w:pStyle w:val="ListParagraph"/>
        <w:numPr>
          <w:ilvl w:val="3"/>
          <w:numId w:val="1"/>
        </w:numPr>
      </w:pPr>
      <w:r>
        <w:t xml:space="preserve">Total carbs: 300g                            </w:t>
      </w:r>
      <w:r w:rsidRPr="00005699">
        <w:rPr>
          <w:color w:val="FF0000"/>
        </w:rPr>
        <w:t>based on 2000 kcal diet</w:t>
      </w:r>
    </w:p>
    <w:p w:rsidR="00005699" w:rsidRDefault="00005699" w:rsidP="00005699">
      <w:pPr>
        <w:pStyle w:val="ListParagraph"/>
        <w:numPr>
          <w:ilvl w:val="3"/>
          <w:numId w:val="1"/>
        </w:numPr>
      </w:pPr>
      <w:r>
        <w:t xml:space="preserve">Protein: 50g </w:t>
      </w:r>
    </w:p>
    <w:p w:rsidR="00005699" w:rsidRDefault="00005699" w:rsidP="00005699">
      <w:pPr>
        <w:pStyle w:val="ListParagraph"/>
        <w:numPr>
          <w:ilvl w:val="1"/>
          <w:numId w:val="1"/>
        </w:numPr>
      </w:pPr>
      <w:r>
        <w:t xml:space="preserve">Upper Tolerable Limit: UL (max amount to consume toxicity) </w:t>
      </w:r>
    </w:p>
    <w:p w:rsidR="00005699" w:rsidRDefault="00005699" w:rsidP="00005699">
      <w:pPr>
        <w:pStyle w:val="ListParagraph"/>
        <w:numPr>
          <w:ilvl w:val="2"/>
          <w:numId w:val="1"/>
        </w:numPr>
      </w:pPr>
      <w:r>
        <w:t xml:space="preserve">Not all are determined because it is unethical to test toxicity on someone </w:t>
      </w:r>
    </w:p>
    <w:p w:rsidR="00CA6AF8" w:rsidRDefault="00005699" w:rsidP="00005699">
      <w:r>
        <w:t xml:space="preserve">Understanding Starvation </w:t>
      </w:r>
    </w:p>
    <w:p w:rsidR="00005699" w:rsidRDefault="00005699" w:rsidP="00005699">
      <w:pPr>
        <w:pStyle w:val="ListParagraph"/>
        <w:numPr>
          <w:ilvl w:val="0"/>
          <w:numId w:val="1"/>
        </w:numPr>
      </w:pPr>
      <w:proofErr w:type="spellStart"/>
      <w:r>
        <w:t>Ancel</w:t>
      </w:r>
      <w:proofErr w:type="spellEnd"/>
      <w:r>
        <w:t xml:space="preserve"> Keys, professor at U of Minnesota </w:t>
      </w:r>
    </w:p>
    <w:p w:rsidR="00005699" w:rsidRDefault="00005699" w:rsidP="00005699">
      <w:pPr>
        <w:pStyle w:val="ListParagraph"/>
        <w:numPr>
          <w:ilvl w:val="0"/>
          <w:numId w:val="1"/>
        </w:numPr>
      </w:pPr>
      <w:r>
        <w:t xml:space="preserve">Minnesota Starvation Experiment </w:t>
      </w:r>
    </w:p>
    <w:p w:rsidR="00005699" w:rsidRDefault="00005699" w:rsidP="00005699">
      <w:pPr>
        <w:pStyle w:val="ListParagraph"/>
        <w:numPr>
          <w:ilvl w:val="1"/>
          <w:numId w:val="1"/>
        </w:numPr>
      </w:pPr>
      <w:r>
        <w:t xml:space="preserve">Characterize the physical and metal effects of starvation in 36 healthy men </w:t>
      </w:r>
    </w:p>
    <w:p w:rsidR="00005699" w:rsidRDefault="00005699" w:rsidP="00005699">
      <w:pPr>
        <w:pStyle w:val="ListParagraph"/>
        <w:numPr>
          <w:ilvl w:val="2"/>
          <w:numId w:val="1"/>
        </w:numPr>
      </w:pPr>
      <w:r>
        <w:t xml:space="preserve">3 months @ 3200 kcal/day </w:t>
      </w:r>
    </w:p>
    <w:p w:rsidR="00005699" w:rsidRDefault="00005699" w:rsidP="00005699">
      <w:pPr>
        <w:pStyle w:val="ListParagraph"/>
        <w:numPr>
          <w:ilvl w:val="2"/>
          <w:numId w:val="1"/>
        </w:numPr>
      </w:pPr>
      <w:r>
        <w:t xml:space="preserve">6 months @ 1800 kcal/day </w:t>
      </w:r>
    </w:p>
    <w:p w:rsidR="00005699" w:rsidRDefault="00005699" w:rsidP="00005699">
      <w:pPr>
        <w:pStyle w:val="ListParagraph"/>
        <w:numPr>
          <w:ilvl w:val="2"/>
          <w:numId w:val="1"/>
        </w:numPr>
      </w:pPr>
      <w:r>
        <w:t xml:space="preserve">3 months rehabilitation </w:t>
      </w:r>
    </w:p>
    <w:p w:rsidR="00005699" w:rsidRDefault="00005699" w:rsidP="00005699">
      <w:pPr>
        <w:pStyle w:val="ListParagraph"/>
        <w:numPr>
          <w:ilvl w:val="1"/>
          <w:numId w:val="1"/>
        </w:numPr>
      </w:pPr>
      <w:r>
        <w:t>Outcomes?</w:t>
      </w:r>
    </w:p>
    <w:p w:rsidR="00005699" w:rsidRDefault="00005699" w:rsidP="00005699">
      <w:pPr>
        <w:pStyle w:val="ListParagraph"/>
        <w:numPr>
          <w:ilvl w:val="2"/>
          <w:numId w:val="1"/>
        </w:numPr>
      </w:pPr>
      <w:r>
        <w:t xml:space="preserve">Weight loss, irritability, dizziness, tiredness, hair loss, reduced sex drive, depression etc. </w:t>
      </w:r>
    </w:p>
    <w:p w:rsidR="00005699" w:rsidRDefault="00005699" w:rsidP="00005699">
      <w:r>
        <w:t xml:space="preserve">Understand a nutritious diet </w:t>
      </w:r>
    </w:p>
    <w:p w:rsidR="00005699" w:rsidRDefault="00005699" w:rsidP="00005699">
      <w:pPr>
        <w:pStyle w:val="ListParagraph"/>
        <w:numPr>
          <w:ilvl w:val="0"/>
          <w:numId w:val="1"/>
        </w:numPr>
      </w:pPr>
      <w:r>
        <w:t xml:space="preserve">A nutritious diet has 4 characteristics that have distinct meanings: </w:t>
      </w:r>
    </w:p>
    <w:p w:rsidR="00005699" w:rsidRDefault="00005699" w:rsidP="00005699">
      <w:pPr>
        <w:pStyle w:val="ListParagraph"/>
        <w:numPr>
          <w:ilvl w:val="1"/>
          <w:numId w:val="1"/>
        </w:numPr>
      </w:pPr>
      <w:r>
        <w:t xml:space="preserve">Adequate: provides enough kcal, essential nutrients, and </w:t>
      </w:r>
      <w:proofErr w:type="spellStart"/>
      <w:r>
        <w:t>fibre</w:t>
      </w:r>
      <w:proofErr w:type="spellEnd"/>
      <w:r>
        <w:t xml:space="preserve"> to keep you healthy </w:t>
      </w:r>
    </w:p>
    <w:p w:rsidR="00005699" w:rsidRDefault="00005699" w:rsidP="00005699">
      <w:pPr>
        <w:pStyle w:val="ListParagraph"/>
        <w:numPr>
          <w:ilvl w:val="1"/>
          <w:numId w:val="1"/>
        </w:numPr>
      </w:pPr>
      <w:r>
        <w:t xml:space="preserve">Moderate: don’t consume excessive calories, or eat more of one food group than another </w:t>
      </w:r>
    </w:p>
    <w:p w:rsidR="00005699" w:rsidRDefault="00005699" w:rsidP="00005699">
      <w:pPr>
        <w:pStyle w:val="ListParagraph"/>
        <w:numPr>
          <w:ilvl w:val="1"/>
          <w:numId w:val="1"/>
        </w:numPr>
      </w:pPr>
      <w:r>
        <w:t xml:space="preserve">Balanced: make sure you eat nutrient dense foods, as compared to nutrient poor food </w:t>
      </w:r>
    </w:p>
    <w:p w:rsidR="00005699" w:rsidRDefault="00005699" w:rsidP="00005699">
      <w:pPr>
        <w:pStyle w:val="ListParagraph"/>
        <w:numPr>
          <w:ilvl w:val="1"/>
          <w:numId w:val="1"/>
        </w:numPr>
      </w:pPr>
      <w:r>
        <w:t xml:space="preserve">Varied: eating a wide selection of food to get necessary nutrients </w:t>
      </w:r>
    </w:p>
    <w:p w:rsidR="00005699" w:rsidRDefault="00005699" w:rsidP="00005699">
      <w:r>
        <w:t>Studying Nutrition</w:t>
      </w:r>
    </w:p>
    <w:p w:rsidR="00005699" w:rsidRDefault="00005699" w:rsidP="00005699">
      <w:pPr>
        <w:pStyle w:val="ListParagraph"/>
        <w:numPr>
          <w:ilvl w:val="0"/>
          <w:numId w:val="1"/>
        </w:numPr>
      </w:pPr>
      <w:r>
        <w:t xml:space="preserve">Cell culture models </w:t>
      </w:r>
    </w:p>
    <w:p w:rsidR="00005699" w:rsidRDefault="00005699" w:rsidP="00005699">
      <w:pPr>
        <w:pStyle w:val="ListParagraph"/>
        <w:numPr>
          <w:ilvl w:val="0"/>
          <w:numId w:val="1"/>
        </w:numPr>
      </w:pPr>
      <w:r>
        <w:t xml:space="preserve">Animal Models </w:t>
      </w:r>
    </w:p>
    <w:p w:rsidR="00005699" w:rsidRDefault="00005699" w:rsidP="00005699">
      <w:pPr>
        <w:pStyle w:val="ListParagraph"/>
        <w:numPr>
          <w:ilvl w:val="0"/>
          <w:numId w:val="1"/>
        </w:numPr>
      </w:pPr>
      <w:r>
        <w:t xml:space="preserve">Epidemiological </w:t>
      </w:r>
    </w:p>
    <w:p w:rsidR="00005699" w:rsidRDefault="00005699" w:rsidP="00005699">
      <w:pPr>
        <w:pStyle w:val="ListParagraph"/>
        <w:numPr>
          <w:ilvl w:val="1"/>
          <w:numId w:val="1"/>
        </w:numPr>
      </w:pPr>
      <w:r>
        <w:t xml:space="preserve">Prospective vs. </w:t>
      </w:r>
      <w:proofErr w:type="spellStart"/>
      <w:r>
        <w:t>intercention</w:t>
      </w:r>
      <w:proofErr w:type="spellEnd"/>
      <w:r>
        <w:t xml:space="preserve"> </w:t>
      </w:r>
    </w:p>
    <w:p w:rsidR="00005699" w:rsidRDefault="00005699" w:rsidP="00005699">
      <w:pPr>
        <w:pStyle w:val="ListParagraph"/>
        <w:numPr>
          <w:ilvl w:val="1"/>
          <w:numId w:val="1"/>
        </w:numPr>
      </w:pPr>
      <w:r>
        <w:lastRenderedPageBreak/>
        <w:t xml:space="preserve">Difficulties – genetics, lifestyle, cultural habits, etc. </w:t>
      </w:r>
    </w:p>
    <w:p w:rsidR="00005699" w:rsidRDefault="00005699" w:rsidP="00005699">
      <w:r>
        <w:t xml:space="preserve">Nutrient Classes </w:t>
      </w:r>
    </w:p>
    <w:p w:rsidR="00005699" w:rsidRDefault="00B03DB4" w:rsidP="00B03DB4">
      <w:pPr>
        <w:pStyle w:val="ListParagraph"/>
        <w:numPr>
          <w:ilvl w:val="0"/>
          <w:numId w:val="1"/>
        </w:numPr>
      </w:pPr>
      <w:r>
        <w:t xml:space="preserve">Organic </w:t>
      </w:r>
    </w:p>
    <w:p w:rsidR="00B03DB4" w:rsidRDefault="00B03DB4" w:rsidP="00B03DB4">
      <w:pPr>
        <w:pStyle w:val="ListParagraph"/>
        <w:numPr>
          <w:ilvl w:val="1"/>
          <w:numId w:val="1"/>
        </w:numPr>
      </w:pPr>
      <w:r>
        <w:t>Carbs (Macro)</w:t>
      </w:r>
    </w:p>
    <w:p w:rsidR="00B03DB4" w:rsidRDefault="00B03DB4" w:rsidP="00B03DB4">
      <w:pPr>
        <w:pStyle w:val="ListParagraph"/>
        <w:numPr>
          <w:ilvl w:val="1"/>
          <w:numId w:val="1"/>
        </w:numPr>
      </w:pPr>
      <w:r>
        <w:t xml:space="preserve">Lipids (Macro) </w:t>
      </w:r>
    </w:p>
    <w:p w:rsidR="00B03DB4" w:rsidRDefault="00B03DB4" w:rsidP="00B03DB4">
      <w:pPr>
        <w:pStyle w:val="ListParagraph"/>
        <w:numPr>
          <w:ilvl w:val="1"/>
          <w:numId w:val="1"/>
        </w:numPr>
      </w:pPr>
      <w:r>
        <w:t xml:space="preserve">Protein (Macro) </w:t>
      </w:r>
    </w:p>
    <w:p w:rsidR="00B03DB4" w:rsidRDefault="00B03DB4" w:rsidP="00B03DB4">
      <w:pPr>
        <w:pStyle w:val="ListParagraph"/>
        <w:numPr>
          <w:ilvl w:val="1"/>
          <w:numId w:val="1"/>
        </w:numPr>
      </w:pPr>
      <w:r>
        <w:t xml:space="preserve">Vitamins (Micro) </w:t>
      </w:r>
    </w:p>
    <w:p w:rsidR="00B03DB4" w:rsidRDefault="00B03DB4" w:rsidP="00B03DB4">
      <w:pPr>
        <w:pStyle w:val="ListParagraph"/>
        <w:numPr>
          <w:ilvl w:val="0"/>
          <w:numId w:val="1"/>
        </w:numPr>
      </w:pPr>
      <w:r>
        <w:t>Inorganic</w:t>
      </w:r>
    </w:p>
    <w:p w:rsidR="00B03DB4" w:rsidRDefault="00B03DB4" w:rsidP="00B03DB4">
      <w:pPr>
        <w:pStyle w:val="ListParagraph"/>
        <w:numPr>
          <w:ilvl w:val="1"/>
          <w:numId w:val="1"/>
        </w:numPr>
      </w:pPr>
      <w:r>
        <w:t xml:space="preserve">Minerals (Micro) </w:t>
      </w:r>
    </w:p>
    <w:p w:rsidR="00B03DB4" w:rsidRDefault="00B03DB4" w:rsidP="00B03DB4">
      <w:pPr>
        <w:pStyle w:val="ListParagraph"/>
        <w:numPr>
          <w:ilvl w:val="1"/>
          <w:numId w:val="1"/>
        </w:numPr>
      </w:pPr>
      <w:r>
        <w:t xml:space="preserve">Water </w:t>
      </w:r>
    </w:p>
    <w:p w:rsidR="00B03DB4" w:rsidRDefault="00B03DB4" w:rsidP="00B03DB4">
      <w:r>
        <w:t>“</w:t>
      </w:r>
      <w:r w:rsidRPr="00B03DB4">
        <w:rPr>
          <w:i/>
        </w:rPr>
        <w:t>You are what you eat”</w:t>
      </w:r>
      <w:r>
        <w:t xml:space="preserve"> </w:t>
      </w:r>
    </w:p>
    <w:p w:rsidR="00B03DB4" w:rsidRDefault="00B03DB4" w:rsidP="00B03DB4">
      <w:r>
        <w:t>Metabolism</w:t>
      </w:r>
    </w:p>
    <w:p w:rsidR="00B03DB4" w:rsidRDefault="00B03DB4" w:rsidP="00B03DB4">
      <w:pPr>
        <w:pStyle w:val="ListParagraph"/>
        <w:numPr>
          <w:ilvl w:val="0"/>
          <w:numId w:val="1"/>
        </w:numPr>
      </w:pPr>
      <w:r>
        <w:t xml:space="preserve">Energy in </w:t>
      </w:r>
      <w:r>
        <w:sym w:font="Wingdings" w:char="F0E0"/>
      </w:r>
      <w:r>
        <w:t xml:space="preserve"> Anabolism + Catabolism </w:t>
      </w:r>
      <w:r>
        <w:sym w:font="Wingdings" w:char="F0E0"/>
      </w:r>
      <w:r>
        <w:t xml:space="preserve"> energy out </w:t>
      </w:r>
    </w:p>
    <w:p w:rsidR="00B03DB4" w:rsidRDefault="00B03DB4" w:rsidP="00B03DB4">
      <w:r>
        <w:t xml:space="preserve">Water is an essential nutrient </w:t>
      </w:r>
    </w:p>
    <w:p w:rsidR="00B03DB4" w:rsidRDefault="00B03DB4" w:rsidP="00B03DB4">
      <w:pPr>
        <w:pStyle w:val="ListParagraph"/>
        <w:numPr>
          <w:ilvl w:val="0"/>
          <w:numId w:val="1"/>
        </w:numPr>
      </w:pPr>
      <w:r>
        <w:t xml:space="preserve">Intake by adults: 2-2.5kg/day </w:t>
      </w:r>
    </w:p>
    <w:p w:rsidR="00B03DB4" w:rsidRDefault="00B03DB4" w:rsidP="00B03DB4">
      <w:pPr>
        <w:pStyle w:val="ListParagraph"/>
        <w:numPr>
          <w:ilvl w:val="0"/>
          <w:numId w:val="1"/>
        </w:numPr>
      </w:pPr>
      <w:r>
        <w:t>Compare this to:</w:t>
      </w:r>
    </w:p>
    <w:p w:rsidR="00B03DB4" w:rsidRDefault="00B03DB4" w:rsidP="00B03DB4">
      <w:pPr>
        <w:pStyle w:val="ListParagraph"/>
        <w:numPr>
          <w:ilvl w:val="1"/>
          <w:numId w:val="1"/>
        </w:numPr>
      </w:pPr>
      <w:r>
        <w:t xml:space="preserve">Carbs: 250-350g/day </w:t>
      </w:r>
    </w:p>
    <w:p w:rsidR="00B03DB4" w:rsidRDefault="00B03DB4" w:rsidP="00B03DB4">
      <w:pPr>
        <w:pStyle w:val="ListParagraph"/>
        <w:numPr>
          <w:ilvl w:val="1"/>
          <w:numId w:val="1"/>
        </w:numPr>
      </w:pPr>
      <w:r>
        <w:t>Fat: 60-80 g/d</w:t>
      </w:r>
    </w:p>
    <w:p w:rsidR="00B03DB4" w:rsidRDefault="00B03DB4" w:rsidP="00B03DB4">
      <w:pPr>
        <w:pStyle w:val="ListParagraph"/>
        <w:numPr>
          <w:ilvl w:val="1"/>
          <w:numId w:val="1"/>
        </w:numPr>
      </w:pPr>
      <w:r>
        <w:t xml:space="preserve">Protein: 50-80 g/d </w:t>
      </w:r>
    </w:p>
    <w:p w:rsidR="00B03DB4" w:rsidRDefault="00B03DB4" w:rsidP="00B03DB4">
      <w:pPr>
        <w:pStyle w:val="ListParagraph"/>
        <w:numPr>
          <w:ilvl w:val="0"/>
          <w:numId w:val="1"/>
        </w:numPr>
      </w:pPr>
      <w:r>
        <w:t xml:space="preserve">Functions: </w:t>
      </w:r>
    </w:p>
    <w:p w:rsidR="00B03DB4" w:rsidRDefault="00B03DB4" w:rsidP="00B03DB4">
      <w:pPr>
        <w:pStyle w:val="ListParagraph"/>
        <w:numPr>
          <w:ilvl w:val="1"/>
          <w:numId w:val="1"/>
        </w:numPr>
      </w:pPr>
      <w:r>
        <w:t xml:space="preserve">Solvent </w:t>
      </w:r>
    </w:p>
    <w:p w:rsidR="00B03DB4" w:rsidRDefault="00B03DB4" w:rsidP="00B03DB4">
      <w:pPr>
        <w:pStyle w:val="ListParagraph"/>
        <w:numPr>
          <w:ilvl w:val="1"/>
          <w:numId w:val="1"/>
        </w:numPr>
      </w:pPr>
      <w:r>
        <w:t xml:space="preserve">Lubricant </w:t>
      </w:r>
    </w:p>
    <w:p w:rsidR="00B03DB4" w:rsidRDefault="00B03DB4" w:rsidP="00B03DB4">
      <w:pPr>
        <w:pStyle w:val="ListParagraph"/>
        <w:numPr>
          <w:ilvl w:val="1"/>
          <w:numId w:val="1"/>
        </w:numPr>
      </w:pPr>
      <w:r>
        <w:t xml:space="preserve">Temperature regulation </w:t>
      </w:r>
    </w:p>
    <w:p w:rsidR="00B03DB4" w:rsidRDefault="00B03DB4" w:rsidP="00B03DB4">
      <w:pPr>
        <w:pStyle w:val="ListParagraph"/>
        <w:numPr>
          <w:ilvl w:val="1"/>
          <w:numId w:val="1"/>
        </w:numPr>
      </w:pPr>
      <w:r>
        <w:t xml:space="preserve">Catabolism (hydrolysis) </w:t>
      </w:r>
    </w:p>
    <w:p w:rsidR="00B03DB4" w:rsidRDefault="00B03DB4" w:rsidP="00B03DB4">
      <w:r>
        <w:t xml:space="preserve">Water toxicity? </w:t>
      </w:r>
    </w:p>
    <w:p w:rsidR="00B03DB4" w:rsidRDefault="00B03DB4" w:rsidP="00B03DB4">
      <w:pPr>
        <w:pStyle w:val="ListParagraph"/>
        <w:numPr>
          <w:ilvl w:val="0"/>
          <w:numId w:val="1"/>
        </w:numPr>
      </w:pPr>
      <w:r>
        <w:t xml:space="preserve">Water intake &gt; kidney’s ability to process ( ~0.9 L/h) </w:t>
      </w:r>
    </w:p>
    <w:p w:rsidR="00B03DB4" w:rsidRDefault="00B03DB4" w:rsidP="00B03DB4">
      <w:pPr>
        <w:pStyle w:val="ListParagraph"/>
        <w:numPr>
          <w:ilvl w:val="0"/>
          <w:numId w:val="1"/>
        </w:numPr>
      </w:pPr>
      <w:r>
        <w:t>Hyponatremia = water/electrolyte imbalance</w:t>
      </w:r>
    </w:p>
    <w:p w:rsidR="00B03DB4" w:rsidRDefault="00B03DB4" w:rsidP="00B03DB4">
      <w:pPr>
        <w:pStyle w:val="ListParagraph"/>
        <w:numPr>
          <w:ilvl w:val="1"/>
          <w:numId w:val="1"/>
        </w:numPr>
      </w:pPr>
      <w:r>
        <w:t xml:space="preserve">A metabolic condition in which there is not enough sodium (salt) in the blood, causing cells to swell </w:t>
      </w:r>
    </w:p>
    <w:p w:rsidR="00B03DB4" w:rsidRDefault="00B03DB4" w:rsidP="00B03DB4">
      <w:bookmarkStart w:id="0" w:name="_GoBack"/>
      <w:bookmarkEnd w:id="0"/>
    </w:p>
    <w:sectPr w:rsidR="00B03D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025B63"/>
    <w:multiLevelType w:val="hybridMultilevel"/>
    <w:tmpl w:val="17929C14"/>
    <w:lvl w:ilvl="0" w:tplc="1746512A">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766"/>
    <w:rsid w:val="00005699"/>
    <w:rsid w:val="0013507D"/>
    <w:rsid w:val="00180D58"/>
    <w:rsid w:val="00452F95"/>
    <w:rsid w:val="00587545"/>
    <w:rsid w:val="0072669D"/>
    <w:rsid w:val="00B03DB4"/>
    <w:rsid w:val="00CA6AF8"/>
    <w:rsid w:val="00E62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F9FBA"/>
  <w15:chartTrackingRefBased/>
  <w15:docId w15:val="{2E5EF165-9721-4F40-A524-33C7BC24C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7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611</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Meagan Murphy</dc:creator>
  <cp:keywords/>
  <dc:description/>
  <cp:lastModifiedBy>Meagan Murphy</cp:lastModifiedBy>
  <cp:revision>1</cp:revision>
  <dcterms:created xsi:type="dcterms:W3CDTF">2017-01-29T03:41:00Z</dcterms:created>
  <dcterms:modified xsi:type="dcterms:W3CDTF">2017-01-29T04:32:00Z</dcterms:modified>
</cp:coreProperties>
</file>