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Capitalism: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System of relations which almost everything turns into a commodity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Exchange everything for a profit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Capitalism functions best when theres no regulations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consumers/producers have access to perfect information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Because we have perfect information, wind up with the best outputs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Humans make only rational decisions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Basis of cost-benefit analysis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Wanna get best outcomes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Media markets: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2 markets working simultaneously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Market for advertisers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Media companies function through advertising revenue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Audience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are what is being bought and sold (our eyeballs)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Key commodity</w:t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144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Key terms: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Monopoly: 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b w:val="1"/>
          <w:rtl w:val="0"/>
        </w:rPr>
        <w:t xml:space="preserve">single firm</w:t>
      </w:r>
      <w:r w:rsidDel="00000000" w:rsidR="00000000" w:rsidRPr="00000000">
        <w:rPr>
          <w:rtl w:val="0"/>
        </w:rPr>
        <w:t xml:space="preserve"> dominates production and distribution in a particular industry, either locally or nationally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E.g. bell… loves competition against smaller players (it can suffer some financial loss for a period of time.. We can buy them out)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Under a capitalist system, companies dont want competition… they want to be the monopoly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Oligopoly: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Handful (limited number) of companies dominate an industry, either locally or nationally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Economism: 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Cultural production as a commercial enterprise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(frankfurt school warned about it) : culture being destroyed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Market for cultural goods is just like any other market: 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canadian media producers cant produce what ppl wanna consume, it shouldnt be funded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Canadian film: if ppl dont want canadian content, why should it be subsidized?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Market externalities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PP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Something outside the market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E.g. economic cost and benefit of the cell phone: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Components, labour costs, benefits: talking to ppl, internet etc..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Market externalities: Costs that we dont factor in.. 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Greatest cost of cell phone: e-waste.. Environmental cost exceedingly high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New iphone 10 is 1000$.. But that doesnt factor in the environmental cost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say same thing in regard to cultural work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do you put a dollar sign on cultural identity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Notion of value, how we define value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2 types of value: (laptop example)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Exchange value: dollar cost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Use value: what it means to you (how do u put a cost to use)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Communications commodity: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Tangible commodities: cds, books, mobile phones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Rivalrous: theres only a limited supply..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Intangible commodities: plays, tv shows, live music performances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Netflix, youtube video… my watching of a show on netflix doesnt diminish your ability to watch it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Non-rivalrous and non-excludable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Novelty factor: highly debatable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Market economics and cultural production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Most consumer commodities do not last long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Dont have a 1 to 1 ratio between use and exchange value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Canadian media market: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Strengths: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Relatively affluent, technologically sophisticated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Challenges: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PP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do we support and protect the french language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Recongnize first nations and inuit languages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Issue of diversity (seen as a strength) 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Question: what is a canadian media product?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Does there need to be something distictively canadian about it</w:t>
      </w:r>
    </w:p>
    <w:p w:rsidR="00000000" w:rsidDel="00000000" w:rsidP="00000000" w:rsidRDefault="00000000" w:rsidRPr="00000000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Canada: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Difficult international environment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Rise of neo-liberalism: should put more faith in markets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One of the markets with highest rates of concentration of ownership (serious issue)</w:t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