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E127F" w14:textId="77777777" w:rsidR="004E1AED" w:rsidRPr="004E1AED" w:rsidRDefault="00D825E8" w:rsidP="004E1AED">
      <w:pPr>
        <w:pStyle w:val="Title"/>
      </w:pPr>
      <w:bookmarkStart w:id="0" w:name="_GoBack"/>
      <w:bookmarkEnd w:id="0"/>
      <w:r>
        <w:t>determinants of health</w:t>
      </w:r>
    </w:p>
    <w:p w14:paraId="5EC84456" w14:textId="77777777" w:rsidR="004E1AED" w:rsidRDefault="00D825E8" w:rsidP="00D825E8">
      <w:pPr>
        <w:pStyle w:val="Heading1"/>
      </w:pPr>
      <w:r>
        <w:t>Chapter 2- promoting and preserving your psychological health</w:t>
      </w:r>
    </w:p>
    <w:p w14:paraId="43F28BE8" w14:textId="77777777" w:rsidR="00D825E8" w:rsidRDefault="00D825E8" w:rsidP="00D825E8">
      <w:pPr>
        <w:pStyle w:val="Heading3"/>
      </w:pPr>
      <w:r>
        <w:t>Defining psychosocial health</w:t>
      </w:r>
    </w:p>
    <w:p w14:paraId="4AEE1600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People who are psychosocially healthy:</w:t>
      </w:r>
    </w:p>
    <w:p w14:paraId="2ACEEC39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Feel good about themselves</w:t>
      </w:r>
    </w:p>
    <w:p w14:paraId="5F490199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 xml:space="preserve">Feel comfortable with other people </w:t>
      </w:r>
    </w:p>
    <w:p w14:paraId="0ECF41F2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Control tension and anxiety</w:t>
      </w:r>
    </w:p>
    <w:p w14:paraId="4021A1F4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Meet the demands of life</w:t>
      </w:r>
    </w:p>
    <w:p w14:paraId="654EDA97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Curb hate and guilt</w:t>
      </w:r>
    </w:p>
    <w:p w14:paraId="1D24C19A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Choose a positive outlook</w:t>
      </w:r>
    </w:p>
    <w:p w14:paraId="2623F642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 xml:space="preserve">Enrich the lives of others </w:t>
      </w:r>
    </w:p>
    <w:p w14:paraId="4CAAF620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Cherish things that make them smile</w:t>
      </w:r>
    </w:p>
    <w:p w14:paraId="55B113A6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Value diversity</w:t>
      </w:r>
    </w:p>
    <w:p w14:paraId="054BA1F9" w14:textId="77777777" w:rsidR="00D825E8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Appreciate and respect nature</w:t>
      </w:r>
    </w:p>
    <w:p w14:paraId="419178B1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Intellectual Health: The Thinking You</w:t>
      </w:r>
    </w:p>
    <w:p w14:paraId="04CFF0BA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 xml:space="preserve">Rational part of psychosocial health.  The ability to:   </w:t>
      </w:r>
    </w:p>
    <w:p w14:paraId="3852BB8E" w14:textId="77777777" w:rsidR="00BB28F0" w:rsidRPr="00D825E8" w:rsidRDefault="00D825E8" w:rsidP="002E1A4A">
      <w:pPr>
        <w:pStyle w:val="ListParagraph"/>
        <w:numPr>
          <w:ilvl w:val="2"/>
          <w:numId w:val="1"/>
        </w:numPr>
        <w:rPr>
          <w:lang w:val="en-CA"/>
        </w:rPr>
      </w:pPr>
      <w:r w:rsidRPr="00D825E8">
        <w:t>Perceive things realistically</w:t>
      </w:r>
    </w:p>
    <w:p w14:paraId="58F201F6" w14:textId="77777777" w:rsidR="00BB28F0" w:rsidRPr="00D825E8" w:rsidRDefault="00D825E8" w:rsidP="002E1A4A">
      <w:pPr>
        <w:pStyle w:val="ListParagraph"/>
        <w:numPr>
          <w:ilvl w:val="2"/>
          <w:numId w:val="1"/>
        </w:numPr>
        <w:rPr>
          <w:lang w:val="en-CA"/>
        </w:rPr>
      </w:pPr>
      <w:r w:rsidRPr="00D825E8">
        <w:t>Use reasoning in problem solving</w:t>
      </w:r>
    </w:p>
    <w:p w14:paraId="5742303A" w14:textId="77777777" w:rsidR="00BB28F0" w:rsidRPr="00D825E8" w:rsidRDefault="00D825E8" w:rsidP="002E1A4A">
      <w:pPr>
        <w:pStyle w:val="ListParagraph"/>
        <w:numPr>
          <w:ilvl w:val="2"/>
          <w:numId w:val="1"/>
        </w:numPr>
        <w:rPr>
          <w:lang w:val="en-CA"/>
        </w:rPr>
      </w:pPr>
      <w:r w:rsidRPr="00D825E8">
        <w:t>Interpret what is happening accurately</w:t>
      </w:r>
    </w:p>
    <w:p w14:paraId="2141168F" w14:textId="77777777" w:rsidR="00BB28F0" w:rsidRPr="00D825E8" w:rsidRDefault="00D825E8" w:rsidP="002E1A4A">
      <w:pPr>
        <w:pStyle w:val="ListParagraph"/>
        <w:numPr>
          <w:ilvl w:val="2"/>
          <w:numId w:val="1"/>
        </w:numPr>
        <w:rPr>
          <w:lang w:val="en-CA"/>
        </w:rPr>
      </w:pPr>
      <w:r w:rsidRPr="00D825E8">
        <w:t>Evaluate situations and react appropriately</w:t>
      </w:r>
    </w:p>
    <w:p w14:paraId="590B3E98" w14:textId="77777777" w:rsidR="00BB28F0" w:rsidRPr="00D825E8" w:rsidRDefault="00D825E8" w:rsidP="002E1A4A">
      <w:pPr>
        <w:pStyle w:val="ListParagraph"/>
        <w:numPr>
          <w:ilvl w:val="1"/>
          <w:numId w:val="1"/>
        </w:numPr>
        <w:rPr>
          <w:lang w:val="en-CA"/>
        </w:rPr>
      </w:pPr>
      <w:r w:rsidRPr="00D825E8">
        <w:t>Sharp declines may indicate poor mental health</w:t>
      </w:r>
    </w:p>
    <w:p w14:paraId="1F6D3479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Emotional Health: The Feeling You</w:t>
      </w:r>
    </w:p>
    <w:p w14:paraId="3B82C4F9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Subjective side of psychosocial health </w:t>
      </w:r>
    </w:p>
    <w:p w14:paraId="22CB5515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Arousal, feelings, cognition, and behaviours:   </w:t>
      </w:r>
    </w:p>
    <w:p w14:paraId="6D8BCB30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>Respond appropriately to upsetting or uplifting events</w:t>
      </w:r>
    </w:p>
    <w:p w14:paraId="26FED1FF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>Not let one’s feelings overpower one’s self</w:t>
      </w:r>
    </w:p>
    <w:p w14:paraId="18CAEA4C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Poor emotional health = poor social health  </w:t>
      </w:r>
    </w:p>
    <w:p w14:paraId="3B8B241A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Social Health: Interactions with Others</w:t>
      </w:r>
    </w:p>
    <w:p w14:paraId="63F4BFA7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The ability to: </w:t>
      </w:r>
    </w:p>
    <w:p w14:paraId="3F694B13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>Interact with others individually or in groups</w:t>
      </w:r>
    </w:p>
    <w:p w14:paraId="4571F6D6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 xml:space="preserve">Use and provide social support </w:t>
      </w:r>
    </w:p>
    <w:p w14:paraId="40174EE7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>Adapt to a variety of social situations</w:t>
      </w:r>
    </w:p>
    <w:p w14:paraId="593AC19E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Promotes physical and mental health </w:t>
      </w:r>
    </w:p>
    <w:p w14:paraId="3E22B21A" w14:textId="77777777" w:rsidR="00D825E8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>Lack of social health may result in prejudice, bias</w:t>
      </w:r>
    </w:p>
    <w:p w14:paraId="541751E8" w14:textId="77777777" w:rsidR="00D825E8" w:rsidRPr="00D825E8" w:rsidRDefault="00D825E8" w:rsidP="00D825E8">
      <w:pPr>
        <w:rPr>
          <w:lang w:val="en-CA"/>
        </w:rPr>
      </w:pPr>
    </w:p>
    <w:p w14:paraId="1DAE0F8B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Spiritual Health: An Inner Quest for Well-Being</w:t>
      </w:r>
    </w:p>
    <w:p w14:paraId="39970E4E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 xml:space="preserve">Meaning, connectedness, energy, transcendence </w:t>
      </w:r>
    </w:p>
    <w:p w14:paraId="730C92C3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>Source of strength and hope</w:t>
      </w:r>
    </w:p>
    <w:p w14:paraId="4467272B" w14:textId="77777777" w:rsidR="00BB28F0" w:rsidRPr="00D825E8" w:rsidRDefault="00D825E8" w:rsidP="002E1A4A">
      <w:pPr>
        <w:pStyle w:val="ListParagraph"/>
        <w:numPr>
          <w:ilvl w:val="1"/>
          <w:numId w:val="2"/>
        </w:numPr>
        <w:rPr>
          <w:lang w:val="en-CA"/>
        </w:rPr>
      </w:pPr>
      <w:r w:rsidRPr="00D825E8">
        <w:t xml:space="preserve">Source of a sense of purpose </w:t>
      </w:r>
    </w:p>
    <w:p w14:paraId="44567EDA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>Recognition of uniqueness, place in the universe</w:t>
      </w:r>
    </w:p>
    <w:p w14:paraId="454D500E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>Connected to other dimensions of health</w:t>
      </w:r>
    </w:p>
    <w:p w14:paraId="42050147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t>Enhancing spiritual health: time, effort</w:t>
      </w:r>
    </w:p>
    <w:p w14:paraId="550ED29D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rPr>
          <w:lang w:val="en-CA"/>
        </w:rPr>
        <w:t>Spirituality: a key to better health</w:t>
      </w:r>
    </w:p>
    <w:p w14:paraId="34B2B85D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rPr>
          <w:lang w:val="en-CA"/>
        </w:rPr>
        <w:t>A spiritual resurgence</w:t>
      </w:r>
    </w:p>
    <w:p w14:paraId="47578DC5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rPr>
          <w:lang w:val="en-CA"/>
        </w:rPr>
        <w:t>Putting spirituality into practice</w:t>
      </w:r>
    </w:p>
    <w:p w14:paraId="04E68B12" w14:textId="77777777" w:rsidR="00BB28F0" w:rsidRPr="00D825E8" w:rsidRDefault="00D825E8" w:rsidP="002E1A4A">
      <w:pPr>
        <w:pStyle w:val="ListParagraph"/>
        <w:numPr>
          <w:ilvl w:val="0"/>
          <w:numId w:val="2"/>
        </w:numPr>
        <w:rPr>
          <w:lang w:val="en-CA"/>
        </w:rPr>
      </w:pPr>
      <w:r w:rsidRPr="00D825E8">
        <w:rPr>
          <w:lang w:val="en-CA"/>
        </w:rPr>
        <w:t>Strategies for finding your spiritual side</w:t>
      </w:r>
    </w:p>
    <w:p w14:paraId="1B71F67A" w14:textId="77777777" w:rsidR="00D825E8" w:rsidRDefault="00D825E8" w:rsidP="00D825E8">
      <w:pPr>
        <w:pStyle w:val="Heading3"/>
        <w:rPr>
          <w:lang w:val="en-CA"/>
        </w:rPr>
      </w:pPr>
      <w:r>
        <w:rPr>
          <w:lang w:val="en-CA"/>
        </w:rPr>
        <w:t>factors influencing psychosocial health</w:t>
      </w:r>
    </w:p>
    <w:p w14:paraId="7E095DFD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 xml:space="preserve">External Influences </w:t>
      </w:r>
    </w:p>
    <w:p w14:paraId="4867B18A" w14:textId="77777777" w:rsidR="00BB28F0" w:rsidRPr="00D825E8" w:rsidRDefault="00D825E8" w:rsidP="002E1A4A">
      <w:pPr>
        <w:pStyle w:val="ListParagraph"/>
        <w:numPr>
          <w:ilvl w:val="1"/>
          <w:numId w:val="3"/>
        </w:numPr>
        <w:rPr>
          <w:lang w:val="en-CA"/>
        </w:rPr>
      </w:pPr>
      <w:r w:rsidRPr="00D825E8">
        <w:t>Influences of the Family</w:t>
      </w:r>
    </w:p>
    <w:p w14:paraId="4D12D412" w14:textId="77777777" w:rsidR="00BB28F0" w:rsidRPr="00D825E8" w:rsidRDefault="00D825E8" w:rsidP="002E1A4A">
      <w:pPr>
        <w:pStyle w:val="ListParagraph"/>
        <w:numPr>
          <w:ilvl w:val="2"/>
          <w:numId w:val="3"/>
        </w:numPr>
        <w:rPr>
          <w:lang w:val="en-CA"/>
        </w:rPr>
      </w:pPr>
      <w:r w:rsidRPr="00D825E8">
        <w:t>Healthy versus dysfunctional</w:t>
      </w:r>
    </w:p>
    <w:p w14:paraId="665EA7AE" w14:textId="77777777" w:rsidR="00BB28F0" w:rsidRPr="00D825E8" w:rsidRDefault="00D825E8" w:rsidP="002E1A4A">
      <w:pPr>
        <w:pStyle w:val="ListParagraph"/>
        <w:numPr>
          <w:ilvl w:val="1"/>
          <w:numId w:val="3"/>
        </w:numPr>
        <w:rPr>
          <w:lang w:val="en-CA"/>
        </w:rPr>
      </w:pPr>
      <w:r w:rsidRPr="00D825E8">
        <w:t xml:space="preserve">Influences of the Wider Environment  </w:t>
      </w:r>
    </w:p>
    <w:p w14:paraId="5853A2B0" w14:textId="77777777" w:rsidR="00BB28F0" w:rsidRPr="00D825E8" w:rsidRDefault="00D825E8" w:rsidP="002E1A4A">
      <w:pPr>
        <w:pStyle w:val="ListParagraph"/>
        <w:numPr>
          <w:ilvl w:val="2"/>
          <w:numId w:val="3"/>
        </w:numPr>
        <w:rPr>
          <w:lang w:val="en-CA"/>
        </w:rPr>
      </w:pPr>
      <w:r w:rsidRPr="00D825E8">
        <w:t>Childhood environments</w:t>
      </w:r>
    </w:p>
    <w:p w14:paraId="1B952A08" w14:textId="77777777" w:rsidR="00BB28F0" w:rsidRPr="00D825E8" w:rsidRDefault="00D825E8" w:rsidP="002E1A4A">
      <w:pPr>
        <w:pStyle w:val="ListParagraph"/>
        <w:numPr>
          <w:ilvl w:val="2"/>
          <w:numId w:val="3"/>
        </w:numPr>
        <w:rPr>
          <w:lang w:val="en-CA"/>
        </w:rPr>
      </w:pPr>
      <w:r w:rsidRPr="00D825E8">
        <w:t>Access to services and programs</w:t>
      </w:r>
    </w:p>
    <w:p w14:paraId="447A448E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Internal Influences</w:t>
      </w:r>
    </w:p>
    <w:p w14:paraId="21A4D8A6" w14:textId="77777777" w:rsidR="00BB28F0" w:rsidRPr="00D825E8" w:rsidRDefault="00D825E8" w:rsidP="002E1A4A">
      <w:pPr>
        <w:pStyle w:val="ListParagraph"/>
        <w:numPr>
          <w:ilvl w:val="0"/>
          <w:numId w:val="5"/>
        </w:numPr>
        <w:rPr>
          <w:lang w:val="en-CA"/>
        </w:rPr>
      </w:pPr>
      <w:r w:rsidRPr="00D825E8">
        <w:t>Self-Efficacy and Self-Esteem</w:t>
      </w:r>
      <w:r w:rsidRPr="00D825E8">
        <w:tab/>
        <w:t xml:space="preserve">    </w:t>
      </w:r>
    </w:p>
    <w:p w14:paraId="4C1822B5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 xml:space="preserve">self-efficacy: belief in ability to perform a task </w:t>
      </w:r>
    </w:p>
    <w:p w14:paraId="54F861C1" w14:textId="77777777" w:rsidR="00D825E8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self-esteem: sense of respect, worth</w:t>
      </w:r>
    </w:p>
    <w:p w14:paraId="57CB0772" w14:textId="77777777" w:rsidR="00BB28F0" w:rsidRPr="00D825E8" w:rsidRDefault="00D825E8" w:rsidP="002E1A4A">
      <w:pPr>
        <w:pStyle w:val="ListParagraph"/>
        <w:numPr>
          <w:ilvl w:val="0"/>
          <w:numId w:val="5"/>
        </w:numPr>
        <w:rPr>
          <w:lang w:val="en-CA"/>
        </w:rPr>
      </w:pPr>
      <w:r w:rsidRPr="00D825E8">
        <w:t>Learned Helplessness vs. Learned Optimism</w:t>
      </w:r>
    </w:p>
    <w:p w14:paraId="22E9948E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 xml:space="preserve">patterns of giving up (victimology) </w:t>
      </w:r>
    </w:p>
    <w:p w14:paraId="75F4D3E4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 xml:space="preserve">countering hopelessness (optimism)  </w:t>
      </w:r>
    </w:p>
    <w:p w14:paraId="4C71B688" w14:textId="77777777" w:rsidR="00BB28F0" w:rsidRPr="00D825E8" w:rsidRDefault="00D825E8" w:rsidP="002E1A4A">
      <w:pPr>
        <w:pStyle w:val="ListParagraph"/>
        <w:numPr>
          <w:ilvl w:val="0"/>
          <w:numId w:val="5"/>
        </w:numPr>
        <w:rPr>
          <w:lang w:val="en-CA"/>
        </w:rPr>
      </w:pPr>
      <w:r w:rsidRPr="00D825E8">
        <w:t xml:space="preserve">Personality: psychologically healthy traits   </w:t>
      </w:r>
    </w:p>
    <w:p w14:paraId="41745E0A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extroversion</w:t>
      </w:r>
    </w:p>
    <w:p w14:paraId="28488F49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agreeableness</w:t>
      </w:r>
    </w:p>
    <w:p w14:paraId="02AD9B58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openness to experience</w:t>
      </w:r>
    </w:p>
    <w:p w14:paraId="592D3ECE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emotional stability</w:t>
      </w:r>
    </w:p>
    <w:p w14:paraId="37CF5BC0" w14:textId="77777777" w:rsidR="00BB28F0" w:rsidRPr="00D825E8" w:rsidRDefault="00D825E8" w:rsidP="002E1A4A">
      <w:pPr>
        <w:pStyle w:val="ListParagraph"/>
        <w:numPr>
          <w:ilvl w:val="0"/>
          <w:numId w:val="4"/>
        </w:numPr>
        <w:rPr>
          <w:lang w:val="en-CA"/>
        </w:rPr>
      </w:pPr>
      <w:r w:rsidRPr="00D825E8">
        <w:t>conscientiousness</w:t>
      </w:r>
    </w:p>
    <w:p w14:paraId="28FFA959" w14:textId="77777777" w:rsidR="00BB28F0" w:rsidRPr="00D825E8" w:rsidRDefault="00D825E8" w:rsidP="00D825E8">
      <w:pPr>
        <w:rPr>
          <w:u w:val="single"/>
          <w:lang w:val="en-CA"/>
        </w:rPr>
      </w:pPr>
      <w:r w:rsidRPr="00D825E8">
        <w:rPr>
          <w:b/>
          <w:bCs/>
          <w:u w:val="single"/>
        </w:rPr>
        <w:t>Resiliency and Developmental Assets</w:t>
      </w:r>
    </w:p>
    <w:p w14:paraId="73107194" w14:textId="77777777" w:rsidR="00BB28F0" w:rsidRPr="00D825E8" w:rsidRDefault="00D825E8" w:rsidP="002E1A4A">
      <w:pPr>
        <w:pStyle w:val="ListParagraph"/>
        <w:numPr>
          <w:ilvl w:val="0"/>
          <w:numId w:val="5"/>
        </w:numPr>
        <w:rPr>
          <w:lang w:val="en-CA"/>
        </w:rPr>
      </w:pPr>
      <w:r w:rsidRPr="00D825E8">
        <w:t>Resiliency:  traits that protect from threat or harm</w:t>
      </w:r>
    </w:p>
    <w:p w14:paraId="58E22816" w14:textId="77777777" w:rsidR="00BB28F0" w:rsidRPr="00D825E8" w:rsidRDefault="00D825E8" w:rsidP="002E1A4A">
      <w:pPr>
        <w:pStyle w:val="ListParagraph"/>
        <w:numPr>
          <w:ilvl w:val="0"/>
          <w:numId w:val="5"/>
        </w:numPr>
        <w:rPr>
          <w:lang w:val="en-CA"/>
        </w:rPr>
      </w:pPr>
      <w:r w:rsidRPr="00D825E8">
        <w:t xml:space="preserve">Assets:  positive forces that contribute to resiliency </w:t>
      </w:r>
    </w:p>
    <w:p w14:paraId="1B26571C" w14:textId="77777777" w:rsidR="00C7320B" w:rsidRDefault="00C7320B" w:rsidP="00D825E8">
      <w:pPr>
        <w:pStyle w:val="Heading3"/>
        <w:rPr>
          <w:lang w:val="en-CA"/>
        </w:rPr>
      </w:pPr>
    </w:p>
    <w:p w14:paraId="6EB89503" w14:textId="13CF84CD" w:rsidR="00D825E8" w:rsidRDefault="00D825E8" w:rsidP="00D825E8">
      <w:pPr>
        <w:pStyle w:val="Heading3"/>
        <w:rPr>
          <w:lang w:val="en-CA"/>
        </w:rPr>
      </w:pPr>
      <w:r>
        <w:rPr>
          <w:lang w:val="en-CA"/>
        </w:rPr>
        <w:t>enhancing psychosicial health</w:t>
      </w:r>
    </w:p>
    <w:p w14:paraId="10449D32" w14:textId="77777777" w:rsidR="00E03182" w:rsidRPr="00C7320B" w:rsidRDefault="00640D47" w:rsidP="002E1A4A">
      <w:pPr>
        <w:pStyle w:val="ListParagraph"/>
        <w:numPr>
          <w:ilvl w:val="0"/>
          <w:numId w:val="6"/>
        </w:numPr>
        <w:rPr>
          <w:lang w:val="en-CA"/>
        </w:rPr>
      </w:pPr>
      <w:r w:rsidRPr="00C7320B">
        <w:rPr>
          <w:b/>
          <w:bCs/>
        </w:rPr>
        <w:t xml:space="preserve">Developing and Maintaining Self-Esteem and Self-Efficacy </w:t>
      </w:r>
    </w:p>
    <w:p w14:paraId="334F37DE" w14:textId="77777777" w:rsidR="00E03182" w:rsidRPr="00C7320B" w:rsidRDefault="00640D47" w:rsidP="002E1A4A">
      <w:pPr>
        <w:pStyle w:val="ListParagraph"/>
        <w:numPr>
          <w:ilvl w:val="1"/>
          <w:numId w:val="6"/>
        </w:numPr>
        <w:rPr>
          <w:lang w:val="en-CA"/>
        </w:rPr>
      </w:pPr>
      <w:r w:rsidRPr="00C7320B">
        <w:t>Develop support group; be a support for others</w:t>
      </w:r>
    </w:p>
    <w:p w14:paraId="011F1C0A" w14:textId="77777777" w:rsidR="00E03182" w:rsidRPr="00C7320B" w:rsidRDefault="00640D47" w:rsidP="002E1A4A">
      <w:pPr>
        <w:pStyle w:val="ListParagraph"/>
        <w:numPr>
          <w:ilvl w:val="0"/>
          <w:numId w:val="6"/>
        </w:numPr>
        <w:rPr>
          <w:lang w:val="en-CA"/>
        </w:rPr>
      </w:pPr>
      <w:r w:rsidRPr="00C7320B">
        <w:rPr>
          <w:b/>
          <w:bCs/>
        </w:rPr>
        <w:t>Forming Realistic Expectations</w:t>
      </w:r>
    </w:p>
    <w:p w14:paraId="21835DB0" w14:textId="77777777" w:rsidR="00E03182" w:rsidRPr="00C7320B" w:rsidRDefault="00640D47" w:rsidP="002E1A4A">
      <w:pPr>
        <w:pStyle w:val="ListParagraph"/>
        <w:numPr>
          <w:ilvl w:val="1"/>
          <w:numId w:val="6"/>
        </w:numPr>
        <w:rPr>
          <w:lang w:val="en-CA"/>
        </w:rPr>
      </w:pPr>
      <w:r w:rsidRPr="00C7320B">
        <w:t>Making and taking time for you</w:t>
      </w:r>
    </w:p>
    <w:p w14:paraId="47ADE94D" w14:textId="77777777" w:rsidR="00E03182" w:rsidRPr="00C7320B" w:rsidRDefault="00640D47" w:rsidP="002E1A4A">
      <w:pPr>
        <w:pStyle w:val="ListParagraph"/>
        <w:numPr>
          <w:ilvl w:val="0"/>
          <w:numId w:val="6"/>
        </w:numPr>
        <w:rPr>
          <w:lang w:val="en-CA"/>
        </w:rPr>
      </w:pPr>
      <w:r w:rsidRPr="00C7320B">
        <w:rPr>
          <w:b/>
          <w:bCs/>
        </w:rPr>
        <w:t>Getting Adequate Sleep</w:t>
      </w:r>
    </w:p>
    <w:p w14:paraId="75DC156F" w14:textId="77777777" w:rsidR="00E03182" w:rsidRPr="00C7320B" w:rsidRDefault="00640D47" w:rsidP="002E1A4A">
      <w:pPr>
        <w:pStyle w:val="ListParagraph"/>
        <w:numPr>
          <w:ilvl w:val="1"/>
          <w:numId w:val="6"/>
        </w:numPr>
        <w:rPr>
          <w:lang w:val="en-CA"/>
        </w:rPr>
      </w:pPr>
      <w:r w:rsidRPr="00C7320B">
        <w:t>Needed for physical and psychosocial functioning</w:t>
      </w:r>
    </w:p>
    <w:p w14:paraId="2558CF52" w14:textId="5626FF87" w:rsidR="00D825E8" w:rsidRPr="00C7320B" w:rsidRDefault="00640D47" w:rsidP="002E1A4A">
      <w:pPr>
        <w:pStyle w:val="ListParagraph"/>
        <w:numPr>
          <w:ilvl w:val="1"/>
          <w:numId w:val="6"/>
        </w:numPr>
        <w:rPr>
          <w:lang w:val="en-CA"/>
        </w:rPr>
      </w:pPr>
      <w:r w:rsidRPr="00C7320B">
        <w:t>Tip: go to bed, wake up (same time)</w:t>
      </w:r>
    </w:p>
    <w:p w14:paraId="6A075E20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Understanding the Mind-Body Connection</w:t>
      </w:r>
    </w:p>
    <w:p w14:paraId="37B2D43B" w14:textId="77777777" w:rsidR="00E03182" w:rsidRPr="00C7320B" w:rsidRDefault="00640D47" w:rsidP="002E1A4A">
      <w:pPr>
        <w:pStyle w:val="ListParagraph"/>
        <w:numPr>
          <w:ilvl w:val="1"/>
          <w:numId w:val="6"/>
        </w:numPr>
        <w:rPr>
          <w:lang w:val="en-CA"/>
        </w:rPr>
      </w:pPr>
      <w:r w:rsidRPr="00C7320B">
        <w:t>Happiness and Physical Health (positive benefits)</w:t>
      </w:r>
    </w:p>
    <w:p w14:paraId="6284B6C5" w14:textId="77777777" w:rsidR="00E03182" w:rsidRPr="00C7320B" w:rsidRDefault="00640D47" w:rsidP="002E1A4A">
      <w:pPr>
        <w:pStyle w:val="ListParagraph"/>
        <w:numPr>
          <w:ilvl w:val="2"/>
          <w:numId w:val="6"/>
        </w:numPr>
        <w:rPr>
          <w:lang w:val="en-CA"/>
        </w:rPr>
      </w:pPr>
      <w:r w:rsidRPr="00C7320B">
        <w:t xml:space="preserve">Components of subjective well-being, includes happiness      </w:t>
      </w:r>
    </w:p>
    <w:p w14:paraId="18648D85" w14:textId="77777777" w:rsidR="00E03182" w:rsidRPr="00C7320B" w:rsidRDefault="00640D47" w:rsidP="002E1A4A">
      <w:pPr>
        <w:pStyle w:val="ListParagraph"/>
        <w:numPr>
          <w:ilvl w:val="3"/>
          <w:numId w:val="6"/>
        </w:numPr>
        <w:rPr>
          <w:lang w:val="en-CA"/>
        </w:rPr>
      </w:pPr>
      <w:r w:rsidRPr="00C7320B">
        <w:t>satisfaction with present life</w:t>
      </w:r>
    </w:p>
    <w:p w14:paraId="6495D4A5" w14:textId="77777777" w:rsidR="00E03182" w:rsidRPr="00C7320B" w:rsidRDefault="00640D47" w:rsidP="002E1A4A">
      <w:pPr>
        <w:pStyle w:val="ListParagraph"/>
        <w:numPr>
          <w:ilvl w:val="3"/>
          <w:numId w:val="6"/>
        </w:numPr>
        <w:rPr>
          <w:lang w:val="en-CA"/>
        </w:rPr>
      </w:pPr>
      <w:r w:rsidRPr="00C7320B">
        <w:t xml:space="preserve">relative presence of positive emotions </w:t>
      </w:r>
    </w:p>
    <w:p w14:paraId="630BBA05" w14:textId="50683EAB" w:rsidR="00E03182" w:rsidRPr="00C7320B" w:rsidRDefault="00640D47" w:rsidP="002E1A4A">
      <w:pPr>
        <w:pStyle w:val="ListParagraph"/>
        <w:numPr>
          <w:ilvl w:val="3"/>
          <w:numId w:val="6"/>
        </w:numPr>
        <w:rPr>
          <w:lang w:val="en-CA"/>
        </w:rPr>
      </w:pPr>
      <w:r w:rsidRPr="00C7320B">
        <w:t>relative absence of negative emotions</w:t>
      </w:r>
    </w:p>
    <w:p w14:paraId="55A599CB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Understanding the Mind-Body Connection (continued)</w:t>
      </w:r>
    </w:p>
    <w:p w14:paraId="4D09ED51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Does Laughter Enhance Psychosocial Health?</w:t>
      </w:r>
    </w:p>
    <w:p w14:paraId="10E21DD6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Studies have shown:    </w:t>
      </w:r>
    </w:p>
    <w:p w14:paraId="4D9F5350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stressed people + sense of humour = less depressed</w:t>
      </w:r>
    </w:p>
    <w:p w14:paraId="744C0338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students using humour report positive mood</w:t>
      </w:r>
    </w:p>
    <w:p w14:paraId="23246F69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Telling jokes: sense of belonging, social cohesion</w:t>
      </w:r>
    </w:p>
    <w:p w14:paraId="4A3909C7" w14:textId="47D2D08F" w:rsidR="00C7320B" w:rsidRPr="00C7320B" w:rsidRDefault="00C7320B" w:rsidP="002E1A4A">
      <w:pPr>
        <w:pStyle w:val="ListParagraph"/>
        <w:numPr>
          <w:ilvl w:val="0"/>
          <w:numId w:val="8"/>
        </w:numPr>
        <w:rPr>
          <w:lang w:val="en-CA"/>
        </w:rPr>
      </w:pPr>
      <w:r w:rsidRPr="00C7320B">
        <w:t>Psychosocial Health and Well-Being</w:t>
      </w:r>
    </w:p>
    <w:p w14:paraId="0A60FB76" w14:textId="4FDFE280" w:rsidR="00C7320B" w:rsidRDefault="00C7320B" w:rsidP="00C7320B">
      <w:pPr>
        <w:pStyle w:val="Heading3"/>
        <w:rPr>
          <w:lang w:val="en-CA"/>
        </w:rPr>
      </w:pPr>
      <w:r>
        <w:rPr>
          <w:lang w:val="en-CA"/>
        </w:rPr>
        <w:t>When things go wrong</w:t>
      </w:r>
    </w:p>
    <w:p w14:paraId="0E787E61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Mental Illnesses</w:t>
      </w:r>
    </w:p>
    <w:p w14:paraId="3F9504BD" w14:textId="77777777" w:rsidR="00E03182" w:rsidRPr="00C7320B" w:rsidRDefault="00640D47" w:rsidP="002E1A4A">
      <w:pPr>
        <w:pStyle w:val="ListParagraph"/>
        <w:numPr>
          <w:ilvl w:val="0"/>
          <w:numId w:val="9"/>
        </w:numPr>
        <w:rPr>
          <w:lang w:val="en-CA"/>
        </w:rPr>
      </w:pPr>
      <w:r w:rsidRPr="00C7320B">
        <w:t>Disorders: disrupt thinking, feeling, moods, and behaviours</w:t>
      </w:r>
    </w:p>
    <w:p w14:paraId="52E394A9" w14:textId="77777777" w:rsidR="00E03182" w:rsidRPr="00C7320B" w:rsidRDefault="00640D47" w:rsidP="002E1A4A">
      <w:pPr>
        <w:pStyle w:val="ListParagraph"/>
        <w:numPr>
          <w:ilvl w:val="0"/>
          <w:numId w:val="8"/>
        </w:numPr>
        <w:rPr>
          <w:lang w:val="en-CA"/>
        </w:rPr>
      </w:pPr>
      <w:r w:rsidRPr="00C7320B">
        <w:t>Cause impaired functioning in daily life</w:t>
      </w:r>
    </w:p>
    <w:p w14:paraId="7A7A5E5D" w14:textId="48E098C8" w:rsidR="00C7320B" w:rsidRPr="00C7320B" w:rsidRDefault="00640D47" w:rsidP="002E1A4A">
      <w:pPr>
        <w:pStyle w:val="ListParagraph"/>
        <w:numPr>
          <w:ilvl w:val="0"/>
          <w:numId w:val="8"/>
        </w:numPr>
        <w:rPr>
          <w:lang w:val="en-CA"/>
        </w:rPr>
      </w:pPr>
      <w:r w:rsidRPr="00C7320B">
        <w:t xml:space="preserve">1 in 5 Canadians will experience mental illness </w:t>
      </w:r>
    </w:p>
    <w:p w14:paraId="41459088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Depression</w:t>
      </w:r>
    </w:p>
    <w:p w14:paraId="24C691EA" w14:textId="77777777" w:rsidR="00E03182" w:rsidRPr="00C7320B" w:rsidRDefault="00640D47" w:rsidP="002E1A4A">
      <w:pPr>
        <w:pStyle w:val="ListParagraph"/>
        <w:numPr>
          <w:ilvl w:val="0"/>
          <w:numId w:val="9"/>
        </w:numPr>
        <w:rPr>
          <w:lang w:val="en-CA"/>
        </w:rPr>
      </w:pPr>
      <w:r w:rsidRPr="00C7320B">
        <w:t>Most common emotional disorder in Canada</w:t>
      </w:r>
    </w:p>
    <w:p w14:paraId="70D8960C" w14:textId="77777777" w:rsidR="00E03182" w:rsidRPr="00C7320B" w:rsidRDefault="00640D47" w:rsidP="002E1A4A">
      <w:pPr>
        <w:pStyle w:val="ListParagraph"/>
        <w:numPr>
          <w:ilvl w:val="0"/>
          <w:numId w:val="9"/>
        </w:numPr>
        <w:rPr>
          <w:lang w:val="en-CA"/>
        </w:rPr>
      </w:pPr>
      <w:r w:rsidRPr="00C7320B">
        <w:t xml:space="preserve">Females have a greater risk of depression </w:t>
      </w:r>
    </w:p>
    <w:p w14:paraId="4001349C" w14:textId="77777777" w:rsidR="00E03182" w:rsidRPr="00C7320B" w:rsidRDefault="00640D47" w:rsidP="002E1A4A">
      <w:pPr>
        <w:pStyle w:val="ListParagraph"/>
        <w:numPr>
          <w:ilvl w:val="0"/>
          <w:numId w:val="9"/>
        </w:numPr>
        <w:rPr>
          <w:lang w:val="en-CA"/>
        </w:rPr>
      </w:pPr>
      <w:r w:rsidRPr="00C7320B">
        <w:t xml:space="preserve">Two forms of depression:   </w:t>
      </w:r>
    </w:p>
    <w:p w14:paraId="094C0E08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endogenous:  biochemical origin </w:t>
      </w:r>
    </w:p>
    <w:p w14:paraId="45C2F5B7" w14:textId="32B58412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>exogenous:  caused by an external event</w:t>
      </w:r>
    </w:p>
    <w:p w14:paraId="7429E4B9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Facts about Depression</w:t>
      </w:r>
    </w:p>
    <w:p w14:paraId="063884CC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Not a natural reaction to crisis, loss </w:t>
      </w:r>
    </w:p>
    <w:p w14:paraId="414B35B0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>People will not “snap out” with willpower</w:t>
      </w:r>
    </w:p>
    <w:p w14:paraId="7D5787E3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>Frequent crying is not a hallmark</w:t>
      </w:r>
    </w:p>
    <w:p w14:paraId="2204FF56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Depression is not “all in the mind” </w:t>
      </w:r>
    </w:p>
    <w:p w14:paraId="34C44110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No “single” psychotherapy method for all cases </w:t>
      </w:r>
    </w:p>
    <w:p w14:paraId="690F4279" w14:textId="51D99C11" w:rsidR="00E03182" w:rsidRPr="00C7320B" w:rsidRDefault="00C7320B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T</w:t>
      </w:r>
      <w:r w:rsidR="00640D47" w:rsidRPr="00C7320B">
        <w:rPr>
          <w:b/>
          <w:bCs/>
        </w:rPr>
        <w:t>reating Depression</w:t>
      </w:r>
    </w:p>
    <w:p w14:paraId="097611AC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Lifestyle modification </w:t>
      </w:r>
    </w:p>
    <w:p w14:paraId="1190B4AD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>Psychotherapeutic therapies: cognitive therapy, interpersonal therapy</w:t>
      </w:r>
    </w:p>
    <w:p w14:paraId="7770055F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 xml:space="preserve">Attending a support group </w:t>
      </w:r>
    </w:p>
    <w:p w14:paraId="1F8AF404" w14:textId="77777777" w:rsidR="00E03182" w:rsidRPr="00C7320B" w:rsidRDefault="00640D47" w:rsidP="002E1A4A">
      <w:pPr>
        <w:pStyle w:val="ListParagraph"/>
        <w:numPr>
          <w:ilvl w:val="1"/>
          <w:numId w:val="10"/>
        </w:numPr>
        <w:rPr>
          <w:lang w:val="en-CA"/>
        </w:rPr>
      </w:pPr>
      <w:r w:rsidRPr="00C7320B">
        <w:t>Taking medication (antidepressants)</w:t>
      </w:r>
    </w:p>
    <w:p w14:paraId="4D54FA56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Seasonal Affective Disorder (SAD)</w:t>
      </w:r>
    </w:p>
    <w:p w14:paraId="501483EB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2-3% of Canadians suffer from SAD</w:t>
      </w:r>
    </w:p>
    <w:p w14:paraId="3E159D92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25% of Canadians report mild winter blues</w:t>
      </w:r>
    </w:p>
    <w:p w14:paraId="5E4AC3A7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People between 20-40 are most vulnerable</w:t>
      </w:r>
    </w:p>
    <w:p w14:paraId="7540C0CC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SAD causes irritability and apathy</w:t>
      </w:r>
    </w:p>
    <w:p w14:paraId="503137DD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Treatments: light therapy, diet, physical activity, stress management  </w:t>
      </w:r>
    </w:p>
    <w:p w14:paraId="57C70161" w14:textId="77777777" w:rsidR="00E03182" w:rsidRPr="00C7320B" w:rsidRDefault="00640D47" w:rsidP="002E1A4A">
      <w:pPr>
        <w:pStyle w:val="ListParagraph"/>
        <w:numPr>
          <w:ilvl w:val="0"/>
          <w:numId w:val="7"/>
        </w:numPr>
        <w:rPr>
          <w:lang w:val="en-CA"/>
        </w:rPr>
      </w:pPr>
      <w:r w:rsidRPr="00C7320B">
        <w:rPr>
          <w:b/>
          <w:bCs/>
        </w:rPr>
        <w:t>Anxiety Disorders</w:t>
      </w:r>
    </w:p>
    <w:p w14:paraId="088CC5ED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Most common mental health problem </w:t>
      </w:r>
    </w:p>
    <w:p w14:paraId="1B91D53D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Affects behaviour, thoughts, emotions, physical health </w:t>
      </w:r>
    </w:p>
    <w:p w14:paraId="44AE4B38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Intense prolonged feelings of fright, distress</w:t>
      </w:r>
    </w:p>
    <w:p w14:paraId="52AAD681" w14:textId="77777777" w:rsidR="00C7320B" w:rsidRPr="00C7320B" w:rsidRDefault="00C7320B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Treatments: medications, cognitive-behavioural therapy</w:t>
      </w:r>
    </w:p>
    <w:p w14:paraId="46561CC6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Obsessive-Compulsive Disorders: obsessive thoughts, habitual behaviours </w:t>
      </w:r>
    </w:p>
    <w:p w14:paraId="709ABD28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Phobias: deep, persistent fear</w:t>
      </w:r>
      <w:r w:rsidRPr="00C7320B">
        <w:tab/>
      </w:r>
    </w:p>
    <w:p w14:paraId="7B579094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Panic Disorders: sudden onset of disabling terror</w:t>
      </w:r>
    </w:p>
    <w:p w14:paraId="78986507" w14:textId="69527114" w:rsidR="00C7320B" w:rsidRPr="00C7320B" w:rsidRDefault="00C7320B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Post-Traumatic Stress Disorder: serious after-effects of an event</w:t>
      </w:r>
      <w:r w:rsidRPr="00C7320B">
        <w:tab/>
      </w:r>
      <w:r w:rsidRPr="00C7320B">
        <w:tab/>
      </w:r>
      <w:r w:rsidRPr="00C7320B">
        <w:tab/>
      </w:r>
      <w:r w:rsidRPr="00C7320B">
        <w:tab/>
      </w:r>
    </w:p>
    <w:p w14:paraId="6C202FF3" w14:textId="77777777" w:rsidR="00E03182" w:rsidRPr="00C7320B" w:rsidRDefault="00640D47" w:rsidP="002E1A4A">
      <w:pPr>
        <w:pStyle w:val="ListParagraph"/>
        <w:numPr>
          <w:ilvl w:val="0"/>
          <w:numId w:val="11"/>
        </w:numPr>
        <w:rPr>
          <w:lang w:val="en-CA"/>
        </w:rPr>
      </w:pPr>
      <w:r w:rsidRPr="00C7320B">
        <w:rPr>
          <w:b/>
          <w:bCs/>
        </w:rPr>
        <w:t>Schizophrenia</w:t>
      </w:r>
    </w:p>
    <w:p w14:paraId="29DC6E6C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1% of Canadians suffer from schizophrenia</w:t>
      </w:r>
    </w:p>
    <w:p w14:paraId="0884E381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Alterations of the senses: </w:t>
      </w:r>
    </w:p>
    <w:p w14:paraId="6D187D2A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 xml:space="preserve">hallucinations, inability to sort incoming stimuli </w:t>
      </w:r>
    </w:p>
    <w:p w14:paraId="5F86A207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altered sense of self, radical behaviour changes</w:t>
      </w:r>
    </w:p>
    <w:p w14:paraId="4B02C46E" w14:textId="77777777" w:rsidR="00E03182" w:rsidRPr="00C7320B" w:rsidRDefault="00640D47" w:rsidP="002E1A4A">
      <w:pPr>
        <w:pStyle w:val="ListParagraph"/>
        <w:numPr>
          <w:ilvl w:val="1"/>
          <w:numId w:val="7"/>
        </w:numPr>
        <w:rPr>
          <w:lang w:val="en-CA"/>
        </w:rPr>
      </w:pPr>
      <w:r w:rsidRPr="00C7320B">
        <w:t>Treatable but not curable</w:t>
      </w:r>
    </w:p>
    <w:p w14:paraId="5CD7F155" w14:textId="4BAB43C6" w:rsidR="00C7320B" w:rsidRDefault="00C7320B" w:rsidP="00C7320B">
      <w:pPr>
        <w:pStyle w:val="Heading3"/>
        <w:rPr>
          <w:lang w:val="en-CA"/>
        </w:rPr>
      </w:pPr>
      <w:r>
        <w:rPr>
          <w:lang w:val="en-CA"/>
        </w:rPr>
        <w:t>sex issues in psuchosocial health</w:t>
      </w:r>
    </w:p>
    <w:p w14:paraId="4C3AC43A" w14:textId="6FAD9111" w:rsidR="00E03182" w:rsidRPr="00C7320B" w:rsidRDefault="00640D47" w:rsidP="002E1A4A">
      <w:pPr>
        <w:pStyle w:val="ListParagraph"/>
        <w:numPr>
          <w:ilvl w:val="0"/>
          <w:numId w:val="11"/>
        </w:numPr>
        <w:rPr>
          <w:lang w:val="en-CA"/>
        </w:rPr>
      </w:pPr>
      <w:r w:rsidRPr="00C7320B">
        <w:rPr>
          <w:b/>
          <w:bCs/>
        </w:rPr>
        <w:t>Depression and Sex</w:t>
      </w:r>
    </w:p>
    <w:p w14:paraId="0586B745" w14:textId="77777777" w:rsidR="00E03182" w:rsidRPr="00C7320B" w:rsidRDefault="00640D47" w:rsidP="002E1A4A">
      <w:pPr>
        <w:pStyle w:val="ListParagraph"/>
        <w:numPr>
          <w:ilvl w:val="1"/>
          <w:numId w:val="11"/>
        </w:numPr>
        <w:rPr>
          <w:lang w:val="en-CA"/>
        </w:rPr>
      </w:pPr>
      <w:r w:rsidRPr="00C7320B">
        <w:t>Hormonally related sex differences</w:t>
      </w:r>
    </w:p>
    <w:p w14:paraId="1C318F83" w14:textId="77777777" w:rsidR="00E03182" w:rsidRPr="00C7320B" w:rsidRDefault="00640D47" w:rsidP="002E1A4A">
      <w:pPr>
        <w:pStyle w:val="ListParagraph"/>
        <w:numPr>
          <w:ilvl w:val="1"/>
          <w:numId w:val="11"/>
        </w:numPr>
        <w:rPr>
          <w:lang w:val="en-CA"/>
        </w:rPr>
      </w:pPr>
      <w:r w:rsidRPr="00C7320B">
        <w:t>Multiple roles of women</w:t>
      </w:r>
    </w:p>
    <w:p w14:paraId="345B45F8" w14:textId="77777777" w:rsidR="00E03182" w:rsidRPr="00C7320B" w:rsidRDefault="00640D47" w:rsidP="002E1A4A">
      <w:pPr>
        <w:pStyle w:val="ListParagraph"/>
        <w:numPr>
          <w:ilvl w:val="1"/>
          <w:numId w:val="11"/>
        </w:numPr>
        <w:rPr>
          <w:lang w:val="en-CA"/>
        </w:rPr>
      </w:pPr>
      <w:r w:rsidRPr="00C7320B">
        <w:t>Different mechanisms for coping</w:t>
      </w:r>
    </w:p>
    <w:p w14:paraId="2C980978" w14:textId="77777777" w:rsidR="00E03182" w:rsidRPr="00C7320B" w:rsidRDefault="00640D47" w:rsidP="002E1A4A">
      <w:pPr>
        <w:pStyle w:val="ListParagraph"/>
        <w:numPr>
          <w:ilvl w:val="0"/>
          <w:numId w:val="11"/>
        </w:numPr>
        <w:rPr>
          <w:lang w:val="en-CA"/>
        </w:rPr>
      </w:pPr>
      <w:r w:rsidRPr="00C7320B">
        <w:rPr>
          <w:b/>
          <w:bCs/>
        </w:rPr>
        <w:t>PMS: Physical or Mental Disorder?</w:t>
      </w:r>
    </w:p>
    <w:p w14:paraId="5FB01A48" w14:textId="77777777" w:rsidR="00E03182" w:rsidRPr="00C7320B" w:rsidRDefault="00640D47" w:rsidP="002E1A4A">
      <w:pPr>
        <w:pStyle w:val="ListParagraph"/>
        <w:numPr>
          <w:ilvl w:val="1"/>
          <w:numId w:val="11"/>
        </w:numPr>
        <w:rPr>
          <w:lang w:val="en-CA"/>
        </w:rPr>
      </w:pPr>
      <w:r w:rsidRPr="00C7320B">
        <w:t>Characterized by depression, irritability</w:t>
      </w:r>
    </w:p>
    <w:p w14:paraId="0453EC5C" w14:textId="7D203585" w:rsidR="00C7320B" w:rsidRPr="00C7320B" w:rsidRDefault="00C7320B" w:rsidP="002E1A4A">
      <w:pPr>
        <w:pStyle w:val="ListParagraph"/>
        <w:numPr>
          <w:ilvl w:val="1"/>
          <w:numId w:val="11"/>
        </w:numPr>
        <w:rPr>
          <w:lang w:val="en-CA"/>
        </w:rPr>
      </w:pPr>
      <w:r w:rsidRPr="00C7320B">
        <w:t>Increased stress, prior to menstruation (day or two)</w:t>
      </w:r>
    </w:p>
    <w:p w14:paraId="57B223C1" w14:textId="2902F56D" w:rsidR="00C7320B" w:rsidRDefault="00C7320B" w:rsidP="00C7320B">
      <w:pPr>
        <w:pStyle w:val="Heading3"/>
        <w:rPr>
          <w:lang w:val="en-CA"/>
        </w:rPr>
      </w:pPr>
      <w:r>
        <w:rPr>
          <w:lang w:val="en-CA"/>
        </w:rPr>
        <w:t>suicide: giving up on life</w:t>
      </w:r>
    </w:p>
    <w:p w14:paraId="76244E63" w14:textId="19FD3609" w:rsidR="00E03182" w:rsidRPr="00C7320B" w:rsidRDefault="00640D47" w:rsidP="002E1A4A">
      <w:pPr>
        <w:pStyle w:val="ListParagraph"/>
        <w:numPr>
          <w:ilvl w:val="0"/>
          <w:numId w:val="12"/>
        </w:numPr>
        <w:rPr>
          <w:lang w:val="en-CA"/>
        </w:rPr>
      </w:pPr>
      <w:r w:rsidRPr="00C7320B">
        <w:t>Facts</w:t>
      </w:r>
    </w:p>
    <w:p w14:paraId="69E014CA" w14:textId="77777777" w:rsidR="00E03182" w:rsidRPr="00C7320B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C7320B">
        <w:t>3,613 suicides reported in Canada in 2004</w:t>
      </w:r>
    </w:p>
    <w:p w14:paraId="548A67B7" w14:textId="77777777" w:rsidR="00E03182" w:rsidRPr="00C7320B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C7320B">
        <w:t>3 times higher in males than females</w:t>
      </w:r>
    </w:p>
    <w:p w14:paraId="5CB9CB9E" w14:textId="77777777" w:rsidR="00E03182" w:rsidRPr="00C7320B" w:rsidRDefault="00640D47" w:rsidP="002E1A4A">
      <w:pPr>
        <w:pStyle w:val="ListParagraph"/>
        <w:numPr>
          <w:ilvl w:val="2"/>
          <w:numId w:val="12"/>
        </w:numPr>
        <w:rPr>
          <w:lang w:val="en-CA"/>
        </w:rPr>
      </w:pPr>
      <w:r w:rsidRPr="00C7320B">
        <w:t>more women attempt</w:t>
      </w:r>
    </w:p>
    <w:p w14:paraId="5EC55B11" w14:textId="77777777" w:rsidR="00E03182" w:rsidRPr="00C7320B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C7320B">
        <w:t>2</w:t>
      </w:r>
      <w:r w:rsidRPr="00C7320B">
        <w:rPr>
          <w:vertAlign w:val="superscript"/>
        </w:rPr>
        <w:t>nd</w:t>
      </w:r>
      <w:r w:rsidRPr="00C7320B">
        <w:t xml:space="preserve"> leading cause of death, 15-24 year olds </w:t>
      </w:r>
    </w:p>
    <w:p w14:paraId="54437FE1" w14:textId="3E26590B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C7320B">
        <w:t>Rates: First Nations peoples, 3-8 higher than others</w:t>
      </w:r>
    </w:p>
    <w:p w14:paraId="6032DCC7" w14:textId="77777777" w:rsidR="00482181" w:rsidRPr="00C7320B" w:rsidRDefault="00482181" w:rsidP="00482181">
      <w:pPr>
        <w:pStyle w:val="ListParagraph"/>
        <w:ind w:left="1440"/>
        <w:rPr>
          <w:lang w:val="en-CA"/>
        </w:rPr>
      </w:pPr>
    </w:p>
    <w:p w14:paraId="3B920604" w14:textId="39FA119F" w:rsidR="00E03182" w:rsidRPr="00482181" w:rsidRDefault="00640D47" w:rsidP="002E1A4A">
      <w:pPr>
        <w:pStyle w:val="ListParagraph"/>
        <w:numPr>
          <w:ilvl w:val="0"/>
          <w:numId w:val="12"/>
        </w:numPr>
        <w:rPr>
          <w:lang w:val="en-CA"/>
        </w:rPr>
      </w:pPr>
      <w:r w:rsidRPr="00482181">
        <w:rPr>
          <w:b/>
          <w:bCs/>
        </w:rPr>
        <w:t>Warning Signals of Suicide</w:t>
      </w:r>
    </w:p>
    <w:p w14:paraId="6BFDA244" w14:textId="77777777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482181">
        <w:t>Making a plan or increased risk taking</w:t>
      </w:r>
    </w:p>
    <w:p w14:paraId="7C46EA3C" w14:textId="77777777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482181">
        <w:t>Talking, writing, or drawing about suicide</w:t>
      </w:r>
    </w:p>
    <w:p w14:paraId="4794F06A" w14:textId="77777777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482181">
        <w:t>Preoccupation with death</w:t>
      </w:r>
    </w:p>
    <w:p w14:paraId="37D7ECA6" w14:textId="77777777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482181">
        <w:t>Inability to let go of grief</w:t>
      </w:r>
    </w:p>
    <w:p w14:paraId="719E637C" w14:textId="77777777" w:rsidR="00E03182" w:rsidRPr="00482181" w:rsidRDefault="00640D47" w:rsidP="002E1A4A">
      <w:pPr>
        <w:pStyle w:val="ListParagraph"/>
        <w:numPr>
          <w:ilvl w:val="1"/>
          <w:numId w:val="12"/>
        </w:numPr>
        <w:rPr>
          <w:lang w:val="en-CA"/>
        </w:rPr>
      </w:pPr>
      <w:r w:rsidRPr="00482181">
        <w:t>Withdrawal from friends and family</w:t>
      </w:r>
    </w:p>
    <w:p w14:paraId="718E0F17" w14:textId="72FAD87E" w:rsidR="002E1A4A" w:rsidRDefault="00482181" w:rsidP="00482181">
      <w:pPr>
        <w:rPr>
          <w:lang w:val="en-CA"/>
        </w:rPr>
      </w:pPr>
      <w:r w:rsidRPr="00482181">
        <w:t>Increa</w:t>
      </w:r>
      <w:r w:rsidR="002E1A4A">
        <w:t>se</w:t>
      </w:r>
      <w:r w:rsidRPr="00482181">
        <w:t>sed use of alcohol or drugs</w:t>
      </w:r>
    </w:p>
    <w:p w14:paraId="697DA898" w14:textId="77777777" w:rsidR="00E03182" w:rsidRPr="002E1A4A" w:rsidRDefault="00640D47" w:rsidP="002E1A4A">
      <w:pPr>
        <w:pStyle w:val="ListParagraph"/>
        <w:numPr>
          <w:ilvl w:val="0"/>
          <w:numId w:val="14"/>
        </w:numPr>
        <w:rPr>
          <w:lang w:val="en-CA"/>
        </w:rPr>
      </w:pPr>
      <w:r w:rsidRPr="002E1A4A">
        <w:rPr>
          <w:b/>
          <w:bCs/>
        </w:rPr>
        <w:t>Taking Action to Prevent Suicide</w:t>
      </w:r>
    </w:p>
    <w:p w14:paraId="14B9C742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Monitor the warning signals</w:t>
      </w:r>
    </w:p>
    <w:p w14:paraId="361DE201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Take any threat seriously</w:t>
      </w:r>
    </w:p>
    <w:p w14:paraId="33740E97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Do not belittle the person’s feelings</w:t>
      </w:r>
    </w:p>
    <w:p w14:paraId="0660829D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Let the person know you care</w:t>
      </w:r>
    </w:p>
    <w:p w14:paraId="3F7F66A6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Listen</w:t>
      </w:r>
    </w:p>
    <w:p w14:paraId="1591CF31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Ask directly, “Are you thinking of hurting yourself?”</w:t>
      </w:r>
    </w:p>
    <w:p w14:paraId="15C638F6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Help think of alternatives</w:t>
      </w:r>
    </w:p>
    <w:p w14:paraId="7083E4A5" w14:textId="77777777" w:rsidR="00E03182" w:rsidRPr="002E1A4A" w:rsidRDefault="00640D47" w:rsidP="002E1A4A">
      <w:pPr>
        <w:pStyle w:val="ListParagraph"/>
        <w:numPr>
          <w:ilvl w:val="1"/>
          <w:numId w:val="13"/>
        </w:numPr>
        <w:rPr>
          <w:lang w:val="en-CA"/>
        </w:rPr>
      </w:pPr>
      <w:r w:rsidRPr="002E1A4A">
        <w:t>Tell the person’s friends, family, or counsellor</w:t>
      </w:r>
    </w:p>
    <w:p w14:paraId="1C504A51" w14:textId="0C27A023" w:rsidR="00C7320B" w:rsidRDefault="002E1A4A" w:rsidP="002E1A4A">
      <w:pPr>
        <w:pStyle w:val="Heading3"/>
        <w:rPr>
          <w:lang w:val="en-CA"/>
        </w:rPr>
      </w:pPr>
      <w:r>
        <w:rPr>
          <w:lang w:val="en-CA"/>
        </w:rPr>
        <w:t>seeking professional help</w:t>
      </w:r>
    </w:p>
    <w:p w14:paraId="63282955" w14:textId="2188828D" w:rsidR="00E03182" w:rsidRPr="002E1A4A" w:rsidRDefault="002E1A4A" w:rsidP="002E1A4A">
      <w:pPr>
        <w:numPr>
          <w:ilvl w:val="0"/>
          <w:numId w:val="15"/>
        </w:numPr>
        <w:rPr>
          <w:b/>
          <w:lang w:val="en-CA"/>
        </w:rPr>
      </w:pPr>
      <w:r w:rsidRPr="002E1A4A">
        <w:rPr>
          <w:b/>
          <w:lang w:val="en-CA"/>
        </w:rPr>
        <w:t xml:space="preserve"> </w:t>
      </w:r>
      <w:r w:rsidR="00640D47" w:rsidRPr="002E1A4A">
        <w:rPr>
          <w:b/>
        </w:rPr>
        <w:t xml:space="preserve">Circumstances for seeking help </w:t>
      </w:r>
    </w:p>
    <w:p w14:paraId="16C69100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Think you need help</w:t>
      </w:r>
    </w:p>
    <w:p w14:paraId="5AB56EC9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Experience wild mood swings</w:t>
      </w:r>
    </w:p>
    <w:p w14:paraId="7D68014A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Problem is interfering with daily life</w:t>
      </w:r>
    </w:p>
    <w:p w14:paraId="1A065FC8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Fears or guilt is distracting</w:t>
      </w:r>
    </w:p>
    <w:p w14:paraId="019544B7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Withdraw from others</w:t>
      </w:r>
    </w:p>
    <w:p w14:paraId="673711D0" w14:textId="274086C1" w:rsidR="002E1A4A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Feel inadequate or worthless</w:t>
      </w:r>
    </w:p>
    <w:p w14:paraId="2ADD6F7E" w14:textId="77777777" w:rsidR="00E03182" w:rsidRPr="002E1A4A" w:rsidRDefault="00640D47" w:rsidP="002E1A4A">
      <w:pPr>
        <w:pStyle w:val="ListParagraph"/>
        <w:numPr>
          <w:ilvl w:val="0"/>
          <w:numId w:val="15"/>
        </w:numPr>
        <w:rPr>
          <w:lang w:val="en-CA"/>
        </w:rPr>
      </w:pPr>
      <w:r w:rsidRPr="002E1A4A">
        <w:rPr>
          <w:b/>
          <w:bCs/>
        </w:rPr>
        <w:t>Types of Mental Health Professionals</w:t>
      </w:r>
    </w:p>
    <w:p w14:paraId="0C0AF358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Psychiatrist</w:t>
      </w:r>
    </w:p>
    <w:p w14:paraId="1B261DC9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Psychoanalyst</w:t>
      </w:r>
    </w:p>
    <w:p w14:paraId="20515EF2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Psychologist</w:t>
      </w:r>
    </w:p>
    <w:p w14:paraId="6CB422DB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Clinical/Certified/Psychiatric Social Worker</w:t>
      </w:r>
    </w:p>
    <w:p w14:paraId="55AA2D8F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Counsellor</w:t>
      </w:r>
    </w:p>
    <w:p w14:paraId="717E6AF5" w14:textId="7D96BC4C" w:rsidR="002E1A4A" w:rsidRPr="002E1A4A" w:rsidRDefault="002E1A4A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Psychiatric Nurse Specialist</w:t>
      </w:r>
    </w:p>
    <w:p w14:paraId="3E3A06EB" w14:textId="77777777" w:rsidR="00E03182" w:rsidRPr="002E1A4A" w:rsidRDefault="00640D47" w:rsidP="002E1A4A">
      <w:pPr>
        <w:pStyle w:val="ListParagraph"/>
        <w:numPr>
          <w:ilvl w:val="0"/>
          <w:numId w:val="16"/>
        </w:numPr>
        <w:rPr>
          <w:lang w:val="en-CA"/>
        </w:rPr>
      </w:pPr>
      <w:r w:rsidRPr="002E1A4A">
        <w:rPr>
          <w:b/>
          <w:bCs/>
        </w:rPr>
        <w:t>What to Expect When You Begin Therapy</w:t>
      </w:r>
    </w:p>
    <w:p w14:paraId="532844AE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Explain your needs</w:t>
      </w:r>
    </w:p>
    <w:p w14:paraId="4ADFA2D9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 xml:space="preserve">Provide a personal history </w:t>
      </w:r>
    </w:p>
    <w:p w14:paraId="00773E4B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 xml:space="preserve">Be honest and trust your therapist </w:t>
      </w:r>
    </w:p>
    <w:p w14:paraId="799D8674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Not to expect therapist to give answers</w:t>
      </w:r>
    </w:p>
    <w:p w14:paraId="2B3C0DB9" w14:textId="77777777" w:rsidR="00E03182" w:rsidRPr="002E1A4A" w:rsidRDefault="00640D47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Set own goals and timetables</w:t>
      </w:r>
    </w:p>
    <w:p w14:paraId="1AC29A29" w14:textId="39E741B5" w:rsidR="002E1A4A" w:rsidRPr="002E1A4A" w:rsidRDefault="002E1A4A" w:rsidP="002E1A4A">
      <w:pPr>
        <w:pStyle w:val="ListParagraph"/>
        <w:numPr>
          <w:ilvl w:val="1"/>
          <w:numId w:val="15"/>
        </w:numPr>
        <w:rPr>
          <w:lang w:val="en-CA"/>
        </w:rPr>
      </w:pPr>
      <w:r w:rsidRPr="002E1A4A">
        <w:t>Change therapist, if not good fit</w:t>
      </w:r>
    </w:p>
    <w:sectPr w:rsidR="002E1A4A" w:rsidRPr="002E1A4A" w:rsidSect="004E1AED"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6151C" w14:textId="77777777" w:rsidR="00D825E8" w:rsidRDefault="00D825E8">
      <w:pPr>
        <w:spacing w:after="0" w:line="240" w:lineRule="auto"/>
      </w:pPr>
      <w:r>
        <w:separator/>
      </w:r>
    </w:p>
  </w:endnote>
  <w:endnote w:type="continuationSeparator" w:id="0">
    <w:p w14:paraId="37CEDC5B" w14:textId="77777777" w:rsidR="00D825E8" w:rsidRDefault="00D8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F05286" w14:textId="17D88F48"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8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1C32F" w14:textId="77777777" w:rsidR="00D825E8" w:rsidRDefault="00D825E8">
      <w:pPr>
        <w:spacing w:after="0" w:line="240" w:lineRule="auto"/>
      </w:pPr>
      <w:r>
        <w:separator/>
      </w:r>
    </w:p>
  </w:footnote>
  <w:footnote w:type="continuationSeparator" w:id="0">
    <w:p w14:paraId="4217E768" w14:textId="77777777" w:rsidR="00D825E8" w:rsidRDefault="00D82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3E7F"/>
    <w:multiLevelType w:val="hybridMultilevel"/>
    <w:tmpl w:val="837C963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A69D8"/>
    <w:multiLevelType w:val="hybridMultilevel"/>
    <w:tmpl w:val="61B2531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A7D0F"/>
    <w:multiLevelType w:val="hybridMultilevel"/>
    <w:tmpl w:val="7A4C47F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A529A"/>
    <w:multiLevelType w:val="hybridMultilevel"/>
    <w:tmpl w:val="128AB536"/>
    <w:lvl w:ilvl="0" w:tplc="C82A7C96">
      <w:numFmt w:val="bullet"/>
      <w:lvlText w:val="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646E50"/>
    <w:multiLevelType w:val="hybridMultilevel"/>
    <w:tmpl w:val="2F7CFC3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FB1639"/>
    <w:multiLevelType w:val="hybridMultilevel"/>
    <w:tmpl w:val="1908B0C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59432F"/>
    <w:multiLevelType w:val="hybridMultilevel"/>
    <w:tmpl w:val="25AC91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D184C"/>
    <w:multiLevelType w:val="hybridMultilevel"/>
    <w:tmpl w:val="8C58AF1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A10BB"/>
    <w:multiLevelType w:val="hybridMultilevel"/>
    <w:tmpl w:val="A1FA73E6"/>
    <w:lvl w:ilvl="0" w:tplc="100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74EFB"/>
    <w:multiLevelType w:val="hybridMultilevel"/>
    <w:tmpl w:val="6A52365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4C4444"/>
    <w:multiLevelType w:val="hybridMultilevel"/>
    <w:tmpl w:val="56B2680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22768C2"/>
    <w:multiLevelType w:val="hybridMultilevel"/>
    <w:tmpl w:val="1416F548"/>
    <w:lvl w:ilvl="0" w:tplc="10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7C160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8C39A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D456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70471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F2DB9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D6F97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B485D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A2E36"/>
    <w:multiLevelType w:val="hybridMultilevel"/>
    <w:tmpl w:val="A9E06C2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940B9"/>
    <w:multiLevelType w:val="hybridMultilevel"/>
    <w:tmpl w:val="559CAA9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5539E2"/>
    <w:multiLevelType w:val="hybridMultilevel"/>
    <w:tmpl w:val="B2B09B6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0519F"/>
    <w:multiLevelType w:val="hybridMultilevel"/>
    <w:tmpl w:val="BAEC67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10"/>
  </w:num>
  <w:num w:numId="5">
    <w:abstractNumId w:val="13"/>
  </w:num>
  <w:num w:numId="6">
    <w:abstractNumId w:val="2"/>
  </w:num>
  <w:num w:numId="7">
    <w:abstractNumId w:val="14"/>
  </w:num>
  <w:num w:numId="8">
    <w:abstractNumId w:val="4"/>
  </w:num>
  <w:num w:numId="9">
    <w:abstractNumId w:val="5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7"/>
  </w:num>
  <w:num w:numId="15">
    <w:abstractNumId w:val="11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E8"/>
    <w:rsid w:val="00194DF6"/>
    <w:rsid w:val="002E1A4A"/>
    <w:rsid w:val="00482181"/>
    <w:rsid w:val="004E1AED"/>
    <w:rsid w:val="005C12A5"/>
    <w:rsid w:val="00640D47"/>
    <w:rsid w:val="00A1310C"/>
    <w:rsid w:val="00BB28F0"/>
    <w:rsid w:val="00C7320B"/>
    <w:rsid w:val="00D47A97"/>
    <w:rsid w:val="00D825E8"/>
    <w:rsid w:val="00E03182"/>
    <w:rsid w:val="00EE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5CF2"/>
  <w15:docId w15:val="{04DF7A88-7DB2-40DD-96AC-75A81478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  <w:style w:type="paragraph" w:styleId="ListParagraph">
    <w:name w:val="List Paragraph"/>
    <w:basedOn w:val="Normal"/>
    <w:uiPriority w:val="34"/>
    <w:unhideWhenUsed/>
    <w:qFormat/>
    <w:rsid w:val="00D82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8866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301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4428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63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6669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3819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5505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697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86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24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9230">
          <w:marLeft w:val="36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719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136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167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032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5712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5734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66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768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61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70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018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017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2825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4835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1108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3023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4271">
          <w:marLeft w:val="95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3880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0724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85">
          <w:marLeft w:val="1901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413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1387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2177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848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941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57410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268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1821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5207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5010">
          <w:marLeft w:val="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5476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567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940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7163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851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926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5005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1321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474">
          <w:marLeft w:val="1901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80412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8368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10731">
          <w:marLeft w:val="1469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1343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6183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09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023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948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0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24905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175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817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608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6233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231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5412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49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4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8337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865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385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6823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1768">
          <w:marLeft w:val="152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9463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137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735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305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0492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621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661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24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7964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56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7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0840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5583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062">
          <w:marLeft w:val="1901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4451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1266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49405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4580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2802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6604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662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490">
          <w:marLeft w:val="1714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193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514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5948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6213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1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779">
          <w:marLeft w:val="180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2117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2387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734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9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8753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3259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45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0352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4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09388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132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533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3916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660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5316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6885">
          <w:marLeft w:val="168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97217">
          <w:marLeft w:val="96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4232">
          <w:marLeft w:val="1469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7932">
          <w:marLeft w:val="1901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1697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2232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921">
          <w:marLeft w:val="25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83493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562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700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338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925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519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6125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810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3779">
          <w:marLeft w:val="144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6886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79446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9070">
          <w:marLeft w:val="965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3784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7571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175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143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9127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408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345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3833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719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542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6920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103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67946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0009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8692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455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8292">
          <w:marLeft w:val="1469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1969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2775">
          <w:marLeft w:val="108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3566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2099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1879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2835">
          <w:marLeft w:val="1512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053">
          <w:marLeft w:val="108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89530">
          <w:marLeft w:val="36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980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0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698">
          <w:marLeft w:val="132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484">
          <w:marLeft w:val="1325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7">
          <w:marLeft w:val="907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5328">
          <w:marLeft w:val="72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7863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584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5987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7971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34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6243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8502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619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148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2434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3727">
          <w:marLeft w:val="204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2367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8167">
          <w:marLeft w:val="1469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2256">
          <w:marLeft w:val="190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373">
          <w:marLeft w:val="190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6763">
          <w:marLeft w:val="1469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7343">
          <w:marLeft w:val="1901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9879">
          <w:marLeft w:val="1901"/>
          <w:marRight w:val="0"/>
          <w:marTop w:val="0"/>
          <w:marBottom w:val="2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4980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6348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3028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9585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622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244">
          <w:marLeft w:val="144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657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2062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063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228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487">
          <w:marLeft w:val="1800"/>
          <w:marRight w:val="0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0197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54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915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5508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367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214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15480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958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313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5759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0274">
          <w:marLeft w:val="95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89348">
          <w:marLeft w:val="36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657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593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66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24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2303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804">
          <w:marLeft w:val="461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920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8774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9536">
          <w:marLeft w:val="144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4280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965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gs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83AE4ADC-D632-40A7-A0C1-0481BB069C4F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873beb7-5857-4685-be1f-d57550cc96c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F8D3AA-E1D8-45A0-A02E-537B2BC5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(blank).dotx</Template>
  <TotalTime>0</TotalTime>
  <Pages>5</Pages>
  <Words>986</Words>
  <Characters>5624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Aragsan Mohamoud</dc:creator>
  <cp:lastModifiedBy>Aragsan Mohamoud</cp:lastModifiedBy>
  <cp:revision>2</cp:revision>
  <cp:lastPrinted>2016-11-30T03:56:00Z</cp:lastPrinted>
  <dcterms:created xsi:type="dcterms:W3CDTF">2016-11-30T04:01:00Z</dcterms:created>
  <dcterms:modified xsi:type="dcterms:W3CDTF">2016-11-30T04:01:00Z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