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30021" w14:textId="77777777" w:rsidR="00E9559A" w:rsidRPr="00663A3F" w:rsidRDefault="002B6F5D" w:rsidP="00530B5F">
      <w:pPr>
        <w:outlineLvl w:val="0"/>
        <w:rPr>
          <w:b/>
          <w:u w:val="single"/>
        </w:rPr>
      </w:pPr>
      <w:r w:rsidRPr="00663A3F">
        <w:rPr>
          <w:b/>
          <w:u w:val="single"/>
        </w:rPr>
        <w:t xml:space="preserve">PART </w:t>
      </w:r>
      <w:proofErr w:type="gramStart"/>
      <w:r w:rsidRPr="00663A3F">
        <w:rPr>
          <w:b/>
          <w:u w:val="single"/>
        </w:rPr>
        <w:t>A :</w:t>
      </w:r>
      <w:proofErr w:type="gramEnd"/>
      <w:r w:rsidRPr="00663A3F">
        <w:rPr>
          <w:b/>
          <w:u w:val="single"/>
        </w:rPr>
        <w:t xml:space="preserve"> SHORT ANSWERS:</w:t>
      </w:r>
    </w:p>
    <w:p w14:paraId="4368CAEE" w14:textId="77777777" w:rsidR="002B6F5D" w:rsidRDefault="002B6F5D"/>
    <w:p w14:paraId="263DD73E" w14:textId="7B44BD64" w:rsidR="002B6F5D" w:rsidRPr="00663A3F" w:rsidRDefault="002B6F5D" w:rsidP="002B6F5D">
      <w:pPr>
        <w:pStyle w:val="ListParagraph"/>
        <w:numPr>
          <w:ilvl w:val="0"/>
          <w:numId w:val="1"/>
        </w:numPr>
        <w:rPr>
          <w:b/>
        </w:rPr>
      </w:pPr>
      <w:r w:rsidRPr="00663A3F">
        <w:rPr>
          <w:b/>
        </w:rPr>
        <w:t>Why mitochondrial disorders most seriously impact muscle and nerve tissues?</w:t>
      </w:r>
      <w:r w:rsidR="00022EEC">
        <w:rPr>
          <w:b/>
        </w:rPr>
        <w:t xml:space="preserve"> P.52 #1</w:t>
      </w:r>
    </w:p>
    <w:p w14:paraId="2D7723A4" w14:textId="15239EC1" w:rsidR="002B6F5D" w:rsidRDefault="002B6F5D" w:rsidP="002B6F5D">
      <w:pPr>
        <w:pStyle w:val="ListParagraph"/>
      </w:pPr>
      <w:r>
        <w:t>Because muscle and nerve tissues</w:t>
      </w:r>
      <w:r w:rsidR="00566298">
        <w:t xml:space="preserve"> are the tissues that require the most </w:t>
      </w:r>
      <w:r>
        <w:t xml:space="preserve">of ATP and </w:t>
      </w:r>
      <w:r w:rsidR="00C82E89">
        <w:t>they have a lot of mitochondria</w:t>
      </w:r>
      <w:r>
        <w:t>. Therefore any mitochondrial disorders affect their function the most.</w:t>
      </w:r>
    </w:p>
    <w:p w14:paraId="4E9F144F" w14:textId="77777777" w:rsidR="00663A3F" w:rsidRDefault="00663A3F" w:rsidP="002B6F5D">
      <w:pPr>
        <w:pStyle w:val="ListParagraph"/>
      </w:pPr>
    </w:p>
    <w:p w14:paraId="47DAEA59" w14:textId="2E4621D6" w:rsidR="002B6F5D" w:rsidRPr="00663A3F" w:rsidRDefault="002B6F5D" w:rsidP="002B6F5D">
      <w:pPr>
        <w:pStyle w:val="ListParagraph"/>
        <w:numPr>
          <w:ilvl w:val="0"/>
          <w:numId w:val="1"/>
        </w:numPr>
        <w:rPr>
          <w:b/>
        </w:rPr>
      </w:pPr>
      <w:r w:rsidRPr="00663A3F">
        <w:rPr>
          <w:b/>
        </w:rPr>
        <w:t>Name five major groups of proteins that are imported to the nucleus through the nuclear pore.</w:t>
      </w:r>
      <w:r w:rsidR="00022EEC">
        <w:rPr>
          <w:b/>
        </w:rPr>
        <w:t xml:space="preserve"> P.25 #1</w:t>
      </w:r>
    </w:p>
    <w:p w14:paraId="345D3565" w14:textId="77777777" w:rsidR="002B6F5D" w:rsidRDefault="002B6F5D" w:rsidP="002B6F5D">
      <w:pPr>
        <w:pStyle w:val="ListParagraph"/>
        <w:numPr>
          <w:ilvl w:val="0"/>
          <w:numId w:val="2"/>
        </w:numPr>
      </w:pPr>
      <w:r>
        <w:t>mRNA binding proteins</w:t>
      </w:r>
    </w:p>
    <w:p w14:paraId="76D62E18" w14:textId="770675C8" w:rsidR="002B6F5D" w:rsidRDefault="002B6F5D" w:rsidP="002B6F5D">
      <w:pPr>
        <w:pStyle w:val="ListParagraph"/>
        <w:numPr>
          <w:ilvl w:val="0"/>
          <w:numId w:val="2"/>
        </w:numPr>
      </w:pPr>
      <w:r>
        <w:t>importins (</w:t>
      </w:r>
      <w:r w:rsidR="00C44E16">
        <w:t xml:space="preserve">shuttling </w:t>
      </w:r>
      <w:r>
        <w:t>nucl</w:t>
      </w:r>
      <w:r w:rsidR="00C44E16">
        <w:t>ear transport receptors</w:t>
      </w:r>
      <w:r>
        <w:t>)</w:t>
      </w:r>
    </w:p>
    <w:p w14:paraId="11B336B9" w14:textId="77777777" w:rsidR="002B6F5D" w:rsidRDefault="002B6F5D" w:rsidP="002B6F5D">
      <w:pPr>
        <w:pStyle w:val="ListParagraph"/>
        <w:numPr>
          <w:ilvl w:val="0"/>
          <w:numId w:val="2"/>
        </w:numPr>
      </w:pPr>
      <w:r>
        <w:t>repressors and activators of transcription</w:t>
      </w:r>
    </w:p>
    <w:p w14:paraId="23470F2E" w14:textId="2A1C4414" w:rsidR="002B6F5D" w:rsidRDefault="0063552E" w:rsidP="002B6F5D">
      <w:pPr>
        <w:pStyle w:val="ListParagraph"/>
        <w:numPr>
          <w:ilvl w:val="0"/>
          <w:numId w:val="2"/>
        </w:numPr>
      </w:pPr>
      <w:r>
        <w:t>histones and non-histo</w:t>
      </w:r>
      <w:r w:rsidR="002B6F5D">
        <w:t>ne proteins</w:t>
      </w:r>
    </w:p>
    <w:p w14:paraId="781E257C" w14:textId="77777777" w:rsidR="002B6F5D" w:rsidRDefault="002B6F5D" w:rsidP="002B6F5D">
      <w:pPr>
        <w:pStyle w:val="ListParagraph"/>
        <w:numPr>
          <w:ilvl w:val="0"/>
          <w:numId w:val="2"/>
        </w:numPr>
      </w:pPr>
      <w:r>
        <w:t>ribosomal proteins</w:t>
      </w:r>
    </w:p>
    <w:p w14:paraId="3790F4B8" w14:textId="77777777" w:rsidR="00663A3F" w:rsidRDefault="00663A3F" w:rsidP="00663A3F">
      <w:pPr>
        <w:pStyle w:val="ListParagraph"/>
        <w:ind w:left="1080"/>
      </w:pPr>
    </w:p>
    <w:p w14:paraId="4F08F542" w14:textId="238ACA34" w:rsidR="002B6F5D" w:rsidRPr="00663A3F" w:rsidRDefault="002B6F5D" w:rsidP="002B6F5D">
      <w:pPr>
        <w:pStyle w:val="ListParagraph"/>
        <w:numPr>
          <w:ilvl w:val="0"/>
          <w:numId w:val="1"/>
        </w:numPr>
        <w:rPr>
          <w:b/>
        </w:rPr>
      </w:pPr>
      <w:r w:rsidRPr="00663A3F">
        <w:rPr>
          <w:b/>
        </w:rPr>
        <w:t>Name three “light reactions” and the only “dark reaction” o</w:t>
      </w:r>
      <w:r w:rsidR="00663A3F" w:rsidRPr="00663A3F">
        <w:rPr>
          <w:b/>
        </w:rPr>
        <w:t>f photosynthesis. Name the memb</w:t>
      </w:r>
      <w:r w:rsidRPr="00663A3F">
        <w:rPr>
          <w:b/>
        </w:rPr>
        <w:t>rane and/or the internal compartment of the chloroplast in which each of these four photosynthetic reactions occur.</w:t>
      </w:r>
      <w:r w:rsidR="00285FDD">
        <w:rPr>
          <w:b/>
        </w:rPr>
        <w:t xml:space="preserve"> </w:t>
      </w:r>
      <w:r w:rsidR="00530B5F">
        <w:rPr>
          <w:b/>
        </w:rPr>
        <w:t>P.56 #1</w:t>
      </w:r>
    </w:p>
    <w:p w14:paraId="25B5CA95" w14:textId="77777777" w:rsidR="002B6F5D" w:rsidRDefault="002B6F5D" w:rsidP="002B6F5D">
      <w:pPr>
        <w:pStyle w:val="ListParagraph"/>
      </w:pPr>
      <w:r>
        <w:t>Light reactions:</w:t>
      </w:r>
    </w:p>
    <w:p w14:paraId="4A29754B" w14:textId="585DE94C" w:rsidR="002B6F5D" w:rsidRDefault="002B6F5D" w:rsidP="002B6F5D">
      <w:pPr>
        <w:pStyle w:val="ListParagraph"/>
        <w:numPr>
          <w:ilvl w:val="0"/>
          <w:numId w:val="2"/>
        </w:numPr>
      </w:pPr>
      <w:r>
        <w:t xml:space="preserve">absorption </w:t>
      </w:r>
      <w:r w:rsidR="00663A3F">
        <w:t>of light by green pigments (ch</w:t>
      </w:r>
      <w:r>
        <w:t>lor</w:t>
      </w:r>
      <w:r w:rsidR="00663A3F">
        <w:t>o</w:t>
      </w:r>
      <w:r w:rsidR="00045E79">
        <w:t>phyll), attached</w:t>
      </w:r>
      <w:r w:rsidR="009527DD">
        <w:t xml:space="preserve"> to protein complex</w:t>
      </w:r>
    </w:p>
    <w:p w14:paraId="33859CCF" w14:textId="77777777" w:rsidR="002B6F5D" w:rsidRDefault="002B6F5D" w:rsidP="002B6F5D">
      <w:pPr>
        <w:pStyle w:val="ListParagraph"/>
        <w:numPr>
          <w:ilvl w:val="0"/>
          <w:numId w:val="2"/>
        </w:numPr>
      </w:pPr>
      <w:r>
        <w:t xml:space="preserve">Electron transport chain in the thylakoid </w:t>
      </w:r>
      <w:r w:rsidR="00663A3F">
        <w:t>membrane</w:t>
      </w:r>
    </w:p>
    <w:p w14:paraId="27DD6D85" w14:textId="77777777" w:rsidR="002B6F5D" w:rsidRDefault="002B6F5D" w:rsidP="002B6F5D">
      <w:pPr>
        <w:pStyle w:val="ListParagraph"/>
        <w:numPr>
          <w:ilvl w:val="0"/>
          <w:numId w:val="2"/>
        </w:numPr>
      </w:pPr>
      <w:r>
        <w:t xml:space="preserve">Synthesis of NADPH and ATP in the thylakoid </w:t>
      </w:r>
      <w:r w:rsidR="00663A3F">
        <w:t>membrane</w:t>
      </w:r>
      <w:r>
        <w:t>.</w:t>
      </w:r>
    </w:p>
    <w:p w14:paraId="74BF4342" w14:textId="77777777" w:rsidR="002B6F5D" w:rsidRDefault="002B6F5D" w:rsidP="002B6F5D">
      <w:pPr>
        <w:ind w:left="720"/>
      </w:pPr>
      <w:r>
        <w:t>Dark reactions:</w:t>
      </w:r>
    </w:p>
    <w:p w14:paraId="688420CD" w14:textId="77777777" w:rsidR="002B6F5D" w:rsidRDefault="002B6F5D" w:rsidP="002B6F5D">
      <w:pPr>
        <w:pStyle w:val="ListParagraph"/>
        <w:numPr>
          <w:ilvl w:val="0"/>
          <w:numId w:val="2"/>
        </w:numPr>
      </w:pPr>
      <w:r>
        <w:t>fixation of C02 to form carbohydrates in the stroma of the chloroplast</w:t>
      </w:r>
    </w:p>
    <w:p w14:paraId="2FEB52FB" w14:textId="77777777" w:rsidR="00663A3F" w:rsidRDefault="00663A3F" w:rsidP="00663A3F">
      <w:pPr>
        <w:pStyle w:val="ListParagraph"/>
        <w:ind w:left="1080"/>
      </w:pPr>
    </w:p>
    <w:p w14:paraId="71DB4058" w14:textId="2FC114A4" w:rsidR="002B6F5D" w:rsidRPr="00663A3F" w:rsidRDefault="002B6F5D" w:rsidP="002B6F5D">
      <w:pPr>
        <w:pStyle w:val="ListParagraph"/>
        <w:numPr>
          <w:ilvl w:val="0"/>
          <w:numId w:val="1"/>
        </w:numPr>
        <w:rPr>
          <w:b/>
        </w:rPr>
      </w:pPr>
      <w:r w:rsidRPr="00663A3F">
        <w:rPr>
          <w:b/>
        </w:rPr>
        <w:t>Why a mouse that has a proofreading-deficient version of mitochondrial DNA polymerase gamma ages prematurely?</w:t>
      </w:r>
      <w:r w:rsidR="005E29EC">
        <w:rPr>
          <w:b/>
        </w:rPr>
        <w:t xml:space="preserve"> P.54 #1</w:t>
      </w:r>
    </w:p>
    <w:p w14:paraId="03407605" w14:textId="77777777" w:rsidR="002B6F5D" w:rsidRDefault="002B6F5D" w:rsidP="002B6F5D">
      <w:pPr>
        <w:pStyle w:val="ListParagraph"/>
      </w:pPr>
      <w:r>
        <w:t xml:space="preserve">The proof reading deficient version </w:t>
      </w:r>
      <w:proofErr w:type="gramStart"/>
      <w:r>
        <w:t>of  Y</w:t>
      </w:r>
      <w:proofErr w:type="gramEnd"/>
      <w:r>
        <w:t xml:space="preserve"> DNA polymerase cannot proof read and repair the mistakes during DNA replication. The mistakes in replication of DNA that are not corrected are called mutation. Mutations in the mitochondrial DNA cause premature aging and the apoptosis of post-mitotic cells.</w:t>
      </w:r>
    </w:p>
    <w:p w14:paraId="5AFC4FA4" w14:textId="77777777" w:rsidR="00663A3F" w:rsidRDefault="00663A3F" w:rsidP="002B6F5D">
      <w:pPr>
        <w:pStyle w:val="ListParagraph"/>
      </w:pPr>
    </w:p>
    <w:p w14:paraId="1C883EC5" w14:textId="5D267206" w:rsidR="00663A3F" w:rsidRPr="00663A3F" w:rsidRDefault="002B6F5D" w:rsidP="00663A3F">
      <w:pPr>
        <w:pStyle w:val="ListParagraph"/>
        <w:numPr>
          <w:ilvl w:val="0"/>
          <w:numId w:val="1"/>
        </w:numPr>
        <w:rPr>
          <w:b/>
        </w:rPr>
      </w:pPr>
      <w:r w:rsidRPr="00663A3F">
        <w:rPr>
          <w:b/>
        </w:rPr>
        <w:t>Name t</w:t>
      </w:r>
      <w:r w:rsidR="00663A3F" w:rsidRPr="00663A3F">
        <w:rPr>
          <w:b/>
        </w:rPr>
        <w:t>wo proteins complexes of the ch</w:t>
      </w:r>
      <w:r w:rsidRPr="00663A3F">
        <w:rPr>
          <w:b/>
        </w:rPr>
        <w:t>lor</w:t>
      </w:r>
      <w:r w:rsidR="00663A3F" w:rsidRPr="00663A3F">
        <w:rPr>
          <w:b/>
        </w:rPr>
        <w:t>o</w:t>
      </w:r>
      <w:r w:rsidRPr="00663A3F">
        <w:rPr>
          <w:b/>
        </w:rPr>
        <w:t>plast that pump protons during photosynthesis. Wher</w:t>
      </w:r>
      <w:r w:rsidR="00663A3F" w:rsidRPr="00663A3F">
        <w:rPr>
          <w:b/>
        </w:rPr>
        <w:t>e in the ch</w:t>
      </w:r>
      <w:r w:rsidRPr="00663A3F">
        <w:rPr>
          <w:b/>
        </w:rPr>
        <w:t>lor</w:t>
      </w:r>
      <w:r w:rsidR="00663A3F" w:rsidRPr="00663A3F">
        <w:rPr>
          <w:b/>
        </w:rPr>
        <w:t>o</w:t>
      </w:r>
      <w:r w:rsidRPr="00663A3F">
        <w:rPr>
          <w:b/>
        </w:rPr>
        <w:t>plast each of these two protein com</w:t>
      </w:r>
      <w:r w:rsidR="00663A3F" w:rsidRPr="00663A3F">
        <w:rPr>
          <w:b/>
        </w:rPr>
        <w:t>plexes resides? Where in the ch</w:t>
      </w:r>
      <w:r w:rsidRPr="00663A3F">
        <w:rPr>
          <w:b/>
        </w:rPr>
        <w:t>lor</w:t>
      </w:r>
      <w:r w:rsidR="00663A3F" w:rsidRPr="00663A3F">
        <w:rPr>
          <w:b/>
        </w:rPr>
        <w:t>o</w:t>
      </w:r>
      <w:r w:rsidRPr="00663A3F">
        <w:rPr>
          <w:b/>
        </w:rPr>
        <w:t>plast each of these two p</w:t>
      </w:r>
      <w:r w:rsidR="00785FE1">
        <w:rPr>
          <w:b/>
        </w:rPr>
        <w:t>rotein complexes releases proto</w:t>
      </w:r>
      <w:r w:rsidRPr="00663A3F">
        <w:rPr>
          <w:b/>
        </w:rPr>
        <w:t>ns?</w:t>
      </w:r>
      <w:r w:rsidR="00072B55">
        <w:rPr>
          <w:b/>
        </w:rPr>
        <w:t xml:space="preserve"> P. 47+ #1 check</w:t>
      </w:r>
    </w:p>
    <w:p w14:paraId="31DCBD2C" w14:textId="0D42FB87" w:rsidR="002B6F5D" w:rsidRDefault="00785FE1" w:rsidP="00663A3F">
      <w:pPr>
        <w:pStyle w:val="ListParagraph"/>
      </w:pPr>
      <w:r>
        <w:t>PSI complex and cytochrome bf</w:t>
      </w:r>
      <w:r w:rsidR="00663A3F">
        <w:t xml:space="preserve"> complex, they reside in the membrane of the thylakoid</w:t>
      </w:r>
      <w:r w:rsidR="00CF0014">
        <w:t xml:space="preserve"> and they </w:t>
      </w:r>
      <w:r>
        <w:t>release protons in the thylakoid lume</w:t>
      </w:r>
      <w:r w:rsidR="00027BCA">
        <w:t>n.</w:t>
      </w:r>
    </w:p>
    <w:p w14:paraId="7C51FDE6" w14:textId="77777777" w:rsidR="00663A3F" w:rsidRDefault="00663A3F" w:rsidP="00663A3F">
      <w:pPr>
        <w:pStyle w:val="ListParagraph"/>
      </w:pPr>
    </w:p>
    <w:p w14:paraId="7086543E" w14:textId="77777777" w:rsidR="00663A3F" w:rsidRDefault="00663A3F" w:rsidP="00663A3F">
      <w:pPr>
        <w:pStyle w:val="ListParagraph"/>
      </w:pPr>
    </w:p>
    <w:p w14:paraId="6C5AB9BE" w14:textId="77777777" w:rsidR="00663A3F" w:rsidRDefault="00663A3F" w:rsidP="00663A3F">
      <w:pPr>
        <w:pStyle w:val="ListParagraph"/>
      </w:pPr>
    </w:p>
    <w:p w14:paraId="6F94AB87" w14:textId="77777777" w:rsidR="00663A3F" w:rsidRDefault="00663A3F" w:rsidP="00663A3F"/>
    <w:p w14:paraId="35853D79" w14:textId="75EBBEA1" w:rsidR="00663A3F" w:rsidRPr="00663A3F" w:rsidRDefault="00663A3F" w:rsidP="00663A3F">
      <w:pPr>
        <w:pStyle w:val="ListParagraph"/>
        <w:numPr>
          <w:ilvl w:val="0"/>
          <w:numId w:val="1"/>
        </w:numPr>
        <w:rPr>
          <w:b/>
        </w:rPr>
      </w:pPr>
      <w:r w:rsidRPr="00663A3F">
        <w:rPr>
          <w:b/>
        </w:rPr>
        <w:lastRenderedPageBreak/>
        <w:t>Briefly describe the process of ribosome assembly in the nucleolus.</w:t>
      </w:r>
      <w:r w:rsidR="00072B55">
        <w:rPr>
          <w:b/>
        </w:rPr>
        <w:t xml:space="preserve"> P.31 #1</w:t>
      </w:r>
    </w:p>
    <w:p w14:paraId="5394264B" w14:textId="77777777" w:rsidR="00663A3F" w:rsidRDefault="00663A3F" w:rsidP="00663A3F">
      <w:pPr>
        <w:ind w:left="360"/>
      </w:pPr>
      <w:r>
        <w:t xml:space="preserve">The ribosomal proteins enter the nucleus from the nuclear pore complexes and will be transferred to the nucleolus, which is the site for ribosome assembly and they will reside on the </w:t>
      </w:r>
      <w:proofErr w:type="gramStart"/>
      <w:r>
        <w:t>pre ribosomal</w:t>
      </w:r>
      <w:proofErr w:type="gramEnd"/>
      <w:r>
        <w:t xml:space="preserve"> RNA. The pre-ribosomal RNA will then break into several </w:t>
      </w:r>
      <w:proofErr w:type="spellStart"/>
      <w:r>
        <w:t>rRNAs</w:t>
      </w:r>
      <w:proofErr w:type="spellEnd"/>
      <w:r>
        <w:t xml:space="preserve">. The combination of the </w:t>
      </w:r>
      <w:proofErr w:type="spellStart"/>
      <w:r>
        <w:t>rRNA</w:t>
      </w:r>
      <w:proofErr w:type="spellEnd"/>
      <w:r>
        <w:t xml:space="preserve">, and ribosomal proteins from the 18s unit which forms the 40s subunit of ribosome. In addition, the combination of the </w:t>
      </w:r>
      <w:proofErr w:type="spellStart"/>
      <w:r>
        <w:t>rRNA</w:t>
      </w:r>
      <w:proofErr w:type="spellEnd"/>
      <w:r>
        <w:t xml:space="preserve"> and ribosomal proteins produce the 60s subunit (which consists of 28s, 5.8s and 5s) the 40s and 60s subunits will then leave the nucleus by the nuclear pore complex. </w:t>
      </w:r>
    </w:p>
    <w:p w14:paraId="758DF531" w14:textId="77777777" w:rsidR="006E0988" w:rsidRDefault="006E0988" w:rsidP="00663A3F">
      <w:pPr>
        <w:ind w:left="360"/>
      </w:pPr>
    </w:p>
    <w:p w14:paraId="620452DB" w14:textId="165A1E1C" w:rsidR="006E0988" w:rsidRPr="0039038F" w:rsidRDefault="006E0988" w:rsidP="006E0988">
      <w:pPr>
        <w:pStyle w:val="ListParagraph"/>
        <w:numPr>
          <w:ilvl w:val="0"/>
          <w:numId w:val="1"/>
        </w:numPr>
        <w:rPr>
          <w:b/>
        </w:rPr>
      </w:pPr>
      <w:r w:rsidRPr="0039038F">
        <w:rPr>
          <w:b/>
        </w:rPr>
        <w:t>Name these lipids that are synthesized in the smooth ER, two lipids whose synthesis occurs within the Golgi complex, and a lipid that is formed inside the peroxisome.</w:t>
      </w:r>
      <w:r w:rsidR="0016668A">
        <w:rPr>
          <w:b/>
        </w:rPr>
        <w:t xml:space="preserve"> #2</w:t>
      </w:r>
    </w:p>
    <w:p w14:paraId="5AEB97B7" w14:textId="0D90235D" w:rsidR="006E0988" w:rsidRDefault="006E0988" w:rsidP="006E0988">
      <w:pPr>
        <w:pStyle w:val="ListParagraph"/>
      </w:pPr>
      <w:r>
        <w:t>Smooth ER -</w:t>
      </w:r>
      <w:r>
        <w:sym w:font="Wingdings" w:char="F0E0"/>
      </w:r>
      <w:r w:rsidR="0016668A">
        <w:t xml:space="preserve"> phospholipid, fatty acid chole</w:t>
      </w:r>
      <w:r>
        <w:t>st</w:t>
      </w:r>
      <w:r w:rsidR="0016668A">
        <w:t>e</w:t>
      </w:r>
      <w:r>
        <w:t>rol</w:t>
      </w:r>
    </w:p>
    <w:p w14:paraId="1B28207F" w14:textId="77777777" w:rsidR="006E0988" w:rsidRDefault="006E0988" w:rsidP="006E0988">
      <w:pPr>
        <w:pStyle w:val="ListParagraph"/>
      </w:pPr>
      <w:r>
        <w:t>Golgi-</w:t>
      </w:r>
      <w:r>
        <w:sym w:font="Wingdings" w:char="F0E0"/>
      </w:r>
      <w:r>
        <w:t xml:space="preserve"> sphingomyelin, glycolipid.</w:t>
      </w:r>
    </w:p>
    <w:p w14:paraId="6D7379E2" w14:textId="20301165" w:rsidR="006E0988" w:rsidRDefault="006E0988" w:rsidP="006E0988">
      <w:pPr>
        <w:pStyle w:val="ListParagraph"/>
      </w:pPr>
      <w:r>
        <w:t>Peroxisome</w:t>
      </w:r>
      <w:r>
        <w:sym w:font="Wingdings" w:char="F0E0"/>
      </w:r>
      <w:r>
        <w:t xml:space="preserve"> </w:t>
      </w:r>
      <w:proofErr w:type="spellStart"/>
      <w:r w:rsidR="0016668A">
        <w:t>plasma</w:t>
      </w:r>
      <w:r>
        <w:t>logen</w:t>
      </w:r>
      <w:proofErr w:type="spellEnd"/>
    </w:p>
    <w:p w14:paraId="0217B377" w14:textId="77777777" w:rsidR="006E0988" w:rsidRDefault="006E0988" w:rsidP="006E0988">
      <w:pPr>
        <w:pStyle w:val="ListParagraph"/>
      </w:pPr>
    </w:p>
    <w:p w14:paraId="624C801F" w14:textId="4F681641" w:rsidR="006E0988" w:rsidRDefault="006E0988" w:rsidP="006E0988">
      <w:pPr>
        <w:pStyle w:val="ListParagraph"/>
        <w:numPr>
          <w:ilvl w:val="0"/>
          <w:numId w:val="1"/>
        </w:numPr>
        <w:rPr>
          <w:b/>
        </w:rPr>
      </w:pPr>
      <w:r w:rsidRPr="0039038F">
        <w:rPr>
          <w:b/>
        </w:rPr>
        <w:t>Name two genes mutations in which results in Emery-</w:t>
      </w:r>
      <w:proofErr w:type="spellStart"/>
      <w:r w:rsidRPr="0039038F">
        <w:rPr>
          <w:b/>
        </w:rPr>
        <w:t>Dreifuss</w:t>
      </w:r>
      <w:proofErr w:type="spellEnd"/>
      <w:r w:rsidRPr="0039038F">
        <w:rPr>
          <w:b/>
        </w:rPr>
        <w:t xml:space="preserve"> muscular dystrophy. Briefly explain why these mutations cause the disorder.</w:t>
      </w:r>
      <w:r w:rsidR="00B32106">
        <w:rPr>
          <w:b/>
        </w:rPr>
        <w:t xml:space="preserve"> P.27 #1</w:t>
      </w:r>
    </w:p>
    <w:p w14:paraId="03F0592F" w14:textId="77777777" w:rsidR="00EC4C77" w:rsidRPr="00D541C6" w:rsidRDefault="00EC4C77" w:rsidP="00EC4C77">
      <w:pPr>
        <w:pStyle w:val="ListParagraph"/>
      </w:pPr>
      <w:r w:rsidRPr="00D541C6">
        <w:t xml:space="preserve">The two genes that are responsible for causing Emery </w:t>
      </w:r>
      <w:proofErr w:type="spellStart"/>
      <w:r w:rsidRPr="00D541C6">
        <w:t>Drifuss</w:t>
      </w:r>
      <w:proofErr w:type="spellEnd"/>
      <w:r w:rsidRPr="00D541C6">
        <w:t xml:space="preserve"> muscular dystrophy are </w:t>
      </w:r>
      <w:proofErr w:type="spellStart"/>
      <w:r w:rsidRPr="00D541C6">
        <w:t>emerin</w:t>
      </w:r>
      <w:proofErr w:type="spellEnd"/>
      <w:r w:rsidRPr="00D541C6">
        <w:t xml:space="preserve"> and </w:t>
      </w:r>
      <w:proofErr w:type="spellStart"/>
      <w:r w:rsidRPr="00D541C6">
        <w:t>lamin</w:t>
      </w:r>
      <w:proofErr w:type="spellEnd"/>
      <w:r w:rsidRPr="00D541C6">
        <w:t xml:space="preserve">. </w:t>
      </w:r>
      <w:proofErr w:type="spellStart"/>
      <w:r w:rsidRPr="00D541C6">
        <w:t>Emerin</w:t>
      </w:r>
      <w:proofErr w:type="spellEnd"/>
      <w:r w:rsidRPr="00D541C6">
        <w:t xml:space="preserve"> is an </w:t>
      </w:r>
      <w:proofErr w:type="spellStart"/>
      <w:r w:rsidRPr="00D541C6">
        <w:t>innermembrane</w:t>
      </w:r>
      <w:proofErr w:type="spellEnd"/>
      <w:r>
        <w:t xml:space="preserve"> </w:t>
      </w:r>
      <w:r w:rsidRPr="00D541C6">
        <w:t xml:space="preserve">  and </w:t>
      </w:r>
      <w:proofErr w:type="spellStart"/>
      <w:r w:rsidRPr="00D541C6">
        <w:t>lamin</w:t>
      </w:r>
      <w:proofErr w:type="spellEnd"/>
      <w:r w:rsidRPr="00D541C6">
        <w:t xml:space="preserve"> binding </w:t>
      </w:r>
      <w:proofErr w:type="gramStart"/>
      <w:r w:rsidRPr="00D541C6">
        <w:t>protein  .</w:t>
      </w:r>
      <w:proofErr w:type="gramEnd"/>
      <w:r w:rsidRPr="00D541C6">
        <w:t xml:space="preserve"> </w:t>
      </w:r>
      <w:proofErr w:type="spellStart"/>
      <w:r w:rsidRPr="00D541C6">
        <w:t>Lamin</w:t>
      </w:r>
      <w:proofErr w:type="spellEnd"/>
      <w:r w:rsidRPr="00D541C6">
        <w:t xml:space="preserve"> is a major component of nuclear lamina. </w:t>
      </w:r>
    </w:p>
    <w:p w14:paraId="369A216A" w14:textId="77777777" w:rsidR="00EC4C77" w:rsidRPr="00D541C6" w:rsidRDefault="00EC4C77" w:rsidP="00EC4C77">
      <w:pPr>
        <w:pStyle w:val="ListParagraph"/>
      </w:pPr>
      <w:r w:rsidRPr="00D541C6">
        <w:t>The correct interaction of lamina</w:t>
      </w:r>
      <w:r>
        <w:t>r</w:t>
      </w:r>
      <w:r w:rsidRPr="00D541C6">
        <w:t xml:space="preserve"> network with the inner membrane is important in the tissue specific transcription of certain genes which when</w:t>
      </w:r>
      <w:r>
        <w:t xml:space="preserve"> impaired leads to disease causing mutations.</w:t>
      </w:r>
    </w:p>
    <w:p w14:paraId="4948ABB7" w14:textId="77777777" w:rsidR="00EC4C77" w:rsidRDefault="00EC4C77" w:rsidP="00EC4C77">
      <w:pPr>
        <w:pStyle w:val="ListParagraph"/>
        <w:rPr>
          <w:b/>
        </w:rPr>
      </w:pPr>
    </w:p>
    <w:p w14:paraId="7BBB5625" w14:textId="4B168D50" w:rsidR="008F4769" w:rsidRPr="008F4769" w:rsidRDefault="00BD633B" w:rsidP="008F4769">
      <w:pPr>
        <w:pStyle w:val="ListParagraph"/>
      </w:pPr>
      <w:proofErr w:type="spellStart"/>
      <w:r>
        <w:t>Emerin</w:t>
      </w:r>
      <w:proofErr w:type="spellEnd"/>
      <w:r>
        <w:t>:</w:t>
      </w:r>
      <w:r w:rsidR="00135872">
        <w:t xml:space="preserve"> an</w:t>
      </w:r>
      <w:r>
        <w:t xml:space="preserve"> inner nuclear membrane protein.</w:t>
      </w:r>
      <w:r w:rsidR="00C2169D">
        <w:t xml:space="preserve"> </w:t>
      </w:r>
      <w:r w:rsidR="00787D0A">
        <w:t xml:space="preserve">A </w:t>
      </w:r>
      <w:proofErr w:type="spellStart"/>
      <w:r w:rsidR="00787D0A">
        <w:t>lamin</w:t>
      </w:r>
      <w:proofErr w:type="spellEnd"/>
      <w:r w:rsidR="00787D0A">
        <w:t>-binding protein</w:t>
      </w:r>
      <w:r w:rsidR="00C2169D">
        <w:br/>
      </w:r>
      <w:proofErr w:type="spellStart"/>
      <w:r>
        <w:t>Lamin</w:t>
      </w:r>
      <w:proofErr w:type="spellEnd"/>
      <w:r>
        <w:t>:</w:t>
      </w:r>
      <w:r w:rsidR="00CD429B">
        <w:t xml:space="preserve"> major component of the nuclear lamina</w:t>
      </w:r>
      <w:r w:rsidR="00CD429B" w:rsidRPr="008F4769">
        <w:t xml:space="preserve">. </w:t>
      </w:r>
      <w:r w:rsidR="008F4769" w:rsidRPr="008F4769">
        <w:rPr>
          <w:bCs/>
        </w:rPr>
        <w:t xml:space="preserve">The correct interaction of </w:t>
      </w:r>
      <w:proofErr w:type="spellStart"/>
      <w:r w:rsidR="008F4769" w:rsidRPr="008F4769">
        <w:rPr>
          <w:bCs/>
        </w:rPr>
        <w:t>lamins</w:t>
      </w:r>
      <w:proofErr w:type="spellEnd"/>
      <w:r w:rsidR="008F4769" w:rsidRPr="008F4769">
        <w:rPr>
          <w:bCs/>
        </w:rPr>
        <w:t xml:space="preserve"> with the nuclear envelope is essential for normal tissue-specific transcription of certain genes </w:t>
      </w:r>
    </w:p>
    <w:p w14:paraId="02FFDEB0" w14:textId="76299A9D" w:rsidR="00EC4C77" w:rsidRPr="00BD633B" w:rsidRDefault="00EC4C77" w:rsidP="00EC4C77">
      <w:pPr>
        <w:pStyle w:val="ListParagraph"/>
      </w:pPr>
    </w:p>
    <w:p w14:paraId="1ACABC68" w14:textId="77777777" w:rsidR="00C52EAF" w:rsidRPr="0039038F" w:rsidRDefault="00C52EAF" w:rsidP="00EC4C77">
      <w:pPr>
        <w:pStyle w:val="ListParagraph"/>
        <w:rPr>
          <w:b/>
        </w:rPr>
      </w:pPr>
    </w:p>
    <w:p w14:paraId="5451E3A9" w14:textId="652AFCDC" w:rsidR="00CD159D" w:rsidRDefault="00EC4C77" w:rsidP="00CD159D">
      <w:pPr>
        <w:pStyle w:val="ListParagraph"/>
        <w:numPr>
          <w:ilvl w:val="0"/>
          <w:numId w:val="1"/>
        </w:numPr>
        <w:rPr>
          <w:b/>
        </w:rPr>
      </w:pPr>
      <w:r>
        <w:rPr>
          <w:b/>
        </w:rPr>
        <w:t>Name three types of endoplasmic reticulum. What is the structural (morphological) difference between them? Name the function that each of these three different types of ER performs within the cell.</w:t>
      </w:r>
      <w:r w:rsidR="00B32106">
        <w:rPr>
          <w:b/>
        </w:rPr>
        <w:t xml:space="preserve"> #2</w:t>
      </w:r>
    </w:p>
    <w:p w14:paraId="5591C041" w14:textId="77777777" w:rsidR="0039038F" w:rsidRDefault="0039038F" w:rsidP="006E0988">
      <w:pPr>
        <w:pStyle w:val="ListParagraph"/>
      </w:pPr>
    </w:p>
    <w:p w14:paraId="5B39BD48" w14:textId="511D9A59" w:rsidR="0039038F" w:rsidRDefault="0039038F" w:rsidP="0039038F">
      <w:pPr>
        <w:pStyle w:val="ListParagraph"/>
      </w:pPr>
      <w:r>
        <w:t xml:space="preserve">Smooth ER </w:t>
      </w:r>
      <w:r>
        <w:sym w:font="Wingdings" w:char="F0E0"/>
      </w:r>
      <w:r>
        <w:t xml:space="preserve"> made of a network of fine tubules. Smooth ER synthesizes l</w:t>
      </w:r>
      <w:r w:rsidR="00556A65">
        <w:t>ipids, phos</w:t>
      </w:r>
      <w:r w:rsidR="0087495A">
        <w:t>pholipids, fatty aci</w:t>
      </w:r>
      <w:r>
        <w:t>ds, and cholesterol.</w:t>
      </w:r>
    </w:p>
    <w:p w14:paraId="511F4713" w14:textId="77777777" w:rsidR="0087495A" w:rsidRDefault="0087495A" w:rsidP="0039038F">
      <w:pPr>
        <w:pStyle w:val="ListParagraph"/>
      </w:pPr>
    </w:p>
    <w:p w14:paraId="37F68E87" w14:textId="28822589" w:rsidR="0039038F" w:rsidRDefault="0039038F" w:rsidP="0039038F">
      <w:pPr>
        <w:pStyle w:val="ListParagraph"/>
      </w:pPr>
      <w:r>
        <w:t>Rough ER</w:t>
      </w:r>
      <w:r>
        <w:sym w:font="Wingdings" w:char="F0E0"/>
      </w:r>
      <w:r>
        <w:t xml:space="preserve"> ma</w:t>
      </w:r>
      <w:r w:rsidR="00556EDB">
        <w:t>de of the stacks of flattened c</w:t>
      </w:r>
      <w:r>
        <w:t>isternae. Secretory</w:t>
      </w:r>
      <w:r w:rsidR="0035115D">
        <w:t xml:space="preserve"> vesicle</w:t>
      </w:r>
      <w:r>
        <w:t xml:space="preserve">, </w:t>
      </w:r>
      <w:r w:rsidR="0087495A">
        <w:t>p</w:t>
      </w:r>
      <w:r>
        <w:t>roteins of ER itsel</w:t>
      </w:r>
      <w:r w:rsidR="0087495A">
        <w:t xml:space="preserve">f, </w:t>
      </w:r>
      <w:proofErr w:type="spellStart"/>
      <w:r w:rsidR="0087495A">
        <w:t>golgi</w:t>
      </w:r>
      <w:proofErr w:type="spellEnd"/>
      <w:r w:rsidR="0087495A">
        <w:t>, lysosomes, and plasma membrane are</w:t>
      </w:r>
      <w:r w:rsidR="002774F6">
        <w:t xml:space="preserve"> synthesized on the ribosomes bou</w:t>
      </w:r>
      <w:r w:rsidR="0087495A">
        <w:t xml:space="preserve">nded to it and these proteins will </w:t>
      </w:r>
      <w:r w:rsidR="00A31B20">
        <w:t xml:space="preserve">be </w:t>
      </w:r>
      <w:r w:rsidR="0087495A">
        <w:t>glycosylated after they are synthesized.</w:t>
      </w:r>
    </w:p>
    <w:p w14:paraId="08C696BB" w14:textId="77777777" w:rsidR="0087495A" w:rsidRDefault="0087495A" w:rsidP="0039038F">
      <w:pPr>
        <w:pStyle w:val="ListParagraph"/>
      </w:pPr>
    </w:p>
    <w:p w14:paraId="45913490" w14:textId="03E31BE5" w:rsidR="0087495A" w:rsidRDefault="0087495A" w:rsidP="00A31B20">
      <w:pPr>
        <w:pStyle w:val="ListParagraph"/>
      </w:pPr>
      <w:r>
        <w:t xml:space="preserve">Transitional ER </w:t>
      </w:r>
      <w:r>
        <w:sym w:font="Wingdings" w:char="F0E0"/>
      </w:r>
      <w:r w:rsidR="00176897" w:rsidRPr="00176897">
        <w:t xml:space="preserve"> </w:t>
      </w:r>
      <w:r w:rsidR="00176897">
        <w:t xml:space="preserve">It is made of flattened </w:t>
      </w:r>
      <w:proofErr w:type="spellStart"/>
      <w:r w:rsidR="00176897">
        <w:t>cristernae</w:t>
      </w:r>
      <w:proofErr w:type="spellEnd"/>
      <w:r w:rsidR="00176897">
        <w:t xml:space="preserve">. </w:t>
      </w:r>
      <w:r w:rsidR="00176897">
        <w:t>It</w:t>
      </w:r>
      <w:r w:rsidR="00A31B20">
        <w:t xml:space="preserve"> is a region of the ER</w:t>
      </w:r>
      <w:r>
        <w:t xml:space="preserve"> in which </w:t>
      </w:r>
      <w:r w:rsidR="00A31B20">
        <w:t>secretory</w:t>
      </w:r>
      <w:r>
        <w:t xml:space="preserve"> vesicles are formed and exit the ER to take the synthesized lipids and proteins to the E</w:t>
      </w:r>
      <w:r w:rsidR="00A31B20">
        <w:t>R</w:t>
      </w:r>
      <w:r w:rsidR="008F2C76">
        <w:t xml:space="preserve">GIC then </w:t>
      </w:r>
      <w:proofErr w:type="spellStart"/>
      <w:r w:rsidR="008F2C76">
        <w:t>golgi</w:t>
      </w:r>
      <w:proofErr w:type="spellEnd"/>
      <w:r w:rsidR="008F2C76">
        <w:t xml:space="preserve"> apparatus</w:t>
      </w:r>
    </w:p>
    <w:p w14:paraId="6E9A4DBA" w14:textId="77777777" w:rsidR="0087495A" w:rsidRDefault="0087495A" w:rsidP="0039038F">
      <w:pPr>
        <w:pStyle w:val="ListParagraph"/>
      </w:pPr>
    </w:p>
    <w:p w14:paraId="30A4DB79" w14:textId="77777777" w:rsidR="0087495A" w:rsidRDefault="0087495A" w:rsidP="0039038F">
      <w:pPr>
        <w:pStyle w:val="ListParagraph"/>
      </w:pPr>
    </w:p>
    <w:p w14:paraId="3F847105" w14:textId="77777777" w:rsidR="0087495A" w:rsidRDefault="0087495A" w:rsidP="0039038F">
      <w:pPr>
        <w:pStyle w:val="ListParagraph"/>
      </w:pPr>
    </w:p>
    <w:p w14:paraId="56F0B245" w14:textId="77777777" w:rsidR="0087495A" w:rsidRDefault="0087495A" w:rsidP="0039038F">
      <w:pPr>
        <w:pStyle w:val="ListParagraph"/>
      </w:pPr>
    </w:p>
    <w:p w14:paraId="6AF3D8A8" w14:textId="77777777" w:rsidR="0087495A" w:rsidRDefault="0087495A" w:rsidP="0039038F">
      <w:pPr>
        <w:pStyle w:val="ListParagraph"/>
      </w:pPr>
    </w:p>
    <w:p w14:paraId="27CB8BD6" w14:textId="77777777" w:rsidR="0087495A" w:rsidRDefault="0087495A" w:rsidP="0039038F">
      <w:pPr>
        <w:pStyle w:val="ListParagraph"/>
      </w:pPr>
    </w:p>
    <w:p w14:paraId="46C04C4F" w14:textId="122D9502" w:rsidR="0087495A" w:rsidRPr="0087495A" w:rsidRDefault="0087495A" w:rsidP="0087495A">
      <w:pPr>
        <w:pStyle w:val="ListParagraph"/>
        <w:numPr>
          <w:ilvl w:val="0"/>
          <w:numId w:val="1"/>
        </w:numPr>
        <w:rPr>
          <w:b/>
        </w:rPr>
      </w:pPr>
      <w:r w:rsidRPr="0087495A">
        <w:rPr>
          <w:b/>
        </w:rPr>
        <w:t xml:space="preserve">Briefly explain why a fluorescent molecule always emits light at the wavelength that is longer than its excitation wavelength. </w:t>
      </w:r>
      <w:r w:rsidR="00970BEF">
        <w:rPr>
          <w:b/>
        </w:rPr>
        <w:t>#4</w:t>
      </w:r>
    </w:p>
    <w:p w14:paraId="5A3C5C0C" w14:textId="120E8C50" w:rsidR="0087495A" w:rsidRDefault="0087495A" w:rsidP="0087495A">
      <w:pPr>
        <w:pStyle w:val="ListParagraph"/>
      </w:pPr>
      <w:r>
        <w:t>The photon absorbed by fluorescent molecule contains certain amount of energy. After the absorption</w:t>
      </w:r>
      <w:r w:rsidR="006E185A">
        <w:t>,</w:t>
      </w:r>
      <w:r>
        <w:t xml:space="preserve"> some of this energy will be absorbed by the fluorescent mo</w:t>
      </w:r>
      <w:r w:rsidR="00762358">
        <w:t xml:space="preserve">lecules and then x photon with </w:t>
      </w:r>
      <w:r>
        <w:t xml:space="preserve">less energy is emitted from the molecule. The wavelength and the energy of a photon are </w:t>
      </w:r>
      <w:r w:rsidR="00762358">
        <w:t>inversely</w:t>
      </w:r>
      <w:r>
        <w:t xml:space="preserve"> proportional. In other words, </w:t>
      </w:r>
      <w:r w:rsidR="00B569E0">
        <w:t>the lower the energy the longer</w:t>
      </w:r>
      <w:r>
        <w:t xml:space="preserve"> the wavelength would be. The emitted photons has a lower energy, therefore it has a larger wavelength compared to the excitation wavelength. E = HC/ </w:t>
      </w:r>
      <m:oMath>
        <m:r>
          <w:rPr>
            <w:rFonts w:ascii="Cambria Math" w:hAnsi="Cambria Math"/>
          </w:rPr>
          <m:t>λ</m:t>
        </m:r>
      </m:oMath>
    </w:p>
    <w:p w14:paraId="58A42108" w14:textId="77777777" w:rsidR="0087495A" w:rsidRDefault="0087495A" w:rsidP="0039038F">
      <w:pPr>
        <w:pStyle w:val="ListParagraph"/>
      </w:pPr>
    </w:p>
    <w:p w14:paraId="2B942698" w14:textId="19416B2B" w:rsidR="0087495A" w:rsidRPr="008F26F2" w:rsidRDefault="0087495A" w:rsidP="0087495A">
      <w:pPr>
        <w:pStyle w:val="ListParagraph"/>
        <w:numPr>
          <w:ilvl w:val="0"/>
          <w:numId w:val="1"/>
        </w:numPr>
        <w:rPr>
          <w:b/>
        </w:rPr>
      </w:pPr>
      <w:r w:rsidRPr="008F26F2">
        <w:rPr>
          <w:b/>
        </w:rPr>
        <w:t>Name processes that take pl</w:t>
      </w:r>
      <w:r w:rsidR="008F26F2" w:rsidRPr="008F26F2">
        <w:rPr>
          <w:b/>
        </w:rPr>
        <w:t>ace in the outer and inner memb</w:t>
      </w:r>
      <w:r w:rsidRPr="008F26F2">
        <w:rPr>
          <w:b/>
        </w:rPr>
        <w:t xml:space="preserve">rane of mitochondria and in the matrix of these organelles. </w:t>
      </w:r>
      <w:r w:rsidR="004F2D14">
        <w:rPr>
          <w:b/>
        </w:rPr>
        <w:t xml:space="preserve"> P.44 #1</w:t>
      </w:r>
    </w:p>
    <w:p w14:paraId="6D996444" w14:textId="77777777" w:rsidR="0087495A" w:rsidRDefault="0087495A" w:rsidP="0087495A">
      <w:pPr>
        <w:pStyle w:val="ListParagraph"/>
      </w:pPr>
      <w:r>
        <w:t>Outer</w:t>
      </w:r>
      <w:r w:rsidR="008F26F2">
        <w:t xml:space="preserve"> memb</w:t>
      </w:r>
      <w:r>
        <w:t xml:space="preserve">rane </w:t>
      </w:r>
      <w:r>
        <w:sym w:font="Wingdings" w:char="F0E0"/>
      </w:r>
      <w:r>
        <w:t xml:space="preserve"> contains enzymes that make some changes to</w:t>
      </w:r>
      <w:r w:rsidR="008F26F2">
        <w:t xml:space="preserve"> the lipid molecules and facili</w:t>
      </w:r>
      <w:r>
        <w:t>tate their transfer to the mitochondria</w:t>
      </w:r>
    </w:p>
    <w:p w14:paraId="30A876BF" w14:textId="77777777" w:rsidR="008F26F2" w:rsidRDefault="008F26F2" w:rsidP="0087495A">
      <w:pPr>
        <w:pStyle w:val="ListParagraph"/>
      </w:pPr>
    </w:p>
    <w:p w14:paraId="49E0428C" w14:textId="77777777" w:rsidR="008F26F2" w:rsidRDefault="008F26F2" w:rsidP="00530B5F">
      <w:pPr>
        <w:pStyle w:val="ListParagraph"/>
        <w:outlineLvl w:val="0"/>
      </w:pPr>
      <w:r>
        <w:t>Inner membrane</w:t>
      </w:r>
      <w:r>
        <w:sym w:font="Wingdings" w:char="F0E0"/>
      </w:r>
      <w:r>
        <w:t xml:space="preserve"> is the site of ATP synthesis by oxidative phosphorylation </w:t>
      </w:r>
    </w:p>
    <w:p w14:paraId="3B65C170" w14:textId="77777777" w:rsidR="008F26F2" w:rsidRDefault="008F26F2" w:rsidP="0087495A">
      <w:pPr>
        <w:pStyle w:val="ListParagraph"/>
      </w:pPr>
    </w:p>
    <w:p w14:paraId="49BAB197" w14:textId="77777777" w:rsidR="008F26F2" w:rsidRDefault="008F26F2" w:rsidP="0087495A">
      <w:pPr>
        <w:pStyle w:val="ListParagraph"/>
      </w:pPr>
      <w:r>
        <w:t xml:space="preserve">Matrix </w:t>
      </w:r>
      <w:r>
        <w:sym w:font="Wingdings" w:char="F0E0"/>
      </w:r>
      <w:r>
        <w:t xml:space="preserve"> is the site of mitochondrial DNA replication. Transcription of certain mitochondrial genes and translation of some mitochondrial proteins.</w:t>
      </w:r>
    </w:p>
    <w:p w14:paraId="1A3BC7C6" w14:textId="77777777" w:rsidR="008F26F2" w:rsidRDefault="008F26F2" w:rsidP="0087495A">
      <w:pPr>
        <w:pStyle w:val="ListParagraph"/>
      </w:pPr>
    </w:p>
    <w:p w14:paraId="026BA936" w14:textId="5CF5E28E" w:rsidR="008F26F2" w:rsidRPr="008F26F2" w:rsidRDefault="008F26F2" w:rsidP="008F26F2">
      <w:pPr>
        <w:pStyle w:val="ListParagraph"/>
        <w:numPr>
          <w:ilvl w:val="0"/>
          <w:numId w:val="1"/>
        </w:numPr>
        <w:rPr>
          <w:b/>
        </w:rPr>
      </w:pPr>
      <w:r w:rsidRPr="008F26F2">
        <w:rPr>
          <w:b/>
        </w:rPr>
        <w:t xml:space="preserve">Name three microscopy-based techniques that are used to determine the cellular location of proteins. Which of these techniques can be employed for tracing protein localization within living cells? </w:t>
      </w:r>
      <w:r w:rsidR="00C8763C">
        <w:rPr>
          <w:b/>
        </w:rPr>
        <w:t>P.</w:t>
      </w:r>
      <w:r w:rsidR="00080A0A">
        <w:rPr>
          <w:b/>
        </w:rPr>
        <w:t>41 #3</w:t>
      </w:r>
      <w:r w:rsidR="00C8763C">
        <w:rPr>
          <w:b/>
        </w:rPr>
        <w:t xml:space="preserve"> -44 #4-</w:t>
      </w:r>
      <w:r w:rsidR="00080A0A">
        <w:rPr>
          <w:b/>
        </w:rPr>
        <w:t xml:space="preserve"> 22 #3</w:t>
      </w:r>
    </w:p>
    <w:p w14:paraId="77472B85" w14:textId="77777777" w:rsidR="008F26F2" w:rsidRDefault="008F26F2" w:rsidP="008F26F2">
      <w:pPr>
        <w:pStyle w:val="ListParagraph"/>
      </w:pPr>
      <w:proofErr w:type="spellStart"/>
      <w:r>
        <w:t>Immunogold</w:t>
      </w:r>
      <w:proofErr w:type="spellEnd"/>
      <w:r>
        <w:t xml:space="preserve"> microscopy </w:t>
      </w:r>
      <w:r>
        <w:sym w:font="Wingdings" w:char="F0E0"/>
      </w:r>
      <w:r>
        <w:t xml:space="preserve"> dead cells</w:t>
      </w:r>
    </w:p>
    <w:p w14:paraId="005D8249" w14:textId="26DBCBB1" w:rsidR="008F26F2" w:rsidRDefault="00C8763C" w:rsidP="008F26F2">
      <w:pPr>
        <w:pStyle w:val="ListParagraph"/>
      </w:pPr>
      <w:proofErr w:type="spellStart"/>
      <w:r>
        <w:rPr>
          <w:color w:val="FF0000"/>
        </w:rPr>
        <w:t>immuno</w:t>
      </w:r>
      <w:r w:rsidR="008F26F2">
        <w:t>Fluorescent</w:t>
      </w:r>
      <w:proofErr w:type="spellEnd"/>
      <w:r w:rsidR="008F26F2">
        <w:t xml:space="preserve"> microscopy </w:t>
      </w:r>
      <w:r w:rsidR="008F26F2">
        <w:sym w:font="Wingdings" w:char="F0E0"/>
      </w:r>
      <w:r w:rsidR="008F26F2">
        <w:t xml:space="preserve"> living cells</w:t>
      </w:r>
    </w:p>
    <w:p w14:paraId="1E5BE364" w14:textId="25931E18" w:rsidR="008F26F2" w:rsidRDefault="00080A0A" w:rsidP="008F26F2">
      <w:pPr>
        <w:pStyle w:val="ListParagraph"/>
      </w:pPr>
      <w:r>
        <w:rPr>
          <w:color w:val="FF0000"/>
        </w:rPr>
        <w:t>??</w:t>
      </w:r>
      <w:proofErr w:type="spellStart"/>
      <w:r w:rsidR="008F26F2">
        <w:t>Cytochemical</w:t>
      </w:r>
      <w:proofErr w:type="spellEnd"/>
      <w:r w:rsidR="008F26F2">
        <w:t xml:space="preserve"> staining </w:t>
      </w:r>
      <w:r w:rsidR="008F26F2">
        <w:sym w:font="Wingdings" w:char="F0E0"/>
      </w:r>
      <w:r w:rsidR="008F26F2">
        <w:t xml:space="preserve"> dead cells</w:t>
      </w:r>
    </w:p>
    <w:p w14:paraId="462F4800" w14:textId="77777777" w:rsidR="008F26F2" w:rsidRDefault="008F26F2" w:rsidP="008F26F2">
      <w:pPr>
        <w:pStyle w:val="ListParagraph"/>
      </w:pPr>
    </w:p>
    <w:p w14:paraId="1EE9F39B" w14:textId="77777777" w:rsidR="00B07786" w:rsidRDefault="00B07786" w:rsidP="008F26F2">
      <w:pPr>
        <w:pStyle w:val="ListParagraph"/>
      </w:pPr>
    </w:p>
    <w:p w14:paraId="10333F5A" w14:textId="77777777" w:rsidR="00B07786" w:rsidRDefault="00B07786" w:rsidP="008F26F2">
      <w:pPr>
        <w:pStyle w:val="ListParagraph"/>
      </w:pPr>
    </w:p>
    <w:p w14:paraId="19122276" w14:textId="77777777" w:rsidR="00B07786" w:rsidRDefault="00B07786" w:rsidP="008F26F2">
      <w:pPr>
        <w:pStyle w:val="ListParagraph"/>
      </w:pPr>
    </w:p>
    <w:p w14:paraId="67C0B646" w14:textId="77777777" w:rsidR="00B07786" w:rsidRDefault="00B07786" w:rsidP="008F26F2">
      <w:pPr>
        <w:pStyle w:val="ListParagraph"/>
      </w:pPr>
    </w:p>
    <w:p w14:paraId="671D781D" w14:textId="77777777" w:rsidR="00B07786" w:rsidRDefault="00B07786" w:rsidP="008F26F2">
      <w:pPr>
        <w:pStyle w:val="ListParagraph"/>
      </w:pPr>
    </w:p>
    <w:p w14:paraId="7095E4D2" w14:textId="77777777" w:rsidR="00B07786" w:rsidRDefault="00B07786" w:rsidP="008F26F2">
      <w:pPr>
        <w:pStyle w:val="ListParagraph"/>
      </w:pPr>
    </w:p>
    <w:p w14:paraId="417848E5" w14:textId="77777777" w:rsidR="00B07786" w:rsidRDefault="00B07786" w:rsidP="008F26F2">
      <w:pPr>
        <w:pStyle w:val="ListParagraph"/>
      </w:pPr>
    </w:p>
    <w:p w14:paraId="3E9155BA" w14:textId="77777777" w:rsidR="00B07786" w:rsidRDefault="00B07786" w:rsidP="008F26F2">
      <w:pPr>
        <w:pStyle w:val="ListParagraph"/>
      </w:pPr>
    </w:p>
    <w:p w14:paraId="6892A6EC" w14:textId="77777777" w:rsidR="00B07786" w:rsidRDefault="00B07786" w:rsidP="008F26F2">
      <w:pPr>
        <w:pStyle w:val="ListParagraph"/>
      </w:pPr>
    </w:p>
    <w:p w14:paraId="5D1A8A38" w14:textId="77777777" w:rsidR="00B07786" w:rsidRDefault="00B07786" w:rsidP="008F26F2">
      <w:pPr>
        <w:pStyle w:val="ListParagraph"/>
      </w:pPr>
    </w:p>
    <w:p w14:paraId="5E35620E" w14:textId="77777777" w:rsidR="00B07786" w:rsidRDefault="00B07786" w:rsidP="008F26F2">
      <w:pPr>
        <w:pStyle w:val="ListParagraph"/>
      </w:pPr>
    </w:p>
    <w:p w14:paraId="40FF9983" w14:textId="77777777" w:rsidR="00B07786" w:rsidRDefault="00B07786" w:rsidP="008F26F2">
      <w:pPr>
        <w:pStyle w:val="ListParagraph"/>
      </w:pPr>
    </w:p>
    <w:p w14:paraId="28B11C0B" w14:textId="77777777" w:rsidR="00B07786" w:rsidRDefault="00B07786" w:rsidP="008F26F2">
      <w:pPr>
        <w:pStyle w:val="ListParagraph"/>
      </w:pPr>
    </w:p>
    <w:p w14:paraId="2D8DA997" w14:textId="77777777" w:rsidR="00B07786" w:rsidRDefault="00B07786" w:rsidP="008F26F2">
      <w:pPr>
        <w:pStyle w:val="ListParagraph"/>
      </w:pPr>
    </w:p>
    <w:p w14:paraId="2EAFC64C" w14:textId="77777777" w:rsidR="00B07786" w:rsidRDefault="00B07786" w:rsidP="008F26F2">
      <w:pPr>
        <w:pStyle w:val="ListParagraph"/>
      </w:pPr>
    </w:p>
    <w:p w14:paraId="28570D2E" w14:textId="77777777" w:rsidR="00B07786" w:rsidRDefault="00B07786" w:rsidP="008F26F2">
      <w:pPr>
        <w:pStyle w:val="ListParagraph"/>
      </w:pPr>
    </w:p>
    <w:p w14:paraId="2EA160B3" w14:textId="77777777" w:rsidR="00B07786" w:rsidRDefault="00B07786" w:rsidP="008F26F2">
      <w:pPr>
        <w:pStyle w:val="ListParagraph"/>
      </w:pPr>
    </w:p>
    <w:p w14:paraId="00077558" w14:textId="77777777" w:rsidR="00B07786" w:rsidRDefault="00B07786" w:rsidP="008F26F2">
      <w:pPr>
        <w:pStyle w:val="ListParagraph"/>
      </w:pPr>
    </w:p>
    <w:p w14:paraId="392D5AEE" w14:textId="77777777" w:rsidR="00387C7C" w:rsidRPr="00B07786" w:rsidRDefault="00387C7C" w:rsidP="00387C7C">
      <w:pPr>
        <w:pStyle w:val="ListParagraph"/>
        <w:numPr>
          <w:ilvl w:val="0"/>
          <w:numId w:val="1"/>
        </w:numPr>
        <w:rPr>
          <w:b/>
        </w:rPr>
      </w:pPr>
      <w:r w:rsidRPr="00B07786">
        <w:rPr>
          <w:b/>
        </w:rPr>
        <w:t xml:space="preserve">Describe how you would use subcellular fractionation by differential centrifugation followed by equilibrium density-gradient centrifugation in order to isolate totally pure </w:t>
      </w:r>
      <w:proofErr w:type="spellStart"/>
      <w:r w:rsidRPr="00B07786">
        <w:rPr>
          <w:b/>
        </w:rPr>
        <w:t>microsomes</w:t>
      </w:r>
      <w:proofErr w:type="spellEnd"/>
      <w:r w:rsidRPr="00B07786">
        <w:rPr>
          <w:b/>
        </w:rPr>
        <w:t>. Please indicate the value of relative centrifugal forces (in units of gravity) to be used for differential centrifugation and the range of sucrose concentration to be employed for equilibrium density-gradient centrifugation.</w:t>
      </w:r>
    </w:p>
    <w:p w14:paraId="1C062B84" w14:textId="77777777" w:rsidR="00387C7C" w:rsidRPr="00B07786" w:rsidRDefault="00387C7C" w:rsidP="00530B5F">
      <w:pPr>
        <w:pStyle w:val="ListParagraph"/>
        <w:outlineLvl w:val="0"/>
        <w:rPr>
          <w:b/>
        </w:rPr>
      </w:pPr>
      <w:r w:rsidRPr="00B07786">
        <w:rPr>
          <w:b/>
        </w:rPr>
        <w:t>The density of organelles are listed below:</w:t>
      </w:r>
    </w:p>
    <w:p w14:paraId="33C019E8" w14:textId="77777777" w:rsidR="00387C7C" w:rsidRPr="00B07786" w:rsidRDefault="00387C7C" w:rsidP="00530B5F">
      <w:pPr>
        <w:pStyle w:val="ListParagraph"/>
        <w:outlineLvl w:val="0"/>
        <w:rPr>
          <w:b/>
        </w:rPr>
      </w:pPr>
      <w:r w:rsidRPr="00B07786">
        <w:rPr>
          <w:b/>
        </w:rPr>
        <w:t>Peroxisomes = 1.23g/cm3, the density of 42% sucrose</w:t>
      </w:r>
    </w:p>
    <w:p w14:paraId="6BAEA089" w14:textId="77777777" w:rsidR="00387C7C" w:rsidRPr="00B07786" w:rsidRDefault="00B07786" w:rsidP="00530B5F">
      <w:pPr>
        <w:pStyle w:val="ListParagraph"/>
        <w:outlineLvl w:val="0"/>
        <w:rPr>
          <w:b/>
        </w:rPr>
      </w:pPr>
      <w:r w:rsidRPr="00B07786">
        <w:rPr>
          <w:b/>
        </w:rPr>
        <w:t>Vesicles of the rough ER = 1.20</w:t>
      </w:r>
      <w:r w:rsidR="00387C7C" w:rsidRPr="00B07786">
        <w:rPr>
          <w:b/>
        </w:rPr>
        <w:t xml:space="preserve"> g/cm3, the density of 35% sucrose</w:t>
      </w:r>
    </w:p>
    <w:p w14:paraId="25519E02" w14:textId="77777777" w:rsidR="00387C7C" w:rsidRPr="00B07786" w:rsidRDefault="00387C7C" w:rsidP="00530B5F">
      <w:pPr>
        <w:pStyle w:val="ListParagraph"/>
        <w:outlineLvl w:val="0"/>
        <w:rPr>
          <w:b/>
        </w:rPr>
      </w:pPr>
      <w:r w:rsidRPr="00B07786">
        <w:rPr>
          <w:b/>
        </w:rPr>
        <w:t>Mitochondria = 1.18g/cm3, the density of 30% sucrose</w:t>
      </w:r>
    </w:p>
    <w:p w14:paraId="47277E7B" w14:textId="77777777" w:rsidR="00387C7C" w:rsidRPr="00B07786" w:rsidRDefault="00387C7C" w:rsidP="00530B5F">
      <w:pPr>
        <w:pStyle w:val="ListParagraph"/>
        <w:outlineLvl w:val="0"/>
        <w:rPr>
          <w:b/>
        </w:rPr>
      </w:pPr>
      <w:r w:rsidRPr="00B07786">
        <w:rPr>
          <w:b/>
        </w:rPr>
        <w:t>Golgi = 1.14 g/cm3, the density of 20% sucrose</w:t>
      </w:r>
    </w:p>
    <w:p w14:paraId="512C00A9" w14:textId="77777777" w:rsidR="00387C7C" w:rsidRPr="00B07786" w:rsidRDefault="00387C7C" w:rsidP="00530B5F">
      <w:pPr>
        <w:pStyle w:val="ListParagraph"/>
        <w:outlineLvl w:val="0"/>
        <w:rPr>
          <w:b/>
        </w:rPr>
      </w:pPr>
      <w:r w:rsidRPr="00B07786">
        <w:rPr>
          <w:b/>
        </w:rPr>
        <w:t>Plasma membrane vesicles = 1.12 g/cm</w:t>
      </w:r>
      <w:proofErr w:type="gramStart"/>
      <w:r w:rsidRPr="00B07786">
        <w:rPr>
          <w:b/>
        </w:rPr>
        <w:t>3 ,</w:t>
      </w:r>
      <w:proofErr w:type="gramEnd"/>
      <w:r w:rsidRPr="00B07786">
        <w:rPr>
          <w:b/>
        </w:rPr>
        <w:t xml:space="preserve"> the density of 15% sucrose</w:t>
      </w:r>
    </w:p>
    <w:p w14:paraId="20223447" w14:textId="3D33700B" w:rsidR="00387C7C" w:rsidRPr="00B07786" w:rsidRDefault="00387C7C" w:rsidP="00530B5F">
      <w:pPr>
        <w:pStyle w:val="ListParagraph"/>
        <w:outlineLvl w:val="0"/>
        <w:rPr>
          <w:b/>
        </w:rPr>
      </w:pPr>
      <w:r w:rsidRPr="00B07786">
        <w:rPr>
          <w:b/>
        </w:rPr>
        <w:t>Lysosomes = 1.10g/cm</w:t>
      </w:r>
      <w:proofErr w:type="gramStart"/>
      <w:r w:rsidRPr="00B07786">
        <w:rPr>
          <w:b/>
        </w:rPr>
        <w:t>3 ,</w:t>
      </w:r>
      <w:proofErr w:type="gramEnd"/>
      <w:r w:rsidRPr="00B07786">
        <w:rPr>
          <w:b/>
        </w:rPr>
        <w:t xml:space="preserve"> the density of 10% sucrose</w:t>
      </w:r>
      <w:r w:rsidR="00B32106">
        <w:rPr>
          <w:b/>
        </w:rPr>
        <w:t xml:space="preserve">   #4</w:t>
      </w:r>
    </w:p>
    <w:p w14:paraId="5B3C5C50" w14:textId="77777777" w:rsidR="00387C7C" w:rsidRPr="00511F7A" w:rsidRDefault="00B3604C" w:rsidP="00387C7C">
      <w:pPr>
        <w:pStyle w:val="ListParagraph"/>
        <w:rPr>
          <w:sz w:val="21"/>
        </w:rPr>
      </w:pPr>
      <w:r w:rsidRPr="00511F7A">
        <w:rPr>
          <w:sz w:val="21"/>
        </w:rPr>
        <w:t xml:space="preserve">- </w:t>
      </w:r>
      <w:r w:rsidR="00B07786" w:rsidRPr="00511F7A">
        <w:rPr>
          <w:sz w:val="21"/>
        </w:rPr>
        <w:t>First the plasma membrane and the cell wall are disrupted in an isotonic solution at 0 degrees Celsius.</w:t>
      </w:r>
    </w:p>
    <w:p w14:paraId="35AE3EB5" w14:textId="5EF3134E" w:rsidR="00B07786" w:rsidRPr="00511F7A" w:rsidRDefault="00B07786" w:rsidP="00387C7C">
      <w:pPr>
        <w:pStyle w:val="ListParagraph"/>
        <w:rPr>
          <w:sz w:val="21"/>
        </w:rPr>
      </w:pPr>
      <w:r w:rsidRPr="00511F7A">
        <w:rPr>
          <w:sz w:val="21"/>
        </w:rPr>
        <w:t>The ER membrane</w:t>
      </w:r>
      <w:r w:rsidR="00F376F8" w:rsidRPr="00511F7A">
        <w:rPr>
          <w:sz w:val="21"/>
        </w:rPr>
        <w:t xml:space="preserve"> and plasma membrane will break</w:t>
      </w:r>
      <w:r w:rsidRPr="00511F7A">
        <w:rPr>
          <w:sz w:val="21"/>
        </w:rPr>
        <w:t xml:space="preserve"> into parts and the ER membrane forms </w:t>
      </w:r>
      <w:proofErr w:type="spellStart"/>
      <w:r w:rsidRPr="00511F7A">
        <w:rPr>
          <w:sz w:val="21"/>
        </w:rPr>
        <w:t>microsomes</w:t>
      </w:r>
      <w:proofErr w:type="spellEnd"/>
      <w:r w:rsidRPr="00511F7A">
        <w:rPr>
          <w:sz w:val="21"/>
        </w:rPr>
        <w:t>.</w:t>
      </w:r>
    </w:p>
    <w:p w14:paraId="78A870D4" w14:textId="04E36241" w:rsidR="00387C7C" w:rsidRDefault="002F58EA" w:rsidP="00387C7C">
      <w:pPr>
        <w:pStyle w:val="ListParagraph"/>
      </w:pPr>
      <w:r w:rsidRPr="00511F7A">
        <w:rPr>
          <w:sz w:val="21"/>
        </w:rPr>
        <w:t>The homogenate is now</w:t>
      </w:r>
      <w:r w:rsidR="00B07786" w:rsidRPr="00511F7A">
        <w:rPr>
          <w:sz w:val="21"/>
        </w:rPr>
        <w:t xml:space="preserve"> formed. </w:t>
      </w:r>
      <w:r w:rsidR="00677706">
        <w:br/>
      </w:r>
    </w:p>
    <w:p w14:paraId="70FD755D" w14:textId="4E163109" w:rsidR="00B07786" w:rsidRDefault="00B07786" w:rsidP="00387C7C">
      <w:pPr>
        <w:pStyle w:val="ListParagraph"/>
      </w:pPr>
      <w:r>
        <w:t xml:space="preserve">First the differential </w:t>
      </w:r>
      <w:r w:rsidR="00B3604C">
        <w:t>centrifugation</w:t>
      </w:r>
      <w:r>
        <w:t xml:space="preserve"> is used (1</w:t>
      </w:r>
      <w:r w:rsidR="00C8486C">
        <w:t>,</w:t>
      </w:r>
      <w:r>
        <w:t xml:space="preserve">000 x g for 10mins) </w:t>
      </w:r>
      <w:r w:rsidR="003F6E1B">
        <w:t>t</w:t>
      </w:r>
      <w:r>
        <w:t xml:space="preserve">o separate the nucleus which is the </w:t>
      </w:r>
      <w:proofErr w:type="gramStart"/>
      <w:r>
        <w:t>most dense</w:t>
      </w:r>
      <w:proofErr w:type="gramEnd"/>
      <w:r>
        <w:t xml:space="preserve"> organelle.</w:t>
      </w:r>
    </w:p>
    <w:p w14:paraId="6F19954C" w14:textId="77777777" w:rsidR="00762358" w:rsidRDefault="00762358" w:rsidP="00677706"/>
    <w:p w14:paraId="43816FE8" w14:textId="77777777" w:rsidR="00B3604C" w:rsidRDefault="00B3604C" w:rsidP="00530B5F">
      <w:pPr>
        <w:pStyle w:val="ListParagraph"/>
        <w:outlineLvl w:val="0"/>
      </w:pPr>
      <w:r>
        <w:t>The supernatant will be transferred to another tube</w:t>
      </w:r>
    </w:p>
    <w:p w14:paraId="038D8138" w14:textId="4C76178F" w:rsidR="00762358" w:rsidRDefault="00B3604C" w:rsidP="00677706">
      <w:pPr>
        <w:pStyle w:val="ListParagraph"/>
      </w:pPr>
      <w:r>
        <w:t xml:space="preserve">And will be </w:t>
      </w:r>
      <w:proofErr w:type="spellStart"/>
      <w:r>
        <w:t>spinned</w:t>
      </w:r>
      <w:proofErr w:type="spellEnd"/>
      <w:r>
        <w:t xml:space="preserve"> by differential centrifugation (2</w:t>
      </w:r>
      <w:r w:rsidR="00C8486C">
        <w:t>0,</w:t>
      </w:r>
      <w:r>
        <w:t xml:space="preserve">000 x g for 20 mins) to separate the peroxisomes, mitochondria, </w:t>
      </w:r>
      <w:proofErr w:type="spellStart"/>
      <w:r>
        <w:t>golgi</w:t>
      </w:r>
      <w:proofErr w:type="spellEnd"/>
      <w:r>
        <w:t>, and</w:t>
      </w:r>
      <w:r w:rsidR="00C8486C">
        <w:t xml:space="preserve"> lysosomes from the plasma memb</w:t>
      </w:r>
      <w:r>
        <w:t xml:space="preserve">rane and </w:t>
      </w:r>
      <w:proofErr w:type="spellStart"/>
      <w:r>
        <w:t>microsomes</w:t>
      </w:r>
      <w:proofErr w:type="spellEnd"/>
      <w:r w:rsidR="00C8486C">
        <w:t>(ER)</w:t>
      </w:r>
      <w:r>
        <w:t>.</w:t>
      </w:r>
    </w:p>
    <w:p w14:paraId="66A2EFDF" w14:textId="77777777" w:rsidR="00B3604C" w:rsidRDefault="00B3604C" w:rsidP="00B3604C">
      <w:pPr>
        <w:pStyle w:val="ListParagraph"/>
      </w:pPr>
    </w:p>
    <w:p w14:paraId="13D93680" w14:textId="4464073A" w:rsidR="00B3604C" w:rsidRDefault="00B3604C" w:rsidP="00762358">
      <w:pPr>
        <w:pStyle w:val="ListParagraph"/>
        <w:numPr>
          <w:ilvl w:val="0"/>
          <w:numId w:val="2"/>
        </w:numPr>
      </w:pPr>
      <w:r>
        <w:t xml:space="preserve">Next, the supernatant is transferred to another centrifuge tube and is </w:t>
      </w:r>
      <w:proofErr w:type="spellStart"/>
      <w:r>
        <w:t>spin</w:t>
      </w:r>
      <w:r w:rsidR="00762358">
        <w:t>ed</w:t>
      </w:r>
      <w:proofErr w:type="spellEnd"/>
      <w:r w:rsidR="00762358">
        <w:t xml:space="preserve"> by differential centrifugation (100</w:t>
      </w:r>
      <w:r w:rsidR="00C8486C">
        <w:t>,</w:t>
      </w:r>
      <w:r w:rsidR="00762358">
        <w:t>000 x g for 1 hour) so that lysosomes sediment as pellet.</w:t>
      </w:r>
    </w:p>
    <w:p w14:paraId="0F0C82FA" w14:textId="138AD32F" w:rsidR="00762358" w:rsidRDefault="00762358" w:rsidP="00762358">
      <w:pPr>
        <w:pStyle w:val="ListParagraph"/>
        <w:ind w:left="1080"/>
      </w:pPr>
      <w:r>
        <w:t xml:space="preserve">the </w:t>
      </w:r>
      <w:proofErr w:type="spellStart"/>
      <w:r>
        <w:t>microsome</w:t>
      </w:r>
      <w:proofErr w:type="spellEnd"/>
      <w:r>
        <w:t xml:space="preserve"> and plasma membrane are then separated by equilibrium density-gradient centrifugation with the sucrose </w:t>
      </w:r>
      <w:r w:rsidR="00322AFF">
        <w:t>concentration</w:t>
      </w:r>
      <w:r>
        <w:t xml:space="preserve"> range of 10% sucrose to 45% sucrose.</w:t>
      </w:r>
    </w:p>
    <w:p w14:paraId="6E096651" w14:textId="77777777" w:rsidR="00B3604C" w:rsidRDefault="00762358" w:rsidP="00762358">
      <w:pPr>
        <w:pStyle w:val="ListParagraph"/>
        <w:ind w:left="1080"/>
      </w:pPr>
      <w:r>
        <w:t xml:space="preserve">The fractions are then drained by puncturing the tube at the bottom. </w:t>
      </w:r>
    </w:p>
    <w:p w14:paraId="79A725C9" w14:textId="77777777" w:rsidR="00762358" w:rsidRDefault="00762358" w:rsidP="00762358">
      <w:pPr>
        <w:pStyle w:val="ListParagraph"/>
        <w:ind w:left="1080"/>
      </w:pPr>
    </w:p>
    <w:p w14:paraId="1C6193AC" w14:textId="2E1081ED" w:rsidR="00762358" w:rsidRPr="003C35C9" w:rsidRDefault="00762358" w:rsidP="00530B5F">
      <w:pPr>
        <w:jc w:val="both"/>
        <w:outlineLvl w:val="0"/>
        <w:rPr>
          <w:b/>
          <w:color w:val="FF0000"/>
          <w:lang w:val="fr-FR"/>
        </w:rPr>
      </w:pPr>
      <w:r w:rsidRPr="003C35C9">
        <w:rPr>
          <w:b/>
          <w:u w:val="single"/>
          <w:lang w:val="fr-FR"/>
        </w:rPr>
        <w:t xml:space="preserve">PART </w:t>
      </w:r>
      <w:proofErr w:type="gramStart"/>
      <w:r w:rsidRPr="003C35C9">
        <w:rPr>
          <w:b/>
          <w:u w:val="single"/>
          <w:lang w:val="fr-FR"/>
        </w:rPr>
        <w:t>B:</w:t>
      </w:r>
      <w:proofErr w:type="gramEnd"/>
      <w:r w:rsidRPr="003C35C9">
        <w:rPr>
          <w:b/>
          <w:u w:val="single"/>
          <w:lang w:val="fr-FR"/>
        </w:rPr>
        <w:t xml:space="preserve"> MULTIPLE CHOICE QUESTIONS:</w:t>
      </w:r>
    </w:p>
    <w:p w14:paraId="666AE681" w14:textId="77777777" w:rsidR="00B5199C" w:rsidRPr="003C35C9" w:rsidRDefault="00B5199C" w:rsidP="00B5199C">
      <w:pPr>
        <w:jc w:val="both"/>
        <w:rPr>
          <w:b/>
          <w:u w:val="single"/>
          <w:lang w:val="fr-FR"/>
        </w:rPr>
      </w:pPr>
    </w:p>
    <w:p w14:paraId="2E19C578" w14:textId="77777777" w:rsidR="00B5199C" w:rsidRDefault="00B5199C" w:rsidP="00B5199C">
      <w:pPr>
        <w:pStyle w:val="ListParagraph"/>
        <w:numPr>
          <w:ilvl w:val="0"/>
          <w:numId w:val="3"/>
        </w:numPr>
        <w:jc w:val="both"/>
      </w:pPr>
      <w:r>
        <w:t xml:space="preserve">in a typical animal cell, the </w:t>
      </w:r>
      <w:proofErr w:type="spellStart"/>
      <w:r>
        <w:t>golgi</w:t>
      </w:r>
      <w:proofErr w:type="spellEnd"/>
      <w:r>
        <w:t xml:space="preserve"> apparatus serves as a site for:</w:t>
      </w:r>
    </w:p>
    <w:p w14:paraId="2DB967EF" w14:textId="77777777" w:rsidR="00B5199C" w:rsidRDefault="00B5199C" w:rsidP="00B5199C">
      <w:pPr>
        <w:pStyle w:val="ListParagraph"/>
        <w:numPr>
          <w:ilvl w:val="0"/>
          <w:numId w:val="4"/>
        </w:numPr>
        <w:jc w:val="both"/>
      </w:pPr>
      <w:r>
        <w:t xml:space="preserve">biosynthesis of </w:t>
      </w:r>
      <w:proofErr w:type="spellStart"/>
      <w:r>
        <w:t>phasmalogens</w:t>
      </w:r>
      <w:proofErr w:type="spellEnd"/>
    </w:p>
    <w:p w14:paraId="3CD4FF69" w14:textId="77777777" w:rsidR="00B5199C" w:rsidRDefault="00B5199C" w:rsidP="00B5199C">
      <w:pPr>
        <w:pStyle w:val="ListParagraph"/>
        <w:numPr>
          <w:ilvl w:val="0"/>
          <w:numId w:val="4"/>
        </w:numPr>
        <w:jc w:val="both"/>
      </w:pPr>
      <w:r>
        <w:t>conversion of fatty acids to carbohydrates</w:t>
      </w:r>
    </w:p>
    <w:p w14:paraId="525732D7" w14:textId="77777777" w:rsidR="00B5199C" w:rsidRDefault="00B5199C" w:rsidP="00B5199C">
      <w:pPr>
        <w:pStyle w:val="ListParagraph"/>
        <w:numPr>
          <w:ilvl w:val="0"/>
          <w:numId w:val="4"/>
        </w:numPr>
        <w:jc w:val="both"/>
      </w:pPr>
      <w:r>
        <w:t xml:space="preserve">biosynthesis of </w:t>
      </w:r>
      <w:proofErr w:type="spellStart"/>
      <w:r>
        <w:t>chlesterol</w:t>
      </w:r>
      <w:proofErr w:type="spellEnd"/>
    </w:p>
    <w:p w14:paraId="764637D2" w14:textId="290AF68B" w:rsidR="00B5199C" w:rsidRDefault="0089289D" w:rsidP="00B5199C">
      <w:pPr>
        <w:pStyle w:val="ListParagraph"/>
        <w:numPr>
          <w:ilvl w:val="0"/>
          <w:numId w:val="4"/>
        </w:numPr>
        <w:jc w:val="both"/>
      </w:pPr>
      <w:r>
        <w:rPr>
          <w:color w:val="FF0000"/>
        </w:rPr>
        <w:t>protein glyco</w:t>
      </w:r>
      <w:r w:rsidR="003C35C9">
        <w:rPr>
          <w:color w:val="FF0000"/>
        </w:rPr>
        <w:t>sy</w:t>
      </w:r>
      <w:r w:rsidR="00B5199C" w:rsidRPr="00A00746">
        <w:rPr>
          <w:color w:val="FF0000"/>
        </w:rPr>
        <w:t>lation</w:t>
      </w:r>
    </w:p>
    <w:p w14:paraId="7ED86BB2" w14:textId="77777777" w:rsidR="00B5199C" w:rsidRDefault="00B5199C" w:rsidP="00B5199C">
      <w:pPr>
        <w:pStyle w:val="ListParagraph"/>
        <w:numPr>
          <w:ilvl w:val="0"/>
          <w:numId w:val="4"/>
        </w:numPr>
        <w:jc w:val="both"/>
      </w:pPr>
      <w:r>
        <w:t xml:space="preserve">biosynthesis of the complex </w:t>
      </w:r>
      <w:proofErr w:type="spellStart"/>
      <w:r>
        <w:t>polysachharides</w:t>
      </w:r>
      <w:proofErr w:type="spellEnd"/>
      <w:r>
        <w:t xml:space="preserve"> of the cell wall</w:t>
      </w:r>
    </w:p>
    <w:p w14:paraId="4FA887F8" w14:textId="77777777" w:rsidR="00B5199C" w:rsidRDefault="00B5199C" w:rsidP="00B5199C">
      <w:pPr>
        <w:pStyle w:val="ListParagraph"/>
        <w:numPr>
          <w:ilvl w:val="0"/>
          <w:numId w:val="4"/>
        </w:numPr>
        <w:jc w:val="both"/>
      </w:pPr>
      <w:r>
        <w:t>none of the above.</w:t>
      </w:r>
    </w:p>
    <w:p w14:paraId="0F751C20" w14:textId="77777777" w:rsidR="00B5199C" w:rsidRDefault="00B5199C" w:rsidP="00B5199C">
      <w:pPr>
        <w:pStyle w:val="ListParagraph"/>
        <w:ind w:left="1080"/>
        <w:jc w:val="both"/>
      </w:pPr>
    </w:p>
    <w:p w14:paraId="1AC4A1BD" w14:textId="77777777" w:rsidR="00342133" w:rsidRPr="00B5199C" w:rsidRDefault="00342133" w:rsidP="00B5199C">
      <w:pPr>
        <w:pStyle w:val="ListParagraph"/>
        <w:ind w:left="1080"/>
        <w:jc w:val="both"/>
      </w:pPr>
    </w:p>
    <w:p w14:paraId="047D8649" w14:textId="77777777" w:rsidR="00B5199C" w:rsidRDefault="00B5199C" w:rsidP="00B5199C">
      <w:pPr>
        <w:pStyle w:val="ListParagraph"/>
        <w:numPr>
          <w:ilvl w:val="0"/>
          <w:numId w:val="3"/>
        </w:numPr>
      </w:pPr>
      <w:r>
        <w:t>Ribosomes bond to the rough endoplasmic reticulum synthesize proteins for:</w:t>
      </w:r>
    </w:p>
    <w:p w14:paraId="5E9561F4" w14:textId="77777777" w:rsidR="00B5199C" w:rsidRDefault="00B5199C" w:rsidP="00B5199C">
      <w:pPr>
        <w:pStyle w:val="ListParagraph"/>
        <w:numPr>
          <w:ilvl w:val="0"/>
          <w:numId w:val="5"/>
        </w:numPr>
      </w:pPr>
      <w:r>
        <w:t>peroxisomes</w:t>
      </w:r>
    </w:p>
    <w:p w14:paraId="23DBB9C4" w14:textId="77777777" w:rsidR="00B5199C" w:rsidRDefault="00B5199C" w:rsidP="00B5199C">
      <w:pPr>
        <w:pStyle w:val="ListParagraph"/>
        <w:numPr>
          <w:ilvl w:val="0"/>
          <w:numId w:val="5"/>
        </w:numPr>
      </w:pPr>
      <w:r>
        <w:t>mitochondria</w:t>
      </w:r>
    </w:p>
    <w:p w14:paraId="3F724BCD" w14:textId="77777777" w:rsidR="00B5199C" w:rsidRDefault="00B5199C" w:rsidP="00B5199C">
      <w:pPr>
        <w:pStyle w:val="ListParagraph"/>
        <w:numPr>
          <w:ilvl w:val="0"/>
          <w:numId w:val="5"/>
        </w:numPr>
      </w:pPr>
      <w:proofErr w:type="spellStart"/>
      <w:r>
        <w:t>choloroplasts</w:t>
      </w:r>
      <w:proofErr w:type="spellEnd"/>
    </w:p>
    <w:p w14:paraId="1ED2C8C6" w14:textId="77777777" w:rsidR="00B5199C" w:rsidRDefault="00B5199C" w:rsidP="00B5199C">
      <w:pPr>
        <w:pStyle w:val="ListParagraph"/>
        <w:numPr>
          <w:ilvl w:val="0"/>
          <w:numId w:val="5"/>
        </w:numPr>
      </w:pPr>
      <w:r>
        <w:t>the nucleus</w:t>
      </w:r>
    </w:p>
    <w:p w14:paraId="176D0A7B" w14:textId="77777777" w:rsidR="00B5199C" w:rsidRPr="001C4C54" w:rsidRDefault="00B5199C" w:rsidP="00B5199C">
      <w:pPr>
        <w:pStyle w:val="ListParagraph"/>
        <w:numPr>
          <w:ilvl w:val="0"/>
          <w:numId w:val="5"/>
        </w:numPr>
        <w:rPr>
          <w:color w:val="FF0000"/>
        </w:rPr>
      </w:pPr>
      <w:r w:rsidRPr="001C4C54">
        <w:rPr>
          <w:color w:val="FF0000"/>
        </w:rPr>
        <w:t>lysosomes</w:t>
      </w:r>
    </w:p>
    <w:p w14:paraId="4D37CD26" w14:textId="77777777" w:rsidR="00B5199C" w:rsidRDefault="00B5199C" w:rsidP="00B5199C">
      <w:pPr>
        <w:pStyle w:val="ListParagraph"/>
        <w:numPr>
          <w:ilvl w:val="0"/>
          <w:numId w:val="5"/>
        </w:numPr>
      </w:pPr>
      <w:r>
        <w:t>actin filaments</w:t>
      </w:r>
    </w:p>
    <w:p w14:paraId="70C61B0B" w14:textId="77777777" w:rsidR="00B5199C" w:rsidRDefault="00B5199C" w:rsidP="00B5199C"/>
    <w:p w14:paraId="7B0878F1" w14:textId="77777777" w:rsidR="00342133" w:rsidRDefault="00342133" w:rsidP="00B5199C"/>
    <w:p w14:paraId="0F14B0D0" w14:textId="77777777" w:rsidR="00B5199C" w:rsidRDefault="00B5199C" w:rsidP="00B5199C">
      <w:pPr>
        <w:pStyle w:val="ListParagraph"/>
        <w:numPr>
          <w:ilvl w:val="0"/>
          <w:numId w:val="3"/>
        </w:numPr>
      </w:pPr>
      <w:r>
        <w:t xml:space="preserve">Nuclear </w:t>
      </w:r>
      <w:proofErr w:type="spellStart"/>
      <w:r>
        <w:t>lamins</w:t>
      </w:r>
      <w:proofErr w:type="spellEnd"/>
      <w:r>
        <w:t>:</w:t>
      </w:r>
    </w:p>
    <w:p w14:paraId="27CFC766" w14:textId="77777777" w:rsidR="00B5199C" w:rsidRDefault="00B5199C" w:rsidP="00B5199C">
      <w:pPr>
        <w:pStyle w:val="ListParagraph"/>
        <w:numPr>
          <w:ilvl w:val="0"/>
          <w:numId w:val="6"/>
        </w:numPr>
      </w:pPr>
      <w:r>
        <w:t>are membrane prote</w:t>
      </w:r>
      <w:r w:rsidR="003A3E72">
        <w:t>ins that are indirectly attache</w:t>
      </w:r>
      <w:r>
        <w:t>d</w:t>
      </w:r>
      <w:r w:rsidR="003A3E72">
        <w:t xml:space="preserve"> </w:t>
      </w:r>
      <w:r>
        <w:t xml:space="preserve">to the outer nuclear membrane by interactions with </w:t>
      </w:r>
      <w:proofErr w:type="spellStart"/>
      <w:r>
        <w:t>emerin</w:t>
      </w:r>
      <w:proofErr w:type="spellEnd"/>
      <w:r>
        <w:t xml:space="preserve"> and </w:t>
      </w:r>
      <w:proofErr w:type="spellStart"/>
      <w:r>
        <w:t>lamin</w:t>
      </w:r>
      <w:proofErr w:type="spellEnd"/>
      <w:r>
        <w:t xml:space="preserve"> B receptor</w:t>
      </w:r>
    </w:p>
    <w:p w14:paraId="6921517E" w14:textId="77777777" w:rsidR="00B5199C" w:rsidRDefault="00B5199C" w:rsidP="00B5199C">
      <w:pPr>
        <w:pStyle w:val="ListParagraph"/>
        <w:numPr>
          <w:ilvl w:val="0"/>
          <w:numId w:val="6"/>
        </w:numPr>
      </w:pPr>
      <w:r>
        <w:t>activate transcription of the genes tha</w:t>
      </w:r>
      <w:r w:rsidR="003A3E72">
        <w:t>t are located in chromatin regi</w:t>
      </w:r>
      <w:r>
        <w:t xml:space="preserve">ons attached to the nuclear lamina </w:t>
      </w:r>
    </w:p>
    <w:p w14:paraId="3E404CE1" w14:textId="77777777" w:rsidR="00B5199C" w:rsidRPr="006132A5" w:rsidRDefault="00B5199C" w:rsidP="00B5199C">
      <w:pPr>
        <w:pStyle w:val="ListParagraph"/>
        <w:numPr>
          <w:ilvl w:val="0"/>
          <w:numId w:val="6"/>
        </w:numPr>
        <w:rPr>
          <w:color w:val="FF0000"/>
        </w:rPr>
      </w:pPr>
      <w:r w:rsidRPr="006132A5">
        <w:rPr>
          <w:color w:val="FF0000"/>
        </w:rPr>
        <w:t>repress transcriptions of the genes that are located in chromatin regions attached to the nuclear lamina</w:t>
      </w:r>
    </w:p>
    <w:p w14:paraId="43D2221D" w14:textId="77777777" w:rsidR="00B5199C" w:rsidRDefault="00B5199C" w:rsidP="00B5199C">
      <w:pPr>
        <w:pStyle w:val="ListParagraph"/>
        <w:numPr>
          <w:ilvl w:val="0"/>
          <w:numId w:val="6"/>
        </w:numPr>
      </w:pPr>
      <w:r>
        <w:t xml:space="preserve">are membrane proteins that are directly attached to the inner nuclear membrane </w:t>
      </w:r>
    </w:p>
    <w:p w14:paraId="6F738C39" w14:textId="77777777" w:rsidR="00B5199C" w:rsidRDefault="00B5199C" w:rsidP="00B5199C">
      <w:pPr>
        <w:pStyle w:val="ListParagraph"/>
        <w:numPr>
          <w:ilvl w:val="0"/>
          <w:numId w:val="6"/>
        </w:numPr>
      </w:pPr>
      <w:r>
        <w:t>are components of nuclear pore complexes.</w:t>
      </w:r>
    </w:p>
    <w:p w14:paraId="3ED750CE" w14:textId="77777777" w:rsidR="00B5199C" w:rsidRDefault="00B5199C" w:rsidP="00B5199C">
      <w:pPr>
        <w:pStyle w:val="ListParagraph"/>
        <w:numPr>
          <w:ilvl w:val="0"/>
          <w:numId w:val="6"/>
        </w:numPr>
      </w:pPr>
      <w:r>
        <w:t xml:space="preserve">Are essential for the export of ribosomal subunits from the nucleolus to the cytoplasm </w:t>
      </w:r>
    </w:p>
    <w:p w14:paraId="6543D077" w14:textId="77777777" w:rsidR="00342133" w:rsidRDefault="00342133" w:rsidP="00342133">
      <w:pPr>
        <w:pStyle w:val="ListParagraph"/>
        <w:ind w:left="1080"/>
      </w:pPr>
    </w:p>
    <w:p w14:paraId="75A15911" w14:textId="77777777" w:rsidR="00B5199C" w:rsidRDefault="00B5199C" w:rsidP="00B5199C">
      <w:pPr>
        <w:ind w:left="720"/>
      </w:pPr>
    </w:p>
    <w:p w14:paraId="49E2DA56" w14:textId="77777777" w:rsidR="00B5199C" w:rsidRDefault="00B5199C" w:rsidP="00B5199C">
      <w:pPr>
        <w:pStyle w:val="ListParagraph"/>
        <w:numPr>
          <w:ilvl w:val="0"/>
          <w:numId w:val="3"/>
        </w:numPr>
      </w:pPr>
      <w:r>
        <w:t>peroxisomes play a critical role in:</w:t>
      </w:r>
    </w:p>
    <w:p w14:paraId="1EDEE425" w14:textId="77777777" w:rsidR="00B5199C" w:rsidRDefault="00B5199C" w:rsidP="00B5199C">
      <w:pPr>
        <w:pStyle w:val="ListParagraph"/>
        <w:numPr>
          <w:ilvl w:val="0"/>
          <w:numId w:val="7"/>
        </w:numPr>
      </w:pPr>
      <w:r>
        <w:t>ATP synthesis</w:t>
      </w:r>
    </w:p>
    <w:p w14:paraId="67E31D2E" w14:textId="77777777" w:rsidR="00B5199C" w:rsidRPr="00EE31E8" w:rsidRDefault="00B5199C" w:rsidP="00B5199C">
      <w:pPr>
        <w:pStyle w:val="ListParagraph"/>
        <w:numPr>
          <w:ilvl w:val="0"/>
          <w:numId w:val="7"/>
        </w:numPr>
        <w:rPr>
          <w:color w:val="FF0000"/>
        </w:rPr>
      </w:pPr>
      <w:r w:rsidRPr="00EE31E8">
        <w:rPr>
          <w:color w:val="FF0000"/>
        </w:rPr>
        <w:t>The decomposition of hydrogen peroxide</w:t>
      </w:r>
    </w:p>
    <w:p w14:paraId="0EE36154" w14:textId="77777777" w:rsidR="00B5199C" w:rsidRDefault="00B5199C" w:rsidP="00B5199C">
      <w:pPr>
        <w:pStyle w:val="ListParagraph"/>
        <w:numPr>
          <w:ilvl w:val="0"/>
          <w:numId w:val="7"/>
        </w:numPr>
      </w:pPr>
      <w:r>
        <w:t>The “light reactions” of photosynthesis</w:t>
      </w:r>
    </w:p>
    <w:p w14:paraId="44199168" w14:textId="77777777" w:rsidR="00B5199C" w:rsidRDefault="00B5199C" w:rsidP="00B5199C">
      <w:pPr>
        <w:pStyle w:val="ListParagraph"/>
        <w:numPr>
          <w:ilvl w:val="0"/>
          <w:numId w:val="7"/>
        </w:numPr>
      </w:pPr>
      <w:r>
        <w:t>Protein secretion</w:t>
      </w:r>
    </w:p>
    <w:p w14:paraId="23EC1DF9" w14:textId="77777777" w:rsidR="00342133" w:rsidRDefault="00B5199C" w:rsidP="00B5199C">
      <w:pPr>
        <w:pStyle w:val="ListParagraph"/>
        <w:numPr>
          <w:ilvl w:val="0"/>
          <w:numId w:val="7"/>
        </w:numPr>
      </w:pPr>
      <w:r>
        <w:t>NADH synthesis</w:t>
      </w:r>
    </w:p>
    <w:p w14:paraId="34468F1B" w14:textId="77777777" w:rsidR="00342133" w:rsidRDefault="00342133" w:rsidP="00B5199C">
      <w:pPr>
        <w:pStyle w:val="ListParagraph"/>
        <w:numPr>
          <w:ilvl w:val="0"/>
          <w:numId w:val="7"/>
        </w:numPr>
      </w:pPr>
      <w:r>
        <w:t>Protein degradation</w:t>
      </w:r>
    </w:p>
    <w:p w14:paraId="11ECDAC0" w14:textId="77777777" w:rsidR="00342133" w:rsidRDefault="00342133" w:rsidP="00342133"/>
    <w:p w14:paraId="4690A65B" w14:textId="77777777" w:rsidR="00342133" w:rsidRDefault="00342133" w:rsidP="00342133"/>
    <w:p w14:paraId="364ACA26" w14:textId="77777777" w:rsidR="00342133" w:rsidRDefault="00342133" w:rsidP="00342133"/>
    <w:p w14:paraId="6E39EC84" w14:textId="77777777" w:rsidR="00342133" w:rsidRDefault="00342133" w:rsidP="00342133"/>
    <w:p w14:paraId="3F33868E" w14:textId="77777777" w:rsidR="00342133" w:rsidRDefault="00342133" w:rsidP="00342133"/>
    <w:p w14:paraId="36BDC024" w14:textId="77777777" w:rsidR="00B5199C" w:rsidRDefault="00342133" w:rsidP="00342133">
      <w:pPr>
        <w:pStyle w:val="ListParagraph"/>
        <w:numPr>
          <w:ilvl w:val="0"/>
          <w:numId w:val="3"/>
        </w:numPr>
      </w:pPr>
      <w:r>
        <w:t>Endocytosis is a cellular process for:</w:t>
      </w:r>
    </w:p>
    <w:p w14:paraId="2880F4A7" w14:textId="77777777" w:rsidR="00342133" w:rsidRDefault="00342133" w:rsidP="00342133">
      <w:pPr>
        <w:pStyle w:val="ListParagraph"/>
        <w:numPr>
          <w:ilvl w:val="0"/>
          <w:numId w:val="8"/>
        </w:numPr>
      </w:pPr>
      <w:r>
        <w:t>delivery of bacteria taken up from outside the cell to lysosomes for degradation</w:t>
      </w:r>
    </w:p>
    <w:p w14:paraId="763680C2" w14:textId="77777777" w:rsidR="00342133" w:rsidRDefault="00342133" w:rsidP="00342133">
      <w:pPr>
        <w:pStyle w:val="ListParagraph"/>
        <w:numPr>
          <w:ilvl w:val="0"/>
          <w:numId w:val="8"/>
        </w:numPr>
      </w:pPr>
      <w:r>
        <w:t>delivery of proteins to the extracellular medium</w:t>
      </w:r>
    </w:p>
    <w:p w14:paraId="23F6875E" w14:textId="77777777" w:rsidR="00342133" w:rsidRPr="00243418" w:rsidRDefault="00342133" w:rsidP="00342133">
      <w:pPr>
        <w:pStyle w:val="ListParagraph"/>
        <w:numPr>
          <w:ilvl w:val="0"/>
          <w:numId w:val="8"/>
        </w:numPr>
        <w:rPr>
          <w:color w:val="FF0000"/>
        </w:rPr>
      </w:pPr>
      <w:r w:rsidRPr="00243418">
        <w:rPr>
          <w:color w:val="FF0000"/>
        </w:rPr>
        <w:t>delivery of proteins taken up from outside the cell to lysosomes for degradation</w:t>
      </w:r>
    </w:p>
    <w:p w14:paraId="43B3E269" w14:textId="77777777" w:rsidR="00342133" w:rsidRDefault="00342133" w:rsidP="00342133">
      <w:pPr>
        <w:pStyle w:val="ListParagraph"/>
        <w:numPr>
          <w:ilvl w:val="0"/>
          <w:numId w:val="8"/>
        </w:numPr>
      </w:pPr>
      <w:r>
        <w:t>delivery of defective mitochondria to lysosomes for its hydrolysis to glucose.</w:t>
      </w:r>
    </w:p>
    <w:p w14:paraId="6701B800" w14:textId="77777777" w:rsidR="00342133" w:rsidRDefault="00342133" w:rsidP="00342133">
      <w:pPr>
        <w:pStyle w:val="ListParagraph"/>
        <w:numPr>
          <w:ilvl w:val="0"/>
          <w:numId w:val="8"/>
        </w:numPr>
      </w:pPr>
      <w:r>
        <w:t xml:space="preserve">Delivery of glycolipid </w:t>
      </w:r>
      <w:proofErr w:type="spellStart"/>
      <w:r>
        <w:t>glucocerebroside</w:t>
      </w:r>
      <w:proofErr w:type="spellEnd"/>
      <w:r>
        <w:t xml:space="preserve"> to lysosomes for its hydrolysis to glucose and ceramide</w:t>
      </w:r>
    </w:p>
    <w:p w14:paraId="47FCBA61" w14:textId="77777777" w:rsidR="00342133" w:rsidRDefault="00342133" w:rsidP="00342133">
      <w:pPr>
        <w:pStyle w:val="ListParagraph"/>
        <w:numPr>
          <w:ilvl w:val="0"/>
          <w:numId w:val="8"/>
        </w:numPr>
      </w:pPr>
      <w:r>
        <w:t>Delivery of proteins to the endoplasmic reticulum</w:t>
      </w:r>
    </w:p>
    <w:p w14:paraId="45870809" w14:textId="77777777" w:rsidR="00342133" w:rsidRDefault="00342133" w:rsidP="00342133">
      <w:pPr>
        <w:ind w:left="720"/>
      </w:pPr>
    </w:p>
    <w:p w14:paraId="684C1137" w14:textId="77777777" w:rsidR="00342133" w:rsidRDefault="00342133" w:rsidP="00342133">
      <w:pPr>
        <w:ind w:left="720"/>
      </w:pPr>
    </w:p>
    <w:p w14:paraId="493D63EA" w14:textId="77777777" w:rsidR="000372C2" w:rsidRDefault="000372C2" w:rsidP="00342133">
      <w:pPr>
        <w:ind w:left="720"/>
      </w:pPr>
    </w:p>
    <w:p w14:paraId="532EE84A" w14:textId="77777777" w:rsidR="00342133" w:rsidRDefault="000372C2" w:rsidP="00342133">
      <w:pPr>
        <w:pStyle w:val="ListParagraph"/>
        <w:numPr>
          <w:ilvl w:val="0"/>
          <w:numId w:val="3"/>
        </w:numPr>
      </w:pPr>
      <w:r>
        <w:t>T</w:t>
      </w:r>
      <w:r w:rsidR="00342133">
        <w:t>he complexes of messenger RNAs and mRNA-binding proteins are exported from the nucleus to the cytosol via:</w:t>
      </w:r>
    </w:p>
    <w:p w14:paraId="49924862" w14:textId="77777777" w:rsidR="00342133" w:rsidRDefault="00342133" w:rsidP="00342133">
      <w:pPr>
        <w:pStyle w:val="ListParagraph"/>
        <w:numPr>
          <w:ilvl w:val="0"/>
          <w:numId w:val="9"/>
        </w:numPr>
      </w:pPr>
      <w:r>
        <w:t>the inner nuclear membrane</w:t>
      </w:r>
    </w:p>
    <w:p w14:paraId="0BEFA7DA" w14:textId="77777777" w:rsidR="00342133" w:rsidRDefault="00342133" w:rsidP="00342133">
      <w:pPr>
        <w:pStyle w:val="ListParagraph"/>
        <w:numPr>
          <w:ilvl w:val="0"/>
          <w:numId w:val="9"/>
        </w:numPr>
      </w:pPr>
      <w:proofErr w:type="gramStart"/>
      <w:r>
        <w:t>the  smooth</w:t>
      </w:r>
      <w:proofErr w:type="gramEnd"/>
      <w:r>
        <w:t xml:space="preserve"> endoplasmic reticulum</w:t>
      </w:r>
    </w:p>
    <w:p w14:paraId="04071E48" w14:textId="77777777" w:rsidR="00342133" w:rsidRDefault="00342133" w:rsidP="00342133">
      <w:pPr>
        <w:pStyle w:val="ListParagraph"/>
        <w:numPr>
          <w:ilvl w:val="0"/>
          <w:numId w:val="9"/>
        </w:numPr>
      </w:pPr>
      <w:r>
        <w:t>the nuclear lamina</w:t>
      </w:r>
    </w:p>
    <w:p w14:paraId="20215998" w14:textId="77777777" w:rsidR="00342133" w:rsidRDefault="00342133" w:rsidP="00342133">
      <w:pPr>
        <w:pStyle w:val="ListParagraph"/>
        <w:numPr>
          <w:ilvl w:val="0"/>
          <w:numId w:val="9"/>
        </w:numPr>
      </w:pPr>
      <w:r>
        <w:t>the rough endoplasmic reticulum</w:t>
      </w:r>
    </w:p>
    <w:p w14:paraId="3A76E0DB" w14:textId="77777777" w:rsidR="00342133" w:rsidRPr="00386902" w:rsidRDefault="00342133" w:rsidP="00342133">
      <w:pPr>
        <w:pStyle w:val="ListParagraph"/>
        <w:numPr>
          <w:ilvl w:val="0"/>
          <w:numId w:val="9"/>
        </w:numPr>
        <w:rPr>
          <w:color w:val="FF0000"/>
        </w:rPr>
      </w:pPr>
      <w:r w:rsidRPr="00386902">
        <w:rPr>
          <w:color w:val="FF0000"/>
        </w:rPr>
        <w:t>the nuclear pore complexes</w:t>
      </w:r>
    </w:p>
    <w:p w14:paraId="7D9CF3B8" w14:textId="77777777" w:rsidR="00342133" w:rsidRDefault="00342133" w:rsidP="00342133">
      <w:pPr>
        <w:pStyle w:val="ListParagraph"/>
        <w:numPr>
          <w:ilvl w:val="0"/>
          <w:numId w:val="9"/>
        </w:numPr>
      </w:pPr>
      <w:r>
        <w:t>the outer nuclear membrane.</w:t>
      </w:r>
    </w:p>
    <w:p w14:paraId="093EC299" w14:textId="77777777" w:rsidR="000372C2" w:rsidRDefault="000372C2" w:rsidP="000372C2"/>
    <w:p w14:paraId="47BC18A9" w14:textId="77777777" w:rsidR="00342133" w:rsidRDefault="00342133" w:rsidP="00342133"/>
    <w:p w14:paraId="160AE443" w14:textId="77777777" w:rsidR="00342133" w:rsidRDefault="000372C2" w:rsidP="00342133">
      <w:pPr>
        <w:pStyle w:val="ListParagraph"/>
        <w:numPr>
          <w:ilvl w:val="0"/>
          <w:numId w:val="3"/>
        </w:numPr>
      </w:pPr>
      <w:r>
        <w:t>A</w:t>
      </w:r>
      <w:r w:rsidR="00342133">
        <w:t>cid hydrolases within lysosomes degrade:</w:t>
      </w:r>
    </w:p>
    <w:p w14:paraId="3AE3A227" w14:textId="77777777" w:rsidR="00342133" w:rsidRDefault="00342133" w:rsidP="00342133">
      <w:pPr>
        <w:pStyle w:val="ListParagraph"/>
        <w:numPr>
          <w:ilvl w:val="0"/>
          <w:numId w:val="10"/>
        </w:numPr>
      </w:pPr>
      <w:r>
        <w:t xml:space="preserve">nuclear proteins of bacteria delivered to lysosomes by </w:t>
      </w:r>
      <w:r w:rsidRPr="000372C2">
        <w:rPr>
          <w:u w:val="single"/>
        </w:rPr>
        <w:t>phagocytosis</w:t>
      </w:r>
    </w:p>
    <w:p w14:paraId="49D07468" w14:textId="77777777" w:rsidR="00342133" w:rsidRDefault="00342133" w:rsidP="00342133">
      <w:pPr>
        <w:pStyle w:val="ListParagraph"/>
        <w:numPr>
          <w:ilvl w:val="0"/>
          <w:numId w:val="10"/>
        </w:numPr>
      </w:pPr>
      <w:r>
        <w:t xml:space="preserve">lipids of bacterial plasma membrane delivered to lysosomes by </w:t>
      </w:r>
      <w:r w:rsidRPr="000372C2">
        <w:rPr>
          <w:u w:val="single"/>
        </w:rPr>
        <w:t>endocytosis</w:t>
      </w:r>
    </w:p>
    <w:p w14:paraId="5D0E8322" w14:textId="77777777" w:rsidR="00342133" w:rsidRDefault="00342133" w:rsidP="00342133">
      <w:pPr>
        <w:pStyle w:val="ListParagraph"/>
        <w:numPr>
          <w:ilvl w:val="0"/>
          <w:numId w:val="10"/>
        </w:numPr>
      </w:pPr>
      <w:r>
        <w:t xml:space="preserve">messenger ribonucleic acids of peroxisomes delivered to lysosomes by </w:t>
      </w:r>
      <w:r w:rsidRPr="000372C2">
        <w:rPr>
          <w:u w:val="single"/>
        </w:rPr>
        <w:t>autophagy</w:t>
      </w:r>
      <w:r>
        <w:t xml:space="preserve"> </w:t>
      </w:r>
    </w:p>
    <w:p w14:paraId="10C9A8E3" w14:textId="77777777" w:rsidR="00342133" w:rsidRDefault="00342133" w:rsidP="00342133">
      <w:pPr>
        <w:pStyle w:val="ListParagraph"/>
        <w:numPr>
          <w:ilvl w:val="0"/>
          <w:numId w:val="10"/>
        </w:numPr>
      </w:pPr>
      <w:r>
        <w:t xml:space="preserve">components of the electron transport chain in mitochondria delivered to lysosomes by </w:t>
      </w:r>
      <w:r w:rsidRPr="000372C2">
        <w:rPr>
          <w:u w:val="single"/>
        </w:rPr>
        <w:t>phagocytosis</w:t>
      </w:r>
    </w:p>
    <w:p w14:paraId="2360D7C5" w14:textId="77777777" w:rsidR="00342133" w:rsidRDefault="00342133" w:rsidP="00342133">
      <w:pPr>
        <w:pStyle w:val="ListParagraph"/>
        <w:numPr>
          <w:ilvl w:val="0"/>
          <w:numId w:val="10"/>
        </w:numPr>
      </w:pPr>
      <w:r>
        <w:t xml:space="preserve">components of the inner </w:t>
      </w:r>
      <w:proofErr w:type="spellStart"/>
      <w:r>
        <w:t>memberane</w:t>
      </w:r>
      <w:proofErr w:type="spellEnd"/>
      <w:r>
        <w:t xml:space="preserve"> of </w:t>
      </w:r>
      <w:proofErr w:type="spellStart"/>
      <w:r>
        <w:t>mitochondira</w:t>
      </w:r>
      <w:proofErr w:type="spellEnd"/>
      <w:r>
        <w:t xml:space="preserve"> </w:t>
      </w:r>
      <w:proofErr w:type="spellStart"/>
      <w:r>
        <w:t>delievered</w:t>
      </w:r>
      <w:proofErr w:type="spellEnd"/>
      <w:r>
        <w:t xml:space="preserve"> to lysosomes by </w:t>
      </w:r>
      <w:r w:rsidRPr="000372C2">
        <w:rPr>
          <w:u w:val="single"/>
        </w:rPr>
        <w:t>endocytosis</w:t>
      </w:r>
    </w:p>
    <w:p w14:paraId="55426919" w14:textId="77777777" w:rsidR="00342133" w:rsidRPr="00386902" w:rsidRDefault="00342133" w:rsidP="000372C2">
      <w:pPr>
        <w:pStyle w:val="ListParagraph"/>
        <w:numPr>
          <w:ilvl w:val="0"/>
          <w:numId w:val="10"/>
        </w:numPr>
        <w:rPr>
          <w:color w:val="FF0000"/>
        </w:rPr>
      </w:pPr>
      <w:r w:rsidRPr="00386902">
        <w:rPr>
          <w:color w:val="FF0000"/>
        </w:rPr>
        <w:t xml:space="preserve">components of the outer </w:t>
      </w:r>
      <w:proofErr w:type="spellStart"/>
      <w:r w:rsidRPr="00386902">
        <w:rPr>
          <w:color w:val="FF0000"/>
        </w:rPr>
        <w:t>memberane</w:t>
      </w:r>
      <w:proofErr w:type="spellEnd"/>
      <w:r w:rsidRPr="00386902">
        <w:rPr>
          <w:color w:val="FF0000"/>
        </w:rPr>
        <w:t xml:space="preserve"> of </w:t>
      </w:r>
      <w:proofErr w:type="spellStart"/>
      <w:r w:rsidRPr="00386902">
        <w:rPr>
          <w:color w:val="FF0000"/>
        </w:rPr>
        <w:t>mitochondira</w:t>
      </w:r>
      <w:proofErr w:type="spellEnd"/>
      <w:r w:rsidRPr="00386902">
        <w:rPr>
          <w:color w:val="FF0000"/>
        </w:rPr>
        <w:t xml:space="preserve"> </w:t>
      </w:r>
      <w:proofErr w:type="spellStart"/>
      <w:r w:rsidRPr="00386902">
        <w:rPr>
          <w:color w:val="FF0000"/>
        </w:rPr>
        <w:t>de</w:t>
      </w:r>
      <w:r w:rsidR="000372C2" w:rsidRPr="00386902">
        <w:rPr>
          <w:color w:val="FF0000"/>
        </w:rPr>
        <w:t>lievered</w:t>
      </w:r>
      <w:proofErr w:type="spellEnd"/>
      <w:r w:rsidR="000372C2" w:rsidRPr="00386902">
        <w:rPr>
          <w:color w:val="FF0000"/>
        </w:rPr>
        <w:t xml:space="preserve"> to lysosomes by </w:t>
      </w:r>
      <w:r w:rsidR="000372C2" w:rsidRPr="00386902">
        <w:rPr>
          <w:color w:val="FF0000"/>
          <w:u w:val="single"/>
        </w:rPr>
        <w:t>autophagy</w:t>
      </w:r>
    </w:p>
    <w:p w14:paraId="6FC6B753" w14:textId="77777777" w:rsidR="000372C2" w:rsidRDefault="000372C2" w:rsidP="000372C2">
      <w:pPr>
        <w:ind w:left="720"/>
      </w:pPr>
    </w:p>
    <w:p w14:paraId="3573E3CA" w14:textId="77777777" w:rsidR="000372C2" w:rsidRDefault="000372C2" w:rsidP="000372C2">
      <w:pPr>
        <w:ind w:left="720"/>
      </w:pPr>
    </w:p>
    <w:p w14:paraId="39F680F1" w14:textId="77777777" w:rsidR="000372C2" w:rsidRDefault="000372C2" w:rsidP="000372C2">
      <w:pPr>
        <w:pStyle w:val="ListParagraph"/>
        <w:numPr>
          <w:ilvl w:val="0"/>
          <w:numId w:val="3"/>
        </w:numPr>
      </w:pPr>
      <w:r>
        <w:t xml:space="preserve">The </w:t>
      </w:r>
      <w:r w:rsidRPr="000372C2">
        <w:rPr>
          <w:i/>
        </w:rPr>
        <w:t xml:space="preserve">trans </w:t>
      </w:r>
      <w:r>
        <w:t>Golgi network vesicle-mediated protein transport to:</w:t>
      </w:r>
    </w:p>
    <w:p w14:paraId="40BD7F1C" w14:textId="77777777" w:rsidR="000372C2" w:rsidRDefault="000372C2" w:rsidP="000372C2">
      <w:pPr>
        <w:pStyle w:val="ListParagraph"/>
        <w:numPr>
          <w:ilvl w:val="0"/>
          <w:numId w:val="11"/>
        </w:numPr>
      </w:pPr>
      <w:r>
        <w:t xml:space="preserve">medial </w:t>
      </w:r>
      <w:proofErr w:type="spellStart"/>
      <w:r>
        <w:t>cristerna</w:t>
      </w:r>
      <w:proofErr w:type="spellEnd"/>
      <w:r>
        <w:t xml:space="preserve"> of the Golgi apparatus</w:t>
      </w:r>
    </w:p>
    <w:p w14:paraId="40C21BAE" w14:textId="77777777" w:rsidR="000372C2" w:rsidRDefault="000372C2" w:rsidP="000372C2">
      <w:pPr>
        <w:pStyle w:val="ListParagraph"/>
        <w:numPr>
          <w:ilvl w:val="0"/>
          <w:numId w:val="11"/>
        </w:numPr>
      </w:pPr>
      <w:r>
        <w:t>the nucleus</w:t>
      </w:r>
    </w:p>
    <w:p w14:paraId="71ACB920" w14:textId="77777777" w:rsidR="000372C2" w:rsidRDefault="000372C2" w:rsidP="000372C2">
      <w:pPr>
        <w:pStyle w:val="ListParagraph"/>
        <w:numPr>
          <w:ilvl w:val="0"/>
          <w:numId w:val="11"/>
        </w:numPr>
      </w:pPr>
      <w:r>
        <w:t>the endoplasmic reticulum</w:t>
      </w:r>
    </w:p>
    <w:p w14:paraId="0A46F571" w14:textId="77777777" w:rsidR="000372C2" w:rsidRDefault="000372C2" w:rsidP="000372C2">
      <w:pPr>
        <w:pStyle w:val="ListParagraph"/>
        <w:numPr>
          <w:ilvl w:val="0"/>
          <w:numId w:val="11"/>
        </w:numPr>
      </w:pPr>
      <w:r>
        <w:t>peroxisomes</w:t>
      </w:r>
    </w:p>
    <w:p w14:paraId="5F42AA6B" w14:textId="77777777" w:rsidR="000372C2" w:rsidRPr="00D16C56" w:rsidRDefault="000372C2" w:rsidP="000372C2">
      <w:pPr>
        <w:pStyle w:val="ListParagraph"/>
        <w:numPr>
          <w:ilvl w:val="0"/>
          <w:numId w:val="11"/>
        </w:numPr>
        <w:rPr>
          <w:color w:val="FF0000"/>
        </w:rPr>
      </w:pPr>
      <w:r w:rsidRPr="00D16C56">
        <w:rPr>
          <w:color w:val="FF0000"/>
        </w:rPr>
        <w:t>lysosomes</w:t>
      </w:r>
    </w:p>
    <w:p w14:paraId="1B90B7D2" w14:textId="77777777" w:rsidR="000372C2" w:rsidRDefault="000372C2" w:rsidP="000372C2">
      <w:pPr>
        <w:pStyle w:val="ListParagraph"/>
        <w:numPr>
          <w:ilvl w:val="0"/>
          <w:numId w:val="11"/>
        </w:numPr>
      </w:pPr>
      <w:r>
        <w:t xml:space="preserve">the </w:t>
      </w:r>
      <w:r w:rsidRPr="000372C2">
        <w:rPr>
          <w:i/>
        </w:rPr>
        <w:t>cis</w:t>
      </w:r>
      <w:r>
        <w:t xml:space="preserve"> </w:t>
      </w:r>
      <w:proofErr w:type="spellStart"/>
      <w:r>
        <w:t>golgi</w:t>
      </w:r>
      <w:proofErr w:type="spellEnd"/>
      <w:r>
        <w:t xml:space="preserve"> network</w:t>
      </w:r>
    </w:p>
    <w:p w14:paraId="19E8AAD0" w14:textId="77777777" w:rsidR="00B3604C" w:rsidRDefault="00B3604C" w:rsidP="00B3604C">
      <w:pPr>
        <w:pStyle w:val="ListParagraph"/>
      </w:pPr>
    </w:p>
    <w:p w14:paraId="0DEDB7E5" w14:textId="77777777" w:rsidR="000372C2" w:rsidRDefault="000372C2" w:rsidP="000372C2">
      <w:pPr>
        <w:pStyle w:val="ListParagraph"/>
        <w:numPr>
          <w:ilvl w:val="0"/>
          <w:numId w:val="3"/>
        </w:numPr>
      </w:pPr>
      <w:r>
        <w:t>the inner mitochondrial membrane:</w:t>
      </w:r>
    </w:p>
    <w:p w14:paraId="73B486DC" w14:textId="77777777" w:rsidR="000372C2" w:rsidRDefault="000372C2" w:rsidP="000372C2">
      <w:pPr>
        <w:pStyle w:val="ListParagraph"/>
        <w:numPr>
          <w:ilvl w:val="0"/>
          <w:numId w:val="12"/>
        </w:numPr>
      </w:pPr>
      <w:r>
        <w:t xml:space="preserve">is the principal site of NADH </w:t>
      </w:r>
      <w:proofErr w:type="gramStart"/>
      <w:r>
        <w:t>production</w:t>
      </w:r>
      <w:proofErr w:type="gramEnd"/>
    </w:p>
    <w:p w14:paraId="6FA68860" w14:textId="77777777" w:rsidR="000372C2" w:rsidRDefault="000372C2" w:rsidP="000372C2">
      <w:pPr>
        <w:pStyle w:val="ListParagraph"/>
        <w:numPr>
          <w:ilvl w:val="0"/>
          <w:numId w:val="12"/>
        </w:numPr>
      </w:pPr>
      <w:r>
        <w:t xml:space="preserve">is the principal site of the synthesis of mitochondrial </w:t>
      </w:r>
      <w:proofErr w:type="gramStart"/>
      <w:r>
        <w:t>proteins</w:t>
      </w:r>
      <w:proofErr w:type="gramEnd"/>
    </w:p>
    <w:p w14:paraId="62CABECA" w14:textId="77777777" w:rsidR="000372C2" w:rsidRDefault="000372C2" w:rsidP="000372C2">
      <w:pPr>
        <w:pStyle w:val="ListParagraph"/>
        <w:numPr>
          <w:ilvl w:val="0"/>
          <w:numId w:val="12"/>
        </w:numPr>
      </w:pPr>
      <w:r>
        <w:t>contains enzymes responsible for the oxidative breakdown of carbohydrates and lipids</w:t>
      </w:r>
    </w:p>
    <w:p w14:paraId="1706253A" w14:textId="77777777" w:rsidR="000372C2" w:rsidRDefault="000372C2" w:rsidP="000372C2">
      <w:pPr>
        <w:pStyle w:val="ListParagraph"/>
        <w:numPr>
          <w:ilvl w:val="0"/>
          <w:numId w:val="12"/>
        </w:numPr>
      </w:pPr>
      <w:r>
        <w:t xml:space="preserve">is the principal site of CO2 </w:t>
      </w:r>
      <w:proofErr w:type="gramStart"/>
      <w:r>
        <w:t>production</w:t>
      </w:r>
      <w:proofErr w:type="gramEnd"/>
    </w:p>
    <w:p w14:paraId="61CECD61" w14:textId="77777777" w:rsidR="000372C2" w:rsidRDefault="000372C2" w:rsidP="000372C2">
      <w:pPr>
        <w:pStyle w:val="ListParagraph"/>
        <w:numPr>
          <w:ilvl w:val="0"/>
          <w:numId w:val="12"/>
        </w:numPr>
      </w:pPr>
      <w:r>
        <w:t>contains enzymes that convert lipid substrates into forms that are subsequently metabol</w:t>
      </w:r>
      <w:r w:rsidR="003A3E72">
        <w:t>ized in the mitochondrial matrix</w:t>
      </w:r>
      <w:r>
        <w:t xml:space="preserve">. </w:t>
      </w:r>
    </w:p>
    <w:p w14:paraId="55A9DBA0" w14:textId="77777777" w:rsidR="003A3E72" w:rsidRPr="00D16C56" w:rsidRDefault="003A3E72" w:rsidP="000372C2">
      <w:pPr>
        <w:pStyle w:val="ListParagraph"/>
        <w:numPr>
          <w:ilvl w:val="0"/>
          <w:numId w:val="12"/>
        </w:numPr>
        <w:rPr>
          <w:color w:val="FF0000"/>
        </w:rPr>
      </w:pPr>
      <w:r w:rsidRPr="00D16C56">
        <w:rPr>
          <w:color w:val="FF0000"/>
        </w:rPr>
        <w:t>Contains ATP synthase</w:t>
      </w:r>
    </w:p>
    <w:p w14:paraId="705B7DB6" w14:textId="77777777" w:rsidR="00B3604C" w:rsidRDefault="00B3604C" w:rsidP="00B3604C">
      <w:pPr>
        <w:pStyle w:val="ListParagraph"/>
      </w:pPr>
    </w:p>
    <w:p w14:paraId="00F2A13D" w14:textId="77777777" w:rsidR="000372C2" w:rsidRDefault="000372C2" w:rsidP="000372C2">
      <w:pPr>
        <w:pStyle w:val="ListParagraph"/>
        <w:numPr>
          <w:ilvl w:val="0"/>
          <w:numId w:val="3"/>
        </w:numPr>
      </w:pPr>
      <w:proofErr w:type="spellStart"/>
      <w:r>
        <w:t>Lamins</w:t>
      </w:r>
      <w:proofErr w:type="spellEnd"/>
      <w:r>
        <w:t xml:space="preserve"> are proteins that are attached to:</w:t>
      </w:r>
    </w:p>
    <w:p w14:paraId="772046D9" w14:textId="77777777" w:rsidR="000372C2" w:rsidRDefault="000372C2" w:rsidP="000372C2">
      <w:pPr>
        <w:pStyle w:val="ListParagraph"/>
        <w:numPr>
          <w:ilvl w:val="0"/>
          <w:numId w:val="13"/>
        </w:numPr>
      </w:pPr>
      <w:r>
        <w:t>the transitional ER</w:t>
      </w:r>
    </w:p>
    <w:p w14:paraId="2C4ADAAF" w14:textId="77777777" w:rsidR="000372C2" w:rsidRDefault="000372C2" w:rsidP="000372C2">
      <w:pPr>
        <w:pStyle w:val="ListParagraph"/>
        <w:numPr>
          <w:ilvl w:val="0"/>
          <w:numId w:val="13"/>
        </w:numPr>
      </w:pPr>
      <w:r>
        <w:t>the nuclear pore</w:t>
      </w:r>
    </w:p>
    <w:p w14:paraId="4EB44783" w14:textId="77777777" w:rsidR="000372C2" w:rsidRDefault="000372C2" w:rsidP="000372C2">
      <w:pPr>
        <w:pStyle w:val="ListParagraph"/>
        <w:numPr>
          <w:ilvl w:val="0"/>
          <w:numId w:val="13"/>
        </w:numPr>
      </w:pPr>
      <w:r>
        <w:t>the nucleolus</w:t>
      </w:r>
    </w:p>
    <w:p w14:paraId="7528418E" w14:textId="77777777" w:rsidR="000372C2" w:rsidRDefault="000372C2" w:rsidP="000372C2">
      <w:pPr>
        <w:pStyle w:val="ListParagraph"/>
        <w:numPr>
          <w:ilvl w:val="0"/>
          <w:numId w:val="13"/>
        </w:numPr>
      </w:pPr>
      <w:r>
        <w:t>the rough ER</w:t>
      </w:r>
    </w:p>
    <w:p w14:paraId="2467E40A" w14:textId="77777777" w:rsidR="000372C2" w:rsidRPr="00D16C56" w:rsidRDefault="000372C2" w:rsidP="000372C2">
      <w:pPr>
        <w:pStyle w:val="ListParagraph"/>
        <w:numPr>
          <w:ilvl w:val="0"/>
          <w:numId w:val="13"/>
        </w:numPr>
        <w:rPr>
          <w:color w:val="FF0000"/>
        </w:rPr>
      </w:pPr>
      <w:r w:rsidRPr="00D16C56">
        <w:rPr>
          <w:color w:val="FF0000"/>
        </w:rPr>
        <w:t>the inner nuclear membrane</w:t>
      </w:r>
    </w:p>
    <w:p w14:paraId="40A42C6C" w14:textId="77777777" w:rsidR="000372C2" w:rsidRDefault="000372C2" w:rsidP="000372C2">
      <w:pPr>
        <w:pStyle w:val="ListParagraph"/>
        <w:numPr>
          <w:ilvl w:val="0"/>
          <w:numId w:val="13"/>
        </w:numPr>
      </w:pPr>
      <w:r>
        <w:t>the outer nuclear membrane</w:t>
      </w:r>
    </w:p>
    <w:p w14:paraId="75490E70" w14:textId="77777777" w:rsidR="000372C2" w:rsidRDefault="000372C2" w:rsidP="000372C2">
      <w:pPr>
        <w:ind w:left="720"/>
      </w:pPr>
    </w:p>
    <w:p w14:paraId="0EBBCB69" w14:textId="77777777" w:rsidR="000372C2" w:rsidRDefault="000372C2" w:rsidP="000372C2">
      <w:pPr>
        <w:pStyle w:val="ListParagraph"/>
        <w:numPr>
          <w:ilvl w:val="0"/>
          <w:numId w:val="3"/>
        </w:numPr>
      </w:pPr>
      <w:r>
        <w:t>the conversion of CO2 to carbohydrates occurs:</w:t>
      </w:r>
    </w:p>
    <w:p w14:paraId="55774433" w14:textId="77777777" w:rsidR="000372C2" w:rsidRDefault="000372C2" w:rsidP="000372C2">
      <w:pPr>
        <w:pStyle w:val="ListParagraph"/>
        <w:numPr>
          <w:ilvl w:val="0"/>
          <w:numId w:val="14"/>
        </w:numPr>
      </w:pPr>
      <w:r>
        <w:t xml:space="preserve">in the inner chloroplast </w:t>
      </w:r>
      <w:proofErr w:type="spellStart"/>
      <w:r>
        <w:t>memberane</w:t>
      </w:r>
      <w:proofErr w:type="spellEnd"/>
    </w:p>
    <w:p w14:paraId="5B803630" w14:textId="77777777" w:rsidR="000372C2" w:rsidRDefault="000372C2" w:rsidP="000372C2">
      <w:pPr>
        <w:pStyle w:val="ListParagraph"/>
        <w:numPr>
          <w:ilvl w:val="0"/>
          <w:numId w:val="14"/>
        </w:numPr>
      </w:pPr>
      <w:r>
        <w:t xml:space="preserve">the outer chloroplast </w:t>
      </w:r>
      <w:proofErr w:type="spellStart"/>
      <w:r>
        <w:t>memberane</w:t>
      </w:r>
      <w:proofErr w:type="spellEnd"/>
    </w:p>
    <w:p w14:paraId="60ABAB39" w14:textId="77777777" w:rsidR="000372C2" w:rsidRDefault="000372C2" w:rsidP="000372C2">
      <w:pPr>
        <w:pStyle w:val="ListParagraph"/>
        <w:numPr>
          <w:ilvl w:val="0"/>
          <w:numId w:val="14"/>
        </w:numPr>
      </w:pPr>
      <w:r>
        <w:t>in the intermediate space between the inner and outer chloroplast membranes</w:t>
      </w:r>
    </w:p>
    <w:p w14:paraId="34D4971A" w14:textId="77777777" w:rsidR="000372C2" w:rsidRDefault="000372C2" w:rsidP="000372C2">
      <w:pPr>
        <w:pStyle w:val="ListParagraph"/>
        <w:numPr>
          <w:ilvl w:val="0"/>
          <w:numId w:val="14"/>
        </w:numPr>
      </w:pPr>
      <w:r>
        <w:t xml:space="preserve">in the thylakoid membrane </w:t>
      </w:r>
    </w:p>
    <w:p w14:paraId="5AB5A1C7" w14:textId="77777777" w:rsidR="000372C2" w:rsidRDefault="000372C2" w:rsidP="000372C2">
      <w:pPr>
        <w:pStyle w:val="ListParagraph"/>
        <w:numPr>
          <w:ilvl w:val="0"/>
          <w:numId w:val="14"/>
        </w:numPr>
      </w:pPr>
      <w:r>
        <w:t>in the thylakoid lumen</w:t>
      </w:r>
    </w:p>
    <w:p w14:paraId="050C2743" w14:textId="77777777" w:rsidR="000372C2" w:rsidRPr="00D16C56" w:rsidRDefault="000372C2" w:rsidP="000372C2">
      <w:pPr>
        <w:pStyle w:val="ListParagraph"/>
        <w:numPr>
          <w:ilvl w:val="0"/>
          <w:numId w:val="14"/>
        </w:numPr>
        <w:rPr>
          <w:color w:val="FF0000"/>
        </w:rPr>
      </w:pPr>
      <w:r w:rsidRPr="00D16C56">
        <w:rPr>
          <w:color w:val="FF0000"/>
        </w:rPr>
        <w:t>in the stroma of chloroplasts</w:t>
      </w:r>
    </w:p>
    <w:p w14:paraId="3E4AF242" w14:textId="77777777" w:rsidR="001A3123" w:rsidRDefault="001A3123" w:rsidP="001A3123"/>
    <w:p w14:paraId="5C3C9B4D" w14:textId="77777777" w:rsidR="000372C2" w:rsidRDefault="000372C2" w:rsidP="000372C2">
      <w:pPr>
        <w:pStyle w:val="ListParagraph"/>
        <w:numPr>
          <w:ilvl w:val="0"/>
          <w:numId w:val="3"/>
        </w:numPr>
      </w:pPr>
      <w:proofErr w:type="spellStart"/>
      <w:r>
        <w:t>cytochemical</w:t>
      </w:r>
      <w:proofErr w:type="spellEnd"/>
      <w:r>
        <w:t xml:space="preserve"> staining of cytochrome c oxidase is used:</w:t>
      </w:r>
    </w:p>
    <w:p w14:paraId="1C1EC433" w14:textId="77777777" w:rsidR="000372C2" w:rsidRDefault="000372C2" w:rsidP="000372C2">
      <w:pPr>
        <w:pStyle w:val="ListParagraph"/>
        <w:numPr>
          <w:ilvl w:val="0"/>
          <w:numId w:val="15"/>
        </w:numPr>
      </w:pPr>
      <w:r>
        <w:t xml:space="preserve">to visualize mitochondria living cells using </w:t>
      </w:r>
      <w:r>
        <w:rPr>
          <w:u w:val="single"/>
        </w:rPr>
        <w:t>bright-</w:t>
      </w:r>
      <w:r w:rsidRPr="000372C2">
        <w:rPr>
          <w:u w:val="single"/>
        </w:rPr>
        <w:t>field microscopy</w:t>
      </w:r>
    </w:p>
    <w:p w14:paraId="6359893B" w14:textId="77777777" w:rsidR="000372C2" w:rsidRDefault="000372C2" w:rsidP="000372C2">
      <w:pPr>
        <w:pStyle w:val="ListParagraph"/>
        <w:numPr>
          <w:ilvl w:val="0"/>
          <w:numId w:val="15"/>
        </w:numPr>
      </w:pPr>
      <w:r>
        <w:t xml:space="preserve">to visualize mitochondria in dead cells using </w:t>
      </w:r>
      <w:proofErr w:type="spellStart"/>
      <w:r>
        <w:rPr>
          <w:u w:val="single"/>
        </w:rPr>
        <w:t>N</w:t>
      </w:r>
      <w:r w:rsidRPr="000372C2">
        <w:rPr>
          <w:u w:val="single"/>
        </w:rPr>
        <w:t>omarski</w:t>
      </w:r>
      <w:proofErr w:type="spellEnd"/>
      <w:r w:rsidRPr="000372C2">
        <w:rPr>
          <w:u w:val="single"/>
        </w:rPr>
        <w:t xml:space="preserve"> microscopy</w:t>
      </w:r>
    </w:p>
    <w:p w14:paraId="7CF278D1" w14:textId="77777777" w:rsidR="000372C2" w:rsidRDefault="000372C2" w:rsidP="000372C2">
      <w:pPr>
        <w:pStyle w:val="ListParagraph"/>
        <w:numPr>
          <w:ilvl w:val="0"/>
          <w:numId w:val="15"/>
        </w:numPr>
      </w:pPr>
      <w:r>
        <w:t xml:space="preserve">to visualize mitochondria in dead cells using </w:t>
      </w:r>
      <w:r w:rsidRPr="000372C2">
        <w:rPr>
          <w:u w:val="single"/>
        </w:rPr>
        <w:t>phase-contrast microscopy</w:t>
      </w:r>
    </w:p>
    <w:p w14:paraId="7D11E8B3" w14:textId="77777777" w:rsidR="000372C2" w:rsidRPr="00D16C56" w:rsidRDefault="000372C2" w:rsidP="000372C2">
      <w:pPr>
        <w:pStyle w:val="ListParagraph"/>
        <w:numPr>
          <w:ilvl w:val="0"/>
          <w:numId w:val="15"/>
        </w:numPr>
        <w:rPr>
          <w:color w:val="FF0000"/>
          <w:u w:val="single"/>
        </w:rPr>
      </w:pPr>
      <w:r w:rsidRPr="00D16C56">
        <w:rPr>
          <w:color w:val="FF0000"/>
        </w:rPr>
        <w:t xml:space="preserve">to visualize mitochondria in dead cells using </w:t>
      </w:r>
      <w:r w:rsidRPr="00D16C56">
        <w:rPr>
          <w:color w:val="FF0000"/>
          <w:u w:val="single"/>
        </w:rPr>
        <w:t>bright-field microscopy</w:t>
      </w:r>
    </w:p>
    <w:p w14:paraId="3319281E" w14:textId="77777777" w:rsidR="000372C2" w:rsidRDefault="000372C2" w:rsidP="000372C2">
      <w:pPr>
        <w:pStyle w:val="ListParagraph"/>
        <w:numPr>
          <w:ilvl w:val="0"/>
          <w:numId w:val="15"/>
        </w:numPr>
      </w:pPr>
      <w:r>
        <w:t xml:space="preserve">to visualize peroxisomes in living cells using </w:t>
      </w:r>
      <w:r>
        <w:rPr>
          <w:u w:val="single"/>
        </w:rPr>
        <w:t>bright-</w:t>
      </w:r>
      <w:r w:rsidRPr="000372C2">
        <w:rPr>
          <w:u w:val="single"/>
        </w:rPr>
        <w:t>field microscopy</w:t>
      </w:r>
    </w:p>
    <w:p w14:paraId="6724E1EF" w14:textId="77777777" w:rsidR="000372C2" w:rsidRDefault="000372C2" w:rsidP="000372C2">
      <w:pPr>
        <w:pStyle w:val="ListParagraph"/>
        <w:numPr>
          <w:ilvl w:val="0"/>
          <w:numId w:val="15"/>
        </w:numPr>
      </w:pPr>
      <w:r>
        <w:t xml:space="preserve">to visualize peroxisomes in dead cells using </w:t>
      </w:r>
      <w:r>
        <w:rPr>
          <w:u w:val="single"/>
        </w:rPr>
        <w:t>bright-</w:t>
      </w:r>
      <w:r w:rsidRPr="000372C2">
        <w:rPr>
          <w:u w:val="single"/>
        </w:rPr>
        <w:t>field microscopy.</w:t>
      </w:r>
    </w:p>
    <w:p w14:paraId="0CFC8244" w14:textId="77777777" w:rsidR="00B3604C" w:rsidRDefault="00B3604C" w:rsidP="00B3604C"/>
    <w:p w14:paraId="4E1E2885" w14:textId="77777777" w:rsidR="00B07786" w:rsidRDefault="001A3123" w:rsidP="001A3123">
      <w:pPr>
        <w:pStyle w:val="ListParagraph"/>
        <w:numPr>
          <w:ilvl w:val="0"/>
          <w:numId w:val="3"/>
        </w:numPr>
      </w:pPr>
      <w:r>
        <w:t>actin filaments:</w:t>
      </w:r>
    </w:p>
    <w:p w14:paraId="76054A88" w14:textId="77777777" w:rsidR="001A3123" w:rsidRDefault="001A3123" w:rsidP="001A3123">
      <w:pPr>
        <w:pStyle w:val="ListParagraph"/>
        <w:numPr>
          <w:ilvl w:val="0"/>
          <w:numId w:val="16"/>
        </w:numPr>
      </w:pPr>
      <w:r>
        <w:t>pull the duplicated chromosomes in opposite directions and distribute them equally to the two daughter cells during cell division</w:t>
      </w:r>
    </w:p>
    <w:p w14:paraId="440949E7" w14:textId="77777777" w:rsidR="001A3123" w:rsidRDefault="001A3123" w:rsidP="001A3123">
      <w:pPr>
        <w:pStyle w:val="ListParagraph"/>
        <w:numPr>
          <w:ilvl w:val="0"/>
          <w:numId w:val="16"/>
        </w:numPr>
      </w:pPr>
      <w:r>
        <w:t xml:space="preserve">can be found only in the close proximity to the nucleus </w:t>
      </w:r>
    </w:p>
    <w:p w14:paraId="3364FE8E" w14:textId="77777777" w:rsidR="001A3123" w:rsidRDefault="001A3123" w:rsidP="001A3123">
      <w:pPr>
        <w:pStyle w:val="ListParagraph"/>
        <w:numPr>
          <w:ilvl w:val="0"/>
          <w:numId w:val="16"/>
        </w:numPr>
      </w:pPr>
      <w:r>
        <w:t xml:space="preserve">serve to strengthen the cell mechanically </w:t>
      </w:r>
    </w:p>
    <w:p w14:paraId="44866D0B" w14:textId="77777777" w:rsidR="001A3123" w:rsidRPr="00D16C56" w:rsidRDefault="001A3123" w:rsidP="001A3123">
      <w:pPr>
        <w:pStyle w:val="ListParagraph"/>
        <w:numPr>
          <w:ilvl w:val="0"/>
          <w:numId w:val="16"/>
        </w:numPr>
        <w:rPr>
          <w:color w:val="FF0000"/>
        </w:rPr>
      </w:pPr>
      <w:r w:rsidRPr="00D16C56">
        <w:rPr>
          <w:color w:val="FF0000"/>
        </w:rPr>
        <w:t>generate contractile forces inside muscle cells</w:t>
      </w:r>
    </w:p>
    <w:p w14:paraId="74122891" w14:textId="77777777" w:rsidR="001A3123" w:rsidRDefault="001A3123" w:rsidP="001A3123">
      <w:pPr>
        <w:pStyle w:val="ListParagraph"/>
        <w:numPr>
          <w:ilvl w:val="0"/>
          <w:numId w:val="16"/>
        </w:numPr>
      </w:pPr>
      <w:r>
        <w:t>are built of the protein called tubulin</w:t>
      </w:r>
    </w:p>
    <w:p w14:paraId="77AB4041" w14:textId="77777777" w:rsidR="001A3123" w:rsidRDefault="001A3123" w:rsidP="001A3123">
      <w:pPr>
        <w:pStyle w:val="ListParagraph"/>
        <w:numPr>
          <w:ilvl w:val="0"/>
          <w:numId w:val="16"/>
        </w:numPr>
      </w:pPr>
      <w:r>
        <w:t>are assembled from many protein molecules that are synthesized on ribosomes bound to the rough ER.</w:t>
      </w:r>
    </w:p>
    <w:p w14:paraId="7FCCE7EF" w14:textId="77777777" w:rsidR="001A3123" w:rsidRDefault="001A3123" w:rsidP="001A3123"/>
    <w:p w14:paraId="72EAB26F" w14:textId="77777777" w:rsidR="001A3123" w:rsidRDefault="001A3123" w:rsidP="001A3123"/>
    <w:p w14:paraId="30CC3AD8" w14:textId="77777777" w:rsidR="001A3123" w:rsidRDefault="001A3123" w:rsidP="001A3123"/>
    <w:p w14:paraId="25FA4750" w14:textId="77777777" w:rsidR="001A3123" w:rsidRDefault="00804B94" w:rsidP="001A3123">
      <w:pPr>
        <w:pStyle w:val="ListParagraph"/>
        <w:numPr>
          <w:ilvl w:val="0"/>
          <w:numId w:val="3"/>
        </w:numPr>
      </w:pPr>
      <w:r>
        <w:t>I</w:t>
      </w:r>
      <w:r w:rsidR="001A3123">
        <w:t xml:space="preserve">n plant cells, the oxidation of fatty acids that does not lead to the formation of ATP occurs in: </w:t>
      </w:r>
    </w:p>
    <w:p w14:paraId="0D8E8F8C" w14:textId="77777777" w:rsidR="001A3123" w:rsidRDefault="001A3123" w:rsidP="001A3123">
      <w:pPr>
        <w:pStyle w:val="ListParagraph"/>
        <w:numPr>
          <w:ilvl w:val="0"/>
          <w:numId w:val="17"/>
        </w:numPr>
      </w:pPr>
      <w:r>
        <w:t>the cytosol</w:t>
      </w:r>
    </w:p>
    <w:p w14:paraId="3125AC47" w14:textId="77777777" w:rsidR="001A3123" w:rsidRDefault="001A3123" w:rsidP="001A3123">
      <w:pPr>
        <w:pStyle w:val="ListParagraph"/>
        <w:numPr>
          <w:ilvl w:val="0"/>
          <w:numId w:val="17"/>
        </w:numPr>
      </w:pPr>
      <w:r>
        <w:t>the chloroplast</w:t>
      </w:r>
    </w:p>
    <w:p w14:paraId="0D4EDF09" w14:textId="77777777" w:rsidR="001A3123" w:rsidRDefault="001A3123" w:rsidP="001A3123">
      <w:pPr>
        <w:pStyle w:val="ListParagraph"/>
        <w:numPr>
          <w:ilvl w:val="0"/>
          <w:numId w:val="17"/>
        </w:numPr>
      </w:pPr>
      <w:r>
        <w:t>the mitochondrion</w:t>
      </w:r>
    </w:p>
    <w:p w14:paraId="25CF1B70" w14:textId="77777777" w:rsidR="001A3123" w:rsidRDefault="001A3123" w:rsidP="001A3123">
      <w:pPr>
        <w:pStyle w:val="ListParagraph"/>
        <w:numPr>
          <w:ilvl w:val="0"/>
          <w:numId w:val="17"/>
        </w:numPr>
      </w:pPr>
      <w:r>
        <w:t>the vacuole</w:t>
      </w:r>
    </w:p>
    <w:p w14:paraId="155C4FE3" w14:textId="77777777" w:rsidR="001A3123" w:rsidRPr="00D16C56" w:rsidRDefault="001A3123" w:rsidP="001A3123">
      <w:pPr>
        <w:pStyle w:val="ListParagraph"/>
        <w:numPr>
          <w:ilvl w:val="0"/>
          <w:numId w:val="17"/>
        </w:numPr>
        <w:rPr>
          <w:color w:val="FF0000"/>
        </w:rPr>
      </w:pPr>
      <w:r w:rsidRPr="00D16C56">
        <w:rPr>
          <w:color w:val="FF0000"/>
        </w:rPr>
        <w:t>the peroxisome</w:t>
      </w:r>
    </w:p>
    <w:p w14:paraId="117173C9" w14:textId="77777777" w:rsidR="001A3123" w:rsidRDefault="001A3123" w:rsidP="001A3123">
      <w:pPr>
        <w:pStyle w:val="ListParagraph"/>
        <w:numPr>
          <w:ilvl w:val="0"/>
          <w:numId w:val="17"/>
        </w:numPr>
      </w:pPr>
      <w:r>
        <w:t>the smooth ER</w:t>
      </w:r>
    </w:p>
    <w:p w14:paraId="4873A1F6" w14:textId="77777777" w:rsidR="001A3123" w:rsidRDefault="001A3123" w:rsidP="001A3123">
      <w:pPr>
        <w:pStyle w:val="ListParagraph"/>
        <w:ind w:left="1080"/>
      </w:pPr>
    </w:p>
    <w:p w14:paraId="17194033" w14:textId="77777777" w:rsidR="001A3123" w:rsidRDefault="00804B94" w:rsidP="001A3123">
      <w:pPr>
        <w:pStyle w:val="ListParagraph"/>
        <w:numPr>
          <w:ilvl w:val="0"/>
          <w:numId w:val="3"/>
        </w:numPr>
      </w:pPr>
      <w:r>
        <w:t>A</w:t>
      </w:r>
      <w:r w:rsidR="001A3123">
        <w:t xml:space="preserve">fter their synthesis on free ribosomes in the cytosol, proteins can be imported: </w:t>
      </w:r>
    </w:p>
    <w:p w14:paraId="3EC0923C" w14:textId="77777777" w:rsidR="001A3123" w:rsidRDefault="001A3123" w:rsidP="001A3123">
      <w:pPr>
        <w:pStyle w:val="ListParagraph"/>
        <w:numPr>
          <w:ilvl w:val="0"/>
          <w:numId w:val="18"/>
        </w:numPr>
      </w:pPr>
      <w:r>
        <w:t>into the lumen of the ER</w:t>
      </w:r>
    </w:p>
    <w:p w14:paraId="7CB6D9FD" w14:textId="77777777" w:rsidR="001A3123" w:rsidRDefault="00804B94" w:rsidP="001A3123">
      <w:pPr>
        <w:pStyle w:val="ListParagraph"/>
        <w:numPr>
          <w:ilvl w:val="0"/>
          <w:numId w:val="18"/>
        </w:numPr>
      </w:pPr>
      <w:r>
        <w:t>into the cis-G</w:t>
      </w:r>
      <w:r w:rsidR="001A3123">
        <w:t>olgi network</w:t>
      </w:r>
    </w:p>
    <w:p w14:paraId="0DD5C915" w14:textId="77777777" w:rsidR="001A3123" w:rsidRDefault="00804B94" w:rsidP="001A3123">
      <w:pPr>
        <w:pStyle w:val="ListParagraph"/>
        <w:numPr>
          <w:ilvl w:val="0"/>
          <w:numId w:val="18"/>
        </w:numPr>
      </w:pPr>
      <w:r>
        <w:t>into the trans-G</w:t>
      </w:r>
      <w:r w:rsidR="001A3123">
        <w:t xml:space="preserve">olgi network </w:t>
      </w:r>
    </w:p>
    <w:p w14:paraId="5D8FDC01" w14:textId="77777777" w:rsidR="00804B94" w:rsidRDefault="00804B94" w:rsidP="001A3123">
      <w:pPr>
        <w:pStyle w:val="ListParagraph"/>
        <w:numPr>
          <w:ilvl w:val="0"/>
          <w:numId w:val="18"/>
        </w:numPr>
      </w:pPr>
      <w:r>
        <w:t>into lysosomes</w:t>
      </w:r>
    </w:p>
    <w:p w14:paraId="72F80719" w14:textId="77777777" w:rsidR="00804B94" w:rsidRPr="00D16C56" w:rsidRDefault="00804B94" w:rsidP="001A3123">
      <w:pPr>
        <w:pStyle w:val="ListParagraph"/>
        <w:numPr>
          <w:ilvl w:val="0"/>
          <w:numId w:val="18"/>
        </w:numPr>
        <w:rPr>
          <w:color w:val="FF0000"/>
        </w:rPr>
      </w:pPr>
      <w:r w:rsidRPr="00D16C56">
        <w:rPr>
          <w:color w:val="FF0000"/>
        </w:rPr>
        <w:t>into the mitochondrial matrix</w:t>
      </w:r>
    </w:p>
    <w:p w14:paraId="30354A23" w14:textId="77777777" w:rsidR="00804B94" w:rsidRDefault="00804B94" w:rsidP="001A3123">
      <w:pPr>
        <w:pStyle w:val="ListParagraph"/>
        <w:numPr>
          <w:ilvl w:val="0"/>
          <w:numId w:val="18"/>
        </w:numPr>
      </w:pPr>
      <w:r>
        <w:t>into the medial compartment of the Golgi stack.</w:t>
      </w:r>
    </w:p>
    <w:p w14:paraId="0769E487" w14:textId="77777777" w:rsidR="00804B94" w:rsidRDefault="00804B94" w:rsidP="00804B94">
      <w:pPr>
        <w:pStyle w:val="ListParagraph"/>
        <w:ind w:left="1080"/>
      </w:pPr>
    </w:p>
    <w:p w14:paraId="0470D149" w14:textId="77777777" w:rsidR="00804B94" w:rsidRDefault="00804B94" w:rsidP="00804B94">
      <w:pPr>
        <w:pStyle w:val="ListParagraph"/>
        <w:numPr>
          <w:ilvl w:val="0"/>
          <w:numId w:val="3"/>
        </w:numPr>
      </w:pPr>
      <w:r>
        <w:t>Large particles, including bacteria and aged cells, are taken up from outside the cell and delivered to lysosomes for degradation by:</w:t>
      </w:r>
    </w:p>
    <w:p w14:paraId="77198082" w14:textId="77777777" w:rsidR="00804B94" w:rsidRDefault="00804B94" w:rsidP="00804B94">
      <w:pPr>
        <w:pStyle w:val="ListParagraph"/>
        <w:numPr>
          <w:ilvl w:val="0"/>
          <w:numId w:val="19"/>
        </w:numPr>
      </w:pPr>
      <w:r>
        <w:t>autophagy</w:t>
      </w:r>
    </w:p>
    <w:p w14:paraId="2863F4C3" w14:textId="77777777" w:rsidR="00804B94" w:rsidRDefault="00804B94" w:rsidP="00804B94">
      <w:pPr>
        <w:pStyle w:val="ListParagraph"/>
        <w:numPr>
          <w:ilvl w:val="0"/>
          <w:numId w:val="19"/>
        </w:numPr>
      </w:pPr>
      <w:r>
        <w:t>endocytosis</w:t>
      </w:r>
    </w:p>
    <w:p w14:paraId="1DB1A84C" w14:textId="77777777" w:rsidR="00804B94" w:rsidRPr="00D16C56" w:rsidRDefault="00804B94" w:rsidP="00804B94">
      <w:pPr>
        <w:pStyle w:val="ListParagraph"/>
        <w:numPr>
          <w:ilvl w:val="0"/>
          <w:numId w:val="19"/>
        </w:numPr>
        <w:rPr>
          <w:color w:val="FF0000"/>
        </w:rPr>
      </w:pPr>
      <w:r w:rsidRPr="00D16C56">
        <w:rPr>
          <w:color w:val="FF0000"/>
        </w:rPr>
        <w:t>phagocytosis</w:t>
      </w:r>
    </w:p>
    <w:p w14:paraId="43921BB7" w14:textId="77777777" w:rsidR="00804B94" w:rsidRDefault="00804B94" w:rsidP="00804B94">
      <w:pPr>
        <w:pStyle w:val="ListParagraph"/>
        <w:numPr>
          <w:ilvl w:val="0"/>
          <w:numId w:val="19"/>
        </w:numPr>
      </w:pPr>
      <w:r>
        <w:t>transport vesicles</w:t>
      </w:r>
    </w:p>
    <w:p w14:paraId="573E067C" w14:textId="77777777" w:rsidR="00804B94" w:rsidRDefault="00804B94" w:rsidP="00804B94">
      <w:pPr>
        <w:pStyle w:val="ListParagraph"/>
        <w:numPr>
          <w:ilvl w:val="0"/>
          <w:numId w:val="19"/>
        </w:numPr>
      </w:pPr>
      <w:r>
        <w:t>early endosomes</w:t>
      </w:r>
    </w:p>
    <w:p w14:paraId="018B9612" w14:textId="77777777" w:rsidR="00804B94" w:rsidRDefault="00804B94" w:rsidP="00804B94">
      <w:pPr>
        <w:pStyle w:val="ListParagraph"/>
        <w:numPr>
          <w:ilvl w:val="0"/>
          <w:numId w:val="19"/>
        </w:numPr>
      </w:pPr>
      <w:r>
        <w:t>late endosomes</w:t>
      </w:r>
    </w:p>
    <w:p w14:paraId="6308EDE7" w14:textId="77777777" w:rsidR="00804B94" w:rsidRDefault="00804B94" w:rsidP="00804B94">
      <w:pPr>
        <w:pStyle w:val="ListParagraph"/>
        <w:ind w:left="1080"/>
      </w:pPr>
    </w:p>
    <w:p w14:paraId="689BAE0E" w14:textId="77777777" w:rsidR="00804B94" w:rsidRDefault="00804B94" w:rsidP="00804B94">
      <w:pPr>
        <w:pStyle w:val="ListParagraph"/>
        <w:numPr>
          <w:ilvl w:val="0"/>
          <w:numId w:val="3"/>
        </w:numPr>
      </w:pPr>
      <w:r>
        <w:t>in a typical plant cell, proteins are glycosylated:</w:t>
      </w:r>
    </w:p>
    <w:p w14:paraId="37712D0C" w14:textId="77777777" w:rsidR="00804B94" w:rsidRDefault="00804B94" w:rsidP="00804B94">
      <w:pPr>
        <w:pStyle w:val="ListParagraph"/>
        <w:numPr>
          <w:ilvl w:val="0"/>
          <w:numId w:val="20"/>
        </w:numPr>
      </w:pPr>
      <w:r>
        <w:t>after being completely synthesized on free ribosomes in the cytosol</w:t>
      </w:r>
    </w:p>
    <w:p w14:paraId="0BD9F6A9" w14:textId="77777777" w:rsidR="00804B94" w:rsidRPr="00D16C56" w:rsidRDefault="00804B94" w:rsidP="00804B94">
      <w:pPr>
        <w:pStyle w:val="ListParagraph"/>
        <w:numPr>
          <w:ilvl w:val="0"/>
          <w:numId w:val="20"/>
        </w:numPr>
        <w:rPr>
          <w:color w:val="FF0000"/>
        </w:rPr>
      </w:pPr>
      <w:r w:rsidRPr="00D16C56">
        <w:rPr>
          <w:color w:val="FF0000"/>
        </w:rPr>
        <w:t xml:space="preserve">inside the </w:t>
      </w:r>
      <w:proofErr w:type="spellStart"/>
      <w:r w:rsidRPr="00D16C56">
        <w:rPr>
          <w:color w:val="FF0000"/>
        </w:rPr>
        <w:t>golgi</w:t>
      </w:r>
      <w:proofErr w:type="spellEnd"/>
      <w:r w:rsidRPr="00D16C56">
        <w:rPr>
          <w:color w:val="FF0000"/>
        </w:rPr>
        <w:t xml:space="preserve"> apparatus</w:t>
      </w:r>
    </w:p>
    <w:p w14:paraId="43D867F1" w14:textId="77777777" w:rsidR="00804B94" w:rsidRDefault="00804B94" w:rsidP="00804B94">
      <w:pPr>
        <w:pStyle w:val="ListParagraph"/>
        <w:numPr>
          <w:ilvl w:val="0"/>
          <w:numId w:val="20"/>
        </w:numPr>
      </w:pPr>
      <w:r>
        <w:t>in the lumen of thylakoids</w:t>
      </w:r>
    </w:p>
    <w:p w14:paraId="60186B61" w14:textId="77777777" w:rsidR="00804B94" w:rsidRDefault="00804B94" w:rsidP="00804B94">
      <w:pPr>
        <w:pStyle w:val="ListParagraph"/>
        <w:numPr>
          <w:ilvl w:val="0"/>
          <w:numId w:val="20"/>
        </w:numPr>
      </w:pPr>
      <w:r>
        <w:t>in the stroma of chloroplasts</w:t>
      </w:r>
    </w:p>
    <w:p w14:paraId="23DC587C" w14:textId="77777777" w:rsidR="00804B94" w:rsidRDefault="00804B94" w:rsidP="00804B94">
      <w:pPr>
        <w:pStyle w:val="ListParagraph"/>
        <w:numPr>
          <w:ilvl w:val="0"/>
          <w:numId w:val="20"/>
        </w:numPr>
      </w:pPr>
      <w:r>
        <w:t>in the thylakoid membrane</w:t>
      </w:r>
    </w:p>
    <w:p w14:paraId="573B4445" w14:textId="77777777" w:rsidR="00804B94" w:rsidRDefault="00804B94" w:rsidP="00804B94">
      <w:pPr>
        <w:pStyle w:val="ListParagraph"/>
        <w:numPr>
          <w:ilvl w:val="0"/>
          <w:numId w:val="20"/>
        </w:numPr>
      </w:pPr>
      <w:r>
        <w:t xml:space="preserve">In the intermediate space between the inner and outer membrane of chloroplasts. </w:t>
      </w:r>
    </w:p>
    <w:p w14:paraId="17B6DFE3" w14:textId="77777777" w:rsidR="00804B94" w:rsidRDefault="00804B94" w:rsidP="00804B94">
      <w:pPr>
        <w:pStyle w:val="ListParagraph"/>
        <w:ind w:left="1080"/>
      </w:pPr>
    </w:p>
    <w:p w14:paraId="5DB7D29E" w14:textId="77777777" w:rsidR="00804B94" w:rsidRDefault="00804B94" w:rsidP="00020143">
      <w:pPr>
        <w:pStyle w:val="ListParagraph"/>
        <w:numPr>
          <w:ilvl w:val="0"/>
          <w:numId w:val="3"/>
        </w:numPr>
      </w:pPr>
      <w:r>
        <w:t>in a typical yeast cell</w:t>
      </w:r>
      <w:r w:rsidR="00020143">
        <w:t>, proteins synthesized on free ribosomes in the cytosol are transported to:</w:t>
      </w:r>
    </w:p>
    <w:p w14:paraId="7017D85A" w14:textId="77777777" w:rsidR="00020143" w:rsidRDefault="00020143" w:rsidP="00020143">
      <w:pPr>
        <w:pStyle w:val="ListParagraph"/>
        <w:numPr>
          <w:ilvl w:val="0"/>
          <w:numId w:val="21"/>
        </w:numPr>
      </w:pPr>
      <w:r>
        <w:t xml:space="preserve">lysosomes </w:t>
      </w:r>
    </w:p>
    <w:p w14:paraId="5DD3F68B" w14:textId="77777777" w:rsidR="00020143" w:rsidRDefault="00020143" w:rsidP="00020143">
      <w:pPr>
        <w:pStyle w:val="ListParagraph"/>
        <w:numPr>
          <w:ilvl w:val="0"/>
          <w:numId w:val="21"/>
        </w:numPr>
      </w:pPr>
      <w:r>
        <w:t xml:space="preserve">the cis </w:t>
      </w:r>
      <w:proofErr w:type="spellStart"/>
      <w:r>
        <w:t>golgi</w:t>
      </w:r>
      <w:proofErr w:type="spellEnd"/>
      <w:r>
        <w:t xml:space="preserve"> network</w:t>
      </w:r>
    </w:p>
    <w:p w14:paraId="27A62A75" w14:textId="77777777" w:rsidR="00020143" w:rsidRDefault="00020143" w:rsidP="00020143">
      <w:pPr>
        <w:pStyle w:val="ListParagraph"/>
        <w:numPr>
          <w:ilvl w:val="0"/>
          <w:numId w:val="21"/>
        </w:numPr>
      </w:pPr>
      <w:r>
        <w:t xml:space="preserve">the plasma membrane </w:t>
      </w:r>
    </w:p>
    <w:p w14:paraId="2CB79CED" w14:textId="77777777" w:rsidR="00020143" w:rsidRDefault="00020143" w:rsidP="00020143">
      <w:pPr>
        <w:pStyle w:val="ListParagraph"/>
        <w:numPr>
          <w:ilvl w:val="0"/>
          <w:numId w:val="21"/>
        </w:numPr>
      </w:pPr>
      <w:r>
        <w:t>the rough endoplasmic reticulum</w:t>
      </w:r>
    </w:p>
    <w:p w14:paraId="1B0C0272" w14:textId="77777777" w:rsidR="00020143" w:rsidRPr="00D16C56" w:rsidRDefault="00020143" w:rsidP="00020143">
      <w:pPr>
        <w:pStyle w:val="ListParagraph"/>
        <w:numPr>
          <w:ilvl w:val="0"/>
          <w:numId w:val="21"/>
        </w:numPr>
        <w:rPr>
          <w:color w:val="FF0000"/>
        </w:rPr>
      </w:pPr>
      <w:r w:rsidRPr="00D16C56">
        <w:rPr>
          <w:color w:val="FF0000"/>
        </w:rPr>
        <w:t xml:space="preserve">the nucleolus </w:t>
      </w:r>
    </w:p>
    <w:p w14:paraId="36C69ACB" w14:textId="77777777" w:rsidR="00020143" w:rsidRDefault="00020143" w:rsidP="00020143">
      <w:pPr>
        <w:pStyle w:val="ListParagraph"/>
        <w:numPr>
          <w:ilvl w:val="0"/>
          <w:numId w:val="21"/>
        </w:numPr>
      </w:pPr>
      <w:r>
        <w:t>chloroplasts</w:t>
      </w:r>
    </w:p>
    <w:p w14:paraId="7C2D2D3E" w14:textId="77777777" w:rsidR="00020143" w:rsidRDefault="00020143" w:rsidP="00020143">
      <w:pPr>
        <w:pStyle w:val="ListParagraph"/>
        <w:ind w:left="1080"/>
      </w:pPr>
    </w:p>
    <w:p w14:paraId="6C2D9902" w14:textId="77777777" w:rsidR="00020143" w:rsidRDefault="00020143" w:rsidP="00020143">
      <w:pPr>
        <w:pStyle w:val="ListParagraph"/>
        <w:ind w:left="1080"/>
      </w:pPr>
    </w:p>
    <w:p w14:paraId="2C53DABD" w14:textId="77777777" w:rsidR="00020143" w:rsidRDefault="00020143" w:rsidP="00020143">
      <w:pPr>
        <w:pStyle w:val="ListParagraph"/>
        <w:numPr>
          <w:ilvl w:val="0"/>
          <w:numId w:val="3"/>
        </w:numPr>
      </w:pPr>
      <w:r>
        <w:t>autophagy is a cellular process for:</w:t>
      </w:r>
    </w:p>
    <w:p w14:paraId="27FB45A0" w14:textId="77777777" w:rsidR="00020143" w:rsidRDefault="00020143" w:rsidP="00020143">
      <w:pPr>
        <w:pStyle w:val="ListParagraph"/>
        <w:numPr>
          <w:ilvl w:val="0"/>
          <w:numId w:val="22"/>
        </w:numPr>
      </w:pPr>
      <w:r>
        <w:t>delivery of bacteria taken up from outside the cell to lysosomes for degradation</w:t>
      </w:r>
    </w:p>
    <w:p w14:paraId="6DAAD11B" w14:textId="77777777" w:rsidR="00020143" w:rsidRDefault="00020143" w:rsidP="00020143">
      <w:pPr>
        <w:pStyle w:val="ListParagraph"/>
        <w:numPr>
          <w:ilvl w:val="0"/>
          <w:numId w:val="22"/>
        </w:numPr>
      </w:pPr>
      <w:r>
        <w:t xml:space="preserve">delivery of proteins to the extracellular medium </w:t>
      </w:r>
    </w:p>
    <w:p w14:paraId="4D24EBAC" w14:textId="77777777" w:rsidR="00020143" w:rsidRDefault="00020143" w:rsidP="00020143">
      <w:pPr>
        <w:pStyle w:val="ListParagraph"/>
        <w:numPr>
          <w:ilvl w:val="0"/>
          <w:numId w:val="22"/>
        </w:numPr>
      </w:pPr>
      <w:r>
        <w:t>delivery of proteins taken up from outside the cell to lysosomes for degradation</w:t>
      </w:r>
    </w:p>
    <w:p w14:paraId="1C7210DC" w14:textId="77777777" w:rsidR="00020143" w:rsidRPr="00D16C56" w:rsidRDefault="00020143" w:rsidP="00020143">
      <w:pPr>
        <w:pStyle w:val="ListParagraph"/>
        <w:numPr>
          <w:ilvl w:val="0"/>
          <w:numId w:val="22"/>
        </w:numPr>
        <w:rPr>
          <w:color w:val="FF0000"/>
        </w:rPr>
      </w:pPr>
      <w:r w:rsidRPr="00D16C56">
        <w:rPr>
          <w:color w:val="FF0000"/>
        </w:rPr>
        <w:t>delivery of defective mitochondria to lysosomes for degradation</w:t>
      </w:r>
    </w:p>
    <w:p w14:paraId="5EFD868F" w14:textId="77777777" w:rsidR="00020143" w:rsidRDefault="00020143" w:rsidP="00020143">
      <w:pPr>
        <w:pStyle w:val="ListParagraph"/>
        <w:numPr>
          <w:ilvl w:val="0"/>
          <w:numId w:val="22"/>
        </w:numPr>
      </w:pPr>
      <w:r>
        <w:t xml:space="preserve">delivery of the glycolipid </w:t>
      </w:r>
      <w:proofErr w:type="spellStart"/>
      <w:r>
        <w:t>glucocerebroside</w:t>
      </w:r>
      <w:proofErr w:type="spellEnd"/>
      <w:r>
        <w:t xml:space="preserve"> to lysosomes for its hydrolysis to glucose and ceramide</w:t>
      </w:r>
    </w:p>
    <w:p w14:paraId="3F201675" w14:textId="77777777" w:rsidR="00020143" w:rsidRDefault="00020143" w:rsidP="00020143">
      <w:pPr>
        <w:pStyle w:val="ListParagraph"/>
        <w:numPr>
          <w:ilvl w:val="0"/>
          <w:numId w:val="22"/>
        </w:numPr>
      </w:pPr>
      <w:r>
        <w:t>delivery of proteins to the endoplasmic reticulum</w:t>
      </w:r>
    </w:p>
    <w:p w14:paraId="4D0A5FAB" w14:textId="77777777" w:rsidR="00020143" w:rsidRDefault="00020143" w:rsidP="00020143">
      <w:pPr>
        <w:pStyle w:val="ListParagraph"/>
        <w:ind w:left="1080"/>
      </w:pPr>
    </w:p>
    <w:p w14:paraId="220502CF" w14:textId="77777777" w:rsidR="005E32DA" w:rsidRDefault="005E32DA" w:rsidP="00020143">
      <w:pPr>
        <w:pStyle w:val="ListParagraph"/>
        <w:ind w:left="1080"/>
      </w:pPr>
    </w:p>
    <w:p w14:paraId="354970F4" w14:textId="77777777" w:rsidR="00020143" w:rsidRDefault="00020143" w:rsidP="00020143">
      <w:pPr>
        <w:pStyle w:val="ListParagraph"/>
        <w:numPr>
          <w:ilvl w:val="0"/>
          <w:numId w:val="3"/>
        </w:numPr>
      </w:pPr>
      <w:r>
        <w:t>in a typical plant cell, all proteins that can be found in the plasma membrane are synthesized on:</w:t>
      </w:r>
    </w:p>
    <w:p w14:paraId="5D7F0B7E" w14:textId="77777777" w:rsidR="00020143" w:rsidRDefault="00020143" w:rsidP="00020143">
      <w:pPr>
        <w:pStyle w:val="ListParagraph"/>
        <w:numPr>
          <w:ilvl w:val="0"/>
          <w:numId w:val="23"/>
        </w:numPr>
      </w:pPr>
      <w:r>
        <w:t>ribosomes bound to the transitional endoplasmic reticulum</w:t>
      </w:r>
    </w:p>
    <w:p w14:paraId="6DE8CC38" w14:textId="77777777" w:rsidR="00020143" w:rsidRDefault="00020143" w:rsidP="00020143">
      <w:pPr>
        <w:pStyle w:val="ListParagraph"/>
        <w:numPr>
          <w:ilvl w:val="0"/>
          <w:numId w:val="23"/>
        </w:numPr>
      </w:pPr>
      <w:r>
        <w:t>ribosomes in the lumen of the chloroplasts</w:t>
      </w:r>
    </w:p>
    <w:p w14:paraId="16EF6C51" w14:textId="77777777" w:rsidR="00020143" w:rsidRDefault="00020143" w:rsidP="00020143">
      <w:pPr>
        <w:pStyle w:val="ListParagraph"/>
        <w:numPr>
          <w:ilvl w:val="0"/>
          <w:numId w:val="23"/>
        </w:numPr>
      </w:pPr>
      <w:r>
        <w:t>ribosomes in the lumen of the endoplasmic reticulum</w:t>
      </w:r>
    </w:p>
    <w:p w14:paraId="7A1B2F85" w14:textId="77777777" w:rsidR="00020143" w:rsidRDefault="00020143" w:rsidP="00020143">
      <w:pPr>
        <w:pStyle w:val="ListParagraph"/>
        <w:numPr>
          <w:ilvl w:val="0"/>
          <w:numId w:val="23"/>
        </w:numPr>
      </w:pPr>
      <w:r>
        <w:t>ribosomes attached to the smooth endoplasmic reticulum</w:t>
      </w:r>
    </w:p>
    <w:p w14:paraId="7FFB082F" w14:textId="77777777" w:rsidR="00020143" w:rsidRPr="00D16C56" w:rsidRDefault="00020143" w:rsidP="00020143">
      <w:pPr>
        <w:pStyle w:val="ListParagraph"/>
        <w:numPr>
          <w:ilvl w:val="0"/>
          <w:numId w:val="23"/>
        </w:numPr>
        <w:rPr>
          <w:color w:val="FF0000"/>
        </w:rPr>
      </w:pPr>
      <w:r w:rsidRPr="00D16C56">
        <w:rPr>
          <w:color w:val="FF0000"/>
        </w:rPr>
        <w:t>ribosomes bound to the rough endoplasmic reticulum</w:t>
      </w:r>
    </w:p>
    <w:p w14:paraId="5C75F17A" w14:textId="77777777" w:rsidR="00020143" w:rsidRDefault="00020143" w:rsidP="00020143">
      <w:pPr>
        <w:pStyle w:val="ListParagraph"/>
        <w:numPr>
          <w:ilvl w:val="0"/>
          <w:numId w:val="23"/>
        </w:numPr>
      </w:pPr>
      <w:r>
        <w:t>free ribosomes in the cytosol.</w:t>
      </w:r>
    </w:p>
    <w:p w14:paraId="33BDBFA5" w14:textId="77777777" w:rsidR="005E32DA" w:rsidRDefault="005E32DA" w:rsidP="005E32DA">
      <w:pPr>
        <w:pStyle w:val="ListParagraph"/>
        <w:ind w:left="1080"/>
      </w:pPr>
    </w:p>
    <w:p w14:paraId="116DED1E" w14:textId="77777777" w:rsidR="00020143" w:rsidRDefault="00020143" w:rsidP="00020143">
      <w:pPr>
        <w:pStyle w:val="ListParagraph"/>
        <w:ind w:left="1080"/>
      </w:pPr>
    </w:p>
    <w:p w14:paraId="412E5903" w14:textId="77777777" w:rsidR="00020143" w:rsidRDefault="00020143" w:rsidP="00020143">
      <w:pPr>
        <w:pStyle w:val="ListParagraph"/>
        <w:numPr>
          <w:ilvl w:val="0"/>
          <w:numId w:val="3"/>
        </w:numPr>
      </w:pPr>
      <w:r>
        <w:t>electromagnetic projector lenses in a transmission electron microscope:</w:t>
      </w:r>
    </w:p>
    <w:p w14:paraId="2A199C03" w14:textId="77777777" w:rsidR="00020143" w:rsidRDefault="00020143" w:rsidP="00020143">
      <w:pPr>
        <w:pStyle w:val="ListParagraph"/>
        <w:numPr>
          <w:ilvl w:val="0"/>
          <w:numId w:val="24"/>
        </w:numPr>
      </w:pPr>
      <w:r>
        <w:t>focus electrons from a cathode onto the specimen</w:t>
      </w:r>
    </w:p>
    <w:p w14:paraId="3382E35A" w14:textId="77777777" w:rsidR="00020143" w:rsidRDefault="00020143" w:rsidP="00020143">
      <w:pPr>
        <w:pStyle w:val="ListParagraph"/>
        <w:numPr>
          <w:ilvl w:val="0"/>
          <w:numId w:val="24"/>
        </w:numPr>
      </w:pPr>
      <w:r>
        <w:t xml:space="preserve">pick up electrons passed through the specimen </w:t>
      </w:r>
    </w:p>
    <w:p w14:paraId="3F58B961" w14:textId="77777777" w:rsidR="00020143" w:rsidRPr="00D16C56" w:rsidRDefault="00020143" w:rsidP="00020143">
      <w:pPr>
        <w:pStyle w:val="ListParagraph"/>
        <w:numPr>
          <w:ilvl w:val="0"/>
          <w:numId w:val="24"/>
        </w:numPr>
        <w:rPr>
          <w:color w:val="FF0000"/>
        </w:rPr>
      </w:pPr>
      <w:r w:rsidRPr="00D16C56">
        <w:rPr>
          <w:color w:val="FF0000"/>
        </w:rPr>
        <w:t>pick up electrons focused on the focal plane of the objective lenses</w:t>
      </w:r>
    </w:p>
    <w:p w14:paraId="49CC953B" w14:textId="77777777" w:rsidR="00020143" w:rsidRDefault="00020143" w:rsidP="00020143">
      <w:pPr>
        <w:pStyle w:val="ListParagraph"/>
        <w:numPr>
          <w:ilvl w:val="0"/>
          <w:numId w:val="24"/>
        </w:numPr>
      </w:pPr>
      <w:r>
        <w:t>focus the electrons passed through the specimen on the focal plane of the objective lenses</w:t>
      </w:r>
    </w:p>
    <w:p w14:paraId="4885CDDA" w14:textId="77777777" w:rsidR="00020143" w:rsidRDefault="00020143" w:rsidP="00020143">
      <w:pPr>
        <w:pStyle w:val="ListParagraph"/>
        <w:numPr>
          <w:ilvl w:val="0"/>
          <w:numId w:val="24"/>
        </w:numPr>
      </w:pPr>
      <w:r>
        <w:t>create a magnified image of the specimen on the focal plane of the objective lenses</w:t>
      </w:r>
    </w:p>
    <w:p w14:paraId="503700BB" w14:textId="77777777" w:rsidR="00020143" w:rsidRDefault="00020143" w:rsidP="00020143">
      <w:pPr>
        <w:pStyle w:val="ListParagraph"/>
        <w:numPr>
          <w:ilvl w:val="0"/>
          <w:numId w:val="24"/>
        </w:numPr>
      </w:pPr>
      <w:r>
        <w:t>accelerate electrons emitted by a cathode</w:t>
      </w:r>
    </w:p>
    <w:p w14:paraId="6923EC49" w14:textId="77777777" w:rsidR="00020143" w:rsidRDefault="00020143" w:rsidP="00020143"/>
    <w:p w14:paraId="222C8B02" w14:textId="77777777" w:rsidR="005E32DA" w:rsidRDefault="005E32DA" w:rsidP="00020143"/>
    <w:p w14:paraId="21DD8114" w14:textId="77777777" w:rsidR="00020143" w:rsidRDefault="003A3E72" w:rsidP="00020143">
      <w:pPr>
        <w:pStyle w:val="ListParagraph"/>
        <w:numPr>
          <w:ilvl w:val="0"/>
          <w:numId w:val="3"/>
        </w:numPr>
      </w:pPr>
      <w:r>
        <w:t>free ribosomes in the cytosol s</w:t>
      </w:r>
      <w:r w:rsidR="00020143">
        <w:t>ynthesize:</w:t>
      </w:r>
    </w:p>
    <w:p w14:paraId="49AD9C54" w14:textId="77777777" w:rsidR="00020143" w:rsidRDefault="00020143" w:rsidP="00020143">
      <w:pPr>
        <w:pStyle w:val="ListParagraph"/>
        <w:numPr>
          <w:ilvl w:val="0"/>
          <w:numId w:val="25"/>
        </w:numPr>
      </w:pPr>
      <w:r>
        <w:t xml:space="preserve">enzymes that </w:t>
      </w:r>
      <w:proofErr w:type="spellStart"/>
      <w:r>
        <w:t>catalyse</w:t>
      </w:r>
      <w:proofErr w:type="spellEnd"/>
      <w:r>
        <w:t xml:space="preserve"> reactions of the synthesis of sphingomyelin</w:t>
      </w:r>
    </w:p>
    <w:p w14:paraId="245327F8" w14:textId="77777777" w:rsidR="00020143" w:rsidRDefault="00020143" w:rsidP="00020143">
      <w:pPr>
        <w:pStyle w:val="ListParagraph"/>
        <w:numPr>
          <w:ilvl w:val="0"/>
          <w:numId w:val="25"/>
        </w:numPr>
      </w:pPr>
      <w:r>
        <w:t xml:space="preserve">all transport proteins in the plasma membrane </w:t>
      </w:r>
    </w:p>
    <w:p w14:paraId="25312CB0" w14:textId="77777777" w:rsidR="00020143" w:rsidRDefault="00020143" w:rsidP="00020143">
      <w:pPr>
        <w:pStyle w:val="ListParagraph"/>
        <w:numPr>
          <w:ilvl w:val="0"/>
          <w:numId w:val="25"/>
        </w:numPr>
      </w:pPr>
      <w:r>
        <w:t xml:space="preserve">enzymes </w:t>
      </w:r>
      <w:r w:rsidR="005E32DA">
        <w:t xml:space="preserve">that </w:t>
      </w:r>
      <w:proofErr w:type="spellStart"/>
      <w:r w:rsidR="005E32DA">
        <w:t>catalyse</w:t>
      </w:r>
      <w:proofErr w:type="spellEnd"/>
      <w:r w:rsidR="005E32DA">
        <w:t xml:space="preserve"> reactions of the synthesis of phospholipids </w:t>
      </w:r>
    </w:p>
    <w:p w14:paraId="6A8C1C60" w14:textId="77777777" w:rsidR="005E32DA" w:rsidRDefault="005E32DA" w:rsidP="00020143">
      <w:pPr>
        <w:pStyle w:val="ListParagraph"/>
        <w:numPr>
          <w:ilvl w:val="0"/>
          <w:numId w:val="25"/>
        </w:numPr>
      </w:pPr>
      <w:r>
        <w:t>lysosomal proteases</w:t>
      </w:r>
    </w:p>
    <w:p w14:paraId="1C2970CF" w14:textId="77777777" w:rsidR="005E32DA" w:rsidRPr="00D16C56" w:rsidRDefault="005E32DA" w:rsidP="00020143">
      <w:pPr>
        <w:pStyle w:val="ListParagraph"/>
        <w:numPr>
          <w:ilvl w:val="0"/>
          <w:numId w:val="25"/>
        </w:numPr>
        <w:rPr>
          <w:color w:val="FF0000"/>
        </w:rPr>
      </w:pPr>
      <w:r w:rsidRPr="00D16C56">
        <w:rPr>
          <w:color w:val="FF0000"/>
        </w:rPr>
        <w:t xml:space="preserve">enzymes that </w:t>
      </w:r>
      <w:proofErr w:type="spellStart"/>
      <w:r w:rsidRPr="00D16C56">
        <w:rPr>
          <w:color w:val="FF0000"/>
        </w:rPr>
        <w:t>cata</w:t>
      </w:r>
      <w:r w:rsidR="003A3E72" w:rsidRPr="00D16C56">
        <w:rPr>
          <w:color w:val="FF0000"/>
        </w:rPr>
        <w:t>l</w:t>
      </w:r>
      <w:r w:rsidRPr="00D16C56">
        <w:rPr>
          <w:color w:val="FF0000"/>
        </w:rPr>
        <w:t>yse</w:t>
      </w:r>
      <w:proofErr w:type="spellEnd"/>
      <w:r w:rsidRPr="00D16C56">
        <w:rPr>
          <w:color w:val="FF0000"/>
        </w:rPr>
        <w:t xml:space="preserve"> reactions of glycolysis</w:t>
      </w:r>
    </w:p>
    <w:p w14:paraId="7CD9782F" w14:textId="77777777" w:rsidR="005E32DA" w:rsidRDefault="005E32DA" w:rsidP="00020143">
      <w:pPr>
        <w:pStyle w:val="ListParagraph"/>
        <w:numPr>
          <w:ilvl w:val="0"/>
          <w:numId w:val="25"/>
        </w:numPr>
      </w:pPr>
      <w:r>
        <w:t xml:space="preserve">enzymes that </w:t>
      </w:r>
      <w:proofErr w:type="spellStart"/>
      <w:r>
        <w:t>catalyse</w:t>
      </w:r>
      <w:proofErr w:type="spellEnd"/>
      <w:r>
        <w:t xml:space="preserve"> reactions of the synthesis of glycolipids</w:t>
      </w:r>
    </w:p>
    <w:p w14:paraId="3DE48BC0" w14:textId="77777777" w:rsidR="005E32DA" w:rsidRDefault="005E32DA" w:rsidP="005E32DA"/>
    <w:p w14:paraId="03D21527" w14:textId="77777777" w:rsidR="005E32DA" w:rsidRDefault="005E32DA" w:rsidP="005E32DA"/>
    <w:p w14:paraId="2D8228D3" w14:textId="77777777" w:rsidR="005E32DA" w:rsidRDefault="005E32DA" w:rsidP="005E32DA"/>
    <w:p w14:paraId="7564EE35" w14:textId="77777777" w:rsidR="005E32DA" w:rsidRDefault="005E32DA" w:rsidP="005E32DA"/>
    <w:p w14:paraId="3C135300" w14:textId="77777777" w:rsidR="005E32DA" w:rsidRDefault="005E32DA" w:rsidP="005E32DA"/>
    <w:p w14:paraId="4C6408A2" w14:textId="77777777" w:rsidR="005E32DA" w:rsidRDefault="005E32DA" w:rsidP="005E32DA"/>
    <w:p w14:paraId="34ABFC54" w14:textId="77777777" w:rsidR="005E32DA" w:rsidRDefault="005E32DA" w:rsidP="005E32DA">
      <w:pPr>
        <w:pStyle w:val="ListParagraph"/>
        <w:numPr>
          <w:ilvl w:val="0"/>
          <w:numId w:val="3"/>
        </w:numPr>
      </w:pPr>
      <w:r>
        <w:t>the excitation of wavelength of fluorescein is 470nm. The emission wavelength of fluorescein is 540nm. If fluorescein is used as a reporter molecules for fluorescence microscopy, the second barrier filter in a fluorescence microscope:</w:t>
      </w:r>
    </w:p>
    <w:p w14:paraId="44FBF550" w14:textId="77777777" w:rsidR="005E32DA" w:rsidRDefault="005E32DA" w:rsidP="005E32DA">
      <w:pPr>
        <w:pStyle w:val="ListParagraph"/>
        <w:numPr>
          <w:ilvl w:val="0"/>
          <w:numId w:val="26"/>
        </w:numPr>
      </w:pPr>
      <w:r>
        <w:t>lets through only the light with a wavelength between 450nm and 490nm</w:t>
      </w:r>
    </w:p>
    <w:p w14:paraId="10FECCE4" w14:textId="77777777" w:rsidR="005E32DA" w:rsidRDefault="005E32DA" w:rsidP="005E32DA">
      <w:pPr>
        <w:pStyle w:val="ListParagraph"/>
        <w:numPr>
          <w:ilvl w:val="0"/>
          <w:numId w:val="26"/>
        </w:numPr>
      </w:pPr>
      <w:r>
        <w:t>lets through only the light with a wavelength below 450nm</w:t>
      </w:r>
    </w:p>
    <w:p w14:paraId="1A06FD9A" w14:textId="77777777" w:rsidR="005E32DA" w:rsidRPr="00D16C56" w:rsidRDefault="005E32DA" w:rsidP="005E32DA">
      <w:pPr>
        <w:pStyle w:val="ListParagraph"/>
        <w:numPr>
          <w:ilvl w:val="0"/>
          <w:numId w:val="26"/>
        </w:numPr>
        <w:rPr>
          <w:color w:val="FF0000"/>
        </w:rPr>
      </w:pPr>
      <w:r w:rsidRPr="00D16C56">
        <w:rPr>
          <w:color w:val="FF0000"/>
        </w:rPr>
        <w:t>lets through only the light with a wavelength between 520nm and 560nm</w:t>
      </w:r>
    </w:p>
    <w:p w14:paraId="193BCE52" w14:textId="77777777" w:rsidR="005E32DA" w:rsidRDefault="005E32DA" w:rsidP="005E32DA">
      <w:pPr>
        <w:pStyle w:val="ListParagraph"/>
        <w:numPr>
          <w:ilvl w:val="0"/>
          <w:numId w:val="26"/>
        </w:numPr>
      </w:pPr>
      <w:r>
        <w:t>lets through only the light with a wavelength above 560nm</w:t>
      </w:r>
    </w:p>
    <w:p w14:paraId="2666DD4F" w14:textId="77777777" w:rsidR="005E32DA" w:rsidRDefault="005E32DA" w:rsidP="005E32DA">
      <w:pPr>
        <w:pStyle w:val="ListParagraph"/>
        <w:numPr>
          <w:ilvl w:val="0"/>
          <w:numId w:val="26"/>
        </w:numPr>
      </w:pPr>
      <w:r>
        <w:t>lets through only the light with a wavelength of 470nm</w:t>
      </w:r>
    </w:p>
    <w:p w14:paraId="5344D80B" w14:textId="77777777" w:rsidR="005E32DA" w:rsidRDefault="005E32DA" w:rsidP="005E32DA">
      <w:pPr>
        <w:pStyle w:val="ListParagraph"/>
        <w:numPr>
          <w:ilvl w:val="0"/>
          <w:numId w:val="26"/>
        </w:numPr>
      </w:pPr>
      <w:r>
        <w:t>lets through only the light with a wavelength below 520nm</w:t>
      </w:r>
    </w:p>
    <w:p w14:paraId="13210E9E" w14:textId="77777777" w:rsidR="005E32DA" w:rsidRDefault="005E32DA" w:rsidP="005E32DA">
      <w:pPr>
        <w:pStyle w:val="ListParagraph"/>
        <w:ind w:left="1080"/>
      </w:pPr>
    </w:p>
    <w:p w14:paraId="763A7719" w14:textId="77777777" w:rsidR="005E32DA" w:rsidRDefault="005E32DA" w:rsidP="005E32DA">
      <w:pPr>
        <w:pStyle w:val="ListParagraph"/>
        <w:numPr>
          <w:ilvl w:val="0"/>
          <w:numId w:val="3"/>
        </w:numPr>
      </w:pPr>
      <w:r>
        <w:t>the emission wavelength of a fluorescent molecules is always longer then its excitation wavelength because:</w:t>
      </w:r>
    </w:p>
    <w:p w14:paraId="3BF7E0A9" w14:textId="77777777" w:rsidR="005E32DA" w:rsidRDefault="005E32DA" w:rsidP="005E32DA">
      <w:pPr>
        <w:pStyle w:val="ListParagraph"/>
        <w:numPr>
          <w:ilvl w:val="0"/>
          <w:numId w:val="27"/>
        </w:numPr>
      </w:pPr>
      <w:r>
        <w:t xml:space="preserve">the speed of light for a photon emitted by </w:t>
      </w:r>
      <w:proofErr w:type="gramStart"/>
      <w:r>
        <w:t>a fluorescent molecules</w:t>
      </w:r>
      <w:proofErr w:type="gramEnd"/>
      <w:r>
        <w:t xml:space="preserve"> is lower than that for a photon absorbed by this molecule</w:t>
      </w:r>
    </w:p>
    <w:p w14:paraId="2F72807F" w14:textId="77777777" w:rsidR="005E32DA" w:rsidRDefault="005E32DA" w:rsidP="005E32DA">
      <w:pPr>
        <w:pStyle w:val="ListParagraph"/>
        <w:numPr>
          <w:ilvl w:val="0"/>
          <w:numId w:val="27"/>
        </w:numPr>
      </w:pPr>
      <w:r>
        <w:t>the speed of light for a photon emitted by fluorescent molecules is higher than that for a photon absorbed by this molecule</w:t>
      </w:r>
    </w:p>
    <w:p w14:paraId="56B85E74" w14:textId="77777777" w:rsidR="005E32DA" w:rsidRDefault="005E32DA" w:rsidP="005E32DA">
      <w:pPr>
        <w:pStyle w:val="ListParagraph"/>
        <w:numPr>
          <w:ilvl w:val="0"/>
          <w:numId w:val="27"/>
        </w:numPr>
      </w:pPr>
      <w:r>
        <w:t xml:space="preserve">the energy of fluorescent molecules is decreased when such </w:t>
      </w:r>
      <w:proofErr w:type="gramStart"/>
      <w:r>
        <w:t>a molecules</w:t>
      </w:r>
      <w:proofErr w:type="gramEnd"/>
      <w:r>
        <w:t xml:space="preserve"> absorbs a photon</w:t>
      </w:r>
    </w:p>
    <w:p w14:paraId="7A0C6B91" w14:textId="77777777" w:rsidR="005E32DA" w:rsidRDefault="005E32DA" w:rsidP="005E32DA">
      <w:pPr>
        <w:pStyle w:val="ListParagraph"/>
        <w:numPr>
          <w:ilvl w:val="0"/>
          <w:numId w:val="27"/>
        </w:numPr>
      </w:pPr>
      <w:r>
        <w:t xml:space="preserve">the energy of a photon emitted by </w:t>
      </w:r>
      <w:proofErr w:type="gramStart"/>
      <w:r>
        <w:t>a fluorescent molecules</w:t>
      </w:r>
      <w:proofErr w:type="gramEnd"/>
      <w:r>
        <w:t xml:space="preserve"> is higher than that of a photon absorbed by this molecule. </w:t>
      </w:r>
    </w:p>
    <w:p w14:paraId="49879B4D" w14:textId="77777777" w:rsidR="005E32DA" w:rsidRPr="00D16C56" w:rsidRDefault="005E32DA" w:rsidP="005E32DA">
      <w:pPr>
        <w:pStyle w:val="ListParagraph"/>
        <w:numPr>
          <w:ilvl w:val="0"/>
          <w:numId w:val="27"/>
        </w:numPr>
        <w:rPr>
          <w:color w:val="FF0000"/>
        </w:rPr>
      </w:pPr>
      <w:r w:rsidRPr="00D16C56">
        <w:rPr>
          <w:color w:val="FF0000"/>
        </w:rPr>
        <w:t>The energy of a photon emitted by a florescent molecule is lower than that of a photon absorbed by this molecule</w:t>
      </w:r>
    </w:p>
    <w:p w14:paraId="725DBC1A" w14:textId="77777777" w:rsidR="005E32DA" w:rsidRDefault="005E32DA" w:rsidP="005E32DA">
      <w:pPr>
        <w:pStyle w:val="ListParagraph"/>
        <w:numPr>
          <w:ilvl w:val="0"/>
          <w:numId w:val="27"/>
        </w:numPr>
      </w:pPr>
      <w:r>
        <w:t>The value of Plank’s constant for a photon by a fluorescent molecule is lower than that for a photon absorbed by this molecule</w:t>
      </w:r>
    </w:p>
    <w:p w14:paraId="11061733" w14:textId="77777777" w:rsidR="005E32DA" w:rsidRDefault="005E32DA" w:rsidP="005E32DA"/>
    <w:p w14:paraId="31B4CCC8" w14:textId="77777777" w:rsidR="005E32DA" w:rsidRDefault="005E32DA" w:rsidP="005E32DA">
      <w:pPr>
        <w:pStyle w:val="ListParagraph"/>
        <w:numPr>
          <w:ilvl w:val="0"/>
          <w:numId w:val="3"/>
        </w:numPr>
      </w:pPr>
      <w:r>
        <w:t xml:space="preserve">the density of the peroxisome is 1.23 g/cm3. The density of plasma </w:t>
      </w:r>
      <w:proofErr w:type="spellStart"/>
      <w:r>
        <w:t>memberane</w:t>
      </w:r>
      <w:proofErr w:type="spellEnd"/>
      <w:r>
        <w:t xml:space="preserve"> vesicles is 1.12 g/cm3. Peroxisomes and plasma membranes vesicles can be separated from each other using:</w:t>
      </w:r>
    </w:p>
    <w:p w14:paraId="0020D28D" w14:textId="77777777" w:rsidR="005E32DA" w:rsidRDefault="005E32DA" w:rsidP="005E32DA">
      <w:pPr>
        <w:pStyle w:val="ListParagraph"/>
        <w:numPr>
          <w:ilvl w:val="0"/>
          <w:numId w:val="28"/>
        </w:numPr>
      </w:pPr>
      <w:r>
        <w:t>centrifugation of a cell homogenate in a hypertonic buffer at 20,000 x g</w:t>
      </w:r>
    </w:p>
    <w:p w14:paraId="063A200D" w14:textId="77777777" w:rsidR="005E32DA" w:rsidRDefault="005E32DA" w:rsidP="005E32DA">
      <w:pPr>
        <w:pStyle w:val="ListParagraph"/>
        <w:numPr>
          <w:ilvl w:val="0"/>
          <w:numId w:val="28"/>
        </w:numPr>
      </w:pPr>
      <w:r>
        <w:t xml:space="preserve">centrifugation of a cell homogenate in a hypotonic </w:t>
      </w:r>
      <w:r w:rsidR="00877086">
        <w:t>buffer at 100,000 x g followed by equilibrium-density centrifugation of the pelleted organelles in a sucrose density gradient ranging from 1.1 to 1.3 g/cm3</w:t>
      </w:r>
    </w:p>
    <w:p w14:paraId="7EEC485F" w14:textId="77777777" w:rsidR="00877086" w:rsidRDefault="00877086" w:rsidP="00877086">
      <w:pPr>
        <w:pStyle w:val="ListParagraph"/>
        <w:numPr>
          <w:ilvl w:val="0"/>
          <w:numId w:val="28"/>
        </w:numPr>
      </w:pPr>
      <w:r>
        <w:t>centrifugation of a cell homogenate in an isotonic buffer at 1,000 x g followed by equilibrium-density centrifugation of the pelleted organelles in a sucrose density gradient ranging from 1.1 to 1.3 g/cm3</w:t>
      </w:r>
    </w:p>
    <w:p w14:paraId="49A14ED2" w14:textId="77777777" w:rsidR="00877086" w:rsidRDefault="00877086" w:rsidP="005E32DA">
      <w:pPr>
        <w:pStyle w:val="ListParagraph"/>
        <w:numPr>
          <w:ilvl w:val="0"/>
          <w:numId w:val="28"/>
        </w:numPr>
      </w:pPr>
      <w:r>
        <w:t>centrifugation of a cell homogenate in an isotonic buffer at 100,000 x g</w:t>
      </w:r>
    </w:p>
    <w:p w14:paraId="4C59ADF9" w14:textId="77777777" w:rsidR="00877086" w:rsidRPr="00D16C56" w:rsidRDefault="00877086" w:rsidP="005E32DA">
      <w:pPr>
        <w:pStyle w:val="ListParagraph"/>
        <w:numPr>
          <w:ilvl w:val="0"/>
          <w:numId w:val="28"/>
        </w:numPr>
        <w:rPr>
          <w:color w:val="FF0000"/>
        </w:rPr>
      </w:pPr>
      <w:r w:rsidRPr="00D16C56">
        <w:rPr>
          <w:color w:val="FF0000"/>
        </w:rPr>
        <w:t>centrifugation of a cell homogenate in an isotonic buffer at 20,000 x g</w:t>
      </w:r>
    </w:p>
    <w:p w14:paraId="27740193" w14:textId="77777777" w:rsidR="00877086" w:rsidRDefault="00877086" w:rsidP="00877086">
      <w:pPr>
        <w:pStyle w:val="ListParagraph"/>
        <w:numPr>
          <w:ilvl w:val="0"/>
          <w:numId w:val="28"/>
        </w:numPr>
      </w:pPr>
      <w:r>
        <w:t>centrifugation of a cell homogenate in a hypotonic buffer at 20,000 x g followed by equilibrium-density centrifugation of the pelleted organelles in a sucrose density gradient ranging from 1.1 to 1.3 g/cm3</w:t>
      </w:r>
    </w:p>
    <w:p w14:paraId="286D2F42" w14:textId="77777777" w:rsidR="00877086" w:rsidRDefault="00877086" w:rsidP="00877086">
      <w:pPr>
        <w:pStyle w:val="ListParagraph"/>
        <w:ind w:left="1080"/>
      </w:pPr>
    </w:p>
    <w:p w14:paraId="7FBABC0F" w14:textId="77777777" w:rsidR="00877086" w:rsidRDefault="00877086" w:rsidP="00877086">
      <w:pPr>
        <w:pStyle w:val="ListParagraph"/>
        <w:ind w:left="1080"/>
      </w:pPr>
    </w:p>
    <w:p w14:paraId="39CD776C" w14:textId="77777777" w:rsidR="00877086" w:rsidRDefault="00877086" w:rsidP="00877086">
      <w:pPr>
        <w:pStyle w:val="ListParagraph"/>
        <w:ind w:left="1080"/>
      </w:pPr>
    </w:p>
    <w:p w14:paraId="1A6B3A56" w14:textId="77777777" w:rsidR="00877086" w:rsidRDefault="00877086" w:rsidP="00877086">
      <w:pPr>
        <w:pStyle w:val="ListParagraph"/>
        <w:ind w:left="1080"/>
      </w:pPr>
    </w:p>
    <w:p w14:paraId="1EA9AF64" w14:textId="77777777" w:rsidR="00877086" w:rsidRDefault="00877086" w:rsidP="00877086">
      <w:pPr>
        <w:pStyle w:val="ListParagraph"/>
        <w:ind w:left="1080"/>
      </w:pPr>
    </w:p>
    <w:p w14:paraId="6EBA4101" w14:textId="77777777" w:rsidR="00877086" w:rsidRDefault="00877086" w:rsidP="00877086">
      <w:pPr>
        <w:pStyle w:val="ListParagraph"/>
        <w:numPr>
          <w:ilvl w:val="0"/>
          <w:numId w:val="3"/>
        </w:numPr>
      </w:pPr>
      <w:r>
        <w:t>after the synthesis in the smooth ER, lipids in a plant cell are:</w:t>
      </w:r>
    </w:p>
    <w:p w14:paraId="7A5CAD9C" w14:textId="77777777" w:rsidR="00877086" w:rsidRDefault="00877086" w:rsidP="00877086">
      <w:pPr>
        <w:pStyle w:val="ListParagraph"/>
        <w:numPr>
          <w:ilvl w:val="0"/>
          <w:numId w:val="29"/>
        </w:numPr>
      </w:pPr>
      <w:r>
        <w:t xml:space="preserve">transported to the outer </w:t>
      </w:r>
      <w:proofErr w:type="spellStart"/>
      <w:r>
        <w:t>memberane</w:t>
      </w:r>
      <w:proofErr w:type="spellEnd"/>
      <w:r>
        <w:t xml:space="preserve"> of chloroplasts</w:t>
      </w:r>
    </w:p>
    <w:p w14:paraId="507D2964" w14:textId="77777777" w:rsidR="00877086" w:rsidRDefault="00877086" w:rsidP="00877086">
      <w:pPr>
        <w:pStyle w:val="ListParagraph"/>
        <w:numPr>
          <w:ilvl w:val="0"/>
          <w:numId w:val="29"/>
        </w:numPr>
      </w:pPr>
      <w:r>
        <w:t xml:space="preserve">transported to the </w:t>
      </w:r>
      <w:proofErr w:type="spellStart"/>
      <w:r>
        <w:t>innter</w:t>
      </w:r>
      <w:proofErr w:type="spellEnd"/>
      <w:r>
        <w:t xml:space="preserve"> membrane of the chloroplasts</w:t>
      </w:r>
      <w:bookmarkStart w:id="0" w:name="_GoBack"/>
      <w:bookmarkEnd w:id="0"/>
    </w:p>
    <w:p w14:paraId="6CA9B492" w14:textId="77777777" w:rsidR="00877086" w:rsidRDefault="00877086" w:rsidP="00877086">
      <w:pPr>
        <w:pStyle w:val="ListParagraph"/>
        <w:numPr>
          <w:ilvl w:val="0"/>
          <w:numId w:val="29"/>
        </w:numPr>
      </w:pPr>
      <w:r>
        <w:t>transported to the thylakoid membrane</w:t>
      </w:r>
    </w:p>
    <w:p w14:paraId="45813DAC" w14:textId="77777777" w:rsidR="00877086" w:rsidRDefault="00877086" w:rsidP="00877086">
      <w:pPr>
        <w:pStyle w:val="ListParagraph"/>
        <w:numPr>
          <w:ilvl w:val="0"/>
          <w:numId w:val="29"/>
        </w:numPr>
      </w:pPr>
      <w:r>
        <w:t xml:space="preserve">transported to the </w:t>
      </w:r>
      <w:proofErr w:type="spellStart"/>
      <w:proofErr w:type="gramStart"/>
      <w:r>
        <w:t>peroxisomal</w:t>
      </w:r>
      <w:proofErr w:type="spellEnd"/>
      <w:r>
        <w:t xml:space="preserve">  membrane</w:t>
      </w:r>
      <w:proofErr w:type="gramEnd"/>
      <w:r>
        <w:t xml:space="preserve"> </w:t>
      </w:r>
    </w:p>
    <w:p w14:paraId="0A27DA69" w14:textId="77777777" w:rsidR="00877086" w:rsidRDefault="00877086" w:rsidP="00877086">
      <w:pPr>
        <w:pStyle w:val="ListParagraph"/>
        <w:numPr>
          <w:ilvl w:val="0"/>
          <w:numId w:val="29"/>
        </w:numPr>
      </w:pPr>
      <w:r>
        <w:t>all of the above</w:t>
      </w:r>
    </w:p>
    <w:p w14:paraId="35F2A957" w14:textId="77777777" w:rsidR="00877086" w:rsidRPr="00865A8C" w:rsidRDefault="00877086" w:rsidP="00877086">
      <w:pPr>
        <w:pStyle w:val="ListParagraph"/>
        <w:numPr>
          <w:ilvl w:val="0"/>
          <w:numId w:val="29"/>
        </w:numPr>
        <w:rPr>
          <w:color w:val="000000" w:themeColor="text1"/>
        </w:rPr>
      </w:pPr>
      <w:r w:rsidRPr="00865A8C">
        <w:rPr>
          <w:color w:val="000000" w:themeColor="text1"/>
        </w:rPr>
        <w:t>none of the above</w:t>
      </w:r>
    </w:p>
    <w:p w14:paraId="6F35FC3A" w14:textId="77777777" w:rsidR="00D16C56" w:rsidRDefault="00D16C56" w:rsidP="00D16C56"/>
    <w:p w14:paraId="71D3FF7F" w14:textId="77777777" w:rsidR="00D16C56" w:rsidRDefault="00D16C56" w:rsidP="00D16C56"/>
    <w:p w14:paraId="6CFDAEB5" w14:textId="77777777" w:rsidR="00D16C56" w:rsidRDefault="00D16C56" w:rsidP="00D16C56"/>
    <w:p w14:paraId="5B245475" w14:textId="77777777" w:rsidR="00D16C56" w:rsidRDefault="00D16C56" w:rsidP="00D16C56"/>
    <w:sectPr w:rsidR="00D16C56" w:rsidSect="00E955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05B34"/>
    <w:multiLevelType w:val="hybridMultilevel"/>
    <w:tmpl w:val="9D3C7454"/>
    <w:lvl w:ilvl="0" w:tplc="7D28D3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306D57"/>
    <w:multiLevelType w:val="hybridMultilevel"/>
    <w:tmpl w:val="47748D12"/>
    <w:lvl w:ilvl="0" w:tplc="ED3845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A85884"/>
    <w:multiLevelType w:val="hybridMultilevel"/>
    <w:tmpl w:val="C4847F24"/>
    <w:lvl w:ilvl="0" w:tplc="0366B9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CD5100"/>
    <w:multiLevelType w:val="hybridMultilevel"/>
    <w:tmpl w:val="DA3A8F96"/>
    <w:lvl w:ilvl="0" w:tplc="6D2E07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700701"/>
    <w:multiLevelType w:val="hybridMultilevel"/>
    <w:tmpl w:val="433258EA"/>
    <w:lvl w:ilvl="0" w:tplc="7E88AB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D67CA6"/>
    <w:multiLevelType w:val="hybridMultilevel"/>
    <w:tmpl w:val="33B4FC38"/>
    <w:lvl w:ilvl="0" w:tplc="C01431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756C43"/>
    <w:multiLevelType w:val="hybridMultilevel"/>
    <w:tmpl w:val="64A455FC"/>
    <w:lvl w:ilvl="0" w:tplc="098E02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952827"/>
    <w:multiLevelType w:val="hybridMultilevel"/>
    <w:tmpl w:val="F04E9580"/>
    <w:lvl w:ilvl="0" w:tplc="9C26EF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311603D"/>
    <w:multiLevelType w:val="hybridMultilevel"/>
    <w:tmpl w:val="255CAD28"/>
    <w:lvl w:ilvl="0" w:tplc="965018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D84EC1"/>
    <w:multiLevelType w:val="hybridMultilevel"/>
    <w:tmpl w:val="0FDE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E20447"/>
    <w:multiLevelType w:val="hybridMultilevel"/>
    <w:tmpl w:val="B950C29E"/>
    <w:lvl w:ilvl="0" w:tplc="F2D0DD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E254957"/>
    <w:multiLevelType w:val="hybridMultilevel"/>
    <w:tmpl w:val="CA0CA6D2"/>
    <w:lvl w:ilvl="0" w:tplc="EA381F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E743034"/>
    <w:multiLevelType w:val="hybridMultilevel"/>
    <w:tmpl w:val="3184F1A8"/>
    <w:lvl w:ilvl="0" w:tplc="F1AE3A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52726FD"/>
    <w:multiLevelType w:val="hybridMultilevel"/>
    <w:tmpl w:val="7DE2CC9C"/>
    <w:lvl w:ilvl="0" w:tplc="9850A0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5A4CC3"/>
    <w:multiLevelType w:val="hybridMultilevel"/>
    <w:tmpl w:val="8EDAB6C6"/>
    <w:lvl w:ilvl="0" w:tplc="30CEB1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B7513BA"/>
    <w:multiLevelType w:val="hybridMultilevel"/>
    <w:tmpl w:val="C79EA4C4"/>
    <w:lvl w:ilvl="0" w:tplc="D5465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F5C430A"/>
    <w:multiLevelType w:val="hybridMultilevel"/>
    <w:tmpl w:val="AFE6A152"/>
    <w:lvl w:ilvl="0" w:tplc="DDD4A8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14C0C0E"/>
    <w:multiLevelType w:val="hybridMultilevel"/>
    <w:tmpl w:val="7780ED90"/>
    <w:lvl w:ilvl="0" w:tplc="5ABEBF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18E0829"/>
    <w:multiLevelType w:val="hybridMultilevel"/>
    <w:tmpl w:val="E52411F4"/>
    <w:lvl w:ilvl="0" w:tplc="1AFEF2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8AB5928"/>
    <w:multiLevelType w:val="hybridMultilevel"/>
    <w:tmpl w:val="5890F99E"/>
    <w:lvl w:ilvl="0" w:tplc="176CF714">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FCF5509"/>
    <w:multiLevelType w:val="hybridMultilevel"/>
    <w:tmpl w:val="366401F6"/>
    <w:lvl w:ilvl="0" w:tplc="511CF6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EE4ADB"/>
    <w:multiLevelType w:val="hybridMultilevel"/>
    <w:tmpl w:val="3EFA60A8"/>
    <w:lvl w:ilvl="0" w:tplc="084471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0122817"/>
    <w:multiLevelType w:val="hybridMultilevel"/>
    <w:tmpl w:val="0E66AC3A"/>
    <w:lvl w:ilvl="0" w:tplc="8242BF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61F5AA0"/>
    <w:multiLevelType w:val="hybridMultilevel"/>
    <w:tmpl w:val="66987628"/>
    <w:lvl w:ilvl="0" w:tplc="36A6D6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8AE0818"/>
    <w:multiLevelType w:val="hybridMultilevel"/>
    <w:tmpl w:val="01D6F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224F86"/>
    <w:multiLevelType w:val="hybridMultilevel"/>
    <w:tmpl w:val="F21CE182"/>
    <w:lvl w:ilvl="0" w:tplc="D6BA59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A7E772C"/>
    <w:multiLevelType w:val="hybridMultilevel"/>
    <w:tmpl w:val="E3A26EE6"/>
    <w:lvl w:ilvl="0" w:tplc="A2761A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BF4151C"/>
    <w:multiLevelType w:val="hybridMultilevel"/>
    <w:tmpl w:val="6BEA8E70"/>
    <w:lvl w:ilvl="0" w:tplc="C57EFB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E8C04D1"/>
    <w:multiLevelType w:val="hybridMultilevel"/>
    <w:tmpl w:val="BC12B690"/>
    <w:lvl w:ilvl="0" w:tplc="F008F1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9"/>
  </w:num>
  <w:num w:numId="3">
    <w:abstractNumId w:val="24"/>
  </w:num>
  <w:num w:numId="4">
    <w:abstractNumId w:val="16"/>
  </w:num>
  <w:num w:numId="5">
    <w:abstractNumId w:val="22"/>
  </w:num>
  <w:num w:numId="6">
    <w:abstractNumId w:val="10"/>
  </w:num>
  <w:num w:numId="7">
    <w:abstractNumId w:val="20"/>
  </w:num>
  <w:num w:numId="8">
    <w:abstractNumId w:val="23"/>
  </w:num>
  <w:num w:numId="9">
    <w:abstractNumId w:val="18"/>
  </w:num>
  <w:num w:numId="10">
    <w:abstractNumId w:val="4"/>
  </w:num>
  <w:num w:numId="11">
    <w:abstractNumId w:val="5"/>
  </w:num>
  <w:num w:numId="12">
    <w:abstractNumId w:val="11"/>
  </w:num>
  <w:num w:numId="13">
    <w:abstractNumId w:val="15"/>
  </w:num>
  <w:num w:numId="14">
    <w:abstractNumId w:val="1"/>
  </w:num>
  <w:num w:numId="15">
    <w:abstractNumId w:val="14"/>
  </w:num>
  <w:num w:numId="16">
    <w:abstractNumId w:val="2"/>
  </w:num>
  <w:num w:numId="17">
    <w:abstractNumId w:val="27"/>
  </w:num>
  <w:num w:numId="18">
    <w:abstractNumId w:val="17"/>
  </w:num>
  <w:num w:numId="19">
    <w:abstractNumId w:val="12"/>
  </w:num>
  <w:num w:numId="20">
    <w:abstractNumId w:val="8"/>
  </w:num>
  <w:num w:numId="21">
    <w:abstractNumId w:val="0"/>
  </w:num>
  <w:num w:numId="22">
    <w:abstractNumId w:val="28"/>
  </w:num>
  <w:num w:numId="23">
    <w:abstractNumId w:val="3"/>
  </w:num>
  <w:num w:numId="24">
    <w:abstractNumId w:val="13"/>
  </w:num>
  <w:num w:numId="25">
    <w:abstractNumId w:val="21"/>
  </w:num>
  <w:num w:numId="26">
    <w:abstractNumId w:val="6"/>
  </w:num>
  <w:num w:numId="27">
    <w:abstractNumId w:val="7"/>
  </w:num>
  <w:num w:numId="28">
    <w:abstractNumId w:val="25"/>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F5D"/>
    <w:rsid w:val="00020143"/>
    <w:rsid w:val="00022EEC"/>
    <w:rsid w:val="00027BCA"/>
    <w:rsid w:val="000372C2"/>
    <w:rsid w:val="00045E79"/>
    <w:rsid w:val="00072B55"/>
    <w:rsid w:val="00080A0A"/>
    <w:rsid w:val="00135872"/>
    <w:rsid w:val="0016668A"/>
    <w:rsid w:val="00176897"/>
    <w:rsid w:val="001A3123"/>
    <w:rsid w:val="001C4C54"/>
    <w:rsid w:val="00236C14"/>
    <w:rsid w:val="00243418"/>
    <w:rsid w:val="00262299"/>
    <w:rsid w:val="002774F6"/>
    <w:rsid w:val="00285FDD"/>
    <w:rsid w:val="002B2CFA"/>
    <w:rsid w:val="002B6F5D"/>
    <w:rsid w:val="002D16A7"/>
    <w:rsid w:val="002F026D"/>
    <w:rsid w:val="002F58EA"/>
    <w:rsid w:val="00322AFF"/>
    <w:rsid w:val="00342133"/>
    <w:rsid w:val="0035115D"/>
    <w:rsid w:val="00386902"/>
    <w:rsid w:val="00387C7C"/>
    <w:rsid w:val="0039038F"/>
    <w:rsid w:val="003A3E72"/>
    <w:rsid w:val="003C35C9"/>
    <w:rsid w:val="003F34B7"/>
    <w:rsid w:val="003F6E1B"/>
    <w:rsid w:val="00401E19"/>
    <w:rsid w:val="004769F6"/>
    <w:rsid w:val="004F2D14"/>
    <w:rsid w:val="00500D1C"/>
    <w:rsid w:val="00510247"/>
    <w:rsid w:val="00511F7A"/>
    <w:rsid w:val="00530B5F"/>
    <w:rsid w:val="00546E40"/>
    <w:rsid w:val="00556A65"/>
    <w:rsid w:val="00556EDB"/>
    <w:rsid w:val="00565FE9"/>
    <w:rsid w:val="00566298"/>
    <w:rsid w:val="005E29EC"/>
    <w:rsid w:val="005E32DA"/>
    <w:rsid w:val="006132A5"/>
    <w:rsid w:val="0063552E"/>
    <w:rsid w:val="00663A3F"/>
    <w:rsid w:val="00677706"/>
    <w:rsid w:val="00691513"/>
    <w:rsid w:val="006E0988"/>
    <w:rsid w:val="006E185A"/>
    <w:rsid w:val="00746560"/>
    <w:rsid w:val="00762358"/>
    <w:rsid w:val="00785FE1"/>
    <w:rsid w:val="00787D0A"/>
    <w:rsid w:val="00795156"/>
    <w:rsid w:val="00804B94"/>
    <w:rsid w:val="00865A8C"/>
    <w:rsid w:val="0087495A"/>
    <w:rsid w:val="00877086"/>
    <w:rsid w:val="0089289D"/>
    <w:rsid w:val="008F0D8A"/>
    <w:rsid w:val="008F26F2"/>
    <w:rsid w:val="008F2C76"/>
    <w:rsid w:val="008F4769"/>
    <w:rsid w:val="009527DD"/>
    <w:rsid w:val="00970BEF"/>
    <w:rsid w:val="00A00746"/>
    <w:rsid w:val="00A31B20"/>
    <w:rsid w:val="00A57B69"/>
    <w:rsid w:val="00B07786"/>
    <w:rsid w:val="00B32106"/>
    <w:rsid w:val="00B3604C"/>
    <w:rsid w:val="00B5199C"/>
    <w:rsid w:val="00B569E0"/>
    <w:rsid w:val="00BD633B"/>
    <w:rsid w:val="00C2169D"/>
    <w:rsid w:val="00C44E16"/>
    <w:rsid w:val="00C52EAF"/>
    <w:rsid w:val="00C82E89"/>
    <w:rsid w:val="00C8486C"/>
    <w:rsid w:val="00C8763C"/>
    <w:rsid w:val="00CD159D"/>
    <w:rsid w:val="00CD429B"/>
    <w:rsid w:val="00CF0014"/>
    <w:rsid w:val="00D16C56"/>
    <w:rsid w:val="00D27F72"/>
    <w:rsid w:val="00DB1108"/>
    <w:rsid w:val="00E9559A"/>
    <w:rsid w:val="00EC4C77"/>
    <w:rsid w:val="00EE31E8"/>
    <w:rsid w:val="00F376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D707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F5D"/>
    <w:pPr>
      <w:ind w:left="720"/>
      <w:contextualSpacing/>
    </w:pPr>
  </w:style>
  <w:style w:type="character" w:styleId="PlaceholderText">
    <w:name w:val="Placeholder Text"/>
    <w:basedOn w:val="DefaultParagraphFont"/>
    <w:uiPriority w:val="99"/>
    <w:semiHidden/>
    <w:rsid w:val="0087495A"/>
    <w:rPr>
      <w:color w:val="808080"/>
    </w:rPr>
  </w:style>
  <w:style w:type="paragraph" w:styleId="BalloonText">
    <w:name w:val="Balloon Text"/>
    <w:basedOn w:val="Normal"/>
    <w:link w:val="BalloonTextChar"/>
    <w:uiPriority w:val="99"/>
    <w:semiHidden/>
    <w:unhideWhenUsed/>
    <w:rsid w:val="0087495A"/>
    <w:rPr>
      <w:rFonts w:ascii="Lucida Grande" w:hAnsi="Lucida Grande"/>
      <w:sz w:val="18"/>
      <w:szCs w:val="18"/>
    </w:rPr>
  </w:style>
  <w:style w:type="character" w:customStyle="1" w:styleId="BalloonTextChar">
    <w:name w:val="Balloon Text Char"/>
    <w:basedOn w:val="DefaultParagraphFont"/>
    <w:link w:val="BalloonText"/>
    <w:uiPriority w:val="99"/>
    <w:semiHidden/>
    <w:rsid w:val="0087495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795D0-18AA-E54D-B584-DC12195C1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11</Pages>
  <Words>2816</Words>
  <Characters>14898</Characters>
  <Application>Microsoft Macintosh Word</Application>
  <DocSecurity>0</DocSecurity>
  <Lines>480</Lines>
  <Paragraphs>281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PART A : SHORT ANSWERS:</vt:lpstr>
      <vt:lpstr>Inner membrane( is the site of ATP synthesis by oxidative phosphorylation </vt:lpstr>
      <vt:lpstr>The density of organelles are listed below:</vt:lpstr>
      <vt:lpstr>Peroxisomes = 1.23g/cm3, the density of 42% sucrose</vt:lpstr>
      <vt:lpstr>Vesicles of the rough ER = 1.20 g/cm3, the density of 35% sucrose</vt:lpstr>
      <vt:lpstr>Mitochondria = 1.18g/cm3, the density of 30% sucrose</vt:lpstr>
      <vt:lpstr>Golgi = 1.14 g/cm3, the density of 20% sucrose</vt:lpstr>
      <vt:lpstr>Plasma membrane vesicles = 1.12 g/cm3 , the density of 15% sucrose</vt:lpstr>
      <vt:lpstr>Lysosomes = 1.10g/cm3 , the density of 10% sucrose   #4</vt:lpstr>
      <vt:lpstr>The supernatant will be transferred to another tube</vt:lpstr>
      <vt:lpstr>PART B: MULTIPLE CHOICE QUESTIONS:</vt:lpstr>
    </vt:vector>
  </TitlesOfParts>
  <Company/>
  <LinksUpToDate>false</LinksUpToDate>
  <CharactersWithSpaces>17433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omar</dc:creator>
  <cp:keywords/>
  <dc:description/>
  <cp:lastModifiedBy>Gaelle Karam</cp:lastModifiedBy>
  <cp:revision>10</cp:revision>
  <dcterms:created xsi:type="dcterms:W3CDTF">2014-10-06T15:57:00Z</dcterms:created>
  <dcterms:modified xsi:type="dcterms:W3CDTF">2017-10-05T03:56:00Z</dcterms:modified>
</cp:coreProperties>
</file>