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E7E0B" w14:textId="77777777" w:rsidR="00CD0092" w:rsidRDefault="00F320BC" w:rsidP="00CD009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Test 1</w:t>
      </w:r>
      <w:r w:rsidR="002D2867">
        <w:rPr>
          <w:rFonts w:ascii="Times New Roman" w:hAnsi="Times New Roman" w:cs="Times New Roman"/>
          <w:sz w:val="24"/>
          <w:szCs w:val="24"/>
        </w:rPr>
        <w:t>a</w:t>
      </w:r>
      <w:r w:rsidR="00D21F54">
        <w:rPr>
          <w:rFonts w:ascii="Times New Roman" w:hAnsi="Times New Roman" w:cs="Times New Roman"/>
          <w:sz w:val="24"/>
          <w:szCs w:val="24"/>
        </w:rPr>
        <w:t>, BIOL 226/2, September 30, 2014</w:t>
      </w:r>
    </w:p>
    <w:p w14:paraId="470626BD" w14:textId="77777777" w:rsidR="00F320BC" w:rsidRDefault="00F320BC" w:rsidP="00CD0092">
      <w:pPr>
        <w:pStyle w:val="NormalText"/>
        <w:spacing w:line="280" w:lineRule="atLeast"/>
        <w:rPr>
          <w:rFonts w:ascii="Times New Roman" w:hAnsi="Times New Roman" w:cs="Times New Roman"/>
          <w:sz w:val="24"/>
          <w:szCs w:val="24"/>
        </w:rPr>
      </w:pPr>
    </w:p>
    <w:p w14:paraId="52090A16" w14:textId="77777777" w:rsidR="00F320BC" w:rsidRDefault="00F320BC" w:rsidP="00CD0092">
      <w:pPr>
        <w:pStyle w:val="NormalText"/>
        <w:spacing w:line="280" w:lineRule="atLeast"/>
        <w:rPr>
          <w:rFonts w:ascii="Times New Roman" w:hAnsi="Times New Roman" w:cs="Times New Roman"/>
          <w:sz w:val="24"/>
          <w:szCs w:val="24"/>
        </w:rPr>
      </w:pPr>
    </w:p>
    <w:p w14:paraId="3FD4C4E9" w14:textId="77777777" w:rsidR="00F320BC" w:rsidRDefault="00F320BC" w:rsidP="00CD009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Your name: ____________________________________</w:t>
      </w:r>
      <w:r>
        <w:rPr>
          <w:rFonts w:ascii="Times New Roman" w:hAnsi="Times New Roman" w:cs="Times New Roman"/>
          <w:sz w:val="24"/>
          <w:szCs w:val="24"/>
        </w:rPr>
        <w:tab/>
      </w:r>
      <w:r>
        <w:rPr>
          <w:rFonts w:ascii="Times New Roman" w:hAnsi="Times New Roman" w:cs="Times New Roman"/>
          <w:sz w:val="24"/>
          <w:szCs w:val="24"/>
        </w:rPr>
        <w:tab/>
        <w:t>ID#:__________________</w:t>
      </w:r>
    </w:p>
    <w:p w14:paraId="6092ED18" w14:textId="77777777" w:rsidR="00F320BC" w:rsidRDefault="00F320BC" w:rsidP="003761DC">
      <w:pPr>
        <w:widowControl w:val="0"/>
        <w:autoSpaceDE w:val="0"/>
        <w:autoSpaceDN w:val="0"/>
        <w:adjustRightInd w:val="0"/>
        <w:spacing w:line="280" w:lineRule="atLeast"/>
        <w:rPr>
          <w:color w:val="000000"/>
        </w:rPr>
      </w:pPr>
    </w:p>
    <w:p w14:paraId="7F9E925F" w14:textId="77777777" w:rsidR="0023085D" w:rsidRDefault="00662C7D" w:rsidP="003761DC">
      <w:pPr>
        <w:widowControl w:val="0"/>
        <w:autoSpaceDE w:val="0"/>
        <w:autoSpaceDN w:val="0"/>
        <w:adjustRightInd w:val="0"/>
        <w:spacing w:line="280" w:lineRule="atLeast"/>
        <w:rPr>
          <w:color w:val="000000"/>
        </w:rPr>
      </w:pPr>
      <w:r>
        <w:rPr>
          <w:color w:val="000000"/>
        </w:rPr>
        <w:t>There are 2</w:t>
      </w:r>
      <w:r w:rsidR="00EE33C0">
        <w:rPr>
          <w:color w:val="000000"/>
        </w:rPr>
        <w:t>0</w:t>
      </w:r>
      <w:r w:rsidR="0023085D">
        <w:rPr>
          <w:color w:val="000000"/>
        </w:rPr>
        <w:t xml:space="preserve"> multiple choice questions and four written </w:t>
      </w:r>
      <w:r w:rsidR="00D21F54">
        <w:rPr>
          <w:color w:val="000000"/>
        </w:rPr>
        <w:t>questions. The test is out of 34</w:t>
      </w:r>
      <w:r w:rsidR="0023085D">
        <w:rPr>
          <w:color w:val="000000"/>
        </w:rPr>
        <w:t xml:space="preserve">. </w:t>
      </w:r>
    </w:p>
    <w:p w14:paraId="016252DB" w14:textId="77777777" w:rsidR="0023085D" w:rsidRDefault="0023085D" w:rsidP="003761DC">
      <w:pPr>
        <w:widowControl w:val="0"/>
        <w:autoSpaceDE w:val="0"/>
        <w:autoSpaceDN w:val="0"/>
        <w:adjustRightInd w:val="0"/>
        <w:spacing w:line="280" w:lineRule="atLeast"/>
        <w:rPr>
          <w:color w:val="000000"/>
        </w:rPr>
      </w:pPr>
    </w:p>
    <w:p w14:paraId="34115747" w14:textId="77777777" w:rsidR="00F320BC" w:rsidRPr="0023085D" w:rsidRDefault="0023085D" w:rsidP="003761DC">
      <w:pPr>
        <w:widowControl w:val="0"/>
        <w:autoSpaceDE w:val="0"/>
        <w:autoSpaceDN w:val="0"/>
        <w:adjustRightInd w:val="0"/>
        <w:spacing w:line="280" w:lineRule="atLeast"/>
        <w:rPr>
          <w:b/>
          <w:color w:val="000000"/>
          <w:sz w:val="28"/>
          <w:szCs w:val="28"/>
        </w:rPr>
      </w:pPr>
      <w:r w:rsidRPr="0023085D">
        <w:rPr>
          <w:b/>
          <w:color w:val="000000"/>
          <w:sz w:val="28"/>
          <w:szCs w:val="28"/>
        </w:rPr>
        <w:t>M</w:t>
      </w:r>
      <w:r w:rsidR="00170263">
        <w:rPr>
          <w:b/>
          <w:color w:val="000000"/>
          <w:sz w:val="28"/>
          <w:szCs w:val="28"/>
        </w:rPr>
        <w:t>ultiple Choice Questions: Circle</w:t>
      </w:r>
      <w:r w:rsidRPr="0023085D">
        <w:rPr>
          <w:b/>
          <w:color w:val="000000"/>
          <w:sz w:val="28"/>
          <w:szCs w:val="28"/>
        </w:rPr>
        <w:t xml:space="preserve"> the best</w:t>
      </w:r>
      <w:r w:rsidR="00793B35">
        <w:rPr>
          <w:b/>
          <w:color w:val="000000"/>
          <w:sz w:val="28"/>
          <w:szCs w:val="28"/>
        </w:rPr>
        <w:t xml:space="preserve"> alternative for each question, and then transfer your answer onto the Scantron sheet.</w:t>
      </w:r>
    </w:p>
    <w:p w14:paraId="184E0FB8" w14:textId="77777777" w:rsidR="001B3F29" w:rsidRDefault="001B3F29" w:rsidP="001B3F29">
      <w:pPr>
        <w:widowControl w:val="0"/>
        <w:autoSpaceDE w:val="0"/>
        <w:autoSpaceDN w:val="0"/>
        <w:adjustRightInd w:val="0"/>
        <w:spacing w:line="280" w:lineRule="atLeast"/>
        <w:rPr>
          <w:color w:val="000000"/>
        </w:rPr>
      </w:pPr>
    </w:p>
    <w:p w14:paraId="05BDCB6B" w14:textId="77777777" w:rsidR="004B7BA5" w:rsidRDefault="001C23E2" w:rsidP="004B7BA5">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 xml:space="preserve">1) </w:t>
      </w:r>
      <w:r w:rsidR="004B7BA5">
        <w:rPr>
          <w:rFonts w:ascii="Times New Roman" w:hAnsi="Times New Roman" w:cs="Times New Roman"/>
          <w:sz w:val="24"/>
          <w:szCs w:val="24"/>
        </w:rPr>
        <w:t>Which of these conditions should completely prevent the occurrence of evolution by natural selection in a population over time?</w:t>
      </w:r>
    </w:p>
    <w:p w14:paraId="5D31813A" w14:textId="77777777" w:rsidR="004B7BA5" w:rsidRPr="00C7616A" w:rsidRDefault="004B7BA5" w:rsidP="004B7BA5">
      <w:pPr>
        <w:pStyle w:val="NormalText"/>
        <w:spacing w:line="280" w:lineRule="atLeast"/>
        <w:rPr>
          <w:rFonts w:ascii="Times New Roman" w:hAnsi="Times New Roman" w:cs="Times New Roman"/>
          <w:color w:val="FF0000"/>
          <w:sz w:val="24"/>
          <w:szCs w:val="24"/>
        </w:rPr>
      </w:pPr>
      <w:r w:rsidRPr="00C7616A">
        <w:rPr>
          <w:rFonts w:ascii="Times New Roman" w:hAnsi="Times New Roman" w:cs="Times New Roman"/>
          <w:color w:val="FF0000"/>
          <w:sz w:val="24"/>
          <w:szCs w:val="24"/>
        </w:rPr>
        <w:t>A) All variation between individuals is due only to environmental factors.</w:t>
      </w:r>
    </w:p>
    <w:p w14:paraId="4F377CDA" w14:textId="77777777" w:rsidR="004B7BA5" w:rsidRDefault="004B7BA5" w:rsidP="004B7BA5">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B) The environment is changing at a relatively slow rate.</w:t>
      </w:r>
    </w:p>
    <w:p w14:paraId="1EBD9336" w14:textId="77777777" w:rsidR="004B7BA5" w:rsidRDefault="004B7BA5" w:rsidP="004B7BA5">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C) The population size is large.</w:t>
      </w:r>
    </w:p>
    <w:p w14:paraId="69C53430" w14:textId="77777777" w:rsidR="004B7BA5" w:rsidRDefault="004B7BA5" w:rsidP="004B7BA5">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D) The population lives in a habitat where there are no competing species present.</w:t>
      </w:r>
    </w:p>
    <w:p w14:paraId="4D7010C5" w14:textId="77777777" w:rsidR="00CA6AB1" w:rsidRDefault="00CA6AB1" w:rsidP="00CA6AB1">
      <w:pPr>
        <w:widowControl w:val="0"/>
        <w:autoSpaceDE w:val="0"/>
        <w:autoSpaceDN w:val="0"/>
        <w:adjustRightInd w:val="0"/>
        <w:rPr>
          <w:color w:val="000000"/>
        </w:rPr>
      </w:pPr>
    </w:p>
    <w:p w14:paraId="5F402EA8" w14:textId="77777777" w:rsidR="00CA6AB1" w:rsidRPr="00CA6AB1" w:rsidRDefault="00CA6AB1" w:rsidP="00CA6AB1">
      <w:pPr>
        <w:widowControl w:val="0"/>
        <w:autoSpaceDE w:val="0"/>
        <w:autoSpaceDN w:val="0"/>
        <w:adjustRightInd w:val="0"/>
        <w:rPr>
          <w:color w:val="000000"/>
        </w:rPr>
      </w:pPr>
      <w:r>
        <w:rPr>
          <w:color w:val="000000"/>
        </w:rPr>
        <w:t xml:space="preserve">2) </w:t>
      </w:r>
      <w:r w:rsidRPr="00CA6AB1">
        <w:rPr>
          <w:color w:val="000000"/>
        </w:rPr>
        <w:t>Which of the following represents an idea that Darwin learned from the writings of Thomas Malthus?</w:t>
      </w:r>
    </w:p>
    <w:p w14:paraId="3C4ABBBF" w14:textId="77777777" w:rsidR="00CA6AB1" w:rsidRPr="00CA6AB1" w:rsidRDefault="00CA6AB1" w:rsidP="00CA6AB1">
      <w:pPr>
        <w:widowControl w:val="0"/>
        <w:autoSpaceDE w:val="0"/>
        <w:autoSpaceDN w:val="0"/>
        <w:adjustRightInd w:val="0"/>
        <w:rPr>
          <w:color w:val="000000"/>
        </w:rPr>
      </w:pPr>
      <w:r w:rsidRPr="00CA6AB1">
        <w:rPr>
          <w:color w:val="000000"/>
        </w:rPr>
        <w:t>A) Technological innovation in agricultural practices will permit exponential growth of the human population into the foreseeable future.</w:t>
      </w:r>
    </w:p>
    <w:p w14:paraId="1A116AA0" w14:textId="77777777" w:rsidR="00CA6AB1" w:rsidRPr="00C7616A" w:rsidRDefault="00CA6AB1" w:rsidP="00CA6AB1">
      <w:pPr>
        <w:widowControl w:val="0"/>
        <w:autoSpaceDE w:val="0"/>
        <w:autoSpaceDN w:val="0"/>
        <w:adjustRightInd w:val="0"/>
        <w:rPr>
          <w:color w:val="FF0000"/>
        </w:rPr>
      </w:pPr>
      <w:r w:rsidRPr="00C7616A">
        <w:rPr>
          <w:color w:val="FF0000"/>
        </w:rPr>
        <w:t>B) Populations tend to increase at a faster rate than their food supply normally allows.</w:t>
      </w:r>
    </w:p>
    <w:p w14:paraId="2934469B" w14:textId="77777777" w:rsidR="00CA6AB1" w:rsidRPr="00CA6AB1" w:rsidRDefault="00CA6AB1" w:rsidP="00CA6AB1">
      <w:pPr>
        <w:widowControl w:val="0"/>
        <w:autoSpaceDE w:val="0"/>
        <w:autoSpaceDN w:val="0"/>
        <w:adjustRightInd w:val="0"/>
        <w:rPr>
          <w:color w:val="000000"/>
        </w:rPr>
      </w:pPr>
      <w:r w:rsidRPr="00CA6AB1">
        <w:rPr>
          <w:color w:val="000000"/>
        </w:rPr>
        <w:t>C) Earth changed over the years through a series of catastrophic upheavals.</w:t>
      </w:r>
    </w:p>
    <w:p w14:paraId="558570EA" w14:textId="77777777" w:rsidR="00CA6AB1" w:rsidRPr="00CA6AB1" w:rsidRDefault="00CA6AB1" w:rsidP="00CA6AB1">
      <w:pPr>
        <w:widowControl w:val="0"/>
        <w:autoSpaceDE w:val="0"/>
        <w:autoSpaceDN w:val="0"/>
        <w:adjustRightInd w:val="0"/>
        <w:rPr>
          <w:color w:val="000000"/>
        </w:rPr>
      </w:pPr>
      <w:r w:rsidRPr="00CA6AB1">
        <w:rPr>
          <w:color w:val="000000"/>
        </w:rPr>
        <w:t>D) The environment is responsible for natural selection.</w:t>
      </w:r>
    </w:p>
    <w:p w14:paraId="7B499B38" w14:textId="77777777" w:rsidR="00CA6AB1" w:rsidRPr="00CA6AB1" w:rsidRDefault="00CA6AB1" w:rsidP="00CA6AB1">
      <w:pPr>
        <w:widowControl w:val="0"/>
        <w:autoSpaceDE w:val="0"/>
        <w:autoSpaceDN w:val="0"/>
        <w:adjustRightInd w:val="0"/>
        <w:rPr>
          <w:color w:val="000000"/>
        </w:rPr>
      </w:pPr>
      <w:r w:rsidRPr="00CA6AB1">
        <w:rPr>
          <w:color w:val="000000"/>
        </w:rPr>
        <w:t>E) Earth is more than 10 000 years old.</w:t>
      </w:r>
    </w:p>
    <w:p w14:paraId="51D4A7DB" w14:textId="77777777" w:rsidR="00D66600" w:rsidRDefault="00D66600" w:rsidP="00D66600">
      <w:pPr>
        <w:widowControl w:val="0"/>
        <w:autoSpaceDE w:val="0"/>
        <w:autoSpaceDN w:val="0"/>
        <w:adjustRightInd w:val="0"/>
        <w:rPr>
          <w:color w:val="000000"/>
        </w:rPr>
      </w:pPr>
    </w:p>
    <w:p w14:paraId="663867C7" w14:textId="77777777" w:rsidR="00D66600" w:rsidRPr="00D66600" w:rsidRDefault="00A30106" w:rsidP="00D66600">
      <w:pPr>
        <w:widowControl w:val="0"/>
        <w:autoSpaceDE w:val="0"/>
        <w:autoSpaceDN w:val="0"/>
        <w:adjustRightInd w:val="0"/>
        <w:rPr>
          <w:color w:val="000000"/>
        </w:rPr>
      </w:pPr>
      <w:r>
        <w:rPr>
          <w:color w:val="000000"/>
        </w:rPr>
        <w:t>3</w:t>
      </w:r>
      <w:r w:rsidR="00D66600" w:rsidRPr="00D66600">
        <w:rPr>
          <w:color w:val="000000"/>
        </w:rPr>
        <w:t>) The role that humans play in artificial selection is to</w:t>
      </w:r>
    </w:p>
    <w:p w14:paraId="1CF23ABA" w14:textId="77777777" w:rsidR="00D66600" w:rsidRPr="00D66600" w:rsidRDefault="00D66600" w:rsidP="00D66600">
      <w:pPr>
        <w:widowControl w:val="0"/>
        <w:autoSpaceDE w:val="0"/>
        <w:autoSpaceDN w:val="0"/>
        <w:adjustRightInd w:val="0"/>
        <w:rPr>
          <w:color w:val="000000"/>
        </w:rPr>
      </w:pPr>
      <w:r w:rsidRPr="00D66600">
        <w:rPr>
          <w:color w:val="000000"/>
        </w:rPr>
        <w:t>A) determine who lives and who dies.</w:t>
      </w:r>
    </w:p>
    <w:p w14:paraId="13C3A799" w14:textId="77777777" w:rsidR="00D66600" w:rsidRPr="00D66600" w:rsidRDefault="00D66600" w:rsidP="00D66600">
      <w:pPr>
        <w:widowControl w:val="0"/>
        <w:autoSpaceDE w:val="0"/>
        <w:autoSpaceDN w:val="0"/>
        <w:adjustRightInd w:val="0"/>
        <w:rPr>
          <w:color w:val="000000"/>
        </w:rPr>
      </w:pPr>
      <w:r w:rsidRPr="00D66600">
        <w:rPr>
          <w:color w:val="000000"/>
        </w:rPr>
        <w:t>B) create the genetic variants, which nature then selects.</w:t>
      </w:r>
    </w:p>
    <w:p w14:paraId="54014AA2" w14:textId="77777777" w:rsidR="00D66600" w:rsidRPr="00C7616A" w:rsidRDefault="00D66600" w:rsidP="00D66600">
      <w:pPr>
        <w:widowControl w:val="0"/>
        <w:autoSpaceDE w:val="0"/>
        <w:autoSpaceDN w:val="0"/>
        <w:adjustRightInd w:val="0"/>
        <w:rPr>
          <w:color w:val="FF0000"/>
        </w:rPr>
      </w:pPr>
      <w:r w:rsidRPr="00C7616A">
        <w:rPr>
          <w:color w:val="FF0000"/>
        </w:rPr>
        <w:t>C) choose which organisms breed, and which do not.</w:t>
      </w:r>
    </w:p>
    <w:p w14:paraId="50990F94" w14:textId="77777777" w:rsidR="00D66600" w:rsidRPr="00D66600" w:rsidRDefault="00D66600" w:rsidP="00D66600">
      <w:pPr>
        <w:widowControl w:val="0"/>
        <w:autoSpaceDE w:val="0"/>
        <w:autoSpaceDN w:val="0"/>
        <w:adjustRightInd w:val="0"/>
        <w:rPr>
          <w:color w:val="000000"/>
        </w:rPr>
      </w:pPr>
      <w:r w:rsidRPr="00D66600">
        <w:rPr>
          <w:color w:val="000000"/>
        </w:rPr>
        <w:t>D) train organisms to breed more successfully.</w:t>
      </w:r>
    </w:p>
    <w:p w14:paraId="1AF77BBB" w14:textId="77777777" w:rsidR="00D66600" w:rsidRPr="00D66600" w:rsidRDefault="00D66600" w:rsidP="00D66600">
      <w:pPr>
        <w:widowControl w:val="0"/>
        <w:autoSpaceDE w:val="0"/>
        <w:autoSpaceDN w:val="0"/>
        <w:adjustRightInd w:val="0"/>
        <w:rPr>
          <w:color w:val="000000"/>
        </w:rPr>
      </w:pPr>
      <w:r w:rsidRPr="00D66600">
        <w:rPr>
          <w:color w:val="000000"/>
        </w:rPr>
        <w:t>E) perform artificial insemination.</w:t>
      </w:r>
    </w:p>
    <w:p w14:paraId="23527C0B" w14:textId="77777777" w:rsidR="001C23E2" w:rsidRDefault="001C23E2" w:rsidP="001B3F29">
      <w:pPr>
        <w:widowControl w:val="0"/>
        <w:autoSpaceDE w:val="0"/>
        <w:autoSpaceDN w:val="0"/>
        <w:adjustRightInd w:val="0"/>
        <w:spacing w:line="280" w:lineRule="atLeast"/>
        <w:rPr>
          <w:color w:val="000000"/>
        </w:rPr>
      </w:pPr>
    </w:p>
    <w:p w14:paraId="2E6D73EF" w14:textId="77777777" w:rsidR="001B2D72" w:rsidRPr="001B2D72" w:rsidRDefault="00A30106" w:rsidP="001B2D72">
      <w:pPr>
        <w:widowControl w:val="0"/>
        <w:autoSpaceDE w:val="0"/>
        <w:autoSpaceDN w:val="0"/>
        <w:adjustRightInd w:val="0"/>
        <w:rPr>
          <w:color w:val="000000"/>
        </w:rPr>
      </w:pPr>
      <w:r>
        <w:rPr>
          <w:color w:val="000000"/>
        </w:rPr>
        <w:t>4</w:t>
      </w:r>
      <w:r w:rsidR="001B2D72" w:rsidRPr="001B2D72">
        <w:rPr>
          <w:color w:val="000000"/>
        </w:rPr>
        <w:t xml:space="preserve">) Currently, two extant elephant species (X and Y) are placed in the genus </w:t>
      </w:r>
      <w:r w:rsidR="001B2D72" w:rsidRPr="001B2D72">
        <w:rPr>
          <w:i/>
          <w:iCs/>
          <w:color w:val="000000"/>
        </w:rPr>
        <w:t>Loxodonta</w:t>
      </w:r>
      <w:r w:rsidR="001B2D72" w:rsidRPr="001B2D72">
        <w:rPr>
          <w:color w:val="000000"/>
        </w:rPr>
        <w:t xml:space="preserve">, and a third species (Z) is placed in the genus </w:t>
      </w:r>
      <w:r w:rsidR="001B2D72" w:rsidRPr="001B2D72">
        <w:rPr>
          <w:i/>
          <w:iCs/>
          <w:color w:val="000000"/>
        </w:rPr>
        <w:t>Elephas</w:t>
      </w:r>
      <w:r w:rsidR="001B2D72" w:rsidRPr="001B2D72">
        <w:rPr>
          <w:color w:val="000000"/>
        </w:rPr>
        <w:t xml:space="preserve">. Thus, which statement should be </w:t>
      </w:r>
      <w:r w:rsidR="001B2D72" w:rsidRPr="001B2D72">
        <w:rPr>
          <w:i/>
          <w:iCs/>
          <w:color w:val="000000"/>
        </w:rPr>
        <w:t>true</w:t>
      </w:r>
      <w:r w:rsidR="001B2D72" w:rsidRPr="001B2D72">
        <w:rPr>
          <w:color w:val="000000"/>
        </w:rPr>
        <w:t>?</w:t>
      </w:r>
    </w:p>
    <w:p w14:paraId="38056BAB" w14:textId="77777777" w:rsidR="001B2D72" w:rsidRPr="001B2D72" w:rsidRDefault="001B2D72" w:rsidP="001B2D72">
      <w:pPr>
        <w:widowControl w:val="0"/>
        <w:autoSpaceDE w:val="0"/>
        <w:autoSpaceDN w:val="0"/>
        <w:adjustRightInd w:val="0"/>
        <w:rPr>
          <w:color w:val="000000"/>
        </w:rPr>
      </w:pPr>
      <w:r w:rsidRPr="001B2D72">
        <w:rPr>
          <w:color w:val="000000"/>
        </w:rPr>
        <w:t>A) Species X and Y are not related to species Z.</w:t>
      </w:r>
    </w:p>
    <w:p w14:paraId="430062C7" w14:textId="77777777" w:rsidR="001B2D72" w:rsidRPr="00C7616A" w:rsidRDefault="001B2D72" w:rsidP="001B2D72">
      <w:pPr>
        <w:widowControl w:val="0"/>
        <w:autoSpaceDE w:val="0"/>
        <w:autoSpaceDN w:val="0"/>
        <w:adjustRightInd w:val="0"/>
        <w:rPr>
          <w:color w:val="FF0000"/>
        </w:rPr>
      </w:pPr>
      <w:r w:rsidRPr="00C7616A">
        <w:rPr>
          <w:color w:val="FF0000"/>
        </w:rPr>
        <w:t>B) Species X and Y share a greater number of homologies with each other than either does with species Z.</w:t>
      </w:r>
    </w:p>
    <w:p w14:paraId="00DA361A" w14:textId="77777777" w:rsidR="001B2D72" w:rsidRPr="001B2D72" w:rsidRDefault="001B2D72" w:rsidP="001B2D72">
      <w:pPr>
        <w:widowControl w:val="0"/>
        <w:autoSpaceDE w:val="0"/>
        <w:autoSpaceDN w:val="0"/>
        <w:adjustRightInd w:val="0"/>
        <w:rPr>
          <w:color w:val="000000"/>
        </w:rPr>
      </w:pPr>
      <w:r w:rsidRPr="001B2D72">
        <w:rPr>
          <w:color w:val="000000"/>
        </w:rPr>
        <w:t>C) Species X and Y share a common ancestor that is still extant (in other words, not yet extinct).</w:t>
      </w:r>
    </w:p>
    <w:p w14:paraId="4E5A33B3" w14:textId="77777777" w:rsidR="001B2D72" w:rsidRPr="001B2D72" w:rsidRDefault="001B2D72" w:rsidP="001B2D72">
      <w:pPr>
        <w:widowControl w:val="0"/>
        <w:autoSpaceDE w:val="0"/>
        <w:autoSpaceDN w:val="0"/>
        <w:adjustRightInd w:val="0"/>
        <w:rPr>
          <w:color w:val="000000"/>
        </w:rPr>
      </w:pPr>
      <w:r w:rsidRPr="001B2D72">
        <w:rPr>
          <w:color w:val="000000"/>
        </w:rPr>
        <w:t>D) Species X and Y are the result of artificial selection from an ancestral species Z.</w:t>
      </w:r>
    </w:p>
    <w:p w14:paraId="757E32F7" w14:textId="77777777" w:rsidR="001B2D72" w:rsidRPr="001B2D72" w:rsidRDefault="001B2D72" w:rsidP="001B2D72">
      <w:pPr>
        <w:widowControl w:val="0"/>
        <w:autoSpaceDE w:val="0"/>
        <w:autoSpaceDN w:val="0"/>
        <w:adjustRightInd w:val="0"/>
        <w:rPr>
          <w:color w:val="000000"/>
        </w:rPr>
      </w:pPr>
      <w:r w:rsidRPr="001B2D72">
        <w:rPr>
          <w:color w:val="000000"/>
        </w:rPr>
        <w:t>E) Species X, Y, and Z share a common ancestor, but nothing more can be claimed than this.</w:t>
      </w:r>
    </w:p>
    <w:p w14:paraId="05762A57" w14:textId="77777777" w:rsidR="00D66600" w:rsidRDefault="00D66600" w:rsidP="001B3F29">
      <w:pPr>
        <w:widowControl w:val="0"/>
        <w:autoSpaceDE w:val="0"/>
        <w:autoSpaceDN w:val="0"/>
        <w:adjustRightInd w:val="0"/>
        <w:spacing w:line="280" w:lineRule="atLeast"/>
        <w:rPr>
          <w:color w:val="000000"/>
        </w:rPr>
      </w:pPr>
    </w:p>
    <w:p w14:paraId="214301C8" w14:textId="77777777" w:rsidR="007603D6" w:rsidRDefault="007603D6">
      <w:pPr>
        <w:spacing w:after="200" w:line="276" w:lineRule="auto"/>
        <w:rPr>
          <w:color w:val="000000"/>
        </w:rPr>
      </w:pPr>
      <w:r>
        <w:br w:type="page"/>
      </w:r>
    </w:p>
    <w:p w14:paraId="22A815A6" w14:textId="77777777" w:rsidR="00E10CC2" w:rsidRDefault="00A30106"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lastRenderedPageBreak/>
        <w:t>5</w:t>
      </w:r>
      <w:r w:rsidR="00E10CC2">
        <w:rPr>
          <w:rFonts w:ascii="Times New Roman" w:hAnsi="Times New Roman" w:cs="Times New Roman"/>
          <w:sz w:val="24"/>
          <w:szCs w:val="24"/>
        </w:rPr>
        <w:t>) DDT was once considered a "silver bullet" that would permanently eradicate insect pests. Today, instead, DDT is largely useless against many insects. Which of these would have been required for this pest eradication effort to be successful in the long run?</w:t>
      </w:r>
    </w:p>
    <w:p w14:paraId="2553396E" w14:textId="77777777" w:rsidR="00E10CC2" w:rsidRDefault="00E10CC2"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A) Larger doses of DDT should have been applied.</w:t>
      </w:r>
    </w:p>
    <w:p w14:paraId="04CEE650" w14:textId="77777777" w:rsidR="00E10CC2" w:rsidRDefault="00E10CC2"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B) All habitats should have received applications of DDT at about the same time.</w:t>
      </w:r>
    </w:p>
    <w:p w14:paraId="10664B21" w14:textId="77777777" w:rsidR="00E10CC2" w:rsidRDefault="00E10CC2"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C) The frequency of DDT application should have been higher.</w:t>
      </w:r>
    </w:p>
    <w:p w14:paraId="3F5CF014" w14:textId="77777777" w:rsidR="00E10CC2" w:rsidRPr="00C7616A" w:rsidRDefault="00E10CC2" w:rsidP="00E10CC2">
      <w:pPr>
        <w:pStyle w:val="NormalText"/>
        <w:spacing w:line="280" w:lineRule="atLeast"/>
        <w:rPr>
          <w:rFonts w:ascii="Times New Roman" w:hAnsi="Times New Roman" w:cs="Times New Roman"/>
          <w:color w:val="FF0000"/>
          <w:sz w:val="24"/>
          <w:szCs w:val="24"/>
        </w:rPr>
      </w:pPr>
      <w:r w:rsidRPr="00C7616A">
        <w:rPr>
          <w:rFonts w:ascii="Times New Roman" w:hAnsi="Times New Roman" w:cs="Times New Roman"/>
          <w:color w:val="FF0000"/>
          <w:sz w:val="24"/>
          <w:szCs w:val="24"/>
        </w:rPr>
        <w:t>D) None of the individual insects should have possessed genomes that made them resistant to DDT.</w:t>
      </w:r>
    </w:p>
    <w:p w14:paraId="6B7306DB" w14:textId="77777777" w:rsidR="00E10CC2" w:rsidRDefault="00E10CC2"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E) DDT application should have been continual.</w:t>
      </w:r>
    </w:p>
    <w:p w14:paraId="36DAE65C" w14:textId="77777777" w:rsidR="000D16BF" w:rsidRDefault="000D16BF" w:rsidP="001B3F29">
      <w:pPr>
        <w:widowControl w:val="0"/>
        <w:autoSpaceDE w:val="0"/>
        <w:autoSpaceDN w:val="0"/>
        <w:adjustRightInd w:val="0"/>
        <w:spacing w:line="280" w:lineRule="atLeast"/>
        <w:rPr>
          <w:color w:val="000000"/>
        </w:rPr>
      </w:pPr>
    </w:p>
    <w:p w14:paraId="06C4395B" w14:textId="77777777" w:rsidR="00EA4D01" w:rsidRPr="00EA4D01" w:rsidRDefault="007603D6" w:rsidP="00EA4D01">
      <w:pPr>
        <w:widowControl w:val="0"/>
        <w:autoSpaceDE w:val="0"/>
        <w:autoSpaceDN w:val="0"/>
        <w:adjustRightInd w:val="0"/>
        <w:rPr>
          <w:color w:val="000000"/>
        </w:rPr>
      </w:pPr>
      <w:r>
        <w:rPr>
          <w:color w:val="000000"/>
        </w:rPr>
        <w:t>6</w:t>
      </w:r>
      <w:r w:rsidR="00EA4D01" w:rsidRPr="00EA4D01">
        <w:rPr>
          <w:color w:val="000000"/>
        </w:rPr>
        <w:t>) Over evolutionary time, many cave-dwelling organisms have lost their eyes. Tapeworms have lost their digestive systems. Whales have lost their hind limbs. How can natural selection account for these losses?</w:t>
      </w:r>
    </w:p>
    <w:p w14:paraId="30D91B0C" w14:textId="77777777" w:rsidR="00EA4D01" w:rsidRPr="00EA4D01" w:rsidRDefault="00EA4D01" w:rsidP="00EA4D01">
      <w:pPr>
        <w:widowControl w:val="0"/>
        <w:autoSpaceDE w:val="0"/>
        <w:autoSpaceDN w:val="0"/>
        <w:adjustRightInd w:val="0"/>
        <w:rPr>
          <w:color w:val="000000"/>
        </w:rPr>
      </w:pPr>
      <w:r w:rsidRPr="00EA4D01">
        <w:rPr>
          <w:color w:val="000000"/>
        </w:rPr>
        <w:t>A) Natural selection cannot account for losses, only for innovations.</w:t>
      </w:r>
    </w:p>
    <w:p w14:paraId="13EF5DAD" w14:textId="77777777" w:rsidR="00EA4D01" w:rsidRPr="00EA4D01" w:rsidRDefault="00EA4D01" w:rsidP="00EA4D01">
      <w:pPr>
        <w:widowControl w:val="0"/>
        <w:autoSpaceDE w:val="0"/>
        <w:autoSpaceDN w:val="0"/>
        <w:adjustRightInd w:val="0"/>
        <w:rPr>
          <w:color w:val="000000"/>
        </w:rPr>
      </w:pPr>
      <w:r w:rsidRPr="00EA4D01">
        <w:rPr>
          <w:color w:val="000000"/>
        </w:rPr>
        <w:t>B) Natural selection accounts for these losses by the principle of use and disuse.</w:t>
      </w:r>
    </w:p>
    <w:p w14:paraId="60E95FCE" w14:textId="77777777" w:rsidR="00EA4D01" w:rsidRPr="00C7616A" w:rsidRDefault="00EA4D01" w:rsidP="00EA4D01">
      <w:pPr>
        <w:widowControl w:val="0"/>
        <w:autoSpaceDE w:val="0"/>
        <w:autoSpaceDN w:val="0"/>
        <w:adjustRightInd w:val="0"/>
        <w:rPr>
          <w:color w:val="FF0000"/>
        </w:rPr>
      </w:pPr>
      <w:r w:rsidRPr="00C7616A">
        <w:rPr>
          <w:color w:val="FF0000"/>
        </w:rPr>
        <w:t>C) Under particular circumstances that persisted for long periods, each of these structures presented greater costs than benefits.</w:t>
      </w:r>
    </w:p>
    <w:p w14:paraId="740D573F" w14:textId="77777777" w:rsidR="00EA4D01" w:rsidRPr="00EA4D01" w:rsidRDefault="00EA4D01" w:rsidP="00EA4D01">
      <w:pPr>
        <w:widowControl w:val="0"/>
        <w:autoSpaceDE w:val="0"/>
        <w:autoSpaceDN w:val="0"/>
        <w:adjustRightInd w:val="0"/>
        <w:rPr>
          <w:color w:val="000000"/>
        </w:rPr>
      </w:pPr>
      <w:r w:rsidRPr="00EA4D01">
        <w:rPr>
          <w:color w:val="000000"/>
        </w:rPr>
        <w:t>D) The ancestors of these organisms experienced harmful mutations that forced them to find new habitats that these species had not previously used.</w:t>
      </w:r>
    </w:p>
    <w:p w14:paraId="3ED8FDEE" w14:textId="77777777" w:rsidR="00A054C6" w:rsidRDefault="00A054C6" w:rsidP="001B3F29">
      <w:pPr>
        <w:widowControl w:val="0"/>
        <w:autoSpaceDE w:val="0"/>
        <w:autoSpaceDN w:val="0"/>
        <w:adjustRightInd w:val="0"/>
        <w:spacing w:line="280" w:lineRule="atLeast"/>
        <w:rPr>
          <w:color w:val="000000"/>
        </w:rPr>
      </w:pPr>
    </w:p>
    <w:p w14:paraId="2592589F" w14:textId="77777777" w:rsidR="00B84302" w:rsidRPr="00B84302" w:rsidRDefault="007603D6" w:rsidP="00B84302">
      <w:pPr>
        <w:widowControl w:val="0"/>
        <w:autoSpaceDE w:val="0"/>
        <w:autoSpaceDN w:val="0"/>
        <w:adjustRightInd w:val="0"/>
        <w:rPr>
          <w:color w:val="000000"/>
        </w:rPr>
      </w:pPr>
      <w:r>
        <w:rPr>
          <w:color w:val="000000"/>
        </w:rPr>
        <w:t>7</w:t>
      </w:r>
      <w:r w:rsidR="00B84302" w:rsidRPr="00B84302">
        <w:rPr>
          <w:color w:val="000000"/>
        </w:rPr>
        <w:t>) Although each of the following has a better chance of influencing gene frequencies in small populations than in large populations, which one most consistently requires a small population as a precondition for its occurrence?</w:t>
      </w:r>
    </w:p>
    <w:p w14:paraId="7A5E9856" w14:textId="77777777" w:rsidR="00B84302" w:rsidRPr="00B84302" w:rsidRDefault="00B84302" w:rsidP="00B84302">
      <w:pPr>
        <w:widowControl w:val="0"/>
        <w:autoSpaceDE w:val="0"/>
        <w:autoSpaceDN w:val="0"/>
        <w:adjustRightInd w:val="0"/>
        <w:rPr>
          <w:color w:val="000000"/>
        </w:rPr>
      </w:pPr>
      <w:r w:rsidRPr="00B84302">
        <w:rPr>
          <w:color w:val="000000"/>
        </w:rPr>
        <w:t>A) mutation</w:t>
      </w:r>
    </w:p>
    <w:p w14:paraId="1A070D83" w14:textId="77777777" w:rsidR="00B84302" w:rsidRPr="00B84302" w:rsidRDefault="00B84302" w:rsidP="00B84302">
      <w:pPr>
        <w:widowControl w:val="0"/>
        <w:autoSpaceDE w:val="0"/>
        <w:autoSpaceDN w:val="0"/>
        <w:adjustRightInd w:val="0"/>
        <w:rPr>
          <w:color w:val="000000"/>
        </w:rPr>
      </w:pPr>
      <w:r w:rsidRPr="00B84302">
        <w:rPr>
          <w:color w:val="000000"/>
        </w:rPr>
        <w:t>B) nonrandom mating</w:t>
      </w:r>
    </w:p>
    <w:p w14:paraId="1B9E0E38" w14:textId="77777777" w:rsidR="00B84302" w:rsidRPr="00C7616A" w:rsidRDefault="00B84302" w:rsidP="00B84302">
      <w:pPr>
        <w:widowControl w:val="0"/>
        <w:autoSpaceDE w:val="0"/>
        <w:autoSpaceDN w:val="0"/>
        <w:adjustRightInd w:val="0"/>
        <w:rPr>
          <w:color w:val="FF0000"/>
        </w:rPr>
      </w:pPr>
      <w:r w:rsidRPr="00C7616A">
        <w:rPr>
          <w:color w:val="FF0000"/>
        </w:rPr>
        <w:t>C) genetic drift</w:t>
      </w:r>
    </w:p>
    <w:p w14:paraId="19943397" w14:textId="77777777" w:rsidR="00B84302" w:rsidRPr="00B84302" w:rsidRDefault="00B84302" w:rsidP="00B84302">
      <w:pPr>
        <w:widowControl w:val="0"/>
        <w:autoSpaceDE w:val="0"/>
        <w:autoSpaceDN w:val="0"/>
        <w:adjustRightInd w:val="0"/>
        <w:rPr>
          <w:color w:val="000000"/>
        </w:rPr>
      </w:pPr>
      <w:r w:rsidRPr="00B84302">
        <w:rPr>
          <w:color w:val="000000"/>
        </w:rPr>
        <w:t>D) natural selection</w:t>
      </w:r>
    </w:p>
    <w:p w14:paraId="658BF900" w14:textId="77777777" w:rsidR="00B84302" w:rsidRPr="00B84302" w:rsidRDefault="00B84302" w:rsidP="00B84302">
      <w:pPr>
        <w:widowControl w:val="0"/>
        <w:autoSpaceDE w:val="0"/>
        <w:autoSpaceDN w:val="0"/>
        <w:adjustRightInd w:val="0"/>
        <w:rPr>
          <w:color w:val="000000"/>
        </w:rPr>
      </w:pPr>
      <w:r w:rsidRPr="00B84302">
        <w:rPr>
          <w:color w:val="000000"/>
        </w:rPr>
        <w:t>E) gene flow</w:t>
      </w:r>
    </w:p>
    <w:p w14:paraId="45DC6A56" w14:textId="77777777" w:rsidR="00B84302" w:rsidRDefault="00B84302" w:rsidP="006328E2">
      <w:pPr>
        <w:widowControl w:val="0"/>
        <w:autoSpaceDE w:val="0"/>
        <w:autoSpaceDN w:val="0"/>
        <w:adjustRightInd w:val="0"/>
        <w:spacing w:line="280" w:lineRule="atLeast"/>
        <w:rPr>
          <w:color w:val="000000"/>
        </w:rPr>
      </w:pPr>
    </w:p>
    <w:p w14:paraId="33E85051" w14:textId="77777777" w:rsidR="00C43502" w:rsidRPr="00C43502" w:rsidRDefault="007603D6" w:rsidP="00C43502">
      <w:pPr>
        <w:widowControl w:val="0"/>
        <w:autoSpaceDE w:val="0"/>
        <w:autoSpaceDN w:val="0"/>
        <w:adjustRightInd w:val="0"/>
        <w:rPr>
          <w:color w:val="000000"/>
        </w:rPr>
      </w:pPr>
      <w:r>
        <w:rPr>
          <w:color w:val="000000"/>
        </w:rPr>
        <w:t>8</w:t>
      </w:r>
      <w:r w:rsidR="00C43502" w:rsidRPr="00C43502">
        <w:rPr>
          <w:color w:val="000000"/>
        </w:rPr>
        <w:t xml:space="preserve">) In the formula for determining a population’s genotype frequencies, the </w:t>
      </w:r>
      <w:r w:rsidR="00C43502" w:rsidRPr="00C43502">
        <w:rPr>
          <w:i/>
          <w:iCs/>
          <w:color w:val="000000"/>
        </w:rPr>
        <w:t>pq</w:t>
      </w:r>
      <w:r w:rsidR="00C43502" w:rsidRPr="00C43502">
        <w:rPr>
          <w:color w:val="000000"/>
        </w:rPr>
        <w:t xml:space="preserve"> in the term </w:t>
      </w:r>
      <w:r w:rsidR="00C43502" w:rsidRPr="00C43502">
        <w:rPr>
          <w:i/>
          <w:iCs/>
          <w:color w:val="000000"/>
        </w:rPr>
        <w:t>2pq</w:t>
      </w:r>
      <w:r w:rsidR="00C43502" w:rsidRPr="00C43502">
        <w:rPr>
          <w:color w:val="000000"/>
        </w:rPr>
        <w:t xml:space="preserve"> is necessary because</w:t>
      </w:r>
    </w:p>
    <w:p w14:paraId="725DFC8E" w14:textId="77777777" w:rsidR="00C43502" w:rsidRPr="00C43502" w:rsidRDefault="00C43502" w:rsidP="00C43502">
      <w:pPr>
        <w:widowControl w:val="0"/>
        <w:autoSpaceDE w:val="0"/>
        <w:autoSpaceDN w:val="0"/>
        <w:adjustRightInd w:val="0"/>
        <w:rPr>
          <w:color w:val="000000"/>
        </w:rPr>
      </w:pPr>
      <w:r w:rsidRPr="00C43502">
        <w:rPr>
          <w:color w:val="000000"/>
        </w:rPr>
        <w:t>A) the population is diploid.</w:t>
      </w:r>
    </w:p>
    <w:p w14:paraId="1AAEB838" w14:textId="77777777" w:rsidR="00C43502" w:rsidRPr="00C43502" w:rsidRDefault="00C43502" w:rsidP="00C43502">
      <w:pPr>
        <w:widowControl w:val="0"/>
        <w:autoSpaceDE w:val="0"/>
        <w:autoSpaceDN w:val="0"/>
        <w:adjustRightInd w:val="0"/>
        <w:rPr>
          <w:color w:val="000000"/>
        </w:rPr>
      </w:pPr>
      <w:r w:rsidRPr="00C43502">
        <w:rPr>
          <w:color w:val="000000"/>
        </w:rPr>
        <w:t>B) heterozygotes can come about in two ways.</w:t>
      </w:r>
    </w:p>
    <w:p w14:paraId="3BDDEDB9" w14:textId="77777777" w:rsidR="00C43502" w:rsidRPr="00C43502" w:rsidRDefault="00C43502" w:rsidP="00C43502">
      <w:pPr>
        <w:widowControl w:val="0"/>
        <w:autoSpaceDE w:val="0"/>
        <w:autoSpaceDN w:val="0"/>
        <w:adjustRightInd w:val="0"/>
        <w:rPr>
          <w:color w:val="000000"/>
        </w:rPr>
      </w:pPr>
      <w:r w:rsidRPr="00C43502">
        <w:rPr>
          <w:color w:val="000000"/>
        </w:rPr>
        <w:t>C) the population is doubling in number.</w:t>
      </w:r>
    </w:p>
    <w:p w14:paraId="4BF5A095" w14:textId="77777777" w:rsidR="00C43502" w:rsidRPr="00C7616A" w:rsidRDefault="00C43502" w:rsidP="00C43502">
      <w:pPr>
        <w:widowControl w:val="0"/>
        <w:autoSpaceDE w:val="0"/>
        <w:autoSpaceDN w:val="0"/>
        <w:adjustRightInd w:val="0"/>
        <w:rPr>
          <w:color w:val="FF0000"/>
        </w:rPr>
      </w:pPr>
      <w:r w:rsidRPr="00C7616A">
        <w:rPr>
          <w:color w:val="FF0000"/>
        </w:rPr>
        <w:t>D) heterozygotes have two alleles.</w:t>
      </w:r>
    </w:p>
    <w:p w14:paraId="291E4DD2" w14:textId="77777777" w:rsidR="00EB0A0A" w:rsidRDefault="00EB0A0A" w:rsidP="005F54D3">
      <w:pPr>
        <w:widowControl w:val="0"/>
        <w:autoSpaceDE w:val="0"/>
        <w:autoSpaceDN w:val="0"/>
        <w:adjustRightInd w:val="0"/>
        <w:spacing w:line="280" w:lineRule="atLeast"/>
        <w:rPr>
          <w:color w:val="000000"/>
        </w:rPr>
      </w:pPr>
    </w:p>
    <w:p w14:paraId="0A9C3507" w14:textId="77777777" w:rsidR="00A320C4" w:rsidRPr="00A320C4" w:rsidRDefault="007603D6" w:rsidP="00A320C4">
      <w:pPr>
        <w:widowControl w:val="0"/>
        <w:autoSpaceDE w:val="0"/>
        <w:autoSpaceDN w:val="0"/>
        <w:adjustRightInd w:val="0"/>
        <w:rPr>
          <w:color w:val="000000"/>
        </w:rPr>
      </w:pPr>
      <w:r>
        <w:rPr>
          <w:color w:val="000000"/>
        </w:rPr>
        <w:t>9</w:t>
      </w:r>
      <w:r w:rsidR="00A320C4" w:rsidRPr="00A320C4">
        <w:rPr>
          <w:color w:val="000000"/>
        </w:rPr>
        <w:t xml:space="preserve">) In a Hardy-Weinberg population with two alleles, </w:t>
      </w:r>
      <w:r w:rsidR="00A320C4" w:rsidRPr="00A320C4">
        <w:rPr>
          <w:i/>
          <w:iCs/>
          <w:color w:val="000000"/>
        </w:rPr>
        <w:t>A</w:t>
      </w:r>
      <w:r w:rsidR="00A320C4" w:rsidRPr="00A320C4">
        <w:rPr>
          <w:color w:val="000000"/>
        </w:rPr>
        <w:t xml:space="preserve"> and </w:t>
      </w:r>
      <w:r w:rsidR="00A320C4" w:rsidRPr="00A320C4">
        <w:rPr>
          <w:i/>
          <w:iCs/>
          <w:color w:val="000000"/>
        </w:rPr>
        <w:t>a</w:t>
      </w:r>
      <w:r w:rsidR="00A320C4" w:rsidRPr="00A320C4">
        <w:rPr>
          <w:color w:val="000000"/>
        </w:rPr>
        <w:t xml:space="preserve">, that are in equilibrium, the frequency of allele </w:t>
      </w:r>
      <w:r w:rsidR="00A320C4" w:rsidRPr="00A320C4">
        <w:rPr>
          <w:i/>
          <w:iCs/>
          <w:color w:val="000000"/>
        </w:rPr>
        <w:t>a</w:t>
      </w:r>
      <w:r w:rsidR="00A320C4" w:rsidRPr="00A320C4">
        <w:rPr>
          <w:color w:val="000000"/>
        </w:rPr>
        <w:t xml:space="preserve"> is 0.2. What is the percentage of the population that is heterozygous </w:t>
      </w:r>
      <w:r w:rsidR="00A320C4">
        <w:rPr>
          <w:color w:val="000000"/>
        </w:rPr>
        <w:t>at this locus</w:t>
      </w:r>
      <w:r w:rsidR="00A320C4" w:rsidRPr="00A320C4">
        <w:rPr>
          <w:color w:val="000000"/>
        </w:rPr>
        <w:t>?</w:t>
      </w:r>
    </w:p>
    <w:p w14:paraId="25AB08D0" w14:textId="77777777" w:rsidR="00A320C4" w:rsidRPr="00A320C4" w:rsidRDefault="00A320C4" w:rsidP="00A320C4">
      <w:pPr>
        <w:widowControl w:val="0"/>
        <w:autoSpaceDE w:val="0"/>
        <w:autoSpaceDN w:val="0"/>
        <w:adjustRightInd w:val="0"/>
        <w:rPr>
          <w:color w:val="000000"/>
        </w:rPr>
      </w:pPr>
      <w:r w:rsidRPr="00A320C4">
        <w:rPr>
          <w:color w:val="000000"/>
        </w:rPr>
        <w:t>A) 0.2</w:t>
      </w:r>
    </w:p>
    <w:p w14:paraId="2D7DE10A" w14:textId="77777777" w:rsidR="00A320C4" w:rsidRPr="00A320C4" w:rsidRDefault="00A320C4" w:rsidP="00A320C4">
      <w:pPr>
        <w:widowControl w:val="0"/>
        <w:autoSpaceDE w:val="0"/>
        <w:autoSpaceDN w:val="0"/>
        <w:adjustRightInd w:val="0"/>
        <w:rPr>
          <w:color w:val="000000"/>
        </w:rPr>
      </w:pPr>
      <w:r w:rsidRPr="00A320C4">
        <w:rPr>
          <w:color w:val="000000"/>
        </w:rPr>
        <w:t>B) 2.0</w:t>
      </w:r>
    </w:p>
    <w:p w14:paraId="512F0F6E" w14:textId="77777777" w:rsidR="00A320C4" w:rsidRPr="00A320C4" w:rsidRDefault="00A320C4" w:rsidP="00A320C4">
      <w:pPr>
        <w:widowControl w:val="0"/>
        <w:autoSpaceDE w:val="0"/>
        <w:autoSpaceDN w:val="0"/>
        <w:adjustRightInd w:val="0"/>
        <w:rPr>
          <w:color w:val="000000"/>
        </w:rPr>
      </w:pPr>
      <w:r w:rsidRPr="00A320C4">
        <w:rPr>
          <w:color w:val="000000"/>
        </w:rPr>
        <w:t>C) 4.0</w:t>
      </w:r>
    </w:p>
    <w:p w14:paraId="156FBDCA" w14:textId="77777777" w:rsidR="00A320C4" w:rsidRPr="00A320C4" w:rsidRDefault="00A320C4" w:rsidP="00A320C4">
      <w:pPr>
        <w:widowControl w:val="0"/>
        <w:autoSpaceDE w:val="0"/>
        <w:autoSpaceDN w:val="0"/>
        <w:adjustRightInd w:val="0"/>
        <w:rPr>
          <w:color w:val="000000"/>
        </w:rPr>
      </w:pPr>
      <w:r w:rsidRPr="00A320C4">
        <w:rPr>
          <w:color w:val="000000"/>
        </w:rPr>
        <w:t>D) 16.0</w:t>
      </w:r>
    </w:p>
    <w:p w14:paraId="7AD0A527" w14:textId="77777777" w:rsidR="00A320C4" w:rsidRPr="00C7616A" w:rsidRDefault="00A320C4" w:rsidP="00A320C4">
      <w:pPr>
        <w:widowControl w:val="0"/>
        <w:autoSpaceDE w:val="0"/>
        <w:autoSpaceDN w:val="0"/>
        <w:adjustRightInd w:val="0"/>
        <w:rPr>
          <w:color w:val="FF0000"/>
        </w:rPr>
      </w:pPr>
      <w:r w:rsidRPr="00C7616A">
        <w:rPr>
          <w:color w:val="FF0000"/>
        </w:rPr>
        <w:t>E) 32.0</w:t>
      </w:r>
    </w:p>
    <w:p w14:paraId="315CC0E8" w14:textId="77777777" w:rsidR="009C7EDB" w:rsidRDefault="009C7EDB" w:rsidP="009C7EDB">
      <w:pPr>
        <w:widowControl w:val="0"/>
        <w:autoSpaceDE w:val="0"/>
        <w:autoSpaceDN w:val="0"/>
        <w:adjustRightInd w:val="0"/>
        <w:rPr>
          <w:color w:val="000000"/>
        </w:rPr>
      </w:pPr>
    </w:p>
    <w:p w14:paraId="4E6141F2" w14:textId="77777777" w:rsidR="007603D6" w:rsidRDefault="007603D6">
      <w:pPr>
        <w:spacing w:after="200" w:line="276" w:lineRule="auto"/>
        <w:rPr>
          <w:color w:val="000000"/>
        </w:rPr>
      </w:pPr>
      <w:r>
        <w:rPr>
          <w:color w:val="000000"/>
        </w:rPr>
        <w:br w:type="page"/>
      </w:r>
    </w:p>
    <w:p w14:paraId="042BCD90" w14:textId="77777777" w:rsidR="009C7EDB" w:rsidRPr="009C7EDB" w:rsidRDefault="007603D6" w:rsidP="009C7EDB">
      <w:pPr>
        <w:widowControl w:val="0"/>
        <w:autoSpaceDE w:val="0"/>
        <w:autoSpaceDN w:val="0"/>
        <w:adjustRightInd w:val="0"/>
        <w:rPr>
          <w:color w:val="000000"/>
        </w:rPr>
      </w:pPr>
      <w:r>
        <w:rPr>
          <w:color w:val="000000"/>
        </w:rPr>
        <w:lastRenderedPageBreak/>
        <w:t>10</w:t>
      </w:r>
      <w:r w:rsidR="009C7EDB" w:rsidRPr="009C7EDB">
        <w:rPr>
          <w:color w:val="000000"/>
        </w:rPr>
        <w:t>) Over time, the movement of people on Earth has steadily increased. This has altered the course of human evolution by increasing</w:t>
      </w:r>
    </w:p>
    <w:p w14:paraId="1F79CF54" w14:textId="77777777" w:rsidR="009C7EDB" w:rsidRPr="009C7EDB" w:rsidRDefault="009C7EDB" w:rsidP="009C7EDB">
      <w:pPr>
        <w:widowControl w:val="0"/>
        <w:autoSpaceDE w:val="0"/>
        <w:autoSpaceDN w:val="0"/>
        <w:adjustRightInd w:val="0"/>
        <w:rPr>
          <w:color w:val="000000"/>
        </w:rPr>
      </w:pPr>
      <w:r w:rsidRPr="009C7EDB">
        <w:rPr>
          <w:color w:val="000000"/>
        </w:rPr>
        <w:t>A) nonrandom mating.</w:t>
      </w:r>
    </w:p>
    <w:p w14:paraId="1F137DF8" w14:textId="77777777" w:rsidR="009C7EDB" w:rsidRPr="009C7EDB" w:rsidRDefault="009C7EDB" w:rsidP="009C7EDB">
      <w:pPr>
        <w:widowControl w:val="0"/>
        <w:autoSpaceDE w:val="0"/>
        <w:autoSpaceDN w:val="0"/>
        <w:adjustRightInd w:val="0"/>
        <w:rPr>
          <w:color w:val="000000"/>
        </w:rPr>
      </w:pPr>
      <w:r w:rsidRPr="009C7EDB">
        <w:rPr>
          <w:color w:val="000000"/>
        </w:rPr>
        <w:t>B) geographic isolation.</w:t>
      </w:r>
    </w:p>
    <w:p w14:paraId="49D44C44" w14:textId="77777777" w:rsidR="009C7EDB" w:rsidRPr="009C7EDB" w:rsidRDefault="009C7EDB" w:rsidP="009C7EDB">
      <w:pPr>
        <w:widowControl w:val="0"/>
        <w:autoSpaceDE w:val="0"/>
        <w:autoSpaceDN w:val="0"/>
        <w:adjustRightInd w:val="0"/>
        <w:rPr>
          <w:color w:val="000000"/>
        </w:rPr>
      </w:pPr>
      <w:r w:rsidRPr="009C7EDB">
        <w:rPr>
          <w:color w:val="000000"/>
        </w:rPr>
        <w:t>C) genetic drift.</w:t>
      </w:r>
    </w:p>
    <w:p w14:paraId="707E96E1" w14:textId="77777777" w:rsidR="009C7EDB" w:rsidRPr="00C7616A" w:rsidRDefault="009C7EDB" w:rsidP="009C7EDB">
      <w:pPr>
        <w:widowControl w:val="0"/>
        <w:autoSpaceDE w:val="0"/>
        <w:autoSpaceDN w:val="0"/>
        <w:adjustRightInd w:val="0"/>
        <w:rPr>
          <w:color w:val="FF0000"/>
        </w:rPr>
      </w:pPr>
      <w:r w:rsidRPr="00C7616A">
        <w:rPr>
          <w:color w:val="FF0000"/>
        </w:rPr>
        <w:t>D) gene flow.</w:t>
      </w:r>
    </w:p>
    <w:p w14:paraId="436F2F32" w14:textId="77777777" w:rsidR="009D5039" w:rsidRDefault="009D5039" w:rsidP="00667EE7">
      <w:pPr>
        <w:widowControl w:val="0"/>
        <w:autoSpaceDE w:val="0"/>
        <w:autoSpaceDN w:val="0"/>
        <w:adjustRightInd w:val="0"/>
        <w:spacing w:line="280" w:lineRule="atLeast"/>
        <w:rPr>
          <w:color w:val="000000"/>
        </w:rPr>
      </w:pPr>
    </w:p>
    <w:p w14:paraId="1B727BF0" w14:textId="77777777" w:rsidR="00D87DED" w:rsidRPr="00D87DED" w:rsidRDefault="007603D6" w:rsidP="00D87DED">
      <w:pPr>
        <w:widowControl w:val="0"/>
        <w:autoSpaceDE w:val="0"/>
        <w:autoSpaceDN w:val="0"/>
        <w:adjustRightInd w:val="0"/>
        <w:rPr>
          <w:color w:val="000000"/>
        </w:rPr>
      </w:pPr>
      <w:r>
        <w:rPr>
          <w:color w:val="000000"/>
        </w:rPr>
        <w:t>11</w:t>
      </w:r>
      <w:r w:rsidR="00D87DED" w:rsidRPr="00D87DED">
        <w:rPr>
          <w:color w:val="000000"/>
        </w:rPr>
        <w:t>) If the original finches that had been blown over to the Galápagos from South America had already been genetically different from the parental population of South American finches, even before adapting to the Galápagos, this would have been an example of</w:t>
      </w:r>
    </w:p>
    <w:p w14:paraId="120979D0" w14:textId="77777777" w:rsidR="00D87DED" w:rsidRPr="00D87DED" w:rsidRDefault="00D87DED" w:rsidP="00D87DED">
      <w:pPr>
        <w:widowControl w:val="0"/>
        <w:autoSpaceDE w:val="0"/>
        <w:autoSpaceDN w:val="0"/>
        <w:adjustRightInd w:val="0"/>
        <w:rPr>
          <w:color w:val="000000"/>
        </w:rPr>
      </w:pPr>
      <w:r w:rsidRPr="00D87DED">
        <w:rPr>
          <w:color w:val="000000"/>
        </w:rPr>
        <w:t>A) genetic drift.</w:t>
      </w:r>
    </w:p>
    <w:p w14:paraId="1092C8F4" w14:textId="77777777" w:rsidR="00D87DED" w:rsidRPr="00D87DED" w:rsidRDefault="00D87DED" w:rsidP="00D87DED">
      <w:pPr>
        <w:widowControl w:val="0"/>
        <w:autoSpaceDE w:val="0"/>
        <w:autoSpaceDN w:val="0"/>
        <w:adjustRightInd w:val="0"/>
        <w:rPr>
          <w:color w:val="000000"/>
        </w:rPr>
      </w:pPr>
      <w:r w:rsidRPr="00D87DED">
        <w:rPr>
          <w:color w:val="000000"/>
        </w:rPr>
        <w:t>B) bottleneck effect.</w:t>
      </w:r>
    </w:p>
    <w:p w14:paraId="6A33E871" w14:textId="77777777" w:rsidR="00D87DED" w:rsidRPr="005E5D43" w:rsidRDefault="00D87DED" w:rsidP="00D87DED">
      <w:pPr>
        <w:widowControl w:val="0"/>
        <w:autoSpaceDE w:val="0"/>
        <w:autoSpaceDN w:val="0"/>
        <w:adjustRightInd w:val="0"/>
      </w:pPr>
      <w:r w:rsidRPr="005E5D43">
        <w:t>C) founder effect.</w:t>
      </w:r>
    </w:p>
    <w:p w14:paraId="646932E8" w14:textId="77777777" w:rsidR="00D87DED" w:rsidRPr="00D87DED" w:rsidRDefault="00D87DED" w:rsidP="00D87DED">
      <w:pPr>
        <w:widowControl w:val="0"/>
        <w:autoSpaceDE w:val="0"/>
        <w:autoSpaceDN w:val="0"/>
        <w:adjustRightInd w:val="0"/>
        <w:rPr>
          <w:color w:val="000000"/>
        </w:rPr>
      </w:pPr>
      <w:r w:rsidRPr="00D87DED">
        <w:rPr>
          <w:color w:val="000000"/>
        </w:rPr>
        <w:t>D) all three of these.</w:t>
      </w:r>
    </w:p>
    <w:p w14:paraId="32D2D1CA" w14:textId="77777777" w:rsidR="00D87DED" w:rsidRPr="005E5D43" w:rsidRDefault="00D87DED" w:rsidP="00D87DED">
      <w:pPr>
        <w:widowControl w:val="0"/>
        <w:autoSpaceDE w:val="0"/>
        <w:autoSpaceDN w:val="0"/>
        <w:adjustRightInd w:val="0"/>
        <w:rPr>
          <w:color w:val="FF0000"/>
        </w:rPr>
      </w:pPr>
      <w:r w:rsidRPr="005E5D43">
        <w:rPr>
          <w:color w:val="FF0000"/>
        </w:rPr>
        <w:t>E) both the first and third of these.</w:t>
      </w:r>
    </w:p>
    <w:p w14:paraId="5CC6EE40" w14:textId="77777777" w:rsidR="005442D3" w:rsidRDefault="005442D3" w:rsidP="00667EE7">
      <w:pPr>
        <w:widowControl w:val="0"/>
        <w:autoSpaceDE w:val="0"/>
        <w:autoSpaceDN w:val="0"/>
        <w:adjustRightInd w:val="0"/>
        <w:spacing w:line="280" w:lineRule="atLeast"/>
        <w:rPr>
          <w:color w:val="000000"/>
        </w:rPr>
      </w:pPr>
    </w:p>
    <w:p w14:paraId="56AEEC1C" w14:textId="77777777" w:rsidR="0030134A" w:rsidRPr="0030134A" w:rsidRDefault="007603D6" w:rsidP="0030134A">
      <w:pPr>
        <w:widowControl w:val="0"/>
        <w:autoSpaceDE w:val="0"/>
        <w:autoSpaceDN w:val="0"/>
        <w:adjustRightInd w:val="0"/>
        <w:rPr>
          <w:color w:val="000000"/>
        </w:rPr>
      </w:pPr>
      <w:r>
        <w:rPr>
          <w:color w:val="000000"/>
        </w:rPr>
        <w:t>12</w:t>
      </w:r>
      <w:r w:rsidR="0030134A" w:rsidRPr="0030134A">
        <w:rPr>
          <w:color w:val="000000"/>
        </w:rPr>
        <w:t>) The three main mechanisms that alter allele frequencies and change the genetic composition of populations are</w:t>
      </w:r>
    </w:p>
    <w:p w14:paraId="0FA4C65E" w14:textId="77777777" w:rsidR="0030134A" w:rsidRPr="0030134A" w:rsidRDefault="0030134A" w:rsidP="0030134A">
      <w:pPr>
        <w:widowControl w:val="0"/>
        <w:autoSpaceDE w:val="0"/>
        <w:autoSpaceDN w:val="0"/>
        <w:adjustRightInd w:val="0"/>
        <w:rPr>
          <w:color w:val="000000"/>
        </w:rPr>
      </w:pPr>
      <w:r w:rsidRPr="0030134A">
        <w:rPr>
          <w:color w:val="000000"/>
        </w:rPr>
        <w:t>A) natural selection, bottleneck effect, and founder effect.</w:t>
      </w:r>
    </w:p>
    <w:p w14:paraId="3F5AAF9B" w14:textId="77777777" w:rsidR="0030134A" w:rsidRPr="0030134A" w:rsidRDefault="0030134A" w:rsidP="0030134A">
      <w:pPr>
        <w:widowControl w:val="0"/>
        <w:autoSpaceDE w:val="0"/>
        <w:autoSpaceDN w:val="0"/>
        <w:adjustRightInd w:val="0"/>
        <w:rPr>
          <w:color w:val="000000"/>
        </w:rPr>
      </w:pPr>
      <w:r w:rsidRPr="0030134A">
        <w:rPr>
          <w:color w:val="000000"/>
        </w:rPr>
        <w:t>B) natural selection, gene flow, and random mating.</w:t>
      </w:r>
    </w:p>
    <w:p w14:paraId="150FB4A3" w14:textId="77777777" w:rsidR="0030134A" w:rsidRPr="00C7616A" w:rsidRDefault="0030134A" w:rsidP="0030134A">
      <w:pPr>
        <w:widowControl w:val="0"/>
        <w:autoSpaceDE w:val="0"/>
        <w:autoSpaceDN w:val="0"/>
        <w:adjustRightInd w:val="0"/>
        <w:rPr>
          <w:color w:val="FF0000"/>
        </w:rPr>
      </w:pPr>
      <w:r w:rsidRPr="00C7616A">
        <w:rPr>
          <w:color w:val="FF0000"/>
        </w:rPr>
        <w:t>C) natural selection, genetic drift, and gene flow.</w:t>
      </w:r>
    </w:p>
    <w:p w14:paraId="16919733" w14:textId="77777777" w:rsidR="0030134A" w:rsidRPr="0030134A" w:rsidRDefault="0030134A" w:rsidP="0030134A">
      <w:pPr>
        <w:widowControl w:val="0"/>
        <w:autoSpaceDE w:val="0"/>
        <w:autoSpaceDN w:val="0"/>
        <w:adjustRightInd w:val="0"/>
        <w:rPr>
          <w:color w:val="000000"/>
        </w:rPr>
      </w:pPr>
      <w:r w:rsidRPr="0030134A">
        <w:rPr>
          <w:color w:val="000000"/>
        </w:rPr>
        <w:t>D) natural selection, random mating, and gene flow.</w:t>
      </w:r>
    </w:p>
    <w:p w14:paraId="6A624C07" w14:textId="77777777" w:rsidR="0030134A" w:rsidRPr="0030134A" w:rsidRDefault="0030134A" w:rsidP="0030134A">
      <w:pPr>
        <w:widowControl w:val="0"/>
        <w:autoSpaceDE w:val="0"/>
        <w:autoSpaceDN w:val="0"/>
        <w:adjustRightInd w:val="0"/>
        <w:rPr>
          <w:color w:val="000000"/>
        </w:rPr>
      </w:pPr>
      <w:r w:rsidRPr="0030134A">
        <w:rPr>
          <w:color w:val="000000"/>
        </w:rPr>
        <w:t>E) natural selection, gene flow, and large population size.</w:t>
      </w:r>
    </w:p>
    <w:p w14:paraId="580B93D7" w14:textId="77777777" w:rsidR="000E0557" w:rsidRDefault="000E0557" w:rsidP="00667EE7">
      <w:pPr>
        <w:widowControl w:val="0"/>
        <w:autoSpaceDE w:val="0"/>
        <w:autoSpaceDN w:val="0"/>
        <w:adjustRightInd w:val="0"/>
        <w:spacing w:line="280" w:lineRule="atLeast"/>
        <w:rPr>
          <w:color w:val="000000"/>
        </w:rPr>
      </w:pPr>
    </w:p>
    <w:p w14:paraId="4F337D24" w14:textId="77777777" w:rsidR="00C51C6E" w:rsidRPr="00C51C6E" w:rsidRDefault="007603D6" w:rsidP="00C51C6E">
      <w:pPr>
        <w:widowControl w:val="0"/>
        <w:autoSpaceDE w:val="0"/>
        <w:autoSpaceDN w:val="0"/>
        <w:adjustRightInd w:val="0"/>
        <w:rPr>
          <w:color w:val="000000"/>
        </w:rPr>
      </w:pPr>
      <w:r>
        <w:rPr>
          <w:color w:val="000000"/>
        </w:rPr>
        <w:t>13</w:t>
      </w:r>
      <w:r w:rsidR="00C51C6E" w:rsidRPr="00C51C6E">
        <w:rPr>
          <w:color w:val="000000"/>
        </w:rPr>
        <w:t>) The recessive allele that causes phenylketonuria (PKU) is harmful, except when an infant’s diet lacks the amino acid phenylalanine. What maintains the presence of this harmful allele in a population’s gene pool?</w:t>
      </w:r>
    </w:p>
    <w:p w14:paraId="0554A659" w14:textId="77777777" w:rsidR="00C51C6E" w:rsidRPr="00C51C6E" w:rsidRDefault="00C51C6E" w:rsidP="00C51C6E">
      <w:pPr>
        <w:widowControl w:val="0"/>
        <w:autoSpaceDE w:val="0"/>
        <w:autoSpaceDN w:val="0"/>
        <w:adjustRightInd w:val="0"/>
        <w:rPr>
          <w:color w:val="000000"/>
        </w:rPr>
      </w:pPr>
      <w:r w:rsidRPr="00C51C6E">
        <w:rPr>
          <w:color w:val="000000"/>
        </w:rPr>
        <w:t>A) heterozygote advantage</w:t>
      </w:r>
    </w:p>
    <w:p w14:paraId="1B7E56C3" w14:textId="77777777" w:rsidR="00C51C6E" w:rsidRPr="00C51C6E" w:rsidRDefault="00C51C6E" w:rsidP="00C51C6E">
      <w:pPr>
        <w:widowControl w:val="0"/>
        <w:autoSpaceDE w:val="0"/>
        <w:autoSpaceDN w:val="0"/>
        <w:adjustRightInd w:val="0"/>
        <w:rPr>
          <w:color w:val="000000"/>
        </w:rPr>
      </w:pPr>
      <w:r w:rsidRPr="00C51C6E">
        <w:rPr>
          <w:color w:val="000000"/>
        </w:rPr>
        <w:t>B) stabilizing selection</w:t>
      </w:r>
    </w:p>
    <w:p w14:paraId="58D333AE" w14:textId="77777777" w:rsidR="00C51C6E" w:rsidRPr="00C7616A" w:rsidRDefault="00C51C6E" w:rsidP="00C51C6E">
      <w:pPr>
        <w:widowControl w:val="0"/>
        <w:autoSpaceDE w:val="0"/>
        <w:autoSpaceDN w:val="0"/>
        <w:adjustRightInd w:val="0"/>
        <w:rPr>
          <w:color w:val="FF0000"/>
        </w:rPr>
      </w:pPr>
      <w:r w:rsidRPr="00C7616A">
        <w:rPr>
          <w:color w:val="FF0000"/>
        </w:rPr>
        <w:t>C) diploidy</w:t>
      </w:r>
    </w:p>
    <w:p w14:paraId="397286EF" w14:textId="77777777" w:rsidR="00C51C6E" w:rsidRPr="00C51C6E" w:rsidRDefault="00C51C6E" w:rsidP="00C51C6E">
      <w:pPr>
        <w:widowControl w:val="0"/>
        <w:autoSpaceDE w:val="0"/>
        <w:autoSpaceDN w:val="0"/>
        <w:adjustRightInd w:val="0"/>
        <w:rPr>
          <w:color w:val="000000"/>
        </w:rPr>
      </w:pPr>
      <w:r w:rsidRPr="00C51C6E">
        <w:rPr>
          <w:color w:val="000000"/>
        </w:rPr>
        <w:t>D) balancing selection</w:t>
      </w:r>
    </w:p>
    <w:p w14:paraId="79AF47CD" w14:textId="77777777" w:rsidR="00B51A7F" w:rsidRDefault="00B51A7F" w:rsidP="00B51A7F">
      <w:pPr>
        <w:widowControl w:val="0"/>
        <w:autoSpaceDE w:val="0"/>
        <w:autoSpaceDN w:val="0"/>
        <w:adjustRightInd w:val="0"/>
        <w:rPr>
          <w:color w:val="000000"/>
        </w:rPr>
      </w:pPr>
    </w:p>
    <w:p w14:paraId="54628087" w14:textId="77777777" w:rsidR="00B51A7F" w:rsidRPr="00B51A7F" w:rsidRDefault="00B51A7F" w:rsidP="00B51A7F">
      <w:pPr>
        <w:widowControl w:val="0"/>
        <w:autoSpaceDE w:val="0"/>
        <w:autoSpaceDN w:val="0"/>
        <w:adjustRightInd w:val="0"/>
        <w:rPr>
          <w:color w:val="000000"/>
        </w:rPr>
      </w:pPr>
      <w:r>
        <w:rPr>
          <w:color w:val="000000"/>
        </w:rPr>
        <w:t>1</w:t>
      </w:r>
      <w:r w:rsidR="007603D6">
        <w:rPr>
          <w:color w:val="000000"/>
        </w:rPr>
        <w:t>4</w:t>
      </w:r>
      <w:r w:rsidRPr="00B51A7F">
        <w:rPr>
          <w:color w:val="000000"/>
        </w:rPr>
        <w:t>) The same gene that causes various coat patterns in wild and domesticated cats also causes the cross-eyed condition in these cats, the cross-eyed condition being slightly maladaptive. In a hypothetical environment, the coat pattern that is associated with crossed eyes is highly adaptive, with the result that both the coat pattern and the cross-eyed condition increase in a feline population over time. Which statement is supported by these observations?</w:t>
      </w:r>
    </w:p>
    <w:p w14:paraId="61E99B06" w14:textId="77777777" w:rsidR="00B51A7F" w:rsidRPr="00B51A7F" w:rsidRDefault="00B51A7F" w:rsidP="00B51A7F">
      <w:pPr>
        <w:widowControl w:val="0"/>
        <w:autoSpaceDE w:val="0"/>
        <w:autoSpaceDN w:val="0"/>
        <w:adjustRightInd w:val="0"/>
        <w:rPr>
          <w:color w:val="000000"/>
        </w:rPr>
      </w:pPr>
      <w:r w:rsidRPr="00B51A7F">
        <w:rPr>
          <w:color w:val="000000"/>
        </w:rPr>
        <w:t>A) Evolution is progressive and tends toward a more perfect population.</w:t>
      </w:r>
    </w:p>
    <w:p w14:paraId="59ED292B" w14:textId="77777777" w:rsidR="00B51A7F" w:rsidRPr="00C7616A" w:rsidRDefault="00B51A7F" w:rsidP="00B51A7F">
      <w:pPr>
        <w:widowControl w:val="0"/>
        <w:autoSpaceDE w:val="0"/>
        <w:autoSpaceDN w:val="0"/>
        <w:adjustRightInd w:val="0"/>
        <w:rPr>
          <w:color w:val="FF0000"/>
        </w:rPr>
      </w:pPr>
      <w:r w:rsidRPr="00C7616A">
        <w:rPr>
          <w:color w:val="FF0000"/>
        </w:rPr>
        <w:t>B) Phenotype is often the result of compromise.</w:t>
      </w:r>
    </w:p>
    <w:p w14:paraId="7A51375A" w14:textId="77777777" w:rsidR="00B51A7F" w:rsidRPr="00B51A7F" w:rsidRDefault="00B51A7F" w:rsidP="00B51A7F">
      <w:pPr>
        <w:widowControl w:val="0"/>
        <w:autoSpaceDE w:val="0"/>
        <w:autoSpaceDN w:val="0"/>
        <w:adjustRightInd w:val="0"/>
        <w:rPr>
          <w:color w:val="000000"/>
        </w:rPr>
      </w:pPr>
      <w:r w:rsidRPr="00B51A7F">
        <w:rPr>
          <w:color w:val="000000"/>
        </w:rPr>
        <w:t>C) Natural selection reduces the frequency of maladaptive genes in populations over the course of time.</w:t>
      </w:r>
    </w:p>
    <w:p w14:paraId="18C564A5" w14:textId="77777777" w:rsidR="00B51A7F" w:rsidRPr="00B51A7F" w:rsidRDefault="00B51A7F" w:rsidP="00B51A7F">
      <w:pPr>
        <w:widowControl w:val="0"/>
        <w:autoSpaceDE w:val="0"/>
        <w:autoSpaceDN w:val="0"/>
        <w:adjustRightInd w:val="0"/>
        <w:rPr>
          <w:color w:val="000000"/>
        </w:rPr>
      </w:pPr>
      <w:r w:rsidRPr="00B51A7F">
        <w:rPr>
          <w:color w:val="000000"/>
        </w:rPr>
        <w:t>D) Polygenic inheritance is generally maladaptive, and should become less common in future generations.</w:t>
      </w:r>
    </w:p>
    <w:p w14:paraId="67B2C59C" w14:textId="77777777" w:rsidR="00B51A7F" w:rsidRPr="00B51A7F" w:rsidRDefault="00B51A7F" w:rsidP="00B51A7F">
      <w:pPr>
        <w:widowControl w:val="0"/>
        <w:autoSpaceDE w:val="0"/>
        <w:autoSpaceDN w:val="0"/>
        <w:adjustRightInd w:val="0"/>
        <w:rPr>
          <w:color w:val="000000"/>
        </w:rPr>
      </w:pPr>
      <w:r w:rsidRPr="00B51A7F">
        <w:rPr>
          <w:color w:val="000000"/>
        </w:rPr>
        <w:t>E) In all environments, coat pattern is a more important survival factor than is eye-muscle tone.</w:t>
      </w:r>
    </w:p>
    <w:p w14:paraId="5053F04D" w14:textId="77777777" w:rsidR="00C51C6E" w:rsidRDefault="00C51C6E" w:rsidP="005F54D3">
      <w:pPr>
        <w:widowControl w:val="0"/>
        <w:autoSpaceDE w:val="0"/>
        <w:autoSpaceDN w:val="0"/>
        <w:adjustRightInd w:val="0"/>
        <w:spacing w:line="280" w:lineRule="atLeast"/>
        <w:rPr>
          <w:color w:val="000000"/>
        </w:rPr>
      </w:pPr>
    </w:p>
    <w:p w14:paraId="3F3692C3" w14:textId="77777777" w:rsidR="007603D6" w:rsidRDefault="007603D6">
      <w:pPr>
        <w:spacing w:after="200" w:line="276" w:lineRule="auto"/>
        <w:rPr>
          <w:color w:val="000000"/>
        </w:rPr>
      </w:pPr>
      <w:r>
        <w:rPr>
          <w:color w:val="000000"/>
        </w:rPr>
        <w:br w:type="page"/>
      </w:r>
    </w:p>
    <w:p w14:paraId="2BA9260C" w14:textId="77777777" w:rsidR="005527BE" w:rsidRPr="005527BE" w:rsidRDefault="005527BE" w:rsidP="005527BE">
      <w:pPr>
        <w:widowControl w:val="0"/>
        <w:autoSpaceDE w:val="0"/>
        <w:autoSpaceDN w:val="0"/>
        <w:adjustRightInd w:val="0"/>
        <w:rPr>
          <w:color w:val="000000"/>
        </w:rPr>
      </w:pPr>
      <w:r>
        <w:rPr>
          <w:color w:val="000000"/>
        </w:rPr>
        <w:lastRenderedPageBreak/>
        <w:t>1</w:t>
      </w:r>
      <w:r w:rsidR="007603D6">
        <w:rPr>
          <w:color w:val="000000"/>
        </w:rPr>
        <w:t>5</w:t>
      </w:r>
      <w:r w:rsidRPr="005527BE">
        <w:rPr>
          <w:color w:val="000000"/>
        </w:rPr>
        <w:t>) A proficient engineer can easily design skeletal structures that are more functional than those currently found in the forelimbs of such diverse mammals as horses, whales, and bats. The actual forelimbs of these mammals do not seem to be optimally arranged because</w:t>
      </w:r>
    </w:p>
    <w:p w14:paraId="132560B8" w14:textId="77777777" w:rsidR="005527BE" w:rsidRPr="005527BE" w:rsidRDefault="005527BE" w:rsidP="005527BE">
      <w:pPr>
        <w:widowControl w:val="0"/>
        <w:autoSpaceDE w:val="0"/>
        <w:autoSpaceDN w:val="0"/>
        <w:adjustRightInd w:val="0"/>
        <w:rPr>
          <w:color w:val="000000"/>
        </w:rPr>
      </w:pPr>
      <w:r w:rsidRPr="005527BE">
        <w:rPr>
          <w:color w:val="000000"/>
        </w:rPr>
        <w:t>A) natural selection has not had sufficient time to create the optimal design in each case, but will do so given enough time.</w:t>
      </w:r>
    </w:p>
    <w:p w14:paraId="1BFC3BD4" w14:textId="77777777" w:rsidR="005527BE" w:rsidRPr="005527BE" w:rsidRDefault="005527BE" w:rsidP="005527BE">
      <w:pPr>
        <w:widowControl w:val="0"/>
        <w:autoSpaceDE w:val="0"/>
        <w:autoSpaceDN w:val="0"/>
        <w:adjustRightInd w:val="0"/>
        <w:rPr>
          <w:color w:val="000000"/>
          <w:spacing w:val="-4"/>
        </w:rPr>
      </w:pPr>
      <w:r w:rsidRPr="005527BE">
        <w:rPr>
          <w:color w:val="000000"/>
          <w:spacing w:val="-4"/>
        </w:rPr>
        <w:t>B) in many cases, phenotype is not merely determined by genotype, but by the environment as well.</w:t>
      </w:r>
    </w:p>
    <w:p w14:paraId="368FE458" w14:textId="77777777" w:rsidR="005527BE" w:rsidRPr="005527BE" w:rsidRDefault="005527BE" w:rsidP="005527BE">
      <w:pPr>
        <w:widowControl w:val="0"/>
        <w:autoSpaceDE w:val="0"/>
        <w:autoSpaceDN w:val="0"/>
        <w:adjustRightInd w:val="0"/>
        <w:rPr>
          <w:color w:val="000000"/>
        </w:rPr>
      </w:pPr>
      <w:r w:rsidRPr="005527BE">
        <w:rPr>
          <w:color w:val="000000"/>
        </w:rPr>
        <w:t>C) though we may not consider the fit between the current skeletal arrangements and their functions excellent, we should not doubt that natural selection ultimately produces the best design.</w:t>
      </w:r>
    </w:p>
    <w:p w14:paraId="4937E3E0" w14:textId="77777777" w:rsidR="005527BE" w:rsidRPr="00C7616A" w:rsidRDefault="005527BE" w:rsidP="005527BE">
      <w:pPr>
        <w:widowControl w:val="0"/>
        <w:autoSpaceDE w:val="0"/>
        <w:autoSpaceDN w:val="0"/>
        <w:adjustRightInd w:val="0"/>
        <w:rPr>
          <w:color w:val="FF0000"/>
        </w:rPr>
      </w:pPr>
      <w:r w:rsidRPr="00C7616A">
        <w:rPr>
          <w:color w:val="FF0000"/>
        </w:rPr>
        <w:t>D) natural selection is generally limited to modifying structures that were present in previous generations and in previous species.</w:t>
      </w:r>
    </w:p>
    <w:p w14:paraId="002DF566" w14:textId="77777777" w:rsidR="009D353B" w:rsidRDefault="009D353B" w:rsidP="00DB5C52">
      <w:pPr>
        <w:widowControl w:val="0"/>
        <w:autoSpaceDE w:val="0"/>
        <w:autoSpaceDN w:val="0"/>
        <w:adjustRightInd w:val="0"/>
        <w:spacing w:line="280" w:lineRule="atLeast"/>
        <w:rPr>
          <w:color w:val="000000"/>
        </w:rPr>
      </w:pPr>
    </w:p>
    <w:p w14:paraId="7E2C088B" w14:textId="77777777" w:rsidR="00530172" w:rsidRPr="00530172" w:rsidRDefault="007603D6" w:rsidP="00530172">
      <w:pPr>
        <w:widowControl w:val="0"/>
        <w:autoSpaceDE w:val="0"/>
        <w:autoSpaceDN w:val="0"/>
        <w:adjustRightInd w:val="0"/>
        <w:rPr>
          <w:color w:val="000000"/>
        </w:rPr>
      </w:pPr>
      <w:r>
        <w:rPr>
          <w:color w:val="000000"/>
        </w:rPr>
        <w:t>16</w:t>
      </w:r>
      <w:r w:rsidR="00530172" w:rsidRPr="00530172">
        <w:rPr>
          <w:color w:val="000000"/>
        </w:rPr>
        <w:t xml:space="preserve">) Which of the following statements about species, as defined by the biological species concept, is (are) </w:t>
      </w:r>
      <w:r w:rsidR="00530172" w:rsidRPr="00530172">
        <w:rPr>
          <w:i/>
          <w:iCs/>
          <w:color w:val="000000"/>
        </w:rPr>
        <w:t>correct</w:t>
      </w:r>
      <w:r w:rsidR="00530172" w:rsidRPr="00530172">
        <w:rPr>
          <w:color w:val="000000"/>
        </w:rPr>
        <w:t>?</w:t>
      </w:r>
    </w:p>
    <w:p w14:paraId="7A50A911" w14:textId="77777777" w:rsidR="00530172" w:rsidRPr="00530172" w:rsidRDefault="00530172" w:rsidP="00530172">
      <w:pPr>
        <w:widowControl w:val="0"/>
        <w:tabs>
          <w:tab w:val="left" w:pos="380"/>
        </w:tabs>
        <w:autoSpaceDE w:val="0"/>
        <w:autoSpaceDN w:val="0"/>
        <w:adjustRightInd w:val="0"/>
        <w:rPr>
          <w:color w:val="000000"/>
        </w:rPr>
      </w:pPr>
      <w:r w:rsidRPr="00530172">
        <w:rPr>
          <w:color w:val="000000"/>
        </w:rPr>
        <w:t>I.</w:t>
      </w:r>
      <w:r w:rsidRPr="00530172">
        <w:rPr>
          <w:color w:val="000000"/>
        </w:rPr>
        <w:tab/>
        <w:t>Biological species are defined by reproductive isolation.</w:t>
      </w:r>
    </w:p>
    <w:p w14:paraId="0372E10C" w14:textId="77777777" w:rsidR="00530172" w:rsidRPr="00530172" w:rsidRDefault="00530172" w:rsidP="00530172">
      <w:pPr>
        <w:widowControl w:val="0"/>
        <w:tabs>
          <w:tab w:val="left" w:pos="380"/>
        </w:tabs>
        <w:autoSpaceDE w:val="0"/>
        <w:autoSpaceDN w:val="0"/>
        <w:adjustRightInd w:val="0"/>
        <w:rPr>
          <w:color w:val="000000"/>
        </w:rPr>
      </w:pPr>
      <w:r w:rsidRPr="00530172">
        <w:rPr>
          <w:color w:val="000000"/>
        </w:rPr>
        <w:t>II.</w:t>
      </w:r>
      <w:r w:rsidRPr="00530172">
        <w:rPr>
          <w:color w:val="000000"/>
        </w:rPr>
        <w:tab/>
        <w:t>Biological species are the model used for grouping extinct forms of life.</w:t>
      </w:r>
    </w:p>
    <w:p w14:paraId="6930442D" w14:textId="77777777" w:rsidR="00530172" w:rsidRPr="00530172" w:rsidRDefault="00530172" w:rsidP="00530172">
      <w:pPr>
        <w:widowControl w:val="0"/>
        <w:tabs>
          <w:tab w:val="left" w:pos="380"/>
        </w:tabs>
        <w:autoSpaceDE w:val="0"/>
        <w:autoSpaceDN w:val="0"/>
        <w:adjustRightInd w:val="0"/>
        <w:rPr>
          <w:color w:val="000000"/>
        </w:rPr>
      </w:pPr>
      <w:r w:rsidRPr="00530172">
        <w:rPr>
          <w:color w:val="000000"/>
        </w:rPr>
        <w:t>III.</w:t>
      </w:r>
      <w:r w:rsidRPr="00530172">
        <w:rPr>
          <w:color w:val="000000"/>
        </w:rPr>
        <w:tab/>
        <w:t>The biological species is the largest unit of population in which successful interbreeding is possible.</w:t>
      </w:r>
    </w:p>
    <w:p w14:paraId="7BB462BD" w14:textId="77777777" w:rsidR="00530172" w:rsidRPr="00530172" w:rsidRDefault="00530172" w:rsidP="00530172">
      <w:pPr>
        <w:widowControl w:val="0"/>
        <w:autoSpaceDE w:val="0"/>
        <w:autoSpaceDN w:val="0"/>
        <w:adjustRightInd w:val="0"/>
        <w:rPr>
          <w:color w:val="000000"/>
        </w:rPr>
      </w:pPr>
      <w:r w:rsidRPr="00530172">
        <w:rPr>
          <w:color w:val="000000"/>
        </w:rPr>
        <w:t>A) I and II</w:t>
      </w:r>
    </w:p>
    <w:p w14:paraId="523CD82E" w14:textId="77777777" w:rsidR="00530172" w:rsidRPr="00C7616A" w:rsidRDefault="00530172" w:rsidP="00530172">
      <w:pPr>
        <w:widowControl w:val="0"/>
        <w:autoSpaceDE w:val="0"/>
        <w:autoSpaceDN w:val="0"/>
        <w:adjustRightInd w:val="0"/>
        <w:rPr>
          <w:color w:val="FF0000"/>
        </w:rPr>
      </w:pPr>
      <w:r w:rsidRPr="00C7616A">
        <w:rPr>
          <w:color w:val="FF0000"/>
        </w:rPr>
        <w:t>B) I and III</w:t>
      </w:r>
    </w:p>
    <w:p w14:paraId="033E4FBB" w14:textId="77777777" w:rsidR="00530172" w:rsidRPr="00530172" w:rsidRDefault="00530172" w:rsidP="00530172">
      <w:pPr>
        <w:widowControl w:val="0"/>
        <w:autoSpaceDE w:val="0"/>
        <w:autoSpaceDN w:val="0"/>
        <w:adjustRightInd w:val="0"/>
        <w:rPr>
          <w:color w:val="000000"/>
        </w:rPr>
      </w:pPr>
      <w:r w:rsidRPr="00530172">
        <w:rPr>
          <w:color w:val="000000"/>
        </w:rPr>
        <w:t>C) II and III</w:t>
      </w:r>
    </w:p>
    <w:p w14:paraId="08856572" w14:textId="77777777" w:rsidR="00530172" w:rsidRPr="00530172" w:rsidRDefault="00530172" w:rsidP="00530172">
      <w:pPr>
        <w:widowControl w:val="0"/>
        <w:autoSpaceDE w:val="0"/>
        <w:autoSpaceDN w:val="0"/>
        <w:adjustRightInd w:val="0"/>
        <w:rPr>
          <w:color w:val="000000"/>
        </w:rPr>
      </w:pPr>
      <w:r w:rsidRPr="00530172">
        <w:rPr>
          <w:color w:val="000000"/>
        </w:rPr>
        <w:t>D) I, II, and III</w:t>
      </w:r>
    </w:p>
    <w:p w14:paraId="009175DA" w14:textId="77777777" w:rsidR="005527BE" w:rsidRDefault="005527BE" w:rsidP="00C55046">
      <w:pPr>
        <w:widowControl w:val="0"/>
        <w:autoSpaceDE w:val="0"/>
        <w:autoSpaceDN w:val="0"/>
        <w:adjustRightInd w:val="0"/>
        <w:spacing w:line="280" w:lineRule="atLeast"/>
        <w:rPr>
          <w:color w:val="000000"/>
        </w:rPr>
      </w:pPr>
    </w:p>
    <w:p w14:paraId="6762CF7A" w14:textId="77777777" w:rsidR="00530172" w:rsidRPr="00530172" w:rsidRDefault="007603D6" w:rsidP="00530172">
      <w:pPr>
        <w:widowControl w:val="0"/>
        <w:autoSpaceDE w:val="0"/>
        <w:autoSpaceDN w:val="0"/>
        <w:adjustRightInd w:val="0"/>
        <w:rPr>
          <w:color w:val="000000"/>
        </w:rPr>
      </w:pPr>
      <w:r>
        <w:rPr>
          <w:color w:val="000000"/>
        </w:rPr>
        <w:t>17</w:t>
      </w:r>
      <w:r w:rsidR="00530172" w:rsidRPr="00530172">
        <w:rPr>
          <w:color w:val="000000"/>
        </w:rPr>
        <w:t>) Dog breeders maintain the purity of breeds by keeping dogs of different breeds apart when they are fertile. This kind of isolation is most similar to which of the following reproductive isolating mechanisms?</w:t>
      </w:r>
    </w:p>
    <w:p w14:paraId="54BE5B1B" w14:textId="77777777" w:rsidR="00530172" w:rsidRPr="00530172" w:rsidRDefault="00530172" w:rsidP="00530172">
      <w:pPr>
        <w:widowControl w:val="0"/>
        <w:autoSpaceDE w:val="0"/>
        <w:autoSpaceDN w:val="0"/>
        <w:adjustRightInd w:val="0"/>
        <w:rPr>
          <w:color w:val="000000"/>
        </w:rPr>
      </w:pPr>
      <w:r w:rsidRPr="00530172">
        <w:rPr>
          <w:color w:val="000000"/>
        </w:rPr>
        <w:t>A) reduced hybrid fertility</w:t>
      </w:r>
    </w:p>
    <w:p w14:paraId="25BA0CC7" w14:textId="77777777" w:rsidR="00530172" w:rsidRPr="00530172" w:rsidRDefault="00530172" w:rsidP="00530172">
      <w:pPr>
        <w:widowControl w:val="0"/>
        <w:autoSpaceDE w:val="0"/>
        <w:autoSpaceDN w:val="0"/>
        <w:adjustRightInd w:val="0"/>
        <w:rPr>
          <w:color w:val="000000"/>
        </w:rPr>
      </w:pPr>
      <w:r w:rsidRPr="00530172">
        <w:rPr>
          <w:color w:val="000000"/>
        </w:rPr>
        <w:t>B) hybrid breakdown</w:t>
      </w:r>
    </w:p>
    <w:p w14:paraId="6D88EC55" w14:textId="77777777" w:rsidR="00530172" w:rsidRPr="00FA2539" w:rsidRDefault="00530172" w:rsidP="00530172">
      <w:pPr>
        <w:widowControl w:val="0"/>
        <w:autoSpaceDE w:val="0"/>
        <w:autoSpaceDN w:val="0"/>
        <w:adjustRightInd w:val="0"/>
        <w:rPr>
          <w:color w:val="000000"/>
          <w:lang w:val="fr-CA"/>
        </w:rPr>
      </w:pPr>
      <w:r w:rsidRPr="00FA2539">
        <w:rPr>
          <w:color w:val="000000"/>
          <w:lang w:val="fr-CA"/>
        </w:rPr>
        <w:t>C) mechanical isolation</w:t>
      </w:r>
    </w:p>
    <w:p w14:paraId="38DF6201" w14:textId="77777777" w:rsidR="00530172" w:rsidRPr="00FA2539" w:rsidRDefault="00530172" w:rsidP="00530172">
      <w:pPr>
        <w:widowControl w:val="0"/>
        <w:autoSpaceDE w:val="0"/>
        <w:autoSpaceDN w:val="0"/>
        <w:adjustRightInd w:val="0"/>
        <w:rPr>
          <w:color w:val="FF0000"/>
          <w:lang w:val="fr-CA"/>
        </w:rPr>
      </w:pPr>
      <w:r w:rsidRPr="00FA2539">
        <w:rPr>
          <w:color w:val="FF0000"/>
          <w:lang w:val="fr-CA"/>
        </w:rPr>
        <w:t>D) habitat isolation</w:t>
      </w:r>
    </w:p>
    <w:p w14:paraId="6CBF9435" w14:textId="77777777" w:rsidR="00530172" w:rsidRPr="00530172" w:rsidRDefault="00530172" w:rsidP="00530172">
      <w:pPr>
        <w:widowControl w:val="0"/>
        <w:autoSpaceDE w:val="0"/>
        <w:autoSpaceDN w:val="0"/>
        <w:adjustRightInd w:val="0"/>
        <w:rPr>
          <w:color w:val="000000"/>
        </w:rPr>
      </w:pPr>
      <w:r w:rsidRPr="00530172">
        <w:rPr>
          <w:color w:val="000000"/>
        </w:rPr>
        <w:t>E) gametic isolation</w:t>
      </w:r>
    </w:p>
    <w:p w14:paraId="0CA598E9" w14:textId="77777777" w:rsidR="007603D6" w:rsidRDefault="007603D6" w:rsidP="00530172">
      <w:pPr>
        <w:widowControl w:val="0"/>
        <w:autoSpaceDE w:val="0"/>
        <w:autoSpaceDN w:val="0"/>
        <w:adjustRightInd w:val="0"/>
        <w:rPr>
          <w:color w:val="000000"/>
        </w:rPr>
      </w:pPr>
    </w:p>
    <w:p w14:paraId="47E7EC99" w14:textId="77777777" w:rsidR="00530172" w:rsidRPr="00530172" w:rsidRDefault="007603D6" w:rsidP="00530172">
      <w:pPr>
        <w:widowControl w:val="0"/>
        <w:autoSpaceDE w:val="0"/>
        <w:autoSpaceDN w:val="0"/>
        <w:adjustRightInd w:val="0"/>
        <w:rPr>
          <w:color w:val="000000"/>
        </w:rPr>
      </w:pPr>
      <w:r>
        <w:rPr>
          <w:color w:val="000000"/>
        </w:rPr>
        <w:t>18</w:t>
      </w:r>
      <w:r w:rsidR="00530172" w:rsidRPr="00530172">
        <w:rPr>
          <w:color w:val="000000"/>
        </w:rPr>
        <w:t>) Two species of frogs belonging to the same genus occasionally mate, but the offspring fail to develop and hatch. What is the mechanism for keeping the two frog species separate?</w:t>
      </w:r>
    </w:p>
    <w:p w14:paraId="276C8E23" w14:textId="77777777" w:rsidR="00530172" w:rsidRPr="00C7616A" w:rsidRDefault="00530172" w:rsidP="00530172">
      <w:pPr>
        <w:widowControl w:val="0"/>
        <w:autoSpaceDE w:val="0"/>
        <w:autoSpaceDN w:val="0"/>
        <w:adjustRightInd w:val="0"/>
        <w:rPr>
          <w:color w:val="FF0000"/>
        </w:rPr>
      </w:pPr>
      <w:r w:rsidRPr="00C7616A">
        <w:rPr>
          <w:color w:val="FF0000"/>
        </w:rPr>
        <w:t>A) the postzygotic barrier called hybrid inviability</w:t>
      </w:r>
    </w:p>
    <w:p w14:paraId="0A95A56B" w14:textId="77777777" w:rsidR="00530172" w:rsidRPr="00530172" w:rsidRDefault="00530172" w:rsidP="00530172">
      <w:pPr>
        <w:widowControl w:val="0"/>
        <w:autoSpaceDE w:val="0"/>
        <w:autoSpaceDN w:val="0"/>
        <w:adjustRightInd w:val="0"/>
        <w:rPr>
          <w:color w:val="000000"/>
        </w:rPr>
      </w:pPr>
      <w:r w:rsidRPr="00530172">
        <w:rPr>
          <w:color w:val="000000"/>
        </w:rPr>
        <w:t>B) the postzygotic barrier called hybrid breakdown</w:t>
      </w:r>
    </w:p>
    <w:p w14:paraId="29F79F0A" w14:textId="77777777" w:rsidR="00530172" w:rsidRPr="00530172" w:rsidRDefault="00530172" w:rsidP="00530172">
      <w:pPr>
        <w:widowControl w:val="0"/>
        <w:autoSpaceDE w:val="0"/>
        <w:autoSpaceDN w:val="0"/>
        <w:adjustRightInd w:val="0"/>
        <w:rPr>
          <w:color w:val="000000"/>
        </w:rPr>
      </w:pPr>
      <w:r w:rsidRPr="00530172">
        <w:rPr>
          <w:color w:val="000000"/>
        </w:rPr>
        <w:t>C) the prezygotic barrier called hybrid sterility</w:t>
      </w:r>
    </w:p>
    <w:p w14:paraId="1B9CF9B5" w14:textId="77777777" w:rsidR="00530172" w:rsidRPr="00530172" w:rsidRDefault="00530172" w:rsidP="00530172">
      <w:pPr>
        <w:widowControl w:val="0"/>
        <w:autoSpaceDE w:val="0"/>
        <w:autoSpaceDN w:val="0"/>
        <w:adjustRightInd w:val="0"/>
        <w:rPr>
          <w:color w:val="000000"/>
        </w:rPr>
      </w:pPr>
      <w:r w:rsidRPr="00530172">
        <w:rPr>
          <w:color w:val="000000"/>
        </w:rPr>
        <w:t>D) gametic isolation</w:t>
      </w:r>
    </w:p>
    <w:p w14:paraId="70245BA2" w14:textId="77777777" w:rsidR="005527BE" w:rsidRDefault="005527BE" w:rsidP="00C55046">
      <w:pPr>
        <w:widowControl w:val="0"/>
        <w:autoSpaceDE w:val="0"/>
        <w:autoSpaceDN w:val="0"/>
        <w:adjustRightInd w:val="0"/>
        <w:spacing w:line="280" w:lineRule="atLeast"/>
        <w:rPr>
          <w:color w:val="000000"/>
        </w:rPr>
      </w:pPr>
    </w:p>
    <w:p w14:paraId="3DDC4F9C" w14:textId="77777777" w:rsidR="00371F6C" w:rsidRPr="00371F6C" w:rsidRDefault="007603D6" w:rsidP="00371F6C">
      <w:pPr>
        <w:widowControl w:val="0"/>
        <w:autoSpaceDE w:val="0"/>
        <w:autoSpaceDN w:val="0"/>
        <w:adjustRightInd w:val="0"/>
        <w:rPr>
          <w:color w:val="000000"/>
        </w:rPr>
      </w:pPr>
      <w:r>
        <w:rPr>
          <w:color w:val="000000"/>
        </w:rPr>
        <w:t>19</w:t>
      </w:r>
      <w:r w:rsidR="00371F6C" w:rsidRPr="00371F6C">
        <w:rPr>
          <w:color w:val="000000"/>
        </w:rPr>
        <w:t>) The major evolutionary episode corresponding most closely in time with the formation of Pangaea was the</w:t>
      </w:r>
    </w:p>
    <w:p w14:paraId="47E6F3F4" w14:textId="77777777" w:rsidR="00371F6C" w:rsidRPr="00371F6C" w:rsidRDefault="00371F6C" w:rsidP="00371F6C">
      <w:pPr>
        <w:widowControl w:val="0"/>
        <w:autoSpaceDE w:val="0"/>
        <w:autoSpaceDN w:val="0"/>
        <w:adjustRightInd w:val="0"/>
        <w:rPr>
          <w:color w:val="000000"/>
        </w:rPr>
      </w:pPr>
      <w:r w:rsidRPr="00371F6C">
        <w:rPr>
          <w:color w:val="000000"/>
        </w:rPr>
        <w:t>A) Cambrian explosion.</w:t>
      </w:r>
    </w:p>
    <w:p w14:paraId="0229C125" w14:textId="77777777" w:rsidR="00371F6C" w:rsidRPr="00C7616A" w:rsidRDefault="00371F6C" w:rsidP="00371F6C">
      <w:pPr>
        <w:widowControl w:val="0"/>
        <w:autoSpaceDE w:val="0"/>
        <w:autoSpaceDN w:val="0"/>
        <w:adjustRightInd w:val="0"/>
        <w:rPr>
          <w:color w:val="FF0000"/>
        </w:rPr>
      </w:pPr>
      <w:r w:rsidRPr="00C7616A">
        <w:rPr>
          <w:color w:val="FF0000"/>
        </w:rPr>
        <w:t>B) Permian extinctions.</w:t>
      </w:r>
    </w:p>
    <w:p w14:paraId="16E35254" w14:textId="77777777" w:rsidR="00371F6C" w:rsidRPr="00371F6C" w:rsidRDefault="00371F6C" w:rsidP="00371F6C">
      <w:pPr>
        <w:widowControl w:val="0"/>
        <w:autoSpaceDE w:val="0"/>
        <w:autoSpaceDN w:val="0"/>
        <w:adjustRightInd w:val="0"/>
        <w:rPr>
          <w:color w:val="000000"/>
        </w:rPr>
      </w:pPr>
      <w:r w:rsidRPr="00371F6C">
        <w:rPr>
          <w:color w:val="000000"/>
        </w:rPr>
        <w:t>C) Pleistocene ice ages.</w:t>
      </w:r>
    </w:p>
    <w:p w14:paraId="29DA289A" w14:textId="77777777" w:rsidR="00371F6C" w:rsidRPr="00371F6C" w:rsidRDefault="00371F6C" w:rsidP="00371F6C">
      <w:pPr>
        <w:widowControl w:val="0"/>
        <w:autoSpaceDE w:val="0"/>
        <w:autoSpaceDN w:val="0"/>
        <w:adjustRightInd w:val="0"/>
        <w:rPr>
          <w:color w:val="000000"/>
        </w:rPr>
      </w:pPr>
      <w:r w:rsidRPr="00371F6C">
        <w:rPr>
          <w:color w:val="000000"/>
        </w:rPr>
        <w:t>D) Cretaceous extinctions.</w:t>
      </w:r>
    </w:p>
    <w:p w14:paraId="31545C63" w14:textId="77777777" w:rsidR="009D353B" w:rsidRPr="00DB5C52" w:rsidRDefault="009D353B" w:rsidP="00DB5C52">
      <w:pPr>
        <w:widowControl w:val="0"/>
        <w:autoSpaceDE w:val="0"/>
        <w:autoSpaceDN w:val="0"/>
        <w:adjustRightInd w:val="0"/>
        <w:spacing w:line="280" w:lineRule="atLeast"/>
        <w:rPr>
          <w:color w:val="000000"/>
        </w:rPr>
      </w:pPr>
    </w:p>
    <w:p w14:paraId="0C68FD89" w14:textId="77777777" w:rsidR="006A0E86" w:rsidRPr="006A0E86" w:rsidRDefault="006A0E86" w:rsidP="006A0E86">
      <w:pPr>
        <w:widowControl w:val="0"/>
        <w:autoSpaceDE w:val="0"/>
        <w:autoSpaceDN w:val="0"/>
        <w:adjustRightInd w:val="0"/>
        <w:spacing w:line="280" w:lineRule="atLeast"/>
        <w:rPr>
          <w:color w:val="000000"/>
        </w:rPr>
      </w:pPr>
      <w:r>
        <w:rPr>
          <w:color w:val="000000"/>
        </w:rPr>
        <w:lastRenderedPageBreak/>
        <w:t>2</w:t>
      </w:r>
      <w:r w:rsidR="007603D6">
        <w:rPr>
          <w:color w:val="000000"/>
        </w:rPr>
        <w:t>0</w:t>
      </w:r>
      <w:r w:rsidRPr="006A0E86">
        <w:rPr>
          <w:color w:val="000000"/>
        </w:rPr>
        <w:t>) According to the concept of punctuated equilibrium, the "sudden" appearance of a new species in the fossil record means that</w:t>
      </w:r>
    </w:p>
    <w:p w14:paraId="32D333C2" w14:textId="77777777" w:rsidR="006A0E86" w:rsidRPr="006A0E86" w:rsidRDefault="006A0E86" w:rsidP="006A0E86">
      <w:pPr>
        <w:widowControl w:val="0"/>
        <w:autoSpaceDE w:val="0"/>
        <w:autoSpaceDN w:val="0"/>
        <w:adjustRightInd w:val="0"/>
        <w:spacing w:line="280" w:lineRule="atLeast"/>
        <w:rPr>
          <w:color w:val="000000"/>
        </w:rPr>
      </w:pPr>
      <w:r w:rsidRPr="006A0E86">
        <w:rPr>
          <w:color w:val="000000"/>
        </w:rPr>
        <w:t>A) the species is now extinct.</w:t>
      </w:r>
    </w:p>
    <w:p w14:paraId="6B755BC9" w14:textId="77777777" w:rsidR="006A0E86" w:rsidRPr="006A0E86" w:rsidRDefault="006A0E86" w:rsidP="006A0E86">
      <w:pPr>
        <w:widowControl w:val="0"/>
        <w:autoSpaceDE w:val="0"/>
        <w:autoSpaceDN w:val="0"/>
        <w:adjustRightInd w:val="0"/>
        <w:spacing w:line="280" w:lineRule="atLeast"/>
        <w:rPr>
          <w:color w:val="000000"/>
        </w:rPr>
      </w:pPr>
      <w:r w:rsidRPr="006A0E86">
        <w:rPr>
          <w:color w:val="000000"/>
        </w:rPr>
        <w:t>B) speciation occurred instantaneously.</w:t>
      </w:r>
    </w:p>
    <w:p w14:paraId="104F24B6" w14:textId="77777777" w:rsidR="006A0E86" w:rsidRPr="006A0E86" w:rsidRDefault="006A0E86" w:rsidP="006A0E86">
      <w:pPr>
        <w:widowControl w:val="0"/>
        <w:autoSpaceDE w:val="0"/>
        <w:autoSpaceDN w:val="0"/>
        <w:adjustRightInd w:val="0"/>
        <w:spacing w:line="280" w:lineRule="atLeast"/>
        <w:rPr>
          <w:color w:val="000000"/>
        </w:rPr>
      </w:pPr>
      <w:r w:rsidRPr="006A0E86">
        <w:rPr>
          <w:color w:val="000000"/>
        </w:rPr>
        <w:t>C) speciation occurred in one generation.</w:t>
      </w:r>
    </w:p>
    <w:p w14:paraId="474002CE" w14:textId="77777777" w:rsidR="006A0E86" w:rsidRPr="00C7616A" w:rsidRDefault="006A0E86" w:rsidP="006A0E86">
      <w:pPr>
        <w:widowControl w:val="0"/>
        <w:autoSpaceDE w:val="0"/>
        <w:autoSpaceDN w:val="0"/>
        <w:adjustRightInd w:val="0"/>
        <w:spacing w:line="280" w:lineRule="atLeast"/>
        <w:rPr>
          <w:color w:val="FF0000"/>
        </w:rPr>
      </w:pPr>
      <w:r w:rsidRPr="00C7616A">
        <w:rPr>
          <w:color w:val="FF0000"/>
        </w:rPr>
        <w:t>D) speciation occurred rapidly in geologic time.</w:t>
      </w:r>
    </w:p>
    <w:p w14:paraId="7DB86483" w14:textId="77777777" w:rsidR="006A0E86" w:rsidRPr="006A0E86" w:rsidRDefault="006A0E86" w:rsidP="006A0E86">
      <w:pPr>
        <w:widowControl w:val="0"/>
        <w:autoSpaceDE w:val="0"/>
        <w:autoSpaceDN w:val="0"/>
        <w:adjustRightInd w:val="0"/>
        <w:spacing w:line="280" w:lineRule="atLeast"/>
        <w:rPr>
          <w:color w:val="000000"/>
        </w:rPr>
      </w:pPr>
      <w:r w:rsidRPr="006A0E86">
        <w:rPr>
          <w:color w:val="000000"/>
        </w:rPr>
        <w:t>E) the species will consequently have a relatively short existence, compared with other species.</w:t>
      </w:r>
    </w:p>
    <w:p w14:paraId="25F4E0F7" w14:textId="77777777" w:rsidR="006A0E86" w:rsidRDefault="006A0E86" w:rsidP="005F54D3">
      <w:pPr>
        <w:widowControl w:val="0"/>
        <w:autoSpaceDE w:val="0"/>
        <w:autoSpaceDN w:val="0"/>
        <w:adjustRightInd w:val="0"/>
        <w:spacing w:line="280" w:lineRule="atLeast"/>
        <w:rPr>
          <w:color w:val="000000"/>
        </w:rPr>
      </w:pPr>
    </w:p>
    <w:p w14:paraId="3E672272" w14:textId="77777777" w:rsidR="00036D24" w:rsidRPr="0023085D" w:rsidRDefault="00036D24" w:rsidP="00EC6869">
      <w:pPr>
        <w:rPr>
          <w:b/>
          <w:sz w:val="28"/>
          <w:szCs w:val="28"/>
        </w:rPr>
      </w:pPr>
      <w:r w:rsidRPr="0023085D">
        <w:rPr>
          <w:b/>
          <w:sz w:val="28"/>
          <w:szCs w:val="28"/>
        </w:rPr>
        <w:t>Answer the following questions in sentences. Your answer</w:t>
      </w:r>
      <w:r w:rsidR="00170263">
        <w:rPr>
          <w:b/>
          <w:sz w:val="28"/>
          <w:szCs w:val="28"/>
        </w:rPr>
        <w:t>s</w:t>
      </w:r>
      <w:r w:rsidRPr="0023085D">
        <w:rPr>
          <w:b/>
          <w:sz w:val="28"/>
          <w:szCs w:val="28"/>
        </w:rPr>
        <w:t xml:space="preserve"> should be approximately one sentence for each mark. </w:t>
      </w:r>
    </w:p>
    <w:p w14:paraId="15A14A88" w14:textId="77777777" w:rsidR="00036D24" w:rsidRDefault="00036D24" w:rsidP="00EC6869"/>
    <w:p w14:paraId="67B4F216" w14:textId="77777777" w:rsidR="009D7B38" w:rsidRDefault="00CC2B1E" w:rsidP="00B86187">
      <w:r>
        <w:t>21</w:t>
      </w:r>
      <w:r w:rsidR="00F500E9">
        <w:t xml:space="preserve">. </w:t>
      </w:r>
      <w:r w:rsidR="003D5845">
        <w:t>Define</w:t>
      </w:r>
      <w:r w:rsidR="009D7B38">
        <w:t xml:space="preserve"> </w:t>
      </w:r>
      <w:r w:rsidR="0093636D">
        <w:rPr>
          <w:b/>
        </w:rPr>
        <w:t>2</w:t>
      </w:r>
      <w:r w:rsidR="0093636D">
        <w:t xml:space="preserve"> of the following </w:t>
      </w:r>
      <w:r w:rsidR="0093636D" w:rsidRPr="00B86187">
        <w:rPr>
          <w:b/>
        </w:rPr>
        <w:t>3</w:t>
      </w:r>
      <w:r w:rsidR="009D7B38">
        <w:t xml:space="preserve"> terms.</w:t>
      </w:r>
      <w:r w:rsidR="0093636D">
        <w:t xml:space="preserve"> </w:t>
      </w:r>
      <w:r w:rsidR="00B86187">
        <w:t xml:space="preserve">If you answer all three questions, I will mark your first two answers.  </w:t>
      </w:r>
      <w:r w:rsidR="0093636D">
        <w:t>(2x2=4</w:t>
      </w:r>
      <w:r w:rsidR="009D7B38">
        <w:t xml:space="preserve"> marks)</w:t>
      </w:r>
      <w:r w:rsidR="00B86187">
        <w:t xml:space="preserve"> </w:t>
      </w:r>
    </w:p>
    <w:p w14:paraId="23B8160D" w14:textId="77777777" w:rsidR="00B86187" w:rsidRDefault="00B86187" w:rsidP="00AE3147">
      <w:pPr>
        <w:ind w:left="720" w:hanging="720"/>
      </w:pPr>
    </w:p>
    <w:p w14:paraId="6832C551" w14:textId="77777777" w:rsidR="00C7616A" w:rsidRPr="00C7616A" w:rsidRDefault="00AE3147" w:rsidP="00C7616A">
      <w:pPr>
        <w:ind w:left="720" w:hanging="720"/>
      </w:pPr>
      <w:r>
        <w:t>Scala naturae</w:t>
      </w:r>
      <w:r w:rsidR="009D7B38">
        <w:t xml:space="preserve">: </w:t>
      </w:r>
      <w:r w:rsidR="00C7616A" w:rsidRPr="00C7616A">
        <w:rPr>
          <w:rFonts w:asciiTheme="minorHAnsi" w:eastAsiaTheme="minorHAnsi" w:hAnsiTheme="minorHAnsi" w:cstheme="minorBidi"/>
          <w:sz w:val="22"/>
          <w:szCs w:val="22"/>
          <w:lang w:val="en-CA"/>
        </w:rPr>
        <w:t xml:space="preserve">The ladder of life implied that species were </w:t>
      </w:r>
      <w:r w:rsidR="00C7616A" w:rsidRPr="00C7616A">
        <w:rPr>
          <w:rFonts w:asciiTheme="minorHAnsi" w:eastAsiaTheme="minorHAnsi" w:hAnsiTheme="minorHAnsi" w:cstheme="minorBidi"/>
          <w:color w:val="FF0000"/>
          <w:sz w:val="22"/>
          <w:szCs w:val="22"/>
          <w:lang w:val="en-CA"/>
        </w:rPr>
        <w:t>fixed</w:t>
      </w:r>
      <w:r w:rsidR="00C7616A" w:rsidRPr="00C7616A">
        <w:rPr>
          <w:rFonts w:asciiTheme="minorHAnsi" w:eastAsiaTheme="minorHAnsi" w:hAnsiTheme="minorHAnsi" w:cstheme="minorBidi"/>
          <w:sz w:val="22"/>
          <w:szCs w:val="22"/>
          <w:lang w:val="en-CA"/>
        </w:rPr>
        <w:t xml:space="preserve"> and could be </w:t>
      </w:r>
      <w:r w:rsidR="00C7616A" w:rsidRPr="00C7616A">
        <w:rPr>
          <w:rFonts w:asciiTheme="minorHAnsi" w:eastAsiaTheme="minorHAnsi" w:hAnsiTheme="minorHAnsi" w:cstheme="minorBidi"/>
          <w:color w:val="FF0000"/>
          <w:sz w:val="22"/>
          <w:szCs w:val="22"/>
          <w:lang w:val="en-CA"/>
        </w:rPr>
        <w:t xml:space="preserve">ranked on a ladder of increasing complexity. </w:t>
      </w:r>
    </w:p>
    <w:p w14:paraId="7EC89109" w14:textId="77777777" w:rsidR="009D7B38" w:rsidRDefault="009D7B38" w:rsidP="00EC6869"/>
    <w:p w14:paraId="6F70F396" w14:textId="77777777" w:rsidR="00C7616A" w:rsidRPr="00C7616A" w:rsidRDefault="0006683C" w:rsidP="00C7616A">
      <w:pPr>
        <w:rPr>
          <w:rFonts w:asciiTheme="minorHAnsi" w:eastAsiaTheme="minorHAnsi" w:hAnsiTheme="minorHAnsi" w:cstheme="minorBidi"/>
          <w:sz w:val="22"/>
          <w:szCs w:val="22"/>
          <w:lang w:val="en-CA"/>
        </w:rPr>
      </w:pPr>
      <w:r>
        <w:t>G</w:t>
      </w:r>
      <w:r w:rsidR="005442D3">
        <w:t>ene</w:t>
      </w:r>
      <w:r w:rsidR="00AE3147">
        <w:t xml:space="preserve"> flow</w:t>
      </w:r>
      <w:r w:rsidR="009D7B38">
        <w:t xml:space="preserve">: </w:t>
      </w:r>
      <w:r w:rsidR="00C7616A" w:rsidRPr="00C7616A">
        <w:rPr>
          <w:rFonts w:asciiTheme="minorHAnsi" w:eastAsiaTheme="minorHAnsi" w:hAnsiTheme="minorHAnsi" w:cstheme="minorBidi"/>
          <w:sz w:val="22"/>
          <w:szCs w:val="22"/>
          <w:lang w:val="en-CA"/>
        </w:rPr>
        <w:t xml:space="preserve">a mechanism of evolution caused by the movement of fertile individuals between populations. </w:t>
      </w:r>
    </w:p>
    <w:p w14:paraId="5B3DC24B" w14:textId="77777777" w:rsidR="00C7616A" w:rsidRDefault="00C7616A" w:rsidP="00EC6869"/>
    <w:p w14:paraId="6B539A60" w14:textId="77777777" w:rsidR="00C7616A" w:rsidRPr="00C7616A" w:rsidRDefault="0006683C" w:rsidP="00C7616A">
      <w:pPr>
        <w:rPr>
          <w:rFonts w:asciiTheme="minorHAnsi" w:eastAsiaTheme="minorHAnsi" w:hAnsiTheme="minorHAnsi" w:cstheme="minorBidi"/>
          <w:sz w:val="22"/>
          <w:szCs w:val="22"/>
          <w:lang w:val="en-CA"/>
        </w:rPr>
      </w:pPr>
      <w:r>
        <w:t>A</w:t>
      </w:r>
      <w:r w:rsidR="00AE3147">
        <w:t>llo</w:t>
      </w:r>
      <w:r w:rsidR="006267A1">
        <w:t>polyploidy</w:t>
      </w:r>
      <w:r w:rsidR="009D7B38">
        <w:t xml:space="preserve">: </w:t>
      </w:r>
      <w:r w:rsidR="00C7616A" w:rsidRPr="00C7616A">
        <w:rPr>
          <w:rFonts w:asciiTheme="minorHAnsi" w:eastAsiaTheme="minorHAnsi" w:hAnsiTheme="minorHAnsi" w:cstheme="minorBidi"/>
          <w:sz w:val="22"/>
          <w:szCs w:val="22"/>
          <w:lang w:val="en-CA"/>
        </w:rPr>
        <w:t xml:space="preserve">a mechanism of sympatric speciation in which a polyploid hybrid (could explain how this happens) is formed between 2 species. </w:t>
      </w:r>
    </w:p>
    <w:p w14:paraId="01563AA2" w14:textId="77777777" w:rsidR="009D7B38" w:rsidRDefault="009D7B38" w:rsidP="00EC6869"/>
    <w:p w14:paraId="6413FFBD" w14:textId="77777777" w:rsidR="009551D4" w:rsidRDefault="00CC2B1E" w:rsidP="00EC6869">
      <w:r>
        <w:t>22</w:t>
      </w:r>
      <w:r w:rsidR="00F500E9">
        <w:t xml:space="preserve">. </w:t>
      </w:r>
      <w:r w:rsidR="0006683C">
        <w:t xml:space="preserve">Why do the time periods in the geological record have such irregular durations? (2) </w:t>
      </w:r>
    </w:p>
    <w:p w14:paraId="6E46D9EA" w14:textId="77777777" w:rsidR="009551D4" w:rsidRDefault="009551D4" w:rsidP="00EC6869"/>
    <w:p w14:paraId="2F22CCA9" w14:textId="77777777" w:rsidR="00C7616A" w:rsidRPr="00C7616A" w:rsidRDefault="00C7616A" w:rsidP="00C7616A">
      <w:pPr>
        <w:spacing w:after="200" w:line="276" w:lineRule="auto"/>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Geological eras are created by the biological events of mass extinction and adaptive radiation. These events occur randomly over time. </w:t>
      </w:r>
    </w:p>
    <w:p w14:paraId="65124389" w14:textId="77777777" w:rsidR="00C92D9E" w:rsidRDefault="00CF58E9" w:rsidP="00C92D9E">
      <w:pPr>
        <w:spacing w:after="200" w:line="276" w:lineRule="auto"/>
      </w:pPr>
      <w:r>
        <w:t>2</w:t>
      </w:r>
      <w:r w:rsidR="00CC2B1E">
        <w:t>3</w:t>
      </w:r>
      <w:r w:rsidR="00EC6869">
        <w:t xml:space="preserve">. </w:t>
      </w:r>
      <w:r w:rsidR="00C92D9E">
        <w:t xml:space="preserve">Unlike libraries, evolutionary phylogenies are thought to be a unique (i.e. non-arbitrary) system of classification. Explain. (2) </w:t>
      </w:r>
    </w:p>
    <w:p w14:paraId="08B5DE4D" w14:textId="77777777" w:rsidR="00C7616A" w:rsidRPr="00C7616A" w:rsidRDefault="00C7616A" w:rsidP="00C7616A">
      <w:pPr>
        <w:spacing w:after="200" w:line="276" w:lineRule="auto"/>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There is only one true way that all species are related in an evolutionary phylogeny. Hence, the Tree of Life is a unique system of classification.</w:t>
      </w:r>
    </w:p>
    <w:p w14:paraId="441DE94B" w14:textId="77777777" w:rsidR="00EC6869" w:rsidRDefault="00CC2B1E">
      <w:r>
        <w:t>24</w:t>
      </w:r>
      <w:r w:rsidR="00036D24">
        <w:t xml:space="preserve">. </w:t>
      </w:r>
      <w:r w:rsidR="00127D86">
        <w:t xml:space="preserve">Insects on islands often </w:t>
      </w:r>
      <w:r w:rsidR="00B86187">
        <w:t xml:space="preserve">are wingless and </w:t>
      </w:r>
      <w:r w:rsidR="00127D86">
        <w:t xml:space="preserve">cannot fly. </w:t>
      </w:r>
      <w:r w:rsidR="00E10CC2">
        <w:t xml:space="preserve">Give a Darwinian explanation (use the 2 observations and 2 inference framework; include an hypothesis) for the evolution of </w:t>
      </w:r>
      <w:r w:rsidR="00127D86">
        <w:t>flightlessness in island insects</w:t>
      </w:r>
      <w:r w:rsidR="00E10CC2">
        <w:t>. (6 marks)</w:t>
      </w:r>
    </w:p>
    <w:p w14:paraId="4A8BBA5D" w14:textId="77777777" w:rsidR="00C7616A" w:rsidRDefault="00C7616A"/>
    <w:p w14:paraId="6D794CA3" w14:textId="77777777"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O1: Insects in a population vary in wing length. </w:t>
      </w:r>
      <w:r w:rsidRPr="00C7616A">
        <w:rPr>
          <w:rFonts w:asciiTheme="minorHAnsi" w:eastAsiaTheme="minorHAnsi" w:hAnsiTheme="minorHAnsi" w:cstheme="minorBidi"/>
          <w:color w:val="FF0000"/>
          <w:sz w:val="22"/>
          <w:szCs w:val="22"/>
          <w:lang w:val="en-CA"/>
        </w:rPr>
        <w:t>1/2</w:t>
      </w:r>
    </w:p>
    <w:p w14:paraId="617DF4A9" w14:textId="77777777"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O1: Some of this variation is heritable. </w:t>
      </w:r>
      <w:r w:rsidRPr="00C7616A">
        <w:rPr>
          <w:rFonts w:asciiTheme="minorHAnsi" w:eastAsiaTheme="minorHAnsi" w:hAnsiTheme="minorHAnsi" w:cstheme="minorBidi"/>
          <w:color w:val="FF0000"/>
          <w:sz w:val="22"/>
          <w:szCs w:val="22"/>
          <w:lang w:val="en-CA"/>
        </w:rPr>
        <w:t>1/2</w:t>
      </w:r>
    </w:p>
    <w:p w14:paraId="381FE384" w14:textId="77777777"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O2: Insects produce more offspring than can survive. </w:t>
      </w:r>
      <w:r w:rsidRPr="00C7616A">
        <w:rPr>
          <w:rFonts w:asciiTheme="minorHAnsi" w:eastAsiaTheme="minorHAnsi" w:hAnsiTheme="minorHAnsi" w:cstheme="minorBidi"/>
          <w:color w:val="FF0000"/>
          <w:sz w:val="22"/>
          <w:szCs w:val="22"/>
          <w:lang w:val="en-CA"/>
        </w:rPr>
        <w:t>1</w:t>
      </w:r>
    </w:p>
    <w:p w14:paraId="3A681CEA" w14:textId="77777777"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Hypothesis: Insects with short wings are less likely to be blown off the island. </w:t>
      </w:r>
      <w:r w:rsidRPr="00C7616A">
        <w:rPr>
          <w:rFonts w:asciiTheme="minorHAnsi" w:eastAsiaTheme="minorHAnsi" w:hAnsiTheme="minorHAnsi" w:cstheme="minorBidi"/>
          <w:color w:val="FF0000"/>
          <w:sz w:val="22"/>
          <w:szCs w:val="22"/>
          <w:lang w:val="en-CA"/>
        </w:rPr>
        <w:t>2</w:t>
      </w:r>
      <w:r w:rsidRPr="00C7616A">
        <w:rPr>
          <w:rFonts w:asciiTheme="minorHAnsi" w:eastAsiaTheme="minorHAnsi" w:hAnsiTheme="minorHAnsi" w:cstheme="minorBidi"/>
          <w:sz w:val="22"/>
          <w:szCs w:val="22"/>
          <w:lang w:val="en-CA"/>
        </w:rPr>
        <w:t xml:space="preserve"> </w:t>
      </w:r>
    </w:p>
    <w:p w14:paraId="472A0E4E" w14:textId="77777777"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I1: Hence, they survive better and have more offspring than long-winged forms. </w:t>
      </w:r>
      <w:r w:rsidRPr="00C7616A">
        <w:rPr>
          <w:rFonts w:asciiTheme="minorHAnsi" w:eastAsiaTheme="minorHAnsi" w:hAnsiTheme="minorHAnsi" w:cstheme="minorBidi"/>
          <w:color w:val="FF0000"/>
          <w:sz w:val="22"/>
          <w:szCs w:val="22"/>
          <w:lang w:val="en-CA"/>
        </w:rPr>
        <w:t>1</w:t>
      </w:r>
    </w:p>
    <w:p w14:paraId="3373A340" w14:textId="77777777"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I2: Over time, the genes for short wings will accumulate in the population. </w:t>
      </w:r>
      <w:r w:rsidRPr="00C7616A">
        <w:rPr>
          <w:rFonts w:asciiTheme="minorHAnsi" w:eastAsiaTheme="minorHAnsi" w:hAnsiTheme="minorHAnsi" w:cstheme="minorBidi"/>
          <w:color w:val="FF0000"/>
          <w:sz w:val="22"/>
          <w:szCs w:val="22"/>
          <w:lang w:val="en-CA"/>
        </w:rPr>
        <w:t>1</w:t>
      </w:r>
    </w:p>
    <w:p w14:paraId="54512BEE" w14:textId="77777777" w:rsidR="003861E5" w:rsidRDefault="003861E5">
      <w:bookmarkStart w:id="0" w:name="_GoBack"/>
      <w:bookmarkEnd w:id="0"/>
    </w:p>
    <w:sectPr w:rsidR="003861E5">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7D4EA" w14:textId="77777777" w:rsidR="005E3BEA" w:rsidRDefault="005E3BEA" w:rsidP="00D5644D">
      <w:r>
        <w:separator/>
      </w:r>
    </w:p>
  </w:endnote>
  <w:endnote w:type="continuationSeparator" w:id="0">
    <w:p w14:paraId="491E6F38" w14:textId="77777777" w:rsidR="005E3BEA" w:rsidRDefault="005E3BEA" w:rsidP="00D56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713783"/>
      <w:docPartObj>
        <w:docPartGallery w:val="Page Numbers (Bottom of Page)"/>
        <w:docPartUnique/>
      </w:docPartObj>
    </w:sdtPr>
    <w:sdtEndPr>
      <w:rPr>
        <w:noProof/>
      </w:rPr>
    </w:sdtEndPr>
    <w:sdtContent>
      <w:p w14:paraId="641E367A" w14:textId="77777777" w:rsidR="00D5644D" w:rsidRDefault="00D5644D">
        <w:pPr>
          <w:pStyle w:val="Footer"/>
        </w:pPr>
        <w:r>
          <w:fldChar w:fldCharType="begin"/>
        </w:r>
        <w:r>
          <w:instrText xml:space="preserve"> PAGE   \* MERGEFORMAT </w:instrText>
        </w:r>
        <w:r>
          <w:fldChar w:fldCharType="separate"/>
        </w:r>
        <w:r w:rsidR="00874161">
          <w:rPr>
            <w:noProof/>
          </w:rPr>
          <w:t>5</w:t>
        </w:r>
        <w:r>
          <w:rPr>
            <w:noProof/>
          </w:rPr>
          <w:fldChar w:fldCharType="end"/>
        </w:r>
      </w:p>
    </w:sdtContent>
  </w:sdt>
  <w:p w14:paraId="761CCBD8" w14:textId="77777777" w:rsidR="00D5644D" w:rsidRDefault="00D5644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C2788" w14:textId="77777777" w:rsidR="005E3BEA" w:rsidRDefault="005E3BEA" w:rsidP="00D5644D">
      <w:r>
        <w:separator/>
      </w:r>
    </w:p>
  </w:footnote>
  <w:footnote w:type="continuationSeparator" w:id="0">
    <w:p w14:paraId="0D26509E" w14:textId="77777777" w:rsidR="005E3BEA" w:rsidRDefault="005E3BEA" w:rsidP="00D564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AAF"/>
    <w:rsid w:val="00026EB7"/>
    <w:rsid w:val="000345BF"/>
    <w:rsid w:val="00036D24"/>
    <w:rsid w:val="0005171D"/>
    <w:rsid w:val="0006020C"/>
    <w:rsid w:val="00066683"/>
    <w:rsid w:val="0006683C"/>
    <w:rsid w:val="000B006B"/>
    <w:rsid w:val="000B6253"/>
    <w:rsid w:val="000C40B9"/>
    <w:rsid w:val="000D16BF"/>
    <w:rsid w:val="000D244B"/>
    <w:rsid w:val="000E0557"/>
    <w:rsid w:val="00121E2E"/>
    <w:rsid w:val="00127D86"/>
    <w:rsid w:val="00155D16"/>
    <w:rsid w:val="0016109D"/>
    <w:rsid w:val="00170263"/>
    <w:rsid w:val="001B2D72"/>
    <w:rsid w:val="001B3F29"/>
    <w:rsid w:val="001C23E2"/>
    <w:rsid w:val="001C6444"/>
    <w:rsid w:val="0020433D"/>
    <w:rsid w:val="00204BD8"/>
    <w:rsid w:val="0023085D"/>
    <w:rsid w:val="00247EF6"/>
    <w:rsid w:val="002874B2"/>
    <w:rsid w:val="002D1772"/>
    <w:rsid w:val="002D2867"/>
    <w:rsid w:val="0030134A"/>
    <w:rsid w:val="00357C48"/>
    <w:rsid w:val="00364203"/>
    <w:rsid w:val="00370E46"/>
    <w:rsid w:val="00371F6C"/>
    <w:rsid w:val="003761DC"/>
    <w:rsid w:val="00385E3B"/>
    <w:rsid w:val="003861E5"/>
    <w:rsid w:val="00390653"/>
    <w:rsid w:val="0039148B"/>
    <w:rsid w:val="003A0393"/>
    <w:rsid w:val="003D5845"/>
    <w:rsid w:val="003D7413"/>
    <w:rsid w:val="003F5153"/>
    <w:rsid w:val="0041525E"/>
    <w:rsid w:val="00417E8A"/>
    <w:rsid w:val="0043065D"/>
    <w:rsid w:val="00433E50"/>
    <w:rsid w:val="00442ACD"/>
    <w:rsid w:val="00463B62"/>
    <w:rsid w:val="004B7BA5"/>
    <w:rsid w:val="004E1D16"/>
    <w:rsid w:val="004F6ABD"/>
    <w:rsid w:val="00500D11"/>
    <w:rsid w:val="00530172"/>
    <w:rsid w:val="005308A8"/>
    <w:rsid w:val="005441E2"/>
    <w:rsid w:val="005442D3"/>
    <w:rsid w:val="0054567A"/>
    <w:rsid w:val="00546F42"/>
    <w:rsid w:val="005527BE"/>
    <w:rsid w:val="00552E92"/>
    <w:rsid w:val="00552F24"/>
    <w:rsid w:val="00596BB7"/>
    <w:rsid w:val="005A2F9F"/>
    <w:rsid w:val="005C13D0"/>
    <w:rsid w:val="005E350A"/>
    <w:rsid w:val="005E3BEA"/>
    <w:rsid w:val="005E5D43"/>
    <w:rsid w:val="005F387C"/>
    <w:rsid w:val="005F54D3"/>
    <w:rsid w:val="00604C15"/>
    <w:rsid w:val="00623285"/>
    <w:rsid w:val="006267A1"/>
    <w:rsid w:val="006328E2"/>
    <w:rsid w:val="006358A7"/>
    <w:rsid w:val="00640935"/>
    <w:rsid w:val="00656770"/>
    <w:rsid w:val="00662C7D"/>
    <w:rsid w:val="00667EE7"/>
    <w:rsid w:val="00682CF6"/>
    <w:rsid w:val="00684144"/>
    <w:rsid w:val="006A0E86"/>
    <w:rsid w:val="006A6E9A"/>
    <w:rsid w:val="006B47CC"/>
    <w:rsid w:val="006C7A65"/>
    <w:rsid w:val="006F5FFC"/>
    <w:rsid w:val="00715C30"/>
    <w:rsid w:val="00722ABD"/>
    <w:rsid w:val="00725E2D"/>
    <w:rsid w:val="007266FF"/>
    <w:rsid w:val="00742DF0"/>
    <w:rsid w:val="007603D6"/>
    <w:rsid w:val="00782815"/>
    <w:rsid w:val="00790808"/>
    <w:rsid w:val="00793B35"/>
    <w:rsid w:val="00793DF9"/>
    <w:rsid w:val="007C1AA1"/>
    <w:rsid w:val="007D268E"/>
    <w:rsid w:val="007E1D27"/>
    <w:rsid w:val="007F6A9C"/>
    <w:rsid w:val="00804AAF"/>
    <w:rsid w:val="00811864"/>
    <w:rsid w:val="00820F8A"/>
    <w:rsid w:val="00860877"/>
    <w:rsid w:val="00865414"/>
    <w:rsid w:val="00874161"/>
    <w:rsid w:val="0088665D"/>
    <w:rsid w:val="008964D0"/>
    <w:rsid w:val="009322B8"/>
    <w:rsid w:val="009362F0"/>
    <w:rsid w:val="0093636D"/>
    <w:rsid w:val="00944BAB"/>
    <w:rsid w:val="009551D4"/>
    <w:rsid w:val="00972C93"/>
    <w:rsid w:val="00977B2C"/>
    <w:rsid w:val="00986F79"/>
    <w:rsid w:val="00991DE8"/>
    <w:rsid w:val="009B7348"/>
    <w:rsid w:val="009C7EDB"/>
    <w:rsid w:val="009D0B43"/>
    <w:rsid w:val="009D353B"/>
    <w:rsid w:val="009D5039"/>
    <w:rsid w:val="009D7B38"/>
    <w:rsid w:val="009F0778"/>
    <w:rsid w:val="00A01474"/>
    <w:rsid w:val="00A054C6"/>
    <w:rsid w:val="00A27563"/>
    <w:rsid w:val="00A30106"/>
    <w:rsid w:val="00A320C4"/>
    <w:rsid w:val="00A44DBD"/>
    <w:rsid w:val="00A719F5"/>
    <w:rsid w:val="00A83297"/>
    <w:rsid w:val="00AA3053"/>
    <w:rsid w:val="00AD1F40"/>
    <w:rsid w:val="00AE3147"/>
    <w:rsid w:val="00AE32FF"/>
    <w:rsid w:val="00AF3FD1"/>
    <w:rsid w:val="00B247A1"/>
    <w:rsid w:val="00B252A3"/>
    <w:rsid w:val="00B25A09"/>
    <w:rsid w:val="00B266ED"/>
    <w:rsid w:val="00B370E6"/>
    <w:rsid w:val="00B376DA"/>
    <w:rsid w:val="00B51A7F"/>
    <w:rsid w:val="00B57336"/>
    <w:rsid w:val="00B83B7B"/>
    <w:rsid w:val="00B84302"/>
    <w:rsid w:val="00B86187"/>
    <w:rsid w:val="00BA28C9"/>
    <w:rsid w:val="00BB6FBC"/>
    <w:rsid w:val="00C43502"/>
    <w:rsid w:val="00C45488"/>
    <w:rsid w:val="00C51C6E"/>
    <w:rsid w:val="00C55046"/>
    <w:rsid w:val="00C7616A"/>
    <w:rsid w:val="00C92D9E"/>
    <w:rsid w:val="00C95400"/>
    <w:rsid w:val="00CA6AB1"/>
    <w:rsid w:val="00CC2B1E"/>
    <w:rsid w:val="00CC6A08"/>
    <w:rsid w:val="00CD0092"/>
    <w:rsid w:val="00CD3CDD"/>
    <w:rsid w:val="00CD6BC7"/>
    <w:rsid w:val="00CF58E9"/>
    <w:rsid w:val="00D0483F"/>
    <w:rsid w:val="00D11EE3"/>
    <w:rsid w:val="00D21F54"/>
    <w:rsid w:val="00D410F9"/>
    <w:rsid w:val="00D431DC"/>
    <w:rsid w:val="00D5644D"/>
    <w:rsid w:val="00D56D33"/>
    <w:rsid w:val="00D66600"/>
    <w:rsid w:val="00D758EA"/>
    <w:rsid w:val="00D87DED"/>
    <w:rsid w:val="00DB5C52"/>
    <w:rsid w:val="00DB784C"/>
    <w:rsid w:val="00DE46BA"/>
    <w:rsid w:val="00E05492"/>
    <w:rsid w:val="00E10CC2"/>
    <w:rsid w:val="00E1378F"/>
    <w:rsid w:val="00E266B9"/>
    <w:rsid w:val="00E7732F"/>
    <w:rsid w:val="00E80A6A"/>
    <w:rsid w:val="00E80ED0"/>
    <w:rsid w:val="00EA3941"/>
    <w:rsid w:val="00EA4D01"/>
    <w:rsid w:val="00EB0A0A"/>
    <w:rsid w:val="00EC6869"/>
    <w:rsid w:val="00EC697A"/>
    <w:rsid w:val="00ED0F2F"/>
    <w:rsid w:val="00EE33C0"/>
    <w:rsid w:val="00EF358E"/>
    <w:rsid w:val="00F0006D"/>
    <w:rsid w:val="00F00807"/>
    <w:rsid w:val="00F320BC"/>
    <w:rsid w:val="00F500E9"/>
    <w:rsid w:val="00F62B3A"/>
    <w:rsid w:val="00FA2539"/>
    <w:rsid w:val="00FB648F"/>
    <w:rsid w:val="00FB7BD8"/>
    <w:rsid w:val="00FC20EF"/>
    <w:rsid w:val="00FD5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DC083"/>
  <w15:docId w15:val="{E8843414-2A98-4D20-B449-79F9DAF9A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D00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804AAF"/>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 w:type="paragraph" w:styleId="BalloonText">
    <w:name w:val="Balloon Text"/>
    <w:basedOn w:val="Normal"/>
    <w:link w:val="BalloonTextChar"/>
    <w:uiPriority w:val="99"/>
    <w:semiHidden/>
    <w:unhideWhenUsed/>
    <w:rsid w:val="00D5644D"/>
    <w:rPr>
      <w:rFonts w:ascii="Tahoma" w:hAnsi="Tahoma" w:cs="Tahoma"/>
      <w:sz w:val="16"/>
      <w:szCs w:val="16"/>
    </w:rPr>
  </w:style>
  <w:style w:type="character" w:customStyle="1" w:styleId="BalloonTextChar">
    <w:name w:val="Balloon Text Char"/>
    <w:basedOn w:val="DefaultParagraphFont"/>
    <w:link w:val="BalloonText"/>
    <w:uiPriority w:val="99"/>
    <w:semiHidden/>
    <w:rsid w:val="00D5644D"/>
    <w:rPr>
      <w:rFonts w:ascii="Tahoma" w:eastAsia="Times New Roman" w:hAnsi="Tahoma" w:cs="Tahoma"/>
      <w:sz w:val="16"/>
      <w:szCs w:val="16"/>
    </w:rPr>
  </w:style>
  <w:style w:type="paragraph" w:styleId="Header">
    <w:name w:val="header"/>
    <w:basedOn w:val="Normal"/>
    <w:link w:val="HeaderChar"/>
    <w:uiPriority w:val="99"/>
    <w:unhideWhenUsed/>
    <w:rsid w:val="00D5644D"/>
    <w:pPr>
      <w:tabs>
        <w:tab w:val="center" w:pos="4680"/>
        <w:tab w:val="right" w:pos="9360"/>
      </w:tabs>
    </w:pPr>
  </w:style>
  <w:style w:type="character" w:customStyle="1" w:styleId="HeaderChar">
    <w:name w:val="Header Char"/>
    <w:basedOn w:val="DefaultParagraphFont"/>
    <w:link w:val="Header"/>
    <w:uiPriority w:val="99"/>
    <w:rsid w:val="00D5644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644D"/>
    <w:pPr>
      <w:tabs>
        <w:tab w:val="center" w:pos="4680"/>
        <w:tab w:val="right" w:pos="9360"/>
      </w:tabs>
    </w:pPr>
  </w:style>
  <w:style w:type="character" w:customStyle="1" w:styleId="FooterChar">
    <w:name w:val="Footer Char"/>
    <w:basedOn w:val="DefaultParagraphFont"/>
    <w:link w:val="Footer"/>
    <w:uiPriority w:val="99"/>
    <w:rsid w:val="00D5644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5727">
      <w:bodyDiv w:val="1"/>
      <w:marLeft w:val="0"/>
      <w:marRight w:val="0"/>
      <w:marTop w:val="0"/>
      <w:marBottom w:val="0"/>
      <w:divBdr>
        <w:top w:val="none" w:sz="0" w:space="0" w:color="auto"/>
        <w:left w:val="none" w:sz="0" w:space="0" w:color="auto"/>
        <w:bottom w:val="none" w:sz="0" w:space="0" w:color="auto"/>
        <w:right w:val="none" w:sz="0" w:space="0" w:color="auto"/>
      </w:divBdr>
    </w:div>
    <w:div w:id="189606836">
      <w:bodyDiv w:val="1"/>
      <w:marLeft w:val="0"/>
      <w:marRight w:val="0"/>
      <w:marTop w:val="0"/>
      <w:marBottom w:val="0"/>
      <w:divBdr>
        <w:top w:val="none" w:sz="0" w:space="0" w:color="auto"/>
        <w:left w:val="none" w:sz="0" w:space="0" w:color="auto"/>
        <w:bottom w:val="none" w:sz="0" w:space="0" w:color="auto"/>
        <w:right w:val="none" w:sz="0" w:space="0" w:color="auto"/>
      </w:divBdr>
    </w:div>
    <w:div w:id="297035107">
      <w:bodyDiv w:val="1"/>
      <w:marLeft w:val="0"/>
      <w:marRight w:val="0"/>
      <w:marTop w:val="0"/>
      <w:marBottom w:val="0"/>
      <w:divBdr>
        <w:top w:val="none" w:sz="0" w:space="0" w:color="auto"/>
        <w:left w:val="none" w:sz="0" w:space="0" w:color="auto"/>
        <w:bottom w:val="none" w:sz="0" w:space="0" w:color="auto"/>
        <w:right w:val="none" w:sz="0" w:space="0" w:color="auto"/>
      </w:divBdr>
    </w:div>
    <w:div w:id="800809660">
      <w:bodyDiv w:val="1"/>
      <w:marLeft w:val="0"/>
      <w:marRight w:val="0"/>
      <w:marTop w:val="0"/>
      <w:marBottom w:val="0"/>
      <w:divBdr>
        <w:top w:val="none" w:sz="0" w:space="0" w:color="auto"/>
        <w:left w:val="none" w:sz="0" w:space="0" w:color="auto"/>
        <w:bottom w:val="none" w:sz="0" w:space="0" w:color="auto"/>
        <w:right w:val="none" w:sz="0" w:space="0" w:color="auto"/>
      </w:divBdr>
    </w:div>
    <w:div w:id="847446875">
      <w:bodyDiv w:val="1"/>
      <w:marLeft w:val="0"/>
      <w:marRight w:val="0"/>
      <w:marTop w:val="0"/>
      <w:marBottom w:val="0"/>
      <w:divBdr>
        <w:top w:val="none" w:sz="0" w:space="0" w:color="auto"/>
        <w:left w:val="none" w:sz="0" w:space="0" w:color="auto"/>
        <w:bottom w:val="none" w:sz="0" w:space="0" w:color="auto"/>
        <w:right w:val="none" w:sz="0" w:space="0" w:color="auto"/>
      </w:divBdr>
    </w:div>
    <w:div w:id="1465778859">
      <w:bodyDiv w:val="1"/>
      <w:marLeft w:val="0"/>
      <w:marRight w:val="0"/>
      <w:marTop w:val="0"/>
      <w:marBottom w:val="0"/>
      <w:divBdr>
        <w:top w:val="none" w:sz="0" w:space="0" w:color="auto"/>
        <w:left w:val="none" w:sz="0" w:space="0" w:color="auto"/>
        <w:bottom w:val="none" w:sz="0" w:space="0" w:color="auto"/>
        <w:right w:val="none" w:sz="0" w:space="0" w:color="auto"/>
      </w:divBdr>
    </w:div>
    <w:div w:id="1489663192">
      <w:bodyDiv w:val="1"/>
      <w:marLeft w:val="0"/>
      <w:marRight w:val="0"/>
      <w:marTop w:val="0"/>
      <w:marBottom w:val="0"/>
      <w:divBdr>
        <w:top w:val="none" w:sz="0" w:space="0" w:color="auto"/>
        <w:left w:val="none" w:sz="0" w:space="0" w:color="auto"/>
        <w:bottom w:val="none" w:sz="0" w:space="0" w:color="auto"/>
        <w:right w:val="none" w:sz="0" w:space="0" w:color="auto"/>
      </w:divBdr>
    </w:div>
    <w:div w:id="1649091274">
      <w:bodyDiv w:val="1"/>
      <w:marLeft w:val="0"/>
      <w:marRight w:val="0"/>
      <w:marTop w:val="0"/>
      <w:marBottom w:val="0"/>
      <w:divBdr>
        <w:top w:val="none" w:sz="0" w:space="0" w:color="auto"/>
        <w:left w:val="none" w:sz="0" w:space="0" w:color="auto"/>
        <w:bottom w:val="none" w:sz="0" w:space="0" w:color="auto"/>
        <w:right w:val="none" w:sz="0" w:space="0" w:color="auto"/>
      </w:divBdr>
    </w:div>
    <w:div w:id="1676881960">
      <w:bodyDiv w:val="1"/>
      <w:marLeft w:val="0"/>
      <w:marRight w:val="0"/>
      <w:marTop w:val="0"/>
      <w:marBottom w:val="0"/>
      <w:divBdr>
        <w:top w:val="none" w:sz="0" w:space="0" w:color="auto"/>
        <w:left w:val="none" w:sz="0" w:space="0" w:color="auto"/>
        <w:bottom w:val="none" w:sz="0" w:space="0" w:color="auto"/>
        <w:right w:val="none" w:sz="0" w:space="0" w:color="auto"/>
      </w:divBdr>
    </w:div>
    <w:div w:id="1690064279">
      <w:bodyDiv w:val="1"/>
      <w:marLeft w:val="0"/>
      <w:marRight w:val="0"/>
      <w:marTop w:val="0"/>
      <w:marBottom w:val="0"/>
      <w:divBdr>
        <w:top w:val="none" w:sz="0" w:space="0" w:color="auto"/>
        <w:left w:val="none" w:sz="0" w:space="0" w:color="auto"/>
        <w:bottom w:val="none" w:sz="0" w:space="0" w:color="auto"/>
        <w:right w:val="none" w:sz="0" w:space="0" w:color="auto"/>
      </w:divBdr>
    </w:div>
    <w:div w:id="2116439920">
      <w:bodyDiv w:val="1"/>
      <w:marLeft w:val="0"/>
      <w:marRight w:val="0"/>
      <w:marTop w:val="0"/>
      <w:marBottom w:val="0"/>
      <w:divBdr>
        <w:top w:val="none" w:sz="0" w:space="0" w:color="auto"/>
        <w:left w:val="none" w:sz="0" w:space="0" w:color="auto"/>
        <w:bottom w:val="none" w:sz="0" w:space="0" w:color="auto"/>
        <w:right w:val="none" w:sz="0" w:space="0" w:color="auto"/>
      </w:divBdr>
    </w:div>
    <w:div w:id="212087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1585</Words>
  <Characters>9039</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Gaelle Karam</cp:lastModifiedBy>
  <cp:revision>7</cp:revision>
  <cp:lastPrinted>2014-09-29T11:22:00Z</cp:lastPrinted>
  <dcterms:created xsi:type="dcterms:W3CDTF">2015-12-08T17:07:00Z</dcterms:created>
  <dcterms:modified xsi:type="dcterms:W3CDTF">2017-09-27T00:20:00Z</dcterms:modified>
</cp:coreProperties>
</file>