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Default="009F08AA">
      <w:r>
        <w:t>2 SECTIONS FOR THE EXAM</w:t>
      </w:r>
    </w:p>
    <w:p w:rsidR="009F08AA" w:rsidRDefault="009F08AA">
      <w:r>
        <w:t>SECTION 1 QUOTATION</w:t>
      </w:r>
    </w:p>
    <w:p w:rsidR="009F08AA" w:rsidRDefault="009F08AA">
      <w:r>
        <w:sym w:font="Wingdings" w:char="F0E0"/>
      </w:r>
      <w:r>
        <w:t>YOU HAVE TO IDENTIFY THE AUTHOR</w:t>
      </w:r>
    </w:p>
    <w:p w:rsidR="009F08AA" w:rsidRDefault="009F08AA">
      <w:r>
        <w:t xml:space="preserve">TO STUDY FOR QUAOTATIONS ALMOST ALL OF THEM COM FROM THINGS WE QOUTED IN CLASS!!! LONG AGO WHEN HE TOLD US TO NOT COPY DOWN COTATIONS BUT PAGE NUMBERS THAT’S A GOOD WAY TO GO BACK AND KNOW WHAT MATERIAL YOU WOULD NEED TO KNOW!! IT COULD ONLY BE DECARTES, SPINOZA, WOLSENCRAFT AND MARX. ONLY ONE OF THOSE FOUR, HE ISNT RATIONAL WITH PICKING NOTES!! SO DON’T FIGURE O EACH ONE WOULD HAVE ONE!! </w:t>
      </w:r>
    </w:p>
    <w:p w:rsidR="009F08AA" w:rsidRDefault="009F08AA">
      <w:r>
        <w:t xml:space="preserve"> THEY MIGHT BE 6 OF THEM ALL FROM PINOZA OR 10 STRAIGHT QOUTATIONS FROM DESCARTES- DON’T DO PROCESS OF illumination. Otherwise the last thing we need to know </w:t>
      </w:r>
      <w:proofErr w:type="spellStart"/>
      <w:r>
        <w:t>ahout</w:t>
      </w:r>
      <w:proofErr w:type="spellEnd"/>
      <w:r>
        <w:t xml:space="preserve"> this section is if </w:t>
      </w:r>
      <w:proofErr w:type="spellStart"/>
      <w:proofErr w:type="gramStart"/>
      <w:r>
        <w:t>its</w:t>
      </w:r>
      <w:proofErr w:type="spellEnd"/>
      <w:proofErr w:type="gramEnd"/>
      <w:r>
        <w:t xml:space="preserve"> not something we saw I the notes </w:t>
      </w:r>
      <w:proofErr w:type="spellStart"/>
      <w:r>
        <w:t>whats</w:t>
      </w:r>
      <w:proofErr w:type="spellEnd"/>
      <w:r>
        <w:t xml:space="preserve"> the best way to figure out which person’s quotation is to know what their main points are about, theories and keywords and what they are arguing about. </w:t>
      </w:r>
      <w:proofErr w:type="gramStart"/>
      <w:r>
        <w:t>Sometimes stylistic clues.</w:t>
      </w:r>
      <w:proofErr w:type="gramEnd"/>
      <w:r>
        <w:t xml:space="preserve"> One </w:t>
      </w:r>
      <w:proofErr w:type="gramStart"/>
      <w:r>
        <w:t>quote</w:t>
      </w:r>
      <w:proofErr w:type="gramEnd"/>
      <w:r>
        <w:t xml:space="preserve"> where </w:t>
      </w:r>
      <w:proofErr w:type="spellStart"/>
      <w:r>
        <w:t>marx</w:t>
      </w:r>
      <w:proofErr w:type="spellEnd"/>
      <w:r>
        <w:t xml:space="preserve"> would mention imagination or something</w:t>
      </w:r>
    </w:p>
    <w:p w:rsidR="009F08AA" w:rsidRDefault="009F08AA"/>
    <w:p w:rsidR="009F08AA" w:rsidRDefault="009F08AA">
      <w:r>
        <w:t>SECTION 2- SHORT ANSWER QUESTION</w:t>
      </w:r>
    </w:p>
    <w:p w:rsidR="009F08AA" w:rsidRDefault="009F08AA">
      <w:r>
        <w:t>Descartes</w:t>
      </w:r>
    </w:p>
    <w:p w:rsidR="009F08AA" w:rsidRDefault="009F08AA">
      <w:r>
        <w:t>Marx</w:t>
      </w:r>
    </w:p>
    <w:p w:rsidR="009F08AA" w:rsidRDefault="009F08AA">
      <w:r>
        <w:t>Spinoza</w:t>
      </w:r>
    </w:p>
    <w:p w:rsidR="009F08AA" w:rsidRDefault="009F08AA">
      <w:r>
        <w:t>Wollstonecraft</w:t>
      </w:r>
    </w:p>
    <w:p w:rsidR="009F08AA" w:rsidRDefault="009F08AA"/>
    <w:p w:rsidR="009F08AA" w:rsidRDefault="009F08AA">
      <w:proofErr w:type="gramStart"/>
      <w:r>
        <w:t>If were only dealing with stuff from first exam what is it going to be for Descartes?</w:t>
      </w:r>
      <w:proofErr w:type="gramEnd"/>
      <w:r>
        <w:t xml:space="preserve"> </w:t>
      </w:r>
      <w:proofErr w:type="spellStart"/>
      <w:r>
        <w:t>Whats</w:t>
      </w:r>
      <w:proofErr w:type="spellEnd"/>
      <w:r>
        <w:t xml:space="preserve"> left that wasn’t on the first exam? The last meditation 4- subject matter is the problem of truth and falsity, </w:t>
      </w:r>
      <w:proofErr w:type="spellStart"/>
      <w:r>
        <w:t>whats</w:t>
      </w:r>
      <w:proofErr w:type="spellEnd"/>
      <w:r>
        <w:t xml:space="preserve"> the argumentation based on what q does he need to answer?? </w:t>
      </w:r>
      <w:proofErr w:type="gramStart"/>
      <w:r>
        <w:t>The willing intellect?</w:t>
      </w:r>
      <w:proofErr w:type="gramEnd"/>
      <w:r>
        <w:t xml:space="preserve"> </w:t>
      </w:r>
    </w:p>
    <w:p w:rsidR="009F08AA" w:rsidRDefault="009F08AA">
      <w:proofErr w:type="spellStart"/>
      <w:r>
        <w:t>Whats</w:t>
      </w:r>
      <w:proofErr w:type="spellEnd"/>
      <w:r>
        <w:t xml:space="preserve"> the question he asks?</w:t>
      </w:r>
    </w:p>
    <w:p w:rsidR="009F08AA" w:rsidRDefault="009F08AA" w:rsidP="009F08AA">
      <w:pPr>
        <w:pStyle w:val="ListParagraph"/>
        <w:numPr>
          <w:ilvl w:val="0"/>
          <w:numId w:val="1"/>
        </w:numPr>
      </w:pPr>
      <w:r>
        <w:t>MEDIATION FOUR: He SAYS WHY/ HOW DO PEOPLE FALL INTO ERROR?</w:t>
      </w:r>
    </w:p>
    <w:p w:rsidR="009F08AA" w:rsidRDefault="009F08AA" w:rsidP="00135CB2">
      <w:pPr>
        <w:pStyle w:val="ListParagraph"/>
        <w:numPr>
          <w:ilvl w:val="0"/>
          <w:numId w:val="2"/>
        </w:numPr>
      </w:pPr>
      <w:r>
        <w:t xml:space="preserve">One of those aspects </w:t>
      </w:r>
      <w:proofErr w:type="gramStart"/>
      <w:r>
        <w:t>have</w:t>
      </w:r>
      <w:proofErr w:type="gramEnd"/>
      <w:r>
        <w:t xml:space="preserve"> to do with the relation between will and intellect. What does he say about this? How do </w:t>
      </w:r>
      <w:proofErr w:type="spellStart"/>
      <w:r>
        <w:t>ppl</w:t>
      </w:r>
      <w:proofErr w:type="spellEnd"/>
      <w:r>
        <w:t xml:space="preserve"> fall into error? </w:t>
      </w:r>
      <w:r w:rsidR="00135CB2">
        <w:t xml:space="preserve"> He says the intellect we know is fine </w:t>
      </w:r>
      <w:proofErr w:type="spellStart"/>
      <w:r w:rsidR="00135CB2">
        <w:t>bcz</w:t>
      </w:r>
      <w:proofErr w:type="spellEnd"/>
      <w:r w:rsidR="00135CB2">
        <w:t xml:space="preserve"> we </w:t>
      </w:r>
      <w:proofErr w:type="spellStart"/>
      <w:r w:rsidR="00135CB2">
        <w:t>cant</w:t>
      </w:r>
      <w:proofErr w:type="spellEnd"/>
      <w:r w:rsidR="00135CB2">
        <w:t xml:space="preserve"> know everything but the will seems to extend to every single thing we deal with, whether we know about it or not. How do we fall into error? We will thing we don’t have enough </w:t>
      </w:r>
      <w:proofErr w:type="spellStart"/>
      <w:r w:rsidR="00135CB2">
        <w:t>infroemation</w:t>
      </w:r>
      <w:proofErr w:type="spellEnd"/>
      <w:r w:rsidR="00135CB2">
        <w:t xml:space="preserve"> about </w:t>
      </w:r>
      <w:proofErr w:type="spellStart"/>
      <w:r w:rsidR="00135CB2">
        <w:t>basicly</w:t>
      </w:r>
      <w:proofErr w:type="spellEnd"/>
      <w:r w:rsidR="00135CB2">
        <w:t xml:space="preserve">. Related to this he says he can propose a rule that avoids falling into error and what is that rule? That he will not judge, </w:t>
      </w:r>
      <w:proofErr w:type="gramStart"/>
      <w:r w:rsidR="00135CB2">
        <w:t>“ I</w:t>
      </w:r>
      <w:proofErr w:type="gramEnd"/>
      <w:r w:rsidR="00135CB2">
        <w:t xml:space="preserve"> should never judge anything, that I do not clearly and distinctly understand”  Descartes rule to </w:t>
      </w:r>
      <w:proofErr w:type="spellStart"/>
      <w:r w:rsidR="00135CB2">
        <w:t>avoide</w:t>
      </w:r>
      <w:proofErr w:type="spellEnd"/>
      <w:r w:rsidR="00135CB2">
        <w:t xml:space="preserve"> error. CLEARLY AND DISNTINCTLY IS ALL DESCARTE.</w:t>
      </w:r>
    </w:p>
    <w:p w:rsidR="00135CB2" w:rsidRDefault="00135CB2" w:rsidP="00135CB2">
      <w:pPr>
        <w:pStyle w:val="ListParagraph"/>
        <w:numPr>
          <w:ilvl w:val="0"/>
          <w:numId w:val="2"/>
        </w:numPr>
      </w:pPr>
      <w:r>
        <w:lastRenderedPageBreak/>
        <w:t>Why people fall into error?</w:t>
      </w:r>
    </w:p>
    <w:p w:rsidR="00135CB2" w:rsidRDefault="00135CB2" w:rsidP="00135CB2">
      <w:pPr>
        <w:pStyle w:val="ListParagraph"/>
        <w:ind w:left="1080"/>
      </w:pPr>
      <w:r>
        <w:t xml:space="preserve">Human existence, if u </w:t>
      </w:r>
      <w:proofErr w:type="gramStart"/>
      <w:r>
        <w:t>recall</w:t>
      </w:r>
      <w:proofErr w:type="gramEnd"/>
      <w:r>
        <w:t xml:space="preserve"> he runs into two diff kinds of arguments! Mainly has to do with argument reproduced in meditation 4 notes has something to do with </w:t>
      </w:r>
      <w:r>
        <w:br/>
        <w:t>GOD’S PERFECTION &gt; human being &gt; nothingness} error is a privation or lack of some knowledge that somehow ought to be in me.</w:t>
      </w:r>
    </w:p>
    <w:p w:rsidR="00135CB2" w:rsidRDefault="00135CB2" w:rsidP="00135CB2">
      <w:pPr>
        <w:pStyle w:val="ListParagraph"/>
        <w:ind w:left="1080"/>
      </w:pPr>
      <w:r>
        <w:t>I notice I make errors(the why) I have a positive and real idea of god but also have an idea of nothingness and the human being is in between god and nothingness</w:t>
      </w:r>
    </w:p>
    <w:p w:rsidR="00135CB2" w:rsidRDefault="00135CB2" w:rsidP="00135CB2">
      <w:pPr>
        <w:pStyle w:val="ListParagraph"/>
        <w:numPr>
          <w:ilvl w:val="0"/>
          <w:numId w:val="2"/>
        </w:numPr>
      </w:pPr>
      <w:r>
        <w:t xml:space="preserve">How </w:t>
      </w:r>
      <w:proofErr w:type="spellStart"/>
      <w:r>
        <w:t>ppl</w:t>
      </w:r>
      <w:proofErr w:type="spellEnd"/>
      <w:r>
        <w:t xml:space="preserve"> fall into error? Will/ intellect. </w:t>
      </w:r>
    </w:p>
    <w:p w:rsidR="00135CB2" w:rsidRDefault="00135CB2" w:rsidP="00135CB2">
      <w:pPr>
        <w:pStyle w:val="ListParagraph"/>
        <w:ind w:left="3600"/>
      </w:pPr>
      <w:r>
        <w:t>Rule</w:t>
      </w:r>
    </w:p>
    <w:p w:rsidR="00135CB2" w:rsidRDefault="00135CB2" w:rsidP="00135CB2">
      <w:pPr>
        <w:pStyle w:val="ListParagraph"/>
        <w:numPr>
          <w:ilvl w:val="0"/>
          <w:numId w:val="2"/>
        </w:numPr>
      </w:pPr>
      <w:r>
        <w:t xml:space="preserve">Why? God’s perfection &gt; human being &gt; </w:t>
      </w:r>
      <w:proofErr w:type="gramStart"/>
      <w:r>
        <w:t>nothingness }</w:t>
      </w:r>
      <w:proofErr w:type="gramEnd"/>
      <w:r>
        <w:t xml:space="preserve"> error is a privation or lack of some knowledge that ought to be in me.</w:t>
      </w:r>
    </w:p>
    <w:p w:rsidR="00135CB2" w:rsidRDefault="00135CB2" w:rsidP="00135CB2">
      <w:r>
        <w:br/>
      </w:r>
      <w:r w:rsidR="00D6110F">
        <w:t xml:space="preserve">2- </w:t>
      </w:r>
      <w:r>
        <w:t xml:space="preserve">Then there is MARX BUT WE ANSWERED </w:t>
      </w:r>
      <w:proofErr w:type="gramStart"/>
      <w:r>
        <w:t>A</w:t>
      </w:r>
      <w:proofErr w:type="gramEnd"/>
      <w:r>
        <w:t xml:space="preserve"> QUESTION- WHAT ARE THE QUESTIONS THAT MARX ANALYZES? LAST LECTURE MARCH 12 LOOK AT THAT.</w:t>
      </w:r>
    </w:p>
    <w:p w:rsidR="00D6110F" w:rsidRDefault="00D6110F" w:rsidP="00135CB2"/>
    <w:p w:rsidR="00D6110F" w:rsidRDefault="00D6110F" w:rsidP="00D6110F">
      <w:pPr>
        <w:pStyle w:val="ListParagraph"/>
        <w:numPr>
          <w:ilvl w:val="0"/>
          <w:numId w:val="3"/>
        </w:numPr>
      </w:pPr>
      <w:r>
        <w:t xml:space="preserve">Wollstonecraft- question asked something about give us three main </w:t>
      </w:r>
      <w:proofErr w:type="gramStart"/>
      <w:r>
        <w:t>reason</w:t>
      </w:r>
      <w:proofErr w:type="gramEnd"/>
      <w:r>
        <w:t xml:space="preserve"> she imposes/gives for inequality in society- what can these 3 reasons, what did we read from Wollstonecraft? 3 chapters- 3 reasons she gives, 1 each from ch.1</w:t>
      </w:r>
      <w:proofErr w:type="gramStart"/>
      <w:r>
        <w:t>,2</w:t>
      </w:r>
      <w:proofErr w:type="gramEnd"/>
      <w:r>
        <w:t xml:space="preserve"> &amp; 9. The way to think </w:t>
      </w:r>
      <w:proofErr w:type="spellStart"/>
      <w:r>
        <w:t>abotut</w:t>
      </w:r>
      <w:proofErr w:type="spellEnd"/>
      <w:r>
        <w:t xml:space="preserve"> his is, if u have a part of an argument think about the consequences and how it relates to the beginning of each chapter. </w:t>
      </w:r>
    </w:p>
    <w:p w:rsidR="00D6110F" w:rsidRDefault="00D6110F" w:rsidP="00D6110F">
      <w:pPr>
        <w:pStyle w:val="ListParagraph"/>
        <w:numPr>
          <w:ilvl w:val="0"/>
          <w:numId w:val="2"/>
        </w:numPr>
      </w:pPr>
      <w:r>
        <w:t>Ch.1 hereditary p</w:t>
      </w:r>
      <w:r w:rsidR="001120F5">
        <w:t>rivilege (monarchy/aristocracy</w:t>
      </w:r>
      <w:r>
        <w:t>)</w:t>
      </w:r>
      <w:r w:rsidR="001120F5">
        <w:t xml:space="preserve"> Tradition</w:t>
      </w:r>
      <w:proofErr w:type="gramStart"/>
      <w:r w:rsidR="001120F5">
        <w:t xml:space="preserve">-- </w:t>
      </w:r>
      <w:r>
        <w:t xml:space="preserve"> all</w:t>
      </w:r>
      <w:proofErr w:type="gramEnd"/>
      <w:r>
        <w:t xml:space="preserve"> three of those aspects relate to </w:t>
      </w:r>
      <w:proofErr w:type="spellStart"/>
      <w:r>
        <w:t>bcz</w:t>
      </w:r>
      <w:proofErr w:type="spellEnd"/>
      <w:r>
        <w:t xml:space="preserve"> society will always be unequal when </w:t>
      </w:r>
      <w:proofErr w:type="spellStart"/>
      <w:r>
        <w:t>ppl</w:t>
      </w:r>
      <w:proofErr w:type="spellEnd"/>
      <w:r>
        <w:t xml:space="preserve"> are born into a thousands of </w:t>
      </w:r>
      <w:proofErr w:type="spellStart"/>
      <w:r>
        <w:t>achres</w:t>
      </w:r>
      <w:proofErr w:type="spellEnd"/>
      <w:r>
        <w:t xml:space="preserve"> of land and cash and privilege and access. So hereditary privilege is one of the reasons there isn’t </w:t>
      </w:r>
      <w:proofErr w:type="spellStart"/>
      <w:r>
        <w:t>eaulity</w:t>
      </w:r>
      <w:proofErr w:type="spellEnd"/>
      <w:r>
        <w:t xml:space="preserve"> in society! </w:t>
      </w:r>
    </w:p>
    <w:p w:rsidR="00D6110F" w:rsidRDefault="00D6110F" w:rsidP="00D6110F">
      <w:pPr>
        <w:pStyle w:val="ListParagraph"/>
        <w:numPr>
          <w:ilvl w:val="0"/>
          <w:numId w:val="2"/>
        </w:numPr>
      </w:pPr>
      <w:r>
        <w:t>Main focus of ch.2 is about specifically for ch.2 will deal with inequalities between men and woman.  (</w:t>
      </w:r>
      <w:proofErr w:type="gramStart"/>
      <w:r>
        <w:t>when</w:t>
      </w:r>
      <w:proofErr w:type="gramEnd"/>
      <w:r>
        <w:t xml:space="preserve"> u answer number 2 u need to talk about inequality between men and women </w:t>
      </w:r>
      <w:proofErr w:type="spellStart"/>
      <w:r>
        <w:t>bcz</w:t>
      </w:r>
      <w:proofErr w:type="spellEnd"/>
      <w:r>
        <w:t xml:space="preserve"> that’s the theme!)- WOMEN ARE DENIED THE RIGHT TO EDUCATION AND EQUAL EDUCATION, ALSO OF IMPORTANCE THAT U NEED TO KNOW/ SO-CALLED “flaws” of </w:t>
      </w:r>
      <w:r w:rsidR="00EB7A20">
        <w:t>w</w:t>
      </w:r>
      <w:r>
        <w:t xml:space="preserve">omen are the product of social convention. Look all these men always talk about how women are vicious, explains why </w:t>
      </w:r>
      <w:proofErr w:type="spellStart"/>
      <w:r>
        <w:t>theres</w:t>
      </w:r>
      <w:proofErr w:type="spellEnd"/>
      <w:r>
        <w:t xml:space="preserve"> that bazaar argument that talk about soldiers in 1800s that talk about women petty attached to rank and decorum, so when trying to tackle this point express these 2 points.</w:t>
      </w:r>
    </w:p>
    <w:p w:rsidR="001120F5" w:rsidRDefault="00D6110F" w:rsidP="001120F5">
      <w:pPr>
        <w:pStyle w:val="ListParagraph"/>
        <w:numPr>
          <w:ilvl w:val="0"/>
          <w:numId w:val="2"/>
        </w:numPr>
      </w:pPr>
      <w:r>
        <w:t>Main point ch.9 argues</w:t>
      </w:r>
      <w:r w:rsidR="001120F5">
        <w:t xml:space="preserve"> Respect paid to</w:t>
      </w:r>
      <w:r>
        <w:t xml:space="preserve"> private property, for purpose of exam we don’t need to know about </w:t>
      </w:r>
      <w:proofErr w:type="spellStart"/>
      <w:r>
        <w:t>ruso</w:t>
      </w:r>
      <w:proofErr w:type="spellEnd"/>
      <w:r>
        <w:t xml:space="preserve"> but we need to know the technique he mentioned origin of these </w:t>
      </w:r>
      <w:proofErr w:type="spellStart"/>
      <w:r>
        <w:t>pualities</w:t>
      </w:r>
      <w:proofErr w:type="spellEnd"/>
      <w:r>
        <w:t xml:space="preserve"> is the private respect related to these private property.</w:t>
      </w:r>
      <w:r w:rsidR="001120F5">
        <w:t xml:space="preserve"> Not art not </w:t>
      </w:r>
      <w:proofErr w:type="spellStart"/>
      <w:r w:rsidR="001120F5">
        <w:t>russo</w:t>
      </w:r>
      <w:proofErr w:type="spellEnd"/>
      <w:r w:rsidR="001120F5">
        <w:t xml:space="preserve">, she wants to underline that we can have private property but its taking over so much of our – so much is </w:t>
      </w:r>
      <w:proofErr w:type="spellStart"/>
      <w:r w:rsidR="001120F5">
        <w:t>persuing</w:t>
      </w:r>
      <w:proofErr w:type="spellEnd"/>
      <w:r w:rsidR="001120F5">
        <w:t xml:space="preserve"> this </w:t>
      </w:r>
      <w:proofErr w:type="spellStart"/>
      <w:r w:rsidR="001120F5">
        <w:t>prespect</w:t>
      </w:r>
      <w:proofErr w:type="spellEnd"/>
      <w:r w:rsidR="001120F5">
        <w:t xml:space="preserve">, we can outline some of the consequences but we need to make this </w:t>
      </w:r>
      <w:proofErr w:type="spellStart"/>
      <w:r w:rsidR="001120F5">
        <w:t>THIS</w:t>
      </w:r>
      <w:proofErr w:type="spellEnd"/>
      <w:r w:rsidR="001120F5">
        <w:t xml:space="preserve"> IS IN THERE!! To get full marks we need to give the main point and some kind of example of </w:t>
      </w:r>
      <w:proofErr w:type="spellStart"/>
      <w:r w:rsidR="001120F5">
        <w:t>whats</w:t>
      </w:r>
      <w:proofErr w:type="spellEnd"/>
      <w:r w:rsidR="001120F5">
        <w:t xml:space="preserve"> going on!!  </w:t>
      </w:r>
      <w:proofErr w:type="spellStart"/>
      <w:r w:rsidR="001120F5">
        <w:t>Ppl</w:t>
      </w:r>
      <w:proofErr w:type="spellEnd"/>
      <w:r w:rsidR="001120F5">
        <w:t xml:space="preserve"> instead of making virtuous choices, make choices that benefits their monarch game, </w:t>
      </w:r>
      <w:proofErr w:type="spellStart"/>
      <w:r w:rsidR="001120F5">
        <w:t>curropted</w:t>
      </w:r>
      <w:proofErr w:type="spellEnd"/>
      <w:r w:rsidR="001120F5">
        <w:t xml:space="preserve"> the institution of marriage</w:t>
      </w:r>
      <w:proofErr w:type="gramStart"/>
      <w:r w:rsidR="001120F5">
        <w:t>,  ch.2</w:t>
      </w:r>
      <w:proofErr w:type="gramEnd"/>
      <w:r w:rsidR="001120F5">
        <w:t xml:space="preserve"> she shows this by </w:t>
      </w:r>
      <w:r w:rsidR="001120F5">
        <w:lastRenderedPageBreak/>
        <w:t xml:space="preserve">showing how women are uneducated and they are educated for the wrong thing! So </w:t>
      </w:r>
      <w:proofErr w:type="spellStart"/>
      <w:r w:rsidR="001120F5">
        <w:t>theres</w:t>
      </w:r>
      <w:proofErr w:type="spellEnd"/>
      <w:r w:rsidR="001120F5">
        <w:t xml:space="preserve"> gender difference for respect paid to rent. Has to do with level of education, hereditary privilege is the problem, talk about how tradition produces inequality, one main point and one main example!</w:t>
      </w:r>
    </w:p>
    <w:p w:rsidR="001120F5" w:rsidRDefault="001120F5" w:rsidP="001120F5"/>
    <w:p w:rsidR="001120F5" w:rsidRDefault="001120F5" w:rsidP="001120F5">
      <w:pPr>
        <w:pStyle w:val="ListParagraph"/>
        <w:numPr>
          <w:ilvl w:val="0"/>
          <w:numId w:val="3"/>
        </w:numPr>
      </w:pPr>
      <w:r>
        <w:t xml:space="preserve">Spinoza! </w:t>
      </w:r>
      <w:proofErr w:type="spellStart"/>
      <w:r>
        <w:t>Whats</w:t>
      </w:r>
      <w:proofErr w:type="spellEnd"/>
      <w:r>
        <w:t xml:space="preserve"> the main point of ch.6 about miracles??</w:t>
      </w:r>
    </w:p>
    <w:p w:rsidR="001120F5" w:rsidRDefault="001120F5" w:rsidP="001120F5">
      <w:pPr>
        <w:pStyle w:val="ListParagraph"/>
        <w:numPr>
          <w:ilvl w:val="0"/>
          <w:numId w:val="2"/>
        </w:numPr>
      </w:pPr>
      <w:r>
        <w:t xml:space="preserve">What are miracles according to </w:t>
      </w:r>
      <w:proofErr w:type="spellStart"/>
      <w:proofErr w:type="gramStart"/>
      <w:r>
        <w:t>mr</w:t>
      </w:r>
      <w:proofErr w:type="gramEnd"/>
      <w:r>
        <w:t>.</w:t>
      </w:r>
      <w:proofErr w:type="spellEnd"/>
      <w:r>
        <w:t xml:space="preserve"> Spinoza?</w:t>
      </w:r>
    </w:p>
    <w:p w:rsidR="001120F5" w:rsidRDefault="001120F5" w:rsidP="001120F5">
      <w:pPr>
        <w:pStyle w:val="ListParagraph"/>
        <w:numPr>
          <w:ilvl w:val="0"/>
          <w:numId w:val="4"/>
        </w:numPr>
      </w:pPr>
      <w:r>
        <w:t>Miracles are products of human ignorance rather than divine intervention</w:t>
      </w:r>
    </w:p>
    <w:p w:rsidR="001120F5" w:rsidRDefault="00EB7A20" w:rsidP="001120F5">
      <w:pPr>
        <w:pStyle w:val="ListParagraph"/>
        <w:numPr>
          <w:ilvl w:val="0"/>
          <w:numId w:val="5"/>
        </w:numPr>
      </w:pPr>
      <w:proofErr w:type="gramStart"/>
      <w:r>
        <w:t>n</w:t>
      </w:r>
      <w:r w:rsidR="00857155">
        <w:t>o</w:t>
      </w:r>
      <w:proofErr w:type="gramEnd"/>
      <w:r w:rsidR="00857155">
        <w:t xml:space="preserve"> event can cont</w:t>
      </w:r>
      <w:r w:rsidR="001120F5">
        <w:t>r</w:t>
      </w:r>
      <w:r w:rsidR="00857155">
        <w:t>a</w:t>
      </w:r>
      <w:r w:rsidR="001120F5">
        <w:t>vene nature’s laws, god’s laws are eternal and unchangeable and if we know this, then if anyone points out an event we’</w:t>
      </w:r>
      <w:r w:rsidR="00857155">
        <w:t>d know that no event would cont</w:t>
      </w:r>
      <w:r w:rsidR="001120F5">
        <w:t>r</w:t>
      </w:r>
      <w:r w:rsidR="00857155">
        <w:t>a</w:t>
      </w:r>
      <w:r w:rsidR="001120F5">
        <w:t>vene nature’s laws. So if step one is true then can miracles give us any knowledge about divine nature?</w:t>
      </w:r>
    </w:p>
    <w:p w:rsidR="001120F5" w:rsidRDefault="00EB7A20" w:rsidP="001120F5">
      <w:pPr>
        <w:pStyle w:val="ListParagraph"/>
        <w:numPr>
          <w:ilvl w:val="0"/>
          <w:numId w:val="5"/>
        </w:numPr>
      </w:pPr>
      <w:r>
        <w:t>M</w:t>
      </w:r>
      <w:r w:rsidR="006F6C7F">
        <w:t>iracles cannot give us any knowledge about God or nature. What should we understand about miracles if we look at scripture?</w:t>
      </w:r>
      <w:r>
        <w:t xml:space="preserve"> If one and two</w:t>
      </w:r>
      <w:r w:rsidR="00857155">
        <w:t xml:space="preserve"> are true we should not expect scripture narrating to be the natural cause of things!</w:t>
      </w:r>
    </w:p>
    <w:p w:rsidR="001120F5" w:rsidRDefault="00EB7A20" w:rsidP="001120F5">
      <w:pPr>
        <w:pStyle w:val="ListParagraph"/>
        <w:numPr>
          <w:ilvl w:val="0"/>
          <w:numId w:val="5"/>
        </w:numPr>
      </w:pPr>
      <w:r>
        <w:t>N</w:t>
      </w:r>
      <w:r w:rsidR="00857155">
        <w:t>arration uses images and words that strike t</w:t>
      </w:r>
      <w:r>
        <w:t>he imagination to inspire piety (justice and charity).</w:t>
      </w:r>
    </w:p>
    <w:p w:rsidR="001120F5" w:rsidRDefault="00EB7A20" w:rsidP="001120F5">
      <w:pPr>
        <w:pStyle w:val="ListParagraph"/>
        <w:numPr>
          <w:ilvl w:val="0"/>
          <w:numId w:val="5"/>
        </w:numPr>
      </w:pPr>
      <w:r>
        <w:t>T</w:t>
      </w:r>
      <w:r w:rsidR="00857155">
        <w:t xml:space="preserve">he scripture will reflect the interests of the author sometimes, and it is also important to know that we have better understand of the scripture when we understand metaphors of the Hebrew language. Meaning of the word wind or spirit, metaphor using god’s name as a superlative (the highest sense of something-the most of something, so the tallest </w:t>
      </w:r>
      <w:proofErr w:type="spellStart"/>
      <w:r w:rsidR="00857155">
        <w:t>mountine</w:t>
      </w:r>
      <w:proofErr w:type="spellEnd"/>
      <w:r w:rsidR="00857155">
        <w:t xml:space="preserve"> becomes god’s </w:t>
      </w:r>
      <w:proofErr w:type="spellStart"/>
      <w:r w:rsidR="00857155">
        <w:t>mountine</w:t>
      </w:r>
      <w:proofErr w:type="spellEnd"/>
      <w:r w:rsidR="00857155">
        <w:t xml:space="preserve">) </w:t>
      </w:r>
    </w:p>
    <w:p w:rsidR="00857155" w:rsidRDefault="00857155" w:rsidP="00857155">
      <w:r>
        <w:t>THESE ARE THE FOUR STEPS WE NEED FOR THIS QUESTION!!</w:t>
      </w:r>
    </w:p>
    <w:p w:rsidR="00857155" w:rsidRDefault="00857155" w:rsidP="00857155">
      <w:r>
        <w:t>JUSTICE AND CHARITY WILL BE ON THE FINAL EXAM AND WILL BE EASIER THAN THIS QUESTION. THIS WILL GET US THRU THE FINAL EXAM QUESTION!</w:t>
      </w:r>
      <w:r w:rsidR="0090284F">
        <w:t xml:space="preserve"> BUT IT WILL SHOW UP ON THIS EXAM (MAYBEEEE IN THE QOUTATIONS)</w:t>
      </w:r>
    </w:p>
    <w:p w:rsidR="000D17B3" w:rsidRDefault="000D17B3" w:rsidP="00857155">
      <w:r>
        <w:t>THERE COULD BE SIX BUT NOT SIX OF HIM</w:t>
      </w:r>
    </w:p>
    <w:p w:rsidR="00740BB3" w:rsidRDefault="00740BB3" w:rsidP="00857155"/>
    <w:p w:rsidR="000D17B3" w:rsidRDefault="00740BB3" w:rsidP="00857155">
      <w:r>
        <w:t>WHEN MARX TALKS ABOUT ALIENATED LABOUR, WHAT IN THE WORLD WOULD HE POSSIBLY BE TALKING ABOUT? All four questions are worth the same amount!! LOOOL</w:t>
      </w:r>
      <w:r w:rsidR="000D17B3">
        <w:br/>
        <w:t>THE MAIN POINTS FOR MARX!!</w:t>
      </w:r>
    </w:p>
    <w:p w:rsidR="000D17B3" w:rsidRDefault="000D17B3" w:rsidP="00857155"/>
    <w:p w:rsidR="000D17B3" w:rsidRDefault="000D17B3" w:rsidP="00857155">
      <w:r>
        <w:t xml:space="preserve">REMEMBER TO WRITE IN COMPLETE SENTENCES!!  </w:t>
      </w:r>
      <w:proofErr w:type="gramStart"/>
      <w:r>
        <w:t>DON’T</w:t>
      </w:r>
      <w:proofErr w:type="gramEnd"/>
      <w:r>
        <w:t xml:space="preserve"> USE POINT FORMS, POINT FORM WILL NOT WORK FOR US. WRITE IN PEN IF U WANNA COME BACK AND TALK ABOUT UR MARKS! </w:t>
      </w:r>
    </w:p>
    <w:sectPr w:rsidR="000D17B3" w:rsidSect="00A24AE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40692"/>
    <w:multiLevelType w:val="hybridMultilevel"/>
    <w:tmpl w:val="6EA05660"/>
    <w:lvl w:ilvl="0" w:tplc="2522E87C">
      <w:start w:val="4"/>
      <w:numFmt w:val="bullet"/>
      <w:lvlText w:val=""/>
      <w:lvlJc w:val="left"/>
      <w:pPr>
        <w:ind w:left="1440" w:hanging="360"/>
      </w:pPr>
      <w:rPr>
        <w:rFonts w:ascii="Wingdings" w:eastAsiaTheme="minorHAnsi" w:hAnsi="Wingdings"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78BD4C57"/>
    <w:multiLevelType w:val="hybridMultilevel"/>
    <w:tmpl w:val="AA40076E"/>
    <w:lvl w:ilvl="0" w:tplc="4BF2D89E">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79B02CB9"/>
    <w:multiLevelType w:val="hybridMultilevel"/>
    <w:tmpl w:val="17580550"/>
    <w:lvl w:ilvl="0" w:tplc="4588F1F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CF761DE"/>
    <w:multiLevelType w:val="hybridMultilevel"/>
    <w:tmpl w:val="31781126"/>
    <w:lvl w:ilvl="0" w:tplc="CF56D404">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DBF6F78"/>
    <w:multiLevelType w:val="hybridMultilevel"/>
    <w:tmpl w:val="A24EFB7E"/>
    <w:lvl w:ilvl="0" w:tplc="11E020B2">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F08AA"/>
    <w:rsid w:val="000D17B3"/>
    <w:rsid w:val="001120F5"/>
    <w:rsid w:val="00135CB2"/>
    <w:rsid w:val="002D3A30"/>
    <w:rsid w:val="006D52A3"/>
    <w:rsid w:val="006F6C7F"/>
    <w:rsid w:val="00740BB3"/>
    <w:rsid w:val="00857155"/>
    <w:rsid w:val="0090284F"/>
    <w:rsid w:val="009F08AA"/>
    <w:rsid w:val="00A24AEF"/>
    <w:rsid w:val="00BC1008"/>
    <w:rsid w:val="00C07557"/>
    <w:rsid w:val="00D6110F"/>
    <w:rsid w:val="00EB7A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8A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7</cp:revision>
  <dcterms:created xsi:type="dcterms:W3CDTF">2012-03-14T15:33:00Z</dcterms:created>
  <dcterms:modified xsi:type="dcterms:W3CDTF">2012-03-17T18:25:00Z</dcterms:modified>
</cp:coreProperties>
</file>