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9575A" w14:textId="28C0626E" w:rsidR="008269F7" w:rsidRPr="003E218A" w:rsidRDefault="008269F7">
      <w:pPr>
        <w:rPr>
          <w:rFonts w:ascii="Cambria" w:hAnsi="Cambria"/>
          <w:sz w:val="20"/>
          <w:szCs w:val="20"/>
          <w:u w:val="single"/>
        </w:rPr>
      </w:pPr>
      <w:r w:rsidRPr="003E218A">
        <w:rPr>
          <w:rFonts w:ascii="Cambria" w:hAnsi="Cambria"/>
          <w:sz w:val="20"/>
          <w:szCs w:val="20"/>
          <w:u w:val="single"/>
        </w:rPr>
        <w:t xml:space="preserve">Final Exam </w:t>
      </w:r>
      <w:r w:rsidR="00E62B56" w:rsidRPr="003E218A">
        <w:rPr>
          <w:rFonts w:ascii="Cambria" w:hAnsi="Cambria"/>
          <w:sz w:val="20"/>
          <w:szCs w:val="20"/>
          <w:u w:val="single"/>
        </w:rPr>
        <w:t>Study Notes</w:t>
      </w:r>
    </w:p>
    <w:p w14:paraId="66779F5B" w14:textId="77777777" w:rsidR="008269F7" w:rsidRPr="003E218A" w:rsidRDefault="008269F7">
      <w:pPr>
        <w:rPr>
          <w:rFonts w:ascii="Cambria" w:hAnsi="Cambria"/>
          <w:sz w:val="20"/>
          <w:szCs w:val="20"/>
        </w:rPr>
      </w:pPr>
    </w:p>
    <w:p w14:paraId="183CF0A6" w14:textId="0A8AFC90" w:rsidR="00EE01B4" w:rsidRPr="003E218A" w:rsidRDefault="00EE01B4">
      <w:pPr>
        <w:rPr>
          <w:rFonts w:ascii="Cambria" w:hAnsi="Cambria"/>
          <w:b/>
          <w:sz w:val="20"/>
          <w:szCs w:val="20"/>
        </w:rPr>
      </w:pPr>
      <w:r w:rsidRPr="003E218A">
        <w:rPr>
          <w:rFonts w:ascii="Cambria" w:hAnsi="Cambria"/>
          <w:b/>
          <w:sz w:val="20"/>
          <w:szCs w:val="20"/>
        </w:rPr>
        <w:t>Section II: Short Answer (15%)</w:t>
      </w:r>
    </w:p>
    <w:p w14:paraId="74E8C188" w14:textId="77777777" w:rsidR="00EE01B4" w:rsidRPr="003E218A" w:rsidRDefault="00EE01B4">
      <w:pPr>
        <w:rPr>
          <w:rFonts w:ascii="Cambria" w:hAnsi="Cambria"/>
          <w:sz w:val="20"/>
          <w:szCs w:val="20"/>
        </w:rPr>
      </w:pPr>
    </w:p>
    <w:p w14:paraId="6FF2370E" w14:textId="3A370C46" w:rsidR="00BD211B" w:rsidRPr="003E218A" w:rsidRDefault="00BD211B" w:rsidP="00BD211B">
      <w:pPr>
        <w:widowControl w:val="0"/>
        <w:overflowPunct w:val="0"/>
        <w:autoSpaceDE w:val="0"/>
        <w:autoSpaceDN w:val="0"/>
        <w:adjustRightInd w:val="0"/>
        <w:contextualSpacing/>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 xml:space="preserve">1. The Gupta Empire and </w:t>
      </w:r>
      <w:proofErr w:type="spellStart"/>
      <w:r w:rsidRPr="003E218A">
        <w:rPr>
          <w:rFonts w:ascii="Cambria" w:eastAsia="ＭＳ 明朝" w:hAnsi="Cambria" w:cs="Times New Roman"/>
          <w:kern w:val="28"/>
          <w:sz w:val="20"/>
          <w:szCs w:val="20"/>
        </w:rPr>
        <w:t>Harsha’s</w:t>
      </w:r>
      <w:proofErr w:type="spellEnd"/>
      <w:r w:rsidRPr="003E218A">
        <w:rPr>
          <w:rFonts w:ascii="Cambria" w:eastAsia="ＭＳ 明朝" w:hAnsi="Cambria" w:cs="Times New Roman"/>
          <w:kern w:val="28"/>
          <w:sz w:val="20"/>
          <w:szCs w:val="20"/>
        </w:rPr>
        <w:t xml:space="preserve"> kingdom.</w:t>
      </w:r>
    </w:p>
    <w:p w14:paraId="7A51E7C5" w14:textId="77777777" w:rsidR="00463489" w:rsidRPr="003E218A" w:rsidRDefault="00463489" w:rsidP="00463489">
      <w:pPr>
        <w:pStyle w:val="ListParagraph"/>
        <w:numPr>
          <w:ilvl w:val="0"/>
          <w:numId w:val="11"/>
        </w:numPr>
        <w:rPr>
          <w:rFonts w:ascii="Cambria" w:hAnsi="Cambria" w:cs="Times New Roman"/>
          <w:sz w:val="20"/>
          <w:szCs w:val="20"/>
        </w:rPr>
      </w:pPr>
      <w:r w:rsidRPr="003E218A">
        <w:rPr>
          <w:rFonts w:ascii="Cambria" w:hAnsi="Cambria" w:cs="Times New Roman"/>
          <w:sz w:val="20"/>
          <w:szCs w:val="20"/>
        </w:rPr>
        <w:t xml:space="preserve">The </w:t>
      </w:r>
      <w:proofErr w:type="spellStart"/>
      <w:r w:rsidRPr="003E218A">
        <w:rPr>
          <w:rFonts w:ascii="Cambria" w:hAnsi="Cambria" w:cs="Times New Roman"/>
          <w:sz w:val="20"/>
          <w:szCs w:val="20"/>
        </w:rPr>
        <w:t>Mauryan</w:t>
      </w:r>
      <w:proofErr w:type="spellEnd"/>
      <w:r w:rsidRPr="003E218A">
        <w:rPr>
          <w:rFonts w:ascii="Cambria" w:hAnsi="Cambria" w:cs="Times New Roman"/>
          <w:sz w:val="20"/>
          <w:szCs w:val="20"/>
        </w:rPr>
        <w:t xml:space="preserve"> and </w:t>
      </w:r>
      <w:proofErr w:type="spellStart"/>
      <w:r w:rsidRPr="003E218A">
        <w:rPr>
          <w:rFonts w:ascii="Cambria" w:hAnsi="Cambria" w:cs="Times New Roman"/>
          <w:sz w:val="20"/>
          <w:szCs w:val="20"/>
        </w:rPr>
        <w:t>Kushan</w:t>
      </w:r>
      <w:proofErr w:type="spellEnd"/>
      <w:r w:rsidRPr="003E218A">
        <w:rPr>
          <w:rFonts w:ascii="Cambria" w:hAnsi="Cambria" w:cs="Times New Roman"/>
          <w:sz w:val="20"/>
          <w:szCs w:val="20"/>
        </w:rPr>
        <w:t xml:space="preserve"> empires had endorsed Buddhism, but the Gupta Empire, which followed, supported Hinduism. </w:t>
      </w:r>
    </w:p>
    <w:p w14:paraId="4F7B76F9" w14:textId="52B8D0C1" w:rsidR="004A3E04" w:rsidRPr="003E218A" w:rsidRDefault="0042446F" w:rsidP="004A3E04">
      <w:pPr>
        <w:pStyle w:val="ListParagraph"/>
        <w:widowControl w:val="0"/>
        <w:numPr>
          <w:ilvl w:val="0"/>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Empire:</w:t>
      </w:r>
    </w:p>
    <w:p w14:paraId="1FEC9910" w14:textId="5768C97F" w:rsidR="0042446F" w:rsidRPr="003E218A" w:rsidRDefault="0042446F" w:rsidP="0042446F">
      <w:pPr>
        <w:pStyle w:val="ListParagraph"/>
        <w:widowControl w:val="0"/>
        <w:numPr>
          <w:ilvl w:val="1"/>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Was built by diplomacy and military victories</w:t>
      </w:r>
    </w:p>
    <w:p w14:paraId="1BE5BBF8" w14:textId="02EACD99" w:rsidR="0042446F" w:rsidRPr="003E218A" w:rsidRDefault="0042446F" w:rsidP="0042446F">
      <w:pPr>
        <w:pStyle w:val="ListParagraph"/>
        <w:widowControl w:val="0"/>
        <w:numPr>
          <w:ilvl w:val="1"/>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Helped established India’s enduring Hindu characteristics</w:t>
      </w:r>
    </w:p>
    <w:p w14:paraId="3D806D38" w14:textId="354356BD" w:rsidR="0042446F" w:rsidRPr="003E218A" w:rsidRDefault="0042446F" w:rsidP="0042446F">
      <w:pPr>
        <w:pStyle w:val="ListParagraph"/>
        <w:widowControl w:val="0"/>
        <w:numPr>
          <w:ilvl w:val="1"/>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 xml:space="preserve">Not as large as the </w:t>
      </w:r>
      <w:proofErr w:type="spellStart"/>
      <w:r w:rsidRPr="003E218A">
        <w:rPr>
          <w:rFonts w:ascii="Cambria" w:eastAsia="ＭＳ 明朝" w:hAnsi="Cambria" w:cs="Times New Roman"/>
          <w:kern w:val="28"/>
          <w:sz w:val="20"/>
          <w:szCs w:val="20"/>
        </w:rPr>
        <w:t>Mauryan</w:t>
      </w:r>
      <w:proofErr w:type="spellEnd"/>
      <w:r w:rsidRPr="003E218A">
        <w:rPr>
          <w:rFonts w:ascii="Cambria" w:eastAsia="ＭＳ 明朝" w:hAnsi="Cambria" w:cs="Times New Roman"/>
          <w:kern w:val="28"/>
          <w:sz w:val="20"/>
          <w:szCs w:val="20"/>
        </w:rPr>
        <w:t xml:space="preserve"> Empire, nor as politically centralized</w:t>
      </w:r>
    </w:p>
    <w:p w14:paraId="54F141C6" w14:textId="4248FE16" w:rsidR="0042446F" w:rsidRPr="003E218A" w:rsidRDefault="0042446F" w:rsidP="0042446F">
      <w:pPr>
        <w:pStyle w:val="ListParagraph"/>
        <w:widowControl w:val="0"/>
        <w:numPr>
          <w:ilvl w:val="1"/>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Had a road network and a law code</w:t>
      </w:r>
    </w:p>
    <w:p w14:paraId="47166C63" w14:textId="46FBB4F0" w:rsidR="0042446F" w:rsidRPr="003E218A" w:rsidRDefault="0042446F" w:rsidP="0042446F">
      <w:pPr>
        <w:pStyle w:val="ListParagraph"/>
        <w:widowControl w:val="0"/>
        <w:numPr>
          <w:ilvl w:val="0"/>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Economy:</w:t>
      </w:r>
    </w:p>
    <w:p w14:paraId="05486FF5" w14:textId="16C9F9EA" w:rsidR="0042446F" w:rsidRPr="003E218A" w:rsidRDefault="0042446F" w:rsidP="0042446F">
      <w:pPr>
        <w:pStyle w:val="ListParagraph"/>
        <w:widowControl w:val="0"/>
        <w:numPr>
          <w:ilvl w:val="1"/>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Agricultural taxes</w:t>
      </w:r>
    </w:p>
    <w:p w14:paraId="41593819" w14:textId="317ACDB2" w:rsidR="0042446F" w:rsidRPr="003E218A" w:rsidRDefault="0042446F" w:rsidP="0042446F">
      <w:pPr>
        <w:pStyle w:val="ListParagraph"/>
        <w:widowControl w:val="0"/>
        <w:numPr>
          <w:ilvl w:val="1"/>
          <w:numId w:val="11"/>
        </w:numPr>
        <w:overflowPunct w:val="0"/>
        <w:autoSpaceDE w:val="0"/>
        <w:autoSpaceDN w:val="0"/>
        <w:adjustRightInd w:val="0"/>
        <w:jc w:val="both"/>
        <w:rPr>
          <w:rFonts w:ascii="Cambria" w:eastAsia="ＭＳ 明朝" w:hAnsi="Cambria" w:cs="Times New Roman"/>
          <w:kern w:val="28"/>
          <w:sz w:val="20"/>
          <w:szCs w:val="20"/>
        </w:rPr>
      </w:pPr>
      <w:r w:rsidRPr="003E218A">
        <w:rPr>
          <w:rFonts w:ascii="Cambria" w:eastAsia="ＭＳ 明朝" w:hAnsi="Cambria" w:cs="Times New Roman"/>
          <w:kern w:val="28"/>
          <w:sz w:val="20"/>
          <w:szCs w:val="20"/>
        </w:rPr>
        <w:t>Controlled by key commodities:</w:t>
      </w:r>
    </w:p>
    <w:p w14:paraId="1BF0F109" w14:textId="77777777" w:rsidR="0042446F" w:rsidRPr="003E218A" w:rsidRDefault="0042446F" w:rsidP="0042446F">
      <w:pPr>
        <w:pStyle w:val="ListParagraph"/>
        <w:numPr>
          <w:ilvl w:val="1"/>
          <w:numId w:val="11"/>
        </w:numPr>
        <w:rPr>
          <w:rFonts w:ascii="Cambria" w:hAnsi="Cambria" w:cs="Times New Roman"/>
          <w:sz w:val="20"/>
          <w:szCs w:val="20"/>
        </w:rPr>
      </w:pPr>
      <w:r w:rsidRPr="003E218A">
        <w:rPr>
          <w:rFonts w:ascii="Cambria" w:hAnsi="Cambria" w:cs="Times New Roman"/>
          <w:sz w:val="20"/>
          <w:szCs w:val="20"/>
        </w:rPr>
        <w:t xml:space="preserve">The collapse of the Roman Empire hurt Gupta trade; therefore, Indian trade patterns shifted to S.E. Asia, resulting in the transmission of Indian culture and Buddhism. </w:t>
      </w:r>
    </w:p>
    <w:p w14:paraId="055BB83F" w14:textId="77777777" w:rsidR="0042446F" w:rsidRPr="003E218A" w:rsidRDefault="0042446F" w:rsidP="0042446F">
      <w:pPr>
        <w:pStyle w:val="ListParagraph"/>
        <w:numPr>
          <w:ilvl w:val="1"/>
          <w:numId w:val="11"/>
        </w:numPr>
        <w:rPr>
          <w:rFonts w:ascii="Cambria" w:hAnsi="Cambria" w:cs="Times New Roman"/>
          <w:sz w:val="20"/>
          <w:szCs w:val="20"/>
        </w:rPr>
      </w:pPr>
      <w:proofErr w:type="spellStart"/>
      <w:r w:rsidRPr="003E218A">
        <w:rPr>
          <w:rFonts w:ascii="Cambria" w:hAnsi="Cambria" w:cs="Times New Roman"/>
          <w:sz w:val="20"/>
          <w:szCs w:val="20"/>
        </w:rPr>
        <w:t>Faxien</w:t>
      </w:r>
      <w:proofErr w:type="spellEnd"/>
      <w:r w:rsidRPr="003E218A">
        <w:rPr>
          <w:rFonts w:ascii="Cambria" w:hAnsi="Cambria" w:cs="Times New Roman"/>
          <w:sz w:val="20"/>
          <w:szCs w:val="20"/>
        </w:rPr>
        <w:t>: Chinese Buddhist monk; described India as prosperous, noticed 3 hospitals paid through private donations.</w:t>
      </w:r>
    </w:p>
    <w:p w14:paraId="0F154CCC" w14:textId="2986B955" w:rsidR="0064720F" w:rsidRPr="003E218A" w:rsidRDefault="0064720F" w:rsidP="0064720F">
      <w:pPr>
        <w:pStyle w:val="ListParagraph"/>
        <w:numPr>
          <w:ilvl w:val="0"/>
          <w:numId w:val="11"/>
        </w:numPr>
        <w:rPr>
          <w:rFonts w:ascii="Cambria" w:hAnsi="Cambria" w:cs="Times New Roman"/>
          <w:sz w:val="20"/>
          <w:szCs w:val="20"/>
        </w:rPr>
      </w:pPr>
      <w:r w:rsidRPr="003E218A">
        <w:rPr>
          <w:rFonts w:ascii="Cambria" w:hAnsi="Cambria" w:cs="Times New Roman"/>
          <w:sz w:val="20"/>
          <w:szCs w:val="20"/>
        </w:rPr>
        <w:t>Art:</w:t>
      </w:r>
    </w:p>
    <w:p w14:paraId="3F2FD838" w14:textId="7E3B15A8" w:rsidR="0064720F" w:rsidRPr="003E218A" w:rsidRDefault="0064720F" w:rsidP="0064720F">
      <w:pPr>
        <w:pStyle w:val="ListParagraph"/>
        <w:numPr>
          <w:ilvl w:val="1"/>
          <w:numId w:val="11"/>
        </w:numPr>
        <w:rPr>
          <w:rFonts w:ascii="Cambria" w:hAnsi="Cambria" w:cs="Times New Roman"/>
          <w:sz w:val="20"/>
          <w:szCs w:val="20"/>
        </w:rPr>
      </w:pPr>
      <w:r w:rsidRPr="003E218A">
        <w:rPr>
          <w:rFonts w:ascii="Cambria" w:hAnsi="Cambria" w:cs="Times New Roman"/>
          <w:sz w:val="20"/>
          <w:szCs w:val="20"/>
        </w:rPr>
        <w:t xml:space="preserve">Literature thrived, </w:t>
      </w:r>
      <w:proofErr w:type="spellStart"/>
      <w:r w:rsidRPr="003E218A">
        <w:rPr>
          <w:rFonts w:ascii="Cambria" w:hAnsi="Cambria" w:cs="Times New Roman"/>
          <w:sz w:val="20"/>
          <w:szCs w:val="20"/>
        </w:rPr>
        <w:t>Kalidasa</w:t>
      </w:r>
      <w:proofErr w:type="spellEnd"/>
      <w:r w:rsidR="00894A97" w:rsidRPr="003E218A">
        <w:rPr>
          <w:rFonts w:ascii="Cambria" w:hAnsi="Cambria" w:cs="Times New Roman"/>
          <w:sz w:val="20"/>
          <w:szCs w:val="20"/>
        </w:rPr>
        <w:t>: Classical Sanskrit writer</w:t>
      </w:r>
      <w:r w:rsidRPr="003E218A">
        <w:rPr>
          <w:rFonts w:ascii="Cambria" w:hAnsi="Cambria" w:cs="Times New Roman"/>
          <w:sz w:val="20"/>
          <w:szCs w:val="20"/>
        </w:rPr>
        <w:t>, stone temples were built.</w:t>
      </w:r>
    </w:p>
    <w:p w14:paraId="2ECE1D3B" w14:textId="3AB15306" w:rsidR="00C67AFE" w:rsidRPr="003E218A" w:rsidRDefault="00C67AFE" w:rsidP="0064720F">
      <w:pPr>
        <w:pStyle w:val="ListParagraph"/>
        <w:numPr>
          <w:ilvl w:val="1"/>
          <w:numId w:val="11"/>
        </w:numPr>
        <w:rPr>
          <w:rFonts w:ascii="Cambria" w:hAnsi="Cambria" w:cs="Times New Roman"/>
          <w:sz w:val="20"/>
          <w:szCs w:val="20"/>
        </w:rPr>
      </w:pPr>
      <w:r w:rsidRPr="003E218A">
        <w:rPr>
          <w:rFonts w:ascii="Cambria" w:hAnsi="Cambria" w:cs="Times New Roman"/>
          <w:sz w:val="20"/>
          <w:szCs w:val="20"/>
        </w:rPr>
        <w:t>One of the World’s first universities: attracted students from all over Asia</w:t>
      </w:r>
    </w:p>
    <w:p w14:paraId="3FCADF3A" w14:textId="65C5D07F" w:rsidR="00C67AFE" w:rsidRPr="003E218A" w:rsidRDefault="00C67AFE" w:rsidP="0064720F">
      <w:pPr>
        <w:pStyle w:val="ListParagraph"/>
        <w:numPr>
          <w:ilvl w:val="1"/>
          <w:numId w:val="11"/>
        </w:numPr>
        <w:rPr>
          <w:rFonts w:ascii="Cambria" w:hAnsi="Cambria" w:cs="Times New Roman"/>
          <w:sz w:val="20"/>
          <w:szCs w:val="20"/>
        </w:rPr>
      </w:pPr>
      <w:r w:rsidRPr="003E218A">
        <w:rPr>
          <w:rFonts w:ascii="Cambria" w:hAnsi="Cambria" w:cs="Times New Roman"/>
          <w:sz w:val="20"/>
          <w:szCs w:val="20"/>
        </w:rPr>
        <w:t>Grammar, logic, religion, architecture, medicine, agriculture</w:t>
      </w:r>
    </w:p>
    <w:p w14:paraId="4879051C" w14:textId="54E71C3B" w:rsidR="00C67AFE" w:rsidRPr="003E218A" w:rsidRDefault="00C67AFE" w:rsidP="00C67AFE">
      <w:pPr>
        <w:pStyle w:val="ListParagraph"/>
        <w:numPr>
          <w:ilvl w:val="0"/>
          <w:numId w:val="11"/>
        </w:numPr>
        <w:rPr>
          <w:rFonts w:ascii="Cambria" w:hAnsi="Cambria" w:cs="Times New Roman"/>
          <w:sz w:val="20"/>
          <w:szCs w:val="20"/>
        </w:rPr>
      </w:pPr>
      <w:r w:rsidRPr="003E218A">
        <w:rPr>
          <w:rFonts w:ascii="Cambria" w:hAnsi="Cambria" w:cs="Times New Roman"/>
          <w:sz w:val="20"/>
          <w:szCs w:val="20"/>
        </w:rPr>
        <w:t xml:space="preserve">Medicine: </w:t>
      </w:r>
    </w:p>
    <w:p w14:paraId="70DC835B" w14:textId="00B8F331"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Vaccinations for small pox</w:t>
      </w:r>
    </w:p>
    <w:p w14:paraId="4132F45A" w14:textId="5A8EB611"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Sterilization of wounds</w:t>
      </w:r>
    </w:p>
    <w:p w14:paraId="27253C80" w14:textId="4046D759"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Performance of Caesarian section and plastic surgery</w:t>
      </w:r>
    </w:p>
    <w:p w14:paraId="6EEAC9A6" w14:textId="00F74C5B" w:rsidR="00C67AFE" w:rsidRPr="003E218A" w:rsidRDefault="00C67AFE" w:rsidP="00C67AFE">
      <w:pPr>
        <w:pStyle w:val="ListParagraph"/>
        <w:numPr>
          <w:ilvl w:val="0"/>
          <w:numId w:val="11"/>
        </w:numPr>
        <w:rPr>
          <w:rFonts w:ascii="Cambria" w:hAnsi="Cambria" w:cs="Times New Roman"/>
          <w:sz w:val="20"/>
          <w:szCs w:val="20"/>
        </w:rPr>
      </w:pPr>
      <w:r w:rsidRPr="003E218A">
        <w:rPr>
          <w:rFonts w:ascii="Cambria" w:hAnsi="Cambria" w:cs="Times New Roman"/>
          <w:sz w:val="20"/>
          <w:szCs w:val="20"/>
        </w:rPr>
        <w:t>Astronomers:</w:t>
      </w:r>
    </w:p>
    <w:p w14:paraId="0ADEFE5E" w14:textId="77777777"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Calculated the length of the solar year</w:t>
      </w:r>
    </w:p>
    <w:p w14:paraId="27D10F40" w14:textId="77777777"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Determined that the earth is round</w:t>
      </w:r>
    </w:p>
    <w:p w14:paraId="1A42DF72" w14:textId="77777777"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Rotates on its axis</w:t>
      </w:r>
    </w:p>
    <w:p w14:paraId="1282E00C" w14:textId="77777777"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Revolves around the sun</w:t>
      </w:r>
    </w:p>
    <w:p w14:paraId="41D9F8B6" w14:textId="77777777"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Correctly calculated the circumference of the globe</w:t>
      </w:r>
    </w:p>
    <w:p w14:paraId="62273B7A" w14:textId="77777777"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Explained the cause of lunar eclipses</w:t>
      </w:r>
    </w:p>
    <w:p w14:paraId="16219D9A" w14:textId="77777777"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Identified several planets</w:t>
      </w:r>
    </w:p>
    <w:p w14:paraId="5826DE01" w14:textId="67BC3013" w:rsidR="00C67AFE" w:rsidRPr="003E218A" w:rsidRDefault="00C67AFE" w:rsidP="00C67AFE">
      <w:pPr>
        <w:pStyle w:val="ListParagraph"/>
        <w:numPr>
          <w:ilvl w:val="0"/>
          <w:numId w:val="11"/>
        </w:numPr>
        <w:rPr>
          <w:rFonts w:ascii="Cambria" w:hAnsi="Cambria" w:cs="Times New Roman"/>
          <w:sz w:val="20"/>
          <w:szCs w:val="20"/>
        </w:rPr>
      </w:pPr>
      <w:r w:rsidRPr="003E218A">
        <w:rPr>
          <w:rFonts w:ascii="Cambria" w:hAnsi="Cambria" w:cs="Times New Roman"/>
          <w:sz w:val="20"/>
          <w:szCs w:val="20"/>
        </w:rPr>
        <w:t>Mathematicians:</w:t>
      </w:r>
    </w:p>
    <w:p w14:paraId="661FA9A6" w14:textId="24581BF5" w:rsidR="00C67AFE" w:rsidRPr="003E218A" w:rsidRDefault="00C67AFE" w:rsidP="00C67AFE">
      <w:pPr>
        <w:pStyle w:val="ListParagraph"/>
        <w:numPr>
          <w:ilvl w:val="1"/>
          <w:numId w:val="11"/>
        </w:numPr>
        <w:rPr>
          <w:rFonts w:ascii="Cambria" w:hAnsi="Cambria" w:cs="Times New Roman"/>
          <w:sz w:val="20"/>
          <w:szCs w:val="20"/>
        </w:rPr>
      </w:pPr>
      <w:r w:rsidRPr="003E218A">
        <w:rPr>
          <w:rFonts w:ascii="Cambria" w:hAnsi="Cambria" w:cs="Times New Roman"/>
          <w:sz w:val="20"/>
          <w:szCs w:val="20"/>
        </w:rPr>
        <w:t>Calculated pi more accurately than Greeks; solved quadratic equations; formulated zero and the “Arabic” decimal system</w:t>
      </w:r>
    </w:p>
    <w:p w14:paraId="5FEE72FB" w14:textId="646B94FB" w:rsidR="00FF4770" w:rsidRPr="003E218A" w:rsidRDefault="00FF4770" w:rsidP="00FF4770">
      <w:pPr>
        <w:pStyle w:val="ListParagraph"/>
        <w:numPr>
          <w:ilvl w:val="0"/>
          <w:numId w:val="11"/>
        </w:numPr>
        <w:rPr>
          <w:rFonts w:ascii="Cambria" w:hAnsi="Cambria" w:cs="Times New Roman"/>
          <w:sz w:val="20"/>
          <w:szCs w:val="20"/>
        </w:rPr>
      </w:pPr>
      <w:r w:rsidRPr="003E218A">
        <w:rPr>
          <w:rFonts w:ascii="Cambria" w:hAnsi="Cambria" w:cs="Times New Roman"/>
          <w:sz w:val="20"/>
          <w:szCs w:val="20"/>
        </w:rPr>
        <w:t>Gupta Collapse:</w:t>
      </w:r>
    </w:p>
    <w:p w14:paraId="2D1DA688" w14:textId="77777777" w:rsidR="00FF4770" w:rsidRPr="003E218A" w:rsidRDefault="00FF4770" w:rsidP="00FF4770">
      <w:pPr>
        <w:pStyle w:val="ListParagraph"/>
        <w:numPr>
          <w:ilvl w:val="1"/>
          <w:numId w:val="11"/>
        </w:numPr>
        <w:rPr>
          <w:rFonts w:ascii="Cambria" w:hAnsi="Cambria" w:cs="Times New Roman"/>
          <w:sz w:val="20"/>
          <w:szCs w:val="20"/>
        </w:rPr>
      </w:pPr>
      <w:r w:rsidRPr="003E218A">
        <w:rPr>
          <w:rFonts w:ascii="Cambria" w:hAnsi="Cambria" w:cs="Times New Roman"/>
          <w:sz w:val="20"/>
          <w:szCs w:val="20"/>
        </w:rPr>
        <w:t>Conflicts over succession weakened Gupta empire</w:t>
      </w:r>
    </w:p>
    <w:p w14:paraId="658A86B2" w14:textId="77777777" w:rsidR="00FF4770" w:rsidRPr="003E218A" w:rsidRDefault="00FF4770" w:rsidP="00FF4770">
      <w:pPr>
        <w:pStyle w:val="ListParagraph"/>
        <w:numPr>
          <w:ilvl w:val="1"/>
          <w:numId w:val="11"/>
        </w:numPr>
        <w:rPr>
          <w:rFonts w:ascii="Cambria" w:hAnsi="Cambria" w:cs="Times New Roman"/>
          <w:sz w:val="20"/>
          <w:szCs w:val="20"/>
        </w:rPr>
      </w:pPr>
      <w:r w:rsidRPr="003E218A">
        <w:rPr>
          <w:rFonts w:ascii="Cambria" w:hAnsi="Cambria" w:cs="Times New Roman"/>
          <w:sz w:val="20"/>
          <w:szCs w:val="20"/>
        </w:rPr>
        <w:t>Fell to Asian invaders in the mid sixth century</w:t>
      </w:r>
    </w:p>
    <w:p w14:paraId="0E5E4BF6" w14:textId="77777777" w:rsidR="00FF4770" w:rsidRPr="003E218A" w:rsidRDefault="00FF4770" w:rsidP="00FF4770">
      <w:pPr>
        <w:pStyle w:val="ListParagraph"/>
        <w:numPr>
          <w:ilvl w:val="1"/>
          <w:numId w:val="11"/>
        </w:numPr>
        <w:rPr>
          <w:rFonts w:ascii="Cambria" w:hAnsi="Cambria" w:cs="Times New Roman"/>
          <w:sz w:val="20"/>
          <w:szCs w:val="20"/>
        </w:rPr>
      </w:pPr>
      <w:r w:rsidRPr="003E218A">
        <w:rPr>
          <w:rFonts w:ascii="Cambria" w:hAnsi="Cambria" w:cs="Times New Roman"/>
          <w:sz w:val="20"/>
          <w:szCs w:val="20"/>
        </w:rPr>
        <w:t>Northern India thereafter dissolved into several small states</w:t>
      </w:r>
    </w:p>
    <w:p w14:paraId="50551648" w14:textId="11612481" w:rsidR="0035145F" w:rsidRPr="00BE69C4" w:rsidRDefault="00FF4770" w:rsidP="005102D5">
      <w:pPr>
        <w:pStyle w:val="ListParagraph"/>
        <w:numPr>
          <w:ilvl w:val="1"/>
          <w:numId w:val="11"/>
        </w:numPr>
        <w:rPr>
          <w:rFonts w:ascii="Cambria" w:hAnsi="Cambria" w:cs="Times New Roman"/>
          <w:sz w:val="20"/>
          <w:szCs w:val="20"/>
        </w:rPr>
      </w:pPr>
      <w:r w:rsidRPr="003E218A">
        <w:rPr>
          <w:rFonts w:ascii="Cambria" w:hAnsi="Cambria" w:cs="Times New Roman"/>
          <w:sz w:val="20"/>
          <w:szCs w:val="20"/>
        </w:rPr>
        <w:t xml:space="preserve">In 616 </w:t>
      </w:r>
      <w:proofErr w:type="spellStart"/>
      <w:r w:rsidRPr="003E218A">
        <w:rPr>
          <w:rFonts w:ascii="Cambria" w:hAnsi="Cambria" w:cs="Times New Roman"/>
          <w:sz w:val="20"/>
          <w:szCs w:val="20"/>
        </w:rPr>
        <w:t>Harsha</w:t>
      </w:r>
      <w:proofErr w:type="spellEnd"/>
      <w:r w:rsidRPr="003E218A">
        <w:rPr>
          <w:rFonts w:ascii="Cambria" w:hAnsi="Cambria" w:cs="Times New Roman"/>
          <w:sz w:val="20"/>
          <w:szCs w:val="20"/>
        </w:rPr>
        <w:t xml:space="preserve"> (descendent of Gupta family) reunited most of the northern kingdoms</w:t>
      </w:r>
    </w:p>
    <w:p w14:paraId="6B449E8C" w14:textId="77777777" w:rsidR="0035145F" w:rsidRPr="003E218A" w:rsidRDefault="0035145F" w:rsidP="005102D5">
      <w:pPr>
        <w:rPr>
          <w:rFonts w:ascii="Cambria" w:hAnsi="Cambria" w:cs="Times New Roman"/>
          <w:b/>
          <w:sz w:val="20"/>
          <w:szCs w:val="20"/>
        </w:rPr>
      </w:pPr>
    </w:p>
    <w:p w14:paraId="41C960FC" w14:textId="599F1334" w:rsidR="005102D5" w:rsidRPr="003E218A" w:rsidRDefault="005102D5" w:rsidP="005102D5">
      <w:pPr>
        <w:rPr>
          <w:rFonts w:ascii="Cambria" w:hAnsi="Cambria" w:cs="Times New Roman"/>
          <w:sz w:val="20"/>
          <w:szCs w:val="20"/>
        </w:rPr>
      </w:pPr>
      <w:proofErr w:type="spellStart"/>
      <w:r w:rsidRPr="003E218A">
        <w:rPr>
          <w:rFonts w:ascii="Cambria" w:hAnsi="Cambria" w:cs="Times New Roman"/>
          <w:sz w:val="20"/>
          <w:szCs w:val="20"/>
        </w:rPr>
        <w:t>Harsha’s</w:t>
      </w:r>
      <w:proofErr w:type="spellEnd"/>
      <w:r w:rsidRPr="003E218A">
        <w:rPr>
          <w:rFonts w:ascii="Cambria" w:hAnsi="Cambria" w:cs="Times New Roman"/>
          <w:sz w:val="20"/>
          <w:szCs w:val="20"/>
        </w:rPr>
        <w:t xml:space="preserve"> Empire </w:t>
      </w:r>
    </w:p>
    <w:p w14:paraId="659A89E6" w14:textId="77777777" w:rsidR="005102D5" w:rsidRPr="003E218A" w:rsidRDefault="005102D5" w:rsidP="005102D5">
      <w:pPr>
        <w:pStyle w:val="ListParagraph"/>
        <w:numPr>
          <w:ilvl w:val="0"/>
          <w:numId w:val="17"/>
        </w:numPr>
        <w:rPr>
          <w:rFonts w:ascii="Cambria" w:hAnsi="Cambria" w:cs="Times New Roman"/>
          <w:sz w:val="20"/>
          <w:szCs w:val="20"/>
        </w:rPr>
      </w:pPr>
      <w:r w:rsidRPr="003E218A">
        <w:rPr>
          <w:rFonts w:ascii="Cambria" w:hAnsi="Cambria" w:cs="Times New Roman"/>
          <w:sz w:val="20"/>
          <w:szCs w:val="20"/>
        </w:rPr>
        <w:t xml:space="preserve">Rule was indirect </w:t>
      </w:r>
      <w:r w:rsidRPr="003E218A">
        <w:rPr>
          <w:rFonts w:ascii="Cambria" w:hAnsi="Cambria" w:cs="Times New Roman"/>
          <w:sz w:val="20"/>
          <w:szCs w:val="20"/>
        </w:rPr>
        <w:sym w:font="Wingdings" w:char="F0E0"/>
      </w:r>
      <w:r w:rsidRPr="003E218A">
        <w:rPr>
          <w:rFonts w:ascii="Cambria" w:hAnsi="Cambria" w:cs="Times New Roman"/>
          <w:sz w:val="20"/>
          <w:szCs w:val="20"/>
        </w:rPr>
        <w:t xml:space="preserve"> was done through local princes</w:t>
      </w:r>
    </w:p>
    <w:p w14:paraId="74A9320A" w14:textId="77777777" w:rsidR="005102D5" w:rsidRPr="003E218A" w:rsidRDefault="005102D5" w:rsidP="005102D5">
      <w:pPr>
        <w:pStyle w:val="ListParagraph"/>
        <w:numPr>
          <w:ilvl w:val="0"/>
          <w:numId w:val="17"/>
        </w:numPr>
        <w:rPr>
          <w:rFonts w:ascii="Cambria" w:hAnsi="Cambria" w:cs="Times New Roman"/>
          <w:sz w:val="20"/>
          <w:szCs w:val="20"/>
        </w:rPr>
      </w:pPr>
      <w:r w:rsidRPr="003E218A">
        <w:rPr>
          <w:rFonts w:ascii="Cambria" w:hAnsi="Cambria" w:cs="Times New Roman"/>
          <w:sz w:val="20"/>
          <w:szCs w:val="20"/>
        </w:rPr>
        <w:t>The emperor dispensed justice, but law and order were not as well kept as in Gupta times</w:t>
      </w:r>
    </w:p>
    <w:p w14:paraId="19F1A2A5" w14:textId="77777777" w:rsidR="005102D5" w:rsidRPr="003E218A" w:rsidRDefault="005102D5" w:rsidP="005102D5">
      <w:pPr>
        <w:pStyle w:val="ListParagraph"/>
        <w:numPr>
          <w:ilvl w:val="0"/>
          <w:numId w:val="17"/>
        </w:numPr>
        <w:rPr>
          <w:rFonts w:ascii="Cambria" w:hAnsi="Cambria" w:cs="Times New Roman"/>
          <w:sz w:val="20"/>
          <w:szCs w:val="20"/>
        </w:rPr>
      </w:pPr>
      <w:r w:rsidRPr="003E218A">
        <w:rPr>
          <w:rFonts w:ascii="Cambria" w:hAnsi="Cambria" w:cs="Times New Roman"/>
          <w:sz w:val="20"/>
          <w:szCs w:val="20"/>
        </w:rPr>
        <w:t xml:space="preserve">The period witnessed a revival of Gupta culture; </w:t>
      </w:r>
      <w:proofErr w:type="spellStart"/>
      <w:r w:rsidRPr="003E218A">
        <w:rPr>
          <w:rFonts w:ascii="Cambria" w:hAnsi="Cambria" w:cs="Times New Roman"/>
          <w:sz w:val="20"/>
          <w:szCs w:val="20"/>
        </w:rPr>
        <w:t>Harsha</w:t>
      </w:r>
      <w:proofErr w:type="spellEnd"/>
      <w:r w:rsidRPr="003E218A">
        <w:rPr>
          <w:rFonts w:ascii="Cambria" w:hAnsi="Cambria" w:cs="Times New Roman"/>
          <w:sz w:val="20"/>
          <w:szCs w:val="20"/>
        </w:rPr>
        <w:t xml:space="preserve"> was a patron of the arts</w:t>
      </w:r>
    </w:p>
    <w:p w14:paraId="751BE524" w14:textId="599F908F" w:rsidR="00BE69C4" w:rsidRDefault="005102D5" w:rsidP="00BE69C4">
      <w:pPr>
        <w:pStyle w:val="ListParagraph"/>
        <w:numPr>
          <w:ilvl w:val="0"/>
          <w:numId w:val="17"/>
        </w:numPr>
        <w:rPr>
          <w:rFonts w:ascii="Cambria" w:hAnsi="Cambria" w:cs="Times New Roman"/>
          <w:sz w:val="20"/>
          <w:szCs w:val="20"/>
        </w:rPr>
      </w:pPr>
      <w:r w:rsidRPr="003E218A">
        <w:rPr>
          <w:rFonts w:ascii="Cambria" w:hAnsi="Cambria" w:cs="Times New Roman"/>
          <w:sz w:val="20"/>
          <w:szCs w:val="20"/>
        </w:rPr>
        <w:t>When he died in 647 with no heirs, the kingdom split into parts</w:t>
      </w:r>
    </w:p>
    <w:p w14:paraId="5979A2E0" w14:textId="77777777" w:rsidR="00BE69C4" w:rsidRPr="00BE69C4" w:rsidRDefault="00BE69C4" w:rsidP="00BE69C4">
      <w:pPr>
        <w:rPr>
          <w:rFonts w:ascii="Cambria" w:hAnsi="Cambria" w:cs="Times New Roman"/>
          <w:sz w:val="20"/>
          <w:szCs w:val="20"/>
        </w:rPr>
      </w:pPr>
    </w:p>
    <w:p w14:paraId="0DA8E7EC" w14:textId="77777777" w:rsidR="000A22B6" w:rsidRDefault="000A22B6">
      <w:pPr>
        <w:rPr>
          <w:rFonts w:ascii="Cambria" w:hAnsi="Cambria"/>
          <w:sz w:val="20"/>
          <w:szCs w:val="20"/>
        </w:rPr>
      </w:pPr>
    </w:p>
    <w:p w14:paraId="41C22147" w14:textId="58964890" w:rsidR="002817D7" w:rsidRPr="003E218A" w:rsidRDefault="00BD211B">
      <w:pPr>
        <w:rPr>
          <w:rFonts w:ascii="Cambria" w:hAnsi="Cambria"/>
          <w:sz w:val="20"/>
          <w:szCs w:val="20"/>
        </w:rPr>
      </w:pPr>
      <w:r w:rsidRPr="003E218A">
        <w:rPr>
          <w:rFonts w:ascii="Cambria" w:hAnsi="Cambria"/>
          <w:sz w:val="20"/>
          <w:szCs w:val="20"/>
        </w:rPr>
        <w:lastRenderedPageBreak/>
        <w:t>3. The medical, mathematical, scientific, philosophical, literary, and other achievements of Indian civilization and Islamic civilization (and be able to distinguish between the two civilizations' achievements).</w:t>
      </w:r>
    </w:p>
    <w:p w14:paraId="5F3A80C4" w14:textId="77777777" w:rsidR="002817D7" w:rsidRPr="003E218A" w:rsidRDefault="002817D7" w:rsidP="002817D7">
      <w:pPr>
        <w:rPr>
          <w:rFonts w:ascii="Cambria" w:hAnsi="Cambria"/>
          <w:sz w:val="20"/>
          <w:szCs w:val="20"/>
        </w:rPr>
      </w:pPr>
      <w:r w:rsidRPr="003E218A">
        <w:rPr>
          <w:rFonts w:ascii="Cambria" w:hAnsi="Cambria"/>
          <w:sz w:val="20"/>
          <w:szCs w:val="20"/>
        </w:rPr>
        <w:t xml:space="preserve">Indian: </w:t>
      </w:r>
    </w:p>
    <w:p w14:paraId="089575ED" w14:textId="626AD4B0" w:rsidR="002817D7" w:rsidRPr="003E218A" w:rsidRDefault="002817D7" w:rsidP="002817D7">
      <w:pPr>
        <w:pStyle w:val="ListParagraph"/>
        <w:numPr>
          <w:ilvl w:val="0"/>
          <w:numId w:val="16"/>
        </w:numPr>
        <w:rPr>
          <w:rFonts w:ascii="Cambria" w:hAnsi="Cambria" w:cs="Times New Roman"/>
          <w:sz w:val="20"/>
          <w:szCs w:val="20"/>
        </w:rPr>
      </w:pPr>
      <w:r w:rsidRPr="003E218A">
        <w:rPr>
          <w:rFonts w:ascii="Cambria" w:hAnsi="Cambria" w:cs="Times New Roman"/>
          <w:sz w:val="20"/>
          <w:szCs w:val="20"/>
        </w:rPr>
        <w:t>Art:</w:t>
      </w:r>
    </w:p>
    <w:p w14:paraId="68D9C35D"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 xml:space="preserve">Literature thrived, </w:t>
      </w:r>
      <w:proofErr w:type="spellStart"/>
      <w:r w:rsidRPr="003E218A">
        <w:rPr>
          <w:rFonts w:ascii="Cambria" w:hAnsi="Cambria" w:cs="Times New Roman"/>
          <w:sz w:val="20"/>
          <w:szCs w:val="20"/>
        </w:rPr>
        <w:t>Kalidasa</w:t>
      </w:r>
      <w:proofErr w:type="spellEnd"/>
      <w:r w:rsidRPr="003E218A">
        <w:rPr>
          <w:rFonts w:ascii="Cambria" w:hAnsi="Cambria" w:cs="Times New Roman"/>
          <w:sz w:val="20"/>
          <w:szCs w:val="20"/>
        </w:rPr>
        <w:t>: Classical Sanskrit writer, stone temples were built.</w:t>
      </w:r>
    </w:p>
    <w:p w14:paraId="0528ACD5"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One of the World’s first universities: attracted students from all over Asia</w:t>
      </w:r>
    </w:p>
    <w:p w14:paraId="047B1AB5"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Grammar, logic, religion, architecture, medicine, agriculture</w:t>
      </w:r>
    </w:p>
    <w:p w14:paraId="01BC557E" w14:textId="77777777" w:rsidR="002817D7" w:rsidRPr="003E218A" w:rsidRDefault="002817D7" w:rsidP="002817D7">
      <w:pPr>
        <w:pStyle w:val="ListParagraph"/>
        <w:numPr>
          <w:ilvl w:val="0"/>
          <w:numId w:val="11"/>
        </w:numPr>
        <w:rPr>
          <w:rFonts w:ascii="Cambria" w:hAnsi="Cambria" w:cs="Times New Roman"/>
          <w:sz w:val="20"/>
          <w:szCs w:val="20"/>
        </w:rPr>
      </w:pPr>
      <w:r w:rsidRPr="003E218A">
        <w:rPr>
          <w:rFonts w:ascii="Cambria" w:hAnsi="Cambria" w:cs="Times New Roman"/>
          <w:sz w:val="20"/>
          <w:szCs w:val="20"/>
        </w:rPr>
        <w:t xml:space="preserve">Medicine: </w:t>
      </w:r>
    </w:p>
    <w:p w14:paraId="31287E0B"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Vaccinations for small pox</w:t>
      </w:r>
    </w:p>
    <w:p w14:paraId="79783979"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Sterilization of wounds</w:t>
      </w:r>
    </w:p>
    <w:p w14:paraId="1441C0C2"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Performance of Caesarian section and plastic surgery</w:t>
      </w:r>
    </w:p>
    <w:p w14:paraId="398C983C" w14:textId="77777777" w:rsidR="002817D7" w:rsidRPr="003E218A" w:rsidRDefault="002817D7" w:rsidP="002817D7">
      <w:pPr>
        <w:pStyle w:val="ListParagraph"/>
        <w:numPr>
          <w:ilvl w:val="0"/>
          <w:numId w:val="11"/>
        </w:numPr>
        <w:rPr>
          <w:rFonts w:ascii="Cambria" w:hAnsi="Cambria" w:cs="Times New Roman"/>
          <w:sz w:val="20"/>
          <w:szCs w:val="20"/>
        </w:rPr>
      </w:pPr>
      <w:r w:rsidRPr="003E218A">
        <w:rPr>
          <w:rFonts w:ascii="Cambria" w:hAnsi="Cambria" w:cs="Times New Roman"/>
          <w:sz w:val="20"/>
          <w:szCs w:val="20"/>
        </w:rPr>
        <w:t>Astronomers:</w:t>
      </w:r>
    </w:p>
    <w:p w14:paraId="61B913C1"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Calculated the length of the solar year</w:t>
      </w:r>
    </w:p>
    <w:p w14:paraId="1437CAC7"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Determined that the earth is round</w:t>
      </w:r>
    </w:p>
    <w:p w14:paraId="3B6AEAD7"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Rotates on its axis</w:t>
      </w:r>
    </w:p>
    <w:p w14:paraId="0FC01CF0"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Revolves around the sun</w:t>
      </w:r>
    </w:p>
    <w:p w14:paraId="5822ED11"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Correctly calculated the circumference of the globe</w:t>
      </w:r>
    </w:p>
    <w:p w14:paraId="4EED82C3"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Explained the cause of lunar eclipses</w:t>
      </w:r>
    </w:p>
    <w:p w14:paraId="08BE47AA"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Identified several planets</w:t>
      </w:r>
    </w:p>
    <w:p w14:paraId="06CFE98D" w14:textId="77777777" w:rsidR="002817D7" w:rsidRPr="003E218A" w:rsidRDefault="002817D7" w:rsidP="002817D7">
      <w:pPr>
        <w:pStyle w:val="ListParagraph"/>
        <w:numPr>
          <w:ilvl w:val="0"/>
          <w:numId w:val="11"/>
        </w:numPr>
        <w:rPr>
          <w:rFonts w:ascii="Cambria" w:hAnsi="Cambria" w:cs="Times New Roman"/>
          <w:sz w:val="20"/>
          <w:szCs w:val="20"/>
        </w:rPr>
      </w:pPr>
      <w:r w:rsidRPr="003E218A">
        <w:rPr>
          <w:rFonts w:ascii="Cambria" w:hAnsi="Cambria" w:cs="Times New Roman"/>
          <w:sz w:val="20"/>
          <w:szCs w:val="20"/>
        </w:rPr>
        <w:t>Mathematicians:</w:t>
      </w:r>
    </w:p>
    <w:p w14:paraId="713F80D0" w14:textId="77777777" w:rsidR="002817D7" w:rsidRPr="003E218A" w:rsidRDefault="002817D7" w:rsidP="002817D7">
      <w:pPr>
        <w:pStyle w:val="ListParagraph"/>
        <w:numPr>
          <w:ilvl w:val="1"/>
          <w:numId w:val="11"/>
        </w:numPr>
        <w:rPr>
          <w:rFonts w:ascii="Cambria" w:hAnsi="Cambria" w:cs="Times New Roman"/>
          <w:sz w:val="20"/>
          <w:szCs w:val="20"/>
        </w:rPr>
      </w:pPr>
      <w:r w:rsidRPr="003E218A">
        <w:rPr>
          <w:rFonts w:ascii="Cambria" w:hAnsi="Cambria" w:cs="Times New Roman"/>
          <w:sz w:val="20"/>
          <w:szCs w:val="20"/>
        </w:rPr>
        <w:t>Calculated pi more accurately than Greeks; solved quadratic equations; formulated zero and the “Arabic” decimal system</w:t>
      </w:r>
    </w:p>
    <w:p w14:paraId="4D1102AE" w14:textId="77777777" w:rsidR="00B90C10" w:rsidRPr="003E218A" w:rsidRDefault="00B90C10" w:rsidP="00B90C10">
      <w:pPr>
        <w:rPr>
          <w:rFonts w:ascii="Cambria" w:hAnsi="Cambria" w:cs="Times New Roman"/>
          <w:sz w:val="20"/>
          <w:szCs w:val="20"/>
        </w:rPr>
      </w:pPr>
    </w:p>
    <w:p w14:paraId="637B74A4" w14:textId="07B58DBB" w:rsidR="00B90C10" w:rsidRDefault="00B90C10" w:rsidP="00B90C10">
      <w:pPr>
        <w:rPr>
          <w:rFonts w:ascii="Cambria" w:hAnsi="Cambria" w:cs="Times New Roman"/>
          <w:sz w:val="20"/>
          <w:szCs w:val="20"/>
        </w:rPr>
      </w:pPr>
      <w:r w:rsidRPr="003E218A">
        <w:rPr>
          <w:rFonts w:ascii="Cambria" w:hAnsi="Cambria" w:cs="Times New Roman"/>
          <w:sz w:val="20"/>
          <w:szCs w:val="20"/>
        </w:rPr>
        <w:t>Islamic civilization:</w:t>
      </w:r>
    </w:p>
    <w:p w14:paraId="76F5E324" w14:textId="4731795F" w:rsidR="00573573" w:rsidRDefault="00573573" w:rsidP="00573573">
      <w:pPr>
        <w:pStyle w:val="ListParagraph"/>
        <w:numPr>
          <w:ilvl w:val="0"/>
          <w:numId w:val="29"/>
        </w:numPr>
        <w:rPr>
          <w:rFonts w:ascii="Cambria" w:hAnsi="Cambria" w:cs="Times New Roman"/>
          <w:sz w:val="20"/>
          <w:szCs w:val="20"/>
        </w:rPr>
      </w:pPr>
      <w:r>
        <w:rPr>
          <w:rFonts w:ascii="Cambria" w:hAnsi="Cambria" w:cs="Times New Roman"/>
          <w:sz w:val="20"/>
          <w:szCs w:val="20"/>
        </w:rPr>
        <w:t>Medicine:</w:t>
      </w:r>
    </w:p>
    <w:p w14:paraId="06B0C991" w14:textId="2B99166C" w:rsidR="00573573" w:rsidRDefault="00573573" w:rsidP="00573573">
      <w:pPr>
        <w:pStyle w:val="ListParagraph"/>
        <w:numPr>
          <w:ilvl w:val="1"/>
          <w:numId w:val="29"/>
        </w:numPr>
        <w:rPr>
          <w:rFonts w:ascii="Cambria" w:hAnsi="Cambria" w:cs="Times New Roman"/>
          <w:sz w:val="20"/>
          <w:szCs w:val="20"/>
        </w:rPr>
      </w:pPr>
      <w:r>
        <w:rPr>
          <w:rFonts w:ascii="Cambria" w:hAnsi="Cambria" w:cs="Times New Roman"/>
          <w:sz w:val="20"/>
          <w:szCs w:val="20"/>
        </w:rPr>
        <w:t>Al-</w:t>
      </w:r>
      <w:proofErr w:type="spellStart"/>
      <w:r>
        <w:rPr>
          <w:rFonts w:ascii="Cambria" w:hAnsi="Cambria" w:cs="Times New Roman"/>
          <w:sz w:val="20"/>
          <w:szCs w:val="20"/>
        </w:rPr>
        <w:t>Razi</w:t>
      </w:r>
      <w:proofErr w:type="spellEnd"/>
      <w:r>
        <w:rPr>
          <w:rFonts w:ascii="Cambria" w:hAnsi="Cambria" w:cs="Times New Roman"/>
          <w:sz w:val="20"/>
          <w:szCs w:val="20"/>
        </w:rPr>
        <w:t>: distinguished between measles and smallpox</w:t>
      </w:r>
    </w:p>
    <w:p w14:paraId="500A061B" w14:textId="5D54643B" w:rsidR="00573573" w:rsidRDefault="00573573" w:rsidP="00573573">
      <w:pPr>
        <w:pStyle w:val="ListParagraph"/>
        <w:numPr>
          <w:ilvl w:val="1"/>
          <w:numId w:val="29"/>
        </w:numPr>
        <w:rPr>
          <w:rFonts w:ascii="Cambria" w:hAnsi="Cambria" w:cs="Times New Roman"/>
          <w:sz w:val="20"/>
          <w:szCs w:val="20"/>
        </w:rPr>
      </w:pPr>
      <w:r>
        <w:rPr>
          <w:rFonts w:ascii="Cambria" w:hAnsi="Cambria" w:cs="Times New Roman"/>
          <w:sz w:val="20"/>
          <w:szCs w:val="20"/>
        </w:rPr>
        <w:t xml:space="preserve">Classified material substances into three categories </w:t>
      </w:r>
      <w:r w:rsidRPr="00573573">
        <w:rPr>
          <w:rFonts w:ascii="Cambria" w:hAnsi="Cambria" w:cs="Times New Roman"/>
          <w:sz w:val="20"/>
          <w:szCs w:val="20"/>
        </w:rPr>
        <w:sym w:font="Wingdings" w:char="F0E0"/>
      </w:r>
      <w:r>
        <w:rPr>
          <w:rFonts w:ascii="Cambria" w:hAnsi="Cambria" w:cs="Times New Roman"/>
          <w:sz w:val="20"/>
          <w:szCs w:val="20"/>
        </w:rPr>
        <w:t xml:space="preserve"> fundamental to chemistry</w:t>
      </w:r>
    </w:p>
    <w:p w14:paraId="6D856522" w14:textId="713C64D1" w:rsidR="00893C9C" w:rsidRDefault="00893C9C" w:rsidP="00893C9C">
      <w:pPr>
        <w:pStyle w:val="ListParagraph"/>
        <w:numPr>
          <w:ilvl w:val="0"/>
          <w:numId w:val="29"/>
        </w:numPr>
        <w:rPr>
          <w:rFonts w:ascii="Cambria" w:hAnsi="Cambria" w:cs="Times New Roman"/>
          <w:sz w:val="20"/>
          <w:szCs w:val="20"/>
        </w:rPr>
      </w:pPr>
      <w:r>
        <w:rPr>
          <w:rFonts w:ascii="Cambria" w:hAnsi="Cambria" w:cs="Times New Roman"/>
          <w:sz w:val="20"/>
          <w:szCs w:val="20"/>
        </w:rPr>
        <w:t>Astronomy</w:t>
      </w:r>
    </w:p>
    <w:p w14:paraId="3185B34D" w14:textId="1E7C4885" w:rsidR="00893C9C" w:rsidRDefault="00893C9C" w:rsidP="00893C9C">
      <w:pPr>
        <w:pStyle w:val="ListParagraph"/>
        <w:numPr>
          <w:ilvl w:val="1"/>
          <w:numId w:val="29"/>
        </w:numPr>
        <w:rPr>
          <w:rFonts w:ascii="Cambria" w:hAnsi="Cambria" w:cs="Times New Roman"/>
          <w:sz w:val="20"/>
          <w:szCs w:val="20"/>
        </w:rPr>
      </w:pPr>
      <w:r>
        <w:rPr>
          <w:rFonts w:ascii="Cambria" w:hAnsi="Cambria" w:cs="Times New Roman"/>
          <w:sz w:val="20"/>
          <w:szCs w:val="20"/>
        </w:rPr>
        <w:t>Refined instruments: astrolabe and armillary sphere</w:t>
      </w:r>
    </w:p>
    <w:p w14:paraId="50DC3D0A" w14:textId="407A9B28" w:rsidR="00BD0715" w:rsidRDefault="00BD0715" w:rsidP="00893C9C">
      <w:pPr>
        <w:pStyle w:val="ListParagraph"/>
        <w:numPr>
          <w:ilvl w:val="1"/>
          <w:numId w:val="29"/>
        </w:numPr>
        <w:rPr>
          <w:rFonts w:ascii="Cambria" w:hAnsi="Cambria" w:cs="Times New Roman"/>
          <w:sz w:val="20"/>
          <w:szCs w:val="20"/>
        </w:rPr>
      </w:pPr>
      <w:r>
        <w:rPr>
          <w:rFonts w:ascii="Cambria" w:hAnsi="Cambria" w:cs="Times New Roman"/>
          <w:sz w:val="20"/>
          <w:szCs w:val="20"/>
        </w:rPr>
        <w:t>Drew accurate astronomical tables and maps</w:t>
      </w:r>
    </w:p>
    <w:p w14:paraId="35CACF2C" w14:textId="08C161A6" w:rsidR="00BD0715" w:rsidRDefault="00BD0715" w:rsidP="00BD0715">
      <w:pPr>
        <w:pStyle w:val="ListParagraph"/>
        <w:numPr>
          <w:ilvl w:val="0"/>
          <w:numId w:val="29"/>
        </w:numPr>
        <w:rPr>
          <w:rFonts w:ascii="Cambria" w:hAnsi="Cambria" w:cs="Times New Roman"/>
          <w:sz w:val="20"/>
          <w:szCs w:val="20"/>
        </w:rPr>
      </w:pPr>
      <w:r>
        <w:rPr>
          <w:rFonts w:ascii="Cambria" w:hAnsi="Cambria" w:cs="Times New Roman"/>
          <w:sz w:val="20"/>
          <w:szCs w:val="20"/>
        </w:rPr>
        <w:t>Mathematics:</w:t>
      </w:r>
    </w:p>
    <w:p w14:paraId="3A9F3502" w14:textId="11993D5D" w:rsidR="00BD0715" w:rsidRDefault="00BD0715" w:rsidP="00BD0715">
      <w:pPr>
        <w:pStyle w:val="ListParagraph"/>
        <w:numPr>
          <w:ilvl w:val="1"/>
          <w:numId w:val="29"/>
        </w:numPr>
        <w:rPr>
          <w:rFonts w:ascii="Cambria" w:hAnsi="Cambria" w:cs="Times New Roman"/>
          <w:sz w:val="20"/>
          <w:szCs w:val="20"/>
        </w:rPr>
      </w:pPr>
      <w:r>
        <w:rPr>
          <w:rFonts w:ascii="Cambria" w:hAnsi="Cambria" w:cs="Times New Roman"/>
          <w:sz w:val="20"/>
          <w:szCs w:val="20"/>
        </w:rPr>
        <w:t>Khwarizmi: the creator of Algebra</w:t>
      </w:r>
    </w:p>
    <w:p w14:paraId="7DCBE190" w14:textId="38E9B2B0" w:rsidR="00BD0715" w:rsidRDefault="00BD0715" w:rsidP="00BD0715">
      <w:pPr>
        <w:pStyle w:val="ListParagraph"/>
        <w:numPr>
          <w:ilvl w:val="1"/>
          <w:numId w:val="29"/>
        </w:numPr>
        <w:rPr>
          <w:rFonts w:ascii="Cambria" w:hAnsi="Cambria" w:cs="Times New Roman"/>
          <w:sz w:val="20"/>
          <w:szCs w:val="20"/>
        </w:rPr>
      </w:pPr>
      <w:r>
        <w:rPr>
          <w:rFonts w:ascii="Cambria" w:hAnsi="Cambria" w:cs="Times New Roman"/>
          <w:sz w:val="20"/>
          <w:szCs w:val="20"/>
        </w:rPr>
        <w:t>Adopted the “Arabic” numerals from India</w:t>
      </w:r>
    </w:p>
    <w:p w14:paraId="7878E426" w14:textId="4402975F" w:rsidR="00BD0715" w:rsidRDefault="00BD0715" w:rsidP="00BD0715">
      <w:pPr>
        <w:pStyle w:val="ListParagraph"/>
        <w:numPr>
          <w:ilvl w:val="0"/>
          <w:numId w:val="29"/>
        </w:numPr>
        <w:rPr>
          <w:rFonts w:ascii="Cambria" w:hAnsi="Cambria" w:cs="Times New Roman"/>
          <w:sz w:val="20"/>
          <w:szCs w:val="20"/>
        </w:rPr>
      </w:pPr>
      <w:r>
        <w:rPr>
          <w:rFonts w:ascii="Cambria" w:hAnsi="Cambria" w:cs="Times New Roman"/>
          <w:sz w:val="20"/>
          <w:szCs w:val="20"/>
        </w:rPr>
        <w:t>Philosophy:</w:t>
      </w:r>
    </w:p>
    <w:p w14:paraId="28C260A6" w14:textId="66F9CBBF" w:rsidR="00BD0715" w:rsidRDefault="00BD0715" w:rsidP="00BD0715">
      <w:pPr>
        <w:pStyle w:val="ListParagraph"/>
        <w:numPr>
          <w:ilvl w:val="1"/>
          <w:numId w:val="29"/>
        </w:numPr>
        <w:rPr>
          <w:rFonts w:ascii="Cambria" w:hAnsi="Cambria" w:cs="Times New Roman"/>
          <w:sz w:val="20"/>
          <w:szCs w:val="20"/>
        </w:rPr>
      </w:pPr>
      <w:r>
        <w:rPr>
          <w:rFonts w:ascii="Cambria" w:hAnsi="Cambria" w:cs="Times New Roman"/>
          <w:sz w:val="20"/>
          <w:szCs w:val="20"/>
        </w:rPr>
        <w:t xml:space="preserve">Used the works of Plato and Aristotle to debate relationship between faith and reason. </w:t>
      </w:r>
      <w:proofErr w:type="spellStart"/>
      <w:r>
        <w:rPr>
          <w:rFonts w:ascii="Cambria" w:hAnsi="Cambria" w:cs="Times New Roman"/>
          <w:sz w:val="20"/>
          <w:szCs w:val="20"/>
        </w:rPr>
        <w:t>Ibn</w:t>
      </w:r>
      <w:proofErr w:type="spellEnd"/>
      <w:r>
        <w:rPr>
          <w:rFonts w:ascii="Cambria" w:hAnsi="Cambria" w:cs="Times New Roman"/>
          <w:sz w:val="20"/>
          <w:szCs w:val="20"/>
        </w:rPr>
        <w:t xml:space="preserve"> </w:t>
      </w:r>
      <w:proofErr w:type="spellStart"/>
      <w:r>
        <w:rPr>
          <w:rFonts w:ascii="Cambria" w:hAnsi="Cambria" w:cs="Times New Roman"/>
          <w:sz w:val="20"/>
          <w:szCs w:val="20"/>
        </w:rPr>
        <w:t>Rushd’s</w:t>
      </w:r>
      <w:proofErr w:type="spellEnd"/>
      <w:r>
        <w:rPr>
          <w:rFonts w:ascii="Cambria" w:hAnsi="Cambria" w:cs="Times New Roman"/>
          <w:sz w:val="20"/>
          <w:szCs w:val="20"/>
        </w:rPr>
        <w:t xml:space="preserve"> commentaries on Aristotle shaped European scholastic thought.</w:t>
      </w:r>
    </w:p>
    <w:p w14:paraId="00439204" w14:textId="6EF3B0D2" w:rsidR="000919AF" w:rsidRDefault="000919AF" w:rsidP="000919AF">
      <w:pPr>
        <w:pStyle w:val="ListParagraph"/>
        <w:numPr>
          <w:ilvl w:val="0"/>
          <w:numId w:val="29"/>
        </w:numPr>
        <w:rPr>
          <w:rFonts w:ascii="Cambria" w:hAnsi="Cambria" w:cs="Times New Roman"/>
          <w:sz w:val="20"/>
          <w:szCs w:val="20"/>
        </w:rPr>
      </w:pPr>
      <w:r>
        <w:rPr>
          <w:rFonts w:ascii="Cambria" w:hAnsi="Cambria" w:cs="Times New Roman"/>
          <w:sz w:val="20"/>
          <w:szCs w:val="20"/>
        </w:rPr>
        <w:t>The Arts:</w:t>
      </w:r>
    </w:p>
    <w:p w14:paraId="3B455C53" w14:textId="7085DE49" w:rsidR="000919AF" w:rsidRDefault="000919AF" w:rsidP="000919AF">
      <w:pPr>
        <w:pStyle w:val="ListParagraph"/>
        <w:numPr>
          <w:ilvl w:val="1"/>
          <w:numId w:val="29"/>
        </w:numPr>
        <w:rPr>
          <w:rFonts w:ascii="Cambria" w:hAnsi="Cambria" w:cs="Times New Roman"/>
          <w:sz w:val="20"/>
          <w:szCs w:val="20"/>
        </w:rPr>
      </w:pPr>
      <w:r>
        <w:rPr>
          <w:rFonts w:ascii="Cambria" w:hAnsi="Cambria" w:cs="Times New Roman"/>
          <w:sz w:val="20"/>
          <w:szCs w:val="20"/>
        </w:rPr>
        <w:t>Firdausi’s Book of Kings recounts Persia’s history</w:t>
      </w:r>
    </w:p>
    <w:p w14:paraId="32DA01DA" w14:textId="2DC96699" w:rsidR="000919AF" w:rsidRPr="00573573" w:rsidRDefault="000919AF" w:rsidP="000919AF">
      <w:pPr>
        <w:pStyle w:val="ListParagraph"/>
        <w:numPr>
          <w:ilvl w:val="1"/>
          <w:numId w:val="29"/>
        </w:numPr>
        <w:rPr>
          <w:rFonts w:ascii="Cambria" w:hAnsi="Cambria" w:cs="Times New Roman"/>
          <w:sz w:val="20"/>
          <w:szCs w:val="20"/>
        </w:rPr>
      </w:pPr>
      <w:r>
        <w:rPr>
          <w:rFonts w:ascii="Cambria" w:hAnsi="Cambria" w:cs="Times New Roman"/>
          <w:sz w:val="20"/>
          <w:szCs w:val="20"/>
        </w:rPr>
        <w:t>The Thousand and One Nights: a collection of oral stories</w:t>
      </w:r>
    </w:p>
    <w:p w14:paraId="4F836FC4" w14:textId="00639D48" w:rsidR="002817D7" w:rsidRPr="003E218A" w:rsidRDefault="002817D7">
      <w:pPr>
        <w:rPr>
          <w:rFonts w:ascii="Cambria" w:hAnsi="Cambria"/>
          <w:sz w:val="20"/>
          <w:szCs w:val="20"/>
        </w:rPr>
      </w:pPr>
    </w:p>
    <w:p w14:paraId="1C6A227B" w14:textId="77777777" w:rsidR="00BD211B" w:rsidRPr="003E218A" w:rsidRDefault="00BD211B">
      <w:pPr>
        <w:rPr>
          <w:rFonts w:ascii="Cambria" w:hAnsi="Cambria"/>
          <w:sz w:val="20"/>
          <w:szCs w:val="20"/>
        </w:rPr>
      </w:pPr>
    </w:p>
    <w:p w14:paraId="23D5F159" w14:textId="77777777" w:rsidR="000A22B6" w:rsidRDefault="000A22B6">
      <w:pPr>
        <w:rPr>
          <w:rFonts w:ascii="Cambria" w:hAnsi="Cambria"/>
          <w:sz w:val="20"/>
          <w:szCs w:val="20"/>
        </w:rPr>
      </w:pPr>
    </w:p>
    <w:p w14:paraId="6198A80A" w14:textId="77777777" w:rsidR="000A22B6" w:rsidRDefault="000A22B6">
      <w:pPr>
        <w:rPr>
          <w:rFonts w:ascii="Cambria" w:hAnsi="Cambria"/>
          <w:sz w:val="20"/>
          <w:szCs w:val="20"/>
        </w:rPr>
      </w:pPr>
    </w:p>
    <w:p w14:paraId="38737720" w14:textId="77777777" w:rsidR="000A22B6" w:rsidRDefault="000A22B6">
      <w:pPr>
        <w:rPr>
          <w:rFonts w:ascii="Cambria" w:hAnsi="Cambria"/>
          <w:sz w:val="20"/>
          <w:szCs w:val="20"/>
        </w:rPr>
      </w:pPr>
    </w:p>
    <w:p w14:paraId="40ADEB41" w14:textId="77777777" w:rsidR="000A22B6" w:rsidRDefault="000A22B6">
      <w:pPr>
        <w:rPr>
          <w:rFonts w:ascii="Cambria" w:hAnsi="Cambria"/>
          <w:sz w:val="20"/>
          <w:szCs w:val="20"/>
        </w:rPr>
      </w:pPr>
    </w:p>
    <w:p w14:paraId="6B26F447" w14:textId="77777777" w:rsidR="000A22B6" w:rsidRDefault="000A22B6">
      <w:pPr>
        <w:rPr>
          <w:rFonts w:ascii="Cambria" w:hAnsi="Cambria"/>
          <w:sz w:val="20"/>
          <w:szCs w:val="20"/>
        </w:rPr>
      </w:pPr>
    </w:p>
    <w:p w14:paraId="50763590" w14:textId="77777777" w:rsidR="000A22B6" w:rsidRDefault="000A22B6">
      <w:pPr>
        <w:rPr>
          <w:rFonts w:ascii="Cambria" w:hAnsi="Cambria"/>
          <w:sz w:val="20"/>
          <w:szCs w:val="20"/>
        </w:rPr>
      </w:pPr>
    </w:p>
    <w:p w14:paraId="61F1B332" w14:textId="77777777" w:rsidR="000A22B6" w:rsidRDefault="000A22B6">
      <w:pPr>
        <w:rPr>
          <w:rFonts w:ascii="Cambria" w:hAnsi="Cambria"/>
          <w:sz w:val="20"/>
          <w:szCs w:val="20"/>
        </w:rPr>
      </w:pPr>
    </w:p>
    <w:p w14:paraId="107475DC" w14:textId="77777777" w:rsidR="000A22B6" w:rsidRDefault="000A22B6">
      <w:pPr>
        <w:rPr>
          <w:rFonts w:ascii="Cambria" w:hAnsi="Cambria"/>
          <w:sz w:val="20"/>
          <w:szCs w:val="20"/>
        </w:rPr>
      </w:pPr>
    </w:p>
    <w:p w14:paraId="5EDA3397" w14:textId="77777777" w:rsidR="000A22B6" w:rsidRDefault="000A22B6">
      <w:pPr>
        <w:rPr>
          <w:rFonts w:ascii="Cambria" w:hAnsi="Cambria"/>
          <w:sz w:val="20"/>
          <w:szCs w:val="20"/>
        </w:rPr>
      </w:pPr>
    </w:p>
    <w:p w14:paraId="3FCFDD22" w14:textId="77777777" w:rsidR="000A22B6" w:rsidRDefault="000A22B6">
      <w:pPr>
        <w:rPr>
          <w:rFonts w:ascii="Cambria" w:hAnsi="Cambria"/>
          <w:sz w:val="20"/>
          <w:szCs w:val="20"/>
        </w:rPr>
      </w:pPr>
    </w:p>
    <w:p w14:paraId="6A3ED2BE" w14:textId="22477B6F" w:rsidR="00E659B3" w:rsidRPr="003E218A" w:rsidRDefault="00E659B3">
      <w:pPr>
        <w:rPr>
          <w:rFonts w:ascii="Cambria" w:hAnsi="Cambria"/>
          <w:sz w:val="20"/>
          <w:szCs w:val="20"/>
        </w:rPr>
      </w:pPr>
      <w:r w:rsidRPr="003E218A">
        <w:rPr>
          <w:rFonts w:ascii="Cambria" w:hAnsi="Cambria"/>
          <w:sz w:val="20"/>
          <w:szCs w:val="20"/>
        </w:rPr>
        <w:t xml:space="preserve">5. Why </w:t>
      </w:r>
      <w:proofErr w:type="spellStart"/>
      <w:r w:rsidRPr="003E218A">
        <w:rPr>
          <w:rFonts w:ascii="Cambria" w:hAnsi="Cambria"/>
          <w:sz w:val="20"/>
          <w:szCs w:val="20"/>
        </w:rPr>
        <w:t>Timur</w:t>
      </w:r>
      <w:proofErr w:type="spellEnd"/>
      <w:r w:rsidRPr="003E218A">
        <w:rPr>
          <w:rFonts w:ascii="Cambria" w:hAnsi="Cambria"/>
          <w:sz w:val="20"/>
          <w:szCs w:val="20"/>
        </w:rPr>
        <w:t xml:space="preserve"> and the Ottomans were militarily successful (based on the following Sherman book readings: “</w:t>
      </w:r>
      <w:proofErr w:type="spellStart"/>
      <w:r w:rsidRPr="003E218A">
        <w:rPr>
          <w:rFonts w:ascii="Cambria" w:hAnsi="Cambria"/>
          <w:sz w:val="20"/>
          <w:szCs w:val="20"/>
        </w:rPr>
        <w:t>Timur</w:t>
      </w:r>
      <w:proofErr w:type="spellEnd"/>
      <w:r w:rsidRPr="003E218A">
        <w:rPr>
          <w:rFonts w:ascii="Cambria" w:hAnsi="Cambria"/>
          <w:sz w:val="20"/>
          <w:szCs w:val="20"/>
        </w:rPr>
        <w:t>, the Great Amir,” pp. 115-16, “</w:t>
      </w:r>
      <w:proofErr w:type="spellStart"/>
      <w:r w:rsidRPr="003E218A">
        <w:rPr>
          <w:rFonts w:ascii="Cambria" w:hAnsi="Cambria"/>
          <w:sz w:val="20"/>
          <w:szCs w:val="20"/>
        </w:rPr>
        <w:t>Mehmed</w:t>
      </w:r>
      <w:proofErr w:type="spellEnd"/>
      <w:r w:rsidRPr="003E218A">
        <w:rPr>
          <w:rFonts w:ascii="Cambria" w:hAnsi="Cambria"/>
          <w:sz w:val="20"/>
          <w:szCs w:val="20"/>
        </w:rPr>
        <w:t xml:space="preserve"> the Conqueror,” pp. 116-17, “The Mongols and the Ottoman Turks,” pp. 125-6).</w:t>
      </w:r>
    </w:p>
    <w:p w14:paraId="0727BCF0" w14:textId="77777777" w:rsidR="00E659B3" w:rsidRDefault="00E659B3">
      <w:pPr>
        <w:rPr>
          <w:rFonts w:ascii="Cambria" w:hAnsi="Cambria"/>
          <w:sz w:val="20"/>
          <w:szCs w:val="20"/>
        </w:rPr>
      </w:pPr>
    </w:p>
    <w:p w14:paraId="7270F827" w14:textId="70CB2584" w:rsidR="006C791B" w:rsidRPr="006C791B" w:rsidRDefault="006C791B" w:rsidP="006C791B">
      <w:pPr>
        <w:rPr>
          <w:rFonts w:ascii="Cambria" w:hAnsi="Cambria"/>
          <w:sz w:val="20"/>
          <w:szCs w:val="20"/>
        </w:rPr>
      </w:pPr>
      <w:r>
        <w:rPr>
          <w:rFonts w:ascii="Cambria" w:hAnsi="Cambria"/>
          <w:sz w:val="20"/>
          <w:szCs w:val="20"/>
        </w:rPr>
        <w:t xml:space="preserve">Military success of </w:t>
      </w:r>
      <w:proofErr w:type="spellStart"/>
      <w:r>
        <w:rPr>
          <w:rFonts w:ascii="Cambria" w:hAnsi="Cambria"/>
          <w:sz w:val="20"/>
          <w:szCs w:val="20"/>
        </w:rPr>
        <w:t>Timur</w:t>
      </w:r>
      <w:proofErr w:type="spellEnd"/>
      <w:r>
        <w:rPr>
          <w:rFonts w:ascii="Cambria" w:hAnsi="Cambria"/>
          <w:sz w:val="20"/>
          <w:szCs w:val="20"/>
        </w:rPr>
        <w:t>:</w:t>
      </w:r>
    </w:p>
    <w:tbl>
      <w:tblPr>
        <w:tblStyle w:val="TableGrid"/>
        <w:tblW w:w="0" w:type="auto"/>
        <w:tblLook w:val="04A0" w:firstRow="1" w:lastRow="0" w:firstColumn="1" w:lastColumn="0" w:noHBand="0" w:noVBand="1"/>
      </w:tblPr>
      <w:tblGrid>
        <w:gridCol w:w="4428"/>
        <w:gridCol w:w="4428"/>
      </w:tblGrid>
      <w:tr w:rsidR="006C791B" w14:paraId="5934093B" w14:textId="77777777" w:rsidTr="006C791B">
        <w:tc>
          <w:tcPr>
            <w:tcW w:w="4428" w:type="dxa"/>
          </w:tcPr>
          <w:p w14:paraId="2B65D4A0" w14:textId="206921A5" w:rsidR="006C791B" w:rsidRDefault="006C791B" w:rsidP="006C791B">
            <w:pPr>
              <w:jc w:val="center"/>
              <w:rPr>
                <w:rFonts w:ascii="Cambria" w:hAnsi="Cambria"/>
                <w:sz w:val="20"/>
                <w:szCs w:val="20"/>
              </w:rPr>
            </w:pPr>
            <w:r>
              <w:rPr>
                <w:rFonts w:ascii="Cambria" w:hAnsi="Cambria"/>
                <w:sz w:val="20"/>
                <w:szCs w:val="20"/>
              </w:rPr>
              <w:t xml:space="preserve">Military success of </w:t>
            </w:r>
            <w:proofErr w:type="spellStart"/>
            <w:r>
              <w:rPr>
                <w:rFonts w:ascii="Cambria" w:hAnsi="Cambria"/>
                <w:sz w:val="20"/>
                <w:szCs w:val="20"/>
              </w:rPr>
              <w:t>Timur</w:t>
            </w:r>
            <w:proofErr w:type="spellEnd"/>
          </w:p>
        </w:tc>
        <w:tc>
          <w:tcPr>
            <w:tcW w:w="4428" w:type="dxa"/>
          </w:tcPr>
          <w:p w14:paraId="7C9AC993" w14:textId="7C3C7E45" w:rsidR="006C791B" w:rsidRDefault="006C791B" w:rsidP="006C791B">
            <w:pPr>
              <w:jc w:val="center"/>
              <w:rPr>
                <w:rFonts w:ascii="Cambria" w:hAnsi="Cambria"/>
                <w:sz w:val="20"/>
                <w:szCs w:val="20"/>
              </w:rPr>
            </w:pPr>
            <w:r>
              <w:rPr>
                <w:rFonts w:ascii="Cambria" w:hAnsi="Cambria"/>
                <w:sz w:val="20"/>
                <w:szCs w:val="20"/>
              </w:rPr>
              <w:t>Military success of Ottomans</w:t>
            </w:r>
          </w:p>
        </w:tc>
      </w:tr>
      <w:tr w:rsidR="006C791B" w14:paraId="2DEE4D49" w14:textId="77777777" w:rsidTr="006C791B">
        <w:tc>
          <w:tcPr>
            <w:tcW w:w="4428" w:type="dxa"/>
          </w:tcPr>
          <w:p w14:paraId="27873023" w14:textId="60E31CFE" w:rsidR="006C791B" w:rsidRDefault="006C791B" w:rsidP="006C791B">
            <w:pPr>
              <w:pStyle w:val="ListParagraph"/>
              <w:numPr>
                <w:ilvl w:val="0"/>
                <w:numId w:val="31"/>
              </w:numPr>
              <w:rPr>
                <w:rFonts w:ascii="Cambria" w:hAnsi="Cambria"/>
                <w:sz w:val="20"/>
                <w:szCs w:val="20"/>
              </w:rPr>
            </w:pPr>
            <w:r>
              <w:rPr>
                <w:rFonts w:ascii="Cambria" w:hAnsi="Cambria"/>
                <w:sz w:val="20"/>
                <w:szCs w:val="20"/>
              </w:rPr>
              <w:t>Instill fear into people, psychological warfare, threats</w:t>
            </w:r>
          </w:p>
          <w:p w14:paraId="084E81BE" w14:textId="77777777" w:rsidR="006C791B" w:rsidRDefault="006C791B" w:rsidP="006C791B">
            <w:pPr>
              <w:pStyle w:val="ListParagraph"/>
              <w:numPr>
                <w:ilvl w:val="0"/>
                <w:numId w:val="31"/>
              </w:numPr>
              <w:rPr>
                <w:rFonts w:ascii="Cambria" w:hAnsi="Cambria"/>
                <w:sz w:val="20"/>
                <w:szCs w:val="20"/>
              </w:rPr>
            </w:pPr>
            <w:r>
              <w:rPr>
                <w:rFonts w:ascii="Cambria" w:hAnsi="Cambria"/>
                <w:sz w:val="20"/>
                <w:szCs w:val="20"/>
              </w:rPr>
              <w:t>Attacked weaker cities</w:t>
            </w:r>
          </w:p>
          <w:p w14:paraId="46D40408" w14:textId="77777777" w:rsidR="006C791B" w:rsidRDefault="006C791B" w:rsidP="006C791B">
            <w:pPr>
              <w:pStyle w:val="ListParagraph"/>
              <w:numPr>
                <w:ilvl w:val="0"/>
                <w:numId w:val="31"/>
              </w:numPr>
              <w:rPr>
                <w:rFonts w:ascii="Cambria" w:hAnsi="Cambria"/>
                <w:sz w:val="20"/>
                <w:szCs w:val="20"/>
              </w:rPr>
            </w:pPr>
            <w:r>
              <w:rPr>
                <w:rFonts w:ascii="Cambria" w:hAnsi="Cambria"/>
                <w:sz w:val="20"/>
                <w:szCs w:val="20"/>
              </w:rPr>
              <w:t>Showed zero mercy</w:t>
            </w:r>
          </w:p>
          <w:p w14:paraId="4EAB6E9D" w14:textId="77777777" w:rsidR="006C791B" w:rsidRDefault="006C791B" w:rsidP="006C791B">
            <w:pPr>
              <w:pStyle w:val="ListParagraph"/>
              <w:numPr>
                <w:ilvl w:val="0"/>
                <w:numId w:val="31"/>
              </w:numPr>
              <w:rPr>
                <w:rFonts w:ascii="Cambria" w:hAnsi="Cambria"/>
                <w:sz w:val="20"/>
                <w:szCs w:val="20"/>
              </w:rPr>
            </w:pPr>
            <w:r>
              <w:rPr>
                <w:rFonts w:ascii="Cambria" w:hAnsi="Cambria"/>
                <w:sz w:val="20"/>
                <w:szCs w:val="20"/>
              </w:rPr>
              <w:t>Would kill</w:t>
            </w:r>
            <w:r w:rsidR="00B1321D">
              <w:rPr>
                <w:rFonts w:ascii="Cambria" w:hAnsi="Cambria"/>
                <w:sz w:val="20"/>
                <w:szCs w:val="20"/>
              </w:rPr>
              <w:t xml:space="preserve"> those who did not follow his commands</w:t>
            </w:r>
          </w:p>
          <w:p w14:paraId="3452A079" w14:textId="037A8A27" w:rsidR="00B1321D" w:rsidRDefault="00B1321D" w:rsidP="006C791B">
            <w:pPr>
              <w:pStyle w:val="ListParagraph"/>
              <w:numPr>
                <w:ilvl w:val="0"/>
                <w:numId w:val="31"/>
              </w:numPr>
              <w:rPr>
                <w:rFonts w:ascii="Cambria" w:hAnsi="Cambria"/>
                <w:sz w:val="20"/>
                <w:szCs w:val="20"/>
              </w:rPr>
            </w:pPr>
            <w:r>
              <w:rPr>
                <w:rFonts w:ascii="Cambria" w:hAnsi="Cambria"/>
                <w:sz w:val="20"/>
                <w:szCs w:val="20"/>
              </w:rPr>
              <w:t>Claims that if they surrender, he will keep them safe, but he just kills them</w:t>
            </w:r>
          </w:p>
          <w:p w14:paraId="3C530DF3" w14:textId="77777777" w:rsidR="006C791B" w:rsidRDefault="006C791B" w:rsidP="006C791B">
            <w:pPr>
              <w:rPr>
                <w:rFonts w:ascii="Cambria" w:hAnsi="Cambria"/>
                <w:sz w:val="20"/>
                <w:szCs w:val="20"/>
              </w:rPr>
            </w:pPr>
          </w:p>
        </w:tc>
        <w:tc>
          <w:tcPr>
            <w:tcW w:w="4428" w:type="dxa"/>
          </w:tcPr>
          <w:p w14:paraId="37D8E97F" w14:textId="77777777" w:rsidR="006C791B" w:rsidRDefault="001F600C" w:rsidP="001F600C">
            <w:pPr>
              <w:pStyle w:val="ListParagraph"/>
              <w:numPr>
                <w:ilvl w:val="0"/>
                <w:numId w:val="31"/>
              </w:numPr>
              <w:rPr>
                <w:rFonts w:ascii="Cambria" w:hAnsi="Cambria"/>
                <w:sz w:val="20"/>
                <w:szCs w:val="20"/>
              </w:rPr>
            </w:pPr>
            <w:r>
              <w:rPr>
                <w:rFonts w:ascii="Cambria" w:hAnsi="Cambria"/>
                <w:sz w:val="20"/>
                <w:szCs w:val="20"/>
              </w:rPr>
              <w:t>Instilled confidence with men</w:t>
            </w:r>
          </w:p>
          <w:p w14:paraId="3D99443F" w14:textId="77777777" w:rsidR="001F600C" w:rsidRDefault="001F600C" w:rsidP="001F600C">
            <w:pPr>
              <w:pStyle w:val="ListParagraph"/>
              <w:numPr>
                <w:ilvl w:val="0"/>
                <w:numId w:val="31"/>
              </w:numPr>
              <w:rPr>
                <w:rFonts w:ascii="Cambria" w:hAnsi="Cambria"/>
                <w:sz w:val="20"/>
                <w:szCs w:val="20"/>
              </w:rPr>
            </w:pPr>
            <w:proofErr w:type="spellStart"/>
            <w:r>
              <w:rPr>
                <w:rFonts w:ascii="Cambria" w:hAnsi="Cambria"/>
                <w:sz w:val="20"/>
                <w:szCs w:val="20"/>
              </w:rPr>
              <w:t>Mehmed</w:t>
            </w:r>
            <w:proofErr w:type="spellEnd"/>
            <w:r>
              <w:rPr>
                <w:rFonts w:ascii="Cambria" w:hAnsi="Cambria"/>
                <w:sz w:val="20"/>
                <w:szCs w:val="20"/>
              </w:rPr>
              <w:t xml:space="preserve"> went into battle with them (good military tactic, also done by Alex the Great)</w:t>
            </w:r>
          </w:p>
          <w:p w14:paraId="0648675D" w14:textId="77777777" w:rsidR="001F600C" w:rsidRDefault="001F600C" w:rsidP="001F600C">
            <w:pPr>
              <w:pStyle w:val="ListParagraph"/>
              <w:numPr>
                <w:ilvl w:val="0"/>
                <w:numId w:val="31"/>
              </w:numPr>
              <w:rPr>
                <w:rFonts w:ascii="Cambria" w:hAnsi="Cambria"/>
                <w:sz w:val="20"/>
                <w:szCs w:val="20"/>
              </w:rPr>
            </w:pPr>
            <w:r>
              <w:rPr>
                <w:rFonts w:ascii="Cambria" w:hAnsi="Cambria"/>
                <w:sz w:val="20"/>
                <w:szCs w:val="20"/>
              </w:rPr>
              <w:t>Con</w:t>
            </w:r>
            <w:r w:rsidR="008D24EE">
              <w:rPr>
                <w:rFonts w:ascii="Cambria" w:hAnsi="Cambria"/>
                <w:sz w:val="20"/>
                <w:szCs w:val="20"/>
              </w:rPr>
              <w:t>s</w:t>
            </w:r>
            <w:r>
              <w:rPr>
                <w:rFonts w:ascii="Cambria" w:hAnsi="Cambria"/>
                <w:sz w:val="20"/>
                <w:szCs w:val="20"/>
              </w:rPr>
              <w:t>tantinople was a rich city, there was wealth to be had</w:t>
            </w:r>
          </w:p>
          <w:p w14:paraId="594B043C" w14:textId="3E220EBE" w:rsidR="008D24EE" w:rsidRPr="001F600C" w:rsidRDefault="008D24EE" w:rsidP="001F600C">
            <w:pPr>
              <w:pStyle w:val="ListParagraph"/>
              <w:numPr>
                <w:ilvl w:val="0"/>
                <w:numId w:val="31"/>
              </w:numPr>
              <w:rPr>
                <w:rFonts w:ascii="Cambria" w:hAnsi="Cambria"/>
                <w:sz w:val="20"/>
                <w:szCs w:val="20"/>
              </w:rPr>
            </w:pPr>
            <w:r>
              <w:rPr>
                <w:rFonts w:ascii="Cambria" w:hAnsi="Cambria"/>
                <w:sz w:val="20"/>
                <w:szCs w:val="20"/>
              </w:rPr>
              <w:t>Effective use of artillery and handguns</w:t>
            </w:r>
          </w:p>
        </w:tc>
      </w:tr>
    </w:tbl>
    <w:p w14:paraId="41077190" w14:textId="77777777" w:rsidR="005B3209" w:rsidRDefault="005B3209">
      <w:pPr>
        <w:rPr>
          <w:rFonts w:ascii="Cambria" w:hAnsi="Cambria"/>
          <w:sz w:val="20"/>
          <w:szCs w:val="20"/>
        </w:rPr>
      </w:pPr>
    </w:p>
    <w:p w14:paraId="700D8EC0" w14:textId="77777777" w:rsidR="005B3209" w:rsidRDefault="005B3209">
      <w:pPr>
        <w:rPr>
          <w:rFonts w:ascii="Cambria" w:hAnsi="Cambria"/>
          <w:sz w:val="20"/>
          <w:szCs w:val="20"/>
        </w:rPr>
      </w:pPr>
    </w:p>
    <w:p w14:paraId="532A4CF7" w14:textId="77777777" w:rsidR="005B3209" w:rsidRDefault="005B3209">
      <w:pPr>
        <w:rPr>
          <w:rFonts w:ascii="Cambria" w:hAnsi="Cambria"/>
          <w:sz w:val="20"/>
          <w:szCs w:val="20"/>
        </w:rPr>
      </w:pPr>
    </w:p>
    <w:p w14:paraId="2EB9830E" w14:textId="6646F5F5" w:rsidR="00BD211B" w:rsidRPr="003E218A" w:rsidRDefault="00BD211B">
      <w:pPr>
        <w:rPr>
          <w:rFonts w:ascii="Cambria" w:hAnsi="Cambria"/>
          <w:sz w:val="20"/>
          <w:szCs w:val="20"/>
        </w:rPr>
      </w:pPr>
      <w:r w:rsidRPr="003E218A">
        <w:rPr>
          <w:rFonts w:ascii="Cambria" w:hAnsi="Cambria"/>
          <w:sz w:val="20"/>
          <w:szCs w:val="20"/>
        </w:rPr>
        <w:t>7. The Black Death, people's ideas about and responses to it, and how it affected people's mindset.</w:t>
      </w:r>
    </w:p>
    <w:p w14:paraId="7B9618C6" w14:textId="77777777" w:rsidR="00752F2A" w:rsidRPr="003E218A" w:rsidRDefault="00752F2A" w:rsidP="00752F2A">
      <w:pPr>
        <w:pStyle w:val="ListParagraph"/>
        <w:numPr>
          <w:ilvl w:val="0"/>
          <w:numId w:val="8"/>
        </w:numPr>
        <w:rPr>
          <w:rFonts w:ascii="Cambria" w:hAnsi="Cambria"/>
          <w:sz w:val="20"/>
          <w:szCs w:val="20"/>
        </w:rPr>
      </w:pPr>
      <w:r w:rsidRPr="003E218A">
        <w:rPr>
          <w:rFonts w:ascii="Cambria" w:hAnsi="Cambria"/>
          <w:sz w:val="20"/>
          <w:szCs w:val="20"/>
        </w:rPr>
        <w:t>The Black Death (reached Europe 1337)</w:t>
      </w:r>
    </w:p>
    <w:p w14:paraId="48414F4D" w14:textId="77777777" w:rsidR="00752F2A" w:rsidRPr="003E218A" w:rsidRDefault="00752F2A" w:rsidP="00752F2A">
      <w:pPr>
        <w:pStyle w:val="ListParagraph"/>
        <w:numPr>
          <w:ilvl w:val="1"/>
          <w:numId w:val="8"/>
        </w:numPr>
        <w:rPr>
          <w:rFonts w:ascii="Cambria" w:hAnsi="Cambria"/>
          <w:sz w:val="20"/>
          <w:szCs w:val="20"/>
        </w:rPr>
      </w:pPr>
      <w:r w:rsidRPr="003E218A">
        <w:rPr>
          <w:rFonts w:ascii="Cambria" w:hAnsi="Cambria"/>
          <w:sz w:val="20"/>
          <w:szCs w:val="20"/>
        </w:rPr>
        <w:t>Killed nearly a third of Europe’s population</w:t>
      </w:r>
    </w:p>
    <w:p w14:paraId="0C8C220E" w14:textId="77777777" w:rsidR="00752F2A" w:rsidRPr="003E218A" w:rsidRDefault="00752F2A" w:rsidP="00752F2A">
      <w:pPr>
        <w:pStyle w:val="ListParagraph"/>
        <w:numPr>
          <w:ilvl w:val="1"/>
          <w:numId w:val="8"/>
        </w:numPr>
        <w:rPr>
          <w:rFonts w:ascii="Cambria" w:hAnsi="Cambria"/>
          <w:sz w:val="20"/>
          <w:szCs w:val="20"/>
        </w:rPr>
      </w:pPr>
      <w:r w:rsidRPr="003E218A">
        <w:rPr>
          <w:rFonts w:ascii="Cambria" w:hAnsi="Cambria"/>
          <w:sz w:val="20"/>
          <w:szCs w:val="20"/>
        </w:rPr>
        <w:t>Social institutions crumbled</w:t>
      </w:r>
    </w:p>
    <w:p w14:paraId="770327D5" w14:textId="77777777" w:rsidR="00752F2A" w:rsidRPr="003E218A" w:rsidRDefault="00752F2A" w:rsidP="00752F2A">
      <w:pPr>
        <w:pStyle w:val="ListParagraph"/>
        <w:numPr>
          <w:ilvl w:val="1"/>
          <w:numId w:val="8"/>
        </w:numPr>
        <w:rPr>
          <w:rFonts w:ascii="Cambria" w:hAnsi="Cambria"/>
          <w:sz w:val="20"/>
          <w:szCs w:val="20"/>
        </w:rPr>
      </w:pPr>
      <w:r w:rsidRPr="003E218A">
        <w:rPr>
          <w:rFonts w:ascii="Cambria" w:hAnsi="Cambria"/>
          <w:sz w:val="20"/>
          <w:szCs w:val="20"/>
        </w:rPr>
        <w:t>Not enough agriculture, as peasants/workers died</w:t>
      </w:r>
    </w:p>
    <w:p w14:paraId="4F1C11C9" w14:textId="77777777" w:rsidR="00752F2A" w:rsidRPr="003E218A" w:rsidRDefault="00752F2A" w:rsidP="00752F2A">
      <w:pPr>
        <w:pStyle w:val="ListParagraph"/>
        <w:numPr>
          <w:ilvl w:val="1"/>
          <w:numId w:val="8"/>
        </w:numPr>
        <w:rPr>
          <w:rFonts w:ascii="Cambria" w:hAnsi="Cambria"/>
          <w:sz w:val="20"/>
          <w:szCs w:val="20"/>
        </w:rPr>
      </w:pPr>
      <w:r w:rsidRPr="003E218A">
        <w:rPr>
          <w:rFonts w:ascii="Cambria" w:hAnsi="Cambria"/>
          <w:sz w:val="20"/>
          <w:szCs w:val="20"/>
        </w:rPr>
        <w:t xml:space="preserve">No more cheap </w:t>
      </w:r>
      <w:proofErr w:type="spellStart"/>
      <w:r w:rsidRPr="003E218A">
        <w:rPr>
          <w:rFonts w:ascii="Cambria" w:hAnsi="Cambria"/>
          <w:sz w:val="20"/>
          <w:szCs w:val="20"/>
        </w:rPr>
        <w:t>labour</w:t>
      </w:r>
      <w:proofErr w:type="spellEnd"/>
      <w:r w:rsidRPr="003E218A">
        <w:rPr>
          <w:rFonts w:ascii="Cambria" w:hAnsi="Cambria"/>
          <w:sz w:val="20"/>
          <w:szCs w:val="20"/>
        </w:rPr>
        <w:t>; not enough people to work, therefore, wages increased</w:t>
      </w:r>
    </w:p>
    <w:p w14:paraId="02E32C28" w14:textId="77777777" w:rsidR="00752F2A" w:rsidRPr="003E218A" w:rsidRDefault="00752F2A" w:rsidP="00752F2A">
      <w:pPr>
        <w:pStyle w:val="ListParagraph"/>
        <w:numPr>
          <w:ilvl w:val="1"/>
          <w:numId w:val="8"/>
        </w:numPr>
        <w:rPr>
          <w:rFonts w:ascii="Cambria" w:hAnsi="Cambria"/>
          <w:sz w:val="20"/>
          <w:szCs w:val="20"/>
        </w:rPr>
      </w:pPr>
      <w:r w:rsidRPr="003E218A">
        <w:rPr>
          <w:rFonts w:ascii="Cambria" w:hAnsi="Cambria"/>
          <w:sz w:val="20"/>
          <w:szCs w:val="20"/>
        </w:rPr>
        <w:t>Criminal activity increased</w:t>
      </w:r>
    </w:p>
    <w:p w14:paraId="6021AFBB" w14:textId="77777777" w:rsidR="00752F2A" w:rsidRPr="003E218A" w:rsidRDefault="00752F2A" w:rsidP="00752F2A">
      <w:pPr>
        <w:pStyle w:val="ListParagraph"/>
        <w:numPr>
          <w:ilvl w:val="1"/>
          <w:numId w:val="8"/>
        </w:numPr>
        <w:rPr>
          <w:rFonts w:ascii="Cambria" w:hAnsi="Cambria"/>
          <w:sz w:val="20"/>
          <w:szCs w:val="20"/>
        </w:rPr>
      </w:pPr>
      <w:r w:rsidRPr="003E218A">
        <w:rPr>
          <w:rFonts w:ascii="Cambria" w:hAnsi="Cambria"/>
          <w:sz w:val="20"/>
          <w:szCs w:val="20"/>
        </w:rPr>
        <w:t>READING:</w:t>
      </w:r>
    </w:p>
    <w:p w14:paraId="4749C044" w14:textId="77777777" w:rsidR="002B06F2" w:rsidRPr="003E218A" w:rsidRDefault="002B06F2">
      <w:pPr>
        <w:rPr>
          <w:rFonts w:ascii="Cambria" w:hAnsi="Cambria"/>
          <w:sz w:val="20"/>
          <w:szCs w:val="20"/>
        </w:rPr>
      </w:pPr>
    </w:p>
    <w:p w14:paraId="53241B6F" w14:textId="77777777" w:rsidR="00DE3EEE" w:rsidRPr="003E218A" w:rsidRDefault="00DE3EEE">
      <w:pPr>
        <w:rPr>
          <w:rFonts w:ascii="Cambria" w:hAnsi="Cambria"/>
          <w:sz w:val="20"/>
          <w:szCs w:val="20"/>
        </w:rPr>
      </w:pPr>
    </w:p>
    <w:p w14:paraId="1BFF76EE" w14:textId="77777777" w:rsidR="00926886" w:rsidRDefault="00926886">
      <w:pPr>
        <w:rPr>
          <w:rFonts w:ascii="Cambria" w:hAnsi="Cambria"/>
          <w:sz w:val="20"/>
          <w:szCs w:val="20"/>
        </w:rPr>
      </w:pPr>
    </w:p>
    <w:p w14:paraId="24633B44" w14:textId="77777777" w:rsidR="000A22B6" w:rsidRDefault="000A22B6">
      <w:pPr>
        <w:rPr>
          <w:rFonts w:ascii="Cambria" w:hAnsi="Cambria"/>
          <w:sz w:val="20"/>
          <w:szCs w:val="20"/>
        </w:rPr>
      </w:pPr>
    </w:p>
    <w:p w14:paraId="0DE57859" w14:textId="77777777" w:rsidR="000A22B6" w:rsidRDefault="000A22B6">
      <w:pPr>
        <w:rPr>
          <w:rFonts w:ascii="Cambria" w:hAnsi="Cambria"/>
          <w:sz w:val="20"/>
          <w:szCs w:val="20"/>
        </w:rPr>
      </w:pPr>
    </w:p>
    <w:p w14:paraId="37469D3D" w14:textId="77777777" w:rsidR="000A22B6" w:rsidRDefault="000A22B6">
      <w:pPr>
        <w:rPr>
          <w:rFonts w:ascii="Cambria" w:hAnsi="Cambria"/>
          <w:sz w:val="20"/>
          <w:szCs w:val="20"/>
        </w:rPr>
      </w:pPr>
    </w:p>
    <w:p w14:paraId="2B0AFBC3" w14:textId="77777777" w:rsidR="000A22B6" w:rsidRDefault="000A22B6">
      <w:pPr>
        <w:rPr>
          <w:rFonts w:ascii="Cambria" w:hAnsi="Cambria"/>
          <w:sz w:val="20"/>
          <w:szCs w:val="20"/>
        </w:rPr>
      </w:pPr>
    </w:p>
    <w:p w14:paraId="5F693012" w14:textId="77777777" w:rsidR="000A22B6" w:rsidRDefault="000A22B6">
      <w:pPr>
        <w:rPr>
          <w:rFonts w:ascii="Cambria" w:hAnsi="Cambria"/>
          <w:sz w:val="20"/>
          <w:szCs w:val="20"/>
        </w:rPr>
      </w:pPr>
    </w:p>
    <w:p w14:paraId="61660046" w14:textId="77777777" w:rsidR="000A22B6" w:rsidRDefault="000A22B6">
      <w:pPr>
        <w:rPr>
          <w:rFonts w:ascii="Cambria" w:hAnsi="Cambria"/>
          <w:sz w:val="20"/>
          <w:szCs w:val="20"/>
        </w:rPr>
      </w:pPr>
    </w:p>
    <w:p w14:paraId="21256030" w14:textId="77777777" w:rsidR="000A22B6" w:rsidRDefault="000A22B6">
      <w:pPr>
        <w:rPr>
          <w:rFonts w:ascii="Cambria" w:hAnsi="Cambria"/>
          <w:sz w:val="20"/>
          <w:szCs w:val="20"/>
        </w:rPr>
      </w:pPr>
    </w:p>
    <w:p w14:paraId="31E7D45A" w14:textId="77777777" w:rsidR="000A22B6" w:rsidRDefault="000A22B6">
      <w:pPr>
        <w:rPr>
          <w:rFonts w:ascii="Cambria" w:hAnsi="Cambria"/>
          <w:sz w:val="20"/>
          <w:szCs w:val="20"/>
        </w:rPr>
      </w:pPr>
    </w:p>
    <w:p w14:paraId="25CA3C0A" w14:textId="77777777" w:rsidR="000A22B6" w:rsidRDefault="000A22B6">
      <w:pPr>
        <w:rPr>
          <w:rFonts w:ascii="Cambria" w:hAnsi="Cambria"/>
          <w:sz w:val="20"/>
          <w:szCs w:val="20"/>
        </w:rPr>
      </w:pPr>
    </w:p>
    <w:p w14:paraId="5A6E2013" w14:textId="77777777" w:rsidR="000A22B6" w:rsidRDefault="000A22B6">
      <w:pPr>
        <w:rPr>
          <w:rFonts w:ascii="Cambria" w:hAnsi="Cambria"/>
          <w:sz w:val="20"/>
          <w:szCs w:val="20"/>
        </w:rPr>
      </w:pPr>
    </w:p>
    <w:p w14:paraId="4DD16DF1" w14:textId="77777777" w:rsidR="000A22B6" w:rsidRDefault="000A22B6">
      <w:pPr>
        <w:rPr>
          <w:rFonts w:ascii="Cambria" w:hAnsi="Cambria"/>
          <w:sz w:val="20"/>
          <w:szCs w:val="20"/>
        </w:rPr>
      </w:pPr>
    </w:p>
    <w:p w14:paraId="767385BF" w14:textId="77777777" w:rsidR="000A22B6" w:rsidRDefault="000A22B6">
      <w:pPr>
        <w:rPr>
          <w:rFonts w:ascii="Cambria" w:hAnsi="Cambria"/>
          <w:sz w:val="20"/>
          <w:szCs w:val="20"/>
        </w:rPr>
      </w:pPr>
    </w:p>
    <w:p w14:paraId="48DEF05D" w14:textId="77777777" w:rsidR="000A22B6" w:rsidRDefault="000A22B6">
      <w:pPr>
        <w:rPr>
          <w:rFonts w:ascii="Cambria" w:hAnsi="Cambria"/>
          <w:sz w:val="20"/>
          <w:szCs w:val="20"/>
        </w:rPr>
      </w:pPr>
    </w:p>
    <w:p w14:paraId="2BB802EB" w14:textId="77777777" w:rsidR="000A22B6" w:rsidRDefault="000A22B6">
      <w:pPr>
        <w:rPr>
          <w:rFonts w:ascii="Cambria" w:hAnsi="Cambria"/>
          <w:sz w:val="20"/>
          <w:szCs w:val="20"/>
        </w:rPr>
      </w:pPr>
    </w:p>
    <w:p w14:paraId="4D54B0C3" w14:textId="77777777" w:rsidR="000A22B6" w:rsidRDefault="000A22B6">
      <w:pPr>
        <w:rPr>
          <w:rFonts w:ascii="Cambria" w:hAnsi="Cambria"/>
          <w:sz w:val="20"/>
          <w:szCs w:val="20"/>
        </w:rPr>
      </w:pPr>
    </w:p>
    <w:p w14:paraId="450DF5F1" w14:textId="77777777" w:rsidR="000A22B6" w:rsidRDefault="000A22B6">
      <w:pPr>
        <w:rPr>
          <w:rFonts w:ascii="Cambria" w:hAnsi="Cambria"/>
          <w:sz w:val="20"/>
          <w:szCs w:val="20"/>
        </w:rPr>
      </w:pPr>
    </w:p>
    <w:p w14:paraId="43A0F4DE" w14:textId="77777777" w:rsidR="000A22B6" w:rsidRDefault="000A22B6">
      <w:pPr>
        <w:rPr>
          <w:rFonts w:ascii="Cambria" w:hAnsi="Cambria"/>
          <w:sz w:val="20"/>
          <w:szCs w:val="20"/>
        </w:rPr>
      </w:pPr>
    </w:p>
    <w:p w14:paraId="10DECC15" w14:textId="77777777" w:rsidR="000A22B6" w:rsidRDefault="000A22B6">
      <w:pPr>
        <w:rPr>
          <w:rFonts w:ascii="Cambria" w:hAnsi="Cambria"/>
          <w:sz w:val="20"/>
          <w:szCs w:val="20"/>
        </w:rPr>
      </w:pPr>
    </w:p>
    <w:p w14:paraId="4E47F687" w14:textId="77777777" w:rsidR="000A22B6" w:rsidRDefault="000A22B6">
      <w:pPr>
        <w:rPr>
          <w:rFonts w:ascii="Cambria" w:hAnsi="Cambria"/>
          <w:sz w:val="20"/>
          <w:szCs w:val="20"/>
        </w:rPr>
      </w:pPr>
    </w:p>
    <w:p w14:paraId="39C97C06" w14:textId="77777777" w:rsidR="000A22B6" w:rsidRDefault="000A22B6">
      <w:pPr>
        <w:rPr>
          <w:rFonts w:ascii="Cambria" w:hAnsi="Cambria"/>
          <w:sz w:val="20"/>
          <w:szCs w:val="20"/>
        </w:rPr>
      </w:pPr>
    </w:p>
    <w:p w14:paraId="01A7CA00" w14:textId="77777777" w:rsidR="000A22B6" w:rsidRDefault="000A22B6">
      <w:pPr>
        <w:rPr>
          <w:rFonts w:ascii="Cambria" w:hAnsi="Cambria"/>
          <w:sz w:val="20"/>
          <w:szCs w:val="20"/>
        </w:rPr>
      </w:pPr>
    </w:p>
    <w:p w14:paraId="1CFD10FC" w14:textId="77777777" w:rsidR="000A22B6" w:rsidRDefault="000A22B6">
      <w:pPr>
        <w:rPr>
          <w:rFonts w:ascii="Cambria" w:hAnsi="Cambria"/>
          <w:sz w:val="20"/>
          <w:szCs w:val="20"/>
        </w:rPr>
      </w:pPr>
    </w:p>
    <w:p w14:paraId="338142C1" w14:textId="77777777" w:rsidR="000A22B6" w:rsidRDefault="000A22B6">
      <w:pPr>
        <w:rPr>
          <w:rFonts w:ascii="Cambria" w:hAnsi="Cambria"/>
          <w:sz w:val="20"/>
          <w:szCs w:val="20"/>
        </w:rPr>
      </w:pPr>
    </w:p>
    <w:p w14:paraId="00EAB5BB" w14:textId="77777777" w:rsidR="000A22B6" w:rsidRDefault="000A22B6">
      <w:pPr>
        <w:rPr>
          <w:rFonts w:ascii="Cambria" w:hAnsi="Cambria"/>
          <w:sz w:val="20"/>
          <w:szCs w:val="20"/>
        </w:rPr>
      </w:pPr>
    </w:p>
    <w:p w14:paraId="18D78B41" w14:textId="77777777" w:rsidR="005B3209" w:rsidRDefault="005B3209">
      <w:pPr>
        <w:rPr>
          <w:rFonts w:ascii="Cambria" w:hAnsi="Cambria"/>
          <w:sz w:val="20"/>
          <w:szCs w:val="20"/>
        </w:rPr>
      </w:pPr>
    </w:p>
    <w:p w14:paraId="6B5D4E0D" w14:textId="77777777" w:rsidR="00097412" w:rsidRPr="003E218A" w:rsidRDefault="00897965">
      <w:pPr>
        <w:rPr>
          <w:rFonts w:ascii="Cambria" w:hAnsi="Cambria"/>
          <w:b/>
          <w:sz w:val="20"/>
          <w:szCs w:val="20"/>
        </w:rPr>
      </w:pPr>
      <w:r w:rsidRPr="003E218A">
        <w:rPr>
          <w:rFonts w:ascii="Cambria" w:hAnsi="Cambria"/>
          <w:b/>
          <w:sz w:val="20"/>
          <w:szCs w:val="20"/>
        </w:rPr>
        <w:t>Section III: Long Answer (35%)</w:t>
      </w:r>
    </w:p>
    <w:p w14:paraId="758828DA" w14:textId="77777777" w:rsidR="00897965" w:rsidRPr="003E218A" w:rsidRDefault="00897965">
      <w:pPr>
        <w:rPr>
          <w:rFonts w:ascii="Cambria" w:hAnsi="Cambria"/>
          <w:sz w:val="20"/>
          <w:szCs w:val="20"/>
        </w:rPr>
      </w:pPr>
    </w:p>
    <w:p w14:paraId="03943533" w14:textId="77777777" w:rsidR="00897965" w:rsidRPr="003E218A" w:rsidRDefault="0091091C" w:rsidP="0091091C">
      <w:pPr>
        <w:rPr>
          <w:rFonts w:ascii="Cambria" w:hAnsi="Cambria"/>
          <w:sz w:val="20"/>
          <w:szCs w:val="20"/>
        </w:rPr>
      </w:pPr>
      <w:r w:rsidRPr="003E218A">
        <w:rPr>
          <w:rFonts w:ascii="Cambria" w:hAnsi="Cambria"/>
          <w:sz w:val="20"/>
          <w:szCs w:val="20"/>
        </w:rPr>
        <w:t xml:space="preserve">1. </w:t>
      </w:r>
      <w:r w:rsidR="00897965" w:rsidRPr="003E218A">
        <w:rPr>
          <w:rFonts w:ascii="Cambria" w:hAnsi="Cambria"/>
          <w:sz w:val="20"/>
          <w:szCs w:val="20"/>
        </w:rPr>
        <w:t>Islam and the Islamic World</w:t>
      </w:r>
    </w:p>
    <w:p w14:paraId="3C351202" w14:textId="0C4CFC18" w:rsidR="006A0D88" w:rsidRPr="003E218A" w:rsidRDefault="00C0074C" w:rsidP="0091091C">
      <w:pPr>
        <w:rPr>
          <w:rFonts w:ascii="Cambria" w:hAnsi="Cambria"/>
          <w:sz w:val="20"/>
          <w:szCs w:val="20"/>
        </w:rPr>
      </w:pPr>
      <w:r w:rsidRPr="003E218A">
        <w:rPr>
          <w:rFonts w:ascii="Cambria" w:hAnsi="Cambria"/>
          <w:sz w:val="20"/>
          <w:szCs w:val="20"/>
        </w:rPr>
        <w:t>Islam</w:t>
      </w:r>
    </w:p>
    <w:p w14:paraId="171E9BD5" w14:textId="10A278D5" w:rsidR="00C0074C" w:rsidRPr="003E218A" w:rsidRDefault="00C0074C" w:rsidP="00C0074C">
      <w:pPr>
        <w:pStyle w:val="ListParagraph"/>
        <w:numPr>
          <w:ilvl w:val="0"/>
          <w:numId w:val="18"/>
        </w:numPr>
        <w:rPr>
          <w:rFonts w:ascii="Cambria" w:hAnsi="Cambria"/>
          <w:sz w:val="20"/>
          <w:szCs w:val="20"/>
        </w:rPr>
      </w:pPr>
      <w:r w:rsidRPr="003E218A">
        <w:rPr>
          <w:rFonts w:ascii="Cambria" w:hAnsi="Cambria"/>
          <w:sz w:val="20"/>
          <w:szCs w:val="20"/>
          <w:highlight w:val="cyan"/>
        </w:rPr>
        <w:t>Founder:</w:t>
      </w:r>
      <w:r w:rsidRPr="003E218A">
        <w:rPr>
          <w:rFonts w:ascii="Cambria" w:hAnsi="Cambria"/>
          <w:sz w:val="20"/>
          <w:szCs w:val="20"/>
        </w:rPr>
        <w:t xml:space="preserve"> </w:t>
      </w:r>
      <w:proofErr w:type="spellStart"/>
      <w:r w:rsidRPr="003E218A">
        <w:rPr>
          <w:rFonts w:ascii="Cambria" w:hAnsi="Cambria"/>
          <w:sz w:val="20"/>
          <w:szCs w:val="20"/>
        </w:rPr>
        <w:t>Muhammed</w:t>
      </w:r>
      <w:proofErr w:type="spellEnd"/>
      <w:r w:rsidRPr="003E218A">
        <w:rPr>
          <w:rFonts w:ascii="Cambria" w:hAnsi="Cambria"/>
          <w:sz w:val="20"/>
          <w:szCs w:val="20"/>
        </w:rPr>
        <w:t xml:space="preserve"> (570)</w:t>
      </w:r>
    </w:p>
    <w:p w14:paraId="6D4F2745" w14:textId="51AAB9FF" w:rsidR="00C0074C" w:rsidRPr="003E218A" w:rsidRDefault="00C0074C" w:rsidP="00C0074C">
      <w:pPr>
        <w:pStyle w:val="ListParagraph"/>
        <w:numPr>
          <w:ilvl w:val="0"/>
          <w:numId w:val="18"/>
        </w:numPr>
        <w:rPr>
          <w:rFonts w:ascii="Cambria" w:hAnsi="Cambria"/>
          <w:sz w:val="20"/>
          <w:szCs w:val="20"/>
        </w:rPr>
      </w:pPr>
      <w:r w:rsidRPr="003E218A">
        <w:rPr>
          <w:rFonts w:ascii="Cambria" w:hAnsi="Cambria"/>
          <w:sz w:val="20"/>
          <w:szCs w:val="20"/>
        </w:rPr>
        <w:t xml:space="preserve">Lived in Mecca, was a merchant, became familiar with </w:t>
      </w:r>
      <w:r w:rsidR="00E01095" w:rsidRPr="003E218A">
        <w:rPr>
          <w:rFonts w:ascii="Cambria" w:hAnsi="Cambria"/>
          <w:sz w:val="20"/>
          <w:szCs w:val="20"/>
        </w:rPr>
        <w:t>Judaism</w:t>
      </w:r>
      <w:r w:rsidRPr="003E218A">
        <w:rPr>
          <w:rFonts w:ascii="Cambria" w:hAnsi="Cambria"/>
          <w:sz w:val="20"/>
          <w:szCs w:val="20"/>
        </w:rPr>
        <w:t xml:space="preserve"> and Christianity </w:t>
      </w:r>
      <w:r w:rsidRPr="003E218A">
        <w:rPr>
          <w:rFonts w:ascii="Cambria" w:hAnsi="Cambria"/>
          <w:sz w:val="20"/>
          <w:szCs w:val="20"/>
        </w:rPr>
        <w:sym w:font="Wingdings" w:char="F0E0"/>
      </w:r>
      <w:r w:rsidRPr="003E218A">
        <w:rPr>
          <w:rFonts w:ascii="Cambria" w:hAnsi="Cambria"/>
          <w:sz w:val="20"/>
          <w:szCs w:val="20"/>
        </w:rPr>
        <w:t xml:space="preserve"> influenced his thinking</w:t>
      </w:r>
    </w:p>
    <w:p w14:paraId="1DAE433B" w14:textId="09A807C3" w:rsidR="00E01095" w:rsidRPr="003E218A" w:rsidRDefault="00E01095" w:rsidP="00C0074C">
      <w:pPr>
        <w:pStyle w:val="ListParagraph"/>
        <w:numPr>
          <w:ilvl w:val="0"/>
          <w:numId w:val="18"/>
        </w:numPr>
        <w:rPr>
          <w:rFonts w:ascii="Cambria" w:hAnsi="Cambria"/>
          <w:sz w:val="20"/>
          <w:szCs w:val="20"/>
        </w:rPr>
      </w:pPr>
      <w:r w:rsidRPr="003E218A">
        <w:rPr>
          <w:rFonts w:ascii="Cambria" w:hAnsi="Cambria"/>
          <w:sz w:val="20"/>
          <w:szCs w:val="20"/>
        </w:rPr>
        <w:t>In 610, believed he heard a voice saying he was God’s messenger at Mt. Hera</w:t>
      </w:r>
    </w:p>
    <w:p w14:paraId="0EF5E03C" w14:textId="3DA2C70A" w:rsidR="00E01095" w:rsidRPr="003E218A" w:rsidRDefault="00E01095" w:rsidP="00C0074C">
      <w:pPr>
        <w:pStyle w:val="ListParagraph"/>
        <w:numPr>
          <w:ilvl w:val="0"/>
          <w:numId w:val="18"/>
        </w:numPr>
        <w:rPr>
          <w:rFonts w:ascii="Cambria" w:hAnsi="Cambria"/>
          <w:sz w:val="20"/>
          <w:szCs w:val="20"/>
        </w:rPr>
      </w:pPr>
      <w:r w:rsidRPr="003E218A">
        <w:rPr>
          <w:rFonts w:ascii="Cambria" w:hAnsi="Cambria"/>
          <w:sz w:val="20"/>
          <w:szCs w:val="20"/>
        </w:rPr>
        <w:t xml:space="preserve">Later claimed to receive many more revelations </w:t>
      </w:r>
      <w:r w:rsidRPr="003E218A">
        <w:rPr>
          <w:rFonts w:ascii="Cambria" w:hAnsi="Cambria"/>
          <w:sz w:val="20"/>
          <w:szCs w:val="20"/>
        </w:rPr>
        <w:sym w:font="Wingdings" w:char="F0E0"/>
      </w:r>
      <w:r w:rsidRPr="003E218A">
        <w:rPr>
          <w:rFonts w:ascii="Cambria" w:hAnsi="Cambria"/>
          <w:sz w:val="20"/>
          <w:szCs w:val="20"/>
        </w:rPr>
        <w:t xml:space="preserve"> compiled the Koran</w:t>
      </w:r>
    </w:p>
    <w:p w14:paraId="2A2A8E53" w14:textId="33B1549E" w:rsidR="00E01095" w:rsidRPr="003E218A" w:rsidRDefault="00E01095" w:rsidP="00C0074C">
      <w:pPr>
        <w:pStyle w:val="ListParagraph"/>
        <w:numPr>
          <w:ilvl w:val="0"/>
          <w:numId w:val="18"/>
        </w:numPr>
        <w:rPr>
          <w:rFonts w:ascii="Cambria" w:hAnsi="Cambria"/>
          <w:sz w:val="20"/>
          <w:szCs w:val="20"/>
        </w:rPr>
      </w:pPr>
      <w:proofErr w:type="spellStart"/>
      <w:r w:rsidRPr="003E218A">
        <w:rPr>
          <w:rFonts w:ascii="Cambria" w:hAnsi="Cambria"/>
          <w:sz w:val="20"/>
          <w:szCs w:val="20"/>
        </w:rPr>
        <w:t>Hejira</w:t>
      </w:r>
      <w:proofErr w:type="spellEnd"/>
      <w:r w:rsidRPr="003E218A">
        <w:rPr>
          <w:rFonts w:ascii="Cambria" w:hAnsi="Cambria"/>
          <w:sz w:val="20"/>
          <w:szCs w:val="20"/>
        </w:rPr>
        <w:t xml:space="preserve"> “Journey”</w:t>
      </w:r>
    </w:p>
    <w:p w14:paraId="770B2669" w14:textId="142D2023" w:rsidR="00255213" w:rsidRPr="003E218A" w:rsidRDefault="00255213" w:rsidP="00255213">
      <w:pPr>
        <w:pStyle w:val="ListParagraph"/>
        <w:numPr>
          <w:ilvl w:val="1"/>
          <w:numId w:val="18"/>
        </w:numPr>
        <w:rPr>
          <w:rFonts w:ascii="Cambria" w:hAnsi="Cambria"/>
          <w:sz w:val="20"/>
          <w:szCs w:val="20"/>
        </w:rPr>
      </w:pPr>
      <w:r w:rsidRPr="003E218A">
        <w:rPr>
          <w:rFonts w:ascii="Cambria" w:hAnsi="Cambria"/>
          <w:sz w:val="20"/>
          <w:szCs w:val="20"/>
        </w:rPr>
        <w:t xml:space="preserve">Mecca’s merchant elite feared </w:t>
      </w:r>
      <w:proofErr w:type="spellStart"/>
      <w:r w:rsidRPr="003E218A">
        <w:rPr>
          <w:rFonts w:ascii="Cambria" w:hAnsi="Cambria"/>
          <w:sz w:val="20"/>
          <w:szCs w:val="20"/>
        </w:rPr>
        <w:t>Muhammed’s</w:t>
      </w:r>
      <w:proofErr w:type="spellEnd"/>
      <w:r w:rsidRPr="003E218A">
        <w:rPr>
          <w:rFonts w:ascii="Cambria" w:hAnsi="Cambria"/>
          <w:sz w:val="20"/>
          <w:szCs w:val="20"/>
        </w:rPr>
        <w:t xml:space="preserve"> religion might replace worship of local Gods, whose shrines attracted business</w:t>
      </w:r>
    </w:p>
    <w:p w14:paraId="1B2922EA" w14:textId="215421D4" w:rsidR="00255213" w:rsidRPr="003E218A" w:rsidRDefault="00255213" w:rsidP="00255213">
      <w:pPr>
        <w:pStyle w:val="ListParagraph"/>
        <w:numPr>
          <w:ilvl w:val="1"/>
          <w:numId w:val="18"/>
        </w:numPr>
        <w:rPr>
          <w:rFonts w:ascii="Cambria" w:hAnsi="Cambria"/>
          <w:sz w:val="20"/>
          <w:szCs w:val="20"/>
        </w:rPr>
      </w:pPr>
      <w:proofErr w:type="spellStart"/>
      <w:r w:rsidRPr="003E218A">
        <w:rPr>
          <w:rFonts w:ascii="Cambria" w:hAnsi="Cambria"/>
          <w:sz w:val="20"/>
          <w:szCs w:val="20"/>
        </w:rPr>
        <w:t>Muhammed</w:t>
      </w:r>
      <w:proofErr w:type="spellEnd"/>
      <w:r w:rsidRPr="003E218A">
        <w:rPr>
          <w:rFonts w:ascii="Cambria" w:hAnsi="Cambria"/>
          <w:sz w:val="20"/>
          <w:szCs w:val="20"/>
        </w:rPr>
        <w:t xml:space="preserve"> and followers were persecuted and in 622 fled to Medina</w:t>
      </w:r>
    </w:p>
    <w:p w14:paraId="223689E0" w14:textId="7FC0980C" w:rsidR="00255213" w:rsidRPr="003E218A" w:rsidRDefault="00255213" w:rsidP="00255213">
      <w:pPr>
        <w:pStyle w:val="ListParagraph"/>
        <w:numPr>
          <w:ilvl w:val="1"/>
          <w:numId w:val="18"/>
        </w:numPr>
        <w:rPr>
          <w:rFonts w:ascii="Cambria" w:hAnsi="Cambria"/>
          <w:sz w:val="20"/>
          <w:szCs w:val="20"/>
        </w:rPr>
      </w:pPr>
      <w:r w:rsidRPr="003E218A">
        <w:rPr>
          <w:rFonts w:ascii="Cambria" w:hAnsi="Cambria"/>
          <w:sz w:val="20"/>
          <w:szCs w:val="20"/>
        </w:rPr>
        <w:t>630: He and his followers returned to Mecca</w:t>
      </w:r>
    </w:p>
    <w:p w14:paraId="33A2987C" w14:textId="1A95FDBF" w:rsidR="00255213" w:rsidRPr="003E218A" w:rsidRDefault="00255213" w:rsidP="00255213">
      <w:pPr>
        <w:pStyle w:val="ListParagraph"/>
        <w:numPr>
          <w:ilvl w:val="0"/>
          <w:numId w:val="18"/>
        </w:numPr>
        <w:rPr>
          <w:rFonts w:ascii="Cambria" w:hAnsi="Cambria"/>
          <w:sz w:val="20"/>
          <w:szCs w:val="20"/>
        </w:rPr>
      </w:pPr>
      <w:r w:rsidRPr="003E218A">
        <w:rPr>
          <w:rFonts w:ascii="Cambria" w:hAnsi="Cambria"/>
          <w:sz w:val="20"/>
          <w:szCs w:val="20"/>
        </w:rPr>
        <w:t>Islam appealed to Arabs: transcended tribal divisions, proclaimed equality, emphasized responsibility of rich for the poor</w:t>
      </w:r>
    </w:p>
    <w:p w14:paraId="132105B4" w14:textId="68ABF456" w:rsidR="003A2F77" w:rsidRPr="003E218A" w:rsidRDefault="003A2F77" w:rsidP="00255213">
      <w:pPr>
        <w:pStyle w:val="ListParagraph"/>
        <w:numPr>
          <w:ilvl w:val="0"/>
          <w:numId w:val="18"/>
        </w:numPr>
        <w:rPr>
          <w:rFonts w:ascii="Cambria" w:hAnsi="Cambria"/>
          <w:sz w:val="20"/>
          <w:szCs w:val="20"/>
        </w:rPr>
      </w:pPr>
      <w:r w:rsidRPr="003E218A">
        <w:rPr>
          <w:rFonts w:ascii="Cambria" w:hAnsi="Cambria"/>
          <w:sz w:val="20"/>
          <w:szCs w:val="20"/>
          <w:highlight w:val="cyan"/>
        </w:rPr>
        <w:t>Tenets of Islam:</w:t>
      </w:r>
      <w:r w:rsidRPr="003E218A">
        <w:rPr>
          <w:rFonts w:ascii="Cambria" w:hAnsi="Cambria"/>
          <w:sz w:val="20"/>
          <w:szCs w:val="20"/>
        </w:rPr>
        <w:t xml:space="preserve"> Loyalty to Muslim community (</w:t>
      </w:r>
      <w:proofErr w:type="spellStart"/>
      <w:r w:rsidRPr="003E218A">
        <w:rPr>
          <w:rFonts w:ascii="Cambria" w:hAnsi="Cambria"/>
          <w:sz w:val="20"/>
          <w:szCs w:val="20"/>
        </w:rPr>
        <w:t>Umma</w:t>
      </w:r>
      <w:proofErr w:type="spellEnd"/>
      <w:r w:rsidRPr="003E218A">
        <w:rPr>
          <w:rFonts w:ascii="Cambria" w:hAnsi="Cambria"/>
          <w:sz w:val="20"/>
          <w:szCs w:val="20"/>
        </w:rPr>
        <w:t>); Integrity/honesty; abstention from gambling, alcohol, pork</w:t>
      </w:r>
    </w:p>
    <w:p w14:paraId="2B3A392F" w14:textId="12F01C0F" w:rsidR="00512150" w:rsidRPr="003E218A" w:rsidRDefault="00512150" w:rsidP="00255213">
      <w:pPr>
        <w:pStyle w:val="ListParagraph"/>
        <w:numPr>
          <w:ilvl w:val="0"/>
          <w:numId w:val="18"/>
        </w:numPr>
        <w:rPr>
          <w:rFonts w:ascii="Cambria" w:hAnsi="Cambria"/>
          <w:sz w:val="20"/>
          <w:szCs w:val="20"/>
        </w:rPr>
      </w:pPr>
      <w:r w:rsidRPr="003E218A">
        <w:rPr>
          <w:rFonts w:ascii="Cambria" w:hAnsi="Cambria"/>
          <w:sz w:val="20"/>
          <w:szCs w:val="20"/>
          <w:highlight w:val="cyan"/>
        </w:rPr>
        <w:t>5 pillars:</w:t>
      </w:r>
      <w:r w:rsidRPr="003E218A">
        <w:rPr>
          <w:rFonts w:ascii="Cambria" w:hAnsi="Cambria"/>
          <w:sz w:val="20"/>
          <w:szCs w:val="20"/>
        </w:rPr>
        <w:t xml:space="preserve"> </w:t>
      </w:r>
      <w:proofErr w:type="spellStart"/>
      <w:r w:rsidRPr="003E218A">
        <w:rPr>
          <w:rFonts w:ascii="Cambria" w:hAnsi="Cambria"/>
          <w:sz w:val="20"/>
          <w:szCs w:val="20"/>
          <w:highlight w:val="yellow"/>
        </w:rPr>
        <w:t>Shahadah</w:t>
      </w:r>
      <w:proofErr w:type="spellEnd"/>
      <w:r w:rsidRPr="003E218A">
        <w:rPr>
          <w:rFonts w:ascii="Cambria" w:hAnsi="Cambria"/>
          <w:sz w:val="20"/>
          <w:szCs w:val="20"/>
        </w:rPr>
        <w:t xml:space="preserve"> (no god but Allah, </w:t>
      </w:r>
      <w:proofErr w:type="spellStart"/>
      <w:r w:rsidRPr="003E218A">
        <w:rPr>
          <w:rFonts w:ascii="Cambria" w:hAnsi="Cambria"/>
          <w:sz w:val="20"/>
          <w:szCs w:val="20"/>
        </w:rPr>
        <w:t>Muhammed</w:t>
      </w:r>
      <w:proofErr w:type="spellEnd"/>
      <w:r w:rsidRPr="003E218A">
        <w:rPr>
          <w:rFonts w:ascii="Cambria" w:hAnsi="Cambria"/>
          <w:sz w:val="20"/>
          <w:szCs w:val="20"/>
        </w:rPr>
        <w:t xml:space="preserve"> is his </w:t>
      </w:r>
      <w:proofErr w:type="spellStart"/>
      <w:r w:rsidRPr="003E218A">
        <w:rPr>
          <w:rFonts w:ascii="Cambria" w:hAnsi="Cambria"/>
          <w:sz w:val="20"/>
          <w:szCs w:val="20"/>
        </w:rPr>
        <w:t>messanger</w:t>
      </w:r>
      <w:proofErr w:type="spellEnd"/>
      <w:r w:rsidRPr="003E218A">
        <w:rPr>
          <w:rFonts w:ascii="Cambria" w:hAnsi="Cambria"/>
          <w:sz w:val="20"/>
          <w:szCs w:val="20"/>
        </w:rPr>
        <w:t xml:space="preserve">), </w:t>
      </w:r>
      <w:proofErr w:type="spellStart"/>
      <w:r w:rsidRPr="003E218A">
        <w:rPr>
          <w:rFonts w:ascii="Cambria" w:hAnsi="Cambria"/>
          <w:sz w:val="20"/>
          <w:szCs w:val="20"/>
          <w:highlight w:val="yellow"/>
        </w:rPr>
        <w:t>Salat</w:t>
      </w:r>
      <w:proofErr w:type="spellEnd"/>
      <w:r w:rsidRPr="003E218A">
        <w:rPr>
          <w:rFonts w:ascii="Cambria" w:hAnsi="Cambria"/>
          <w:sz w:val="20"/>
          <w:szCs w:val="20"/>
        </w:rPr>
        <w:t xml:space="preserve"> (pray 5 times/day), </w:t>
      </w:r>
      <w:r w:rsidRPr="003E218A">
        <w:rPr>
          <w:rFonts w:ascii="Cambria" w:hAnsi="Cambria"/>
          <w:sz w:val="20"/>
          <w:szCs w:val="20"/>
          <w:highlight w:val="yellow"/>
        </w:rPr>
        <w:t>Zakat</w:t>
      </w:r>
      <w:r w:rsidRPr="003E218A">
        <w:rPr>
          <w:rFonts w:ascii="Cambria" w:hAnsi="Cambria"/>
          <w:sz w:val="20"/>
          <w:szCs w:val="20"/>
        </w:rPr>
        <w:t xml:space="preserve"> (giving to charity), </w:t>
      </w:r>
      <w:r w:rsidRPr="003E218A">
        <w:rPr>
          <w:rFonts w:ascii="Cambria" w:hAnsi="Cambria"/>
          <w:sz w:val="20"/>
          <w:szCs w:val="20"/>
          <w:highlight w:val="yellow"/>
        </w:rPr>
        <w:t>Hajj</w:t>
      </w:r>
      <w:r w:rsidRPr="003E218A">
        <w:rPr>
          <w:rFonts w:ascii="Cambria" w:hAnsi="Cambria"/>
          <w:sz w:val="20"/>
          <w:szCs w:val="20"/>
        </w:rPr>
        <w:t xml:space="preserve"> (pilgrimage), </w:t>
      </w:r>
      <w:proofErr w:type="spellStart"/>
      <w:r w:rsidRPr="003E218A">
        <w:rPr>
          <w:rFonts w:ascii="Cambria" w:hAnsi="Cambria"/>
          <w:sz w:val="20"/>
          <w:szCs w:val="20"/>
          <w:highlight w:val="yellow"/>
        </w:rPr>
        <w:t>Sawm</w:t>
      </w:r>
      <w:proofErr w:type="spellEnd"/>
      <w:r w:rsidRPr="003E218A">
        <w:rPr>
          <w:rFonts w:ascii="Cambria" w:hAnsi="Cambria"/>
          <w:sz w:val="20"/>
          <w:szCs w:val="20"/>
        </w:rPr>
        <w:t xml:space="preserve"> (fasting during Ramadan)</w:t>
      </w:r>
    </w:p>
    <w:p w14:paraId="4944160D" w14:textId="540EDF8A" w:rsidR="00217FB3" w:rsidRPr="003E218A" w:rsidRDefault="00217FB3" w:rsidP="00255213">
      <w:pPr>
        <w:pStyle w:val="ListParagraph"/>
        <w:numPr>
          <w:ilvl w:val="0"/>
          <w:numId w:val="18"/>
        </w:numPr>
        <w:rPr>
          <w:rFonts w:ascii="Cambria" w:hAnsi="Cambria"/>
          <w:sz w:val="20"/>
          <w:szCs w:val="20"/>
        </w:rPr>
      </w:pPr>
      <w:r w:rsidRPr="003E218A">
        <w:rPr>
          <w:rFonts w:ascii="Cambria" w:hAnsi="Cambria"/>
          <w:sz w:val="20"/>
          <w:szCs w:val="20"/>
        </w:rPr>
        <w:t xml:space="preserve">Spread through Abu </w:t>
      </w:r>
      <w:proofErr w:type="spellStart"/>
      <w:r w:rsidRPr="003E218A">
        <w:rPr>
          <w:rFonts w:ascii="Cambria" w:hAnsi="Cambria"/>
          <w:sz w:val="20"/>
          <w:szCs w:val="20"/>
        </w:rPr>
        <w:t>Bokr</w:t>
      </w:r>
      <w:proofErr w:type="spellEnd"/>
      <w:r w:rsidRPr="003E218A">
        <w:rPr>
          <w:rFonts w:ascii="Cambria" w:hAnsi="Cambria"/>
          <w:sz w:val="20"/>
          <w:szCs w:val="20"/>
        </w:rPr>
        <w:t xml:space="preserve"> who succeeded </w:t>
      </w:r>
      <w:proofErr w:type="spellStart"/>
      <w:r w:rsidRPr="003E218A">
        <w:rPr>
          <w:rFonts w:ascii="Cambria" w:hAnsi="Cambria"/>
          <w:sz w:val="20"/>
          <w:szCs w:val="20"/>
        </w:rPr>
        <w:t>Muhammed</w:t>
      </w:r>
      <w:proofErr w:type="spellEnd"/>
      <w:r w:rsidRPr="003E218A">
        <w:rPr>
          <w:rFonts w:ascii="Cambria" w:hAnsi="Cambria"/>
          <w:sz w:val="20"/>
          <w:szCs w:val="20"/>
        </w:rPr>
        <w:t>. He led military campaigns</w:t>
      </w:r>
    </w:p>
    <w:p w14:paraId="79886A1E" w14:textId="40CE5DC3" w:rsidR="00DE0DD3" w:rsidRPr="003E218A" w:rsidRDefault="00DE0DD3" w:rsidP="00255213">
      <w:pPr>
        <w:pStyle w:val="ListParagraph"/>
        <w:numPr>
          <w:ilvl w:val="0"/>
          <w:numId w:val="18"/>
        </w:numPr>
        <w:rPr>
          <w:rFonts w:ascii="Cambria" w:hAnsi="Cambria"/>
          <w:sz w:val="20"/>
          <w:szCs w:val="20"/>
        </w:rPr>
      </w:pPr>
      <w:r w:rsidRPr="003E218A">
        <w:rPr>
          <w:rFonts w:ascii="Cambria" w:hAnsi="Cambria"/>
          <w:sz w:val="20"/>
          <w:szCs w:val="20"/>
          <w:highlight w:val="cyan"/>
        </w:rPr>
        <w:t>Continued expansion:</w:t>
      </w:r>
      <w:r w:rsidRPr="003E218A">
        <w:rPr>
          <w:rFonts w:ascii="Cambria" w:hAnsi="Cambria"/>
          <w:sz w:val="20"/>
          <w:szCs w:val="20"/>
        </w:rPr>
        <w:t xml:space="preserve"> Indus Valley, north Africa, Constantinople, much of Spain, met resistance from Germanic group: Franks</w:t>
      </w:r>
    </w:p>
    <w:p w14:paraId="015BFB8F" w14:textId="0B2ADBA4" w:rsidR="00DE0DD3" w:rsidRPr="003E218A" w:rsidRDefault="00DE0DD3" w:rsidP="00255213">
      <w:pPr>
        <w:pStyle w:val="ListParagraph"/>
        <w:numPr>
          <w:ilvl w:val="0"/>
          <w:numId w:val="18"/>
        </w:numPr>
        <w:rPr>
          <w:rFonts w:ascii="Cambria" w:hAnsi="Cambria"/>
          <w:sz w:val="20"/>
          <w:szCs w:val="20"/>
        </w:rPr>
      </w:pPr>
      <w:r w:rsidRPr="003E218A">
        <w:rPr>
          <w:rFonts w:ascii="Cambria" w:hAnsi="Cambria"/>
          <w:sz w:val="20"/>
          <w:szCs w:val="20"/>
        </w:rPr>
        <w:t xml:space="preserve">Success in military: Islam gave a collective sense of strength; Arabs have excellent military commanders, used guerilla warfare to keep people off-guard. </w:t>
      </w:r>
    </w:p>
    <w:p w14:paraId="7BA764B0" w14:textId="77777777" w:rsidR="00A05A95" w:rsidRPr="003E218A" w:rsidRDefault="00A05A95" w:rsidP="00A05A95">
      <w:pPr>
        <w:rPr>
          <w:rFonts w:ascii="Cambria" w:hAnsi="Cambria"/>
          <w:sz w:val="20"/>
          <w:szCs w:val="20"/>
        </w:rPr>
      </w:pPr>
    </w:p>
    <w:p w14:paraId="4F43AC71" w14:textId="2A91CAC7" w:rsidR="00A05A95" w:rsidRPr="003E218A" w:rsidRDefault="00A05A95" w:rsidP="00A05A95">
      <w:pPr>
        <w:rPr>
          <w:rFonts w:ascii="Cambria" w:hAnsi="Cambria"/>
          <w:sz w:val="20"/>
          <w:szCs w:val="20"/>
        </w:rPr>
      </w:pPr>
      <w:r w:rsidRPr="003E218A">
        <w:rPr>
          <w:rFonts w:ascii="Cambria" w:hAnsi="Cambria"/>
          <w:sz w:val="20"/>
          <w:szCs w:val="20"/>
          <w:highlight w:val="cyan"/>
        </w:rPr>
        <w:t>Growing discontent</w:t>
      </w:r>
    </w:p>
    <w:p w14:paraId="340163DC" w14:textId="565169DD" w:rsidR="00A05A95" w:rsidRPr="003E218A" w:rsidRDefault="00A05A95" w:rsidP="00A05A95">
      <w:pPr>
        <w:pStyle w:val="ListParagraph"/>
        <w:numPr>
          <w:ilvl w:val="0"/>
          <w:numId w:val="19"/>
        </w:numPr>
        <w:rPr>
          <w:rFonts w:ascii="Cambria" w:hAnsi="Cambria"/>
          <w:sz w:val="20"/>
          <w:szCs w:val="20"/>
        </w:rPr>
      </w:pPr>
      <w:r w:rsidRPr="003E218A">
        <w:rPr>
          <w:rFonts w:ascii="Cambria" w:hAnsi="Cambria"/>
          <w:sz w:val="20"/>
          <w:szCs w:val="20"/>
        </w:rPr>
        <w:t>Many became disgusted with opulence of Umayyad leaders</w:t>
      </w:r>
    </w:p>
    <w:p w14:paraId="361CF568" w14:textId="6852D664" w:rsidR="00A05A95" w:rsidRPr="003E218A" w:rsidRDefault="00A05A95" w:rsidP="00A05A95">
      <w:pPr>
        <w:pStyle w:val="ListParagraph"/>
        <w:numPr>
          <w:ilvl w:val="0"/>
          <w:numId w:val="19"/>
        </w:numPr>
        <w:rPr>
          <w:rFonts w:ascii="Cambria" w:hAnsi="Cambria"/>
          <w:sz w:val="20"/>
          <w:szCs w:val="20"/>
        </w:rPr>
      </w:pPr>
      <w:r w:rsidRPr="003E218A">
        <w:rPr>
          <w:rFonts w:ascii="Cambria" w:hAnsi="Cambria"/>
          <w:sz w:val="20"/>
          <w:szCs w:val="20"/>
        </w:rPr>
        <w:t>Non-Arab Muslims resisted being second-class.</w:t>
      </w:r>
    </w:p>
    <w:p w14:paraId="33B3096C" w14:textId="767D46F4" w:rsidR="00861B5F" w:rsidRPr="003E218A" w:rsidRDefault="00861B5F" w:rsidP="00A05A95">
      <w:pPr>
        <w:pStyle w:val="ListParagraph"/>
        <w:numPr>
          <w:ilvl w:val="0"/>
          <w:numId w:val="19"/>
        </w:numPr>
        <w:rPr>
          <w:rFonts w:ascii="Cambria" w:hAnsi="Cambria"/>
          <w:sz w:val="20"/>
          <w:szCs w:val="20"/>
        </w:rPr>
      </w:pPr>
      <w:r w:rsidRPr="003E218A">
        <w:rPr>
          <w:rFonts w:ascii="Cambria" w:hAnsi="Cambria"/>
          <w:sz w:val="20"/>
          <w:szCs w:val="20"/>
        </w:rPr>
        <w:t>Supported by these groups, Abbasids rose and overthrew Umayyad.</w:t>
      </w:r>
    </w:p>
    <w:p w14:paraId="1DF6ACB0" w14:textId="1F9BA730" w:rsidR="00F85380" w:rsidRPr="003E218A" w:rsidRDefault="00F85380" w:rsidP="00F85380">
      <w:pPr>
        <w:pStyle w:val="ListParagraph"/>
        <w:numPr>
          <w:ilvl w:val="1"/>
          <w:numId w:val="19"/>
        </w:numPr>
        <w:rPr>
          <w:rFonts w:ascii="Cambria" w:hAnsi="Cambria"/>
          <w:sz w:val="20"/>
          <w:szCs w:val="20"/>
        </w:rPr>
      </w:pPr>
      <w:r w:rsidRPr="003E218A">
        <w:rPr>
          <w:rFonts w:ascii="Cambria" w:hAnsi="Cambria"/>
          <w:sz w:val="20"/>
          <w:szCs w:val="20"/>
        </w:rPr>
        <w:t xml:space="preserve">Beg. </w:t>
      </w:r>
      <w:proofErr w:type="gramStart"/>
      <w:r w:rsidRPr="003E218A">
        <w:rPr>
          <w:rFonts w:ascii="Cambria" w:hAnsi="Cambria"/>
          <w:sz w:val="20"/>
          <w:szCs w:val="20"/>
        </w:rPr>
        <w:t>of</w:t>
      </w:r>
      <w:proofErr w:type="gramEnd"/>
      <w:r w:rsidRPr="003E218A">
        <w:rPr>
          <w:rFonts w:ascii="Cambria" w:hAnsi="Cambria"/>
          <w:sz w:val="20"/>
          <w:szCs w:val="20"/>
        </w:rPr>
        <w:t xml:space="preserve"> Abbasid dynasty (750-1258)</w:t>
      </w:r>
    </w:p>
    <w:p w14:paraId="1D995D43" w14:textId="77777777" w:rsidR="00F85380" w:rsidRPr="003E218A" w:rsidRDefault="00F85380" w:rsidP="00F85380">
      <w:pPr>
        <w:rPr>
          <w:rFonts w:ascii="Cambria" w:hAnsi="Cambria"/>
          <w:sz w:val="20"/>
          <w:szCs w:val="20"/>
        </w:rPr>
      </w:pPr>
    </w:p>
    <w:p w14:paraId="69292540" w14:textId="6A86F438" w:rsidR="00F85380" w:rsidRPr="003E218A" w:rsidRDefault="00F85380" w:rsidP="00F85380">
      <w:pPr>
        <w:rPr>
          <w:rFonts w:ascii="Cambria" w:hAnsi="Cambria"/>
          <w:sz w:val="20"/>
          <w:szCs w:val="20"/>
        </w:rPr>
      </w:pPr>
      <w:r w:rsidRPr="003E218A">
        <w:rPr>
          <w:rFonts w:ascii="Cambria" w:hAnsi="Cambria"/>
          <w:sz w:val="20"/>
          <w:szCs w:val="20"/>
        </w:rPr>
        <w:t>Results of Instability:</w:t>
      </w:r>
    </w:p>
    <w:p w14:paraId="704FA01F" w14:textId="77777777" w:rsidR="008917D5" w:rsidRPr="003E218A" w:rsidRDefault="008917D5" w:rsidP="008917D5">
      <w:pPr>
        <w:pStyle w:val="ListParagraph"/>
        <w:numPr>
          <w:ilvl w:val="0"/>
          <w:numId w:val="20"/>
        </w:numPr>
        <w:rPr>
          <w:rFonts w:ascii="Cambria" w:hAnsi="Cambria"/>
          <w:sz w:val="20"/>
          <w:szCs w:val="20"/>
        </w:rPr>
      </w:pPr>
      <w:r w:rsidRPr="003E218A">
        <w:rPr>
          <w:rFonts w:ascii="Cambria" w:hAnsi="Cambria"/>
          <w:sz w:val="20"/>
          <w:szCs w:val="20"/>
        </w:rPr>
        <w:t>969, Egypt, north Africa, became independent</w:t>
      </w:r>
    </w:p>
    <w:p w14:paraId="30BCC7F4" w14:textId="77777777" w:rsidR="008917D5" w:rsidRPr="003E218A" w:rsidRDefault="008917D5" w:rsidP="008917D5">
      <w:pPr>
        <w:pStyle w:val="ListParagraph"/>
        <w:numPr>
          <w:ilvl w:val="0"/>
          <w:numId w:val="20"/>
        </w:numPr>
        <w:rPr>
          <w:rFonts w:ascii="Cambria" w:hAnsi="Cambria"/>
          <w:sz w:val="20"/>
          <w:szCs w:val="20"/>
        </w:rPr>
      </w:pPr>
      <w:r w:rsidRPr="003E218A">
        <w:rPr>
          <w:rFonts w:ascii="Cambria" w:hAnsi="Cambria"/>
          <w:sz w:val="20"/>
          <w:szCs w:val="20"/>
        </w:rPr>
        <w:t xml:space="preserve">945, </w:t>
      </w:r>
      <w:proofErr w:type="spellStart"/>
      <w:r w:rsidRPr="003E218A">
        <w:rPr>
          <w:rFonts w:ascii="Cambria" w:hAnsi="Cambria"/>
          <w:sz w:val="20"/>
          <w:szCs w:val="20"/>
        </w:rPr>
        <w:t>Buyides</w:t>
      </w:r>
      <w:proofErr w:type="spellEnd"/>
      <w:r w:rsidRPr="003E218A">
        <w:rPr>
          <w:rFonts w:ascii="Cambria" w:hAnsi="Cambria"/>
          <w:sz w:val="20"/>
          <w:szCs w:val="20"/>
        </w:rPr>
        <w:t xml:space="preserve"> (Shi’ite) occupied Baghdad</w:t>
      </w:r>
    </w:p>
    <w:p w14:paraId="0E041A67" w14:textId="77777777" w:rsidR="008917D5" w:rsidRPr="003E218A" w:rsidRDefault="008917D5" w:rsidP="008917D5">
      <w:pPr>
        <w:rPr>
          <w:rFonts w:ascii="Cambria" w:hAnsi="Cambria"/>
          <w:sz w:val="20"/>
          <w:szCs w:val="20"/>
        </w:rPr>
      </w:pPr>
    </w:p>
    <w:p w14:paraId="14FD51CA" w14:textId="77777777" w:rsidR="008917D5" w:rsidRPr="003E218A" w:rsidRDefault="008917D5" w:rsidP="008917D5">
      <w:pPr>
        <w:rPr>
          <w:rFonts w:ascii="Cambria" w:hAnsi="Cambria"/>
          <w:sz w:val="20"/>
          <w:szCs w:val="20"/>
        </w:rPr>
      </w:pPr>
      <w:r w:rsidRPr="003E218A">
        <w:rPr>
          <w:rFonts w:ascii="Cambria" w:hAnsi="Cambria"/>
          <w:sz w:val="20"/>
          <w:szCs w:val="20"/>
        </w:rPr>
        <w:t xml:space="preserve">Economy </w:t>
      </w:r>
    </w:p>
    <w:p w14:paraId="7D972765" w14:textId="5E88551D" w:rsidR="008917D5" w:rsidRPr="003E218A" w:rsidRDefault="008917D5" w:rsidP="008917D5">
      <w:pPr>
        <w:pStyle w:val="ListParagraph"/>
        <w:numPr>
          <w:ilvl w:val="0"/>
          <w:numId w:val="21"/>
        </w:numPr>
        <w:rPr>
          <w:rFonts w:ascii="Cambria" w:hAnsi="Cambria"/>
          <w:sz w:val="20"/>
          <w:szCs w:val="20"/>
        </w:rPr>
      </w:pPr>
      <w:r w:rsidRPr="003E218A">
        <w:rPr>
          <w:rFonts w:ascii="Cambria" w:hAnsi="Cambria"/>
          <w:sz w:val="20"/>
          <w:szCs w:val="20"/>
        </w:rPr>
        <w:t>Early Abbasid period: Muslim traders established trade links connecting most of world</w:t>
      </w:r>
    </w:p>
    <w:p w14:paraId="2F361566" w14:textId="76AF735A" w:rsidR="008917D5" w:rsidRPr="003E218A" w:rsidRDefault="008917D5" w:rsidP="008917D5">
      <w:pPr>
        <w:pStyle w:val="ListParagraph"/>
        <w:numPr>
          <w:ilvl w:val="0"/>
          <w:numId w:val="21"/>
        </w:numPr>
        <w:rPr>
          <w:rFonts w:ascii="Cambria" w:hAnsi="Cambria"/>
          <w:sz w:val="20"/>
          <w:szCs w:val="20"/>
        </w:rPr>
      </w:pPr>
      <w:r w:rsidRPr="003E218A">
        <w:rPr>
          <w:rFonts w:ascii="Cambria" w:hAnsi="Cambria"/>
          <w:sz w:val="20"/>
          <w:szCs w:val="20"/>
        </w:rPr>
        <w:t>Free trade; merchants established bills of exchange working relationships with Christians</w:t>
      </w:r>
    </w:p>
    <w:p w14:paraId="3C3C7709" w14:textId="6401A134" w:rsidR="008917D5" w:rsidRPr="003E218A" w:rsidRDefault="008917D5" w:rsidP="008917D5">
      <w:pPr>
        <w:pStyle w:val="ListParagraph"/>
        <w:numPr>
          <w:ilvl w:val="0"/>
          <w:numId w:val="21"/>
        </w:numPr>
        <w:rPr>
          <w:rFonts w:ascii="Cambria" w:hAnsi="Cambria"/>
          <w:sz w:val="20"/>
          <w:szCs w:val="20"/>
        </w:rPr>
      </w:pPr>
      <w:r w:rsidRPr="003E218A">
        <w:rPr>
          <w:rFonts w:ascii="Cambria" w:hAnsi="Cambria"/>
          <w:sz w:val="20"/>
          <w:szCs w:val="20"/>
        </w:rPr>
        <w:t>State run, private, established many goods</w:t>
      </w:r>
    </w:p>
    <w:p w14:paraId="43E930CA" w14:textId="77777777" w:rsidR="008917D5" w:rsidRPr="003E218A" w:rsidRDefault="008917D5" w:rsidP="008917D5">
      <w:pPr>
        <w:rPr>
          <w:rFonts w:ascii="Cambria" w:hAnsi="Cambria"/>
          <w:sz w:val="20"/>
          <w:szCs w:val="20"/>
        </w:rPr>
      </w:pPr>
    </w:p>
    <w:p w14:paraId="6C697A07" w14:textId="095332B0" w:rsidR="008917D5" w:rsidRPr="003E218A" w:rsidRDefault="008917D5" w:rsidP="008917D5">
      <w:pPr>
        <w:rPr>
          <w:rFonts w:ascii="Cambria" w:hAnsi="Cambria"/>
          <w:sz w:val="20"/>
          <w:szCs w:val="20"/>
        </w:rPr>
      </w:pPr>
      <w:r w:rsidRPr="003E218A">
        <w:rPr>
          <w:rFonts w:ascii="Cambria" w:hAnsi="Cambria"/>
          <w:sz w:val="20"/>
          <w:szCs w:val="20"/>
        </w:rPr>
        <w:t>Intellectual/Medical advances:</w:t>
      </w:r>
    </w:p>
    <w:p w14:paraId="257B615F" w14:textId="0FE339A7" w:rsidR="008917D5" w:rsidRPr="003E218A" w:rsidRDefault="008917D5" w:rsidP="008917D5">
      <w:pPr>
        <w:pStyle w:val="ListParagraph"/>
        <w:numPr>
          <w:ilvl w:val="0"/>
          <w:numId w:val="22"/>
        </w:numPr>
        <w:rPr>
          <w:rFonts w:ascii="Cambria" w:hAnsi="Cambria"/>
          <w:sz w:val="20"/>
          <w:szCs w:val="20"/>
        </w:rPr>
      </w:pPr>
      <w:r w:rsidRPr="003E218A">
        <w:rPr>
          <w:rFonts w:ascii="Cambria" w:hAnsi="Cambria"/>
          <w:sz w:val="20"/>
          <w:szCs w:val="20"/>
        </w:rPr>
        <w:t xml:space="preserve">Muslim </w:t>
      </w:r>
      <w:r w:rsidR="00936997" w:rsidRPr="003E218A">
        <w:rPr>
          <w:rFonts w:ascii="Cambria" w:hAnsi="Cambria"/>
          <w:sz w:val="20"/>
          <w:szCs w:val="20"/>
        </w:rPr>
        <w:t>scholars</w:t>
      </w:r>
      <w:r w:rsidRPr="003E218A">
        <w:rPr>
          <w:rFonts w:ascii="Cambria" w:hAnsi="Cambria"/>
          <w:sz w:val="20"/>
          <w:szCs w:val="20"/>
        </w:rPr>
        <w:t xml:space="preserve"> preserved ancient texts of antiquity</w:t>
      </w:r>
    </w:p>
    <w:p w14:paraId="54A63743" w14:textId="26DB328A" w:rsidR="008917D5" w:rsidRPr="003E218A" w:rsidRDefault="008917D5" w:rsidP="008917D5">
      <w:pPr>
        <w:pStyle w:val="ListParagraph"/>
        <w:numPr>
          <w:ilvl w:val="0"/>
          <w:numId w:val="22"/>
        </w:numPr>
        <w:rPr>
          <w:rFonts w:ascii="Cambria" w:hAnsi="Cambria"/>
          <w:sz w:val="20"/>
          <w:szCs w:val="20"/>
        </w:rPr>
      </w:pPr>
      <w:r w:rsidRPr="003E218A">
        <w:rPr>
          <w:rFonts w:ascii="Cambria" w:hAnsi="Cambria"/>
          <w:sz w:val="20"/>
          <w:szCs w:val="20"/>
        </w:rPr>
        <w:t>Muslims studied treatises of Galen and Hippocrates, many medical schools/hospitals</w:t>
      </w:r>
      <w:r w:rsidR="009D7E0D" w:rsidRPr="003E218A">
        <w:rPr>
          <w:rFonts w:ascii="Cambria" w:hAnsi="Cambria"/>
          <w:sz w:val="20"/>
          <w:szCs w:val="20"/>
        </w:rPr>
        <w:t xml:space="preserve"> (level of care unsurpassed by anyone)</w:t>
      </w:r>
      <w:r w:rsidRPr="003E218A">
        <w:rPr>
          <w:rFonts w:ascii="Cambria" w:hAnsi="Cambria"/>
          <w:sz w:val="20"/>
          <w:szCs w:val="20"/>
        </w:rPr>
        <w:t xml:space="preserve"> founded</w:t>
      </w:r>
    </w:p>
    <w:p w14:paraId="23A61D9E" w14:textId="61BC1EFF" w:rsidR="00641030" w:rsidRPr="003E218A" w:rsidRDefault="00641030" w:rsidP="008917D5">
      <w:pPr>
        <w:pStyle w:val="ListParagraph"/>
        <w:numPr>
          <w:ilvl w:val="0"/>
          <w:numId w:val="22"/>
        </w:numPr>
        <w:rPr>
          <w:rFonts w:ascii="Cambria" w:hAnsi="Cambria"/>
          <w:sz w:val="20"/>
          <w:szCs w:val="20"/>
        </w:rPr>
      </w:pPr>
      <w:proofErr w:type="spellStart"/>
      <w:r w:rsidRPr="003E218A">
        <w:rPr>
          <w:rFonts w:ascii="Cambria" w:hAnsi="Cambria"/>
          <w:sz w:val="20"/>
          <w:szCs w:val="20"/>
        </w:rPr>
        <w:t>Ibn</w:t>
      </w:r>
      <w:proofErr w:type="spellEnd"/>
      <w:r w:rsidRPr="003E218A">
        <w:rPr>
          <w:rFonts w:ascii="Cambria" w:hAnsi="Cambria"/>
          <w:sz w:val="20"/>
          <w:szCs w:val="20"/>
        </w:rPr>
        <w:t xml:space="preserve"> </w:t>
      </w:r>
      <w:proofErr w:type="spellStart"/>
      <w:r w:rsidRPr="003E218A">
        <w:rPr>
          <w:rFonts w:ascii="Cambria" w:hAnsi="Cambria"/>
          <w:sz w:val="20"/>
          <w:szCs w:val="20"/>
        </w:rPr>
        <w:t>Sina</w:t>
      </w:r>
      <w:proofErr w:type="spellEnd"/>
      <w:r w:rsidRPr="003E218A">
        <w:rPr>
          <w:rFonts w:ascii="Cambria" w:hAnsi="Cambria"/>
          <w:sz w:val="20"/>
          <w:szCs w:val="20"/>
        </w:rPr>
        <w:t xml:space="preserve"> (Avicenna) – His ‘cannon of medicine’ was used in Christian Europe for centuries</w:t>
      </w:r>
    </w:p>
    <w:p w14:paraId="451A9F0A" w14:textId="77777777" w:rsidR="00241701" w:rsidRPr="003E218A" w:rsidRDefault="00241701" w:rsidP="00241701">
      <w:pPr>
        <w:rPr>
          <w:rFonts w:ascii="Cambria" w:hAnsi="Cambria"/>
          <w:sz w:val="20"/>
          <w:szCs w:val="20"/>
        </w:rPr>
      </w:pPr>
    </w:p>
    <w:p w14:paraId="3810C086" w14:textId="60F228F8" w:rsidR="00241701" w:rsidRPr="003E218A" w:rsidRDefault="00241701" w:rsidP="00241701">
      <w:pPr>
        <w:rPr>
          <w:rFonts w:ascii="Cambria" w:hAnsi="Cambria"/>
          <w:sz w:val="20"/>
          <w:szCs w:val="20"/>
        </w:rPr>
      </w:pPr>
      <w:r w:rsidRPr="003E218A">
        <w:rPr>
          <w:rFonts w:ascii="Cambria" w:hAnsi="Cambria"/>
          <w:sz w:val="20"/>
          <w:szCs w:val="20"/>
        </w:rPr>
        <w:t>Social Classes</w:t>
      </w:r>
    </w:p>
    <w:p w14:paraId="29542085" w14:textId="250586C4" w:rsidR="00241701" w:rsidRPr="003E218A" w:rsidRDefault="00241701" w:rsidP="00241701">
      <w:pPr>
        <w:pStyle w:val="ListParagraph"/>
        <w:numPr>
          <w:ilvl w:val="0"/>
          <w:numId w:val="23"/>
        </w:numPr>
        <w:rPr>
          <w:rFonts w:ascii="Cambria" w:hAnsi="Cambria"/>
          <w:sz w:val="20"/>
          <w:szCs w:val="20"/>
        </w:rPr>
      </w:pPr>
      <w:r w:rsidRPr="003E218A">
        <w:rPr>
          <w:rFonts w:ascii="Cambria" w:hAnsi="Cambria"/>
          <w:sz w:val="20"/>
          <w:szCs w:val="20"/>
        </w:rPr>
        <w:t>Political elite, merchant elite, no nobility</w:t>
      </w:r>
    </w:p>
    <w:p w14:paraId="5406D426" w14:textId="05FC6E49" w:rsidR="00241701" w:rsidRPr="003E218A" w:rsidRDefault="00241701" w:rsidP="00241701">
      <w:pPr>
        <w:pStyle w:val="ListParagraph"/>
        <w:numPr>
          <w:ilvl w:val="0"/>
          <w:numId w:val="23"/>
        </w:numPr>
        <w:rPr>
          <w:rFonts w:ascii="Cambria" w:hAnsi="Cambria"/>
          <w:sz w:val="20"/>
          <w:szCs w:val="20"/>
        </w:rPr>
      </w:pPr>
      <w:r w:rsidRPr="003E218A">
        <w:rPr>
          <w:rFonts w:ascii="Cambria" w:hAnsi="Cambria"/>
          <w:sz w:val="20"/>
          <w:szCs w:val="20"/>
        </w:rPr>
        <w:t>Artisans, ship-owners, created guilds</w:t>
      </w:r>
    </w:p>
    <w:p w14:paraId="401F901B" w14:textId="07481F86" w:rsidR="00241701" w:rsidRPr="003E218A" w:rsidRDefault="00241701" w:rsidP="00241701">
      <w:pPr>
        <w:pStyle w:val="ListParagraph"/>
        <w:numPr>
          <w:ilvl w:val="0"/>
          <w:numId w:val="23"/>
        </w:numPr>
        <w:rPr>
          <w:rFonts w:ascii="Cambria" w:hAnsi="Cambria"/>
          <w:sz w:val="20"/>
          <w:szCs w:val="20"/>
        </w:rPr>
      </w:pPr>
      <w:r w:rsidRPr="003E218A">
        <w:rPr>
          <w:rFonts w:ascii="Cambria" w:hAnsi="Cambria"/>
          <w:sz w:val="20"/>
          <w:szCs w:val="20"/>
        </w:rPr>
        <w:t>Landed elite, in countryside</w:t>
      </w:r>
    </w:p>
    <w:p w14:paraId="15E82E62" w14:textId="6DC1A03C" w:rsidR="00241701" w:rsidRPr="003E218A" w:rsidRDefault="00241701" w:rsidP="00241701">
      <w:pPr>
        <w:pStyle w:val="ListParagraph"/>
        <w:numPr>
          <w:ilvl w:val="0"/>
          <w:numId w:val="23"/>
        </w:numPr>
        <w:rPr>
          <w:rFonts w:ascii="Cambria" w:hAnsi="Cambria"/>
          <w:sz w:val="20"/>
          <w:szCs w:val="20"/>
        </w:rPr>
      </w:pPr>
      <w:r w:rsidRPr="003E218A">
        <w:rPr>
          <w:rFonts w:ascii="Cambria" w:hAnsi="Cambria"/>
          <w:sz w:val="20"/>
          <w:szCs w:val="20"/>
        </w:rPr>
        <w:t xml:space="preserve">Peasants, tenants, </w:t>
      </w:r>
      <w:proofErr w:type="spellStart"/>
      <w:r w:rsidRPr="003E218A">
        <w:rPr>
          <w:rFonts w:ascii="Cambria" w:hAnsi="Cambria"/>
          <w:sz w:val="20"/>
          <w:szCs w:val="20"/>
        </w:rPr>
        <w:t>labourers</w:t>
      </w:r>
      <w:proofErr w:type="spellEnd"/>
    </w:p>
    <w:p w14:paraId="0FAD138D" w14:textId="77777777" w:rsidR="00673FA3" w:rsidRPr="003E218A" w:rsidRDefault="00673FA3" w:rsidP="00673FA3">
      <w:pPr>
        <w:rPr>
          <w:rFonts w:ascii="Cambria" w:hAnsi="Cambria"/>
          <w:sz w:val="20"/>
          <w:szCs w:val="20"/>
        </w:rPr>
      </w:pPr>
    </w:p>
    <w:p w14:paraId="24309254" w14:textId="6A35F126" w:rsidR="00673FA3" w:rsidRPr="003E218A" w:rsidRDefault="00673FA3" w:rsidP="00673FA3">
      <w:pPr>
        <w:rPr>
          <w:rFonts w:ascii="Cambria" w:hAnsi="Cambria"/>
          <w:sz w:val="20"/>
          <w:szCs w:val="20"/>
        </w:rPr>
      </w:pPr>
      <w:r w:rsidRPr="003E218A">
        <w:rPr>
          <w:rFonts w:ascii="Cambria" w:hAnsi="Cambria"/>
          <w:sz w:val="20"/>
          <w:szCs w:val="20"/>
        </w:rPr>
        <w:t>Women:</w:t>
      </w:r>
    </w:p>
    <w:p w14:paraId="766A61C6" w14:textId="791440FA" w:rsidR="00673FA3" w:rsidRPr="003E218A" w:rsidRDefault="00673FA3" w:rsidP="00673FA3">
      <w:pPr>
        <w:pStyle w:val="ListParagraph"/>
        <w:numPr>
          <w:ilvl w:val="0"/>
          <w:numId w:val="24"/>
        </w:numPr>
        <w:rPr>
          <w:rFonts w:ascii="Cambria" w:hAnsi="Cambria"/>
          <w:sz w:val="20"/>
          <w:szCs w:val="20"/>
        </w:rPr>
      </w:pPr>
      <w:r w:rsidRPr="003E218A">
        <w:rPr>
          <w:rFonts w:ascii="Cambria" w:hAnsi="Cambria"/>
          <w:sz w:val="20"/>
          <w:szCs w:val="20"/>
        </w:rPr>
        <w:t xml:space="preserve">Initially, </w:t>
      </w:r>
      <w:proofErr w:type="spellStart"/>
      <w:r w:rsidRPr="003E218A">
        <w:rPr>
          <w:rFonts w:ascii="Cambria" w:hAnsi="Cambria"/>
          <w:sz w:val="20"/>
          <w:szCs w:val="20"/>
        </w:rPr>
        <w:t>islam</w:t>
      </w:r>
      <w:proofErr w:type="spellEnd"/>
      <w:r w:rsidRPr="003E218A">
        <w:rPr>
          <w:rFonts w:ascii="Cambria" w:hAnsi="Cambria"/>
          <w:sz w:val="20"/>
          <w:szCs w:val="20"/>
        </w:rPr>
        <w:t xml:space="preserve"> strengthened women’s status, rights</w:t>
      </w:r>
    </w:p>
    <w:p w14:paraId="67EC8E19" w14:textId="373AE824" w:rsidR="00673FA3" w:rsidRPr="003E218A" w:rsidRDefault="00673FA3" w:rsidP="00673FA3">
      <w:pPr>
        <w:pStyle w:val="ListParagraph"/>
        <w:numPr>
          <w:ilvl w:val="0"/>
          <w:numId w:val="24"/>
        </w:numPr>
        <w:rPr>
          <w:rFonts w:ascii="Cambria" w:hAnsi="Cambria"/>
          <w:sz w:val="20"/>
          <w:szCs w:val="20"/>
        </w:rPr>
      </w:pPr>
      <w:proofErr w:type="spellStart"/>
      <w:r w:rsidRPr="003E218A">
        <w:rPr>
          <w:rFonts w:ascii="Cambria" w:hAnsi="Cambria"/>
          <w:sz w:val="20"/>
          <w:szCs w:val="20"/>
        </w:rPr>
        <w:t>Muhammed</w:t>
      </w:r>
      <w:proofErr w:type="spellEnd"/>
      <w:r w:rsidRPr="003E218A">
        <w:rPr>
          <w:rFonts w:ascii="Cambria" w:hAnsi="Cambria"/>
          <w:sz w:val="20"/>
          <w:szCs w:val="20"/>
        </w:rPr>
        <w:t xml:space="preserve"> proclaimed their spiritual equality; prohibited female infantry; condemned adultery; bride price goes to wife, not father, should be genuine love, women could not lead prayers. A man can have 4 wives.</w:t>
      </w:r>
    </w:p>
    <w:p w14:paraId="211F9DAB" w14:textId="77777777" w:rsidR="00DA4D10" w:rsidRPr="00DA4D10" w:rsidRDefault="0047747B" w:rsidP="00673FA3">
      <w:pPr>
        <w:pStyle w:val="ListParagraph"/>
        <w:numPr>
          <w:ilvl w:val="0"/>
          <w:numId w:val="24"/>
        </w:numPr>
        <w:rPr>
          <w:rFonts w:ascii="Cambria" w:hAnsi="Cambria"/>
          <w:sz w:val="20"/>
          <w:szCs w:val="20"/>
          <w:highlight w:val="yellow"/>
        </w:rPr>
      </w:pPr>
      <w:r w:rsidRPr="003E218A">
        <w:rPr>
          <w:rFonts w:ascii="Cambria" w:hAnsi="Cambria"/>
          <w:sz w:val="20"/>
          <w:szCs w:val="20"/>
          <w:highlight w:val="yellow"/>
        </w:rPr>
        <w:t>Exceptional women:</w:t>
      </w:r>
      <w:r w:rsidR="001757B1">
        <w:rPr>
          <w:rFonts w:ascii="Cambria" w:hAnsi="Cambria"/>
          <w:sz w:val="20"/>
          <w:szCs w:val="20"/>
        </w:rPr>
        <w:t xml:space="preserve"> </w:t>
      </w:r>
    </w:p>
    <w:p w14:paraId="266D509D" w14:textId="77777777" w:rsidR="00DA4D10" w:rsidRPr="00DA4D10" w:rsidRDefault="001757B1" w:rsidP="00DA4D10">
      <w:pPr>
        <w:pStyle w:val="ListParagraph"/>
        <w:numPr>
          <w:ilvl w:val="1"/>
          <w:numId w:val="24"/>
        </w:numPr>
        <w:rPr>
          <w:rFonts w:ascii="Cambria" w:hAnsi="Cambria"/>
          <w:sz w:val="20"/>
          <w:szCs w:val="20"/>
          <w:highlight w:val="yellow"/>
        </w:rPr>
      </w:pPr>
      <w:r>
        <w:rPr>
          <w:rFonts w:ascii="Cambria" w:hAnsi="Cambria"/>
          <w:sz w:val="20"/>
          <w:szCs w:val="20"/>
        </w:rPr>
        <w:t xml:space="preserve">Could testify in court, counted less than man; </w:t>
      </w:r>
    </w:p>
    <w:p w14:paraId="6CBA1C5B" w14:textId="77777777" w:rsidR="00DA4D10" w:rsidRPr="00DA4D10" w:rsidRDefault="001757B1" w:rsidP="00DA4D10">
      <w:pPr>
        <w:pStyle w:val="ListParagraph"/>
        <w:numPr>
          <w:ilvl w:val="1"/>
          <w:numId w:val="24"/>
        </w:numPr>
        <w:rPr>
          <w:rFonts w:ascii="Cambria" w:hAnsi="Cambria"/>
          <w:sz w:val="20"/>
          <w:szCs w:val="20"/>
          <w:highlight w:val="yellow"/>
        </w:rPr>
      </w:pPr>
      <w:proofErr w:type="spellStart"/>
      <w:r w:rsidRPr="00125424">
        <w:rPr>
          <w:rFonts w:ascii="Cambria" w:hAnsi="Cambria"/>
          <w:sz w:val="20"/>
          <w:szCs w:val="20"/>
        </w:rPr>
        <w:t>Muhammed’s</w:t>
      </w:r>
      <w:proofErr w:type="spellEnd"/>
      <w:r>
        <w:rPr>
          <w:rFonts w:ascii="Cambria" w:hAnsi="Cambria"/>
          <w:sz w:val="20"/>
          <w:szCs w:val="20"/>
        </w:rPr>
        <w:t xml:space="preserve"> wives/daughters helped compile Koran; </w:t>
      </w:r>
    </w:p>
    <w:p w14:paraId="0F29E174" w14:textId="77777777" w:rsidR="00DA4D10" w:rsidRPr="00DA4D10" w:rsidRDefault="001757B1" w:rsidP="00DA4D10">
      <w:pPr>
        <w:pStyle w:val="ListParagraph"/>
        <w:numPr>
          <w:ilvl w:val="1"/>
          <w:numId w:val="24"/>
        </w:numPr>
        <w:rPr>
          <w:rFonts w:ascii="Cambria" w:hAnsi="Cambria"/>
          <w:sz w:val="20"/>
          <w:szCs w:val="20"/>
          <w:highlight w:val="yellow"/>
        </w:rPr>
      </w:pPr>
      <w:r>
        <w:rPr>
          <w:rFonts w:ascii="Cambria" w:hAnsi="Cambria"/>
          <w:sz w:val="20"/>
          <w:szCs w:val="20"/>
        </w:rPr>
        <w:t>Widow Aisha supported Umayyad in struggle with Ali. Ali’s daughter went into battle with Ali’s son</w:t>
      </w:r>
      <w:r w:rsidR="001B2E88">
        <w:rPr>
          <w:rFonts w:ascii="Cambria" w:hAnsi="Cambria"/>
          <w:sz w:val="20"/>
          <w:szCs w:val="20"/>
        </w:rPr>
        <w:t>,</w:t>
      </w:r>
      <w:r>
        <w:rPr>
          <w:rFonts w:ascii="Cambria" w:hAnsi="Cambria"/>
          <w:sz w:val="20"/>
          <w:szCs w:val="20"/>
        </w:rPr>
        <w:t xml:space="preserve"> </w:t>
      </w:r>
      <w:proofErr w:type="spellStart"/>
      <w:r>
        <w:rPr>
          <w:rFonts w:ascii="Cambria" w:hAnsi="Cambria"/>
          <w:sz w:val="20"/>
          <w:szCs w:val="20"/>
        </w:rPr>
        <w:t>Hasayn</w:t>
      </w:r>
      <w:proofErr w:type="spellEnd"/>
      <w:r>
        <w:rPr>
          <w:rFonts w:ascii="Cambria" w:hAnsi="Cambria"/>
          <w:sz w:val="20"/>
          <w:szCs w:val="20"/>
        </w:rPr>
        <w:t>.</w:t>
      </w:r>
      <w:r w:rsidR="00F9073C">
        <w:rPr>
          <w:rFonts w:ascii="Cambria" w:hAnsi="Cambria"/>
          <w:sz w:val="20"/>
          <w:szCs w:val="20"/>
        </w:rPr>
        <w:t xml:space="preserve"> </w:t>
      </w:r>
    </w:p>
    <w:p w14:paraId="209E8D02" w14:textId="77777777" w:rsidR="00DA4D10" w:rsidRPr="00DA4D10" w:rsidRDefault="00F9073C" w:rsidP="00DA4D10">
      <w:pPr>
        <w:pStyle w:val="ListParagraph"/>
        <w:numPr>
          <w:ilvl w:val="1"/>
          <w:numId w:val="24"/>
        </w:numPr>
        <w:rPr>
          <w:rFonts w:ascii="Cambria" w:hAnsi="Cambria"/>
          <w:sz w:val="20"/>
          <w:szCs w:val="20"/>
          <w:highlight w:val="yellow"/>
        </w:rPr>
      </w:pPr>
      <w:r>
        <w:rPr>
          <w:rFonts w:ascii="Cambria" w:hAnsi="Cambria"/>
          <w:sz w:val="20"/>
          <w:szCs w:val="20"/>
        </w:rPr>
        <w:t>Some women were religious mystics, wrote poetry, studied law, theology</w:t>
      </w:r>
      <w:r w:rsidR="00E10DBE">
        <w:rPr>
          <w:rFonts w:ascii="Cambria" w:hAnsi="Cambria"/>
          <w:sz w:val="20"/>
          <w:szCs w:val="20"/>
        </w:rPr>
        <w:t xml:space="preserve">. </w:t>
      </w:r>
    </w:p>
    <w:p w14:paraId="51F87E64" w14:textId="5ADCC44F" w:rsidR="00573573" w:rsidRPr="00573573" w:rsidRDefault="00E10DBE" w:rsidP="00573573">
      <w:pPr>
        <w:pStyle w:val="ListParagraph"/>
        <w:numPr>
          <w:ilvl w:val="1"/>
          <w:numId w:val="24"/>
        </w:numPr>
        <w:rPr>
          <w:rFonts w:ascii="Cambria" w:hAnsi="Cambria"/>
          <w:sz w:val="20"/>
          <w:szCs w:val="20"/>
          <w:highlight w:val="yellow"/>
        </w:rPr>
      </w:pPr>
      <w:r>
        <w:rPr>
          <w:rFonts w:ascii="Cambria" w:hAnsi="Cambria"/>
          <w:sz w:val="20"/>
          <w:szCs w:val="20"/>
        </w:rPr>
        <w:t>Could remarry is divorced, entitled to compensation if divorced.</w:t>
      </w:r>
    </w:p>
    <w:p w14:paraId="6263F372" w14:textId="121CD3CC" w:rsidR="00573573" w:rsidRDefault="00573573" w:rsidP="00573573">
      <w:pPr>
        <w:pStyle w:val="ListParagraph"/>
        <w:numPr>
          <w:ilvl w:val="0"/>
          <w:numId w:val="24"/>
        </w:numPr>
        <w:rPr>
          <w:rFonts w:ascii="Cambria" w:hAnsi="Cambria"/>
          <w:sz w:val="20"/>
          <w:szCs w:val="20"/>
        </w:rPr>
      </w:pPr>
      <w:r>
        <w:rPr>
          <w:rFonts w:ascii="Cambria" w:hAnsi="Cambria"/>
          <w:sz w:val="20"/>
          <w:szCs w:val="20"/>
        </w:rPr>
        <w:t xml:space="preserve">Deterioration of status: By Abbasid period, elite women had to stay in isolated part of house. Regulated clothing and public appearances. </w:t>
      </w:r>
    </w:p>
    <w:p w14:paraId="74020E6B" w14:textId="77777777" w:rsidR="00420296" w:rsidRDefault="00420296" w:rsidP="00420296">
      <w:pPr>
        <w:rPr>
          <w:rFonts w:ascii="Cambria" w:hAnsi="Cambria"/>
          <w:sz w:val="20"/>
          <w:szCs w:val="20"/>
        </w:rPr>
      </w:pPr>
    </w:p>
    <w:p w14:paraId="50F23143" w14:textId="1EC7D45E" w:rsidR="00420296" w:rsidRDefault="00181285" w:rsidP="00420296">
      <w:pPr>
        <w:rPr>
          <w:rFonts w:ascii="Cambria" w:hAnsi="Cambria"/>
          <w:sz w:val="20"/>
          <w:szCs w:val="20"/>
        </w:rPr>
      </w:pPr>
      <w:r>
        <w:rPr>
          <w:rFonts w:ascii="Cambria" w:hAnsi="Cambria"/>
          <w:sz w:val="20"/>
          <w:szCs w:val="20"/>
        </w:rPr>
        <w:t>Selju</w:t>
      </w:r>
      <w:r w:rsidR="00420296">
        <w:rPr>
          <w:rFonts w:ascii="Cambria" w:hAnsi="Cambria"/>
          <w:sz w:val="20"/>
          <w:szCs w:val="20"/>
        </w:rPr>
        <w:t xml:space="preserve">k Turks, originally from central Asia, became Sunni, took over Baghdad from the </w:t>
      </w:r>
      <w:proofErr w:type="spellStart"/>
      <w:r w:rsidR="00420296">
        <w:rPr>
          <w:rFonts w:ascii="Cambria" w:hAnsi="Cambria"/>
          <w:sz w:val="20"/>
          <w:szCs w:val="20"/>
        </w:rPr>
        <w:t>Buyids</w:t>
      </w:r>
      <w:proofErr w:type="spellEnd"/>
      <w:r w:rsidR="00420296">
        <w:rPr>
          <w:rFonts w:ascii="Cambria" w:hAnsi="Cambria"/>
          <w:sz w:val="20"/>
          <w:szCs w:val="20"/>
        </w:rPr>
        <w:t xml:space="preserve"> in 1055.</w:t>
      </w:r>
    </w:p>
    <w:p w14:paraId="3C443AE6" w14:textId="61864AC1" w:rsidR="00181285" w:rsidRDefault="00181285" w:rsidP="00420296">
      <w:pPr>
        <w:rPr>
          <w:rFonts w:ascii="Cambria" w:hAnsi="Cambria"/>
          <w:sz w:val="20"/>
          <w:szCs w:val="20"/>
        </w:rPr>
      </w:pPr>
      <w:r>
        <w:rPr>
          <w:rFonts w:ascii="Cambria" w:hAnsi="Cambria"/>
          <w:sz w:val="20"/>
          <w:szCs w:val="20"/>
        </w:rPr>
        <w:t>In 10 71, Seljuk Turks defeated Byzantines, which gave them Anatolia (present day Turkey)</w:t>
      </w:r>
    </w:p>
    <w:p w14:paraId="1A06E2AE" w14:textId="77777777" w:rsidR="00D01573" w:rsidRDefault="00D01573" w:rsidP="00420296">
      <w:pPr>
        <w:rPr>
          <w:rFonts w:ascii="Cambria" w:hAnsi="Cambria"/>
          <w:sz w:val="20"/>
          <w:szCs w:val="20"/>
        </w:rPr>
      </w:pPr>
    </w:p>
    <w:p w14:paraId="1532F8BE" w14:textId="6443ADF6" w:rsidR="00D01573" w:rsidRDefault="00D01573" w:rsidP="00420296">
      <w:pPr>
        <w:rPr>
          <w:rFonts w:ascii="Cambria" w:hAnsi="Cambria"/>
          <w:sz w:val="20"/>
          <w:szCs w:val="20"/>
        </w:rPr>
      </w:pPr>
      <w:r>
        <w:rPr>
          <w:rFonts w:ascii="Cambria" w:hAnsi="Cambria"/>
          <w:sz w:val="20"/>
          <w:szCs w:val="20"/>
        </w:rPr>
        <w:t xml:space="preserve">Mongol conquest of Islamic Territory: </w:t>
      </w:r>
    </w:p>
    <w:p w14:paraId="5F7D4818" w14:textId="73F035EB" w:rsidR="00D01573" w:rsidRDefault="00D01573" w:rsidP="00D01573">
      <w:pPr>
        <w:pStyle w:val="ListParagraph"/>
        <w:numPr>
          <w:ilvl w:val="0"/>
          <w:numId w:val="30"/>
        </w:numPr>
        <w:rPr>
          <w:rFonts w:ascii="Cambria" w:hAnsi="Cambria"/>
          <w:sz w:val="20"/>
          <w:szCs w:val="20"/>
        </w:rPr>
      </w:pPr>
      <w:r>
        <w:rPr>
          <w:rFonts w:ascii="Cambria" w:hAnsi="Cambria"/>
          <w:sz w:val="20"/>
          <w:szCs w:val="20"/>
        </w:rPr>
        <w:t xml:space="preserve">In 1255, Mongol leader </w:t>
      </w:r>
      <w:proofErr w:type="spellStart"/>
      <w:r>
        <w:rPr>
          <w:rFonts w:ascii="Cambria" w:hAnsi="Cambria"/>
          <w:sz w:val="20"/>
          <w:szCs w:val="20"/>
        </w:rPr>
        <w:t>Hulegu</w:t>
      </w:r>
      <w:proofErr w:type="spellEnd"/>
      <w:r>
        <w:rPr>
          <w:rFonts w:ascii="Cambria" w:hAnsi="Cambria"/>
          <w:sz w:val="20"/>
          <w:szCs w:val="20"/>
        </w:rPr>
        <w:t xml:space="preserve"> Khan (grandson on Genghis) began westward advances</w:t>
      </w:r>
    </w:p>
    <w:p w14:paraId="7984BA69" w14:textId="518A72FF" w:rsidR="00D01573" w:rsidRDefault="00D01573" w:rsidP="00D01573">
      <w:pPr>
        <w:pStyle w:val="ListParagraph"/>
        <w:numPr>
          <w:ilvl w:val="0"/>
          <w:numId w:val="30"/>
        </w:numPr>
        <w:rPr>
          <w:rFonts w:ascii="Cambria" w:hAnsi="Cambria"/>
          <w:sz w:val="20"/>
          <w:szCs w:val="20"/>
        </w:rPr>
      </w:pPr>
      <w:r>
        <w:rPr>
          <w:rFonts w:ascii="Cambria" w:hAnsi="Cambria"/>
          <w:sz w:val="20"/>
          <w:szCs w:val="20"/>
        </w:rPr>
        <w:t>In 1258, he plundered Baghdad and killed the last Abbasid Caliph, along with 80 000 people.</w:t>
      </w:r>
    </w:p>
    <w:p w14:paraId="5E0FED61" w14:textId="57582379" w:rsidR="00C91FD8" w:rsidRPr="00D01573" w:rsidRDefault="00C91FD8" w:rsidP="00D01573">
      <w:pPr>
        <w:pStyle w:val="ListParagraph"/>
        <w:numPr>
          <w:ilvl w:val="0"/>
          <w:numId w:val="30"/>
        </w:numPr>
        <w:rPr>
          <w:rFonts w:ascii="Cambria" w:hAnsi="Cambria"/>
          <w:sz w:val="20"/>
          <w:szCs w:val="20"/>
        </w:rPr>
      </w:pPr>
      <w:r>
        <w:rPr>
          <w:rFonts w:ascii="Cambria" w:hAnsi="Cambria"/>
          <w:sz w:val="20"/>
          <w:szCs w:val="20"/>
        </w:rPr>
        <w:t xml:space="preserve">Finally stopped by </w:t>
      </w:r>
      <w:proofErr w:type="spellStart"/>
      <w:r w:rsidR="000A7F0A">
        <w:rPr>
          <w:rFonts w:ascii="Cambria" w:hAnsi="Cambria"/>
          <w:sz w:val="20"/>
          <w:szCs w:val="20"/>
        </w:rPr>
        <w:t>Maml</w:t>
      </w:r>
      <w:r w:rsidR="00567268">
        <w:rPr>
          <w:rFonts w:ascii="Cambria" w:hAnsi="Cambria"/>
          <w:sz w:val="20"/>
          <w:szCs w:val="20"/>
        </w:rPr>
        <w:t>uk</w:t>
      </w:r>
      <w:r>
        <w:rPr>
          <w:rFonts w:ascii="Cambria" w:hAnsi="Cambria"/>
          <w:sz w:val="20"/>
          <w:szCs w:val="20"/>
        </w:rPr>
        <w:t>s</w:t>
      </w:r>
      <w:proofErr w:type="spellEnd"/>
      <w:r>
        <w:rPr>
          <w:rFonts w:ascii="Cambria" w:hAnsi="Cambria"/>
          <w:sz w:val="20"/>
          <w:szCs w:val="20"/>
        </w:rPr>
        <w:t xml:space="preserve"> of Egypt</w:t>
      </w:r>
    </w:p>
    <w:p w14:paraId="1B7058A6" w14:textId="77777777" w:rsidR="00241701" w:rsidRPr="003E218A" w:rsidRDefault="00241701" w:rsidP="00241701">
      <w:pPr>
        <w:rPr>
          <w:rFonts w:ascii="Cambria" w:hAnsi="Cambria"/>
          <w:sz w:val="20"/>
          <w:szCs w:val="20"/>
        </w:rPr>
      </w:pPr>
    </w:p>
    <w:p w14:paraId="67C99EB2" w14:textId="77777777" w:rsidR="0091091C" w:rsidRPr="003E218A" w:rsidRDefault="0091091C" w:rsidP="00254715">
      <w:pPr>
        <w:rPr>
          <w:rFonts w:ascii="Cambria" w:hAnsi="Cambria"/>
          <w:sz w:val="20"/>
          <w:szCs w:val="20"/>
        </w:rPr>
      </w:pPr>
    </w:p>
    <w:p w14:paraId="3CC43030" w14:textId="72DD12FF" w:rsidR="00254715" w:rsidRPr="003E218A" w:rsidRDefault="00254715" w:rsidP="00254715">
      <w:pPr>
        <w:rPr>
          <w:rFonts w:ascii="Cambria" w:hAnsi="Cambria"/>
          <w:sz w:val="20"/>
          <w:szCs w:val="20"/>
        </w:rPr>
      </w:pPr>
      <w:r w:rsidRPr="003E218A">
        <w:rPr>
          <w:rFonts w:ascii="Cambria" w:hAnsi="Cambria"/>
          <w:sz w:val="20"/>
          <w:szCs w:val="20"/>
        </w:rPr>
        <w:t xml:space="preserve">4. </w:t>
      </w:r>
      <w:r w:rsidR="008973F8" w:rsidRPr="003E218A">
        <w:rPr>
          <w:rFonts w:ascii="Cambria" w:hAnsi="Cambria"/>
          <w:sz w:val="20"/>
          <w:szCs w:val="20"/>
        </w:rPr>
        <w:t>Discuss and compare Western Europe in the Early Middle Ages (476 - 1000) and Byzantium (476 - 1453)</w:t>
      </w:r>
    </w:p>
    <w:p w14:paraId="191689E4" w14:textId="77777777" w:rsidR="00752333" w:rsidRPr="003E218A" w:rsidRDefault="00752333" w:rsidP="00254715">
      <w:pPr>
        <w:rPr>
          <w:rFonts w:ascii="Cambria" w:hAnsi="Cambria"/>
          <w:sz w:val="20"/>
          <w:szCs w:val="20"/>
        </w:rPr>
      </w:pPr>
    </w:p>
    <w:p w14:paraId="74FDA564" w14:textId="4D796A31" w:rsidR="00254715" w:rsidRPr="003E218A" w:rsidRDefault="00254715" w:rsidP="00254715">
      <w:pPr>
        <w:rPr>
          <w:rFonts w:ascii="Cambria" w:hAnsi="Cambria"/>
          <w:sz w:val="20"/>
          <w:szCs w:val="20"/>
        </w:rPr>
      </w:pPr>
      <w:r w:rsidRPr="003E218A">
        <w:rPr>
          <w:rFonts w:ascii="Cambria" w:hAnsi="Cambria"/>
          <w:b/>
          <w:sz w:val="20"/>
          <w:szCs w:val="20"/>
        </w:rPr>
        <w:t>Discussion:</w:t>
      </w:r>
      <w:r w:rsidRPr="003E218A">
        <w:rPr>
          <w:rFonts w:ascii="Cambria" w:hAnsi="Cambria"/>
          <w:sz w:val="20"/>
          <w:szCs w:val="20"/>
        </w:rPr>
        <w:t xml:space="preserve"> How was Byzantine different/similar from/to the Western Europe during the early middle ages?</w:t>
      </w:r>
    </w:p>
    <w:p w14:paraId="41BED4CE"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Emperor was the head of church and state. Western Europe was more secular (except for Charlemagne)</w:t>
      </w:r>
    </w:p>
    <w:p w14:paraId="50F6B6D4"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Religion was embedded in the state</w:t>
      </w:r>
    </w:p>
    <w:p w14:paraId="23D0D49C"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Established state. Western Europe had a lot of feudalism; local lords ruled their lands; Kings were very weak</w:t>
      </w:r>
    </w:p>
    <w:p w14:paraId="1D79263D"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Byzantium had a strong centralized government with a powerful emperor</w:t>
      </w:r>
    </w:p>
    <w:p w14:paraId="4BBCA32A"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Political fragmentation in Western Europe</w:t>
      </w:r>
    </w:p>
    <w:p w14:paraId="1ECC5428"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In both civilizations, religion was a part of life/art</w:t>
      </w:r>
    </w:p>
    <w:p w14:paraId="1FC54A77"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Byzantium: more unified in religion</w:t>
      </w:r>
    </w:p>
    <w:p w14:paraId="6EC67917"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 xml:space="preserve">Clear capital: Constantinople, an impressive urban </w:t>
      </w:r>
      <w:proofErr w:type="spellStart"/>
      <w:r w:rsidRPr="003E218A">
        <w:rPr>
          <w:rFonts w:ascii="Cambria" w:hAnsi="Cambria"/>
          <w:sz w:val="20"/>
          <w:szCs w:val="20"/>
        </w:rPr>
        <w:t>centre</w:t>
      </w:r>
      <w:proofErr w:type="spellEnd"/>
    </w:p>
    <w:p w14:paraId="4F205A98"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Western Europe in the early middle ages was very rural; self-sufficient rural communities</w:t>
      </w:r>
    </w:p>
    <w:p w14:paraId="27406125"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Byzantium had a ‘formal’ army, not a standing army</w:t>
      </w:r>
    </w:p>
    <w:p w14:paraId="6BDB9FCE"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Military was organized, answered to the emperor</w:t>
      </w:r>
    </w:p>
    <w:p w14:paraId="638E9A18"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In Western Europe, King got support of lords, who called on their people to fight</w:t>
      </w:r>
    </w:p>
    <w:p w14:paraId="70BA7916" w14:textId="77777777" w:rsidR="00254715" w:rsidRPr="003E218A" w:rsidRDefault="00254715" w:rsidP="00254715">
      <w:pPr>
        <w:pStyle w:val="ListParagraph"/>
        <w:numPr>
          <w:ilvl w:val="0"/>
          <w:numId w:val="5"/>
        </w:numPr>
        <w:rPr>
          <w:rFonts w:ascii="Cambria" w:hAnsi="Cambria"/>
          <w:sz w:val="20"/>
          <w:szCs w:val="20"/>
        </w:rPr>
      </w:pPr>
      <w:r w:rsidRPr="003E218A">
        <w:rPr>
          <w:rFonts w:ascii="Cambria" w:hAnsi="Cambria"/>
          <w:sz w:val="20"/>
          <w:szCs w:val="20"/>
        </w:rPr>
        <w:t xml:space="preserve">Learning and culture was more advanced in Byzantium; bureaucrats were formerly educated (Exception for Western Europe was during the Carolingian reforms under Charlemagne) </w:t>
      </w:r>
    </w:p>
    <w:p w14:paraId="3CDA0335" w14:textId="77777777" w:rsidR="00897965" w:rsidRPr="003E218A" w:rsidRDefault="00897965" w:rsidP="00897965">
      <w:pPr>
        <w:rPr>
          <w:rFonts w:ascii="Cambria" w:hAnsi="Cambria"/>
          <w:sz w:val="20"/>
          <w:szCs w:val="20"/>
        </w:rPr>
      </w:pPr>
    </w:p>
    <w:p w14:paraId="12B9DB5A" w14:textId="77777777" w:rsidR="0091091C" w:rsidRPr="003E218A" w:rsidRDefault="0091091C" w:rsidP="0091091C">
      <w:pPr>
        <w:widowControl w:val="0"/>
        <w:overflowPunct w:val="0"/>
        <w:autoSpaceDE w:val="0"/>
        <w:autoSpaceDN w:val="0"/>
        <w:adjustRightInd w:val="0"/>
        <w:jc w:val="both"/>
        <w:rPr>
          <w:rFonts w:ascii="Cambria" w:hAnsi="Cambria"/>
          <w:sz w:val="20"/>
          <w:szCs w:val="20"/>
        </w:rPr>
      </w:pPr>
      <w:r w:rsidRPr="003E218A">
        <w:rPr>
          <w:rFonts w:ascii="Cambria" w:hAnsi="Cambria"/>
          <w:sz w:val="20"/>
          <w:szCs w:val="20"/>
        </w:rPr>
        <w:t xml:space="preserve">5. Was the High Middle Ages in Western Europe (1000 - 1300) the springboard for modern (post-1500) western civilization? </w:t>
      </w:r>
    </w:p>
    <w:p w14:paraId="01153423"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Feudalism was the basis of capitalism</w:t>
      </w:r>
    </w:p>
    <w:p w14:paraId="257DC256"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The separation of church and state</w:t>
      </w:r>
    </w:p>
    <w:p w14:paraId="649529BE"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The “Holy Roman Empire” was created</w:t>
      </w:r>
      <w:r w:rsidRPr="003E218A">
        <w:rPr>
          <w:rFonts w:ascii="Cambria" w:hAnsi="Cambria"/>
          <w:sz w:val="20"/>
          <w:szCs w:val="20"/>
        </w:rPr>
        <w:sym w:font="Wingdings" w:char="F0E0"/>
      </w:r>
      <w:r w:rsidRPr="003E218A">
        <w:rPr>
          <w:rFonts w:ascii="Cambria" w:hAnsi="Cambria"/>
          <w:sz w:val="20"/>
          <w:szCs w:val="20"/>
        </w:rPr>
        <w:t xml:space="preserve"> lasted until the end of WWI</w:t>
      </w:r>
    </w:p>
    <w:p w14:paraId="496F54D2"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Agriculture expanded, population and trade increased banking and credit were extended, all of which paved the way for commercial capitalism</w:t>
      </w:r>
    </w:p>
    <w:p w14:paraId="4F15E8EF"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Towns and cities were established and grew, shaping the modern urban landscape</w:t>
      </w:r>
    </w:p>
    <w:p w14:paraId="16960134"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 xml:space="preserve">Universities became a permanent institution </w:t>
      </w:r>
    </w:p>
    <w:p w14:paraId="13B8DC58"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 xml:space="preserve">Powerful monarchies emerged in France and England, preparing the way for the modern nation-state. (France and England developed a rivalry) </w:t>
      </w:r>
    </w:p>
    <w:p w14:paraId="35E9D524"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Important legal systems and representative assemblies are set up</w:t>
      </w:r>
    </w:p>
    <w:p w14:paraId="66A29041"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 xml:space="preserve">Saint </w:t>
      </w:r>
      <w:proofErr w:type="spellStart"/>
      <w:r w:rsidRPr="003E218A">
        <w:rPr>
          <w:rFonts w:ascii="Cambria" w:hAnsi="Cambria"/>
          <w:sz w:val="20"/>
          <w:szCs w:val="20"/>
        </w:rPr>
        <w:t>Godrics</w:t>
      </w:r>
      <w:proofErr w:type="spellEnd"/>
      <w:r w:rsidRPr="003E218A">
        <w:rPr>
          <w:rFonts w:ascii="Cambria" w:hAnsi="Cambria"/>
          <w:sz w:val="20"/>
          <w:szCs w:val="20"/>
        </w:rPr>
        <w:t xml:space="preserve"> </w:t>
      </w:r>
      <w:r w:rsidRPr="003E218A">
        <w:rPr>
          <w:rFonts w:ascii="Cambria" w:hAnsi="Cambria"/>
          <w:sz w:val="20"/>
          <w:szCs w:val="20"/>
        </w:rPr>
        <w:sym w:font="Wingdings" w:char="F0E0"/>
      </w:r>
      <w:r w:rsidRPr="003E218A">
        <w:rPr>
          <w:rFonts w:ascii="Cambria" w:hAnsi="Cambria"/>
          <w:sz w:val="20"/>
          <w:szCs w:val="20"/>
        </w:rPr>
        <w:t xml:space="preserve"> merchant, saved money, and became a successful business man </w:t>
      </w:r>
      <w:r w:rsidRPr="003E218A">
        <w:rPr>
          <w:rFonts w:ascii="Cambria" w:hAnsi="Cambria"/>
          <w:sz w:val="20"/>
          <w:szCs w:val="20"/>
        </w:rPr>
        <w:sym w:font="Wingdings" w:char="F0E0"/>
      </w:r>
      <w:r w:rsidRPr="003E218A">
        <w:rPr>
          <w:rFonts w:ascii="Cambria" w:hAnsi="Cambria"/>
          <w:sz w:val="20"/>
          <w:szCs w:val="20"/>
        </w:rPr>
        <w:t xml:space="preserve"> was able to change his circumstances</w:t>
      </w:r>
    </w:p>
    <w:p w14:paraId="05850713"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Parliament was created</w:t>
      </w:r>
    </w:p>
    <w:p w14:paraId="5B6D283C"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Even though, lots of emphasis of hierarchy, new modern values arouse: liberty and freedom</w:t>
      </w:r>
    </w:p>
    <w:p w14:paraId="05AD78D1"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Thomas Aquinas: Scholastic philosopher; existence of God could be proved through logic</w:t>
      </w:r>
    </w:p>
    <w:p w14:paraId="6B00966E" w14:textId="77777777" w:rsidR="00830FEB" w:rsidRPr="003E218A" w:rsidRDefault="00830FEB" w:rsidP="00830FEB">
      <w:pPr>
        <w:pStyle w:val="ListParagraph"/>
        <w:numPr>
          <w:ilvl w:val="0"/>
          <w:numId w:val="6"/>
        </w:numPr>
        <w:rPr>
          <w:rFonts w:ascii="Cambria" w:hAnsi="Cambria"/>
          <w:sz w:val="20"/>
          <w:szCs w:val="20"/>
        </w:rPr>
      </w:pPr>
      <w:r w:rsidRPr="003E218A">
        <w:rPr>
          <w:rFonts w:ascii="Cambria" w:hAnsi="Cambria"/>
          <w:sz w:val="20"/>
          <w:szCs w:val="20"/>
        </w:rPr>
        <w:t xml:space="preserve">Women: King’s wife was a regent. </w:t>
      </w:r>
    </w:p>
    <w:p w14:paraId="1097F61F" w14:textId="77777777" w:rsidR="00830FEB" w:rsidRPr="003E218A" w:rsidRDefault="00830FEB" w:rsidP="00830FEB">
      <w:pPr>
        <w:pStyle w:val="ListParagraph"/>
        <w:numPr>
          <w:ilvl w:val="1"/>
          <w:numId w:val="6"/>
        </w:numPr>
        <w:rPr>
          <w:rFonts w:ascii="Cambria" w:hAnsi="Cambria"/>
          <w:sz w:val="20"/>
          <w:szCs w:val="20"/>
        </w:rPr>
      </w:pPr>
      <w:r w:rsidRPr="003E218A">
        <w:rPr>
          <w:rFonts w:ascii="Cambria" w:hAnsi="Cambria"/>
          <w:sz w:val="20"/>
          <w:szCs w:val="20"/>
        </w:rPr>
        <w:t xml:space="preserve">Were able to run businesses/ran estates. </w:t>
      </w:r>
    </w:p>
    <w:p w14:paraId="30C9B5FD" w14:textId="77777777" w:rsidR="00830FEB" w:rsidRPr="003E218A" w:rsidRDefault="00830FEB" w:rsidP="00830FEB">
      <w:pPr>
        <w:pStyle w:val="ListParagraph"/>
        <w:numPr>
          <w:ilvl w:val="1"/>
          <w:numId w:val="6"/>
        </w:numPr>
        <w:rPr>
          <w:rFonts w:ascii="Cambria" w:hAnsi="Cambria"/>
          <w:sz w:val="20"/>
          <w:szCs w:val="20"/>
        </w:rPr>
      </w:pPr>
      <w:r w:rsidRPr="003E218A">
        <w:rPr>
          <w:rFonts w:ascii="Cambria" w:hAnsi="Cambria"/>
          <w:sz w:val="20"/>
          <w:szCs w:val="20"/>
        </w:rPr>
        <w:t xml:space="preserve">Inheriting their husband’s business. </w:t>
      </w:r>
    </w:p>
    <w:p w14:paraId="455783A0" w14:textId="77777777" w:rsidR="00830FEB" w:rsidRPr="003E218A" w:rsidRDefault="00830FEB" w:rsidP="00830FEB">
      <w:pPr>
        <w:pStyle w:val="ListParagraph"/>
        <w:numPr>
          <w:ilvl w:val="1"/>
          <w:numId w:val="6"/>
        </w:numPr>
        <w:rPr>
          <w:rFonts w:ascii="Cambria" w:hAnsi="Cambria"/>
          <w:sz w:val="20"/>
          <w:szCs w:val="20"/>
        </w:rPr>
      </w:pPr>
      <w:r w:rsidRPr="003E218A">
        <w:rPr>
          <w:rFonts w:ascii="Cambria" w:hAnsi="Cambria"/>
          <w:sz w:val="20"/>
          <w:szCs w:val="20"/>
        </w:rPr>
        <w:t>Overseeing workers</w:t>
      </w:r>
    </w:p>
    <w:p w14:paraId="07C450EB" w14:textId="77777777" w:rsidR="00830FEB" w:rsidRPr="003E218A" w:rsidRDefault="00830FEB" w:rsidP="00830FEB">
      <w:pPr>
        <w:rPr>
          <w:rFonts w:ascii="Cambria" w:hAnsi="Cambria"/>
          <w:sz w:val="20"/>
          <w:szCs w:val="20"/>
        </w:rPr>
      </w:pPr>
    </w:p>
    <w:p w14:paraId="1160EF29" w14:textId="77777777" w:rsidR="00830FEB" w:rsidRPr="003E218A" w:rsidRDefault="00830FEB" w:rsidP="00830FEB">
      <w:pPr>
        <w:rPr>
          <w:rFonts w:ascii="Cambria" w:hAnsi="Cambria"/>
          <w:sz w:val="20"/>
          <w:szCs w:val="20"/>
        </w:rPr>
      </w:pPr>
      <w:proofErr w:type="spellStart"/>
      <w:r w:rsidRPr="003E218A">
        <w:rPr>
          <w:rFonts w:ascii="Cambria" w:hAnsi="Cambria"/>
          <w:sz w:val="20"/>
          <w:szCs w:val="20"/>
        </w:rPr>
        <w:t>Contre</w:t>
      </w:r>
      <w:proofErr w:type="spellEnd"/>
      <w:r w:rsidRPr="003E218A">
        <w:rPr>
          <w:rFonts w:ascii="Cambria" w:hAnsi="Cambria"/>
          <w:sz w:val="20"/>
          <w:szCs w:val="20"/>
        </w:rPr>
        <w:t>:</w:t>
      </w:r>
    </w:p>
    <w:p w14:paraId="4EC3BCAE" w14:textId="77777777" w:rsidR="00830FEB" w:rsidRPr="003E218A" w:rsidRDefault="00830FEB" w:rsidP="00830FEB">
      <w:pPr>
        <w:pStyle w:val="ListParagraph"/>
        <w:numPr>
          <w:ilvl w:val="0"/>
          <w:numId w:val="7"/>
        </w:numPr>
        <w:rPr>
          <w:rFonts w:ascii="Cambria" w:hAnsi="Cambria"/>
          <w:sz w:val="20"/>
          <w:szCs w:val="20"/>
        </w:rPr>
      </w:pPr>
      <w:r w:rsidRPr="003E218A">
        <w:rPr>
          <w:rFonts w:ascii="Cambria" w:hAnsi="Cambria"/>
          <w:sz w:val="20"/>
          <w:szCs w:val="20"/>
        </w:rPr>
        <w:t>The inherited senate seats was taken away recently</w:t>
      </w:r>
    </w:p>
    <w:p w14:paraId="462A2F4F" w14:textId="77777777" w:rsidR="00830FEB" w:rsidRPr="003E218A" w:rsidRDefault="00830FEB" w:rsidP="00830FEB">
      <w:pPr>
        <w:pStyle w:val="ListParagraph"/>
        <w:numPr>
          <w:ilvl w:val="0"/>
          <w:numId w:val="7"/>
        </w:numPr>
        <w:rPr>
          <w:rFonts w:ascii="Cambria" w:hAnsi="Cambria"/>
          <w:sz w:val="20"/>
          <w:szCs w:val="20"/>
        </w:rPr>
      </w:pPr>
      <w:r w:rsidRPr="003E218A">
        <w:rPr>
          <w:rFonts w:ascii="Cambria" w:hAnsi="Cambria"/>
          <w:sz w:val="20"/>
          <w:szCs w:val="20"/>
        </w:rPr>
        <w:t>People started studying, and writing their own theories (during the Renaissance) that they had not been able to during the high middle ages</w:t>
      </w:r>
    </w:p>
    <w:p w14:paraId="5B65CA35" w14:textId="77777777" w:rsidR="00830FEB" w:rsidRPr="003E218A" w:rsidRDefault="00830FEB" w:rsidP="00830FEB">
      <w:pPr>
        <w:pStyle w:val="ListParagraph"/>
        <w:numPr>
          <w:ilvl w:val="0"/>
          <w:numId w:val="7"/>
        </w:numPr>
        <w:rPr>
          <w:rFonts w:ascii="Cambria" w:hAnsi="Cambria"/>
          <w:sz w:val="20"/>
          <w:szCs w:val="20"/>
        </w:rPr>
      </w:pPr>
      <w:r w:rsidRPr="003E218A">
        <w:rPr>
          <w:rFonts w:ascii="Cambria" w:hAnsi="Cambria"/>
          <w:sz w:val="20"/>
          <w:szCs w:val="20"/>
        </w:rPr>
        <w:t>Modern literature (Shakespeare) written after; new idea compared to the high middle ages</w:t>
      </w:r>
    </w:p>
    <w:p w14:paraId="6B0B2B4B" w14:textId="77777777" w:rsidR="00830FEB" w:rsidRPr="003E218A" w:rsidRDefault="00830FEB" w:rsidP="00830FEB">
      <w:pPr>
        <w:pStyle w:val="ListParagraph"/>
        <w:numPr>
          <w:ilvl w:val="0"/>
          <w:numId w:val="7"/>
        </w:numPr>
        <w:rPr>
          <w:rFonts w:ascii="Cambria" w:hAnsi="Cambria"/>
          <w:sz w:val="20"/>
          <w:szCs w:val="20"/>
        </w:rPr>
      </w:pPr>
      <w:r w:rsidRPr="003E218A">
        <w:rPr>
          <w:rFonts w:ascii="Cambria" w:hAnsi="Cambria"/>
          <w:sz w:val="20"/>
          <w:szCs w:val="20"/>
        </w:rPr>
        <w:t>The plague wiped out a lot of people/ ideas were lost</w:t>
      </w:r>
    </w:p>
    <w:p w14:paraId="2688C67F" w14:textId="77777777" w:rsidR="00830FEB" w:rsidRPr="003E218A" w:rsidRDefault="00830FEB" w:rsidP="00830FEB">
      <w:pPr>
        <w:pStyle w:val="ListParagraph"/>
        <w:numPr>
          <w:ilvl w:val="0"/>
          <w:numId w:val="7"/>
        </w:numPr>
        <w:rPr>
          <w:rFonts w:ascii="Cambria" w:hAnsi="Cambria"/>
          <w:sz w:val="20"/>
          <w:szCs w:val="20"/>
        </w:rPr>
      </w:pPr>
      <w:r w:rsidRPr="003E218A">
        <w:rPr>
          <w:rFonts w:ascii="Cambria" w:hAnsi="Cambria"/>
          <w:sz w:val="20"/>
          <w:szCs w:val="20"/>
        </w:rPr>
        <w:t>Science was set back</w:t>
      </w:r>
    </w:p>
    <w:p w14:paraId="6833BF7D" w14:textId="77777777" w:rsidR="00830FEB" w:rsidRPr="003E218A" w:rsidRDefault="00830FEB" w:rsidP="00830FEB">
      <w:pPr>
        <w:pStyle w:val="ListParagraph"/>
        <w:numPr>
          <w:ilvl w:val="0"/>
          <w:numId w:val="7"/>
        </w:numPr>
        <w:rPr>
          <w:rFonts w:ascii="Cambria" w:hAnsi="Cambria"/>
          <w:sz w:val="20"/>
          <w:szCs w:val="20"/>
        </w:rPr>
      </w:pPr>
      <w:r w:rsidRPr="003E218A">
        <w:rPr>
          <w:rFonts w:ascii="Cambria" w:hAnsi="Cambria"/>
          <w:sz w:val="20"/>
          <w:szCs w:val="20"/>
        </w:rPr>
        <w:t xml:space="preserve">Women’s rights: progress was lost </w:t>
      </w:r>
    </w:p>
    <w:p w14:paraId="244617F2" w14:textId="77777777" w:rsidR="00830FEB" w:rsidRPr="003E218A" w:rsidRDefault="00830FEB" w:rsidP="00830FEB">
      <w:pPr>
        <w:rPr>
          <w:rFonts w:ascii="Cambria" w:hAnsi="Cambria"/>
          <w:sz w:val="20"/>
          <w:szCs w:val="20"/>
        </w:rPr>
      </w:pPr>
    </w:p>
    <w:p w14:paraId="523012EA" w14:textId="77777777" w:rsidR="00830FEB" w:rsidRPr="003E218A" w:rsidRDefault="00830FEB" w:rsidP="00830FEB">
      <w:pPr>
        <w:rPr>
          <w:rFonts w:ascii="Cambria" w:hAnsi="Cambria"/>
          <w:sz w:val="20"/>
          <w:szCs w:val="20"/>
        </w:rPr>
      </w:pPr>
      <w:r w:rsidRPr="003E218A">
        <w:rPr>
          <w:rFonts w:ascii="Cambria" w:hAnsi="Cambria"/>
          <w:sz w:val="20"/>
          <w:szCs w:val="20"/>
        </w:rPr>
        <w:t>For a question like this in an exam: take a position, but do not ignore other perspective, counter other arguments that may be made.</w:t>
      </w:r>
    </w:p>
    <w:p w14:paraId="297CCB43" w14:textId="77777777" w:rsidR="005E4A8C" w:rsidRPr="003E218A" w:rsidRDefault="005E4A8C" w:rsidP="00830FEB">
      <w:pPr>
        <w:rPr>
          <w:rFonts w:ascii="Cambria" w:hAnsi="Cambria"/>
          <w:sz w:val="20"/>
          <w:szCs w:val="20"/>
        </w:rPr>
      </w:pPr>
    </w:p>
    <w:p w14:paraId="412F4C3D" w14:textId="7966551E" w:rsidR="003F0BE7" w:rsidRPr="003E218A" w:rsidRDefault="003F0BE7" w:rsidP="00830FEB">
      <w:pPr>
        <w:rPr>
          <w:rFonts w:ascii="Cambria" w:hAnsi="Cambria"/>
          <w:sz w:val="20"/>
          <w:szCs w:val="20"/>
        </w:rPr>
      </w:pPr>
      <w:r w:rsidRPr="003E218A">
        <w:rPr>
          <w:rFonts w:ascii="Cambria" w:hAnsi="Cambria"/>
          <w:sz w:val="20"/>
          <w:szCs w:val="20"/>
        </w:rPr>
        <w:t>6. Hundred Years’ War, the Black Death, the Babylonian Captivity, the Great Schism (the latter being the controversy about contending popes), and how these events contributed to the end of the Middle Ages; the Renaissance and the extent to which it marked the birth of modernity.</w:t>
      </w:r>
    </w:p>
    <w:p w14:paraId="30116A38" w14:textId="77777777" w:rsidR="00830FEB" w:rsidRPr="003E218A" w:rsidRDefault="00830FEB" w:rsidP="00CA5D94">
      <w:pPr>
        <w:rPr>
          <w:rFonts w:ascii="Cambria" w:hAnsi="Cambria"/>
          <w:sz w:val="20"/>
          <w:szCs w:val="20"/>
        </w:rPr>
      </w:pPr>
    </w:p>
    <w:p w14:paraId="09FA1A2A" w14:textId="708034F8" w:rsidR="00A73347" w:rsidRPr="003E218A" w:rsidRDefault="00CE750C" w:rsidP="00A73347">
      <w:pPr>
        <w:pStyle w:val="ListParagraph"/>
        <w:numPr>
          <w:ilvl w:val="0"/>
          <w:numId w:val="8"/>
        </w:numPr>
        <w:rPr>
          <w:rFonts w:ascii="Cambria" w:hAnsi="Cambria"/>
          <w:sz w:val="20"/>
          <w:szCs w:val="20"/>
        </w:rPr>
      </w:pPr>
      <w:r w:rsidRPr="003E218A">
        <w:rPr>
          <w:rFonts w:ascii="Cambria" w:hAnsi="Cambria"/>
          <w:sz w:val="20"/>
          <w:szCs w:val="20"/>
        </w:rPr>
        <w:t>Hundred Years’ War</w:t>
      </w:r>
      <w:r w:rsidR="008F58D7" w:rsidRPr="003E218A">
        <w:rPr>
          <w:rFonts w:ascii="Cambria" w:hAnsi="Cambria"/>
          <w:sz w:val="20"/>
          <w:szCs w:val="20"/>
        </w:rPr>
        <w:t xml:space="preserve"> (1337 – 1453)</w:t>
      </w:r>
    </w:p>
    <w:p w14:paraId="0FF60206" w14:textId="77777777" w:rsidR="006448F7" w:rsidRPr="003E218A" w:rsidRDefault="006448F7" w:rsidP="006448F7">
      <w:pPr>
        <w:pStyle w:val="ListParagraph"/>
        <w:numPr>
          <w:ilvl w:val="1"/>
          <w:numId w:val="8"/>
        </w:numPr>
        <w:rPr>
          <w:rFonts w:ascii="Cambria" w:eastAsia="Times New Roman" w:hAnsi="Cambria" w:cs="Times New Roman"/>
          <w:sz w:val="20"/>
          <w:szCs w:val="20"/>
        </w:rPr>
      </w:pPr>
      <w:r w:rsidRPr="003E218A">
        <w:rPr>
          <w:rFonts w:ascii="Cambria" w:eastAsia="Times New Roman" w:hAnsi="Cambria" w:cs="Times New Roman"/>
          <w:color w:val="000000"/>
          <w:sz w:val="20"/>
          <w:szCs w:val="20"/>
          <w:shd w:val="clear" w:color="auto" w:fill="FFFFFF"/>
        </w:rPr>
        <w:t>Militarily, it saw the introduction of new weapons and tactics, which eroded the older system of feudal armies dominated by heavy cavalry. </w:t>
      </w:r>
    </w:p>
    <w:p w14:paraId="0D4AEE1A" w14:textId="2889B7D6" w:rsidR="00A73347" w:rsidRPr="003E218A" w:rsidRDefault="00656C38" w:rsidP="00A73347">
      <w:pPr>
        <w:pStyle w:val="ListParagraph"/>
        <w:numPr>
          <w:ilvl w:val="1"/>
          <w:numId w:val="8"/>
        </w:numPr>
        <w:rPr>
          <w:rFonts w:ascii="Cambria" w:hAnsi="Cambria"/>
          <w:sz w:val="20"/>
          <w:szCs w:val="20"/>
        </w:rPr>
      </w:pPr>
      <w:r w:rsidRPr="003E218A">
        <w:rPr>
          <w:rFonts w:ascii="Cambria" w:hAnsi="Cambria"/>
          <w:sz w:val="20"/>
          <w:szCs w:val="20"/>
        </w:rPr>
        <w:t>Nobility was no longer the deciding factor in battle</w:t>
      </w:r>
    </w:p>
    <w:p w14:paraId="2A615FB6" w14:textId="20192152" w:rsidR="00656C38" w:rsidRPr="003E218A" w:rsidRDefault="00656C38" w:rsidP="00A73347">
      <w:pPr>
        <w:pStyle w:val="ListParagraph"/>
        <w:numPr>
          <w:ilvl w:val="1"/>
          <w:numId w:val="8"/>
        </w:numPr>
        <w:rPr>
          <w:rFonts w:ascii="Cambria" w:hAnsi="Cambria"/>
          <w:sz w:val="20"/>
          <w:szCs w:val="20"/>
        </w:rPr>
      </w:pPr>
      <w:r w:rsidRPr="003E218A">
        <w:rPr>
          <w:rFonts w:ascii="Cambria" w:hAnsi="Cambria"/>
          <w:sz w:val="20"/>
          <w:szCs w:val="20"/>
        </w:rPr>
        <w:t>English parliament was given more power</w:t>
      </w:r>
    </w:p>
    <w:p w14:paraId="76E64FD6" w14:textId="77777777" w:rsidR="00A73347" w:rsidRPr="003E218A" w:rsidRDefault="00A73347" w:rsidP="00A73347">
      <w:pPr>
        <w:ind w:left="360"/>
        <w:rPr>
          <w:rFonts w:ascii="Cambria" w:hAnsi="Cambria"/>
          <w:sz w:val="20"/>
          <w:szCs w:val="20"/>
        </w:rPr>
      </w:pPr>
    </w:p>
    <w:p w14:paraId="0B661FD5" w14:textId="28EB3F18" w:rsidR="00CE750C" w:rsidRPr="003E218A" w:rsidRDefault="00CE750C" w:rsidP="00CA5D94">
      <w:pPr>
        <w:pStyle w:val="ListParagraph"/>
        <w:numPr>
          <w:ilvl w:val="0"/>
          <w:numId w:val="8"/>
        </w:numPr>
        <w:rPr>
          <w:rFonts w:ascii="Cambria" w:hAnsi="Cambria"/>
          <w:sz w:val="20"/>
          <w:szCs w:val="20"/>
        </w:rPr>
      </w:pPr>
      <w:r w:rsidRPr="003E218A">
        <w:rPr>
          <w:rFonts w:ascii="Cambria" w:hAnsi="Cambria"/>
          <w:sz w:val="20"/>
          <w:szCs w:val="20"/>
        </w:rPr>
        <w:t>The Black Death</w:t>
      </w:r>
      <w:r w:rsidR="00DD68AF" w:rsidRPr="003E218A">
        <w:rPr>
          <w:rFonts w:ascii="Cambria" w:hAnsi="Cambria"/>
          <w:sz w:val="20"/>
          <w:szCs w:val="20"/>
        </w:rPr>
        <w:t xml:space="preserve"> (reached Europe 1337)</w:t>
      </w:r>
    </w:p>
    <w:p w14:paraId="465E5E30" w14:textId="4BA955F2" w:rsidR="00656C38" w:rsidRPr="003E218A" w:rsidRDefault="00656C38" w:rsidP="00656C38">
      <w:pPr>
        <w:pStyle w:val="ListParagraph"/>
        <w:numPr>
          <w:ilvl w:val="1"/>
          <w:numId w:val="8"/>
        </w:numPr>
        <w:rPr>
          <w:rFonts w:ascii="Cambria" w:hAnsi="Cambria"/>
          <w:sz w:val="20"/>
          <w:szCs w:val="20"/>
        </w:rPr>
      </w:pPr>
      <w:r w:rsidRPr="003E218A">
        <w:rPr>
          <w:rFonts w:ascii="Cambria" w:hAnsi="Cambria"/>
          <w:sz w:val="20"/>
          <w:szCs w:val="20"/>
        </w:rPr>
        <w:t>Killed nearly a third of Europe’s population</w:t>
      </w:r>
    </w:p>
    <w:p w14:paraId="5B059967" w14:textId="77777777" w:rsidR="00656C38" w:rsidRPr="003E218A" w:rsidRDefault="00656C38" w:rsidP="00656C38">
      <w:pPr>
        <w:pStyle w:val="ListParagraph"/>
        <w:numPr>
          <w:ilvl w:val="1"/>
          <w:numId w:val="8"/>
        </w:numPr>
        <w:rPr>
          <w:rFonts w:ascii="Cambria" w:hAnsi="Cambria"/>
          <w:sz w:val="20"/>
          <w:szCs w:val="20"/>
        </w:rPr>
      </w:pPr>
      <w:r w:rsidRPr="003E218A">
        <w:rPr>
          <w:rFonts w:ascii="Cambria" w:hAnsi="Cambria"/>
          <w:sz w:val="20"/>
          <w:szCs w:val="20"/>
        </w:rPr>
        <w:t>Social institutions crumbled</w:t>
      </w:r>
    </w:p>
    <w:p w14:paraId="630EC85E" w14:textId="777DC370" w:rsidR="00656C38" w:rsidRPr="003E218A" w:rsidRDefault="00656C38" w:rsidP="00656C38">
      <w:pPr>
        <w:pStyle w:val="ListParagraph"/>
        <w:numPr>
          <w:ilvl w:val="1"/>
          <w:numId w:val="8"/>
        </w:numPr>
        <w:rPr>
          <w:rFonts w:ascii="Cambria" w:hAnsi="Cambria"/>
          <w:sz w:val="20"/>
          <w:szCs w:val="20"/>
        </w:rPr>
      </w:pPr>
      <w:r w:rsidRPr="003E218A">
        <w:rPr>
          <w:rFonts w:ascii="Cambria" w:hAnsi="Cambria"/>
          <w:sz w:val="20"/>
          <w:szCs w:val="20"/>
        </w:rPr>
        <w:t>Not enough agriculture, as peasants/workers died</w:t>
      </w:r>
    </w:p>
    <w:p w14:paraId="5F01305D" w14:textId="1F96462C" w:rsidR="00656C38" w:rsidRPr="003E218A" w:rsidRDefault="00656C38" w:rsidP="00656C38">
      <w:pPr>
        <w:pStyle w:val="ListParagraph"/>
        <w:numPr>
          <w:ilvl w:val="1"/>
          <w:numId w:val="8"/>
        </w:numPr>
        <w:rPr>
          <w:rFonts w:ascii="Cambria" w:hAnsi="Cambria"/>
          <w:sz w:val="20"/>
          <w:szCs w:val="20"/>
        </w:rPr>
      </w:pPr>
      <w:r w:rsidRPr="003E218A">
        <w:rPr>
          <w:rFonts w:ascii="Cambria" w:hAnsi="Cambria"/>
          <w:sz w:val="20"/>
          <w:szCs w:val="20"/>
        </w:rPr>
        <w:t xml:space="preserve">No more cheap </w:t>
      </w:r>
      <w:proofErr w:type="spellStart"/>
      <w:r w:rsidRPr="003E218A">
        <w:rPr>
          <w:rFonts w:ascii="Cambria" w:hAnsi="Cambria"/>
          <w:sz w:val="20"/>
          <w:szCs w:val="20"/>
        </w:rPr>
        <w:t>labour</w:t>
      </w:r>
      <w:proofErr w:type="spellEnd"/>
      <w:r w:rsidRPr="003E218A">
        <w:rPr>
          <w:rFonts w:ascii="Cambria" w:hAnsi="Cambria"/>
          <w:sz w:val="20"/>
          <w:szCs w:val="20"/>
        </w:rPr>
        <w:t>; not enough people to work, therefore, wages increased</w:t>
      </w:r>
    </w:p>
    <w:p w14:paraId="3A530FEA" w14:textId="1ABD82F4" w:rsidR="00656C38" w:rsidRPr="003E218A" w:rsidRDefault="00D67454" w:rsidP="00656C38">
      <w:pPr>
        <w:pStyle w:val="ListParagraph"/>
        <w:numPr>
          <w:ilvl w:val="1"/>
          <w:numId w:val="8"/>
        </w:numPr>
        <w:rPr>
          <w:rFonts w:ascii="Cambria" w:hAnsi="Cambria"/>
          <w:sz w:val="20"/>
          <w:szCs w:val="20"/>
        </w:rPr>
      </w:pPr>
      <w:r w:rsidRPr="003E218A">
        <w:rPr>
          <w:rFonts w:ascii="Cambria" w:hAnsi="Cambria"/>
          <w:sz w:val="20"/>
          <w:szCs w:val="20"/>
        </w:rPr>
        <w:t>Criminal activity increased</w:t>
      </w:r>
    </w:p>
    <w:p w14:paraId="0CEDD2D2" w14:textId="362C8486" w:rsidR="00D67454" w:rsidRPr="003E218A" w:rsidRDefault="00D67454" w:rsidP="00656C38">
      <w:pPr>
        <w:pStyle w:val="ListParagraph"/>
        <w:numPr>
          <w:ilvl w:val="1"/>
          <w:numId w:val="8"/>
        </w:numPr>
        <w:rPr>
          <w:rFonts w:ascii="Cambria" w:hAnsi="Cambria"/>
          <w:sz w:val="20"/>
          <w:szCs w:val="20"/>
        </w:rPr>
      </w:pPr>
      <w:r w:rsidRPr="003E218A">
        <w:rPr>
          <w:rFonts w:ascii="Cambria" w:hAnsi="Cambria"/>
          <w:sz w:val="20"/>
          <w:szCs w:val="20"/>
        </w:rPr>
        <w:t>READING:</w:t>
      </w:r>
    </w:p>
    <w:p w14:paraId="6A3A0C51" w14:textId="77777777" w:rsidR="00093866" w:rsidRPr="003E218A" w:rsidRDefault="00093866" w:rsidP="00093866">
      <w:pPr>
        <w:pStyle w:val="ListParagraph"/>
        <w:ind w:left="1440"/>
        <w:rPr>
          <w:rFonts w:ascii="Cambria" w:hAnsi="Cambria"/>
          <w:sz w:val="20"/>
          <w:szCs w:val="20"/>
        </w:rPr>
      </w:pPr>
    </w:p>
    <w:p w14:paraId="09E75618" w14:textId="49666C73" w:rsidR="00CE750C" w:rsidRPr="003E218A" w:rsidRDefault="00CE750C" w:rsidP="00CA5D94">
      <w:pPr>
        <w:pStyle w:val="ListParagraph"/>
        <w:numPr>
          <w:ilvl w:val="0"/>
          <w:numId w:val="8"/>
        </w:numPr>
        <w:rPr>
          <w:rFonts w:ascii="Cambria" w:hAnsi="Cambria"/>
          <w:sz w:val="20"/>
          <w:szCs w:val="20"/>
        </w:rPr>
      </w:pPr>
      <w:r w:rsidRPr="003E218A">
        <w:rPr>
          <w:rFonts w:ascii="Cambria" w:hAnsi="Cambria"/>
          <w:sz w:val="20"/>
          <w:szCs w:val="20"/>
        </w:rPr>
        <w:t>Babylonian Captivity</w:t>
      </w:r>
    </w:p>
    <w:p w14:paraId="37092907" w14:textId="4CA024BB" w:rsidR="00BD211B" w:rsidRPr="003E218A" w:rsidRDefault="00BD211B" w:rsidP="00BD211B">
      <w:pPr>
        <w:pStyle w:val="ListParagraph"/>
        <w:numPr>
          <w:ilvl w:val="1"/>
          <w:numId w:val="8"/>
        </w:numPr>
        <w:rPr>
          <w:rFonts w:ascii="Cambria" w:eastAsia="Times New Roman" w:hAnsi="Cambria" w:cs="Times New Roman"/>
          <w:sz w:val="20"/>
          <w:szCs w:val="20"/>
        </w:rPr>
      </w:pPr>
      <w:r w:rsidRPr="003E218A">
        <w:rPr>
          <w:rFonts w:ascii="Cambria" w:eastAsia="Times New Roman" w:hAnsi="Cambria" w:cs="Times New Roman"/>
          <w:color w:val="000000"/>
          <w:sz w:val="20"/>
          <w:szCs w:val="20"/>
          <w:shd w:val="clear" w:color="auto" w:fill="FFFFFF"/>
        </w:rPr>
        <w:t>The period between 1305 and 1378 when the papal court resided in Avignon. The influence of the French monarchy on the papacy was resented by other nations and papal power declined throughout the rest of Europe during this time.</w:t>
      </w:r>
    </w:p>
    <w:p w14:paraId="56FAE205" w14:textId="77777777" w:rsidR="00DD0036" w:rsidRPr="003E218A" w:rsidRDefault="00DD0036" w:rsidP="00DD0036">
      <w:pPr>
        <w:rPr>
          <w:rFonts w:ascii="Cambria" w:hAnsi="Cambria"/>
          <w:sz w:val="20"/>
          <w:szCs w:val="20"/>
        </w:rPr>
      </w:pPr>
    </w:p>
    <w:p w14:paraId="71F11C19" w14:textId="652B12DE" w:rsidR="00DD0036" w:rsidRPr="003E218A" w:rsidRDefault="00CE750C" w:rsidP="00DD0036">
      <w:pPr>
        <w:pStyle w:val="ListParagraph"/>
        <w:numPr>
          <w:ilvl w:val="0"/>
          <w:numId w:val="8"/>
        </w:numPr>
        <w:rPr>
          <w:rFonts w:ascii="Cambria" w:hAnsi="Cambria"/>
          <w:sz w:val="20"/>
          <w:szCs w:val="20"/>
        </w:rPr>
      </w:pPr>
      <w:r w:rsidRPr="003E218A">
        <w:rPr>
          <w:rFonts w:ascii="Cambria" w:hAnsi="Cambria"/>
          <w:sz w:val="20"/>
          <w:szCs w:val="20"/>
        </w:rPr>
        <w:t xml:space="preserve">The Great Schism </w:t>
      </w:r>
      <w:r w:rsidR="00DD68AF" w:rsidRPr="003E218A">
        <w:rPr>
          <w:rFonts w:ascii="Cambria" w:hAnsi="Cambria"/>
          <w:sz w:val="20"/>
          <w:szCs w:val="20"/>
        </w:rPr>
        <w:t>(1378-1417)</w:t>
      </w:r>
    </w:p>
    <w:p w14:paraId="1A20B630" w14:textId="0BB9E6F6" w:rsidR="00DD0036" w:rsidRPr="003E218A" w:rsidRDefault="00DD0036" w:rsidP="00DD0036">
      <w:pPr>
        <w:pStyle w:val="ListParagraph"/>
        <w:numPr>
          <w:ilvl w:val="1"/>
          <w:numId w:val="8"/>
        </w:numPr>
        <w:rPr>
          <w:rFonts w:ascii="Cambria" w:hAnsi="Cambria"/>
          <w:sz w:val="20"/>
          <w:szCs w:val="20"/>
        </w:rPr>
      </w:pPr>
      <w:r w:rsidRPr="003E218A">
        <w:rPr>
          <w:rFonts w:ascii="Cambria" w:hAnsi="Cambria"/>
          <w:sz w:val="20"/>
          <w:szCs w:val="20"/>
        </w:rPr>
        <w:t>Papacy moves to Avignon, Italians become suspicious</w:t>
      </w:r>
    </w:p>
    <w:p w14:paraId="175E686B" w14:textId="77777777" w:rsidR="00DD68AF" w:rsidRPr="003E218A" w:rsidRDefault="00DD68AF" w:rsidP="00DD0036">
      <w:pPr>
        <w:pStyle w:val="ListParagraph"/>
        <w:numPr>
          <w:ilvl w:val="1"/>
          <w:numId w:val="8"/>
        </w:numPr>
        <w:rPr>
          <w:rFonts w:ascii="Cambria" w:hAnsi="Cambria"/>
          <w:sz w:val="20"/>
          <w:szCs w:val="20"/>
        </w:rPr>
      </w:pPr>
      <w:r w:rsidRPr="003E218A">
        <w:rPr>
          <w:rFonts w:ascii="Cambria" w:hAnsi="Cambria"/>
          <w:sz w:val="20"/>
          <w:szCs w:val="20"/>
        </w:rPr>
        <w:t>Challenged the power of the Pope, and papal power over the Church</w:t>
      </w:r>
    </w:p>
    <w:p w14:paraId="53AC53D1" w14:textId="5CE135ED" w:rsidR="00DD68AF" w:rsidRPr="003E218A" w:rsidRDefault="00DD68AF" w:rsidP="00DD0036">
      <w:pPr>
        <w:pStyle w:val="ListParagraph"/>
        <w:numPr>
          <w:ilvl w:val="1"/>
          <w:numId w:val="8"/>
        </w:numPr>
        <w:rPr>
          <w:rFonts w:ascii="Cambria" w:hAnsi="Cambria"/>
          <w:sz w:val="20"/>
          <w:szCs w:val="20"/>
        </w:rPr>
      </w:pPr>
      <w:r w:rsidRPr="003E218A">
        <w:rPr>
          <w:rFonts w:ascii="Cambria" w:hAnsi="Cambria"/>
          <w:sz w:val="20"/>
          <w:szCs w:val="20"/>
        </w:rPr>
        <w:t xml:space="preserve">Weakened the power of the Church </w:t>
      </w:r>
    </w:p>
    <w:p w14:paraId="3E9824EB" w14:textId="77777777" w:rsidR="00DD0036" w:rsidRPr="003E218A" w:rsidRDefault="00DD0036" w:rsidP="00DD0036">
      <w:pPr>
        <w:rPr>
          <w:rFonts w:ascii="Cambria" w:hAnsi="Cambria"/>
          <w:sz w:val="20"/>
          <w:szCs w:val="20"/>
        </w:rPr>
      </w:pPr>
    </w:p>
    <w:p w14:paraId="0DB06871" w14:textId="43A366EE" w:rsidR="006448F7" w:rsidRPr="003E218A" w:rsidRDefault="006448F7" w:rsidP="00CA5D94">
      <w:pPr>
        <w:pStyle w:val="ListParagraph"/>
        <w:numPr>
          <w:ilvl w:val="0"/>
          <w:numId w:val="8"/>
        </w:numPr>
        <w:rPr>
          <w:rFonts w:ascii="Cambria" w:hAnsi="Cambria"/>
          <w:sz w:val="20"/>
          <w:szCs w:val="20"/>
        </w:rPr>
      </w:pPr>
      <w:r w:rsidRPr="003E218A">
        <w:rPr>
          <w:rFonts w:ascii="Cambria" w:hAnsi="Cambria"/>
          <w:sz w:val="20"/>
          <w:szCs w:val="20"/>
        </w:rPr>
        <w:t>The Renaissance</w:t>
      </w:r>
    </w:p>
    <w:p w14:paraId="512EDB89" w14:textId="77777777" w:rsidR="000A22B6" w:rsidRDefault="000A22B6" w:rsidP="00897965">
      <w:pPr>
        <w:rPr>
          <w:b/>
          <w:sz w:val="22"/>
          <w:szCs w:val="22"/>
        </w:rPr>
      </w:pPr>
    </w:p>
    <w:p w14:paraId="4382A209" w14:textId="058F17E7" w:rsidR="00C2395C" w:rsidRDefault="00C2395C" w:rsidP="00897965">
      <w:pPr>
        <w:rPr>
          <w:b/>
          <w:sz w:val="22"/>
          <w:szCs w:val="22"/>
        </w:rPr>
      </w:pPr>
      <w:r w:rsidRPr="0037445C">
        <w:rPr>
          <w:b/>
          <w:sz w:val="22"/>
          <w:szCs w:val="22"/>
        </w:rPr>
        <w:t>Sect</w:t>
      </w:r>
      <w:bookmarkStart w:id="0" w:name="_GoBack"/>
      <w:bookmarkEnd w:id="0"/>
      <w:r w:rsidRPr="0037445C">
        <w:rPr>
          <w:b/>
          <w:sz w:val="22"/>
          <w:szCs w:val="22"/>
        </w:rPr>
        <w:t>ion IV: Long Answer</w:t>
      </w:r>
    </w:p>
    <w:tbl>
      <w:tblPr>
        <w:tblStyle w:val="TableGrid"/>
        <w:tblW w:w="0" w:type="auto"/>
        <w:tblLook w:val="04A0" w:firstRow="1" w:lastRow="0" w:firstColumn="1" w:lastColumn="0" w:noHBand="0" w:noVBand="1"/>
      </w:tblPr>
      <w:tblGrid>
        <w:gridCol w:w="1771"/>
        <w:gridCol w:w="1771"/>
        <w:gridCol w:w="1771"/>
        <w:gridCol w:w="1771"/>
        <w:gridCol w:w="1772"/>
      </w:tblGrid>
      <w:tr w:rsidR="001C1461" w14:paraId="398CDCB9" w14:textId="77777777" w:rsidTr="006A0D88">
        <w:tc>
          <w:tcPr>
            <w:tcW w:w="1771" w:type="dxa"/>
          </w:tcPr>
          <w:p w14:paraId="5636F1A5" w14:textId="77777777" w:rsidR="001C1461" w:rsidRDefault="001C1461" w:rsidP="006A0D88">
            <w:pPr>
              <w:rPr>
                <w:sz w:val="22"/>
                <w:szCs w:val="22"/>
              </w:rPr>
            </w:pPr>
          </w:p>
        </w:tc>
        <w:tc>
          <w:tcPr>
            <w:tcW w:w="1771" w:type="dxa"/>
          </w:tcPr>
          <w:p w14:paraId="14E13CF5" w14:textId="77777777" w:rsidR="001C1461" w:rsidRDefault="001C1461" w:rsidP="006A0D88">
            <w:pPr>
              <w:rPr>
                <w:sz w:val="22"/>
                <w:szCs w:val="22"/>
              </w:rPr>
            </w:pPr>
            <w:r>
              <w:rPr>
                <w:sz w:val="22"/>
                <w:szCs w:val="22"/>
              </w:rPr>
              <w:t>Japan</w:t>
            </w:r>
          </w:p>
        </w:tc>
        <w:tc>
          <w:tcPr>
            <w:tcW w:w="1771" w:type="dxa"/>
          </w:tcPr>
          <w:p w14:paraId="1FEC39B4" w14:textId="77777777" w:rsidR="001C1461" w:rsidRDefault="001C1461" w:rsidP="006A0D88">
            <w:pPr>
              <w:rPr>
                <w:sz w:val="22"/>
                <w:szCs w:val="22"/>
              </w:rPr>
            </w:pPr>
            <w:r>
              <w:rPr>
                <w:sz w:val="22"/>
                <w:szCs w:val="22"/>
              </w:rPr>
              <w:t>Islamic World</w:t>
            </w:r>
          </w:p>
        </w:tc>
        <w:tc>
          <w:tcPr>
            <w:tcW w:w="1771" w:type="dxa"/>
          </w:tcPr>
          <w:p w14:paraId="446E78CB" w14:textId="77777777" w:rsidR="001C1461" w:rsidRDefault="001C1461" w:rsidP="006A0D88">
            <w:pPr>
              <w:rPr>
                <w:sz w:val="22"/>
                <w:szCs w:val="22"/>
              </w:rPr>
            </w:pPr>
            <w:r>
              <w:rPr>
                <w:sz w:val="22"/>
                <w:szCs w:val="22"/>
              </w:rPr>
              <w:t>Byzantium</w:t>
            </w:r>
          </w:p>
        </w:tc>
        <w:tc>
          <w:tcPr>
            <w:tcW w:w="1772" w:type="dxa"/>
          </w:tcPr>
          <w:p w14:paraId="5D1CEBBF" w14:textId="77777777" w:rsidR="001C1461" w:rsidRDefault="001C1461" w:rsidP="006A0D88">
            <w:pPr>
              <w:rPr>
                <w:sz w:val="22"/>
                <w:szCs w:val="22"/>
              </w:rPr>
            </w:pPr>
            <w:r>
              <w:rPr>
                <w:sz w:val="22"/>
                <w:szCs w:val="22"/>
              </w:rPr>
              <w:t>Western Europe</w:t>
            </w:r>
          </w:p>
        </w:tc>
      </w:tr>
      <w:tr w:rsidR="001C1461" w14:paraId="47FDB691" w14:textId="77777777" w:rsidTr="006A0D88">
        <w:tc>
          <w:tcPr>
            <w:tcW w:w="1771" w:type="dxa"/>
          </w:tcPr>
          <w:p w14:paraId="6BFC72FB" w14:textId="77777777" w:rsidR="001C1461" w:rsidRDefault="001C1461" w:rsidP="006A0D88">
            <w:pPr>
              <w:rPr>
                <w:sz w:val="22"/>
                <w:szCs w:val="22"/>
              </w:rPr>
            </w:pPr>
            <w:r>
              <w:rPr>
                <w:sz w:val="22"/>
                <w:szCs w:val="22"/>
              </w:rPr>
              <w:t>Gov’t/ political systems</w:t>
            </w:r>
          </w:p>
        </w:tc>
        <w:tc>
          <w:tcPr>
            <w:tcW w:w="1771" w:type="dxa"/>
          </w:tcPr>
          <w:p w14:paraId="4ED3F5DA" w14:textId="77777777" w:rsidR="001C1461" w:rsidRPr="00136A93" w:rsidRDefault="001C1461" w:rsidP="006A0D88">
            <w:pPr>
              <w:rPr>
                <w:rFonts w:ascii="Cambria" w:hAnsi="Cambria"/>
                <w:sz w:val="18"/>
                <w:szCs w:val="18"/>
              </w:rPr>
            </w:pPr>
            <w:r w:rsidRPr="00136A93">
              <w:rPr>
                <w:rFonts w:ascii="Cambria" w:hAnsi="Cambria"/>
                <w:sz w:val="18"/>
                <w:szCs w:val="18"/>
              </w:rPr>
              <w:t xml:space="preserve">Emperor/ Empress </w:t>
            </w:r>
            <w:r w:rsidRPr="00136A93">
              <w:rPr>
                <w:rFonts w:ascii="Cambria" w:hAnsi="Cambria"/>
                <w:sz w:val="18"/>
                <w:szCs w:val="18"/>
              </w:rPr>
              <w:sym w:font="Wingdings" w:char="F0E0"/>
            </w:r>
            <w:r w:rsidRPr="00136A93">
              <w:rPr>
                <w:rFonts w:ascii="Cambria" w:hAnsi="Cambria"/>
                <w:sz w:val="18"/>
                <w:szCs w:val="18"/>
              </w:rPr>
              <w:t xml:space="preserve">main </w:t>
            </w:r>
            <w:proofErr w:type="spellStart"/>
            <w:r w:rsidRPr="00136A93">
              <w:rPr>
                <w:rFonts w:ascii="Cambria" w:hAnsi="Cambria"/>
                <w:sz w:val="18"/>
                <w:szCs w:val="18"/>
              </w:rPr>
              <w:t>poli</w:t>
            </w:r>
            <w:proofErr w:type="spellEnd"/>
            <w:r>
              <w:rPr>
                <w:rFonts w:ascii="Cambria" w:hAnsi="Cambria"/>
                <w:sz w:val="18"/>
                <w:szCs w:val="18"/>
              </w:rPr>
              <w:t>.</w:t>
            </w:r>
            <w:r w:rsidRPr="00136A93">
              <w:rPr>
                <w:rFonts w:ascii="Cambria" w:hAnsi="Cambria"/>
                <w:sz w:val="18"/>
                <w:szCs w:val="18"/>
              </w:rPr>
              <w:t xml:space="preserve"> </w:t>
            </w:r>
            <w:proofErr w:type="gramStart"/>
            <w:r w:rsidRPr="00136A93">
              <w:rPr>
                <w:rFonts w:ascii="Cambria" w:hAnsi="Cambria"/>
                <w:sz w:val="18"/>
                <w:szCs w:val="18"/>
              </w:rPr>
              <w:t>leader</w:t>
            </w:r>
            <w:proofErr w:type="gramEnd"/>
            <w:r w:rsidRPr="00136A93">
              <w:rPr>
                <w:rFonts w:ascii="Cambria" w:hAnsi="Cambria"/>
                <w:sz w:val="18"/>
                <w:szCs w:val="18"/>
              </w:rPr>
              <w:t>.</w:t>
            </w:r>
          </w:p>
          <w:p w14:paraId="348B90FA" w14:textId="77777777" w:rsidR="001C1461" w:rsidRPr="00136A93" w:rsidRDefault="001C1461" w:rsidP="006A0D88">
            <w:pPr>
              <w:rPr>
                <w:rFonts w:ascii="Cambria" w:hAnsi="Cambria"/>
                <w:sz w:val="22"/>
                <w:szCs w:val="22"/>
              </w:rPr>
            </w:pPr>
            <w:r w:rsidRPr="00136A93">
              <w:rPr>
                <w:rFonts w:ascii="Cambria" w:hAnsi="Cambria"/>
                <w:sz w:val="18"/>
                <w:szCs w:val="18"/>
              </w:rPr>
              <w:t>Emperors were overthrown often.</w:t>
            </w:r>
          </w:p>
        </w:tc>
        <w:tc>
          <w:tcPr>
            <w:tcW w:w="1771" w:type="dxa"/>
          </w:tcPr>
          <w:p w14:paraId="6945860F" w14:textId="77777777" w:rsidR="001C1461" w:rsidRPr="00136A93" w:rsidRDefault="001C1461" w:rsidP="006A0D88">
            <w:pPr>
              <w:rPr>
                <w:rFonts w:ascii="Cambria" w:hAnsi="Cambria"/>
                <w:sz w:val="18"/>
                <w:szCs w:val="18"/>
              </w:rPr>
            </w:pPr>
            <w:proofErr w:type="spellStart"/>
            <w:r w:rsidRPr="00136A93">
              <w:rPr>
                <w:rFonts w:ascii="Cambria" w:hAnsi="Cambria"/>
                <w:sz w:val="18"/>
                <w:szCs w:val="18"/>
              </w:rPr>
              <w:t>Kalif</w:t>
            </w:r>
            <w:proofErr w:type="spellEnd"/>
            <w:r w:rsidRPr="00136A93">
              <w:rPr>
                <w:rFonts w:ascii="Cambria" w:hAnsi="Cambria"/>
                <w:sz w:val="18"/>
                <w:szCs w:val="18"/>
              </w:rPr>
              <w:t xml:space="preserve"> </w:t>
            </w:r>
            <w:r w:rsidRPr="00136A93">
              <w:rPr>
                <w:rFonts w:ascii="Cambria" w:hAnsi="Cambria"/>
                <w:sz w:val="18"/>
                <w:szCs w:val="18"/>
              </w:rPr>
              <w:sym w:font="Wingdings" w:char="F0E0"/>
            </w:r>
            <w:r w:rsidRPr="00136A93">
              <w:rPr>
                <w:rFonts w:ascii="Cambria" w:hAnsi="Cambria"/>
                <w:sz w:val="18"/>
                <w:szCs w:val="18"/>
              </w:rPr>
              <w:t xml:space="preserve"> head of Islamic world.</w:t>
            </w:r>
          </w:p>
          <w:p w14:paraId="2B34D2FB" w14:textId="77777777" w:rsidR="001C1461" w:rsidRPr="00136A93" w:rsidRDefault="001C1461" w:rsidP="006A0D88">
            <w:pPr>
              <w:rPr>
                <w:rFonts w:ascii="Cambria" w:hAnsi="Cambria"/>
                <w:sz w:val="18"/>
                <w:szCs w:val="18"/>
              </w:rPr>
            </w:pPr>
            <w:proofErr w:type="spellStart"/>
            <w:r w:rsidRPr="00136A93">
              <w:rPr>
                <w:rFonts w:ascii="Cambria" w:hAnsi="Cambria"/>
                <w:sz w:val="18"/>
                <w:szCs w:val="18"/>
              </w:rPr>
              <w:t>Muhammed</w:t>
            </w:r>
            <w:proofErr w:type="spellEnd"/>
            <w:r w:rsidRPr="00136A93">
              <w:rPr>
                <w:rFonts w:ascii="Cambria" w:hAnsi="Cambria"/>
                <w:sz w:val="18"/>
                <w:szCs w:val="18"/>
              </w:rPr>
              <w:t xml:space="preserve"> was the leader of the Islamic world.</w:t>
            </w:r>
          </w:p>
          <w:p w14:paraId="248E9F62" w14:textId="77777777" w:rsidR="001C1461" w:rsidRPr="00136A93" w:rsidRDefault="001C1461" w:rsidP="006A0D88">
            <w:pPr>
              <w:rPr>
                <w:rFonts w:ascii="Cambria" w:hAnsi="Cambria"/>
                <w:sz w:val="22"/>
                <w:szCs w:val="22"/>
              </w:rPr>
            </w:pPr>
            <w:proofErr w:type="spellStart"/>
            <w:r w:rsidRPr="00136A93">
              <w:rPr>
                <w:rFonts w:ascii="Cambria" w:hAnsi="Cambria"/>
                <w:sz w:val="18"/>
                <w:szCs w:val="18"/>
              </w:rPr>
              <w:t>Kalif</w:t>
            </w:r>
            <w:proofErr w:type="spellEnd"/>
            <w:r w:rsidRPr="00136A93">
              <w:rPr>
                <w:rFonts w:ascii="Cambria" w:hAnsi="Cambria"/>
                <w:sz w:val="18"/>
                <w:szCs w:val="18"/>
              </w:rPr>
              <w:t xml:space="preserve"> became a puppet when </w:t>
            </w:r>
            <w:proofErr w:type="spellStart"/>
            <w:r w:rsidRPr="00136A93">
              <w:rPr>
                <w:rFonts w:ascii="Cambria" w:hAnsi="Cambria"/>
                <w:sz w:val="18"/>
                <w:szCs w:val="18"/>
              </w:rPr>
              <w:t>Seljik</w:t>
            </w:r>
            <w:proofErr w:type="spellEnd"/>
            <w:r w:rsidRPr="00136A93">
              <w:rPr>
                <w:rFonts w:ascii="Cambria" w:hAnsi="Cambria"/>
                <w:sz w:val="18"/>
                <w:szCs w:val="18"/>
              </w:rPr>
              <w:t xml:space="preserve"> Turks took over.</w:t>
            </w:r>
          </w:p>
        </w:tc>
        <w:tc>
          <w:tcPr>
            <w:tcW w:w="1771" w:type="dxa"/>
          </w:tcPr>
          <w:p w14:paraId="0E852EEC" w14:textId="77777777" w:rsidR="001C1461" w:rsidRPr="00136A93" w:rsidRDefault="001C1461" w:rsidP="006A0D88">
            <w:pPr>
              <w:rPr>
                <w:rFonts w:ascii="Cambria" w:hAnsi="Cambria"/>
                <w:sz w:val="18"/>
                <w:szCs w:val="18"/>
              </w:rPr>
            </w:pPr>
            <w:r w:rsidRPr="00136A93">
              <w:rPr>
                <w:rFonts w:ascii="Cambria" w:hAnsi="Cambria"/>
                <w:sz w:val="18"/>
                <w:szCs w:val="18"/>
              </w:rPr>
              <w:t xml:space="preserve">Emperor </w:t>
            </w:r>
            <w:r w:rsidRPr="00136A93">
              <w:rPr>
                <w:rFonts w:ascii="Cambria" w:hAnsi="Cambria"/>
                <w:sz w:val="18"/>
                <w:szCs w:val="18"/>
              </w:rPr>
              <w:sym w:font="Wingdings" w:char="F0E0"/>
            </w:r>
            <w:r w:rsidRPr="00136A93">
              <w:rPr>
                <w:rFonts w:ascii="Cambria" w:hAnsi="Cambria"/>
                <w:sz w:val="18"/>
                <w:szCs w:val="18"/>
              </w:rPr>
              <w:t xml:space="preserve"> main leader.</w:t>
            </w:r>
          </w:p>
          <w:p w14:paraId="2665CFAE" w14:textId="77777777" w:rsidR="001C1461" w:rsidRPr="00136A93" w:rsidRDefault="001C1461" w:rsidP="006A0D88">
            <w:pPr>
              <w:rPr>
                <w:rFonts w:ascii="Cambria" w:hAnsi="Cambria"/>
                <w:sz w:val="22"/>
                <w:szCs w:val="22"/>
              </w:rPr>
            </w:pPr>
            <w:r w:rsidRPr="00136A93">
              <w:rPr>
                <w:rFonts w:ascii="Cambria" w:hAnsi="Cambria"/>
                <w:sz w:val="18"/>
                <w:szCs w:val="18"/>
              </w:rPr>
              <w:t>The Emperor was the most powerful. Head of state and church</w:t>
            </w:r>
          </w:p>
        </w:tc>
        <w:tc>
          <w:tcPr>
            <w:tcW w:w="1772" w:type="dxa"/>
          </w:tcPr>
          <w:p w14:paraId="2ADD05AD" w14:textId="77777777" w:rsidR="001C1461" w:rsidRPr="00136A93" w:rsidRDefault="001C1461" w:rsidP="006A0D88">
            <w:pPr>
              <w:rPr>
                <w:rFonts w:ascii="Cambria" w:hAnsi="Cambria"/>
                <w:sz w:val="18"/>
                <w:szCs w:val="18"/>
              </w:rPr>
            </w:pPr>
            <w:r w:rsidRPr="00136A93">
              <w:rPr>
                <w:rFonts w:ascii="Cambria" w:hAnsi="Cambria"/>
                <w:sz w:val="18"/>
                <w:szCs w:val="18"/>
              </w:rPr>
              <w:t xml:space="preserve">King </w:t>
            </w:r>
            <w:r w:rsidRPr="00136A93">
              <w:rPr>
                <w:rFonts w:ascii="Cambria" w:hAnsi="Cambria"/>
                <w:sz w:val="18"/>
                <w:szCs w:val="18"/>
              </w:rPr>
              <w:sym w:font="Wingdings" w:char="F0E0"/>
            </w:r>
            <w:r w:rsidRPr="00136A93">
              <w:rPr>
                <w:rFonts w:ascii="Cambria" w:hAnsi="Cambria"/>
                <w:sz w:val="18"/>
                <w:szCs w:val="18"/>
              </w:rPr>
              <w:t xml:space="preserve"> main leader, exception Holy Roman Empire and Charlemagne.</w:t>
            </w:r>
          </w:p>
          <w:p w14:paraId="7C2F91EA" w14:textId="77777777" w:rsidR="001C1461" w:rsidRPr="00136A93" w:rsidRDefault="001C1461" w:rsidP="006A0D88">
            <w:pPr>
              <w:rPr>
                <w:rFonts w:ascii="Cambria" w:hAnsi="Cambria"/>
                <w:sz w:val="22"/>
                <w:szCs w:val="22"/>
              </w:rPr>
            </w:pPr>
            <w:r w:rsidRPr="00136A93">
              <w:rPr>
                <w:rFonts w:ascii="Cambria" w:hAnsi="Cambria"/>
                <w:sz w:val="18"/>
                <w:szCs w:val="18"/>
              </w:rPr>
              <w:t>Conflicts between Kings and Popes.</w:t>
            </w:r>
          </w:p>
        </w:tc>
      </w:tr>
      <w:tr w:rsidR="001C1461" w14:paraId="1F28D672" w14:textId="77777777" w:rsidTr="006A0D88">
        <w:tc>
          <w:tcPr>
            <w:tcW w:w="1771" w:type="dxa"/>
          </w:tcPr>
          <w:p w14:paraId="6B51BC8E" w14:textId="77777777" w:rsidR="001C1461" w:rsidRDefault="001C1461" w:rsidP="006A0D88">
            <w:pPr>
              <w:rPr>
                <w:sz w:val="22"/>
                <w:szCs w:val="22"/>
              </w:rPr>
            </w:pPr>
            <w:r>
              <w:rPr>
                <w:sz w:val="22"/>
                <w:szCs w:val="22"/>
              </w:rPr>
              <w:t>Social Structure</w:t>
            </w:r>
          </w:p>
        </w:tc>
        <w:tc>
          <w:tcPr>
            <w:tcW w:w="1771" w:type="dxa"/>
          </w:tcPr>
          <w:p w14:paraId="39BB724C" w14:textId="77777777" w:rsidR="001C1461" w:rsidRDefault="001C1461" w:rsidP="006A0D88">
            <w:pPr>
              <w:rPr>
                <w:rFonts w:ascii="Cambria" w:hAnsi="Cambria"/>
                <w:sz w:val="18"/>
                <w:szCs w:val="18"/>
              </w:rPr>
            </w:pPr>
            <w:r>
              <w:rPr>
                <w:rFonts w:ascii="Cambria" w:hAnsi="Cambria"/>
                <w:sz w:val="18"/>
                <w:szCs w:val="18"/>
              </w:rPr>
              <w:t>Nobility/ aristocracy at the top.</w:t>
            </w:r>
          </w:p>
          <w:p w14:paraId="671C97DC" w14:textId="77777777" w:rsidR="001C1461" w:rsidRDefault="001C1461" w:rsidP="006A0D88">
            <w:pPr>
              <w:rPr>
                <w:rFonts w:ascii="Cambria" w:hAnsi="Cambria"/>
                <w:sz w:val="18"/>
                <w:szCs w:val="18"/>
              </w:rPr>
            </w:pPr>
            <w:r>
              <w:rPr>
                <w:rFonts w:ascii="Cambria" w:hAnsi="Cambria"/>
                <w:sz w:val="18"/>
                <w:szCs w:val="18"/>
              </w:rPr>
              <w:t>After feudalism, serfs became common.</w:t>
            </w:r>
          </w:p>
          <w:p w14:paraId="4EFAD359" w14:textId="77777777" w:rsidR="001C1461" w:rsidRPr="00DE22D3" w:rsidRDefault="001C1461" w:rsidP="006A0D88">
            <w:pPr>
              <w:rPr>
                <w:rFonts w:ascii="Cambria" w:hAnsi="Cambria"/>
                <w:sz w:val="18"/>
                <w:szCs w:val="18"/>
              </w:rPr>
            </w:pPr>
            <w:r>
              <w:rPr>
                <w:rFonts w:ascii="Cambria" w:hAnsi="Cambria"/>
                <w:sz w:val="18"/>
                <w:szCs w:val="18"/>
              </w:rPr>
              <w:t>Feudalism occurred simply because of geography, hard to control land. Local leaders took control.</w:t>
            </w:r>
          </w:p>
        </w:tc>
        <w:tc>
          <w:tcPr>
            <w:tcW w:w="1771" w:type="dxa"/>
          </w:tcPr>
          <w:p w14:paraId="078AE3EA" w14:textId="77777777" w:rsidR="001C1461" w:rsidRDefault="001C1461" w:rsidP="006A0D88">
            <w:pPr>
              <w:rPr>
                <w:rFonts w:ascii="Cambria" w:hAnsi="Cambria"/>
                <w:sz w:val="18"/>
                <w:szCs w:val="18"/>
              </w:rPr>
            </w:pPr>
            <w:r>
              <w:rPr>
                <w:rFonts w:ascii="Cambria" w:hAnsi="Cambria"/>
                <w:sz w:val="18"/>
                <w:szCs w:val="18"/>
              </w:rPr>
              <w:t>Did not have aristocracy/ nobility.</w:t>
            </w:r>
          </w:p>
          <w:p w14:paraId="76562EAB" w14:textId="77777777" w:rsidR="001C1461" w:rsidRDefault="001C1461" w:rsidP="006A0D88">
            <w:pPr>
              <w:rPr>
                <w:rFonts w:ascii="Cambria" w:hAnsi="Cambria"/>
                <w:sz w:val="18"/>
                <w:szCs w:val="18"/>
              </w:rPr>
            </w:pPr>
            <w:r>
              <w:rPr>
                <w:rFonts w:ascii="Cambria" w:hAnsi="Cambria"/>
                <w:sz w:val="18"/>
                <w:szCs w:val="18"/>
              </w:rPr>
              <w:t>Believed in equally.</w:t>
            </w:r>
          </w:p>
          <w:p w14:paraId="63494BD5" w14:textId="77777777" w:rsidR="001C1461" w:rsidRDefault="001C1461" w:rsidP="006A0D88">
            <w:pPr>
              <w:rPr>
                <w:rFonts w:ascii="Cambria" w:hAnsi="Cambria"/>
                <w:sz w:val="18"/>
                <w:szCs w:val="18"/>
              </w:rPr>
            </w:pPr>
            <w:r>
              <w:rPr>
                <w:rFonts w:ascii="Cambria" w:hAnsi="Cambria"/>
                <w:sz w:val="18"/>
                <w:szCs w:val="18"/>
              </w:rPr>
              <w:t>Serfs</w:t>
            </w:r>
          </w:p>
          <w:p w14:paraId="0DEF1202" w14:textId="77777777" w:rsidR="001C1461" w:rsidRDefault="001C1461" w:rsidP="006A0D88">
            <w:pPr>
              <w:rPr>
                <w:rFonts w:ascii="Cambria" w:hAnsi="Cambria"/>
                <w:sz w:val="18"/>
                <w:szCs w:val="18"/>
              </w:rPr>
            </w:pPr>
          </w:p>
          <w:p w14:paraId="27929239" w14:textId="77777777" w:rsidR="001C1461" w:rsidRDefault="001C1461" w:rsidP="006A0D88">
            <w:pPr>
              <w:rPr>
                <w:rFonts w:ascii="Cambria" w:hAnsi="Cambria"/>
                <w:sz w:val="18"/>
                <w:szCs w:val="18"/>
              </w:rPr>
            </w:pPr>
          </w:p>
          <w:p w14:paraId="3D0050BA" w14:textId="77777777" w:rsidR="001C1461" w:rsidRPr="005A38E5" w:rsidRDefault="001C1461" w:rsidP="006A0D88">
            <w:pPr>
              <w:jc w:val="center"/>
              <w:rPr>
                <w:rFonts w:ascii="Cambria" w:hAnsi="Cambria"/>
                <w:sz w:val="18"/>
                <w:szCs w:val="18"/>
              </w:rPr>
            </w:pPr>
          </w:p>
        </w:tc>
        <w:tc>
          <w:tcPr>
            <w:tcW w:w="1771" w:type="dxa"/>
          </w:tcPr>
          <w:p w14:paraId="5025B601" w14:textId="77777777" w:rsidR="001C1461" w:rsidRDefault="001C1461" w:rsidP="006A0D88">
            <w:pPr>
              <w:rPr>
                <w:rFonts w:ascii="Cambria" w:hAnsi="Cambria"/>
                <w:sz w:val="18"/>
                <w:szCs w:val="18"/>
              </w:rPr>
            </w:pPr>
            <w:r>
              <w:rPr>
                <w:rFonts w:ascii="Cambria" w:hAnsi="Cambria"/>
                <w:sz w:val="18"/>
                <w:szCs w:val="18"/>
              </w:rPr>
              <w:t>Nobility/ aristocracy at the top.</w:t>
            </w:r>
          </w:p>
          <w:p w14:paraId="51C41450" w14:textId="77777777" w:rsidR="001C1461" w:rsidRPr="00DE22D3" w:rsidRDefault="001C1461" w:rsidP="006A0D88">
            <w:pPr>
              <w:rPr>
                <w:rFonts w:ascii="Cambria" w:hAnsi="Cambria"/>
                <w:sz w:val="18"/>
                <w:szCs w:val="18"/>
              </w:rPr>
            </w:pPr>
            <w:r>
              <w:rPr>
                <w:rFonts w:ascii="Cambria" w:hAnsi="Cambria"/>
                <w:sz w:val="18"/>
                <w:szCs w:val="18"/>
              </w:rPr>
              <w:t>Serfs</w:t>
            </w:r>
          </w:p>
        </w:tc>
        <w:tc>
          <w:tcPr>
            <w:tcW w:w="1772" w:type="dxa"/>
          </w:tcPr>
          <w:p w14:paraId="6A4C13A2" w14:textId="77777777" w:rsidR="001C1461" w:rsidRDefault="001C1461" w:rsidP="006A0D88">
            <w:pPr>
              <w:rPr>
                <w:rFonts w:ascii="Cambria" w:hAnsi="Cambria"/>
                <w:sz w:val="18"/>
                <w:szCs w:val="18"/>
              </w:rPr>
            </w:pPr>
            <w:r>
              <w:rPr>
                <w:rFonts w:ascii="Cambria" w:hAnsi="Cambria"/>
                <w:sz w:val="18"/>
                <w:szCs w:val="18"/>
              </w:rPr>
              <w:t>Nobility/ aristocracy at the top.</w:t>
            </w:r>
          </w:p>
          <w:p w14:paraId="039A0E23" w14:textId="77777777" w:rsidR="001C1461" w:rsidRDefault="001C1461" w:rsidP="006A0D88">
            <w:pPr>
              <w:rPr>
                <w:rFonts w:ascii="Cambria" w:hAnsi="Cambria"/>
                <w:sz w:val="18"/>
                <w:szCs w:val="18"/>
              </w:rPr>
            </w:pPr>
            <w:r>
              <w:rPr>
                <w:rFonts w:ascii="Cambria" w:hAnsi="Cambria"/>
                <w:sz w:val="18"/>
                <w:szCs w:val="18"/>
              </w:rPr>
              <w:t>Serfs</w:t>
            </w:r>
          </w:p>
          <w:p w14:paraId="481D17DA" w14:textId="77777777" w:rsidR="001C1461" w:rsidRPr="00DE22D3" w:rsidRDefault="001C1461" w:rsidP="006A0D88">
            <w:pPr>
              <w:rPr>
                <w:rFonts w:ascii="Cambria" w:hAnsi="Cambria"/>
                <w:sz w:val="18"/>
                <w:szCs w:val="18"/>
              </w:rPr>
            </w:pPr>
            <w:r>
              <w:rPr>
                <w:rFonts w:ascii="Cambria" w:hAnsi="Cambria"/>
                <w:sz w:val="18"/>
                <w:szCs w:val="18"/>
              </w:rPr>
              <w:t xml:space="preserve">Feudalism occurred </w:t>
            </w:r>
            <w:r w:rsidRPr="005A38E5">
              <w:rPr>
                <w:rFonts w:ascii="Cambria" w:hAnsi="Cambria"/>
                <w:sz w:val="18"/>
                <w:szCs w:val="18"/>
              </w:rPr>
              <w:sym w:font="Wingdings" w:char="F0E0"/>
            </w:r>
            <w:r>
              <w:rPr>
                <w:rFonts w:ascii="Cambria" w:hAnsi="Cambria"/>
                <w:sz w:val="18"/>
                <w:szCs w:val="18"/>
              </w:rPr>
              <w:t xml:space="preserve"> local lords took control of their land/ peasants.</w:t>
            </w:r>
          </w:p>
        </w:tc>
      </w:tr>
      <w:tr w:rsidR="001C1461" w14:paraId="78B21D0E" w14:textId="77777777" w:rsidTr="006A0D88">
        <w:tc>
          <w:tcPr>
            <w:tcW w:w="1771" w:type="dxa"/>
          </w:tcPr>
          <w:p w14:paraId="7CB79B7E" w14:textId="77777777" w:rsidR="001C1461" w:rsidRDefault="001C1461" w:rsidP="006A0D88">
            <w:pPr>
              <w:rPr>
                <w:sz w:val="22"/>
                <w:szCs w:val="22"/>
              </w:rPr>
            </w:pPr>
            <w:r>
              <w:rPr>
                <w:sz w:val="22"/>
                <w:szCs w:val="22"/>
              </w:rPr>
              <w:t>Economies</w:t>
            </w:r>
          </w:p>
        </w:tc>
        <w:tc>
          <w:tcPr>
            <w:tcW w:w="1771" w:type="dxa"/>
          </w:tcPr>
          <w:p w14:paraId="2AD526F0" w14:textId="77777777" w:rsidR="001C1461" w:rsidRDefault="001C1461" w:rsidP="006A0D88">
            <w:pPr>
              <w:rPr>
                <w:rFonts w:ascii="Cambria" w:hAnsi="Cambria"/>
                <w:sz w:val="18"/>
                <w:szCs w:val="18"/>
              </w:rPr>
            </w:pPr>
            <w:r>
              <w:rPr>
                <w:rFonts w:ascii="Cambria" w:hAnsi="Cambria"/>
                <w:sz w:val="18"/>
                <w:szCs w:val="18"/>
              </w:rPr>
              <w:t>Very limited trade because of geography (isolated).</w:t>
            </w:r>
          </w:p>
          <w:p w14:paraId="4E4389E5" w14:textId="77777777" w:rsidR="001C1461" w:rsidRDefault="001C1461" w:rsidP="006A0D88">
            <w:pPr>
              <w:rPr>
                <w:rFonts w:ascii="Cambria" w:hAnsi="Cambria"/>
                <w:sz w:val="18"/>
                <w:szCs w:val="18"/>
              </w:rPr>
            </w:pPr>
            <w:r>
              <w:rPr>
                <w:rFonts w:ascii="Cambria" w:hAnsi="Cambria"/>
                <w:sz w:val="18"/>
                <w:szCs w:val="18"/>
              </w:rPr>
              <w:t>Some trade with China.</w:t>
            </w:r>
          </w:p>
          <w:p w14:paraId="100E05B0" w14:textId="77777777" w:rsidR="001C1461" w:rsidRPr="00DE22D3" w:rsidRDefault="001C1461" w:rsidP="006A0D88">
            <w:pPr>
              <w:rPr>
                <w:rFonts w:ascii="Cambria" w:hAnsi="Cambria"/>
                <w:sz w:val="18"/>
                <w:szCs w:val="18"/>
              </w:rPr>
            </w:pPr>
            <w:r>
              <w:rPr>
                <w:rFonts w:ascii="Cambria" w:hAnsi="Cambria"/>
                <w:sz w:val="18"/>
                <w:szCs w:val="18"/>
              </w:rPr>
              <w:t xml:space="preserve">Very end of the pre-modern period </w:t>
            </w:r>
            <w:r w:rsidRPr="00E43B5E">
              <w:rPr>
                <w:rFonts w:ascii="Cambria" w:hAnsi="Cambria"/>
                <w:sz w:val="18"/>
                <w:szCs w:val="18"/>
              </w:rPr>
              <w:sym w:font="Wingdings" w:char="F0E0"/>
            </w:r>
            <w:r>
              <w:rPr>
                <w:rFonts w:ascii="Cambria" w:hAnsi="Cambria"/>
                <w:sz w:val="18"/>
                <w:szCs w:val="18"/>
              </w:rPr>
              <w:t xml:space="preserve"> local/ international commerce.</w:t>
            </w:r>
          </w:p>
        </w:tc>
        <w:tc>
          <w:tcPr>
            <w:tcW w:w="1771" w:type="dxa"/>
          </w:tcPr>
          <w:p w14:paraId="04FCEF35" w14:textId="77777777" w:rsidR="001C1461" w:rsidRDefault="001C1461" w:rsidP="006A0D88">
            <w:pPr>
              <w:rPr>
                <w:rFonts w:ascii="Cambria" w:hAnsi="Cambria"/>
                <w:sz w:val="18"/>
                <w:szCs w:val="18"/>
              </w:rPr>
            </w:pPr>
            <w:r>
              <w:rPr>
                <w:rFonts w:ascii="Cambria" w:hAnsi="Cambria"/>
                <w:sz w:val="18"/>
                <w:szCs w:val="18"/>
              </w:rPr>
              <w:t>The Muslims had the strongest economy.</w:t>
            </w:r>
          </w:p>
          <w:p w14:paraId="7671758E" w14:textId="77777777" w:rsidR="001C1461" w:rsidRDefault="001C1461" w:rsidP="006A0D88">
            <w:pPr>
              <w:rPr>
                <w:rFonts w:ascii="Cambria" w:hAnsi="Cambria"/>
                <w:sz w:val="18"/>
                <w:szCs w:val="18"/>
              </w:rPr>
            </w:pPr>
            <w:r>
              <w:rPr>
                <w:rFonts w:ascii="Cambria" w:hAnsi="Cambria"/>
                <w:sz w:val="18"/>
                <w:szCs w:val="18"/>
              </w:rPr>
              <w:t>Trade flourished.</w:t>
            </w:r>
          </w:p>
          <w:p w14:paraId="79B7B65A" w14:textId="77777777" w:rsidR="001C1461" w:rsidRPr="00DE22D3" w:rsidRDefault="001C1461" w:rsidP="006A0D88">
            <w:pPr>
              <w:rPr>
                <w:rFonts w:ascii="Cambria" w:hAnsi="Cambria"/>
                <w:sz w:val="18"/>
                <w:szCs w:val="18"/>
              </w:rPr>
            </w:pPr>
            <w:r>
              <w:rPr>
                <w:rFonts w:ascii="Cambria" w:hAnsi="Cambria"/>
                <w:sz w:val="18"/>
                <w:szCs w:val="18"/>
              </w:rPr>
              <w:t>Location was good for trade.</w:t>
            </w:r>
          </w:p>
        </w:tc>
        <w:tc>
          <w:tcPr>
            <w:tcW w:w="1771" w:type="dxa"/>
          </w:tcPr>
          <w:p w14:paraId="17DB9EF2" w14:textId="77777777" w:rsidR="001C1461" w:rsidRDefault="001C1461" w:rsidP="006A0D88">
            <w:pPr>
              <w:rPr>
                <w:rFonts w:ascii="Cambria" w:hAnsi="Cambria"/>
                <w:sz w:val="18"/>
                <w:szCs w:val="18"/>
              </w:rPr>
            </w:pPr>
            <w:r>
              <w:rPr>
                <w:rFonts w:ascii="Cambria" w:hAnsi="Cambria"/>
                <w:sz w:val="18"/>
                <w:szCs w:val="18"/>
              </w:rPr>
              <w:t xml:space="preserve">The </w:t>
            </w:r>
            <w:proofErr w:type="spellStart"/>
            <w:r>
              <w:rPr>
                <w:rFonts w:ascii="Cambria" w:hAnsi="Cambria"/>
                <w:sz w:val="18"/>
                <w:szCs w:val="18"/>
              </w:rPr>
              <w:t>centre</w:t>
            </w:r>
            <w:proofErr w:type="spellEnd"/>
            <w:r>
              <w:rPr>
                <w:rFonts w:ascii="Cambria" w:hAnsi="Cambria"/>
                <w:sz w:val="18"/>
                <w:szCs w:val="18"/>
              </w:rPr>
              <w:t xml:space="preserve"> of Europe.</w:t>
            </w:r>
          </w:p>
          <w:p w14:paraId="5F6D7451" w14:textId="77777777" w:rsidR="001C1461" w:rsidRDefault="001C1461" w:rsidP="006A0D88">
            <w:pPr>
              <w:rPr>
                <w:rFonts w:ascii="Cambria" w:hAnsi="Cambria"/>
                <w:sz w:val="18"/>
                <w:szCs w:val="18"/>
              </w:rPr>
            </w:pPr>
            <w:r>
              <w:rPr>
                <w:rFonts w:ascii="Cambria" w:hAnsi="Cambria"/>
                <w:sz w:val="18"/>
                <w:szCs w:val="18"/>
              </w:rPr>
              <w:t xml:space="preserve">Strong economy. </w:t>
            </w:r>
          </w:p>
          <w:p w14:paraId="05142F6E" w14:textId="77777777" w:rsidR="001C1461" w:rsidRDefault="001C1461" w:rsidP="006A0D88">
            <w:pPr>
              <w:rPr>
                <w:rFonts w:ascii="Cambria" w:hAnsi="Cambria"/>
                <w:sz w:val="18"/>
                <w:szCs w:val="18"/>
              </w:rPr>
            </w:pPr>
            <w:r>
              <w:rPr>
                <w:rFonts w:ascii="Cambria" w:hAnsi="Cambria"/>
                <w:sz w:val="18"/>
                <w:szCs w:val="18"/>
              </w:rPr>
              <w:t>Location was ideal for trade.</w:t>
            </w:r>
          </w:p>
          <w:p w14:paraId="726C46EE" w14:textId="77777777" w:rsidR="001C1461" w:rsidRDefault="001C1461" w:rsidP="006A0D88">
            <w:pPr>
              <w:rPr>
                <w:rFonts w:ascii="Cambria" w:hAnsi="Cambria"/>
                <w:sz w:val="18"/>
                <w:szCs w:val="18"/>
              </w:rPr>
            </w:pPr>
            <w:r>
              <w:rPr>
                <w:rFonts w:ascii="Cambria" w:hAnsi="Cambria"/>
                <w:sz w:val="18"/>
                <w:szCs w:val="18"/>
              </w:rPr>
              <w:t>Byzantine empire was a continuation of the Roman empire.</w:t>
            </w:r>
          </w:p>
          <w:p w14:paraId="3EEA0C9A" w14:textId="77777777" w:rsidR="001C1461" w:rsidRDefault="001C1461" w:rsidP="006A0D88">
            <w:pPr>
              <w:rPr>
                <w:rFonts w:ascii="Cambria" w:hAnsi="Cambria"/>
                <w:sz w:val="18"/>
                <w:szCs w:val="18"/>
              </w:rPr>
            </w:pPr>
            <w:r>
              <w:rPr>
                <w:rFonts w:ascii="Cambria" w:hAnsi="Cambria"/>
                <w:sz w:val="18"/>
                <w:szCs w:val="18"/>
              </w:rPr>
              <w:t>Didn’t have to start from scratch.</w:t>
            </w:r>
          </w:p>
          <w:p w14:paraId="33F23867" w14:textId="77777777" w:rsidR="001C1461" w:rsidRPr="00DE22D3" w:rsidRDefault="001C1461" w:rsidP="006A0D88">
            <w:pPr>
              <w:rPr>
                <w:rFonts w:ascii="Cambria" w:hAnsi="Cambria"/>
                <w:sz w:val="18"/>
                <w:szCs w:val="18"/>
              </w:rPr>
            </w:pPr>
            <w:r>
              <w:rPr>
                <w:rFonts w:ascii="Cambria" w:hAnsi="Cambria"/>
                <w:sz w:val="18"/>
                <w:szCs w:val="18"/>
              </w:rPr>
              <w:t>Exported many products: glass, silk</w:t>
            </w:r>
          </w:p>
        </w:tc>
        <w:tc>
          <w:tcPr>
            <w:tcW w:w="1772" w:type="dxa"/>
          </w:tcPr>
          <w:p w14:paraId="6E6A93B1" w14:textId="77777777" w:rsidR="001C1461" w:rsidRDefault="001C1461" w:rsidP="006A0D88">
            <w:pPr>
              <w:rPr>
                <w:rFonts w:ascii="Cambria" w:hAnsi="Cambria"/>
                <w:sz w:val="18"/>
                <w:szCs w:val="18"/>
              </w:rPr>
            </w:pPr>
            <w:r>
              <w:rPr>
                <w:rFonts w:ascii="Cambria" w:hAnsi="Cambria"/>
                <w:sz w:val="18"/>
                <w:szCs w:val="18"/>
              </w:rPr>
              <w:t xml:space="preserve">L.M.A. </w:t>
            </w:r>
            <w:r w:rsidRPr="00700E94">
              <w:rPr>
                <w:rFonts w:ascii="Cambria" w:hAnsi="Cambria"/>
                <w:sz w:val="18"/>
                <w:szCs w:val="18"/>
              </w:rPr>
              <w:sym w:font="Wingdings" w:char="F0E0"/>
            </w:r>
            <w:r>
              <w:rPr>
                <w:rFonts w:ascii="Cambria" w:hAnsi="Cambria"/>
                <w:sz w:val="18"/>
                <w:szCs w:val="18"/>
              </w:rPr>
              <w:t xml:space="preserve">Every town/ village was on it’s own. Made </w:t>
            </w:r>
            <w:proofErr w:type="gramStart"/>
            <w:r>
              <w:rPr>
                <w:rFonts w:ascii="Cambria" w:hAnsi="Cambria"/>
                <w:sz w:val="18"/>
                <w:szCs w:val="18"/>
              </w:rPr>
              <w:t>their own</w:t>
            </w:r>
            <w:proofErr w:type="gramEnd"/>
            <w:r>
              <w:rPr>
                <w:rFonts w:ascii="Cambria" w:hAnsi="Cambria"/>
                <w:sz w:val="18"/>
                <w:szCs w:val="18"/>
              </w:rPr>
              <w:t xml:space="preserve"> products.</w:t>
            </w:r>
          </w:p>
          <w:p w14:paraId="09B0EA0F" w14:textId="77777777" w:rsidR="001C1461" w:rsidRDefault="001C1461" w:rsidP="006A0D88">
            <w:pPr>
              <w:rPr>
                <w:rFonts w:ascii="Cambria" w:hAnsi="Cambria"/>
                <w:sz w:val="18"/>
                <w:szCs w:val="18"/>
              </w:rPr>
            </w:pPr>
            <w:r>
              <w:rPr>
                <w:rFonts w:ascii="Cambria" w:hAnsi="Cambria"/>
                <w:sz w:val="18"/>
                <w:szCs w:val="18"/>
              </w:rPr>
              <w:t xml:space="preserve">H.M.A. </w:t>
            </w:r>
            <w:r w:rsidRPr="00700E94">
              <w:rPr>
                <w:rFonts w:ascii="Cambria" w:hAnsi="Cambria"/>
                <w:sz w:val="18"/>
                <w:szCs w:val="18"/>
              </w:rPr>
              <w:sym w:font="Wingdings" w:char="F0E0"/>
            </w:r>
            <w:r>
              <w:rPr>
                <w:rFonts w:ascii="Cambria" w:hAnsi="Cambria"/>
                <w:sz w:val="18"/>
                <w:szCs w:val="18"/>
              </w:rPr>
              <w:t xml:space="preserve"> Surge of economic activity. Europe’s dynamic period. Lots of craftwork.</w:t>
            </w:r>
          </w:p>
          <w:p w14:paraId="6310058F" w14:textId="77777777" w:rsidR="001C1461" w:rsidRPr="00DE22D3" w:rsidRDefault="001C1461" w:rsidP="006A0D88">
            <w:pPr>
              <w:rPr>
                <w:rFonts w:ascii="Cambria" w:hAnsi="Cambria"/>
                <w:sz w:val="18"/>
                <w:szCs w:val="18"/>
              </w:rPr>
            </w:pPr>
            <w:r>
              <w:rPr>
                <w:rFonts w:ascii="Cambria" w:hAnsi="Cambria"/>
                <w:sz w:val="18"/>
                <w:szCs w:val="18"/>
              </w:rPr>
              <w:t xml:space="preserve">After the Plague </w:t>
            </w:r>
            <w:r w:rsidRPr="005E07DE">
              <w:rPr>
                <w:rFonts w:ascii="Cambria" w:hAnsi="Cambria"/>
                <w:sz w:val="18"/>
                <w:szCs w:val="18"/>
              </w:rPr>
              <w:sym w:font="Wingdings" w:char="F0E0"/>
            </w:r>
            <w:r>
              <w:rPr>
                <w:rFonts w:ascii="Cambria" w:hAnsi="Cambria"/>
                <w:sz w:val="18"/>
                <w:szCs w:val="18"/>
              </w:rPr>
              <w:t xml:space="preserve"> economy hurt. Population didn’t recover until later.</w:t>
            </w:r>
          </w:p>
        </w:tc>
      </w:tr>
      <w:tr w:rsidR="001C1461" w14:paraId="0F88FE77" w14:textId="77777777" w:rsidTr="006A0D88">
        <w:tc>
          <w:tcPr>
            <w:tcW w:w="1771" w:type="dxa"/>
          </w:tcPr>
          <w:p w14:paraId="6411A7AE" w14:textId="77777777" w:rsidR="001C1461" w:rsidRDefault="001C1461" w:rsidP="006A0D88">
            <w:pPr>
              <w:rPr>
                <w:sz w:val="22"/>
                <w:szCs w:val="22"/>
              </w:rPr>
            </w:pPr>
            <w:r>
              <w:rPr>
                <w:sz w:val="22"/>
                <w:szCs w:val="22"/>
              </w:rPr>
              <w:t>Religion</w:t>
            </w:r>
          </w:p>
        </w:tc>
        <w:tc>
          <w:tcPr>
            <w:tcW w:w="1771" w:type="dxa"/>
          </w:tcPr>
          <w:p w14:paraId="145AB952" w14:textId="77777777" w:rsidR="001C1461" w:rsidRPr="00DE22D3" w:rsidRDefault="001C1461" w:rsidP="006A0D88">
            <w:pPr>
              <w:rPr>
                <w:rFonts w:ascii="Cambria" w:hAnsi="Cambria"/>
                <w:sz w:val="18"/>
                <w:szCs w:val="18"/>
              </w:rPr>
            </w:pPr>
            <w:proofErr w:type="spellStart"/>
            <w:r>
              <w:rPr>
                <w:rFonts w:ascii="Cambria" w:hAnsi="Cambria"/>
                <w:sz w:val="18"/>
                <w:szCs w:val="18"/>
              </w:rPr>
              <w:t>Nikuran</w:t>
            </w:r>
            <w:proofErr w:type="spellEnd"/>
            <w:r>
              <w:rPr>
                <w:rFonts w:ascii="Cambria" w:hAnsi="Cambria"/>
                <w:sz w:val="18"/>
                <w:szCs w:val="18"/>
              </w:rPr>
              <w:t xml:space="preserve"> </w:t>
            </w:r>
            <w:r w:rsidRPr="00DF7B80">
              <w:rPr>
                <w:rFonts w:ascii="Cambria" w:hAnsi="Cambria"/>
                <w:sz w:val="18"/>
                <w:szCs w:val="18"/>
              </w:rPr>
              <w:sym w:font="Wingdings" w:char="F0E0"/>
            </w:r>
            <w:r>
              <w:rPr>
                <w:rFonts w:ascii="Cambria" w:hAnsi="Cambria"/>
                <w:sz w:val="18"/>
                <w:szCs w:val="18"/>
              </w:rPr>
              <w:t xml:space="preserve"> Buddhist leader; believed his sect was the best.</w:t>
            </w:r>
          </w:p>
        </w:tc>
        <w:tc>
          <w:tcPr>
            <w:tcW w:w="1771" w:type="dxa"/>
          </w:tcPr>
          <w:p w14:paraId="778442F9" w14:textId="77777777" w:rsidR="001C1461" w:rsidRDefault="001C1461" w:rsidP="006A0D88">
            <w:pPr>
              <w:rPr>
                <w:rFonts w:ascii="Cambria" w:hAnsi="Cambria"/>
                <w:sz w:val="18"/>
                <w:szCs w:val="18"/>
              </w:rPr>
            </w:pPr>
            <w:r>
              <w:rPr>
                <w:rFonts w:ascii="Cambria" w:hAnsi="Cambria"/>
                <w:sz w:val="18"/>
                <w:szCs w:val="18"/>
              </w:rPr>
              <w:t>Monotheistic.</w:t>
            </w:r>
          </w:p>
          <w:p w14:paraId="280A2F89" w14:textId="77777777" w:rsidR="001C1461" w:rsidRPr="00DE22D3" w:rsidRDefault="001C1461" w:rsidP="006A0D88">
            <w:pPr>
              <w:rPr>
                <w:rFonts w:ascii="Cambria" w:hAnsi="Cambria"/>
                <w:sz w:val="18"/>
                <w:szCs w:val="18"/>
              </w:rPr>
            </w:pPr>
            <w:r>
              <w:rPr>
                <w:rFonts w:ascii="Cambria" w:hAnsi="Cambria"/>
                <w:sz w:val="18"/>
                <w:szCs w:val="18"/>
              </w:rPr>
              <w:t>Sunni/ Shi’ite conflicts.</w:t>
            </w:r>
          </w:p>
        </w:tc>
        <w:tc>
          <w:tcPr>
            <w:tcW w:w="1771" w:type="dxa"/>
          </w:tcPr>
          <w:p w14:paraId="29CE75F5" w14:textId="77777777" w:rsidR="001C1461" w:rsidRDefault="001C1461" w:rsidP="006A0D88">
            <w:pPr>
              <w:rPr>
                <w:rFonts w:ascii="Cambria" w:hAnsi="Cambria"/>
                <w:sz w:val="18"/>
                <w:szCs w:val="18"/>
              </w:rPr>
            </w:pPr>
            <w:r>
              <w:rPr>
                <w:rFonts w:ascii="Cambria" w:hAnsi="Cambria"/>
                <w:sz w:val="18"/>
                <w:szCs w:val="18"/>
              </w:rPr>
              <w:t>Christian civilization.</w:t>
            </w:r>
          </w:p>
          <w:p w14:paraId="70901403" w14:textId="77777777" w:rsidR="001C1461" w:rsidRDefault="001C1461" w:rsidP="006A0D88">
            <w:pPr>
              <w:rPr>
                <w:rFonts w:ascii="Cambria" w:hAnsi="Cambria"/>
                <w:sz w:val="18"/>
                <w:szCs w:val="18"/>
              </w:rPr>
            </w:pPr>
            <w:r>
              <w:rPr>
                <w:rFonts w:ascii="Cambria" w:hAnsi="Cambria"/>
                <w:sz w:val="18"/>
                <w:szCs w:val="18"/>
              </w:rPr>
              <w:t>Monotheistic.</w:t>
            </w:r>
          </w:p>
          <w:p w14:paraId="625CB963" w14:textId="77777777" w:rsidR="001C1461" w:rsidRPr="00DE22D3" w:rsidRDefault="001C1461" w:rsidP="006A0D88">
            <w:pPr>
              <w:rPr>
                <w:rFonts w:ascii="Cambria" w:hAnsi="Cambria"/>
                <w:sz w:val="18"/>
                <w:szCs w:val="18"/>
              </w:rPr>
            </w:pPr>
          </w:p>
        </w:tc>
        <w:tc>
          <w:tcPr>
            <w:tcW w:w="1772" w:type="dxa"/>
          </w:tcPr>
          <w:p w14:paraId="1A410660" w14:textId="77777777" w:rsidR="001C1461" w:rsidRDefault="001C1461" w:rsidP="006A0D88">
            <w:pPr>
              <w:rPr>
                <w:rFonts w:ascii="Cambria" w:hAnsi="Cambria"/>
                <w:sz w:val="18"/>
                <w:szCs w:val="18"/>
              </w:rPr>
            </w:pPr>
            <w:r>
              <w:rPr>
                <w:rFonts w:ascii="Cambria" w:hAnsi="Cambria"/>
                <w:sz w:val="18"/>
                <w:szCs w:val="18"/>
              </w:rPr>
              <w:t>Christian civilization.</w:t>
            </w:r>
          </w:p>
          <w:p w14:paraId="4B9E4A92" w14:textId="77777777" w:rsidR="001C1461" w:rsidRDefault="001C1461" w:rsidP="006A0D88">
            <w:pPr>
              <w:rPr>
                <w:rFonts w:ascii="Cambria" w:hAnsi="Cambria"/>
                <w:sz w:val="18"/>
                <w:szCs w:val="18"/>
              </w:rPr>
            </w:pPr>
            <w:r>
              <w:rPr>
                <w:rFonts w:ascii="Cambria" w:hAnsi="Cambria"/>
                <w:sz w:val="18"/>
                <w:szCs w:val="18"/>
              </w:rPr>
              <w:t>Monotheistic.</w:t>
            </w:r>
          </w:p>
          <w:p w14:paraId="129F97A3" w14:textId="77777777" w:rsidR="001C1461" w:rsidRPr="00DE22D3" w:rsidRDefault="001C1461" w:rsidP="006A0D88">
            <w:pPr>
              <w:rPr>
                <w:rFonts w:ascii="Cambria" w:hAnsi="Cambria"/>
                <w:sz w:val="18"/>
                <w:szCs w:val="18"/>
              </w:rPr>
            </w:pPr>
            <w:r>
              <w:rPr>
                <w:rFonts w:ascii="Cambria" w:hAnsi="Cambria"/>
                <w:sz w:val="18"/>
                <w:szCs w:val="18"/>
              </w:rPr>
              <w:t>Constant struggle between church and state (secular).</w:t>
            </w:r>
          </w:p>
        </w:tc>
      </w:tr>
      <w:tr w:rsidR="001C1461" w14:paraId="57FF456E" w14:textId="77777777" w:rsidTr="006A0D88">
        <w:tc>
          <w:tcPr>
            <w:tcW w:w="1771" w:type="dxa"/>
          </w:tcPr>
          <w:p w14:paraId="1596E231" w14:textId="77777777" w:rsidR="001C1461" w:rsidRDefault="001C1461" w:rsidP="006A0D88">
            <w:pPr>
              <w:rPr>
                <w:sz w:val="22"/>
                <w:szCs w:val="22"/>
              </w:rPr>
            </w:pPr>
            <w:r>
              <w:rPr>
                <w:sz w:val="22"/>
                <w:szCs w:val="22"/>
              </w:rPr>
              <w:t>Women</w:t>
            </w:r>
          </w:p>
        </w:tc>
        <w:tc>
          <w:tcPr>
            <w:tcW w:w="1771" w:type="dxa"/>
          </w:tcPr>
          <w:p w14:paraId="587025CD" w14:textId="77777777" w:rsidR="001C1461" w:rsidRDefault="001C1461" w:rsidP="006A0D88">
            <w:pPr>
              <w:rPr>
                <w:rFonts w:ascii="Cambria" w:hAnsi="Cambria"/>
                <w:sz w:val="18"/>
                <w:szCs w:val="18"/>
              </w:rPr>
            </w:pPr>
            <w:r>
              <w:rPr>
                <w:rFonts w:ascii="Cambria" w:hAnsi="Cambria"/>
                <w:sz w:val="18"/>
                <w:szCs w:val="18"/>
              </w:rPr>
              <w:t>Women could be emperors in the early decades. Chinese influence stopped this practice.</w:t>
            </w:r>
          </w:p>
          <w:p w14:paraId="6167058F" w14:textId="77777777" w:rsidR="001C1461" w:rsidRDefault="001C1461" w:rsidP="006A0D88">
            <w:pPr>
              <w:rPr>
                <w:rFonts w:ascii="Cambria" w:hAnsi="Cambria"/>
                <w:sz w:val="18"/>
                <w:szCs w:val="18"/>
              </w:rPr>
            </w:pPr>
            <w:r>
              <w:rPr>
                <w:rFonts w:ascii="Cambria" w:hAnsi="Cambria"/>
                <w:sz w:val="18"/>
                <w:szCs w:val="18"/>
              </w:rPr>
              <w:t>Japanese property rights were almost equal to men at one point.</w:t>
            </w:r>
          </w:p>
          <w:p w14:paraId="484D21DB" w14:textId="77777777" w:rsidR="001C1461" w:rsidRPr="00DE22D3" w:rsidRDefault="001C1461" w:rsidP="006A0D88">
            <w:pPr>
              <w:rPr>
                <w:rFonts w:ascii="Cambria" w:hAnsi="Cambria"/>
                <w:sz w:val="18"/>
                <w:szCs w:val="18"/>
              </w:rPr>
            </w:pPr>
            <w:r>
              <w:rPr>
                <w:rFonts w:ascii="Cambria" w:hAnsi="Cambria"/>
                <w:sz w:val="18"/>
                <w:szCs w:val="18"/>
              </w:rPr>
              <w:t>Didn’t have political power.</w:t>
            </w:r>
          </w:p>
        </w:tc>
        <w:tc>
          <w:tcPr>
            <w:tcW w:w="1771" w:type="dxa"/>
          </w:tcPr>
          <w:p w14:paraId="52189F68" w14:textId="77777777" w:rsidR="001C1461" w:rsidRDefault="001C1461" w:rsidP="006A0D88">
            <w:pPr>
              <w:rPr>
                <w:rFonts w:ascii="Cambria" w:hAnsi="Cambria"/>
                <w:sz w:val="18"/>
                <w:szCs w:val="18"/>
              </w:rPr>
            </w:pPr>
            <w:r>
              <w:rPr>
                <w:rFonts w:ascii="Cambria" w:hAnsi="Cambria"/>
                <w:sz w:val="18"/>
                <w:szCs w:val="18"/>
              </w:rPr>
              <w:t xml:space="preserve">Early Islamic women </w:t>
            </w:r>
            <w:r w:rsidRPr="0056005A">
              <w:rPr>
                <w:rFonts w:ascii="Cambria" w:hAnsi="Cambria"/>
                <w:sz w:val="18"/>
                <w:szCs w:val="18"/>
              </w:rPr>
              <w:sym w:font="Wingdings" w:char="F0E0"/>
            </w:r>
            <w:r>
              <w:rPr>
                <w:rFonts w:ascii="Cambria" w:hAnsi="Cambria"/>
                <w:sz w:val="18"/>
                <w:szCs w:val="18"/>
              </w:rPr>
              <w:t xml:space="preserve"> could become successful merchants.</w:t>
            </w:r>
          </w:p>
          <w:p w14:paraId="15A83240" w14:textId="77777777" w:rsidR="001C1461" w:rsidRDefault="001C1461" w:rsidP="006A0D88">
            <w:pPr>
              <w:rPr>
                <w:rFonts w:ascii="Cambria" w:hAnsi="Cambria"/>
                <w:sz w:val="18"/>
                <w:szCs w:val="18"/>
              </w:rPr>
            </w:pPr>
            <w:r>
              <w:rPr>
                <w:rFonts w:ascii="Cambria" w:hAnsi="Cambria"/>
                <w:sz w:val="18"/>
                <w:szCs w:val="18"/>
              </w:rPr>
              <w:t xml:space="preserve">In Spain </w:t>
            </w:r>
            <w:r w:rsidRPr="0056005A">
              <w:rPr>
                <w:rFonts w:ascii="Cambria" w:hAnsi="Cambria"/>
                <w:sz w:val="18"/>
                <w:szCs w:val="18"/>
              </w:rPr>
              <w:sym w:font="Wingdings" w:char="F0E0"/>
            </w:r>
            <w:r>
              <w:rPr>
                <w:rFonts w:ascii="Cambria" w:hAnsi="Cambria"/>
                <w:sz w:val="18"/>
                <w:szCs w:val="18"/>
              </w:rPr>
              <w:t xml:space="preserve"> could teach in universities.</w:t>
            </w:r>
          </w:p>
          <w:p w14:paraId="709C7014" w14:textId="77777777" w:rsidR="001C1461" w:rsidRPr="00DE22D3" w:rsidRDefault="001C1461" w:rsidP="006A0D88">
            <w:pPr>
              <w:rPr>
                <w:rFonts w:ascii="Cambria" w:hAnsi="Cambria"/>
                <w:sz w:val="18"/>
                <w:szCs w:val="18"/>
              </w:rPr>
            </w:pPr>
            <w:r>
              <w:rPr>
                <w:rFonts w:ascii="Cambria" w:hAnsi="Cambria"/>
                <w:sz w:val="18"/>
                <w:szCs w:val="18"/>
              </w:rPr>
              <w:t>Property rights.</w:t>
            </w:r>
          </w:p>
        </w:tc>
        <w:tc>
          <w:tcPr>
            <w:tcW w:w="1771" w:type="dxa"/>
          </w:tcPr>
          <w:p w14:paraId="3C849D43" w14:textId="77777777" w:rsidR="001C1461" w:rsidRDefault="001C1461" w:rsidP="006A0D88">
            <w:pPr>
              <w:rPr>
                <w:rFonts w:ascii="Cambria" w:hAnsi="Cambria"/>
                <w:sz w:val="18"/>
                <w:szCs w:val="18"/>
              </w:rPr>
            </w:pPr>
            <w:r>
              <w:rPr>
                <w:rFonts w:ascii="Cambria" w:hAnsi="Cambria"/>
                <w:sz w:val="18"/>
                <w:szCs w:val="18"/>
              </w:rPr>
              <w:t>Elite women had good rights.</w:t>
            </w:r>
          </w:p>
          <w:p w14:paraId="4691DFB1" w14:textId="77777777" w:rsidR="001C1461" w:rsidRDefault="001C1461" w:rsidP="006A0D88">
            <w:pPr>
              <w:rPr>
                <w:rFonts w:ascii="Cambria" w:hAnsi="Cambria"/>
                <w:sz w:val="18"/>
                <w:szCs w:val="18"/>
              </w:rPr>
            </w:pPr>
            <w:r>
              <w:rPr>
                <w:rFonts w:ascii="Cambria" w:hAnsi="Cambria"/>
                <w:sz w:val="18"/>
                <w:szCs w:val="18"/>
              </w:rPr>
              <w:t>Women had property rights.</w:t>
            </w:r>
          </w:p>
          <w:p w14:paraId="653F66A9" w14:textId="77777777" w:rsidR="001C1461" w:rsidRPr="00DE22D3" w:rsidRDefault="001C1461" w:rsidP="006A0D88">
            <w:pPr>
              <w:rPr>
                <w:rFonts w:ascii="Cambria" w:hAnsi="Cambria"/>
                <w:sz w:val="18"/>
                <w:szCs w:val="18"/>
              </w:rPr>
            </w:pPr>
            <w:r>
              <w:rPr>
                <w:rFonts w:ascii="Cambria" w:hAnsi="Cambria"/>
                <w:sz w:val="18"/>
                <w:szCs w:val="18"/>
              </w:rPr>
              <w:t>Could not witness contracts.</w:t>
            </w:r>
          </w:p>
        </w:tc>
        <w:tc>
          <w:tcPr>
            <w:tcW w:w="1772" w:type="dxa"/>
          </w:tcPr>
          <w:p w14:paraId="4C5247AC" w14:textId="77777777" w:rsidR="001C1461" w:rsidRDefault="001C1461" w:rsidP="006A0D88">
            <w:pPr>
              <w:rPr>
                <w:rFonts w:ascii="Cambria" w:hAnsi="Cambria"/>
                <w:sz w:val="18"/>
                <w:szCs w:val="18"/>
              </w:rPr>
            </w:pPr>
            <w:r>
              <w:rPr>
                <w:rFonts w:ascii="Cambria" w:hAnsi="Cambria"/>
                <w:sz w:val="18"/>
                <w:szCs w:val="18"/>
              </w:rPr>
              <w:t>Many women controlled the estates.</w:t>
            </w:r>
          </w:p>
          <w:p w14:paraId="0B946901" w14:textId="77777777" w:rsidR="001C1461" w:rsidRDefault="001C1461" w:rsidP="006A0D88">
            <w:pPr>
              <w:rPr>
                <w:rFonts w:ascii="Cambria" w:hAnsi="Cambria"/>
                <w:sz w:val="18"/>
                <w:szCs w:val="18"/>
              </w:rPr>
            </w:pPr>
            <w:r>
              <w:rPr>
                <w:rFonts w:ascii="Cambria" w:hAnsi="Cambria"/>
                <w:sz w:val="18"/>
                <w:szCs w:val="18"/>
              </w:rPr>
              <w:t>Involved in the arts.</w:t>
            </w:r>
          </w:p>
          <w:p w14:paraId="578D04D5" w14:textId="77777777" w:rsidR="001C1461" w:rsidRPr="00DE22D3" w:rsidRDefault="001C1461" w:rsidP="006A0D88">
            <w:pPr>
              <w:rPr>
                <w:rFonts w:ascii="Cambria" w:hAnsi="Cambria"/>
                <w:sz w:val="18"/>
                <w:szCs w:val="18"/>
              </w:rPr>
            </w:pPr>
            <w:r>
              <w:rPr>
                <w:rFonts w:ascii="Cambria" w:hAnsi="Cambria"/>
                <w:sz w:val="18"/>
                <w:szCs w:val="18"/>
              </w:rPr>
              <w:t xml:space="preserve">Elite women </w:t>
            </w:r>
            <w:r w:rsidRPr="00DC37C9">
              <w:rPr>
                <w:rFonts w:ascii="Cambria" w:hAnsi="Cambria"/>
                <w:sz w:val="18"/>
                <w:szCs w:val="18"/>
              </w:rPr>
              <w:sym w:font="Wingdings" w:char="F0E0"/>
            </w:r>
            <w:r>
              <w:rPr>
                <w:rFonts w:ascii="Cambria" w:hAnsi="Cambria"/>
                <w:sz w:val="18"/>
                <w:szCs w:val="18"/>
              </w:rPr>
              <w:t xml:space="preserve"> inherited large properties. </w:t>
            </w:r>
          </w:p>
        </w:tc>
      </w:tr>
      <w:tr w:rsidR="001C1461" w14:paraId="392833CD" w14:textId="77777777" w:rsidTr="006A0D88">
        <w:tc>
          <w:tcPr>
            <w:tcW w:w="1771" w:type="dxa"/>
          </w:tcPr>
          <w:p w14:paraId="771775EF" w14:textId="77777777" w:rsidR="001C1461" w:rsidRDefault="001C1461" w:rsidP="006A0D88">
            <w:pPr>
              <w:rPr>
                <w:sz w:val="22"/>
                <w:szCs w:val="22"/>
              </w:rPr>
            </w:pPr>
            <w:r>
              <w:rPr>
                <w:sz w:val="22"/>
                <w:szCs w:val="22"/>
              </w:rPr>
              <w:t>Advancements/ inventions/ education</w:t>
            </w:r>
          </w:p>
        </w:tc>
        <w:tc>
          <w:tcPr>
            <w:tcW w:w="1771" w:type="dxa"/>
          </w:tcPr>
          <w:p w14:paraId="5A143E05" w14:textId="77777777" w:rsidR="001C1461" w:rsidRPr="00DE22D3" w:rsidRDefault="001C1461" w:rsidP="006A0D88">
            <w:pPr>
              <w:rPr>
                <w:rFonts w:ascii="Cambria" w:hAnsi="Cambria"/>
                <w:sz w:val="18"/>
                <w:szCs w:val="18"/>
              </w:rPr>
            </w:pPr>
            <w:r>
              <w:rPr>
                <w:rFonts w:ascii="Cambria" w:hAnsi="Cambria"/>
                <w:sz w:val="18"/>
                <w:szCs w:val="18"/>
              </w:rPr>
              <w:t>Japan borrowed ideas from Chinese.</w:t>
            </w:r>
          </w:p>
        </w:tc>
        <w:tc>
          <w:tcPr>
            <w:tcW w:w="1771" w:type="dxa"/>
          </w:tcPr>
          <w:p w14:paraId="559C2ABE" w14:textId="77777777" w:rsidR="001C1461" w:rsidRDefault="001C1461" w:rsidP="006A0D88">
            <w:pPr>
              <w:rPr>
                <w:rFonts w:ascii="Cambria" w:hAnsi="Cambria"/>
                <w:sz w:val="18"/>
                <w:szCs w:val="18"/>
              </w:rPr>
            </w:pPr>
            <w:r>
              <w:rPr>
                <w:rFonts w:ascii="Cambria" w:hAnsi="Cambria"/>
                <w:sz w:val="18"/>
                <w:szCs w:val="18"/>
              </w:rPr>
              <w:t xml:space="preserve">Intellectual </w:t>
            </w:r>
            <w:proofErr w:type="spellStart"/>
            <w:r>
              <w:rPr>
                <w:rFonts w:ascii="Cambria" w:hAnsi="Cambria"/>
                <w:sz w:val="18"/>
                <w:szCs w:val="18"/>
              </w:rPr>
              <w:t>civiliz</w:t>
            </w:r>
            <w:proofErr w:type="spellEnd"/>
            <w:r>
              <w:rPr>
                <w:rFonts w:ascii="Cambria" w:hAnsi="Cambria"/>
                <w:sz w:val="18"/>
                <w:szCs w:val="18"/>
              </w:rPr>
              <w:t>.</w:t>
            </w:r>
          </w:p>
          <w:p w14:paraId="6320AE90" w14:textId="77777777" w:rsidR="001C1461" w:rsidRDefault="001C1461" w:rsidP="006A0D88">
            <w:pPr>
              <w:rPr>
                <w:rFonts w:ascii="Cambria" w:hAnsi="Cambria"/>
                <w:sz w:val="18"/>
                <w:szCs w:val="18"/>
              </w:rPr>
            </w:pPr>
            <w:r>
              <w:rPr>
                <w:rFonts w:ascii="Cambria" w:hAnsi="Cambria"/>
                <w:sz w:val="18"/>
                <w:szCs w:val="18"/>
              </w:rPr>
              <w:t>Muslim scholars were widely popular (in Europe)</w:t>
            </w:r>
          </w:p>
          <w:p w14:paraId="77D5A798" w14:textId="77777777" w:rsidR="001C1461" w:rsidRPr="00DE22D3" w:rsidRDefault="001C1461" w:rsidP="006A0D88">
            <w:pPr>
              <w:rPr>
                <w:rFonts w:ascii="Cambria" w:hAnsi="Cambria"/>
                <w:sz w:val="18"/>
                <w:szCs w:val="18"/>
              </w:rPr>
            </w:pPr>
            <w:r>
              <w:rPr>
                <w:rFonts w:ascii="Cambria" w:hAnsi="Cambria"/>
                <w:sz w:val="18"/>
                <w:szCs w:val="18"/>
              </w:rPr>
              <w:t xml:space="preserve">Invented navigation tools. </w:t>
            </w:r>
          </w:p>
        </w:tc>
        <w:tc>
          <w:tcPr>
            <w:tcW w:w="1771" w:type="dxa"/>
          </w:tcPr>
          <w:p w14:paraId="5A8B77E4" w14:textId="77777777" w:rsidR="001C1461" w:rsidRDefault="001C1461" w:rsidP="006A0D88">
            <w:pPr>
              <w:rPr>
                <w:rFonts w:ascii="Cambria" w:hAnsi="Cambria"/>
                <w:sz w:val="18"/>
                <w:szCs w:val="18"/>
              </w:rPr>
            </w:pPr>
            <w:r>
              <w:rPr>
                <w:rFonts w:ascii="Cambria" w:hAnsi="Cambria"/>
                <w:sz w:val="18"/>
                <w:szCs w:val="18"/>
              </w:rPr>
              <w:t>Architecture.</w:t>
            </w:r>
          </w:p>
          <w:p w14:paraId="33834177" w14:textId="77777777" w:rsidR="001C1461" w:rsidRDefault="001C1461" w:rsidP="006A0D88">
            <w:pPr>
              <w:rPr>
                <w:rFonts w:ascii="Cambria" w:hAnsi="Cambria"/>
                <w:sz w:val="18"/>
                <w:szCs w:val="18"/>
              </w:rPr>
            </w:pPr>
            <w:r>
              <w:rPr>
                <w:rFonts w:ascii="Cambria" w:hAnsi="Cambria"/>
                <w:sz w:val="18"/>
                <w:szCs w:val="18"/>
              </w:rPr>
              <w:t xml:space="preserve">Legal system </w:t>
            </w:r>
            <w:r w:rsidRPr="000B7D51">
              <w:rPr>
                <w:rFonts w:ascii="Cambria" w:hAnsi="Cambria"/>
                <w:sz w:val="18"/>
                <w:szCs w:val="18"/>
              </w:rPr>
              <w:sym w:font="Wingdings" w:char="F0E0"/>
            </w:r>
            <w:r>
              <w:rPr>
                <w:rFonts w:ascii="Cambria" w:hAnsi="Cambria"/>
                <w:sz w:val="18"/>
                <w:szCs w:val="18"/>
              </w:rPr>
              <w:t xml:space="preserve"> basis of modern legal systems.</w:t>
            </w:r>
          </w:p>
          <w:p w14:paraId="4D7351B0" w14:textId="77777777" w:rsidR="001C1461" w:rsidRDefault="001C1461" w:rsidP="006A0D88">
            <w:pPr>
              <w:rPr>
                <w:rFonts w:ascii="Cambria" w:hAnsi="Cambria"/>
                <w:sz w:val="18"/>
                <w:szCs w:val="18"/>
              </w:rPr>
            </w:pPr>
            <w:r>
              <w:rPr>
                <w:rFonts w:ascii="Cambria" w:hAnsi="Cambria"/>
                <w:sz w:val="18"/>
                <w:szCs w:val="18"/>
              </w:rPr>
              <w:t>Not particularly innovated.</w:t>
            </w:r>
          </w:p>
          <w:p w14:paraId="5C11B683" w14:textId="77777777" w:rsidR="001C1461" w:rsidRPr="00DE22D3" w:rsidRDefault="001C1461" w:rsidP="006A0D88">
            <w:pPr>
              <w:rPr>
                <w:rFonts w:ascii="Cambria" w:hAnsi="Cambria"/>
                <w:sz w:val="18"/>
                <w:szCs w:val="18"/>
              </w:rPr>
            </w:pPr>
            <w:r>
              <w:rPr>
                <w:rFonts w:ascii="Cambria" w:hAnsi="Cambria"/>
                <w:sz w:val="18"/>
                <w:szCs w:val="18"/>
              </w:rPr>
              <w:t>Good army.</w:t>
            </w:r>
          </w:p>
        </w:tc>
        <w:tc>
          <w:tcPr>
            <w:tcW w:w="1772" w:type="dxa"/>
          </w:tcPr>
          <w:p w14:paraId="2E9396CF" w14:textId="77777777" w:rsidR="001C1461" w:rsidRDefault="001C1461" w:rsidP="006A0D88">
            <w:pPr>
              <w:rPr>
                <w:rFonts w:ascii="Cambria" w:hAnsi="Cambria"/>
                <w:sz w:val="18"/>
                <w:szCs w:val="18"/>
              </w:rPr>
            </w:pPr>
            <w:r>
              <w:rPr>
                <w:rFonts w:ascii="Cambria" w:hAnsi="Cambria"/>
                <w:sz w:val="18"/>
                <w:szCs w:val="18"/>
              </w:rPr>
              <w:t xml:space="preserve">E.M.L. </w:t>
            </w:r>
            <w:r w:rsidRPr="00C6133D">
              <w:rPr>
                <w:rFonts w:ascii="Cambria" w:hAnsi="Cambria"/>
                <w:sz w:val="18"/>
                <w:szCs w:val="18"/>
              </w:rPr>
              <w:sym w:font="Wingdings" w:char="F0E0"/>
            </w:r>
            <w:r>
              <w:rPr>
                <w:rFonts w:ascii="Cambria" w:hAnsi="Cambria"/>
                <w:sz w:val="18"/>
                <w:szCs w:val="18"/>
              </w:rPr>
              <w:t xml:space="preserve"> very slow.</w:t>
            </w:r>
          </w:p>
          <w:p w14:paraId="6F0D4728" w14:textId="77777777" w:rsidR="001C1461" w:rsidRDefault="001C1461" w:rsidP="006A0D88">
            <w:pPr>
              <w:rPr>
                <w:rFonts w:ascii="Cambria" w:hAnsi="Cambria"/>
                <w:sz w:val="18"/>
                <w:szCs w:val="18"/>
              </w:rPr>
            </w:pPr>
            <w:r>
              <w:rPr>
                <w:rFonts w:ascii="Cambria" w:hAnsi="Cambria"/>
                <w:sz w:val="18"/>
                <w:szCs w:val="18"/>
              </w:rPr>
              <w:t>Agricultural development in H.M.A.</w:t>
            </w:r>
          </w:p>
          <w:p w14:paraId="6B6FC011" w14:textId="77777777" w:rsidR="001C1461" w:rsidRPr="00DE22D3" w:rsidRDefault="001C1461" w:rsidP="006A0D88">
            <w:pPr>
              <w:rPr>
                <w:rFonts w:ascii="Cambria" w:hAnsi="Cambria"/>
                <w:sz w:val="18"/>
                <w:szCs w:val="18"/>
              </w:rPr>
            </w:pPr>
            <w:r>
              <w:rPr>
                <w:rFonts w:ascii="Cambria" w:hAnsi="Cambria"/>
                <w:sz w:val="18"/>
                <w:szCs w:val="18"/>
              </w:rPr>
              <w:t>Charlemagne is an exception.</w:t>
            </w:r>
          </w:p>
        </w:tc>
      </w:tr>
    </w:tbl>
    <w:p w14:paraId="21975FCF" w14:textId="77777777" w:rsidR="0088470E" w:rsidRPr="0037445C" w:rsidRDefault="0088470E" w:rsidP="00897965">
      <w:pPr>
        <w:rPr>
          <w:b/>
          <w:sz w:val="22"/>
          <w:szCs w:val="22"/>
        </w:rPr>
      </w:pPr>
    </w:p>
    <w:sectPr w:rsidR="0088470E" w:rsidRPr="0037445C" w:rsidSect="009B7E6A">
      <w:pgSz w:w="12240" w:h="15840"/>
      <w:pgMar w:top="1440" w:right="1800" w:bottom="141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5F7C"/>
    <w:multiLevelType w:val="hybridMultilevel"/>
    <w:tmpl w:val="DF487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168D8"/>
    <w:multiLevelType w:val="hybridMultilevel"/>
    <w:tmpl w:val="44E6B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4E1A2A"/>
    <w:multiLevelType w:val="hybridMultilevel"/>
    <w:tmpl w:val="E618B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7524F2"/>
    <w:multiLevelType w:val="hybridMultilevel"/>
    <w:tmpl w:val="14A2C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A94FD4"/>
    <w:multiLevelType w:val="hybridMultilevel"/>
    <w:tmpl w:val="9E28D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C528CD"/>
    <w:multiLevelType w:val="hybridMultilevel"/>
    <w:tmpl w:val="002CFE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1013A1"/>
    <w:multiLevelType w:val="hybridMultilevel"/>
    <w:tmpl w:val="926E0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8D6210"/>
    <w:multiLevelType w:val="hybridMultilevel"/>
    <w:tmpl w:val="99803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A11014"/>
    <w:multiLevelType w:val="hybridMultilevel"/>
    <w:tmpl w:val="6D70C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931736"/>
    <w:multiLevelType w:val="hybridMultilevel"/>
    <w:tmpl w:val="4F642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D23801"/>
    <w:multiLevelType w:val="hybridMultilevel"/>
    <w:tmpl w:val="34700F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ACE6CAF"/>
    <w:multiLevelType w:val="hybridMultilevel"/>
    <w:tmpl w:val="676C2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FD44F9"/>
    <w:multiLevelType w:val="hybridMultilevel"/>
    <w:tmpl w:val="7F0EA4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2703918"/>
    <w:multiLevelType w:val="hybridMultilevel"/>
    <w:tmpl w:val="07AA7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256275"/>
    <w:multiLevelType w:val="hybridMultilevel"/>
    <w:tmpl w:val="FE92E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6D1FF0"/>
    <w:multiLevelType w:val="hybridMultilevel"/>
    <w:tmpl w:val="D7C6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2D2CD0"/>
    <w:multiLevelType w:val="hybridMultilevel"/>
    <w:tmpl w:val="55121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B15493"/>
    <w:multiLevelType w:val="hybridMultilevel"/>
    <w:tmpl w:val="8CEE2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0530E3"/>
    <w:multiLevelType w:val="hybridMultilevel"/>
    <w:tmpl w:val="7E027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DE42D0"/>
    <w:multiLevelType w:val="multilevel"/>
    <w:tmpl w:val="07AA70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nsid w:val="4C867EE1"/>
    <w:multiLevelType w:val="hybridMultilevel"/>
    <w:tmpl w:val="84067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C14B75"/>
    <w:multiLevelType w:val="hybridMultilevel"/>
    <w:tmpl w:val="D9702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1777D6"/>
    <w:multiLevelType w:val="hybridMultilevel"/>
    <w:tmpl w:val="63C4B7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AE6E90"/>
    <w:multiLevelType w:val="multilevel"/>
    <w:tmpl w:val="07AA70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57CB4F03"/>
    <w:multiLevelType w:val="hybridMultilevel"/>
    <w:tmpl w:val="D6400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CD15F8"/>
    <w:multiLevelType w:val="hybridMultilevel"/>
    <w:tmpl w:val="14763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B82047"/>
    <w:multiLevelType w:val="hybridMultilevel"/>
    <w:tmpl w:val="0C5459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7A4970"/>
    <w:multiLevelType w:val="hybridMultilevel"/>
    <w:tmpl w:val="086A4B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01239E"/>
    <w:multiLevelType w:val="hybridMultilevel"/>
    <w:tmpl w:val="1E0AE2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907F78"/>
    <w:multiLevelType w:val="hybridMultilevel"/>
    <w:tmpl w:val="F2042F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F76D09"/>
    <w:multiLevelType w:val="hybridMultilevel"/>
    <w:tmpl w:val="1408E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9"/>
  </w:num>
  <w:num w:numId="4">
    <w:abstractNumId w:val="12"/>
  </w:num>
  <w:num w:numId="5">
    <w:abstractNumId w:val="28"/>
  </w:num>
  <w:num w:numId="6">
    <w:abstractNumId w:val="5"/>
  </w:num>
  <w:num w:numId="7">
    <w:abstractNumId w:val="26"/>
  </w:num>
  <w:num w:numId="8">
    <w:abstractNumId w:val="21"/>
  </w:num>
  <w:num w:numId="9">
    <w:abstractNumId w:val="29"/>
  </w:num>
  <w:num w:numId="10">
    <w:abstractNumId w:val="10"/>
  </w:num>
  <w:num w:numId="11">
    <w:abstractNumId w:val="14"/>
  </w:num>
  <w:num w:numId="12">
    <w:abstractNumId w:val="6"/>
  </w:num>
  <w:num w:numId="13">
    <w:abstractNumId w:val="7"/>
  </w:num>
  <w:num w:numId="14">
    <w:abstractNumId w:val="4"/>
  </w:num>
  <w:num w:numId="15">
    <w:abstractNumId w:val="8"/>
  </w:num>
  <w:num w:numId="16">
    <w:abstractNumId w:val="15"/>
  </w:num>
  <w:num w:numId="17">
    <w:abstractNumId w:val="2"/>
  </w:num>
  <w:num w:numId="18">
    <w:abstractNumId w:val="0"/>
  </w:num>
  <w:num w:numId="19">
    <w:abstractNumId w:val="25"/>
  </w:num>
  <w:num w:numId="20">
    <w:abstractNumId w:val="11"/>
  </w:num>
  <w:num w:numId="21">
    <w:abstractNumId w:val="20"/>
  </w:num>
  <w:num w:numId="22">
    <w:abstractNumId w:val="24"/>
  </w:num>
  <w:num w:numId="23">
    <w:abstractNumId w:val="18"/>
  </w:num>
  <w:num w:numId="24">
    <w:abstractNumId w:val="13"/>
  </w:num>
  <w:num w:numId="25">
    <w:abstractNumId w:val="23"/>
  </w:num>
  <w:num w:numId="26">
    <w:abstractNumId w:val="19"/>
  </w:num>
  <w:num w:numId="27">
    <w:abstractNumId w:val="22"/>
  </w:num>
  <w:num w:numId="28">
    <w:abstractNumId w:val="27"/>
  </w:num>
  <w:num w:numId="29">
    <w:abstractNumId w:val="17"/>
  </w:num>
  <w:num w:numId="30">
    <w:abstractNumId w:val="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US" w:vendorID="64" w:dllVersion="131078" w:nlCheck="1"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A1E"/>
    <w:rsid w:val="000919AF"/>
    <w:rsid w:val="00093866"/>
    <w:rsid w:val="00097412"/>
    <w:rsid w:val="000A0899"/>
    <w:rsid w:val="000A22B6"/>
    <w:rsid w:val="000A7F0A"/>
    <w:rsid w:val="00125424"/>
    <w:rsid w:val="001757B1"/>
    <w:rsid w:val="00181285"/>
    <w:rsid w:val="001B2E88"/>
    <w:rsid w:val="001C12F1"/>
    <w:rsid w:val="001C1461"/>
    <w:rsid w:val="001F600C"/>
    <w:rsid w:val="00217FB3"/>
    <w:rsid w:val="00241701"/>
    <w:rsid w:val="00254715"/>
    <w:rsid w:val="00255213"/>
    <w:rsid w:val="002817D7"/>
    <w:rsid w:val="002B06F2"/>
    <w:rsid w:val="00340F04"/>
    <w:rsid w:val="0035145F"/>
    <w:rsid w:val="00351BB7"/>
    <w:rsid w:val="0037445C"/>
    <w:rsid w:val="003A2F77"/>
    <w:rsid w:val="003E218A"/>
    <w:rsid w:val="003F0BE7"/>
    <w:rsid w:val="00420296"/>
    <w:rsid w:val="0042446F"/>
    <w:rsid w:val="00463489"/>
    <w:rsid w:val="0047747B"/>
    <w:rsid w:val="004A3E04"/>
    <w:rsid w:val="005102D5"/>
    <w:rsid w:val="00512150"/>
    <w:rsid w:val="00517E7C"/>
    <w:rsid w:val="00567268"/>
    <w:rsid w:val="00573573"/>
    <w:rsid w:val="005B3209"/>
    <w:rsid w:val="005E4A8C"/>
    <w:rsid w:val="00601E10"/>
    <w:rsid w:val="00616557"/>
    <w:rsid w:val="00641030"/>
    <w:rsid w:val="00643EFD"/>
    <w:rsid w:val="006448F7"/>
    <w:rsid w:val="0064720F"/>
    <w:rsid w:val="00656C38"/>
    <w:rsid w:val="00673FA3"/>
    <w:rsid w:val="006A0D88"/>
    <w:rsid w:val="006C791B"/>
    <w:rsid w:val="00752333"/>
    <w:rsid w:val="00752F2A"/>
    <w:rsid w:val="007E3A1E"/>
    <w:rsid w:val="008269F7"/>
    <w:rsid w:val="00830FEB"/>
    <w:rsid w:val="00842225"/>
    <w:rsid w:val="00861B5F"/>
    <w:rsid w:val="0088470E"/>
    <w:rsid w:val="008917D5"/>
    <w:rsid w:val="00893C9C"/>
    <w:rsid w:val="00894702"/>
    <w:rsid w:val="00894A97"/>
    <w:rsid w:val="008973F8"/>
    <w:rsid w:val="00897965"/>
    <w:rsid w:val="008D24EE"/>
    <w:rsid w:val="008F58D7"/>
    <w:rsid w:val="0091091C"/>
    <w:rsid w:val="00926886"/>
    <w:rsid w:val="00936997"/>
    <w:rsid w:val="009539C6"/>
    <w:rsid w:val="00976EBE"/>
    <w:rsid w:val="009A6A97"/>
    <w:rsid w:val="009B7E6A"/>
    <w:rsid w:val="009D6C80"/>
    <w:rsid w:val="009D7E0D"/>
    <w:rsid w:val="00A010FD"/>
    <w:rsid w:val="00A05A95"/>
    <w:rsid w:val="00A73347"/>
    <w:rsid w:val="00AB61B5"/>
    <w:rsid w:val="00AE0096"/>
    <w:rsid w:val="00B1321D"/>
    <w:rsid w:val="00B90C10"/>
    <w:rsid w:val="00BD0715"/>
    <w:rsid w:val="00BD211B"/>
    <w:rsid w:val="00BD5BE4"/>
    <w:rsid w:val="00BE69C4"/>
    <w:rsid w:val="00BE7322"/>
    <w:rsid w:val="00C0074C"/>
    <w:rsid w:val="00C2395C"/>
    <w:rsid w:val="00C67AFE"/>
    <w:rsid w:val="00C91FD8"/>
    <w:rsid w:val="00CA5D94"/>
    <w:rsid w:val="00CE750C"/>
    <w:rsid w:val="00D01573"/>
    <w:rsid w:val="00D4640E"/>
    <w:rsid w:val="00D67454"/>
    <w:rsid w:val="00DA4D10"/>
    <w:rsid w:val="00DD0036"/>
    <w:rsid w:val="00DD606A"/>
    <w:rsid w:val="00DD68AF"/>
    <w:rsid w:val="00DE0DD3"/>
    <w:rsid w:val="00DE3EEE"/>
    <w:rsid w:val="00E01095"/>
    <w:rsid w:val="00E10DBE"/>
    <w:rsid w:val="00E62B56"/>
    <w:rsid w:val="00E659B3"/>
    <w:rsid w:val="00EE01B4"/>
    <w:rsid w:val="00F85380"/>
    <w:rsid w:val="00F9073C"/>
    <w:rsid w:val="00F95773"/>
    <w:rsid w:val="00FF47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6533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965"/>
    <w:pPr>
      <w:ind w:left="720"/>
      <w:contextualSpacing/>
    </w:pPr>
  </w:style>
  <w:style w:type="table" w:styleId="TableGrid">
    <w:name w:val="Table Grid"/>
    <w:basedOn w:val="TableNormal"/>
    <w:uiPriority w:val="59"/>
    <w:rsid w:val="001C14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6448F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965"/>
    <w:pPr>
      <w:ind w:left="720"/>
      <w:contextualSpacing/>
    </w:pPr>
  </w:style>
  <w:style w:type="table" w:styleId="TableGrid">
    <w:name w:val="Table Grid"/>
    <w:basedOn w:val="TableNormal"/>
    <w:uiPriority w:val="59"/>
    <w:rsid w:val="001C14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644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1281">
      <w:bodyDiv w:val="1"/>
      <w:marLeft w:val="0"/>
      <w:marRight w:val="0"/>
      <w:marTop w:val="0"/>
      <w:marBottom w:val="0"/>
      <w:divBdr>
        <w:top w:val="none" w:sz="0" w:space="0" w:color="auto"/>
        <w:left w:val="none" w:sz="0" w:space="0" w:color="auto"/>
        <w:bottom w:val="none" w:sz="0" w:space="0" w:color="auto"/>
        <w:right w:val="none" w:sz="0" w:space="0" w:color="auto"/>
      </w:divBdr>
    </w:div>
    <w:div w:id="1452086997">
      <w:bodyDiv w:val="1"/>
      <w:marLeft w:val="0"/>
      <w:marRight w:val="0"/>
      <w:marTop w:val="0"/>
      <w:marBottom w:val="0"/>
      <w:divBdr>
        <w:top w:val="none" w:sz="0" w:space="0" w:color="auto"/>
        <w:left w:val="none" w:sz="0" w:space="0" w:color="auto"/>
        <w:bottom w:val="none" w:sz="0" w:space="0" w:color="auto"/>
        <w:right w:val="none" w:sz="0" w:space="0" w:color="auto"/>
      </w:divBdr>
    </w:div>
    <w:div w:id="1784762754">
      <w:bodyDiv w:val="1"/>
      <w:marLeft w:val="0"/>
      <w:marRight w:val="0"/>
      <w:marTop w:val="0"/>
      <w:marBottom w:val="0"/>
      <w:divBdr>
        <w:top w:val="none" w:sz="0" w:space="0" w:color="auto"/>
        <w:left w:val="none" w:sz="0" w:space="0" w:color="auto"/>
        <w:bottom w:val="none" w:sz="0" w:space="0" w:color="auto"/>
        <w:right w:val="none" w:sz="0" w:space="0" w:color="auto"/>
      </w:divBdr>
    </w:div>
    <w:div w:id="18925699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8</Pages>
  <Words>2263</Words>
  <Characters>12900</Characters>
  <Application>Microsoft Macintosh Word</Application>
  <DocSecurity>0</DocSecurity>
  <Lines>107</Lines>
  <Paragraphs>30</Paragraphs>
  <ScaleCrop>false</ScaleCrop>
  <Company/>
  <LinksUpToDate>false</LinksUpToDate>
  <CharactersWithSpaces>15133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Mandana</dc:creator>
  <cp:keywords/>
  <dc:description/>
  <cp:lastModifiedBy>Mandana</cp:lastModifiedBy>
  <cp:revision>105</cp:revision>
  <cp:lastPrinted>2013-12-11T02:31:00Z</cp:lastPrinted>
  <dcterms:created xsi:type="dcterms:W3CDTF">2013-12-04T19:56:00Z</dcterms:created>
  <dcterms:modified xsi:type="dcterms:W3CDTF">2013-12-11T19:31:00Z</dcterms:modified>
</cp:coreProperties>
</file>