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2561" w:rsidRDefault="001D7F52">
      <w:r>
        <w:rPr>
          <w:noProof/>
        </w:rPr>
        <w:drawing>
          <wp:inline distT="0" distB="0" distL="0" distR="0">
            <wp:extent cx="6327710" cy="4745783"/>
            <wp:effectExtent l="3492" t="0" r="953" b="95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 2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330326" cy="474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F52" w:rsidRDefault="001D7F52">
      <w:r>
        <w:rPr>
          <w:noProof/>
        </w:rPr>
        <w:lastRenderedPageBreak/>
        <w:drawing>
          <wp:inline distT="0" distB="0" distL="0" distR="0">
            <wp:extent cx="7456714" cy="5592536"/>
            <wp:effectExtent l="4762" t="0" r="3493" b="3492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462123" cy="5596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F52" w:rsidRDefault="001D7F52">
      <w:r>
        <w:rPr>
          <w:noProof/>
        </w:rPr>
        <w:lastRenderedPageBreak/>
        <w:drawing>
          <wp:inline distT="0" distB="0" distL="0" distR="0">
            <wp:extent cx="792480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924800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 2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792480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D7F52" w:rsidSect="004654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F52"/>
    <w:rsid w:val="001D7F52"/>
    <w:rsid w:val="00465440"/>
    <w:rsid w:val="00510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DFBD68"/>
  <w15:chartTrackingRefBased/>
  <w15:docId w15:val="{1F2A571A-3530-2C4A-83D0-612CAAF6B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marvin esho</dc:creator>
  <cp:keywords/>
  <dc:description/>
  <cp:lastModifiedBy>marvin esho</cp:lastModifiedBy>
  <cp:revision>1</cp:revision>
  <dcterms:created xsi:type="dcterms:W3CDTF">2018-01-06T21:36:00Z</dcterms:created>
  <dcterms:modified xsi:type="dcterms:W3CDTF">2018-01-06T21:38:00Z</dcterms:modified>
</cp:coreProperties>
</file>