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FC5985" w14:textId="77777777" w:rsidR="00BA558E" w:rsidRDefault="00F170C5">
      <w:pPr>
        <w:rPr>
          <w:b/>
          <w:u w:val="single"/>
        </w:rPr>
      </w:pPr>
      <w:r w:rsidRPr="00F170C5">
        <w:rPr>
          <w:b/>
          <w:u w:val="single"/>
        </w:rPr>
        <w:t>Lecture 1: introduction to nursing ethics</w:t>
      </w:r>
    </w:p>
    <w:p w14:paraId="0F0349F7" w14:textId="77777777" w:rsidR="00186D77" w:rsidRDefault="00186D77">
      <w:pPr>
        <w:rPr>
          <w:b/>
          <w:u w:val="single"/>
        </w:rPr>
      </w:pPr>
    </w:p>
    <w:p w14:paraId="0C394BF2" w14:textId="77777777" w:rsidR="00186D77" w:rsidRDefault="00186D77">
      <w:pPr>
        <w:rPr>
          <w:b/>
          <w:u w:val="single"/>
        </w:rPr>
      </w:pPr>
      <w:r>
        <w:rPr>
          <w:b/>
          <w:u w:val="single"/>
        </w:rPr>
        <w:t>Being a good nurse:</w:t>
      </w:r>
    </w:p>
    <w:p w14:paraId="0D2333C5" w14:textId="77777777" w:rsidR="00186D77" w:rsidRPr="00186D77" w:rsidRDefault="00186D77" w:rsidP="00186D77">
      <w:pPr>
        <w:pStyle w:val="paragraph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Caring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1A85D087" w14:textId="77777777" w:rsidR="00186D77" w:rsidRPr="00186D77" w:rsidRDefault="00186D77" w:rsidP="00186D77">
      <w:pPr>
        <w:pStyle w:val="paragraph"/>
        <w:numPr>
          <w:ilvl w:val="1"/>
          <w:numId w:val="11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Shown through active listening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1A9D9B38" w14:textId="77777777" w:rsidR="00186D77" w:rsidRPr="00186D77" w:rsidRDefault="00186D77" w:rsidP="00186D77">
      <w:pPr>
        <w:pStyle w:val="paragraph"/>
        <w:numPr>
          <w:ilvl w:val="1"/>
          <w:numId w:val="11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Genuine concern for a person's best interest or well being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2B587475" w14:textId="77777777" w:rsidR="00186D77" w:rsidRPr="00186D77" w:rsidRDefault="00186D77" w:rsidP="00186D77">
      <w:pPr>
        <w:pStyle w:val="paragraph"/>
        <w:numPr>
          <w:ilvl w:val="1"/>
          <w:numId w:val="11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 xml:space="preserve">Showing interest and </w:t>
      </w:r>
      <w:proofErr w:type="spellStart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involvemnt</w:t>
      </w:r>
      <w:proofErr w:type="spellEnd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7B78806C" w14:textId="77777777" w:rsidR="00186D77" w:rsidRPr="00186D77" w:rsidRDefault="00186D77" w:rsidP="00186D77">
      <w:pPr>
        <w:pStyle w:val="paragraph"/>
        <w:numPr>
          <w:ilvl w:val="1"/>
          <w:numId w:val="11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Willing to help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58E399DB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Advocating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2E9252AE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 xml:space="preserve">Well </w:t>
      </w:r>
      <w:proofErr w:type="gramStart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being  and</w:t>
      </w:r>
      <w:proofErr w:type="gramEnd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 xml:space="preserve"> for what is in their best interest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3E7ABB2C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ind w:left="72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For what the patient wants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056B5849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ind w:left="72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For the profession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02269F12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Empowering your patient to be independent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1EB13202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Being a good teacher to patients, family, student, coworkers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0ED8409D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Knowledgeable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19336EE6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ind w:left="72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 xml:space="preserve">Meds, health and </w:t>
      </w:r>
      <w:proofErr w:type="gramStart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safety ,</w:t>
      </w:r>
      <w:proofErr w:type="gramEnd"/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 xml:space="preserve"> risk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6532394E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Critical thinking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52CD57AD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ind w:left="72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About info and values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2AA968BB" w14:textId="77777777" w:rsidR="00186D77" w:rsidRPr="00186D77" w:rsidRDefault="00186D77" w:rsidP="00186D77">
      <w:pPr>
        <w:pStyle w:val="paragraph"/>
        <w:numPr>
          <w:ilvl w:val="1"/>
          <w:numId w:val="10"/>
        </w:numPr>
        <w:spacing w:before="0" w:beforeAutospacing="0" w:after="0" w:afterAutospacing="0"/>
        <w:ind w:left="72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Risk making assumptions about patient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4023A274" w14:textId="77777777" w:rsidR="00186D77" w:rsidRPr="00186D77" w:rsidRDefault="00186D77" w:rsidP="00186D77">
      <w:pPr>
        <w:pStyle w:val="paragraph"/>
        <w:numPr>
          <w:ilvl w:val="0"/>
          <w:numId w:val="10"/>
        </w:numPr>
        <w:spacing w:before="0" w:beforeAutospacing="0" w:after="0" w:afterAutospacing="0"/>
        <w:ind w:left="360"/>
        <w:textAlignment w:val="baseline"/>
        <w:rPr>
          <w:rFonts w:ascii="Calibri" w:hAnsi="Calibri" w:cs="Times New Roman"/>
          <w:color w:val="FF0000"/>
          <w:sz w:val="22"/>
          <w:szCs w:val="22"/>
        </w:rPr>
      </w:pPr>
      <w:r w:rsidRPr="00186D77">
        <w:rPr>
          <w:rStyle w:val="normaltextrun"/>
          <w:rFonts w:ascii="Calibri" w:hAnsi="Calibri" w:cs="Times New Roman"/>
          <w:color w:val="FF0000"/>
          <w:sz w:val="22"/>
          <w:szCs w:val="22"/>
        </w:rPr>
        <w:t>Being passionate </w:t>
      </w:r>
      <w:r w:rsidRPr="00186D77">
        <w:rPr>
          <w:rStyle w:val="eop"/>
          <w:rFonts w:ascii="Calibri" w:hAnsi="Calibri" w:cs="Times New Roman"/>
          <w:color w:val="FF0000"/>
          <w:sz w:val="22"/>
          <w:szCs w:val="22"/>
        </w:rPr>
        <w:t> </w:t>
      </w:r>
    </w:p>
    <w:p w14:paraId="321C11C9" w14:textId="77777777" w:rsidR="00F170C5" w:rsidRDefault="00F170C5"/>
    <w:p w14:paraId="79E31718" w14:textId="77777777" w:rsidR="00F170C5" w:rsidRDefault="00F170C5">
      <w:proofErr w:type="gramStart"/>
      <w:r>
        <w:t>Conformism in nursing practice?</w:t>
      </w:r>
      <w:proofErr w:type="gramEnd"/>
    </w:p>
    <w:p w14:paraId="17F9F413" w14:textId="77777777" w:rsidR="00F170C5" w:rsidRDefault="00186D77">
      <w:proofErr w:type="gramStart"/>
      <w:r>
        <w:t>Morality in nursing practice?</w:t>
      </w:r>
      <w:proofErr w:type="gramEnd"/>
    </w:p>
    <w:p w14:paraId="6B153638" w14:textId="77777777" w:rsidR="00F170C5" w:rsidRDefault="00F170C5"/>
    <w:p w14:paraId="27CE00D3" w14:textId="77777777" w:rsidR="00F170C5" w:rsidRPr="00F170C5" w:rsidRDefault="00F170C5">
      <w:pPr>
        <w:rPr>
          <w:b/>
          <w:u w:val="single"/>
        </w:rPr>
      </w:pPr>
      <w:r w:rsidRPr="00F170C5">
        <w:rPr>
          <w:b/>
          <w:u w:val="single"/>
        </w:rPr>
        <w:t>Nursing as moral practice</w:t>
      </w:r>
    </w:p>
    <w:p w14:paraId="25026982" w14:textId="77777777" w:rsidR="00F170C5" w:rsidRDefault="00F170C5">
      <w:r>
        <w:rPr>
          <w:noProof/>
          <w:lang w:val="en-US"/>
        </w:rPr>
        <w:drawing>
          <wp:inline distT="0" distB="0" distL="0" distR="0" wp14:anchorId="16ADFCA0" wp14:editId="2BC137CE">
            <wp:extent cx="2280684" cy="1622084"/>
            <wp:effectExtent l="0" t="0" r="5715" b="3810"/>
            <wp:docPr id="1" name="Picture 1" descr="=:Users:grace:Desktop:Screen Shot 2017-10-24 at 11.41.1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=:Users:grace:Desktop:Screen Shot 2017-10-24 at 11.41.17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841" cy="16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6654F" w14:textId="77777777" w:rsidR="00186D77" w:rsidRDefault="00186D77" w:rsidP="00186D77">
      <w:pPr>
        <w:pStyle w:val="ListParagraph"/>
        <w:numPr>
          <w:ilvl w:val="0"/>
          <w:numId w:val="12"/>
        </w:numPr>
      </w:pPr>
      <w:r>
        <w:t xml:space="preserve">Moral identity </w:t>
      </w:r>
    </w:p>
    <w:p w14:paraId="6CB973AB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 xml:space="preserve">What the nurse values and what they will take responsibility for </w:t>
      </w:r>
    </w:p>
    <w:p w14:paraId="21975D83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 xml:space="preserve">Influences moral agency </w:t>
      </w:r>
    </w:p>
    <w:p w14:paraId="46EB1DC4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proofErr w:type="spellStart"/>
      <w:r w:rsidRPr="00186D77">
        <w:rPr>
          <w:color w:val="FF0000"/>
        </w:rPr>
        <w:t>Ie</w:t>
      </w:r>
      <w:proofErr w:type="spellEnd"/>
      <w:r w:rsidRPr="00186D77">
        <w:rPr>
          <w:color w:val="FF0000"/>
        </w:rPr>
        <w:t xml:space="preserve">: you want your </w:t>
      </w:r>
      <w:proofErr w:type="spellStart"/>
      <w:r w:rsidRPr="00186D77">
        <w:rPr>
          <w:color w:val="FF0000"/>
        </w:rPr>
        <w:t>pts</w:t>
      </w:r>
      <w:proofErr w:type="spellEnd"/>
      <w:r w:rsidRPr="00186D77">
        <w:rPr>
          <w:color w:val="FF0000"/>
        </w:rPr>
        <w:t xml:space="preserve"> to understand drugs</w:t>
      </w:r>
    </w:p>
    <w:p w14:paraId="44E1C45D" w14:textId="77777777" w:rsidR="00186D77" w:rsidRDefault="00186D77" w:rsidP="00186D77">
      <w:pPr>
        <w:pStyle w:val="ListParagraph"/>
        <w:numPr>
          <w:ilvl w:val="0"/>
          <w:numId w:val="12"/>
        </w:numPr>
      </w:pPr>
      <w:r>
        <w:t xml:space="preserve">Moral Agency </w:t>
      </w:r>
    </w:p>
    <w:p w14:paraId="24370DA9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 xml:space="preserve">Actions actually able to support your identity </w:t>
      </w:r>
    </w:p>
    <w:p w14:paraId="6F13D91E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 xml:space="preserve">Capacity to put values into practice </w:t>
      </w:r>
    </w:p>
    <w:p w14:paraId="677D5419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proofErr w:type="spellStart"/>
      <w:r w:rsidRPr="00186D77">
        <w:rPr>
          <w:color w:val="FF0000"/>
        </w:rPr>
        <w:t>Ie</w:t>
      </w:r>
      <w:proofErr w:type="spellEnd"/>
      <w:r w:rsidRPr="00186D77">
        <w:rPr>
          <w:color w:val="FF0000"/>
        </w:rPr>
        <w:t xml:space="preserve">: you explain medications to </w:t>
      </w:r>
      <w:proofErr w:type="spellStart"/>
      <w:r w:rsidRPr="00186D77">
        <w:rPr>
          <w:color w:val="FF0000"/>
        </w:rPr>
        <w:t>pts</w:t>
      </w:r>
      <w:proofErr w:type="spellEnd"/>
    </w:p>
    <w:p w14:paraId="4E103B31" w14:textId="77777777" w:rsidR="00186D77" w:rsidRDefault="00186D77" w:rsidP="00186D77">
      <w:pPr>
        <w:pStyle w:val="ListParagraph"/>
        <w:numPr>
          <w:ilvl w:val="0"/>
          <w:numId w:val="12"/>
        </w:numPr>
      </w:pPr>
      <w:r>
        <w:t xml:space="preserve">Moral experience </w:t>
      </w:r>
    </w:p>
    <w:p w14:paraId="5FBBA728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 xml:space="preserve">Encouraging drug which values are being realized or countered </w:t>
      </w:r>
    </w:p>
    <w:p w14:paraId="3D089A00" w14:textId="77777777" w:rsidR="00186D77" w:rsidRPr="00186D77" w:rsidRDefault="00186D77" w:rsidP="00186D77">
      <w:pPr>
        <w:pStyle w:val="ListParagraph"/>
        <w:numPr>
          <w:ilvl w:val="1"/>
          <w:numId w:val="12"/>
        </w:numPr>
        <w:rPr>
          <w:color w:val="FF0000"/>
        </w:rPr>
      </w:pPr>
      <w:r w:rsidRPr="00186D77">
        <w:rPr>
          <w:color w:val="FF0000"/>
        </w:rPr>
        <w:t>Being at bedside giving drugs</w:t>
      </w:r>
    </w:p>
    <w:p w14:paraId="0E08BE21" w14:textId="77777777" w:rsidR="00186D77" w:rsidRDefault="00186D77"/>
    <w:p w14:paraId="0072C073" w14:textId="77777777" w:rsidR="00F170C5" w:rsidRPr="00F170C5" w:rsidRDefault="00F170C5">
      <w:pPr>
        <w:rPr>
          <w:b/>
          <w:u w:val="single"/>
        </w:rPr>
      </w:pPr>
    </w:p>
    <w:p w14:paraId="4D4DA1B1" w14:textId="77777777" w:rsidR="00F170C5" w:rsidRPr="00F170C5" w:rsidRDefault="00F170C5">
      <w:pPr>
        <w:rPr>
          <w:b/>
          <w:u w:val="single"/>
        </w:rPr>
      </w:pPr>
      <w:proofErr w:type="gramStart"/>
      <w:r w:rsidRPr="00F170C5">
        <w:rPr>
          <w:b/>
          <w:u w:val="single"/>
        </w:rPr>
        <w:t>Influences on nurses’ moral agency?</w:t>
      </w:r>
      <w:proofErr w:type="gramEnd"/>
    </w:p>
    <w:p w14:paraId="3640D9B2" w14:textId="77777777" w:rsidR="00F170C5" w:rsidRDefault="00F170C5">
      <w:r>
        <w:t>Culture of the practice environment</w:t>
      </w:r>
    </w:p>
    <w:p w14:paraId="70EC5129" w14:textId="77777777" w:rsidR="00F170C5" w:rsidRDefault="00F170C5" w:rsidP="00F170C5">
      <w:pPr>
        <w:pStyle w:val="ListParagraph"/>
        <w:numPr>
          <w:ilvl w:val="0"/>
          <w:numId w:val="1"/>
        </w:numPr>
      </w:pPr>
      <w:r>
        <w:t>Team relationships</w:t>
      </w:r>
    </w:p>
    <w:p w14:paraId="34F28762" w14:textId="77777777" w:rsidR="00F170C5" w:rsidRDefault="00F170C5" w:rsidP="00F170C5">
      <w:pPr>
        <w:pStyle w:val="ListParagraph"/>
        <w:numPr>
          <w:ilvl w:val="0"/>
          <w:numId w:val="1"/>
        </w:numPr>
      </w:pPr>
      <w:r>
        <w:t>Ethos</w:t>
      </w:r>
      <w:r w:rsidR="00186D77">
        <w:t xml:space="preserve"> </w:t>
      </w:r>
    </w:p>
    <w:p w14:paraId="57408D3F" w14:textId="77777777" w:rsidR="00186D77" w:rsidRPr="00186D77" w:rsidRDefault="00186D77" w:rsidP="00186D77">
      <w:pPr>
        <w:pStyle w:val="ListParagraph"/>
        <w:numPr>
          <w:ilvl w:val="1"/>
          <w:numId w:val="1"/>
        </w:numPr>
        <w:rPr>
          <w:color w:val="FF0000"/>
        </w:rPr>
      </w:pPr>
      <w:r w:rsidRPr="00186D77">
        <w:rPr>
          <w:color w:val="FF0000"/>
        </w:rPr>
        <w:t>The values that operate at wider values</w:t>
      </w:r>
    </w:p>
    <w:p w14:paraId="62779123" w14:textId="77777777" w:rsidR="00F170C5" w:rsidRDefault="00F170C5" w:rsidP="00F170C5">
      <w:pPr>
        <w:pStyle w:val="ListParagraph"/>
        <w:numPr>
          <w:ilvl w:val="0"/>
          <w:numId w:val="1"/>
        </w:numPr>
      </w:pPr>
      <w:r>
        <w:t>Resources</w:t>
      </w:r>
      <w:r w:rsidR="009E229E">
        <w:t xml:space="preserve"> </w:t>
      </w:r>
    </w:p>
    <w:p w14:paraId="2007D118" w14:textId="77777777" w:rsidR="009E229E" w:rsidRPr="009E229E" w:rsidRDefault="009E229E" w:rsidP="009E229E">
      <w:pPr>
        <w:pStyle w:val="ListParagraph"/>
        <w:numPr>
          <w:ilvl w:val="1"/>
          <w:numId w:val="1"/>
        </w:numPr>
        <w:rPr>
          <w:color w:val="FF0000"/>
        </w:rPr>
      </w:pPr>
      <w:proofErr w:type="spellStart"/>
      <w:r w:rsidRPr="009E229E">
        <w:rPr>
          <w:color w:val="FF0000"/>
        </w:rPr>
        <w:t>Ie</w:t>
      </w:r>
      <w:proofErr w:type="spellEnd"/>
      <w:r w:rsidRPr="009E229E">
        <w:rPr>
          <w:color w:val="FF0000"/>
        </w:rPr>
        <w:t xml:space="preserve"> time</w:t>
      </w:r>
    </w:p>
    <w:p w14:paraId="66ED5657" w14:textId="77777777" w:rsidR="00F170C5" w:rsidRDefault="00F170C5" w:rsidP="00F170C5">
      <w:pPr>
        <w:pStyle w:val="ListParagraph"/>
        <w:numPr>
          <w:ilvl w:val="0"/>
          <w:numId w:val="1"/>
        </w:numPr>
      </w:pPr>
      <w:r>
        <w:t>Professional guidelines/standards</w:t>
      </w:r>
    </w:p>
    <w:p w14:paraId="3A163287" w14:textId="77777777" w:rsidR="009E229E" w:rsidRPr="009E229E" w:rsidRDefault="009E229E" w:rsidP="009E229E">
      <w:pPr>
        <w:pStyle w:val="ListParagraph"/>
        <w:numPr>
          <w:ilvl w:val="1"/>
          <w:numId w:val="1"/>
        </w:numPr>
        <w:rPr>
          <w:color w:val="FF0000"/>
        </w:rPr>
      </w:pPr>
      <w:r w:rsidRPr="009E229E">
        <w:rPr>
          <w:color w:val="FF0000"/>
        </w:rPr>
        <w:t xml:space="preserve">Can have a protective </w:t>
      </w:r>
      <w:proofErr w:type="spellStart"/>
      <w:r w:rsidRPr="009E229E">
        <w:rPr>
          <w:color w:val="FF0000"/>
        </w:rPr>
        <w:t>snese</w:t>
      </w:r>
      <w:proofErr w:type="spellEnd"/>
      <w:r w:rsidRPr="009E229E">
        <w:rPr>
          <w:color w:val="FF0000"/>
        </w:rPr>
        <w:t>, if you feel like your working in an agency that doesn’t value it- you can show them on paper that those things are ethical guidelines for nursing</w:t>
      </w:r>
    </w:p>
    <w:p w14:paraId="009D469B" w14:textId="77777777" w:rsidR="00F170C5" w:rsidRDefault="00F170C5" w:rsidP="00B264F8">
      <w:pPr>
        <w:pStyle w:val="ListParagraph"/>
        <w:numPr>
          <w:ilvl w:val="0"/>
          <w:numId w:val="1"/>
        </w:numPr>
      </w:pPr>
      <w:r>
        <w:t>Ethics education</w:t>
      </w:r>
    </w:p>
    <w:p w14:paraId="2CAA4874" w14:textId="77777777" w:rsidR="00F170C5" w:rsidRPr="00F170C5" w:rsidRDefault="00F170C5" w:rsidP="00F170C5">
      <w:pPr>
        <w:rPr>
          <w:b/>
          <w:u w:val="single"/>
        </w:rPr>
      </w:pPr>
      <w:r w:rsidRPr="00F170C5">
        <w:rPr>
          <w:b/>
          <w:u w:val="single"/>
        </w:rPr>
        <w:t>Values-based Practice</w:t>
      </w:r>
    </w:p>
    <w:p w14:paraId="1BAA6110" w14:textId="77777777" w:rsidR="00F170C5" w:rsidRDefault="00F170C5" w:rsidP="00F170C5"/>
    <w:p w14:paraId="725A5666" w14:textId="77777777" w:rsidR="00F170C5" w:rsidRPr="00F170C5" w:rsidRDefault="00F170C5" w:rsidP="00F170C5">
      <w:pPr>
        <w:rPr>
          <w:b/>
          <w:u w:val="single"/>
        </w:rPr>
      </w:pPr>
      <w:r w:rsidRPr="00F170C5">
        <w:rPr>
          <w:b/>
          <w:u w:val="single"/>
        </w:rPr>
        <w:t xml:space="preserve">Empirical </w:t>
      </w:r>
      <w:proofErr w:type="spellStart"/>
      <w:r w:rsidRPr="00F170C5">
        <w:rPr>
          <w:b/>
          <w:u w:val="single"/>
        </w:rPr>
        <w:t>Vs</w:t>
      </w:r>
      <w:proofErr w:type="spellEnd"/>
      <w:r w:rsidRPr="00F170C5">
        <w:rPr>
          <w:b/>
          <w:u w:val="single"/>
        </w:rPr>
        <w:t xml:space="preserve"> Normative Claims</w:t>
      </w:r>
      <w:r w:rsidR="00186D77">
        <w:rPr>
          <w:b/>
          <w:u w:val="single"/>
        </w:rPr>
        <w:t xml:space="preserve"> </w:t>
      </w:r>
      <w:r w:rsidR="00186D77" w:rsidRPr="00186D77">
        <w:rPr>
          <w:b/>
          <w:color w:val="FF0000"/>
          <w:u w:val="single"/>
        </w:rPr>
        <w:t>********</w:t>
      </w:r>
    </w:p>
    <w:p w14:paraId="0EB1765D" w14:textId="77777777" w:rsidR="00F170C5" w:rsidRDefault="00F170C5" w:rsidP="00F170C5">
      <w:pPr>
        <w:pStyle w:val="ListParagraph"/>
        <w:numPr>
          <w:ilvl w:val="0"/>
          <w:numId w:val="2"/>
        </w:numPr>
      </w:pPr>
      <w:r>
        <w:t xml:space="preserve">The home is the best place for people to die </w:t>
      </w:r>
    </w:p>
    <w:p w14:paraId="49168DD9" w14:textId="77777777" w:rsidR="00F170C5" w:rsidRDefault="00F170C5" w:rsidP="00F170C5"/>
    <w:p w14:paraId="014CA34A" w14:textId="77777777" w:rsidR="00F170C5" w:rsidRDefault="00F170C5" w:rsidP="00F170C5">
      <w:pPr>
        <w:pStyle w:val="ListParagraph"/>
        <w:numPr>
          <w:ilvl w:val="0"/>
          <w:numId w:val="2"/>
        </w:numPr>
      </w:pPr>
      <w:r>
        <w:t>All mothers should be encouraged to breastfeed their babies</w:t>
      </w:r>
    </w:p>
    <w:p w14:paraId="7420FF1C" w14:textId="77777777" w:rsidR="00F170C5" w:rsidRPr="00B264F8" w:rsidRDefault="00F170C5" w:rsidP="00F170C5">
      <w:pPr>
        <w:rPr>
          <w:b/>
          <w:color w:val="FF0000"/>
          <w:u w:val="single"/>
        </w:rPr>
      </w:pPr>
    </w:p>
    <w:p w14:paraId="30E7BBFA" w14:textId="77777777" w:rsidR="00186D77" w:rsidRPr="00B264F8" w:rsidRDefault="00186D77" w:rsidP="00186D77">
      <w:pPr>
        <w:pStyle w:val="ListParagraph"/>
        <w:numPr>
          <w:ilvl w:val="0"/>
          <w:numId w:val="2"/>
        </w:numPr>
      </w:pPr>
      <w:r w:rsidRPr="00B264F8">
        <w:rPr>
          <w:b/>
          <w:u w:val="single"/>
        </w:rPr>
        <w:t>Empirical</w:t>
      </w:r>
    </w:p>
    <w:p w14:paraId="45232CED" w14:textId="77777777" w:rsidR="00186D77" w:rsidRDefault="00186D77" w:rsidP="00186D77">
      <w:pPr>
        <w:pStyle w:val="ListParagraph"/>
        <w:numPr>
          <w:ilvl w:val="1"/>
          <w:numId w:val="2"/>
        </w:numPr>
        <w:rPr>
          <w:color w:val="FF0000"/>
        </w:rPr>
      </w:pPr>
      <w:r w:rsidRPr="00186D77">
        <w:rPr>
          <w:color w:val="FF0000"/>
        </w:rPr>
        <w:t>Based on empirical evidence</w:t>
      </w:r>
    </w:p>
    <w:p w14:paraId="717F6865" w14:textId="77777777" w:rsidR="009E229E" w:rsidRDefault="009E229E" w:rsidP="00186D77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>Based on research, experience, something we can observe</w:t>
      </w:r>
    </w:p>
    <w:p w14:paraId="3FD4E4E6" w14:textId="77777777" w:rsidR="009E229E" w:rsidRDefault="009E229E" w:rsidP="009E229E">
      <w:pPr>
        <w:pStyle w:val="ListParagraph"/>
        <w:numPr>
          <w:ilvl w:val="1"/>
          <w:numId w:val="2"/>
        </w:numPr>
      </w:pPr>
      <w:r>
        <w:rPr>
          <w:color w:val="FF0000"/>
        </w:rPr>
        <w:t>“</w:t>
      </w:r>
      <w:r>
        <w:t>Most Canadians state a preference to die at home”</w:t>
      </w:r>
    </w:p>
    <w:p w14:paraId="655E2F48" w14:textId="77777777" w:rsidR="009E229E" w:rsidRDefault="009E229E" w:rsidP="009E229E">
      <w:pPr>
        <w:pStyle w:val="ListParagraph"/>
        <w:numPr>
          <w:ilvl w:val="1"/>
          <w:numId w:val="2"/>
        </w:numPr>
      </w:pPr>
      <w:r>
        <w:rPr>
          <w:color w:val="FF0000"/>
        </w:rPr>
        <w:t>“</w:t>
      </w:r>
      <w:r>
        <w:t>Breastfeeding has numerous proven health benefits”</w:t>
      </w:r>
    </w:p>
    <w:p w14:paraId="6948D44A" w14:textId="77777777" w:rsidR="009E229E" w:rsidRPr="00186D77" w:rsidRDefault="009E229E" w:rsidP="00B264F8">
      <w:pPr>
        <w:pStyle w:val="ListParagraph"/>
        <w:ind w:left="1440"/>
        <w:rPr>
          <w:color w:val="FF0000"/>
        </w:rPr>
      </w:pPr>
    </w:p>
    <w:p w14:paraId="2A0513BE" w14:textId="77777777" w:rsidR="00186D77" w:rsidRPr="00B264F8" w:rsidRDefault="00186D77" w:rsidP="00F170C5">
      <w:pPr>
        <w:pStyle w:val="ListParagraph"/>
        <w:numPr>
          <w:ilvl w:val="0"/>
          <w:numId w:val="2"/>
        </w:numPr>
        <w:rPr>
          <w:b/>
          <w:u w:val="single"/>
        </w:rPr>
      </w:pPr>
      <w:r w:rsidRPr="00B264F8">
        <w:rPr>
          <w:b/>
          <w:u w:val="single"/>
        </w:rPr>
        <w:t>Normative</w:t>
      </w:r>
    </w:p>
    <w:p w14:paraId="1FD33957" w14:textId="77777777" w:rsidR="00B264F8" w:rsidRDefault="00B264F8" w:rsidP="00B264F8">
      <w:pPr>
        <w:pStyle w:val="ListParagraph"/>
        <w:numPr>
          <w:ilvl w:val="1"/>
          <w:numId w:val="2"/>
        </w:numPr>
        <w:rPr>
          <w:color w:val="FF0000"/>
        </w:rPr>
      </w:pPr>
      <w:r>
        <w:rPr>
          <w:color w:val="FF0000"/>
        </w:rPr>
        <w:t xml:space="preserve">Makes value judgements. Claim that </w:t>
      </w:r>
      <w:proofErr w:type="spellStart"/>
      <w:r>
        <w:rPr>
          <w:color w:val="FF0000"/>
        </w:rPr>
        <w:t>assers</w:t>
      </w:r>
      <w:proofErr w:type="spellEnd"/>
      <w:r>
        <w:rPr>
          <w:color w:val="FF0000"/>
        </w:rPr>
        <w:t xml:space="preserve"> that such and such ought to be the case </w:t>
      </w:r>
    </w:p>
    <w:p w14:paraId="054B85DE" w14:textId="77777777" w:rsidR="00B264F8" w:rsidRDefault="00B264F8" w:rsidP="00B264F8">
      <w:pPr>
        <w:pStyle w:val="ListParagraph"/>
        <w:numPr>
          <w:ilvl w:val="1"/>
          <w:numId w:val="2"/>
        </w:numPr>
      </w:pPr>
      <w:r>
        <w:rPr>
          <w:color w:val="FF0000"/>
        </w:rPr>
        <w:t>“</w:t>
      </w:r>
      <w:r>
        <w:t xml:space="preserve">The home is the best place for people to die </w:t>
      </w:r>
      <w:r>
        <w:t>“</w:t>
      </w:r>
    </w:p>
    <w:p w14:paraId="3D5B3F29" w14:textId="77777777" w:rsidR="00B264F8" w:rsidRDefault="00B264F8" w:rsidP="00B264F8">
      <w:pPr>
        <w:pStyle w:val="ListParagraph"/>
        <w:numPr>
          <w:ilvl w:val="1"/>
          <w:numId w:val="2"/>
        </w:numPr>
      </w:pPr>
      <w:r>
        <w:t>“</w:t>
      </w:r>
      <w:r>
        <w:t>All mothers should be encouraged to breastfeed their babies</w:t>
      </w:r>
      <w:r>
        <w:t>”</w:t>
      </w:r>
    </w:p>
    <w:p w14:paraId="7092D37F" w14:textId="77777777" w:rsidR="00B264F8" w:rsidRDefault="00B264F8" w:rsidP="00B264F8">
      <w:pPr>
        <w:rPr>
          <w:color w:val="FF0000"/>
        </w:rPr>
      </w:pPr>
    </w:p>
    <w:p w14:paraId="4BC8938A" w14:textId="77777777" w:rsidR="00186D77" w:rsidRPr="00B264F8" w:rsidRDefault="00186D77" w:rsidP="00B264F8">
      <w:r w:rsidRPr="00B264F8">
        <w:rPr>
          <w:color w:val="FF0000"/>
        </w:rPr>
        <w:t>Doesn’t consider the situation</w:t>
      </w:r>
      <w:r w:rsidR="00B264F8" w:rsidRPr="00B264F8">
        <w:rPr>
          <w:color w:val="FF0000"/>
        </w:rPr>
        <w:t>, might be important values at stake</w:t>
      </w:r>
    </w:p>
    <w:p w14:paraId="68D0FE41" w14:textId="77777777" w:rsidR="00F170C5" w:rsidRDefault="00B264F8" w:rsidP="00F170C5">
      <w:pPr>
        <w:rPr>
          <w:color w:val="FF0000"/>
        </w:rPr>
      </w:pPr>
      <w:r>
        <w:rPr>
          <w:color w:val="FF0000"/>
        </w:rPr>
        <w:t>-</w:t>
      </w:r>
      <w:proofErr w:type="spellStart"/>
      <w:proofErr w:type="gramStart"/>
      <w:r>
        <w:rPr>
          <w:color w:val="FF0000"/>
        </w:rPr>
        <w:t>ie</w:t>
      </w:r>
      <w:proofErr w:type="spellEnd"/>
      <w:proofErr w:type="gramEnd"/>
      <w:r>
        <w:rPr>
          <w:color w:val="FF0000"/>
        </w:rPr>
        <w:t xml:space="preserve"> a home death can be very incompatible with the value “family-centered care” --&gt; its very hard on the family to watch their loved one die at home, doesn’t take their care into consideration, just the </w:t>
      </w:r>
      <w:proofErr w:type="spellStart"/>
      <w:r>
        <w:rPr>
          <w:color w:val="FF0000"/>
        </w:rPr>
        <w:t>pts</w:t>
      </w:r>
      <w:proofErr w:type="spellEnd"/>
    </w:p>
    <w:p w14:paraId="34B6FDBF" w14:textId="77777777" w:rsidR="00B264F8" w:rsidRPr="00186D77" w:rsidRDefault="00B264F8" w:rsidP="00F170C5">
      <w:pPr>
        <w:rPr>
          <w:color w:val="FF0000"/>
        </w:rPr>
      </w:pPr>
      <w:r>
        <w:rPr>
          <w:color w:val="FF0000"/>
        </w:rPr>
        <w:t>-</w:t>
      </w:r>
      <w:proofErr w:type="spellStart"/>
      <w:proofErr w:type="gramStart"/>
      <w:r>
        <w:rPr>
          <w:color w:val="FF0000"/>
        </w:rPr>
        <w:t>ie</w:t>
      </w:r>
      <w:proofErr w:type="spellEnd"/>
      <w:proofErr w:type="gramEnd"/>
      <w:r>
        <w:rPr>
          <w:color w:val="FF0000"/>
        </w:rPr>
        <w:t xml:space="preserve"> “woman should breast feed” is incompatible with a woman who’s choice is not to</w:t>
      </w:r>
    </w:p>
    <w:p w14:paraId="6B316512" w14:textId="77777777" w:rsidR="00F170C5" w:rsidRPr="00186D77" w:rsidRDefault="00F170C5" w:rsidP="00F170C5">
      <w:pPr>
        <w:rPr>
          <w:color w:val="FF0000"/>
        </w:rPr>
      </w:pPr>
    </w:p>
    <w:p w14:paraId="60FF57D3" w14:textId="77777777" w:rsidR="00F170C5" w:rsidRPr="00F170C5" w:rsidRDefault="00F170C5" w:rsidP="00F170C5">
      <w:pPr>
        <w:rPr>
          <w:b/>
          <w:u w:val="single"/>
        </w:rPr>
      </w:pPr>
      <w:r w:rsidRPr="00F170C5">
        <w:rPr>
          <w:b/>
          <w:u w:val="single"/>
        </w:rPr>
        <w:t>Some Key Nursing Values</w:t>
      </w:r>
    </w:p>
    <w:p w14:paraId="3ED93642" w14:textId="77777777" w:rsidR="00F170C5" w:rsidRDefault="00F170C5" w:rsidP="00F170C5">
      <w:pPr>
        <w:pStyle w:val="ListParagraph"/>
        <w:numPr>
          <w:ilvl w:val="0"/>
          <w:numId w:val="3"/>
        </w:numPr>
      </w:pPr>
      <w:r>
        <w:t xml:space="preserve">Health </w:t>
      </w:r>
    </w:p>
    <w:p w14:paraId="2E035E71" w14:textId="77777777" w:rsidR="00F170C5" w:rsidRDefault="00F170C5" w:rsidP="00F170C5">
      <w:pPr>
        <w:pStyle w:val="ListParagraph"/>
        <w:numPr>
          <w:ilvl w:val="0"/>
          <w:numId w:val="3"/>
        </w:numPr>
      </w:pPr>
      <w:r>
        <w:t>Quality of life</w:t>
      </w:r>
    </w:p>
    <w:p w14:paraId="524ACE12" w14:textId="77777777" w:rsidR="00F170C5" w:rsidRDefault="00F170C5" w:rsidP="00F170C5">
      <w:pPr>
        <w:pStyle w:val="ListParagraph"/>
        <w:numPr>
          <w:ilvl w:val="0"/>
          <w:numId w:val="3"/>
        </w:numPr>
      </w:pPr>
      <w:r>
        <w:t xml:space="preserve">Dignity </w:t>
      </w:r>
    </w:p>
    <w:p w14:paraId="1AD06B26" w14:textId="77777777" w:rsidR="00F170C5" w:rsidRDefault="00F170C5" w:rsidP="00F170C5">
      <w:pPr>
        <w:pStyle w:val="ListParagraph"/>
        <w:numPr>
          <w:ilvl w:val="0"/>
          <w:numId w:val="3"/>
        </w:numPr>
      </w:pPr>
      <w:r>
        <w:t xml:space="preserve">Choice </w:t>
      </w:r>
    </w:p>
    <w:p w14:paraId="48AB45C7" w14:textId="77777777" w:rsidR="00F170C5" w:rsidRDefault="00F170C5" w:rsidP="00F170C5">
      <w:pPr>
        <w:pStyle w:val="ListParagraph"/>
        <w:numPr>
          <w:ilvl w:val="0"/>
          <w:numId w:val="3"/>
        </w:numPr>
      </w:pPr>
      <w:r>
        <w:t xml:space="preserve">Compassion </w:t>
      </w:r>
    </w:p>
    <w:p w14:paraId="6DA0CD3D" w14:textId="77777777" w:rsidR="00186D77" w:rsidRDefault="00F170C5" w:rsidP="00F170C5">
      <w:pPr>
        <w:pStyle w:val="ListParagraph"/>
        <w:numPr>
          <w:ilvl w:val="0"/>
          <w:numId w:val="3"/>
        </w:numPr>
      </w:pPr>
      <w:r>
        <w:t>Family</w:t>
      </w:r>
      <w:r w:rsidR="00B264F8">
        <w:t>-centered care</w:t>
      </w:r>
    </w:p>
    <w:p w14:paraId="4CEE9738" w14:textId="77777777" w:rsidR="00F170C5" w:rsidRPr="00F170C5" w:rsidRDefault="00F170C5" w:rsidP="00F170C5">
      <w:pPr>
        <w:rPr>
          <w:b/>
          <w:u w:val="single"/>
        </w:rPr>
      </w:pPr>
      <w:r w:rsidRPr="00F170C5">
        <w:rPr>
          <w:b/>
          <w:u w:val="single"/>
        </w:rPr>
        <w:t>What does Nursing Ethics mean?</w:t>
      </w:r>
    </w:p>
    <w:p w14:paraId="782C1522" w14:textId="77777777" w:rsidR="00F170C5" w:rsidRDefault="00F170C5" w:rsidP="00F170C5"/>
    <w:p w14:paraId="4E33B8BB" w14:textId="77777777" w:rsidR="00F170C5" w:rsidRDefault="00F170C5" w:rsidP="00F170C5">
      <w:pPr>
        <w:pStyle w:val="ListParagraph"/>
        <w:numPr>
          <w:ilvl w:val="0"/>
          <w:numId w:val="5"/>
        </w:numPr>
      </w:pPr>
      <w:r>
        <w:t xml:space="preserve">The application in practice of insights from biomedical </w:t>
      </w:r>
      <w:proofErr w:type="spellStart"/>
      <w:r>
        <w:t>ethics</w:t>
      </w:r>
    </w:p>
    <w:p w14:paraId="3142AFAE" w14:textId="77777777" w:rsidR="00F170C5" w:rsidRDefault="00F170C5" w:rsidP="00F170C5">
      <w:pPr>
        <w:pStyle w:val="ListParagraph"/>
        <w:numPr>
          <w:ilvl w:val="1"/>
          <w:numId w:val="5"/>
        </w:numPr>
      </w:pPr>
      <w:r>
        <w:t>Ie</w:t>
      </w:r>
      <w:proofErr w:type="spellEnd"/>
      <w:proofErr w:type="gramStart"/>
      <w:r>
        <w:t>..</w:t>
      </w:r>
      <w:proofErr w:type="gramEnd"/>
      <w:r>
        <w:t>Autonomy, beneficence, non-maleficence, justice</w:t>
      </w:r>
      <w:r w:rsidR="00B264F8">
        <w:br/>
      </w:r>
    </w:p>
    <w:p w14:paraId="665A8691" w14:textId="77777777" w:rsidR="00F170C5" w:rsidRDefault="00F170C5" w:rsidP="00F170C5">
      <w:pPr>
        <w:pStyle w:val="ListParagraph"/>
        <w:numPr>
          <w:ilvl w:val="0"/>
          <w:numId w:val="5"/>
        </w:numPr>
      </w:pPr>
      <w:r>
        <w:t xml:space="preserve">The application in practice of a set of rules and </w:t>
      </w:r>
      <w:proofErr w:type="spellStart"/>
      <w:r>
        <w:t>norms</w:t>
      </w:r>
    </w:p>
    <w:p w14:paraId="39E95925" w14:textId="77777777" w:rsidR="00F170C5" w:rsidRDefault="00F170C5" w:rsidP="00F170C5">
      <w:pPr>
        <w:pStyle w:val="ListParagraph"/>
        <w:numPr>
          <w:ilvl w:val="1"/>
          <w:numId w:val="5"/>
        </w:numPr>
      </w:pPr>
      <w:r>
        <w:t>Ie</w:t>
      </w:r>
      <w:proofErr w:type="spellEnd"/>
      <w:r>
        <w:t xml:space="preserve"> code of ethics, practice standards, the law</w:t>
      </w:r>
      <w:proofErr w:type="gramStart"/>
      <w:r>
        <w:t>..</w:t>
      </w:r>
      <w:proofErr w:type="gramEnd"/>
    </w:p>
    <w:p w14:paraId="480DAC92" w14:textId="77777777" w:rsidR="00F170C5" w:rsidRDefault="00F170C5" w:rsidP="00F170C5"/>
    <w:p w14:paraId="4FA2257E" w14:textId="77777777" w:rsidR="00B264F8" w:rsidRDefault="00B264F8" w:rsidP="00F170C5">
      <w:pPr>
        <w:pStyle w:val="ListParagraph"/>
        <w:numPr>
          <w:ilvl w:val="0"/>
          <w:numId w:val="6"/>
        </w:numPr>
      </w:pPr>
      <w:r>
        <w:t xml:space="preserve">Ultimately nursing ethics </w:t>
      </w:r>
      <w:proofErr w:type="gramStart"/>
      <w:r>
        <w:t>means :</w:t>
      </w:r>
      <w:proofErr w:type="gramEnd"/>
    </w:p>
    <w:p w14:paraId="1A85456B" w14:textId="77777777" w:rsidR="00F170C5" w:rsidRDefault="00F170C5" w:rsidP="00B264F8">
      <w:pPr>
        <w:pStyle w:val="ListParagraph"/>
        <w:numPr>
          <w:ilvl w:val="1"/>
          <w:numId w:val="6"/>
        </w:numPr>
      </w:pPr>
      <w:r>
        <w:t>A field on inquiry that analyzes nursing practice through a lens of moral experience</w:t>
      </w:r>
      <w:bookmarkStart w:id="0" w:name="_GoBack"/>
      <w:bookmarkEnd w:id="0"/>
    </w:p>
    <w:p w14:paraId="05C4C9E7" w14:textId="77777777" w:rsidR="00186D77" w:rsidRPr="00186D77" w:rsidRDefault="00186D77" w:rsidP="00186D77">
      <w:pPr>
        <w:pStyle w:val="ListParagraph"/>
        <w:numPr>
          <w:ilvl w:val="0"/>
          <w:numId w:val="6"/>
        </w:numPr>
        <w:rPr>
          <w:color w:val="FF0000"/>
        </w:rPr>
      </w:pPr>
      <w:r w:rsidRPr="00186D77">
        <w:rPr>
          <w:color w:val="FF0000"/>
        </w:rPr>
        <w:t xml:space="preserve">Something to guide practice </w:t>
      </w:r>
    </w:p>
    <w:p w14:paraId="698266F3" w14:textId="77777777" w:rsidR="00186D77" w:rsidRPr="00186D77" w:rsidRDefault="00186D77" w:rsidP="00186D77">
      <w:pPr>
        <w:pStyle w:val="ListParagraph"/>
        <w:numPr>
          <w:ilvl w:val="0"/>
          <w:numId w:val="6"/>
        </w:numPr>
        <w:rPr>
          <w:color w:val="FF0000"/>
        </w:rPr>
      </w:pPr>
      <w:r w:rsidRPr="00186D77">
        <w:rPr>
          <w:color w:val="FF0000"/>
        </w:rPr>
        <w:t>More attitude</w:t>
      </w:r>
    </w:p>
    <w:p w14:paraId="4AB475C8" w14:textId="77777777" w:rsidR="00186D77" w:rsidRDefault="00186D77" w:rsidP="00F170C5"/>
    <w:p w14:paraId="08175D04" w14:textId="77777777" w:rsidR="00186D77" w:rsidRDefault="00186D77" w:rsidP="00F170C5"/>
    <w:p w14:paraId="03581063" w14:textId="77777777" w:rsidR="00186D77" w:rsidRDefault="00186D77" w:rsidP="00F170C5"/>
    <w:p w14:paraId="647966B3" w14:textId="77777777" w:rsidR="00F170C5" w:rsidRPr="00186D77" w:rsidRDefault="00F170C5" w:rsidP="00F170C5">
      <w:pPr>
        <w:rPr>
          <w:b/>
          <w:u w:val="single"/>
        </w:rPr>
      </w:pPr>
      <w:r w:rsidRPr="00186D77">
        <w:rPr>
          <w:b/>
          <w:u w:val="single"/>
        </w:rPr>
        <w:t>Main themes in course</w:t>
      </w:r>
    </w:p>
    <w:p w14:paraId="2065DED6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 xml:space="preserve">Moral experience, sensitivity, identity, distress, agency </w:t>
      </w:r>
    </w:p>
    <w:p w14:paraId="7F226A3E" w14:textId="77777777" w:rsidR="00186D77" w:rsidRPr="00186D77" w:rsidRDefault="00186D77" w:rsidP="00186D77">
      <w:pPr>
        <w:pStyle w:val="ListParagraph"/>
        <w:numPr>
          <w:ilvl w:val="1"/>
          <w:numId w:val="6"/>
        </w:numPr>
        <w:rPr>
          <w:color w:val="FF0000"/>
        </w:rPr>
      </w:pPr>
      <w:r w:rsidRPr="00186D77">
        <w:rPr>
          <w:color w:val="FF0000"/>
        </w:rPr>
        <w:t>Moral distress: the distress when not able to act on what is right</w:t>
      </w:r>
    </w:p>
    <w:p w14:paraId="6652B6B2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>Moral dilemmas</w:t>
      </w:r>
    </w:p>
    <w:p w14:paraId="0E37B358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 xml:space="preserve">Moral uncertainty and humility </w:t>
      </w:r>
    </w:p>
    <w:p w14:paraId="09E7E0EF" w14:textId="77777777" w:rsidR="00186D77" w:rsidRPr="00186D77" w:rsidRDefault="00186D77" w:rsidP="00186D77">
      <w:pPr>
        <w:pStyle w:val="ListParagraph"/>
        <w:numPr>
          <w:ilvl w:val="1"/>
          <w:numId w:val="6"/>
        </w:numPr>
        <w:rPr>
          <w:color w:val="FF0000"/>
        </w:rPr>
      </w:pPr>
      <w:r w:rsidRPr="00186D77">
        <w:rPr>
          <w:color w:val="FF0000"/>
        </w:rPr>
        <w:t>Knowing your values</w:t>
      </w:r>
    </w:p>
    <w:p w14:paraId="1FACD983" w14:textId="77777777" w:rsidR="00186D77" w:rsidRPr="00186D77" w:rsidRDefault="00186D77" w:rsidP="00186D77">
      <w:pPr>
        <w:pStyle w:val="ListParagraph"/>
        <w:numPr>
          <w:ilvl w:val="1"/>
          <w:numId w:val="6"/>
        </w:numPr>
        <w:rPr>
          <w:color w:val="FF0000"/>
        </w:rPr>
      </w:pPr>
      <w:r w:rsidRPr="00186D77">
        <w:rPr>
          <w:color w:val="FF0000"/>
        </w:rPr>
        <w:t xml:space="preserve">Critically questioning </w:t>
      </w:r>
      <w:proofErr w:type="spellStart"/>
      <w:r w:rsidRPr="00186D77">
        <w:rPr>
          <w:color w:val="FF0000"/>
        </w:rPr>
        <w:t>yourslef</w:t>
      </w:r>
      <w:proofErr w:type="spellEnd"/>
    </w:p>
    <w:p w14:paraId="45214244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>Everyday ethics</w:t>
      </w:r>
    </w:p>
    <w:p w14:paraId="27F81614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>Relational ethics</w:t>
      </w:r>
    </w:p>
    <w:p w14:paraId="7373BBE7" w14:textId="77777777" w:rsidR="00F170C5" w:rsidRDefault="00F170C5" w:rsidP="00F170C5">
      <w:pPr>
        <w:pStyle w:val="ListParagraph"/>
        <w:numPr>
          <w:ilvl w:val="0"/>
          <w:numId w:val="6"/>
        </w:numPr>
      </w:pPr>
      <w:r>
        <w:t>The landscape of nurses’ ethical practice</w:t>
      </w:r>
    </w:p>
    <w:p w14:paraId="39FC876D" w14:textId="77777777" w:rsidR="00F170C5" w:rsidRDefault="00F170C5" w:rsidP="00F170C5"/>
    <w:p w14:paraId="27E439D7" w14:textId="77777777" w:rsidR="00F170C5" w:rsidRPr="00F170C5" w:rsidRDefault="00F170C5" w:rsidP="00F170C5">
      <w:pPr>
        <w:widowControl w:val="0"/>
        <w:autoSpaceDE w:val="0"/>
        <w:autoSpaceDN w:val="0"/>
        <w:adjustRightInd w:val="0"/>
        <w:spacing w:after="240"/>
        <w:rPr>
          <w:rFonts w:cs="Times"/>
          <w:b/>
          <w:u w:val="single"/>
          <w:lang w:val="en-US"/>
        </w:rPr>
      </w:pPr>
      <w:r w:rsidRPr="00F170C5">
        <w:rPr>
          <w:rFonts w:cs="Calibri Bold Italic"/>
          <w:b/>
          <w:u w:val="single"/>
          <w:lang w:val="en-US"/>
        </w:rPr>
        <w:t xml:space="preserve">Course objectives </w:t>
      </w:r>
    </w:p>
    <w:p w14:paraId="798BAD64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Examine various nursing topics through a lens of moral experience; </w:t>
      </w:r>
    </w:p>
    <w:p w14:paraId="7E87CFAF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Nurture a sense of moral identity and capacity for ethical action (i.e. moral agency) as a future nurse; </w:t>
      </w:r>
    </w:p>
    <w:p w14:paraId="3B375E3E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Identify ethical dilemmas, and propose resolutions through values-based analysis; </w:t>
      </w:r>
    </w:p>
    <w:p w14:paraId="56273921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Apply professional standards and ethical theory to nursing issues; </w:t>
      </w:r>
    </w:p>
    <w:p w14:paraId="39C78134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Articulate and defend moral arguments relevant to nursing ethics; </w:t>
      </w:r>
    </w:p>
    <w:p w14:paraId="35B4760B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Discuss self-regulation and implications of legislation relevant to nursing and health care; </w:t>
      </w:r>
    </w:p>
    <w:p w14:paraId="672148C7" w14:textId="77777777" w:rsidR="00F170C5" w:rsidRPr="00F170C5" w:rsidRDefault="00F170C5" w:rsidP="00F170C5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F170C5">
        <w:rPr>
          <w:rFonts w:cs="Calibri Bold Italic"/>
          <w:lang w:val="en-US"/>
        </w:rPr>
        <w:t xml:space="preserve">Critically evaluate how the law, professional standards, and ethical theory /principles come together to define – and guide – nurses’ practice. </w:t>
      </w:r>
    </w:p>
    <w:p w14:paraId="02F1F0C2" w14:textId="77777777" w:rsidR="00F170C5" w:rsidRDefault="00F170C5" w:rsidP="00F170C5"/>
    <w:sectPr w:rsidR="00F170C5" w:rsidSect="00C52F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Bold Italic">
    <w:panose1 w:val="020F07020304040A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739B8"/>
    <w:multiLevelType w:val="hybridMultilevel"/>
    <w:tmpl w:val="115EBC48"/>
    <w:lvl w:ilvl="0" w:tplc="EB32A0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394F9B"/>
    <w:multiLevelType w:val="hybridMultilevel"/>
    <w:tmpl w:val="338CDFC0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66C9C"/>
    <w:multiLevelType w:val="multilevel"/>
    <w:tmpl w:val="C746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3451B9D"/>
    <w:multiLevelType w:val="hybridMultilevel"/>
    <w:tmpl w:val="B6E60B76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E909E0"/>
    <w:multiLevelType w:val="hybridMultilevel"/>
    <w:tmpl w:val="FB1C0EF4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94293F"/>
    <w:multiLevelType w:val="hybridMultilevel"/>
    <w:tmpl w:val="0D90D0A0"/>
    <w:lvl w:ilvl="0" w:tplc="EB32A0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B2980"/>
    <w:multiLevelType w:val="hybridMultilevel"/>
    <w:tmpl w:val="764486C0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5426A3"/>
    <w:multiLevelType w:val="hybridMultilevel"/>
    <w:tmpl w:val="43EE8200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BE29EC"/>
    <w:multiLevelType w:val="hybridMultilevel"/>
    <w:tmpl w:val="FA2E7048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5F571A"/>
    <w:multiLevelType w:val="hybridMultilevel"/>
    <w:tmpl w:val="794AA3C8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B229B"/>
    <w:multiLevelType w:val="hybridMultilevel"/>
    <w:tmpl w:val="89EC96BC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9F1098"/>
    <w:multiLevelType w:val="hybridMultilevel"/>
    <w:tmpl w:val="6F58FE0E"/>
    <w:lvl w:ilvl="0" w:tplc="EB32A0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3A38A9"/>
    <w:multiLevelType w:val="multilevel"/>
    <w:tmpl w:val="E700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0"/>
  </w:num>
  <w:num w:numId="5">
    <w:abstractNumId w:val="1"/>
  </w:num>
  <w:num w:numId="6">
    <w:abstractNumId w:val="7"/>
  </w:num>
  <w:num w:numId="7">
    <w:abstractNumId w:val="11"/>
  </w:num>
  <w:num w:numId="8">
    <w:abstractNumId w:val="12"/>
  </w:num>
  <w:num w:numId="9">
    <w:abstractNumId w:val="2"/>
  </w:num>
  <w:num w:numId="10">
    <w:abstractNumId w:val="5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C5"/>
    <w:rsid w:val="00186D77"/>
    <w:rsid w:val="009E229E"/>
    <w:rsid w:val="00B264F8"/>
    <w:rsid w:val="00BA558E"/>
    <w:rsid w:val="00C52F97"/>
    <w:rsid w:val="00F1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D003B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0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0C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170C5"/>
    <w:pPr>
      <w:ind w:left="720"/>
      <w:contextualSpacing/>
    </w:pPr>
  </w:style>
  <w:style w:type="paragraph" w:customStyle="1" w:styleId="paragraph">
    <w:name w:val="paragraph"/>
    <w:basedOn w:val="Normal"/>
    <w:rsid w:val="00186D7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normaltextrun">
    <w:name w:val="normaltextrun"/>
    <w:basedOn w:val="DefaultParagraphFont"/>
    <w:rsid w:val="00186D77"/>
  </w:style>
  <w:style w:type="character" w:customStyle="1" w:styleId="eop">
    <w:name w:val="eop"/>
    <w:basedOn w:val="DefaultParagraphFont"/>
    <w:rsid w:val="00186D7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70C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0C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170C5"/>
    <w:pPr>
      <w:ind w:left="720"/>
      <w:contextualSpacing/>
    </w:pPr>
  </w:style>
  <w:style w:type="paragraph" w:customStyle="1" w:styleId="paragraph">
    <w:name w:val="paragraph"/>
    <w:basedOn w:val="Normal"/>
    <w:rsid w:val="00186D77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normaltextrun">
    <w:name w:val="normaltextrun"/>
    <w:basedOn w:val="DefaultParagraphFont"/>
    <w:rsid w:val="00186D77"/>
  </w:style>
  <w:style w:type="character" w:customStyle="1" w:styleId="eop">
    <w:name w:val="eop"/>
    <w:basedOn w:val="DefaultParagraphFont"/>
    <w:rsid w:val="00186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579</Words>
  <Characters>3302</Characters>
  <Application>Microsoft Macintosh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2</cp:revision>
  <dcterms:created xsi:type="dcterms:W3CDTF">2017-10-24T15:39:00Z</dcterms:created>
  <dcterms:modified xsi:type="dcterms:W3CDTF">2017-10-24T16:11:00Z</dcterms:modified>
</cp:coreProperties>
</file>