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FF139" w14:textId="77777777" w:rsidR="00702222" w:rsidRPr="003D3F38" w:rsidRDefault="00702222" w:rsidP="00702222">
      <w:pPr>
        <w:jc w:val="center"/>
        <w:rPr>
          <w:b/>
        </w:rPr>
      </w:pPr>
      <w:r w:rsidRPr="003D3F38">
        <w:rPr>
          <w:b/>
        </w:rPr>
        <w:t>Outline 20: Part I: Peloponnesian War</w:t>
      </w:r>
    </w:p>
    <w:p w14:paraId="4D65CA6F" w14:textId="62D69AB6" w:rsidR="00702222" w:rsidRPr="003D3F38" w:rsidRDefault="000427FC" w:rsidP="00702222">
      <w:pPr>
        <w:jc w:val="center"/>
        <w:rPr>
          <w:b/>
        </w:rPr>
      </w:pPr>
      <w:r>
        <w:rPr>
          <w:b/>
        </w:rPr>
        <w:t>Tuesday</w:t>
      </w:r>
      <w:r w:rsidR="00702222" w:rsidRPr="003D3F38">
        <w:rPr>
          <w:b/>
        </w:rPr>
        <w:t xml:space="preserve">, </w:t>
      </w:r>
      <w:r>
        <w:rPr>
          <w:b/>
        </w:rPr>
        <w:t xml:space="preserve">November 28, </w:t>
      </w:r>
      <w:r w:rsidR="00702222" w:rsidRPr="003D3F38">
        <w:rPr>
          <w:b/>
        </w:rPr>
        <w:t>2017</w:t>
      </w:r>
    </w:p>
    <w:p w14:paraId="5513DD0A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 Bold" w:hAnsi="Times New Roman Bold" w:cs="Times New Roman Bold"/>
          <w:b/>
          <w:bCs/>
          <w:color w:val="000000"/>
        </w:rPr>
      </w:pPr>
    </w:p>
    <w:p w14:paraId="7613A4DE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 Bold" w:hAnsi="Times New Roman Bold" w:cs="Times New Roman Bold"/>
          <w:b/>
          <w:bCs/>
          <w:color w:val="000000"/>
        </w:rPr>
      </w:pPr>
      <w:r>
        <w:rPr>
          <w:rFonts w:ascii="Times New Roman Bold" w:hAnsi="Times New Roman Bold" w:cs="Times New Roman Bold"/>
          <w:b/>
          <w:bCs/>
          <w:color w:val="000000"/>
        </w:rPr>
        <w:t xml:space="preserve">Reading: </w:t>
      </w:r>
      <w:r w:rsidRPr="00702222">
        <w:rPr>
          <w:rFonts w:ascii="Times New Roman Bold" w:hAnsi="Times New Roman Bold" w:cs="Times New Roman Bold"/>
          <w:bCs/>
          <w:color w:val="000000"/>
        </w:rPr>
        <w:t>(C/F 141)</w:t>
      </w:r>
    </w:p>
    <w:p w14:paraId="6AA8C97D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sz w:val="28"/>
          <w:szCs w:val="28"/>
        </w:rPr>
      </w:pPr>
    </w:p>
    <w:p w14:paraId="6846AF87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Χ </w:t>
      </w:r>
      <w:proofErr w:type="spellStart"/>
      <w:r>
        <w:rPr>
          <w:rFonts w:ascii="Helvetica" w:hAnsi="Helvetica" w:cs="Helvetica"/>
          <w:color w:val="000000"/>
          <w:sz w:val="28"/>
          <w:szCs w:val="28"/>
        </w:rPr>
        <w:t>χ</w:t>
      </w:r>
      <w:proofErr w:type="spellEnd"/>
      <w:r>
        <w:rPr>
          <w:rFonts w:ascii="Helvetica" w:hAnsi="Helvetica" w:cs="Helvetica"/>
          <w:color w:val="000000"/>
          <w:sz w:val="28"/>
          <w:szCs w:val="28"/>
        </w:rPr>
        <w:t xml:space="preserve"> (chi) </w:t>
      </w:r>
      <w:r>
        <w:rPr>
          <w:color w:val="000000"/>
        </w:rPr>
        <w:t xml:space="preserve">is for </w:t>
      </w:r>
      <w:proofErr w:type="spellStart"/>
      <w:r>
        <w:rPr>
          <w:color w:val="000000"/>
        </w:rPr>
        <w:t>choregic</w:t>
      </w:r>
      <w:proofErr w:type="spellEnd"/>
      <w:r>
        <w:rPr>
          <w:color w:val="000000"/>
        </w:rPr>
        <w:t xml:space="preserve"> monument/1000 </w:t>
      </w:r>
    </w:p>
    <w:p w14:paraId="7AC8B631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</w:p>
    <w:p w14:paraId="01026214" w14:textId="6F524368" w:rsidR="00702222" w:rsidRPr="002D7567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/>
        </w:rPr>
      </w:pPr>
      <w:r w:rsidRPr="002D7567">
        <w:rPr>
          <w:color w:val="000000"/>
          <w:u w:val="single"/>
        </w:rPr>
        <w:t>Persian War</w:t>
      </w:r>
    </w:p>
    <w:p w14:paraId="5AB54CF6" w14:textId="5D0E4273" w:rsidR="002D7567" w:rsidRDefault="002D7567" w:rsidP="002D75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Athenian Memorials</w:t>
      </w:r>
    </w:p>
    <w:p w14:paraId="07181025" w14:textId="7CBDB85F" w:rsidR="004647CE" w:rsidRDefault="004647CE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Soros at Marathon </w:t>
      </w:r>
    </w:p>
    <w:p w14:paraId="15570CD9" w14:textId="080EA93B" w:rsidR="004647CE" w:rsidRDefault="004647CE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Helmets at Olympia </w:t>
      </w:r>
    </w:p>
    <w:p w14:paraId="357EFB4D" w14:textId="240DD18D" w:rsidR="004647CE" w:rsidRDefault="004647CE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Odeion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Perikles</w:t>
      </w:r>
      <w:proofErr w:type="spellEnd"/>
      <w:r>
        <w:rPr>
          <w:color w:val="000000"/>
        </w:rPr>
        <w:t xml:space="preserve"> </w:t>
      </w:r>
    </w:p>
    <w:p w14:paraId="412CE3A4" w14:textId="0CCD8A0A" w:rsidR="004647CE" w:rsidRDefault="004647CE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Athena </w:t>
      </w:r>
      <w:proofErr w:type="spellStart"/>
      <w:r>
        <w:rPr>
          <w:color w:val="000000"/>
        </w:rPr>
        <w:t>Promachos</w:t>
      </w:r>
      <w:proofErr w:type="spellEnd"/>
    </w:p>
    <w:p w14:paraId="443556AF" w14:textId="44F2E6E4" w:rsidR="0083469F" w:rsidRDefault="0083469F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Temple of Athena Nike </w:t>
      </w:r>
    </w:p>
    <w:p w14:paraId="35908D33" w14:textId="0A7FA5B1" w:rsidR="0083469F" w:rsidRDefault="0083469F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Parthenon metopes</w:t>
      </w:r>
    </w:p>
    <w:p w14:paraId="5E042B39" w14:textId="7F3629AC" w:rsidR="0083469F" w:rsidRDefault="0083469F" w:rsidP="004647C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Stoa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Poikele</w:t>
      </w:r>
      <w:proofErr w:type="spellEnd"/>
    </w:p>
    <w:p w14:paraId="1DC557B0" w14:textId="349DEA42" w:rsidR="0086469E" w:rsidRPr="0086469E" w:rsidRDefault="0086469E" w:rsidP="0086469E">
      <w:pPr>
        <w:pStyle w:val="ListParagraph"/>
        <w:widowControl w:val="0"/>
        <w:numPr>
          <w:ilvl w:val="0"/>
          <w:numId w:val="2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Stoa</w:t>
      </w:r>
      <w:proofErr w:type="spellEnd"/>
      <w:r>
        <w:rPr>
          <w:color w:val="000000"/>
        </w:rPr>
        <w:t xml:space="preserve"> of Zeus</w:t>
      </w:r>
    </w:p>
    <w:p w14:paraId="41F0D95A" w14:textId="35ED40EB" w:rsidR="002D7567" w:rsidRDefault="002D7567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Importance</w:t>
      </w:r>
    </w:p>
    <w:p w14:paraId="69E03842" w14:textId="1A995C12" w:rsidR="004647CE" w:rsidRPr="004647CE" w:rsidRDefault="004647CE" w:rsidP="004647CE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4647CE">
        <w:rPr>
          <w:color w:val="000000"/>
        </w:rPr>
        <w:t xml:space="preserve">Ends archaic age </w:t>
      </w:r>
    </w:p>
    <w:p w14:paraId="480578CD" w14:textId="6F42972C" w:rsidR="004647CE" w:rsidRPr="004647CE" w:rsidRDefault="004647CE" w:rsidP="004647CE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4647CE">
        <w:rPr>
          <w:color w:val="000000"/>
        </w:rPr>
        <w:t xml:space="preserve">Major turning point in western history </w:t>
      </w:r>
    </w:p>
    <w:p w14:paraId="68AE6B04" w14:textId="28CD09FA" w:rsidR="004647CE" w:rsidRPr="004647CE" w:rsidRDefault="004647CE" w:rsidP="004647CE">
      <w:pPr>
        <w:pStyle w:val="ListParagraph"/>
        <w:widowControl w:val="0"/>
        <w:numPr>
          <w:ilvl w:val="0"/>
          <w:numId w:val="2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4647CE">
        <w:rPr>
          <w:color w:val="000000"/>
        </w:rPr>
        <w:t xml:space="preserve">Emergence of 2 Greek super powers </w:t>
      </w:r>
    </w:p>
    <w:p w14:paraId="0EAADC89" w14:textId="77777777" w:rsidR="002D7567" w:rsidRDefault="00702222" w:rsidP="002D7567">
      <w:pPr>
        <w:widowControl w:val="0"/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/>
        </w:rPr>
      </w:pPr>
      <w:r w:rsidRPr="002D7567">
        <w:rPr>
          <w:color w:val="000000"/>
          <w:u w:val="single"/>
        </w:rPr>
        <w:t>After the Persian Wars</w:t>
      </w:r>
    </w:p>
    <w:p w14:paraId="7AA81BAA" w14:textId="77777777" w:rsidR="002D7567" w:rsidRDefault="002D7567" w:rsidP="002D7567">
      <w:pPr>
        <w:widowControl w:val="0"/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D7567">
        <w:rPr>
          <w:color w:val="000000"/>
        </w:rPr>
        <w:t>Delian League/</w:t>
      </w:r>
      <w:r w:rsidR="00702222" w:rsidRPr="002D7567">
        <w:rPr>
          <w:color w:val="000000"/>
        </w:rPr>
        <w:t>Athenian Empire</w:t>
      </w:r>
    </w:p>
    <w:p w14:paraId="3EBD03B7" w14:textId="449B31AB" w:rsidR="002D7567" w:rsidRDefault="002D7567" w:rsidP="002D7567">
      <w:pPr>
        <w:pStyle w:val="ListParagraph"/>
        <w:widowControl w:val="0"/>
        <w:numPr>
          <w:ilvl w:val="0"/>
          <w:numId w:val="20"/>
        </w:numPr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2F6AC9">
        <w:rPr>
          <w:color w:val="000000"/>
        </w:rPr>
        <w:t>tribute list</w:t>
      </w:r>
      <w:r w:rsidR="002F6AC9">
        <w:rPr>
          <w:color w:val="000000"/>
        </w:rPr>
        <w:t>s</w:t>
      </w:r>
    </w:p>
    <w:p w14:paraId="10CD5889" w14:textId="7B87564D" w:rsidR="0086469E" w:rsidRDefault="0086469E" w:rsidP="0086469E">
      <w:pPr>
        <w:pStyle w:val="ListParagraph"/>
        <w:widowControl w:val="0"/>
        <w:numPr>
          <w:ilvl w:val="1"/>
          <w:numId w:val="20"/>
        </w:numPr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Name+ amount </w:t>
      </w:r>
    </w:p>
    <w:p w14:paraId="1206BF43" w14:textId="11DB6494" w:rsidR="0086469E" w:rsidRDefault="0086469E" w:rsidP="0086469E">
      <w:pPr>
        <w:pStyle w:val="ListParagraph"/>
        <w:widowControl w:val="0"/>
        <w:numPr>
          <w:ilvl w:val="1"/>
          <w:numId w:val="20"/>
        </w:numPr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Acrophonic</w:t>
      </w:r>
      <w:proofErr w:type="spellEnd"/>
      <w:r>
        <w:rPr>
          <w:color w:val="000000"/>
        </w:rPr>
        <w:t xml:space="preserve"> #s </w:t>
      </w:r>
    </w:p>
    <w:p w14:paraId="28AE3398" w14:textId="53B65E4C" w:rsidR="0086469E" w:rsidRPr="002F6AC9" w:rsidRDefault="0086469E" w:rsidP="0086469E">
      <w:pPr>
        <w:pStyle w:val="ListParagraph"/>
        <w:widowControl w:val="0"/>
        <w:numPr>
          <w:ilvl w:val="1"/>
          <w:numId w:val="20"/>
        </w:numPr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H = 100 talents = 2500kg silver </w:t>
      </w:r>
    </w:p>
    <w:p w14:paraId="1738710B" w14:textId="1E3A5434" w:rsidR="00702222" w:rsidRPr="002D7567" w:rsidRDefault="00702222" w:rsidP="002D7567">
      <w:pPr>
        <w:widowControl w:val="0"/>
        <w:tabs>
          <w:tab w:val="left" w:pos="5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/>
        </w:rPr>
      </w:pPr>
      <w:r w:rsidRPr="002D7567">
        <w:rPr>
          <w:color w:val="000000"/>
        </w:rPr>
        <w:t>Peloponnesian League</w:t>
      </w:r>
    </w:p>
    <w:p w14:paraId="6B5560C6" w14:textId="187C959D" w:rsidR="00702222" w:rsidRPr="002D7567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/>
        </w:rPr>
      </w:pPr>
      <w:r w:rsidRPr="002D7567">
        <w:rPr>
          <w:color w:val="000000"/>
          <w:u w:val="single"/>
        </w:rPr>
        <w:t>Peloponnesian Wars (431-</w:t>
      </w:r>
      <w:r w:rsidR="002F6AC9">
        <w:rPr>
          <w:color w:val="000000"/>
          <w:u w:val="single"/>
        </w:rPr>
        <w:t xml:space="preserve"> </w:t>
      </w:r>
      <w:r w:rsidRPr="002D7567">
        <w:rPr>
          <w:color w:val="000000"/>
          <w:u w:val="single"/>
        </w:rPr>
        <w:t>404 BCE)</w:t>
      </w:r>
    </w:p>
    <w:p w14:paraId="456E8B75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Sources: </w:t>
      </w:r>
    </w:p>
    <w:p w14:paraId="3CE8E756" w14:textId="56369C38" w:rsidR="00702222" w:rsidRPr="007D6660" w:rsidRDefault="00702222" w:rsidP="007D6660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7D6660">
        <w:rPr>
          <w:color w:val="000000"/>
        </w:rPr>
        <w:t>Thucydides: chronology</w:t>
      </w:r>
    </w:p>
    <w:p w14:paraId="4DFFB44B" w14:textId="0813F31A" w:rsidR="00702222" w:rsidRPr="007D6660" w:rsidRDefault="00702222" w:rsidP="007D6660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7D6660">
        <w:rPr>
          <w:color w:val="000000"/>
        </w:rPr>
        <w:t xml:space="preserve">Xenophon </w:t>
      </w:r>
    </w:p>
    <w:p w14:paraId="65B48A38" w14:textId="0061EF5C" w:rsidR="00702222" w:rsidRPr="007D6660" w:rsidRDefault="00702222" w:rsidP="007D6660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</w:rPr>
      </w:pPr>
      <w:r w:rsidRPr="007D6660">
        <w:rPr>
          <w:color w:val="000000"/>
        </w:rPr>
        <w:t>Aristophanes</w:t>
      </w:r>
    </w:p>
    <w:p w14:paraId="5A27728A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 w:color="000000"/>
        </w:rPr>
      </w:pPr>
      <w:r>
        <w:rPr>
          <w:color w:val="000000"/>
          <w:u w:val="single" w:color="000000"/>
        </w:rPr>
        <w:t>Peloponnesian War</w:t>
      </w:r>
      <w:r>
        <w:rPr>
          <w:color w:val="000000"/>
          <w:u w:color="000000"/>
        </w:rPr>
        <w:t xml:space="preserve"> (431-404 BCE)</w:t>
      </w:r>
    </w:p>
    <w:p w14:paraId="3661FD10" w14:textId="05D29AEF" w:rsidR="00702222" w:rsidRDefault="00702222" w:rsidP="007D6660">
      <w:pPr>
        <w:pStyle w:val="ListParagraph"/>
        <w:widowControl w:val="0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7D6660">
        <w:rPr>
          <w:color w:val="000000"/>
          <w:u w:color="000000"/>
        </w:rPr>
        <w:t>Spartan Strategy</w:t>
      </w:r>
    </w:p>
    <w:p w14:paraId="7B8E84AF" w14:textId="6C81ED66" w:rsidR="00B0381B" w:rsidRPr="007D6660" w:rsidRDefault="00B0381B" w:rsidP="00B0381B">
      <w:pPr>
        <w:pStyle w:val="ListParagraph"/>
        <w:widowControl w:val="0"/>
        <w:numPr>
          <w:ilvl w:val="1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Annual invasion </w:t>
      </w:r>
    </w:p>
    <w:p w14:paraId="68361BFD" w14:textId="34884C41" w:rsidR="00702222" w:rsidRPr="007D6660" w:rsidRDefault="00702222" w:rsidP="007D6660">
      <w:pPr>
        <w:pStyle w:val="ListParagraph"/>
        <w:widowControl w:val="0"/>
        <w:numPr>
          <w:ilvl w:val="0"/>
          <w:numId w:val="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7D6660">
        <w:rPr>
          <w:color w:val="000000"/>
          <w:u w:color="000000"/>
        </w:rPr>
        <w:t xml:space="preserve">Athenian Strategy: </w:t>
      </w:r>
      <w:proofErr w:type="spellStart"/>
      <w:r w:rsidRPr="007D6660">
        <w:rPr>
          <w:color w:val="000000"/>
          <w:u w:color="000000"/>
        </w:rPr>
        <w:t>Perikles</w:t>
      </w:r>
      <w:proofErr w:type="spellEnd"/>
      <w:r w:rsidRPr="007D6660">
        <w:rPr>
          <w:color w:val="000000"/>
          <w:u w:color="000000"/>
        </w:rPr>
        <w:t>, Long Walls</w:t>
      </w:r>
    </w:p>
    <w:p w14:paraId="7D0EAC49" w14:textId="57DF5F44" w:rsidR="008B197D" w:rsidRDefault="008B197D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>Setbacks for Athens</w:t>
      </w:r>
    </w:p>
    <w:p w14:paraId="08F3AFE2" w14:textId="2FF14238" w:rsidR="007D6660" w:rsidRDefault="00B0381B" w:rsidP="007D6660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>T</w:t>
      </w:r>
      <w:r w:rsidR="007D6660">
        <w:rPr>
          <w:color w:val="000000"/>
          <w:u w:color="000000"/>
        </w:rPr>
        <w:t>yphoid</w:t>
      </w:r>
    </w:p>
    <w:p w14:paraId="2AEEE864" w14:textId="733B4DF6" w:rsidR="00B0381B" w:rsidRDefault="00B0381B" w:rsidP="007D6660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proofErr w:type="gramStart"/>
      <w:r>
        <w:rPr>
          <w:color w:val="000000"/>
          <w:u w:color="000000"/>
        </w:rPr>
        <w:t>Plague :</w:t>
      </w:r>
      <w:proofErr w:type="gramEnd"/>
      <w:r>
        <w:rPr>
          <w:color w:val="000000"/>
          <w:u w:color="000000"/>
        </w:rPr>
        <w:t xml:space="preserve"> typhoid fever?</w:t>
      </w:r>
    </w:p>
    <w:p w14:paraId="452AD9CB" w14:textId="45EB0978" w:rsidR="00B0381B" w:rsidRPr="007D6660" w:rsidRDefault="00B0381B" w:rsidP="007D6660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Death of </w:t>
      </w:r>
      <w:proofErr w:type="spellStart"/>
      <w:r>
        <w:rPr>
          <w:color w:val="000000"/>
          <w:u w:color="000000"/>
        </w:rPr>
        <w:t>Perikles</w:t>
      </w:r>
      <w:proofErr w:type="spellEnd"/>
      <w:r>
        <w:rPr>
          <w:color w:val="000000"/>
          <w:u w:color="000000"/>
        </w:rPr>
        <w:t xml:space="preserve"> </w:t>
      </w:r>
    </w:p>
    <w:p w14:paraId="36F45EA3" w14:textId="2F569B8E" w:rsidR="008B197D" w:rsidRDefault="008B197D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>Setbacks for Sparta</w:t>
      </w:r>
    </w:p>
    <w:p w14:paraId="7EDC9631" w14:textId="7167CA27" w:rsidR="00702222" w:rsidRDefault="00702222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proofErr w:type="spellStart"/>
      <w:r w:rsidRPr="007D6660">
        <w:rPr>
          <w:color w:val="000000"/>
          <w:u w:color="000000"/>
        </w:rPr>
        <w:t>Sphakteria</w:t>
      </w:r>
      <w:proofErr w:type="spellEnd"/>
      <w:r w:rsidRPr="007D6660">
        <w:rPr>
          <w:color w:val="000000"/>
          <w:u w:color="000000"/>
        </w:rPr>
        <w:t xml:space="preserve"> (425 BCE)</w:t>
      </w:r>
    </w:p>
    <w:p w14:paraId="1B1865F9" w14:textId="2BC09808" w:rsidR="00B0381B" w:rsidRDefault="00B0381B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>Earthquake (426 BCE)</w:t>
      </w:r>
    </w:p>
    <w:p w14:paraId="2FCC22A9" w14:textId="28373380" w:rsidR="00B0381B" w:rsidRDefault="00B0381B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Boost for Athens </w:t>
      </w:r>
    </w:p>
    <w:p w14:paraId="68BF8CCA" w14:textId="1179288F" w:rsidR="00B0381B" w:rsidRDefault="00B0381B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Loss of prestige for Sparta </w:t>
      </w:r>
    </w:p>
    <w:p w14:paraId="7015B5EF" w14:textId="4321B49A" w:rsidR="00B0381B" w:rsidRPr="007D6660" w:rsidRDefault="00B0381B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Peace of </w:t>
      </w:r>
      <w:proofErr w:type="spellStart"/>
      <w:r>
        <w:rPr>
          <w:color w:val="000000"/>
          <w:u w:color="000000"/>
        </w:rPr>
        <w:t>Nikias</w:t>
      </w:r>
      <w:proofErr w:type="spellEnd"/>
      <w:r>
        <w:rPr>
          <w:color w:val="000000"/>
          <w:u w:color="000000"/>
        </w:rPr>
        <w:t xml:space="preserve"> </w:t>
      </w:r>
    </w:p>
    <w:p w14:paraId="6F7ADB78" w14:textId="39A536F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Peace of </w:t>
      </w:r>
      <w:proofErr w:type="spellStart"/>
      <w:r>
        <w:rPr>
          <w:color w:val="000000"/>
          <w:u w:color="000000"/>
        </w:rPr>
        <w:t>Nikias</w:t>
      </w:r>
      <w:proofErr w:type="spellEnd"/>
    </w:p>
    <w:p w14:paraId="123A688A" w14:textId="7CA9A8D2" w:rsidR="007F7C99" w:rsidRDefault="007F7C99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Religious Vandalism </w:t>
      </w:r>
    </w:p>
    <w:p w14:paraId="13BE74E1" w14:textId="162DD935" w:rsidR="007F7C99" w:rsidRPr="003775BF" w:rsidRDefault="007F7C99" w:rsidP="003775BF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3775BF">
        <w:rPr>
          <w:color w:val="000000"/>
          <w:u w:color="000000"/>
        </w:rPr>
        <w:t xml:space="preserve">Herms mutilated </w:t>
      </w:r>
    </w:p>
    <w:p w14:paraId="77F289B0" w14:textId="7B7CD61D" w:rsidR="007F7C99" w:rsidRPr="003775BF" w:rsidRDefault="003775BF" w:rsidP="003775BF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3775BF">
        <w:rPr>
          <w:color w:val="000000"/>
          <w:u w:color="000000"/>
        </w:rPr>
        <w:t>Eleusinian</w:t>
      </w:r>
      <w:r w:rsidR="007F7C99" w:rsidRPr="003775BF">
        <w:rPr>
          <w:color w:val="000000"/>
          <w:u w:color="000000"/>
        </w:rPr>
        <w:t xml:space="preserve"> </w:t>
      </w:r>
      <w:r w:rsidRPr="003775BF">
        <w:rPr>
          <w:color w:val="000000"/>
          <w:u w:color="000000"/>
        </w:rPr>
        <w:t>Mysteries</w:t>
      </w:r>
      <w:r w:rsidR="007F7C99" w:rsidRPr="003775BF">
        <w:rPr>
          <w:color w:val="000000"/>
          <w:u w:color="000000"/>
        </w:rPr>
        <w:t xml:space="preserve"> mocked </w:t>
      </w:r>
    </w:p>
    <w:p w14:paraId="13A66B91" w14:textId="61DF2698" w:rsidR="007F7C99" w:rsidRPr="003775BF" w:rsidRDefault="003775BF" w:rsidP="003775BF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3775BF">
        <w:rPr>
          <w:color w:val="000000"/>
          <w:u w:color="000000"/>
        </w:rPr>
        <w:t>Alcibiades</w:t>
      </w:r>
      <w:r w:rsidR="007F7C99" w:rsidRPr="003775BF">
        <w:rPr>
          <w:color w:val="000000"/>
          <w:u w:color="000000"/>
        </w:rPr>
        <w:t xml:space="preserve"> </w:t>
      </w:r>
      <w:r w:rsidRPr="003775BF">
        <w:rPr>
          <w:color w:val="000000"/>
          <w:u w:color="000000"/>
        </w:rPr>
        <w:t>charged</w:t>
      </w:r>
      <w:r w:rsidR="007F7C99" w:rsidRPr="003775BF">
        <w:rPr>
          <w:color w:val="000000"/>
          <w:u w:color="000000"/>
        </w:rPr>
        <w:t xml:space="preserve"> with impiety </w:t>
      </w:r>
    </w:p>
    <w:p w14:paraId="57428C98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>Alcibiades &amp; the Sicilian Expedition (415-413 BCE)</w:t>
      </w:r>
      <w:r>
        <w:rPr>
          <w:color w:val="000000"/>
          <w:u w:color="000000"/>
        </w:rPr>
        <w:tab/>
      </w:r>
    </w:p>
    <w:p w14:paraId="2F1882C1" w14:textId="5F2DD6B4" w:rsidR="00702222" w:rsidRPr="007D6660" w:rsidRDefault="00702222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7D6660">
        <w:rPr>
          <w:color w:val="000000"/>
          <w:u w:color="000000"/>
        </w:rPr>
        <w:t>purpose</w:t>
      </w:r>
    </w:p>
    <w:p w14:paraId="3A7B4058" w14:textId="7C92B318" w:rsidR="00702222" w:rsidRPr="007D6660" w:rsidRDefault="00702222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7D6660">
        <w:rPr>
          <w:color w:val="000000"/>
          <w:u w:color="000000"/>
        </w:rPr>
        <w:t xml:space="preserve">impiety: herms, Eleusinian </w:t>
      </w:r>
      <w:proofErr w:type="spellStart"/>
      <w:r w:rsidRPr="007D6660">
        <w:rPr>
          <w:color w:val="000000"/>
          <w:u w:color="000000"/>
        </w:rPr>
        <w:t>Mysteries</w:t>
      </w:r>
      <w:r w:rsidR="00696AD0" w:rsidRPr="007D6660">
        <w:rPr>
          <w:color w:val="000000"/>
          <w:u w:color="000000"/>
        </w:rPr>
        <w:t>e</w:t>
      </w:r>
      <w:proofErr w:type="spellEnd"/>
    </w:p>
    <w:p w14:paraId="2560344E" w14:textId="22ED9BA7" w:rsidR="00702222" w:rsidRPr="007D6660" w:rsidRDefault="00702222" w:rsidP="007D6660">
      <w:pPr>
        <w:pStyle w:val="ListParagraph"/>
        <w:widowControl w:val="0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7D6660">
        <w:rPr>
          <w:color w:val="000000"/>
          <w:u w:color="000000"/>
        </w:rPr>
        <w:t>outcome, Euripides</w:t>
      </w:r>
    </w:p>
    <w:p w14:paraId="76C360FC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>After Sicily</w:t>
      </w:r>
    </w:p>
    <w:p w14:paraId="406C9CC8" w14:textId="770FAE16" w:rsidR="00702222" w:rsidRPr="007D6660" w:rsidRDefault="00702222" w:rsidP="007D6660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 w:rsidRPr="007D6660">
        <w:rPr>
          <w:color w:val="000000"/>
          <w:u w:color="000000"/>
        </w:rPr>
        <w:t>Alcibiades</w:t>
      </w:r>
    </w:p>
    <w:p w14:paraId="21C77A9A" w14:textId="17840018" w:rsidR="00702222" w:rsidRPr="007D6660" w:rsidRDefault="00784629" w:rsidP="007D6660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Hellespont: </w:t>
      </w:r>
      <w:r w:rsidR="00833A15" w:rsidRPr="007D6660">
        <w:rPr>
          <w:color w:val="000000"/>
          <w:u w:color="000000"/>
        </w:rPr>
        <w:t xml:space="preserve">Lysander, </w:t>
      </w:r>
      <w:proofErr w:type="spellStart"/>
      <w:r w:rsidR="00833A15" w:rsidRPr="007D6660">
        <w:rPr>
          <w:color w:val="000000"/>
          <w:u w:color="000000"/>
        </w:rPr>
        <w:t>Aegispotamoi</w:t>
      </w:r>
      <w:proofErr w:type="spellEnd"/>
      <w:r w:rsidR="00833A15" w:rsidRPr="007D6660">
        <w:rPr>
          <w:color w:val="000000"/>
          <w:u w:color="000000"/>
        </w:rPr>
        <w:t xml:space="preserve"> (404 BCE)</w:t>
      </w:r>
      <w:r w:rsidR="00702222" w:rsidRPr="007D6660">
        <w:rPr>
          <w:color w:val="000000"/>
          <w:u w:color="000000"/>
        </w:rPr>
        <w:t xml:space="preserve"> </w:t>
      </w:r>
    </w:p>
    <w:p w14:paraId="7CB72688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</w:p>
    <w:p w14:paraId="194E1F47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 w:color="000000"/>
        </w:rPr>
      </w:pPr>
      <w:r>
        <w:rPr>
          <w:color w:val="000000"/>
          <w:u w:val="single" w:color="000000"/>
        </w:rPr>
        <w:t>Words to Remember</w:t>
      </w:r>
    </w:p>
    <w:p w14:paraId="6512A19C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val="single" w:color="000000"/>
        </w:rPr>
        <w:t>People</w:t>
      </w:r>
      <w:r>
        <w:rPr>
          <w:color w:val="000000"/>
          <w:u w:color="000000"/>
        </w:rPr>
        <w:t xml:space="preserve">: </w:t>
      </w:r>
      <w:proofErr w:type="spellStart"/>
      <w:r>
        <w:rPr>
          <w:color w:val="000000"/>
          <w:u w:color="000000"/>
        </w:rPr>
        <w:t>Perikles</w:t>
      </w:r>
      <w:proofErr w:type="spellEnd"/>
      <w:r>
        <w:rPr>
          <w:color w:val="000000"/>
          <w:u w:color="000000"/>
        </w:rPr>
        <w:t>, Alcibiades, Lysander, Thucydides, Xenophon, Aristophanes, Euripides</w:t>
      </w:r>
    </w:p>
    <w:p w14:paraId="16CECE11" w14:textId="5961C9B5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val="single" w:color="000000"/>
        </w:rPr>
        <w:t>Places</w:t>
      </w:r>
      <w:r>
        <w:rPr>
          <w:color w:val="000000"/>
          <w:u w:color="000000"/>
        </w:rPr>
        <w:t xml:space="preserve">:  </w:t>
      </w:r>
      <w:proofErr w:type="spellStart"/>
      <w:r>
        <w:rPr>
          <w:color w:val="000000"/>
          <w:u w:color="000000"/>
        </w:rPr>
        <w:t>Sphakteria</w:t>
      </w:r>
      <w:proofErr w:type="spellEnd"/>
      <w:r>
        <w:rPr>
          <w:color w:val="000000"/>
          <w:u w:color="000000"/>
        </w:rPr>
        <w:t xml:space="preserve">, </w:t>
      </w:r>
      <w:r w:rsidR="00833A15">
        <w:rPr>
          <w:color w:val="000000"/>
          <w:u w:color="000000"/>
        </w:rPr>
        <w:t xml:space="preserve">Syracuse, Black Sea, </w:t>
      </w:r>
      <w:r w:rsidR="00784629">
        <w:rPr>
          <w:color w:val="000000"/>
          <w:u w:color="000000"/>
        </w:rPr>
        <w:t>Hellespont</w:t>
      </w:r>
    </w:p>
    <w:p w14:paraId="16C42756" w14:textId="73913513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val="single" w:color="000000"/>
        </w:rPr>
        <w:t>Terms</w:t>
      </w:r>
      <w:r>
        <w:rPr>
          <w:color w:val="000000"/>
          <w:u w:color="000000"/>
        </w:rPr>
        <w:t>: Long Walls, herm</w:t>
      </w:r>
      <w:r w:rsidR="00833A15">
        <w:rPr>
          <w:color w:val="000000"/>
          <w:u w:color="000000"/>
        </w:rPr>
        <w:t>, tribute lists</w:t>
      </w:r>
    </w:p>
    <w:p w14:paraId="7E25DAD1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 </w:t>
      </w:r>
    </w:p>
    <w:p w14:paraId="0D487632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val="single" w:color="000000"/>
        </w:rPr>
      </w:pPr>
      <w:r>
        <w:rPr>
          <w:color w:val="000000"/>
          <w:u w:val="single" w:color="000000"/>
        </w:rPr>
        <w:t>Points to Ponder</w:t>
      </w:r>
    </w:p>
    <w:p w14:paraId="2FEB0FCA" w14:textId="77777777" w:rsidR="00702222" w:rsidRDefault="00702222" w:rsidP="00702222">
      <w:pPr>
        <w:widowControl w:val="0"/>
        <w:numPr>
          <w:ilvl w:val="0"/>
          <w:numId w:val="3"/>
        </w:numPr>
        <w:tabs>
          <w:tab w:val="left" w:pos="20"/>
          <w:tab w:val="left" w:pos="260"/>
        </w:tabs>
        <w:autoSpaceDE w:val="0"/>
        <w:autoSpaceDN w:val="0"/>
        <w:adjustRightInd w:val="0"/>
        <w:ind w:left="240" w:hanging="240"/>
        <w:rPr>
          <w:color w:val="000000"/>
          <w:u w:color="000000"/>
        </w:rPr>
      </w:pPr>
      <w:r>
        <w:rPr>
          <w:color w:val="000000"/>
          <w:u w:color="000000"/>
        </w:rPr>
        <w:t xml:space="preserve">Identify three major setbacks for Athens in the Peloponnesian War. </w:t>
      </w:r>
    </w:p>
    <w:p w14:paraId="67C997FD" w14:textId="77777777" w:rsidR="00702222" w:rsidRDefault="00702222" w:rsidP="00702222">
      <w:pPr>
        <w:widowControl w:val="0"/>
        <w:numPr>
          <w:ilvl w:val="0"/>
          <w:numId w:val="3"/>
        </w:numPr>
        <w:tabs>
          <w:tab w:val="left" w:pos="20"/>
          <w:tab w:val="left" w:pos="260"/>
        </w:tabs>
        <w:autoSpaceDE w:val="0"/>
        <w:autoSpaceDN w:val="0"/>
        <w:adjustRightInd w:val="0"/>
        <w:ind w:left="240" w:hanging="240"/>
        <w:rPr>
          <w:color w:val="000000"/>
          <w:u w:color="000000"/>
        </w:rPr>
      </w:pPr>
      <w:r>
        <w:rPr>
          <w:color w:val="000000"/>
          <w:u w:color="000000"/>
        </w:rPr>
        <w:t>Do you think Alcibiades would be a good subject for a movie or TV mini-series? Why? or Why not?</w:t>
      </w:r>
    </w:p>
    <w:p w14:paraId="3BD8BC6C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</w:p>
    <w:p w14:paraId="04C14A36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rFonts w:ascii="Times New Roman Bold" w:hAnsi="Times New Roman Bold" w:cs="Times New Roman Bold"/>
          <w:b/>
          <w:bCs/>
          <w:color w:val="000000"/>
          <w:u w:color="000000"/>
        </w:rPr>
        <w:t>Recommended</w:t>
      </w:r>
      <w:r>
        <w:rPr>
          <w:color w:val="000000"/>
          <w:u w:color="000000"/>
        </w:rPr>
        <w:t>:</w:t>
      </w:r>
    </w:p>
    <w:p w14:paraId="0648BE55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u w:color="000000"/>
        </w:rPr>
      </w:pPr>
      <w:r>
        <w:rPr>
          <w:color w:val="000000"/>
          <w:u w:color="000000"/>
        </w:rPr>
        <w:t xml:space="preserve">Peloponnesian War (12:49 min) </w:t>
      </w:r>
      <w:hyperlink r:id="rId7" w:history="1">
        <w:r>
          <w:rPr>
            <w:color w:val="000099"/>
            <w:u w:val="single" w:color="000099"/>
          </w:rPr>
          <w:t>https://www.youtube.com/watch?v=uFXJWkEvNgk</w:t>
        </w:r>
      </w:hyperlink>
    </w:p>
    <w:p w14:paraId="2FBA65A6" w14:textId="77777777" w:rsidR="00702222" w:rsidRDefault="00702222" w:rsidP="00702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 Bold" w:hAnsi="Times New Roman Bold" w:cs="Times New Roman Bold"/>
          <w:b/>
          <w:bCs/>
          <w:color w:val="000000"/>
          <w:u w:color="000000"/>
        </w:rPr>
      </w:pPr>
    </w:p>
    <w:p w14:paraId="1CDA4F93" w14:textId="77777777" w:rsidR="00702222" w:rsidRDefault="00702222" w:rsidP="00702222">
      <w:pPr>
        <w:pStyle w:val="BodyA"/>
        <w:jc w:val="center"/>
        <w:rPr>
          <w:rFonts w:ascii="Times New Roman Bold" w:hAnsi="Times New Roman Bold"/>
        </w:rPr>
      </w:pPr>
    </w:p>
    <w:p w14:paraId="022B292D" w14:textId="77777777" w:rsidR="003D3F38" w:rsidRDefault="003D3F38" w:rsidP="00702222">
      <w:pPr>
        <w:pStyle w:val="BodyA"/>
        <w:jc w:val="center"/>
        <w:rPr>
          <w:rFonts w:ascii="Times New Roman Bold" w:hAnsi="Times New Roman Bold"/>
        </w:rPr>
      </w:pPr>
    </w:p>
    <w:p w14:paraId="7E2B6BB4" w14:textId="7C2D8E32" w:rsidR="0066456B" w:rsidRDefault="0066456B" w:rsidP="00702222">
      <w:pPr>
        <w:pStyle w:val="BodyA"/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 xml:space="preserve">Outline </w:t>
      </w:r>
      <w:r w:rsidR="003D3F38">
        <w:rPr>
          <w:rFonts w:ascii="Times New Roman Bold" w:hAnsi="Times New Roman Bold"/>
        </w:rPr>
        <w:t>20</w:t>
      </w:r>
      <w:r>
        <w:rPr>
          <w:rFonts w:ascii="Times New Roman Bold" w:hAnsi="Times New Roman Bold"/>
        </w:rPr>
        <w:t>: Part 2: Artistic Achievements in the Classical Age</w:t>
      </w:r>
    </w:p>
    <w:p w14:paraId="62CFC629" w14:textId="77777777" w:rsidR="0066456B" w:rsidRDefault="0066456B" w:rsidP="0066456B">
      <w:pPr>
        <w:pStyle w:val="BodyA"/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 xml:space="preserve"> </w:t>
      </w:r>
    </w:p>
    <w:p w14:paraId="57F1F0C7" w14:textId="7EDA9FB0" w:rsidR="0066456B" w:rsidRDefault="0066456B" w:rsidP="0066456B">
      <w:pPr>
        <w:pStyle w:val="BodyA"/>
        <w:rPr>
          <w:rFonts w:ascii="Times New Roman Bold" w:hAnsi="Times New Roman Bold"/>
          <w:u w:val="single"/>
        </w:rPr>
      </w:pPr>
      <w:r>
        <w:rPr>
          <w:rFonts w:ascii="Times New Roman Bold" w:hAnsi="Times New Roman Bold"/>
        </w:rPr>
        <w:t>Reading</w:t>
      </w:r>
      <w:r>
        <w:rPr>
          <w:rFonts w:ascii="Times New Roman" w:hAnsi="Times New Roman"/>
        </w:rPr>
        <w:t>: C/F 166-173, 176-17</w:t>
      </w:r>
      <w:r w:rsidR="00696AD0">
        <w:rPr>
          <w:rFonts w:ascii="Times New Roman" w:hAnsi="Times New Roman"/>
        </w:rPr>
        <w:t>8</w:t>
      </w:r>
      <w:r>
        <w:rPr>
          <w:rFonts w:ascii="Times New Roman" w:hAnsi="Times New Roman"/>
        </w:rPr>
        <w:t>)</w:t>
      </w:r>
    </w:p>
    <w:p w14:paraId="77AEF2FB" w14:textId="77777777" w:rsidR="00702222" w:rsidRDefault="00702222" w:rsidP="0066456B">
      <w:pPr>
        <w:pStyle w:val="BodyA"/>
        <w:rPr>
          <w:sz w:val="28"/>
        </w:rPr>
      </w:pPr>
    </w:p>
    <w:p w14:paraId="65BD40F9" w14:textId="77777777" w:rsidR="00696AD0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Classical Sculpture</w:t>
      </w:r>
      <w:r>
        <w:rPr>
          <w:rFonts w:ascii="Times New Roman" w:hAnsi="Times New Roman"/>
        </w:rPr>
        <w:t xml:space="preserve">: </w:t>
      </w:r>
    </w:p>
    <w:p w14:paraId="6AA2AF69" w14:textId="77777777" w:rsidR="0017082D" w:rsidRDefault="00784629" w:rsidP="0017082D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Change in Style</w:t>
      </w:r>
    </w:p>
    <w:p w14:paraId="47B80208" w14:textId="77777777" w:rsidR="0017082D" w:rsidRDefault="0017082D" w:rsidP="0017082D">
      <w:pPr>
        <w:pStyle w:val="BodyA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posture: </w:t>
      </w:r>
      <w:r w:rsidR="0066456B">
        <w:rPr>
          <w:rFonts w:ascii="Times New Roman" w:hAnsi="Times New Roman"/>
        </w:rPr>
        <w:t>s-curve, contrapposto</w:t>
      </w:r>
    </w:p>
    <w:p w14:paraId="18C036B5" w14:textId="77777777" w:rsidR="0017082D" w:rsidRDefault="0066456B" w:rsidP="0017082D">
      <w:pPr>
        <w:pStyle w:val="BodyA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proportion</w:t>
      </w:r>
    </w:p>
    <w:p w14:paraId="5CB3F3FA" w14:textId="77777777" w:rsidR="0017082D" w:rsidRDefault="0066456B" w:rsidP="0017082D">
      <w:pPr>
        <w:pStyle w:val="BodyA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anatomy </w:t>
      </w:r>
    </w:p>
    <w:p w14:paraId="1A24BF27" w14:textId="7EA3A631" w:rsidR="0066456B" w:rsidRPr="00696AD0" w:rsidRDefault="0066456B" w:rsidP="0017082D">
      <w:pPr>
        <w:pStyle w:val="BodyA"/>
        <w:numPr>
          <w:ilvl w:val="0"/>
          <w:numId w:val="20"/>
        </w:numPr>
        <w:rPr>
          <w:rFonts w:ascii="Times New Roman" w:hAnsi="Times New Roman"/>
        </w:rPr>
      </w:pPr>
      <w:r w:rsidRPr="00696AD0">
        <w:rPr>
          <w:rFonts w:ascii="Times New Roman" w:hAnsi="Times New Roman"/>
        </w:rPr>
        <w:t>expression</w:t>
      </w:r>
    </w:p>
    <w:p w14:paraId="5CD381DA" w14:textId="77777777" w:rsidR="00784629" w:rsidRDefault="00784629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Change in material</w:t>
      </w:r>
    </w:p>
    <w:p w14:paraId="3DD6A5AB" w14:textId="77777777" w:rsidR="00AB6412" w:rsidRDefault="008E68F7" w:rsidP="00AB6412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696AD0">
        <w:rPr>
          <w:rFonts w:ascii="Times New Roman" w:hAnsi="Times New Roman"/>
        </w:rPr>
        <w:t>ollow cast bronze</w:t>
      </w:r>
      <w:r>
        <w:rPr>
          <w:rFonts w:ascii="Times New Roman" w:hAnsi="Times New Roman"/>
        </w:rPr>
        <w:t>: advantages</w:t>
      </w:r>
    </w:p>
    <w:p w14:paraId="0EC5EE0C" w14:textId="6E9E6603" w:rsidR="0066456B" w:rsidRDefault="00175347" w:rsidP="00AB6412">
      <w:pPr>
        <w:pStyle w:val="BodyA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Zeus or Poseidon (p. 178)</w:t>
      </w:r>
    </w:p>
    <w:p w14:paraId="19EAD506" w14:textId="60FB152E" w:rsidR="00AB6412" w:rsidRDefault="00AB6412" w:rsidP="00AB6412">
      <w:pPr>
        <w:pStyle w:val="BodyA"/>
        <w:numPr>
          <w:ilvl w:val="0"/>
          <w:numId w:val="20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Riace</w:t>
      </w:r>
      <w:proofErr w:type="spellEnd"/>
      <w:r>
        <w:rPr>
          <w:rFonts w:ascii="Times New Roman" w:hAnsi="Times New Roman"/>
        </w:rPr>
        <w:t xml:space="preserve"> Warriors (p.178)</w:t>
      </w:r>
    </w:p>
    <w:p w14:paraId="5A4A02A6" w14:textId="1DE01A62" w:rsidR="0066456B" w:rsidRDefault="00696AD0" w:rsidP="0066456B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Classical </w:t>
      </w:r>
      <w:r w:rsidR="0066456B">
        <w:rPr>
          <w:rFonts w:ascii="Times New Roman" w:hAnsi="Times New Roman"/>
          <w:u w:val="single"/>
        </w:rPr>
        <w:t>Sculptors</w:t>
      </w:r>
    </w:p>
    <w:p w14:paraId="64546E4C" w14:textId="23CCE1DB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Myron: </w:t>
      </w:r>
      <w:proofErr w:type="spellStart"/>
      <w:r>
        <w:rPr>
          <w:rFonts w:ascii="Times New Roman" w:hAnsi="Times New Roman"/>
        </w:rPr>
        <w:t>diskobolos</w:t>
      </w:r>
      <w:proofErr w:type="spellEnd"/>
      <w:r>
        <w:rPr>
          <w:rFonts w:ascii="Times New Roman" w:hAnsi="Times New Roman"/>
        </w:rPr>
        <w:t xml:space="preserve"> P. 176)</w:t>
      </w:r>
    </w:p>
    <w:p w14:paraId="16184B34" w14:textId="06015944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Polykleitos: </w:t>
      </w:r>
      <w:proofErr w:type="spellStart"/>
      <w:r>
        <w:rPr>
          <w:rFonts w:ascii="Times New Roman" w:hAnsi="Times New Roman"/>
        </w:rPr>
        <w:t>doryphoros</w:t>
      </w:r>
      <w:proofErr w:type="spellEnd"/>
      <w:r>
        <w:rPr>
          <w:rFonts w:ascii="Times New Roman" w:hAnsi="Times New Roman"/>
        </w:rPr>
        <w:t>, canon of proportions (p. 176)</w:t>
      </w:r>
    </w:p>
    <w:p w14:paraId="0EA7D014" w14:textId="77777777" w:rsidR="00AB6412" w:rsidRDefault="0066456B" w:rsidP="00AB6412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Pheidias</w:t>
      </w:r>
      <w:proofErr w:type="spellEnd"/>
      <w:r>
        <w:rPr>
          <w:rFonts w:ascii="Times New Roman" w:hAnsi="Times New Roman"/>
        </w:rPr>
        <w:t>:</w:t>
      </w:r>
    </w:p>
    <w:p w14:paraId="1961E76B" w14:textId="77777777" w:rsidR="00AB6412" w:rsidRDefault="0066456B" w:rsidP="00AB6412">
      <w:pPr>
        <w:pStyle w:val="BodyA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chryselephantine: Athena Parthenos (p. 126), Olympian Zeus (p. 176) </w:t>
      </w:r>
    </w:p>
    <w:p w14:paraId="0E206520" w14:textId="5BF7B954" w:rsidR="0066456B" w:rsidRDefault="0066456B" w:rsidP="00AB6412">
      <w:pPr>
        <w:pStyle w:val="BodyA"/>
        <w:numPr>
          <w:ilvl w:val="0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bronze: Athena </w:t>
      </w:r>
      <w:proofErr w:type="spellStart"/>
      <w:r>
        <w:rPr>
          <w:rFonts w:ascii="Times New Roman" w:hAnsi="Times New Roman"/>
        </w:rPr>
        <w:t>Promachos</w:t>
      </w:r>
      <w:proofErr w:type="spellEnd"/>
    </w:p>
    <w:p w14:paraId="6B200ABD" w14:textId="77777777" w:rsidR="00FA7D6A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Praxiteles: </w:t>
      </w:r>
    </w:p>
    <w:p w14:paraId="0BD4448F" w14:textId="4748E07B" w:rsidR="0066456B" w:rsidRDefault="0066456B" w:rsidP="00FA7D6A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marble: Aphrodite of Knidos (p. 176)</w:t>
      </w:r>
    </w:p>
    <w:p w14:paraId="437DCF35" w14:textId="59BF205A" w:rsidR="00E52F6A" w:rsidRDefault="00E52F6A" w:rsidP="00FA7D6A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marble: Hermes &amp; </w:t>
      </w:r>
      <w:proofErr w:type="spellStart"/>
      <w:r>
        <w:rPr>
          <w:rFonts w:ascii="Times New Roman" w:hAnsi="Times New Roman"/>
        </w:rPr>
        <w:t>Dionysos</w:t>
      </w:r>
      <w:proofErr w:type="spellEnd"/>
      <w:r>
        <w:rPr>
          <w:rFonts w:ascii="Times New Roman" w:hAnsi="Times New Roman"/>
        </w:rPr>
        <w:t xml:space="preserve"> (p. 149)</w:t>
      </w:r>
    </w:p>
    <w:p w14:paraId="14E8C96D" w14:textId="1449102A" w:rsidR="00FA7D6A" w:rsidRDefault="00E52F6A" w:rsidP="00FA7D6A">
      <w:pPr>
        <w:pStyle w:val="BodyA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marble: </w:t>
      </w:r>
      <w:r w:rsidR="00FA7D6A">
        <w:rPr>
          <w:rFonts w:ascii="Times New Roman" w:hAnsi="Times New Roman"/>
        </w:rPr>
        <w:t xml:space="preserve">Mausoleum at </w:t>
      </w:r>
      <w:proofErr w:type="spellStart"/>
      <w:r w:rsidR="00FA7D6A">
        <w:rPr>
          <w:rFonts w:ascii="Times New Roman" w:hAnsi="Times New Roman"/>
        </w:rPr>
        <w:t>Halikarnassos</w:t>
      </w:r>
      <w:proofErr w:type="spellEnd"/>
      <w:r w:rsidR="00DA123B">
        <w:rPr>
          <w:rFonts w:ascii="Times New Roman" w:hAnsi="Times New Roman"/>
        </w:rPr>
        <w:t xml:space="preserve"> (p. 191)</w:t>
      </w:r>
    </w:p>
    <w:p w14:paraId="51FDCB36" w14:textId="77777777" w:rsidR="00E52F6A" w:rsidRDefault="0066456B" w:rsidP="0066456B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Lys</w:t>
      </w:r>
      <w:r w:rsidR="00DA123B">
        <w:rPr>
          <w:rFonts w:ascii="Times New Roman" w:hAnsi="Times New Roman"/>
        </w:rPr>
        <w:t>ippos</w:t>
      </w:r>
      <w:proofErr w:type="spellEnd"/>
      <w:r w:rsidR="00DA123B">
        <w:rPr>
          <w:rFonts w:ascii="Times New Roman" w:hAnsi="Times New Roman"/>
        </w:rPr>
        <w:t xml:space="preserve">: </w:t>
      </w:r>
    </w:p>
    <w:p w14:paraId="6956E3CF" w14:textId="0471B159" w:rsidR="0066456B" w:rsidRDefault="00E52F6A" w:rsidP="00E52F6A">
      <w:pPr>
        <w:pStyle w:val="BodyA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marble: </w:t>
      </w:r>
      <w:proofErr w:type="spellStart"/>
      <w:r w:rsidR="00DA123B">
        <w:rPr>
          <w:rFonts w:ascii="Times New Roman" w:hAnsi="Times New Roman"/>
        </w:rPr>
        <w:t>Agias</w:t>
      </w:r>
      <w:proofErr w:type="spellEnd"/>
      <w:r w:rsidR="00DA123B">
        <w:rPr>
          <w:rFonts w:ascii="Times New Roman" w:hAnsi="Times New Roman"/>
        </w:rPr>
        <w:t xml:space="preserve"> (p. 177), Alexander</w:t>
      </w:r>
    </w:p>
    <w:p w14:paraId="21B9C6FF" w14:textId="77777777" w:rsidR="007D6660" w:rsidRDefault="007D6660" w:rsidP="0066456B">
      <w:pPr>
        <w:pStyle w:val="BodyA"/>
        <w:rPr>
          <w:rFonts w:ascii="Times New Roman" w:hAnsi="Times New Roman"/>
        </w:rPr>
      </w:pPr>
    </w:p>
    <w:p w14:paraId="38B60377" w14:textId="77777777" w:rsidR="0066456B" w:rsidRDefault="0066456B" w:rsidP="0066456B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Classical Architecture</w:t>
      </w:r>
    </w:p>
    <w:p w14:paraId="3DB16221" w14:textId="77777777" w:rsidR="00AC6EB4" w:rsidRDefault="00AC6EB4" w:rsidP="00AC6EB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Architectural Orders (review)</w:t>
      </w:r>
    </w:p>
    <w:p w14:paraId="3143C4F4" w14:textId="3DA624EC" w:rsidR="0066456B" w:rsidRDefault="00E52F6A" w:rsidP="00AC6EB4">
      <w:pPr>
        <w:pStyle w:val="BodyA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new </w:t>
      </w:r>
      <w:r w:rsidR="0066456B">
        <w:rPr>
          <w:rFonts w:ascii="Times New Roman" w:hAnsi="Times New Roman"/>
        </w:rPr>
        <w:t xml:space="preserve">order: </w:t>
      </w:r>
      <w:r>
        <w:rPr>
          <w:rFonts w:ascii="Times New Roman" w:hAnsi="Times New Roman"/>
        </w:rPr>
        <w:t>Corinthian</w:t>
      </w:r>
      <w:r w:rsidR="00AC6EB4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66456B">
        <w:rPr>
          <w:rFonts w:ascii="Times New Roman" w:hAnsi="Times New Roman"/>
        </w:rPr>
        <w:t>acanthus (p. 169)</w:t>
      </w:r>
    </w:p>
    <w:p w14:paraId="5923AC7A" w14:textId="5E3568F1" w:rsidR="00BA0BD7" w:rsidRDefault="00BA0BD7" w:rsidP="00AC6EB4">
      <w:pPr>
        <w:pStyle w:val="BodyA"/>
        <w:numPr>
          <w:ilvl w:val="0"/>
          <w:numId w:val="24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choregic</w:t>
      </w:r>
      <w:proofErr w:type="spellEnd"/>
      <w:r>
        <w:rPr>
          <w:rFonts w:ascii="Times New Roman" w:hAnsi="Times New Roman"/>
        </w:rPr>
        <w:t xml:space="preserve"> monument of </w:t>
      </w:r>
      <w:proofErr w:type="spellStart"/>
      <w:r>
        <w:rPr>
          <w:rFonts w:ascii="Times New Roman" w:hAnsi="Times New Roman"/>
        </w:rPr>
        <w:t>Lysikrates</w:t>
      </w:r>
      <w:proofErr w:type="spellEnd"/>
    </w:p>
    <w:p w14:paraId="1D753A94" w14:textId="77777777" w:rsidR="00587F96" w:rsidRDefault="0066456B" w:rsidP="00587F96">
      <w:pPr>
        <w:pStyle w:val="BodyA"/>
        <w:rPr>
          <w:rFonts w:ascii="Times New Roman" w:hAnsi="Times New Roman"/>
          <w:u w:val="single"/>
        </w:rPr>
      </w:pPr>
      <w:r w:rsidRPr="007D6660">
        <w:rPr>
          <w:rFonts w:ascii="Times New Roman" w:hAnsi="Times New Roman"/>
          <w:u w:val="single"/>
        </w:rPr>
        <w:t>Uses of Classical Orders</w:t>
      </w:r>
    </w:p>
    <w:p w14:paraId="585DA6F6" w14:textId="77777777" w:rsidR="00587F96" w:rsidRDefault="007D6660" w:rsidP="00367C53">
      <w:pPr>
        <w:pStyle w:val="BodyA"/>
        <w:numPr>
          <w:ilvl w:val="0"/>
          <w:numId w:val="25"/>
        </w:numPr>
        <w:rPr>
          <w:rFonts w:ascii="Times New Roman" w:hAnsi="Times New Roman"/>
        </w:rPr>
      </w:pPr>
      <w:r>
        <w:rPr>
          <w:rFonts w:ascii="Times New Roman" w:hAnsi="Times New Roman"/>
        </w:rPr>
        <w:t>Templ</w:t>
      </w:r>
      <w:r w:rsidR="00587F96">
        <w:rPr>
          <w:rFonts w:ascii="Times New Roman" w:hAnsi="Times New Roman"/>
        </w:rPr>
        <w:t>e</w:t>
      </w:r>
    </w:p>
    <w:p w14:paraId="1F6C71CC" w14:textId="77777777" w:rsidR="00587F96" w:rsidRDefault="0066456B" w:rsidP="00367C53">
      <w:pPr>
        <w:pStyle w:val="BodyA"/>
        <w:numPr>
          <w:ilvl w:val="0"/>
          <w:numId w:val="25"/>
        </w:numPr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</w:rPr>
        <w:t>Stoas</w:t>
      </w:r>
      <w:proofErr w:type="spellEnd"/>
      <w:r>
        <w:rPr>
          <w:rFonts w:ascii="Times New Roman" w:hAnsi="Times New Roman"/>
        </w:rPr>
        <w:t xml:space="preserve"> (p. 172)</w:t>
      </w:r>
    </w:p>
    <w:p w14:paraId="6BD8B82F" w14:textId="77777777" w:rsidR="00367C53" w:rsidRDefault="0066456B" w:rsidP="00367C53">
      <w:pPr>
        <w:pStyle w:val="BodyA"/>
        <w:numPr>
          <w:ilvl w:val="0"/>
          <w:numId w:val="25"/>
        </w:numPr>
        <w:rPr>
          <w:rFonts w:ascii="Times New Roman" w:hAnsi="Times New Roman"/>
        </w:rPr>
      </w:pPr>
      <w:r>
        <w:rPr>
          <w:rFonts w:ascii="Times New Roman" w:hAnsi="Times New Roman"/>
        </w:rPr>
        <w:t>Gymnasium</w:t>
      </w:r>
    </w:p>
    <w:p w14:paraId="08120CBA" w14:textId="2ED90F79" w:rsidR="0066456B" w:rsidRDefault="00367C53" w:rsidP="00367C53">
      <w:pPr>
        <w:pStyle w:val="BodyA"/>
        <w:numPr>
          <w:ilvl w:val="0"/>
          <w:numId w:val="25"/>
        </w:numPr>
        <w:rPr>
          <w:rFonts w:ascii="Times New Roman" w:hAnsi="Times New Roman"/>
        </w:rPr>
      </w:pPr>
      <w:r>
        <w:rPr>
          <w:rFonts w:ascii="Times New Roman" w:hAnsi="Times New Roman"/>
        </w:rPr>
        <w:t>Tholoi</w:t>
      </w:r>
      <w:r w:rsidR="0066456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Epidauros</w:t>
      </w:r>
      <w:proofErr w:type="spellEnd"/>
      <w:r>
        <w:rPr>
          <w:rFonts w:ascii="Times New Roman" w:hAnsi="Times New Roman"/>
        </w:rPr>
        <w:t xml:space="preserve">: Sanctuary of </w:t>
      </w:r>
      <w:proofErr w:type="spellStart"/>
      <w:r>
        <w:rPr>
          <w:rFonts w:ascii="Times New Roman" w:hAnsi="Times New Roman"/>
        </w:rPr>
        <w:t>Asklepios</w:t>
      </w:r>
      <w:proofErr w:type="spellEnd"/>
      <w:r>
        <w:rPr>
          <w:rFonts w:ascii="Times New Roman" w:hAnsi="Times New Roman"/>
        </w:rPr>
        <w:t>)</w:t>
      </w:r>
    </w:p>
    <w:p w14:paraId="797E68A6" w14:textId="77777777" w:rsidR="00367C53" w:rsidRPr="00367C53" w:rsidRDefault="00587F96" w:rsidP="00367C53">
      <w:pPr>
        <w:pStyle w:val="BodyA"/>
        <w:rPr>
          <w:rFonts w:ascii="Times New Roman" w:hAnsi="Times New Roman"/>
          <w:u w:val="single"/>
        </w:rPr>
      </w:pPr>
      <w:r w:rsidRPr="00367C53">
        <w:rPr>
          <w:rFonts w:ascii="Times New Roman" w:hAnsi="Times New Roman"/>
          <w:u w:val="single"/>
        </w:rPr>
        <w:t xml:space="preserve">Other </w:t>
      </w:r>
      <w:r w:rsidR="00367C53" w:rsidRPr="00367C53">
        <w:rPr>
          <w:rFonts w:ascii="Times New Roman" w:hAnsi="Times New Roman"/>
          <w:u w:val="single"/>
        </w:rPr>
        <w:t>Structures</w:t>
      </w:r>
    </w:p>
    <w:p w14:paraId="3694CE77" w14:textId="77777777" w:rsidR="00367C53" w:rsidRDefault="0066456B" w:rsidP="00367C53">
      <w:pPr>
        <w:pStyle w:val="BodyA"/>
        <w:numPr>
          <w:ilvl w:val="0"/>
          <w:numId w:val="27"/>
        </w:numPr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</w:rPr>
        <w:t>Odeion</w:t>
      </w:r>
      <w:proofErr w:type="spellEnd"/>
    </w:p>
    <w:p w14:paraId="1BCACF5A" w14:textId="05C1835A" w:rsidR="0066456B" w:rsidRPr="00367C53" w:rsidRDefault="0066456B" w:rsidP="00367C53">
      <w:pPr>
        <w:pStyle w:val="BodyA"/>
        <w:numPr>
          <w:ilvl w:val="0"/>
          <w:numId w:val="27"/>
        </w:numPr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</w:rPr>
        <w:t>Bouleterion</w:t>
      </w:r>
      <w:proofErr w:type="spellEnd"/>
    </w:p>
    <w:p w14:paraId="582D5978" w14:textId="4777CF24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Summary</w:t>
      </w:r>
      <w:r w:rsidR="004902AA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4902AA">
        <w:rPr>
          <w:rFonts w:ascii="Times New Roman" w:hAnsi="Times New Roman"/>
        </w:rPr>
        <w:t>A</w:t>
      </w:r>
      <w:r>
        <w:rPr>
          <w:rFonts w:ascii="Times New Roman" w:hAnsi="Times New Roman"/>
        </w:rPr>
        <w:t>chievements of the Classical Age</w:t>
      </w:r>
    </w:p>
    <w:p w14:paraId="4D4133C2" w14:textId="77777777" w:rsidR="00EA2742" w:rsidRDefault="00281643" w:rsidP="00EA2742">
      <w:pPr>
        <w:pStyle w:val="BodyA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Drama </w:t>
      </w:r>
    </w:p>
    <w:p w14:paraId="5A52664D" w14:textId="462D2715" w:rsidR="00281643" w:rsidRDefault="00281643" w:rsidP="00EA2742">
      <w:pPr>
        <w:pStyle w:val="BodyA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education </w:t>
      </w:r>
    </w:p>
    <w:p w14:paraId="09A5D29D" w14:textId="37A9842C" w:rsidR="00281643" w:rsidRDefault="00281643" w:rsidP="00EA2742">
      <w:pPr>
        <w:pStyle w:val="BodyA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Philosophy </w:t>
      </w:r>
    </w:p>
    <w:p w14:paraId="7D40678B" w14:textId="5681ED29" w:rsidR="00281643" w:rsidRDefault="00281643" w:rsidP="00EA2742">
      <w:pPr>
        <w:pStyle w:val="BodyA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>Sculpture</w:t>
      </w:r>
    </w:p>
    <w:p w14:paraId="59EB026A" w14:textId="38618C3D" w:rsidR="00EA2742" w:rsidRDefault="00EA2742" w:rsidP="00EA2742">
      <w:pPr>
        <w:pStyle w:val="BodyA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>Architectur</w:t>
      </w:r>
      <w:r w:rsidR="00E11191">
        <w:rPr>
          <w:rFonts w:ascii="Times New Roman" w:hAnsi="Times New Roman"/>
        </w:rPr>
        <w:t>e</w:t>
      </w:r>
    </w:p>
    <w:p w14:paraId="114DC2ED" w14:textId="3DF12FCA" w:rsidR="00E11191" w:rsidRPr="00E11191" w:rsidRDefault="00E11191" w:rsidP="00EA2742">
      <w:pPr>
        <w:pStyle w:val="BodyA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History </w:t>
      </w:r>
      <w:bookmarkStart w:id="0" w:name="_GoBack"/>
      <w:bookmarkEnd w:id="0"/>
    </w:p>
    <w:p w14:paraId="5ECE3B4A" w14:textId="77777777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Images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choregic</w:t>
      </w:r>
      <w:proofErr w:type="spellEnd"/>
      <w:r>
        <w:rPr>
          <w:rFonts w:ascii="Times New Roman" w:hAnsi="Times New Roman"/>
        </w:rPr>
        <w:t xml:space="preserve"> monument (p. 137); Myron: </w:t>
      </w:r>
      <w:proofErr w:type="spellStart"/>
      <w:r>
        <w:rPr>
          <w:rFonts w:ascii="Times New Roman" w:hAnsi="Times New Roman"/>
        </w:rPr>
        <w:t>diskobolos</w:t>
      </w:r>
      <w:proofErr w:type="spellEnd"/>
      <w:r>
        <w:rPr>
          <w:rFonts w:ascii="Times New Roman" w:hAnsi="Times New Roman"/>
        </w:rPr>
        <w:t xml:space="preserve"> p. 176), Polykleitos: </w:t>
      </w:r>
      <w:proofErr w:type="spellStart"/>
      <w:r>
        <w:rPr>
          <w:rFonts w:ascii="Times New Roman" w:hAnsi="Times New Roman"/>
        </w:rPr>
        <w:t>doryphoros</w:t>
      </w:r>
      <w:proofErr w:type="spellEnd"/>
      <w:r>
        <w:rPr>
          <w:rFonts w:ascii="Times New Roman" w:hAnsi="Times New Roman"/>
        </w:rPr>
        <w:t xml:space="preserve"> (p. 176), </w:t>
      </w:r>
      <w:proofErr w:type="spellStart"/>
      <w:r>
        <w:rPr>
          <w:rFonts w:ascii="Times New Roman" w:hAnsi="Times New Roman"/>
        </w:rPr>
        <w:t>Pheidias</w:t>
      </w:r>
      <w:proofErr w:type="spellEnd"/>
      <w:r>
        <w:rPr>
          <w:rFonts w:ascii="Times New Roman" w:hAnsi="Times New Roman"/>
        </w:rPr>
        <w:t xml:space="preserve">: Olympian Zeus (p. 176), Praxiteles: Aphrodite of Knidos (p. 176), </w:t>
      </w:r>
      <w:proofErr w:type="spellStart"/>
      <w:r>
        <w:rPr>
          <w:rFonts w:ascii="Times New Roman" w:hAnsi="Times New Roman"/>
        </w:rPr>
        <w:t>Lysippos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Agias</w:t>
      </w:r>
      <w:proofErr w:type="spellEnd"/>
      <w:r>
        <w:rPr>
          <w:rFonts w:ascii="Times New Roman" w:hAnsi="Times New Roman"/>
        </w:rPr>
        <w:t xml:space="preserve"> (p</w:t>
      </w:r>
      <w:r w:rsidR="00702222">
        <w:rPr>
          <w:rFonts w:ascii="Times New Roman" w:hAnsi="Times New Roman"/>
        </w:rPr>
        <w:t xml:space="preserve">. 176), Corinthian order: (p. </w:t>
      </w:r>
      <w:r>
        <w:rPr>
          <w:rFonts w:ascii="Times New Roman" w:hAnsi="Times New Roman"/>
        </w:rPr>
        <w:t>169, Aeolic order (p. 170), Mausoleum (p. 191)</w:t>
      </w:r>
    </w:p>
    <w:p w14:paraId="28C578E6" w14:textId="77777777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3ABBE26D" w14:textId="77777777" w:rsidR="0066456B" w:rsidRDefault="0066456B" w:rsidP="0066456B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Words to Remember</w:t>
      </w:r>
    </w:p>
    <w:p w14:paraId="54EA4564" w14:textId="77777777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Myron, Polykleitos, </w:t>
      </w:r>
      <w:proofErr w:type="spellStart"/>
      <w:r>
        <w:rPr>
          <w:rFonts w:ascii="Times New Roman" w:hAnsi="Times New Roman"/>
        </w:rPr>
        <w:t>Pheidias</w:t>
      </w:r>
      <w:proofErr w:type="spellEnd"/>
      <w:r>
        <w:rPr>
          <w:rFonts w:ascii="Times New Roman" w:hAnsi="Times New Roman"/>
        </w:rPr>
        <w:t xml:space="preserve">, Praxiteles, </w:t>
      </w:r>
      <w:proofErr w:type="spellStart"/>
      <w:r>
        <w:rPr>
          <w:rFonts w:ascii="Times New Roman" w:hAnsi="Times New Roman"/>
        </w:rPr>
        <w:t>Lysippos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Agias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Mausolus</w:t>
      </w:r>
      <w:proofErr w:type="spellEnd"/>
    </w:p>
    <w:p w14:paraId="3A74E658" w14:textId="77777777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 xml:space="preserve">:  Knidos, </w:t>
      </w:r>
      <w:proofErr w:type="spellStart"/>
      <w:r>
        <w:rPr>
          <w:rFonts w:ascii="Times New Roman" w:hAnsi="Times New Roman"/>
        </w:rPr>
        <w:t>Halicarnassos</w:t>
      </w:r>
      <w:proofErr w:type="spellEnd"/>
    </w:p>
    <w:p w14:paraId="31B58FB7" w14:textId="77777777" w:rsidR="0066456B" w:rsidRDefault="0066456B" w:rsidP="0066456B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Terms</w:t>
      </w:r>
      <w:r>
        <w:rPr>
          <w:rFonts w:ascii="Times New Roman" w:hAnsi="Times New Roman"/>
        </w:rPr>
        <w:t xml:space="preserve">: s-curve, contrapposto, </w:t>
      </w:r>
      <w:proofErr w:type="spellStart"/>
      <w:r>
        <w:rPr>
          <w:rFonts w:ascii="Times New Roman" w:hAnsi="Times New Roman"/>
        </w:rPr>
        <w:t>doryphoros</w:t>
      </w:r>
      <w:proofErr w:type="spellEnd"/>
      <w:r>
        <w:rPr>
          <w:rFonts w:ascii="Times New Roman" w:hAnsi="Times New Roman"/>
        </w:rPr>
        <w:t xml:space="preserve">, chryselephantine, </w:t>
      </w:r>
      <w:proofErr w:type="spellStart"/>
      <w:r>
        <w:rPr>
          <w:rFonts w:ascii="Times New Roman" w:hAnsi="Times New Roman"/>
        </w:rPr>
        <w:t>Riace</w:t>
      </w:r>
      <w:proofErr w:type="spellEnd"/>
      <w:r>
        <w:rPr>
          <w:rFonts w:ascii="Times New Roman" w:hAnsi="Times New Roman"/>
        </w:rPr>
        <w:t xml:space="preserve"> Warriors, Mausoleum, Corinthian order, acanthus, Aeolic order, volute, </w:t>
      </w:r>
      <w:proofErr w:type="spellStart"/>
      <w:r>
        <w:rPr>
          <w:rFonts w:ascii="Times New Roman" w:hAnsi="Times New Roman"/>
        </w:rPr>
        <w:t>odeion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bouleterion</w:t>
      </w:r>
      <w:proofErr w:type="spellEnd"/>
    </w:p>
    <w:p w14:paraId="1D573FD7" w14:textId="77777777" w:rsidR="0066456B" w:rsidRDefault="0066456B" w:rsidP="0066456B">
      <w:pPr>
        <w:pStyle w:val="BodyA"/>
        <w:rPr>
          <w:rFonts w:ascii="Times New Roman" w:hAnsi="Times New Roman"/>
          <w:u w:val="single"/>
        </w:rPr>
      </w:pPr>
    </w:p>
    <w:p w14:paraId="3738E536" w14:textId="77777777" w:rsidR="0066456B" w:rsidRDefault="0066456B" w:rsidP="0066456B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Think About It!</w:t>
      </w:r>
    </w:p>
    <w:p w14:paraId="1CBE14BF" w14:textId="77777777" w:rsidR="0066456B" w:rsidRDefault="0066456B" w:rsidP="0066456B">
      <w:pPr>
        <w:pStyle w:val="BodyA"/>
        <w:tabs>
          <w:tab w:val="left" w:pos="240"/>
        </w:tabs>
        <w:rPr>
          <w:rFonts w:ascii="Times New Roman" w:hAnsi="Times New Roman"/>
        </w:rPr>
      </w:pPr>
      <w:r>
        <w:rPr>
          <w:rFonts w:ascii="Times New Roman" w:hAnsi="Times New Roman"/>
        </w:rPr>
        <w:t>1. In what ways does Classical sculpture differ from Archaic sculpture?</w:t>
      </w:r>
    </w:p>
    <w:p w14:paraId="432EABD8" w14:textId="77777777" w:rsidR="0066456B" w:rsidRDefault="0066456B" w:rsidP="0066456B">
      <w:pPr>
        <w:pStyle w:val="BodyA"/>
        <w:numPr>
          <w:ilvl w:val="0"/>
          <w:numId w:val="1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Identify 3 ways in which an </w:t>
      </w:r>
      <w:proofErr w:type="spellStart"/>
      <w:r>
        <w:rPr>
          <w:rFonts w:ascii="Times New Roman" w:hAnsi="Times New Roman"/>
        </w:rPr>
        <w:t>odeion</w:t>
      </w:r>
      <w:proofErr w:type="spellEnd"/>
      <w:r>
        <w:rPr>
          <w:rFonts w:ascii="Times New Roman" w:hAnsi="Times New Roman"/>
        </w:rPr>
        <w:t xml:space="preserve"> differs from a Greek theatre (p. 173).</w:t>
      </w:r>
    </w:p>
    <w:p w14:paraId="708349BE" w14:textId="77777777" w:rsidR="0066456B" w:rsidRDefault="0066456B" w:rsidP="0066456B">
      <w:pPr>
        <w:pStyle w:val="BodyA"/>
        <w:numPr>
          <w:ilvl w:val="0"/>
          <w:numId w:val="1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Many achievements of the Classical Age affect our lives today. Describe these achievements and discuss how they impact Western Civilization today.</w:t>
      </w:r>
    </w:p>
    <w:p w14:paraId="77B0FAC7" w14:textId="77777777" w:rsidR="0066456B" w:rsidRDefault="0066456B" w:rsidP="0066456B">
      <w:pPr>
        <w:pStyle w:val="BodyA"/>
        <w:tabs>
          <w:tab w:val="left" w:pos="240"/>
        </w:tabs>
        <w:rPr>
          <w:rFonts w:ascii="Times New Roman" w:hAnsi="Times New Roman"/>
        </w:rPr>
      </w:pPr>
    </w:p>
    <w:p w14:paraId="5B918EC4" w14:textId="77777777" w:rsidR="0066456B" w:rsidRDefault="0066456B" w:rsidP="0066456B">
      <w:pPr>
        <w:pStyle w:val="Body"/>
        <w:rPr>
          <w:rFonts w:ascii="Times New Roman" w:eastAsia="Times New Roman" w:hAnsi="Times New Roman"/>
          <w:color w:val="auto"/>
          <w:sz w:val="20"/>
          <w:lang w:bidi="x-none"/>
        </w:rPr>
      </w:pPr>
    </w:p>
    <w:p w14:paraId="7A1ED363" w14:textId="77777777" w:rsidR="0066456B" w:rsidRDefault="0066456B" w:rsidP="0066456B"/>
    <w:p w14:paraId="0BA0632C" w14:textId="77777777" w:rsidR="0066456B" w:rsidRDefault="0066456B" w:rsidP="0066456B"/>
    <w:p w14:paraId="2309392C" w14:textId="77777777" w:rsidR="00E86AF3" w:rsidRDefault="00E86AF3"/>
    <w:sectPr w:rsidR="00E86AF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D4D17" w14:textId="77777777" w:rsidR="0036401B" w:rsidRDefault="0036401B">
      <w:r>
        <w:separator/>
      </w:r>
    </w:p>
  </w:endnote>
  <w:endnote w:type="continuationSeparator" w:id="0">
    <w:p w14:paraId="01D85CA5" w14:textId="77777777" w:rsidR="0036401B" w:rsidRDefault="0036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9E45B" w14:textId="77777777" w:rsidR="00D36DAF" w:rsidRDefault="00D36DAF" w:rsidP="00276AE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79EF05" w14:textId="77777777" w:rsidR="00367C53" w:rsidRDefault="00367C53" w:rsidP="00D36DAF">
    <w:pPr>
      <w:pStyle w:val="HeaderFooter"/>
      <w:ind w:right="360"/>
      <w:rPr>
        <w:rFonts w:ascii="Times New Roman" w:eastAsia="Times New Roman" w:hAnsi="Times New Roman"/>
        <w:color w:val="auto"/>
        <w:lang w:bidi="x-non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A2BBC" w14:textId="22129D08" w:rsidR="00D36DAF" w:rsidRDefault="00D36DAF" w:rsidP="00276AE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1191">
      <w:rPr>
        <w:rStyle w:val="PageNumber"/>
        <w:noProof/>
      </w:rPr>
      <w:t>4</w:t>
    </w:r>
    <w:r>
      <w:rPr>
        <w:rStyle w:val="PageNumber"/>
      </w:rPr>
      <w:fldChar w:fldCharType="end"/>
    </w:r>
  </w:p>
  <w:p w14:paraId="0B7520C9" w14:textId="77777777" w:rsidR="00367C53" w:rsidRDefault="00367C53" w:rsidP="00D36DAF">
    <w:pPr>
      <w:pStyle w:val="HeaderFooter"/>
      <w:ind w:right="360"/>
      <w:rPr>
        <w:rFonts w:ascii="Times New Roman" w:eastAsia="Times New Roman" w:hAnsi="Times New Roman"/>
        <w:color w:val="auto"/>
        <w:lang w:bidi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2362" w14:textId="77777777" w:rsidR="0036401B" w:rsidRDefault="0036401B">
      <w:r>
        <w:separator/>
      </w:r>
    </w:p>
  </w:footnote>
  <w:footnote w:type="continuationSeparator" w:id="0">
    <w:p w14:paraId="2FF66649" w14:textId="77777777" w:rsidR="0036401B" w:rsidRDefault="0036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5A4B5" w14:textId="77777777" w:rsidR="00367C53" w:rsidRDefault="00367C53">
    <w:pPr>
      <w:pStyle w:val="HeaderFooter"/>
      <w:rPr>
        <w:rFonts w:ascii="Times New Roman" w:eastAsia="Times New Roman" w:hAnsi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72D5E" w14:textId="77777777" w:rsidR="00367C53" w:rsidRDefault="00367C53">
    <w:pPr>
      <w:pStyle w:val="HeaderFooter"/>
      <w:rPr>
        <w:rFonts w:ascii="Times New Roman" w:eastAsia="Times New Roman" w:hAnsi="Times New Roman"/>
        <w:color w:val="auto"/>
        <w:lang w:bidi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5"/>
    <w:multiLevelType w:val="multilevel"/>
    <w:tmpl w:val="894EE877"/>
    <w:lvl w:ilvl="0">
      <w:start w:val="2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40"/>
        </w:tabs>
        <w:ind w:left="24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40"/>
        </w:tabs>
        <w:ind w:left="24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40"/>
        </w:tabs>
        <w:ind w:left="24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40"/>
        </w:tabs>
        <w:ind w:left="24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40"/>
        </w:tabs>
        <w:ind w:left="24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40"/>
        </w:tabs>
        <w:ind w:left="24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40"/>
        </w:tabs>
        <w:ind w:left="24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40"/>
        </w:tabs>
        <w:ind w:left="240" w:firstLine="2880"/>
      </w:pPr>
      <w:rPr>
        <w:rFonts w:hint="default"/>
        <w:position w:val="0"/>
      </w:rPr>
    </w:lvl>
  </w:abstractNum>
  <w:abstractNum w:abstractNumId="3" w15:restartNumberingAfterBreak="0">
    <w:nsid w:val="07AF673C"/>
    <w:multiLevelType w:val="hybridMultilevel"/>
    <w:tmpl w:val="660EB396"/>
    <w:lvl w:ilvl="0" w:tplc="133C6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E1F8B"/>
    <w:multiLevelType w:val="hybridMultilevel"/>
    <w:tmpl w:val="7F4C2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117F0"/>
    <w:multiLevelType w:val="hybridMultilevel"/>
    <w:tmpl w:val="324049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D1BF8"/>
    <w:multiLevelType w:val="hybridMultilevel"/>
    <w:tmpl w:val="5E52D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C151F"/>
    <w:multiLevelType w:val="hybridMultilevel"/>
    <w:tmpl w:val="00A04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D23B2"/>
    <w:multiLevelType w:val="hybridMultilevel"/>
    <w:tmpl w:val="33E08490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05295"/>
    <w:multiLevelType w:val="hybridMultilevel"/>
    <w:tmpl w:val="CEF8B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86492"/>
    <w:multiLevelType w:val="hybridMultilevel"/>
    <w:tmpl w:val="1E2003B6"/>
    <w:lvl w:ilvl="0" w:tplc="133C6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8406B"/>
    <w:multiLevelType w:val="hybridMultilevel"/>
    <w:tmpl w:val="36442342"/>
    <w:lvl w:ilvl="0" w:tplc="133C6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A369F"/>
    <w:multiLevelType w:val="hybridMultilevel"/>
    <w:tmpl w:val="4DE6C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25395"/>
    <w:multiLevelType w:val="hybridMultilevel"/>
    <w:tmpl w:val="B21A2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74EBB"/>
    <w:multiLevelType w:val="hybridMultilevel"/>
    <w:tmpl w:val="2BE678D0"/>
    <w:lvl w:ilvl="0" w:tplc="133C6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D5C3D"/>
    <w:multiLevelType w:val="hybridMultilevel"/>
    <w:tmpl w:val="9D4C0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577B1"/>
    <w:multiLevelType w:val="hybridMultilevel"/>
    <w:tmpl w:val="1286F266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F5A0866"/>
    <w:multiLevelType w:val="hybridMultilevel"/>
    <w:tmpl w:val="19DC6FF4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801F9"/>
    <w:multiLevelType w:val="hybridMultilevel"/>
    <w:tmpl w:val="AA7CC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787793"/>
    <w:multiLevelType w:val="hybridMultilevel"/>
    <w:tmpl w:val="20F021C8"/>
    <w:lvl w:ilvl="0" w:tplc="133C6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32480B"/>
    <w:multiLevelType w:val="hybridMultilevel"/>
    <w:tmpl w:val="13D4F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C6B45"/>
    <w:multiLevelType w:val="hybridMultilevel"/>
    <w:tmpl w:val="1C3C6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DA0034"/>
    <w:multiLevelType w:val="hybridMultilevel"/>
    <w:tmpl w:val="DBC6E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1603A"/>
    <w:multiLevelType w:val="hybridMultilevel"/>
    <w:tmpl w:val="D214DE7E"/>
    <w:lvl w:ilvl="0" w:tplc="133C6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F08B6"/>
    <w:multiLevelType w:val="hybridMultilevel"/>
    <w:tmpl w:val="AD0AFEE4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F73F2A"/>
    <w:multiLevelType w:val="hybridMultilevel"/>
    <w:tmpl w:val="E556B0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437E0F"/>
    <w:multiLevelType w:val="hybridMultilevel"/>
    <w:tmpl w:val="F7B8D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C64978"/>
    <w:multiLevelType w:val="hybridMultilevel"/>
    <w:tmpl w:val="7A3852E0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9051B5"/>
    <w:multiLevelType w:val="hybridMultilevel"/>
    <w:tmpl w:val="EDF0B084"/>
    <w:lvl w:ilvl="0" w:tplc="2222F48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F1B7F01"/>
    <w:multiLevelType w:val="hybridMultilevel"/>
    <w:tmpl w:val="4798E2CC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9"/>
  </w:num>
  <w:num w:numId="5">
    <w:abstractNumId w:val="25"/>
  </w:num>
  <w:num w:numId="6">
    <w:abstractNumId w:val="5"/>
  </w:num>
  <w:num w:numId="7">
    <w:abstractNumId w:val="11"/>
  </w:num>
  <w:num w:numId="8">
    <w:abstractNumId w:val="14"/>
  </w:num>
  <w:num w:numId="9">
    <w:abstractNumId w:val="23"/>
  </w:num>
  <w:num w:numId="10">
    <w:abstractNumId w:val="19"/>
  </w:num>
  <w:num w:numId="11">
    <w:abstractNumId w:val="3"/>
  </w:num>
  <w:num w:numId="12">
    <w:abstractNumId w:val="10"/>
  </w:num>
  <w:num w:numId="13">
    <w:abstractNumId w:val="16"/>
  </w:num>
  <w:num w:numId="14">
    <w:abstractNumId w:val="17"/>
  </w:num>
  <w:num w:numId="15">
    <w:abstractNumId w:val="28"/>
  </w:num>
  <w:num w:numId="16">
    <w:abstractNumId w:val="8"/>
  </w:num>
  <w:num w:numId="17">
    <w:abstractNumId w:val="27"/>
  </w:num>
  <w:num w:numId="18">
    <w:abstractNumId w:val="24"/>
  </w:num>
  <w:num w:numId="19">
    <w:abstractNumId w:val="29"/>
  </w:num>
  <w:num w:numId="20">
    <w:abstractNumId w:val="26"/>
  </w:num>
  <w:num w:numId="21">
    <w:abstractNumId w:val="15"/>
  </w:num>
  <w:num w:numId="22">
    <w:abstractNumId w:val="12"/>
  </w:num>
  <w:num w:numId="23">
    <w:abstractNumId w:val="18"/>
  </w:num>
  <w:num w:numId="24">
    <w:abstractNumId w:val="13"/>
  </w:num>
  <w:num w:numId="25">
    <w:abstractNumId w:val="20"/>
  </w:num>
  <w:num w:numId="26">
    <w:abstractNumId w:val="22"/>
  </w:num>
  <w:num w:numId="27">
    <w:abstractNumId w:val="21"/>
  </w:num>
  <w:num w:numId="28">
    <w:abstractNumId w:val="4"/>
  </w:num>
  <w:num w:numId="29">
    <w:abstractNumId w:val="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456B"/>
    <w:rsid w:val="000261E7"/>
    <w:rsid w:val="000427FC"/>
    <w:rsid w:val="0017082D"/>
    <w:rsid w:val="00175347"/>
    <w:rsid w:val="00281643"/>
    <w:rsid w:val="002D7567"/>
    <w:rsid w:val="002F6AC9"/>
    <w:rsid w:val="0036401B"/>
    <w:rsid w:val="00367C53"/>
    <w:rsid w:val="003775BF"/>
    <w:rsid w:val="003D3F38"/>
    <w:rsid w:val="004647CE"/>
    <w:rsid w:val="004902AA"/>
    <w:rsid w:val="004C7F40"/>
    <w:rsid w:val="00525514"/>
    <w:rsid w:val="00587F96"/>
    <w:rsid w:val="0066456B"/>
    <w:rsid w:val="00696AD0"/>
    <w:rsid w:val="00702222"/>
    <w:rsid w:val="00784629"/>
    <w:rsid w:val="007D6660"/>
    <w:rsid w:val="007F7C99"/>
    <w:rsid w:val="00833A15"/>
    <w:rsid w:val="0083469F"/>
    <w:rsid w:val="0086469E"/>
    <w:rsid w:val="008B197D"/>
    <w:rsid w:val="008E68F7"/>
    <w:rsid w:val="00A73C4A"/>
    <w:rsid w:val="00AA15C3"/>
    <w:rsid w:val="00AA46B7"/>
    <w:rsid w:val="00AB6412"/>
    <w:rsid w:val="00AC6EB4"/>
    <w:rsid w:val="00B0381B"/>
    <w:rsid w:val="00BA0BD7"/>
    <w:rsid w:val="00C90946"/>
    <w:rsid w:val="00D36DAF"/>
    <w:rsid w:val="00D82617"/>
    <w:rsid w:val="00DA123B"/>
    <w:rsid w:val="00DE5960"/>
    <w:rsid w:val="00E11191"/>
    <w:rsid w:val="00E31FAB"/>
    <w:rsid w:val="00E52F6A"/>
    <w:rsid w:val="00E86AF3"/>
    <w:rsid w:val="00EA2742"/>
    <w:rsid w:val="00FA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4CA3EE"/>
  <w14:defaultImageDpi w14:val="300"/>
  <w15:docId w15:val="{6F92753E-AF6A-404A-8124-DA7BBCE4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456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66456B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66456B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66456B"/>
    <w:rPr>
      <w:rFonts w:ascii="Helvetica" w:eastAsia="ヒラギノ角ゴ Pro W3" w:hAnsi="Helvetica" w:cs="Times New Roman"/>
      <w:color w:val="000000"/>
      <w:szCs w:val="20"/>
    </w:rPr>
  </w:style>
  <w:style w:type="paragraph" w:styleId="Header">
    <w:name w:val="header"/>
    <w:basedOn w:val="Normal"/>
    <w:link w:val="HeaderChar"/>
    <w:uiPriority w:val="99"/>
    <w:unhideWhenUsed/>
    <w:rsid w:val="00702222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702222"/>
  </w:style>
  <w:style w:type="paragraph" w:styleId="ListParagraph">
    <w:name w:val="List Paragraph"/>
    <w:basedOn w:val="Normal"/>
    <w:uiPriority w:val="34"/>
    <w:qFormat/>
    <w:rsid w:val="007D666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D36D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6DAF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36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FXJWkEvNg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4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jugraj rahal</cp:lastModifiedBy>
  <cp:revision>16</cp:revision>
  <dcterms:created xsi:type="dcterms:W3CDTF">2017-11-25T15:26:00Z</dcterms:created>
  <dcterms:modified xsi:type="dcterms:W3CDTF">2017-11-28T20:39:00Z</dcterms:modified>
</cp:coreProperties>
</file>