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3985" w:rsidRDefault="007B0CFB">
      <w:r>
        <w:t>CMN 1148 A - MIDTERM STUDY SHEET</w:t>
      </w:r>
      <w:r>
        <w:br/>
        <w:t>Tuesday, October 10, 2017</w:t>
      </w:r>
      <w:r>
        <w:br/>
      </w:r>
      <w:r>
        <w:br/>
        <w:t xml:space="preserve">******CHAPTER 1 - THE COMMUNICATION PROCESS: LEARNING FROM MODELS:****** </w:t>
      </w:r>
      <w:r>
        <w:br/>
      </w:r>
      <w:r>
        <w:br/>
      </w:r>
      <w:r>
        <w:br/>
      </w:r>
      <w:r>
        <w:br/>
        <w:t>===IMPORTANT TERMS===</w:t>
      </w:r>
      <w:r>
        <w:br/>
      </w:r>
      <w:r>
        <w:br/>
        <w:t>SOURCE CREDIBILITY MODELS - appeals based on the persona; attractiveness of a communicator to the audience (p.4)</w:t>
      </w:r>
      <w:r>
        <w:br/>
      </w:r>
      <w:r>
        <w:br/>
        <w:t>TRUSTWORTHINESS - one's character or integrity (p.4)</w:t>
      </w:r>
      <w:r>
        <w:br/>
      </w:r>
      <w:r>
        <w:br/>
        <w:t xml:space="preserve">COMPETENCY - one's expertise in a </w:t>
      </w:r>
      <w:r>
        <w:t>g</w:t>
      </w:r>
      <w:r>
        <w:t>iven area (p.4)</w:t>
      </w:r>
      <w:r>
        <w:br/>
      </w:r>
      <w:r>
        <w:br/>
        <w:t xml:space="preserve">STATUS - one's standing in relationship to others (p.4) </w:t>
      </w:r>
      <w:r>
        <w:br/>
      </w:r>
      <w:r>
        <w:br/>
        <w:t xml:space="preserve">DYNAMISM - one's boldness, energy, and assertiveness (p.4) </w:t>
      </w:r>
      <w:r>
        <w:br/>
      </w:r>
      <w:r>
        <w:br/>
        <w:t xml:space="preserve">SOCIABILITY - one's likeability (p.4) </w:t>
      </w:r>
      <w:r>
        <w:br/>
      </w:r>
      <w:r>
        <w:br/>
        <w:t>LOGICAL APPEALS - appeals based on logic and reasoning (p.5)</w:t>
      </w:r>
      <w:r>
        <w:br/>
      </w:r>
      <w:r>
        <w:br/>
        <w:t xml:space="preserve">EMOTIONAL APPEALS - appeals based on the expected emotional responses of an audience (p.6) </w:t>
      </w:r>
      <w:r>
        <w:br/>
      </w:r>
      <w:r>
        <w:br/>
        <w:t xml:space="preserve">CHANNEL - the medium used to transmit a message (p.7) </w:t>
      </w:r>
      <w:r>
        <w:br/>
      </w:r>
      <w:r>
        <w:br/>
        <w:t>EFFECTS - the intended or unintended impacts of a message (p.7)</w:t>
      </w:r>
      <w:r>
        <w:br/>
      </w:r>
      <w:r>
        <w:br/>
        <w:t xml:space="preserve">INFORMATION SOURCE - where the message is conceived (p.8) </w:t>
      </w:r>
      <w:r>
        <w:br/>
      </w:r>
      <w:r>
        <w:br/>
        <w:t>TRANSMITTER - mechanism for encoding the message (p.8)</w:t>
      </w:r>
      <w:r>
        <w:br/>
      </w:r>
      <w:r>
        <w:br/>
        <w:t>SIGNAL - the message (p.8)</w:t>
      </w:r>
      <w:r>
        <w:br/>
      </w:r>
      <w:r>
        <w:br/>
        <w:t>RECEIVER - mechanism for decoding the message (p.8)</w:t>
      </w:r>
      <w:r>
        <w:br/>
      </w:r>
      <w:r>
        <w:br/>
        <w:t xml:space="preserve">DESTINATION - where the message ends up (p.8) </w:t>
      </w:r>
      <w:r>
        <w:br/>
      </w:r>
      <w:r>
        <w:br/>
        <w:t xml:space="preserve">NOISE - interference that occurs in the transmitting or receiving of signals (p.9) </w:t>
      </w:r>
      <w:r>
        <w:br/>
      </w:r>
      <w:r>
        <w:br/>
        <w:t xml:space="preserve">FEEDBACK - response to a message or activity (p.9) </w:t>
      </w:r>
      <w:r>
        <w:br/>
      </w:r>
      <w:r>
        <w:br/>
      </w:r>
      <w:r>
        <w:lastRenderedPageBreak/>
        <w:t xml:space="preserve">EXTERNAL NOISE - interference from an environmental source (p.9) </w:t>
      </w:r>
      <w:r>
        <w:br/>
      </w:r>
      <w:r>
        <w:br/>
        <w:t xml:space="preserve">INTERNAL NOISE - interference from an internal source (p.9) </w:t>
      </w:r>
      <w:r>
        <w:br/>
      </w:r>
      <w:r>
        <w:br/>
        <w:t>PHYSIOLOGICAL NOISE - interference from a biological condition or function (p.9)</w:t>
      </w:r>
      <w:r>
        <w:br/>
      </w:r>
      <w:r>
        <w:br/>
        <w:t>PSYCHOLOGICAL NOISE - interference from a mental state (p.9)</w:t>
      </w:r>
      <w:r>
        <w:br/>
      </w:r>
      <w:r>
        <w:br/>
        <w:t xml:space="preserve">FIELD OF EXPERIENCE - the totality of all we are at the moment of communication (p.10) </w:t>
      </w:r>
      <w:r>
        <w:br/>
      </w:r>
      <w:r>
        <w:br/>
        <w:t>CULTURE - the shared ideas, traditions, norms, symbols, and values that define a community (p.11)</w:t>
      </w:r>
      <w:r>
        <w:br/>
      </w:r>
      <w:r>
        <w:br/>
        <w:t xml:space="preserve">TRANSACTIONAL THEORY - theory that sees communication as a dynamic process, involving continuous changes in communicators and environments (p.12) </w:t>
      </w:r>
      <w:r>
        <w:br/>
      </w:r>
      <w:r>
        <w:br/>
        <w:t xml:space="preserve">PARALANGUAGE - elements of speech that are not recognized as language (p.12) </w:t>
      </w:r>
      <w:r>
        <w:br/>
      </w:r>
      <w:r>
        <w:br/>
        <w:t xml:space="preserve">STANDPOINT THEORY - theory that holds that our background and experiences determine our perspective (p.24) </w:t>
      </w:r>
      <w:r>
        <w:br/>
      </w:r>
      <w:r>
        <w:br/>
        <w:t xml:space="preserve">REWARD POWER - power that comes from offering benefits or gifts (p.24) </w:t>
      </w:r>
      <w:r>
        <w:br/>
      </w:r>
      <w:r>
        <w:br/>
        <w:t xml:space="preserve">LEGITIMATE POWER - power that comes from holding an office, title, or other legitimate position (p.24) </w:t>
      </w:r>
      <w:r>
        <w:br/>
      </w:r>
      <w:r>
        <w:br/>
        <w:t xml:space="preserve">EXPPERT OR INFORMATION POWER - power that comes from knowledge or expertise (p.24) </w:t>
      </w:r>
      <w:r>
        <w:br/>
      </w:r>
      <w:r>
        <w:br/>
        <w:t xml:space="preserve">COERCIVE POWER - power that comes from making threats or intimidations (p.24) </w:t>
      </w:r>
      <w:r>
        <w:br/>
      </w:r>
      <w:r>
        <w:br/>
        <w:t xml:space="preserve">REFERENT </w:t>
      </w:r>
      <w:r>
        <w:t>POWER - power that comes from p</w:t>
      </w:r>
      <w:r>
        <w:t xml:space="preserve">ersonal attractiveness (p.24) </w:t>
      </w:r>
      <w:r>
        <w:br/>
      </w:r>
      <w:r>
        <w:br/>
        <w:t>TRICKLE DOWN ACCESS - controlled and restricted access to information, flowing mostly downward (p.25)</w:t>
      </w:r>
      <w:r>
        <w:br/>
      </w:r>
      <w:r>
        <w:br/>
        <w:t xml:space="preserve">SIMULTANEOUS ACCESS - unrestricted access to information flowing from mass media and reaching everyone at the same time (p.25) </w:t>
      </w:r>
      <w:r>
        <w:br/>
      </w:r>
      <w:r>
        <w:br/>
        <w:t xml:space="preserve">OPEN ACCESS - unrestricted and uncontrolled sharing of information on open platforms, accessible to everyone (p.25) </w:t>
      </w:r>
      <w:r>
        <w:br/>
      </w:r>
      <w:r>
        <w:br/>
        <w:t xml:space="preserve">=== DIFFERENT COMMUNICATION MODELS === </w:t>
      </w:r>
      <w:r>
        <w:br/>
        <w:t>- Aristotelian Models of Communications: "all communication proceeds in a linear fashion, and all communication has the act of persuading" --&gt; Source credibility appeals, logical appeals, emotional appeals</w:t>
      </w:r>
      <w:r>
        <w:br/>
        <w:t xml:space="preserve">- Lasswell's Effects Model: is also linear, but adds two factors to the Aristotelian Model: channel and </w:t>
      </w:r>
      <w:r>
        <w:lastRenderedPageBreak/>
        <w:t xml:space="preserve">effects </w:t>
      </w:r>
      <w:r>
        <w:br/>
        <w:t>- Shannon-Weaver Mathematical Model: where only source and destination were human, anything that is in the middle such as the transmitter, receiver, and noise were electronic, then a later model added feesback and noise, process is circular</w:t>
      </w:r>
      <w:r>
        <w:br/>
        <w:t xml:space="preserve">- Schramm Model: talks about overlapping fields of experience, and communication is endless </w:t>
      </w:r>
      <w:r>
        <w:br/>
        <w:t xml:space="preserve">- Dance Model: communication is helical and is a never-ending story with no fixed beginning and ending </w:t>
      </w:r>
      <w:r>
        <w:br/>
        <w:t xml:space="preserve">- Barnlund's Transactional Model: not all communication is intentional, history and quality of relationship is important, communication is a dynamic and fluid process shaped by changes in the communicators and the environments in which they operate </w:t>
      </w:r>
      <w:r>
        <w:br/>
        <w:t>- Ferguson's Critical Communication Model (CCM): like Lasswell's model, this model places focus on effects, however, it also deals with the ethical and power dimesions of communication</w:t>
      </w:r>
      <w:r>
        <w:br/>
      </w:r>
      <w:r>
        <w:br/>
        <w:t>=== WHAT WE LEARN FROM COMMUNICATION MODELS ===</w:t>
      </w:r>
      <w:r>
        <w:br/>
      </w:r>
      <w:r>
        <w:br/>
        <w:t xml:space="preserve">1. Communication can be intentional or unintentional </w:t>
      </w:r>
      <w:r>
        <w:br/>
        <w:t xml:space="preserve">- we are always communicating with our hands, our eyes, our postures, our words, even our silence </w:t>
      </w:r>
      <w:r>
        <w:br/>
        <w:t>- We both give and give of information. We cannot not communicate</w:t>
      </w:r>
      <w:r>
        <w:br/>
        <w:t xml:space="preserve">2. Communication has a relational, as well as a content, dimension </w:t>
      </w:r>
      <w:r>
        <w:br/>
        <w:t xml:space="preserve">- our knowledge of the other person contributes to our ability to interpret the meaning of a message and to respond appropriately </w:t>
      </w:r>
      <w:r>
        <w:br/>
        <w:t xml:space="preserve">- you can never just "take it back" </w:t>
      </w:r>
      <w:r>
        <w:br/>
        <w:t xml:space="preserve">3. Communication benefits from shared fields of experience </w:t>
      </w:r>
      <w:r>
        <w:br/>
        <w:t xml:space="preserve">4. Communication is irreversible and unrepeatable </w:t>
      </w:r>
      <w:r>
        <w:br/>
        <w:t xml:space="preserve">5. Sending and receiving occurs simultaneously with both verbal and nonverbal elements </w:t>
      </w:r>
      <w:r>
        <w:br/>
        <w:t xml:space="preserve">- we never abandon the role of the sender, even when we are not actively communicating </w:t>
      </w:r>
      <w:r>
        <w:br/>
        <w:t xml:space="preserve">- feedback always exists and is essential </w:t>
      </w:r>
      <w:r>
        <w:br/>
        <w:t xml:space="preserve">6. Communication is a dynamic ongoing process </w:t>
      </w:r>
      <w:r>
        <w:br/>
        <w:t xml:space="preserve">- people and their environments are in a constant state of flux, we are never the same from one moment to the next, state of becoming (small changes, large changes) </w:t>
      </w:r>
      <w:r>
        <w:br/>
        <w:t xml:space="preserve">7. Environment affects communication </w:t>
      </w:r>
      <w:r>
        <w:br/>
        <w:t xml:space="preserve">8. Noise affects communication </w:t>
      </w:r>
      <w:r>
        <w:br/>
        <w:t xml:space="preserve">- external, internal, etc. </w:t>
      </w:r>
      <w:r>
        <w:br/>
        <w:t xml:space="preserve">9. Channels matter </w:t>
      </w:r>
      <w:r>
        <w:br/>
        <w:t xml:space="preserve">10. Communication has a cultural component </w:t>
      </w:r>
      <w:r>
        <w:br/>
        <w:t xml:space="preserve">11. Communication has a power dimension </w:t>
      </w:r>
      <w:r>
        <w:br/>
        <w:t xml:space="preserve">12. Communication has a strong ethical dimension </w:t>
      </w:r>
      <w:r>
        <w:br/>
      </w:r>
      <w:r>
        <w:br/>
        <w:t>===FACTORS THAT CONTRIBUTE TO COMMUNICATION BREAKDOWN===</w:t>
      </w:r>
      <w:r>
        <w:br/>
        <w:t xml:space="preserve">- Speed: speaking too fast </w:t>
      </w:r>
      <w:r>
        <w:br/>
        <w:t xml:space="preserve">- Personality: defensive, sensitivity to subjects </w:t>
      </w:r>
      <w:r>
        <w:br/>
        <w:t xml:space="preserve">- Linguistic differences: informal expressions, colloquialisms </w:t>
      </w:r>
      <w:r>
        <w:br/>
        <w:t xml:space="preserve">- The use of jargon: specific terms for your specified field </w:t>
      </w:r>
      <w:r>
        <w:br/>
        <w:t xml:space="preserve">- Expectancy: what we expect to hear vs what we expect to see </w:t>
      </w:r>
      <w:r>
        <w:br/>
        <w:t xml:space="preserve">- Redundant information: creates noise </w:t>
      </w:r>
      <w:r>
        <w:br/>
      </w:r>
      <w:r>
        <w:lastRenderedPageBreak/>
        <w:t xml:space="preserve">- Fear of pain: switching off to distort </w:t>
      </w:r>
      <w:r>
        <w:br/>
        <w:t xml:space="preserve">- Ambigious or non-specific information: no clarity </w:t>
      </w:r>
      <w:r>
        <w:br/>
      </w:r>
      <w:r>
        <w:br/>
        <w:t xml:space="preserve">=== HOW TO AVOID COMMUNICATION BREAKDOWN === </w:t>
      </w:r>
      <w:r>
        <w:br/>
        <w:t xml:space="preserve">- Be flexible in communicating and </w:t>
      </w:r>
      <w:r>
        <w:t>interpreting</w:t>
      </w:r>
      <w:r>
        <w:t xml:space="preserve"> communication from others: meanings are in people, not words </w:t>
      </w:r>
      <w:r>
        <w:br/>
        <w:t xml:space="preserve">- Be succinct and clear and listen for unspoken communication </w:t>
      </w:r>
      <w:r>
        <w:br/>
        <w:t xml:space="preserve">- Wait until someone finishes speaking before responding </w:t>
      </w:r>
      <w:r>
        <w:br/>
        <w:t xml:space="preserve">- Be specific </w:t>
      </w:r>
      <w:r>
        <w:br/>
        <w:t xml:space="preserve">- </w:t>
      </w:r>
      <w:r>
        <w:t>Practice</w:t>
      </w:r>
      <w:bookmarkStart w:id="0" w:name="_GoBack"/>
      <w:bookmarkEnd w:id="0"/>
      <w:r>
        <w:t xml:space="preserve"> communicating with others </w:t>
      </w:r>
      <w:r>
        <w:br/>
        <w:t xml:space="preserve">- Develop a large repetoire for communication skills </w:t>
      </w:r>
      <w:r>
        <w:br/>
        <w:t xml:space="preserve">- Stick to more formal language patterns when working in a second language </w:t>
      </w:r>
      <w:r>
        <w:br/>
        <w:t xml:space="preserve">- Be aware of the meaning of nonvrebal signals </w:t>
      </w:r>
      <w:r>
        <w:br/>
        <w:t xml:space="preserve">- Ask questions and give feedback </w:t>
      </w:r>
      <w:r>
        <w:br/>
        <w:t xml:space="preserve">- Find alternative ways of explaining a point and use repitition </w:t>
      </w:r>
      <w:r>
        <w:br/>
        <w:t xml:space="preserve">- Use analogies and comparisons to convey meaning </w:t>
      </w:r>
      <w:r>
        <w:br/>
      </w:r>
      <w:r>
        <w:br/>
        <w:t>=== LECTURE NOTES ===</w:t>
      </w:r>
      <w:r>
        <w:br/>
      </w:r>
      <w:r>
        <w:br/>
        <w:t>-Communication is everywhere, everything communicates</w:t>
      </w:r>
      <w:r>
        <w:br/>
        <w:t>-People are complex</w:t>
      </w:r>
      <w:r>
        <w:br/>
        <w:t>-We don't have all the information</w:t>
      </w:r>
      <w:r>
        <w:br/>
        <w:t>-Meanings are multi-layered</w:t>
      </w:r>
      <w:r>
        <w:br/>
        <w:t>-We use multiple channels</w:t>
      </w:r>
      <w:r>
        <w:br/>
      </w:r>
      <w:r>
        <w:br/>
        <w:t xml:space="preserve">COMMUNICATION </w:t>
      </w:r>
      <w:r>
        <w:br/>
        <w:t xml:space="preserve">- The process of acting upon information (someone/something says or does something and others think or do something in response) </w:t>
      </w:r>
      <w:r>
        <w:br/>
      </w:r>
      <w:r>
        <w:br/>
        <w:t xml:space="preserve">HUMAN COMMUNICATION </w:t>
      </w:r>
      <w:r>
        <w:br/>
        <w:t xml:space="preserve">- The process of making sense out of the world and sharing that sense with others </w:t>
      </w:r>
      <w:r>
        <w:br/>
      </w:r>
      <w:r>
        <w:br/>
        <w:t xml:space="preserve">INTERPERSONAL COMMUNICATION </w:t>
      </w:r>
      <w:r>
        <w:br/>
        <w:t xml:space="preserve">- When we interact simaltaneously with another person and mutually influence each other </w:t>
      </w:r>
      <w:r>
        <w:br/>
      </w:r>
      <w:r>
        <w:br/>
        <w:t xml:space="preserve">ORGANIZATIONAL COMMUNICATION </w:t>
      </w:r>
      <w:r>
        <w:br/>
        <w:t xml:space="preserve">- The process of making sense out of the world and sharing that sense with others in the context of organizations for the achievement of mutual goals </w:t>
      </w:r>
      <w:r>
        <w:br/>
      </w:r>
      <w:r>
        <w:br/>
        <w:t xml:space="preserve">ARISTOTELIAN MODEL OF COMMUNICATION </w:t>
      </w:r>
      <w:r>
        <w:br/>
        <w:t xml:space="preserve">- Appeals based on: </w:t>
      </w:r>
      <w:r>
        <w:br/>
        <w:t xml:space="preserve">- credibility (authority) </w:t>
      </w:r>
      <w:r>
        <w:br/>
        <w:t xml:space="preserve">- how do we judge credibility </w:t>
      </w:r>
      <w:r>
        <w:br/>
        <w:t xml:space="preserve">- emotion </w:t>
      </w:r>
      <w:r>
        <w:br/>
      </w:r>
      <w:r>
        <w:lastRenderedPageBreak/>
        <w:t xml:space="preserve">- reason (using logic) </w:t>
      </w:r>
      <w:r>
        <w:br/>
      </w:r>
      <w:r>
        <w:br/>
        <w:t xml:space="preserve">LASWELL'S EFFECTS MODEL </w:t>
      </w:r>
      <w:r>
        <w:br/>
        <w:t>- Who?</w:t>
      </w:r>
      <w:r>
        <w:br/>
        <w:t>- Said what?</w:t>
      </w:r>
      <w:r>
        <w:br/>
        <w:t xml:space="preserve">- In what channel? </w:t>
      </w:r>
      <w:r>
        <w:br/>
        <w:t xml:space="preserve">- To whom? </w:t>
      </w:r>
      <w:r>
        <w:br/>
        <w:t xml:space="preserve">- With what effect? </w:t>
      </w:r>
      <w:r>
        <w:br/>
      </w:r>
      <w:r>
        <w:br/>
        <w:t xml:space="preserve">SHANNON AND WEAVER </w:t>
      </w:r>
      <w:r>
        <w:br/>
        <w:t xml:space="preserve">- Source encodes </w:t>
      </w:r>
      <w:r>
        <w:br/>
        <w:t xml:space="preserve">- Channel </w:t>
      </w:r>
      <w:r>
        <w:br/>
        <w:t>- NOISE</w:t>
      </w:r>
      <w:r>
        <w:br/>
        <w:t>- Receiver Decodes</w:t>
      </w:r>
      <w:r>
        <w:br/>
        <w:t xml:space="preserve">- Feedback loop </w:t>
      </w:r>
      <w:r>
        <w:br/>
      </w:r>
      <w:r>
        <w:br/>
        <w:t xml:space="preserve">TYPES OF NOISE </w:t>
      </w:r>
      <w:r>
        <w:br/>
        <w:t xml:space="preserve">- Internal (physiological, psychological) </w:t>
      </w:r>
      <w:r>
        <w:br/>
        <w:t xml:space="preserve">- External </w:t>
      </w:r>
      <w:r>
        <w:br/>
        <w:t xml:space="preserve">- Construction work </w:t>
      </w:r>
      <w:r>
        <w:br/>
        <w:t>- People speaking loudly on their cellphones</w:t>
      </w:r>
      <w:r>
        <w:br/>
      </w:r>
      <w:r>
        <w:br/>
        <w:t>==============================================================</w:t>
      </w:r>
      <w:r>
        <w:br/>
        <w:t>****** CHAPTER 2: PERCEIVING SELF IN RELATION TO OTHERS ******</w:t>
      </w:r>
      <w:r>
        <w:br/>
      </w:r>
      <w:r>
        <w:br/>
        <w:t>===TERMS===</w:t>
      </w:r>
      <w:r>
        <w:br/>
      </w:r>
      <w:r>
        <w:br/>
        <w:t xml:space="preserve">REFERENCE GROUP - a group whose opinions we value and in which we hold or aspire to membership (p.36) </w:t>
      </w:r>
      <w:r>
        <w:br/>
      </w:r>
      <w:r>
        <w:br/>
        <w:t xml:space="preserve">SELF-CONCEPT - relatively constant thoughts and feelings about who we are and how we differ from other people, splits into four selves: self-image, looking-glass self, ideal self, and real self (p.37) </w:t>
      </w:r>
      <w:r>
        <w:br/>
      </w:r>
      <w:r>
        <w:br/>
        <w:t>SELF-IMAGE - our views of ourselves (p.37)</w:t>
      </w:r>
      <w:r>
        <w:br/>
      </w:r>
      <w:r>
        <w:br/>
        <w:t>LOOKING-GLASS SELF - how we think others see us (p.37)</w:t>
      </w:r>
      <w:r>
        <w:br/>
      </w:r>
      <w:r>
        <w:br/>
        <w:t xml:space="preserve">IDEAL SELF - the person we would like to be </w:t>
      </w:r>
      <w:r>
        <w:br/>
      </w:r>
      <w:r>
        <w:br/>
        <w:t>REAL SELF - the person we actually are (p.37)</w:t>
      </w:r>
      <w:r>
        <w:br/>
      </w:r>
      <w:r>
        <w:br/>
        <w:t>SELF-ESTEEM - our perception of our overal value (p.37)</w:t>
      </w:r>
      <w:r>
        <w:br/>
      </w:r>
      <w:r>
        <w:br/>
        <w:t>SELF-EFFICACY - our perceived ability to accomplish something or to make a difference (p.37)</w:t>
      </w:r>
      <w:r>
        <w:br/>
      </w:r>
      <w:r>
        <w:lastRenderedPageBreak/>
        <w:br/>
        <w:t>GLOBAL SELF-ESTEEM - self-esteem that shows in many aspects of our lives (p.37)</w:t>
      </w:r>
      <w:r>
        <w:br/>
      </w:r>
      <w:r>
        <w:br/>
        <w:t xml:space="preserve">LIFE SCRIPTS - storylines that we create to guide us through life (p.38) </w:t>
      </w:r>
      <w:r>
        <w:br/>
      </w:r>
      <w:r>
        <w:br/>
        <w:t xml:space="preserve">SELF-FULFILLING PROPHECY - a prediction or beleif that leads to its own fulfillment (p.39) </w:t>
      </w:r>
      <w:r>
        <w:br/>
      </w:r>
      <w:r>
        <w:br/>
        <w:t xml:space="preserve">SOCIAL COMPARISON THEORY - theory that holds that we look to others for a standard of comparison (p.40) </w:t>
      </w:r>
      <w:r>
        <w:br/>
      </w:r>
      <w:r>
        <w:br/>
        <w:t>ASSIMILATION EFFECT - heightened self-esteem following a favourable social comparison (p.41)</w:t>
      </w:r>
      <w:r>
        <w:br/>
      </w:r>
      <w:r>
        <w:br/>
        <w:t xml:space="preserve">CONTRAST EFFECT - feelings of inadequacy and lowered self-esteem following an unfavourable social comparison (p.41) </w:t>
      </w:r>
      <w:r>
        <w:br/>
      </w:r>
      <w:r>
        <w:br/>
        <w:t xml:space="preserve">SIGNIFICANT OTHERS - people whose opinions matter to us and influence how we perceive ourselves (p.42) </w:t>
      </w:r>
      <w:r>
        <w:br/>
      </w:r>
      <w:r>
        <w:br/>
        <w:t xml:space="preserve">CYBERBULLYING - malicious communications in the form of text messages, emails, or postings on social and personal websites (p.47) </w:t>
      </w:r>
      <w:r>
        <w:br/>
      </w:r>
      <w:r>
        <w:br/>
        <w:t>BODY-IMAGE DISTURBANCE - reduced levels of satisfaction with our bodies and a downward spiral in how we see our physical selves (p.52)</w:t>
      </w:r>
      <w:r>
        <w:br/>
      </w:r>
      <w:r>
        <w:br/>
        <w:t>MYTH OF PERFECTION - the false notion that a state of perfection exists and is attainable (p.55)</w:t>
      </w:r>
      <w:r>
        <w:br/>
      </w:r>
      <w:r>
        <w:br/>
        <w:t xml:space="preserve">SELF-ENHANCEMENT - the tendency to pay more attention to information that supports a positive view of the self (p.60) </w:t>
      </w:r>
      <w:r>
        <w:br/>
      </w:r>
      <w:r>
        <w:br/>
        <w:t xml:space="preserve">SELF-CRITICISM - the tendency to pay more attention to information that supports a negative view of the self (p.60) </w:t>
      </w:r>
      <w:r>
        <w:br/>
      </w:r>
      <w:r>
        <w:br/>
        <w:t xml:space="preserve">SELF-SERVING BIAS - the tendency to credit our successes to internal or personal factors and our failures to external or situational factors (p.60) </w:t>
      </w:r>
      <w:r>
        <w:br/>
      </w:r>
      <w:r>
        <w:br/>
        <w:t xml:space="preserve">INDIVIDUALISM - focus on individual needs and goals (p.60) </w:t>
      </w:r>
      <w:r>
        <w:br/>
      </w:r>
      <w:r>
        <w:br/>
        <w:t>COLLECTIVISM - focus on group needs and goals (p.60)</w:t>
      </w:r>
      <w:r>
        <w:br/>
      </w:r>
      <w:r>
        <w:br/>
        <w:t xml:space="preserve">FACE WORK - politeness strategies aimed at making other people feel better about themselves (p.61) </w:t>
      </w:r>
      <w:r>
        <w:br/>
      </w:r>
      <w:r>
        <w:br/>
        <w:t>===HOW TO REINFORCE A POSITIVE SELF IMAGE===</w:t>
      </w:r>
      <w:r>
        <w:br/>
        <w:t xml:space="preserve">- Whenever you or someone else questions one part of your identity, think about some of your other identities: physical, look to internal etc. </w:t>
      </w:r>
      <w:r>
        <w:br/>
      </w:r>
      <w:r>
        <w:lastRenderedPageBreak/>
        <w:t>- If you are operating from a negative script, rewrite it: delete outdated information on your script</w:t>
      </w:r>
      <w:r>
        <w:br/>
        <w:t xml:space="preserve">- Check to see if your actions suggest low self-esteem </w:t>
      </w:r>
      <w:r>
        <w:br/>
        <w:t xml:space="preserve">- Engage in positive self-talk if some aspects of your self-concept appear to be threatened </w:t>
      </w:r>
      <w:r>
        <w:br/>
        <w:t xml:space="preserve">- Set realistic goals for yourself </w:t>
      </w:r>
      <w:r>
        <w:br/>
        <w:t xml:space="preserve">- If your "ego" is too noist, aim for a balance in self-concept; otherwise, your friends may go elsewhere for company </w:t>
      </w:r>
      <w:r>
        <w:br/>
        <w:t xml:space="preserve">- Celebrate and learn from differences </w:t>
      </w:r>
      <w:r>
        <w:br/>
        <w:t xml:space="preserve">- Believe in positive outcomes </w:t>
      </w:r>
      <w:r>
        <w:br/>
      </w:r>
      <w:r>
        <w:br/>
        <w:t xml:space="preserve">=== LECTURE NOTES === </w:t>
      </w:r>
      <w:r>
        <w:br/>
      </w:r>
      <w:r>
        <w:br/>
        <w:t>SELF CONCEPT</w:t>
      </w:r>
      <w:r>
        <w:br/>
        <w:t xml:space="preserve">- Self concept refers to relatively constant thoughts and feelings about who we are and how we differ from others </w:t>
      </w:r>
      <w:r>
        <w:br/>
        <w:t xml:space="preserve">- Self concept begins to emerge when children recognize themselves as separatefrom others (At about 6 or 7 months) and it continually evolves through life </w:t>
      </w:r>
      <w:r>
        <w:br/>
        <w:t>- As we just saw, we all have multiple selves (and sometimes these can collide)</w:t>
      </w:r>
      <w:r>
        <w:br/>
      </w:r>
      <w:r>
        <w:br/>
        <w:t xml:space="preserve">WHO WE GET SELF-IMAGE FROM: </w:t>
      </w:r>
      <w:r>
        <w:br/>
        <w:t>- Family</w:t>
      </w:r>
      <w:r>
        <w:br/>
        <w:t>- Work relationships</w:t>
      </w:r>
      <w:r>
        <w:br/>
        <w:t>- Romantic partners</w:t>
      </w:r>
      <w:r>
        <w:br/>
        <w:t>- Teachers</w:t>
      </w:r>
      <w:r>
        <w:br/>
        <w:t>- Coaches</w:t>
      </w:r>
      <w:r>
        <w:br/>
        <w:t>- Peers</w:t>
      </w:r>
      <w:r>
        <w:br/>
        <w:t xml:space="preserve">- Health professionals </w:t>
      </w:r>
      <w:r>
        <w:br/>
        <w:t xml:space="preserve">- Media </w:t>
      </w:r>
      <w:r>
        <w:br/>
        <w:t>- "Authorities"?</w:t>
      </w:r>
      <w:r>
        <w:br/>
      </w:r>
      <w:r>
        <w:br/>
        <w:t xml:space="preserve">MINDSET: CHANGING PARADIGMSABOUT SUCCESS </w:t>
      </w:r>
      <w:r>
        <w:br/>
        <w:t xml:space="preserve">- Dr. Carol Dweck: People's self-theories about intelligence have a profound influence on their motivation to learn </w:t>
      </w:r>
      <w:r>
        <w:br/>
        <w:t xml:space="preserve">- In sum: </w:t>
      </w:r>
      <w:r>
        <w:br/>
        <w:t xml:space="preserve">- Fixed mindset: people beleive their basic qualities (intelligence or talent) are simply fixed traits </w:t>
      </w:r>
      <w:r>
        <w:br/>
        <w:t>- They spend a lot of time protecting their intelligence or talent instead of developing them, they also believe that talent alone creates success—without effort. -</w:t>
      </w:r>
      <w:r>
        <w:br/>
        <w:t xml:space="preserve">- Growth mindset: people believe that their most basic abilities can be developed through dedication and hard work—brains and talent are just the starting point. –This view creates a love of learning and a resilience that is essential for great accomplishment. </w:t>
      </w:r>
      <w:r>
        <w:br/>
      </w:r>
      <w:r>
        <w:br/>
        <w:t xml:space="preserve">OUR MULTIPLE SELVES... </w:t>
      </w:r>
      <w:r>
        <w:br/>
        <w:t xml:space="preserve">As our self concept develops it divides into: </w:t>
      </w:r>
      <w:r>
        <w:br/>
        <w:t>- Self image (our views of ourself)</w:t>
      </w:r>
      <w:r>
        <w:br/>
        <w:t xml:space="preserve">- Looking glass self (how we think others see us) </w:t>
      </w:r>
      <w:r>
        <w:br/>
      </w:r>
      <w:r>
        <w:lastRenderedPageBreak/>
        <w:t xml:space="preserve">- Ideal self (the person we'd like to be) </w:t>
      </w:r>
      <w:r>
        <w:br/>
        <w:t xml:space="preserve">- Real self (the person we actually are) </w:t>
      </w:r>
      <w:r>
        <w:br/>
      </w:r>
      <w:r>
        <w:br/>
        <w:t xml:space="preserve">... CAN SOMETIMES CLASH </w:t>
      </w:r>
      <w:r>
        <w:br/>
        <w:t xml:space="preserve">- We are capable, as we saw earlier, or possesing "multiple selves" and this is healthy and normal </w:t>
      </w:r>
      <w:r>
        <w:br/>
        <w:t>- But, if there is too much distance between our ideal self and our real self, then our self esteem (our perception of our overall value) can suffer</w:t>
      </w:r>
      <w:r>
        <w:br/>
      </w:r>
      <w:r>
        <w:br/>
        <w:t>SELF-ESTEEM? WHAT DOES IT MEAN?</w:t>
      </w:r>
      <w:r>
        <w:br/>
        <w:t xml:space="preserve">- People with high self esteem tend to think well of others and expect to be accepted by others </w:t>
      </w:r>
      <w:r>
        <w:br/>
        <w:t xml:space="preserve">- People with low self esteem tend to disapprove of others and expect to be rejected by others </w:t>
      </w:r>
      <w:r>
        <w:br/>
        <w:t xml:space="preserve">- When faced with difficult tasks, people with high self esteem function better than those with low self esteem </w:t>
      </w:r>
      <w:r>
        <w:br/>
        <w:t xml:space="preserve">- And they give up less easily </w:t>
      </w:r>
      <w:r>
        <w:br/>
      </w:r>
      <w:r>
        <w:br/>
        <w:t xml:space="preserve">HOW DO EXPECTATIONS OF OTHERS INFLUENCE OUR SELF-CONCEPT? </w:t>
      </w:r>
      <w:r>
        <w:br/>
        <w:t xml:space="preserve">- Our expectations about an event can influence our behaviour and the outcome of that event </w:t>
      </w:r>
      <w:r>
        <w:br/>
        <w:t>- We refer to the self-fulfilling prophecy as a prediction or belief that leads to its own fulfillment</w:t>
      </w:r>
      <w:r>
        <w:br/>
        <w:t xml:space="preserve">- In other wods, what we (or others) believe about ourselves often comes true because we expect it to come true </w:t>
      </w:r>
      <w:r>
        <w:br/>
        <w:t>- Self imposed</w:t>
      </w:r>
      <w:r>
        <w:br/>
        <w:t xml:space="preserve">- Externally-imposed (e.g. Rosenthal and Jacobson) </w:t>
      </w:r>
      <w:r>
        <w:br/>
        <w:t xml:space="preserve">- We tend to live up to-- or down to-- these expectations </w:t>
      </w:r>
      <w:r>
        <w:br/>
      </w:r>
      <w:r>
        <w:br/>
        <w:t xml:space="preserve">HOW THE SELF CONCEPT DEVELOPS </w:t>
      </w:r>
      <w:r>
        <w:br/>
        <w:t xml:space="preserve">There are two main theories about how we come to "know ourselves" </w:t>
      </w:r>
      <w:r>
        <w:br/>
        <w:t xml:space="preserve">1. Reflected Appraisal </w:t>
      </w:r>
      <w:r>
        <w:br/>
        <w:t xml:space="preserve">- our perceptions of how we think others see us </w:t>
      </w:r>
      <w:r>
        <w:br/>
        <w:t xml:space="preserve">- interaction with significant others and the messages that others convey to us about ourselves </w:t>
      </w:r>
      <w:r>
        <w:br/>
        <w:t xml:space="preserve">- roles you assume and self-labels (e.g. The Bad Boy) </w:t>
      </w:r>
      <w:r>
        <w:br/>
        <w:t xml:space="preserve">2. Social Comparison Theory (how we measure up to others) </w:t>
      </w:r>
      <w:r>
        <w:br/>
        <w:t xml:space="preserve">- the tendency to look to others for a standard of comparison </w:t>
      </w:r>
      <w:r>
        <w:br/>
        <w:t xml:space="preserve">- reference group - a group whose opinions we value </w:t>
      </w:r>
      <w:r>
        <w:br/>
        <w:t xml:space="preserve">- because we choose the groups we associate with, to a certain degree we can choose groups with whom we compare favorably </w:t>
      </w:r>
      <w:r>
        <w:br/>
        <w:t xml:space="preserve">- it is probable that if we choose groups that we will never be able to compete with (actors, pro-athletes members of Mensa) then this will have a negative impact on our view of our self </w:t>
      </w:r>
      <w:r>
        <w:br/>
      </w:r>
      <w:r>
        <w:br/>
        <w:t xml:space="preserve">IDEAL SELF: ROLE OF THE MEDIA </w:t>
      </w:r>
      <w:r>
        <w:br/>
        <w:t xml:space="preserve">- Many people turn to media (books, magazines, TV) for role models with whom to compare themselves </w:t>
      </w:r>
      <w:r>
        <w:br/>
        <w:t xml:space="preserve">- These comparisons are often unfavorable for the average person, since the media perpetuates a myth of perfection (the false notion that a state of perfection exists and is attainable) </w:t>
      </w:r>
      <w:r>
        <w:br/>
        <w:t xml:space="preserve">- The myth of perfection can lead to dissatisfaction with our bodies and influence how we communicate </w:t>
      </w:r>
      <w:r>
        <w:br/>
        <w:t xml:space="preserve">- Examples: Barbies </w:t>
      </w:r>
      <w:r>
        <w:br/>
      </w:r>
      <w:r>
        <w:lastRenderedPageBreak/>
        <w:br/>
        <w:t xml:space="preserve">CHALLENGING OUR PERCEPTIONS OF BEAUTY? </w:t>
      </w:r>
      <w:r>
        <w:br/>
        <w:t xml:space="preserve">- Many brands (Dove, Aerie, Target, Sports Illustrated) are trying to contribute to a change in perceptions of beauty with their "real women" campaigns </w:t>
      </w:r>
      <w:r>
        <w:br/>
        <w:t xml:space="preserve">- How "real" are these women? </w:t>
      </w:r>
      <w:r>
        <w:br/>
        <w:t xml:space="preserve">- Are these authentic women's bodies? </w:t>
      </w:r>
      <w:r>
        <w:br/>
        <w:t xml:space="preserve">- What kind of an impact might these campaigns have on men and women? </w:t>
      </w:r>
      <w:r>
        <w:br/>
      </w:r>
      <w:r>
        <w:br/>
        <w:t xml:space="preserve">GET A BETTER MIRROR! LOOK A LITTLE LONGER. STARE A LITTLE DEEPER. </w:t>
      </w:r>
      <w:r>
        <w:br/>
      </w:r>
      <w:r>
        <w:br/>
        <w:t>==============================================================</w:t>
      </w:r>
      <w:r>
        <w:br/>
        <w:t>****** CHAPTER 3: PERCEPTION OF OTHERS ******</w:t>
      </w:r>
      <w:r>
        <w:br/>
      </w:r>
      <w:r>
        <w:br/>
        <w:t xml:space="preserve">===TERMS=== </w:t>
      </w:r>
      <w:r>
        <w:br/>
      </w:r>
      <w:r>
        <w:br/>
        <w:t>PERCEPTION - the process of sensing, interpreting, and reacting to the physical world (p.68)</w:t>
      </w:r>
      <w:r>
        <w:br/>
      </w:r>
      <w:r>
        <w:br/>
        <w:t>STEREOTYPES - popularly held beliefs about a type of person or group of persons that do not take individual differences into account (p.72)</w:t>
      </w:r>
      <w:r>
        <w:br/>
      </w:r>
      <w:r>
        <w:br/>
        <w:t xml:space="preserve">BREADTH OF PERCEPTUAL FIELD - the amount of information we take into our visual or other perceptual systems (p.74) </w:t>
      </w:r>
      <w:r>
        <w:br/>
      </w:r>
      <w:r>
        <w:br/>
        <w:t xml:space="preserve">OPTICAL COMMUNITIES - a social group that shares a similar view of the world (p.74) </w:t>
      </w:r>
      <w:r>
        <w:br/>
      </w:r>
      <w:r>
        <w:br/>
        <w:t xml:space="preserve">OWN-RACE BIAS - the idea that accuracy increases when we identify specific members of our own race (p.74) </w:t>
      </w:r>
      <w:r>
        <w:br/>
      </w:r>
      <w:r>
        <w:br/>
        <w:t xml:space="preserve">OUT-GROUP - a group of which one is not a member (p.75) </w:t>
      </w:r>
      <w:r>
        <w:br/>
      </w:r>
      <w:r>
        <w:br/>
        <w:t>SELECTIVE PERCEPTION - the process by which we see and retain certain kinds of information while ifnorning or discarding other kinds of information (p.76)</w:t>
      </w:r>
      <w:r>
        <w:br/>
      </w:r>
      <w:r>
        <w:br/>
        <w:t>LOAD-INDUCED BLINDNESS - inability to see a result of information overload in the visual field (p.76)</w:t>
      </w:r>
      <w:r>
        <w:br/>
      </w:r>
      <w:r>
        <w:br/>
        <w:t>SELF-SERVING - a focus on what serves our own purposes and makes us look best (p.76)</w:t>
      </w:r>
      <w:r>
        <w:br/>
      </w:r>
      <w:r>
        <w:br/>
        <w:t xml:space="preserve">WARRANTING THEORY - theory that says we are more likely to believe information that someone cannot manipulate (p.79) </w:t>
      </w:r>
      <w:r>
        <w:br/>
      </w:r>
      <w:r>
        <w:br/>
        <w:t>IMPRESSION FORMATION THEORY - theory related to how we put together different pieces of information to form an impression of a person (p.79)</w:t>
      </w:r>
      <w:r>
        <w:br/>
      </w:r>
      <w:r>
        <w:br/>
        <w:t xml:space="preserve">TAR EFFECT - a tendency to dislike the person who criticizes someone else rather than disliking the </w:t>
      </w:r>
      <w:r>
        <w:lastRenderedPageBreak/>
        <w:t xml:space="preserve">person who is criticized (p.80) </w:t>
      </w:r>
      <w:r>
        <w:br/>
      </w:r>
      <w:r>
        <w:br/>
        <w:t xml:space="preserve">MOOD CONTAGION - the idea that we can "catch" the mood of soemone else much like we catch a cold (p.84) </w:t>
      </w:r>
      <w:r>
        <w:br/>
      </w:r>
      <w:r>
        <w:br/>
        <w:t>SELF-CATEGORIZATION THEORY - the idea that we see ourselves as both individuals and group members, whereas we see others as either individuals or group members based on other factors (p.89)</w:t>
      </w:r>
      <w:r>
        <w:br/>
      </w:r>
      <w:r>
        <w:br/>
        <w:t xml:space="preserve">PERSPECTIVE TAKING - looking at a situation from the other person's point of view (p.90) </w:t>
      </w:r>
      <w:r>
        <w:br/>
      </w:r>
      <w:r>
        <w:br/>
        <w:t>COUNTER-STEREOTYPING - effort to eliminate stereotypes by focussing on similarities (p.90)</w:t>
      </w:r>
      <w:r>
        <w:br/>
      </w:r>
      <w:r>
        <w:br/>
        <w:t>IN-GROUP - a group of which one is a member (p.90)</w:t>
      </w:r>
      <w:r>
        <w:br/>
      </w:r>
      <w:r>
        <w:br/>
        <w:t>ACTIVE PERCEIVERS - individuals who choose the amount and type of information they receive (p.91)</w:t>
      </w:r>
      <w:r>
        <w:br/>
      </w:r>
      <w:r>
        <w:br/>
        <w:t xml:space="preserve">PASSIVE RECEIVERS - individuals who rely on others to select information for them (p.91) </w:t>
      </w:r>
      <w:r>
        <w:br/>
      </w:r>
      <w:r>
        <w:br/>
        <w:t xml:space="preserve">PERCEPTION CHECKING - a process for confirming what we thing we have seen, heard, or experienced (p.93) </w:t>
      </w:r>
      <w:r>
        <w:br/>
      </w:r>
      <w:r>
        <w:br/>
        <w:t xml:space="preserve">LOW-CONTEXT CULTURES - cultures that rely heavily on words rather than context (p.93) </w:t>
      </w:r>
      <w:r>
        <w:br/>
      </w:r>
      <w:r>
        <w:br/>
        <w:t>HIGH-CONTEXT CULTURES - cultures that place great importance on context and rely to a lesser degree on words (p.94)</w:t>
      </w:r>
      <w:r>
        <w:br/>
      </w:r>
      <w:r>
        <w:br/>
        <w:t xml:space="preserve">COMMUNICATION PREDICAMENT OF AGING (CPA) MODEL - a model that predicts the relationship among aging cues, stereotyping, and communication behaviour </w:t>
      </w:r>
      <w:r>
        <w:br/>
      </w:r>
      <w:r>
        <w:br/>
        <w:t xml:space="preserve">=== NATURE AND CHARACTERISTICS OF PERCEPTION === </w:t>
      </w:r>
      <w:r>
        <w:br/>
        <w:t xml:space="preserve">1. Perception is learned and backward looking </w:t>
      </w:r>
      <w:r>
        <w:br/>
        <w:t xml:space="preserve">- learned from experience </w:t>
      </w:r>
      <w:r>
        <w:br/>
        <w:t xml:space="preserve">- develop from multiples of factors </w:t>
      </w:r>
      <w:r>
        <w:br/>
        <w:t xml:space="preserve">- backward looking:what we expect to see </w:t>
      </w:r>
      <w:r>
        <w:br/>
        <w:t>- implications: expectations are grounded in the past</w:t>
      </w:r>
      <w:r>
        <w:br/>
        <w:t xml:space="preserve">2. Perception is culture bound and racially biased </w:t>
      </w:r>
      <w:r>
        <w:br/>
        <w:t xml:space="preserve">- culture bound: focus on a narrow field, ingrained from family or external sources </w:t>
      </w:r>
      <w:r>
        <w:br/>
        <w:t xml:space="preserve">- racially biased: own-race bias, trust our race better </w:t>
      </w:r>
      <w:r>
        <w:br/>
        <w:t xml:space="preserve">- implications: stereotyping, but eventual overcoming to communicate properly </w:t>
      </w:r>
      <w:r>
        <w:br/>
        <w:t xml:space="preserve">3. Perception is selective and self-serving </w:t>
      </w:r>
      <w:r>
        <w:br/>
        <w:t xml:space="preserve">- selective: judging a situation based on your area of expertise and experience </w:t>
      </w:r>
      <w:r>
        <w:br/>
        <w:t xml:space="preserve">- self-serving: filters which we pass through information, and disregarding anything that does not serve our purpose </w:t>
      </w:r>
      <w:r>
        <w:br/>
        <w:t xml:space="preserve">- implications: information becomes more distorted, being quicker to perceive, interpret, and </w:t>
      </w:r>
      <w:r>
        <w:lastRenderedPageBreak/>
        <w:t xml:space="preserve">retransmit--&gt; focusing on negative rather than positive </w:t>
      </w:r>
      <w:r>
        <w:br/>
        <w:t xml:space="preserve">4. Perception is spontaneous, largely unconscious, and value driven </w:t>
      </w:r>
      <w:r>
        <w:br/>
        <w:t>- spontaneous, largely unconscious: quick time to observe a situation and make perceptions</w:t>
      </w:r>
      <w:r>
        <w:br/>
        <w:t xml:space="preserve">- value driven: quicker to receive information that fits with our current values, rather than ones that are against </w:t>
      </w:r>
      <w:r>
        <w:br/>
        <w:t xml:space="preserve">- implications: become the foundation for later interactions </w:t>
      </w:r>
      <w:r>
        <w:br/>
        <w:t xml:space="preserve">5. Perception is relative and context bound </w:t>
      </w:r>
      <w:r>
        <w:br/>
        <w:t xml:space="preserve">-relative: what we see is different to what others see (ex. to a person who's 5'3, someone who is 5'6 could be tall, but someone who is 5'8 might say that that is short) </w:t>
      </w:r>
      <w:r>
        <w:br/>
        <w:t>- context bound: makes a difference to how we perceive other</w:t>
      </w:r>
      <w:r>
        <w:br/>
        <w:t>- implications: we often fail to perceive the bigger picture or we judge words or actions against some standard that makes them appear worse than they would appear in some other context</w:t>
      </w:r>
      <w:r>
        <w:br/>
        <w:t xml:space="preserve">6. Perception is mood dependent </w:t>
      </w:r>
      <w:r>
        <w:br/>
        <w:t>- mood: influence how we respond to external circumstances</w:t>
      </w:r>
      <w:r>
        <w:br/>
        <w:t>- implications: dependent on mood, you can perceive information more accurately without distortion or inaccurately, likely to remember information easily</w:t>
      </w:r>
      <w:r>
        <w:br/>
        <w:t xml:space="preserve">7. Perception is completion seeking </w:t>
      </w:r>
      <w:r>
        <w:br/>
        <w:t xml:space="preserve">- completion seeking: we fill in missing information when there are gaps in our perceptions; based on: visual cues, voice qualities, </w:t>
      </w:r>
      <w:r>
        <w:br/>
        <w:t xml:space="preserve">- implications: normalizing stereotyping, when stereotyping fails we have to engage in more complex reasoning processes </w:t>
      </w:r>
      <w:r>
        <w:br/>
      </w:r>
      <w:r>
        <w:br/>
        <w:t>=== STRATEGIES, TOOLS, AND TIPS FOR GAINING AWARENESS AND CONTROLLING PERCEPTION BIASES===</w:t>
      </w:r>
      <w:r>
        <w:br/>
      </w:r>
      <w:r>
        <w:br/>
        <w:t xml:space="preserve">ADOPTING STRATEGIES TO CONTROL FOR BIAS AND IMPROVE COMMUNICATION </w:t>
      </w:r>
      <w:r>
        <w:br/>
        <w:t xml:space="preserve">- Remember that your first impressions are more often wrong than right: snap judgements do not truly reveal the person's personality or character </w:t>
      </w:r>
      <w:r>
        <w:br/>
        <w:t xml:space="preserve">- Be aware that you perceive and remember negative and sensational information more quickly and easily than positive information: focusing on one, may disregard the other </w:t>
      </w:r>
      <w:r>
        <w:br/>
        <w:t xml:space="preserve">- Remember that you will have more difficulty identifying differences in people from other racial groups: recognize limitations of your abilities </w:t>
      </w:r>
      <w:r>
        <w:br/>
        <w:t xml:space="preserve">- Be aware that not everyone else has the same goals, needs, and values </w:t>
      </w:r>
      <w:r>
        <w:br/>
        <w:t xml:space="preserve">- Recall that level of confidence in your judgements about people is no measure of correctness </w:t>
      </w:r>
      <w:r>
        <w:br/>
        <w:t>- Recognize that ou see the world through a filter that is different from that of everyone else in the world, including your closest friends, parents, and co-workers</w:t>
      </w:r>
      <w:r>
        <w:br/>
        <w:t xml:space="preserve">- Recognize that people from other cultures have different filters through which they see the world </w:t>
      </w:r>
      <w:r>
        <w:br/>
        <w:t xml:space="preserve">- Be sure you are not judging others against an unrealistic standard, perhaps a standard that you cannot meet yourself </w:t>
      </w:r>
      <w:r>
        <w:br/>
        <w:t xml:space="preserve">- Realize that your mood influences how you see and react to other people, as well as how they react to you </w:t>
      </w:r>
      <w:r>
        <w:br/>
        <w:t xml:space="preserve">- Set an example for others in your group by treating people the way you would like to be treated </w:t>
      </w:r>
      <w:r>
        <w:br/>
        <w:t xml:space="preserve">- Assume the perspective of the other person </w:t>
      </w:r>
      <w:r>
        <w:br/>
        <w:t xml:space="preserve">- Make a conscious effort to not stereotype other people </w:t>
      </w:r>
      <w:r>
        <w:br/>
      </w:r>
      <w:r>
        <w:lastRenderedPageBreak/>
        <w:br/>
        <w:t xml:space="preserve">USING PERCEPTION CHECKING TO MINIMIZE ERROR </w:t>
      </w:r>
      <w:r>
        <w:br/>
        <w:t xml:space="preserve">1. Describe the behaviour we have noticed in the other person </w:t>
      </w:r>
      <w:r>
        <w:br/>
        <w:t xml:space="preserve">2. Give two possible interpretations of the behaviour </w:t>
      </w:r>
      <w:r>
        <w:br/>
        <w:t xml:space="preserve">3. Ask for clarification </w:t>
      </w:r>
      <w:r>
        <w:br/>
      </w:r>
      <w:r>
        <w:br/>
        <w:t xml:space="preserve">USING THE CPA MODEL TO IMPROVE INTERACTIONS </w:t>
      </w:r>
      <w:r>
        <w:br/>
        <w:t xml:space="preserve">- Young people recognize old age cues and act on stereotypes </w:t>
      </w:r>
      <w:r>
        <w:br/>
        <w:t xml:space="preserve">- Using elderspeak that is condescending and patronizing </w:t>
      </w:r>
      <w:r>
        <w:br/>
        <w:t>- Loss of self esteem in elders, may conform to stereotype, or refuse to speak</w:t>
      </w:r>
      <w:r>
        <w:br/>
      </w:r>
      <w:r>
        <w:br/>
        <w:t xml:space="preserve">=== LECTURE NOTES === </w:t>
      </w:r>
      <w:r>
        <w:br/>
        <w:t xml:space="preserve">1. PERCEPTION IS LEARNED AND BACKWARDS LOOKING </w:t>
      </w:r>
      <w:r>
        <w:br/>
        <w:t xml:space="preserve">- All the senses have a learned dimension </w:t>
      </w:r>
      <w:r>
        <w:br/>
        <w:t>- What to listen for in classical music?</w:t>
      </w:r>
      <w:r>
        <w:br/>
        <w:t xml:space="preserve">- How to recognize greatness in figure skating? </w:t>
      </w:r>
      <w:r>
        <w:br/>
        <w:t xml:space="preserve">- How to judge wine? </w:t>
      </w:r>
      <w:r>
        <w:br/>
        <w:t xml:space="preserve">- Our past experiences and expectations influence what we perceive </w:t>
      </w:r>
      <w:r>
        <w:br/>
        <w:t xml:space="preserve">- This explains the success of many plot twists in movies (where you are shocked by a sudden turn of events) </w:t>
      </w:r>
      <w:r>
        <w:br/>
      </w:r>
      <w:r>
        <w:br/>
        <w:t xml:space="preserve">2. PERCEPTION IS CULTURE BOUND AND RACIALLY BIASED </w:t>
      </w:r>
      <w:r>
        <w:br/>
        <w:t xml:space="preserve">Culture exerts a powerful influnce on our perceptions. Two examples </w:t>
      </w:r>
      <w:r>
        <w:br/>
        <w:t xml:space="preserve">- Perceptions of pain vary throughout the world (e.g. labour and birth: in western societies pain is viewed as something to be fixed. In other cultures, labour pain is part of the process and viewed as necessary) </w:t>
      </w:r>
      <w:r>
        <w:br/>
        <w:t xml:space="preserve">- We are far more accurate in identifying members of our own race than people of other races (own race bias) </w:t>
      </w:r>
      <w:r>
        <w:br/>
        <w:t xml:space="preserve">Possible reasons for own race bias: </w:t>
      </w:r>
      <w:r>
        <w:br/>
        <w:t xml:space="preserve">1. Cross-race faces are perceived less holistically than own-race faces (e.g. we might look at the parts more than the whole) </w:t>
      </w:r>
      <w:r>
        <w:br/>
        <w:t xml:space="preserve">2. When viewing cross-race faces, people focus more on cues of racial category than on cues of individual identity </w:t>
      </w:r>
      <w:r>
        <w:br/>
      </w:r>
      <w:r>
        <w:br/>
        <w:t xml:space="preserve">3. PERCEPTION IS SELECTIVE AND SELF SERVING </w:t>
      </w:r>
      <w:r>
        <w:br/>
        <w:t xml:space="preserve">- Selective perception is the process by which we see and retain certain kinds of information while ignoring or discaring other kids of information </w:t>
      </w:r>
      <w:r>
        <w:br/>
        <w:t xml:space="preserve">- Our attention is drawn to: </w:t>
      </w:r>
      <w:r>
        <w:br/>
        <w:t>- repetitious occurences</w:t>
      </w:r>
      <w:r>
        <w:br/>
        <w:t xml:space="preserve">- the novel or new </w:t>
      </w:r>
      <w:r>
        <w:br/>
        <w:t xml:space="preserve">- intense stimuli </w:t>
      </w:r>
      <w:r>
        <w:br/>
        <w:t xml:space="preserve">- contrast and change </w:t>
      </w:r>
      <w:r>
        <w:br/>
        <w:t xml:space="preserve">- things that are salient/motivate us </w:t>
      </w:r>
      <w:r>
        <w:br/>
        <w:t xml:space="preserve">Why We Need Perceptual Filters: </w:t>
      </w:r>
      <w:r>
        <w:br/>
      </w:r>
      <w:r>
        <w:lastRenderedPageBreak/>
        <w:t xml:space="preserve">- We can only attend to a limited number of stimuli at once so we have to simpligy the stimuli that floods our senses </w:t>
      </w:r>
      <w:r>
        <w:br/>
        <w:t>- We use perceptual filters to screen out unncessary info (e.g. we don't notice our underwear)</w:t>
      </w:r>
      <w:r>
        <w:br/>
        <w:t xml:space="preserve">- When a stimulus crosses our threshold of arousal we select it to pay attention to (e.g. Underwear too tight) </w:t>
      </w:r>
      <w:r>
        <w:br/>
        <w:t xml:space="preserve">The Self Serving Nature of Perception: </w:t>
      </w:r>
      <w:r>
        <w:br/>
        <w:t xml:space="preserve">Attribution Theory: </w:t>
      </w:r>
      <w:r>
        <w:br/>
        <w:t xml:space="preserve">- We attribute (interpret) specific motives and causes of the behavious we observe. We try to explain why we do what we do, and why others do what they do. </w:t>
      </w:r>
      <w:r>
        <w:br/>
        <w:t xml:space="preserve">Fundamental Attribution Error: </w:t>
      </w:r>
      <w:r>
        <w:br/>
        <w:t xml:space="preserve">- We judge ourselves more charitably than we judge others </w:t>
      </w:r>
      <w:r>
        <w:br/>
        <w:t xml:space="preserve">- We blame our faults on external factors and the faults of others on internal factors </w:t>
      </w:r>
      <w:r>
        <w:br/>
      </w:r>
      <w:r>
        <w:br/>
        <w:t xml:space="preserve">4. PERCEPTION IS SPONTANEOUS, LARGELY UNCONSCIOUS AND VALUE DRIVEN </w:t>
      </w:r>
      <w:r>
        <w:br/>
        <w:t xml:space="preserve">- We are often unaware of how quickly and easily we make judgements about others </w:t>
      </w:r>
      <w:r>
        <w:br/>
        <w:t xml:space="preserve">- Impression Formation Theory: a theory related to how we put together different pieces of information to form an impression of a person </w:t>
      </w:r>
      <w:r>
        <w:br/>
      </w:r>
      <w:r>
        <w:br/>
        <w:t xml:space="preserve">5. PERCEPTION IS RELATIVE AND CONTEXT BOUND </w:t>
      </w:r>
      <w:r>
        <w:br/>
        <w:t xml:space="preserve">- Our perceptions are influenced by who we are and where we are coming from </w:t>
      </w:r>
      <w:r>
        <w:br/>
        <w:t xml:space="preserve">- Standpoint Theory (from Chapter 1) explains that our background and experiences determine our perspective </w:t>
      </w:r>
      <w:r>
        <w:br/>
        <w:t xml:space="preserve">- As well, the context- who we are with and what is happening - influences what we perceive </w:t>
      </w:r>
      <w:r>
        <w:br/>
        <w:t xml:space="preserve">- Is the joke that was so funnt last night with friends as funnt at the dinner table with your grandparents? Have you ever found someone less attractive when you were with certain friends? </w:t>
      </w:r>
      <w:r>
        <w:br/>
      </w:r>
      <w:r>
        <w:br/>
        <w:t xml:space="preserve">6. PERCEPTION IS MOOD DEPENDENT </w:t>
      </w:r>
      <w:r>
        <w:br/>
        <w:t xml:space="preserve">- Our moods influence how we respond to our external circumstances </w:t>
      </w:r>
      <w:r>
        <w:br/>
        <w:t xml:space="preserve">- We feel pain more when we are sad or depressed </w:t>
      </w:r>
      <w:r>
        <w:br/>
        <w:t xml:space="preserve">- When we are happy we are more compliant, and we perform better at work </w:t>
      </w:r>
      <w:r>
        <w:br/>
        <w:t xml:space="preserve">- When in a negative mood, we are more likely to process information accurately </w:t>
      </w:r>
      <w:r>
        <w:br/>
        <w:t>- "Mood contagion" phenomenon - we can catch other people's moods</w:t>
      </w:r>
      <w:r>
        <w:br/>
      </w:r>
      <w:r>
        <w:br/>
        <w:t xml:space="preserve">7. PERCEPTION IS COMPLETION SEEKING </w:t>
      </w:r>
      <w:r>
        <w:br/>
        <w:t xml:space="preserve">- We fill in missing information and impose a structure (or a "narrative") to make sense of the information </w:t>
      </w:r>
      <w:r>
        <w:br/>
      </w:r>
      <w:r>
        <w:br/>
        <w:t xml:space="preserve">PERCEPTION ERRORS </w:t>
      </w:r>
      <w:r>
        <w:br/>
        <w:t xml:space="preserve">- Primary Effect </w:t>
      </w:r>
      <w:r>
        <w:br/>
        <w:t xml:space="preserve">- When we only pay attention to, or remember, the first information we are exposed to (moves into long term memory) </w:t>
      </w:r>
      <w:r>
        <w:br/>
        <w:t xml:space="preserve">- Recency Effect </w:t>
      </w:r>
      <w:r>
        <w:br/>
        <w:t xml:space="preserve">- When we only pay attention to, or remember, the most recent information we are exposed to (still present in short term memory) </w:t>
      </w:r>
      <w:r>
        <w:br/>
      </w:r>
      <w:r>
        <w:lastRenderedPageBreak/>
        <w:br/>
        <w:t xml:space="preserve">OTHER PERCEPTION ERRORS </w:t>
      </w:r>
      <w:r>
        <w:br/>
        <w:t xml:space="preserve">- Halo Effect </w:t>
      </w:r>
      <w:r>
        <w:br/>
        <w:t xml:space="preserve">- When we consider a person good in one contect, then we think everything they do is good. They can do no wrong. </w:t>
      </w:r>
      <w:r>
        <w:br/>
        <w:t xml:space="preserve">- Horn Effect </w:t>
      </w:r>
      <w:r>
        <w:br/>
        <w:t xml:space="preserve">- When we consider a person bad in one context, then we think everything they do is bad. They can do no right. </w:t>
      </w:r>
      <w:r>
        <w:br/>
      </w:r>
      <w:r>
        <w:br/>
        <w:t xml:space="preserve">USING PERCEPTION CHECKING TO MINIMIZE ERROR </w:t>
      </w:r>
      <w:r>
        <w:br/>
        <w:t xml:space="preserve">- Perception checking is a process for confirming what we think we have seen, heard or experienced instead of assuming that our first interpretation is correct </w:t>
      </w:r>
      <w:r>
        <w:br/>
        <w:t xml:space="preserve">- It can help us reduce errors in communication </w:t>
      </w:r>
      <w:r>
        <w:br/>
        <w:t xml:space="preserve">- These are the three steps: </w:t>
      </w:r>
      <w:r>
        <w:br/>
        <w:t>1. Description - describe the beaviour you noticed</w:t>
      </w:r>
      <w:r>
        <w:br/>
        <w:t xml:space="preserve">2. Interpretation - provide two possible interpretations of the behaviour </w:t>
      </w:r>
      <w:r>
        <w:br/>
        <w:t xml:space="preserve">3. Clarification - request clarification from the other person about the behaviour and your interpretations </w:t>
      </w:r>
      <w:r>
        <w:br/>
      </w:r>
      <w:r>
        <w:br/>
      </w:r>
      <w:r>
        <w:br/>
      </w:r>
      <w:r>
        <w:br/>
        <w:t>==============================================================</w:t>
      </w:r>
      <w:r>
        <w:br/>
        <w:t>******CHAPTER 4: UNDERSTANDING, NAVIGATING, AND MANAGING OUR IDENTITIES******</w:t>
      </w:r>
      <w:r>
        <w:br/>
      </w:r>
      <w:r>
        <w:br/>
        <w:t>===TERMS===</w:t>
      </w:r>
      <w:r>
        <w:br/>
      </w:r>
      <w:r>
        <w:br/>
        <w:t>IDENTITY - the characteristics that allow others to recognize us (p.100)</w:t>
      </w:r>
      <w:r>
        <w:br/>
      </w:r>
      <w:r>
        <w:br/>
        <w:t xml:space="preserve">COLLECTIVE IDENTITY - the characteristics of our personal identity that we share with members of a larger group (p.103) </w:t>
      </w:r>
      <w:r>
        <w:br/>
      </w:r>
      <w:r>
        <w:br/>
        <w:t>GENDER IDENTITY - characters we share with others of a partciular gender (p.104)</w:t>
      </w:r>
      <w:r>
        <w:br/>
      </w:r>
      <w:r>
        <w:br/>
        <w:t>ANDRODYNOUS - a mix of both feminine and masculine traits (p.104)</w:t>
      </w:r>
      <w:r>
        <w:br/>
      </w:r>
      <w:r>
        <w:br/>
        <w:t>UNDIFFERENTIATED - low scores on both feminine and masculine traits (p.104)</w:t>
      </w:r>
      <w:r>
        <w:br/>
      </w:r>
      <w:r>
        <w:br/>
        <w:t>ETHNIC IDENTITY - characteristics we share with others a common ancestry (p.104)</w:t>
      </w:r>
      <w:r>
        <w:br/>
      </w:r>
      <w:r>
        <w:br/>
        <w:t>RACIAL IDENTITY - characteristics we share with others with respect to racial heritage (p.104)</w:t>
      </w:r>
      <w:r>
        <w:br/>
      </w:r>
      <w:r>
        <w:br/>
        <w:t xml:space="preserve">RELIGIOUS IDENTITY - characteristics that relate to a belief system and/or a sense of belonging to a particular region (p.106) </w:t>
      </w:r>
      <w:r>
        <w:br/>
      </w:r>
      <w:r>
        <w:br/>
      </w:r>
      <w:r>
        <w:lastRenderedPageBreak/>
        <w:t>LINGUISTIC IDENTITY - characteristics we share with others who speak a common language (p.107)</w:t>
      </w:r>
      <w:r>
        <w:br/>
      </w:r>
      <w:r>
        <w:br/>
        <w:t>CULTURAL IDENTITY - characteristics we share with others from the same or similar cultural backgrounds (p.107)</w:t>
      </w:r>
      <w:r>
        <w:br/>
      </w:r>
      <w:r>
        <w:br/>
        <w:t>ASSIMILATION - the process of being absorbed into a larger group (p.107)</w:t>
      </w:r>
      <w:r>
        <w:br/>
      </w:r>
      <w:r>
        <w:br/>
        <w:t>REGIONAL IDENTITY - characteristics we share with others from a particular region of a country (p.108)</w:t>
      </w:r>
      <w:r>
        <w:br/>
      </w:r>
      <w:r>
        <w:br/>
        <w:t>NATIONAL IDENTITY - characteristics we share with others from a particular country (p.108)</w:t>
      </w:r>
      <w:r>
        <w:br/>
      </w:r>
      <w:r>
        <w:br/>
        <w:t xml:space="preserve">HISTORICAL SELF - an outdated self, someone we used to be (p.113) </w:t>
      </w:r>
      <w:r>
        <w:br/>
      </w:r>
      <w:r>
        <w:br/>
        <w:t xml:space="preserve">CONCEALABLE STIGMATIZED IDENTITY - an identity that carries a stigma and that can be hidden from others (p.113) </w:t>
      </w:r>
      <w:r>
        <w:br/>
      </w:r>
      <w:r>
        <w:br/>
        <w:t xml:space="preserve">SELF-VERIFICATION THEORY - theory that says that we want others to see us as we see ourselves (p.114) </w:t>
      </w:r>
      <w:r>
        <w:br/>
      </w:r>
      <w:r>
        <w:br/>
        <w:t xml:space="preserve">SELF-MONITORING - the extent to which we regulate our behaviours in order to look good to others (p.115) </w:t>
      </w:r>
      <w:r>
        <w:br/>
      </w:r>
      <w:r>
        <w:br/>
        <w:t xml:space="preserve">HIGH SELF- MONITORS - people who are very aware of the opinions of others (p.115) </w:t>
      </w:r>
      <w:r>
        <w:br/>
      </w:r>
      <w:r>
        <w:br/>
        <w:t xml:space="preserve">LOW SELF-MONITORS - people who do not worry about the opinions of others (p.115) </w:t>
      </w:r>
      <w:r>
        <w:br/>
      </w:r>
      <w:r>
        <w:br/>
        <w:t>IMPRESSION MANAGEMENT - the way we create impressions of ourselves in the eyes of others (p.115)</w:t>
      </w:r>
      <w:r>
        <w:br/>
      </w:r>
      <w:r>
        <w:br/>
        <w:t xml:space="preserve">BENEFICIAL IMPRESSION MANAGEMENT - efforts to create positive impressions of close others (p.118) </w:t>
      </w:r>
      <w:r>
        <w:br/>
      </w:r>
      <w:r>
        <w:br/>
        <w:t>HEDGING - using words that show uncertainty or reduce the negative impact of what we are saying (p.118)</w:t>
      </w:r>
      <w:r>
        <w:br/>
      </w:r>
      <w:r>
        <w:br/>
        <w:t>BULLYING - a form of aggressive behaviour that includes punching, name calling, or spreading rumours (p.121)</w:t>
      </w:r>
      <w:r>
        <w:br/>
      </w:r>
      <w:r>
        <w:br/>
        <w:t xml:space="preserve">SOCIAL PRESENCE THEORY - theory that explores the effects of sensing another's presence in a social interaction (p.123) </w:t>
      </w:r>
      <w:r>
        <w:br/>
      </w:r>
      <w:r>
        <w:br/>
        <w:t>SOCIAL INFORMATION PROCESSING THEORY - theory that investigates how we process various types of information in collaborative settings such as social media (p.123)</w:t>
      </w:r>
      <w:r>
        <w:br/>
      </w:r>
      <w:r>
        <w:br/>
        <w:t>HYPERPERSONAL THEORY - theory that suggests that we use limited online cues to construct idealized images of another person (p.123)</w:t>
      </w:r>
      <w:r>
        <w:br/>
      </w:r>
      <w:r>
        <w:br/>
      </w:r>
      <w:r>
        <w:lastRenderedPageBreak/>
        <w:t>COMPUTER MEDIATED COMMUNICATION (CMC) - the process of using a computer to communicate messages (p.123)</w:t>
      </w:r>
      <w:r>
        <w:br/>
      </w:r>
      <w:r>
        <w:br/>
        <w:t>SYNCHRONOUS COMMUNICATION - communicators exchange messages in real time (p.123)</w:t>
      </w:r>
      <w:r>
        <w:br/>
      </w:r>
      <w:r>
        <w:br/>
        <w:t>ASYNSCHRONOUS COMMUNICATION - communicators exchange messages with a time delay between messages (p.123)</w:t>
      </w:r>
      <w:r>
        <w:br/>
      </w:r>
      <w:r>
        <w:br/>
        <w:t>EMOTICONS - graphic representations of facial expressions that convey mood (p.124)</w:t>
      </w:r>
      <w:r>
        <w:br/>
      </w:r>
      <w:r>
        <w:br/>
      </w:r>
      <w:r>
        <w:br/>
        <w:t xml:space="preserve">===INTRODUCTION=== </w:t>
      </w:r>
      <w:r>
        <w:br/>
      </w:r>
      <w:r>
        <w:br/>
        <w:t xml:space="preserve">- Factors that shape our identity: </w:t>
      </w:r>
      <w:r>
        <w:br/>
        <w:t>- Physical markers: appearance or athletic abilities (body type, skin colour, muscle tone, physical coordination)</w:t>
      </w:r>
      <w:r>
        <w:br/>
        <w:t>- Social markers: competence in relationships (personality [shy or outgoing], social skills [how we get along with other people])</w:t>
      </w:r>
      <w:r>
        <w:br/>
        <w:t xml:space="preserve">- Academic markers: intellectual capabilities (peformance in school, or ability to engage in reasoning and analysis) </w:t>
      </w:r>
      <w:r>
        <w:br/>
        <w:t xml:space="preserve">- Emotional markers: how we feel (the extent to which we show impulse control, demonstrate maturity in our interactions with other people, or cope with negative events in our lives) </w:t>
      </w:r>
      <w:r>
        <w:br/>
      </w:r>
      <w:r>
        <w:br/>
        <w:t>NAVIGATING REGIONAL AND NATIONAL IDENTITIES (4 CLUSTERS)</w:t>
      </w:r>
      <w:r>
        <w:br/>
        <w:t xml:space="preserve">- Power distance: the extent to which hierarchial power and structure set people psychologically apart from one another (i.e. those in power should look, act, and feel more powerful than those with less power) </w:t>
      </w:r>
      <w:r>
        <w:br/>
        <w:t xml:space="preserve">- Uncertainty avoidance: the extent to which people accept and need rules, regulations, and clear delineation of responsibilities (i.e. they see unfamiliar, uncertain, and ambigious situations as theatening and anxiety-producing) </w:t>
      </w:r>
      <w:r>
        <w:br/>
        <w:t xml:space="preserve">- Individualism-collectivism: the extent to which people value and reward individuals versus groups; and </w:t>
      </w:r>
      <w:r>
        <w:br/>
        <w:t xml:space="preserve">- Masculinity-femininity: the extent to which people value assertiveness, independence, and achievement (stereotypically masculine values) versus nurturance and sympathy (stereotypically female values) </w:t>
      </w:r>
      <w:r>
        <w:br/>
        <w:t>- Short-term versus long-term orientation: a focus on the present and past (traditional values, social obligations, and saving face) versus future rewards (pererverance and thrift)</w:t>
      </w:r>
      <w:r>
        <w:br/>
        <w:t xml:space="preserve">- Indulgences versus restraint: enjoyment of the pleasures of life (partying, leisure time, sex, spending, and consumption) versus holding back or controlling the extent to which one indulges in the pleasures of life </w:t>
      </w:r>
      <w:r>
        <w:br/>
        <w:t xml:space="preserve">- Monumentalism versus self-effacement: emphasis on pride and rigidity versus humility and flexibility </w:t>
      </w:r>
      <w:r>
        <w:br/>
      </w:r>
      <w:r>
        <w:br/>
        <w:t xml:space="preserve">COMMON IMPRESSION-MANAGEMENT STRATEGIES </w:t>
      </w:r>
      <w:r>
        <w:br/>
        <w:t>- Self promotion: to communicate their strengths to leave a positive impression others</w:t>
      </w:r>
      <w:r>
        <w:br/>
        <w:t xml:space="preserve">- Ingratiation: worrying about being liked by others, so they compliment others in order to get </w:t>
      </w:r>
      <w:r>
        <w:lastRenderedPageBreak/>
        <w:t xml:space="preserve">favourable responses from others </w:t>
      </w:r>
      <w:r>
        <w:br/>
        <w:t xml:space="preserve">- Intimidation: try to achieve goals by provoking fear in others </w:t>
      </w:r>
      <w:r>
        <w:br/>
        <w:t xml:space="preserve">- Exemplification: focusing on moral worthiness, so they present themselves as sincere, devoted, and responsible for their actions </w:t>
      </w:r>
      <w:r>
        <w:br/>
        <w:t xml:space="preserve">- Supplications: attempt to get sympathy and attention by talking about limitations or their lack of knowledge, presenting themselves as vulnerable or weak </w:t>
      </w:r>
      <w:r>
        <w:br/>
      </w:r>
      <w:r>
        <w:br/>
        <w:t xml:space="preserve">TIPS FOR NAVIGATING AND MANAGING IDENTITIES </w:t>
      </w:r>
      <w:r>
        <w:br/>
        <w:t>- Recognize that not everyone is like you and not everyone values the things that you value</w:t>
      </w:r>
      <w:r>
        <w:br/>
        <w:t xml:space="preserve">- Pay attention to your goals and contexts when using the different impression-management strategies </w:t>
      </w:r>
      <w:r>
        <w:br/>
        <w:t xml:space="preserve">- Do not include false information on your resume </w:t>
      </w:r>
      <w:r>
        <w:br/>
        <w:t xml:space="preserve">- If you are travelling to another country for an extended period of time, take the time to learn about the culture </w:t>
      </w:r>
      <w:r>
        <w:br/>
        <w:t xml:space="preserve">- Be sensitive to rules of etiquette in online environments </w:t>
      </w:r>
      <w:r>
        <w:br/>
        <w:t>- Develop good communication skills</w:t>
      </w:r>
    </w:p>
    <w:sectPr w:rsidR="00BD39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CFB"/>
    <w:rsid w:val="005838E4"/>
    <w:rsid w:val="007B0CFB"/>
    <w:rsid w:val="0096247B"/>
    <w:rsid w:val="00965A96"/>
    <w:rsid w:val="00B577A2"/>
    <w:rsid w:val="00CD64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ED036"/>
  <w15:chartTrackingRefBased/>
  <w15:docId w15:val="{64DF2247-4C16-49BB-8C54-76E63951A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77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7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4882</Words>
  <Characters>27829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Yong</dc:creator>
  <cp:keywords/>
  <dc:description/>
  <cp:lastModifiedBy>Shirley Yong</cp:lastModifiedBy>
  <cp:revision>2</cp:revision>
  <cp:lastPrinted>2017-10-13T01:45:00Z</cp:lastPrinted>
  <dcterms:created xsi:type="dcterms:W3CDTF">2017-10-13T01:41:00Z</dcterms:created>
  <dcterms:modified xsi:type="dcterms:W3CDTF">2017-10-13T02:23:00Z</dcterms:modified>
</cp:coreProperties>
</file>