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E74" w:rsidRPr="00B8729F" w:rsidRDefault="00AB4E74" w:rsidP="00AB4E74">
      <w:pPr>
        <w:pStyle w:val="NoSpacing"/>
        <w:rPr>
          <w:rFonts w:ascii="Times New Roman" w:hAnsi="Times New Roman" w:cs="Times New Roman"/>
        </w:rPr>
      </w:pPr>
      <w:r w:rsidRPr="00B8729F">
        <w:rPr>
          <w:rFonts w:ascii="Times New Roman" w:hAnsi="Times New Roman" w:cs="Times New Roman"/>
          <w:b/>
          <w:u w:val="single"/>
        </w:rPr>
        <w:t>January 5</w:t>
      </w:r>
    </w:p>
    <w:p w:rsidR="00AB4E74" w:rsidRPr="00B8729F" w:rsidRDefault="00AB4E74" w:rsidP="00AB4E74">
      <w:pPr>
        <w:pStyle w:val="NoSpacing"/>
        <w:rPr>
          <w:rFonts w:ascii="Times New Roman" w:hAnsi="Times New Roman" w:cs="Times New Roman"/>
        </w:rPr>
      </w:pPr>
    </w:p>
    <w:p w:rsidR="00AB4E74" w:rsidRPr="00B8729F" w:rsidRDefault="00AB4E74" w:rsidP="00AB4E74">
      <w:pPr>
        <w:pStyle w:val="NoSpacing"/>
        <w:rPr>
          <w:rFonts w:ascii="Times New Roman" w:hAnsi="Times New Roman" w:cs="Times New Roman"/>
        </w:rPr>
      </w:pPr>
      <w:r w:rsidRPr="00B8729F">
        <w:rPr>
          <w:rFonts w:ascii="Times New Roman" w:hAnsi="Times New Roman" w:cs="Times New Roman"/>
          <w:b/>
        </w:rPr>
        <w:t>Human Resource Management</w:t>
      </w:r>
    </w:p>
    <w:p w:rsidR="00AB4E74" w:rsidRPr="00B8729F" w:rsidRDefault="00AB4E74" w:rsidP="00AB4E74">
      <w:pPr>
        <w:pStyle w:val="NoSpacing"/>
        <w:numPr>
          <w:ilvl w:val="0"/>
          <w:numId w:val="3"/>
        </w:numPr>
        <w:rPr>
          <w:rFonts w:ascii="Times New Roman" w:hAnsi="Times New Roman" w:cs="Times New Roman"/>
        </w:rPr>
      </w:pPr>
      <w:r w:rsidRPr="00B8729F">
        <w:rPr>
          <w:rFonts w:ascii="Times New Roman" w:hAnsi="Times New Roman" w:cs="Times New Roman"/>
        </w:rPr>
        <w:t>managing human capital (knowledge, education, training, skills, expertise) to achieve organizational goals</w:t>
      </w:r>
    </w:p>
    <w:p w:rsidR="00AB4E74" w:rsidRPr="00B8729F" w:rsidRDefault="00AB4E74" w:rsidP="00AB4E74">
      <w:pPr>
        <w:pStyle w:val="NoSpacing"/>
        <w:rPr>
          <w:rFonts w:ascii="Times New Roman" w:hAnsi="Times New Roman" w:cs="Times New Roman"/>
        </w:rPr>
      </w:pPr>
      <w:r w:rsidRPr="00B8729F">
        <w:rPr>
          <w:rFonts w:ascii="Times New Roman" w:hAnsi="Times New Roman" w:cs="Times New Roman"/>
          <w:u w:val="single"/>
        </w:rPr>
        <w:t>Responsibilities</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job analysis – job description (duties, skills, etc)</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planning</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recruitment and selection</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orientation and training</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performance appraisal and discipline</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compensation and benefits</w:t>
      </w:r>
    </w:p>
    <w:p w:rsidR="00AB4E74" w:rsidRPr="00B8729F" w:rsidRDefault="00AB4E74" w:rsidP="00AB4E74">
      <w:pPr>
        <w:pStyle w:val="NoSpacing"/>
        <w:numPr>
          <w:ilvl w:val="0"/>
          <w:numId w:val="4"/>
        </w:numPr>
        <w:rPr>
          <w:rFonts w:ascii="Times New Roman" w:hAnsi="Times New Roman" w:cs="Times New Roman"/>
        </w:rPr>
      </w:pPr>
      <w:r w:rsidRPr="00B8729F">
        <w:rPr>
          <w:rFonts w:ascii="Times New Roman" w:hAnsi="Times New Roman" w:cs="Times New Roman"/>
        </w:rPr>
        <w:t>counselling</w:t>
      </w:r>
    </w:p>
    <w:p w:rsidR="00AB4E74" w:rsidRPr="00B8729F" w:rsidRDefault="00AB4E74" w:rsidP="00AB4E74">
      <w:pPr>
        <w:pStyle w:val="NoSpacing"/>
        <w:rPr>
          <w:rFonts w:ascii="Times New Roman" w:hAnsi="Times New Roman" w:cs="Times New Roman"/>
          <w:b/>
          <w:u w:val="single"/>
        </w:rPr>
      </w:pPr>
    </w:p>
    <w:p w:rsidR="00FA4C65" w:rsidRPr="00B8729F" w:rsidRDefault="00FA4C65" w:rsidP="00AB4E74">
      <w:pPr>
        <w:pStyle w:val="NoSpacing"/>
        <w:rPr>
          <w:rFonts w:ascii="Times New Roman" w:hAnsi="Times New Roman" w:cs="Times New Roman"/>
        </w:rPr>
      </w:pPr>
      <w:r w:rsidRPr="00B8729F">
        <w:rPr>
          <w:rFonts w:ascii="Times New Roman" w:hAnsi="Times New Roman" w:cs="Times New Roman"/>
        </w:rPr>
        <w:t>See figure 1.1 – linking companywide and HR Strategies</w:t>
      </w:r>
    </w:p>
    <w:p w:rsidR="00FA4C65" w:rsidRPr="00B8729F" w:rsidRDefault="00FA4C65" w:rsidP="00AB4E74">
      <w:pPr>
        <w:pStyle w:val="NoSpacing"/>
        <w:rPr>
          <w:rFonts w:ascii="Times New Roman" w:hAnsi="Times New Roman" w:cs="Times New Roman"/>
        </w:rPr>
      </w:pPr>
    </w:p>
    <w:p w:rsidR="00FA4C65" w:rsidRPr="00B8729F" w:rsidRDefault="00FA4C65" w:rsidP="00AB4E74">
      <w:pPr>
        <w:pStyle w:val="NoSpacing"/>
        <w:rPr>
          <w:rFonts w:ascii="Times New Roman" w:hAnsi="Times New Roman" w:cs="Times New Roman"/>
        </w:rPr>
      </w:pPr>
      <w:r w:rsidRPr="00B8729F">
        <w:rPr>
          <w:rFonts w:ascii="Times New Roman" w:hAnsi="Times New Roman" w:cs="Times New Roman"/>
          <w:u w:val="single"/>
        </w:rPr>
        <w:t>External Environmental Influences</w:t>
      </w:r>
    </w:p>
    <w:p w:rsidR="00FA4C65" w:rsidRPr="00B8729F" w:rsidRDefault="00FA4C65" w:rsidP="00FA4C65">
      <w:pPr>
        <w:pStyle w:val="NoSpacing"/>
        <w:numPr>
          <w:ilvl w:val="0"/>
          <w:numId w:val="4"/>
        </w:numPr>
        <w:rPr>
          <w:rFonts w:ascii="Times New Roman" w:hAnsi="Times New Roman" w:cs="Times New Roman"/>
        </w:rPr>
      </w:pPr>
      <w:r w:rsidRPr="00B8729F">
        <w:rPr>
          <w:rFonts w:ascii="Times New Roman" w:hAnsi="Times New Roman" w:cs="Times New Roman"/>
        </w:rPr>
        <w:t>economic conditions</w:t>
      </w:r>
    </w:p>
    <w:p w:rsidR="00FA4C65" w:rsidRPr="00B8729F" w:rsidRDefault="00FA4C65" w:rsidP="00FA4C65">
      <w:pPr>
        <w:pStyle w:val="NoSpacing"/>
        <w:numPr>
          <w:ilvl w:val="0"/>
          <w:numId w:val="4"/>
        </w:numPr>
        <w:rPr>
          <w:rFonts w:ascii="Times New Roman" w:hAnsi="Times New Roman" w:cs="Times New Roman"/>
        </w:rPr>
      </w:pPr>
      <w:r w:rsidRPr="00B8729F">
        <w:rPr>
          <w:rFonts w:ascii="Times New Roman" w:hAnsi="Times New Roman" w:cs="Times New Roman"/>
        </w:rPr>
        <w:t>labour market issues</w:t>
      </w:r>
    </w:p>
    <w:p w:rsidR="00FA4C65" w:rsidRPr="00B8729F" w:rsidRDefault="00FA4C65" w:rsidP="00FA4C65">
      <w:pPr>
        <w:pStyle w:val="NoSpacing"/>
        <w:numPr>
          <w:ilvl w:val="0"/>
          <w:numId w:val="4"/>
        </w:numPr>
        <w:rPr>
          <w:rFonts w:ascii="Times New Roman" w:hAnsi="Times New Roman" w:cs="Times New Roman"/>
        </w:rPr>
      </w:pPr>
      <w:r w:rsidRPr="00B8729F">
        <w:rPr>
          <w:rFonts w:ascii="Times New Roman" w:hAnsi="Times New Roman" w:cs="Times New Roman"/>
        </w:rPr>
        <w:t>government – legislations (wages, discrimination, amount of hours to work)</w:t>
      </w:r>
    </w:p>
    <w:p w:rsidR="00FA4C65" w:rsidRPr="00B8729F" w:rsidRDefault="00FA4C65" w:rsidP="00FA4C65">
      <w:pPr>
        <w:pStyle w:val="NoSpacing"/>
        <w:numPr>
          <w:ilvl w:val="0"/>
          <w:numId w:val="4"/>
        </w:numPr>
        <w:rPr>
          <w:rFonts w:ascii="Times New Roman" w:hAnsi="Times New Roman" w:cs="Times New Roman"/>
        </w:rPr>
      </w:pPr>
      <w:r w:rsidRPr="00B8729F">
        <w:rPr>
          <w:rFonts w:ascii="Times New Roman" w:hAnsi="Times New Roman" w:cs="Times New Roman"/>
        </w:rPr>
        <w:t xml:space="preserve">technology </w:t>
      </w:r>
    </w:p>
    <w:p w:rsidR="00FA4C65" w:rsidRPr="00B8729F" w:rsidRDefault="00FA4C65" w:rsidP="00FA4C65">
      <w:pPr>
        <w:pStyle w:val="NoSpacing"/>
        <w:numPr>
          <w:ilvl w:val="0"/>
          <w:numId w:val="4"/>
        </w:numPr>
        <w:rPr>
          <w:rFonts w:ascii="Times New Roman" w:hAnsi="Times New Roman" w:cs="Times New Roman"/>
        </w:rPr>
      </w:pPr>
      <w:r w:rsidRPr="00B8729F">
        <w:rPr>
          <w:rFonts w:ascii="Times New Roman" w:hAnsi="Times New Roman" w:cs="Times New Roman"/>
        </w:rPr>
        <w:t>globalization</w:t>
      </w:r>
    </w:p>
    <w:p w:rsidR="00FA4C65" w:rsidRPr="00B8729F" w:rsidRDefault="00FA4C65" w:rsidP="00FA4C65">
      <w:pPr>
        <w:pStyle w:val="NoSpacing"/>
        <w:rPr>
          <w:rFonts w:ascii="Times New Roman" w:hAnsi="Times New Roman" w:cs="Times New Roman"/>
        </w:rPr>
      </w:pPr>
    </w:p>
    <w:p w:rsidR="009F24B5" w:rsidRPr="00B8729F" w:rsidRDefault="00A158A3" w:rsidP="00AB4E74">
      <w:pPr>
        <w:pStyle w:val="NoSpacing"/>
        <w:rPr>
          <w:rFonts w:ascii="Times New Roman" w:hAnsi="Times New Roman" w:cs="Times New Roman"/>
          <w:b/>
          <w:u w:val="single"/>
        </w:rPr>
      </w:pPr>
      <w:r w:rsidRPr="00B8729F">
        <w:rPr>
          <w:rFonts w:ascii="Times New Roman" w:hAnsi="Times New Roman" w:cs="Times New Roman"/>
          <w:b/>
          <w:u w:val="single"/>
        </w:rPr>
        <w:t>January 7</w:t>
      </w:r>
    </w:p>
    <w:p w:rsidR="00AB4E74" w:rsidRPr="00B8729F" w:rsidRDefault="00AB4E74" w:rsidP="00AB4E74">
      <w:pPr>
        <w:pStyle w:val="NoSpacing"/>
        <w:rPr>
          <w:rFonts w:ascii="Times New Roman" w:hAnsi="Times New Roman" w:cs="Times New Roman"/>
          <w:b/>
          <w:u w:val="single"/>
        </w:rPr>
      </w:pPr>
    </w:p>
    <w:p w:rsidR="00A158A3" w:rsidRPr="00B8729F" w:rsidRDefault="00A158A3" w:rsidP="00A158A3">
      <w:pPr>
        <w:pStyle w:val="NoSpacing"/>
        <w:rPr>
          <w:rFonts w:ascii="Times New Roman" w:hAnsi="Times New Roman" w:cs="Times New Roman"/>
        </w:rPr>
      </w:pPr>
      <w:r w:rsidRPr="00B8729F">
        <w:rPr>
          <w:rFonts w:ascii="Times New Roman" w:hAnsi="Times New Roman" w:cs="Times New Roman"/>
          <w:b/>
          <w:u w:val="single"/>
        </w:rPr>
        <w:t>The Changing Legal Emphasis: From Compliance to Valuing Diversity</w:t>
      </w:r>
    </w:p>
    <w:p w:rsidR="00A158A3" w:rsidRPr="00B8729F" w:rsidRDefault="00A158A3" w:rsidP="00A158A3">
      <w:pPr>
        <w:pStyle w:val="NoSpacing"/>
        <w:rPr>
          <w:rFonts w:ascii="Times New Roman" w:hAnsi="Times New Roman" w:cs="Times New Roman"/>
        </w:rPr>
      </w:pPr>
      <w:r w:rsidRPr="00B8729F">
        <w:rPr>
          <w:rFonts w:ascii="Times New Roman" w:hAnsi="Times New Roman" w:cs="Times New Roman"/>
        </w:rPr>
        <w:t>Importance of Understanding the Legal Environment</w:t>
      </w:r>
    </w:p>
    <w:p w:rsidR="00A158A3" w:rsidRPr="00B8729F" w:rsidRDefault="00A158A3" w:rsidP="00A158A3">
      <w:pPr>
        <w:pStyle w:val="NoSpacing"/>
        <w:numPr>
          <w:ilvl w:val="0"/>
          <w:numId w:val="1"/>
        </w:numPr>
        <w:rPr>
          <w:rFonts w:ascii="Times New Roman" w:hAnsi="Times New Roman" w:cs="Times New Roman"/>
        </w:rPr>
      </w:pPr>
      <w:r w:rsidRPr="00B8729F">
        <w:rPr>
          <w:rFonts w:ascii="Times New Roman" w:hAnsi="Times New Roman" w:cs="Times New Roman"/>
        </w:rPr>
        <w:t>limiting potential liability (lawsuits if they do not obey, bad reputations)</w:t>
      </w:r>
    </w:p>
    <w:p w:rsidR="00A158A3" w:rsidRPr="00B8729F" w:rsidRDefault="00A158A3" w:rsidP="00A158A3">
      <w:pPr>
        <w:pStyle w:val="NoSpacing"/>
        <w:numPr>
          <w:ilvl w:val="0"/>
          <w:numId w:val="1"/>
        </w:numPr>
        <w:rPr>
          <w:rFonts w:ascii="Times New Roman" w:hAnsi="Times New Roman" w:cs="Times New Roman"/>
        </w:rPr>
      </w:pPr>
      <w:r w:rsidRPr="00B8729F">
        <w:rPr>
          <w:rFonts w:ascii="Times New Roman" w:hAnsi="Times New Roman" w:cs="Times New Roman"/>
        </w:rPr>
        <w:t>underlining shared responsibility (Canada as a country is known for respecting human rights, and operations within Canada are to follow the same mandates)</w:t>
      </w:r>
    </w:p>
    <w:p w:rsidR="00A158A3" w:rsidRPr="00B8729F" w:rsidRDefault="00A158A3" w:rsidP="00A158A3">
      <w:pPr>
        <w:pStyle w:val="NoSpacing"/>
        <w:numPr>
          <w:ilvl w:val="0"/>
          <w:numId w:val="1"/>
        </w:numPr>
        <w:rPr>
          <w:rFonts w:ascii="Times New Roman" w:hAnsi="Times New Roman" w:cs="Times New Roman"/>
        </w:rPr>
      </w:pPr>
      <w:r w:rsidRPr="00B8729F">
        <w:rPr>
          <w:rFonts w:ascii="Times New Roman" w:hAnsi="Times New Roman" w:cs="Times New Roman"/>
        </w:rPr>
        <w:t>doing the right thing (makes it easier to recruit and retain people in a company)</w:t>
      </w:r>
    </w:p>
    <w:p w:rsidR="00A158A3" w:rsidRPr="00B8729F" w:rsidRDefault="00A158A3" w:rsidP="00A158A3">
      <w:pPr>
        <w:pStyle w:val="NoSpacing"/>
        <w:rPr>
          <w:rFonts w:ascii="Times New Roman" w:hAnsi="Times New Roman" w:cs="Times New Roman"/>
        </w:rPr>
      </w:pPr>
    </w:p>
    <w:p w:rsidR="00A158A3" w:rsidRPr="00B8729F" w:rsidRDefault="00A158A3" w:rsidP="00A158A3">
      <w:pPr>
        <w:pStyle w:val="NoSpacing"/>
        <w:rPr>
          <w:rFonts w:ascii="Times New Roman" w:hAnsi="Times New Roman" w:cs="Times New Roman"/>
        </w:rPr>
      </w:pPr>
      <w:r w:rsidRPr="00B8729F">
        <w:rPr>
          <w:rFonts w:ascii="Times New Roman" w:hAnsi="Times New Roman" w:cs="Times New Roman"/>
          <w:b/>
        </w:rPr>
        <w:t>Major Forms of Employment Legislation</w:t>
      </w:r>
    </w:p>
    <w:p w:rsidR="00A158A3" w:rsidRPr="00B8729F" w:rsidRDefault="00A158A3" w:rsidP="00A158A3">
      <w:pPr>
        <w:pStyle w:val="NoSpacing"/>
        <w:numPr>
          <w:ilvl w:val="0"/>
          <w:numId w:val="1"/>
        </w:numPr>
        <w:rPr>
          <w:rFonts w:ascii="Times New Roman" w:hAnsi="Times New Roman" w:cs="Times New Roman"/>
        </w:rPr>
      </w:pPr>
      <w:r w:rsidRPr="00B8729F">
        <w:rPr>
          <w:rFonts w:ascii="Times New Roman" w:hAnsi="Times New Roman" w:cs="Times New Roman"/>
        </w:rPr>
        <w:t>employment standards legislation (minimum wages, hours to work, minimum age for certain jobs, etc)</w:t>
      </w:r>
    </w:p>
    <w:p w:rsidR="00A158A3" w:rsidRPr="00B8729F" w:rsidRDefault="00A158A3" w:rsidP="00A158A3">
      <w:pPr>
        <w:pStyle w:val="NoSpacing"/>
        <w:numPr>
          <w:ilvl w:val="0"/>
          <w:numId w:val="1"/>
        </w:numPr>
        <w:rPr>
          <w:rFonts w:ascii="Times New Roman" w:hAnsi="Times New Roman" w:cs="Times New Roman"/>
        </w:rPr>
      </w:pPr>
      <w:r w:rsidRPr="00B8729F">
        <w:rPr>
          <w:rFonts w:ascii="Times New Roman" w:hAnsi="Times New Roman" w:cs="Times New Roman"/>
        </w:rPr>
        <w:t>Human Rights Codes (prohibits discrimination)</w:t>
      </w:r>
    </w:p>
    <w:p w:rsidR="00A158A3" w:rsidRPr="00B8729F" w:rsidRDefault="00A158A3" w:rsidP="00A158A3">
      <w:pPr>
        <w:pStyle w:val="NoSpacing"/>
        <w:numPr>
          <w:ilvl w:val="0"/>
          <w:numId w:val="1"/>
        </w:numPr>
        <w:rPr>
          <w:rFonts w:ascii="Times New Roman" w:hAnsi="Times New Roman" w:cs="Times New Roman"/>
        </w:rPr>
      </w:pPr>
      <w:r w:rsidRPr="00B8729F">
        <w:rPr>
          <w:rFonts w:ascii="Times New Roman" w:hAnsi="Times New Roman" w:cs="Times New Roman"/>
        </w:rPr>
        <w:t>Legislation to Advance the Employment Circumstances of Designated Groups (employment equity and pay equity programs)</w:t>
      </w:r>
    </w:p>
    <w:p w:rsidR="00A158A3" w:rsidRPr="00B8729F" w:rsidRDefault="00A158A3" w:rsidP="00A158A3">
      <w:pPr>
        <w:pStyle w:val="NoSpacing"/>
        <w:rPr>
          <w:rFonts w:ascii="Times New Roman" w:hAnsi="Times New Roman" w:cs="Times New Roman"/>
          <w:i/>
        </w:rPr>
      </w:pPr>
      <w:r w:rsidRPr="00B8729F">
        <w:rPr>
          <w:rFonts w:ascii="Times New Roman" w:hAnsi="Times New Roman" w:cs="Times New Roman"/>
          <w:i/>
        </w:rPr>
        <w:t>See figure 2.1 from text book</w:t>
      </w:r>
    </w:p>
    <w:p w:rsidR="00A158A3" w:rsidRPr="00B8729F" w:rsidRDefault="00A158A3" w:rsidP="00A158A3">
      <w:pPr>
        <w:pStyle w:val="NoSpacing"/>
        <w:rPr>
          <w:rFonts w:ascii="Times New Roman" w:hAnsi="Times New Roman" w:cs="Times New Roman"/>
        </w:rPr>
      </w:pPr>
    </w:p>
    <w:p w:rsidR="00EE310F" w:rsidRPr="00B8729F" w:rsidRDefault="00EE310F" w:rsidP="00A158A3">
      <w:pPr>
        <w:pStyle w:val="NoSpacing"/>
        <w:rPr>
          <w:rFonts w:ascii="Times New Roman" w:hAnsi="Times New Roman" w:cs="Times New Roman"/>
        </w:rPr>
      </w:pPr>
    </w:p>
    <w:p w:rsidR="00EE310F" w:rsidRPr="00B8729F" w:rsidRDefault="00EE310F" w:rsidP="00A158A3">
      <w:pPr>
        <w:pStyle w:val="NoSpacing"/>
        <w:rPr>
          <w:rFonts w:ascii="Times New Roman" w:hAnsi="Times New Roman" w:cs="Times New Roman"/>
        </w:rPr>
      </w:pPr>
    </w:p>
    <w:p w:rsidR="00EE310F" w:rsidRPr="00B8729F" w:rsidRDefault="00EE310F" w:rsidP="00A158A3">
      <w:pPr>
        <w:pStyle w:val="NoSpacing"/>
        <w:rPr>
          <w:rFonts w:ascii="Times New Roman" w:hAnsi="Times New Roman" w:cs="Times New Roman"/>
        </w:rPr>
      </w:pPr>
    </w:p>
    <w:p w:rsidR="00A158A3" w:rsidRPr="00B8729F" w:rsidRDefault="00F07802" w:rsidP="00A158A3">
      <w:pPr>
        <w:pStyle w:val="NoSpacing"/>
        <w:rPr>
          <w:rFonts w:ascii="Times New Roman" w:hAnsi="Times New Roman" w:cs="Times New Roman"/>
        </w:rPr>
      </w:pPr>
      <w:r w:rsidRPr="00B8729F">
        <w:rPr>
          <w:rFonts w:ascii="Times New Roman" w:hAnsi="Times New Roman" w:cs="Times New Roman"/>
          <w:b/>
          <w:u w:val="single"/>
        </w:rPr>
        <w:t>Systemic vs. Intentional</w:t>
      </w:r>
    </w:p>
    <w:p w:rsidR="00F07802" w:rsidRPr="00B8729F" w:rsidRDefault="00F07802" w:rsidP="00A158A3">
      <w:pPr>
        <w:pStyle w:val="NoSpacing"/>
        <w:rPr>
          <w:rFonts w:ascii="Times New Roman" w:hAnsi="Times New Roman" w:cs="Times New Roman"/>
        </w:rPr>
      </w:pPr>
      <w:r w:rsidRPr="00B8729F">
        <w:rPr>
          <w:rFonts w:ascii="Times New Roman" w:hAnsi="Times New Roman" w:cs="Times New Roman"/>
          <w:b/>
        </w:rPr>
        <w:lastRenderedPageBreak/>
        <w:t>Systemic</w:t>
      </w:r>
      <w:r w:rsidRPr="00B8729F">
        <w:rPr>
          <w:rFonts w:ascii="Times New Roman" w:hAnsi="Times New Roman" w:cs="Times New Roman"/>
        </w:rPr>
        <w:t xml:space="preserve"> – employment criteria that have the effect of discriminating on prohibited grounds but are not used with the intent to discriminate (ex. height requirements as certain races are shorter, and women are shorter)</w:t>
      </w:r>
    </w:p>
    <w:p w:rsidR="00F07802" w:rsidRPr="00B8729F" w:rsidRDefault="00F07802" w:rsidP="00A158A3">
      <w:pPr>
        <w:pStyle w:val="NoSpacing"/>
        <w:rPr>
          <w:rFonts w:ascii="Times New Roman" w:hAnsi="Times New Roman" w:cs="Times New Roman"/>
        </w:rPr>
      </w:pPr>
      <w:r w:rsidRPr="00B8729F">
        <w:rPr>
          <w:rFonts w:ascii="Times New Roman" w:hAnsi="Times New Roman" w:cs="Times New Roman"/>
          <w:b/>
        </w:rPr>
        <w:t>Intentional</w:t>
      </w:r>
      <w:r w:rsidRPr="00B8729F">
        <w:rPr>
          <w:rFonts w:ascii="Times New Roman" w:hAnsi="Times New Roman" w:cs="Times New Roman"/>
        </w:rPr>
        <w:t xml:space="preserve"> – deliberate use of race, religion, or other prohibited criteria in employment decisions</w:t>
      </w:r>
    </w:p>
    <w:p w:rsidR="00F07802" w:rsidRPr="00B8729F" w:rsidRDefault="000632F4" w:rsidP="00A158A3">
      <w:pPr>
        <w:pStyle w:val="NoSpacing"/>
        <w:rPr>
          <w:rFonts w:ascii="Times New Roman" w:hAnsi="Times New Roman" w:cs="Times New Roman"/>
          <w:i/>
        </w:rPr>
      </w:pPr>
      <w:r w:rsidRPr="00B8729F">
        <w:rPr>
          <w:rFonts w:ascii="Times New Roman" w:hAnsi="Times New Roman" w:cs="Times New Roman"/>
          <w:i/>
        </w:rPr>
        <w:t>See figure 2.2 for systemic discrimination examples</w:t>
      </w:r>
    </w:p>
    <w:p w:rsidR="000632F4" w:rsidRPr="00B8729F" w:rsidRDefault="00764C6D" w:rsidP="00A158A3">
      <w:pPr>
        <w:pStyle w:val="NoSpacing"/>
        <w:rPr>
          <w:rFonts w:ascii="Times New Roman" w:hAnsi="Times New Roman" w:cs="Times New Roman"/>
        </w:rPr>
      </w:pPr>
      <w:r w:rsidRPr="00B8729F">
        <w:rPr>
          <w:rFonts w:ascii="Times New Roman" w:hAnsi="Times New Roman" w:cs="Times New Roman"/>
        </w:rPr>
        <w:t xml:space="preserve">** </w:t>
      </w:r>
      <w:proofErr w:type="gramStart"/>
      <w:r w:rsidRPr="00B8729F">
        <w:rPr>
          <w:rFonts w:ascii="Times New Roman" w:hAnsi="Times New Roman" w:cs="Times New Roman"/>
        </w:rPr>
        <w:t>always</w:t>
      </w:r>
      <w:proofErr w:type="gramEnd"/>
      <w:r w:rsidRPr="00B8729F">
        <w:rPr>
          <w:rFonts w:ascii="Times New Roman" w:hAnsi="Times New Roman" w:cs="Times New Roman"/>
        </w:rPr>
        <w:t xml:space="preserve"> shows up on tests – systemic vs. intentional</w:t>
      </w:r>
    </w:p>
    <w:p w:rsidR="00764C6D" w:rsidRPr="00B8729F" w:rsidRDefault="00764C6D" w:rsidP="00A158A3">
      <w:pPr>
        <w:pStyle w:val="NoSpacing"/>
        <w:rPr>
          <w:rFonts w:ascii="Times New Roman" w:hAnsi="Times New Roman" w:cs="Times New Roman"/>
        </w:rPr>
      </w:pPr>
    </w:p>
    <w:p w:rsidR="00764C6D" w:rsidRPr="00B8729F" w:rsidRDefault="00764C6D" w:rsidP="00A158A3">
      <w:pPr>
        <w:pStyle w:val="NoSpacing"/>
        <w:rPr>
          <w:rFonts w:ascii="Times New Roman" w:hAnsi="Times New Roman" w:cs="Times New Roman"/>
        </w:rPr>
      </w:pPr>
      <w:r w:rsidRPr="00B8729F">
        <w:rPr>
          <w:rFonts w:ascii="Times New Roman" w:hAnsi="Times New Roman" w:cs="Times New Roman"/>
          <w:b/>
        </w:rPr>
        <w:t>Reasonable Accommodation</w:t>
      </w:r>
    </w:p>
    <w:p w:rsidR="00764C6D" w:rsidRPr="00B8729F" w:rsidRDefault="00764C6D" w:rsidP="00A158A3">
      <w:pPr>
        <w:pStyle w:val="NoSpacing"/>
        <w:rPr>
          <w:rFonts w:ascii="Times New Roman" w:hAnsi="Times New Roman" w:cs="Times New Roman"/>
        </w:rPr>
      </w:pPr>
      <w:r w:rsidRPr="00B8729F">
        <w:rPr>
          <w:rFonts w:ascii="Times New Roman" w:hAnsi="Times New Roman" w:cs="Times New Roman"/>
        </w:rPr>
        <w:t>Adjustments in job content (how you do the actual job) and working conditions that an employer may be expected to make in order to accommodate a person protected by human rights provisions</w:t>
      </w:r>
    </w:p>
    <w:p w:rsidR="00764C6D" w:rsidRPr="00B8729F" w:rsidRDefault="00764C6D" w:rsidP="00A158A3">
      <w:pPr>
        <w:pStyle w:val="NoSpacing"/>
        <w:rPr>
          <w:rFonts w:ascii="Times New Roman" w:hAnsi="Times New Roman" w:cs="Times New Roman"/>
        </w:rPr>
      </w:pPr>
    </w:p>
    <w:p w:rsidR="00764C6D" w:rsidRPr="00B8729F" w:rsidRDefault="00764C6D" w:rsidP="00A158A3">
      <w:pPr>
        <w:pStyle w:val="NoSpacing"/>
        <w:rPr>
          <w:rFonts w:ascii="Times New Roman" w:hAnsi="Times New Roman" w:cs="Times New Roman"/>
        </w:rPr>
      </w:pPr>
      <w:r w:rsidRPr="00B8729F">
        <w:rPr>
          <w:rFonts w:ascii="Times New Roman" w:hAnsi="Times New Roman" w:cs="Times New Roman"/>
          <w:b/>
          <w:u w:val="single"/>
        </w:rPr>
        <w:t>Bona Fide Occupational Qualification</w:t>
      </w:r>
    </w:p>
    <w:p w:rsidR="00764C6D" w:rsidRPr="00B8729F" w:rsidRDefault="00764C6D" w:rsidP="00764C6D">
      <w:pPr>
        <w:pStyle w:val="NoSpacing"/>
        <w:numPr>
          <w:ilvl w:val="0"/>
          <w:numId w:val="1"/>
        </w:numPr>
        <w:rPr>
          <w:rFonts w:ascii="Times New Roman" w:hAnsi="Times New Roman" w:cs="Times New Roman"/>
        </w:rPr>
      </w:pPr>
      <w:r w:rsidRPr="00B8729F">
        <w:rPr>
          <w:rFonts w:ascii="Times New Roman" w:hAnsi="Times New Roman" w:cs="Times New Roman"/>
        </w:rPr>
        <w:t>a justified business reason for discriminating against a member of a protected class</w:t>
      </w:r>
    </w:p>
    <w:p w:rsidR="00764C6D" w:rsidRPr="00B8729F" w:rsidRDefault="00C6028D" w:rsidP="00764C6D">
      <w:pPr>
        <w:pStyle w:val="NoSpacing"/>
        <w:numPr>
          <w:ilvl w:val="0"/>
          <w:numId w:val="1"/>
        </w:numPr>
        <w:rPr>
          <w:rFonts w:ascii="Times New Roman" w:hAnsi="Times New Roman" w:cs="Times New Roman"/>
        </w:rPr>
      </w:pPr>
      <w:r w:rsidRPr="00B8729F">
        <w:rPr>
          <w:rFonts w:ascii="Times New Roman" w:hAnsi="Times New Roman" w:cs="Times New Roman"/>
        </w:rPr>
        <w:t>bottom line reasons do not qualify to be a BFOR</w:t>
      </w:r>
    </w:p>
    <w:p w:rsidR="00C6028D" w:rsidRPr="00B8729F" w:rsidRDefault="00C6028D" w:rsidP="00C6028D">
      <w:pPr>
        <w:pStyle w:val="NoSpacing"/>
        <w:rPr>
          <w:rFonts w:ascii="Times New Roman" w:hAnsi="Times New Roman" w:cs="Times New Roman"/>
        </w:rPr>
      </w:pPr>
    </w:p>
    <w:p w:rsidR="00C6028D" w:rsidRPr="00B8729F" w:rsidRDefault="00C6028D" w:rsidP="00C6028D">
      <w:pPr>
        <w:pStyle w:val="NoSpacing"/>
        <w:rPr>
          <w:rFonts w:ascii="Times New Roman" w:hAnsi="Times New Roman" w:cs="Times New Roman"/>
          <w:b/>
          <w:u w:val="single"/>
        </w:rPr>
      </w:pPr>
      <w:r w:rsidRPr="00B8729F">
        <w:rPr>
          <w:rFonts w:ascii="Times New Roman" w:hAnsi="Times New Roman" w:cs="Times New Roman"/>
          <w:b/>
          <w:u w:val="single"/>
        </w:rPr>
        <w:t>Equity in the Workplace</w:t>
      </w:r>
    </w:p>
    <w:p w:rsidR="00C6028D" w:rsidRPr="00B8729F" w:rsidRDefault="00C6028D" w:rsidP="00C6028D">
      <w:pPr>
        <w:pStyle w:val="NoSpacing"/>
        <w:rPr>
          <w:rFonts w:ascii="Times New Roman" w:hAnsi="Times New Roman" w:cs="Times New Roman"/>
        </w:rPr>
      </w:pPr>
      <w:r w:rsidRPr="00B8729F">
        <w:rPr>
          <w:rFonts w:ascii="Times New Roman" w:hAnsi="Times New Roman" w:cs="Times New Roman"/>
          <w:b/>
        </w:rPr>
        <w:t>Employment equity:</w:t>
      </w:r>
      <w:r w:rsidRPr="00B8729F">
        <w:rPr>
          <w:rFonts w:ascii="Times New Roman" w:hAnsi="Times New Roman" w:cs="Times New Roman"/>
        </w:rPr>
        <w:t xml:space="preserve"> - for public sector (federal)</w:t>
      </w:r>
    </w:p>
    <w:p w:rsidR="00C6028D" w:rsidRPr="00B8729F" w:rsidRDefault="00C6028D" w:rsidP="00C6028D">
      <w:pPr>
        <w:pStyle w:val="NoSpacing"/>
        <w:numPr>
          <w:ilvl w:val="0"/>
          <w:numId w:val="1"/>
        </w:numPr>
        <w:rPr>
          <w:rFonts w:ascii="Times New Roman" w:hAnsi="Times New Roman" w:cs="Times New Roman"/>
        </w:rPr>
      </w:pPr>
      <w:r w:rsidRPr="00B8729F">
        <w:rPr>
          <w:rFonts w:ascii="Times New Roman" w:hAnsi="Times New Roman" w:cs="Times New Roman"/>
        </w:rPr>
        <w:t>federal employment equity act</w:t>
      </w:r>
    </w:p>
    <w:p w:rsidR="00C6028D" w:rsidRPr="00B8729F" w:rsidRDefault="00C6028D" w:rsidP="00B56F83">
      <w:pPr>
        <w:rPr>
          <w:rFonts w:ascii="Times New Roman" w:hAnsi="Times New Roman" w:cs="Times New Roman"/>
        </w:rPr>
      </w:pPr>
      <w:proofErr w:type="gramStart"/>
      <w:r w:rsidRPr="00B8729F">
        <w:rPr>
          <w:rFonts w:ascii="Times New Roman" w:hAnsi="Times New Roman" w:cs="Times New Roman"/>
        </w:rPr>
        <w:t>federal</w:t>
      </w:r>
      <w:proofErr w:type="gramEnd"/>
      <w:r w:rsidRPr="00B8729F">
        <w:rPr>
          <w:rFonts w:ascii="Times New Roman" w:hAnsi="Times New Roman" w:cs="Times New Roman"/>
        </w:rPr>
        <w:t xml:space="preserve"> contractors program</w:t>
      </w:r>
    </w:p>
    <w:p w:rsidR="00C6028D" w:rsidRPr="00B8729F" w:rsidRDefault="00C6028D" w:rsidP="00C6028D">
      <w:pPr>
        <w:pStyle w:val="NoSpacing"/>
        <w:rPr>
          <w:rFonts w:ascii="Times New Roman" w:hAnsi="Times New Roman" w:cs="Times New Roman"/>
        </w:rPr>
      </w:pPr>
      <w:r w:rsidRPr="00B8729F">
        <w:rPr>
          <w:rFonts w:ascii="Times New Roman" w:hAnsi="Times New Roman" w:cs="Times New Roman"/>
          <w:b/>
        </w:rPr>
        <w:t>Pay and Equity:</w:t>
      </w:r>
      <w:r w:rsidRPr="00B8729F">
        <w:rPr>
          <w:rFonts w:ascii="Times New Roman" w:hAnsi="Times New Roman" w:cs="Times New Roman"/>
        </w:rPr>
        <w:t xml:space="preserve"> - </w:t>
      </w:r>
    </w:p>
    <w:p w:rsidR="00C6028D" w:rsidRPr="00B8729F" w:rsidRDefault="00C6028D" w:rsidP="00C6028D">
      <w:pPr>
        <w:pStyle w:val="NoSpacing"/>
        <w:numPr>
          <w:ilvl w:val="0"/>
          <w:numId w:val="1"/>
        </w:numPr>
        <w:rPr>
          <w:rFonts w:ascii="Times New Roman" w:hAnsi="Times New Roman" w:cs="Times New Roman"/>
        </w:rPr>
      </w:pPr>
      <w:r w:rsidRPr="00B8729F">
        <w:rPr>
          <w:rFonts w:ascii="Times New Roman" w:hAnsi="Times New Roman" w:cs="Times New Roman"/>
        </w:rPr>
        <w:t>equal pay for equal work</w:t>
      </w:r>
    </w:p>
    <w:p w:rsidR="00C6028D" w:rsidRPr="00B8729F" w:rsidRDefault="00C6028D" w:rsidP="00C6028D">
      <w:pPr>
        <w:pStyle w:val="NoSpacing"/>
        <w:numPr>
          <w:ilvl w:val="0"/>
          <w:numId w:val="1"/>
        </w:numPr>
        <w:rPr>
          <w:rFonts w:ascii="Times New Roman" w:hAnsi="Times New Roman" w:cs="Times New Roman"/>
        </w:rPr>
      </w:pPr>
      <w:r w:rsidRPr="00B8729F">
        <w:rPr>
          <w:rFonts w:ascii="Times New Roman" w:hAnsi="Times New Roman" w:cs="Times New Roman"/>
        </w:rPr>
        <w:t>equal pay for work of equal value</w:t>
      </w:r>
    </w:p>
    <w:p w:rsidR="00C6028D" w:rsidRPr="00B8729F" w:rsidRDefault="00C6028D" w:rsidP="0098504C">
      <w:pPr>
        <w:pStyle w:val="NoSpacing"/>
        <w:rPr>
          <w:rFonts w:ascii="Times New Roman" w:hAnsi="Times New Roman" w:cs="Times New Roman"/>
        </w:rPr>
      </w:pPr>
    </w:p>
    <w:p w:rsidR="0098504C" w:rsidRPr="00B8729F" w:rsidRDefault="0098504C" w:rsidP="0098504C">
      <w:pPr>
        <w:pStyle w:val="NoSpacing"/>
        <w:rPr>
          <w:rFonts w:ascii="Times New Roman" w:hAnsi="Times New Roman" w:cs="Times New Roman"/>
        </w:rPr>
      </w:pPr>
    </w:p>
    <w:p w:rsidR="0098504C" w:rsidRPr="00B8729F" w:rsidRDefault="0098504C" w:rsidP="0098504C">
      <w:pPr>
        <w:pStyle w:val="NoSpacing"/>
        <w:rPr>
          <w:rFonts w:ascii="Times New Roman" w:hAnsi="Times New Roman" w:cs="Times New Roman"/>
        </w:rPr>
      </w:pPr>
      <w:r w:rsidRPr="00B8729F">
        <w:rPr>
          <w:rFonts w:ascii="Times New Roman" w:hAnsi="Times New Roman" w:cs="Times New Roman"/>
          <w:b/>
        </w:rPr>
        <w:t>Employment equity Designated Groups</w:t>
      </w:r>
    </w:p>
    <w:p w:rsidR="0098504C" w:rsidRPr="00B8729F" w:rsidRDefault="0098504C" w:rsidP="0098504C">
      <w:pPr>
        <w:pStyle w:val="NoSpacing"/>
        <w:numPr>
          <w:ilvl w:val="0"/>
          <w:numId w:val="1"/>
        </w:numPr>
        <w:rPr>
          <w:rFonts w:ascii="Times New Roman" w:hAnsi="Times New Roman" w:cs="Times New Roman"/>
        </w:rPr>
      </w:pPr>
      <w:r w:rsidRPr="00B8729F">
        <w:rPr>
          <w:rFonts w:ascii="Times New Roman" w:hAnsi="Times New Roman" w:cs="Times New Roman"/>
        </w:rPr>
        <w:t>women</w:t>
      </w:r>
    </w:p>
    <w:p w:rsidR="0098504C" w:rsidRPr="00B8729F" w:rsidRDefault="0098504C" w:rsidP="0098504C">
      <w:pPr>
        <w:pStyle w:val="NoSpacing"/>
        <w:numPr>
          <w:ilvl w:val="0"/>
          <w:numId w:val="1"/>
        </w:numPr>
        <w:rPr>
          <w:rFonts w:ascii="Times New Roman" w:hAnsi="Times New Roman" w:cs="Times New Roman"/>
        </w:rPr>
      </w:pPr>
      <w:r w:rsidRPr="00B8729F">
        <w:rPr>
          <w:rFonts w:ascii="Times New Roman" w:hAnsi="Times New Roman" w:cs="Times New Roman"/>
        </w:rPr>
        <w:t>visible minorities</w:t>
      </w:r>
    </w:p>
    <w:p w:rsidR="0098504C" w:rsidRPr="00B8729F" w:rsidRDefault="0098504C" w:rsidP="0098504C">
      <w:pPr>
        <w:pStyle w:val="NoSpacing"/>
        <w:numPr>
          <w:ilvl w:val="0"/>
          <w:numId w:val="1"/>
        </w:numPr>
        <w:rPr>
          <w:rFonts w:ascii="Times New Roman" w:hAnsi="Times New Roman" w:cs="Times New Roman"/>
        </w:rPr>
      </w:pPr>
      <w:r w:rsidRPr="00B8729F">
        <w:rPr>
          <w:rFonts w:ascii="Times New Roman" w:hAnsi="Times New Roman" w:cs="Times New Roman"/>
        </w:rPr>
        <w:t>people with disabilities</w:t>
      </w:r>
    </w:p>
    <w:p w:rsidR="0098504C" w:rsidRPr="00B8729F" w:rsidRDefault="0098504C" w:rsidP="0098504C">
      <w:pPr>
        <w:pStyle w:val="NoSpacing"/>
        <w:numPr>
          <w:ilvl w:val="0"/>
          <w:numId w:val="1"/>
        </w:numPr>
        <w:rPr>
          <w:rFonts w:ascii="Times New Roman" w:hAnsi="Times New Roman" w:cs="Times New Roman"/>
        </w:rPr>
      </w:pPr>
      <w:r w:rsidRPr="00B8729F">
        <w:rPr>
          <w:rFonts w:ascii="Times New Roman" w:hAnsi="Times New Roman" w:cs="Times New Roman"/>
        </w:rPr>
        <w:t>aboriginals</w:t>
      </w:r>
    </w:p>
    <w:p w:rsidR="0098504C" w:rsidRPr="00B8729F" w:rsidRDefault="0098504C" w:rsidP="0098504C">
      <w:pPr>
        <w:pStyle w:val="NoSpacing"/>
        <w:rPr>
          <w:rFonts w:ascii="Times New Roman" w:hAnsi="Times New Roman" w:cs="Times New Roman"/>
        </w:rPr>
      </w:pPr>
    </w:p>
    <w:p w:rsidR="00764C6D" w:rsidRPr="00B8729F" w:rsidRDefault="00B75AC8" w:rsidP="00A158A3">
      <w:pPr>
        <w:pStyle w:val="NoSpacing"/>
        <w:rPr>
          <w:rFonts w:ascii="Times New Roman" w:hAnsi="Times New Roman" w:cs="Times New Roman"/>
          <w:i/>
        </w:rPr>
      </w:pPr>
      <w:r w:rsidRPr="00B8729F">
        <w:rPr>
          <w:rFonts w:ascii="Times New Roman" w:hAnsi="Times New Roman" w:cs="Times New Roman"/>
          <w:i/>
          <w:u w:val="single"/>
        </w:rPr>
        <w:t>January 12</w:t>
      </w:r>
    </w:p>
    <w:p w:rsidR="00B75AC8" w:rsidRPr="00B8729F" w:rsidRDefault="00B75AC8" w:rsidP="00A158A3">
      <w:pPr>
        <w:pStyle w:val="NoSpacing"/>
        <w:rPr>
          <w:rFonts w:ascii="Times New Roman" w:hAnsi="Times New Roman" w:cs="Times New Roman"/>
        </w:rPr>
      </w:pPr>
    </w:p>
    <w:p w:rsidR="00B75AC8" w:rsidRPr="00B8729F" w:rsidRDefault="00B75AC8" w:rsidP="00A158A3">
      <w:pPr>
        <w:pStyle w:val="NoSpacing"/>
        <w:rPr>
          <w:rFonts w:ascii="Times New Roman" w:hAnsi="Times New Roman" w:cs="Times New Roman"/>
        </w:rPr>
      </w:pPr>
      <w:r w:rsidRPr="00B8729F">
        <w:rPr>
          <w:rFonts w:ascii="Times New Roman" w:hAnsi="Times New Roman" w:cs="Times New Roman"/>
          <w:b/>
          <w:u w:val="single"/>
        </w:rPr>
        <w:t>Diversity Management</w:t>
      </w:r>
    </w:p>
    <w:p w:rsidR="00B75AC8" w:rsidRPr="00B8729F" w:rsidRDefault="008C42D8" w:rsidP="008C42D8">
      <w:pPr>
        <w:pStyle w:val="NoSpacing"/>
        <w:numPr>
          <w:ilvl w:val="0"/>
          <w:numId w:val="1"/>
        </w:numPr>
        <w:rPr>
          <w:rFonts w:ascii="Times New Roman" w:hAnsi="Times New Roman" w:cs="Times New Roman"/>
        </w:rPr>
      </w:pPr>
      <w:r w:rsidRPr="00B8729F">
        <w:rPr>
          <w:rFonts w:ascii="Times New Roman" w:hAnsi="Times New Roman" w:cs="Times New Roman"/>
        </w:rPr>
        <w:t>broader/more inclusive than employment equity</w:t>
      </w:r>
    </w:p>
    <w:p w:rsidR="008C42D8" w:rsidRPr="00B8729F" w:rsidRDefault="008C42D8" w:rsidP="008C42D8">
      <w:pPr>
        <w:pStyle w:val="NoSpacing"/>
        <w:numPr>
          <w:ilvl w:val="0"/>
          <w:numId w:val="1"/>
        </w:numPr>
        <w:rPr>
          <w:rFonts w:ascii="Times New Roman" w:hAnsi="Times New Roman" w:cs="Times New Roman"/>
        </w:rPr>
      </w:pPr>
      <w:r w:rsidRPr="00B8729F">
        <w:rPr>
          <w:rFonts w:ascii="Times New Roman" w:hAnsi="Times New Roman" w:cs="Times New Roman"/>
        </w:rPr>
        <w:t xml:space="preserve">a set of activities designed to </w:t>
      </w:r>
    </w:p>
    <w:p w:rsidR="008C42D8" w:rsidRPr="00B8729F" w:rsidRDefault="008C42D8" w:rsidP="008C42D8">
      <w:pPr>
        <w:pStyle w:val="NoSpacing"/>
        <w:numPr>
          <w:ilvl w:val="0"/>
          <w:numId w:val="1"/>
        </w:numPr>
        <w:rPr>
          <w:rFonts w:ascii="Times New Roman" w:hAnsi="Times New Roman" w:cs="Times New Roman"/>
        </w:rPr>
      </w:pPr>
      <w:r w:rsidRPr="00B8729F">
        <w:rPr>
          <w:rFonts w:ascii="Times New Roman" w:hAnsi="Times New Roman" w:cs="Times New Roman"/>
        </w:rPr>
        <w:tab/>
        <w:t>integrate all employees in a multicultural workforce</w:t>
      </w:r>
    </w:p>
    <w:p w:rsidR="008C42D8" w:rsidRPr="00B8729F" w:rsidRDefault="008C42D8" w:rsidP="008C42D8">
      <w:pPr>
        <w:pStyle w:val="NoSpacing"/>
        <w:numPr>
          <w:ilvl w:val="0"/>
          <w:numId w:val="1"/>
        </w:numPr>
        <w:rPr>
          <w:rFonts w:ascii="Times New Roman" w:hAnsi="Times New Roman" w:cs="Times New Roman"/>
        </w:rPr>
      </w:pPr>
      <w:r w:rsidRPr="00B8729F">
        <w:rPr>
          <w:rFonts w:ascii="Times New Roman" w:hAnsi="Times New Roman" w:cs="Times New Roman"/>
        </w:rPr>
        <w:tab/>
        <w:t>use diversity to enhance organization’s effectiveness</w:t>
      </w:r>
    </w:p>
    <w:p w:rsidR="009775F6" w:rsidRPr="00B8729F" w:rsidRDefault="009775F6" w:rsidP="009775F6">
      <w:pPr>
        <w:pStyle w:val="NoSpacing"/>
        <w:rPr>
          <w:rFonts w:ascii="Times New Roman" w:hAnsi="Times New Roman" w:cs="Times New Roman"/>
        </w:rPr>
      </w:pPr>
    </w:p>
    <w:p w:rsidR="00B70D1F" w:rsidRPr="00B8729F" w:rsidRDefault="00B70D1F" w:rsidP="009775F6">
      <w:pPr>
        <w:pStyle w:val="NoSpacing"/>
        <w:rPr>
          <w:rFonts w:ascii="Times New Roman" w:hAnsi="Times New Roman" w:cs="Times New Roman"/>
        </w:rPr>
      </w:pPr>
      <w:r w:rsidRPr="00B8729F">
        <w:rPr>
          <w:rFonts w:ascii="Times New Roman" w:hAnsi="Times New Roman" w:cs="Times New Roman"/>
          <w:b/>
          <w:u w:val="single"/>
        </w:rPr>
        <w:t>Chapter 3</w:t>
      </w:r>
    </w:p>
    <w:p w:rsidR="00B70D1F" w:rsidRPr="00B8729F" w:rsidRDefault="00B70D1F" w:rsidP="009775F6">
      <w:pPr>
        <w:pStyle w:val="NoSpacing"/>
        <w:rPr>
          <w:rFonts w:ascii="Times New Roman" w:hAnsi="Times New Roman" w:cs="Times New Roman"/>
          <w:b/>
          <w:i/>
          <w:u w:val="single"/>
        </w:rPr>
      </w:pPr>
      <w:r w:rsidRPr="00B8729F">
        <w:rPr>
          <w:rFonts w:ascii="Times New Roman" w:hAnsi="Times New Roman" w:cs="Times New Roman"/>
        </w:rPr>
        <w:t xml:space="preserve">Human resource information systems (HRIS) – </w:t>
      </w:r>
      <w:r w:rsidRPr="00B8729F">
        <w:rPr>
          <w:rFonts w:ascii="Times New Roman" w:hAnsi="Times New Roman" w:cs="Times New Roman"/>
          <w:b/>
          <w:i/>
          <w:u w:val="single"/>
        </w:rPr>
        <w:t>only study class notes, not book for chapter 3</w:t>
      </w:r>
    </w:p>
    <w:p w:rsidR="00B70D1F" w:rsidRPr="00B8729F" w:rsidRDefault="00B70D1F" w:rsidP="009775F6">
      <w:pPr>
        <w:pStyle w:val="NoSpacing"/>
        <w:rPr>
          <w:rFonts w:ascii="Times New Roman" w:hAnsi="Times New Roman" w:cs="Times New Roman"/>
        </w:rPr>
      </w:pPr>
    </w:p>
    <w:p w:rsidR="00B70D1F" w:rsidRPr="00B8729F" w:rsidRDefault="00B70D1F" w:rsidP="00B70D1F">
      <w:pPr>
        <w:pStyle w:val="NoSpacing"/>
        <w:numPr>
          <w:ilvl w:val="0"/>
          <w:numId w:val="1"/>
        </w:numPr>
        <w:rPr>
          <w:rFonts w:ascii="Times New Roman" w:hAnsi="Times New Roman" w:cs="Times New Roman"/>
        </w:rPr>
      </w:pPr>
      <w:r w:rsidRPr="00B8729F">
        <w:rPr>
          <w:rFonts w:ascii="Times New Roman" w:hAnsi="Times New Roman" w:cs="Times New Roman"/>
        </w:rPr>
        <w:t>an integrated system used to gather, store, and analyze information regarding an organization’s human resources</w:t>
      </w:r>
    </w:p>
    <w:p w:rsidR="005C2E57" w:rsidRPr="00B8729F" w:rsidRDefault="005C2E57" w:rsidP="005C2E57">
      <w:pPr>
        <w:pStyle w:val="NoSpacing"/>
        <w:numPr>
          <w:ilvl w:val="0"/>
          <w:numId w:val="1"/>
        </w:numPr>
        <w:rPr>
          <w:rFonts w:ascii="Times New Roman" w:hAnsi="Times New Roman" w:cs="Times New Roman"/>
        </w:rPr>
      </w:pPr>
      <w:r w:rsidRPr="00B8729F">
        <w:rPr>
          <w:rFonts w:ascii="Times New Roman" w:hAnsi="Times New Roman" w:cs="Times New Roman"/>
        </w:rPr>
        <w:lastRenderedPageBreak/>
        <w:t>See figure 3.2 - HRIS Subsystems, 3.3</w:t>
      </w:r>
    </w:p>
    <w:p w:rsidR="005C2E57" w:rsidRPr="00B8729F" w:rsidRDefault="005C2E57" w:rsidP="005C2E57">
      <w:pPr>
        <w:pStyle w:val="NoSpacing"/>
        <w:rPr>
          <w:rFonts w:ascii="Times New Roman" w:hAnsi="Times New Roman" w:cs="Times New Roman"/>
        </w:rPr>
      </w:pPr>
    </w:p>
    <w:p w:rsidR="005C2E57" w:rsidRPr="00B8729F" w:rsidRDefault="005C2E57" w:rsidP="005C2E57">
      <w:pPr>
        <w:pStyle w:val="NoSpacing"/>
        <w:rPr>
          <w:rFonts w:ascii="Times New Roman" w:hAnsi="Times New Roman" w:cs="Times New Roman"/>
          <w:b/>
        </w:rPr>
      </w:pPr>
      <w:r w:rsidRPr="00B8729F">
        <w:rPr>
          <w:rFonts w:ascii="Times New Roman" w:hAnsi="Times New Roman" w:cs="Times New Roman"/>
          <w:b/>
        </w:rPr>
        <w:t>Self-Service Trends</w:t>
      </w:r>
    </w:p>
    <w:p w:rsidR="005C2E57" w:rsidRPr="00B8729F" w:rsidRDefault="005C2E57" w:rsidP="005C2E57">
      <w:pPr>
        <w:pStyle w:val="NoSpacing"/>
        <w:rPr>
          <w:rFonts w:ascii="Times New Roman" w:hAnsi="Times New Roman" w:cs="Times New Roman"/>
        </w:rPr>
      </w:pPr>
      <w:r w:rsidRPr="00B8729F">
        <w:rPr>
          <w:rFonts w:ascii="Times New Roman" w:hAnsi="Times New Roman" w:cs="Times New Roman"/>
        </w:rPr>
        <w:t>Employee Self-service (ESS)</w:t>
      </w:r>
    </w:p>
    <w:p w:rsidR="005C2E57" w:rsidRPr="00B8729F" w:rsidRDefault="005C2E57" w:rsidP="005C2E57">
      <w:pPr>
        <w:pStyle w:val="NoSpacing"/>
        <w:numPr>
          <w:ilvl w:val="0"/>
          <w:numId w:val="1"/>
        </w:numPr>
        <w:rPr>
          <w:rFonts w:ascii="Times New Roman" w:hAnsi="Times New Roman" w:cs="Times New Roman"/>
        </w:rPr>
      </w:pPr>
      <w:r w:rsidRPr="00B8729F">
        <w:rPr>
          <w:rFonts w:ascii="Times New Roman" w:hAnsi="Times New Roman" w:cs="Times New Roman"/>
        </w:rPr>
        <w:t>enables employees to access and manage their personal information directly</w:t>
      </w:r>
    </w:p>
    <w:p w:rsidR="005C2E57" w:rsidRPr="00B8729F" w:rsidRDefault="005C2E57" w:rsidP="005C2E57">
      <w:pPr>
        <w:pStyle w:val="NoSpacing"/>
        <w:rPr>
          <w:rFonts w:ascii="Times New Roman" w:hAnsi="Times New Roman" w:cs="Times New Roman"/>
        </w:rPr>
      </w:pPr>
      <w:r w:rsidRPr="00B8729F">
        <w:rPr>
          <w:rFonts w:ascii="Times New Roman" w:hAnsi="Times New Roman" w:cs="Times New Roman"/>
        </w:rPr>
        <w:t>Management Self-service (MSS)</w:t>
      </w:r>
    </w:p>
    <w:p w:rsidR="005C2E57" w:rsidRPr="00B8729F" w:rsidRDefault="005C2E57" w:rsidP="005C2E57">
      <w:pPr>
        <w:pStyle w:val="NoSpacing"/>
        <w:numPr>
          <w:ilvl w:val="0"/>
          <w:numId w:val="1"/>
        </w:numPr>
        <w:rPr>
          <w:rFonts w:ascii="Times New Roman" w:hAnsi="Times New Roman" w:cs="Times New Roman"/>
        </w:rPr>
      </w:pPr>
      <w:r w:rsidRPr="00B8729F">
        <w:rPr>
          <w:rFonts w:ascii="Times New Roman" w:hAnsi="Times New Roman" w:cs="Times New Roman"/>
        </w:rPr>
        <w:t>enables managers to access information about employees who report to them and to process HR-Related paperwork that pertains to their staff</w:t>
      </w:r>
    </w:p>
    <w:p w:rsidR="005C2E57" w:rsidRPr="00B8729F" w:rsidRDefault="005C2E57" w:rsidP="005C2E57">
      <w:pPr>
        <w:pStyle w:val="NoSpacing"/>
        <w:rPr>
          <w:rFonts w:ascii="Times New Roman" w:hAnsi="Times New Roman" w:cs="Times New Roman"/>
        </w:rPr>
      </w:pPr>
    </w:p>
    <w:p w:rsidR="00DA6F09" w:rsidRPr="00B8729F" w:rsidRDefault="00DA6F09" w:rsidP="005C2E57">
      <w:pPr>
        <w:pStyle w:val="NoSpacing"/>
        <w:rPr>
          <w:rFonts w:ascii="Times New Roman" w:hAnsi="Times New Roman" w:cs="Times New Roman"/>
        </w:rPr>
      </w:pPr>
      <w:r w:rsidRPr="00B8729F">
        <w:rPr>
          <w:rFonts w:ascii="Times New Roman" w:hAnsi="Times New Roman" w:cs="Times New Roman"/>
          <w:b/>
        </w:rPr>
        <w:t>Interactive Voice Response</w:t>
      </w:r>
      <w:r w:rsidRPr="00B8729F">
        <w:rPr>
          <w:rFonts w:ascii="Times New Roman" w:hAnsi="Times New Roman" w:cs="Times New Roman"/>
        </w:rPr>
        <w:t xml:space="preserve"> (IVR)</w:t>
      </w:r>
    </w:p>
    <w:p w:rsidR="00DA6F09" w:rsidRPr="00B8729F" w:rsidRDefault="00DA6F09" w:rsidP="00DA6F09">
      <w:pPr>
        <w:pStyle w:val="NoSpacing"/>
        <w:numPr>
          <w:ilvl w:val="0"/>
          <w:numId w:val="1"/>
        </w:numPr>
        <w:rPr>
          <w:rFonts w:ascii="Times New Roman" w:hAnsi="Times New Roman" w:cs="Times New Roman"/>
        </w:rPr>
      </w:pPr>
      <w:r w:rsidRPr="00B8729F">
        <w:rPr>
          <w:rFonts w:ascii="Times New Roman" w:hAnsi="Times New Roman" w:cs="Times New Roman"/>
        </w:rPr>
        <w:t>telephone technology in which a touch-tone telephone is used to interact with a database to acquire information from or enter data into the database</w:t>
      </w:r>
    </w:p>
    <w:p w:rsidR="00DA6F09" w:rsidRPr="00B8729F" w:rsidRDefault="00DA6F09" w:rsidP="00DA6F09">
      <w:pPr>
        <w:pStyle w:val="NoSpacing"/>
        <w:rPr>
          <w:rFonts w:ascii="Times New Roman" w:hAnsi="Times New Roman" w:cs="Times New Roman"/>
        </w:rPr>
      </w:pPr>
    </w:p>
    <w:p w:rsidR="006A69F9" w:rsidRPr="00B8729F" w:rsidRDefault="006A69F9" w:rsidP="00DA6F09">
      <w:pPr>
        <w:pStyle w:val="NoSpacing"/>
        <w:rPr>
          <w:rFonts w:ascii="Times New Roman" w:hAnsi="Times New Roman" w:cs="Times New Roman"/>
        </w:rPr>
      </w:pPr>
      <w:r w:rsidRPr="00B8729F">
        <w:rPr>
          <w:rFonts w:ascii="Times New Roman" w:hAnsi="Times New Roman" w:cs="Times New Roman"/>
          <w:u w:val="single"/>
        </w:rPr>
        <w:t>January 14</w:t>
      </w:r>
    </w:p>
    <w:p w:rsidR="006A69F9" w:rsidRPr="00B8729F" w:rsidRDefault="006A69F9" w:rsidP="00DA6F09">
      <w:pPr>
        <w:pStyle w:val="NoSpacing"/>
        <w:rPr>
          <w:rFonts w:ascii="Times New Roman" w:hAnsi="Times New Roman" w:cs="Times New Roman"/>
        </w:rPr>
      </w:pPr>
    </w:p>
    <w:p w:rsidR="006A69F9" w:rsidRPr="00B8729F" w:rsidRDefault="006A69F9" w:rsidP="00DA6F09">
      <w:pPr>
        <w:pStyle w:val="NoSpacing"/>
        <w:rPr>
          <w:rFonts w:ascii="Times New Roman" w:hAnsi="Times New Roman" w:cs="Times New Roman"/>
          <w:b/>
          <w:u w:val="single"/>
        </w:rPr>
      </w:pPr>
      <w:r w:rsidRPr="00B8729F">
        <w:rPr>
          <w:rFonts w:ascii="Times New Roman" w:hAnsi="Times New Roman" w:cs="Times New Roman"/>
          <w:b/>
          <w:u w:val="single"/>
        </w:rPr>
        <w:t>Products of Job Analyses</w:t>
      </w:r>
    </w:p>
    <w:p w:rsidR="006A69F9" w:rsidRPr="00B8729F" w:rsidRDefault="006A69F9" w:rsidP="00DA6F09">
      <w:pPr>
        <w:pStyle w:val="NoSpacing"/>
        <w:rPr>
          <w:rFonts w:ascii="Times New Roman" w:hAnsi="Times New Roman" w:cs="Times New Roman"/>
        </w:rPr>
      </w:pPr>
      <w:r w:rsidRPr="00B8729F">
        <w:rPr>
          <w:rFonts w:ascii="Times New Roman" w:hAnsi="Times New Roman" w:cs="Times New Roman"/>
          <w:b/>
        </w:rPr>
        <w:t>Job Description</w:t>
      </w:r>
    </w:p>
    <w:p w:rsidR="006A69F9" w:rsidRPr="00B8729F" w:rsidRDefault="006A69F9" w:rsidP="006A69F9">
      <w:pPr>
        <w:pStyle w:val="NoSpacing"/>
        <w:numPr>
          <w:ilvl w:val="0"/>
          <w:numId w:val="1"/>
        </w:numPr>
        <w:rPr>
          <w:rFonts w:ascii="Times New Roman" w:hAnsi="Times New Roman" w:cs="Times New Roman"/>
        </w:rPr>
      </w:pPr>
      <w:r w:rsidRPr="00B8729F">
        <w:rPr>
          <w:rFonts w:ascii="Times New Roman" w:hAnsi="Times New Roman" w:cs="Times New Roman"/>
        </w:rPr>
        <w:t>a list of the duties, responsibilities, reporting relationships, and working conditions of a job</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attend class</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active listening</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take notes</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participate</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be prepared (reading and studying)</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be good team member</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hand in on time</w:t>
      </w:r>
    </w:p>
    <w:p w:rsidR="006A69F9" w:rsidRPr="00B8729F" w:rsidRDefault="006A69F9" w:rsidP="006A69F9">
      <w:pPr>
        <w:pStyle w:val="NoSpacing"/>
        <w:numPr>
          <w:ilvl w:val="0"/>
          <w:numId w:val="2"/>
        </w:numPr>
        <w:rPr>
          <w:rFonts w:ascii="Times New Roman" w:hAnsi="Times New Roman" w:cs="Times New Roman"/>
        </w:rPr>
      </w:pPr>
      <w:r w:rsidRPr="00B8729F">
        <w:rPr>
          <w:rFonts w:ascii="Times New Roman" w:hAnsi="Times New Roman" w:cs="Times New Roman"/>
        </w:rPr>
        <w:t>balance social &amp; school life</w:t>
      </w:r>
    </w:p>
    <w:p w:rsidR="006A69F9" w:rsidRPr="00B8729F" w:rsidRDefault="00302615" w:rsidP="006A69F9">
      <w:pPr>
        <w:pStyle w:val="NoSpacing"/>
        <w:rPr>
          <w:rFonts w:ascii="Times New Roman" w:hAnsi="Times New Roman" w:cs="Times New Roman"/>
        </w:rPr>
      </w:pPr>
      <w:r w:rsidRPr="00B8729F">
        <w:rPr>
          <w:rFonts w:ascii="Times New Roman" w:hAnsi="Times New Roman" w:cs="Times New Roman"/>
          <w:b/>
        </w:rPr>
        <w:t>Job Specification</w:t>
      </w:r>
    </w:p>
    <w:p w:rsidR="00302615" w:rsidRPr="00B8729F" w:rsidRDefault="00302615" w:rsidP="00302615">
      <w:pPr>
        <w:pStyle w:val="NoSpacing"/>
        <w:numPr>
          <w:ilvl w:val="0"/>
          <w:numId w:val="1"/>
        </w:numPr>
        <w:rPr>
          <w:rFonts w:ascii="Times New Roman" w:hAnsi="Times New Roman" w:cs="Times New Roman"/>
        </w:rPr>
      </w:pPr>
      <w:r w:rsidRPr="00B8729F">
        <w:rPr>
          <w:rFonts w:ascii="Times New Roman" w:hAnsi="Times New Roman" w:cs="Times New Roman"/>
        </w:rPr>
        <w:t>a list of the “human requirements” that is, the requisite knowledge, skills, abilities, needed to perform the job</w:t>
      </w:r>
    </w:p>
    <w:p w:rsidR="00302615"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high school diploma B+</w:t>
      </w:r>
    </w:p>
    <w:p w:rsidR="009E3B2B"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grade 12 math B+</w:t>
      </w:r>
    </w:p>
    <w:p w:rsidR="009E3B2B"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 xml:space="preserve">letters of recommendation </w:t>
      </w:r>
    </w:p>
    <w:p w:rsidR="009E3B2B"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 xml:space="preserve">grade 12 </w:t>
      </w:r>
      <w:proofErr w:type="spellStart"/>
      <w:r w:rsidRPr="00B8729F">
        <w:rPr>
          <w:rFonts w:ascii="Times New Roman" w:hAnsi="Times New Roman" w:cs="Times New Roman"/>
        </w:rPr>
        <w:t>english</w:t>
      </w:r>
      <w:proofErr w:type="spellEnd"/>
      <w:r w:rsidRPr="00B8729F">
        <w:rPr>
          <w:rFonts w:ascii="Times New Roman" w:hAnsi="Times New Roman" w:cs="Times New Roman"/>
        </w:rPr>
        <w:t xml:space="preserve"> B+</w:t>
      </w:r>
    </w:p>
    <w:p w:rsidR="009E3B2B"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time management skills (</w:t>
      </w:r>
      <w:proofErr w:type="spellStart"/>
      <w:r w:rsidRPr="00B8729F">
        <w:rPr>
          <w:rFonts w:ascii="Times New Roman" w:hAnsi="Times New Roman" w:cs="Times New Roman"/>
        </w:rPr>
        <w:t>extra curricular</w:t>
      </w:r>
      <w:proofErr w:type="spellEnd"/>
      <w:r w:rsidRPr="00B8729F">
        <w:rPr>
          <w:rFonts w:ascii="Times New Roman" w:hAnsi="Times New Roman" w:cs="Times New Roman"/>
        </w:rPr>
        <w:t>)</w:t>
      </w:r>
    </w:p>
    <w:p w:rsidR="009E3B2B"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satisfactory reference</w:t>
      </w:r>
    </w:p>
    <w:p w:rsidR="009E3B2B" w:rsidRPr="00B8729F" w:rsidRDefault="009E3B2B" w:rsidP="009E3B2B">
      <w:pPr>
        <w:pStyle w:val="NoSpacing"/>
        <w:numPr>
          <w:ilvl w:val="0"/>
          <w:numId w:val="2"/>
        </w:numPr>
        <w:rPr>
          <w:rFonts w:ascii="Times New Roman" w:hAnsi="Times New Roman" w:cs="Times New Roman"/>
        </w:rPr>
      </w:pPr>
      <w:r w:rsidRPr="00B8729F">
        <w:rPr>
          <w:rFonts w:ascii="Times New Roman" w:hAnsi="Times New Roman" w:cs="Times New Roman"/>
        </w:rPr>
        <w:t>entrance exam</w:t>
      </w:r>
    </w:p>
    <w:p w:rsidR="009E3B2B" w:rsidRPr="00B8729F" w:rsidRDefault="009E3B2B" w:rsidP="009E3B2B">
      <w:pPr>
        <w:pStyle w:val="NoSpacing"/>
        <w:rPr>
          <w:rFonts w:ascii="Times New Roman" w:hAnsi="Times New Roman" w:cs="Times New Roman"/>
          <w:b/>
          <w:u w:val="single"/>
        </w:rPr>
      </w:pPr>
    </w:p>
    <w:p w:rsidR="009E3B2B" w:rsidRPr="00B8729F" w:rsidRDefault="009E3B2B" w:rsidP="009E3B2B">
      <w:pPr>
        <w:pStyle w:val="NoSpacing"/>
        <w:rPr>
          <w:rFonts w:ascii="Times New Roman" w:hAnsi="Times New Roman" w:cs="Times New Roman"/>
        </w:rPr>
      </w:pPr>
      <w:r w:rsidRPr="00B8729F">
        <w:rPr>
          <w:rFonts w:ascii="Times New Roman" w:hAnsi="Times New Roman" w:cs="Times New Roman"/>
          <w:b/>
          <w:u w:val="single"/>
        </w:rPr>
        <w:t>Job Analysis</w:t>
      </w:r>
    </w:p>
    <w:p w:rsidR="009E3B2B" w:rsidRPr="00B8729F" w:rsidRDefault="009E3B2B" w:rsidP="009E3B2B">
      <w:pPr>
        <w:pStyle w:val="NoSpacing"/>
        <w:numPr>
          <w:ilvl w:val="0"/>
          <w:numId w:val="1"/>
        </w:numPr>
        <w:rPr>
          <w:rFonts w:ascii="Times New Roman" w:hAnsi="Times New Roman" w:cs="Times New Roman"/>
        </w:rPr>
      </w:pPr>
      <w:r w:rsidRPr="00B8729F">
        <w:rPr>
          <w:rFonts w:ascii="Times New Roman" w:hAnsi="Times New Roman" w:cs="Times New Roman"/>
        </w:rPr>
        <w:t>procedure for determining tasks, duties, and responsibilities of each job and the human attributes (knowledge, skills, abilities) require to perform it</w:t>
      </w:r>
    </w:p>
    <w:p w:rsidR="009E3B2B" w:rsidRPr="00B8729F" w:rsidRDefault="009E3B2B" w:rsidP="002C7C83">
      <w:pPr>
        <w:pStyle w:val="NoSpacing"/>
        <w:rPr>
          <w:rFonts w:ascii="Times New Roman" w:hAnsi="Times New Roman" w:cs="Times New Roman"/>
        </w:rPr>
      </w:pPr>
    </w:p>
    <w:p w:rsidR="002C7C83" w:rsidRPr="00B8729F" w:rsidRDefault="002C7C83" w:rsidP="002C7C83">
      <w:pPr>
        <w:pStyle w:val="NoSpacing"/>
        <w:rPr>
          <w:rFonts w:ascii="Times New Roman" w:hAnsi="Times New Roman" w:cs="Times New Roman"/>
          <w:u w:val="single"/>
        </w:rPr>
      </w:pPr>
      <w:r w:rsidRPr="00B8729F">
        <w:rPr>
          <w:rFonts w:ascii="Times New Roman" w:hAnsi="Times New Roman" w:cs="Times New Roman"/>
          <w:u w:val="single"/>
        </w:rPr>
        <w:t>4 Methods of Collecting Job Analysis Information – Qualitative</w:t>
      </w:r>
    </w:p>
    <w:p w:rsidR="002C7C83" w:rsidRPr="00B8729F" w:rsidRDefault="002C7C83" w:rsidP="002C7C83">
      <w:pPr>
        <w:pStyle w:val="NoSpacing"/>
        <w:numPr>
          <w:ilvl w:val="0"/>
          <w:numId w:val="1"/>
        </w:numPr>
        <w:rPr>
          <w:rFonts w:ascii="Times New Roman" w:hAnsi="Times New Roman" w:cs="Times New Roman"/>
        </w:rPr>
      </w:pPr>
      <w:r w:rsidRPr="00B8729F">
        <w:rPr>
          <w:rFonts w:ascii="Times New Roman" w:hAnsi="Times New Roman" w:cs="Times New Roman"/>
        </w:rPr>
        <w:t>interviews</w:t>
      </w:r>
    </w:p>
    <w:p w:rsidR="002C7C83" w:rsidRPr="00B8729F" w:rsidRDefault="002C7C83" w:rsidP="002C7C83">
      <w:pPr>
        <w:pStyle w:val="NoSpacing"/>
        <w:numPr>
          <w:ilvl w:val="0"/>
          <w:numId w:val="1"/>
        </w:numPr>
        <w:rPr>
          <w:rFonts w:ascii="Times New Roman" w:hAnsi="Times New Roman" w:cs="Times New Roman"/>
        </w:rPr>
      </w:pPr>
      <w:r w:rsidRPr="00B8729F">
        <w:rPr>
          <w:rFonts w:ascii="Times New Roman" w:hAnsi="Times New Roman" w:cs="Times New Roman"/>
        </w:rPr>
        <w:t>questionnaires</w:t>
      </w:r>
    </w:p>
    <w:p w:rsidR="002C7C83" w:rsidRPr="00B8729F" w:rsidRDefault="002C7C83" w:rsidP="002C7C83">
      <w:pPr>
        <w:pStyle w:val="NoSpacing"/>
        <w:numPr>
          <w:ilvl w:val="0"/>
          <w:numId w:val="1"/>
        </w:numPr>
        <w:rPr>
          <w:rFonts w:ascii="Times New Roman" w:hAnsi="Times New Roman" w:cs="Times New Roman"/>
        </w:rPr>
      </w:pPr>
      <w:r w:rsidRPr="00B8729F">
        <w:rPr>
          <w:rFonts w:ascii="Times New Roman" w:hAnsi="Times New Roman" w:cs="Times New Roman"/>
        </w:rPr>
        <w:lastRenderedPageBreak/>
        <w:t>observation</w:t>
      </w:r>
    </w:p>
    <w:p w:rsidR="002C7C83" w:rsidRPr="00B8729F" w:rsidRDefault="002C7C83" w:rsidP="002C7C83">
      <w:pPr>
        <w:pStyle w:val="NoSpacing"/>
        <w:numPr>
          <w:ilvl w:val="0"/>
          <w:numId w:val="1"/>
        </w:numPr>
        <w:rPr>
          <w:rFonts w:ascii="Times New Roman" w:hAnsi="Times New Roman" w:cs="Times New Roman"/>
        </w:rPr>
      </w:pPr>
      <w:r w:rsidRPr="00B8729F">
        <w:rPr>
          <w:rFonts w:ascii="Times New Roman" w:hAnsi="Times New Roman" w:cs="Times New Roman"/>
        </w:rPr>
        <w:t>participant diary/log</w:t>
      </w:r>
    </w:p>
    <w:p w:rsidR="00771353" w:rsidRPr="00B8729F" w:rsidRDefault="00771353" w:rsidP="00771353">
      <w:pPr>
        <w:pStyle w:val="NoSpacing"/>
        <w:rPr>
          <w:rFonts w:ascii="Times New Roman" w:hAnsi="Times New Roman" w:cs="Times New Roman"/>
        </w:rPr>
      </w:pPr>
      <w:r w:rsidRPr="00B8729F">
        <w:rPr>
          <w:rFonts w:ascii="Times New Roman" w:hAnsi="Times New Roman" w:cs="Times New Roman"/>
        </w:rPr>
        <w:t>See table 4.1 from text book</w:t>
      </w:r>
    </w:p>
    <w:p w:rsidR="00771353" w:rsidRPr="00B8729F" w:rsidRDefault="00771353" w:rsidP="00771353">
      <w:pPr>
        <w:pStyle w:val="NoSpacing"/>
        <w:rPr>
          <w:rFonts w:ascii="Times New Roman" w:hAnsi="Times New Roman" w:cs="Times New Roman"/>
        </w:rPr>
      </w:pPr>
    </w:p>
    <w:p w:rsidR="00771353" w:rsidRPr="00B8729F" w:rsidRDefault="00A70ECB" w:rsidP="00771353">
      <w:pPr>
        <w:pStyle w:val="NoSpacing"/>
        <w:rPr>
          <w:rFonts w:ascii="Times New Roman" w:hAnsi="Times New Roman" w:cs="Times New Roman"/>
        </w:rPr>
      </w:pPr>
      <w:r w:rsidRPr="00B8729F">
        <w:rPr>
          <w:rFonts w:ascii="Times New Roman" w:hAnsi="Times New Roman" w:cs="Times New Roman"/>
          <w:b/>
          <w:u w:val="single"/>
        </w:rPr>
        <w:t>Position Analysis Questionnaire</w:t>
      </w:r>
    </w:p>
    <w:p w:rsidR="00A70ECB" w:rsidRPr="00B8729F" w:rsidRDefault="00A70ECB" w:rsidP="00A70ECB">
      <w:pPr>
        <w:pStyle w:val="NoSpacing"/>
        <w:numPr>
          <w:ilvl w:val="0"/>
          <w:numId w:val="1"/>
        </w:numPr>
        <w:rPr>
          <w:rFonts w:ascii="Times New Roman" w:hAnsi="Times New Roman" w:cs="Times New Roman"/>
        </w:rPr>
      </w:pPr>
      <w:r w:rsidRPr="00B8729F">
        <w:rPr>
          <w:rFonts w:ascii="Times New Roman" w:hAnsi="Times New Roman" w:cs="Times New Roman"/>
        </w:rPr>
        <w:t>very structured job analysis questionnaire which contains 194 items measuring six dimensions:</w:t>
      </w:r>
    </w:p>
    <w:p w:rsidR="00A70ECB" w:rsidRPr="00B8729F" w:rsidRDefault="00A70ECB" w:rsidP="00A70ECB">
      <w:pPr>
        <w:pStyle w:val="NoSpacing"/>
        <w:numPr>
          <w:ilvl w:val="0"/>
          <w:numId w:val="2"/>
        </w:numPr>
        <w:rPr>
          <w:rFonts w:ascii="Times New Roman" w:hAnsi="Times New Roman" w:cs="Times New Roman"/>
        </w:rPr>
      </w:pPr>
      <w:r w:rsidRPr="00B8729F">
        <w:rPr>
          <w:rFonts w:ascii="Times New Roman" w:hAnsi="Times New Roman" w:cs="Times New Roman"/>
        </w:rPr>
        <w:t>information input</w:t>
      </w:r>
    </w:p>
    <w:p w:rsidR="00A70ECB" w:rsidRPr="00B8729F" w:rsidRDefault="00A70ECB" w:rsidP="00A70ECB">
      <w:pPr>
        <w:pStyle w:val="NoSpacing"/>
        <w:numPr>
          <w:ilvl w:val="0"/>
          <w:numId w:val="2"/>
        </w:numPr>
        <w:rPr>
          <w:rFonts w:ascii="Times New Roman" w:hAnsi="Times New Roman" w:cs="Times New Roman"/>
        </w:rPr>
      </w:pPr>
      <w:r w:rsidRPr="00B8729F">
        <w:rPr>
          <w:rFonts w:ascii="Times New Roman" w:hAnsi="Times New Roman" w:cs="Times New Roman"/>
        </w:rPr>
        <w:t>mental processes</w:t>
      </w:r>
    </w:p>
    <w:p w:rsidR="00A70ECB" w:rsidRPr="00B8729F" w:rsidRDefault="00A70ECB" w:rsidP="00A70ECB">
      <w:pPr>
        <w:pStyle w:val="NoSpacing"/>
        <w:numPr>
          <w:ilvl w:val="0"/>
          <w:numId w:val="2"/>
        </w:numPr>
        <w:rPr>
          <w:rFonts w:ascii="Times New Roman" w:hAnsi="Times New Roman" w:cs="Times New Roman"/>
        </w:rPr>
      </w:pPr>
      <w:r w:rsidRPr="00B8729F">
        <w:rPr>
          <w:rFonts w:ascii="Times New Roman" w:hAnsi="Times New Roman" w:cs="Times New Roman"/>
        </w:rPr>
        <w:t>work output (physical activities and tools)</w:t>
      </w:r>
    </w:p>
    <w:p w:rsidR="00A70ECB" w:rsidRPr="00B8729F" w:rsidRDefault="00A70ECB" w:rsidP="00A70ECB">
      <w:pPr>
        <w:pStyle w:val="NoSpacing"/>
        <w:numPr>
          <w:ilvl w:val="0"/>
          <w:numId w:val="2"/>
        </w:numPr>
        <w:rPr>
          <w:rFonts w:ascii="Times New Roman" w:hAnsi="Times New Roman" w:cs="Times New Roman"/>
        </w:rPr>
      </w:pPr>
      <w:r w:rsidRPr="00B8729F">
        <w:rPr>
          <w:rFonts w:ascii="Times New Roman" w:hAnsi="Times New Roman" w:cs="Times New Roman"/>
        </w:rPr>
        <w:t>relationships with others</w:t>
      </w:r>
    </w:p>
    <w:p w:rsidR="00A70ECB" w:rsidRPr="00B8729F" w:rsidRDefault="00A70ECB" w:rsidP="00A70ECB">
      <w:pPr>
        <w:pStyle w:val="NoSpacing"/>
        <w:numPr>
          <w:ilvl w:val="0"/>
          <w:numId w:val="2"/>
        </w:numPr>
        <w:rPr>
          <w:rFonts w:ascii="Times New Roman" w:hAnsi="Times New Roman" w:cs="Times New Roman"/>
        </w:rPr>
      </w:pPr>
      <w:r w:rsidRPr="00B8729F">
        <w:rPr>
          <w:rFonts w:ascii="Times New Roman" w:hAnsi="Times New Roman" w:cs="Times New Roman"/>
        </w:rPr>
        <w:t>job context (physical and social environment)</w:t>
      </w:r>
    </w:p>
    <w:p w:rsidR="00A70ECB" w:rsidRPr="00B8729F" w:rsidRDefault="00A70ECB" w:rsidP="00A70ECB">
      <w:pPr>
        <w:pStyle w:val="NoSpacing"/>
        <w:numPr>
          <w:ilvl w:val="0"/>
          <w:numId w:val="2"/>
        </w:numPr>
        <w:rPr>
          <w:rFonts w:ascii="Times New Roman" w:hAnsi="Times New Roman" w:cs="Times New Roman"/>
        </w:rPr>
      </w:pPr>
      <w:r w:rsidRPr="00B8729F">
        <w:rPr>
          <w:rFonts w:ascii="Times New Roman" w:hAnsi="Times New Roman" w:cs="Times New Roman"/>
        </w:rPr>
        <w:t xml:space="preserve">other job characteristics (pace and structure) </w:t>
      </w:r>
    </w:p>
    <w:p w:rsidR="00A70ECB" w:rsidRPr="00B8729F" w:rsidRDefault="00A70ECB" w:rsidP="00A70ECB">
      <w:pPr>
        <w:pStyle w:val="NoSpacing"/>
        <w:rPr>
          <w:rFonts w:ascii="Times New Roman" w:hAnsi="Times New Roman" w:cs="Times New Roman"/>
        </w:rPr>
      </w:pPr>
    </w:p>
    <w:p w:rsidR="00D67F12" w:rsidRPr="00B8729F" w:rsidRDefault="00D67F12" w:rsidP="00A70ECB">
      <w:pPr>
        <w:pStyle w:val="NoSpacing"/>
        <w:rPr>
          <w:rFonts w:ascii="Times New Roman" w:hAnsi="Times New Roman" w:cs="Times New Roman"/>
          <w:b/>
          <w:u w:val="single"/>
        </w:rPr>
      </w:pPr>
      <w:r w:rsidRPr="00B8729F">
        <w:rPr>
          <w:rFonts w:ascii="Times New Roman" w:hAnsi="Times New Roman" w:cs="Times New Roman"/>
          <w:b/>
          <w:u w:val="single"/>
        </w:rPr>
        <w:t>National Occupational Classification (NOC)</w:t>
      </w:r>
    </w:p>
    <w:p w:rsidR="00D67F12" w:rsidRPr="00B8729F" w:rsidRDefault="00D67F12" w:rsidP="00D67F12">
      <w:pPr>
        <w:pStyle w:val="NoSpacing"/>
        <w:numPr>
          <w:ilvl w:val="0"/>
          <w:numId w:val="1"/>
        </w:numPr>
        <w:rPr>
          <w:rFonts w:ascii="Times New Roman" w:hAnsi="Times New Roman" w:cs="Times New Roman"/>
        </w:rPr>
      </w:pPr>
      <w:r w:rsidRPr="00B8729F">
        <w:rPr>
          <w:rFonts w:ascii="Times New Roman" w:hAnsi="Times New Roman" w:cs="Times New Roman"/>
        </w:rPr>
        <w:t>reference tool for writing job descriptions and job specifications</w:t>
      </w:r>
    </w:p>
    <w:p w:rsidR="00D67F12" w:rsidRPr="00B8729F" w:rsidRDefault="00D67F12" w:rsidP="00D67F12">
      <w:pPr>
        <w:pStyle w:val="NoSpacing"/>
        <w:numPr>
          <w:ilvl w:val="0"/>
          <w:numId w:val="1"/>
        </w:numPr>
        <w:rPr>
          <w:rFonts w:ascii="Times New Roman" w:hAnsi="Times New Roman" w:cs="Times New Roman"/>
        </w:rPr>
      </w:pPr>
      <w:r w:rsidRPr="00B8729F">
        <w:rPr>
          <w:rFonts w:ascii="Times New Roman" w:hAnsi="Times New Roman" w:cs="Times New Roman"/>
        </w:rPr>
        <w:t>compiled by the federal government</w:t>
      </w:r>
    </w:p>
    <w:p w:rsidR="00D67F12" w:rsidRPr="00B8729F" w:rsidRDefault="00D67F12" w:rsidP="00D67F12">
      <w:pPr>
        <w:pStyle w:val="NoSpacing"/>
        <w:numPr>
          <w:ilvl w:val="0"/>
          <w:numId w:val="1"/>
        </w:numPr>
        <w:rPr>
          <w:rFonts w:ascii="Times New Roman" w:hAnsi="Times New Roman" w:cs="Times New Roman"/>
        </w:rPr>
      </w:pPr>
      <w:r w:rsidRPr="00B8729F">
        <w:rPr>
          <w:rFonts w:ascii="Times New Roman" w:hAnsi="Times New Roman" w:cs="Times New Roman"/>
        </w:rPr>
        <w:t>30,000 occupations (a collection of jobs that share from some or all main duties)</w:t>
      </w:r>
    </w:p>
    <w:p w:rsidR="00D67F12" w:rsidRPr="00B8729F" w:rsidRDefault="00D67F12" w:rsidP="00D67F12">
      <w:pPr>
        <w:pStyle w:val="NoSpacing"/>
        <w:rPr>
          <w:rFonts w:ascii="Times New Roman" w:hAnsi="Times New Roman" w:cs="Times New Roman"/>
        </w:rPr>
      </w:pPr>
    </w:p>
    <w:p w:rsidR="00D67F12" w:rsidRPr="00B8729F" w:rsidRDefault="00D67F12" w:rsidP="00D67F12">
      <w:pPr>
        <w:pStyle w:val="NoSpacing"/>
        <w:rPr>
          <w:rFonts w:ascii="Times New Roman" w:hAnsi="Times New Roman" w:cs="Times New Roman"/>
        </w:rPr>
      </w:pPr>
      <w:r w:rsidRPr="00B8729F">
        <w:rPr>
          <w:rFonts w:ascii="Times New Roman" w:hAnsi="Times New Roman" w:cs="Times New Roman"/>
          <w:b/>
          <w:u w:val="single"/>
        </w:rPr>
        <w:t>Competency Based Job Analysis</w:t>
      </w:r>
    </w:p>
    <w:p w:rsidR="00D67F12" w:rsidRPr="00B8729F" w:rsidRDefault="00D67F12" w:rsidP="00D67F12">
      <w:pPr>
        <w:pStyle w:val="NoSpacing"/>
        <w:numPr>
          <w:ilvl w:val="0"/>
          <w:numId w:val="1"/>
        </w:numPr>
        <w:rPr>
          <w:rFonts w:ascii="Times New Roman" w:hAnsi="Times New Roman" w:cs="Times New Roman"/>
        </w:rPr>
      </w:pPr>
      <w:r w:rsidRPr="00B8729F">
        <w:rPr>
          <w:rFonts w:ascii="Times New Roman" w:hAnsi="Times New Roman" w:cs="Times New Roman"/>
        </w:rPr>
        <w:t>describing a job in terms of the measurable, observable behavioural competencies an employee must exhibit to do a job well</w:t>
      </w:r>
    </w:p>
    <w:p w:rsidR="00D67F12" w:rsidRPr="00B8729F" w:rsidRDefault="00D67F12" w:rsidP="00D67F12">
      <w:pPr>
        <w:pStyle w:val="NoSpacing"/>
        <w:numPr>
          <w:ilvl w:val="0"/>
          <w:numId w:val="1"/>
        </w:numPr>
        <w:rPr>
          <w:rFonts w:ascii="Times New Roman" w:hAnsi="Times New Roman" w:cs="Times New Roman"/>
        </w:rPr>
      </w:pPr>
      <w:r w:rsidRPr="00B8729F">
        <w:rPr>
          <w:rFonts w:ascii="Times New Roman" w:hAnsi="Times New Roman" w:cs="Times New Roman"/>
        </w:rPr>
        <w:t>traditional job descriptions (with their lists of specific duties) may actually backfire if a high-performance work system is your goal</w:t>
      </w:r>
    </w:p>
    <w:p w:rsidR="00D67F12" w:rsidRPr="00B8729F" w:rsidRDefault="00D67F12" w:rsidP="00D67F12">
      <w:pPr>
        <w:pStyle w:val="NoSpacing"/>
        <w:rPr>
          <w:rFonts w:ascii="Times New Roman" w:hAnsi="Times New Roman" w:cs="Times New Roman"/>
        </w:rPr>
      </w:pPr>
    </w:p>
    <w:p w:rsidR="00D67F12" w:rsidRPr="00B8729F" w:rsidRDefault="00D67F12" w:rsidP="00D67F12">
      <w:pPr>
        <w:pStyle w:val="NoSpacing"/>
        <w:rPr>
          <w:rFonts w:ascii="Times New Roman" w:hAnsi="Times New Roman" w:cs="Times New Roman"/>
        </w:rPr>
      </w:pPr>
      <w:r w:rsidRPr="00B8729F">
        <w:rPr>
          <w:rFonts w:ascii="Times New Roman" w:hAnsi="Times New Roman" w:cs="Times New Roman"/>
          <w:b/>
          <w:u w:val="single"/>
        </w:rPr>
        <w:t>Job Design</w:t>
      </w:r>
    </w:p>
    <w:p w:rsidR="00D67F12" w:rsidRPr="00B8729F" w:rsidRDefault="00D67F12" w:rsidP="00D67F12">
      <w:pPr>
        <w:pStyle w:val="NoSpacing"/>
        <w:numPr>
          <w:ilvl w:val="0"/>
          <w:numId w:val="1"/>
        </w:numPr>
        <w:rPr>
          <w:rFonts w:ascii="Times New Roman" w:hAnsi="Times New Roman" w:cs="Times New Roman"/>
        </w:rPr>
      </w:pPr>
      <w:r w:rsidRPr="00B8729F">
        <w:rPr>
          <w:rFonts w:ascii="Times New Roman" w:hAnsi="Times New Roman" w:cs="Times New Roman"/>
        </w:rPr>
        <w:t>process of systematically organizing work into tasks required to perform a job</w:t>
      </w:r>
    </w:p>
    <w:p w:rsidR="00A1028C" w:rsidRPr="00B8729F" w:rsidRDefault="00D67F12" w:rsidP="00A1028C">
      <w:pPr>
        <w:pStyle w:val="NoSpacing"/>
        <w:numPr>
          <w:ilvl w:val="0"/>
          <w:numId w:val="1"/>
        </w:numPr>
        <w:rPr>
          <w:rFonts w:ascii="Times New Roman" w:hAnsi="Times New Roman" w:cs="Times New Roman"/>
        </w:rPr>
      </w:pPr>
      <w:r w:rsidRPr="00B8729F">
        <w:rPr>
          <w:rFonts w:ascii="Times New Roman" w:hAnsi="Times New Roman" w:cs="Times New Roman"/>
        </w:rPr>
        <w:t>design considerations:</w:t>
      </w:r>
    </w:p>
    <w:p w:rsidR="00D67F12" w:rsidRPr="00B8729F" w:rsidRDefault="00D67F12" w:rsidP="00A1028C">
      <w:pPr>
        <w:pStyle w:val="NoSpacing"/>
        <w:numPr>
          <w:ilvl w:val="0"/>
          <w:numId w:val="2"/>
        </w:numPr>
        <w:rPr>
          <w:rFonts w:ascii="Times New Roman" w:hAnsi="Times New Roman" w:cs="Times New Roman"/>
        </w:rPr>
      </w:pPr>
      <w:r w:rsidRPr="00B8729F">
        <w:rPr>
          <w:rFonts w:ascii="Times New Roman" w:hAnsi="Times New Roman" w:cs="Times New Roman"/>
        </w:rPr>
        <w:t>degree of specialization</w:t>
      </w:r>
    </w:p>
    <w:p w:rsidR="00D67F12" w:rsidRPr="00B8729F" w:rsidRDefault="00D67F12" w:rsidP="00D67F12">
      <w:pPr>
        <w:pStyle w:val="NoSpacing"/>
        <w:numPr>
          <w:ilvl w:val="0"/>
          <w:numId w:val="2"/>
        </w:numPr>
        <w:rPr>
          <w:rFonts w:ascii="Times New Roman" w:hAnsi="Times New Roman" w:cs="Times New Roman"/>
        </w:rPr>
      </w:pPr>
      <w:r w:rsidRPr="00B8729F">
        <w:rPr>
          <w:rFonts w:ascii="Times New Roman" w:hAnsi="Times New Roman" w:cs="Times New Roman"/>
        </w:rPr>
        <w:t>behavioural aspects</w:t>
      </w:r>
    </w:p>
    <w:p w:rsidR="00D67F12" w:rsidRPr="00B8729F" w:rsidRDefault="00D67F12" w:rsidP="00D67F12">
      <w:pPr>
        <w:pStyle w:val="NoSpacing"/>
        <w:numPr>
          <w:ilvl w:val="0"/>
          <w:numId w:val="2"/>
        </w:numPr>
        <w:rPr>
          <w:rFonts w:ascii="Times New Roman" w:hAnsi="Times New Roman" w:cs="Times New Roman"/>
        </w:rPr>
      </w:pPr>
      <w:r w:rsidRPr="00B8729F">
        <w:rPr>
          <w:rFonts w:ascii="Times New Roman" w:hAnsi="Times New Roman" w:cs="Times New Roman"/>
        </w:rPr>
        <w:t>ergonomic aspects</w:t>
      </w:r>
    </w:p>
    <w:p w:rsidR="00D67F12" w:rsidRPr="00B8729F" w:rsidRDefault="00D67F12" w:rsidP="00D67F12">
      <w:pPr>
        <w:pStyle w:val="NoSpacing"/>
        <w:numPr>
          <w:ilvl w:val="0"/>
          <w:numId w:val="2"/>
        </w:numPr>
        <w:rPr>
          <w:rFonts w:ascii="Times New Roman" w:hAnsi="Times New Roman" w:cs="Times New Roman"/>
        </w:rPr>
      </w:pPr>
      <w:r w:rsidRPr="00B8729F">
        <w:rPr>
          <w:rFonts w:ascii="Times New Roman" w:hAnsi="Times New Roman" w:cs="Times New Roman"/>
        </w:rPr>
        <w:t>need for flexibility</w:t>
      </w:r>
    </w:p>
    <w:p w:rsidR="00D67F12" w:rsidRPr="00B8729F" w:rsidRDefault="00D67F12" w:rsidP="00D67F12">
      <w:pPr>
        <w:pStyle w:val="NoSpacing"/>
        <w:numPr>
          <w:ilvl w:val="0"/>
          <w:numId w:val="2"/>
        </w:numPr>
        <w:rPr>
          <w:rFonts w:ascii="Times New Roman" w:hAnsi="Times New Roman" w:cs="Times New Roman"/>
        </w:rPr>
      </w:pPr>
      <w:r w:rsidRPr="00B8729F">
        <w:rPr>
          <w:rFonts w:ascii="Times New Roman" w:hAnsi="Times New Roman" w:cs="Times New Roman"/>
        </w:rPr>
        <w:t>organizational structure</w:t>
      </w:r>
    </w:p>
    <w:p w:rsidR="00D67F12" w:rsidRPr="00B8729F" w:rsidRDefault="00D67F12" w:rsidP="00D67F12">
      <w:pPr>
        <w:pStyle w:val="NoSpacing"/>
        <w:rPr>
          <w:rFonts w:ascii="Times New Roman" w:hAnsi="Times New Roman" w:cs="Times New Roman"/>
        </w:rPr>
      </w:pPr>
    </w:p>
    <w:p w:rsidR="007B7699" w:rsidRPr="00B8729F" w:rsidRDefault="00EC291C" w:rsidP="00D67F12">
      <w:pPr>
        <w:pStyle w:val="NoSpacing"/>
        <w:rPr>
          <w:rFonts w:ascii="Times New Roman" w:hAnsi="Times New Roman" w:cs="Times New Roman"/>
        </w:rPr>
      </w:pPr>
      <w:r w:rsidRPr="00B8729F">
        <w:rPr>
          <w:rFonts w:ascii="Times New Roman" w:hAnsi="Times New Roman" w:cs="Times New Roman"/>
          <w:u w:val="single"/>
        </w:rPr>
        <w:t>January 19</w:t>
      </w:r>
    </w:p>
    <w:p w:rsidR="00EC291C" w:rsidRPr="00B8729F" w:rsidRDefault="00EC291C" w:rsidP="00D67F12">
      <w:pPr>
        <w:pStyle w:val="NoSpacing"/>
        <w:rPr>
          <w:rFonts w:ascii="Times New Roman" w:hAnsi="Times New Roman" w:cs="Times New Roman"/>
        </w:rPr>
      </w:pPr>
    </w:p>
    <w:p w:rsidR="00EC291C" w:rsidRPr="00B8729F" w:rsidRDefault="00EC291C" w:rsidP="00D67F12">
      <w:pPr>
        <w:pStyle w:val="NoSpacing"/>
        <w:rPr>
          <w:rFonts w:ascii="Times New Roman" w:hAnsi="Times New Roman" w:cs="Times New Roman"/>
          <w:b/>
          <w:u w:val="single"/>
        </w:rPr>
      </w:pPr>
      <w:r w:rsidRPr="00B8729F">
        <w:rPr>
          <w:rFonts w:ascii="Times New Roman" w:hAnsi="Times New Roman" w:cs="Times New Roman"/>
          <w:b/>
          <w:u w:val="single"/>
        </w:rPr>
        <w:t>Chapter 5 – Human Resources Planning (HRP)</w:t>
      </w:r>
    </w:p>
    <w:p w:rsidR="00EC291C" w:rsidRPr="00B8729F" w:rsidRDefault="00EC291C" w:rsidP="00EC291C">
      <w:pPr>
        <w:pStyle w:val="NoSpacing"/>
        <w:numPr>
          <w:ilvl w:val="0"/>
          <w:numId w:val="1"/>
        </w:numPr>
        <w:rPr>
          <w:rFonts w:ascii="Times New Roman" w:hAnsi="Times New Roman" w:cs="Times New Roman"/>
        </w:rPr>
      </w:pPr>
      <w:r w:rsidRPr="00B8729F">
        <w:rPr>
          <w:rFonts w:ascii="Times New Roman" w:hAnsi="Times New Roman" w:cs="Times New Roman"/>
        </w:rPr>
        <w:t xml:space="preserve">HRP is the process of forecasting future HR needs to ensure that the organization will have the required </w:t>
      </w:r>
      <w:r w:rsidRPr="00B8729F">
        <w:rPr>
          <w:rFonts w:ascii="Times New Roman" w:hAnsi="Times New Roman" w:cs="Times New Roman"/>
          <w:i/>
        </w:rPr>
        <w:t>number</w:t>
      </w:r>
      <w:r w:rsidRPr="00B8729F">
        <w:rPr>
          <w:rFonts w:ascii="Times New Roman" w:hAnsi="Times New Roman" w:cs="Times New Roman"/>
        </w:rPr>
        <w:t xml:space="preserve"> and </w:t>
      </w:r>
      <w:r w:rsidRPr="00B8729F">
        <w:rPr>
          <w:rFonts w:ascii="Times New Roman" w:hAnsi="Times New Roman" w:cs="Times New Roman"/>
          <w:i/>
        </w:rPr>
        <w:t xml:space="preserve">type </w:t>
      </w:r>
      <w:r w:rsidRPr="00B8729F">
        <w:rPr>
          <w:rFonts w:ascii="Times New Roman" w:hAnsi="Times New Roman" w:cs="Times New Roman"/>
        </w:rPr>
        <w:t>of employees to meet its strategic objectives</w:t>
      </w:r>
    </w:p>
    <w:p w:rsidR="00EC291C" w:rsidRPr="00B8729F" w:rsidRDefault="00EC291C" w:rsidP="00EC291C">
      <w:pPr>
        <w:pStyle w:val="NoSpacing"/>
        <w:numPr>
          <w:ilvl w:val="0"/>
          <w:numId w:val="1"/>
        </w:numPr>
        <w:rPr>
          <w:rFonts w:ascii="Times New Roman" w:hAnsi="Times New Roman" w:cs="Times New Roman"/>
        </w:rPr>
      </w:pPr>
      <w:r w:rsidRPr="00B8729F">
        <w:rPr>
          <w:rFonts w:ascii="Times New Roman" w:hAnsi="Times New Roman" w:cs="Times New Roman"/>
        </w:rPr>
        <w:t xml:space="preserve">see figure 5.2 </w:t>
      </w:r>
    </w:p>
    <w:p w:rsidR="00EC291C" w:rsidRPr="00B8729F" w:rsidRDefault="00EC291C" w:rsidP="00EC291C">
      <w:pPr>
        <w:pStyle w:val="NoSpacing"/>
        <w:rPr>
          <w:rFonts w:ascii="Times New Roman" w:hAnsi="Times New Roman" w:cs="Times New Roman"/>
        </w:rPr>
      </w:pPr>
      <w:r w:rsidRPr="00B8729F">
        <w:rPr>
          <w:rFonts w:ascii="Times New Roman" w:hAnsi="Times New Roman" w:cs="Times New Roman"/>
          <w:b/>
        </w:rPr>
        <w:t>Forecasting Demand</w:t>
      </w:r>
      <w:r w:rsidRPr="00B8729F">
        <w:rPr>
          <w:rFonts w:ascii="Times New Roman" w:hAnsi="Times New Roman" w:cs="Times New Roman"/>
        </w:rPr>
        <w:t xml:space="preserve"> – Quantitative Approaches:</w:t>
      </w:r>
    </w:p>
    <w:p w:rsidR="00EC291C" w:rsidRPr="00B8729F" w:rsidRDefault="00EC291C" w:rsidP="00EC291C">
      <w:pPr>
        <w:pStyle w:val="NoSpacing"/>
        <w:numPr>
          <w:ilvl w:val="0"/>
          <w:numId w:val="5"/>
        </w:numPr>
        <w:rPr>
          <w:rFonts w:ascii="Times New Roman" w:hAnsi="Times New Roman" w:cs="Times New Roman"/>
        </w:rPr>
      </w:pPr>
      <w:r w:rsidRPr="00B8729F">
        <w:rPr>
          <w:rFonts w:ascii="Times New Roman" w:hAnsi="Times New Roman" w:cs="Times New Roman"/>
        </w:rPr>
        <w:t>trend analysis</w:t>
      </w:r>
    </w:p>
    <w:p w:rsidR="00EC291C" w:rsidRPr="00B8729F" w:rsidRDefault="00EC291C" w:rsidP="00EC291C">
      <w:pPr>
        <w:pStyle w:val="NoSpacing"/>
        <w:numPr>
          <w:ilvl w:val="0"/>
          <w:numId w:val="5"/>
        </w:numPr>
        <w:rPr>
          <w:rFonts w:ascii="Times New Roman" w:hAnsi="Times New Roman" w:cs="Times New Roman"/>
        </w:rPr>
      </w:pPr>
      <w:r w:rsidRPr="00B8729F">
        <w:rPr>
          <w:rFonts w:ascii="Times New Roman" w:hAnsi="Times New Roman" w:cs="Times New Roman"/>
        </w:rPr>
        <w:t>ratio analysis</w:t>
      </w:r>
    </w:p>
    <w:p w:rsidR="00EC291C" w:rsidRPr="00B8729F" w:rsidRDefault="00EC291C" w:rsidP="00EC291C">
      <w:pPr>
        <w:pStyle w:val="NoSpacing"/>
        <w:numPr>
          <w:ilvl w:val="0"/>
          <w:numId w:val="5"/>
        </w:numPr>
        <w:rPr>
          <w:rFonts w:ascii="Times New Roman" w:hAnsi="Times New Roman" w:cs="Times New Roman"/>
        </w:rPr>
      </w:pPr>
      <w:r w:rsidRPr="00B8729F">
        <w:rPr>
          <w:rFonts w:ascii="Times New Roman" w:hAnsi="Times New Roman" w:cs="Times New Roman"/>
        </w:rPr>
        <w:t>scatter plot</w:t>
      </w:r>
    </w:p>
    <w:p w:rsidR="00EC291C" w:rsidRPr="00B8729F" w:rsidRDefault="00EC291C" w:rsidP="00EC291C">
      <w:pPr>
        <w:pStyle w:val="NoSpacing"/>
        <w:numPr>
          <w:ilvl w:val="0"/>
          <w:numId w:val="5"/>
        </w:numPr>
        <w:rPr>
          <w:rFonts w:ascii="Times New Roman" w:hAnsi="Times New Roman" w:cs="Times New Roman"/>
        </w:rPr>
      </w:pPr>
      <w:r w:rsidRPr="00B8729F">
        <w:rPr>
          <w:rFonts w:ascii="Times New Roman" w:hAnsi="Times New Roman" w:cs="Times New Roman"/>
        </w:rPr>
        <w:t>regression analysis</w:t>
      </w:r>
    </w:p>
    <w:p w:rsidR="00D67F12" w:rsidRPr="00B8729F" w:rsidRDefault="00F4745E" w:rsidP="00D67F12">
      <w:pPr>
        <w:pStyle w:val="NoSpacing"/>
        <w:numPr>
          <w:ilvl w:val="0"/>
          <w:numId w:val="5"/>
        </w:numPr>
        <w:rPr>
          <w:rFonts w:ascii="Times New Roman" w:hAnsi="Times New Roman" w:cs="Times New Roman"/>
        </w:rPr>
      </w:pPr>
      <w:r w:rsidRPr="00B8729F">
        <w:rPr>
          <w:rFonts w:ascii="Times New Roman" w:hAnsi="Times New Roman" w:cs="Times New Roman"/>
        </w:rPr>
        <w:t xml:space="preserve">Nominal Group technique – Question: what is correlated with peoplepower needed? </w:t>
      </w:r>
    </w:p>
    <w:p w:rsidR="00F4745E" w:rsidRPr="00B8729F" w:rsidRDefault="00F4745E" w:rsidP="00D67F12">
      <w:pPr>
        <w:pStyle w:val="NoSpacing"/>
        <w:numPr>
          <w:ilvl w:val="0"/>
          <w:numId w:val="5"/>
        </w:numPr>
        <w:rPr>
          <w:rFonts w:ascii="Times New Roman" w:hAnsi="Times New Roman" w:cs="Times New Roman"/>
        </w:rPr>
      </w:pPr>
      <w:r w:rsidRPr="00B8729F">
        <w:rPr>
          <w:rFonts w:ascii="Times New Roman" w:hAnsi="Times New Roman" w:cs="Times New Roman"/>
        </w:rPr>
        <w:lastRenderedPageBreak/>
        <w:t>Delphi Technique</w:t>
      </w:r>
    </w:p>
    <w:p w:rsidR="00F4745E" w:rsidRPr="00B8729F" w:rsidRDefault="00F4745E" w:rsidP="00F4745E">
      <w:pPr>
        <w:pStyle w:val="NoSpacing"/>
        <w:rPr>
          <w:rFonts w:ascii="Times New Roman" w:hAnsi="Times New Roman" w:cs="Times New Roman"/>
        </w:rPr>
      </w:pPr>
    </w:p>
    <w:p w:rsidR="00F4745E" w:rsidRPr="00B8729F" w:rsidRDefault="00F4745E" w:rsidP="00F4745E">
      <w:pPr>
        <w:pStyle w:val="NoSpacing"/>
        <w:rPr>
          <w:rFonts w:ascii="Times New Roman" w:hAnsi="Times New Roman" w:cs="Times New Roman"/>
          <w:b/>
        </w:rPr>
      </w:pPr>
      <w:r w:rsidRPr="00B8729F">
        <w:rPr>
          <w:rFonts w:ascii="Times New Roman" w:hAnsi="Times New Roman" w:cs="Times New Roman"/>
          <w:b/>
        </w:rPr>
        <w:t>Forecasting Supply (Internal)</w:t>
      </w:r>
    </w:p>
    <w:p w:rsidR="00F4745E" w:rsidRPr="00B8729F" w:rsidRDefault="00F4745E" w:rsidP="00F4745E">
      <w:pPr>
        <w:pStyle w:val="NoSpacing"/>
        <w:numPr>
          <w:ilvl w:val="0"/>
          <w:numId w:val="1"/>
        </w:numPr>
        <w:rPr>
          <w:rFonts w:ascii="Times New Roman" w:hAnsi="Times New Roman" w:cs="Times New Roman"/>
        </w:rPr>
      </w:pPr>
      <w:r w:rsidRPr="00B8729F">
        <w:rPr>
          <w:rFonts w:ascii="Times New Roman" w:hAnsi="Times New Roman" w:cs="Times New Roman"/>
        </w:rPr>
        <w:t>skills inventories</w:t>
      </w:r>
    </w:p>
    <w:p w:rsidR="00F4745E" w:rsidRPr="00B8729F" w:rsidRDefault="00F4745E" w:rsidP="00F4745E">
      <w:pPr>
        <w:pStyle w:val="NoSpacing"/>
        <w:numPr>
          <w:ilvl w:val="0"/>
          <w:numId w:val="1"/>
        </w:numPr>
        <w:rPr>
          <w:rFonts w:ascii="Times New Roman" w:hAnsi="Times New Roman" w:cs="Times New Roman"/>
        </w:rPr>
      </w:pPr>
      <w:r w:rsidRPr="00B8729F">
        <w:rPr>
          <w:rFonts w:ascii="Times New Roman" w:hAnsi="Times New Roman" w:cs="Times New Roman"/>
        </w:rPr>
        <w:t>management inventories</w:t>
      </w:r>
    </w:p>
    <w:p w:rsidR="00F4745E" w:rsidRPr="00B8729F" w:rsidRDefault="00F4745E" w:rsidP="00F4745E">
      <w:pPr>
        <w:pStyle w:val="NoSpacing"/>
        <w:numPr>
          <w:ilvl w:val="0"/>
          <w:numId w:val="1"/>
        </w:numPr>
        <w:rPr>
          <w:rFonts w:ascii="Times New Roman" w:hAnsi="Times New Roman" w:cs="Times New Roman"/>
        </w:rPr>
      </w:pPr>
      <w:r w:rsidRPr="00B8729F">
        <w:rPr>
          <w:rFonts w:ascii="Times New Roman" w:hAnsi="Times New Roman" w:cs="Times New Roman"/>
        </w:rPr>
        <w:t>replacement charts</w:t>
      </w:r>
    </w:p>
    <w:p w:rsidR="00F4745E" w:rsidRPr="00B8729F" w:rsidRDefault="00F4745E" w:rsidP="00F4745E">
      <w:pPr>
        <w:pStyle w:val="NoSpacing"/>
        <w:numPr>
          <w:ilvl w:val="0"/>
          <w:numId w:val="1"/>
        </w:numPr>
        <w:rPr>
          <w:rFonts w:ascii="Times New Roman" w:hAnsi="Times New Roman" w:cs="Times New Roman"/>
        </w:rPr>
      </w:pPr>
      <w:r w:rsidRPr="00B8729F">
        <w:rPr>
          <w:rFonts w:ascii="Times New Roman" w:hAnsi="Times New Roman" w:cs="Times New Roman"/>
        </w:rPr>
        <w:t>succession planning</w:t>
      </w:r>
    </w:p>
    <w:p w:rsidR="00F4745E" w:rsidRPr="00B8729F" w:rsidRDefault="00F4745E" w:rsidP="00F4745E">
      <w:pPr>
        <w:pStyle w:val="NoSpacing"/>
        <w:numPr>
          <w:ilvl w:val="0"/>
          <w:numId w:val="1"/>
        </w:numPr>
        <w:rPr>
          <w:rFonts w:ascii="Times New Roman" w:hAnsi="Times New Roman" w:cs="Times New Roman"/>
        </w:rPr>
      </w:pPr>
      <w:r w:rsidRPr="00B8729F">
        <w:rPr>
          <w:rFonts w:ascii="Times New Roman" w:hAnsi="Times New Roman" w:cs="Times New Roman"/>
        </w:rPr>
        <w:t>Markov analysis</w:t>
      </w:r>
    </w:p>
    <w:p w:rsidR="00F4745E" w:rsidRPr="00B8729F" w:rsidRDefault="00F4745E" w:rsidP="00F4745E">
      <w:pPr>
        <w:pStyle w:val="NoSpacing"/>
        <w:rPr>
          <w:rFonts w:ascii="Times New Roman" w:hAnsi="Times New Roman" w:cs="Times New Roman"/>
          <w:b/>
        </w:rPr>
      </w:pPr>
    </w:p>
    <w:p w:rsidR="00B234C5" w:rsidRPr="00B8729F" w:rsidRDefault="00B234C5" w:rsidP="00F4745E">
      <w:pPr>
        <w:pStyle w:val="NoSpacing"/>
        <w:rPr>
          <w:rFonts w:ascii="Times New Roman" w:hAnsi="Times New Roman" w:cs="Times New Roman"/>
        </w:rPr>
      </w:pPr>
      <w:r w:rsidRPr="00B8729F">
        <w:rPr>
          <w:rFonts w:ascii="Times New Roman" w:hAnsi="Times New Roman" w:cs="Times New Roman"/>
          <w:b/>
        </w:rPr>
        <w:t>Forecasting Supply (External)</w:t>
      </w:r>
    </w:p>
    <w:p w:rsidR="00B234C5" w:rsidRPr="00B8729F" w:rsidRDefault="00B234C5" w:rsidP="00B234C5">
      <w:pPr>
        <w:pStyle w:val="NoSpacing"/>
        <w:numPr>
          <w:ilvl w:val="0"/>
          <w:numId w:val="1"/>
        </w:numPr>
        <w:rPr>
          <w:rFonts w:ascii="Times New Roman" w:hAnsi="Times New Roman" w:cs="Times New Roman"/>
        </w:rPr>
      </w:pPr>
      <w:r w:rsidRPr="00B8729F">
        <w:rPr>
          <w:rFonts w:ascii="Times New Roman" w:hAnsi="Times New Roman" w:cs="Times New Roman"/>
        </w:rPr>
        <w:t>to project supply of outside candidates, employers assess general, national, local, and occupational labour market conditions</w:t>
      </w:r>
    </w:p>
    <w:p w:rsidR="00836C6E" w:rsidRPr="00B8729F" w:rsidRDefault="00836C6E" w:rsidP="00B234C5">
      <w:pPr>
        <w:pStyle w:val="NoSpacing"/>
        <w:numPr>
          <w:ilvl w:val="0"/>
          <w:numId w:val="1"/>
        </w:numPr>
        <w:rPr>
          <w:rFonts w:ascii="Times New Roman" w:hAnsi="Times New Roman" w:cs="Times New Roman"/>
        </w:rPr>
      </w:pPr>
      <w:r w:rsidRPr="00B8729F">
        <w:rPr>
          <w:rFonts w:ascii="Times New Roman" w:hAnsi="Times New Roman" w:cs="Times New Roman"/>
        </w:rPr>
        <w:t>see figure 5.1 – labour shortage, figure 5.3 – balancing supply and demand considerations</w:t>
      </w:r>
    </w:p>
    <w:p w:rsidR="00836C6E" w:rsidRPr="00B8729F" w:rsidRDefault="00836C6E" w:rsidP="00836C6E">
      <w:pPr>
        <w:pStyle w:val="NoSpacing"/>
        <w:rPr>
          <w:rFonts w:ascii="Times New Roman" w:hAnsi="Times New Roman" w:cs="Times New Roman"/>
        </w:rPr>
      </w:pPr>
    </w:p>
    <w:p w:rsidR="00836C6E" w:rsidRPr="00B8729F" w:rsidRDefault="00836C6E" w:rsidP="00836C6E">
      <w:pPr>
        <w:pStyle w:val="NoSpacing"/>
        <w:rPr>
          <w:rFonts w:ascii="Times New Roman" w:hAnsi="Times New Roman" w:cs="Times New Roman"/>
        </w:rPr>
      </w:pPr>
    </w:p>
    <w:p w:rsidR="00836C6E" w:rsidRPr="00B8729F" w:rsidRDefault="00836C6E" w:rsidP="00836C6E">
      <w:pPr>
        <w:pStyle w:val="NoSpacing"/>
        <w:rPr>
          <w:rFonts w:ascii="Times New Roman" w:hAnsi="Times New Roman" w:cs="Times New Roman"/>
        </w:rPr>
      </w:pPr>
      <w:r w:rsidRPr="00B8729F">
        <w:rPr>
          <w:rFonts w:ascii="Times New Roman" w:hAnsi="Times New Roman" w:cs="Times New Roman"/>
          <w:b/>
          <w:u w:val="single"/>
        </w:rPr>
        <w:t>Layoffs</w:t>
      </w:r>
    </w:p>
    <w:p w:rsidR="00836C6E" w:rsidRPr="00B8729F" w:rsidRDefault="00836C6E" w:rsidP="00836C6E">
      <w:pPr>
        <w:pStyle w:val="NoSpacing"/>
        <w:numPr>
          <w:ilvl w:val="0"/>
          <w:numId w:val="6"/>
        </w:numPr>
        <w:rPr>
          <w:rFonts w:ascii="Times New Roman" w:hAnsi="Times New Roman" w:cs="Times New Roman"/>
        </w:rPr>
      </w:pPr>
      <w:r w:rsidRPr="00B8729F">
        <w:rPr>
          <w:rFonts w:ascii="Times New Roman" w:hAnsi="Times New Roman" w:cs="Times New Roman"/>
        </w:rPr>
        <w:t>Establish an overall objective for the company (</w:t>
      </w:r>
      <w:proofErr w:type="spellStart"/>
      <w:r w:rsidRPr="00B8729F">
        <w:rPr>
          <w:rFonts w:ascii="Times New Roman" w:hAnsi="Times New Roman" w:cs="Times New Roman"/>
        </w:rPr>
        <w:t>eg</w:t>
      </w:r>
      <w:proofErr w:type="spellEnd"/>
      <w:r w:rsidRPr="00B8729F">
        <w:rPr>
          <w:rFonts w:ascii="Times New Roman" w:hAnsi="Times New Roman" w:cs="Times New Roman"/>
        </w:rPr>
        <w:t>. cost cutting)</w:t>
      </w:r>
    </w:p>
    <w:p w:rsidR="00836C6E" w:rsidRPr="00B8729F" w:rsidRDefault="00836C6E" w:rsidP="00836C6E">
      <w:pPr>
        <w:pStyle w:val="NoSpacing"/>
        <w:numPr>
          <w:ilvl w:val="0"/>
          <w:numId w:val="6"/>
        </w:numPr>
        <w:rPr>
          <w:rFonts w:ascii="Times New Roman" w:hAnsi="Times New Roman" w:cs="Times New Roman"/>
        </w:rPr>
      </w:pPr>
      <w:r w:rsidRPr="00B8729F">
        <w:rPr>
          <w:rFonts w:ascii="Times New Roman" w:hAnsi="Times New Roman" w:cs="Times New Roman"/>
        </w:rPr>
        <w:t xml:space="preserve">Identify a set of </w:t>
      </w:r>
      <w:r w:rsidRPr="00B8729F">
        <w:rPr>
          <w:rFonts w:ascii="Times New Roman" w:hAnsi="Times New Roman" w:cs="Times New Roman"/>
          <w:i/>
        </w:rPr>
        <w:t>decision rules</w:t>
      </w:r>
      <w:r w:rsidRPr="00B8729F">
        <w:rPr>
          <w:rFonts w:ascii="Times New Roman" w:hAnsi="Times New Roman" w:cs="Times New Roman"/>
        </w:rPr>
        <w:t xml:space="preserve"> for layoff decisions</w:t>
      </w:r>
    </w:p>
    <w:p w:rsidR="00836C6E" w:rsidRPr="00B8729F" w:rsidRDefault="00836C6E" w:rsidP="00836C6E">
      <w:pPr>
        <w:pStyle w:val="NoSpacing"/>
        <w:numPr>
          <w:ilvl w:val="0"/>
          <w:numId w:val="6"/>
        </w:numPr>
        <w:rPr>
          <w:rFonts w:ascii="Times New Roman" w:hAnsi="Times New Roman" w:cs="Times New Roman"/>
        </w:rPr>
      </w:pPr>
      <w:r w:rsidRPr="00B8729F">
        <w:rPr>
          <w:rFonts w:ascii="Times New Roman" w:hAnsi="Times New Roman" w:cs="Times New Roman"/>
        </w:rPr>
        <w:t>apply the rules</w:t>
      </w:r>
    </w:p>
    <w:p w:rsidR="00836C6E" w:rsidRPr="00B8729F" w:rsidRDefault="00836C6E" w:rsidP="00836C6E">
      <w:pPr>
        <w:pStyle w:val="NoSpacing"/>
        <w:numPr>
          <w:ilvl w:val="0"/>
          <w:numId w:val="6"/>
        </w:numPr>
        <w:rPr>
          <w:rFonts w:ascii="Times New Roman" w:hAnsi="Times New Roman" w:cs="Times New Roman"/>
        </w:rPr>
      </w:pPr>
      <w:r w:rsidRPr="00B8729F">
        <w:rPr>
          <w:rFonts w:ascii="Times New Roman" w:hAnsi="Times New Roman" w:cs="Times New Roman"/>
        </w:rPr>
        <w:t>Assess the costs/benefits to your rules</w:t>
      </w:r>
    </w:p>
    <w:p w:rsidR="00836C6E" w:rsidRPr="00B8729F" w:rsidRDefault="00836C6E" w:rsidP="00836C6E">
      <w:pPr>
        <w:pStyle w:val="NoSpacing"/>
        <w:rPr>
          <w:rFonts w:ascii="Times New Roman" w:hAnsi="Times New Roman" w:cs="Times New Roman"/>
        </w:rPr>
      </w:pPr>
    </w:p>
    <w:p w:rsidR="00836C6E" w:rsidRPr="00B8729F" w:rsidRDefault="00BA6E2A" w:rsidP="00836C6E">
      <w:pPr>
        <w:pStyle w:val="NoSpacing"/>
        <w:rPr>
          <w:rFonts w:ascii="Times New Roman" w:hAnsi="Times New Roman" w:cs="Times New Roman"/>
        </w:rPr>
      </w:pPr>
      <w:r w:rsidRPr="00B8729F">
        <w:rPr>
          <w:rFonts w:ascii="Times New Roman" w:hAnsi="Times New Roman" w:cs="Times New Roman"/>
          <w:u w:val="single"/>
        </w:rPr>
        <w:t>January 26</w:t>
      </w:r>
    </w:p>
    <w:p w:rsidR="00BA6E2A" w:rsidRPr="00B8729F" w:rsidRDefault="00BA6E2A" w:rsidP="00836C6E">
      <w:pPr>
        <w:pStyle w:val="NoSpacing"/>
        <w:rPr>
          <w:rFonts w:ascii="Times New Roman" w:hAnsi="Times New Roman" w:cs="Times New Roman"/>
        </w:rPr>
      </w:pPr>
    </w:p>
    <w:p w:rsidR="00BA6E2A" w:rsidRPr="00B8729F" w:rsidRDefault="00BA6E2A" w:rsidP="00836C6E">
      <w:pPr>
        <w:pStyle w:val="NoSpacing"/>
        <w:rPr>
          <w:rFonts w:ascii="Times New Roman" w:hAnsi="Times New Roman" w:cs="Times New Roman"/>
        </w:rPr>
      </w:pPr>
      <w:r w:rsidRPr="00B8729F">
        <w:rPr>
          <w:rFonts w:ascii="Times New Roman" w:hAnsi="Times New Roman" w:cs="Times New Roman"/>
          <w:b/>
          <w:u w:val="single"/>
        </w:rPr>
        <w:t>Chapter 6 – Recruitment</w:t>
      </w:r>
    </w:p>
    <w:p w:rsidR="00BA6E2A" w:rsidRPr="00B8729F" w:rsidRDefault="00BA6E2A" w:rsidP="00BA6E2A">
      <w:pPr>
        <w:pStyle w:val="NoSpacing"/>
        <w:numPr>
          <w:ilvl w:val="0"/>
          <w:numId w:val="2"/>
        </w:numPr>
        <w:rPr>
          <w:rFonts w:ascii="Times New Roman" w:hAnsi="Times New Roman" w:cs="Times New Roman"/>
        </w:rPr>
      </w:pPr>
      <w:r w:rsidRPr="00B8729F">
        <w:rPr>
          <w:rFonts w:ascii="Times New Roman" w:hAnsi="Times New Roman" w:cs="Times New Roman"/>
        </w:rPr>
        <w:t>the process of searching out and attracting qualified job applicants</w:t>
      </w:r>
    </w:p>
    <w:p w:rsidR="00BA6E2A" w:rsidRPr="00B8729F" w:rsidRDefault="00BA6E2A" w:rsidP="00BA6E2A">
      <w:pPr>
        <w:pStyle w:val="NoSpacing"/>
        <w:numPr>
          <w:ilvl w:val="0"/>
          <w:numId w:val="2"/>
        </w:numPr>
        <w:rPr>
          <w:rFonts w:ascii="Times New Roman" w:hAnsi="Times New Roman" w:cs="Times New Roman"/>
        </w:rPr>
      </w:pPr>
      <w:r w:rsidRPr="00B8729F">
        <w:rPr>
          <w:rFonts w:ascii="Times New Roman" w:hAnsi="Times New Roman" w:cs="Times New Roman"/>
        </w:rPr>
        <w:t>ends when an adequate number of candidates apply</w:t>
      </w:r>
    </w:p>
    <w:p w:rsidR="00BA6E2A" w:rsidRPr="00B8729F" w:rsidRDefault="00BA6E2A" w:rsidP="00BA6E2A">
      <w:pPr>
        <w:pStyle w:val="NoSpacing"/>
        <w:numPr>
          <w:ilvl w:val="0"/>
          <w:numId w:val="2"/>
        </w:numPr>
        <w:rPr>
          <w:rFonts w:ascii="Times New Roman" w:hAnsi="Times New Roman" w:cs="Times New Roman"/>
        </w:rPr>
      </w:pPr>
      <w:r w:rsidRPr="00B8729F">
        <w:rPr>
          <w:rFonts w:ascii="Times New Roman" w:hAnsi="Times New Roman" w:cs="Times New Roman"/>
        </w:rPr>
        <w:t xml:space="preserve">Figure 6.1 </w:t>
      </w:r>
    </w:p>
    <w:p w:rsidR="00BA6E2A" w:rsidRPr="00B8729F" w:rsidRDefault="00084F02" w:rsidP="00084F02">
      <w:pPr>
        <w:pStyle w:val="NoSpacing"/>
        <w:rPr>
          <w:rFonts w:ascii="Times New Roman" w:hAnsi="Times New Roman" w:cs="Times New Roman"/>
        </w:rPr>
      </w:pPr>
      <w:r w:rsidRPr="00B8729F">
        <w:rPr>
          <w:rFonts w:ascii="Times New Roman" w:hAnsi="Times New Roman" w:cs="Times New Roman"/>
          <w:b/>
          <w:i/>
        </w:rPr>
        <w:t>Internal Recruitment: Advantages</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competence is rewarded thus:</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ab/>
        <w:t>increasing commitment and performance</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ab/>
        <w:t>decreasing turnover</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more accurate assessment of employee ability</w:t>
      </w:r>
    </w:p>
    <w:p w:rsidR="00084F02" w:rsidRPr="00B8729F" w:rsidRDefault="00084F02" w:rsidP="00084F02">
      <w:pPr>
        <w:pStyle w:val="NoSpacing"/>
        <w:rPr>
          <w:rFonts w:ascii="Times New Roman" w:hAnsi="Times New Roman" w:cs="Times New Roman"/>
          <w:b/>
          <w:i/>
        </w:rPr>
      </w:pPr>
      <w:r w:rsidRPr="00B8729F">
        <w:rPr>
          <w:rFonts w:ascii="Times New Roman" w:hAnsi="Times New Roman" w:cs="Times New Roman"/>
          <w:b/>
          <w:i/>
        </w:rPr>
        <w:t>Internal Recruitment Disadvantages</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 xml:space="preserve">discontent of unsuccessful candidates </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time consuming if one is already preferred</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dissatisfaction with insider as new boss</w:t>
      </w:r>
    </w:p>
    <w:p w:rsidR="00084F02" w:rsidRPr="00B8729F" w:rsidRDefault="00084F02" w:rsidP="00084F02">
      <w:pPr>
        <w:pStyle w:val="NoSpacing"/>
        <w:numPr>
          <w:ilvl w:val="0"/>
          <w:numId w:val="1"/>
        </w:numPr>
        <w:rPr>
          <w:rFonts w:ascii="Times New Roman" w:hAnsi="Times New Roman" w:cs="Times New Roman"/>
        </w:rPr>
      </w:pPr>
      <w:r w:rsidRPr="00B8729F">
        <w:rPr>
          <w:rFonts w:ascii="Times New Roman" w:hAnsi="Times New Roman" w:cs="Times New Roman"/>
        </w:rPr>
        <w:t>“inbreeding”</w:t>
      </w:r>
    </w:p>
    <w:p w:rsidR="00084F02" w:rsidRPr="00B8729F" w:rsidRDefault="00084F02" w:rsidP="00084F02">
      <w:pPr>
        <w:pStyle w:val="NoSpacing"/>
        <w:rPr>
          <w:rFonts w:ascii="Times New Roman" w:hAnsi="Times New Roman" w:cs="Times New Roman"/>
        </w:rPr>
      </w:pPr>
    </w:p>
    <w:p w:rsidR="00084F02" w:rsidRPr="00B8729F" w:rsidRDefault="00F11454" w:rsidP="00084F02">
      <w:pPr>
        <w:pStyle w:val="NoSpacing"/>
        <w:rPr>
          <w:rFonts w:ascii="Times New Roman" w:hAnsi="Times New Roman" w:cs="Times New Roman"/>
        </w:rPr>
      </w:pPr>
      <w:r w:rsidRPr="00B8729F">
        <w:rPr>
          <w:rFonts w:ascii="Times New Roman" w:hAnsi="Times New Roman" w:cs="Times New Roman"/>
          <w:b/>
          <w:i/>
        </w:rPr>
        <w:t>External Recruitment: Advantages</w:t>
      </w:r>
    </w:p>
    <w:p w:rsidR="00F11454" w:rsidRPr="00B8729F" w:rsidRDefault="00F11454" w:rsidP="00F11454">
      <w:pPr>
        <w:pStyle w:val="NoSpacing"/>
        <w:numPr>
          <w:ilvl w:val="0"/>
          <w:numId w:val="1"/>
        </w:numPr>
        <w:rPr>
          <w:rFonts w:ascii="Times New Roman" w:hAnsi="Times New Roman" w:cs="Times New Roman"/>
        </w:rPr>
      </w:pPr>
      <w:r w:rsidRPr="00B8729F">
        <w:rPr>
          <w:rFonts w:ascii="Times New Roman" w:hAnsi="Times New Roman" w:cs="Times New Roman"/>
        </w:rPr>
        <w:t>larger, more diverse pool</w:t>
      </w:r>
    </w:p>
    <w:p w:rsidR="00F11454" w:rsidRPr="00B8729F" w:rsidRDefault="00F11454" w:rsidP="00F11454">
      <w:pPr>
        <w:pStyle w:val="NoSpacing"/>
        <w:numPr>
          <w:ilvl w:val="0"/>
          <w:numId w:val="1"/>
        </w:numPr>
        <w:rPr>
          <w:rFonts w:ascii="Times New Roman" w:hAnsi="Times New Roman" w:cs="Times New Roman"/>
        </w:rPr>
      </w:pPr>
      <w:r w:rsidRPr="00B8729F">
        <w:rPr>
          <w:rFonts w:ascii="Times New Roman" w:hAnsi="Times New Roman" w:cs="Times New Roman"/>
        </w:rPr>
        <w:t>assists in EE goals</w:t>
      </w:r>
    </w:p>
    <w:p w:rsidR="00F11454" w:rsidRPr="00B8729F" w:rsidRDefault="00F11454" w:rsidP="00F11454">
      <w:pPr>
        <w:pStyle w:val="NoSpacing"/>
        <w:numPr>
          <w:ilvl w:val="0"/>
          <w:numId w:val="1"/>
        </w:numPr>
        <w:rPr>
          <w:rFonts w:ascii="Times New Roman" w:hAnsi="Times New Roman" w:cs="Times New Roman"/>
        </w:rPr>
      </w:pPr>
      <w:r w:rsidRPr="00B8729F">
        <w:rPr>
          <w:rFonts w:ascii="Times New Roman" w:hAnsi="Times New Roman" w:cs="Times New Roman"/>
        </w:rPr>
        <w:t xml:space="preserve">acquisition of new skills / reduced need for training </w:t>
      </w:r>
    </w:p>
    <w:p w:rsidR="00F11454" w:rsidRPr="00B8729F" w:rsidRDefault="00F11454" w:rsidP="00F11454">
      <w:pPr>
        <w:pStyle w:val="NoSpacing"/>
        <w:numPr>
          <w:ilvl w:val="0"/>
          <w:numId w:val="1"/>
        </w:numPr>
        <w:rPr>
          <w:rFonts w:ascii="Times New Roman" w:hAnsi="Times New Roman" w:cs="Times New Roman"/>
        </w:rPr>
      </w:pPr>
      <w:r w:rsidRPr="00B8729F">
        <w:rPr>
          <w:rFonts w:ascii="Times New Roman" w:hAnsi="Times New Roman" w:cs="Times New Roman"/>
        </w:rPr>
        <w:t>elimination of employee rivalry and competition</w:t>
      </w:r>
    </w:p>
    <w:p w:rsidR="00F11454" w:rsidRPr="00B8729F" w:rsidRDefault="00F11454" w:rsidP="00F11454">
      <w:pPr>
        <w:pStyle w:val="NoSpacing"/>
        <w:rPr>
          <w:rFonts w:ascii="Times New Roman" w:hAnsi="Times New Roman" w:cs="Times New Roman"/>
        </w:rPr>
      </w:pPr>
    </w:p>
    <w:p w:rsidR="00135440" w:rsidRPr="00B8729F" w:rsidRDefault="00135440" w:rsidP="00F11454">
      <w:pPr>
        <w:pStyle w:val="NoSpacing"/>
        <w:rPr>
          <w:rFonts w:ascii="Times New Roman" w:hAnsi="Times New Roman" w:cs="Times New Roman"/>
          <w:u w:val="single"/>
        </w:rPr>
      </w:pPr>
      <w:r w:rsidRPr="00B8729F">
        <w:rPr>
          <w:rFonts w:ascii="Times New Roman" w:hAnsi="Times New Roman" w:cs="Times New Roman"/>
          <w:b/>
          <w:u w:val="single"/>
        </w:rPr>
        <w:t>Planning External Recruitment</w:t>
      </w:r>
    </w:p>
    <w:p w:rsidR="00135440" w:rsidRPr="00B8729F" w:rsidRDefault="00135440" w:rsidP="00F11454">
      <w:pPr>
        <w:pStyle w:val="NoSpacing"/>
        <w:rPr>
          <w:rFonts w:ascii="Times New Roman" w:hAnsi="Times New Roman" w:cs="Times New Roman"/>
        </w:rPr>
      </w:pPr>
      <w:r w:rsidRPr="00B8729F">
        <w:rPr>
          <w:rFonts w:ascii="Times New Roman" w:hAnsi="Times New Roman" w:cs="Times New Roman"/>
          <w:b/>
        </w:rPr>
        <w:t>Type of job</w:t>
      </w:r>
      <w:r w:rsidRPr="00B8729F">
        <w:rPr>
          <w:rFonts w:ascii="Times New Roman" w:hAnsi="Times New Roman" w:cs="Times New Roman"/>
        </w:rPr>
        <w:t xml:space="preserve"> – affects recruitment method chosen</w:t>
      </w:r>
    </w:p>
    <w:p w:rsidR="00135440" w:rsidRPr="00B8729F" w:rsidRDefault="00135440" w:rsidP="00F11454">
      <w:pPr>
        <w:pStyle w:val="NoSpacing"/>
        <w:rPr>
          <w:rFonts w:ascii="Times New Roman" w:hAnsi="Times New Roman" w:cs="Times New Roman"/>
        </w:rPr>
      </w:pPr>
      <w:r w:rsidRPr="00B8729F">
        <w:rPr>
          <w:rFonts w:ascii="Times New Roman" w:hAnsi="Times New Roman" w:cs="Times New Roman"/>
          <w:b/>
        </w:rPr>
        <w:lastRenderedPageBreak/>
        <w:t>Yield Ratios</w:t>
      </w:r>
      <w:r w:rsidRPr="00B8729F">
        <w:rPr>
          <w:rFonts w:ascii="Times New Roman" w:hAnsi="Times New Roman" w:cs="Times New Roman"/>
        </w:rPr>
        <w:t xml:space="preserve"> - % of applicants that proceed to next stage</w:t>
      </w:r>
    </w:p>
    <w:p w:rsidR="00135440" w:rsidRPr="00B8729F" w:rsidRDefault="00135440" w:rsidP="00F11454">
      <w:pPr>
        <w:pStyle w:val="NoSpacing"/>
        <w:rPr>
          <w:rFonts w:ascii="Times New Roman" w:hAnsi="Times New Roman" w:cs="Times New Roman"/>
        </w:rPr>
      </w:pPr>
      <w:r w:rsidRPr="00B8729F">
        <w:rPr>
          <w:rFonts w:ascii="Times New Roman" w:hAnsi="Times New Roman" w:cs="Times New Roman"/>
          <w:b/>
        </w:rPr>
        <w:t>Time Lapse Data</w:t>
      </w:r>
      <w:r w:rsidRPr="00B8729F">
        <w:rPr>
          <w:rFonts w:ascii="Times New Roman" w:hAnsi="Times New Roman" w:cs="Times New Roman"/>
        </w:rPr>
        <w:t xml:space="preserve"> – time from start of recruitment to new employee starting work</w:t>
      </w:r>
    </w:p>
    <w:p w:rsidR="00135440" w:rsidRPr="00B8729F" w:rsidRDefault="00135440" w:rsidP="00F11454">
      <w:pPr>
        <w:pStyle w:val="NoSpacing"/>
        <w:rPr>
          <w:rFonts w:ascii="Times New Roman" w:hAnsi="Times New Roman" w:cs="Times New Roman"/>
        </w:rPr>
      </w:pPr>
    </w:p>
    <w:p w:rsidR="00236CB0" w:rsidRPr="00B8729F" w:rsidRDefault="00236CB0" w:rsidP="00F11454">
      <w:pPr>
        <w:pStyle w:val="NoSpacing"/>
        <w:rPr>
          <w:rFonts w:ascii="Times New Roman" w:hAnsi="Times New Roman" w:cs="Times New Roman"/>
        </w:rPr>
      </w:pPr>
      <w:r w:rsidRPr="00B8729F">
        <w:rPr>
          <w:rFonts w:ascii="Times New Roman" w:hAnsi="Times New Roman" w:cs="Times New Roman"/>
          <w:u w:val="single"/>
        </w:rPr>
        <w:t>Feb. 2</w:t>
      </w:r>
    </w:p>
    <w:p w:rsidR="00236CB0" w:rsidRPr="00B8729F" w:rsidRDefault="00236CB0" w:rsidP="00F11454">
      <w:pPr>
        <w:pStyle w:val="NoSpacing"/>
        <w:rPr>
          <w:rFonts w:ascii="Times New Roman" w:hAnsi="Times New Roman" w:cs="Times New Roman"/>
        </w:rPr>
      </w:pPr>
    </w:p>
    <w:p w:rsidR="00236CB0" w:rsidRPr="00B8729F" w:rsidRDefault="00236CB0" w:rsidP="00F11454">
      <w:pPr>
        <w:pStyle w:val="NoSpacing"/>
        <w:rPr>
          <w:rFonts w:ascii="Times New Roman" w:hAnsi="Times New Roman" w:cs="Times New Roman"/>
        </w:rPr>
      </w:pPr>
      <w:r w:rsidRPr="00B8729F">
        <w:rPr>
          <w:rFonts w:ascii="Times New Roman" w:hAnsi="Times New Roman" w:cs="Times New Roman"/>
          <w:b/>
          <w:u w:val="single"/>
        </w:rPr>
        <w:t>Selection – Finding the Right Person</w:t>
      </w:r>
    </w:p>
    <w:p w:rsidR="00236CB0" w:rsidRPr="00B8729F" w:rsidRDefault="00236CB0" w:rsidP="00F11454">
      <w:pPr>
        <w:pStyle w:val="NoSpacing"/>
        <w:rPr>
          <w:rFonts w:ascii="Times New Roman" w:hAnsi="Times New Roman" w:cs="Times New Roman"/>
        </w:rPr>
      </w:pPr>
    </w:p>
    <w:p w:rsidR="00EF233C" w:rsidRPr="00B8729F" w:rsidRDefault="00EF233C" w:rsidP="00F11454">
      <w:pPr>
        <w:pStyle w:val="NoSpacing"/>
        <w:rPr>
          <w:rFonts w:ascii="Times New Roman" w:hAnsi="Times New Roman" w:cs="Times New Roman"/>
        </w:rPr>
      </w:pPr>
      <w:r w:rsidRPr="00B8729F">
        <w:rPr>
          <w:rFonts w:ascii="Times New Roman" w:hAnsi="Times New Roman" w:cs="Times New Roman"/>
          <w:b/>
        </w:rPr>
        <w:t>Challenges in the Hiring Process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determining which characteristics are most important</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measuring those characteristics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ab/>
        <w:t xml:space="preserve">Q: How do you measure... motivation, team orientation, organizational </w:t>
      </w:r>
      <w:r w:rsidRPr="00B8729F">
        <w:rPr>
          <w:rFonts w:ascii="Times New Roman" w:hAnsi="Times New Roman" w:cs="Times New Roman"/>
        </w:rPr>
        <w:tab/>
        <w:t>citizenship behaviour, etc?</w:t>
      </w:r>
    </w:p>
    <w:p w:rsidR="00EF233C" w:rsidRPr="00B8729F" w:rsidRDefault="00EF233C" w:rsidP="00EF233C">
      <w:pPr>
        <w:pStyle w:val="NoSpacing"/>
        <w:rPr>
          <w:rFonts w:ascii="Times New Roman" w:hAnsi="Times New Roman" w:cs="Times New Roman"/>
        </w:rPr>
      </w:pPr>
      <w:r w:rsidRPr="00B8729F">
        <w:rPr>
          <w:rFonts w:ascii="Times New Roman" w:hAnsi="Times New Roman" w:cs="Times New Roman"/>
          <w:b/>
        </w:rPr>
        <w:t>Selection Tools: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letters of recommendation</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application forms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ability tests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personality tests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interviews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assessment centres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drug tests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honesty tests</w:t>
      </w:r>
    </w:p>
    <w:p w:rsidR="00EF233C" w:rsidRPr="00B8729F" w:rsidRDefault="00EF233C" w:rsidP="00EF233C">
      <w:pPr>
        <w:pStyle w:val="NoSpacing"/>
        <w:numPr>
          <w:ilvl w:val="0"/>
          <w:numId w:val="1"/>
        </w:numPr>
        <w:rPr>
          <w:rFonts w:ascii="Times New Roman" w:hAnsi="Times New Roman" w:cs="Times New Roman"/>
        </w:rPr>
      </w:pPr>
      <w:r w:rsidRPr="00B8729F">
        <w:rPr>
          <w:rFonts w:ascii="Times New Roman" w:hAnsi="Times New Roman" w:cs="Times New Roman"/>
        </w:rPr>
        <w:t>reference checks</w:t>
      </w:r>
    </w:p>
    <w:p w:rsidR="002674BF" w:rsidRPr="00B8729F" w:rsidRDefault="00EF233C" w:rsidP="002674BF">
      <w:pPr>
        <w:pStyle w:val="NoSpacing"/>
        <w:numPr>
          <w:ilvl w:val="0"/>
          <w:numId w:val="1"/>
        </w:numPr>
        <w:rPr>
          <w:rFonts w:ascii="Times New Roman" w:hAnsi="Times New Roman" w:cs="Times New Roman"/>
        </w:rPr>
      </w:pPr>
      <w:r w:rsidRPr="00B8729F">
        <w:rPr>
          <w:rFonts w:ascii="Times New Roman" w:hAnsi="Times New Roman" w:cs="Times New Roman"/>
        </w:rPr>
        <w:t>handwrit</w:t>
      </w:r>
      <w:r w:rsidR="00DC36E2" w:rsidRPr="00B8729F">
        <w:rPr>
          <w:rFonts w:ascii="Times New Roman" w:hAnsi="Times New Roman" w:cs="Times New Roman"/>
        </w:rPr>
        <w:t xml:space="preserve">ing </w:t>
      </w:r>
    </w:p>
    <w:p w:rsidR="00245BA2" w:rsidRPr="00B8729F" w:rsidRDefault="00245BA2" w:rsidP="00245BA2">
      <w:pPr>
        <w:pStyle w:val="NoSpacing"/>
        <w:rPr>
          <w:rFonts w:ascii="Times New Roman" w:hAnsi="Times New Roman" w:cs="Times New Roman"/>
        </w:rPr>
      </w:pPr>
    </w:p>
    <w:p w:rsidR="00245BA2" w:rsidRPr="00B8729F" w:rsidRDefault="00AE06F6" w:rsidP="00245BA2">
      <w:pPr>
        <w:pStyle w:val="NoSpacing"/>
        <w:rPr>
          <w:rFonts w:ascii="Times New Roman" w:hAnsi="Times New Roman" w:cs="Times New Roman"/>
        </w:rPr>
      </w:pPr>
      <w:r w:rsidRPr="00B8729F">
        <w:rPr>
          <w:rFonts w:ascii="Times New Roman" w:hAnsi="Times New Roman" w:cs="Times New Roman"/>
          <w:b/>
        </w:rPr>
        <w:t>Criteria for Evaluating Selection Methods</w:t>
      </w:r>
    </w:p>
    <w:p w:rsidR="00AE06F6" w:rsidRPr="00B8729F" w:rsidRDefault="00AE06F6" w:rsidP="00AE06F6">
      <w:pPr>
        <w:pStyle w:val="NoSpacing"/>
        <w:numPr>
          <w:ilvl w:val="0"/>
          <w:numId w:val="1"/>
        </w:numPr>
        <w:rPr>
          <w:rFonts w:ascii="Times New Roman" w:hAnsi="Times New Roman" w:cs="Times New Roman"/>
        </w:rPr>
      </w:pPr>
      <w:r w:rsidRPr="00B8729F">
        <w:rPr>
          <w:rFonts w:ascii="Times New Roman" w:hAnsi="Times New Roman" w:cs="Times New Roman"/>
        </w:rPr>
        <w:t>reliable</w:t>
      </w:r>
    </w:p>
    <w:p w:rsidR="00AE06F6" w:rsidRPr="00B8729F" w:rsidRDefault="00AE06F6" w:rsidP="00AE06F6">
      <w:pPr>
        <w:pStyle w:val="NoSpacing"/>
        <w:numPr>
          <w:ilvl w:val="0"/>
          <w:numId w:val="1"/>
        </w:numPr>
        <w:rPr>
          <w:rFonts w:ascii="Times New Roman" w:hAnsi="Times New Roman" w:cs="Times New Roman"/>
        </w:rPr>
      </w:pPr>
      <w:r w:rsidRPr="00B8729F">
        <w:rPr>
          <w:rFonts w:ascii="Times New Roman" w:hAnsi="Times New Roman" w:cs="Times New Roman"/>
        </w:rPr>
        <w:t>valid</w:t>
      </w:r>
    </w:p>
    <w:p w:rsidR="00AE06F6" w:rsidRPr="00B8729F" w:rsidRDefault="00AE06F6" w:rsidP="00AE06F6">
      <w:pPr>
        <w:pStyle w:val="NoSpacing"/>
        <w:numPr>
          <w:ilvl w:val="0"/>
          <w:numId w:val="1"/>
        </w:numPr>
        <w:rPr>
          <w:rFonts w:ascii="Times New Roman" w:hAnsi="Times New Roman" w:cs="Times New Roman"/>
        </w:rPr>
      </w:pPr>
      <w:r w:rsidRPr="00B8729F">
        <w:rPr>
          <w:rFonts w:ascii="Times New Roman" w:hAnsi="Times New Roman" w:cs="Times New Roman"/>
        </w:rPr>
        <w:t>legal</w:t>
      </w:r>
    </w:p>
    <w:p w:rsidR="00AE06F6" w:rsidRPr="00B8729F" w:rsidRDefault="00AE06F6" w:rsidP="00AE06F6">
      <w:pPr>
        <w:pStyle w:val="NoSpacing"/>
        <w:numPr>
          <w:ilvl w:val="0"/>
          <w:numId w:val="1"/>
        </w:numPr>
        <w:rPr>
          <w:rFonts w:ascii="Times New Roman" w:hAnsi="Times New Roman" w:cs="Times New Roman"/>
        </w:rPr>
      </w:pPr>
      <w:r w:rsidRPr="00B8729F">
        <w:rPr>
          <w:rFonts w:ascii="Times New Roman" w:hAnsi="Times New Roman" w:cs="Times New Roman"/>
        </w:rPr>
        <w:t>high-utility</w:t>
      </w:r>
    </w:p>
    <w:p w:rsidR="00AE06F6" w:rsidRPr="00B8729F" w:rsidRDefault="00AE06F6" w:rsidP="00AE06F6">
      <w:pPr>
        <w:pStyle w:val="NoSpacing"/>
        <w:numPr>
          <w:ilvl w:val="0"/>
          <w:numId w:val="1"/>
        </w:numPr>
        <w:rPr>
          <w:rFonts w:ascii="Times New Roman" w:hAnsi="Times New Roman" w:cs="Times New Roman"/>
        </w:rPr>
      </w:pPr>
      <w:proofErr w:type="spellStart"/>
      <w:r w:rsidRPr="00B8729F">
        <w:rPr>
          <w:rFonts w:ascii="Times New Roman" w:hAnsi="Times New Roman" w:cs="Times New Roman"/>
        </w:rPr>
        <w:t>generalizable</w:t>
      </w:r>
      <w:proofErr w:type="spellEnd"/>
    </w:p>
    <w:p w:rsidR="00AE06F6" w:rsidRPr="00B8729F" w:rsidRDefault="00AE06F6" w:rsidP="00AE06F6">
      <w:pPr>
        <w:pStyle w:val="NoSpacing"/>
        <w:rPr>
          <w:rFonts w:ascii="Times New Roman" w:hAnsi="Times New Roman" w:cs="Times New Roman"/>
        </w:rPr>
      </w:pPr>
    </w:p>
    <w:p w:rsidR="00AE06F6" w:rsidRPr="00B8729F" w:rsidRDefault="00AE06F6" w:rsidP="00AE06F6">
      <w:pPr>
        <w:pStyle w:val="NoSpacing"/>
        <w:rPr>
          <w:rFonts w:ascii="Times New Roman" w:hAnsi="Times New Roman" w:cs="Times New Roman"/>
        </w:rPr>
      </w:pPr>
      <w:r w:rsidRPr="00B8729F">
        <w:rPr>
          <w:rFonts w:ascii="Times New Roman" w:hAnsi="Times New Roman" w:cs="Times New Roman"/>
          <w:b/>
        </w:rPr>
        <w:t>Reliability and Validity</w:t>
      </w:r>
    </w:p>
    <w:p w:rsidR="00AE06F6" w:rsidRPr="00B8729F" w:rsidRDefault="00AE06F6" w:rsidP="00AE06F6">
      <w:pPr>
        <w:pStyle w:val="NoSpacing"/>
        <w:numPr>
          <w:ilvl w:val="0"/>
          <w:numId w:val="2"/>
        </w:numPr>
        <w:rPr>
          <w:rFonts w:ascii="Times New Roman" w:hAnsi="Times New Roman" w:cs="Times New Roman"/>
        </w:rPr>
      </w:pPr>
      <w:r w:rsidRPr="00B8729F">
        <w:rPr>
          <w:rFonts w:ascii="Times New Roman" w:hAnsi="Times New Roman" w:cs="Times New Roman"/>
        </w:rPr>
        <w:t xml:space="preserve">Reliability – extent to which a measurement generates consistent results </w:t>
      </w:r>
      <w:proofErr w:type="spellStart"/>
      <w:r w:rsidRPr="00B8729F">
        <w:rPr>
          <w:rFonts w:ascii="Times New Roman" w:hAnsi="Times New Roman" w:cs="Times New Roman"/>
        </w:rPr>
        <w:t>ie</w:t>
      </w:r>
      <w:proofErr w:type="spellEnd"/>
      <w:r w:rsidRPr="00B8729F">
        <w:rPr>
          <w:rFonts w:ascii="Times New Roman" w:hAnsi="Times New Roman" w:cs="Times New Roman"/>
        </w:rPr>
        <w:t xml:space="preserve">. </w:t>
      </w:r>
      <w:r w:rsidR="00D35CBC" w:rsidRPr="00B8729F">
        <w:rPr>
          <w:rFonts w:ascii="Times New Roman" w:hAnsi="Times New Roman" w:cs="Times New Roman"/>
        </w:rPr>
        <w:t>Is</w:t>
      </w:r>
      <w:r w:rsidRPr="00B8729F">
        <w:rPr>
          <w:rFonts w:ascii="Times New Roman" w:hAnsi="Times New Roman" w:cs="Times New Roman"/>
        </w:rPr>
        <w:t xml:space="preserve"> free from random error.</w:t>
      </w:r>
    </w:p>
    <w:p w:rsidR="00AE06F6" w:rsidRPr="00B8729F" w:rsidRDefault="00AE06F6" w:rsidP="00AE06F6">
      <w:pPr>
        <w:pStyle w:val="NoSpacing"/>
        <w:numPr>
          <w:ilvl w:val="0"/>
          <w:numId w:val="2"/>
        </w:numPr>
        <w:rPr>
          <w:rFonts w:ascii="Times New Roman" w:hAnsi="Times New Roman" w:cs="Times New Roman"/>
        </w:rPr>
      </w:pPr>
      <w:r w:rsidRPr="00B8729F">
        <w:rPr>
          <w:rFonts w:ascii="Times New Roman" w:hAnsi="Times New Roman" w:cs="Times New Roman"/>
        </w:rPr>
        <w:t>Validity – extent to which performance on a measure (</w:t>
      </w:r>
      <w:proofErr w:type="spellStart"/>
      <w:r w:rsidRPr="00B8729F">
        <w:rPr>
          <w:rFonts w:ascii="Times New Roman" w:hAnsi="Times New Roman" w:cs="Times New Roman"/>
        </w:rPr>
        <w:t>ie</w:t>
      </w:r>
      <w:proofErr w:type="spellEnd"/>
      <w:r w:rsidRPr="00B8729F">
        <w:rPr>
          <w:rFonts w:ascii="Times New Roman" w:hAnsi="Times New Roman" w:cs="Times New Roman"/>
        </w:rPr>
        <w:t xml:space="preserve"> test score) is related to what the measure is designed to assess (such as job performance)</w:t>
      </w:r>
    </w:p>
    <w:p w:rsidR="00AE06F6" w:rsidRPr="00B8729F" w:rsidRDefault="00AE06F6" w:rsidP="00AE06F6">
      <w:pPr>
        <w:pStyle w:val="NoSpacing"/>
        <w:numPr>
          <w:ilvl w:val="0"/>
          <w:numId w:val="2"/>
        </w:numPr>
        <w:rPr>
          <w:rFonts w:ascii="Times New Roman" w:hAnsi="Times New Roman" w:cs="Times New Roman"/>
        </w:rPr>
      </w:pPr>
      <w:r w:rsidRPr="00B8729F">
        <w:rPr>
          <w:rFonts w:ascii="Times New Roman" w:hAnsi="Times New Roman" w:cs="Times New Roman"/>
        </w:rPr>
        <w:t>often uses correlation coefficients</w:t>
      </w:r>
    </w:p>
    <w:p w:rsidR="002541FF" w:rsidRPr="00B8729F" w:rsidRDefault="002541FF" w:rsidP="002541FF">
      <w:pPr>
        <w:pStyle w:val="NoSpacing"/>
        <w:rPr>
          <w:rFonts w:ascii="Times New Roman" w:hAnsi="Times New Roman" w:cs="Times New Roman"/>
        </w:rPr>
      </w:pPr>
      <w:r w:rsidRPr="00B8729F">
        <w:rPr>
          <w:rFonts w:ascii="Times New Roman" w:hAnsi="Times New Roman" w:cs="Times New Roman"/>
          <w:b/>
        </w:rPr>
        <w:t>Measuring Validity</w:t>
      </w:r>
    </w:p>
    <w:p w:rsidR="002541FF" w:rsidRPr="00B8729F" w:rsidRDefault="002541FF" w:rsidP="002541FF">
      <w:pPr>
        <w:pStyle w:val="NoSpacing"/>
        <w:rPr>
          <w:rFonts w:ascii="Times New Roman" w:hAnsi="Times New Roman" w:cs="Times New Roman"/>
        </w:rPr>
      </w:pPr>
      <w:r w:rsidRPr="00B8729F">
        <w:rPr>
          <w:rFonts w:ascii="Times New Roman" w:hAnsi="Times New Roman" w:cs="Times New Roman"/>
        </w:rPr>
        <w:t>Criterion-Related Validity</w:t>
      </w:r>
    </w:p>
    <w:p w:rsidR="002541FF" w:rsidRPr="00B8729F" w:rsidRDefault="002541FF" w:rsidP="002541FF">
      <w:pPr>
        <w:pStyle w:val="NoSpacing"/>
        <w:numPr>
          <w:ilvl w:val="0"/>
          <w:numId w:val="1"/>
        </w:numPr>
        <w:rPr>
          <w:rFonts w:ascii="Times New Roman" w:hAnsi="Times New Roman" w:cs="Times New Roman"/>
        </w:rPr>
      </w:pPr>
      <w:r w:rsidRPr="00B8729F">
        <w:rPr>
          <w:rFonts w:ascii="Times New Roman" w:hAnsi="Times New Roman" w:cs="Times New Roman"/>
        </w:rPr>
        <w:t>substantial correlation between test scores and job performance scores</w:t>
      </w:r>
    </w:p>
    <w:p w:rsidR="002541FF" w:rsidRPr="00B8729F" w:rsidRDefault="002541FF" w:rsidP="002541FF">
      <w:pPr>
        <w:pStyle w:val="NoSpacing"/>
        <w:numPr>
          <w:ilvl w:val="0"/>
          <w:numId w:val="1"/>
        </w:numPr>
        <w:rPr>
          <w:rFonts w:ascii="Times New Roman" w:hAnsi="Times New Roman" w:cs="Times New Roman"/>
        </w:rPr>
      </w:pPr>
      <w:r w:rsidRPr="00B8729F">
        <w:rPr>
          <w:rFonts w:ascii="Times New Roman" w:hAnsi="Times New Roman" w:cs="Times New Roman"/>
        </w:rPr>
        <w:tab/>
        <w:t>predictive validation</w:t>
      </w:r>
    </w:p>
    <w:p w:rsidR="002541FF" w:rsidRPr="00B8729F" w:rsidRDefault="002541FF" w:rsidP="002541FF">
      <w:pPr>
        <w:pStyle w:val="NoSpacing"/>
        <w:numPr>
          <w:ilvl w:val="0"/>
          <w:numId w:val="1"/>
        </w:numPr>
        <w:rPr>
          <w:rFonts w:ascii="Times New Roman" w:hAnsi="Times New Roman" w:cs="Times New Roman"/>
        </w:rPr>
      </w:pPr>
      <w:r w:rsidRPr="00B8729F">
        <w:rPr>
          <w:rFonts w:ascii="Times New Roman" w:hAnsi="Times New Roman" w:cs="Times New Roman"/>
        </w:rPr>
        <w:tab/>
        <w:t>concurrent validation</w:t>
      </w:r>
    </w:p>
    <w:p w:rsidR="002541FF" w:rsidRPr="00B8729F" w:rsidRDefault="002541FF" w:rsidP="002541FF">
      <w:pPr>
        <w:pStyle w:val="NoSpacing"/>
        <w:rPr>
          <w:rFonts w:ascii="Times New Roman" w:hAnsi="Times New Roman" w:cs="Times New Roman"/>
        </w:rPr>
      </w:pPr>
      <w:r w:rsidRPr="00B8729F">
        <w:rPr>
          <w:rFonts w:ascii="Times New Roman" w:hAnsi="Times New Roman" w:cs="Times New Roman"/>
        </w:rPr>
        <w:t>Content Validity</w:t>
      </w:r>
    </w:p>
    <w:p w:rsidR="002541FF" w:rsidRPr="00B8729F" w:rsidRDefault="002541FF" w:rsidP="002541FF">
      <w:pPr>
        <w:pStyle w:val="NoSpacing"/>
        <w:numPr>
          <w:ilvl w:val="0"/>
          <w:numId w:val="1"/>
        </w:numPr>
        <w:rPr>
          <w:rFonts w:ascii="Times New Roman" w:hAnsi="Times New Roman" w:cs="Times New Roman"/>
        </w:rPr>
      </w:pPr>
      <w:r w:rsidRPr="00B8729F">
        <w:rPr>
          <w:rFonts w:ascii="Times New Roman" w:hAnsi="Times New Roman" w:cs="Times New Roman"/>
        </w:rPr>
        <w:t>consistency between the test items and situations that occur on-the-job</w:t>
      </w:r>
    </w:p>
    <w:p w:rsidR="002541FF" w:rsidRPr="00B8729F" w:rsidRDefault="00D35CBC" w:rsidP="00D35CBC">
      <w:pPr>
        <w:pStyle w:val="NoSpacing"/>
        <w:rPr>
          <w:rFonts w:ascii="Times New Roman" w:hAnsi="Times New Roman" w:cs="Times New Roman"/>
        </w:rPr>
      </w:pPr>
      <w:r w:rsidRPr="00B8729F">
        <w:rPr>
          <w:rFonts w:ascii="Times New Roman" w:hAnsi="Times New Roman" w:cs="Times New Roman"/>
        </w:rPr>
        <w:t>Construct Validity</w:t>
      </w:r>
    </w:p>
    <w:p w:rsidR="00D35CBC" w:rsidRPr="00B8729F" w:rsidRDefault="00D35CBC" w:rsidP="00D35CBC">
      <w:pPr>
        <w:pStyle w:val="NoSpacing"/>
        <w:numPr>
          <w:ilvl w:val="0"/>
          <w:numId w:val="1"/>
        </w:numPr>
        <w:rPr>
          <w:rFonts w:ascii="Times New Roman" w:hAnsi="Times New Roman" w:cs="Times New Roman"/>
        </w:rPr>
      </w:pPr>
      <w:r w:rsidRPr="00B8729F">
        <w:rPr>
          <w:rFonts w:ascii="Times New Roman" w:hAnsi="Times New Roman" w:cs="Times New Roman"/>
        </w:rPr>
        <w:t>establishing that tests measure intelligence, leadership, or other such constructs</w:t>
      </w:r>
    </w:p>
    <w:p w:rsidR="00A20445" w:rsidRPr="00B8729F" w:rsidRDefault="00A20445" w:rsidP="00D35CBC">
      <w:pPr>
        <w:pStyle w:val="NoSpacing"/>
        <w:rPr>
          <w:rFonts w:ascii="Times New Roman" w:hAnsi="Times New Roman" w:cs="Times New Roman"/>
          <w:b/>
        </w:rPr>
      </w:pPr>
    </w:p>
    <w:p w:rsidR="00D35CBC" w:rsidRPr="00B8729F" w:rsidRDefault="00A20445" w:rsidP="00D35CBC">
      <w:pPr>
        <w:pStyle w:val="NoSpacing"/>
        <w:rPr>
          <w:rFonts w:ascii="Times New Roman" w:hAnsi="Times New Roman" w:cs="Times New Roman"/>
        </w:rPr>
      </w:pPr>
      <w:r w:rsidRPr="00B8729F">
        <w:rPr>
          <w:rFonts w:ascii="Times New Roman" w:hAnsi="Times New Roman" w:cs="Times New Roman"/>
          <w:b/>
        </w:rPr>
        <w:t xml:space="preserve">Behavioural </w:t>
      </w:r>
      <w:r w:rsidR="003438B3" w:rsidRPr="00B8729F">
        <w:rPr>
          <w:rFonts w:ascii="Times New Roman" w:hAnsi="Times New Roman" w:cs="Times New Roman"/>
          <w:b/>
        </w:rPr>
        <w:t>Based</w:t>
      </w:r>
      <w:r w:rsidRPr="00B8729F">
        <w:rPr>
          <w:rFonts w:ascii="Times New Roman" w:hAnsi="Times New Roman" w:cs="Times New Roman"/>
          <w:b/>
        </w:rPr>
        <w:t xml:space="preserve"> Interview Approach</w:t>
      </w:r>
      <w:r w:rsidRPr="00B8729F">
        <w:rPr>
          <w:rFonts w:ascii="Times New Roman" w:hAnsi="Times New Roman" w:cs="Times New Roman"/>
        </w:rPr>
        <w:t xml:space="preserve"> – video</w:t>
      </w:r>
    </w:p>
    <w:p w:rsidR="002674BF" w:rsidRPr="00B8729F" w:rsidRDefault="003438B3" w:rsidP="003438B3">
      <w:pPr>
        <w:pStyle w:val="NoSpacing"/>
        <w:numPr>
          <w:ilvl w:val="0"/>
          <w:numId w:val="1"/>
        </w:numPr>
        <w:rPr>
          <w:rFonts w:ascii="Times New Roman" w:hAnsi="Times New Roman" w:cs="Times New Roman"/>
        </w:rPr>
      </w:pPr>
      <w:r w:rsidRPr="00B8729F">
        <w:rPr>
          <w:rFonts w:ascii="Times New Roman" w:hAnsi="Times New Roman" w:cs="Times New Roman"/>
        </w:rPr>
        <w:t>past behaviour is a good prediction of future behaviour</w:t>
      </w:r>
    </w:p>
    <w:p w:rsidR="003438B3" w:rsidRPr="00B8729F" w:rsidRDefault="003438B3" w:rsidP="003438B3">
      <w:pPr>
        <w:pStyle w:val="NoSpacing"/>
        <w:numPr>
          <w:ilvl w:val="0"/>
          <w:numId w:val="1"/>
        </w:numPr>
        <w:rPr>
          <w:rFonts w:ascii="Times New Roman" w:hAnsi="Times New Roman" w:cs="Times New Roman"/>
        </w:rPr>
      </w:pPr>
      <w:r w:rsidRPr="00B8729F">
        <w:rPr>
          <w:rFonts w:ascii="Times New Roman" w:hAnsi="Times New Roman" w:cs="Times New Roman"/>
        </w:rPr>
        <w:t>looks for past behaviour</w:t>
      </w:r>
    </w:p>
    <w:p w:rsidR="003438B3" w:rsidRPr="00B8729F" w:rsidRDefault="003438B3" w:rsidP="003438B3">
      <w:pPr>
        <w:pStyle w:val="NoSpacing"/>
        <w:numPr>
          <w:ilvl w:val="0"/>
          <w:numId w:val="1"/>
        </w:numPr>
        <w:rPr>
          <w:rFonts w:ascii="Times New Roman" w:hAnsi="Times New Roman" w:cs="Times New Roman"/>
        </w:rPr>
      </w:pPr>
      <w:r w:rsidRPr="00B8729F">
        <w:rPr>
          <w:rFonts w:ascii="Times New Roman" w:hAnsi="Times New Roman" w:cs="Times New Roman"/>
        </w:rPr>
        <w:t>How a person handles a specific situation in the past is the best predictor of how they will handle the situation in the future</w:t>
      </w:r>
    </w:p>
    <w:p w:rsidR="003438B3" w:rsidRPr="00B8729F" w:rsidRDefault="003438B3" w:rsidP="00353CF5">
      <w:pPr>
        <w:pStyle w:val="NoSpacing"/>
        <w:rPr>
          <w:rFonts w:ascii="Times New Roman" w:hAnsi="Times New Roman" w:cs="Times New Roman"/>
        </w:rPr>
      </w:pPr>
    </w:p>
    <w:p w:rsidR="00353CF5" w:rsidRPr="00B8729F" w:rsidRDefault="00353CF5" w:rsidP="00353CF5">
      <w:pPr>
        <w:pStyle w:val="NoSpacing"/>
        <w:rPr>
          <w:rFonts w:ascii="Times New Roman" w:hAnsi="Times New Roman" w:cs="Times New Roman"/>
          <w:u w:val="single"/>
        </w:rPr>
      </w:pPr>
      <w:r w:rsidRPr="00B8729F">
        <w:rPr>
          <w:rFonts w:ascii="Times New Roman" w:hAnsi="Times New Roman" w:cs="Times New Roman"/>
          <w:u w:val="single"/>
        </w:rPr>
        <w:t>Feb. 9</w:t>
      </w:r>
    </w:p>
    <w:p w:rsidR="00353CF5" w:rsidRPr="00B8729F" w:rsidRDefault="00353CF5" w:rsidP="00353CF5">
      <w:pPr>
        <w:pStyle w:val="NoSpacing"/>
        <w:rPr>
          <w:rFonts w:ascii="Times New Roman" w:hAnsi="Times New Roman" w:cs="Times New Roman"/>
        </w:rPr>
      </w:pPr>
    </w:p>
    <w:p w:rsidR="00353CF5" w:rsidRPr="00B8729F" w:rsidRDefault="00353CF5" w:rsidP="00353CF5">
      <w:pPr>
        <w:pStyle w:val="NoSpacing"/>
        <w:rPr>
          <w:rFonts w:ascii="Times New Roman" w:hAnsi="Times New Roman" w:cs="Times New Roman"/>
          <w:b/>
          <w:u w:val="single"/>
        </w:rPr>
      </w:pPr>
      <w:r w:rsidRPr="00B8729F">
        <w:rPr>
          <w:rFonts w:ascii="Times New Roman" w:hAnsi="Times New Roman" w:cs="Times New Roman"/>
          <w:b/>
          <w:u w:val="single"/>
        </w:rPr>
        <w:t>Firing, Downsizing, and Giving Bad News</w:t>
      </w:r>
    </w:p>
    <w:p w:rsidR="00353CF5" w:rsidRPr="00B8729F" w:rsidRDefault="00353CF5" w:rsidP="00353CF5">
      <w:pPr>
        <w:pStyle w:val="NoSpacing"/>
        <w:rPr>
          <w:rFonts w:ascii="Times New Roman" w:hAnsi="Times New Roman" w:cs="Times New Roman"/>
        </w:rPr>
      </w:pPr>
      <w:r w:rsidRPr="00B8729F">
        <w:rPr>
          <w:rFonts w:ascii="Times New Roman" w:hAnsi="Times New Roman" w:cs="Times New Roman"/>
          <w:b/>
        </w:rPr>
        <w:t>Just Cause</w:t>
      </w:r>
    </w:p>
    <w:p w:rsidR="00353CF5" w:rsidRPr="00B8729F" w:rsidRDefault="00353CF5" w:rsidP="00353CF5">
      <w:pPr>
        <w:pStyle w:val="NoSpacing"/>
        <w:numPr>
          <w:ilvl w:val="0"/>
          <w:numId w:val="1"/>
        </w:numPr>
        <w:rPr>
          <w:rFonts w:ascii="Times New Roman" w:hAnsi="Times New Roman" w:cs="Times New Roman"/>
        </w:rPr>
      </w:pPr>
      <w:r w:rsidRPr="00B8729F">
        <w:rPr>
          <w:rFonts w:ascii="Times New Roman" w:hAnsi="Times New Roman" w:cs="Times New Roman"/>
        </w:rPr>
        <w:t>a legally sufficient reason to fire an employee</w:t>
      </w:r>
    </w:p>
    <w:p w:rsidR="00353CF5" w:rsidRPr="00B8729F" w:rsidRDefault="00353CF5" w:rsidP="00353CF5">
      <w:pPr>
        <w:pStyle w:val="NoSpacing"/>
        <w:numPr>
          <w:ilvl w:val="0"/>
          <w:numId w:val="1"/>
        </w:numPr>
        <w:rPr>
          <w:rFonts w:ascii="Times New Roman" w:hAnsi="Times New Roman" w:cs="Times New Roman"/>
        </w:rPr>
      </w:pPr>
      <w:r w:rsidRPr="00B8729F">
        <w:rPr>
          <w:rFonts w:ascii="Times New Roman" w:hAnsi="Times New Roman" w:cs="Times New Roman"/>
        </w:rPr>
        <w:t>no notice or severance pay required</w:t>
      </w:r>
    </w:p>
    <w:p w:rsidR="00353CF5" w:rsidRPr="00B8729F" w:rsidRDefault="00353CF5" w:rsidP="00353CF5">
      <w:pPr>
        <w:pStyle w:val="NoSpacing"/>
        <w:numPr>
          <w:ilvl w:val="0"/>
          <w:numId w:val="1"/>
        </w:numPr>
        <w:rPr>
          <w:rFonts w:ascii="Times New Roman" w:hAnsi="Times New Roman" w:cs="Times New Roman"/>
        </w:rPr>
      </w:pPr>
      <w:r w:rsidRPr="00B8729F">
        <w:rPr>
          <w:rFonts w:ascii="Times New Roman" w:hAnsi="Times New Roman" w:cs="Times New Roman"/>
        </w:rPr>
        <w:t>must prove real incompetence or serious misconduct</w:t>
      </w:r>
    </w:p>
    <w:p w:rsidR="00353CF5" w:rsidRPr="00B8729F" w:rsidRDefault="00353CF5" w:rsidP="00353CF5">
      <w:pPr>
        <w:pStyle w:val="NoSpacing"/>
        <w:numPr>
          <w:ilvl w:val="0"/>
          <w:numId w:val="1"/>
        </w:numPr>
        <w:rPr>
          <w:rFonts w:ascii="Times New Roman" w:hAnsi="Times New Roman" w:cs="Times New Roman"/>
        </w:rPr>
      </w:pPr>
      <w:r w:rsidRPr="00B8729F">
        <w:rPr>
          <w:rFonts w:ascii="Times New Roman" w:hAnsi="Times New Roman" w:cs="Times New Roman"/>
        </w:rPr>
        <w:t>if the employee can provide a reasonable excuse there is no just cause</w:t>
      </w:r>
    </w:p>
    <w:p w:rsidR="00353CF5" w:rsidRPr="00B8729F" w:rsidRDefault="00F22BB4" w:rsidP="00353CF5">
      <w:pPr>
        <w:pStyle w:val="NoSpacing"/>
        <w:rPr>
          <w:rFonts w:ascii="Times New Roman" w:hAnsi="Times New Roman" w:cs="Times New Roman"/>
        </w:rPr>
      </w:pPr>
      <w:r w:rsidRPr="00B8729F">
        <w:rPr>
          <w:rFonts w:ascii="Times New Roman" w:hAnsi="Times New Roman" w:cs="Times New Roman"/>
          <w:b/>
        </w:rPr>
        <w:t>Not Just Cause</w:t>
      </w:r>
    </w:p>
    <w:p w:rsidR="00F22BB4" w:rsidRPr="00B8729F" w:rsidRDefault="00F22BB4" w:rsidP="00F22BB4">
      <w:pPr>
        <w:pStyle w:val="NoSpacing"/>
        <w:numPr>
          <w:ilvl w:val="0"/>
          <w:numId w:val="1"/>
        </w:numPr>
        <w:rPr>
          <w:rFonts w:ascii="Times New Roman" w:hAnsi="Times New Roman" w:cs="Times New Roman"/>
        </w:rPr>
      </w:pPr>
      <w:r w:rsidRPr="00B8729F">
        <w:rPr>
          <w:rFonts w:ascii="Times New Roman" w:hAnsi="Times New Roman" w:cs="Times New Roman"/>
        </w:rPr>
        <w:t>normally, an employee cannot be terminated/disciplined for any of the following reasons:</w:t>
      </w:r>
    </w:p>
    <w:p w:rsidR="00F22BB4" w:rsidRPr="00B8729F" w:rsidRDefault="00F22BB4" w:rsidP="00F22BB4">
      <w:pPr>
        <w:pStyle w:val="NoSpacing"/>
        <w:numPr>
          <w:ilvl w:val="0"/>
          <w:numId w:val="2"/>
        </w:numPr>
        <w:rPr>
          <w:rFonts w:ascii="Times New Roman" w:hAnsi="Times New Roman" w:cs="Times New Roman"/>
        </w:rPr>
      </w:pPr>
      <w:r w:rsidRPr="00B8729F">
        <w:rPr>
          <w:rFonts w:ascii="Times New Roman" w:hAnsi="Times New Roman" w:cs="Times New Roman"/>
        </w:rPr>
        <w:t>conditions of human rights legislation</w:t>
      </w:r>
    </w:p>
    <w:p w:rsidR="00F22BB4" w:rsidRPr="00B8729F" w:rsidRDefault="00F22BB4" w:rsidP="00F22BB4">
      <w:pPr>
        <w:pStyle w:val="NoSpacing"/>
        <w:numPr>
          <w:ilvl w:val="0"/>
          <w:numId w:val="2"/>
        </w:numPr>
        <w:rPr>
          <w:rFonts w:ascii="Times New Roman" w:hAnsi="Times New Roman" w:cs="Times New Roman"/>
        </w:rPr>
      </w:pPr>
      <w:r w:rsidRPr="00B8729F">
        <w:rPr>
          <w:rFonts w:ascii="Times New Roman" w:hAnsi="Times New Roman" w:cs="Times New Roman"/>
        </w:rPr>
        <w:t>lawful union activities</w:t>
      </w:r>
    </w:p>
    <w:p w:rsidR="00F22BB4" w:rsidRPr="00B8729F" w:rsidRDefault="00F22BB4" w:rsidP="00F22BB4">
      <w:pPr>
        <w:pStyle w:val="NoSpacing"/>
        <w:numPr>
          <w:ilvl w:val="0"/>
          <w:numId w:val="2"/>
        </w:numPr>
        <w:rPr>
          <w:rFonts w:ascii="Times New Roman" w:hAnsi="Times New Roman" w:cs="Times New Roman"/>
        </w:rPr>
      </w:pPr>
      <w:r w:rsidRPr="00B8729F">
        <w:rPr>
          <w:rFonts w:ascii="Times New Roman" w:hAnsi="Times New Roman" w:cs="Times New Roman"/>
        </w:rPr>
        <w:t>reporting occupational safety and health violations</w:t>
      </w:r>
    </w:p>
    <w:p w:rsidR="00F22BB4" w:rsidRPr="00B8729F" w:rsidRDefault="00F22BB4" w:rsidP="00F22BB4">
      <w:pPr>
        <w:pStyle w:val="NoSpacing"/>
        <w:numPr>
          <w:ilvl w:val="0"/>
          <w:numId w:val="2"/>
        </w:numPr>
        <w:rPr>
          <w:rFonts w:ascii="Times New Roman" w:hAnsi="Times New Roman" w:cs="Times New Roman"/>
        </w:rPr>
      </w:pPr>
      <w:r w:rsidRPr="00B8729F">
        <w:rPr>
          <w:rFonts w:ascii="Times New Roman" w:hAnsi="Times New Roman" w:cs="Times New Roman"/>
        </w:rPr>
        <w:t>refusing to perform an illegal act</w:t>
      </w:r>
    </w:p>
    <w:p w:rsidR="00F22BB4" w:rsidRPr="00B8729F" w:rsidRDefault="00F22BB4" w:rsidP="00F22BB4">
      <w:pPr>
        <w:pStyle w:val="NoSpacing"/>
        <w:numPr>
          <w:ilvl w:val="0"/>
          <w:numId w:val="2"/>
        </w:numPr>
        <w:rPr>
          <w:rFonts w:ascii="Times New Roman" w:hAnsi="Times New Roman" w:cs="Times New Roman"/>
        </w:rPr>
      </w:pPr>
      <w:r w:rsidRPr="00B8729F">
        <w:rPr>
          <w:rFonts w:ascii="Times New Roman" w:hAnsi="Times New Roman" w:cs="Times New Roman"/>
        </w:rPr>
        <w:t>exercising rights under various employment laws</w:t>
      </w:r>
    </w:p>
    <w:p w:rsidR="00F22BB4" w:rsidRPr="00B8729F" w:rsidRDefault="00F22BB4" w:rsidP="00F22BB4">
      <w:pPr>
        <w:pStyle w:val="NoSpacing"/>
        <w:rPr>
          <w:rFonts w:ascii="Times New Roman" w:hAnsi="Times New Roman" w:cs="Times New Roman"/>
        </w:rPr>
      </w:pPr>
    </w:p>
    <w:p w:rsidR="006951AB" w:rsidRPr="00B8729F" w:rsidRDefault="006951AB" w:rsidP="006951AB">
      <w:pPr>
        <w:pStyle w:val="NoSpacing"/>
        <w:numPr>
          <w:ilvl w:val="0"/>
          <w:numId w:val="2"/>
        </w:numPr>
        <w:rPr>
          <w:rFonts w:ascii="Times New Roman" w:hAnsi="Times New Roman" w:cs="Times New Roman"/>
        </w:rPr>
      </w:pPr>
      <w:r w:rsidRPr="00B8729F">
        <w:rPr>
          <w:rFonts w:ascii="Times New Roman" w:hAnsi="Times New Roman" w:cs="Times New Roman"/>
        </w:rPr>
        <w:t>a dismissal is wrongful when an employer dismisses an employee without giving the employee notice of that termination (even when ‘just cause’ is believed)</w:t>
      </w:r>
    </w:p>
    <w:p w:rsidR="006951AB" w:rsidRPr="00B8729F" w:rsidRDefault="006951AB" w:rsidP="006951AB">
      <w:pPr>
        <w:pStyle w:val="NoSpacing"/>
        <w:rPr>
          <w:rFonts w:ascii="Times New Roman" w:hAnsi="Times New Roman" w:cs="Times New Roman"/>
        </w:rPr>
      </w:pPr>
      <w:r w:rsidRPr="00B8729F">
        <w:rPr>
          <w:rFonts w:ascii="Times New Roman" w:hAnsi="Times New Roman" w:cs="Times New Roman"/>
          <w:b/>
        </w:rPr>
        <w:t>Constructive dismissal:</w:t>
      </w:r>
    </w:p>
    <w:p w:rsidR="006951AB" w:rsidRPr="00B8729F" w:rsidRDefault="006951AB" w:rsidP="006951AB">
      <w:pPr>
        <w:pStyle w:val="NoSpacing"/>
        <w:numPr>
          <w:ilvl w:val="0"/>
          <w:numId w:val="1"/>
        </w:numPr>
        <w:rPr>
          <w:rFonts w:ascii="Times New Roman" w:hAnsi="Times New Roman" w:cs="Times New Roman"/>
        </w:rPr>
      </w:pPr>
      <w:r w:rsidRPr="00B8729F">
        <w:rPr>
          <w:rFonts w:ascii="Times New Roman" w:hAnsi="Times New Roman" w:cs="Times New Roman"/>
        </w:rPr>
        <w:t>a form of wrongful dismissal</w:t>
      </w:r>
    </w:p>
    <w:p w:rsidR="006951AB" w:rsidRPr="00B8729F" w:rsidRDefault="006951AB" w:rsidP="006951AB">
      <w:pPr>
        <w:pStyle w:val="NoSpacing"/>
        <w:numPr>
          <w:ilvl w:val="0"/>
          <w:numId w:val="1"/>
        </w:numPr>
        <w:rPr>
          <w:rFonts w:ascii="Times New Roman" w:hAnsi="Times New Roman" w:cs="Times New Roman"/>
        </w:rPr>
      </w:pPr>
      <w:r w:rsidRPr="00B8729F">
        <w:rPr>
          <w:rFonts w:ascii="Times New Roman" w:hAnsi="Times New Roman" w:cs="Times New Roman"/>
        </w:rPr>
        <w:t xml:space="preserve">Occurs where an employer changes a fundamental and important term of employment (ex. wages) and then forces the employee to either accept this change or quit. </w:t>
      </w:r>
    </w:p>
    <w:p w:rsidR="00792088" w:rsidRPr="00B8729F" w:rsidRDefault="00792088" w:rsidP="006951AB">
      <w:pPr>
        <w:pStyle w:val="NoSpacing"/>
        <w:rPr>
          <w:rFonts w:ascii="Times New Roman" w:hAnsi="Times New Roman" w:cs="Times New Roman"/>
          <w:b/>
        </w:rPr>
      </w:pPr>
    </w:p>
    <w:p w:rsidR="006951AB" w:rsidRPr="00B8729F" w:rsidRDefault="00792088" w:rsidP="006951AB">
      <w:pPr>
        <w:pStyle w:val="NoSpacing"/>
        <w:rPr>
          <w:rFonts w:ascii="Times New Roman" w:hAnsi="Times New Roman" w:cs="Times New Roman"/>
        </w:rPr>
      </w:pPr>
      <w:r w:rsidRPr="00B8729F">
        <w:rPr>
          <w:rFonts w:ascii="Times New Roman" w:hAnsi="Times New Roman" w:cs="Times New Roman"/>
          <w:b/>
        </w:rPr>
        <w:t>Termination without Cause</w:t>
      </w:r>
    </w:p>
    <w:p w:rsidR="00792088" w:rsidRPr="00B8729F" w:rsidRDefault="00792088" w:rsidP="00792088">
      <w:pPr>
        <w:pStyle w:val="NoSpacing"/>
        <w:numPr>
          <w:ilvl w:val="0"/>
          <w:numId w:val="1"/>
        </w:numPr>
        <w:rPr>
          <w:rFonts w:ascii="Times New Roman" w:hAnsi="Times New Roman" w:cs="Times New Roman"/>
        </w:rPr>
      </w:pPr>
      <w:r w:rsidRPr="00B8729F">
        <w:rPr>
          <w:rFonts w:ascii="Times New Roman" w:hAnsi="Times New Roman" w:cs="Times New Roman"/>
        </w:rPr>
        <w:t>is legal</w:t>
      </w:r>
    </w:p>
    <w:p w:rsidR="00792088" w:rsidRPr="00B8729F" w:rsidRDefault="00792088" w:rsidP="00792088">
      <w:pPr>
        <w:pStyle w:val="NoSpacing"/>
        <w:numPr>
          <w:ilvl w:val="0"/>
          <w:numId w:val="1"/>
        </w:numPr>
        <w:rPr>
          <w:rFonts w:ascii="Times New Roman" w:hAnsi="Times New Roman" w:cs="Times New Roman"/>
        </w:rPr>
      </w:pPr>
      <w:r w:rsidRPr="00B8729F">
        <w:rPr>
          <w:rFonts w:ascii="Times New Roman" w:hAnsi="Times New Roman" w:cs="Times New Roman"/>
        </w:rPr>
        <w:t>occurs when the employer, for whatever reason, has decided that the employee’s services are no longer needed</w:t>
      </w:r>
    </w:p>
    <w:p w:rsidR="00792088" w:rsidRPr="00B8729F" w:rsidRDefault="00792088" w:rsidP="00792088">
      <w:pPr>
        <w:pStyle w:val="NoSpacing"/>
        <w:numPr>
          <w:ilvl w:val="0"/>
          <w:numId w:val="1"/>
        </w:numPr>
        <w:rPr>
          <w:rFonts w:ascii="Times New Roman" w:hAnsi="Times New Roman" w:cs="Times New Roman"/>
        </w:rPr>
      </w:pPr>
      <w:r w:rsidRPr="00B8729F">
        <w:rPr>
          <w:rFonts w:ascii="Times New Roman" w:hAnsi="Times New Roman" w:cs="Times New Roman"/>
        </w:rPr>
        <w:t>Reasons can include personality clashes, downsizing, poor performance</w:t>
      </w:r>
    </w:p>
    <w:p w:rsidR="00792088" w:rsidRPr="00B8729F" w:rsidRDefault="00792088" w:rsidP="00792088">
      <w:pPr>
        <w:pStyle w:val="NoSpacing"/>
        <w:rPr>
          <w:rFonts w:ascii="Times New Roman" w:hAnsi="Times New Roman" w:cs="Times New Roman"/>
          <w:b/>
        </w:rPr>
      </w:pPr>
    </w:p>
    <w:p w:rsidR="00332A74" w:rsidRPr="00B8729F" w:rsidRDefault="00332A74" w:rsidP="00792088">
      <w:pPr>
        <w:pStyle w:val="NoSpacing"/>
        <w:rPr>
          <w:rFonts w:ascii="Times New Roman" w:hAnsi="Times New Roman" w:cs="Times New Roman"/>
        </w:rPr>
      </w:pPr>
      <w:r w:rsidRPr="00B8729F">
        <w:rPr>
          <w:rFonts w:ascii="Times New Roman" w:hAnsi="Times New Roman" w:cs="Times New Roman"/>
          <w:b/>
        </w:rPr>
        <w:t>Four objectives of the Dismissal Meeting</w:t>
      </w:r>
    </w:p>
    <w:p w:rsidR="00332A74" w:rsidRPr="00B8729F" w:rsidRDefault="00332A74" w:rsidP="00332A74">
      <w:pPr>
        <w:pStyle w:val="NoSpacing"/>
        <w:numPr>
          <w:ilvl w:val="0"/>
          <w:numId w:val="7"/>
        </w:numPr>
        <w:rPr>
          <w:rFonts w:ascii="Times New Roman" w:hAnsi="Times New Roman" w:cs="Times New Roman"/>
        </w:rPr>
      </w:pPr>
      <w:r w:rsidRPr="00B8729F">
        <w:rPr>
          <w:rFonts w:ascii="Times New Roman" w:hAnsi="Times New Roman" w:cs="Times New Roman"/>
        </w:rPr>
        <w:t>Deliver the message</w:t>
      </w:r>
    </w:p>
    <w:p w:rsidR="00332A74" w:rsidRPr="00B8729F" w:rsidRDefault="00332A74" w:rsidP="00332A74">
      <w:pPr>
        <w:pStyle w:val="NoSpacing"/>
        <w:numPr>
          <w:ilvl w:val="0"/>
          <w:numId w:val="7"/>
        </w:numPr>
        <w:rPr>
          <w:rFonts w:ascii="Times New Roman" w:hAnsi="Times New Roman" w:cs="Times New Roman"/>
        </w:rPr>
      </w:pPr>
      <w:r w:rsidRPr="00B8729F">
        <w:rPr>
          <w:rFonts w:ascii="Times New Roman" w:hAnsi="Times New Roman" w:cs="Times New Roman"/>
        </w:rPr>
        <w:t>make an assessment to determine if the individual can get home safely</w:t>
      </w:r>
    </w:p>
    <w:p w:rsidR="00332A74" w:rsidRPr="00B8729F" w:rsidRDefault="00332A74" w:rsidP="00332A74">
      <w:pPr>
        <w:pStyle w:val="NoSpacing"/>
        <w:numPr>
          <w:ilvl w:val="0"/>
          <w:numId w:val="7"/>
        </w:numPr>
        <w:rPr>
          <w:rFonts w:ascii="Times New Roman" w:hAnsi="Times New Roman" w:cs="Times New Roman"/>
        </w:rPr>
      </w:pPr>
      <w:r w:rsidRPr="00B8729F">
        <w:rPr>
          <w:rFonts w:ascii="Times New Roman" w:hAnsi="Times New Roman" w:cs="Times New Roman"/>
        </w:rPr>
        <w:t>Identify the next steps for the individual</w:t>
      </w:r>
    </w:p>
    <w:p w:rsidR="00332A74" w:rsidRPr="00B8729F" w:rsidRDefault="00332A74" w:rsidP="00332A74">
      <w:pPr>
        <w:pStyle w:val="NoSpacing"/>
        <w:numPr>
          <w:ilvl w:val="0"/>
          <w:numId w:val="7"/>
        </w:numPr>
        <w:rPr>
          <w:rFonts w:ascii="Times New Roman" w:hAnsi="Times New Roman" w:cs="Times New Roman"/>
        </w:rPr>
      </w:pPr>
      <w:r w:rsidRPr="00B8729F">
        <w:rPr>
          <w:rFonts w:ascii="Times New Roman" w:hAnsi="Times New Roman" w:cs="Times New Roman"/>
        </w:rPr>
        <w:t>Acknowledge the years of service/contribution</w:t>
      </w:r>
    </w:p>
    <w:p w:rsidR="00332A74" w:rsidRPr="00B8729F" w:rsidRDefault="00332A74" w:rsidP="00332A74">
      <w:pPr>
        <w:pStyle w:val="NoSpacing"/>
        <w:rPr>
          <w:rFonts w:ascii="Times New Roman" w:hAnsi="Times New Roman" w:cs="Times New Roman"/>
        </w:rPr>
      </w:pPr>
    </w:p>
    <w:p w:rsidR="002674BF" w:rsidRPr="00B8729F" w:rsidRDefault="00B328D6" w:rsidP="002674BF">
      <w:pPr>
        <w:pStyle w:val="NoSpacing"/>
        <w:rPr>
          <w:rFonts w:ascii="Times New Roman" w:hAnsi="Times New Roman" w:cs="Times New Roman"/>
          <w:b/>
          <w:u w:val="single"/>
        </w:rPr>
      </w:pPr>
      <w:r w:rsidRPr="00B8729F">
        <w:rPr>
          <w:rFonts w:ascii="Times New Roman" w:hAnsi="Times New Roman" w:cs="Times New Roman"/>
          <w:b/>
          <w:u w:val="single"/>
        </w:rPr>
        <w:t>Feb. 11, 2011 – Chapter 10</w:t>
      </w:r>
    </w:p>
    <w:p w:rsidR="00B328D6" w:rsidRPr="00B8729F" w:rsidRDefault="00B328D6" w:rsidP="002674BF">
      <w:pPr>
        <w:pStyle w:val="NoSpacing"/>
        <w:rPr>
          <w:rFonts w:ascii="Times New Roman" w:hAnsi="Times New Roman" w:cs="Times New Roman"/>
        </w:rPr>
      </w:pPr>
    </w:p>
    <w:p w:rsidR="00B328D6" w:rsidRPr="00B8729F" w:rsidRDefault="00B328D6" w:rsidP="002674BF">
      <w:pPr>
        <w:pStyle w:val="NoSpacing"/>
        <w:rPr>
          <w:rFonts w:ascii="Times New Roman" w:hAnsi="Times New Roman" w:cs="Times New Roman"/>
        </w:rPr>
      </w:pPr>
      <w:r w:rsidRPr="00B8729F">
        <w:rPr>
          <w:rFonts w:ascii="Times New Roman" w:hAnsi="Times New Roman" w:cs="Times New Roman"/>
          <w:b/>
        </w:rPr>
        <w:t>Performance Management</w:t>
      </w:r>
    </w:p>
    <w:p w:rsidR="00B328D6" w:rsidRPr="00B8729F" w:rsidRDefault="00B328D6" w:rsidP="00B328D6">
      <w:pPr>
        <w:pStyle w:val="NoSpacing"/>
        <w:numPr>
          <w:ilvl w:val="0"/>
          <w:numId w:val="1"/>
        </w:numPr>
        <w:rPr>
          <w:rFonts w:ascii="Times New Roman" w:hAnsi="Times New Roman" w:cs="Times New Roman"/>
        </w:rPr>
      </w:pPr>
      <w:r w:rsidRPr="00B8729F">
        <w:rPr>
          <w:rFonts w:ascii="Times New Roman" w:hAnsi="Times New Roman" w:cs="Times New Roman"/>
        </w:rPr>
        <w:lastRenderedPageBreak/>
        <w:t>process encompassing all activities related to improving employee performance, productivity, and effectiveness</w:t>
      </w:r>
    </w:p>
    <w:p w:rsidR="00B328D6" w:rsidRPr="00B8729F" w:rsidRDefault="00B328D6" w:rsidP="00B328D6">
      <w:pPr>
        <w:pStyle w:val="NoSpacing"/>
        <w:rPr>
          <w:rFonts w:ascii="Times New Roman" w:hAnsi="Times New Roman" w:cs="Times New Roman"/>
        </w:rPr>
      </w:pPr>
      <w:r w:rsidRPr="00B8729F">
        <w:rPr>
          <w:rFonts w:ascii="Times New Roman" w:hAnsi="Times New Roman" w:cs="Times New Roman"/>
          <w:b/>
        </w:rPr>
        <w:t>Performance Management Process</w:t>
      </w:r>
    </w:p>
    <w:p w:rsidR="00B328D6" w:rsidRPr="00B8729F" w:rsidRDefault="00B328D6" w:rsidP="00B328D6">
      <w:pPr>
        <w:pStyle w:val="NoSpacing"/>
        <w:numPr>
          <w:ilvl w:val="0"/>
          <w:numId w:val="8"/>
        </w:numPr>
        <w:rPr>
          <w:rFonts w:ascii="Times New Roman" w:hAnsi="Times New Roman" w:cs="Times New Roman"/>
        </w:rPr>
      </w:pPr>
      <w:r w:rsidRPr="00B8729F">
        <w:rPr>
          <w:rFonts w:ascii="Times New Roman" w:hAnsi="Times New Roman" w:cs="Times New Roman"/>
        </w:rPr>
        <w:t xml:space="preserve">define performance expectations (once a year) </w:t>
      </w:r>
    </w:p>
    <w:p w:rsidR="00B328D6" w:rsidRPr="00B8729F" w:rsidRDefault="00B328D6" w:rsidP="00B328D6">
      <w:pPr>
        <w:pStyle w:val="NoSpacing"/>
        <w:numPr>
          <w:ilvl w:val="0"/>
          <w:numId w:val="8"/>
        </w:numPr>
        <w:rPr>
          <w:rFonts w:ascii="Times New Roman" w:hAnsi="Times New Roman" w:cs="Times New Roman"/>
        </w:rPr>
      </w:pPr>
      <w:r w:rsidRPr="00B8729F">
        <w:rPr>
          <w:rFonts w:ascii="Times New Roman" w:hAnsi="Times New Roman" w:cs="Times New Roman"/>
        </w:rPr>
        <w:t>provide ongoing feedback</w:t>
      </w:r>
    </w:p>
    <w:p w:rsidR="00B328D6" w:rsidRPr="00B8729F" w:rsidRDefault="00B328D6" w:rsidP="00B328D6">
      <w:pPr>
        <w:pStyle w:val="NoSpacing"/>
        <w:numPr>
          <w:ilvl w:val="0"/>
          <w:numId w:val="8"/>
        </w:numPr>
        <w:rPr>
          <w:rFonts w:ascii="Times New Roman" w:hAnsi="Times New Roman" w:cs="Times New Roman"/>
        </w:rPr>
      </w:pPr>
      <w:r w:rsidRPr="00B8729F">
        <w:rPr>
          <w:rFonts w:ascii="Times New Roman" w:hAnsi="Times New Roman" w:cs="Times New Roman"/>
        </w:rPr>
        <w:t>conduct performance appraisal</w:t>
      </w:r>
    </w:p>
    <w:p w:rsidR="00B328D6" w:rsidRPr="00B8729F" w:rsidRDefault="00B328D6" w:rsidP="00B328D6">
      <w:pPr>
        <w:pStyle w:val="NoSpacing"/>
        <w:numPr>
          <w:ilvl w:val="0"/>
          <w:numId w:val="8"/>
        </w:numPr>
        <w:rPr>
          <w:rFonts w:ascii="Times New Roman" w:hAnsi="Times New Roman" w:cs="Times New Roman"/>
        </w:rPr>
      </w:pPr>
      <w:r w:rsidRPr="00B8729F">
        <w:rPr>
          <w:rFonts w:ascii="Times New Roman" w:hAnsi="Times New Roman" w:cs="Times New Roman"/>
        </w:rPr>
        <w:t>determine performance rewards/consequences</w:t>
      </w:r>
    </w:p>
    <w:p w:rsidR="00B328D6" w:rsidRPr="00B8729F" w:rsidRDefault="00B328D6" w:rsidP="00B328D6">
      <w:pPr>
        <w:pStyle w:val="NoSpacing"/>
        <w:numPr>
          <w:ilvl w:val="0"/>
          <w:numId w:val="8"/>
        </w:numPr>
        <w:rPr>
          <w:rFonts w:ascii="Times New Roman" w:hAnsi="Times New Roman" w:cs="Times New Roman"/>
        </w:rPr>
      </w:pPr>
      <w:r w:rsidRPr="00B8729F">
        <w:rPr>
          <w:rFonts w:ascii="Times New Roman" w:hAnsi="Times New Roman" w:cs="Times New Roman"/>
        </w:rPr>
        <w:t>discuss development/career opportunities</w:t>
      </w:r>
    </w:p>
    <w:p w:rsidR="00B328D6" w:rsidRPr="00B8729F" w:rsidRDefault="00B328D6" w:rsidP="00B328D6">
      <w:pPr>
        <w:pStyle w:val="NoSpacing"/>
        <w:rPr>
          <w:rFonts w:ascii="Times New Roman" w:hAnsi="Times New Roman" w:cs="Times New Roman"/>
        </w:rPr>
      </w:pPr>
    </w:p>
    <w:p w:rsidR="00B328D6" w:rsidRPr="00B8729F" w:rsidRDefault="009A3FF5" w:rsidP="00B328D6">
      <w:pPr>
        <w:pStyle w:val="NoSpacing"/>
        <w:rPr>
          <w:rFonts w:ascii="Times New Roman" w:hAnsi="Times New Roman" w:cs="Times New Roman"/>
        </w:rPr>
      </w:pPr>
      <w:r w:rsidRPr="00B8729F">
        <w:rPr>
          <w:rFonts w:ascii="Times New Roman" w:hAnsi="Times New Roman" w:cs="Times New Roman"/>
          <w:b/>
        </w:rPr>
        <w:t>Forced Distribution Method</w:t>
      </w:r>
    </w:p>
    <w:p w:rsidR="009A3FF5" w:rsidRPr="00B8729F" w:rsidRDefault="009A3FF5" w:rsidP="009A3FF5">
      <w:pPr>
        <w:pStyle w:val="NoSpacing"/>
        <w:numPr>
          <w:ilvl w:val="0"/>
          <w:numId w:val="1"/>
        </w:numPr>
        <w:rPr>
          <w:rFonts w:ascii="Times New Roman" w:hAnsi="Times New Roman" w:cs="Times New Roman"/>
        </w:rPr>
      </w:pPr>
      <w:r w:rsidRPr="00B8729F">
        <w:rPr>
          <w:rFonts w:ascii="Times New Roman" w:hAnsi="Times New Roman" w:cs="Times New Roman"/>
        </w:rPr>
        <w:t xml:space="preserve">predetermined percentages of </w:t>
      </w:r>
      <w:proofErr w:type="spellStart"/>
      <w:r w:rsidRPr="00B8729F">
        <w:rPr>
          <w:rFonts w:ascii="Times New Roman" w:hAnsi="Times New Roman" w:cs="Times New Roman"/>
        </w:rPr>
        <w:t>ratees</w:t>
      </w:r>
      <w:proofErr w:type="spellEnd"/>
      <w:r w:rsidRPr="00B8729F">
        <w:rPr>
          <w:rFonts w:ascii="Times New Roman" w:hAnsi="Times New Roman" w:cs="Times New Roman"/>
        </w:rPr>
        <w:t xml:space="preserve"> are placed in various performance categories</w:t>
      </w:r>
    </w:p>
    <w:p w:rsidR="009A3FF5" w:rsidRPr="00B8729F" w:rsidRDefault="009A3FF5" w:rsidP="009A3FF5">
      <w:pPr>
        <w:pStyle w:val="NoSpacing"/>
        <w:numPr>
          <w:ilvl w:val="0"/>
          <w:numId w:val="2"/>
        </w:numPr>
        <w:rPr>
          <w:rFonts w:ascii="Times New Roman" w:hAnsi="Times New Roman" w:cs="Times New Roman"/>
        </w:rPr>
      </w:pPr>
      <w:r w:rsidRPr="00B8729F">
        <w:rPr>
          <w:rFonts w:ascii="Times New Roman" w:hAnsi="Times New Roman" w:cs="Times New Roman"/>
        </w:rPr>
        <w:t>15% high performers</w:t>
      </w:r>
    </w:p>
    <w:p w:rsidR="009A3FF5" w:rsidRPr="00B8729F" w:rsidRDefault="009A3FF5" w:rsidP="009A3FF5">
      <w:pPr>
        <w:pStyle w:val="NoSpacing"/>
        <w:numPr>
          <w:ilvl w:val="0"/>
          <w:numId w:val="2"/>
        </w:numPr>
        <w:rPr>
          <w:rFonts w:ascii="Times New Roman" w:hAnsi="Times New Roman" w:cs="Times New Roman"/>
        </w:rPr>
      </w:pPr>
      <w:r w:rsidRPr="00B8729F">
        <w:rPr>
          <w:rFonts w:ascii="Times New Roman" w:hAnsi="Times New Roman" w:cs="Times New Roman"/>
        </w:rPr>
        <w:t>20% high average performers</w:t>
      </w:r>
    </w:p>
    <w:p w:rsidR="009A3FF5" w:rsidRPr="00B8729F" w:rsidRDefault="009A3FF5" w:rsidP="009A3FF5">
      <w:pPr>
        <w:pStyle w:val="NoSpacing"/>
        <w:numPr>
          <w:ilvl w:val="0"/>
          <w:numId w:val="2"/>
        </w:numPr>
        <w:rPr>
          <w:rFonts w:ascii="Times New Roman" w:hAnsi="Times New Roman" w:cs="Times New Roman"/>
        </w:rPr>
      </w:pPr>
      <w:r w:rsidRPr="00B8729F">
        <w:rPr>
          <w:rFonts w:ascii="Times New Roman" w:hAnsi="Times New Roman" w:cs="Times New Roman"/>
        </w:rPr>
        <w:t>30% average performers</w:t>
      </w:r>
    </w:p>
    <w:p w:rsidR="009A3FF5" w:rsidRPr="00B8729F" w:rsidRDefault="009A3FF5" w:rsidP="009A3FF5">
      <w:pPr>
        <w:pStyle w:val="NoSpacing"/>
        <w:numPr>
          <w:ilvl w:val="0"/>
          <w:numId w:val="2"/>
        </w:numPr>
        <w:rPr>
          <w:rFonts w:ascii="Times New Roman" w:hAnsi="Times New Roman" w:cs="Times New Roman"/>
        </w:rPr>
      </w:pPr>
      <w:r w:rsidRPr="00B8729F">
        <w:rPr>
          <w:rFonts w:ascii="Times New Roman" w:hAnsi="Times New Roman" w:cs="Times New Roman"/>
        </w:rPr>
        <w:t>20% low average performers</w:t>
      </w:r>
    </w:p>
    <w:p w:rsidR="009A3FF5" w:rsidRPr="00B8729F" w:rsidRDefault="009A3FF5" w:rsidP="009A3FF5">
      <w:pPr>
        <w:pStyle w:val="NoSpacing"/>
        <w:numPr>
          <w:ilvl w:val="0"/>
          <w:numId w:val="2"/>
        </w:numPr>
        <w:rPr>
          <w:rFonts w:ascii="Times New Roman" w:hAnsi="Times New Roman" w:cs="Times New Roman"/>
        </w:rPr>
      </w:pPr>
      <w:r w:rsidRPr="00B8729F">
        <w:rPr>
          <w:rFonts w:ascii="Times New Roman" w:hAnsi="Times New Roman" w:cs="Times New Roman"/>
        </w:rPr>
        <w:t>15% low performers</w:t>
      </w:r>
    </w:p>
    <w:p w:rsidR="009A3FF5" w:rsidRPr="00B8729F" w:rsidRDefault="009A3FF5" w:rsidP="009A3FF5">
      <w:pPr>
        <w:pStyle w:val="NoSpacing"/>
        <w:rPr>
          <w:rFonts w:ascii="Times New Roman" w:hAnsi="Times New Roman" w:cs="Times New Roman"/>
        </w:rPr>
      </w:pPr>
    </w:p>
    <w:p w:rsidR="009A3FF5" w:rsidRPr="00B8729F" w:rsidRDefault="00803103" w:rsidP="009A3FF5">
      <w:pPr>
        <w:pStyle w:val="NoSpacing"/>
        <w:rPr>
          <w:rFonts w:ascii="Times New Roman" w:hAnsi="Times New Roman" w:cs="Times New Roman"/>
        </w:rPr>
      </w:pPr>
      <w:r w:rsidRPr="00B8729F">
        <w:rPr>
          <w:rFonts w:ascii="Times New Roman" w:hAnsi="Times New Roman" w:cs="Times New Roman"/>
          <w:b/>
        </w:rPr>
        <w:t>Behaviourally Anchored Rating Scales</w:t>
      </w:r>
    </w:p>
    <w:p w:rsidR="00803103" w:rsidRPr="00B8729F" w:rsidRDefault="00803103" w:rsidP="00803103">
      <w:pPr>
        <w:pStyle w:val="NoSpacing"/>
        <w:numPr>
          <w:ilvl w:val="0"/>
          <w:numId w:val="1"/>
        </w:numPr>
        <w:rPr>
          <w:rFonts w:ascii="Times New Roman" w:hAnsi="Times New Roman" w:cs="Times New Roman"/>
        </w:rPr>
      </w:pPr>
      <w:r w:rsidRPr="00B8729F">
        <w:rPr>
          <w:rFonts w:ascii="Times New Roman" w:hAnsi="Times New Roman" w:cs="Times New Roman"/>
        </w:rPr>
        <w:t>combines the benefits of narratives, critical incidents, and quantified ratings by anchoring a quantified scale with specific narrative examples of good and poor performance</w:t>
      </w:r>
    </w:p>
    <w:p w:rsidR="00803103" w:rsidRPr="00B8729F" w:rsidRDefault="00803103" w:rsidP="00803103">
      <w:pPr>
        <w:pStyle w:val="NoSpacing"/>
        <w:rPr>
          <w:rFonts w:ascii="Times New Roman" w:hAnsi="Times New Roman" w:cs="Times New Roman"/>
        </w:rPr>
      </w:pPr>
    </w:p>
    <w:p w:rsidR="00812ED2" w:rsidRPr="00B8729F" w:rsidRDefault="00803103" w:rsidP="00812ED2">
      <w:pPr>
        <w:rPr>
          <w:rFonts w:ascii="Times New Roman" w:hAnsi="Times New Roman" w:cs="Times New Roman"/>
          <w:b/>
        </w:rPr>
      </w:pPr>
      <w:r w:rsidRPr="00B8729F">
        <w:rPr>
          <w:rFonts w:ascii="Times New Roman" w:hAnsi="Times New Roman" w:cs="Times New Roman"/>
          <w:b/>
        </w:rPr>
        <w:t>Performance Appraisal Problems</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validity and reliability</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rating scale problems</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ab/>
        <w:t>unclear performance standards</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ab/>
        <w:t>halo effect</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ab/>
        <w:t>central tendency</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ab/>
        <w:t>leniency or strictness</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ab/>
        <w:t>appraisal bias</w:t>
      </w:r>
    </w:p>
    <w:p w:rsidR="00812ED2" w:rsidRPr="00B8729F" w:rsidRDefault="00812ED2" w:rsidP="00812ED2">
      <w:pPr>
        <w:pStyle w:val="NoSpacing"/>
        <w:rPr>
          <w:rFonts w:ascii="Times New Roman" w:hAnsi="Times New Roman" w:cs="Times New Roman"/>
          <w:lang w:eastAsia="en-CA"/>
        </w:rPr>
      </w:pPr>
    </w:p>
    <w:p w:rsidR="00812ED2" w:rsidRPr="00B8729F" w:rsidRDefault="00812ED2" w:rsidP="00812ED2">
      <w:pPr>
        <w:pStyle w:val="NoSpacing"/>
        <w:rPr>
          <w:rFonts w:ascii="Times New Roman" w:hAnsi="Times New Roman" w:cs="Times New Roman"/>
          <w:lang w:eastAsia="en-CA"/>
        </w:rPr>
      </w:pPr>
      <w:r w:rsidRPr="00B8729F">
        <w:rPr>
          <w:rFonts w:ascii="Times New Roman" w:hAnsi="Times New Roman" w:cs="Times New Roman"/>
          <w:b/>
          <w:lang w:eastAsia="en-CA"/>
        </w:rPr>
        <w:t>Appraisal Interviews</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an interview in which the supervisor and employee review the appraisal</w:t>
      </w:r>
    </w:p>
    <w:p w:rsidR="00812ED2" w:rsidRPr="00B8729F" w:rsidRDefault="00812ED2" w:rsidP="00812ED2">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three basic types:</w:t>
      </w:r>
    </w:p>
    <w:p w:rsidR="00812ED2" w:rsidRPr="00B8729F" w:rsidRDefault="00812ED2" w:rsidP="00812ED2">
      <w:pPr>
        <w:pStyle w:val="NoSpacing"/>
        <w:numPr>
          <w:ilvl w:val="0"/>
          <w:numId w:val="9"/>
        </w:numPr>
        <w:rPr>
          <w:rFonts w:ascii="Times New Roman" w:hAnsi="Times New Roman" w:cs="Times New Roman"/>
          <w:lang w:eastAsia="en-CA"/>
        </w:rPr>
      </w:pPr>
      <w:r w:rsidRPr="00B8729F">
        <w:rPr>
          <w:rFonts w:ascii="Times New Roman" w:hAnsi="Times New Roman" w:cs="Times New Roman"/>
          <w:lang w:eastAsia="en-CA"/>
        </w:rPr>
        <w:t>satisfactory (promotable) – make development plans</w:t>
      </w:r>
    </w:p>
    <w:p w:rsidR="00812ED2" w:rsidRPr="00B8729F" w:rsidRDefault="00812ED2" w:rsidP="00812ED2">
      <w:pPr>
        <w:pStyle w:val="NoSpacing"/>
        <w:numPr>
          <w:ilvl w:val="0"/>
          <w:numId w:val="9"/>
        </w:numPr>
        <w:rPr>
          <w:rFonts w:ascii="Times New Roman" w:hAnsi="Times New Roman" w:cs="Times New Roman"/>
          <w:lang w:eastAsia="en-CA"/>
        </w:rPr>
      </w:pPr>
      <w:r w:rsidRPr="00B8729F">
        <w:rPr>
          <w:rFonts w:ascii="Times New Roman" w:hAnsi="Times New Roman" w:cs="Times New Roman"/>
          <w:lang w:eastAsia="en-CA"/>
        </w:rPr>
        <w:t>satisfactory (not promotable) – maintain performance</w:t>
      </w:r>
    </w:p>
    <w:p w:rsidR="00812ED2" w:rsidRPr="00B8729F" w:rsidRDefault="00812ED2" w:rsidP="00812ED2">
      <w:pPr>
        <w:pStyle w:val="NoSpacing"/>
        <w:numPr>
          <w:ilvl w:val="0"/>
          <w:numId w:val="9"/>
        </w:numPr>
        <w:rPr>
          <w:rFonts w:ascii="Times New Roman" w:hAnsi="Times New Roman" w:cs="Times New Roman"/>
          <w:lang w:eastAsia="en-CA"/>
        </w:rPr>
      </w:pPr>
      <w:r w:rsidRPr="00B8729F">
        <w:rPr>
          <w:rFonts w:ascii="Times New Roman" w:hAnsi="Times New Roman" w:cs="Times New Roman"/>
          <w:lang w:eastAsia="en-CA"/>
        </w:rPr>
        <w:t>unsatisfactory (correctable) – plan correction</w:t>
      </w:r>
    </w:p>
    <w:p w:rsidR="00610BD2" w:rsidRPr="00B8729F" w:rsidRDefault="00610BD2" w:rsidP="00812ED2">
      <w:pPr>
        <w:pStyle w:val="NoSpacing"/>
        <w:rPr>
          <w:rFonts w:ascii="Times New Roman" w:hAnsi="Times New Roman" w:cs="Times New Roman"/>
          <w:lang w:eastAsia="en-CA"/>
        </w:rPr>
      </w:pPr>
    </w:p>
    <w:p w:rsidR="00610BD2" w:rsidRPr="00B8729F" w:rsidRDefault="00610BD2" w:rsidP="00812ED2">
      <w:pPr>
        <w:pStyle w:val="NoSpacing"/>
        <w:rPr>
          <w:rFonts w:ascii="Times New Roman" w:hAnsi="Times New Roman" w:cs="Times New Roman"/>
          <w:lang w:eastAsia="en-CA"/>
        </w:rPr>
      </w:pPr>
      <w:r w:rsidRPr="00B8729F">
        <w:rPr>
          <w:rFonts w:ascii="Times New Roman" w:hAnsi="Times New Roman" w:cs="Times New Roman"/>
          <w:b/>
          <w:lang w:eastAsia="en-CA"/>
        </w:rPr>
        <w:t>How to Conduct the Interview</w:t>
      </w:r>
    </w:p>
    <w:p w:rsidR="00610BD2" w:rsidRPr="00B8729F" w:rsidRDefault="00610BD2" w:rsidP="00610BD2">
      <w:pPr>
        <w:pStyle w:val="NoSpacing"/>
        <w:numPr>
          <w:ilvl w:val="0"/>
          <w:numId w:val="10"/>
        </w:numPr>
        <w:rPr>
          <w:rFonts w:ascii="Times New Roman" w:hAnsi="Times New Roman" w:cs="Times New Roman"/>
          <w:lang w:eastAsia="en-CA"/>
        </w:rPr>
      </w:pPr>
      <w:r w:rsidRPr="00B8729F">
        <w:rPr>
          <w:rFonts w:ascii="Times New Roman" w:hAnsi="Times New Roman" w:cs="Times New Roman"/>
          <w:lang w:eastAsia="en-CA"/>
        </w:rPr>
        <w:t xml:space="preserve">be direct and specific </w:t>
      </w:r>
    </w:p>
    <w:p w:rsidR="00610BD2" w:rsidRPr="00B8729F" w:rsidRDefault="00610BD2" w:rsidP="00610BD2">
      <w:pPr>
        <w:pStyle w:val="NoSpacing"/>
        <w:numPr>
          <w:ilvl w:val="0"/>
          <w:numId w:val="10"/>
        </w:numPr>
        <w:rPr>
          <w:rFonts w:ascii="Times New Roman" w:hAnsi="Times New Roman" w:cs="Times New Roman"/>
          <w:lang w:eastAsia="en-CA"/>
        </w:rPr>
      </w:pPr>
      <w:r w:rsidRPr="00B8729F">
        <w:rPr>
          <w:rFonts w:ascii="Times New Roman" w:hAnsi="Times New Roman" w:cs="Times New Roman"/>
          <w:lang w:eastAsia="en-CA"/>
        </w:rPr>
        <w:t>do not get personal</w:t>
      </w:r>
    </w:p>
    <w:p w:rsidR="00610BD2" w:rsidRPr="00B8729F" w:rsidRDefault="00610BD2" w:rsidP="00610BD2">
      <w:pPr>
        <w:pStyle w:val="NoSpacing"/>
        <w:numPr>
          <w:ilvl w:val="0"/>
          <w:numId w:val="10"/>
        </w:numPr>
        <w:rPr>
          <w:rFonts w:ascii="Times New Roman" w:hAnsi="Times New Roman" w:cs="Times New Roman"/>
          <w:lang w:eastAsia="en-CA"/>
        </w:rPr>
      </w:pPr>
      <w:r w:rsidRPr="00B8729F">
        <w:rPr>
          <w:rFonts w:ascii="Times New Roman" w:hAnsi="Times New Roman" w:cs="Times New Roman"/>
          <w:lang w:eastAsia="en-CA"/>
        </w:rPr>
        <w:t>encourage the person to talk</w:t>
      </w:r>
    </w:p>
    <w:p w:rsidR="00610BD2" w:rsidRPr="00B8729F" w:rsidRDefault="00610BD2" w:rsidP="00610BD2">
      <w:pPr>
        <w:pStyle w:val="NoSpacing"/>
        <w:numPr>
          <w:ilvl w:val="0"/>
          <w:numId w:val="10"/>
        </w:numPr>
        <w:rPr>
          <w:rFonts w:ascii="Times New Roman" w:hAnsi="Times New Roman" w:cs="Times New Roman"/>
          <w:lang w:eastAsia="en-CA"/>
        </w:rPr>
      </w:pPr>
      <w:r w:rsidRPr="00B8729F">
        <w:rPr>
          <w:rFonts w:ascii="Times New Roman" w:hAnsi="Times New Roman" w:cs="Times New Roman"/>
          <w:lang w:eastAsia="en-CA"/>
        </w:rPr>
        <w:t>develop an action plan</w:t>
      </w:r>
    </w:p>
    <w:p w:rsidR="00610BD2" w:rsidRPr="00B8729F" w:rsidRDefault="00610BD2" w:rsidP="00610BD2">
      <w:pPr>
        <w:pStyle w:val="NoSpacing"/>
        <w:rPr>
          <w:rFonts w:ascii="Times New Roman" w:hAnsi="Times New Roman" w:cs="Times New Roman"/>
          <w:lang w:eastAsia="en-CA"/>
        </w:rPr>
      </w:pPr>
    </w:p>
    <w:p w:rsidR="00670231" w:rsidRPr="00B8729F" w:rsidRDefault="00670231" w:rsidP="00610BD2">
      <w:pPr>
        <w:pStyle w:val="NoSpacing"/>
        <w:rPr>
          <w:rFonts w:ascii="Times New Roman" w:hAnsi="Times New Roman" w:cs="Times New Roman"/>
          <w:lang w:eastAsia="en-CA"/>
        </w:rPr>
      </w:pPr>
      <w:r w:rsidRPr="00B8729F">
        <w:rPr>
          <w:rFonts w:ascii="Times New Roman" w:hAnsi="Times New Roman" w:cs="Times New Roman"/>
          <w:b/>
          <w:lang w:eastAsia="en-CA"/>
        </w:rPr>
        <w:t>How to Handle Criticism and Defensive Employees</w:t>
      </w:r>
    </w:p>
    <w:p w:rsidR="00670231" w:rsidRPr="00B8729F" w:rsidRDefault="00670231" w:rsidP="00670231">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recognize that defensive behaviour is a normal</w:t>
      </w:r>
    </w:p>
    <w:p w:rsidR="00670231" w:rsidRPr="00B8729F" w:rsidRDefault="00670231" w:rsidP="00670231">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lastRenderedPageBreak/>
        <w:t>never attack a person’s defences</w:t>
      </w:r>
    </w:p>
    <w:p w:rsidR="00670231" w:rsidRPr="00B8729F" w:rsidRDefault="00670231" w:rsidP="00670231">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postpone action</w:t>
      </w:r>
    </w:p>
    <w:p w:rsidR="00670231" w:rsidRPr="00B8729F" w:rsidRDefault="00670231" w:rsidP="00670231">
      <w:pPr>
        <w:pStyle w:val="NoSpacing"/>
        <w:numPr>
          <w:ilvl w:val="0"/>
          <w:numId w:val="1"/>
        </w:numPr>
        <w:rPr>
          <w:rFonts w:ascii="Times New Roman" w:hAnsi="Times New Roman" w:cs="Times New Roman"/>
          <w:lang w:eastAsia="en-CA"/>
        </w:rPr>
      </w:pPr>
      <w:r w:rsidRPr="00B8729F">
        <w:rPr>
          <w:rFonts w:ascii="Times New Roman" w:hAnsi="Times New Roman" w:cs="Times New Roman"/>
          <w:lang w:eastAsia="en-CA"/>
        </w:rPr>
        <w:t>recognize human limitations</w:t>
      </w:r>
    </w:p>
    <w:p w:rsidR="00803103" w:rsidRPr="00B8729F" w:rsidRDefault="00803103" w:rsidP="00670231">
      <w:pPr>
        <w:pStyle w:val="NoSpacing"/>
        <w:rPr>
          <w:rFonts w:ascii="Times New Roman" w:hAnsi="Times New Roman" w:cs="Times New Roman"/>
          <w:lang w:eastAsia="en-CA"/>
        </w:rPr>
      </w:pPr>
      <w:r w:rsidRPr="00B8729F">
        <w:rPr>
          <w:rFonts w:ascii="Times New Roman" w:hAnsi="Times New Roman" w:cs="Times New Roman"/>
          <w:lang w:eastAsia="en-CA"/>
        </w:rPr>
        <w:t xml:space="preserve"> </w:t>
      </w:r>
    </w:p>
    <w:p w:rsidR="002803AB" w:rsidRPr="00B8729F" w:rsidRDefault="002803AB" w:rsidP="00803103">
      <w:pPr>
        <w:pStyle w:val="NoSpacing"/>
        <w:rPr>
          <w:rFonts w:ascii="Times New Roman" w:hAnsi="Times New Roman" w:cs="Times New Roman"/>
        </w:rPr>
      </w:pPr>
      <w:r w:rsidRPr="00B8729F">
        <w:rPr>
          <w:rFonts w:ascii="Times New Roman" w:hAnsi="Times New Roman" w:cs="Times New Roman"/>
        </w:rPr>
        <w:t>March 9, 2011</w:t>
      </w:r>
    </w:p>
    <w:p w:rsidR="002803AB" w:rsidRPr="00B8729F" w:rsidRDefault="002803AB" w:rsidP="00803103">
      <w:pPr>
        <w:pStyle w:val="NoSpacing"/>
        <w:rPr>
          <w:rFonts w:ascii="Times New Roman" w:hAnsi="Times New Roman" w:cs="Times New Roman"/>
        </w:rPr>
      </w:pPr>
    </w:p>
    <w:p w:rsidR="002803AB" w:rsidRPr="00B8729F" w:rsidRDefault="002803AB" w:rsidP="00803103">
      <w:pPr>
        <w:pStyle w:val="NoSpacing"/>
        <w:rPr>
          <w:rFonts w:ascii="Times New Roman" w:hAnsi="Times New Roman" w:cs="Times New Roman"/>
          <w:u w:val="single"/>
        </w:rPr>
      </w:pPr>
      <w:r w:rsidRPr="00B8729F">
        <w:rPr>
          <w:rFonts w:ascii="Times New Roman" w:hAnsi="Times New Roman" w:cs="Times New Roman"/>
          <w:u w:val="single"/>
        </w:rPr>
        <w:t>Chapter 11</w:t>
      </w:r>
    </w:p>
    <w:p w:rsidR="002803AB" w:rsidRPr="00B8729F" w:rsidRDefault="002803AB" w:rsidP="00803103">
      <w:pPr>
        <w:pStyle w:val="NoSpacing"/>
        <w:rPr>
          <w:rFonts w:ascii="Times New Roman" w:hAnsi="Times New Roman" w:cs="Times New Roman"/>
          <w:u w:val="single"/>
        </w:rPr>
      </w:pPr>
    </w:p>
    <w:p w:rsidR="002803AB" w:rsidRPr="00B8729F" w:rsidRDefault="002803AB" w:rsidP="00803103">
      <w:pPr>
        <w:pStyle w:val="NoSpacing"/>
        <w:rPr>
          <w:rFonts w:ascii="Times New Roman" w:hAnsi="Times New Roman" w:cs="Times New Roman"/>
          <w:b/>
        </w:rPr>
      </w:pPr>
      <w:r w:rsidRPr="00B8729F">
        <w:rPr>
          <w:rFonts w:ascii="Times New Roman" w:hAnsi="Times New Roman" w:cs="Times New Roman"/>
          <w:b/>
        </w:rPr>
        <w:t>Total Rewards</w:t>
      </w:r>
    </w:p>
    <w:p w:rsidR="002803AB" w:rsidRPr="00B8729F" w:rsidRDefault="002803AB" w:rsidP="00803103">
      <w:pPr>
        <w:pStyle w:val="NoSpacing"/>
        <w:rPr>
          <w:rFonts w:ascii="Times New Roman" w:hAnsi="Times New Roman" w:cs="Times New Roman"/>
          <w:b/>
        </w:rPr>
      </w:pPr>
    </w:p>
    <w:p w:rsidR="002803AB" w:rsidRPr="00B8729F" w:rsidRDefault="002803AB" w:rsidP="002803AB">
      <w:pPr>
        <w:pStyle w:val="NoSpacing"/>
        <w:numPr>
          <w:ilvl w:val="0"/>
          <w:numId w:val="1"/>
        </w:numPr>
        <w:rPr>
          <w:rFonts w:ascii="Times New Roman" w:hAnsi="Times New Roman" w:cs="Times New Roman"/>
        </w:rPr>
      </w:pPr>
      <w:r w:rsidRPr="00B8729F">
        <w:rPr>
          <w:rFonts w:ascii="Times New Roman" w:hAnsi="Times New Roman" w:cs="Times New Roman"/>
        </w:rPr>
        <w:t>an integrated package of all rewards (monetary and non-monetary, extrinsic and intrinsic)</w:t>
      </w:r>
    </w:p>
    <w:p w:rsidR="002803AB" w:rsidRPr="00B8729F" w:rsidRDefault="002803AB" w:rsidP="002803AB">
      <w:pPr>
        <w:pStyle w:val="NoSpacing"/>
        <w:numPr>
          <w:ilvl w:val="0"/>
          <w:numId w:val="11"/>
        </w:numPr>
        <w:rPr>
          <w:rFonts w:ascii="Times New Roman" w:hAnsi="Times New Roman" w:cs="Times New Roman"/>
        </w:rPr>
      </w:pPr>
      <w:r w:rsidRPr="00B8729F">
        <w:rPr>
          <w:rFonts w:ascii="Times New Roman" w:hAnsi="Times New Roman" w:cs="Times New Roman"/>
        </w:rPr>
        <w:t>compensation</w:t>
      </w:r>
    </w:p>
    <w:p w:rsidR="002803AB" w:rsidRPr="00B8729F" w:rsidRDefault="002803AB" w:rsidP="002803AB">
      <w:pPr>
        <w:pStyle w:val="NoSpacing"/>
        <w:numPr>
          <w:ilvl w:val="0"/>
          <w:numId w:val="11"/>
        </w:numPr>
        <w:rPr>
          <w:rFonts w:ascii="Times New Roman" w:hAnsi="Times New Roman" w:cs="Times New Roman"/>
        </w:rPr>
      </w:pPr>
      <w:r w:rsidRPr="00B8729F">
        <w:rPr>
          <w:rFonts w:ascii="Times New Roman" w:hAnsi="Times New Roman" w:cs="Times New Roman"/>
        </w:rPr>
        <w:t>benefits</w:t>
      </w:r>
    </w:p>
    <w:p w:rsidR="002803AB" w:rsidRPr="00B8729F" w:rsidRDefault="002803AB" w:rsidP="002803AB">
      <w:pPr>
        <w:pStyle w:val="NoSpacing"/>
        <w:numPr>
          <w:ilvl w:val="0"/>
          <w:numId w:val="11"/>
        </w:numPr>
        <w:rPr>
          <w:rFonts w:ascii="Times New Roman" w:hAnsi="Times New Roman" w:cs="Times New Roman"/>
        </w:rPr>
      </w:pPr>
      <w:r w:rsidRPr="00B8729F">
        <w:rPr>
          <w:rFonts w:ascii="Times New Roman" w:hAnsi="Times New Roman" w:cs="Times New Roman"/>
        </w:rPr>
        <w:t>work-life programs</w:t>
      </w:r>
    </w:p>
    <w:p w:rsidR="002803AB" w:rsidRPr="00B8729F" w:rsidRDefault="002803AB" w:rsidP="002803AB">
      <w:pPr>
        <w:pStyle w:val="NoSpacing"/>
        <w:numPr>
          <w:ilvl w:val="0"/>
          <w:numId w:val="11"/>
        </w:numPr>
        <w:rPr>
          <w:rFonts w:ascii="Times New Roman" w:hAnsi="Times New Roman" w:cs="Times New Roman"/>
        </w:rPr>
      </w:pPr>
      <w:r w:rsidRPr="00B8729F">
        <w:rPr>
          <w:rFonts w:ascii="Times New Roman" w:hAnsi="Times New Roman" w:cs="Times New Roman"/>
        </w:rPr>
        <w:t>performance and recognition</w:t>
      </w:r>
    </w:p>
    <w:p w:rsidR="002803AB" w:rsidRPr="00B8729F" w:rsidRDefault="002803AB" w:rsidP="002803AB">
      <w:pPr>
        <w:pStyle w:val="NoSpacing"/>
        <w:numPr>
          <w:ilvl w:val="0"/>
          <w:numId w:val="11"/>
        </w:numPr>
        <w:rPr>
          <w:rFonts w:ascii="Times New Roman" w:hAnsi="Times New Roman" w:cs="Times New Roman"/>
        </w:rPr>
      </w:pPr>
      <w:r w:rsidRPr="00B8729F">
        <w:rPr>
          <w:rFonts w:ascii="Times New Roman" w:hAnsi="Times New Roman" w:cs="Times New Roman"/>
        </w:rPr>
        <w:t>Development and career opportunities</w:t>
      </w:r>
    </w:p>
    <w:p w:rsidR="002803AB" w:rsidRPr="00B8729F" w:rsidRDefault="002803AB" w:rsidP="002803AB">
      <w:pPr>
        <w:pStyle w:val="NoSpacing"/>
        <w:numPr>
          <w:ilvl w:val="0"/>
          <w:numId w:val="1"/>
        </w:numPr>
        <w:rPr>
          <w:rFonts w:ascii="Times New Roman" w:hAnsi="Times New Roman" w:cs="Times New Roman"/>
        </w:rPr>
      </w:pPr>
      <w:r w:rsidRPr="00B8729F">
        <w:rPr>
          <w:rFonts w:ascii="Times New Roman" w:hAnsi="Times New Roman" w:cs="Times New Roman"/>
        </w:rPr>
        <w:t>aligned with business strategy</w:t>
      </w:r>
    </w:p>
    <w:p w:rsidR="002803AB" w:rsidRPr="00B8729F" w:rsidRDefault="002803AB" w:rsidP="002803AB">
      <w:pPr>
        <w:pStyle w:val="NoSpacing"/>
        <w:rPr>
          <w:rFonts w:ascii="Times New Roman" w:hAnsi="Times New Roman" w:cs="Times New Roman"/>
        </w:rPr>
      </w:pPr>
    </w:p>
    <w:p w:rsidR="002803AB" w:rsidRPr="00B8729F" w:rsidRDefault="002803AB" w:rsidP="002803AB">
      <w:pPr>
        <w:pStyle w:val="NoSpacing"/>
        <w:rPr>
          <w:rFonts w:ascii="Times New Roman" w:hAnsi="Times New Roman" w:cs="Times New Roman"/>
          <w:b/>
        </w:rPr>
      </w:pPr>
    </w:p>
    <w:p w:rsidR="002803AB" w:rsidRPr="00B8729F" w:rsidRDefault="002803AB" w:rsidP="002803AB">
      <w:pPr>
        <w:pStyle w:val="NoSpacing"/>
        <w:rPr>
          <w:rFonts w:ascii="Times New Roman" w:hAnsi="Times New Roman" w:cs="Times New Roman"/>
          <w:b/>
        </w:rPr>
      </w:pPr>
    </w:p>
    <w:p w:rsidR="002803AB" w:rsidRPr="00B8729F" w:rsidRDefault="002803AB" w:rsidP="002803AB">
      <w:pPr>
        <w:pStyle w:val="NoSpacing"/>
        <w:rPr>
          <w:rFonts w:ascii="Times New Roman" w:hAnsi="Times New Roman" w:cs="Times New Roman"/>
          <w:b/>
        </w:rPr>
      </w:pPr>
    </w:p>
    <w:p w:rsidR="002803AB" w:rsidRPr="00B8729F" w:rsidRDefault="002803AB" w:rsidP="002803AB">
      <w:pPr>
        <w:pStyle w:val="NoSpacing"/>
        <w:rPr>
          <w:rFonts w:ascii="Times New Roman" w:hAnsi="Times New Roman" w:cs="Times New Roman"/>
          <w:b/>
        </w:rPr>
      </w:pPr>
    </w:p>
    <w:p w:rsidR="002803AB" w:rsidRPr="00B8729F" w:rsidRDefault="002803AB" w:rsidP="002803AB">
      <w:pPr>
        <w:pStyle w:val="NoSpacing"/>
        <w:rPr>
          <w:rFonts w:ascii="Times New Roman" w:hAnsi="Times New Roman" w:cs="Times New Roman"/>
          <w:b/>
        </w:rPr>
      </w:pPr>
      <w:r w:rsidRPr="00B8729F">
        <w:rPr>
          <w:rFonts w:ascii="Times New Roman" w:hAnsi="Times New Roman" w:cs="Times New Roman"/>
          <w:b/>
        </w:rPr>
        <w:t>Basic Considerations in Determining Pay Rates</w:t>
      </w:r>
    </w:p>
    <w:p w:rsidR="002803AB" w:rsidRPr="00B8729F" w:rsidRDefault="002803AB" w:rsidP="002803AB">
      <w:pPr>
        <w:pStyle w:val="NoSpacing"/>
        <w:rPr>
          <w:rFonts w:ascii="Times New Roman" w:hAnsi="Times New Roman" w:cs="Times New Roman"/>
        </w:rPr>
      </w:pPr>
    </w:p>
    <w:p w:rsidR="002803AB" w:rsidRPr="00B8729F" w:rsidRDefault="002803AB" w:rsidP="002803AB">
      <w:pPr>
        <w:pStyle w:val="NoSpacing"/>
        <w:numPr>
          <w:ilvl w:val="0"/>
          <w:numId w:val="1"/>
        </w:numPr>
        <w:rPr>
          <w:rFonts w:ascii="Times New Roman" w:hAnsi="Times New Roman" w:cs="Times New Roman"/>
        </w:rPr>
      </w:pPr>
      <w:r w:rsidRPr="00B8729F">
        <w:rPr>
          <w:rFonts w:ascii="Times New Roman" w:hAnsi="Times New Roman" w:cs="Times New Roman"/>
        </w:rPr>
        <w:t>Legal Considerations in Determining Pay Rates</w:t>
      </w:r>
    </w:p>
    <w:p w:rsidR="002803AB" w:rsidRPr="00B8729F" w:rsidRDefault="002803AB" w:rsidP="002803AB">
      <w:pPr>
        <w:pStyle w:val="NoSpacing"/>
        <w:numPr>
          <w:ilvl w:val="0"/>
          <w:numId w:val="12"/>
        </w:numPr>
        <w:rPr>
          <w:rFonts w:ascii="Times New Roman" w:hAnsi="Times New Roman" w:cs="Times New Roman"/>
        </w:rPr>
      </w:pPr>
      <w:r w:rsidRPr="00B8729F">
        <w:rPr>
          <w:rFonts w:ascii="Times New Roman" w:hAnsi="Times New Roman" w:cs="Times New Roman"/>
        </w:rPr>
        <w:t>Employment/Labour Standards Act (Canada Labour Code)</w:t>
      </w:r>
    </w:p>
    <w:p w:rsidR="002803AB" w:rsidRPr="00B8729F" w:rsidRDefault="008001F5" w:rsidP="002803AB">
      <w:pPr>
        <w:pStyle w:val="NoSpacing"/>
        <w:numPr>
          <w:ilvl w:val="0"/>
          <w:numId w:val="12"/>
        </w:numPr>
        <w:rPr>
          <w:rFonts w:ascii="Times New Roman" w:hAnsi="Times New Roman" w:cs="Times New Roman"/>
        </w:rPr>
      </w:pPr>
      <w:r w:rsidRPr="00B8729F">
        <w:rPr>
          <w:rFonts w:ascii="Times New Roman" w:hAnsi="Times New Roman" w:cs="Times New Roman"/>
        </w:rPr>
        <w:t>Pay Equity Acts</w:t>
      </w:r>
    </w:p>
    <w:p w:rsidR="008001F5" w:rsidRPr="00B8729F" w:rsidRDefault="008001F5" w:rsidP="002803AB">
      <w:pPr>
        <w:pStyle w:val="NoSpacing"/>
        <w:numPr>
          <w:ilvl w:val="0"/>
          <w:numId w:val="12"/>
        </w:numPr>
        <w:rPr>
          <w:rFonts w:ascii="Times New Roman" w:hAnsi="Times New Roman" w:cs="Times New Roman"/>
        </w:rPr>
      </w:pPr>
      <w:r w:rsidRPr="00B8729F">
        <w:rPr>
          <w:rFonts w:ascii="Times New Roman" w:hAnsi="Times New Roman" w:cs="Times New Roman"/>
        </w:rPr>
        <w:t>Human Rights Acts</w:t>
      </w:r>
    </w:p>
    <w:p w:rsidR="008001F5" w:rsidRPr="00B8729F" w:rsidRDefault="008001F5" w:rsidP="008001F5">
      <w:pPr>
        <w:pStyle w:val="NoSpacing"/>
        <w:rPr>
          <w:rFonts w:ascii="Times New Roman" w:hAnsi="Times New Roman" w:cs="Times New Roman"/>
        </w:rPr>
      </w:pPr>
    </w:p>
    <w:p w:rsidR="008001F5" w:rsidRPr="00B8729F" w:rsidRDefault="008001F5" w:rsidP="008001F5">
      <w:pPr>
        <w:pStyle w:val="NoSpacing"/>
        <w:numPr>
          <w:ilvl w:val="0"/>
          <w:numId w:val="1"/>
        </w:numPr>
        <w:rPr>
          <w:rFonts w:ascii="Times New Roman" w:hAnsi="Times New Roman" w:cs="Times New Roman"/>
        </w:rPr>
      </w:pPr>
      <w:r w:rsidRPr="00B8729F">
        <w:rPr>
          <w:rFonts w:ascii="Times New Roman" w:hAnsi="Times New Roman" w:cs="Times New Roman"/>
        </w:rPr>
        <w:t>Union Influences</w:t>
      </w:r>
    </w:p>
    <w:p w:rsidR="008001F5" w:rsidRPr="00B8729F" w:rsidRDefault="008001F5" w:rsidP="008001F5">
      <w:pPr>
        <w:pStyle w:val="NoSpacing"/>
        <w:numPr>
          <w:ilvl w:val="0"/>
          <w:numId w:val="1"/>
        </w:numPr>
        <w:rPr>
          <w:rFonts w:ascii="Times New Roman" w:hAnsi="Times New Roman" w:cs="Times New Roman"/>
        </w:rPr>
      </w:pPr>
      <w:r w:rsidRPr="00B8729F">
        <w:rPr>
          <w:rFonts w:ascii="Times New Roman" w:hAnsi="Times New Roman" w:cs="Times New Roman"/>
        </w:rPr>
        <w:t>Compensation Policies</w:t>
      </w:r>
    </w:p>
    <w:p w:rsidR="008001F5" w:rsidRPr="00B8729F" w:rsidRDefault="008001F5" w:rsidP="008001F5">
      <w:pPr>
        <w:pStyle w:val="NoSpacing"/>
        <w:rPr>
          <w:rFonts w:ascii="Times New Roman" w:hAnsi="Times New Roman" w:cs="Times New Roman"/>
        </w:rPr>
      </w:pPr>
    </w:p>
    <w:p w:rsidR="008001F5" w:rsidRPr="00B8729F" w:rsidRDefault="008001F5" w:rsidP="008001F5">
      <w:pPr>
        <w:pStyle w:val="NoSpacing"/>
        <w:rPr>
          <w:rFonts w:ascii="Times New Roman" w:hAnsi="Times New Roman" w:cs="Times New Roman"/>
          <w:b/>
        </w:rPr>
      </w:pPr>
      <w:r w:rsidRPr="00B8729F">
        <w:rPr>
          <w:rFonts w:ascii="Times New Roman" w:hAnsi="Times New Roman" w:cs="Times New Roman"/>
          <w:b/>
        </w:rPr>
        <w:t>Job Evaluation</w:t>
      </w:r>
    </w:p>
    <w:p w:rsidR="008001F5" w:rsidRPr="00B8729F" w:rsidRDefault="008001F5" w:rsidP="008001F5">
      <w:pPr>
        <w:pStyle w:val="NoSpacing"/>
        <w:numPr>
          <w:ilvl w:val="0"/>
          <w:numId w:val="1"/>
        </w:numPr>
        <w:rPr>
          <w:rFonts w:ascii="Times New Roman" w:hAnsi="Times New Roman" w:cs="Times New Roman"/>
          <w:b/>
        </w:rPr>
      </w:pPr>
      <w:r w:rsidRPr="00B8729F">
        <w:rPr>
          <w:rFonts w:ascii="Times New Roman" w:hAnsi="Times New Roman" w:cs="Times New Roman"/>
        </w:rPr>
        <w:t>Systematic comparison to determine relative worth of jobs within a firm</w:t>
      </w:r>
    </w:p>
    <w:p w:rsidR="008001F5" w:rsidRPr="00B8729F" w:rsidRDefault="008001F5" w:rsidP="008001F5">
      <w:pPr>
        <w:pStyle w:val="NoSpacing"/>
        <w:rPr>
          <w:rFonts w:ascii="Times New Roman" w:hAnsi="Times New Roman" w:cs="Times New Roman"/>
        </w:rPr>
      </w:pPr>
    </w:p>
    <w:p w:rsidR="008001F5" w:rsidRPr="00B8729F" w:rsidRDefault="008001F5" w:rsidP="008001F5">
      <w:pPr>
        <w:pStyle w:val="NoSpacing"/>
        <w:rPr>
          <w:rFonts w:ascii="Times New Roman" w:hAnsi="Times New Roman" w:cs="Times New Roman"/>
        </w:rPr>
      </w:pPr>
      <w:r w:rsidRPr="00B8729F">
        <w:rPr>
          <w:rFonts w:ascii="Times New Roman" w:hAnsi="Times New Roman" w:cs="Times New Roman"/>
          <w:b/>
        </w:rPr>
        <w:t>Benchmark Job</w:t>
      </w:r>
    </w:p>
    <w:p w:rsidR="008001F5" w:rsidRPr="00B8729F" w:rsidRDefault="008001F5" w:rsidP="008001F5">
      <w:pPr>
        <w:pStyle w:val="NoSpacing"/>
        <w:numPr>
          <w:ilvl w:val="0"/>
          <w:numId w:val="1"/>
        </w:numPr>
        <w:rPr>
          <w:rFonts w:ascii="Times New Roman" w:hAnsi="Times New Roman" w:cs="Times New Roman"/>
        </w:rPr>
      </w:pPr>
      <w:r w:rsidRPr="00B8729F">
        <w:rPr>
          <w:rFonts w:ascii="Times New Roman" w:hAnsi="Times New Roman" w:cs="Times New Roman"/>
        </w:rPr>
        <w:t>Job that is critical to the firm’s operations or commonly found in other organizations</w:t>
      </w:r>
    </w:p>
    <w:p w:rsidR="008001F5" w:rsidRPr="00B8729F" w:rsidRDefault="008001F5" w:rsidP="008001F5">
      <w:pPr>
        <w:pStyle w:val="NoSpacing"/>
        <w:rPr>
          <w:rFonts w:ascii="Times New Roman" w:hAnsi="Times New Roman" w:cs="Times New Roman"/>
        </w:rPr>
      </w:pPr>
    </w:p>
    <w:p w:rsidR="008001F5" w:rsidRPr="00B8729F" w:rsidRDefault="008001F5" w:rsidP="008001F5">
      <w:pPr>
        <w:pStyle w:val="NoSpacing"/>
        <w:rPr>
          <w:rFonts w:ascii="Times New Roman" w:hAnsi="Times New Roman" w:cs="Times New Roman"/>
          <w:b/>
        </w:rPr>
      </w:pPr>
      <w:r w:rsidRPr="00B8729F">
        <w:rPr>
          <w:rFonts w:ascii="Times New Roman" w:hAnsi="Times New Roman" w:cs="Times New Roman"/>
          <w:b/>
        </w:rPr>
        <w:t>Compensable Factor</w:t>
      </w:r>
    </w:p>
    <w:p w:rsidR="008001F5" w:rsidRPr="00B8729F" w:rsidRDefault="008001F5" w:rsidP="008001F5">
      <w:pPr>
        <w:pStyle w:val="NoSpacing"/>
        <w:numPr>
          <w:ilvl w:val="0"/>
          <w:numId w:val="1"/>
        </w:numPr>
        <w:rPr>
          <w:rFonts w:ascii="Times New Roman" w:hAnsi="Times New Roman" w:cs="Times New Roman"/>
        </w:rPr>
      </w:pPr>
      <w:r w:rsidRPr="00B8729F">
        <w:rPr>
          <w:rFonts w:ascii="Times New Roman" w:hAnsi="Times New Roman" w:cs="Times New Roman"/>
        </w:rPr>
        <w:t>Fundamental, compensable element of a job, such as skill, effort, responsibility, and working conditions</w:t>
      </w:r>
    </w:p>
    <w:p w:rsidR="008001F5" w:rsidRPr="00B8729F" w:rsidRDefault="008001F5" w:rsidP="008001F5">
      <w:pPr>
        <w:pStyle w:val="NoSpacing"/>
        <w:rPr>
          <w:rFonts w:ascii="Times New Roman" w:hAnsi="Times New Roman" w:cs="Times New Roman"/>
        </w:rPr>
      </w:pPr>
    </w:p>
    <w:p w:rsidR="008001F5" w:rsidRPr="00B8729F" w:rsidRDefault="00724337" w:rsidP="008001F5">
      <w:pPr>
        <w:pStyle w:val="NoSpacing"/>
        <w:rPr>
          <w:rFonts w:ascii="Times New Roman" w:hAnsi="Times New Roman" w:cs="Times New Roman"/>
          <w:b/>
        </w:rPr>
      </w:pPr>
      <w:r w:rsidRPr="00B8729F">
        <w:rPr>
          <w:rFonts w:ascii="Times New Roman" w:hAnsi="Times New Roman" w:cs="Times New Roman"/>
          <w:b/>
        </w:rPr>
        <w:t>Classification/Grading Method</w:t>
      </w:r>
    </w:p>
    <w:p w:rsidR="00724337" w:rsidRPr="00B8729F" w:rsidRDefault="00724337" w:rsidP="008001F5">
      <w:pPr>
        <w:pStyle w:val="NoSpacing"/>
        <w:rPr>
          <w:rFonts w:ascii="Times New Roman" w:hAnsi="Times New Roman" w:cs="Times New Roman"/>
        </w:rPr>
      </w:pPr>
    </w:p>
    <w:p w:rsidR="00724337" w:rsidRPr="00B8729F" w:rsidRDefault="00724337" w:rsidP="00724337">
      <w:pPr>
        <w:pStyle w:val="NoSpacing"/>
        <w:numPr>
          <w:ilvl w:val="0"/>
          <w:numId w:val="1"/>
        </w:numPr>
        <w:rPr>
          <w:rFonts w:ascii="Times New Roman" w:hAnsi="Times New Roman" w:cs="Times New Roman"/>
        </w:rPr>
      </w:pPr>
      <w:r w:rsidRPr="00B8729F">
        <w:rPr>
          <w:rFonts w:ascii="Times New Roman" w:hAnsi="Times New Roman" w:cs="Times New Roman"/>
        </w:rPr>
        <w:t>Classification/grading method</w:t>
      </w:r>
    </w:p>
    <w:p w:rsidR="00724337" w:rsidRPr="00B8729F" w:rsidRDefault="00724337" w:rsidP="00724337">
      <w:pPr>
        <w:pStyle w:val="NoSpacing"/>
        <w:numPr>
          <w:ilvl w:val="1"/>
          <w:numId w:val="1"/>
        </w:numPr>
        <w:rPr>
          <w:rFonts w:ascii="Times New Roman" w:hAnsi="Times New Roman" w:cs="Times New Roman"/>
        </w:rPr>
      </w:pPr>
      <w:r w:rsidRPr="00B8729F">
        <w:rPr>
          <w:rFonts w:ascii="Times New Roman" w:hAnsi="Times New Roman" w:cs="Times New Roman"/>
        </w:rPr>
        <w:t>Categorize jobs into groups (classes or grades)</w:t>
      </w:r>
    </w:p>
    <w:p w:rsidR="00724337" w:rsidRPr="00B8729F" w:rsidRDefault="00724337" w:rsidP="00724337">
      <w:pPr>
        <w:pStyle w:val="NoSpacing"/>
        <w:numPr>
          <w:ilvl w:val="0"/>
          <w:numId w:val="1"/>
        </w:numPr>
        <w:rPr>
          <w:rFonts w:ascii="Times New Roman" w:hAnsi="Times New Roman" w:cs="Times New Roman"/>
        </w:rPr>
      </w:pPr>
      <w:r w:rsidRPr="00B8729F">
        <w:rPr>
          <w:rFonts w:ascii="Times New Roman" w:hAnsi="Times New Roman" w:cs="Times New Roman"/>
        </w:rPr>
        <w:lastRenderedPageBreak/>
        <w:t>Class contain similar jobs</w:t>
      </w:r>
    </w:p>
    <w:p w:rsidR="00724337" w:rsidRPr="00B8729F" w:rsidRDefault="00724337" w:rsidP="00724337">
      <w:pPr>
        <w:pStyle w:val="NoSpacing"/>
        <w:numPr>
          <w:ilvl w:val="0"/>
          <w:numId w:val="1"/>
        </w:numPr>
        <w:rPr>
          <w:rFonts w:ascii="Times New Roman" w:hAnsi="Times New Roman" w:cs="Times New Roman"/>
        </w:rPr>
      </w:pPr>
      <w:r w:rsidRPr="00B8729F">
        <w:rPr>
          <w:rFonts w:ascii="Times New Roman" w:hAnsi="Times New Roman" w:cs="Times New Roman"/>
        </w:rPr>
        <w:t>Grades contain dissimilar jobs of equal difficulty</w:t>
      </w:r>
    </w:p>
    <w:p w:rsidR="00E25683" w:rsidRPr="00B8729F" w:rsidRDefault="00E25683" w:rsidP="00E25683">
      <w:pPr>
        <w:pStyle w:val="NoSpacing"/>
        <w:rPr>
          <w:rFonts w:ascii="Times New Roman" w:hAnsi="Times New Roman" w:cs="Times New Roman"/>
        </w:rPr>
      </w:pPr>
    </w:p>
    <w:p w:rsidR="00E25683" w:rsidRPr="00B8729F" w:rsidRDefault="00E25683" w:rsidP="00E25683">
      <w:pPr>
        <w:pStyle w:val="NoSpacing"/>
        <w:rPr>
          <w:rFonts w:ascii="Times New Roman" w:hAnsi="Times New Roman" w:cs="Times New Roman"/>
        </w:rPr>
      </w:pPr>
      <w:r w:rsidRPr="00B8729F">
        <w:rPr>
          <w:rFonts w:ascii="Times New Roman" w:hAnsi="Times New Roman" w:cs="Times New Roman"/>
        </w:rPr>
        <w:t>The assumption is that benchmark jobs are being paid the correct salary. **</w:t>
      </w:r>
    </w:p>
    <w:p w:rsidR="00E25683" w:rsidRPr="00B8729F" w:rsidRDefault="00E25683" w:rsidP="00E25683">
      <w:pPr>
        <w:rPr>
          <w:rFonts w:ascii="Times New Roman" w:hAnsi="Times New Roman" w:cs="Times New Roman"/>
        </w:rPr>
      </w:pPr>
    </w:p>
    <w:p w:rsidR="00E25683" w:rsidRPr="00B8729F" w:rsidRDefault="00E25683" w:rsidP="00E25683">
      <w:pPr>
        <w:rPr>
          <w:rFonts w:ascii="Times New Roman" w:hAnsi="Times New Roman" w:cs="Times New Roman"/>
          <w:b/>
        </w:rPr>
      </w:pPr>
      <w:r w:rsidRPr="00B8729F">
        <w:rPr>
          <w:rFonts w:ascii="Times New Roman" w:hAnsi="Times New Roman" w:cs="Times New Roman"/>
          <w:b/>
        </w:rPr>
        <w:t>Stage 2: Conduct a Wage/Salary Survey</w:t>
      </w:r>
    </w:p>
    <w:p w:rsidR="00B8729F" w:rsidRDefault="00E25683" w:rsidP="00B8729F">
      <w:pPr>
        <w:pStyle w:val="ListParagraph"/>
        <w:numPr>
          <w:ilvl w:val="0"/>
          <w:numId w:val="1"/>
        </w:numPr>
        <w:rPr>
          <w:rFonts w:ascii="Times New Roman" w:hAnsi="Times New Roman" w:cs="Times New Roman"/>
        </w:rPr>
      </w:pPr>
      <w:r w:rsidRPr="00B8729F">
        <w:rPr>
          <w:rFonts w:ascii="Times New Roman" w:hAnsi="Times New Roman" w:cs="Times New Roman"/>
        </w:rPr>
        <w:t>A survey aimed at determining prevailing wage rates for comparable jobs</w:t>
      </w:r>
    </w:p>
    <w:p w:rsidR="00B8729F" w:rsidRDefault="00B8729F" w:rsidP="00B8729F">
      <w:pPr>
        <w:rPr>
          <w:rFonts w:ascii="Times New Roman" w:hAnsi="Times New Roman" w:cs="Times New Roman"/>
        </w:rPr>
      </w:pPr>
    </w:p>
    <w:p w:rsidR="00B8729F" w:rsidRDefault="00B8729F" w:rsidP="00B8729F">
      <w:pPr>
        <w:rPr>
          <w:rFonts w:ascii="Times New Roman" w:hAnsi="Times New Roman" w:cs="Times New Roman"/>
        </w:rPr>
      </w:pPr>
      <w:r>
        <w:rPr>
          <w:rFonts w:ascii="Times New Roman" w:hAnsi="Times New Roman" w:cs="Times New Roman"/>
        </w:rPr>
        <w:t>March 23, 2011</w:t>
      </w:r>
    </w:p>
    <w:p w:rsidR="00B8729F" w:rsidRPr="0094071A" w:rsidRDefault="00482F9C" w:rsidP="00B8729F">
      <w:pPr>
        <w:rPr>
          <w:rFonts w:ascii="Times New Roman" w:hAnsi="Times New Roman" w:cs="Times New Roman"/>
          <w:b/>
        </w:rPr>
      </w:pPr>
      <w:r w:rsidRPr="0094071A">
        <w:rPr>
          <w:rFonts w:ascii="Times New Roman" w:hAnsi="Times New Roman" w:cs="Times New Roman"/>
          <w:b/>
        </w:rPr>
        <w:t>Chapter 14 – Occupational Health &amp; Safety</w:t>
      </w:r>
      <w:r w:rsidR="00A23240">
        <w:rPr>
          <w:rFonts w:ascii="Times New Roman" w:hAnsi="Times New Roman" w:cs="Times New Roman"/>
          <w:b/>
        </w:rPr>
        <w:t xml:space="preserve"> (Notes Only)</w:t>
      </w:r>
    </w:p>
    <w:p w:rsidR="00482F9C" w:rsidRPr="0094071A" w:rsidRDefault="00482F9C" w:rsidP="00B8729F">
      <w:pPr>
        <w:rPr>
          <w:rFonts w:ascii="Times New Roman" w:hAnsi="Times New Roman" w:cs="Times New Roman"/>
          <w:b/>
        </w:rPr>
      </w:pPr>
      <w:r w:rsidRPr="0094071A">
        <w:rPr>
          <w:rFonts w:ascii="Times New Roman" w:hAnsi="Times New Roman" w:cs="Times New Roman"/>
          <w:b/>
        </w:rPr>
        <w:t>**Final – 80 MC, 20 TF, 75% of final is on chapter 9 on, 25% for chapters 1-8**</w:t>
      </w:r>
    </w:p>
    <w:p w:rsidR="0094071A" w:rsidRDefault="0094071A" w:rsidP="00B8729F">
      <w:pPr>
        <w:rPr>
          <w:rFonts w:ascii="Times New Roman" w:hAnsi="Times New Roman" w:cs="Times New Roman"/>
        </w:rPr>
      </w:pPr>
      <w:r>
        <w:rPr>
          <w:rFonts w:ascii="Times New Roman" w:hAnsi="Times New Roman" w:cs="Times New Roman"/>
        </w:rPr>
        <w:t>Strategic Importance of Occupational Health and Safety</w:t>
      </w:r>
    </w:p>
    <w:p w:rsidR="0094071A" w:rsidRDefault="0094071A" w:rsidP="0094071A">
      <w:pPr>
        <w:pStyle w:val="ListParagraph"/>
        <w:numPr>
          <w:ilvl w:val="0"/>
          <w:numId w:val="1"/>
        </w:numPr>
        <w:rPr>
          <w:rFonts w:ascii="Times New Roman" w:hAnsi="Times New Roman" w:cs="Times New Roman"/>
        </w:rPr>
      </w:pPr>
      <w:r>
        <w:rPr>
          <w:rFonts w:ascii="Times New Roman" w:hAnsi="Times New Roman" w:cs="Times New Roman"/>
        </w:rPr>
        <w:t>According to the Association of Workers’ Compensation Boards of Canada, in 2007 there were &gt;1000 deaths and &gt;315000 injuries resulting from accidents at work</w:t>
      </w:r>
    </w:p>
    <w:p w:rsidR="0094071A" w:rsidRDefault="0094071A" w:rsidP="0094071A">
      <w:pPr>
        <w:pStyle w:val="ListParagraph"/>
        <w:numPr>
          <w:ilvl w:val="0"/>
          <w:numId w:val="1"/>
        </w:numPr>
        <w:rPr>
          <w:rFonts w:ascii="Times New Roman" w:hAnsi="Times New Roman" w:cs="Times New Roman"/>
        </w:rPr>
      </w:pPr>
      <w:r>
        <w:rPr>
          <w:rFonts w:ascii="Times New Roman" w:hAnsi="Times New Roman" w:cs="Times New Roman"/>
        </w:rPr>
        <w:t>Prevention results in bottom line returns</w:t>
      </w:r>
    </w:p>
    <w:p w:rsidR="0094071A" w:rsidRDefault="007A30E5" w:rsidP="0094071A">
      <w:pPr>
        <w:rPr>
          <w:rFonts w:ascii="Times New Roman" w:hAnsi="Times New Roman" w:cs="Times New Roman"/>
        </w:rPr>
      </w:pPr>
      <w:r>
        <w:rPr>
          <w:rFonts w:ascii="Times New Roman" w:hAnsi="Times New Roman" w:cs="Times New Roman"/>
        </w:rPr>
        <w:t>OHS Legislation</w:t>
      </w:r>
    </w:p>
    <w:p w:rsidR="007A30E5" w:rsidRDefault="007A30E5" w:rsidP="007A30E5">
      <w:pPr>
        <w:pStyle w:val="ListParagraph"/>
        <w:numPr>
          <w:ilvl w:val="0"/>
          <w:numId w:val="1"/>
        </w:numPr>
        <w:rPr>
          <w:rFonts w:ascii="Times New Roman" w:hAnsi="Times New Roman" w:cs="Times New Roman"/>
        </w:rPr>
      </w:pPr>
      <w:r>
        <w:rPr>
          <w:rFonts w:ascii="Times New Roman" w:hAnsi="Times New Roman" w:cs="Times New Roman"/>
        </w:rPr>
        <w:t>Laws intended to protect the health and safety of workers by minimizing work-related accidents and illness</w:t>
      </w:r>
    </w:p>
    <w:p w:rsidR="007A30E5" w:rsidRDefault="007A30E5" w:rsidP="007A30E5">
      <w:pPr>
        <w:pStyle w:val="ListParagraph"/>
        <w:numPr>
          <w:ilvl w:val="0"/>
          <w:numId w:val="1"/>
        </w:numPr>
        <w:rPr>
          <w:rFonts w:ascii="Times New Roman" w:hAnsi="Times New Roman" w:cs="Times New Roman"/>
        </w:rPr>
      </w:pPr>
      <w:r>
        <w:rPr>
          <w:rFonts w:ascii="Times New Roman" w:hAnsi="Times New Roman" w:cs="Times New Roman"/>
        </w:rPr>
        <w:t>General health and safety rules for specific industries (ex. Mining) rules related to specific hazards (ex. Asbestos)</w:t>
      </w:r>
    </w:p>
    <w:p w:rsidR="00A23240" w:rsidRDefault="00A23240" w:rsidP="00A23240">
      <w:pPr>
        <w:rPr>
          <w:rFonts w:ascii="Times New Roman" w:hAnsi="Times New Roman" w:cs="Times New Roman"/>
        </w:rPr>
      </w:pPr>
      <w:r>
        <w:rPr>
          <w:rFonts w:ascii="Times New Roman" w:hAnsi="Times New Roman" w:cs="Times New Roman"/>
        </w:rPr>
        <w:t>Responsibilities and Rights of Employers and Employees</w:t>
      </w:r>
    </w:p>
    <w:p w:rsidR="00A23240" w:rsidRDefault="00A23240" w:rsidP="00A23240">
      <w:pPr>
        <w:pStyle w:val="ListParagraph"/>
        <w:numPr>
          <w:ilvl w:val="0"/>
          <w:numId w:val="1"/>
        </w:numPr>
        <w:rPr>
          <w:rFonts w:ascii="Times New Roman" w:hAnsi="Times New Roman" w:cs="Times New Roman"/>
        </w:rPr>
      </w:pPr>
      <w:r>
        <w:rPr>
          <w:rFonts w:ascii="Times New Roman" w:hAnsi="Times New Roman" w:cs="Times New Roman"/>
        </w:rPr>
        <w:t>Due diligence – employers are responsible for taking every reasonable precaution</w:t>
      </w:r>
    </w:p>
    <w:p w:rsidR="00A23240" w:rsidRDefault="00A23240" w:rsidP="00A23240">
      <w:pPr>
        <w:pStyle w:val="ListParagraph"/>
        <w:numPr>
          <w:ilvl w:val="0"/>
          <w:numId w:val="1"/>
        </w:numPr>
        <w:rPr>
          <w:rFonts w:ascii="Times New Roman" w:hAnsi="Times New Roman" w:cs="Times New Roman"/>
        </w:rPr>
      </w:pPr>
      <w:r>
        <w:rPr>
          <w:rFonts w:ascii="Times New Roman" w:hAnsi="Times New Roman" w:cs="Times New Roman"/>
        </w:rPr>
        <w:t>Employees are responsible for taking reasonable care to protect their own/co-worker health and safety</w:t>
      </w:r>
    </w:p>
    <w:p w:rsidR="00A23240" w:rsidRDefault="00A23240" w:rsidP="00A23240">
      <w:pPr>
        <w:pStyle w:val="ListParagraph"/>
        <w:numPr>
          <w:ilvl w:val="0"/>
          <w:numId w:val="1"/>
        </w:numPr>
        <w:rPr>
          <w:rFonts w:ascii="Times New Roman" w:hAnsi="Times New Roman" w:cs="Times New Roman"/>
        </w:rPr>
      </w:pPr>
      <w:r>
        <w:rPr>
          <w:rFonts w:ascii="Times New Roman" w:hAnsi="Times New Roman" w:cs="Times New Roman"/>
        </w:rPr>
        <w:t xml:space="preserve">Employees have the right to know about workplace safety hazards, participate in the OHS process, </w:t>
      </w:r>
      <w:proofErr w:type="gramStart"/>
      <w:r>
        <w:rPr>
          <w:rFonts w:ascii="Times New Roman" w:hAnsi="Times New Roman" w:cs="Times New Roman"/>
        </w:rPr>
        <w:t>refuse</w:t>
      </w:r>
      <w:proofErr w:type="gramEnd"/>
      <w:r>
        <w:rPr>
          <w:rFonts w:ascii="Times New Roman" w:hAnsi="Times New Roman" w:cs="Times New Roman"/>
        </w:rPr>
        <w:t xml:space="preserve"> unsafe work.</w:t>
      </w:r>
    </w:p>
    <w:p w:rsidR="00A23240" w:rsidRDefault="00A23240" w:rsidP="00A23240">
      <w:pPr>
        <w:rPr>
          <w:rFonts w:ascii="Times New Roman" w:hAnsi="Times New Roman" w:cs="Times New Roman"/>
        </w:rPr>
      </w:pPr>
      <w:r>
        <w:rPr>
          <w:rFonts w:ascii="Times New Roman" w:hAnsi="Times New Roman" w:cs="Times New Roman"/>
        </w:rPr>
        <w:t>Enforcement of OHS Laws</w:t>
      </w:r>
    </w:p>
    <w:p w:rsidR="00A23240" w:rsidRDefault="00A23240" w:rsidP="00A23240">
      <w:pPr>
        <w:pStyle w:val="ListParagraph"/>
        <w:numPr>
          <w:ilvl w:val="0"/>
          <w:numId w:val="1"/>
        </w:numPr>
        <w:rPr>
          <w:rFonts w:ascii="Times New Roman" w:hAnsi="Times New Roman" w:cs="Times New Roman"/>
        </w:rPr>
      </w:pPr>
      <w:r>
        <w:rPr>
          <w:rFonts w:ascii="Times New Roman" w:hAnsi="Times New Roman" w:cs="Times New Roman"/>
        </w:rPr>
        <w:t>Government inspectors carry out safety inspections of workplace</w:t>
      </w:r>
    </w:p>
    <w:p w:rsidR="00A23240" w:rsidRDefault="00A23240" w:rsidP="00A23240">
      <w:pPr>
        <w:pStyle w:val="ListParagraph"/>
        <w:numPr>
          <w:ilvl w:val="0"/>
          <w:numId w:val="1"/>
        </w:numPr>
        <w:rPr>
          <w:rFonts w:ascii="Times New Roman" w:hAnsi="Times New Roman" w:cs="Times New Roman"/>
        </w:rPr>
      </w:pPr>
      <w:r>
        <w:rPr>
          <w:rFonts w:ascii="Times New Roman" w:hAnsi="Times New Roman" w:cs="Times New Roman"/>
        </w:rPr>
        <w:t>Penalties consist of fines and/or jail terms</w:t>
      </w:r>
    </w:p>
    <w:p w:rsidR="00A23240" w:rsidRDefault="00A23240" w:rsidP="00A23240">
      <w:pPr>
        <w:pStyle w:val="ListParagraph"/>
        <w:numPr>
          <w:ilvl w:val="0"/>
          <w:numId w:val="1"/>
        </w:numPr>
        <w:rPr>
          <w:rFonts w:ascii="Times New Roman" w:hAnsi="Times New Roman" w:cs="Times New Roman"/>
        </w:rPr>
      </w:pPr>
      <w:r>
        <w:rPr>
          <w:rFonts w:ascii="Times New Roman" w:hAnsi="Times New Roman" w:cs="Times New Roman"/>
        </w:rPr>
        <w:t>The Criminal Code includes a criminal offence commonly known as “corporate killing”</w:t>
      </w:r>
    </w:p>
    <w:p w:rsidR="002C5343" w:rsidRDefault="002C5343" w:rsidP="002C5343">
      <w:pPr>
        <w:rPr>
          <w:rFonts w:ascii="Times New Roman" w:hAnsi="Times New Roman" w:cs="Times New Roman"/>
        </w:rPr>
      </w:pPr>
      <w:r>
        <w:rPr>
          <w:rFonts w:ascii="Times New Roman" w:hAnsi="Times New Roman" w:cs="Times New Roman"/>
        </w:rPr>
        <w:t>What causes accidents?</w:t>
      </w:r>
    </w:p>
    <w:p w:rsidR="002C5343" w:rsidRDefault="002C5343" w:rsidP="002C5343">
      <w:pPr>
        <w:pStyle w:val="ListParagraph"/>
        <w:numPr>
          <w:ilvl w:val="0"/>
          <w:numId w:val="1"/>
        </w:numPr>
        <w:rPr>
          <w:rFonts w:ascii="Times New Roman" w:hAnsi="Times New Roman" w:cs="Times New Roman"/>
        </w:rPr>
      </w:pPr>
      <w:r>
        <w:rPr>
          <w:rFonts w:ascii="Times New Roman" w:hAnsi="Times New Roman" w:cs="Times New Roman"/>
        </w:rPr>
        <w:lastRenderedPageBreak/>
        <w:t>Chance occurrences (beyond control)</w:t>
      </w:r>
    </w:p>
    <w:p w:rsidR="002C5343" w:rsidRDefault="002C5343" w:rsidP="002C5343">
      <w:pPr>
        <w:pStyle w:val="ListParagraph"/>
        <w:numPr>
          <w:ilvl w:val="0"/>
          <w:numId w:val="1"/>
        </w:numPr>
        <w:rPr>
          <w:rFonts w:ascii="Times New Roman" w:hAnsi="Times New Roman" w:cs="Times New Roman"/>
        </w:rPr>
      </w:pPr>
      <w:r>
        <w:rPr>
          <w:rFonts w:ascii="Times New Roman" w:hAnsi="Times New Roman" w:cs="Times New Roman"/>
        </w:rPr>
        <w:t>Unsafe conditions</w:t>
      </w:r>
    </w:p>
    <w:p w:rsidR="002C5343" w:rsidRDefault="002C5343" w:rsidP="002C5343">
      <w:pPr>
        <w:pStyle w:val="ListParagraph"/>
        <w:numPr>
          <w:ilvl w:val="0"/>
          <w:numId w:val="1"/>
        </w:numPr>
        <w:rPr>
          <w:rFonts w:ascii="Times New Roman" w:hAnsi="Times New Roman" w:cs="Times New Roman"/>
        </w:rPr>
      </w:pPr>
      <w:r>
        <w:rPr>
          <w:rFonts w:ascii="Times New Roman" w:hAnsi="Times New Roman" w:cs="Times New Roman"/>
        </w:rPr>
        <w:t>Unsafe acts (by employees)</w:t>
      </w:r>
    </w:p>
    <w:p w:rsidR="002C5343" w:rsidRDefault="002C5343" w:rsidP="002C5343">
      <w:pPr>
        <w:rPr>
          <w:rFonts w:ascii="Times New Roman" w:hAnsi="Times New Roman" w:cs="Times New Roman"/>
        </w:rPr>
      </w:pPr>
      <w:r>
        <w:rPr>
          <w:rFonts w:ascii="Times New Roman" w:hAnsi="Times New Roman" w:cs="Times New Roman"/>
        </w:rPr>
        <w:t>See figure 14.4 (How personal factors may influence employee accident behaviour)</w:t>
      </w:r>
    </w:p>
    <w:p w:rsidR="002C5343" w:rsidRDefault="00680E46" w:rsidP="002C5343">
      <w:pPr>
        <w:rPr>
          <w:rFonts w:ascii="Times New Roman" w:hAnsi="Times New Roman" w:cs="Times New Roman"/>
        </w:rPr>
      </w:pPr>
      <w:r>
        <w:rPr>
          <w:rFonts w:ascii="Times New Roman" w:hAnsi="Times New Roman" w:cs="Times New Roman"/>
        </w:rPr>
        <w:t>How to prevent accidents</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Reduce unsafe conditions</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Reduce unsafe acts</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Selection testing</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Top-management commitment</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Training and Education</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Positive reinforcement</w:t>
      </w:r>
    </w:p>
    <w:p w:rsidR="00680E46" w:rsidRDefault="00680E46" w:rsidP="00680E46">
      <w:pPr>
        <w:rPr>
          <w:rFonts w:ascii="Times New Roman" w:hAnsi="Times New Roman" w:cs="Times New Roman"/>
        </w:rPr>
      </w:pPr>
      <w:r>
        <w:rPr>
          <w:rFonts w:ascii="Times New Roman" w:hAnsi="Times New Roman" w:cs="Times New Roman"/>
        </w:rPr>
        <w:t>Three other work-related accident factors</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Job (some inherently dangerous)</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Work Schedule (fatigue)</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Psychological Climate (stress)</w:t>
      </w:r>
    </w:p>
    <w:p w:rsidR="00680E46" w:rsidRDefault="00680E46" w:rsidP="00680E46">
      <w:pPr>
        <w:rPr>
          <w:rFonts w:ascii="Times New Roman" w:hAnsi="Times New Roman" w:cs="Times New Roman"/>
        </w:rPr>
      </w:pPr>
      <w:r>
        <w:rPr>
          <w:rFonts w:ascii="Times New Roman" w:hAnsi="Times New Roman" w:cs="Times New Roman"/>
        </w:rPr>
        <w:t>Substance Abuse and the Law</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Alcohol/drug abuse considered a disability (human rights law) vs. Employers’ due diligence requirement (OHS law)</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Substance abuse testing only legal if it is rationally connected to performance of the job</w:t>
      </w:r>
    </w:p>
    <w:p w:rsidR="00680E46" w:rsidRDefault="00680E46" w:rsidP="00680E46">
      <w:pPr>
        <w:rPr>
          <w:rFonts w:ascii="Times New Roman" w:hAnsi="Times New Roman" w:cs="Times New Roman"/>
        </w:rPr>
      </w:pPr>
      <w:r>
        <w:rPr>
          <w:rFonts w:ascii="Times New Roman" w:hAnsi="Times New Roman" w:cs="Times New Roman"/>
        </w:rPr>
        <w:t>Job Stress</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Human Consequences of Job Stress include:</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Anxiety</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Depression</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Anger</w:t>
      </w:r>
    </w:p>
    <w:p w:rsidR="00680E46" w:rsidRDefault="00680E46" w:rsidP="00680E46">
      <w:pPr>
        <w:pStyle w:val="ListParagraph"/>
        <w:numPr>
          <w:ilvl w:val="1"/>
          <w:numId w:val="1"/>
        </w:numPr>
        <w:rPr>
          <w:rFonts w:ascii="Times New Roman" w:hAnsi="Times New Roman" w:cs="Times New Roman"/>
        </w:rPr>
      </w:pPr>
      <w:r>
        <w:rPr>
          <w:rFonts w:ascii="Times New Roman" w:hAnsi="Times New Roman" w:cs="Times New Roman"/>
        </w:rPr>
        <w:t>Various physical consequences</w:t>
      </w:r>
    </w:p>
    <w:p w:rsidR="00680E46" w:rsidRDefault="00680E46" w:rsidP="00680E46">
      <w:pPr>
        <w:pStyle w:val="ListParagraph"/>
        <w:numPr>
          <w:ilvl w:val="0"/>
          <w:numId w:val="1"/>
        </w:numPr>
        <w:rPr>
          <w:rFonts w:ascii="Times New Roman" w:hAnsi="Times New Roman" w:cs="Times New Roman"/>
        </w:rPr>
      </w:pPr>
      <w:r>
        <w:rPr>
          <w:rFonts w:ascii="Times New Roman" w:hAnsi="Times New Roman" w:cs="Times New Roman"/>
        </w:rPr>
        <w:t>Mental health issues are the leading cause of both short and long-term disability claims</w:t>
      </w:r>
    </w:p>
    <w:p w:rsidR="00D1238F" w:rsidRDefault="00D1238F" w:rsidP="00680E46">
      <w:pPr>
        <w:rPr>
          <w:rFonts w:ascii="Times New Roman" w:hAnsi="Times New Roman" w:cs="Times New Roman"/>
        </w:rPr>
      </w:pPr>
      <w:r>
        <w:rPr>
          <w:rFonts w:ascii="Times New Roman" w:hAnsi="Times New Roman" w:cs="Times New Roman"/>
        </w:rPr>
        <w:t>Job Stress: Sources</w:t>
      </w:r>
    </w:p>
    <w:p w:rsidR="00D1238F" w:rsidRDefault="00D1238F" w:rsidP="00D1238F">
      <w:pPr>
        <w:pStyle w:val="ListParagraph"/>
        <w:numPr>
          <w:ilvl w:val="0"/>
          <w:numId w:val="1"/>
        </w:numPr>
        <w:rPr>
          <w:rFonts w:ascii="Times New Roman" w:hAnsi="Times New Roman" w:cs="Times New Roman"/>
        </w:rPr>
      </w:pPr>
      <w:r>
        <w:rPr>
          <w:rFonts w:ascii="Times New Roman" w:hAnsi="Times New Roman" w:cs="Times New Roman"/>
        </w:rPr>
        <w:t>Environmental Factors</w:t>
      </w:r>
    </w:p>
    <w:p w:rsidR="00D1238F" w:rsidRDefault="00D1238F" w:rsidP="00D1238F">
      <w:pPr>
        <w:pStyle w:val="ListParagraph"/>
        <w:numPr>
          <w:ilvl w:val="1"/>
          <w:numId w:val="1"/>
        </w:numPr>
        <w:rPr>
          <w:rFonts w:ascii="Times New Roman" w:hAnsi="Times New Roman" w:cs="Times New Roman"/>
        </w:rPr>
      </w:pPr>
      <w:r>
        <w:rPr>
          <w:rFonts w:ascii="Times New Roman" w:hAnsi="Times New Roman" w:cs="Times New Roman"/>
        </w:rPr>
        <w:t>High levels of mental and physical effort</w:t>
      </w:r>
    </w:p>
    <w:p w:rsidR="00D1238F" w:rsidRDefault="00D1238F" w:rsidP="00D1238F">
      <w:pPr>
        <w:pStyle w:val="ListParagraph"/>
        <w:numPr>
          <w:ilvl w:val="0"/>
          <w:numId w:val="1"/>
        </w:numPr>
        <w:rPr>
          <w:rFonts w:ascii="Times New Roman" w:hAnsi="Times New Roman" w:cs="Times New Roman"/>
        </w:rPr>
      </w:pPr>
      <w:r>
        <w:rPr>
          <w:rFonts w:ascii="Times New Roman" w:hAnsi="Times New Roman" w:cs="Times New Roman"/>
        </w:rPr>
        <w:t>Personal Factors</w:t>
      </w:r>
    </w:p>
    <w:p w:rsidR="00D1238F" w:rsidRDefault="00D1238F" w:rsidP="00D1238F">
      <w:pPr>
        <w:pStyle w:val="ListParagraph"/>
        <w:numPr>
          <w:ilvl w:val="1"/>
          <w:numId w:val="1"/>
        </w:numPr>
        <w:rPr>
          <w:rFonts w:ascii="Times New Roman" w:hAnsi="Times New Roman" w:cs="Times New Roman"/>
        </w:rPr>
      </w:pPr>
      <w:r>
        <w:rPr>
          <w:rFonts w:ascii="Times New Roman" w:hAnsi="Times New Roman" w:cs="Times New Roman"/>
        </w:rPr>
        <w:t>Personality</w:t>
      </w:r>
    </w:p>
    <w:p w:rsidR="00D1238F" w:rsidRDefault="00D1238F" w:rsidP="00D1238F">
      <w:pPr>
        <w:pStyle w:val="ListParagraph"/>
        <w:numPr>
          <w:ilvl w:val="1"/>
          <w:numId w:val="1"/>
        </w:numPr>
        <w:rPr>
          <w:rFonts w:ascii="Times New Roman" w:hAnsi="Times New Roman" w:cs="Times New Roman"/>
        </w:rPr>
      </w:pPr>
      <w:r>
        <w:rPr>
          <w:rFonts w:ascii="Times New Roman" w:hAnsi="Times New Roman" w:cs="Times New Roman"/>
        </w:rPr>
        <w:t>Self-esteem</w:t>
      </w:r>
    </w:p>
    <w:p w:rsidR="00D1238F" w:rsidRDefault="00D1238F" w:rsidP="00D1238F">
      <w:pPr>
        <w:pStyle w:val="ListParagraph"/>
        <w:numPr>
          <w:ilvl w:val="1"/>
          <w:numId w:val="1"/>
        </w:numPr>
        <w:rPr>
          <w:rFonts w:ascii="Times New Roman" w:hAnsi="Times New Roman" w:cs="Times New Roman"/>
        </w:rPr>
      </w:pPr>
      <w:r>
        <w:rPr>
          <w:rFonts w:ascii="Times New Roman" w:hAnsi="Times New Roman" w:cs="Times New Roman"/>
        </w:rPr>
        <w:t>Health and exercise</w:t>
      </w:r>
    </w:p>
    <w:p w:rsidR="00D1238F" w:rsidRDefault="00D1238F" w:rsidP="00D1238F">
      <w:pPr>
        <w:pStyle w:val="ListParagraph"/>
        <w:numPr>
          <w:ilvl w:val="1"/>
          <w:numId w:val="1"/>
        </w:numPr>
        <w:rPr>
          <w:rFonts w:ascii="Times New Roman" w:hAnsi="Times New Roman" w:cs="Times New Roman"/>
        </w:rPr>
      </w:pPr>
      <w:r>
        <w:rPr>
          <w:rFonts w:ascii="Times New Roman" w:hAnsi="Times New Roman" w:cs="Times New Roman"/>
        </w:rPr>
        <w:lastRenderedPageBreak/>
        <w:t>Work and sleep patterns</w:t>
      </w:r>
    </w:p>
    <w:p w:rsidR="00D1238F" w:rsidRDefault="00D1238F" w:rsidP="00D1238F">
      <w:pPr>
        <w:pStyle w:val="ListParagraph"/>
        <w:numPr>
          <w:ilvl w:val="1"/>
          <w:numId w:val="1"/>
        </w:numPr>
        <w:rPr>
          <w:rFonts w:ascii="Times New Roman" w:hAnsi="Times New Roman" w:cs="Times New Roman"/>
        </w:rPr>
      </w:pPr>
      <w:r>
        <w:rPr>
          <w:rFonts w:ascii="Times New Roman" w:hAnsi="Times New Roman" w:cs="Times New Roman"/>
        </w:rPr>
        <w:t>Non job related problems</w:t>
      </w:r>
    </w:p>
    <w:p w:rsidR="00D1238F" w:rsidRDefault="00CC3D98" w:rsidP="00D1238F">
      <w:pPr>
        <w:rPr>
          <w:rFonts w:ascii="Times New Roman" w:hAnsi="Times New Roman" w:cs="Times New Roman"/>
        </w:rPr>
      </w:pPr>
      <w:r>
        <w:rPr>
          <w:rFonts w:ascii="Times New Roman" w:hAnsi="Times New Roman" w:cs="Times New Roman"/>
        </w:rPr>
        <w:t>Burnout</w:t>
      </w:r>
    </w:p>
    <w:p w:rsidR="00CC3D98" w:rsidRDefault="00CC3D98" w:rsidP="00CC3D98">
      <w:pPr>
        <w:pStyle w:val="ListParagraph"/>
        <w:numPr>
          <w:ilvl w:val="0"/>
          <w:numId w:val="1"/>
        </w:numPr>
        <w:rPr>
          <w:rFonts w:ascii="Times New Roman" w:hAnsi="Times New Roman" w:cs="Times New Roman"/>
        </w:rPr>
      </w:pPr>
      <w:r>
        <w:rPr>
          <w:rFonts w:ascii="Times New Roman" w:hAnsi="Times New Roman" w:cs="Times New Roman"/>
        </w:rPr>
        <w:t>The total depletion of physical and mental resources caused by excessive striving to reach an unrealistic work-related goal</w:t>
      </w:r>
    </w:p>
    <w:p w:rsidR="00CC3D98" w:rsidRDefault="00CC3D98" w:rsidP="00CC3D98">
      <w:pPr>
        <w:rPr>
          <w:rFonts w:ascii="Times New Roman" w:hAnsi="Times New Roman" w:cs="Times New Roman"/>
        </w:rPr>
      </w:pPr>
      <w:r>
        <w:rPr>
          <w:rFonts w:ascii="Times New Roman" w:hAnsi="Times New Roman" w:cs="Times New Roman"/>
        </w:rPr>
        <w:t>Repetitive Strain Injuries</w:t>
      </w:r>
    </w:p>
    <w:p w:rsidR="00CC3D98" w:rsidRDefault="00CC3D98" w:rsidP="00CC3D98">
      <w:pPr>
        <w:pStyle w:val="ListParagraph"/>
        <w:numPr>
          <w:ilvl w:val="0"/>
          <w:numId w:val="1"/>
        </w:numPr>
        <w:rPr>
          <w:rFonts w:ascii="Times New Roman" w:hAnsi="Times New Roman" w:cs="Times New Roman"/>
        </w:rPr>
      </w:pPr>
      <w:r>
        <w:rPr>
          <w:rFonts w:ascii="Times New Roman" w:hAnsi="Times New Roman" w:cs="Times New Roman"/>
        </w:rPr>
        <w:t>Activity-related soft-tissue injuries of the neck, shoulders, arms, wrists, hands, back and legs</w:t>
      </w:r>
    </w:p>
    <w:p w:rsidR="00CC3D98" w:rsidRDefault="00CC3D98" w:rsidP="00CC3D98">
      <w:pPr>
        <w:rPr>
          <w:rFonts w:ascii="Times New Roman" w:hAnsi="Times New Roman" w:cs="Times New Roman"/>
        </w:rPr>
      </w:pPr>
      <w:r>
        <w:rPr>
          <w:rFonts w:ascii="Times New Roman" w:hAnsi="Times New Roman" w:cs="Times New Roman"/>
        </w:rPr>
        <w:t>Workplace Toxins</w:t>
      </w:r>
    </w:p>
    <w:p w:rsidR="00CC3D98" w:rsidRDefault="00CC3D98" w:rsidP="00CC3D98">
      <w:pPr>
        <w:pStyle w:val="ListParagraph"/>
        <w:numPr>
          <w:ilvl w:val="0"/>
          <w:numId w:val="1"/>
        </w:numPr>
        <w:rPr>
          <w:rFonts w:ascii="Times New Roman" w:hAnsi="Times New Roman" w:cs="Times New Roman"/>
        </w:rPr>
      </w:pPr>
      <w:r>
        <w:rPr>
          <w:rFonts w:ascii="Times New Roman" w:hAnsi="Times New Roman" w:cs="Times New Roman"/>
        </w:rPr>
        <w:t>Leading cause of work-related deaths around the world is cancer</w:t>
      </w:r>
    </w:p>
    <w:p w:rsidR="00CC3D98" w:rsidRDefault="00CC3D98" w:rsidP="00CC3D98">
      <w:pPr>
        <w:pStyle w:val="ListParagraph"/>
        <w:numPr>
          <w:ilvl w:val="0"/>
          <w:numId w:val="1"/>
        </w:numPr>
        <w:rPr>
          <w:rFonts w:ascii="Times New Roman" w:hAnsi="Times New Roman" w:cs="Times New Roman"/>
        </w:rPr>
      </w:pPr>
      <w:r>
        <w:rPr>
          <w:rFonts w:ascii="Times New Roman" w:hAnsi="Times New Roman" w:cs="Times New Roman"/>
        </w:rPr>
        <w:t>In addition to known carcinogens, new chemicals and substances are constantly being introduced into the workplace without adequate testing</w:t>
      </w:r>
    </w:p>
    <w:p w:rsidR="00CC3D98" w:rsidRDefault="00CC3D98" w:rsidP="00CC3D98">
      <w:pPr>
        <w:pStyle w:val="ListParagraph"/>
        <w:numPr>
          <w:ilvl w:val="0"/>
          <w:numId w:val="1"/>
        </w:numPr>
        <w:rPr>
          <w:rFonts w:ascii="Times New Roman" w:hAnsi="Times New Roman" w:cs="Times New Roman"/>
        </w:rPr>
      </w:pPr>
      <w:r>
        <w:rPr>
          <w:rFonts w:ascii="Times New Roman" w:hAnsi="Times New Roman" w:cs="Times New Roman"/>
        </w:rPr>
        <w:t>Most Canadian jurisdiction have banned smoking in workplaces</w:t>
      </w:r>
    </w:p>
    <w:p w:rsidR="00CC3D98" w:rsidRDefault="008420FE" w:rsidP="00CC3D98">
      <w:pPr>
        <w:rPr>
          <w:rFonts w:ascii="Times New Roman" w:hAnsi="Times New Roman" w:cs="Times New Roman"/>
        </w:rPr>
      </w:pPr>
      <w:r>
        <w:rPr>
          <w:rFonts w:ascii="Times New Roman" w:hAnsi="Times New Roman" w:cs="Times New Roman"/>
        </w:rPr>
        <w:t>Influenza Pandemic</w:t>
      </w:r>
    </w:p>
    <w:p w:rsidR="008420FE" w:rsidRDefault="008420FE" w:rsidP="008420FE">
      <w:pPr>
        <w:pStyle w:val="ListParagraph"/>
        <w:numPr>
          <w:ilvl w:val="0"/>
          <w:numId w:val="1"/>
        </w:numPr>
        <w:rPr>
          <w:rFonts w:ascii="Times New Roman" w:hAnsi="Times New Roman" w:cs="Times New Roman"/>
        </w:rPr>
      </w:pPr>
      <w:r>
        <w:rPr>
          <w:rFonts w:ascii="Times New Roman" w:hAnsi="Times New Roman" w:cs="Times New Roman"/>
        </w:rPr>
        <w:t>The first organizational impact of a pandemic will be absenteeism, estimated at 35%.</w:t>
      </w:r>
      <w:r w:rsidR="00711F78">
        <w:rPr>
          <w:rFonts w:ascii="Times New Roman" w:hAnsi="Times New Roman" w:cs="Times New Roman"/>
        </w:rPr>
        <w:t>77</w:t>
      </w:r>
    </w:p>
    <w:p w:rsidR="00711F78" w:rsidRDefault="00711F78" w:rsidP="00711F78">
      <w:pPr>
        <w:rPr>
          <w:rFonts w:ascii="Times New Roman" w:hAnsi="Times New Roman" w:cs="Times New Roman"/>
        </w:rPr>
      </w:pPr>
    </w:p>
    <w:p w:rsidR="00711F78" w:rsidRDefault="00711F78" w:rsidP="002C5343">
      <w:pPr>
        <w:rPr>
          <w:rFonts w:ascii="Times New Roman" w:hAnsi="Times New Roman" w:cs="Times New Roman"/>
          <w:b/>
        </w:rPr>
      </w:pPr>
      <w:r w:rsidRPr="00711F78">
        <w:rPr>
          <w:rFonts w:ascii="Times New Roman" w:hAnsi="Times New Roman" w:cs="Times New Roman"/>
          <w:b/>
        </w:rPr>
        <w:t xml:space="preserve">**FINAL – Pre </w:t>
      </w:r>
      <w:r>
        <w:rPr>
          <w:rFonts w:ascii="Times New Roman" w:hAnsi="Times New Roman" w:cs="Times New Roman"/>
          <w:b/>
        </w:rPr>
        <w:t>mid: 2</w:t>
      </w:r>
      <w:r w:rsidRPr="00711F78">
        <w:rPr>
          <w:rFonts w:ascii="Times New Roman" w:hAnsi="Times New Roman" w:cs="Times New Roman"/>
          <w:b/>
        </w:rPr>
        <w:t>, 4, 6, 7, 8 (4Q/Chapter) Post Mid: 9, 10, 11, 12, 13 (notes only, 4Q) 14, 15, 16 (8Q/Ch) Negotiation (20 T/F</w:t>
      </w:r>
      <w:proofErr w:type="gramStart"/>
      <w:r w:rsidRPr="00711F78">
        <w:rPr>
          <w:rFonts w:ascii="Times New Roman" w:hAnsi="Times New Roman" w:cs="Times New Roman"/>
          <w:b/>
        </w:rPr>
        <w:t>)*</w:t>
      </w:r>
      <w:proofErr w:type="gramEnd"/>
      <w:r w:rsidRPr="00711F78">
        <w:rPr>
          <w:rFonts w:ascii="Times New Roman" w:hAnsi="Times New Roman" w:cs="Times New Roman"/>
          <w:b/>
        </w:rPr>
        <w:t>*</w:t>
      </w:r>
    </w:p>
    <w:p w:rsidR="00711F78" w:rsidRDefault="00711F78" w:rsidP="002C5343">
      <w:pPr>
        <w:rPr>
          <w:rFonts w:ascii="Times New Roman" w:hAnsi="Times New Roman" w:cs="Times New Roman"/>
          <w:b/>
        </w:rPr>
      </w:pPr>
    </w:p>
    <w:p w:rsidR="00711F78" w:rsidRDefault="00711F78" w:rsidP="002C5343">
      <w:pPr>
        <w:rPr>
          <w:rFonts w:ascii="Times New Roman" w:hAnsi="Times New Roman" w:cs="Times New Roman"/>
        </w:rPr>
      </w:pPr>
      <w:r>
        <w:rPr>
          <w:rFonts w:ascii="Times New Roman" w:hAnsi="Times New Roman" w:cs="Times New Roman"/>
        </w:rPr>
        <w:t>March 30, 2011</w:t>
      </w:r>
    </w:p>
    <w:p w:rsidR="00711F78" w:rsidRDefault="00711F78" w:rsidP="002C5343">
      <w:pPr>
        <w:rPr>
          <w:rFonts w:ascii="Times New Roman" w:hAnsi="Times New Roman" w:cs="Times New Roman"/>
        </w:rPr>
      </w:pPr>
      <w:r>
        <w:rPr>
          <w:rFonts w:ascii="Times New Roman" w:hAnsi="Times New Roman" w:cs="Times New Roman"/>
        </w:rPr>
        <w:t>Strategic Importance of Effective Employee Relations</w:t>
      </w:r>
    </w:p>
    <w:p w:rsidR="00711F78" w:rsidRDefault="00711F78" w:rsidP="00711F78">
      <w:pPr>
        <w:pStyle w:val="ListParagraph"/>
        <w:numPr>
          <w:ilvl w:val="0"/>
          <w:numId w:val="1"/>
        </w:numPr>
        <w:rPr>
          <w:rFonts w:ascii="Times New Roman" w:hAnsi="Times New Roman" w:cs="Times New Roman"/>
        </w:rPr>
      </w:pPr>
      <w:r>
        <w:rPr>
          <w:rFonts w:ascii="Times New Roman" w:hAnsi="Times New Roman" w:cs="Times New Roman"/>
        </w:rPr>
        <w:t>For competitive advantage, employees must be engaged in pursuing organizational goals</w:t>
      </w:r>
    </w:p>
    <w:p w:rsidR="00711F78" w:rsidRDefault="00711F78" w:rsidP="00711F78">
      <w:pPr>
        <w:pStyle w:val="ListParagraph"/>
        <w:numPr>
          <w:ilvl w:val="1"/>
          <w:numId w:val="1"/>
        </w:numPr>
        <w:rPr>
          <w:rFonts w:ascii="Times New Roman" w:hAnsi="Times New Roman" w:cs="Times New Roman"/>
        </w:rPr>
      </w:pPr>
      <w:r>
        <w:rPr>
          <w:rFonts w:ascii="Times New Roman" w:hAnsi="Times New Roman" w:cs="Times New Roman"/>
        </w:rPr>
        <w:t>A positive, fulfilling, work-related state of mind characterized by vigour, dedication, and absorption</w:t>
      </w:r>
    </w:p>
    <w:p w:rsidR="00711F78" w:rsidRDefault="00711F78" w:rsidP="00711F78">
      <w:pPr>
        <w:pStyle w:val="ListParagraph"/>
        <w:numPr>
          <w:ilvl w:val="0"/>
          <w:numId w:val="1"/>
        </w:numPr>
        <w:rPr>
          <w:rFonts w:ascii="Times New Roman" w:hAnsi="Times New Roman" w:cs="Times New Roman"/>
        </w:rPr>
      </w:pPr>
      <w:r>
        <w:rPr>
          <w:rFonts w:ascii="Times New Roman" w:hAnsi="Times New Roman" w:cs="Times New Roman"/>
        </w:rPr>
        <w:t>Ensure employees are treated ethically, fairly, and legally</w:t>
      </w:r>
    </w:p>
    <w:p w:rsidR="00711F78" w:rsidRDefault="00711F78" w:rsidP="00711F78">
      <w:pPr>
        <w:pStyle w:val="ListParagraph"/>
        <w:numPr>
          <w:ilvl w:val="0"/>
          <w:numId w:val="1"/>
        </w:numPr>
        <w:rPr>
          <w:rFonts w:ascii="Times New Roman" w:hAnsi="Times New Roman" w:cs="Times New Roman"/>
        </w:rPr>
      </w:pPr>
      <w:r>
        <w:rPr>
          <w:rFonts w:ascii="Times New Roman" w:hAnsi="Times New Roman" w:cs="Times New Roman"/>
        </w:rPr>
        <w:t>Distributive Justice</w:t>
      </w:r>
    </w:p>
    <w:p w:rsidR="00711F78" w:rsidRDefault="00711F78" w:rsidP="00711F78">
      <w:pPr>
        <w:pStyle w:val="ListParagraph"/>
        <w:numPr>
          <w:ilvl w:val="1"/>
          <w:numId w:val="1"/>
        </w:numPr>
        <w:rPr>
          <w:rFonts w:ascii="Times New Roman" w:hAnsi="Times New Roman" w:cs="Times New Roman"/>
        </w:rPr>
      </w:pPr>
      <w:r>
        <w:rPr>
          <w:rFonts w:ascii="Times New Roman" w:hAnsi="Times New Roman" w:cs="Times New Roman"/>
        </w:rPr>
        <w:t>Fairness of a decision outcome</w:t>
      </w:r>
    </w:p>
    <w:p w:rsidR="00711F78" w:rsidRDefault="00711F78" w:rsidP="00711F78">
      <w:pPr>
        <w:pStyle w:val="ListParagraph"/>
        <w:numPr>
          <w:ilvl w:val="0"/>
          <w:numId w:val="1"/>
        </w:numPr>
        <w:rPr>
          <w:rFonts w:ascii="Times New Roman" w:hAnsi="Times New Roman" w:cs="Times New Roman"/>
        </w:rPr>
      </w:pPr>
      <w:r>
        <w:rPr>
          <w:rFonts w:ascii="Times New Roman" w:hAnsi="Times New Roman" w:cs="Times New Roman"/>
        </w:rPr>
        <w:t>Procedural Justice</w:t>
      </w:r>
    </w:p>
    <w:p w:rsidR="00711F78" w:rsidRDefault="00711F78" w:rsidP="00711F78">
      <w:pPr>
        <w:pStyle w:val="ListParagraph"/>
        <w:numPr>
          <w:ilvl w:val="1"/>
          <w:numId w:val="1"/>
        </w:numPr>
        <w:rPr>
          <w:rFonts w:ascii="Times New Roman" w:hAnsi="Times New Roman" w:cs="Times New Roman"/>
        </w:rPr>
      </w:pPr>
      <w:r>
        <w:rPr>
          <w:rFonts w:ascii="Times New Roman" w:hAnsi="Times New Roman" w:cs="Times New Roman"/>
        </w:rPr>
        <w:t>Fairness of the process used to make a decision</w:t>
      </w:r>
    </w:p>
    <w:p w:rsidR="00711F78" w:rsidRDefault="00711F78" w:rsidP="00711F78">
      <w:pPr>
        <w:pStyle w:val="ListParagraph"/>
        <w:numPr>
          <w:ilvl w:val="0"/>
          <w:numId w:val="1"/>
        </w:numPr>
        <w:rPr>
          <w:rFonts w:ascii="Times New Roman" w:hAnsi="Times New Roman" w:cs="Times New Roman"/>
        </w:rPr>
      </w:pPr>
      <w:r>
        <w:rPr>
          <w:rFonts w:ascii="Times New Roman" w:hAnsi="Times New Roman" w:cs="Times New Roman"/>
        </w:rPr>
        <w:t>Interactional Justice</w:t>
      </w:r>
    </w:p>
    <w:p w:rsidR="00711F78" w:rsidRPr="00711F78" w:rsidRDefault="00711F78" w:rsidP="00711F78">
      <w:pPr>
        <w:pStyle w:val="ListParagraph"/>
        <w:numPr>
          <w:ilvl w:val="1"/>
          <w:numId w:val="1"/>
        </w:numPr>
        <w:rPr>
          <w:rFonts w:ascii="Times New Roman" w:hAnsi="Times New Roman" w:cs="Times New Roman"/>
        </w:rPr>
      </w:pPr>
      <w:r>
        <w:rPr>
          <w:rFonts w:ascii="Times New Roman" w:hAnsi="Times New Roman" w:cs="Times New Roman"/>
        </w:rPr>
        <w:t>Fairness in interpersonal interactions by treating others with dignity and respect</w:t>
      </w:r>
    </w:p>
    <w:p w:rsidR="00711F78" w:rsidRDefault="00B532F5" w:rsidP="002C5343">
      <w:pPr>
        <w:rPr>
          <w:rFonts w:ascii="Times New Roman" w:hAnsi="Times New Roman" w:cs="Times New Roman"/>
        </w:rPr>
      </w:pPr>
      <w:r>
        <w:rPr>
          <w:rFonts w:ascii="Times New Roman" w:hAnsi="Times New Roman" w:cs="Times New Roman"/>
        </w:rPr>
        <w:lastRenderedPageBreak/>
        <w:t>See figure 15.1 – Top Drivers of Attraction, Retention, and Engagement in Canada</w:t>
      </w:r>
    </w:p>
    <w:p w:rsidR="00B532F5" w:rsidRDefault="00B532F5" w:rsidP="002C5343">
      <w:pPr>
        <w:rPr>
          <w:rFonts w:ascii="Times New Roman" w:hAnsi="Times New Roman" w:cs="Times New Roman"/>
        </w:rPr>
      </w:pPr>
      <w:r>
        <w:rPr>
          <w:rFonts w:ascii="Times New Roman" w:hAnsi="Times New Roman" w:cs="Times New Roman"/>
        </w:rPr>
        <w:t>Outcomes of Engagement</w:t>
      </w:r>
    </w:p>
    <w:p w:rsidR="00B532F5" w:rsidRDefault="00561B55" w:rsidP="00B532F5">
      <w:pPr>
        <w:pStyle w:val="ListParagraph"/>
        <w:numPr>
          <w:ilvl w:val="0"/>
          <w:numId w:val="1"/>
        </w:numPr>
        <w:rPr>
          <w:rFonts w:ascii="Times New Roman" w:hAnsi="Times New Roman" w:cs="Times New Roman"/>
        </w:rPr>
      </w:pPr>
      <w:r>
        <w:rPr>
          <w:rFonts w:ascii="Times New Roman" w:hAnsi="Times New Roman" w:cs="Times New Roman"/>
        </w:rPr>
        <w:t>E</w:t>
      </w:r>
      <w:r w:rsidR="00B532F5">
        <w:rPr>
          <w:rFonts w:ascii="Times New Roman" w:hAnsi="Times New Roman" w:cs="Times New Roman"/>
        </w:rPr>
        <w:t>mployees</w:t>
      </w:r>
      <w:r>
        <w:rPr>
          <w:rFonts w:ascii="Times New Roman" w:hAnsi="Times New Roman" w:cs="Times New Roman"/>
        </w:rPr>
        <w:t>’ highest productivity</w:t>
      </w:r>
    </w:p>
    <w:p w:rsidR="00561B55" w:rsidRDefault="00561B55" w:rsidP="00B532F5">
      <w:pPr>
        <w:pStyle w:val="ListParagraph"/>
        <w:numPr>
          <w:ilvl w:val="0"/>
          <w:numId w:val="1"/>
        </w:numPr>
        <w:rPr>
          <w:rFonts w:ascii="Times New Roman" w:hAnsi="Times New Roman" w:cs="Times New Roman"/>
        </w:rPr>
      </w:pPr>
      <w:r>
        <w:rPr>
          <w:rFonts w:ascii="Times New Roman" w:hAnsi="Times New Roman" w:cs="Times New Roman"/>
        </w:rPr>
        <w:t>Best ideas</w:t>
      </w:r>
    </w:p>
    <w:p w:rsidR="00561B55" w:rsidRDefault="00561B55" w:rsidP="00B532F5">
      <w:pPr>
        <w:pStyle w:val="ListParagraph"/>
        <w:numPr>
          <w:ilvl w:val="0"/>
          <w:numId w:val="1"/>
        </w:numPr>
        <w:rPr>
          <w:rFonts w:ascii="Times New Roman" w:hAnsi="Times New Roman" w:cs="Times New Roman"/>
        </w:rPr>
      </w:pPr>
      <w:r>
        <w:rPr>
          <w:rFonts w:ascii="Times New Roman" w:hAnsi="Times New Roman" w:cs="Times New Roman"/>
        </w:rPr>
        <w:t>Genuine commitment to the success of the organization</w:t>
      </w:r>
    </w:p>
    <w:p w:rsidR="00561B55" w:rsidRDefault="00561B55" w:rsidP="00B532F5">
      <w:pPr>
        <w:pStyle w:val="ListParagraph"/>
        <w:numPr>
          <w:ilvl w:val="0"/>
          <w:numId w:val="1"/>
        </w:numPr>
        <w:rPr>
          <w:rFonts w:ascii="Times New Roman" w:hAnsi="Times New Roman" w:cs="Times New Roman"/>
        </w:rPr>
      </w:pPr>
      <w:r>
        <w:rPr>
          <w:rFonts w:ascii="Times New Roman" w:hAnsi="Times New Roman" w:cs="Times New Roman"/>
        </w:rPr>
        <w:t>Improvements in service quality, customer satisfaction, and long-term financial results</w:t>
      </w:r>
    </w:p>
    <w:p w:rsidR="00561B55" w:rsidRDefault="00561B55" w:rsidP="00B532F5">
      <w:pPr>
        <w:pStyle w:val="ListParagraph"/>
        <w:numPr>
          <w:ilvl w:val="0"/>
          <w:numId w:val="1"/>
        </w:numPr>
        <w:rPr>
          <w:rFonts w:ascii="Times New Roman" w:hAnsi="Times New Roman" w:cs="Times New Roman"/>
        </w:rPr>
      </w:pPr>
      <w:r>
        <w:rPr>
          <w:rFonts w:ascii="Times New Roman" w:hAnsi="Times New Roman" w:cs="Times New Roman"/>
        </w:rPr>
        <w:t>Self-actualization</w:t>
      </w:r>
    </w:p>
    <w:p w:rsidR="00561B55" w:rsidRDefault="00561B55" w:rsidP="00561B55">
      <w:pPr>
        <w:rPr>
          <w:rFonts w:ascii="Times New Roman" w:hAnsi="Times New Roman" w:cs="Times New Roman"/>
        </w:rPr>
      </w:pPr>
      <w:r>
        <w:rPr>
          <w:rFonts w:ascii="Times New Roman" w:hAnsi="Times New Roman" w:cs="Times New Roman"/>
        </w:rPr>
        <w:t>Effective Employee Communication</w:t>
      </w:r>
    </w:p>
    <w:p w:rsidR="00561B55" w:rsidRDefault="00561B55" w:rsidP="00561B55">
      <w:pPr>
        <w:pStyle w:val="ListParagraph"/>
        <w:numPr>
          <w:ilvl w:val="0"/>
          <w:numId w:val="1"/>
        </w:numPr>
        <w:rPr>
          <w:rFonts w:ascii="Times New Roman" w:hAnsi="Times New Roman" w:cs="Times New Roman"/>
        </w:rPr>
      </w:pPr>
      <w:r>
        <w:rPr>
          <w:rFonts w:ascii="Times New Roman" w:hAnsi="Times New Roman" w:cs="Times New Roman"/>
        </w:rPr>
        <w:t>Suggestion programs</w:t>
      </w:r>
    </w:p>
    <w:p w:rsidR="00561B55" w:rsidRDefault="00561B55" w:rsidP="00561B55">
      <w:pPr>
        <w:pStyle w:val="ListParagraph"/>
        <w:numPr>
          <w:ilvl w:val="0"/>
          <w:numId w:val="1"/>
        </w:numPr>
        <w:rPr>
          <w:rFonts w:ascii="Times New Roman" w:hAnsi="Times New Roman" w:cs="Times New Roman"/>
        </w:rPr>
      </w:pPr>
      <w:r>
        <w:rPr>
          <w:rFonts w:ascii="Times New Roman" w:hAnsi="Times New Roman" w:cs="Times New Roman"/>
        </w:rPr>
        <w:t>Employee opinion surveys</w:t>
      </w:r>
    </w:p>
    <w:p w:rsidR="00561B55" w:rsidRDefault="00561B55" w:rsidP="00561B55">
      <w:pPr>
        <w:pStyle w:val="ListParagraph"/>
        <w:numPr>
          <w:ilvl w:val="0"/>
          <w:numId w:val="1"/>
        </w:numPr>
        <w:rPr>
          <w:rFonts w:ascii="Times New Roman" w:hAnsi="Times New Roman" w:cs="Times New Roman"/>
        </w:rPr>
      </w:pPr>
      <w:r>
        <w:rPr>
          <w:rFonts w:ascii="Times New Roman" w:hAnsi="Times New Roman" w:cs="Times New Roman"/>
        </w:rPr>
        <w:t>Communication from management</w:t>
      </w:r>
    </w:p>
    <w:p w:rsidR="00561B55" w:rsidRDefault="00561B55" w:rsidP="00561B55">
      <w:pPr>
        <w:pStyle w:val="ListParagraph"/>
        <w:ind w:left="0"/>
        <w:rPr>
          <w:rFonts w:ascii="Times New Roman" w:hAnsi="Times New Roman" w:cs="Times New Roman"/>
        </w:rPr>
      </w:pPr>
    </w:p>
    <w:p w:rsidR="00561B55" w:rsidRDefault="00561B55" w:rsidP="00561B55">
      <w:pPr>
        <w:pStyle w:val="ListParagraph"/>
        <w:ind w:left="0"/>
        <w:rPr>
          <w:rFonts w:ascii="Times New Roman" w:hAnsi="Times New Roman" w:cs="Times New Roman"/>
        </w:rPr>
      </w:pPr>
      <w:r>
        <w:rPr>
          <w:rFonts w:ascii="Times New Roman" w:hAnsi="Times New Roman" w:cs="Times New Roman"/>
        </w:rPr>
        <w:t>Respecting Employee Privacy</w:t>
      </w:r>
    </w:p>
    <w:p w:rsidR="00561B55" w:rsidRDefault="00561B55" w:rsidP="00561B55">
      <w:pPr>
        <w:pStyle w:val="ListParagraph"/>
        <w:numPr>
          <w:ilvl w:val="0"/>
          <w:numId w:val="1"/>
        </w:numPr>
        <w:rPr>
          <w:rFonts w:ascii="Times New Roman" w:hAnsi="Times New Roman" w:cs="Times New Roman"/>
        </w:rPr>
      </w:pPr>
      <w:r>
        <w:rPr>
          <w:rFonts w:ascii="Times New Roman" w:hAnsi="Times New Roman" w:cs="Times New Roman"/>
        </w:rPr>
        <w:t xml:space="preserve">Personal Information Protection and Electronic Documents Act (PIPEDA) </w:t>
      </w:r>
      <w:proofErr w:type="gramStart"/>
      <w:r>
        <w:rPr>
          <w:rFonts w:ascii="Times New Roman" w:hAnsi="Times New Roman" w:cs="Times New Roman"/>
        </w:rPr>
        <w:t>governs</w:t>
      </w:r>
      <w:proofErr w:type="gramEnd"/>
      <w:r>
        <w:rPr>
          <w:rFonts w:ascii="Times New Roman" w:hAnsi="Times New Roman" w:cs="Times New Roman"/>
        </w:rPr>
        <w:t xml:space="preserve"> the collection, use, and disclosure of personal information across Canada, including employers’ collection and dissemination of personal information about employees.</w:t>
      </w:r>
    </w:p>
    <w:p w:rsidR="00561B55" w:rsidRDefault="005A348C" w:rsidP="00561B55">
      <w:pPr>
        <w:rPr>
          <w:rFonts w:ascii="Times New Roman" w:hAnsi="Times New Roman" w:cs="Times New Roman"/>
        </w:rPr>
      </w:pPr>
      <w:r>
        <w:rPr>
          <w:rFonts w:ascii="Times New Roman" w:hAnsi="Times New Roman" w:cs="Times New Roman"/>
        </w:rPr>
        <w:t>Video Surveillance</w:t>
      </w:r>
    </w:p>
    <w:p w:rsidR="005A348C" w:rsidRDefault="005A348C" w:rsidP="005A348C">
      <w:pPr>
        <w:pStyle w:val="ListParagraph"/>
        <w:numPr>
          <w:ilvl w:val="0"/>
          <w:numId w:val="1"/>
        </w:numPr>
        <w:rPr>
          <w:rFonts w:ascii="Times New Roman" w:hAnsi="Times New Roman" w:cs="Times New Roman"/>
        </w:rPr>
      </w:pPr>
      <w:r>
        <w:rPr>
          <w:rFonts w:ascii="Times New Roman" w:hAnsi="Times New Roman" w:cs="Times New Roman"/>
        </w:rPr>
        <w:t>Some employers install video surveillance of employees to prevent theft and vandalism and to monitor productivity</w:t>
      </w:r>
    </w:p>
    <w:p w:rsidR="005A348C" w:rsidRDefault="005A348C" w:rsidP="005A348C">
      <w:pPr>
        <w:pStyle w:val="ListParagraph"/>
        <w:numPr>
          <w:ilvl w:val="0"/>
          <w:numId w:val="1"/>
        </w:numPr>
        <w:rPr>
          <w:rFonts w:ascii="Times New Roman" w:hAnsi="Times New Roman" w:cs="Times New Roman"/>
        </w:rPr>
      </w:pPr>
      <w:r>
        <w:rPr>
          <w:rFonts w:ascii="Times New Roman" w:hAnsi="Times New Roman" w:cs="Times New Roman"/>
        </w:rPr>
        <w:t>Employees must be made aware of the surveillance</w:t>
      </w:r>
    </w:p>
    <w:p w:rsidR="005A348C" w:rsidRDefault="00A0143A" w:rsidP="005A348C">
      <w:pPr>
        <w:rPr>
          <w:rFonts w:ascii="Times New Roman" w:hAnsi="Times New Roman" w:cs="Times New Roman"/>
        </w:rPr>
      </w:pPr>
      <w:r>
        <w:rPr>
          <w:rFonts w:ascii="Times New Roman" w:hAnsi="Times New Roman" w:cs="Times New Roman"/>
        </w:rPr>
        <w:t>Preserving Dignity in the Retirement Process</w:t>
      </w: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t>At any age, retirement for most employees is bittersweet</w:t>
      </w: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t>Pre-retirement counselling refers to counselling provided to employees some months (or even years) before retirement, which covers such matters as benefits advice, second careers, etc.</w:t>
      </w:r>
    </w:p>
    <w:p w:rsidR="00A0143A" w:rsidRDefault="00A0143A" w:rsidP="00A0143A">
      <w:pPr>
        <w:rPr>
          <w:rFonts w:ascii="Times New Roman" w:hAnsi="Times New Roman" w:cs="Times New Roman"/>
        </w:rPr>
      </w:pPr>
      <w:r>
        <w:rPr>
          <w:rFonts w:ascii="Times New Roman" w:hAnsi="Times New Roman" w:cs="Times New Roman"/>
        </w:rPr>
        <w:t>Fairness in Discipline and Dismissals</w:t>
      </w: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t>Discipline</w:t>
      </w:r>
    </w:p>
    <w:p w:rsidR="00A0143A" w:rsidRDefault="00A0143A" w:rsidP="00A0143A">
      <w:pPr>
        <w:pStyle w:val="ListParagraph"/>
        <w:numPr>
          <w:ilvl w:val="1"/>
          <w:numId w:val="1"/>
        </w:numPr>
        <w:rPr>
          <w:rFonts w:ascii="Times New Roman" w:hAnsi="Times New Roman" w:cs="Times New Roman"/>
        </w:rPr>
      </w:pPr>
      <w:r>
        <w:rPr>
          <w:rFonts w:ascii="Times New Roman" w:hAnsi="Times New Roman" w:cs="Times New Roman"/>
        </w:rPr>
        <w:t>A procedure intended to correct an employee’s behaviour because a rule or procedure has been violated.</w:t>
      </w: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t>Dismissal</w:t>
      </w:r>
    </w:p>
    <w:p w:rsidR="00A0143A" w:rsidRDefault="00A0143A" w:rsidP="00A0143A">
      <w:pPr>
        <w:pStyle w:val="ListParagraph"/>
        <w:numPr>
          <w:ilvl w:val="1"/>
          <w:numId w:val="1"/>
        </w:numPr>
        <w:rPr>
          <w:rFonts w:ascii="Times New Roman" w:hAnsi="Times New Roman" w:cs="Times New Roman"/>
        </w:rPr>
      </w:pPr>
      <w:r>
        <w:rPr>
          <w:rFonts w:ascii="Times New Roman" w:hAnsi="Times New Roman" w:cs="Times New Roman"/>
        </w:rPr>
        <w:t>Involuntary termination of an employee’s employment</w:t>
      </w: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t>Insubordination</w:t>
      </w:r>
    </w:p>
    <w:p w:rsidR="00A0143A" w:rsidRDefault="00A0143A" w:rsidP="00A0143A">
      <w:pPr>
        <w:pStyle w:val="ListParagraph"/>
        <w:numPr>
          <w:ilvl w:val="1"/>
          <w:numId w:val="1"/>
        </w:numPr>
        <w:rPr>
          <w:rFonts w:ascii="Times New Roman" w:hAnsi="Times New Roman" w:cs="Times New Roman"/>
        </w:rPr>
      </w:pPr>
      <w:r>
        <w:rPr>
          <w:rFonts w:ascii="Times New Roman" w:hAnsi="Times New Roman" w:cs="Times New Roman"/>
        </w:rPr>
        <w:t>Wilful disregard or disobedience of the boss’s authority or legitimate orders</w:t>
      </w:r>
    </w:p>
    <w:p w:rsidR="00A0143A" w:rsidRDefault="00A0143A" w:rsidP="00A0143A">
      <w:pPr>
        <w:pStyle w:val="ListParagraph"/>
        <w:numPr>
          <w:ilvl w:val="0"/>
          <w:numId w:val="1"/>
        </w:numPr>
        <w:rPr>
          <w:rFonts w:ascii="Times New Roman" w:hAnsi="Times New Roman" w:cs="Times New Roman"/>
        </w:rPr>
      </w:pP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lastRenderedPageBreak/>
        <w:t>Wrongful Dismissal</w:t>
      </w:r>
    </w:p>
    <w:p w:rsidR="00A0143A" w:rsidRDefault="00A0143A" w:rsidP="00A0143A">
      <w:pPr>
        <w:pStyle w:val="ListParagraph"/>
        <w:numPr>
          <w:ilvl w:val="1"/>
          <w:numId w:val="1"/>
        </w:numPr>
        <w:rPr>
          <w:rFonts w:ascii="Times New Roman" w:hAnsi="Times New Roman" w:cs="Times New Roman"/>
        </w:rPr>
      </w:pPr>
      <w:r>
        <w:rPr>
          <w:rFonts w:ascii="Times New Roman" w:hAnsi="Times New Roman" w:cs="Times New Roman"/>
        </w:rPr>
        <w:t>An employee dismissal that does not comply with the law or does not comply with a written or implied contractual arrangement</w:t>
      </w:r>
    </w:p>
    <w:p w:rsidR="00A0143A" w:rsidRDefault="00A0143A" w:rsidP="00A0143A">
      <w:pPr>
        <w:pStyle w:val="ListParagraph"/>
        <w:numPr>
          <w:ilvl w:val="0"/>
          <w:numId w:val="1"/>
        </w:numPr>
        <w:rPr>
          <w:rFonts w:ascii="Times New Roman" w:hAnsi="Times New Roman" w:cs="Times New Roman"/>
        </w:rPr>
      </w:pPr>
      <w:r>
        <w:rPr>
          <w:rFonts w:ascii="Times New Roman" w:hAnsi="Times New Roman" w:cs="Times New Roman"/>
        </w:rPr>
        <w:t>Constructive Dismissal</w:t>
      </w:r>
    </w:p>
    <w:p w:rsidR="00A0143A" w:rsidRDefault="00A0143A" w:rsidP="00A0143A">
      <w:pPr>
        <w:pStyle w:val="ListParagraph"/>
        <w:numPr>
          <w:ilvl w:val="1"/>
          <w:numId w:val="1"/>
        </w:numPr>
        <w:rPr>
          <w:rFonts w:ascii="Times New Roman" w:hAnsi="Times New Roman" w:cs="Times New Roman"/>
        </w:rPr>
      </w:pPr>
      <w:r>
        <w:rPr>
          <w:rFonts w:ascii="Times New Roman" w:hAnsi="Times New Roman" w:cs="Times New Roman"/>
        </w:rPr>
        <w:t>The employer makes unilateral changes in the employment contract that are unacceptable to the employee, even though the employee has not been formally terminated</w:t>
      </w:r>
    </w:p>
    <w:p w:rsidR="00A0143A" w:rsidRPr="00A0143A" w:rsidRDefault="00A0143A" w:rsidP="00A0143A">
      <w:pPr>
        <w:rPr>
          <w:rFonts w:ascii="Times New Roman" w:hAnsi="Times New Roman" w:cs="Times New Roman"/>
        </w:rPr>
      </w:pPr>
    </w:p>
    <w:p w:rsidR="00711F78" w:rsidRPr="00711F78" w:rsidRDefault="00711F78" w:rsidP="002C5343">
      <w:pPr>
        <w:rPr>
          <w:rFonts w:ascii="Times New Roman" w:hAnsi="Times New Roman" w:cs="Times New Roman"/>
          <w:b/>
        </w:rPr>
      </w:pPr>
    </w:p>
    <w:sectPr w:rsidR="00711F78" w:rsidRPr="00711F78" w:rsidSect="009F24B5">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700" w:rsidRDefault="00856700" w:rsidP="00A158A3">
      <w:pPr>
        <w:spacing w:after="0" w:line="240" w:lineRule="auto"/>
      </w:pPr>
      <w:r>
        <w:separator/>
      </w:r>
    </w:p>
  </w:endnote>
  <w:endnote w:type="continuationSeparator" w:id="0">
    <w:p w:rsidR="00856700" w:rsidRDefault="00856700" w:rsidP="00A158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700" w:rsidRDefault="00856700" w:rsidP="00A158A3">
      <w:pPr>
        <w:spacing w:after="0" w:line="240" w:lineRule="auto"/>
      </w:pPr>
      <w:r>
        <w:separator/>
      </w:r>
    </w:p>
  </w:footnote>
  <w:footnote w:type="continuationSeparator" w:id="0">
    <w:p w:rsidR="00856700" w:rsidRDefault="00856700" w:rsidP="00A158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8A3" w:rsidRDefault="00A158A3">
    <w:pPr>
      <w:pStyle w:val="Header"/>
    </w:pPr>
    <w:r>
      <w:t>Adm2337</w:t>
    </w:r>
    <w:r>
      <w:tab/>
      <w:t>Lecture Notes</w: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32B79"/>
    <w:multiLevelType w:val="hybridMultilevel"/>
    <w:tmpl w:val="FCEC6F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420A06"/>
    <w:multiLevelType w:val="hybridMultilevel"/>
    <w:tmpl w:val="42D2F9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C9B25A3"/>
    <w:multiLevelType w:val="hybridMultilevel"/>
    <w:tmpl w:val="68A05B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342326E"/>
    <w:multiLevelType w:val="hybridMultilevel"/>
    <w:tmpl w:val="2926E6BE"/>
    <w:lvl w:ilvl="0" w:tplc="F4B6AE1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AB7346"/>
    <w:multiLevelType w:val="hybridMultilevel"/>
    <w:tmpl w:val="C268993C"/>
    <w:lvl w:ilvl="0" w:tplc="24EA724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C5114A1"/>
    <w:multiLevelType w:val="hybridMultilevel"/>
    <w:tmpl w:val="0FCA11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5C1192D"/>
    <w:multiLevelType w:val="hybridMultilevel"/>
    <w:tmpl w:val="C65E82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44202B3"/>
    <w:multiLevelType w:val="hybridMultilevel"/>
    <w:tmpl w:val="AEA223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9F8277A"/>
    <w:multiLevelType w:val="hybridMultilevel"/>
    <w:tmpl w:val="9000F874"/>
    <w:lvl w:ilvl="0" w:tplc="0DBAE87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70140B3E"/>
    <w:multiLevelType w:val="hybridMultilevel"/>
    <w:tmpl w:val="F03EFF6C"/>
    <w:lvl w:ilvl="0" w:tplc="B43E61E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20038BD"/>
    <w:multiLevelType w:val="hybridMultilevel"/>
    <w:tmpl w:val="072A4D04"/>
    <w:lvl w:ilvl="0" w:tplc="F99A54F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EB23C34"/>
    <w:multiLevelType w:val="hybridMultilevel"/>
    <w:tmpl w:val="52B422F2"/>
    <w:lvl w:ilvl="0" w:tplc="E0A01914">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0"/>
  </w:num>
  <w:num w:numId="4">
    <w:abstractNumId w:val="11"/>
  </w:num>
  <w:num w:numId="5">
    <w:abstractNumId w:val="7"/>
  </w:num>
  <w:num w:numId="6">
    <w:abstractNumId w:val="0"/>
  </w:num>
  <w:num w:numId="7">
    <w:abstractNumId w:val="6"/>
  </w:num>
  <w:num w:numId="8">
    <w:abstractNumId w:val="5"/>
  </w:num>
  <w:num w:numId="9">
    <w:abstractNumId w:val="2"/>
  </w:num>
  <w:num w:numId="10">
    <w:abstractNumId w:val="1"/>
  </w:num>
  <w:num w:numId="11">
    <w:abstractNumId w:val="8"/>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A158A3"/>
    <w:rsid w:val="00055C9F"/>
    <w:rsid w:val="000632F4"/>
    <w:rsid w:val="00073CC2"/>
    <w:rsid w:val="00084F02"/>
    <w:rsid w:val="00085885"/>
    <w:rsid w:val="00111162"/>
    <w:rsid w:val="00135440"/>
    <w:rsid w:val="001B3798"/>
    <w:rsid w:val="001C2BE5"/>
    <w:rsid w:val="00223701"/>
    <w:rsid w:val="00236CB0"/>
    <w:rsid w:val="00245BA2"/>
    <w:rsid w:val="002541FF"/>
    <w:rsid w:val="002674BF"/>
    <w:rsid w:val="002803AB"/>
    <w:rsid w:val="002A0068"/>
    <w:rsid w:val="002C5343"/>
    <w:rsid w:val="002C7C83"/>
    <w:rsid w:val="00302615"/>
    <w:rsid w:val="00332A74"/>
    <w:rsid w:val="003438B3"/>
    <w:rsid w:val="00353CF5"/>
    <w:rsid w:val="00451CCE"/>
    <w:rsid w:val="00482F9C"/>
    <w:rsid w:val="004A0F0E"/>
    <w:rsid w:val="004F6B90"/>
    <w:rsid w:val="0054613B"/>
    <w:rsid w:val="00561B55"/>
    <w:rsid w:val="0057156E"/>
    <w:rsid w:val="005A348C"/>
    <w:rsid w:val="005C2E57"/>
    <w:rsid w:val="00610BD2"/>
    <w:rsid w:val="00670231"/>
    <w:rsid w:val="00680E46"/>
    <w:rsid w:val="006951AB"/>
    <w:rsid w:val="00695BBB"/>
    <w:rsid w:val="006A69F9"/>
    <w:rsid w:val="006E514B"/>
    <w:rsid w:val="00711F78"/>
    <w:rsid w:val="00724337"/>
    <w:rsid w:val="00741260"/>
    <w:rsid w:val="00764C6D"/>
    <w:rsid w:val="00771353"/>
    <w:rsid w:val="00792088"/>
    <w:rsid w:val="00797053"/>
    <w:rsid w:val="007A30E5"/>
    <w:rsid w:val="007B0FBC"/>
    <w:rsid w:val="007B7699"/>
    <w:rsid w:val="008001F5"/>
    <w:rsid w:val="00803103"/>
    <w:rsid w:val="00812ED2"/>
    <w:rsid w:val="0083268F"/>
    <w:rsid w:val="00836C6E"/>
    <w:rsid w:val="008420FE"/>
    <w:rsid w:val="00856700"/>
    <w:rsid w:val="008C42D8"/>
    <w:rsid w:val="008D25AC"/>
    <w:rsid w:val="00906C59"/>
    <w:rsid w:val="0094071A"/>
    <w:rsid w:val="00942586"/>
    <w:rsid w:val="00966E28"/>
    <w:rsid w:val="00970ACF"/>
    <w:rsid w:val="009775F6"/>
    <w:rsid w:val="0098504C"/>
    <w:rsid w:val="009A3FF5"/>
    <w:rsid w:val="009C5CD4"/>
    <w:rsid w:val="009D149B"/>
    <w:rsid w:val="009E3B2B"/>
    <w:rsid w:val="009F24B5"/>
    <w:rsid w:val="00A0143A"/>
    <w:rsid w:val="00A1028C"/>
    <w:rsid w:val="00A158A3"/>
    <w:rsid w:val="00A20445"/>
    <w:rsid w:val="00A23240"/>
    <w:rsid w:val="00A45EAD"/>
    <w:rsid w:val="00A70ECB"/>
    <w:rsid w:val="00A72416"/>
    <w:rsid w:val="00A92FA3"/>
    <w:rsid w:val="00AB4E74"/>
    <w:rsid w:val="00AE06F6"/>
    <w:rsid w:val="00B234C5"/>
    <w:rsid w:val="00B328D6"/>
    <w:rsid w:val="00B46741"/>
    <w:rsid w:val="00B532F5"/>
    <w:rsid w:val="00B56F83"/>
    <w:rsid w:val="00B650E1"/>
    <w:rsid w:val="00B70D1F"/>
    <w:rsid w:val="00B75AC8"/>
    <w:rsid w:val="00B8729F"/>
    <w:rsid w:val="00B94165"/>
    <w:rsid w:val="00BA6E2A"/>
    <w:rsid w:val="00C6028D"/>
    <w:rsid w:val="00CC3D98"/>
    <w:rsid w:val="00CD1B0C"/>
    <w:rsid w:val="00CE6EAA"/>
    <w:rsid w:val="00D1238F"/>
    <w:rsid w:val="00D35CBC"/>
    <w:rsid w:val="00D67F12"/>
    <w:rsid w:val="00DA6F09"/>
    <w:rsid w:val="00DC36E2"/>
    <w:rsid w:val="00E0117C"/>
    <w:rsid w:val="00E23E73"/>
    <w:rsid w:val="00E25683"/>
    <w:rsid w:val="00E30FC6"/>
    <w:rsid w:val="00E93DD5"/>
    <w:rsid w:val="00EA09A0"/>
    <w:rsid w:val="00EC291C"/>
    <w:rsid w:val="00ED0688"/>
    <w:rsid w:val="00EE310F"/>
    <w:rsid w:val="00EF233C"/>
    <w:rsid w:val="00F07802"/>
    <w:rsid w:val="00F11454"/>
    <w:rsid w:val="00F22BB4"/>
    <w:rsid w:val="00F25FBD"/>
    <w:rsid w:val="00F4745E"/>
    <w:rsid w:val="00F91587"/>
    <w:rsid w:val="00FA4C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4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58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58A3"/>
  </w:style>
  <w:style w:type="paragraph" w:styleId="Footer">
    <w:name w:val="footer"/>
    <w:basedOn w:val="Normal"/>
    <w:link w:val="FooterChar"/>
    <w:uiPriority w:val="99"/>
    <w:semiHidden/>
    <w:unhideWhenUsed/>
    <w:rsid w:val="00A158A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158A3"/>
  </w:style>
  <w:style w:type="paragraph" w:styleId="NoSpacing">
    <w:name w:val="No Spacing"/>
    <w:uiPriority w:val="1"/>
    <w:qFormat/>
    <w:rsid w:val="00A158A3"/>
    <w:pPr>
      <w:spacing w:after="0" w:line="240" w:lineRule="auto"/>
    </w:pPr>
  </w:style>
  <w:style w:type="paragraph" w:styleId="ListParagraph">
    <w:name w:val="List Paragraph"/>
    <w:basedOn w:val="Normal"/>
    <w:uiPriority w:val="34"/>
    <w:qFormat/>
    <w:rsid w:val="006951AB"/>
    <w:pPr>
      <w:ind w:left="720"/>
      <w:contextualSpacing/>
    </w:pPr>
  </w:style>
  <w:style w:type="character" w:customStyle="1" w:styleId="gbthreadmessagerowauthorlinkwrapper">
    <w:name w:val="gbthreadmessagerow_authorlink_wrapper"/>
    <w:basedOn w:val="DefaultParagraphFont"/>
    <w:rsid w:val="00803103"/>
  </w:style>
  <w:style w:type="character" w:styleId="Hyperlink">
    <w:name w:val="Hyperlink"/>
    <w:basedOn w:val="DefaultParagraphFont"/>
    <w:uiPriority w:val="99"/>
    <w:semiHidden/>
    <w:unhideWhenUsed/>
    <w:rsid w:val="00803103"/>
    <w:rPr>
      <w:color w:val="0000FF"/>
      <w:u w:val="single"/>
    </w:rPr>
  </w:style>
  <w:style w:type="character" w:customStyle="1" w:styleId="gbthreadmessagerowdate">
    <w:name w:val="gbthreadmessagerow_date"/>
    <w:basedOn w:val="DefaultParagraphFont"/>
    <w:rsid w:val="00803103"/>
  </w:style>
  <w:style w:type="character" w:customStyle="1" w:styleId="gbthreadmessagerowbranchlink">
    <w:name w:val="gbthreadmessagerow_branchlink"/>
    <w:basedOn w:val="DefaultParagraphFont"/>
    <w:rsid w:val="00803103"/>
  </w:style>
  <w:style w:type="character" w:customStyle="1" w:styleId="gbthreadmessagerowreportlink">
    <w:name w:val="gbthreadmessagerow_reportlink"/>
    <w:basedOn w:val="DefaultParagraphFont"/>
    <w:rsid w:val="00803103"/>
  </w:style>
</w:styles>
</file>

<file path=word/webSettings.xml><?xml version="1.0" encoding="utf-8"?>
<w:webSettings xmlns:r="http://schemas.openxmlformats.org/officeDocument/2006/relationships" xmlns:w="http://schemas.openxmlformats.org/wordprocessingml/2006/main">
  <w:divs>
    <w:div w:id="1751805565">
      <w:bodyDiv w:val="1"/>
      <w:marLeft w:val="0"/>
      <w:marRight w:val="0"/>
      <w:marTop w:val="0"/>
      <w:marBottom w:val="0"/>
      <w:divBdr>
        <w:top w:val="none" w:sz="0" w:space="0" w:color="auto"/>
        <w:left w:val="none" w:sz="0" w:space="0" w:color="auto"/>
        <w:bottom w:val="none" w:sz="0" w:space="0" w:color="auto"/>
        <w:right w:val="none" w:sz="0" w:space="0" w:color="auto"/>
      </w:divBdr>
      <w:divsChild>
        <w:div w:id="1097604121">
          <w:marLeft w:val="0"/>
          <w:marRight w:val="0"/>
          <w:marTop w:val="0"/>
          <w:marBottom w:val="0"/>
          <w:divBdr>
            <w:top w:val="none" w:sz="0" w:space="0" w:color="auto"/>
            <w:left w:val="none" w:sz="0" w:space="0" w:color="auto"/>
            <w:bottom w:val="none" w:sz="0" w:space="0" w:color="auto"/>
            <w:right w:val="none" w:sz="0" w:space="0" w:color="auto"/>
          </w:divBdr>
        </w:div>
        <w:div w:id="64189381">
          <w:marLeft w:val="0"/>
          <w:marRight w:val="0"/>
          <w:marTop w:val="0"/>
          <w:marBottom w:val="0"/>
          <w:divBdr>
            <w:top w:val="none" w:sz="0" w:space="0" w:color="auto"/>
            <w:left w:val="none" w:sz="0" w:space="0" w:color="auto"/>
            <w:bottom w:val="none" w:sz="0" w:space="0" w:color="auto"/>
            <w:right w:val="none" w:sz="0" w:space="0" w:color="auto"/>
          </w:divBdr>
          <w:divsChild>
            <w:div w:id="14281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1226</TotalTime>
  <Pages>14</Pages>
  <Words>2741</Words>
  <Characters>15625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Drew</cp:lastModifiedBy>
  <cp:revision>15</cp:revision>
  <dcterms:created xsi:type="dcterms:W3CDTF">2011-02-17T00:56:00Z</dcterms:created>
  <dcterms:modified xsi:type="dcterms:W3CDTF">2011-03-30T15:24:00Z</dcterms:modified>
</cp:coreProperties>
</file>