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C03" w:rsidRDefault="00CA6F6F" w:rsidP="00814CC4">
      <w:pPr>
        <w:jc w:val="center"/>
      </w:pPr>
      <w:r>
        <w:t>Lecture 05</w:t>
      </w:r>
      <w:bookmarkStart w:id="0" w:name="_GoBack"/>
      <w:bookmarkEnd w:id="0"/>
    </w:p>
    <w:p w:rsidR="00814CC4" w:rsidRDefault="00814CC4" w:rsidP="00814CC4">
      <w:r>
        <w:t>Chinook Aggregates</w:t>
      </w:r>
    </w:p>
    <w:p w:rsidR="00814CC4" w:rsidRDefault="00814CC4" w:rsidP="00814CC4">
      <w:pPr>
        <w:pStyle w:val="ListParagraph"/>
        <w:numPr>
          <w:ilvl w:val="0"/>
          <w:numId w:val="1"/>
        </w:numPr>
      </w:pPr>
      <w:r>
        <w:t>The Municipality may not select the lowest bidder</w:t>
      </w:r>
    </w:p>
    <w:p w:rsidR="00814CC4" w:rsidRDefault="00814CC4" w:rsidP="00814CC4">
      <w:pPr>
        <w:pStyle w:val="ListParagraph"/>
        <w:numPr>
          <w:ilvl w:val="0"/>
          <w:numId w:val="1"/>
        </w:numPr>
      </w:pPr>
      <w:r>
        <w:t>The municipality may not select any bidder</w:t>
      </w:r>
    </w:p>
    <w:p w:rsidR="00814CC4" w:rsidRDefault="00814CC4" w:rsidP="00814CC4">
      <w:pPr>
        <w:pStyle w:val="ListParagraph"/>
        <w:numPr>
          <w:ilvl w:val="0"/>
          <w:numId w:val="2"/>
        </w:numPr>
      </w:pPr>
      <w:r>
        <w:t>Court Interpretation: If there were no eligible bidders, the municipality was not bound to select a winner. But, if one or more was eligible, winner would be selected</w:t>
      </w:r>
    </w:p>
    <w:p w:rsidR="00814CC4" w:rsidRDefault="00814CC4" w:rsidP="00814CC4">
      <w:pPr>
        <w:pStyle w:val="ListParagraph"/>
        <w:numPr>
          <w:ilvl w:val="0"/>
          <w:numId w:val="2"/>
        </w:numPr>
        <w:ind w:left="709" w:hanging="426"/>
      </w:pPr>
      <w:r>
        <w:t>Court found implied terms of contract</w:t>
      </w:r>
    </w:p>
    <w:p w:rsidR="00814CC4" w:rsidRDefault="00814CC4" w:rsidP="00814CC4">
      <w:pPr>
        <w:pStyle w:val="ListParagraph"/>
        <w:numPr>
          <w:ilvl w:val="0"/>
          <w:numId w:val="2"/>
        </w:numPr>
        <w:ind w:left="709" w:hanging="426"/>
      </w:pPr>
      <w:r>
        <w:t>Unless stated otherwise all bidders have equal treatment</w:t>
      </w:r>
    </w:p>
    <w:p w:rsidR="00814CC4" w:rsidRDefault="00814CC4" w:rsidP="00814CC4">
      <w:pPr>
        <w:pStyle w:val="ListParagraph"/>
        <w:numPr>
          <w:ilvl w:val="0"/>
          <w:numId w:val="2"/>
        </w:numPr>
        <w:ind w:left="709" w:hanging="426"/>
      </w:pPr>
      <w:r>
        <w:t>Damages awarded would be profit earned in process</w:t>
      </w:r>
    </w:p>
    <w:p w:rsidR="00814CC4" w:rsidRDefault="00814CC4" w:rsidP="00814CC4">
      <w:pPr>
        <w:pStyle w:val="ListParagraph"/>
        <w:ind w:left="709"/>
      </w:pPr>
    </w:p>
    <w:p w:rsidR="00814CC4" w:rsidRDefault="00814CC4" w:rsidP="00814CC4">
      <w:r>
        <w:t>Remedies for Breach of contract</w:t>
      </w:r>
    </w:p>
    <w:p w:rsidR="00814CC4" w:rsidRDefault="00814CC4" w:rsidP="00814CC4">
      <w:pPr>
        <w:pStyle w:val="ListParagraph"/>
        <w:numPr>
          <w:ilvl w:val="0"/>
          <w:numId w:val="3"/>
        </w:numPr>
        <w:ind w:left="709"/>
      </w:pPr>
      <w:r>
        <w:t xml:space="preserve">Damages (money, reasonably foreseeable): </w:t>
      </w:r>
    </w:p>
    <w:p w:rsidR="00814CC4" w:rsidRDefault="00814CC4" w:rsidP="00814CC4">
      <w:pPr>
        <w:pStyle w:val="ListParagraph"/>
        <w:numPr>
          <w:ilvl w:val="0"/>
          <w:numId w:val="3"/>
        </w:numPr>
        <w:ind w:left="709"/>
      </w:pPr>
      <w:r>
        <w:t>Start from when contract was formed (NOT when breach occurred)</w:t>
      </w:r>
    </w:p>
    <w:p w:rsidR="00814CC4" w:rsidRDefault="00814CC4" w:rsidP="00814CC4">
      <w:pPr>
        <w:pStyle w:val="ListParagraph"/>
        <w:numPr>
          <w:ilvl w:val="0"/>
          <w:numId w:val="3"/>
        </w:numPr>
        <w:ind w:left="709"/>
      </w:pPr>
      <w:r>
        <w:t>Useful for exemption clauses (</w:t>
      </w:r>
      <w:proofErr w:type="spellStart"/>
      <w:r>
        <w:t>i.e</w:t>
      </w:r>
      <w:proofErr w:type="spellEnd"/>
      <w:r>
        <w:t xml:space="preserve"> not responsible for indirect damages)</w:t>
      </w:r>
    </w:p>
    <w:p w:rsidR="00814CC4" w:rsidRDefault="00AF20B7" w:rsidP="00814CC4">
      <w:pPr>
        <w:pStyle w:val="ListParagraph"/>
        <w:numPr>
          <w:ilvl w:val="0"/>
          <w:numId w:val="3"/>
        </w:numPr>
        <w:ind w:left="709"/>
      </w:pPr>
      <w:r>
        <w:t>What’s promised in contract are DIRECT damages</w:t>
      </w:r>
    </w:p>
    <w:p w:rsidR="00AF20B7" w:rsidRDefault="00AF20B7" w:rsidP="00814CC4">
      <w:pPr>
        <w:pStyle w:val="ListParagraph"/>
        <w:numPr>
          <w:ilvl w:val="0"/>
          <w:numId w:val="3"/>
        </w:numPr>
        <w:ind w:left="709"/>
      </w:pPr>
      <w:r>
        <w:t>Consequences of not receiving the promised terms in contract is INDIRECT</w:t>
      </w:r>
    </w:p>
    <w:p w:rsidR="00AF20B7" w:rsidRDefault="00AF20B7" w:rsidP="00AF20B7">
      <w:r>
        <w:t>Nominal Damages – Small modest amount when court recognizes a wrong in a K</w:t>
      </w:r>
    </w:p>
    <w:p w:rsidR="00AF20B7" w:rsidRDefault="00AF20B7" w:rsidP="00AF20B7">
      <w:r>
        <w:t>Punitive Damages – Over and above RFD, meant to punish defendant</w:t>
      </w:r>
    </w:p>
    <w:p w:rsidR="00AF20B7" w:rsidRDefault="00AF20B7" w:rsidP="00AF20B7">
      <w:r>
        <w:t xml:space="preserve">Liquidated Damages </w:t>
      </w:r>
    </w:p>
    <w:p w:rsidR="00AF20B7" w:rsidRDefault="00AF20B7" w:rsidP="00AF20B7">
      <w:pPr>
        <w:pStyle w:val="ListParagraph"/>
        <w:numPr>
          <w:ilvl w:val="0"/>
          <w:numId w:val="3"/>
        </w:numPr>
        <w:ind w:left="709"/>
      </w:pPr>
      <w:r>
        <w:t>With freedom of contract parties can agree on compensation for certain breaches or types of breaches of K</w:t>
      </w:r>
    </w:p>
    <w:p w:rsidR="00AF20B7" w:rsidRDefault="00AF20B7" w:rsidP="00AF20B7">
      <w:pPr>
        <w:pStyle w:val="ListParagraph"/>
        <w:numPr>
          <w:ilvl w:val="0"/>
          <w:numId w:val="3"/>
        </w:numPr>
        <w:ind w:left="709"/>
      </w:pPr>
      <w:r>
        <w:t>Meant to be a genuine, good faith pre-estimate of reasonable foreseeable damages</w:t>
      </w:r>
    </w:p>
    <w:p w:rsidR="00AF20B7" w:rsidRDefault="00AF20B7" w:rsidP="00AF20B7">
      <w:pPr>
        <w:pStyle w:val="ListParagraph"/>
        <w:numPr>
          <w:ilvl w:val="0"/>
          <w:numId w:val="3"/>
        </w:numPr>
        <w:ind w:left="709"/>
      </w:pPr>
      <w:r>
        <w:t xml:space="preserve">Benefits: provides certainty to parties, eliminates arguing/debates in court, </w:t>
      </w:r>
    </w:p>
    <w:p w:rsidR="00AF20B7" w:rsidRDefault="00A3383D" w:rsidP="00AF20B7">
      <w:r>
        <w:t>Limitations of freedom of contract</w:t>
      </w:r>
    </w:p>
    <w:p w:rsidR="00AF20B7" w:rsidRDefault="00A3383D" w:rsidP="00AF20B7">
      <w:r>
        <w:t>“</w:t>
      </w:r>
      <w:r w:rsidR="00AF20B7">
        <w:t>Penalty Clause</w:t>
      </w:r>
      <w:r>
        <w:t>” – not in good faith</w:t>
      </w:r>
    </w:p>
    <w:p w:rsidR="00AF20B7" w:rsidRDefault="00A3383D" w:rsidP="00AF20B7">
      <w:pPr>
        <w:pStyle w:val="ListParagraph"/>
        <w:numPr>
          <w:ilvl w:val="0"/>
          <w:numId w:val="3"/>
        </w:numPr>
        <w:ind w:left="709"/>
      </w:pPr>
      <w:proofErr w:type="gramStart"/>
      <w:r>
        <w:t>Similar to</w:t>
      </w:r>
      <w:proofErr w:type="gramEnd"/>
      <w:r>
        <w:t xml:space="preserve"> liquidated damages</w:t>
      </w:r>
    </w:p>
    <w:p w:rsidR="00A3383D" w:rsidRDefault="00A3383D" w:rsidP="00AF20B7">
      <w:pPr>
        <w:pStyle w:val="ListParagraph"/>
        <w:numPr>
          <w:ilvl w:val="0"/>
          <w:numId w:val="3"/>
        </w:numPr>
        <w:ind w:left="709"/>
      </w:pPr>
      <w:r>
        <w:t>If damages noted are out of proportions liquidated damages are not enforced</w:t>
      </w:r>
    </w:p>
    <w:p w:rsidR="00A3383D" w:rsidRDefault="00A3383D" w:rsidP="00AF20B7">
      <w:pPr>
        <w:pStyle w:val="ListParagraph"/>
        <w:numPr>
          <w:ilvl w:val="0"/>
          <w:numId w:val="3"/>
        </w:numPr>
        <w:ind w:left="709"/>
      </w:pPr>
      <w:r>
        <w:t>Breaching side argues it’s a penalty clause</w:t>
      </w:r>
    </w:p>
    <w:p w:rsidR="00A3383D" w:rsidRDefault="00A3383D" w:rsidP="00A3383D">
      <w:r>
        <w:t xml:space="preserve">“Windfall” </w:t>
      </w:r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>Entitled to foreseeable damages but not extra</w:t>
      </w:r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>If ruled as a penalty clause opposing side argues what are reasonably foreseeable damage</w:t>
      </w:r>
    </w:p>
    <w:p w:rsidR="00A3383D" w:rsidRDefault="00A3383D" w:rsidP="00A3383D">
      <w:r>
        <w:t xml:space="preserve">Mitigation </w:t>
      </w:r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>When party breach K -&gt; breaching party</w:t>
      </w:r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 xml:space="preserve">A party suffering from </w:t>
      </w:r>
      <w:proofErr w:type="spellStart"/>
      <w:r>
        <w:t>BoC</w:t>
      </w:r>
      <w:proofErr w:type="spellEnd"/>
      <w:r>
        <w:t xml:space="preserve"> -&gt; innocent party</w:t>
      </w:r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>Innocent party must take reasonable steps to minimize injuries</w:t>
      </w:r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>Failure to fulfill obligation of mitigation can reduce your damages claim</w:t>
      </w:r>
    </w:p>
    <w:p w:rsidR="00A3383D" w:rsidRDefault="00A3383D" w:rsidP="00A3383D">
      <w:r>
        <w:lastRenderedPageBreak/>
        <w:t xml:space="preserve">Equitable remedies for </w:t>
      </w:r>
      <w:proofErr w:type="spellStart"/>
      <w:r>
        <w:t>BoC</w:t>
      </w:r>
      <w:proofErr w:type="spellEnd"/>
    </w:p>
    <w:p w:rsidR="00A3383D" w:rsidRDefault="00A3383D" w:rsidP="00A3383D">
      <w:pPr>
        <w:pStyle w:val="ListParagraph"/>
        <w:numPr>
          <w:ilvl w:val="0"/>
          <w:numId w:val="3"/>
        </w:numPr>
        <w:ind w:left="709"/>
      </w:pPr>
      <w:r>
        <w:t>If court views damages are sufficient, equitable remedy will not be rewarded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 xml:space="preserve">Will not get remedies if 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>1. Damages are sufficient (fungible) another item/service can replace it (</w:t>
      </w:r>
      <w:proofErr w:type="spellStart"/>
      <w:r>
        <w:t>i.e</w:t>
      </w:r>
      <w:proofErr w:type="spellEnd"/>
      <w:r>
        <w:t xml:space="preserve"> </w:t>
      </w:r>
      <w:proofErr w:type="spellStart"/>
      <w:r>
        <w:t>iphone</w:t>
      </w:r>
      <w:proofErr w:type="spellEnd"/>
      <w:r>
        <w:t>)</w:t>
      </w:r>
      <w:r w:rsidR="001C033C">
        <w:t xml:space="preserve"> 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>2. Affects 3</w:t>
      </w:r>
      <w:r w:rsidRPr="00A67E3C">
        <w:rPr>
          <w:vertAlign w:val="superscript"/>
        </w:rPr>
        <w:t>rd</w:t>
      </w:r>
      <w:r>
        <w:t xml:space="preserve"> party (negatively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>3. Delay seeking remedy (laches -technical term)</w:t>
      </w:r>
    </w:p>
    <w:p w:rsidR="001C033C" w:rsidRDefault="001C033C" w:rsidP="00A67E3C">
      <w:pPr>
        <w:pStyle w:val="ListParagraph"/>
        <w:numPr>
          <w:ilvl w:val="0"/>
          <w:numId w:val="3"/>
        </w:numPr>
        <w:ind w:left="709"/>
      </w:pPr>
      <w:r>
        <w:t>Fungible exceptions real property – not identical, unique place on Earth</w:t>
      </w:r>
    </w:p>
    <w:p w:rsidR="00A67E3C" w:rsidRDefault="00A67E3C" w:rsidP="00A67E3C">
      <w:r>
        <w:t>2 Types (Order of Court)</w:t>
      </w:r>
    </w:p>
    <w:p w:rsidR="00A67E3C" w:rsidRDefault="00A67E3C" w:rsidP="00A67E3C">
      <w:pPr>
        <w:pStyle w:val="ListParagraph"/>
        <w:numPr>
          <w:ilvl w:val="0"/>
          <w:numId w:val="4"/>
        </w:numPr>
      </w:pPr>
      <w:r>
        <w:t xml:space="preserve">Specific Performance: Compels other party to complete/perform their terms of the contract </w:t>
      </w:r>
    </w:p>
    <w:p w:rsidR="00A67E3C" w:rsidRDefault="00A67E3C" w:rsidP="00A67E3C">
      <w:pPr>
        <w:pStyle w:val="ListParagraph"/>
        <w:numPr>
          <w:ilvl w:val="0"/>
          <w:numId w:val="4"/>
        </w:numPr>
      </w:pPr>
      <w:r>
        <w:t>Injunction: Prevents someone from continuing to breach contract</w:t>
      </w:r>
    </w:p>
    <w:p w:rsidR="00A67E3C" w:rsidRDefault="00A67E3C" w:rsidP="00A67E3C">
      <w:pPr>
        <w:pStyle w:val="ListParagraph"/>
        <w:numPr>
          <w:ilvl w:val="0"/>
          <w:numId w:val="3"/>
        </w:numPr>
      </w:pPr>
      <w:r>
        <w:t>(i.e. Actor contracted to WB stopped acting for WB -&gt; WB uses Injunction to prevent actor from working for other studios.)</w:t>
      </w:r>
    </w:p>
    <w:p w:rsidR="00A67E3C" w:rsidRDefault="00A67E3C" w:rsidP="00A67E3C">
      <w:r>
        <w:t xml:space="preserve">Quantum </w:t>
      </w:r>
      <w:proofErr w:type="spellStart"/>
      <w:r>
        <w:t>Meruit</w:t>
      </w:r>
      <w:proofErr w:type="spellEnd"/>
      <w:r>
        <w:t xml:space="preserve"> (amount deserved)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 xml:space="preserve">If goods/services are requested and provided but amount not specified the court imposes Quantum </w:t>
      </w:r>
      <w:proofErr w:type="spellStart"/>
      <w:r>
        <w:t>Meruit</w:t>
      </w:r>
      <w:proofErr w:type="spellEnd"/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>Amount deserved is amount normally charged for goods/services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 xml:space="preserve">Ex. Restaurant with no price </w:t>
      </w:r>
    </w:p>
    <w:p w:rsidR="00A67E3C" w:rsidRDefault="00A67E3C" w:rsidP="00A67E3C">
      <w:pPr>
        <w:pStyle w:val="ListParagraph"/>
        <w:numPr>
          <w:ilvl w:val="0"/>
          <w:numId w:val="3"/>
        </w:numPr>
        <w:ind w:left="709"/>
      </w:pPr>
      <w:r>
        <w:t xml:space="preserve">Ex. Client requests company to perform additional work </w:t>
      </w:r>
    </w:p>
    <w:p w:rsidR="005845C3" w:rsidRDefault="005845C3" w:rsidP="005845C3"/>
    <w:p w:rsidR="005845C3" w:rsidRDefault="005845C3" w:rsidP="005845C3">
      <w:r>
        <w:t xml:space="preserve">Hypothetical: Power Generation </w:t>
      </w:r>
    </w:p>
    <w:p w:rsidR="005845C3" w:rsidRDefault="005845C3" w:rsidP="005845C3">
      <w:pPr>
        <w:pStyle w:val="ListParagraph"/>
        <w:numPr>
          <w:ilvl w:val="0"/>
          <w:numId w:val="3"/>
        </w:numPr>
        <w:ind w:left="709"/>
      </w:pPr>
      <w:r>
        <w:t xml:space="preserve">Raise the issue of fundamental </w:t>
      </w:r>
      <w:proofErr w:type="spellStart"/>
      <w:r>
        <w:t>BoC</w:t>
      </w:r>
      <w:proofErr w:type="spellEnd"/>
      <w:r>
        <w:t xml:space="preserve"> and exemption clause</w:t>
      </w:r>
    </w:p>
    <w:p w:rsidR="005845C3" w:rsidRDefault="005845C3" w:rsidP="005845C3">
      <w:pPr>
        <w:pStyle w:val="ListParagraph"/>
        <w:numPr>
          <w:ilvl w:val="0"/>
          <w:numId w:val="3"/>
        </w:numPr>
        <w:ind w:left="709"/>
      </w:pPr>
      <w:r>
        <w:t>Received far less than what was promised</w:t>
      </w:r>
    </w:p>
    <w:p w:rsidR="005845C3" w:rsidRDefault="005845C3" w:rsidP="005845C3">
      <w:pPr>
        <w:pStyle w:val="ListParagraph"/>
        <w:numPr>
          <w:ilvl w:val="0"/>
          <w:numId w:val="3"/>
        </w:numPr>
        <w:ind w:left="709"/>
      </w:pPr>
      <w:r>
        <w:t>Exemption clause often reduce liabilities if a breach occurs</w:t>
      </w:r>
    </w:p>
    <w:p w:rsidR="005845C3" w:rsidRDefault="005845C3" w:rsidP="005845C3">
      <w:pPr>
        <w:pStyle w:val="ListParagraph"/>
        <w:numPr>
          <w:ilvl w:val="0"/>
          <w:numId w:val="3"/>
        </w:numPr>
        <w:ind w:left="709"/>
      </w:pPr>
      <w:r>
        <w:t>Describe history of f-</w:t>
      </w:r>
      <w:proofErr w:type="spellStart"/>
      <w:r>
        <w:t>BoC</w:t>
      </w:r>
      <w:proofErr w:type="spellEnd"/>
      <w:r>
        <w:t xml:space="preserve"> (</w:t>
      </w:r>
      <w:proofErr w:type="spellStart"/>
      <w:r>
        <w:t>Harbutt</w:t>
      </w:r>
      <w:proofErr w:type="spellEnd"/>
      <w:r>
        <w:t xml:space="preserve">, Photo-production, true construction (hunter </w:t>
      </w:r>
      <w:proofErr w:type="spellStart"/>
      <w:r>
        <w:t>syncrude</w:t>
      </w:r>
      <w:proofErr w:type="spellEnd"/>
      <w:r>
        <w:t>).</w:t>
      </w:r>
    </w:p>
    <w:p w:rsidR="005845C3" w:rsidRDefault="005845C3" w:rsidP="005845C3">
      <w:pPr>
        <w:pStyle w:val="ListParagraph"/>
        <w:numPr>
          <w:ilvl w:val="0"/>
          <w:numId w:val="3"/>
        </w:numPr>
        <w:ind w:left="709"/>
      </w:pPr>
      <w:r>
        <w:t>Liquidated damages up to $5M, but damages were $4M, falls below the cap amount</w:t>
      </w:r>
    </w:p>
    <w:sectPr w:rsidR="005845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54077"/>
    <w:multiLevelType w:val="hybridMultilevel"/>
    <w:tmpl w:val="81BC7EE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31C1E"/>
    <w:multiLevelType w:val="hybridMultilevel"/>
    <w:tmpl w:val="D004A0D0"/>
    <w:lvl w:ilvl="0" w:tplc="FAFA0B1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C82CEA"/>
    <w:multiLevelType w:val="hybridMultilevel"/>
    <w:tmpl w:val="E9D04E56"/>
    <w:lvl w:ilvl="0" w:tplc="FAFA0B1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7611C5"/>
    <w:multiLevelType w:val="hybridMultilevel"/>
    <w:tmpl w:val="2CAE7B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CC4"/>
    <w:rsid w:val="001C033C"/>
    <w:rsid w:val="002771DB"/>
    <w:rsid w:val="005845C3"/>
    <w:rsid w:val="00726191"/>
    <w:rsid w:val="00776C03"/>
    <w:rsid w:val="00814CC4"/>
    <w:rsid w:val="00A3383D"/>
    <w:rsid w:val="00A67E3C"/>
    <w:rsid w:val="00AF20B7"/>
    <w:rsid w:val="00CA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E976E"/>
  <w15:chartTrackingRefBased/>
  <w15:docId w15:val="{6F667799-8046-481D-BAFE-669F1466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Lam</dc:creator>
  <cp:keywords/>
  <dc:description/>
  <cp:lastModifiedBy>Edwin Lam</cp:lastModifiedBy>
  <cp:revision>4</cp:revision>
  <dcterms:created xsi:type="dcterms:W3CDTF">2017-07-26T07:49:00Z</dcterms:created>
  <dcterms:modified xsi:type="dcterms:W3CDTF">2017-07-26T09:23:00Z</dcterms:modified>
</cp:coreProperties>
</file>