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8FF" w:rsidRPr="002F58F8" w:rsidRDefault="001D7258">
      <w:pPr>
        <w:rPr>
          <w:b/>
          <w:sz w:val="28"/>
        </w:rPr>
      </w:pPr>
      <w:bookmarkStart w:id="0" w:name="_GoBack"/>
      <w:bookmarkEnd w:id="0"/>
      <w:r w:rsidRPr="002F58F8">
        <w:rPr>
          <w:b/>
          <w:sz w:val="28"/>
        </w:rPr>
        <w:t xml:space="preserve">Lecture 2 Prenatal development </w:t>
      </w:r>
    </w:p>
    <w:p w:rsidR="001D7258" w:rsidRPr="0014296A" w:rsidRDefault="001D7258" w:rsidP="001D7258">
      <w:pPr>
        <w:pStyle w:val="ListParagraph"/>
        <w:numPr>
          <w:ilvl w:val="0"/>
          <w:numId w:val="1"/>
        </w:numPr>
        <w:rPr>
          <w:b/>
          <w:sz w:val="24"/>
          <w:u w:val="single"/>
        </w:rPr>
      </w:pPr>
      <w:r w:rsidRPr="0014296A">
        <w:rPr>
          <w:b/>
          <w:sz w:val="24"/>
          <w:u w:val="single"/>
        </w:rPr>
        <w:t>Stages of prenatal</w:t>
      </w:r>
    </w:p>
    <w:p w:rsidR="001D7258" w:rsidRPr="0014296A" w:rsidRDefault="001D7258" w:rsidP="001D7258">
      <w:pPr>
        <w:pStyle w:val="ListParagraph"/>
        <w:numPr>
          <w:ilvl w:val="1"/>
          <w:numId w:val="1"/>
        </w:numPr>
        <w:rPr>
          <w:b/>
          <w:sz w:val="24"/>
        </w:rPr>
      </w:pPr>
      <w:r w:rsidRPr="0014296A">
        <w:rPr>
          <w:b/>
          <w:sz w:val="24"/>
        </w:rPr>
        <w:t xml:space="preserve">Zygote </w:t>
      </w:r>
    </w:p>
    <w:p w:rsidR="001D7258" w:rsidRDefault="001D7258" w:rsidP="001D725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Day 0-14 (day 0-7 </w:t>
      </w:r>
      <w:proofErr w:type="spellStart"/>
      <w:r>
        <w:rPr>
          <w:sz w:val="24"/>
        </w:rPr>
        <w:t>fallowpian</w:t>
      </w:r>
      <w:proofErr w:type="spellEnd"/>
      <w:r>
        <w:rPr>
          <w:sz w:val="24"/>
        </w:rPr>
        <w:t xml:space="preserve"> tube, day 7-14 implantation)</w:t>
      </w:r>
    </w:p>
    <w:p w:rsidR="001D7258" w:rsidRDefault="001D7258" w:rsidP="001D725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Placenta + embryo</w:t>
      </w:r>
    </w:p>
    <w:p w:rsidR="001D7258" w:rsidRPr="0014296A" w:rsidRDefault="001D7258" w:rsidP="001D7258">
      <w:pPr>
        <w:pStyle w:val="ListParagraph"/>
        <w:numPr>
          <w:ilvl w:val="1"/>
          <w:numId w:val="1"/>
        </w:numPr>
        <w:rPr>
          <w:b/>
          <w:sz w:val="24"/>
        </w:rPr>
      </w:pPr>
      <w:r w:rsidRPr="0014296A">
        <w:rPr>
          <w:b/>
          <w:sz w:val="24"/>
        </w:rPr>
        <w:t>Embryo</w:t>
      </w:r>
    </w:p>
    <w:p w:rsidR="001D7258" w:rsidRDefault="001D7258" w:rsidP="001D725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W2-8</w:t>
      </w:r>
    </w:p>
    <w:p w:rsidR="00F60D92" w:rsidRDefault="00F60D92" w:rsidP="001D725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All major system/organs formed (except sex organs), most vulnerable-congenital abnormities</w:t>
      </w:r>
    </w:p>
    <w:p w:rsidR="00F60D92" w:rsidRDefault="00F60D92" w:rsidP="001D725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Neural tubes (spinal bifida)</w:t>
      </w:r>
    </w:p>
    <w:p w:rsidR="00F60D92" w:rsidRDefault="00F60D92" w:rsidP="001D7258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CV, HR audible, face, skeletal, limb buds, teeth</w:t>
      </w:r>
    </w:p>
    <w:p w:rsidR="001D7258" w:rsidRPr="0014296A" w:rsidRDefault="001D7258" w:rsidP="001D7258">
      <w:pPr>
        <w:pStyle w:val="ListParagraph"/>
        <w:numPr>
          <w:ilvl w:val="1"/>
          <w:numId w:val="1"/>
        </w:numPr>
        <w:rPr>
          <w:b/>
          <w:sz w:val="24"/>
        </w:rPr>
      </w:pPr>
      <w:r w:rsidRPr="0014296A">
        <w:rPr>
          <w:b/>
          <w:sz w:val="24"/>
        </w:rPr>
        <w:t xml:space="preserve">Fetal </w:t>
      </w:r>
    </w:p>
    <w:p w:rsidR="00F60D92" w:rsidRDefault="00F60D92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W9-birth</w:t>
      </w:r>
    </w:p>
    <w:p w:rsidR="00F60D92" w:rsidRPr="00F60D92" w:rsidRDefault="00F60D92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3</w:t>
      </w:r>
      <w:r w:rsidRPr="00F60D92">
        <w:rPr>
          <w:sz w:val="24"/>
          <w:vertAlign w:val="superscript"/>
        </w:rPr>
        <w:t>rd</w:t>
      </w:r>
      <w:r>
        <w:rPr>
          <w:sz w:val="24"/>
        </w:rPr>
        <w:t xml:space="preserve"> mon-eyeballs, optic nerves, </w:t>
      </w:r>
      <w:r w:rsidRPr="00F60D92">
        <w:rPr>
          <w:sz w:val="24"/>
        </w:rPr>
        <w:t>Week 16-sensitive to light</w:t>
      </w:r>
    </w:p>
    <w:p w:rsidR="00F60D92" w:rsidRDefault="00F60D92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W12, external sex organs</w:t>
      </w:r>
    </w:p>
    <w:p w:rsidR="00F60D92" w:rsidRDefault="00F60D92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W13-16 legs </w:t>
      </w:r>
    </w:p>
    <w:p w:rsidR="00F60D92" w:rsidRDefault="00F60D92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W20: neuro</w:t>
      </w:r>
      <w:r w:rsidR="00304333">
        <w:rPr>
          <w:sz w:val="24"/>
        </w:rPr>
        <w:t>n + synapse max number, myelin</w:t>
      </w:r>
    </w:p>
    <w:p w:rsidR="00304333" w:rsidRDefault="00304333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W21-birth: skin, lungs (viable w22), motor behaviors, fat</w:t>
      </w:r>
    </w:p>
    <w:p w:rsidR="00F60D92" w:rsidRDefault="00F60D92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 xml:space="preserve">W27 cerebral cortex cells, synaptogenesis, </w:t>
      </w:r>
      <w:proofErr w:type="spellStart"/>
      <w:r>
        <w:rPr>
          <w:sz w:val="24"/>
        </w:rPr>
        <w:t>mylenation</w:t>
      </w:r>
      <w:proofErr w:type="spellEnd"/>
      <w:r>
        <w:rPr>
          <w:sz w:val="24"/>
        </w:rPr>
        <w:t>, lobes specialization starts</w:t>
      </w:r>
    </w:p>
    <w:p w:rsidR="00304333" w:rsidRDefault="00304333" w:rsidP="00F60D92">
      <w:pPr>
        <w:pStyle w:val="ListParagraph"/>
        <w:numPr>
          <w:ilvl w:val="2"/>
          <w:numId w:val="1"/>
        </w:numPr>
        <w:rPr>
          <w:sz w:val="24"/>
        </w:rPr>
      </w:pPr>
      <w:r>
        <w:rPr>
          <w:sz w:val="24"/>
        </w:rPr>
        <w:t>W29-32: 3</w:t>
      </w:r>
      <w:r w:rsidRPr="00304333">
        <w:rPr>
          <w:sz w:val="24"/>
          <w:vertAlign w:val="superscript"/>
        </w:rPr>
        <w:t>rd</w:t>
      </w:r>
      <w:r>
        <w:rPr>
          <w:sz w:val="24"/>
        </w:rPr>
        <w:t xml:space="preserve"> trimester, hearing</w:t>
      </w:r>
    </w:p>
    <w:p w:rsidR="00304333" w:rsidRPr="0014296A" w:rsidRDefault="00304333" w:rsidP="00304333">
      <w:pPr>
        <w:pStyle w:val="ListParagraph"/>
        <w:numPr>
          <w:ilvl w:val="0"/>
          <w:numId w:val="1"/>
        </w:numPr>
        <w:rPr>
          <w:b/>
          <w:u w:val="single"/>
        </w:rPr>
      </w:pPr>
      <w:r w:rsidRPr="0014296A">
        <w:rPr>
          <w:b/>
          <w:u w:val="single"/>
        </w:rPr>
        <w:t>Abnormal Prenatal development</w:t>
      </w:r>
    </w:p>
    <w:p w:rsidR="00304333" w:rsidRPr="0014296A" w:rsidRDefault="00304333" w:rsidP="00304333">
      <w:pPr>
        <w:pStyle w:val="ListParagraph"/>
        <w:numPr>
          <w:ilvl w:val="1"/>
          <w:numId w:val="1"/>
        </w:numPr>
        <w:rPr>
          <w:b/>
        </w:rPr>
      </w:pPr>
      <w:r w:rsidRPr="0014296A">
        <w:rPr>
          <w:b/>
        </w:rPr>
        <w:t>Maternal environment</w:t>
      </w:r>
    </w:p>
    <w:p w:rsidR="00304333" w:rsidRDefault="00304333" w:rsidP="00304333">
      <w:pPr>
        <w:pStyle w:val="ListParagraph"/>
        <w:numPr>
          <w:ilvl w:val="2"/>
          <w:numId w:val="1"/>
        </w:numPr>
      </w:pPr>
      <w:r>
        <w:t>Ectopic pregnancy: zygote</w:t>
      </w:r>
    </w:p>
    <w:p w:rsidR="00304333" w:rsidRDefault="00304333" w:rsidP="00304333">
      <w:pPr>
        <w:pStyle w:val="ListParagraph"/>
        <w:numPr>
          <w:ilvl w:val="2"/>
          <w:numId w:val="1"/>
        </w:numPr>
      </w:pPr>
      <w:r>
        <w:t>Breech: cord around neck compression, brain damage, cord flatted-low O2</w:t>
      </w:r>
    </w:p>
    <w:p w:rsidR="00304333" w:rsidRDefault="00304333" w:rsidP="00304333">
      <w:pPr>
        <w:pStyle w:val="ListParagraph"/>
        <w:numPr>
          <w:ilvl w:val="2"/>
          <w:numId w:val="1"/>
        </w:numPr>
      </w:pPr>
      <w:r>
        <w:t>Stress: miscarriage, LBW, premature, cleft palate, irritable… (blood shunt from major organs, hormones, smoking/drinking)</w:t>
      </w:r>
    </w:p>
    <w:p w:rsidR="002F58F8" w:rsidRDefault="002F58F8" w:rsidP="00304333">
      <w:pPr>
        <w:pStyle w:val="ListParagraph"/>
        <w:numPr>
          <w:ilvl w:val="2"/>
          <w:numId w:val="1"/>
        </w:numPr>
      </w:pPr>
      <w:r>
        <w:t>Rh factor: Mom Rh-, baby Rh+, 2</w:t>
      </w:r>
      <w:r w:rsidRPr="002F58F8">
        <w:rPr>
          <w:vertAlign w:val="superscript"/>
        </w:rPr>
        <w:t>nd</w:t>
      </w:r>
      <w:r>
        <w:t xml:space="preserve"> child</w:t>
      </w:r>
    </w:p>
    <w:p w:rsidR="002F58F8" w:rsidRDefault="002F58F8" w:rsidP="002F58F8">
      <w:pPr>
        <w:pStyle w:val="ListParagraph"/>
        <w:numPr>
          <w:ilvl w:val="2"/>
          <w:numId w:val="1"/>
        </w:numPr>
      </w:pPr>
      <w:r>
        <w:t xml:space="preserve">Nutrition </w:t>
      </w:r>
    </w:p>
    <w:p w:rsidR="00304333" w:rsidRPr="0014296A" w:rsidRDefault="00304333" w:rsidP="00304333">
      <w:pPr>
        <w:pStyle w:val="ListParagraph"/>
        <w:numPr>
          <w:ilvl w:val="1"/>
          <w:numId w:val="1"/>
        </w:numPr>
        <w:rPr>
          <w:b/>
        </w:rPr>
      </w:pPr>
      <w:r w:rsidRPr="0014296A">
        <w:rPr>
          <w:b/>
        </w:rPr>
        <w:t>Environmental teratogens</w:t>
      </w:r>
    </w:p>
    <w:p w:rsidR="002F58F8" w:rsidRDefault="002F58F8" w:rsidP="002F58F8">
      <w:pPr>
        <w:pStyle w:val="ListParagraph"/>
        <w:numPr>
          <w:ilvl w:val="2"/>
          <w:numId w:val="1"/>
        </w:numPr>
      </w:pPr>
      <w:r>
        <w:t xml:space="preserve">Sensitive period: exposure to teratogens-embryo period </w:t>
      </w:r>
    </w:p>
    <w:p w:rsidR="003F53B5" w:rsidRDefault="002F58F8" w:rsidP="002F58F8">
      <w:pPr>
        <w:pStyle w:val="ListParagraph"/>
        <w:numPr>
          <w:ilvl w:val="2"/>
          <w:numId w:val="1"/>
        </w:numPr>
      </w:pPr>
      <w:r w:rsidRPr="0014296A">
        <w:rPr>
          <w:b/>
        </w:rPr>
        <w:t>Disease</w:t>
      </w:r>
      <w:r w:rsidR="003F53B5">
        <w:t>(physical/cognitive)</w:t>
      </w:r>
    </w:p>
    <w:p w:rsidR="003F53B5" w:rsidRDefault="002F58F8" w:rsidP="003F53B5">
      <w:pPr>
        <w:pStyle w:val="ListParagraph"/>
        <w:ind w:left="2160"/>
      </w:pPr>
      <w:proofErr w:type="gramStart"/>
      <w:r>
        <w:t>rubella</w:t>
      </w:r>
      <w:proofErr w:type="gramEnd"/>
      <w:r>
        <w:t xml:space="preserve">, </w:t>
      </w:r>
    </w:p>
    <w:p w:rsidR="003F53B5" w:rsidRDefault="002F58F8" w:rsidP="003F53B5">
      <w:pPr>
        <w:pStyle w:val="ListParagraph"/>
        <w:ind w:left="2160"/>
      </w:pPr>
      <w:r>
        <w:t xml:space="preserve">STD, </w:t>
      </w:r>
    </w:p>
    <w:p w:rsidR="003F53B5" w:rsidRDefault="002F58F8" w:rsidP="003F53B5">
      <w:pPr>
        <w:pStyle w:val="ListParagraph"/>
        <w:ind w:left="2160"/>
      </w:pPr>
      <w:r>
        <w:t>HIV (placenta, breast milk)-facial deformation</w:t>
      </w:r>
      <w:r w:rsidR="003F53B5">
        <w:t xml:space="preserve">, die&lt;3yrs, </w:t>
      </w:r>
    </w:p>
    <w:p w:rsidR="002F58F8" w:rsidRDefault="003F53B5" w:rsidP="003F53B5">
      <w:pPr>
        <w:pStyle w:val="ListParagraph"/>
        <w:ind w:left="2160"/>
      </w:pPr>
      <w:proofErr w:type="gramStart"/>
      <w:r>
        <w:t>chicken</w:t>
      </w:r>
      <w:proofErr w:type="gramEnd"/>
      <w:r>
        <w:t xml:space="preserve"> pox, mumps, malaria, toxoplasmosis</w:t>
      </w:r>
    </w:p>
    <w:p w:rsidR="003F53B5" w:rsidRPr="0014296A" w:rsidRDefault="002F58F8" w:rsidP="002F58F8">
      <w:pPr>
        <w:pStyle w:val="ListParagraph"/>
        <w:numPr>
          <w:ilvl w:val="2"/>
          <w:numId w:val="1"/>
        </w:numPr>
        <w:rPr>
          <w:b/>
        </w:rPr>
      </w:pPr>
      <w:r w:rsidRPr="0014296A">
        <w:rPr>
          <w:b/>
        </w:rPr>
        <w:t>Drugs/alcohol</w:t>
      </w:r>
      <w:r w:rsidR="003F53B5" w:rsidRPr="0014296A">
        <w:rPr>
          <w:b/>
        </w:rPr>
        <w:t xml:space="preserve">: </w:t>
      </w:r>
    </w:p>
    <w:p w:rsidR="003F53B5" w:rsidRDefault="003F53B5" w:rsidP="003F53B5">
      <w:pPr>
        <w:pStyle w:val="ListParagraph"/>
        <w:ind w:left="2160"/>
      </w:pPr>
      <w:proofErr w:type="gramStart"/>
      <w:r>
        <w:t>thalidomide(</w:t>
      </w:r>
      <w:proofErr w:type="gramEnd"/>
      <w:r>
        <w:t xml:space="preserve">morning sickness)-limbs defects, </w:t>
      </w:r>
    </w:p>
    <w:p w:rsidR="002F58F8" w:rsidRDefault="003F53B5" w:rsidP="003F53B5">
      <w:pPr>
        <w:pStyle w:val="ListParagraph"/>
        <w:ind w:left="2160"/>
      </w:pPr>
      <w:r>
        <w:t>DES (hormone prevent miscarriage)-cervical/testicular cancer, infertility</w:t>
      </w:r>
    </w:p>
    <w:p w:rsidR="003F53B5" w:rsidRDefault="003F53B5" w:rsidP="003F53B5">
      <w:pPr>
        <w:pStyle w:val="ListParagraph"/>
        <w:ind w:left="2160"/>
      </w:pPr>
      <w:proofErr w:type="gramStart"/>
      <w:r>
        <w:t>Accutane(</w:t>
      </w:r>
      <w:proofErr w:type="gramEnd"/>
      <w:r>
        <w:t>acne), dual birth control needed!</w:t>
      </w:r>
    </w:p>
    <w:p w:rsidR="003F53B5" w:rsidRDefault="003F53B5" w:rsidP="003F53B5">
      <w:pPr>
        <w:pStyle w:val="ListParagraph"/>
        <w:ind w:left="2160"/>
      </w:pPr>
      <w:r>
        <w:t xml:space="preserve">ASA (low IQ), Caffeine (withdrawal syndrome), </w:t>
      </w:r>
    </w:p>
    <w:p w:rsidR="003F53B5" w:rsidRDefault="003F53B5" w:rsidP="003F53B5">
      <w:pPr>
        <w:pStyle w:val="ListParagraph"/>
        <w:ind w:left="2160"/>
      </w:pPr>
      <w:proofErr w:type="gramStart"/>
      <w:r>
        <w:t>smoking</w:t>
      </w:r>
      <w:proofErr w:type="gramEnd"/>
      <w:r>
        <w:t xml:space="preserve"> (LBW, preterm, SIDS, colic)</w:t>
      </w:r>
    </w:p>
    <w:p w:rsidR="003F53B5" w:rsidRDefault="003F53B5" w:rsidP="003F53B5">
      <w:pPr>
        <w:pStyle w:val="ListParagraph"/>
        <w:ind w:left="2160"/>
      </w:pPr>
      <w:r>
        <w:lastRenderedPageBreak/>
        <w:t>Anti-depressants</w:t>
      </w:r>
    </w:p>
    <w:p w:rsidR="002D3EA0" w:rsidRDefault="002D3EA0" w:rsidP="003F53B5">
      <w:pPr>
        <w:pStyle w:val="ListParagraph"/>
        <w:ind w:left="2160"/>
      </w:pPr>
      <w:r>
        <w:t>Alcohol: FASD-mental retardation, hyperactivity, poor attention, small head, flat face, thin lip, jaw undeveloped</w:t>
      </w:r>
    </w:p>
    <w:p w:rsidR="002D3EA0" w:rsidRDefault="002D3EA0" w:rsidP="003F53B5">
      <w:pPr>
        <w:pStyle w:val="ListParagraph"/>
        <w:ind w:left="2160"/>
      </w:pPr>
      <w:r>
        <w:t>Cocaine/heroin/methadone: LBW, addiction</w:t>
      </w:r>
    </w:p>
    <w:p w:rsidR="002D3EA0" w:rsidRDefault="002D3EA0" w:rsidP="003F53B5">
      <w:pPr>
        <w:pStyle w:val="ListParagraph"/>
        <w:ind w:left="2160"/>
      </w:pPr>
      <w:proofErr w:type="spellStart"/>
      <w:r>
        <w:t>Marijunana</w:t>
      </w:r>
      <w:proofErr w:type="spellEnd"/>
      <w:r>
        <w:t xml:space="preserve">: LBW, small head, startle, irritability </w:t>
      </w:r>
    </w:p>
    <w:p w:rsidR="002F58F8" w:rsidRPr="0014296A" w:rsidRDefault="002D3EA0" w:rsidP="002F58F8">
      <w:pPr>
        <w:pStyle w:val="ListParagraph"/>
        <w:numPr>
          <w:ilvl w:val="2"/>
          <w:numId w:val="1"/>
        </w:numPr>
        <w:rPr>
          <w:b/>
        </w:rPr>
      </w:pPr>
      <w:r w:rsidRPr="0014296A">
        <w:rPr>
          <w:b/>
        </w:rPr>
        <w:t>T</w:t>
      </w:r>
      <w:r w:rsidR="002F58F8" w:rsidRPr="0014296A">
        <w:rPr>
          <w:b/>
        </w:rPr>
        <w:t>oxins</w:t>
      </w:r>
    </w:p>
    <w:p w:rsidR="002D3EA0" w:rsidRDefault="002D3EA0" w:rsidP="002D3EA0">
      <w:pPr>
        <w:pStyle w:val="ListParagraph"/>
        <w:ind w:left="2160"/>
      </w:pPr>
      <w:r>
        <w:t>PCB: insulate electrical</w:t>
      </w:r>
    </w:p>
    <w:p w:rsidR="002D3EA0" w:rsidRDefault="002D3EA0" w:rsidP="002D3EA0">
      <w:pPr>
        <w:pStyle w:val="ListParagraph"/>
        <w:ind w:left="2160"/>
      </w:pPr>
      <w:r>
        <w:t>Mercury: cognitive-japan, Grassy Narrow</w:t>
      </w:r>
    </w:p>
    <w:p w:rsidR="002D3EA0" w:rsidRDefault="002D3EA0" w:rsidP="002D3EA0">
      <w:pPr>
        <w:pStyle w:val="ListParagraph"/>
        <w:ind w:left="2160"/>
      </w:pPr>
      <w:r>
        <w:t>Air pollution: 9/11 dust LBW</w:t>
      </w:r>
    </w:p>
    <w:p w:rsidR="00304333" w:rsidRPr="0014296A" w:rsidRDefault="00304333" w:rsidP="00304333">
      <w:pPr>
        <w:pStyle w:val="ListParagraph"/>
        <w:numPr>
          <w:ilvl w:val="1"/>
          <w:numId w:val="1"/>
        </w:numPr>
        <w:rPr>
          <w:b/>
        </w:rPr>
      </w:pPr>
      <w:r w:rsidRPr="0014296A">
        <w:rPr>
          <w:b/>
        </w:rPr>
        <w:t xml:space="preserve">Genetic </w:t>
      </w:r>
    </w:p>
    <w:p w:rsidR="002D3EA0" w:rsidRDefault="002D3EA0" w:rsidP="002D3EA0">
      <w:pPr>
        <w:pStyle w:val="ListParagraph"/>
        <w:numPr>
          <w:ilvl w:val="2"/>
          <w:numId w:val="1"/>
        </w:numPr>
      </w:pPr>
      <w:r>
        <w:t>Down syndrome, Fragile X syndrome</w:t>
      </w:r>
    </w:p>
    <w:p w:rsidR="002D3EA0" w:rsidRDefault="002D3EA0" w:rsidP="002D3EA0">
      <w:pPr>
        <w:pStyle w:val="ListParagraph"/>
        <w:numPr>
          <w:ilvl w:val="2"/>
          <w:numId w:val="1"/>
        </w:numPr>
      </w:pPr>
      <w:proofErr w:type="spellStart"/>
      <w:r>
        <w:t>Fetoscopy</w:t>
      </w:r>
      <w:proofErr w:type="spellEnd"/>
      <w:r>
        <w:t xml:space="preserve"> (take fetal blood from placenta)</w:t>
      </w:r>
    </w:p>
    <w:p w:rsidR="002D3EA0" w:rsidRDefault="0014296A" w:rsidP="002D3EA0">
      <w:pPr>
        <w:pStyle w:val="ListParagraph"/>
        <w:numPr>
          <w:ilvl w:val="2"/>
          <w:numId w:val="1"/>
        </w:numPr>
      </w:pPr>
      <w:r>
        <w:t>Maternal serum screening: a-protein-spinal bifida</w:t>
      </w:r>
    </w:p>
    <w:p w:rsidR="0014296A" w:rsidRDefault="0014296A" w:rsidP="002D3EA0">
      <w:pPr>
        <w:pStyle w:val="ListParagraph"/>
        <w:numPr>
          <w:ilvl w:val="2"/>
          <w:numId w:val="1"/>
        </w:numPr>
      </w:pPr>
      <w:r>
        <w:t>Chorionic villus sampling: sample of placenta (birth defect DNA)</w:t>
      </w:r>
    </w:p>
    <w:p w:rsidR="0014296A" w:rsidRDefault="0014296A" w:rsidP="002D3EA0">
      <w:pPr>
        <w:pStyle w:val="ListParagraph"/>
        <w:numPr>
          <w:ilvl w:val="2"/>
          <w:numId w:val="1"/>
        </w:numPr>
      </w:pPr>
      <w:r>
        <w:t>Amniocentesis: amniotic fluid</w:t>
      </w:r>
    </w:p>
    <w:p w:rsidR="0014296A" w:rsidRPr="00304333" w:rsidRDefault="0014296A" w:rsidP="002D3EA0">
      <w:pPr>
        <w:pStyle w:val="ListParagraph"/>
        <w:numPr>
          <w:ilvl w:val="2"/>
          <w:numId w:val="1"/>
        </w:numPr>
      </w:pPr>
      <w:r>
        <w:t xml:space="preserve">Ultrasound </w:t>
      </w:r>
    </w:p>
    <w:sectPr w:rsidR="0014296A" w:rsidRPr="0030433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F4A6E"/>
    <w:multiLevelType w:val="hybridMultilevel"/>
    <w:tmpl w:val="554E2A8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258"/>
    <w:rsid w:val="0014296A"/>
    <w:rsid w:val="001A6A15"/>
    <w:rsid w:val="001D7258"/>
    <w:rsid w:val="002D3EA0"/>
    <w:rsid w:val="002F58F8"/>
    <w:rsid w:val="00304333"/>
    <w:rsid w:val="003F53B5"/>
    <w:rsid w:val="005838FF"/>
    <w:rsid w:val="00F6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AFB824-BE33-4E85-89B1-1FE72D3B2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Luya Wang</cp:lastModifiedBy>
  <cp:revision>2</cp:revision>
  <dcterms:created xsi:type="dcterms:W3CDTF">2017-12-05T13:31:00Z</dcterms:created>
  <dcterms:modified xsi:type="dcterms:W3CDTF">2017-12-05T13:31:00Z</dcterms:modified>
</cp:coreProperties>
</file>