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869A5" w14:textId="77777777" w:rsidR="00CF32D9" w:rsidRPr="00AB37AE" w:rsidRDefault="00EE28FE" w:rsidP="00AB37AE">
      <w:pPr>
        <w:spacing w:line="360" w:lineRule="auto"/>
        <w:jc w:val="center"/>
        <w:rPr>
          <w:rFonts w:ascii="Times New Roman" w:hAnsi="Times New Roman" w:cs="Times New Roman"/>
        </w:rPr>
      </w:pPr>
      <w:r w:rsidRPr="00AB37AE">
        <w:rPr>
          <w:rFonts w:ascii="Times New Roman" w:hAnsi="Times New Roman" w:cs="Times New Roman"/>
        </w:rPr>
        <w:t>THEO 204 Final Notes</w:t>
      </w:r>
    </w:p>
    <w:p w14:paraId="6CE285B8" w14:textId="4930E82B" w:rsidR="00254A0C" w:rsidRPr="00AB37AE" w:rsidRDefault="00254A0C" w:rsidP="00AB37AE">
      <w:pPr>
        <w:spacing w:line="360" w:lineRule="auto"/>
        <w:rPr>
          <w:rFonts w:ascii="Times New Roman" w:hAnsi="Times New Roman" w:cs="Times New Roman"/>
          <w:b/>
          <w:highlight w:val="cyan"/>
        </w:rPr>
      </w:pPr>
      <w:r w:rsidRPr="00AB37AE">
        <w:rPr>
          <w:rFonts w:ascii="Times New Roman" w:hAnsi="Times New Roman" w:cs="Times New Roman"/>
          <w:b/>
          <w:highlight w:val="cyan"/>
        </w:rPr>
        <w:t>Part I</w:t>
      </w:r>
    </w:p>
    <w:p w14:paraId="5239A29A" w14:textId="77777777" w:rsidR="00EE28FE" w:rsidRPr="00AB37AE" w:rsidRDefault="00EE28FE" w:rsidP="00AB37AE">
      <w:pPr>
        <w:spacing w:line="360" w:lineRule="auto"/>
        <w:rPr>
          <w:rFonts w:ascii="Times New Roman" w:hAnsi="Times New Roman" w:cs="Times New Roman"/>
          <w:b/>
        </w:rPr>
      </w:pPr>
      <w:r w:rsidRPr="00AB37AE">
        <w:rPr>
          <w:rFonts w:ascii="Times New Roman" w:hAnsi="Times New Roman" w:cs="Times New Roman"/>
          <w:b/>
          <w:highlight w:val="yellow"/>
        </w:rPr>
        <w:t>Lesson 2: The First 400 Years</w:t>
      </w:r>
    </w:p>
    <w:p w14:paraId="081FC89D" w14:textId="77777777" w:rsidR="00EE28FE" w:rsidRPr="00AB37AE" w:rsidRDefault="00EE28FE" w:rsidP="00AB37AE">
      <w:pPr>
        <w:spacing w:line="360" w:lineRule="auto"/>
        <w:rPr>
          <w:rFonts w:ascii="Times New Roman" w:hAnsi="Times New Roman" w:cs="Times New Roman"/>
          <w:b/>
          <w:i/>
        </w:rPr>
      </w:pPr>
      <w:r w:rsidRPr="00AB37AE">
        <w:rPr>
          <w:rFonts w:ascii="Times New Roman" w:hAnsi="Times New Roman" w:cs="Times New Roman"/>
          <w:b/>
          <w:i/>
        </w:rPr>
        <w:t>Faith vs. Reason</w:t>
      </w:r>
    </w:p>
    <w:p w14:paraId="465FDA45" w14:textId="77777777" w:rsidR="00EE28FE" w:rsidRPr="00AB37AE" w:rsidRDefault="00EE28FE" w:rsidP="00AB37AE">
      <w:pPr>
        <w:pStyle w:val="ListParagraph"/>
        <w:numPr>
          <w:ilvl w:val="0"/>
          <w:numId w:val="1"/>
        </w:numPr>
        <w:spacing w:line="360" w:lineRule="auto"/>
        <w:rPr>
          <w:rFonts w:ascii="Times New Roman" w:hAnsi="Times New Roman" w:cs="Times New Roman"/>
        </w:rPr>
      </w:pPr>
      <w:r w:rsidRPr="00AB37AE">
        <w:rPr>
          <w:rFonts w:ascii="Times New Roman" w:hAnsi="Times New Roman" w:cs="Times New Roman"/>
        </w:rPr>
        <w:t xml:space="preserve">The relation between </w:t>
      </w:r>
      <w:r w:rsidRPr="00AB37AE">
        <w:rPr>
          <w:rFonts w:ascii="Times New Roman" w:hAnsi="Times New Roman" w:cs="Times New Roman"/>
          <w:i/>
        </w:rPr>
        <w:t>faith</w:t>
      </w:r>
      <w:r w:rsidRPr="00AB37AE">
        <w:rPr>
          <w:rFonts w:ascii="Times New Roman" w:hAnsi="Times New Roman" w:cs="Times New Roman"/>
        </w:rPr>
        <w:t xml:space="preserve"> and </w:t>
      </w:r>
      <w:r w:rsidRPr="00AB37AE">
        <w:rPr>
          <w:rFonts w:ascii="Times New Roman" w:hAnsi="Times New Roman" w:cs="Times New Roman"/>
          <w:i/>
        </w:rPr>
        <w:t>reason</w:t>
      </w:r>
      <w:r w:rsidRPr="00AB37AE">
        <w:rPr>
          <w:rFonts w:ascii="Times New Roman" w:hAnsi="Times New Roman" w:cs="Times New Roman"/>
        </w:rPr>
        <w:t xml:space="preserve"> shaped the history of the Christian tradition’s reflection on moral life.</w:t>
      </w:r>
    </w:p>
    <w:p w14:paraId="66455B7C" w14:textId="77777777" w:rsidR="00EE28FE" w:rsidRPr="00AB37AE" w:rsidRDefault="00EE28FE" w:rsidP="00AB37AE">
      <w:pPr>
        <w:pStyle w:val="ListParagraph"/>
        <w:numPr>
          <w:ilvl w:val="0"/>
          <w:numId w:val="1"/>
        </w:numPr>
        <w:spacing w:line="360" w:lineRule="auto"/>
        <w:rPr>
          <w:rFonts w:ascii="Times New Roman" w:hAnsi="Times New Roman" w:cs="Times New Roman"/>
        </w:rPr>
      </w:pPr>
      <w:r w:rsidRPr="00AB37AE">
        <w:rPr>
          <w:rFonts w:ascii="Times New Roman" w:hAnsi="Times New Roman" w:cs="Times New Roman"/>
          <w:b/>
        </w:rPr>
        <w:t>Faith</w:t>
      </w:r>
      <w:r w:rsidR="00442407" w:rsidRPr="00AB37AE">
        <w:rPr>
          <w:rFonts w:ascii="Times New Roman" w:hAnsi="Times New Roman" w:cs="Times New Roman"/>
        </w:rPr>
        <w:t>:</w:t>
      </w:r>
      <w:r w:rsidR="00141A3B" w:rsidRPr="00AB37AE">
        <w:rPr>
          <w:rFonts w:ascii="Times New Roman" w:hAnsi="Times New Roman" w:cs="Times New Roman"/>
        </w:rPr>
        <w:t xml:space="preserve"> to trust in God</w:t>
      </w:r>
    </w:p>
    <w:p w14:paraId="0DD39CC2" w14:textId="77777777" w:rsidR="00442407" w:rsidRPr="00AB37AE" w:rsidRDefault="00442407" w:rsidP="00AB37AE">
      <w:pPr>
        <w:pStyle w:val="ListParagraph"/>
        <w:numPr>
          <w:ilvl w:val="0"/>
          <w:numId w:val="2"/>
        </w:numPr>
        <w:spacing w:line="360" w:lineRule="auto"/>
        <w:rPr>
          <w:rFonts w:ascii="Times New Roman" w:hAnsi="Times New Roman" w:cs="Times New Roman"/>
        </w:rPr>
      </w:pPr>
      <w:r w:rsidRPr="00AB37AE">
        <w:rPr>
          <w:rFonts w:ascii="Times New Roman" w:hAnsi="Times New Roman" w:cs="Times New Roman"/>
        </w:rPr>
        <w:t>God: faith, revelation, grace</w:t>
      </w:r>
    </w:p>
    <w:p w14:paraId="0A3189DC" w14:textId="77777777" w:rsidR="00EE28FE" w:rsidRPr="00AB37AE" w:rsidRDefault="00EE28FE" w:rsidP="00AB37AE">
      <w:pPr>
        <w:pStyle w:val="ListParagraph"/>
        <w:numPr>
          <w:ilvl w:val="0"/>
          <w:numId w:val="2"/>
        </w:numPr>
        <w:spacing w:line="360" w:lineRule="auto"/>
        <w:rPr>
          <w:rFonts w:ascii="Times New Roman" w:hAnsi="Times New Roman" w:cs="Times New Roman"/>
        </w:rPr>
      </w:pPr>
      <w:r w:rsidRPr="00AB37AE">
        <w:rPr>
          <w:rFonts w:ascii="Times New Roman" w:hAnsi="Times New Roman" w:cs="Times New Roman"/>
        </w:rPr>
        <w:t xml:space="preserve">Christian Faith: comes from Greek noun “pistis” and connotes one’s relationship to God. </w:t>
      </w:r>
      <w:r w:rsidR="00141A3B" w:rsidRPr="00AB37AE">
        <w:rPr>
          <w:rFonts w:ascii="Times New Roman" w:hAnsi="Times New Roman" w:cs="Times New Roman"/>
        </w:rPr>
        <w:t xml:space="preserve">According to Paul: </w:t>
      </w:r>
      <w:r w:rsidR="00442407" w:rsidRPr="00AB37AE">
        <w:rPr>
          <w:rFonts w:ascii="Times New Roman" w:hAnsi="Times New Roman" w:cs="Times New Roman"/>
        </w:rPr>
        <w:t xml:space="preserve">a person can only be saved through faith </w:t>
      </w:r>
    </w:p>
    <w:p w14:paraId="2982660F" w14:textId="77777777" w:rsidR="00EE28FE" w:rsidRPr="00AB37AE" w:rsidRDefault="00EE28FE" w:rsidP="00AB37AE">
      <w:pPr>
        <w:pStyle w:val="ListParagraph"/>
        <w:numPr>
          <w:ilvl w:val="0"/>
          <w:numId w:val="2"/>
        </w:numPr>
        <w:spacing w:line="360" w:lineRule="auto"/>
        <w:rPr>
          <w:rFonts w:ascii="Times New Roman" w:hAnsi="Times New Roman" w:cs="Times New Roman"/>
        </w:rPr>
      </w:pPr>
      <w:r w:rsidRPr="00AB37AE">
        <w:rPr>
          <w:rFonts w:ascii="Times New Roman" w:hAnsi="Times New Roman" w:cs="Times New Roman"/>
        </w:rPr>
        <w:t>Ex: Jesus preaching to the faithful</w:t>
      </w:r>
    </w:p>
    <w:p w14:paraId="0A921C94" w14:textId="77777777" w:rsidR="00EE28FE" w:rsidRPr="00AB37AE" w:rsidRDefault="00EE28FE" w:rsidP="00AB37AE">
      <w:pPr>
        <w:pStyle w:val="ListParagraph"/>
        <w:numPr>
          <w:ilvl w:val="0"/>
          <w:numId w:val="1"/>
        </w:numPr>
        <w:spacing w:line="360" w:lineRule="auto"/>
        <w:rPr>
          <w:rFonts w:ascii="Times New Roman" w:hAnsi="Times New Roman" w:cs="Times New Roman"/>
          <w:b/>
        </w:rPr>
      </w:pPr>
      <w:r w:rsidRPr="00AB37AE">
        <w:rPr>
          <w:rFonts w:ascii="Times New Roman" w:hAnsi="Times New Roman" w:cs="Times New Roman"/>
          <w:b/>
        </w:rPr>
        <w:t xml:space="preserve">Reason: </w:t>
      </w:r>
      <w:r w:rsidR="00141A3B" w:rsidRPr="00AB37AE">
        <w:rPr>
          <w:rFonts w:ascii="Times New Roman" w:hAnsi="Times New Roman" w:cs="Times New Roman"/>
        </w:rPr>
        <w:t xml:space="preserve">intellectual power, capacity for rational thought, related senses </w:t>
      </w:r>
      <w:r w:rsidR="00141A3B" w:rsidRPr="00AB37AE">
        <w:rPr>
          <w:rFonts w:ascii="Times New Roman" w:hAnsi="Times New Roman" w:cs="Times New Roman"/>
        </w:rPr>
        <w:sym w:font="Wingdings" w:char="F0E0"/>
      </w:r>
      <w:r w:rsidR="00141A3B" w:rsidRPr="00AB37AE">
        <w:rPr>
          <w:rFonts w:ascii="Times New Roman" w:hAnsi="Times New Roman" w:cs="Times New Roman"/>
        </w:rPr>
        <w:t xml:space="preserve"> using logic</w:t>
      </w:r>
    </w:p>
    <w:p w14:paraId="225F060D" w14:textId="77777777" w:rsidR="00442407" w:rsidRPr="00AB37AE" w:rsidRDefault="00442407" w:rsidP="00AB37AE">
      <w:pPr>
        <w:pStyle w:val="ListParagraph"/>
        <w:numPr>
          <w:ilvl w:val="0"/>
          <w:numId w:val="3"/>
        </w:numPr>
        <w:spacing w:line="360" w:lineRule="auto"/>
        <w:rPr>
          <w:rFonts w:ascii="Times New Roman" w:hAnsi="Times New Roman" w:cs="Times New Roman"/>
        </w:rPr>
      </w:pPr>
      <w:r w:rsidRPr="00AB37AE">
        <w:rPr>
          <w:rFonts w:ascii="Times New Roman" w:hAnsi="Times New Roman" w:cs="Times New Roman"/>
        </w:rPr>
        <w:t>Human: reason, good works, law</w:t>
      </w:r>
    </w:p>
    <w:p w14:paraId="3277E19D" w14:textId="77777777" w:rsidR="00EE28FE" w:rsidRPr="00AB37AE" w:rsidRDefault="00EE28FE" w:rsidP="00AB37AE">
      <w:pPr>
        <w:pStyle w:val="ListParagraph"/>
        <w:numPr>
          <w:ilvl w:val="0"/>
          <w:numId w:val="3"/>
        </w:numPr>
        <w:spacing w:line="360" w:lineRule="auto"/>
        <w:rPr>
          <w:rFonts w:ascii="Times New Roman" w:hAnsi="Times New Roman" w:cs="Times New Roman"/>
        </w:rPr>
      </w:pPr>
      <w:r w:rsidRPr="00AB37AE">
        <w:rPr>
          <w:rFonts w:ascii="Times New Roman" w:hAnsi="Times New Roman" w:cs="Times New Roman"/>
        </w:rPr>
        <w:t xml:space="preserve">Christian Reason: </w:t>
      </w:r>
      <w:r w:rsidR="00141A3B" w:rsidRPr="00AB37AE">
        <w:rPr>
          <w:rFonts w:ascii="Times New Roman" w:hAnsi="Times New Roman" w:cs="Times New Roman"/>
        </w:rPr>
        <w:t xml:space="preserve">according to Paul: </w:t>
      </w:r>
      <w:r w:rsidR="00442407" w:rsidRPr="00AB37AE">
        <w:rPr>
          <w:rFonts w:ascii="Times New Roman" w:hAnsi="Times New Roman" w:cs="Times New Roman"/>
        </w:rPr>
        <w:t>the law is written in the hearts of the Gentiles, in order to distinguish</w:t>
      </w:r>
      <w:r w:rsidR="00141A3B" w:rsidRPr="00AB37AE">
        <w:rPr>
          <w:rFonts w:ascii="Times New Roman" w:hAnsi="Times New Roman" w:cs="Times New Roman"/>
        </w:rPr>
        <w:t xml:space="preserve"> between right</w:t>
      </w:r>
      <w:r w:rsidR="00442407" w:rsidRPr="00AB37AE">
        <w:rPr>
          <w:rFonts w:ascii="Times New Roman" w:hAnsi="Times New Roman" w:cs="Times New Roman"/>
        </w:rPr>
        <w:t xml:space="preserve"> and wrong</w:t>
      </w:r>
    </w:p>
    <w:p w14:paraId="3C17030D" w14:textId="77777777" w:rsidR="00EE28FE" w:rsidRPr="00AB37AE" w:rsidRDefault="00EE28FE" w:rsidP="00AB37AE">
      <w:pPr>
        <w:pStyle w:val="ListParagraph"/>
        <w:numPr>
          <w:ilvl w:val="0"/>
          <w:numId w:val="3"/>
        </w:numPr>
        <w:spacing w:line="360" w:lineRule="auto"/>
        <w:rPr>
          <w:rFonts w:ascii="Times New Roman" w:hAnsi="Times New Roman" w:cs="Times New Roman"/>
        </w:rPr>
      </w:pPr>
      <w:r w:rsidRPr="00AB37AE">
        <w:rPr>
          <w:rFonts w:ascii="Times New Roman" w:hAnsi="Times New Roman" w:cs="Times New Roman"/>
        </w:rPr>
        <w:t>Ex: Greek philosophical debates</w:t>
      </w:r>
    </w:p>
    <w:p w14:paraId="169FEABF" w14:textId="77777777" w:rsidR="00647EAA" w:rsidRPr="00AB37AE" w:rsidRDefault="00647EAA" w:rsidP="00AB37AE">
      <w:pPr>
        <w:spacing w:line="360" w:lineRule="auto"/>
        <w:rPr>
          <w:rFonts w:ascii="Times New Roman" w:hAnsi="Times New Roman" w:cs="Times New Roman"/>
        </w:rPr>
      </w:pPr>
    </w:p>
    <w:p w14:paraId="1C128D25" w14:textId="302500E4" w:rsidR="00647EAA" w:rsidRPr="00AB37AE" w:rsidRDefault="00647EAA" w:rsidP="00AB37AE">
      <w:pPr>
        <w:spacing w:line="360" w:lineRule="auto"/>
        <w:rPr>
          <w:rFonts w:ascii="Times New Roman" w:hAnsi="Times New Roman" w:cs="Times New Roman"/>
          <w:b/>
          <w:i/>
        </w:rPr>
      </w:pPr>
      <w:r w:rsidRPr="00AB37AE">
        <w:rPr>
          <w:rFonts w:ascii="Times New Roman" w:hAnsi="Times New Roman" w:cs="Times New Roman"/>
          <w:b/>
          <w:i/>
        </w:rPr>
        <w:t xml:space="preserve">Christian Influences </w:t>
      </w:r>
    </w:p>
    <w:p w14:paraId="3C09B781" w14:textId="36EA5980" w:rsidR="00647EAA" w:rsidRPr="00AB37AE" w:rsidRDefault="00647EAA" w:rsidP="00AB37AE">
      <w:pPr>
        <w:pStyle w:val="ListParagraph"/>
        <w:numPr>
          <w:ilvl w:val="0"/>
          <w:numId w:val="1"/>
        </w:numPr>
        <w:spacing w:line="360" w:lineRule="auto"/>
        <w:rPr>
          <w:rFonts w:ascii="Times New Roman" w:hAnsi="Times New Roman" w:cs="Times New Roman"/>
        </w:rPr>
      </w:pPr>
      <w:r w:rsidRPr="00AB37AE">
        <w:rPr>
          <w:rFonts w:ascii="Times New Roman" w:hAnsi="Times New Roman" w:cs="Times New Roman"/>
        </w:rPr>
        <w:t xml:space="preserve">The earliest Christian writers depended heavily upon Hebrew </w:t>
      </w:r>
      <w:r w:rsidR="00BB1A74" w:rsidRPr="00AB37AE">
        <w:rPr>
          <w:rFonts w:ascii="Times New Roman" w:hAnsi="Times New Roman" w:cs="Times New Roman"/>
        </w:rPr>
        <w:t>Scriptures</w:t>
      </w:r>
      <w:r w:rsidRPr="00AB37AE">
        <w:rPr>
          <w:rFonts w:ascii="Times New Roman" w:hAnsi="Times New Roman" w:cs="Times New Roman"/>
        </w:rPr>
        <w:t>. Referred to as the “Old Testament.”</w:t>
      </w:r>
    </w:p>
    <w:p w14:paraId="1CE05C10" w14:textId="3FFC388C" w:rsidR="00BB1A74" w:rsidRPr="00AB37AE" w:rsidRDefault="00BB1A74" w:rsidP="00AB37AE">
      <w:pPr>
        <w:pStyle w:val="ListParagraph"/>
        <w:numPr>
          <w:ilvl w:val="0"/>
          <w:numId w:val="1"/>
        </w:numPr>
        <w:spacing w:line="360" w:lineRule="auto"/>
        <w:rPr>
          <w:rFonts w:ascii="Times New Roman" w:hAnsi="Times New Roman" w:cs="Times New Roman"/>
        </w:rPr>
      </w:pPr>
      <w:r w:rsidRPr="00AB37AE">
        <w:rPr>
          <w:rFonts w:ascii="Times New Roman" w:hAnsi="Times New Roman" w:cs="Times New Roman"/>
        </w:rPr>
        <w:t>Also influenced by ancient Greek philosophical traditions:</w:t>
      </w:r>
    </w:p>
    <w:p w14:paraId="7BE94B57" w14:textId="0882F3BA" w:rsidR="00BB1A74" w:rsidRPr="00AB37AE" w:rsidRDefault="00BB1A74" w:rsidP="00AB37AE">
      <w:pPr>
        <w:pStyle w:val="ListParagraph"/>
        <w:numPr>
          <w:ilvl w:val="0"/>
          <w:numId w:val="4"/>
        </w:numPr>
        <w:spacing w:line="360" w:lineRule="auto"/>
        <w:rPr>
          <w:rFonts w:ascii="Times New Roman" w:hAnsi="Times New Roman" w:cs="Times New Roman"/>
        </w:rPr>
      </w:pPr>
      <w:r w:rsidRPr="00AB37AE">
        <w:rPr>
          <w:rFonts w:ascii="Times New Roman" w:hAnsi="Times New Roman" w:cs="Times New Roman"/>
          <w:b/>
        </w:rPr>
        <w:t>Plato</w:t>
      </w:r>
      <w:r w:rsidRPr="00AB37AE">
        <w:rPr>
          <w:rFonts w:ascii="Times New Roman" w:hAnsi="Times New Roman" w:cs="Times New Roman"/>
        </w:rPr>
        <w:t xml:space="preserve">: </w:t>
      </w:r>
    </w:p>
    <w:p w14:paraId="45E41650" w14:textId="1345705F" w:rsidR="00BB1A74" w:rsidRPr="00AB37AE" w:rsidRDefault="00BB1A74" w:rsidP="00AB37AE">
      <w:pPr>
        <w:pStyle w:val="ListParagraph"/>
        <w:numPr>
          <w:ilvl w:val="0"/>
          <w:numId w:val="5"/>
        </w:numPr>
        <w:spacing w:line="360" w:lineRule="auto"/>
        <w:rPr>
          <w:rFonts w:ascii="Times New Roman" w:hAnsi="Times New Roman" w:cs="Times New Roman"/>
        </w:rPr>
      </w:pPr>
      <w:r w:rsidRPr="00AB37AE">
        <w:rPr>
          <w:rFonts w:ascii="Times New Roman" w:hAnsi="Times New Roman" w:cs="Times New Roman"/>
        </w:rPr>
        <w:t xml:space="preserve">A Dualist </w:t>
      </w:r>
    </w:p>
    <w:p w14:paraId="57D7AFDF" w14:textId="3CBECDB9" w:rsidR="00BB1A74" w:rsidRPr="00AB37AE" w:rsidRDefault="00BB1A74" w:rsidP="00AB37AE">
      <w:pPr>
        <w:pStyle w:val="ListParagraph"/>
        <w:numPr>
          <w:ilvl w:val="0"/>
          <w:numId w:val="5"/>
        </w:numPr>
        <w:spacing w:line="360" w:lineRule="auto"/>
        <w:rPr>
          <w:rFonts w:ascii="Times New Roman" w:hAnsi="Times New Roman" w:cs="Times New Roman"/>
        </w:rPr>
      </w:pPr>
      <w:r w:rsidRPr="00AB37AE">
        <w:rPr>
          <w:rFonts w:ascii="Times New Roman" w:hAnsi="Times New Roman" w:cs="Times New Roman"/>
        </w:rPr>
        <w:t>Truth is universal and eternal.</w:t>
      </w:r>
    </w:p>
    <w:p w14:paraId="2DC6A0BB" w14:textId="7EE6FDA8" w:rsidR="00BB1A74" w:rsidRPr="00AB37AE" w:rsidRDefault="00BB1A74" w:rsidP="00AB37AE">
      <w:pPr>
        <w:pStyle w:val="ListParagraph"/>
        <w:numPr>
          <w:ilvl w:val="0"/>
          <w:numId w:val="5"/>
        </w:numPr>
        <w:spacing w:line="360" w:lineRule="auto"/>
        <w:rPr>
          <w:rFonts w:ascii="Times New Roman" w:hAnsi="Times New Roman" w:cs="Times New Roman"/>
        </w:rPr>
      </w:pPr>
      <w:r w:rsidRPr="00AB37AE">
        <w:rPr>
          <w:rFonts w:ascii="Times New Roman" w:hAnsi="Times New Roman" w:cs="Times New Roman"/>
        </w:rPr>
        <w:t>The world of things is fleeting and corruptible.</w:t>
      </w:r>
    </w:p>
    <w:p w14:paraId="75C5FD3B" w14:textId="17E163CF" w:rsidR="00BB1A74" w:rsidRPr="00AB37AE" w:rsidRDefault="00BB1A74" w:rsidP="00AB37AE">
      <w:pPr>
        <w:pStyle w:val="ListParagraph"/>
        <w:numPr>
          <w:ilvl w:val="0"/>
          <w:numId w:val="5"/>
        </w:numPr>
        <w:spacing w:line="360" w:lineRule="auto"/>
        <w:rPr>
          <w:rFonts w:ascii="Times New Roman" w:hAnsi="Times New Roman" w:cs="Times New Roman"/>
        </w:rPr>
      </w:pPr>
      <w:r w:rsidRPr="00AB37AE">
        <w:rPr>
          <w:rFonts w:ascii="Times New Roman" w:hAnsi="Times New Roman" w:cs="Times New Roman"/>
        </w:rPr>
        <w:t>Confidence is the capacity of the human mind to discover truth through reason.</w:t>
      </w:r>
    </w:p>
    <w:p w14:paraId="7C2F78F9" w14:textId="5727407A" w:rsidR="00BB1A74" w:rsidRPr="00AB37AE" w:rsidRDefault="00BB1A74" w:rsidP="00AB37AE">
      <w:pPr>
        <w:pStyle w:val="ListParagraph"/>
        <w:numPr>
          <w:ilvl w:val="0"/>
          <w:numId w:val="5"/>
        </w:numPr>
        <w:spacing w:line="360" w:lineRule="auto"/>
        <w:rPr>
          <w:rFonts w:ascii="Times New Roman" w:hAnsi="Times New Roman" w:cs="Times New Roman"/>
        </w:rPr>
      </w:pPr>
      <w:r w:rsidRPr="00AB37AE">
        <w:rPr>
          <w:rFonts w:ascii="Times New Roman" w:hAnsi="Times New Roman" w:cs="Times New Roman"/>
        </w:rPr>
        <w:lastRenderedPageBreak/>
        <w:t>Moral life is patterning one’s behaviour in accordance with universal ideals.</w:t>
      </w:r>
    </w:p>
    <w:p w14:paraId="13DC773A" w14:textId="0BD6AE29" w:rsidR="00BB1A74" w:rsidRPr="00AB37AE" w:rsidRDefault="00BB1A74" w:rsidP="00AB37AE">
      <w:pPr>
        <w:pStyle w:val="ListParagraph"/>
        <w:numPr>
          <w:ilvl w:val="0"/>
          <w:numId w:val="5"/>
        </w:numPr>
        <w:spacing w:line="360" w:lineRule="auto"/>
        <w:rPr>
          <w:rFonts w:ascii="Times New Roman" w:hAnsi="Times New Roman" w:cs="Times New Roman"/>
        </w:rPr>
      </w:pPr>
      <w:r w:rsidRPr="00AB37AE">
        <w:rPr>
          <w:rFonts w:ascii="Times New Roman" w:hAnsi="Times New Roman" w:cs="Times New Roman"/>
        </w:rPr>
        <w:t>Form (soul) and Matter are one substance</w:t>
      </w:r>
    </w:p>
    <w:p w14:paraId="7E9E12DC" w14:textId="6E415282" w:rsidR="00BB1A74" w:rsidRPr="00AB37AE" w:rsidRDefault="00BB1A74" w:rsidP="00AB37AE">
      <w:pPr>
        <w:pStyle w:val="ListParagraph"/>
        <w:numPr>
          <w:ilvl w:val="0"/>
          <w:numId w:val="4"/>
        </w:numPr>
        <w:spacing w:line="360" w:lineRule="auto"/>
        <w:rPr>
          <w:rFonts w:ascii="Times New Roman" w:hAnsi="Times New Roman" w:cs="Times New Roman"/>
        </w:rPr>
      </w:pPr>
      <w:r w:rsidRPr="00AB37AE">
        <w:rPr>
          <w:rFonts w:ascii="Times New Roman" w:hAnsi="Times New Roman" w:cs="Times New Roman"/>
          <w:b/>
        </w:rPr>
        <w:t>Aristotle</w:t>
      </w:r>
      <w:r w:rsidRPr="00AB37AE">
        <w:rPr>
          <w:rFonts w:ascii="Times New Roman" w:hAnsi="Times New Roman" w:cs="Times New Roman"/>
        </w:rPr>
        <w:t xml:space="preserve">: </w:t>
      </w:r>
    </w:p>
    <w:p w14:paraId="1C5F2B46" w14:textId="0A0BEB1C" w:rsidR="00116515" w:rsidRPr="00AB37AE" w:rsidRDefault="00116515" w:rsidP="00AB37AE">
      <w:pPr>
        <w:pStyle w:val="ListParagraph"/>
        <w:numPr>
          <w:ilvl w:val="0"/>
          <w:numId w:val="6"/>
        </w:numPr>
        <w:spacing w:line="360" w:lineRule="auto"/>
        <w:rPr>
          <w:rFonts w:ascii="Times New Roman" w:hAnsi="Times New Roman" w:cs="Times New Roman"/>
        </w:rPr>
      </w:pPr>
      <w:r w:rsidRPr="00AB37AE">
        <w:rPr>
          <w:rFonts w:ascii="Times New Roman" w:hAnsi="Times New Roman" w:cs="Times New Roman"/>
        </w:rPr>
        <w:t>A Realist</w:t>
      </w:r>
    </w:p>
    <w:p w14:paraId="276F273F" w14:textId="347F5494" w:rsidR="00BB1A74" w:rsidRPr="00AB37AE" w:rsidRDefault="00BB1A74" w:rsidP="00AB37AE">
      <w:pPr>
        <w:pStyle w:val="ListParagraph"/>
        <w:numPr>
          <w:ilvl w:val="0"/>
          <w:numId w:val="6"/>
        </w:numPr>
        <w:spacing w:line="360" w:lineRule="auto"/>
        <w:rPr>
          <w:rFonts w:ascii="Times New Roman" w:hAnsi="Times New Roman" w:cs="Times New Roman"/>
        </w:rPr>
      </w:pPr>
      <w:r w:rsidRPr="00AB37AE">
        <w:rPr>
          <w:rFonts w:ascii="Times New Roman" w:hAnsi="Times New Roman" w:cs="Times New Roman"/>
        </w:rPr>
        <w:t>Form over Matter equals life (Form is superior to Matter)</w:t>
      </w:r>
    </w:p>
    <w:p w14:paraId="71ED37B7" w14:textId="37AD8DB2" w:rsidR="00BB1A74" w:rsidRPr="00AB37AE" w:rsidRDefault="00116515" w:rsidP="00AB37AE">
      <w:pPr>
        <w:pStyle w:val="ListParagraph"/>
        <w:numPr>
          <w:ilvl w:val="0"/>
          <w:numId w:val="6"/>
        </w:numPr>
        <w:spacing w:line="360" w:lineRule="auto"/>
        <w:rPr>
          <w:rFonts w:ascii="Times New Roman" w:hAnsi="Times New Roman" w:cs="Times New Roman"/>
        </w:rPr>
      </w:pPr>
      <w:r w:rsidRPr="00AB37AE">
        <w:rPr>
          <w:rFonts w:ascii="Times New Roman" w:hAnsi="Times New Roman" w:cs="Times New Roman"/>
        </w:rPr>
        <w:t>Ideas are a reflection of things.</w:t>
      </w:r>
    </w:p>
    <w:p w14:paraId="2BB0C620" w14:textId="3277FC17" w:rsidR="00116515" w:rsidRPr="00AB37AE" w:rsidRDefault="00116515" w:rsidP="00AB37AE">
      <w:pPr>
        <w:pStyle w:val="ListParagraph"/>
        <w:numPr>
          <w:ilvl w:val="0"/>
          <w:numId w:val="6"/>
        </w:numPr>
        <w:spacing w:line="360" w:lineRule="auto"/>
        <w:rPr>
          <w:rFonts w:ascii="Times New Roman" w:hAnsi="Times New Roman" w:cs="Times New Roman"/>
        </w:rPr>
      </w:pPr>
      <w:r w:rsidRPr="00AB37AE">
        <w:rPr>
          <w:rFonts w:ascii="Times New Roman" w:hAnsi="Times New Roman" w:cs="Times New Roman"/>
        </w:rPr>
        <w:t xml:space="preserve">The good consists in the realization of the ends potential to one’s nature. </w:t>
      </w:r>
    </w:p>
    <w:p w14:paraId="6F041DA2" w14:textId="42E40928" w:rsidR="00041864" w:rsidRPr="00AB37AE" w:rsidRDefault="00041864" w:rsidP="00AB37AE">
      <w:pPr>
        <w:pStyle w:val="ListParagraph"/>
        <w:numPr>
          <w:ilvl w:val="0"/>
          <w:numId w:val="4"/>
        </w:numPr>
        <w:spacing w:line="360" w:lineRule="auto"/>
        <w:rPr>
          <w:rFonts w:ascii="Times New Roman" w:hAnsi="Times New Roman" w:cs="Times New Roman"/>
        </w:rPr>
      </w:pPr>
      <w:r w:rsidRPr="00AB37AE">
        <w:rPr>
          <w:rFonts w:ascii="Times New Roman" w:hAnsi="Times New Roman" w:cs="Times New Roman"/>
          <w:b/>
        </w:rPr>
        <w:t>Zeno</w:t>
      </w:r>
      <w:r w:rsidRPr="00AB37AE">
        <w:rPr>
          <w:rFonts w:ascii="Times New Roman" w:hAnsi="Times New Roman" w:cs="Times New Roman"/>
        </w:rPr>
        <w:t>:</w:t>
      </w:r>
    </w:p>
    <w:p w14:paraId="52C3F6E8" w14:textId="136749E5" w:rsidR="00041864" w:rsidRPr="00AB37AE" w:rsidRDefault="00982BE6" w:rsidP="00AB37AE">
      <w:pPr>
        <w:pStyle w:val="ListParagraph"/>
        <w:numPr>
          <w:ilvl w:val="0"/>
          <w:numId w:val="7"/>
        </w:numPr>
        <w:spacing w:line="360" w:lineRule="auto"/>
        <w:rPr>
          <w:rFonts w:ascii="Times New Roman" w:hAnsi="Times New Roman" w:cs="Times New Roman"/>
        </w:rPr>
      </w:pPr>
      <w:r w:rsidRPr="00AB37AE">
        <w:rPr>
          <w:rFonts w:ascii="Times New Roman" w:hAnsi="Times New Roman" w:cs="Times New Roman"/>
        </w:rPr>
        <w:t>Valued peace of mind.</w:t>
      </w:r>
    </w:p>
    <w:p w14:paraId="41CEDB2C" w14:textId="1966AF7F" w:rsidR="00982BE6" w:rsidRPr="00AB37AE" w:rsidRDefault="00982BE6" w:rsidP="00AB37AE">
      <w:pPr>
        <w:pStyle w:val="ListParagraph"/>
        <w:numPr>
          <w:ilvl w:val="0"/>
          <w:numId w:val="7"/>
        </w:numPr>
        <w:spacing w:line="360" w:lineRule="auto"/>
        <w:rPr>
          <w:rFonts w:ascii="Times New Roman" w:hAnsi="Times New Roman" w:cs="Times New Roman"/>
        </w:rPr>
      </w:pPr>
      <w:r w:rsidRPr="00AB37AE">
        <w:rPr>
          <w:rFonts w:ascii="Times New Roman" w:hAnsi="Times New Roman" w:cs="Times New Roman"/>
        </w:rPr>
        <w:t>God is rational.</w:t>
      </w:r>
    </w:p>
    <w:p w14:paraId="7C8A96DA" w14:textId="1F1E0625" w:rsidR="00982BE6" w:rsidRPr="00AB37AE" w:rsidRDefault="00982BE6" w:rsidP="00AB37AE">
      <w:pPr>
        <w:pStyle w:val="ListParagraph"/>
        <w:numPr>
          <w:ilvl w:val="0"/>
          <w:numId w:val="7"/>
        </w:numPr>
        <w:spacing w:line="360" w:lineRule="auto"/>
        <w:rPr>
          <w:rFonts w:ascii="Times New Roman" w:hAnsi="Times New Roman" w:cs="Times New Roman"/>
        </w:rPr>
      </w:pPr>
      <w:r w:rsidRPr="00AB37AE">
        <w:rPr>
          <w:rFonts w:ascii="Times New Roman" w:hAnsi="Times New Roman" w:cs="Times New Roman"/>
        </w:rPr>
        <w:t>Humans reflect this same rationality.</w:t>
      </w:r>
    </w:p>
    <w:p w14:paraId="08D644E7" w14:textId="63375AEC" w:rsidR="00982BE6" w:rsidRPr="00AB37AE" w:rsidRDefault="00982BE6" w:rsidP="00AB37AE">
      <w:pPr>
        <w:pStyle w:val="ListParagraph"/>
        <w:numPr>
          <w:ilvl w:val="0"/>
          <w:numId w:val="7"/>
        </w:numPr>
        <w:spacing w:line="360" w:lineRule="auto"/>
        <w:rPr>
          <w:rFonts w:ascii="Times New Roman" w:hAnsi="Times New Roman" w:cs="Times New Roman"/>
        </w:rPr>
      </w:pPr>
      <w:r w:rsidRPr="00AB37AE">
        <w:rPr>
          <w:rFonts w:ascii="Times New Roman" w:hAnsi="Times New Roman" w:cs="Times New Roman"/>
        </w:rPr>
        <w:t>To be true to one’s humanity is to center oneself on reason.</w:t>
      </w:r>
    </w:p>
    <w:p w14:paraId="792D8AEB" w14:textId="77D3F950" w:rsidR="00982BE6" w:rsidRPr="00AB37AE" w:rsidRDefault="00982BE6" w:rsidP="00AB37AE">
      <w:pPr>
        <w:pStyle w:val="ListParagraph"/>
        <w:numPr>
          <w:ilvl w:val="0"/>
          <w:numId w:val="4"/>
        </w:numPr>
        <w:spacing w:line="360" w:lineRule="auto"/>
        <w:rPr>
          <w:rFonts w:ascii="Times New Roman" w:hAnsi="Times New Roman" w:cs="Times New Roman"/>
        </w:rPr>
      </w:pPr>
      <w:r w:rsidRPr="00AB37AE">
        <w:rPr>
          <w:rFonts w:ascii="Times New Roman" w:hAnsi="Times New Roman" w:cs="Times New Roman"/>
          <w:b/>
        </w:rPr>
        <w:t>Epicurus</w:t>
      </w:r>
      <w:r w:rsidRPr="00AB37AE">
        <w:rPr>
          <w:rFonts w:ascii="Times New Roman" w:hAnsi="Times New Roman" w:cs="Times New Roman"/>
        </w:rPr>
        <w:t xml:space="preserve">: </w:t>
      </w:r>
    </w:p>
    <w:p w14:paraId="365862D3" w14:textId="1E7C1411" w:rsidR="00982BE6" w:rsidRPr="00AB37AE" w:rsidRDefault="00982BE6" w:rsidP="00AB37AE">
      <w:pPr>
        <w:pStyle w:val="ListParagraph"/>
        <w:numPr>
          <w:ilvl w:val="0"/>
          <w:numId w:val="8"/>
        </w:numPr>
        <w:spacing w:line="360" w:lineRule="auto"/>
        <w:rPr>
          <w:rFonts w:ascii="Times New Roman" w:hAnsi="Times New Roman" w:cs="Times New Roman"/>
        </w:rPr>
      </w:pPr>
      <w:r w:rsidRPr="00AB37AE">
        <w:rPr>
          <w:rFonts w:ascii="Times New Roman" w:hAnsi="Times New Roman" w:cs="Times New Roman"/>
        </w:rPr>
        <w:t>Influenced by Democritus, a Materialist</w:t>
      </w:r>
    </w:p>
    <w:p w14:paraId="3680F073" w14:textId="5A2EA289" w:rsidR="00982BE6" w:rsidRPr="00AB37AE" w:rsidRDefault="00982BE6" w:rsidP="00AB37AE">
      <w:pPr>
        <w:pStyle w:val="ListParagraph"/>
        <w:numPr>
          <w:ilvl w:val="0"/>
          <w:numId w:val="8"/>
        </w:numPr>
        <w:spacing w:line="360" w:lineRule="auto"/>
        <w:rPr>
          <w:rFonts w:ascii="Times New Roman" w:hAnsi="Times New Roman" w:cs="Times New Roman"/>
        </w:rPr>
      </w:pPr>
      <w:r w:rsidRPr="00AB37AE">
        <w:rPr>
          <w:rFonts w:ascii="Times New Roman" w:hAnsi="Times New Roman" w:cs="Times New Roman"/>
        </w:rPr>
        <w:t>Controlled Hedonism (pleasure is the greatest good)</w:t>
      </w:r>
    </w:p>
    <w:p w14:paraId="4A1E5994" w14:textId="2CFCFAA0" w:rsidR="00982BE6" w:rsidRPr="00AB37AE" w:rsidRDefault="00982BE6" w:rsidP="00AB37AE">
      <w:pPr>
        <w:pStyle w:val="ListParagraph"/>
        <w:numPr>
          <w:ilvl w:val="0"/>
          <w:numId w:val="8"/>
        </w:numPr>
        <w:spacing w:line="360" w:lineRule="auto"/>
        <w:rPr>
          <w:rFonts w:ascii="Times New Roman" w:hAnsi="Times New Roman" w:cs="Times New Roman"/>
        </w:rPr>
      </w:pPr>
      <w:r w:rsidRPr="00AB37AE">
        <w:rPr>
          <w:rFonts w:ascii="Times New Roman" w:hAnsi="Times New Roman" w:cs="Times New Roman"/>
        </w:rPr>
        <w:t>Epicureanism: his philosophy</w:t>
      </w:r>
    </w:p>
    <w:p w14:paraId="095F6D9E" w14:textId="5775F1AD" w:rsidR="00982BE6" w:rsidRPr="00AB37AE" w:rsidRDefault="00982BE6" w:rsidP="00AB37AE">
      <w:pPr>
        <w:pStyle w:val="ListParagraph"/>
        <w:numPr>
          <w:ilvl w:val="0"/>
          <w:numId w:val="8"/>
        </w:numPr>
        <w:spacing w:line="360" w:lineRule="auto"/>
        <w:rPr>
          <w:rFonts w:ascii="Times New Roman" w:hAnsi="Times New Roman" w:cs="Times New Roman"/>
        </w:rPr>
      </w:pPr>
      <w:r w:rsidRPr="00AB37AE">
        <w:rPr>
          <w:rFonts w:ascii="Times New Roman" w:hAnsi="Times New Roman" w:cs="Times New Roman"/>
        </w:rPr>
        <w:t>Life has no enduring meaning.</w:t>
      </w:r>
    </w:p>
    <w:p w14:paraId="11ADE6A5" w14:textId="74ACF19D" w:rsidR="00982BE6" w:rsidRPr="00AB37AE" w:rsidRDefault="00982BE6" w:rsidP="00AB37AE">
      <w:pPr>
        <w:pStyle w:val="ListParagraph"/>
        <w:numPr>
          <w:ilvl w:val="0"/>
          <w:numId w:val="8"/>
        </w:numPr>
        <w:spacing w:line="360" w:lineRule="auto"/>
        <w:rPr>
          <w:rFonts w:ascii="Times New Roman" w:hAnsi="Times New Roman" w:cs="Times New Roman"/>
        </w:rPr>
      </w:pPr>
      <w:r w:rsidRPr="00AB37AE">
        <w:rPr>
          <w:rFonts w:ascii="Times New Roman" w:hAnsi="Times New Roman" w:cs="Times New Roman"/>
        </w:rPr>
        <w:t>Therefore, we must maximize pleasure and minimize pain.</w:t>
      </w:r>
    </w:p>
    <w:p w14:paraId="4404513A" w14:textId="72AF9BDA" w:rsidR="00982BE6" w:rsidRPr="00AB37AE" w:rsidRDefault="00982BE6" w:rsidP="00AB37AE">
      <w:pPr>
        <w:pStyle w:val="ListParagraph"/>
        <w:numPr>
          <w:ilvl w:val="0"/>
          <w:numId w:val="8"/>
        </w:numPr>
        <w:spacing w:line="360" w:lineRule="auto"/>
        <w:rPr>
          <w:rFonts w:ascii="Times New Roman" w:hAnsi="Times New Roman" w:cs="Times New Roman"/>
        </w:rPr>
      </w:pPr>
      <w:r w:rsidRPr="00AB37AE">
        <w:rPr>
          <w:rFonts w:ascii="Times New Roman" w:hAnsi="Times New Roman" w:cs="Times New Roman"/>
        </w:rPr>
        <w:t xml:space="preserve">Avoided social relationships and political responsibility. </w:t>
      </w:r>
    </w:p>
    <w:p w14:paraId="576F744F" w14:textId="77777777" w:rsidR="00487E94" w:rsidRPr="00AB37AE" w:rsidRDefault="00487E94" w:rsidP="00AB37AE">
      <w:pPr>
        <w:spacing w:line="360" w:lineRule="auto"/>
        <w:rPr>
          <w:rFonts w:ascii="Times New Roman" w:hAnsi="Times New Roman" w:cs="Times New Roman"/>
        </w:rPr>
      </w:pPr>
    </w:p>
    <w:p w14:paraId="03336814" w14:textId="508DBDCE" w:rsidR="00487E94" w:rsidRPr="00AB37AE" w:rsidRDefault="00487E94" w:rsidP="00AB37AE">
      <w:pPr>
        <w:spacing w:line="360" w:lineRule="auto"/>
        <w:rPr>
          <w:rFonts w:ascii="Times New Roman" w:hAnsi="Times New Roman" w:cs="Times New Roman"/>
          <w:b/>
          <w:i/>
        </w:rPr>
      </w:pPr>
      <w:r w:rsidRPr="00AB37AE">
        <w:rPr>
          <w:rFonts w:ascii="Times New Roman" w:hAnsi="Times New Roman" w:cs="Times New Roman"/>
          <w:b/>
          <w:i/>
        </w:rPr>
        <w:t xml:space="preserve">New Testament Ethics </w:t>
      </w:r>
    </w:p>
    <w:p w14:paraId="662C678F" w14:textId="6A8BF714" w:rsidR="00487E94" w:rsidRPr="00AB37AE" w:rsidRDefault="00487E94" w:rsidP="00AB37AE">
      <w:pPr>
        <w:pStyle w:val="ListParagraph"/>
        <w:numPr>
          <w:ilvl w:val="0"/>
          <w:numId w:val="9"/>
        </w:numPr>
        <w:spacing w:line="360" w:lineRule="auto"/>
        <w:rPr>
          <w:rFonts w:ascii="Times New Roman" w:hAnsi="Times New Roman" w:cs="Times New Roman"/>
        </w:rPr>
      </w:pPr>
      <w:r w:rsidRPr="00AB37AE">
        <w:rPr>
          <w:rFonts w:ascii="Times New Roman" w:hAnsi="Times New Roman" w:cs="Times New Roman"/>
        </w:rPr>
        <w:t>The Bible regards people’s behaviour as the direct and immediate response to God’s revealed will.</w:t>
      </w:r>
    </w:p>
    <w:p w14:paraId="176DCE31" w14:textId="18F831A7" w:rsidR="00487E94" w:rsidRPr="00AB37AE" w:rsidRDefault="00487E94" w:rsidP="00AB37AE">
      <w:pPr>
        <w:pStyle w:val="ListParagraph"/>
        <w:numPr>
          <w:ilvl w:val="0"/>
          <w:numId w:val="9"/>
        </w:numPr>
        <w:spacing w:line="360" w:lineRule="auto"/>
        <w:rPr>
          <w:rFonts w:ascii="Times New Roman" w:hAnsi="Times New Roman" w:cs="Times New Roman"/>
        </w:rPr>
      </w:pPr>
      <w:r w:rsidRPr="00AB37AE">
        <w:rPr>
          <w:rFonts w:ascii="Times New Roman" w:hAnsi="Times New Roman" w:cs="Times New Roman"/>
        </w:rPr>
        <w:t xml:space="preserve">God is revealed through Christ. </w:t>
      </w:r>
    </w:p>
    <w:p w14:paraId="73CCF5A2" w14:textId="204533D7" w:rsidR="00487E94" w:rsidRPr="00AB37AE" w:rsidRDefault="00487E94" w:rsidP="00AB37AE">
      <w:pPr>
        <w:pStyle w:val="ListParagraph"/>
        <w:numPr>
          <w:ilvl w:val="0"/>
          <w:numId w:val="9"/>
        </w:numPr>
        <w:spacing w:line="360" w:lineRule="auto"/>
        <w:rPr>
          <w:rFonts w:ascii="Times New Roman" w:hAnsi="Times New Roman" w:cs="Times New Roman"/>
        </w:rPr>
      </w:pPr>
      <w:r w:rsidRPr="00AB37AE">
        <w:rPr>
          <w:rFonts w:ascii="Times New Roman" w:hAnsi="Times New Roman" w:cs="Times New Roman"/>
        </w:rPr>
        <w:t xml:space="preserve">Christ formed a new covenant that built on the old covenant, so there is a basic unity between the Hebrew Bible and the New Testament. At the same time, there is a shift away from following the “letter of the law” to following the “spirit” of the law. </w:t>
      </w:r>
    </w:p>
    <w:p w14:paraId="576F2C4C" w14:textId="439ED4FA" w:rsidR="007419CC" w:rsidRPr="00AB37AE" w:rsidRDefault="007419CC" w:rsidP="00AB37AE">
      <w:pPr>
        <w:spacing w:line="360" w:lineRule="auto"/>
        <w:rPr>
          <w:rFonts w:ascii="Times New Roman" w:hAnsi="Times New Roman" w:cs="Times New Roman"/>
        </w:rPr>
      </w:pPr>
      <w:r w:rsidRPr="00AB37AE">
        <w:rPr>
          <w:rFonts w:ascii="Times New Roman" w:hAnsi="Times New Roman" w:cs="Times New Roman"/>
        </w:rPr>
        <w:t>Central Theme of Jesus:</w:t>
      </w:r>
    </w:p>
    <w:p w14:paraId="47A943E7" w14:textId="362182F6" w:rsidR="007419CC" w:rsidRPr="00AB37AE" w:rsidRDefault="007419CC" w:rsidP="00AB37AE">
      <w:pPr>
        <w:pStyle w:val="ListParagraph"/>
        <w:numPr>
          <w:ilvl w:val="0"/>
          <w:numId w:val="10"/>
        </w:numPr>
        <w:spacing w:line="360" w:lineRule="auto"/>
        <w:rPr>
          <w:rFonts w:ascii="Times New Roman" w:hAnsi="Times New Roman" w:cs="Times New Roman"/>
        </w:rPr>
      </w:pPr>
      <w:r w:rsidRPr="00AB37AE">
        <w:rPr>
          <w:rFonts w:ascii="Times New Roman" w:hAnsi="Times New Roman" w:cs="Times New Roman"/>
        </w:rPr>
        <w:t xml:space="preserve">“The kingdom of God is at hand.” </w:t>
      </w:r>
      <w:r w:rsidRPr="00AB37AE">
        <w:rPr>
          <w:rFonts w:ascii="Times New Roman" w:hAnsi="Times New Roman" w:cs="Times New Roman"/>
        </w:rPr>
        <w:sym w:font="Wingdings" w:char="F0E0"/>
      </w:r>
      <w:r w:rsidRPr="00AB37AE">
        <w:rPr>
          <w:rFonts w:ascii="Times New Roman" w:hAnsi="Times New Roman" w:cs="Times New Roman"/>
        </w:rPr>
        <w:t xml:space="preserve"> refers to a person’s acceptance of God</w:t>
      </w:r>
    </w:p>
    <w:p w14:paraId="45473130" w14:textId="0254EC7D" w:rsidR="007419CC" w:rsidRPr="00AB37AE" w:rsidRDefault="007419CC" w:rsidP="00AB37AE">
      <w:pPr>
        <w:pStyle w:val="ListParagraph"/>
        <w:numPr>
          <w:ilvl w:val="0"/>
          <w:numId w:val="10"/>
        </w:numPr>
        <w:spacing w:line="360" w:lineRule="auto"/>
        <w:rPr>
          <w:rFonts w:ascii="Times New Roman" w:hAnsi="Times New Roman" w:cs="Times New Roman"/>
        </w:rPr>
      </w:pPr>
      <w:r w:rsidRPr="00AB37AE">
        <w:rPr>
          <w:rFonts w:ascii="Times New Roman" w:hAnsi="Times New Roman" w:cs="Times New Roman"/>
        </w:rPr>
        <w:t>Jesus’ proclamation of the kingdom of God is central.</w:t>
      </w:r>
    </w:p>
    <w:p w14:paraId="71E892CE" w14:textId="76878D03" w:rsidR="007419CC" w:rsidRPr="00AB37AE" w:rsidRDefault="007419CC" w:rsidP="00AB37AE">
      <w:pPr>
        <w:pStyle w:val="ListParagraph"/>
        <w:numPr>
          <w:ilvl w:val="0"/>
          <w:numId w:val="10"/>
        </w:numPr>
        <w:spacing w:line="360" w:lineRule="auto"/>
        <w:rPr>
          <w:rFonts w:ascii="Times New Roman" w:hAnsi="Times New Roman" w:cs="Times New Roman"/>
        </w:rPr>
      </w:pPr>
      <w:r w:rsidRPr="00AB37AE">
        <w:rPr>
          <w:rFonts w:ascii="Times New Roman" w:hAnsi="Times New Roman" w:cs="Times New Roman"/>
        </w:rPr>
        <w:t>The “kingdom” is present in and with his own person.</w:t>
      </w:r>
    </w:p>
    <w:p w14:paraId="3936632D" w14:textId="74BB0EAB" w:rsidR="007419CC" w:rsidRPr="00AB37AE" w:rsidRDefault="007419CC" w:rsidP="00AB37AE">
      <w:pPr>
        <w:pStyle w:val="ListParagraph"/>
        <w:numPr>
          <w:ilvl w:val="0"/>
          <w:numId w:val="10"/>
        </w:numPr>
        <w:spacing w:line="360" w:lineRule="auto"/>
        <w:rPr>
          <w:rFonts w:ascii="Times New Roman" w:hAnsi="Times New Roman" w:cs="Times New Roman"/>
        </w:rPr>
      </w:pPr>
      <w:r w:rsidRPr="00AB37AE">
        <w:rPr>
          <w:rFonts w:ascii="Times New Roman" w:hAnsi="Times New Roman" w:cs="Times New Roman"/>
        </w:rPr>
        <w:t>His teaching of morality, with regard to both content and motivation, was based on his central point of his mission.</w:t>
      </w:r>
    </w:p>
    <w:p w14:paraId="472EB559" w14:textId="0B22C6B7" w:rsidR="007419CC" w:rsidRPr="00AB37AE" w:rsidRDefault="007419CC" w:rsidP="00AB37AE">
      <w:pPr>
        <w:pStyle w:val="ListParagraph"/>
        <w:numPr>
          <w:ilvl w:val="0"/>
          <w:numId w:val="10"/>
        </w:numPr>
        <w:spacing w:line="360" w:lineRule="auto"/>
        <w:rPr>
          <w:rFonts w:ascii="Times New Roman" w:hAnsi="Times New Roman" w:cs="Times New Roman"/>
        </w:rPr>
      </w:pPr>
      <w:r w:rsidRPr="00AB37AE">
        <w:rPr>
          <w:rFonts w:ascii="Times New Roman" w:hAnsi="Times New Roman" w:cs="Times New Roman"/>
        </w:rPr>
        <w:t xml:space="preserve">Main concern of Jesus: to live out God’s kingdom and its demands. </w:t>
      </w:r>
    </w:p>
    <w:p w14:paraId="22B06AFD" w14:textId="3B78754C" w:rsidR="00AF2C09" w:rsidRPr="00AB37AE" w:rsidRDefault="00AF2C09" w:rsidP="00AB37AE">
      <w:pPr>
        <w:pStyle w:val="ListParagraph"/>
        <w:numPr>
          <w:ilvl w:val="0"/>
          <w:numId w:val="10"/>
        </w:numPr>
        <w:spacing w:line="360" w:lineRule="auto"/>
        <w:rPr>
          <w:rFonts w:ascii="Times New Roman" w:hAnsi="Times New Roman" w:cs="Times New Roman"/>
        </w:rPr>
      </w:pPr>
      <w:r w:rsidRPr="00AB37AE">
        <w:rPr>
          <w:rFonts w:ascii="Times New Roman" w:hAnsi="Times New Roman" w:cs="Times New Roman"/>
        </w:rPr>
        <w:t xml:space="preserve">Priority of LOVE, morality is flexible </w:t>
      </w:r>
      <w:r w:rsidRPr="00AB37AE">
        <w:rPr>
          <w:rFonts w:ascii="Times New Roman" w:hAnsi="Times New Roman" w:cs="Times New Roman"/>
        </w:rPr>
        <w:sym w:font="Wingdings" w:char="F0E0"/>
      </w:r>
      <w:r w:rsidRPr="00AB37AE">
        <w:rPr>
          <w:rFonts w:ascii="Times New Roman" w:hAnsi="Times New Roman" w:cs="Times New Roman"/>
        </w:rPr>
        <w:t xml:space="preserve"> follow the “spirit of the law”</w:t>
      </w:r>
    </w:p>
    <w:p w14:paraId="1738B28A" w14:textId="3494ADBC" w:rsidR="00AF2C09" w:rsidRPr="00AB37AE" w:rsidRDefault="00AF2C09" w:rsidP="00AB37AE">
      <w:pPr>
        <w:pStyle w:val="ListParagraph"/>
        <w:numPr>
          <w:ilvl w:val="0"/>
          <w:numId w:val="28"/>
        </w:numPr>
        <w:spacing w:line="360" w:lineRule="auto"/>
        <w:rPr>
          <w:rFonts w:ascii="Times New Roman" w:hAnsi="Times New Roman" w:cs="Times New Roman"/>
        </w:rPr>
      </w:pPr>
      <w:r w:rsidRPr="00AB37AE">
        <w:rPr>
          <w:rFonts w:ascii="Times New Roman" w:hAnsi="Times New Roman" w:cs="Times New Roman"/>
        </w:rPr>
        <w:t>Ex: Jesus picking corn on Shabbat, more important to eat than to follow the law</w:t>
      </w:r>
    </w:p>
    <w:p w14:paraId="53CD6EDC" w14:textId="0B346FD8" w:rsidR="007419CC" w:rsidRPr="00AB37AE" w:rsidRDefault="007419CC" w:rsidP="00AB37AE">
      <w:pPr>
        <w:pStyle w:val="ListParagraph"/>
        <w:numPr>
          <w:ilvl w:val="0"/>
          <w:numId w:val="10"/>
        </w:numPr>
        <w:spacing w:line="360" w:lineRule="auto"/>
        <w:rPr>
          <w:rFonts w:ascii="Times New Roman" w:hAnsi="Times New Roman" w:cs="Times New Roman"/>
        </w:rPr>
      </w:pPr>
      <w:r w:rsidRPr="00AB37AE">
        <w:rPr>
          <w:rFonts w:ascii="Times New Roman" w:hAnsi="Times New Roman" w:cs="Times New Roman"/>
        </w:rPr>
        <w:t xml:space="preserve">Perfection meant acceptance of the kingdom and its demands. </w:t>
      </w:r>
    </w:p>
    <w:p w14:paraId="7B2D12BA" w14:textId="0E380FBB" w:rsidR="007419CC" w:rsidRPr="00AB37AE" w:rsidRDefault="007419CC" w:rsidP="00AB37AE">
      <w:pPr>
        <w:pStyle w:val="ListParagraph"/>
        <w:numPr>
          <w:ilvl w:val="0"/>
          <w:numId w:val="11"/>
        </w:numPr>
        <w:spacing w:line="360" w:lineRule="auto"/>
        <w:rPr>
          <w:rFonts w:ascii="Times New Roman" w:hAnsi="Times New Roman" w:cs="Times New Roman"/>
        </w:rPr>
      </w:pPr>
      <w:r w:rsidRPr="00AB37AE">
        <w:rPr>
          <w:rFonts w:ascii="Times New Roman" w:hAnsi="Times New Roman" w:cs="Times New Roman"/>
        </w:rPr>
        <w:t>Repentance and obedience to the divine will (discipleship)</w:t>
      </w:r>
    </w:p>
    <w:tbl>
      <w:tblPr>
        <w:tblStyle w:val="TableGrid"/>
        <w:tblW w:w="10016" w:type="dxa"/>
        <w:jc w:val="center"/>
        <w:tblLook w:val="04A0" w:firstRow="1" w:lastRow="0" w:firstColumn="1" w:lastColumn="0" w:noHBand="0" w:noVBand="1"/>
      </w:tblPr>
      <w:tblGrid>
        <w:gridCol w:w="4766"/>
        <w:gridCol w:w="5250"/>
      </w:tblGrid>
      <w:tr w:rsidR="006E35A0" w:rsidRPr="00AB37AE" w14:paraId="50A87F56" w14:textId="77777777" w:rsidTr="006E35A0">
        <w:trPr>
          <w:trHeight w:val="390"/>
          <w:jc w:val="center"/>
        </w:trPr>
        <w:tc>
          <w:tcPr>
            <w:tcW w:w="4766" w:type="dxa"/>
          </w:tcPr>
          <w:p w14:paraId="4E82A7A8" w14:textId="706E6089" w:rsidR="006E35A0" w:rsidRPr="00AB37AE" w:rsidRDefault="006E35A0" w:rsidP="00AB37AE">
            <w:pPr>
              <w:spacing w:line="360" w:lineRule="auto"/>
              <w:jc w:val="center"/>
              <w:rPr>
                <w:rFonts w:ascii="Times New Roman" w:hAnsi="Times New Roman" w:cs="Times New Roman"/>
                <w:b/>
              </w:rPr>
            </w:pPr>
            <w:r w:rsidRPr="00AB37AE">
              <w:rPr>
                <w:rFonts w:ascii="Times New Roman" w:hAnsi="Times New Roman" w:cs="Times New Roman"/>
                <w:b/>
              </w:rPr>
              <w:t>Characteristics of the New Testament</w:t>
            </w:r>
          </w:p>
        </w:tc>
        <w:tc>
          <w:tcPr>
            <w:tcW w:w="5250" w:type="dxa"/>
          </w:tcPr>
          <w:p w14:paraId="0566B7DE" w14:textId="557A517E" w:rsidR="006E35A0" w:rsidRPr="00AB37AE" w:rsidRDefault="006E35A0" w:rsidP="00AB37AE">
            <w:pPr>
              <w:spacing w:line="360" w:lineRule="auto"/>
              <w:jc w:val="center"/>
              <w:rPr>
                <w:rFonts w:ascii="Times New Roman" w:hAnsi="Times New Roman" w:cs="Times New Roman"/>
                <w:b/>
              </w:rPr>
            </w:pPr>
            <w:r w:rsidRPr="00AB37AE">
              <w:rPr>
                <w:rFonts w:ascii="Times New Roman" w:hAnsi="Times New Roman" w:cs="Times New Roman"/>
                <w:b/>
              </w:rPr>
              <w:t>Two great commandments in the New Testament</w:t>
            </w:r>
          </w:p>
        </w:tc>
      </w:tr>
      <w:tr w:rsidR="006E35A0" w:rsidRPr="00AB37AE" w14:paraId="005F8C48" w14:textId="77777777" w:rsidTr="006E35A0">
        <w:trPr>
          <w:trHeight w:val="409"/>
          <w:jc w:val="center"/>
        </w:trPr>
        <w:tc>
          <w:tcPr>
            <w:tcW w:w="4766" w:type="dxa"/>
          </w:tcPr>
          <w:p w14:paraId="6B29EF37" w14:textId="3B884D7D" w:rsidR="006E35A0" w:rsidRPr="00AB37AE" w:rsidRDefault="006E35A0" w:rsidP="00AB37AE">
            <w:pPr>
              <w:spacing w:line="360" w:lineRule="auto"/>
              <w:jc w:val="center"/>
              <w:rPr>
                <w:rFonts w:ascii="Times New Roman" w:hAnsi="Times New Roman" w:cs="Times New Roman"/>
              </w:rPr>
            </w:pPr>
            <w:r w:rsidRPr="00AB37AE">
              <w:rPr>
                <w:rFonts w:ascii="Times New Roman" w:hAnsi="Times New Roman" w:cs="Times New Roman"/>
              </w:rPr>
              <w:t>Priority of love over other virtues</w:t>
            </w:r>
          </w:p>
        </w:tc>
        <w:tc>
          <w:tcPr>
            <w:tcW w:w="5250" w:type="dxa"/>
          </w:tcPr>
          <w:p w14:paraId="42CAFD2D" w14:textId="76AA0B43" w:rsidR="006E35A0" w:rsidRPr="00AB37AE" w:rsidRDefault="006E35A0" w:rsidP="00AB37AE">
            <w:pPr>
              <w:spacing w:line="360" w:lineRule="auto"/>
              <w:jc w:val="center"/>
              <w:rPr>
                <w:rFonts w:ascii="Times New Roman" w:hAnsi="Times New Roman" w:cs="Times New Roman"/>
              </w:rPr>
            </w:pPr>
            <w:r w:rsidRPr="00AB37AE">
              <w:rPr>
                <w:rFonts w:ascii="Times New Roman" w:hAnsi="Times New Roman" w:cs="Times New Roman"/>
              </w:rPr>
              <w:t>Love of God</w:t>
            </w:r>
          </w:p>
        </w:tc>
      </w:tr>
      <w:tr w:rsidR="006E35A0" w:rsidRPr="00AB37AE" w14:paraId="17A6AE03" w14:textId="77777777" w:rsidTr="006E35A0">
        <w:trPr>
          <w:trHeight w:val="434"/>
          <w:jc w:val="center"/>
        </w:trPr>
        <w:tc>
          <w:tcPr>
            <w:tcW w:w="4766" w:type="dxa"/>
          </w:tcPr>
          <w:p w14:paraId="6C954CF7" w14:textId="6A2270BE" w:rsidR="006E35A0" w:rsidRPr="00AB37AE" w:rsidRDefault="006E35A0" w:rsidP="00AB37AE">
            <w:pPr>
              <w:spacing w:line="360" w:lineRule="auto"/>
              <w:jc w:val="center"/>
              <w:rPr>
                <w:rFonts w:ascii="Times New Roman" w:hAnsi="Times New Roman" w:cs="Times New Roman"/>
              </w:rPr>
            </w:pPr>
            <w:r w:rsidRPr="00AB37AE">
              <w:rPr>
                <w:rFonts w:ascii="Times New Roman" w:hAnsi="Times New Roman" w:cs="Times New Roman"/>
              </w:rPr>
              <w:t>Morality is not prescribed in a rigid manner</w:t>
            </w:r>
          </w:p>
        </w:tc>
        <w:tc>
          <w:tcPr>
            <w:tcW w:w="5250" w:type="dxa"/>
          </w:tcPr>
          <w:p w14:paraId="36B6A362" w14:textId="747F0412" w:rsidR="006E35A0" w:rsidRPr="00AB37AE" w:rsidRDefault="006E35A0" w:rsidP="00AB37AE">
            <w:pPr>
              <w:spacing w:line="360" w:lineRule="auto"/>
              <w:jc w:val="center"/>
              <w:rPr>
                <w:rFonts w:ascii="Times New Roman" w:hAnsi="Times New Roman" w:cs="Times New Roman"/>
              </w:rPr>
            </w:pPr>
            <w:r w:rsidRPr="00AB37AE">
              <w:rPr>
                <w:rFonts w:ascii="Times New Roman" w:hAnsi="Times New Roman" w:cs="Times New Roman"/>
              </w:rPr>
              <w:t>Love of neighbour</w:t>
            </w:r>
          </w:p>
        </w:tc>
      </w:tr>
    </w:tbl>
    <w:p w14:paraId="6A44653C" w14:textId="77777777" w:rsidR="006E35A0" w:rsidRPr="00AB37AE" w:rsidRDefault="006E35A0" w:rsidP="00AB37AE">
      <w:pPr>
        <w:spacing w:line="360" w:lineRule="auto"/>
        <w:rPr>
          <w:rFonts w:ascii="Times New Roman" w:hAnsi="Times New Roman" w:cs="Times New Roman"/>
        </w:rPr>
      </w:pPr>
    </w:p>
    <w:p w14:paraId="01292CDC" w14:textId="0352937E" w:rsidR="007D3447" w:rsidRPr="00AB37AE" w:rsidRDefault="007D3447" w:rsidP="00AB37AE">
      <w:pPr>
        <w:spacing w:line="360" w:lineRule="auto"/>
        <w:rPr>
          <w:rFonts w:ascii="Times New Roman" w:hAnsi="Times New Roman" w:cs="Times New Roman"/>
        </w:rPr>
      </w:pPr>
      <w:r w:rsidRPr="00AB37AE">
        <w:rPr>
          <w:rFonts w:ascii="Times New Roman" w:hAnsi="Times New Roman" w:cs="Times New Roman"/>
        </w:rPr>
        <w:t>Early Christian Communities:</w:t>
      </w:r>
    </w:p>
    <w:p w14:paraId="11F103AC" w14:textId="6E458626" w:rsidR="007D3447" w:rsidRPr="00AB37AE" w:rsidRDefault="007D3447" w:rsidP="00AB37AE">
      <w:pPr>
        <w:pStyle w:val="ListParagraph"/>
        <w:numPr>
          <w:ilvl w:val="0"/>
          <w:numId w:val="12"/>
        </w:numPr>
        <w:spacing w:line="360" w:lineRule="auto"/>
        <w:rPr>
          <w:rFonts w:ascii="Times New Roman" w:hAnsi="Times New Roman" w:cs="Times New Roman"/>
        </w:rPr>
      </w:pPr>
      <w:r w:rsidRPr="00AB37AE">
        <w:rPr>
          <w:rFonts w:ascii="Times New Roman" w:hAnsi="Times New Roman" w:cs="Times New Roman"/>
        </w:rPr>
        <w:t>Faced moral problems: The early Christian communities never considered that they had received a complete code of morality to deal with every situation. The community of faith must discover what its moral response should be in the face of SPECIFIC moral problems.</w:t>
      </w:r>
    </w:p>
    <w:p w14:paraId="3D6F34B3" w14:textId="3B9F13E4" w:rsidR="007D3447" w:rsidRPr="00AB37AE" w:rsidRDefault="007D3447" w:rsidP="00AB37AE">
      <w:pPr>
        <w:pStyle w:val="ListParagraph"/>
        <w:numPr>
          <w:ilvl w:val="0"/>
          <w:numId w:val="12"/>
        </w:numPr>
        <w:spacing w:line="360" w:lineRule="auto"/>
        <w:rPr>
          <w:rFonts w:ascii="Times New Roman" w:hAnsi="Times New Roman" w:cs="Times New Roman"/>
        </w:rPr>
      </w:pPr>
      <w:r w:rsidRPr="00AB37AE">
        <w:rPr>
          <w:rFonts w:ascii="Times New Roman" w:hAnsi="Times New Roman" w:cs="Times New Roman"/>
        </w:rPr>
        <w:t>Interpreted, adapted, and applied Jesus sayings: Jesus did not discuss every situation or deal with every problem explicitly, but he promised to be present with his disciples “until the end of the age.”</w:t>
      </w:r>
    </w:p>
    <w:p w14:paraId="28BE3809" w14:textId="3F71BD31" w:rsidR="00824E57" w:rsidRPr="00AB37AE" w:rsidRDefault="00824E57" w:rsidP="00AB37AE">
      <w:pPr>
        <w:pStyle w:val="ListParagraph"/>
        <w:numPr>
          <w:ilvl w:val="0"/>
          <w:numId w:val="12"/>
        </w:numPr>
        <w:spacing w:line="360" w:lineRule="auto"/>
        <w:rPr>
          <w:rFonts w:ascii="Times New Roman" w:hAnsi="Times New Roman" w:cs="Times New Roman"/>
        </w:rPr>
      </w:pPr>
      <w:r w:rsidRPr="00AB37AE">
        <w:rPr>
          <w:rFonts w:ascii="Times New Roman" w:hAnsi="Times New Roman" w:cs="Times New Roman"/>
        </w:rPr>
        <w:t xml:space="preserve">Showed cultural diversity among believers: circumcision, etc. </w:t>
      </w:r>
    </w:p>
    <w:p w14:paraId="0973E642" w14:textId="45F71F98" w:rsidR="00824E57" w:rsidRPr="00AB37AE" w:rsidRDefault="00824E57" w:rsidP="00AB37AE">
      <w:pPr>
        <w:pStyle w:val="ListParagraph"/>
        <w:numPr>
          <w:ilvl w:val="0"/>
          <w:numId w:val="12"/>
        </w:numPr>
        <w:spacing w:line="360" w:lineRule="auto"/>
        <w:rPr>
          <w:rFonts w:ascii="Times New Roman" w:hAnsi="Times New Roman" w:cs="Times New Roman"/>
        </w:rPr>
      </w:pPr>
      <w:r w:rsidRPr="00AB37AE">
        <w:rPr>
          <w:rFonts w:ascii="Times New Roman" w:hAnsi="Times New Roman" w:cs="Times New Roman"/>
        </w:rPr>
        <w:t xml:space="preserve">Were influenced by Paul’s teachings:  Paul had a huge impact on every place he visited. He exhibited tremendous create liberty. </w:t>
      </w:r>
    </w:p>
    <w:p w14:paraId="731EAB99" w14:textId="037C1F7D" w:rsidR="00950F87" w:rsidRPr="00AB37AE" w:rsidRDefault="00950F87" w:rsidP="00AB37AE">
      <w:pPr>
        <w:pStyle w:val="ListParagraph"/>
        <w:numPr>
          <w:ilvl w:val="0"/>
          <w:numId w:val="12"/>
        </w:numPr>
        <w:spacing w:line="360" w:lineRule="auto"/>
        <w:rPr>
          <w:rFonts w:ascii="Times New Roman" w:hAnsi="Times New Roman" w:cs="Times New Roman"/>
        </w:rPr>
      </w:pPr>
      <w:r w:rsidRPr="00AB37AE">
        <w:rPr>
          <w:rFonts w:ascii="Times New Roman" w:hAnsi="Times New Roman" w:cs="Times New Roman"/>
        </w:rPr>
        <w:t xml:space="preserve">Struggled with social questions: the attitude to be taken toward the material world itself, and the attitude to be taken toward political power </w:t>
      </w:r>
    </w:p>
    <w:p w14:paraId="1E9C26D1" w14:textId="77777777" w:rsidR="009F757D" w:rsidRPr="00AB37AE" w:rsidRDefault="009F757D" w:rsidP="00AB37AE">
      <w:pPr>
        <w:spacing w:line="360" w:lineRule="auto"/>
        <w:rPr>
          <w:rFonts w:ascii="Times New Roman" w:hAnsi="Times New Roman" w:cs="Times New Roman"/>
        </w:rPr>
      </w:pPr>
    </w:p>
    <w:p w14:paraId="12A4F685" w14:textId="33421253" w:rsidR="009F757D" w:rsidRPr="00AB37AE" w:rsidRDefault="009F757D" w:rsidP="00AB37AE">
      <w:pPr>
        <w:spacing w:line="360" w:lineRule="auto"/>
        <w:rPr>
          <w:rFonts w:ascii="Times New Roman" w:hAnsi="Times New Roman" w:cs="Times New Roman"/>
          <w:b/>
          <w:i/>
        </w:rPr>
      </w:pPr>
      <w:r w:rsidRPr="00AB37AE">
        <w:rPr>
          <w:rFonts w:ascii="Times New Roman" w:hAnsi="Times New Roman" w:cs="Times New Roman"/>
          <w:b/>
          <w:i/>
        </w:rPr>
        <w:t>Christian Concerns</w:t>
      </w:r>
    </w:p>
    <w:p w14:paraId="08C5C0D0" w14:textId="73DF73AF" w:rsidR="009F757D" w:rsidRPr="00AB37AE" w:rsidRDefault="0013322B" w:rsidP="00AB37AE">
      <w:pPr>
        <w:pStyle w:val="ListParagraph"/>
        <w:numPr>
          <w:ilvl w:val="0"/>
          <w:numId w:val="13"/>
        </w:numPr>
        <w:spacing w:line="360" w:lineRule="auto"/>
        <w:rPr>
          <w:rFonts w:ascii="Times New Roman" w:hAnsi="Times New Roman" w:cs="Times New Roman"/>
        </w:rPr>
      </w:pPr>
      <w:r w:rsidRPr="00AB37AE">
        <w:rPr>
          <w:rFonts w:ascii="Times New Roman" w:hAnsi="Times New Roman" w:cs="Times New Roman"/>
        </w:rPr>
        <w:t xml:space="preserve">Important concern: the implications of the Gospel proclamation on the behaviour of the early Christians </w:t>
      </w:r>
    </w:p>
    <w:p w14:paraId="70D9011A" w14:textId="1C3B7F74" w:rsidR="00864BAA" w:rsidRPr="00AB37AE" w:rsidRDefault="00864BAA" w:rsidP="00AB37AE">
      <w:pPr>
        <w:pStyle w:val="ListParagraph"/>
        <w:numPr>
          <w:ilvl w:val="0"/>
          <w:numId w:val="13"/>
        </w:numPr>
        <w:spacing w:line="360" w:lineRule="auto"/>
        <w:rPr>
          <w:rFonts w:ascii="Times New Roman" w:hAnsi="Times New Roman" w:cs="Times New Roman"/>
        </w:rPr>
      </w:pPr>
      <w:r w:rsidRPr="00AB37AE">
        <w:rPr>
          <w:rFonts w:ascii="Times New Roman" w:hAnsi="Times New Roman" w:cs="Times New Roman"/>
        </w:rPr>
        <w:t xml:space="preserve">Writing of the period was </w:t>
      </w:r>
      <w:r w:rsidR="00DA5D37" w:rsidRPr="00AB37AE">
        <w:rPr>
          <w:rFonts w:ascii="Times New Roman" w:hAnsi="Times New Roman" w:cs="Times New Roman"/>
        </w:rPr>
        <w:t>characterized</w:t>
      </w:r>
      <w:r w:rsidRPr="00AB37AE">
        <w:rPr>
          <w:rFonts w:ascii="Times New Roman" w:hAnsi="Times New Roman" w:cs="Times New Roman"/>
        </w:rPr>
        <w:t xml:space="preserve"> by a desire to respond to the concrete needs of the </w:t>
      </w:r>
      <w:r w:rsidR="00DA5D37" w:rsidRPr="00AB37AE">
        <w:rPr>
          <w:rFonts w:ascii="Times New Roman" w:hAnsi="Times New Roman" w:cs="Times New Roman"/>
        </w:rPr>
        <w:t>community</w:t>
      </w:r>
      <w:r w:rsidRPr="00AB37AE">
        <w:rPr>
          <w:rFonts w:ascii="Times New Roman" w:hAnsi="Times New Roman" w:cs="Times New Roman"/>
        </w:rPr>
        <w:t xml:space="preserve"> in a way that is still authentic to the core of </w:t>
      </w:r>
      <w:r w:rsidR="00DA5D37" w:rsidRPr="00AB37AE">
        <w:rPr>
          <w:rFonts w:ascii="Times New Roman" w:hAnsi="Times New Roman" w:cs="Times New Roman"/>
        </w:rPr>
        <w:t>Christianity</w:t>
      </w:r>
      <w:r w:rsidRPr="00AB37AE">
        <w:rPr>
          <w:rFonts w:ascii="Times New Roman" w:hAnsi="Times New Roman" w:cs="Times New Roman"/>
        </w:rPr>
        <w:t xml:space="preserve">. </w:t>
      </w:r>
    </w:p>
    <w:p w14:paraId="17A54731" w14:textId="77777777" w:rsidR="009443FC" w:rsidRPr="00AB37AE" w:rsidRDefault="009443FC" w:rsidP="00AB37AE">
      <w:pPr>
        <w:spacing w:line="360" w:lineRule="auto"/>
        <w:rPr>
          <w:rFonts w:ascii="Times New Roman" w:hAnsi="Times New Roman" w:cs="Times New Roman"/>
        </w:rPr>
      </w:pPr>
    </w:p>
    <w:p w14:paraId="6A2BD57D" w14:textId="1FD3B3CB" w:rsidR="009443FC" w:rsidRPr="00AB37AE" w:rsidRDefault="009443FC" w:rsidP="00AB37AE">
      <w:pPr>
        <w:spacing w:line="360" w:lineRule="auto"/>
        <w:rPr>
          <w:rFonts w:ascii="Times New Roman" w:hAnsi="Times New Roman" w:cs="Times New Roman"/>
          <w:i/>
        </w:rPr>
      </w:pPr>
      <w:r w:rsidRPr="00AB37AE">
        <w:rPr>
          <w:rFonts w:ascii="Times New Roman" w:hAnsi="Times New Roman" w:cs="Times New Roman"/>
          <w:i/>
        </w:rPr>
        <w:t>Saint Justin</w:t>
      </w:r>
    </w:p>
    <w:p w14:paraId="7D4957C5" w14:textId="61AB3EAF" w:rsidR="009443FC" w:rsidRPr="00AB37AE" w:rsidRDefault="009443FC" w:rsidP="00AB37AE">
      <w:pPr>
        <w:pStyle w:val="ListParagraph"/>
        <w:numPr>
          <w:ilvl w:val="0"/>
          <w:numId w:val="14"/>
        </w:numPr>
        <w:spacing w:line="360" w:lineRule="auto"/>
        <w:rPr>
          <w:rFonts w:ascii="Times New Roman" w:hAnsi="Times New Roman" w:cs="Times New Roman"/>
        </w:rPr>
      </w:pPr>
      <w:r w:rsidRPr="00AB37AE">
        <w:rPr>
          <w:rFonts w:ascii="Times New Roman" w:hAnsi="Times New Roman" w:cs="Times New Roman"/>
        </w:rPr>
        <w:t>One of the early Christian “apologists”: aimed to present a rational basis for the Christian faith, defending the faith against objections</w:t>
      </w:r>
    </w:p>
    <w:p w14:paraId="1586710A" w14:textId="74DEB645" w:rsidR="009443FC" w:rsidRPr="00AB37AE" w:rsidRDefault="009443FC" w:rsidP="00AB37AE">
      <w:pPr>
        <w:pStyle w:val="ListParagraph"/>
        <w:numPr>
          <w:ilvl w:val="0"/>
          <w:numId w:val="14"/>
        </w:numPr>
        <w:spacing w:line="360" w:lineRule="auto"/>
        <w:rPr>
          <w:rFonts w:ascii="Times New Roman" w:hAnsi="Times New Roman" w:cs="Times New Roman"/>
        </w:rPr>
      </w:pPr>
      <w:r w:rsidRPr="00AB37AE">
        <w:rPr>
          <w:rFonts w:ascii="Times New Roman" w:hAnsi="Times New Roman" w:cs="Times New Roman"/>
        </w:rPr>
        <w:t>The first who tried to reconcile Christian with non-Christian culture</w:t>
      </w:r>
    </w:p>
    <w:p w14:paraId="1F036A1B" w14:textId="4150EF90" w:rsidR="009443FC" w:rsidRPr="00AB37AE" w:rsidRDefault="009443FC" w:rsidP="00AB37AE">
      <w:pPr>
        <w:pStyle w:val="ListParagraph"/>
        <w:numPr>
          <w:ilvl w:val="0"/>
          <w:numId w:val="14"/>
        </w:numPr>
        <w:spacing w:line="360" w:lineRule="auto"/>
        <w:rPr>
          <w:rFonts w:ascii="Times New Roman" w:hAnsi="Times New Roman" w:cs="Times New Roman"/>
        </w:rPr>
      </w:pPr>
      <w:r w:rsidRPr="00AB37AE">
        <w:rPr>
          <w:rFonts w:ascii="Times New Roman" w:hAnsi="Times New Roman" w:cs="Times New Roman"/>
        </w:rPr>
        <w:t>Attempted a synthesis, a constructive encounter with the prevailing philosophy of Platonism</w:t>
      </w:r>
    </w:p>
    <w:p w14:paraId="44711575" w14:textId="482BAE2C" w:rsidR="009443FC" w:rsidRPr="00AB37AE" w:rsidRDefault="009443FC" w:rsidP="00AB37AE">
      <w:pPr>
        <w:pStyle w:val="ListParagraph"/>
        <w:numPr>
          <w:ilvl w:val="0"/>
          <w:numId w:val="14"/>
        </w:numPr>
        <w:spacing w:line="360" w:lineRule="auto"/>
        <w:rPr>
          <w:rFonts w:ascii="Times New Roman" w:hAnsi="Times New Roman" w:cs="Times New Roman"/>
        </w:rPr>
      </w:pPr>
      <w:r w:rsidRPr="00AB37AE">
        <w:rPr>
          <w:rFonts w:ascii="Times New Roman" w:hAnsi="Times New Roman" w:cs="Times New Roman"/>
        </w:rPr>
        <w:t>In dialogue with pagan philosophy and Jewish culture</w:t>
      </w:r>
    </w:p>
    <w:p w14:paraId="0CF25821" w14:textId="70C65922" w:rsidR="009443FC" w:rsidRPr="00AB37AE" w:rsidRDefault="009443FC" w:rsidP="00AB37AE">
      <w:pPr>
        <w:pStyle w:val="ListParagraph"/>
        <w:numPr>
          <w:ilvl w:val="0"/>
          <w:numId w:val="14"/>
        </w:numPr>
        <w:spacing w:line="360" w:lineRule="auto"/>
        <w:rPr>
          <w:rFonts w:ascii="Times New Roman" w:hAnsi="Times New Roman" w:cs="Times New Roman"/>
        </w:rPr>
      </w:pPr>
      <w:r w:rsidRPr="00AB37AE">
        <w:rPr>
          <w:rFonts w:ascii="Times New Roman" w:hAnsi="Times New Roman" w:cs="Times New Roman"/>
        </w:rPr>
        <w:t xml:space="preserve">Presents Christ to Jews and Gentiles as </w:t>
      </w:r>
      <w:r w:rsidRPr="00AB37AE">
        <w:rPr>
          <w:rFonts w:ascii="Times New Roman" w:hAnsi="Times New Roman" w:cs="Times New Roman"/>
          <w:i/>
        </w:rPr>
        <w:t>Logos kay Nomos</w:t>
      </w:r>
      <w:r w:rsidRPr="00AB37AE">
        <w:rPr>
          <w:rFonts w:ascii="Times New Roman" w:hAnsi="Times New Roman" w:cs="Times New Roman"/>
        </w:rPr>
        <w:t xml:space="preserve"> (the Word and the Law)</w:t>
      </w:r>
    </w:p>
    <w:p w14:paraId="7313A57E" w14:textId="5FB9D34B" w:rsidR="00394709" w:rsidRPr="00AB37AE" w:rsidRDefault="00394709" w:rsidP="00AB37AE">
      <w:pPr>
        <w:pStyle w:val="ListParagraph"/>
        <w:numPr>
          <w:ilvl w:val="0"/>
          <w:numId w:val="14"/>
        </w:numPr>
        <w:spacing w:line="360" w:lineRule="auto"/>
        <w:rPr>
          <w:rFonts w:ascii="Times New Roman" w:hAnsi="Times New Roman" w:cs="Times New Roman"/>
        </w:rPr>
      </w:pPr>
      <w:r w:rsidRPr="00AB37AE">
        <w:rPr>
          <w:rFonts w:ascii="Times New Roman" w:hAnsi="Times New Roman" w:cs="Times New Roman"/>
        </w:rPr>
        <w:t xml:space="preserve">Influenced by Socrates &amp; Plato: </w:t>
      </w:r>
    </w:p>
    <w:p w14:paraId="4736FA4B" w14:textId="77777777" w:rsidR="00394709" w:rsidRPr="00AB37AE" w:rsidRDefault="00456CE5" w:rsidP="00AB37AE">
      <w:pPr>
        <w:pStyle w:val="ListParagraph"/>
        <w:numPr>
          <w:ilvl w:val="0"/>
          <w:numId w:val="11"/>
        </w:numPr>
        <w:spacing w:line="360" w:lineRule="auto"/>
        <w:rPr>
          <w:rFonts w:ascii="Times New Roman" w:hAnsi="Times New Roman" w:cs="Times New Roman"/>
        </w:rPr>
      </w:pPr>
      <w:r w:rsidRPr="00AB37AE">
        <w:rPr>
          <w:rFonts w:ascii="Times New Roman" w:hAnsi="Times New Roman" w:cs="Times New Roman"/>
        </w:rPr>
        <w:t>Socrate</w:t>
      </w:r>
      <w:r w:rsidR="005041C9" w:rsidRPr="00AB37AE">
        <w:rPr>
          <w:rFonts w:ascii="Times New Roman" w:hAnsi="Times New Roman" w:cs="Times New Roman"/>
        </w:rPr>
        <w:t>s equated virtue with knowledge. The ultimate evil = the unexamined life; ignorance</w:t>
      </w:r>
    </w:p>
    <w:p w14:paraId="6DE2521F" w14:textId="51F076AB" w:rsidR="005041C9" w:rsidRPr="00AB37AE" w:rsidRDefault="005041C9" w:rsidP="00AB37AE">
      <w:pPr>
        <w:pStyle w:val="ListParagraph"/>
        <w:numPr>
          <w:ilvl w:val="0"/>
          <w:numId w:val="11"/>
        </w:numPr>
        <w:spacing w:line="360" w:lineRule="auto"/>
        <w:rPr>
          <w:rFonts w:ascii="Times New Roman" w:hAnsi="Times New Roman" w:cs="Times New Roman"/>
        </w:rPr>
      </w:pPr>
      <w:r w:rsidRPr="00AB37AE">
        <w:rPr>
          <w:rFonts w:ascii="Times New Roman" w:hAnsi="Times New Roman" w:cs="Times New Roman"/>
        </w:rPr>
        <w:t xml:space="preserve">Plato </w:t>
      </w:r>
      <w:r w:rsidR="001600D9" w:rsidRPr="00AB37AE">
        <w:rPr>
          <w:rFonts w:ascii="Times New Roman" w:hAnsi="Times New Roman" w:cs="Times New Roman"/>
        </w:rPr>
        <w:t>privileged t</w:t>
      </w:r>
      <w:r w:rsidR="00C8144A" w:rsidRPr="00AB37AE">
        <w:rPr>
          <w:rFonts w:ascii="Times New Roman" w:hAnsi="Times New Roman" w:cs="Times New Roman"/>
        </w:rPr>
        <w:t>he soul over the body.</w:t>
      </w:r>
      <w:r w:rsidR="000B0B63" w:rsidRPr="00AB37AE">
        <w:rPr>
          <w:rFonts w:ascii="Times New Roman" w:hAnsi="Times New Roman" w:cs="Times New Roman"/>
        </w:rPr>
        <w:t xml:space="preserve"> Saw it divided into three parts:</w:t>
      </w:r>
    </w:p>
    <w:p w14:paraId="1138FA8C" w14:textId="6BF9B2EC" w:rsidR="000B0B63" w:rsidRPr="00AB37AE" w:rsidRDefault="000B0B63" w:rsidP="00AB37AE">
      <w:pPr>
        <w:pStyle w:val="ListParagraph"/>
        <w:numPr>
          <w:ilvl w:val="0"/>
          <w:numId w:val="15"/>
        </w:numPr>
        <w:spacing w:line="360" w:lineRule="auto"/>
        <w:rPr>
          <w:rFonts w:ascii="Times New Roman" w:hAnsi="Times New Roman" w:cs="Times New Roman"/>
        </w:rPr>
      </w:pPr>
      <w:r w:rsidRPr="00AB37AE">
        <w:rPr>
          <w:rFonts w:ascii="Times New Roman" w:hAnsi="Times New Roman" w:cs="Times New Roman"/>
        </w:rPr>
        <w:t>Desire (id)</w:t>
      </w:r>
    </w:p>
    <w:p w14:paraId="065D0159" w14:textId="655200F7" w:rsidR="000B0B63" w:rsidRPr="00AB37AE" w:rsidRDefault="000B0B63" w:rsidP="00AB37AE">
      <w:pPr>
        <w:pStyle w:val="ListParagraph"/>
        <w:numPr>
          <w:ilvl w:val="0"/>
          <w:numId w:val="15"/>
        </w:numPr>
        <w:spacing w:line="360" w:lineRule="auto"/>
        <w:rPr>
          <w:rFonts w:ascii="Times New Roman" w:hAnsi="Times New Roman" w:cs="Times New Roman"/>
        </w:rPr>
      </w:pPr>
      <w:r w:rsidRPr="00AB37AE">
        <w:rPr>
          <w:rFonts w:ascii="Times New Roman" w:hAnsi="Times New Roman" w:cs="Times New Roman"/>
        </w:rPr>
        <w:t>Spirit (superego)</w:t>
      </w:r>
    </w:p>
    <w:p w14:paraId="364D00CE" w14:textId="15FC000A" w:rsidR="000B0B63" w:rsidRPr="00AB37AE" w:rsidRDefault="000B0B63" w:rsidP="00AB37AE">
      <w:pPr>
        <w:pStyle w:val="ListParagraph"/>
        <w:numPr>
          <w:ilvl w:val="0"/>
          <w:numId w:val="15"/>
        </w:numPr>
        <w:spacing w:line="360" w:lineRule="auto"/>
        <w:rPr>
          <w:rFonts w:ascii="Times New Roman" w:hAnsi="Times New Roman" w:cs="Times New Roman"/>
        </w:rPr>
      </w:pPr>
      <w:r w:rsidRPr="00AB37AE">
        <w:rPr>
          <w:rFonts w:ascii="Times New Roman" w:hAnsi="Times New Roman" w:cs="Times New Roman"/>
        </w:rPr>
        <w:t>Reason (ego)</w:t>
      </w:r>
    </w:p>
    <w:p w14:paraId="5F81F005" w14:textId="57B2A148" w:rsidR="00A77D5E" w:rsidRPr="00AB37AE" w:rsidRDefault="00A77D5E" w:rsidP="00AB37AE">
      <w:pPr>
        <w:pStyle w:val="ListParagraph"/>
        <w:numPr>
          <w:ilvl w:val="0"/>
          <w:numId w:val="16"/>
        </w:numPr>
        <w:spacing w:line="360" w:lineRule="auto"/>
        <w:rPr>
          <w:rFonts w:ascii="Times New Roman" w:hAnsi="Times New Roman" w:cs="Times New Roman"/>
        </w:rPr>
      </w:pPr>
      <w:r w:rsidRPr="00AB37AE">
        <w:rPr>
          <w:rFonts w:ascii="Times New Roman" w:hAnsi="Times New Roman" w:cs="Times New Roman"/>
        </w:rPr>
        <w:t>When Platonism was combined with Christianity, several themes emerged:</w:t>
      </w:r>
    </w:p>
    <w:p w14:paraId="6C321092" w14:textId="75911C82" w:rsidR="00A77D5E" w:rsidRPr="00AB37AE" w:rsidRDefault="00A77D5E" w:rsidP="00AB37AE">
      <w:pPr>
        <w:pStyle w:val="ListParagraph"/>
        <w:numPr>
          <w:ilvl w:val="0"/>
          <w:numId w:val="17"/>
        </w:numPr>
        <w:spacing w:line="360" w:lineRule="auto"/>
        <w:rPr>
          <w:rFonts w:ascii="Times New Roman" w:hAnsi="Times New Roman" w:cs="Times New Roman"/>
        </w:rPr>
      </w:pPr>
      <w:r w:rsidRPr="00AB37AE">
        <w:rPr>
          <w:rFonts w:ascii="Times New Roman" w:hAnsi="Times New Roman" w:cs="Times New Roman"/>
        </w:rPr>
        <w:t xml:space="preserve">Denial of a sharp dichotomy between reason and revelation </w:t>
      </w:r>
    </w:p>
    <w:p w14:paraId="1AEEF6AB" w14:textId="70AFE4C6" w:rsidR="003D5E36" w:rsidRPr="00AB37AE" w:rsidRDefault="003D5E36" w:rsidP="00AB37AE">
      <w:pPr>
        <w:pStyle w:val="ListParagraph"/>
        <w:numPr>
          <w:ilvl w:val="0"/>
          <w:numId w:val="17"/>
        </w:numPr>
        <w:spacing w:line="360" w:lineRule="auto"/>
        <w:rPr>
          <w:rFonts w:ascii="Times New Roman" w:hAnsi="Times New Roman" w:cs="Times New Roman"/>
        </w:rPr>
      </w:pPr>
      <w:r w:rsidRPr="00AB37AE">
        <w:rPr>
          <w:rFonts w:ascii="Times New Roman" w:hAnsi="Times New Roman" w:cs="Times New Roman"/>
        </w:rPr>
        <w:t>Emphasis on the divine spark in humans and their drive toward the</w:t>
      </w:r>
      <w:r w:rsidR="00920A80" w:rsidRPr="00AB37AE">
        <w:rPr>
          <w:rFonts w:ascii="Times New Roman" w:hAnsi="Times New Roman" w:cs="Times New Roman"/>
        </w:rPr>
        <w:t xml:space="preserve"> good rather than on the effects of original sin</w:t>
      </w:r>
    </w:p>
    <w:p w14:paraId="009BB65E" w14:textId="0B6BEB86" w:rsidR="00920A80" w:rsidRPr="00AB37AE" w:rsidRDefault="00920A80" w:rsidP="00AB37AE">
      <w:pPr>
        <w:pStyle w:val="ListParagraph"/>
        <w:numPr>
          <w:ilvl w:val="0"/>
          <w:numId w:val="17"/>
        </w:numPr>
        <w:spacing w:line="360" w:lineRule="auto"/>
        <w:rPr>
          <w:rFonts w:ascii="Times New Roman" w:hAnsi="Times New Roman" w:cs="Times New Roman"/>
        </w:rPr>
      </w:pPr>
      <w:r w:rsidRPr="00AB37AE">
        <w:rPr>
          <w:rFonts w:ascii="Times New Roman" w:hAnsi="Times New Roman" w:cs="Times New Roman"/>
        </w:rPr>
        <w:t>Emphasis on the incarnation rather than on the atonement</w:t>
      </w:r>
    </w:p>
    <w:p w14:paraId="3A09220C" w14:textId="47E7761E" w:rsidR="00920A80" w:rsidRPr="00AB37AE" w:rsidRDefault="00920A80" w:rsidP="00AB37AE">
      <w:pPr>
        <w:pStyle w:val="ListParagraph"/>
        <w:numPr>
          <w:ilvl w:val="0"/>
          <w:numId w:val="17"/>
        </w:numPr>
        <w:spacing w:line="360" w:lineRule="auto"/>
        <w:rPr>
          <w:rFonts w:ascii="Times New Roman" w:hAnsi="Times New Roman" w:cs="Times New Roman"/>
        </w:rPr>
      </w:pPr>
      <w:r w:rsidRPr="00AB37AE">
        <w:rPr>
          <w:rFonts w:ascii="Times New Roman" w:hAnsi="Times New Roman" w:cs="Times New Roman"/>
        </w:rPr>
        <w:t>High evaluation of contemplation</w:t>
      </w:r>
    </w:p>
    <w:p w14:paraId="2A0CCB7E" w14:textId="02716696" w:rsidR="00920A80" w:rsidRPr="00AB37AE" w:rsidRDefault="00920A80" w:rsidP="00AB37AE">
      <w:pPr>
        <w:pStyle w:val="ListParagraph"/>
        <w:numPr>
          <w:ilvl w:val="0"/>
          <w:numId w:val="17"/>
        </w:numPr>
        <w:spacing w:line="360" w:lineRule="auto"/>
        <w:rPr>
          <w:rFonts w:ascii="Times New Roman" w:hAnsi="Times New Roman" w:cs="Times New Roman"/>
        </w:rPr>
      </w:pPr>
      <w:r w:rsidRPr="00AB37AE">
        <w:rPr>
          <w:rFonts w:ascii="Times New Roman" w:hAnsi="Times New Roman" w:cs="Times New Roman"/>
        </w:rPr>
        <w:t>Appreciation of the “spirit” rather than the “letter”</w:t>
      </w:r>
    </w:p>
    <w:p w14:paraId="53792D0E" w14:textId="5FD89E2B" w:rsidR="00920A80" w:rsidRPr="00AB37AE" w:rsidRDefault="00920A80" w:rsidP="00AB37AE">
      <w:pPr>
        <w:pStyle w:val="ListParagraph"/>
        <w:numPr>
          <w:ilvl w:val="0"/>
          <w:numId w:val="17"/>
        </w:numPr>
        <w:spacing w:line="360" w:lineRule="auto"/>
        <w:rPr>
          <w:rFonts w:ascii="Times New Roman" w:hAnsi="Times New Roman" w:cs="Times New Roman"/>
        </w:rPr>
      </w:pPr>
      <w:r w:rsidRPr="00AB37AE">
        <w:rPr>
          <w:rFonts w:ascii="Times New Roman" w:hAnsi="Times New Roman" w:cs="Times New Roman"/>
        </w:rPr>
        <w:t>Suspicion of rules and institutions</w:t>
      </w:r>
    </w:p>
    <w:p w14:paraId="5584498E" w14:textId="77777777" w:rsidR="00D542C6" w:rsidRPr="00AB37AE" w:rsidRDefault="00D542C6" w:rsidP="00AB37AE">
      <w:pPr>
        <w:spacing w:line="360" w:lineRule="auto"/>
        <w:rPr>
          <w:rFonts w:ascii="Times New Roman" w:hAnsi="Times New Roman" w:cs="Times New Roman"/>
        </w:rPr>
      </w:pPr>
    </w:p>
    <w:p w14:paraId="12FAAA9F" w14:textId="2E29CCAE" w:rsidR="00D542C6" w:rsidRPr="00AB37AE" w:rsidRDefault="00D542C6" w:rsidP="00AB37AE">
      <w:pPr>
        <w:spacing w:line="360" w:lineRule="auto"/>
        <w:rPr>
          <w:rFonts w:ascii="Times New Roman" w:hAnsi="Times New Roman" w:cs="Times New Roman"/>
          <w:i/>
        </w:rPr>
      </w:pPr>
      <w:r w:rsidRPr="00AB37AE">
        <w:rPr>
          <w:rFonts w:ascii="Times New Roman" w:hAnsi="Times New Roman" w:cs="Times New Roman"/>
          <w:i/>
        </w:rPr>
        <w:t>Clement of Alexandria</w:t>
      </w:r>
    </w:p>
    <w:p w14:paraId="35703EE6" w14:textId="35517A19" w:rsidR="00D542C6" w:rsidRPr="00AB37AE" w:rsidRDefault="00D542C6" w:rsidP="00AB37AE">
      <w:pPr>
        <w:pStyle w:val="ListParagraph"/>
        <w:numPr>
          <w:ilvl w:val="0"/>
          <w:numId w:val="16"/>
        </w:numPr>
        <w:spacing w:line="360" w:lineRule="auto"/>
        <w:rPr>
          <w:rFonts w:ascii="Times New Roman" w:hAnsi="Times New Roman" w:cs="Times New Roman"/>
        </w:rPr>
      </w:pPr>
      <w:r w:rsidRPr="00AB37AE">
        <w:rPr>
          <w:rFonts w:ascii="Times New Roman" w:hAnsi="Times New Roman" w:cs="Times New Roman"/>
        </w:rPr>
        <w:t>Combined Christianity with Platonism</w:t>
      </w:r>
    </w:p>
    <w:p w14:paraId="11C5F0FE" w14:textId="076BC0B2" w:rsidR="00D542C6" w:rsidRPr="00AB37AE" w:rsidRDefault="00D542C6" w:rsidP="00AB37AE">
      <w:pPr>
        <w:pStyle w:val="ListParagraph"/>
        <w:numPr>
          <w:ilvl w:val="0"/>
          <w:numId w:val="16"/>
        </w:numPr>
        <w:spacing w:line="360" w:lineRule="auto"/>
        <w:rPr>
          <w:rFonts w:ascii="Times New Roman" w:hAnsi="Times New Roman" w:cs="Times New Roman"/>
        </w:rPr>
      </w:pPr>
      <w:r w:rsidRPr="00AB37AE">
        <w:rPr>
          <w:rFonts w:ascii="Times New Roman" w:hAnsi="Times New Roman" w:cs="Times New Roman"/>
        </w:rPr>
        <w:t xml:space="preserve">Central theme: the true knowledge of Jesus Christ </w:t>
      </w:r>
    </w:p>
    <w:p w14:paraId="50D7F200" w14:textId="71E2AC46" w:rsidR="00D542C6" w:rsidRPr="00AB37AE" w:rsidRDefault="00D542C6" w:rsidP="00AB37AE">
      <w:pPr>
        <w:pStyle w:val="ListParagraph"/>
        <w:numPr>
          <w:ilvl w:val="0"/>
          <w:numId w:val="16"/>
        </w:numPr>
        <w:spacing w:line="360" w:lineRule="auto"/>
        <w:rPr>
          <w:rFonts w:ascii="Times New Roman" w:hAnsi="Times New Roman" w:cs="Times New Roman"/>
        </w:rPr>
      </w:pPr>
      <w:r w:rsidRPr="00AB37AE">
        <w:rPr>
          <w:rFonts w:ascii="Times New Roman" w:hAnsi="Times New Roman" w:cs="Times New Roman"/>
        </w:rPr>
        <w:t>Gives place to the primacy of love against stoic self-sufficiency</w:t>
      </w:r>
    </w:p>
    <w:p w14:paraId="4BCC2635" w14:textId="6EDAE71F" w:rsidR="00D542C6" w:rsidRPr="00AB37AE" w:rsidRDefault="00D542C6" w:rsidP="00AB37AE">
      <w:pPr>
        <w:pStyle w:val="ListParagraph"/>
        <w:numPr>
          <w:ilvl w:val="0"/>
          <w:numId w:val="16"/>
        </w:numPr>
        <w:spacing w:line="360" w:lineRule="auto"/>
        <w:rPr>
          <w:rFonts w:ascii="Times New Roman" w:hAnsi="Times New Roman" w:cs="Times New Roman"/>
        </w:rPr>
      </w:pPr>
      <w:r w:rsidRPr="00AB37AE">
        <w:rPr>
          <w:rFonts w:ascii="Times New Roman" w:hAnsi="Times New Roman" w:cs="Times New Roman"/>
        </w:rPr>
        <w:t>Key theme: the human person is created in the image and likeliness and God</w:t>
      </w:r>
    </w:p>
    <w:p w14:paraId="777F6F39" w14:textId="5E12BD9A" w:rsidR="00D542C6" w:rsidRPr="00AB37AE" w:rsidRDefault="00D542C6" w:rsidP="00AB37AE">
      <w:pPr>
        <w:pStyle w:val="ListParagraph"/>
        <w:numPr>
          <w:ilvl w:val="0"/>
          <w:numId w:val="16"/>
        </w:numPr>
        <w:spacing w:line="360" w:lineRule="auto"/>
        <w:rPr>
          <w:rFonts w:ascii="Times New Roman" w:hAnsi="Times New Roman" w:cs="Times New Roman"/>
        </w:rPr>
      </w:pPr>
      <w:r w:rsidRPr="00AB37AE">
        <w:rPr>
          <w:rFonts w:ascii="Times New Roman" w:hAnsi="Times New Roman" w:cs="Times New Roman"/>
        </w:rPr>
        <w:t>Optimistic vision of life and saw the world as good</w:t>
      </w:r>
    </w:p>
    <w:p w14:paraId="10F72148" w14:textId="1C1B6491" w:rsidR="000003F2" w:rsidRPr="00AB37AE" w:rsidRDefault="000003F2" w:rsidP="00AB37AE">
      <w:pPr>
        <w:pStyle w:val="ListParagraph"/>
        <w:numPr>
          <w:ilvl w:val="0"/>
          <w:numId w:val="16"/>
        </w:numPr>
        <w:spacing w:line="360" w:lineRule="auto"/>
        <w:rPr>
          <w:rFonts w:ascii="Times New Roman" w:hAnsi="Times New Roman" w:cs="Times New Roman"/>
        </w:rPr>
      </w:pPr>
      <w:r w:rsidRPr="00AB37AE">
        <w:rPr>
          <w:rFonts w:ascii="Times New Roman" w:hAnsi="Times New Roman" w:cs="Times New Roman"/>
        </w:rPr>
        <w:t xml:space="preserve">Argued AGAINST Gnosticism and </w:t>
      </w:r>
      <w:r w:rsidR="00541678" w:rsidRPr="00AB37AE">
        <w:rPr>
          <w:rFonts w:ascii="Times New Roman" w:hAnsi="Times New Roman" w:cs="Times New Roman"/>
        </w:rPr>
        <w:t>Manichaeism</w:t>
      </w:r>
      <w:r w:rsidRPr="00AB37AE">
        <w:rPr>
          <w:rFonts w:ascii="Times New Roman" w:hAnsi="Times New Roman" w:cs="Times New Roman"/>
        </w:rPr>
        <w:t xml:space="preserve"> </w:t>
      </w:r>
    </w:p>
    <w:p w14:paraId="61EDD256" w14:textId="27F80B15" w:rsidR="00541678" w:rsidRPr="00AB37AE" w:rsidRDefault="00541678" w:rsidP="00AB37AE">
      <w:pPr>
        <w:pStyle w:val="ListParagraph"/>
        <w:numPr>
          <w:ilvl w:val="0"/>
          <w:numId w:val="18"/>
        </w:numPr>
        <w:spacing w:line="360" w:lineRule="auto"/>
        <w:rPr>
          <w:rFonts w:ascii="Times New Roman" w:hAnsi="Times New Roman" w:cs="Times New Roman"/>
        </w:rPr>
      </w:pPr>
      <w:r w:rsidRPr="00AB37AE">
        <w:rPr>
          <w:rFonts w:ascii="Times New Roman" w:hAnsi="Times New Roman" w:cs="Times New Roman"/>
          <w:b/>
        </w:rPr>
        <w:t>Gnosticism</w:t>
      </w:r>
      <w:r w:rsidRPr="00AB37AE">
        <w:rPr>
          <w:rFonts w:ascii="Times New Roman" w:hAnsi="Times New Roman" w:cs="Times New Roman"/>
        </w:rPr>
        <w:t>: a doctrine of various sects combining Christian and pagan elements, that came into prominence around the 2</w:t>
      </w:r>
      <w:r w:rsidRPr="00AB37AE">
        <w:rPr>
          <w:rFonts w:ascii="Times New Roman" w:hAnsi="Times New Roman" w:cs="Times New Roman"/>
          <w:vertAlign w:val="superscript"/>
        </w:rPr>
        <w:t>nd</w:t>
      </w:r>
      <w:r w:rsidRPr="00AB37AE">
        <w:rPr>
          <w:rFonts w:ascii="Times New Roman" w:hAnsi="Times New Roman" w:cs="Times New Roman"/>
        </w:rPr>
        <w:t xml:space="preserve"> century. Central importance attached to “gnosis,” revealed but secret knowledge of God and of his nature, enabling those who possess it to achieve salvation.</w:t>
      </w:r>
    </w:p>
    <w:p w14:paraId="47FF4B49" w14:textId="564FF5C8" w:rsidR="00541678" w:rsidRPr="00AB37AE" w:rsidRDefault="00541678" w:rsidP="00AB37AE">
      <w:pPr>
        <w:pStyle w:val="ListParagraph"/>
        <w:numPr>
          <w:ilvl w:val="0"/>
          <w:numId w:val="18"/>
        </w:numPr>
        <w:spacing w:line="360" w:lineRule="auto"/>
        <w:rPr>
          <w:rFonts w:ascii="Times New Roman" w:hAnsi="Times New Roman" w:cs="Times New Roman"/>
        </w:rPr>
      </w:pPr>
      <w:r w:rsidRPr="00AB37AE">
        <w:rPr>
          <w:rFonts w:ascii="Times New Roman" w:hAnsi="Times New Roman" w:cs="Times New Roman"/>
          <w:b/>
        </w:rPr>
        <w:t>Manichaeism</w:t>
      </w:r>
      <w:r w:rsidRPr="00AB37AE">
        <w:rPr>
          <w:rFonts w:ascii="Times New Roman" w:hAnsi="Times New Roman" w:cs="Times New Roman"/>
        </w:rPr>
        <w:t xml:space="preserve">: a type of Gnosticism. Associates the material world with evil. Some men can be rescued through knowledge and attain a higher spiritual state. Believes that Christ was never trust embodied and so he did not die. </w:t>
      </w:r>
    </w:p>
    <w:p w14:paraId="55E1284A" w14:textId="77777777" w:rsidR="001E1217" w:rsidRPr="00AB37AE" w:rsidRDefault="001E1217" w:rsidP="00AB37AE">
      <w:pPr>
        <w:spacing w:line="360" w:lineRule="auto"/>
        <w:rPr>
          <w:rFonts w:ascii="Times New Roman" w:hAnsi="Times New Roman" w:cs="Times New Roman"/>
        </w:rPr>
      </w:pPr>
    </w:p>
    <w:p w14:paraId="55B83596" w14:textId="116DFE69" w:rsidR="001E1217" w:rsidRPr="00AB37AE" w:rsidRDefault="001E1217" w:rsidP="00AB37AE">
      <w:pPr>
        <w:spacing w:line="360" w:lineRule="auto"/>
        <w:rPr>
          <w:rFonts w:ascii="Times New Roman" w:hAnsi="Times New Roman" w:cs="Times New Roman"/>
        </w:rPr>
      </w:pPr>
      <w:r w:rsidRPr="00AB37AE">
        <w:rPr>
          <w:rFonts w:ascii="Times New Roman" w:hAnsi="Times New Roman" w:cs="Times New Roman"/>
        </w:rPr>
        <w:t>Origen</w:t>
      </w:r>
    </w:p>
    <w:p w14:paraId="16ECB1CF" w14:textId="0833817E" w:rsidR="001E1217" w:rsidRPr="00AB37AE" w:rsidRDefault="001E1217" w:rsidP="00AB37AE">
      <w:pPr>
        <w:pStyle w:val="ListParagraph"/>
        <w:numPr>
          <w:ilvl w:val="0"/>
          <w:numId w:val="19"/>
        </w:numPr>
        <w:spacing w:line="360" w:lineRule="auto"/>
        <w:rPr>
          <w:rFonts w:ascii="Times New Roman" w:hAnsi="Times New Roman" w:cs="Times New Roman"/>
        </w:rPr>
      </w:pPr>
      <w:r w:rsidRPr="00AB37AE">
        <w:rPr>
          <w:rFonts w:ascii="Times New Roman" w:hAnsi="Times New Roman" w:cs="Times New Roman"/>
        </w:rPr>
        <w:t>Student of Clement’s who saw Christ as the centre of history.</w:t>
      </w:r>
    </w:p>
    <w:p w14:paraId="6D5C4798" w14:textId="62639980" w:rsidR="001E1217" w:rsidRPr="00AB37AE" w:rsidRDefault="001E1217" w:rsidP="00AB37AE">
      <w:pPr>
        <w:pStyle w:val="ListParagraph"/>
        <w:numPr>
          <w:ilvl w:val="0"/>
          <w:numId w:val="19"/>
        </w:numPr>
        <w:spacing w:line="360" w:lineRule="auto"/>
        <w:rPr>
          <w:rFonts w:ascii="Times New Roman" w:hAnsi="Times New Roman" w:cs="Times New Roman"/>
        </w:rPr>
      </w:pPr>
      <w:r w:rsidRPr="00AB37AE">
        <w:rPr>
          <w:rFonts w:ascii="Times New Roman" w:hAnsi="Times New Roman" w:cs="Times New Roman"/>
        </w:rPr>
        <w:t>Negative and pessimistic view of human life</w:t>
      </w:r>
    </w:p>
    <w:p w14:paraId="5F267BAE" w14:textId="663355C3" w:rsidR="001E1217" w:rsidRPr="00AB37AE" w:rsidRDefault="001E1217" w:rsidP="00AB37AE">
      <w:pPr>
        <w:pStyle w:val="ListParagraph"/>
        <w:numPr>
          <w:ilvl w:val="0"/>
          <w:numId w:val="19"/>
        </w:numPr>
        <w:spacing w:line="360" w:lineRule="auto"/>
        <w:rPr>
          <w:rFonts w:ascii="Times New Roman" w:hAnsi="Times New Roman" w:cs="Times New Roman"/>
        </w:rPr>
      </w:pPr>
      <w:r w:rsidRPr="00AB37AE">
        <w:rPr>
          <w:rFonts w:ascii="Times New Roman" w:hAnsi="Times New Roman" w:cs="Times New Roman"/>
        </w:rPr>
        <w:t>Much more inclined to dichotomize the life of Christian faith and the world</w:t>
      </w:r>
    </w:p>
    <w:p w14:paraId="3B93BCA8" w14:textId="0C100366" w:rsidR="00AE7188" w:rsidRPr="00AB37AE" w:rsidRDefault="00AE7188" w:rsidP="00AB37AE">
      <w:pPr>
        <w:pStyle w:val="ListParagraph"/>
        <w:numPr>
          <w:ilvl w:val="0"/>
          <w:numId w:val="19"/>
        </w:numPr>
        <w:spacing w:line="360" w:lineRule="auto"/>
        <w:rPr>
          <w:rFonts w:ascii="Times New Roman" w:hAnsi="Times New Roman" w:cs="Times New Roman"/>
        </w:rPr>
      </w:pPr>
      <w:r w:rsidRPr="00AB37AE">
        <w:rPr>
          <w:rFonts w:ascii="Times New Roman" w:hAnsi="Times New Roman" w:cs="Times New Roman"/>
        </w:rPr>
        <w:t xml:space="preserve">Against Gnosticism, offered an alternative that was more rigorous and philosophically respectable </w:t>
      </w:r>
    </w:p>
    <w:p w14:paraId="39F0CD3F" w14:textId="6ABDE047" w:rsidR="00E44F9F" w:rsidRPr="00AB37AE" w:rsidRDefault="00E44F9F" w:rsidP="00AB37AE">
      <w:pPr>
        <w:pStyle w:val="ListParagraph"/>
        <w:numPr>
          <w:ilvl w:val="0"/>
          <w:numId w:val="19"/>
        </w:numPr>
        <w:spacing w:line="360" w:lineRule="auto"/>
        <w:rPr>
          <w:rFonts w:ascii="Times New Roman" w:hAnsi="Times New Roman" w:cs="Times New Roman"/>
        </w:rPr>
      </w:pPr>
      <w:r w:rsidRPr="00AB37AE">
        <w:rPr>
          <w:rFonts w:ascii="Times New Roman" w:hAnsi="Times New Roman" w:cs="Times New Roman"/>
        </w:rPr>
        <w:t xml:space="preserve">Introduced history into his cosmological and metaphysical speculations, and insisted on the absolute freedom of each individual </w:t>
      </w:r>
    </w:p>
    <w:p w14:paraId="1151E640" w14:textId="50F80A18" w:rsidR="009733F3" w:rsidRPr="00AB37AE" w:rsidRDefault="009733F3" w:rsidP="00AB37AE">
      <w:pPr>
        <w:pStyle w:val="ListParagraph"/>
        <w:numPr>
          <w:ilvl w:val="0"/>
          <w:numId w:val="19"/>
        </w:numPr>
        <w:spacing w:line="360" w:lineRule="auto"/>
        <w:rPr>
          <w:rFonts w:ascii="Times New Roman" w:hAnsi="Times New Roman" w:cs="Times New Roman"/>
        </w:rPr>
      </w:pPr>
      <w:r w:rsidRPr="00AB37AE">
        <w:rPr>
          <w:rFonts w:ascii="Times New Roman" w:hAnsi="Times New Roman" w:cs="Times New Roman"/>
        </w:rPr>
        <w:t xml:space="preserve">Wanted everyone to follow Christian faith </w:t>
      </w:r>
    </w:p>
    <w:p w14:paraId="63D72D77" w14:textId="77777777" w:rsidR="009733F3" w:rsidRPr="00AB37AE" w:rsidRDefault="009733F3" w:rsidP="00AB37AE">
      <w:pPr>
        <w:spacing w:line="360" w:lineRule="auto"/>
        <w:rPr>
          <w:rFonts w:ascii="Times New Roman" w:hAnsi="Times New Roman" w:cs="Times New Roman"/>
        </w:rPr>
      </w:pPr>
    </w:p>
    <w:p w14:paraId="628A09E2" w14:textId="6C1C6FE5" w:rsidR="00E44F9F" w:rsidRPr="00AB37AE" w:rsidRDefault="00E44F9F" w:rsidP="00AB37AE">
      <w:pPr>
        <w:spacing w:line="360" w:lineRule="auto"/>
        <w:rPr>
          <w:rFonts w:ascii="Times New Roman" w:hAnsi="Times New Roman" w:cs="Times New Roman"/>
          <w:i/>
        </w:rPr>
      </w:pPr>
      <w:r w:rsidRPr="00AB37AE">
        <w:rPr>
          <w:rFonts w:ascii="Times New Roman" w:hAnsi="Times New Roman" w:cs="Times New Roman"/>
          <w:i/>
        </w:rPr>
        <w:t xml:space="preserve">Issues &amp; Concerns Facing Early Christians </w:t>
      </w:r>
    </w:p>
    <w:p w14:paraId="64AA160A" w14:textId="507EC711" w:rsidR="00E44F9F" w:rsidRPr="00AB37AE" w:rsidRDefault="00E44F9F" w:rsidP="00AB37AE">
      <w:pPr>
        <w:pStyle w:val="ListParagraph"/>
        <w:numPr>
          <w:ilvl w:val="0"/>
          <w:numId w:val="20"/>
        </w:numPr>
        <w:spacing w:line="360" w:lineRule="auto"/>
        <w:rPr>
          <w:rFonts w:ascii="Times New Roman" w:hAnsi="Times New Roman" w:cs="Times New Roman"/>
        </w:rPr>
      </w:pPr>
      <w:r w:rsidRPr="00AB37AE">
        <w:rPr>
          <w:rFonts w:ascii="Times New Roman" w:hAnsi="Times New Roman" w:cs="Times New Roman"/>
        </w:rPr>
        <w:t>Duties of the believer: Ambrose addressed himself to the myriad “duties” of the believer</w:t>
      </w:r>
    </w:p>
    <w:p w14:paraId="45079F80" w14:textId="2D6F3E59" w:rsidR="00E44F9F" w:rsidRPr="00AB37AE" w:rsidRDefault="00A700BC" w:rsidP="00AB37AE">
      <w:pPr>
        <w:pStyle w:val="ListParagraph"/>
        <w:numPr>
          <w:ilvl w:val="0"/>
          <w:numId w:val="20"/>
        </w:numPr>
        <w:spacing w:line="360" w:lineRule="auto"/>
        <w:rPr>
          <w:rFonts w:ascii="Times New Roman" w:hAnsi="Times New Roman" w:cs="Times New Roman"/>
        </w:rPr>
      </w:pPr>
      <w:r w:rsidRPr="00AB37AE">
        <w:rPr>
          <w:rFonts w:ascii="Times New Roman" w:hAnsi="Times New Roman" w:cs="Times New Roman"/>
        </w:rPr>
        <w:t>Love God and neighbour: Christians admonished to live lives of abstinence, to care for widows and orphans and to repay evil with good</w:t>
      </w:r>
    </w:p>
    <w:p w14:paraId="1FB79727" w14:textId="158A7543" w:rsidR="00A700BC" w:rsidRPr="00AB37AE" w:rsidRDefault="00A700BC" w:rsidP="00AB37AE">
      <w:pPr>
        <w:pStyle w:val="ListParagraph"/>
        <w:numPr>
          <w:ilvl w:val="0"/>
          <w:numId w:val="20"/>
        </w:numPr>
        <w:spacing w:line="360" w:lineRule="auto"/>
        <w:rPr>
          <w:rFonts w:ascii="Times New Roman" w:hAnsi="Times New Roman" w:cs="Times New Roman"/>
        </w:rPr>
      </w:pPr>
      <w:r w:rsidRPr="00AB37AE">
        <w:rPr>
          <w:rFonts w:ascii="Times New Roman" w:hAnsi="Times New Roman" w:cs="Times New Roman"/>
        </w:rPr>
        <w:t xml:space="preserve">Views of the material and political worlds: Christ had nothing to do with the creation of the material world. </w:t>
      </w:r>
      <w:r w:rsidR="00E16CFE" w:rsidRPr="00AB37AE">
        <w:rPr>
          <w:rFonts w:ascii="Times New Roman" w:hAnsi="Times New Roman" w:cs="Times New Roman"/>
        </w:rPr>
        <w:t>No coercive force, even in self-defence</w:t>
      </w:r>
      <w:r w:rsidRPr="00AB37AE">
        <w:rPr>
          <w:rFonts w:ascii="Times New Roman" w:hAnsi="Times New Roman" w:cs="Times New Roman"/>
        </w:rPr>
        <w:t>, yet gave substantial support to the state in its exercise of power.</w:t>
      </w:r>
    </w:p>
    <w:p w14:paraId="1D0181A8" w14:textId="6D44DFB5" w:rsidR="00E16CFE" w:rsidRPr="00AB37AE" w:rsidRDefault="00E16CFE" w:rsidP="00AB37AE">
      <w:pPr>
        <w:pStyle w:val="ListParagraph"/>
        <w:numPr>
          <w:ilvl w:val="0"/>
          <w:numId w:val="20"/>
        </w:numPr>
        <w:spacing w:line="360" w:lineRule="auto"/>
        <w:rPr>
          <w:rFonts w:ascii="Times New Roman" w:hAnsi="Times New Roman" w:cs="Times New Roman"/>
        </w:rPr>
      </w:pPr>
      <w:r w:rsidRPr="00AB37AE">
        <w:rPr>
          <w:rFonts w:ascii="Times New Roman" w:hAnsi="Times New Roman" w:cs="Times New Roman"/>
        </w:rPr>
        <w:t>Ethics gaining expression: thinkers such as Augustine of Hippo</w:t>
      </w:r>
    </w:p>
    <w:p w14:paraId="79715686" w14:textId="77777777" w:rsidR="00AF6827" w:rsidRPr="00AB37AE" w:rsidRDefault="00AF6827" w:rsidP="00AB37AE">
      <w:pPr>
        <w:spacing w:line="360" w:lineRule="auto"/>
        <w:rPr>
          <w:rFonts w:ascii="Times New Roman" w:hAnsi="Times New Roman" w:cs="Times New Roman"/>
        </w:rPr>
      </w:pPr>
    </w:p>
    <w:p w14:paraId="0E311D22" w14:textId="77777777" w:rsidR="00AF6827" w:rsidRPr="00AB37AE" w:rsidRDefault="00AF6827" w:rsidP="00AB37AE">
      <w:pPr>
        <w:spacing w:line="360" w:lineRule="auto"/>
        <w:rPr>
          <w:rFonts w:ascii="Times New Roman" w:hAnsi="Times New Roman" w:cs="Times New Roman"/>
        </w:rPr>
      </w:pPr>
    </w:p>
    <w:p w14:paraId="0D376996" w14:textId="3ED64BE8" w:rsidR="00AF6827" w:rsidRPr="00AB37AE" w:rsidRDefault="00AF6827" w:rsidP="00AB37AE">
      <w:pPr>
        <w:spacing w:line="360" w:lineRule="auto"/>
        <w:rPr>
          <w:rFonts w:ascii="Times New Roman" w:hAnsi="Times New Roman" w:cs="Times New Roman"/>
        </w:rPr>
      </w:pPr>
      <w:r w:rsidRPr="00AB37AE">
        <w:rPr>
          <w:rFonts w:ascii="Times New Roman" w:hAnsi="Times New Roman" w:cs="Times New Roman"/>
          <w:i/>
        </w:rPr>
        <w:t>Augustine of Hippo</w:t>
      </w:r>
      <w:r w:rsidRPr="00AB37AE">
        <w:rPr>
          <w:rFonts w:ascii="Times New Roman" w:hAnsi="Times New Roman" w:cs="Times New Roman"/>
        </w:rPr>
        <w:t xml:space="preserve"> (to some, the greatest moral theologian of all time)</w:t>
      </w:r>
    </w:p>
    <w:p w14:paraId="1F24B640" w14:textId="6DC6890B" w:rsidR="009733F3" w:rsidRPr="00AB37AE" w:rsidRDefault="00AF6827" w:rsidP="00AB37AE">
      <w:pPr>
        <w:pStyle w:val="ListParagraph"/>
        <w:numPr>
          <w:ilvl w:val="0"/>
          <w:numId w:val="21"/>
        </w:numPr>
        <w:spacing w:line="360" w:lineRule="auto"/>
        <w:rPr>
          <w:rFonts w:ascii="Times New Roman" w:hAnsi="Times New Roman" w:cs="Times New Roman"/>
        </w:rPr>
      </w:pPr>
      <w:r w:rsidRPr="00AB37AE">
        <w:rPr>
          <w:rFonts w:ascii="Times New Roman" w:hAnsi="Times New Roman" w:cs="Times New Roman"/>
        </w:rPr>
        <w:t>Most creative and imaginative thinker of Christian antiquity</w:t>
      </w:r>
    </w:p>
    <w:p w14:paraId="5DF68D79" w14:textId="0E5176AA" w:rsidR="00AF6827" w:rsidRPr="00AB37AE" w:rsidRDefault="00AF6827" w:rsidP="00AB37AE">
      <w:pPr>
        <w:pStyle w:val="ListParagraph"/>
        <w:numPr>
          <w:ilvl w:val="0"/>
          <w:numId w:val="21"/>
        </w:numPr>
        <w:spacing w:line="360" w:lineRule="auto"/>
        <w:rPr>
          <w:rFonts w:ascii="Times New Roman" w:hAnsi="Times New Roman" w:cs="Times New Roman"/>
        </w:rPr>
      </w:pPr>
      <w:r w:rsidRPr="00AB37AE">
        <w:rPr>
          <w:rFonts w:ascii="Times New Roman" w:hAnsi="Times New Roman" w:cs="Times New Roman"/>
        </w:rPr>
        <w:t>Never attempted to develop a coherent and inclusive system of moral theory</w:t>
      </w:r>
    </w:p>
    <w:p w14:paraId="0A0C20C2" w14:textId="3682D008" w:rsidR="00AF6827" w:rsidRPr="00AB37AE" w:rsidRDefault="00AF6827" w:rsidP="00AB37AE">
      <w:pPr>
        <w:pStyle w:val="ListParagraph"/>
        <w:numPr>
          <w:ilvl w:val="0"/>
          <w:numId w:val="21"/>
        </w:numPr>
        <w:spacing w:line="360" w:lineRule="auto"/>
        <w:rPr>
          <w:rFonts w:ascii="Times New Roman" w:hAnsi="Times New Roman" w:cs="Times New Roman"/>
        </w:rPr>
      </w:pPr>
      <w:r w:rsidRPr="00AB37AE">
        <w:rPr>
          <w:rFonts w:ascii="Times New Roman" w:hAnsi="Times New Roman" w:cs="Times New Roman"/>
          <w:b/>
        </w:rPr>
        <w:t>Confessions</w:t>
      </w:r>
      <w:r w:rsidRPr="00AB37AE">
        <w:rPr>
          <w:rFonts w:ascii="Times New Roman" w:hAnsi="Times New Roman" w:cs="Times New Roman"/>
        </w:rPr>
        <w:t>: his personal theological vision</w:t>
      </w:r>
    </w:p>
    <w:p w14:paraId="6F69522F" w14:textId="29CAECA4" w:rsidR="00AF6827" w:rsidRPr="00AB37AE" w:rsidRDefault="00AF6827" w:rsidP="00AB37AE">
      <w:pPr>
        <w:pStyle w:val="ListParagraph"/>
        <w:numPr>
          <w:ilvl w:val="0"/>
          <w:numId w:val="21"/>
        </w:numPr>
        <w:spacing w:line="360" w:lineRule="auto"/>
        <w:rPr>
          <w:rFonts w:ascii="Times New Roman" w:hAnsi="Times New Roman" w:cs="Times New Roman"/>
        </w:rPr>
      </w:pPr>
      <w:r w:rsidRPr="00AB37AE">
        <w:rPr>
          <w:rFonts w:ascii="Times New Roman" w:hAnsi="Times New Roman" w:cs="Times New Roman"/>
          <w:b/>
        </w:rPr>
        <w:t>City of God:</w:t>
      </w:r>
      <w:r w:rsidRPr="00AB37AE">
        <w:rPr>
          <w:rFonts w:ascii="Times New Roman" w:hAnsi="Times New Roman" w:cs="Times New Roman"/>
        </w:rPr>
        <w:t xml:space="preserve"> his understanding of the world </w:t>
      </w:r>
    </w:p>
    <w:p w14:paraId="44CD0A2B" w14:textId="533AEE94" w:rsidR="00580945" w:rsidRPr="00AB37AE" w:rsidRDefault="00580945" w:rsidP="00AB37AE">
      <w:pPr>
        <w:pStyle w:val="ListParagraph"/>
        <w:numPr>
          <w:ilvl w:val="0"/>
          <w:numId w:val="21"/>
        </w:numPr>
        <w:spacing w:line="360" w:lineRule="auto"/>
        <w:rPr>
          <w:rFonts w:ascii="Times New Roman" w:hAnsi="Times New Roman" w:cs="Times New Roman"/>
        </w:rPr>
      </w:pPr>
      <w:r w:rsidRPr="00AB37AE">
        <w:rPr>
          <w:rFonts w:ascii="Times New Roman" w:hAnsi="Times New Roman" w:cs="Times New Roman"/>
        </w:rPr>
        <w:t>Key teachings:</w:t>
      </w:r>
    </w:p>
    <w:p w14:paraId="1C931FE2" w14:textId="13E0FA01" w:rsidR="00580945" w:rsidRPr="00AB37AE" w:rsidRDefault="00580945" w:rsidP="00AB37AE">
      <w:pPr>
        <w:pStyle w:val="ListParagraph"/>
        <w:numPr>
          <w:ilvl w:val="0"/>
          <w:numId w:val="22"/>
        </w:numPr>
        <w:spacing w:line="360" w:lineRule="auto"/>
        <w:rPr>
          <w:rFonts w:ascii="Times New Roman" w:hAnsi="Times New Roman" w:cs="Times New Roman"/>
        </w:rPr>
      </w:pPr>
      <w:r w:rsidRPr="00AB37AE">
        <w:rPr>
          <w:rFonts w:ascii="Times New Roman" w:hAnsi="Times New Roman" w:cs="Times New Roman"/>
        </w:rPr>
        <w:t>God’s bountiful, grace, faith an undeserved gift yet, did not</w:t>
      </w:r>
      <w:r w:rsidR="009733F3" w:rsidRPr="00AB37AE">
        <w:rPr>
          <w:rFonts w:ascii="Times New Roman" w:hAnsi="Times New Roman" w:cs="Times New Roman"/>
        </w:rPr>
        <w:t xml:space="preserve"> deny free will. God GUIDES our conscience. </w:t>
      </w:r>
    </w:p>
    <w:p w14:paraId="002AA496" w14:textId="54D68E22" w:rsidR="00580945" w:rsidRPr="00AB37AE" w:rsidRDefault="00580945" w:rsidP="00AB37AE">
      <w:pPr>
        <w:pStyle w:val="ListParagraph"/>
        <w:numPr>
          <w:ilvl w:val="0"/>
          <w:numId w:val="22"/>
        </w:numPr>
        <w:spacing w:line="360" w:lineRule="auto"/>
        <w:rPr>
          <w:rFonts w:ascii="Times New Roman" w:hAnsi="Times New Roman" w:cs="Times New Roman"/>
        </w:rPr>
      </w:pPr>
      <w:r w:rsidRPr="00AB37AE">
        <w:rPr>
          <w:rFonts w:ascii="Times New Roman" w:hAnsi="Times New Roman" w:cs="Times New Roman"/>
        </w:rPr>
        <w:t>The mystery of predestination on the one hand and free will on the other cannot be explained by a human being</w:t>
      </w:r>
    </w:p>
    <w:p w14:paraId="4BBE0BC6" w14:textId="628B1FA7" w:rsidR="00580945" w:rsidRPr="00AB37AE" w:rsidRDefault="00580945" w:rsidP="00AB37AE">
      <w:pPr>
        <w:pStyle w:val="ListParagraph"/>
        <w:numPr>
          <w:ilvl w:val="0"/>
          <w:numId w:val="22"/>
        </w:numPr>
        <w:spacing w:line="360" w:lineRule="auto"/>
        <w:rPr>
          <w:rFonts w:ascii="Times New Roman" w:hAnsi="Times New Roman" w:cs="Times New Roman"/>
        </w:rPr>
      </w:pPr>
      <w:r w:rsidRPr="00AB37AE">
        <w:rPr>
          <w:rFonts w:ascii="Times New Roman" w:hAnsi="Times New Roman" w:cs="Times New Roman"/>
        </w:rPr>
        <w:t xml:space="preserve">Against Manicheans and Pelagians, strongly asserts the reality of sin </w:t>
      </w:r>
    </w:p>
    <w:p w14:paraId="0E4A36B1" w14:textId="14B13468" w:rsidR="00580945" w:rsidRPr="00AB37AE" w:rsidRDefault="00580945" w:rsidP="00AB37AE">
      <w:pPr>
        <w:pStyle w:val="ListParagraph"/>
        <w:numPr>
          <w:ilvl w:val="0"/>
          <w:numId w:val="22"/>
        </w:numPr>
        <w:spacing w:line="360" w:lineRule="auto"/>
        <w:rPr>
          <w:rFonts w:ascii="Times New Roman" w:hAnsi="Times New Roman" w:cs="Times New Roman"/>
        </w:rPr>
      </w:pPr>
      <w:r w:rsidRPr="00AB37AE">
        <w:rPr>
          <w:rFonts w:ascii="Times New Roman" w:hAnsi="Times New Roman" w:cs="Times New Roman"/>
        </w:rPr>
        <w:t>Teaches a natural law by which God guides the conscience of all people</w:t>
      </w:r>
    </w:p>
    <w:p w14:paraId="213BF84C" w14:textId="357D2AC8" w:rsidR="00580945" w:rsidRPr="00AB37AE" w:rsidRDefault="00580945" w:rsidP="00AB37AE">
      <w:pPr>
        <w:pStyle w:val="ListParagraph"/>
        <w:numPr>
          <w:ilvl w:val="0"/>
          <w:numId w:val="22"/>
        </w:numPr>
        <w:spacing w:line="360" w:lineRule="auto"/>
        <w:rPr>
          <w:rFonts w:ascii="Times New Roman" w:hAnsi="Times New Roman" w:cs="Times New Roman"/>
        </w:rPr>
      </w:pPr>
      <w:r w:rsidRPr="00AB37AE">
        <w:rPr>
          <w:rFonts w:ascii="Times New Roman" w:hAnsi="Times New Roman" w:cs="Times New Roman"/>
        </w:rPr>
        <w:t>Defines virtue as “a natural disposition consistent with nature and reason.”</w:t>
      </w:r>
    </w:p>
    <w:p w14:paraId="1DDF0703" w14:textId="52FBB4F6" w:rsidR="00580945" w:rsidRPr="00AB37AE" w:rsidRDefault="00580945" w:rsidP="00AB37AE">
      <w:pPr>
        <w:pStyle w:val="ListParagraph"/>
        <w:numPr>
          <w:ilvl w:val="0"/>
          <w:numId w:val="22"/>
        </w:numPr>
        <w:spacing w:line="360" w:lineRule="auto"/>
        <w:rPr>
          <w:rFonts w:ascii="Times New Roman" w:hAnsi="Times New Roman" w:cs="Times New Roman"/>
        </w:rPr>
      </w:pPr>
      <w:r w:rsidRPr="00AB37AE">
        <w:rPr>
          <w:rFonts w:ascii="Times New Roman" w:hAnsi="Times New Roman" w:cs="Times New Roman"/>
        </w:rPr>
        <w:t>The love of God, always united with the love of neighbour is the centre of morality. Virtue = highest love of God</w:t>
      </w:r>
    </w:p>
    <w:p w14:paraId="095FF931" w14:textId="77777777" w:rsidR="00095076" w:rsidRPr="00AB37AE" w:rsidRDefault="00095076" w:rsidP="00AB37AE">
      <w:pPr>
        <w:spacing w:line="360" w:lineRule="auto"/>
        <w:rPr>
          <w:rFonts w:ascii="Times New Roman" w:hAnsi="Times New Roman" w:cs="Times New Roman"/>
        </w:rPr>
      </w:pPr>
    </w:p>
    <w:p w14:paraId="69AD0E99" w14:textId="79D2DC34" w:rsidR="00095076" w:rsidRPr="00AB37AE" w:rsidRDefault="00095076" w:rsidP="00AB37AE">
      <w:pPr>
        <w:spacing w:line="360" w:lineRule="auto"/>
        <w:rPr>
          <w:rFonts w:ascii="Times New Roman" w:hAnsi="Times New Roman" w:cs="Times New Roman"/>
          <w:i/>
        </w:rPr>
      </w:pPr>
      <w:r w:rsidRPr="00AB37AE">
        <w:rPr>
          <w:rFonts w:ascii="Times New Roman" w:hAnsi="Times New Roman" w:cs="Times New Roman"/>
          <w:i/>
        </w:rPr>
        <w:t>Pelagius</w:t>
      </w:r>
    </w:p>
    <w:p w14:paraId="2F15FE8B" w14:textId="232C46AB" w:rsidR="00095076" w:rsidRPr="00AB37AE" w:rsidRDefault="00095076" w:rsidP="00AB37AE">
      <w:pPr>
        <w:pStyle w:val="ListParagraph"/>
        <w:numPr>
          <w:ilvl w:val="0"/>
          <w:numId w:val="23"/>
        </w:numPr>
        <w:spacing w:line="360" w:lineRule="auto"/>
        <w:rPr>
          <w:rFonts w:ascii="Times New Roman" w:hAnsi="Times New Roman" w:cs="Times New Roman"/>
        </w:rPr>
      </w:pPr>
      <w:r w:rsidRPr="00AB37AE">
        <w:rPr>
          <w:rFonts w:ascii="Times New Roman" w:hAnsi="Times New Roman" w:cs="Times New Roman"/>
        </w:rPr>
        <w:t xml:space="preserve">Identified a tension within the traditional Christian conviction of grace that humans cannot save themselves. </w:t>
      </w:r>
    </w:p>
    <w:p w14:paraId="3D5BDEA3" w14:textId="702E3238" w:rsidR="009402D1" w:rsidRPr="00AB37AE" w:rsidRDefault="009402D1" w:rsidP="00AB37AE">
      <w:pPr>
        <w:pStyle w:val="ListParagraph"/>
        <w:numPr>
          <w:ilvl w:val="0"/>
          <w:numId w:val="23"/>
        </w:numPr>
        <w:spacing w:line="360" w:lineRule="auto"/>
        <w:rPr>
          <w:rFonts w:ascii="Times New Roman" w:hAnsi="Times New Roman" w:cs="Times New Roman"/>
        </w:rPr>
      </w:pPr>
      <w:r w:rsidRPr="00AB37AE">
        <w:rPr>
          <w:rFonts w:ascii="Times New Roman" w:hAnsi="Times New Roman" w:cs="Times New Roman"/>
        </w:rPr>
        <w:t xml:space="preserve">No Christ </w:t>
      </w:r>
      <w:r w:rsidRPr="00AB37AE">
        <w:rPr>
          <w:rFonts w:ascii="Times New Roman" w:hAnsi="Times New Roman" w:cs="Times New Roman"/>
        </w:rPr>
        <w:sym w:font="Wingdings" w:char="F0E0"/>
      </w:r>
      <w:r w:rsidRPr="00AB37AE">
        <w:rPr>
          <w:rFonts w:ascii="Times New Roman" w:hAnsi="Times New Roman" w:cs="Times New Roman"/>
        </w:rPr>
        <w:t xml:space="preserve"> nothing can be done</w:t>
      </w:r>
    </w:p>
    <w:p w14:paraId="749FE3E9" w14:textId="1151F4EE" w:rsidR="00095076" w:rsidRPr="00AB37AE" w:rsidRDefault="00095076" w:rsidP="00AB37AE">
      <w:pPr>
        <w:pStyle w:val="ListParagraph"/>
        <w:numPr>
          <w:ilvl w:val="0"/>
          <w:numId w:val="23"/>
        </w:numPr>
        <w:spacing w:line="360" w:lineRule="auto"/>
        <w:rPr>
          <w:rFonts w:ascii="Times New Roman" w:hAnsi="Times New Roman" w:cs="Times New Roman"/>
        </w:rPr>
      </w:pPr>
      <w:r w:rsidRPr="00AB37AE">
        <w:rPr>
          <w:rFonts w:ascii="Times New Roman" w:hAnsi="Times New Roman" w:cs="Times New Roman"/>
        </w:rPr>
        <w:t>Pelagius argues:</w:t>
      </w:r>
    </w:p>
    <w:p w14:paraId="34F76106" w14:textId="72FA07EE" w:rsidR="00095076" w:rsidRPr="00AB37AE" w:rsidRDefault="00095076" w:rsidP="00AB37AE">
      <w:pPr>
        <w:pStyle w:val="ListParagraph"/>
        <w:numPr>
          <w:ilvl w:val="0"/>
          <w:numId w:val="24"/>
        </w:numPr>
        <w:spacing w:line="360" w:lineRule="auto"/>
        <w:rPr>
          <w:rFonts w:ascii="Times New Roman" w:hAnsi="Times New Roman" w:cs="Times New Roman"/>
        </w:rPr>
      </w:pPr>
      <w:r w:rsidRPr="00AB37AE">
        <w:rPr>
          <w:rFonts w:ascii="Times New Roman" w:hAnsi="Times New Roman" w:cs="Times New Roman"/>
        </w:rPr>
        <w:t>We must be able to keep God’s law without God’s help</w:t>
      </w:r>
    </w:p>
    <w:p w14:paraId="581D3152" w14:textId="694BA324" w:rsidR="00095076" w:rsidRPr="00AB37AE" w:rsidRDefault="00095076" w:rsidP="00AB37AE">
      <w:pPr>
        <w:pStyle w:val="ListParagraph"/>
        <w:numPr>
          <w:ilvl w:val="0"/>
          <w:numId w:val="24"/>
        </w:numPr>
        <w:spacing w:line="360" w:lineRule="auto"/>
        <w:rPr>
          <w:rFonts w:ascii="Times New Roman" w:hAnsi="Times New Roman" w:cs="Times New Roman"/>
        </w:rPr>
      </w:pPr>
      <w:r w:rsidRPr="00AB37AE">
        <w:rPr>
          <w:rFonts w:ascii="Times New Roman" w:hAnsi="Times New Roman" w:cs="Times New Roman"/>
        </w:rPr>
        <w:t>Denied the doctrine of original sin</w:t>
      </w:r>
    </w:p>
    <w:p w14:paraId="5A14C162" w14:textId="243A0748" w:rsidR="00095076" w:rsidRPr="00AB37AE" w:rsidRDefault="00AC2B05" w:rsidP="00AB37AE">
      <w:pPr>
        <w:pStyle w:val="ListParagraph"/>
        <w:numPr>
          <w:ilvl w:val="0"/>
          <w:numId w:val="24"/>
        </w:numPr>
        <w:spacing w:line="360" w:lineRule="auto"/>
        <w:rPr>
          <w:rFonts w:ascii="Times New Roman" w:hAnsi="Times New Roman" w:cs="Times New Roman"/>
        </w:rPr>
      </w:pPr>
      <w:r w:rsidRPr="00AB37AE">
        <w:rPr>
          <w:rFonts w:ascii="Times New Roman" w:hAnsi="Times New Roman" w:cs="Times New Roman"/>
        </w:rPr>
        <w:t>Attributed</w:t>
      </w:r>
      <w:r w:rsidR="00095076" w:rsidRPr="00AB37AE">
        <w:rPr>
          <w:rFonts w:ascii="Times New Roman" w:hAnsi="Times New Roman" w:cs="Times New Roman"/>
        </w:rPr>
        <w:t xml:space="preserve"> to human beings the ability by themselves to choose t</w:t>
      </w:r>
      <w:r w:rsidRPr="00AB37AE">
        <w:rPr>
          <w:rFonts w:ascii="Times New Roman" w:hAnsi="Times New Roman" w:cs="Times New Roman"/>
        </w:rPr>
        <w:t>he good and so to a</w:t>
      </w:r>
      <w:r w:rsidR="0095404F" w:rsidRPr="00AB37AE">
        <w:rPr>
          <w:rFonts w:ascii="Times New Roman" w:hAnsi="Times New Roman" w:cs="Times New Roman"/>
        </w:rPr>
        <w:t>ffect their own salvation</w:t>
      </w:r>
    </w:p>
    <w:p w14:paraId="1F609B44" w14:textId="5DB4944A" w:rsidR="00AC2B05" w:rsidRPr="00AB37AE" w:rsidRDefault="00AC2B05" w:rsidP="00AB37AE">
      <w:pPr>
        <w:pStyle w:val="ListParagraph"/>
        <w:numPr>
          <w:ilvl w:val="0"/>
          <w:numId w:val="25"/>
        </w:numPr>
        <w:spacing w:line="360" w:lineRule="auto"/>
        <w:rPr>
          <w:rFonts w:ascii="Times New Roman" w:hAnsi="Times New Roman" w:cs="Times New Roman"/>
        </w:rPr>
      </w:pPr>
      <w:r w:rsidRPr="00AB37AE">
        <w:rPr>
          <w:rFonts w:ascii="Times New Roman" w:hAnsi="Times New Roman" w:cs="Times New Roman"/>
        </w:rPr>
        <w:t>In refuting Pelagius, Augustine emphasized:</w:t>
      </w:r>
    </w:p>
    <w:p w14:paraId="08DB3CB5" w14:textId="1445EF4B" w:rsidR="00AC2B05" w:rsidRPr="00AB37AE" w:rsidRDefault="00AC2B05" w:rsidP="00AB37AE">
      <w:pPr>
        <w:pStyle w:val="ListParagraph"/>
        <w:numPr>
          <w:ilvl w:val="0"/>
          <w:numId w:val="26"/>
        </w:numPr>
        <w:spacing w:line="360" w:lineRule="auto"/>
        <w:rPr>
          <w:rFonts w:ascii="Times New Roman" w:hAnsi="Times New Roman" w:cs="Times New Roman"/>
        </w:rPr>
      </w:pPr>
      <w:r w:rsidRPr="00AB37AE">
        <w:rPr>
          <w:rFonts w:ascii="Times New Roman" w:hAnsi="Times New Roman" w:cs="Times New Roman"/>
        </w:rPr>
        <w:t>The universality of human sinfulness as a way of explaining the absolute necessity of God ‘s loving benefit</w:t>
      </w:r>
    </w:p>
    <w:p w14:paraId="1DD59888" w14:textId="75AC00A2" w:rsidR="00AC2B05" w:rsidRPr="00AB37AE" w:rsidRDefault="00AC2B05" w:rsidP="00AB37AE">
      <w:pPr>
        <w:pStyle w:val="ListParagraph"/>
        <w:numPr>
          <w:ilvl w:val="0"/>
          <w:numId w:val="26"/>
        </w:numPr>
        <w:spacing w:line="360" w:lineRule="auto"/>
        <w:rPr>
          <w:rFonts w:ascii="Times New Roman" w:hAnsi="Times New Roman" w:cs="Times New Roman"/>
        </w:rPr>
      </w:pPr>
      <w:r w:rsidRPr="00AB37AE">
        <w:rPr>
          <w:rFonts w:ascii="Times New Roman" w:hAnsi="Times New Roman" w:cs="Times New Roman"/>
        </w:rPr>
        <w:t>He used Paul’s metaphor—humanity had fallen in Adam and Eve’s sin from the state God had planned</w:t>
      </w:r>
    </w:p>
    <w:p w14:paraId="42F7E59A" w14:textId="1FAC6BD4" w:rsidR="00AC2B05" w:rsidRPr="00AB37AE" w:rsidRDefault="00AC2B05" w:rsidP="00AB37AE">
      <w:pPr>
        <w:pStyle w:val="ListParagraph"/>
        <w:numPr>
          <w:ilvl w:val="0"/>
          <w:numId w:val="26"/>
        </w:numPr>
        <w:spacing w:line="360" w:lineRule="auto"/>
        <w:rPr>
          <w:rFonts w:ascii="Times New Roman" w:hAnsi="Times New Roman" w:cs="Times New Roman"/>
        </w:rPr>
      </w:pPr>
      <w:r w:rsidRPr="00AB37AE">
        <w:rPr>
          <w:rFonts w:ascii="Times New Roman" w:hAnsi="Times New Roman" w:cs="Times New Roman"/>
        </w:rPr>
        <w:t xml:space="preserve">So, Augustine stressed without Christ we can do nothing </w:t>
      </w:r>
    </w:p>
    <w:p w14:paraId="34B15804" w14:textId="77777777" w:rsidR="00AC2B05" w:rsidRPr="00AB37AE" w:rsidRDefault="00AC2B05" w:rsidP="00AB37AE">
      <w:pPr>
        <w:spacing w:line="360" w:lineRule="auto"/>
        <w:rPr>
          <w:rFonts w:ascii="Times New Roman" w:hAnsi="Times New Roman" w:cs="Times New Roman"/>
        </w:rPr>
      </w:pPr>
    </w:p>
    <w:p w14:paraId="224234A2" w14:textId="66A4368F" w:rsidR="00AC2B05" w:rsidRPr="00AB37AE" w:rsidRDefault="00AC2B05" w:rsidP="00AB37AE">
      <w:pPr>
        <w:spacing w:line="360" w:lineRule="auto"/>
        <w:rPr>
          <w:rFonts w:ascii="Times New Roman" w:hAnsi="Times New Roman" w:cs="Times New Roman"/>
          <w:b/>
          <w:i/>
        </w:rPr>
      </w:pPr>
      <w:r w:rsidRPr="00AB37AE">
        <w:rPr>
          <w:rFonts w:ascii="Times New Roman" w:hAnsi="Times New Roman" w:cs="Times New Roman"/>
          <w:b/>
          <w:i/>
        </w:rPr>
        <w:t xml:space="preserve">Ethical Tensions faced by Early Christians </w:t>
      </w:r>
    </w:p>
    <w:p w14:paraId="44647C22" w14:textId="60A71CF8" w:rsidR="00DA6F0E" w:rsidRPr="00AB37AE" w:rsidRDefault="00C10957" w:rsidP="00AB37AE">
      <w:pPr>
        <w:pStyle w:val="ListParagraph"/>
        <w:numPr>
          <w:ilvl w:val="0"/>
          <w:numId w:val="27"/>
        </w:numPr>
        <w:spacing w:line="360" w:lineRule="auto"/>
        <w:rPr>
          <w:rFonts w:ascii="Times New Roman" w:hAnsi="Times New Roman" w:cs="Times New Roman"/>
        </w:rPr>
      </w:pPr>
      <w:r w:rsidRPr="00AB37AE">
        <w:rPr>
          <w:rFonts w:ascii="Times New Roman" w:hAnsi="Times New Roman" w:cs="Times New Roman"/>
          <w:b/>
        </w:rPr>
        <w:t>Material vs. the life of the Spirit</w:t>
      </w:r>
      <w:r w:rsidR="004D421F" w:rsidRPr="00AB37AE">
        <w:rPr>
          <w:rFonts w:ascii="Times New Roman" w:hAnsi="Times New Roman" w:cs="Times New Roman"/>
        </w:rPr>
        <w:t xml:space="preserve">: physical world vs. the Spirit that comes from within and is intangible </w:t>
      </w:r>
    </w:p>
    <w:p w14:paraId="5D592015" w14:textId="63352793" w:rsidR="004D421F" w:rsidRPr="00AB37AE" w:rsidRDefault="004D421F" w:rsidP="00AB37AE">
      <w:pPr>
        <w:pStyle w:val="ListParagraph"/>
        <w:numPr>
          <w:ilvl w:val="0"/>
          <w:numId w:val="29"/>
        </w:numPr>
        <w:spacing w:line="360" w:lineRule="auto"/>
        <w:rPr>
          <w:rFonts w:ascii="Times New Roman" w:hAnsi="Times New Roman" w:cs="Times New Roman"/>
        </w:rPr>
      </w:pPr>
      <w:r w:rsidRPr="00AB37AE">
        <w:rPr>
          <w:rFonts w:ascii="Times New Roman" w:hAnsi="Times New Roman" w:cs="Times New Roman"/>
        </w:rPr>
        <w:t>Although the two both seek after happiness, spirituality teaches us to aspire to a more illuminated life and materialism teaches us to desire material goods and wealth.</w:t>
      </w:r>
    </w:p>
    <w:p w14:paraId="17837638" w14:textId="5C2A52EA" w:rsidR="00C10957" w:rsidRPr="00AB37AE" w:rsidRDefault="00C10957" w:rsidP="00AB37AE">
      <w:pPr>
        <w:pStyle w:val="ListParagraph"/>
        <w:numPr>
          <w:ilvl w:val="0"/>
          <w:numId w:val="27"/>
        </w:numPr>
        <w:spacing w:line="360" w:lineRule="auto"/>
        <w:rPr>
          <w:rFonts w:ascii="Times New Roman" w:hAnsi="Times New Roman" w:cs="Times New Roman"/>
        </w:rPr>
      </w:pPr>
      <w:r w:rsidRPr="00AB37AE">
        <w:rPr>
          <w:rFonts w:ascii="Times New Roman" w:hAnsi="Times New Roman" w:cs="Times New Roman"/>
          <w:b/>
        </w:rPr>
        <w:t>Universalism vs. group identity</w:t>
      </w:r>
      <w:r w:rsidRPr="00AB37AE">
        <w:rPr>
          <w:rFonts w:ascii="Times New Roman" w:hAnsi="Times New Roman" w:cs="Times New Roman"/>
        </w:rPr>
        <w:t xml:space="preserve">: </w:t>
      </w:r>
      <w:r w:rsidR="007B16EF" w:rsidRPr="00AB37AE">
        <w:rPr>
          <w:rFonts w:ascii="Times New Roman" w:hAnsi="Times New Roman" w:cs="Times New Roman"/>
        </w:rPr>
        <w:t>belonging to a group (the Christians) vs. being outside the group</w:t>
      </w:r>
    </w:p>
    <w:p w14:paraId="4E48DBF0" w14:textId="06520221" w:rsidR="007B16EF" w:rsidRPr="00AB37AE" w:rsidRDefault="007B16EF" w:rsidP="00AB37AE">
      <w:pPr>
        <w:pStyle w:val="ListParagraph"/>
        <w:numPr>
          <w:ilvl w:val="0"/>
          <w:numId w:val="27"/>
        </w:numPr>
        <w:spacing w:line="360" w:lineRule="auto"/>
        <w:rPr>
          <w:rFonts w:ascii="Times New Roman" w:hAnsi="Times New Roman" w:cs="Times New Roman"/>
        </w:rPr>
      </w:pPr>
      <w:r w:rsidRPr="00AB37AE">
        <w:rPr>
          <w:rFonts w:ascii="Times New Roman" w:hAnsi="Times New Roman" w:cs="Times New Roman"/>
          <w:b/>
        </w:rPr>
        <w:t>Grace vs. law:</w:t>
      </w:r>
      <w:r w:rsidRPr="00AB37AE">
        <w:rPr>
          <w:rFonts w:ascii="Times New Roman" w:hAnsi="Times New Roman" w:cs="Times New Roman"/>
        </w:rPr>
        <w:t xml:space="preserve"> </w:t>
      </w:r>
      <w:r w:rsidR="000F1329" w:rsidRPr="00AB37AE">
        <w:rPr>
          <w:rFonts w:ascii="Times New Roman" w:hAnsi="Times New Roman" w:cs="Times New Roman"/>
        </w:rPr>
        <w:t>Our trust in God</w:t>
      </w:r>
      <w:r w:rsidRPr="00AB37AE">
        <w:rPr>
          <w:rFonts w:ascii="Times New Roman" w:hAnsi="Times New Roman" w:cs="Times New Roman"/>
        </w:rPr>
        <w:t xml:space="preserve"> vs. the law of the land</w:t>
      </w:r>
    </w:p>
    <w:p w14:paraId="5CF642DB" w14:textId="5B8A83DD" w:rsidR="007B16EF" w:rsidRPr="00AB37AE" w:rsidRDefault="007B16EF" w:rsidP="00AB37AE">
      <w:pPr>
        <w:pStyle w:val="ListParagraph"/>
        <w:numPr>
          <w:ilvl w:val="0"/>
          <w:numId w:val="27"/>
        </w:numPr>
        <w:spacing w:line="360" w:lineRule="auto"/>
        <w:rPr>
          <w:rFonts w:ascii="Times New Roman" w:hAnsi="Times New Roman" w:cs="Times New Roman"/>
        </w:rPr>
      </w:pPr>
      <w:r w:rsidRPr="00AB37AE">
        <w:rPr>
          <w:rFonts w:ascii="Times New Roman" w:hAnsi="Times New Roman" w:cs="Times New Roman"/>
          <w:b/>
        </w:rPr>
        <w:t>Revelation vs. reason:</w:t>
      </w:r>
      <w:r w:rsidRPr="00AB37AE">
        <w:rPr>
          <w:rFonts w:ascii="Times New Roman" w:hAnsi="Times New Roman" w:cs="Times New Roman"/>
        </w:rPr>
        <w:t xml:space="preserve"> the knowledge given to a person of faith vs. the one’s reflection of own experience </w:t>
      </w:r>
    </w:p>
    <w:p w14:paraId="008C9679" w14:textId="77777777" w:rsidR="000F1329" w:rsidRPr="00AB37AE" w:rsidRDefault="000F1329" w:rsidP="00AB37AE">
      <w:pPr>
        <w:spacing w:line="360" w:lineRule="auto"/>
        <w:rPr>
          <w:rFonts w:ascii="Times New Roman" w:hAnsi="Times New Roman" w:cs="Times New Roman"/>
        </w:rPr>
      </w:pPr>
    </w:p>
    <w:p w14:paraId="7FBAD4A7" w14:textId="6D73A285" w:rsidR="000F1329" w:rsidRPr="00AB37AE" w:rsidRDefault="000F1329" w:rsidP="00AB37AE">
      <w:pPr>
        <w:spacing w:line="360" w:lineRule="auto"/>
        <w:rPr>
          <w:rFonts w:ascii="Times New Roman" w:hAnsi="Times New Roman" w:cs="Times New Roman"/>
          <w:b/>
        </w:rPr>
      </w:pPr>
      <w:r w:rsidRPr="00AB37AE">
        <w:rPr>
          <w:rFonts w:ascii="Times New Roman" w:hAnsi="Times New Roman" w:cs="Times New Roman"/>
          <w:b/>
          <w:highlight w:val="yellow"/>
        </w:rPr>
        <w:t>Lesson 3: The Reformation and Beyond</w:t>
      </w:r>
    </w:p>
    <w:p w14:paraId="52F61F7D" w14:textId="4722EF1A" w:rsidR="00F67BFE" w:rsidRPr="00AB37AE" w:rsidRDefault="00F67BFE" w:rsidP="00AB37AE">
      <w:pPr>
        <w:spacing w:line="360" w:lineRule="auto"/>
        <w:rPr>
          <w:rFonts w:ascii="Times New Roman" w:hAnsi="Times New Roman" w:cs="Times New Roman"/>
          <w:b/>
          <w:i/>
        </w:rPr>
      </w:pPr>
      <w:r w:rsidRPr="00AB37AE">
        <w:rPr>
          <w:rFonts w:ascii="Times New Roman" w:hAnsi="Times New Roman" w:cs="Times New Roman"/>
          <w:b/>
          <w:i/>
        </w:rPr>
        <w:t>Natural Law</w:t>
      </w:r>
    </w:p>
    <w:p w14:paraId="3849C5D1" w14:textId="79485FE1" w:rsidR="00F07918" w:rsidRPr="00AB37AE" w:rsidRDefault="00F07918" w:rsidP="00AB37AE">
      <w:pPr>
        <w:spacing w:line="360" w:lineRule="auto"/>
        <w:rPr>
          <w:rFonts w:ascii="Times New Roman" w:hAnsi="Times New Roman" w:cs="Times New Roman"/>
          <w:b/>
          <w:i/>
        </w:rPr>
      </w:pPr>
      <w:r w:rsidRPr="00AB37AE">
        <w:rPr>
          <w:rFonts w:ascii="Times New Roman" w:hAnsi="Times New Roman" w:cs="Times New Roman"/>
          <w:i/>
        </w:rPr>
        <w:t>Bonaventure</w:t>
      </w:r>
      <w:r w:rsidR="005F711E" w:rsidRPr="00AB37AE">
        <w:rPr>
          <w:rFonts w:ascii="Times New Roman" w:hAnsi="Times New Roman" w:cs="Times New Roman"/>
          <w:i/>
        </w:rPr>
        <w:t xml:space="preserve"> </w:t>
      </w:r>
    </w:p>
    <w:p w14:paraId="689322A9" w14:textId="4B9FE0D7" w:rsidR="005F711E" w:rsidRPr="00AB37AE" w:rsidRDefault="005F711E" w:rsidP="00AB37AE">
      <w:pPr>
        <w:pStyle w:val="ListParagraph"/>
        <w:numPr>
          <w:ilvl w:val="0"/>
          <w:numId w:val="25"/>
        </w:numPr>
        <w:spacing w:line="360" w:lineRule="auto"/>
        <w:rPr>
          <w:rFonts w:ascii="Times New Roman" w:hAnsi="Times New Roman" w:cs="Times New Roman"/>
        </w:rPr>
      </w:pPr>
      <w:r w:rsidRPr="00AB37AE">
        <w:rPr>
          <w:rFonts w:ascii="Times New Roman" w:hAnsi="Times New Roman" w:cs="Times New Roman"/>
        </w:rPr>
        <w:t xml:space="preserve">An Italian Friar </w:t>
      </w:r>
    </w:p>
    <w:p w14:paraId="0D4BA626" w14:textId="30147EE8" w:rsidR="00F67BFE" w:rsidRPr="00AB37AE" w:rsidRDefault="00F07918" w:rsidP="00AB37AE">
      <w:pPr>
        <w:pStyle w:val="ListParagraph"/>
        <w:numPr>
          <w:ilvl w:val="0"/>
          <w:numId w:val="25"/>
        </w:numPr>
        <w:spacing w:line="360" w:lineRule="auto"/>
        <w:rPr>
          <w:rFonts w:ascii="Times New Roman" w:hAnsi="Times New Roman" w:cs="Times New Roman"/>
          <w:b/>
        </w:rPr>
      </w:pPr>
      <w:r w:rsidRPr="00AB37AE">
        <w:rPr>
          <w:rFonts w:ascii="Times New Roman" w:hAnsi="Times New Roman" w:cs="Times New Roman"/>
        </w:rPr>
        <w:t>A</w:t>
      </w:r>
      <w:r w:rsidR="00F67BFE" w:rsidRPr="00AB37AE">
        <w:rPr>
          <w:rFonts w:ascii="Times New Roman" w:hAnsi="Times New Roman" w:cs="Times New Roman"/>
        </w:rPr>
        <w:t>ttempted to integrate faith and reason, influenced by Plato</w:t>
      </w:r>
    </w:p>
    <w:p w14:paraId="7C3AE7E5" w14:textId="77777777" w:rsidR="00F67BFE" w:rsidRPr="00AB37AE" w:rsidRDefault="00F67BFE" w:rsidP="00AB37AE">
      <w:pPr>
        <w:pStyle w:val="ListParagraph"/>
        <w:numPr>
          <w:ilvl w:val="0"/>
          <w:numId w:val="25"/>
        </w:numPr>
        <w:spacing w:line="360" w:lineRule="auto"/>
        <w:rPr>
          <w:rFonts w:ascii="Times New Roman" w:hAnsi="Times New Roman" w:cs="Times New Roman"/>
          <w:b/>
        </w:rPr>
      </w:pPr>
      <w:r w:rsidRPr="00AB37AE">
        <w:rPr>
          <w:rFonts w:ascii="Times New Roman" w:hAnsi="Times New Roman" w:cs="Times New Roman"/>
        </w:rPr>
        <w:t>Synthesizing theology and morality:</w:t>
      </w:r>
    </w:p>
    <w:p w14:paraId="64A3BB42" w14:textId="77777777" w:rsidR="00F67BFE" w:rsidRPr="00AB37AE" w:rsidRDefault="00F67BFE" w:rsidP="00AB37AE">
      <w:pPr>
        <w:pStyle w:val="ListParagraph"/>
        <w:numPr>
          <w:ilvl w:val="0"/>
          <w:numId w:val="29"/>
        </w:numPr>
        <w:spacing w:line="360" w:lineRule="auto"/>
        <w:rPr>
          <w:rFonts w:ascii="Times New Roman" w:hAnsi="Times New Roman" w:cs="Times New Roman"/>
          <w:b/>
        </w:rPr>
      </w:pPr>
      <w:r w:rsidRPr="00AB37AE">
        <w:rPr>
          <w:rFonts w:ascii="Times New Roman" w:eastAsia="Times New Roman" w:hAnsi="Times New Roman" w:cs="Times New Roman"/>
          <w:lang w:val="en-US"/>
        </w:rPr>
        <w:t>The central characteristic of people was their will, their power to decide and to act.</w:t>
      </w:r>
    </w:p>
    <w:p w14:paraId="0D49FAB6" w14:textId="77777777" w:rsidR="00F67BFE" w:rsidRPr="00AB37AE" w:rsidRDefault="00F67BFE" w:rsidP="00AB37AE">
      <w:pPr>
        <w:pStyle w:val="ListParagraph"/>
        <w:numPr>
          <w:ilvl w:val="0"/>
          <w:numId w:val="29"/>
        </w:numPr>
        <w:spacing w:line="360" w:lineRule="auto"/>
        <w:rPr>
          <w:rFonts w:ascii="Times New Roman" w:hAnsi="Times New Roman" w:cs="Times New Roman"/>
          <w:b/>
        </w:rPr>
      </w:pPr>
      <w:r w:rsidRPr="00AB37AE">
        <w:rPr>
          <w:rFonts w:ascii="Times New Roman" w:eastAsia="Times New Roman" w:hAnsi="Times New Roman" w:cs="Times New Roman"/>
          <w:lang w:val="en-US"/>
        </w:rPr>
        <w:t>The intellect, while important, was in the order of means, a tool to be used for action</w:t>
      </w:r>
    </w:p>
    <w:p w14:paraId="0FA09645" w14:textId="77777777" w:rsidR="00F67BFE" w:rsidRPr="00AB37AE" w:rsidRDefault="00F67BFE" w:rsidP="00AB37AE">
      <w:pPr>
        <w:pStyle w:val="ListParagraph"/>
        <w:numPr>
          <w:ilvl w:val="0"/>
          <w:numId w:val="29"/>
        </w:numPr>
        <w:spacing w:line="360" w:lineRule="auto"/>
        <w:rPr>
          <w:rFonts w:ascii="Times New Roman" w:hAnsi="Times New Roman" w:cs="Times New Roman"/>
          <w:b/>
        </w:rPr>
      </w:pPr>
      <w:r w:rsidRPr="00AB37AE">
        <w:rPr>
          <w:rFonts w:ascii="Times New Roman" w:eastAsia="Times New Roman" w:hAnsi="Times New Roman" w:cs="Times New Roman"/>
          <w:lang w:val="en-US"/>
        </w:rPr>
        <w:t>Love was the centre of the moral life. Knowledge and practical deeds were secondary.</w:t>
      </w:r>
    </w:p>
    <w:p w14:paraId="637BBFC6" w14:textId="232FC483" w:rsidR="00F67BFE" w:rsidRPr="00AB37AE" w:rsidRDefault="00F67BFE" w:rsidP="00AB37AE">
      <w:pPr>
        <w:pStyle w:val="ListParagraph"/>
        <w:numPr>
          <w:ilvl w:val="0"/>
          <w:numId w:val="29"/>
        </w:numPr>
        <w:spacing w:line="360" w:lineRule="auto"/>
        <w:rPr>
          <w:rFonts w:ascii="Times New Roman" w:hAnsi="Times New Roman" w:cs="Times New Roman"/>
          <w:b/>
        </w:rPr>
      </w:pPr>
      <w:r w:rsidRPr="00AB37AE">
        <w:rPr>
          <w:rFonts w:ascii="Times New Roman" w:eastAsia="Times New Roman" w:hAnsi="Times New Roman" w:cs="Times New Roman"/>
          <w:lang w:val="en-US"/>
        </w:rPr>
        <w:t>The role of theology is to make intelligible what scripture teaches about Christ and the moral life.</w:t>
      </w:r>
    </w:p>
    <w:p w14:paraId="4F817F95" w14:textId="77777777" w:rsidR="005F711E" w:rsidRPr="00AB37AE" w:rsidRDefault="005F711E" w:rsidP="00AB37AE">
      <w:pPr>
        <w:spacing w:line="360" w:lineRule="auto"/>
        <w:rPr>
          <w:rFonts w:ascii="Times New Roman" w:hAnsi="Times New Roman" w:cs="Times New Roman"/>
          <w:b/>
        </w:rPr>
      </w:pPr>
    </w:p>
    <w:p w14:paraId="69C6DB60" w14:textId="598667D4" w:rsidR="00F07918" w:rsidRPr="00AB37AE" w:rsidRDefault="00F07918" w:rsidP="00AB37AE">
      <w:pPr>
        <w:spacing w:line="360" w:lineRule="auto"/>
        <w:rPr>
          <w:rFonts w:ascii="Times New Roman" w:hAnsi="Times New Roman" w:cs="Times New Roman"/>
          <w:i/>
        </w:rPr>
      </w:pPr>
      <w:r w:rsidRPr="00AB37AE">
        <w:rPr>
          <w:rFonts w:ascii="Times New Roman" w:hAnsi="Times New Roman" w:cs="Times New Roman"/>
          <w:i/>
        </w:rPr>
        <w:t>Thomas Aquinas</w:t>
      </w:r>
    </w:p>
    <w:p w14:paraId="041338C6" w14:textId="5CE212E3" w:rsidR="005F711E" w:rsidRPr="00AB37AE" w:rsidRDefault="005F711E" w:rsidP="00AB37AE">
      <w:pPr>
        <w:pStyle w:val="ListParagraph"/>
        <w:numPr>
          <w:ilvl w:val="0"/>
          <w:numId w:val="30"/>
        </w:numPr>
        <w:spacing w:line="360" w:lineRule="auto"/>
        <w:rPr>
          <w:rFonts w:ascii="Times New Roman" w:hAnsi="Times New Roman" w:cs="Times New Roman"/>
        </w:rPr>
      </w:pPr>
      <w:r w:rsidRPr="00AB37AE">
        <w:rPr>
          <w:rFonts w:ascii="Times New Roman" w:hAnsi="Times New Roman" w:cs="Times New Roman"/>
        </w:rPr>
        <w:t>Italian Dominican priest of Roman Catholic Church</w:t>
      </w:r>
    </w:p>
    <w:p w14:paraId="259B964F" w14:textId="4553F270" w:rsidR="005F711E" w:rsidRPr="00AB37AE" w:rsidRDefault="005F711E" w:rsidP="00AB37AE">
      <w:pPr>
        <w:pStyle w:val="ListParagraph"/>
        <w:numPr>
          <w:ilvl w:val="0"/>
          <w:numId w:val="30"/>
        </w:numPr>
        <w:spacing w:line="360" w:lineRule="auto"/>
        <w:rPr>
          <w:rFonts w:ascii="Times New Roman" w:hAnsi="Times New Roman" w:cs="Times New Roman"/>
        </w:rPr>
      </w:pPr>
      <w:r w:rsidRPr="00AB37AE">
        <w:rPr>
          <w:rFonts w:ascii="Times New Roman" w:hAnsi="Times New Roman" w:cs="Times New Roman"/>
        </w:rPr>
        <w:t>Inspired to Aristotle</w:t>
      </w:r>
    </w:p>
    <w:p w14:paraId="6E1F6433" w14:textId="05EF715C" w:rsidR="005F711E" w:rsidRPr="00AB37AE" w:rsidRDefault="005F711E" w:rsidP="00AB37AE">
      <w:pPr>
        <w:pStyle w:val="ListParagraph"/>
        <w:numPr>
          <w:ilvl w:val="0"/>
          <w:numId w:val="30"/>
        </w:numPr>
        <w:spacing w:line="360" w:lineRule="auto"/>
        <w:rPr>
          <w:rFonts w:ascii="Times New Roman" w:hAnsi="Times New Roman" w:cs="Times New Roman"/>
        </w:rPr>
      </w:pPr>
      <w:r w:rsidRPr="00AB37AE">
        <w:rPr>
          <w:rFonts w:ascii="Times New Roman" w:hAnsi="Times New Roman" w:cs="Times New Roman"/>
        </w:rPr>
        <w:t>Human are intellectual beings or rational animals</w:t>
      </w:r>
    </w:p>
    <w:p w14:paraId="627B9CA4" w14:textId="77777777" w:rsidR="005F711E" w:rsidRPr="00AB37AE" w:rsidRDefault="005F711E" w:rsidP="00AB37AE">
      <w:pPr>
        <w:pStyle w:val="ListParagraph"/>
        <w:numPr>
          <w:ilvl w:val="0"/>
          <w:numId w:val="30"/>
        </w:numPr>
        <w:spacing w:line="360" w:lineRule="auto"/>
        <w:rPr>
          <w:rFonts w:ascii="Times New Roman" w:hAnsi="Times New Roman" w:cs="Times New Roman"/>
        </w:rPr>
      </w:pPr>
      <w:r w:rsidRPr="00AB37AE">
        <w:rPr>
          <w:rFonts w:ascii="Times New Roman" w:hAnsi="Times New Roman" w:cs="Times New Roman"/>
        </w:rPr>
        <w:t>Highest achievement = contemplation</w:t>
      </w:r>
    </w:p>
    <w:p w14:paraId="7E5D08F6" w14:textId="77777777" w:rsidR="005F711E" w:rsidRPr="00AB37AE" w:rsidRDefault="005F711E" w:rsidP="00AB37AE">
      <w:pPr>
        <w:pStyle w:val="ListParagraph"/>
        <w:numPr>
          <w:ilvl w:val="0"/>
          <w:numId w:val="30"/>
        </w:numPr>
        <w:spacing w:line="360" w:lineRule="auto"/>
        <w:rPr>
          <w:rFonts w:ascii="Times New Roman" w:hAnsi="Times New Roman" w:cs="Times New Roman"/>
        </w:rPr>
      </w:pPr>
      <w:r w:rsidRPr="00AB37AE">
        <w:rPr>
          <w:rFonts w:ascii="Times New Roman" w:hAnsi="Times New Roman" w:cs="Times New Roman"/>
          <w:lang w:val="en-US"/>
        </w:rPr>
        <w:t>One section of Aquinas' </w:t>
      </w:r>
      <w:r w:rsidRPr="00AB37AE">
        <w:rPr>
          <w:rFonts w:ascii="Times New Roman" w:hAnsi="Times New Roman" w:cs="Times New Roman"/>
          <w:i/>
          <w:iCs/>
          <w:lang w:val="en-US"/>
        </w:rPr>
        <w:t>Summa Theologiae</w:t>
      </w:r>
      <w:r w:rsidRPr="00AB37AE">
        <w:rPr>
          <w:rFonts w:ascii="Times New Roman" w:hAnsi="Times New Roman" w:cs="Times New Roman"/>
          <w:lang w:val="en-US"/>
        </w:rPr>
        <w:t> titled </w:t>
      </w:r>
      <w:r w:rsidRPr="00AB37AE">
        <w:rPr>
          <w:rFonts w:ascii="Times New Roman" w:hAnsi="Times New Roman" w:cs="Times New Roman"/>
          <w:i/>
          <w:iCs/>
          <w:lang w:val="en-US"/>
        </w:rPr>
        <w:t>Pars Secunda</w:t>
      </w:r>
      <w:r w:rsidRPr="00AB37AE">
        <w:rPr>
          <w:rFonts w:ascii="Times New Roman" w:hAnsi="Times New Roman" w:cs="Times New Roman"/>
          <w:lang w:val="en-US"/>
        </w:rPr>
        <w:t> was a treatise on moral theology. It dealt first with general concepts and then with specific ethical topics. The important point is that Aquinas incorporated these ethical discussions into his overall synthesis of Christian theology.</w:t>
      </w:r>
    </w:p>
    <w:p w14:paraId="4EF166AD" w14:textId="522DB622" w:rsidR="005F711E" w:rsidRPr="00AB37AE" w:rsidRDefault="005F711E" w:rsidP="00AB37AE">
      <w:pPr>
        <w:pStyle w:val="ListParagraph"/>
        <w:numPr>
          <w:ilvl w:val="0"/>
          <w:numId w:val="30"/>
        </w:numPr>
        <w:spacing w:line="360" w:lineRule="auto"/>
        <w:rPr>
          <w:rFonts w:ascii="Times New Roman" w:hAnsi="Times New Roman" w:cs="Times New Roman"/>
        </w:rPr>
      </w:pPr>
      <w:r w:rsidRPr="00AB37AE">
        <w:rPr>
          <w:rFonts w:ascii="Times New Roman" w:hAnsi="Times New Roman" w:cs="Times New Roman"/>
          <w:bCs/>
          <w:lang w:val="en-US"/>
        </w:rPr>
        <w:t>Key points from Aquinas in relation to ethics:</w:t>
      </w:r>
    </w:p>
    <w:p w14:paraId="46AEB200" w14:textId="77777777" w:rsidR="005F711E" w:rsidRPr="00AB37AE" w:rsidRDefault="005F711E" w:rsidP="00AB37AE">
      <w:pPr>
        <w:pStyle w:val="ListParagraph"/>
        <w:numPr>
          <w:ilvl w:val="0"/>
          <w:numId w:val="31"/>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Aquinas was concerned with protecting the notion of a human agent who is the </w:t>
      </w:r>
      <w:r w:rsidRPr="00AB37AE">
        <w:rPr>
          <w:rFonts w:ascii="Times New Roman" w:eastAsia="Times New Roman" w:hAnsi="Times New Roman" w:cs="Times New Roman"/>
          <w:i/>
          <w:iCs/>
          <w:lang w:val="en-US"/>
        </w:rPr>
        <w:t>responsible</w:t>
      </w:r>
      <w:r w:rsidRPr="00AB37AE">
        <w:rPr>
          <w:rFonts w:ascii="Times New Roman" w:eastAsia="Times New Roman" w:hAnsi="Times New Roman" w:cs="Times New Roman"/>
          <w:lang w:val="en-US"/>
        </w:rPr>
        <w:t> author of his or her own actions.</w:t>
      </w:r>
    </w:p>
    <w:p w14:paraId="0AF34D86" w14:textId="36EF8EDB" w:rsidR="005F711E" w:rsidRPr="00AB37AE" w:rsidRDefault="005F711E" w:rsidP="00AB37AE">
      <w:pPr>
        <w:pStyle w:val="ListParagraph"/>
        <w:numPr>
          <w:ilvl w:val="0"/>
          <w:numId w:val="31"/>
        </w:numPr>
        <w:shd w:val="clear" w:color="auto" w:fill="FFFFFF"/>
        <w:spacing w:before="120" w:line="360" w:lineRule="auto"/>
        <w:rPr>
          <w:rFonts w:ascii="Times New Roman" w:eastAsia="Times New Roman" w:hAnsi="Times New Roman" w:cs="Times New Roman"/>
          <w:lang w:val="en-US"/>
        </w:rPr>
      </w:pPr>
      <w:r w:rsidRPr="00AB37AE">
        <w:rPr>
          <w:rFonts w:ascii="Times New Roman" w:hAnsi="Times New Roman" w:cs="Times New Roman"/>
          <w:lang w:val="en-US"/>
        </w:rPr>
        <w:t>Human beings are not just "spectators” of the world-order in which everything that happens is caused by God's will. Rather, human beings are actors in the world. God has given human beings the capacity to be reasonable and responsible agents.</w:t>
      </w:r>
    </w:p>
    <w:p w14:paraId="17549DDA" w14:textId="3A5F3252" w:rsidR="005F711E" w:rsidRPr="00AB37AE" w:rsidRDefault="0000390C" w:rsidP="00AB37AE">
      <w:pPr>
        <w:spacing w:line="360" w:lineRule="auto"/>
        <w:rPr>
          <w:rFonts w:ascii="Times New Roman" w:hAnsi="Times New Roman" w:cs="Times New Roman"/>
        </w:rPr>
      </w:pPr>
      <w:r w:rsidRPr="00AB37AE">
        <w:rPr>
          <w:rFonts w:ascii="Times New Roman" w:hAnsi="Times New Roman" w:cs="Times New Roman"/>
        </w:rPr>
        <w:t>Aristotle:</w:t>
      </w:r>
    </w:p>
    <w:p w14:paraId="12F2B531" w14:textId="2DB43E53" w:rsidR="0000390C" w:rsidRPr="00AB37AE" w:rsidRDefault="0000390C" w:rsidP="00AB37AE">
      <w:pPr>
        <w:pStyle w:val="ListParagraph"/>
        <w:numPr>
          <w:ilvl w:val="0"/>
          <w:numId w:val="32"/>
        </w:numPr>
        <w:spacing w:line="360" w:lineRule="auto"/>
        <w:rPr>
          <w:rFonts w:ascii="Times New Roman" w:hAnsi="Times New Roman" w:cs="Times New Roman"/>
        </w:rPr>
      </w:pPr>
      <w:r w:rsidRPr="00AB37AE">
        <w:rPr>
          <w:rFonts w:ascii="Times New Roman" w:hAnsi="Times New Roman" w:cs="Times New Roman"/>
        </w:rPr>
        <w:t>Rejected Plato’s explanation of reality as involving unchanging Forms</w:t>
      </w:r>
    </w:p>
    <w:p w14:paraId="76C7B038" w14:textId="0AF3DB3B" w:rsidR="0000390C" w:rsidRPr="00AB37AE" w:rsidRDefault="0000390C" w:rsidP="00AB37AE">
      <w:pPr>
        <w:pStyle w:val="ListParagraph"/>
        <w:numPr>
          <w:ilvl w:val="0"/>
          <w:numId w:val="32"/>
        </w:numPr>
        <w:spacing w:line="360" w:lineRule="auto"/>
        <w:rPr>
          <w:rFonts w:ascii="Times New Roman" w:hAnsi="Times New Roman" w:cs="Times New Roman"/>
        </w:rPr>
      </w:pPr>
      <w:r w:rsidRPr="00AB37AE">
        <w:rPr>
          <w:rFonts w:ascii="Times New Roman" w:hAnsi="Times New Roman" w:cs="Times New Roman"/>
        </w:rPr>
        <w:t xml:space="preserve">Was concerned with the phenomenal world, that is, the world that can be known empirically </w:t>
      </w:r>
    </w:p>
    <w:p w14:paraId="2F0C6E65" w14:textId="4D7FC2D1" w:rsidR="0000390C" w:rsidRPr="00AB37AE" w:rsidRDefault="0000390C" w:rsidP="00AB37AE">
      <w:pPr>
        <w:pStyle w:val="ListParagraph"/>
        <w:numPr>
          <w:ilvl w:val="0"/>
          <w:numId w:val="32"/>
        </w:numPr>
        <w:spacing w:line="360" w:lineRule="auto"/>
        <w:rPr>
          <w:rFonts w:ascii="Times New Roman" w:hAnsi="Times New Roman" w:cs="Times New Roman"/>
        </w:rPr>
      </w:pPr>
      <w:r w:rsidRPr="00AB37AE">
        <w:rPr>
          <w:rFonts w:ascii="Times New Roman" w:hAnsi="Times New Roman" w:cs="Times New Roman"/>
        </w:rPr>
        <w:t>Was concerned to differentiate reality and understand how it grows, develops, a</w:t>
      </w:r>
      <w:r w:rsidR="00674452" w:rsidRPr="00AB37AE">
        <w:rPr>
          <w:rFonts w:ascii="Times New Roman" w:hAnsi="Times New Roman" w:cs="Times New Roman"/>
        </w:rPr>
        <w:t>n</w:t>
      </w:r>
      <w:r w:rsidRPr="00AB37AE">
        <w:rPr>
          <w:rFonts w:ascii="Times New Roman" w:hAnsi="Times New Roman" w:cs="Times New Roman"/>
        </w:rPr>
        <w:t xml:space="preserve">d changes </w:t>
      </w:r>
    </w:p>
    <w:p w14:paraId="17968681" w14:textId="5D96F384" w:rsidR="00674452" w:rsidRPr="00AB37AE" w:rsidRDefault="00674452" w:rsidP="00AB37AE">
      <w:pPr>
        <w:pStyle w:val="ListParagraph"/>
        <w:numPr>
          <w:ilvl w:val="0"/>
          <w:numId w:val="32"/>
        </w:numPr>
        <w:spacing w:line="360" w:lineRule="auto"/>
        <w:rPr>
          <w:rFonts w:ascii="Times New Roman" w:hAnsi="Times New Roman" w:cs="Times New Roman"/>
        </w:rPr>
      </w:pPr>
      <w:r w:rsidRPr="00AB37AE">
        <w:rPr>
          <w:rFonts w:ascii="Times New Roman" w:hAnsi="Times New Roman" w:cs="Times New Roman"/>
        </w:rPr>
        <w:t>The good consists in the realization of the ends that are potential in one’s nature (Think of an acorn. The “end” that is potential in an acorn’s “nature” is an oak tree.)</w:t>
      </w:r>
    </w:p>
    <w:p w14:paraId="1B368F80" w14:textId="0714F251" w:rsidR="00456C14" w:rsidRPr="00AB37AE" w:rsidRDefault="00456C14" w:rsidP="00AB37AE">
      <w:pPr>
        <w:spacing w:line="360" w:lineRule="auto"/>
        <w:rPr>
          <w:rFonts w:ascii="Times New Roman" w:hAnsi="Times New Roman" w:cs="Times New Roman"/>
        </w:rPr>
      </w:pPr>
      <w:r w:rsidRPr="00AB37AE">
        <w:rPr>
          <w:rFonts w:ascii="Times New Roman" w:hAnsi="Times New Roman" w:cs="Times New Roman"/>
        </w:rPr>
        <w:t>For Aquinas, a good life consists of the best use of:</w:t>
      </w:r>
    </w:p>
    <w:p w14:paraId="6D55D0FD" w14:textId="2FB52C75" w:rsidR="00674452" w:rsidRPr="00AB37AE" w:rsidRDefault="00456C14" w:rsidP="00AB37AE">
      <w:pPr>
        <w:pStyle w:val="ListParagraph"/>
        <w:numPr>
          <w:ilvl w:val="0"/>
          <w:numId w:val="33"/>
        </w:numPr>
        <w:spacing w:line="360" w:lineRule="auto"/>
        <w:rPr>
          <w:rFonts w:ascii="Times New Roman" w:hAnsi="Times New Roman" w:cs="Times New Roman"/>
        </w:rPr>
      </w:pPr>
      <w:r w:rsidRPr="00AB37AE">
        <w:rPr>
          <w:rFonts w:ascii="Times New Roman" w:hAnsi="Times New Roman" w:cs="Times New Roman"/>
        </w:rPr>
        <w:t>One’s rational powers (intellect &amp; will)</w:t>
      </w:r>
    </w:p>
    <w:p w14:paraId="7DA14A88" w14:textId="0DF9C4C8" w:rsidR="00456C14" w:rsidRPr="00AB37AE" w:rsidRDefault="00456C14" w:rsidP="00AB37AE">
      <w:pPr>
        <w:pStyle w:val="ListParagraph"/>
        <w:numPr>
          <w:ilvl w:val="0"/>
          <w:numId w:val="33"/>
        </w:numPr>
        <w:spacing w:line="360" w:lineRule="auto"/>
        <w:rPr>
          <w:rFonts w:ascii="Times New Roman" w:hAnsi="Times New Roman" w:cs="Times New Roman"/>
        </w:rPr>
      </w:pPr>
      <w:r w:rsidRPr="00AB37AE">
        <w:rPr>
          <w:rFonts w:ascii="Times New Roman" w:hAnsi="Times New Roman" w:cs="Times New Roman"/>
        </w:rPr>
        <w:t>One’s lower capacities (appetites &amp; bodily activities)</w:t>
      </w:r>
    </w:p>
    <w:p w14:paraId="6F468720" w14:textId="41FEED8B" w:rsidR="000F1329" w:rsidRPr="00AB37AE" w:rsidRDefault="00456C14" w:rsidP="00AB37AE">
      <w:pPr>
        <w:spacing w:line="360" w:lineRule="auto"/>
        <w:rPr>
          <w:rFonts w:ascii="Times New Roman" w:hAnsi="Times New Roman" w:cs="Times New Roman"/>
          <w:i/>
        </w:rPr>
      </w:pPr>
      <w:r w:rsidRPr="00AB37AE">
        <w:rPr>
          <w:rFonts w:ascii="Times New Roman" w:hAnsi="Times New Roman" w:cs="Times New Roman"/>
          <w:i/>
        </w:rPr>
        <w:t xml:space="preserve">Teleology </w:t>
      </w:r>
    </w:p>
    <w:p w14:paraId="0745E0F4" w14:textId="77777777" w:rsidR="00456C14" w:rsidRPr="00AB37AE" w:rsidRDefault="00456C14" w:rsidP="00AB37AE">
      <w:pPr>
        <w:pStyle w:val="ListParagraph"/>
        <w:numPr>
          <w:ilvl w:val="0"/>
          <w:numId w:val="34"/>
        </w:numPr>
        <w:spacing w:line="360" w:lineRule="auto"/>
        <w:rPr>
          <w:rFonts w:ascii="Times New Roman" w:hAnsi="Times New Roman" w:cs="Times New Roman"/>
        </w:rPr>
      </w:pPr>
      <w:r w:rsidRPr="00AB37AE">
        <w:rPr>
          <w:rFonts w:ascii="Times New Roman" w:hAnsi="Times New Roman" w:cs="Times New Roman"/>
        </w:rPr>
        <w:t>Derived from Greek words:</w:t>
      </w:r>
    </w:p>
    <w:p w14:paraId="6BEBD2DF" w14:textId="2725300D" w:rsidR="00456C14" w:rsidRPr="00AB37AE" w:rsidRDefault="00456C14" w:rsidP="00AB37AE">
      <w:pPr>
        <w:pStyle w:val="ListParagraph"/>
        <w:numPr>
          <w:ilvl w:val="0"/>
          <w:numId w:val="35"/>
        </w:numPr>
        <w:spacing w:line="360" w:lineRule="auto"/>
        <w:rPr>
          <w:rFonts w:ascii="Times New Roman" w:hAnsi="Times New Roman" w:cs="Times New Roman"/>
        </w:rPr>
      </w:pPr>
      <w:r w:rsidRPr="00AB37AE">
        <w:rPr>
          <w:rFonts w:ascii="Times New Roman" w:hAnsi="Times New Roman" w:cs="Times New Roman"/>
          <w:i/>
        </w:rPr>
        <w:t>Telos</w:t>
      </w:r>
      <w:r w:rsidRPr="00AB37AE">
        <w:rPr>
          <w:rFonts w:ascii="Times New Roman" w:hAnsi="Times New Roman" w:cs="Times New Roman"/>
        </w:rPr>
        <w:t>, meaning “end,” “purpose,” or “goal”</w:t>
      </w:r>
    </w:p>
    <w:p w14:paraId="1C18093F" w14:textId="0845C3C7" w:rsidR="00456C14" w:rsidRPr="00AB37AE" w:rsidRDefault="00456C14" w:rsidP="00AB37AE">
      <w:pPr>
        <w:pStyle w:val="ListParagraph"/>
        <w:numPr>
          <w:ilvl w:val="0"/>
          <w:numId w:val="35"/>
        </w:numPr>
        <w:spacing w:line="360" w:lineRule="auto"/>
        <w:rPr>
          <w:rFonts w:ascii="Times New Roman" w:hAnsi="Times New Roman" w:cs="Times New Roman"/>
        </w:rPr>
      </w:pPr>
      <w:r w:rsidRPr="00AB37AE">
        <w:rPr>
          <w:rFonts w:ascii="Times New Roman" w:hAnsi="Times New Roman" w:cs="Times New Roman"/>
          <w:i/>
        </w:rPr>
        <w:t>Logos</w:t>
      </w:r>
      <w:r w:rsidRPr="00AB37AE">
        <w:rPr>
          <w:rFonts w:ascii="Times New Roman" w:hAnsi="Times New Roman" w:cs="Times New Roman"/>
        </w:rPr>
        <w:t>, meaning “the study of”</w:t>
      </w:r>
    </w:p>
    <w:p w14:paraId="77746229" w14:textId="395A2BB4" w:rsidR="00456C14" w:rsidRPr="00AB37AE" w:rsidRDefault="00456C14" w:rsidP="00AB37AE">
      <w:pPr>
        <w:pStyle w:val="ListParagraph"/>
        <w:numPr>
          <w:ilvl w:val="0"/>
          <w:numId w:val="34"/>
        </w:numPr>
        <w:spacing w:line="360" w:lineRule="auto"/>
        <w:rPr>
          <w:rFonts w:ascii="Times New Roman" w:hAnsi="Times New Roman" w:cs="Times New Roman"/>
        </w:rPr>
      </w:pPr>
      <w:r w:rsidRPr="00AB37AE">
        <w:rPr>
          <w:rFonts w:ascii="Times New Roman" w:hAnsi="Times New Roman" w:cs="Times New Roman"/>
          <w:b/>
        </w:rPr>
        <w:t>Teleological ethics:</w:t>
      </w:r>
      <w:r w:rsidRPr="00AB37AE">
        <w:rPr>
          <w:rFonts w:ascii="Times New Roman" w:hAnsi="Times New Roman" w:cs="Times New Roman"/>
        </w:rPr>
        <w:t xml:space="preserve"> focuses on the “ends” or consequences of an act</w:t>
      </w:r>
    </w:p>
    <w:p w14:paraId="47D45F55" w14:textId="2959D59F" w:rsidR="00456C14" w:rsidRPr="00AB37AE" w:rsidRDefault="00456C14" w:rsidP="00AB37AE">
      <w:pPr>
        <w:pStyle w:val="ListParagraph"/>
        <w:numPr>
          <w:ilvl w:val="0"/>
          <w:numId w:val="34"/>
        </w:numPr>
        <w:spacing w:line="360" w:lineRule="auto"/>
        <w:rPr>
          <w:rFonts w:ascii="Times New Roman" w:hAnsi="Times New Roman" w:cs="Times New Roman"/>
        </w:rPr>
      </w:pPr>
      <w:r w:rsidRPr="00AB37AE">
        <w:rPr>
          <w:rFonts w:ascii="Times New Roman" w:hAnsi="Times New Roman" w:cs="Times New Roman"/>
          <w:b/>
        </w:rPr>
        <w:t>Utilitaria</w:t>
      </w:r>
      <w:r w:rsidR="00F61577" w:rsidRPr="00AB37AE">
        <w:rPr>
          <w:rFonts w:ascii="Times New Roman" w:hAnsi="Times New Roman" w:cs="Times New Roman"/>
          <w:b/>
        </w:rPr>
        <w:t>nis</w:t>
      </w:r>
      <w:r w:rsidRPr="00AB37AE">
        <w:rPr>
          <w:rFonts w:ascii="Times New Roman" w:hAnsi="Times New Roman" w:cs="Times New Roman"/>
          <w:b/>
        </w:rPr>
        <w:t>m</w:t>
      </w:r>
      <w:r w:rsidRPr="00AB37AE">
        <w:rPr>
          <w:rFonts w:ascii="Times New Roman" w:hAnsi="Times New Roman" w:cs="Times New Roman"/>
        </w:rPr>
        <w:t>:</w:t>
      </w:r>
      <w:r w:rsidR="00DA433A" w:rsidRPr="00AB37AE">
        <w:rPr>
          <w:rFonts w:ascii="Times New Roman" w:hAnsi="Times New Roman" w:cs="Times New Roman"/>
        </w:rPr>
        <w:t xml:space="preserve"> the criterion of right and wrong actions is whether they maximize welfare, that is, the greatest good for the greatest number </w:t>
      </w:r>
    </w:p>
    <w:p w14:paraId="7664F0C7" w14:textId="01079FBF" w:rsidR="00F61577" w:rsidRPr="00AB37AE" w:rsidRDefault="00F61577" w:rsidP="00AB37AE">
      <w:pPr>
        <w:pStyle w:val="ListParagraph"/>
        <w:numPr>
          <w:ilvl w:val="0"/>
          <w:numId w:val="34"/>
        </w:numPr>
        <w:spacing w:line="360" w:lineRule="auto"/>
        <w:rPr>
          <w:rFonts w:ascii="Times New Roman" w:hAnsi="Times New Roman" w:cs="Times New Roman"/>
        </w:rPr>
      </w:pPr>
      <w:r w:rsidRPr="00AB37AE">
        <w:rPr>
          <w:rFonts w:ascii="Times New Roman" w:hAnsi="Times New Roman" w:cs="Times New Roman"/>
        </w:rPr>
        <w:t>THE ENDS</w:t>
      </w:r>
      <w:r w:rsidR="00E52753" w:rsidRPr="00AB37AE">
        <w:rPr>
          <w:rFonts w:ascii="Times New Roman" w:hAnsi="Times New Roman" w:cs="Times New Roman"/>
        </w:rPr>
        <w:t xml:space="preserve"> (CONSEQUENCES)</w:t>
      </w:r>
      <w:r w:rsidRPr="00AB37AE">
        <w:rPr>
          <w:rFonts w:ascii="Times New Roman" w:hAnsi="Times New Roman" w:cs="Times New Roman"/>
        </w:rPr>
        <w:t xml:space="preserve"> JUSTIFY THE MEANS</w:t>
      </w:r>
      <w:r w:rsidR="00E52753" w:rsidRPr="00AB37AE">
        <w:rPr>
          <w:rFonts w:ascii="Times New Roman" w:hAnsi="Times New Roman" w:cs="Times New Roman"/>
        </w:rPr>
        <w:t xml:space="preserve"> (PRINCIPLE)</w:t>
      </w:r>
    </w:p>
    <w:p w14:paraId="7A79CC4E" w14:textId="2D9FC6FF" w:rsidR="00E52753" w:rsidRPr="00AB37AE" w:rsidRDefault="00E52753" w:rsidP="00AB37AE">
      <w:pPr>
        <w:pStyle w:val="ListParagraph"/>
        <w:numPr>
          <w:ilvl w:val="0"/>
          <w:numId w:val="34"/>
        </w:numPr>
        <w:spacing w:line="360" w:lineRule="auto"/>
        <w:rPr>
          <w:rFonts w:ascii="Times New Roman" w:hAnsi="Times New Roman" w:cs="Times New Roman"/>
        </w:rPr>
      </w:pPr>
      <w:r w:rsidRPr="00AB37AE">
        <w:rPr>
          <w:rFonts w:ascii="Times New Roman" w:hAnsi="Times New Roman" w:cs="Times New Roman"/>
        </w:rPr>
        <w:t xml:space="preserve">Ex: Can kill Hitler, because WWII would be avoided </w:t>
      </w:r>
    </w:p>
    <w:p w14:paraId="045D0EA6" w14:textId="77777777" w:rsidR="00E52753" w:rsidRPr="00AB37AE" w:rsidRDefault="00E52753" w:rsidP="00AB37AE">
      <w:pPr>
        <w:spacing w:line="360" w:lineRule="auto"/>
        <w:rPr>
          <w:rFonts w:ascii="Times New Roman" w:hAnsi="Times New Roman" w:cs="Times New Roman"/>
        </w:rPr>
      </w:pPr>
    </w:p>
    <w:p w14:paraId="61D6EF15" w14:textId="258F02A2" w:rsidR="00E52753" w:rsidRPr="00AB37AE" w:rsidRDefault="00E52753" w:rsidP="00AB37AE">
      <w:pPr>
        <w:spacing w:line="360" w:lineRule="auto"/>
        <w:rPr>
          <w:rFonts w:ascii="Times New Roman" w:hAnsi="Times New Roman" w:cs="Times New Roman"/>
          <w:i/>
        </w:rPr>
      </w:pPr>
      <w:r w:rsidRPr="00AB37AE">
        <w:rPr>
          <w:rFonts w:ascii="Times New Roman" w:hAnsi="Times New Roman" w:cs="Times New Roman"/>
          <w:i/>
        </w:rPr>
        <w:t>Deontology</w:t>
      </w:r>
    </w:p>
    <w:p w14:paraId="0D9EF0F8" w14:textId="3C6F6EA7" w:rsidR="00E52753" w:rsidRPr="00AB37AE" w:rsidRDefault="00E52753" w:rsidP="00AB37AE">
      <w:pPr>
        <w:pStyle w:val="ListParagraph"/>
        <w:numPr>
          <w:ilvl w:val="0"/>
          <w:numId w:val="36"/>
        </w:numPr>
        <w:spacing w:line="360" w:lineRule="auto"/>
        <w:rPr>
          <w:rFonts w:ascii="Times New Roman" w:hAnsi="Times New Roman" w:cs="Times New Roman"/>
        </w:rPr>
      </w:pPr>
      <w:r w:rsidRPr="00AB37AE">
        <w:rPr>
          <w:rFonts w:ascii="Times New Roman" w:hAnsi="Times New Roman" w:cs="Times New Roman"/>
        </w:rPr>
        <w:t>Comes from the Greek words:</w:t>
      </w:r>
    </w:p>
    <w:p w14:paraId="362ECCB1" w14:textId="48E9AFAE" w:rsidR="00E52753" w:rsidRPr="00AB37AE" w:rsidRDefault="00E52753" w:rsidP="00AB37AE">
      <w:pPr>
        <w:pStyle w:val="ListParagraph"/>
        <w:numPr>
          <w:ilvl w:val="0"/>
          <w:numId w:val="37"/>
        </w:numPr>
        <w:spacing w:line="360" w:lineRule="auto"/>
        <w:rPr>
          <w:rFonts w:ascii="Times New Roman" w:hAnsi="Times New Roman" w:cs="Times New Roman"/>
        </w:rPr>
      </w:pPr>
      <w:r w:rsidRPr="00AB37AE">
        <w:rPr>
          <w:rFonts w:ascii="Times New Roman" w:hAnsi="Times New Roman" w:cs="Times New Roman"/>
        </w:rPr>
        <w:t>Deon, meaning “law” or “duty”</w:t>
      </w:r>
    </w:p>
    <w:p w14:paraId="48058BBD" w14:textId="6CADCD97" w:rsidR="00E52753" w:rsidRPr="00AB37AE" w:rsidRDefault="00E52753" w:rsidP="00AB37AE">
      <w:pPr>
        <w:pStyle w:val="ListParagraph"/>
        <w:numPr>
          <w:ilvl w:val="0"/>
          <w:numId w:val="37"/>
        </w:numPr>
        <w:spacing w:line="360" w:lineRule="auto"/>
        <w:rPr>
          <w:rFonts w:ascii="Times New Roman" w:hAnsi="Times New Roman" w:cs="Times New Roman"/>
        </w:rPr>
      </w:pPr>
      <w:r w:rsidRPr="00AB37AE">
        <w:rPr>
          <w:rFonts w:ascii="Times New Roman" w:hAnsi="Times New Roman" w:cs="Times New Roman"/>
        </w:rPr>
        <w:t>Logos, meaning “the study of”</w:t>
      </w:r>
    </w:p>
    <w:p w14:paraId="62B512DD" w14:textId="1A5B11E1" w:rsidR="00E52753" w:rsidRPr="00AB37AE" w:rsidRDefault="00E52753" w:rsidP="00AB37AE">
      <w:pPr>
        <w:pStyle w:val="ListParagraph"/>
        <w:numPr>
          <w:ilvl w:val="0"/>
          <w:numId w:val="36"/>
        </w:numPr>
        <w:spacing w:line="360" w:lineRule="auto"/>
        <w:rPr>
          <w:rFonts w:ascii="Times New Roman" w:hAnsi="Times New Roman" w:cs="Times New Roman"/>
        </w:rPr>
      </w:pPr>
      <w:r w:rsidRPr="00AB37AE">
        <w:rPr>
          <w:rFonts w:ascii="Times New Roman" w:hAnsi="Times New Roman" w:cs="Times New Roman"/>
        </w:rPr>
        <w:t>Focuses on the law, the rule, or the duty, which takes priority over the results of an action</w:t>
      </w:r>
    </w:p>
    <w:p w14:paraId="0E1A19C3" w14:textId="32C99585" w:rsidR="00E52753" w:rsidRPr="00AB37AE" w:rsidRDefault="00E52753" w:rsidP="00AB37AE">
      <w:pPr>
        <w:pStyle w:val="ListParagraph"/>
        <w:numPr>
          <w:ilvl w:val="0"/>
          <w:numId w:val="36"/>
        </w:numPr>
        <w:spacing w:line="360" w:lineRule="auto"/>
        <w:rPr>
          <w:rFonts w:ascii="Times New Roman" w:hAnsi="Times New Roman" w:cs="Times New Roman"/>
        </w:rPr>
      </w:pPr>
      <w:r w:rsidRPr="00AB37AE">
        <w:rPr>
          <w:rFonts w:ascii="Times New Roman" w:hAnsi="Times New Roman" w:cs="Times New Roman"/>
        </w:rPr>
        <w:t>THE ENDS DO NOT JUSTIFY THE MEANS</w:t>
      </w:r>
      <w:r w:rsidRPr="00AB37AE">
        <w:rPr>
          <w:rFonts w:ascii="Times New Roman" w:hAnsi="Times New Roman" w:cs="Times New Roman"/>
        </w:rPr>
        <w:tab/>
      </w:r>
    </w:p>
    <w:p w14:paraId="65A1E573" w14:textId="0EEC4B31" w:rsidR="00E52753" w:rsidRPr="00AB37AE" w:rsidRDefault="00E52753" w:rsidP="00AB37AE">
      <w:pPr>
        <w:pStyle w:val="ListParagraph"/>
        <w:numPr>
          <w:ilvl w:val="0"/>
          <w:numId w:val="36"/>
        </w:numPr>
        <w:spacing w:line="360" w:lineRule="auto"/>
        <w:rPr>
          <w:rFonts w:ascii="Times New Roman" w:hAnsi="Times New Roman" w:cs="Times New Roman"/>
        </w:rPr>
      </w:pPr>
      <w:r w:rsidRPr="00AB37AE">
        <w:rPr>
          <w:rFonts w:ascii="Times New Roman" w:hAnsi="Times New Roman" w:cs="Times New Roman"/>
        </w:rPr>
        <w:t>Ex: Cannot kill Hitler, as it breaks the law of no murder</w:t>
      </w:r>
    </w:p>
    <w:p w14:paraId="0FB74E93" w14:textId="77777777" w:rsidR="005E66B6" w:rsidRPr="00AB37AE" w:rsidRDefault="005E66B6" w:rsidP="00AB37AE">
      <w:pPr>
        <w:spacing w:line="360" w:lineRule="auto"/>
        <w:rPr>
          <w:rFonts w:ascii="Times New Roman" w:hAnsi="Times New Roman" w:cs="Times New Roman"/>
        </w:rPr>
      </w:pPr>
    </w:p>
    <w:p w14:paraId="2FCE8ADB" w14:textId="21B1C322" w:rsidR="005E66B6" w:rsidRPr="00AB37AE" w:rsidRDefault="005E66B6" w:rsidP="00AB37AE">
      <w:pPr>
        <w:spacing w:line="360" w:lineRule="auto"/>
        <w:rPr>
          <w:rFonts w:ascii="Times New Roman" w:hAnsi="Times New Roman" w:cs="Times New Roman"/>
          <w:i/>
        </w:rPr>
      </w:pPr>
      <w:r w:rsidRPr="00AB37AE">
        <w:rPr>
          <w:rFonts w:ascii="Times New Roman" w:hAnsi="Times New Roman" w:cs="Times New Roman"/>
          <w:i/>
        </w:rPr>
        <w:t>The Basis of Natural Law</w:t>
      </w:r>
    </w:p>
    <w:p w14:paraId="3B97C572" w14:textId="4A62654C" w:rsidR="005E66B6" w:rsidRPr="00AB37AE" w:rsidRDefault="009141C4" w:rsidP="00AB37AE">
      <w:pPr>
        <w:pStyle w:val="ListParagraph"/>
        <w:numPr>
          <w:ilvl w:val="0"/>
          <w:numId w:val="38"/>
        </w:numPr>
        <w:spacing w:line="360" w:lineRule="auto"/>
        <w:rPr>
          <w:rFonts w:ascii="Times New Roman" w:hAnsi="Times New Roman" w:cs="Times New Roman"/>
        </w:rPr>
      </w:pPr>
      <w:r w:rsidRPr="00AB37AE">
        <w:rPr>
          <w:rFonts w:ascii="Times New Roman" w:hAnsi="Times New Roman" w:cs="Times New Roman"/>
          <w:b/>
        </w:rPr>
        <w:t>The basis of natural law</w:t>
      </w:r>
      <w:r w:rsidRPr="00AB37AE">
        <w:rPr>
          <w:rFonts w:ascii="Times New Roman" w:hAnsi="Times New Roman" w:cs="Times New Roman"/>
        </w:rPr>
        <w:t>: good should be soug</w:t>
      </w:r>
      <w:r w:rsidR="002E11EB" w:rsidRPr="00AB37AE">
        <w:rPr>
          <w:rFonts w:ascii="Times New Roman" w:hAnsi="Times New Roman" w:cs="Times New Roman"/>
        </w:rPr>
        <w:t>ht after and done, evil avoided. This is known through an intellectual intuition of practical precepts of moral behaviour</w:t>
      </w:r>
    </w:p>
    <w:p w14:paraId="4873544E" w14:textId="650D6357" w:rsidR="00DE5FF3" w:rsidRPr="00AB37AE" w:rsidRDefault="00DE5FF3" w:rsidP="00AB37AE">
      <w:pPr>
        <w:pStyle w:val="ListParagraph"/>
        <w:numPr>
          <w:ilvl w:val="0"/>
          <w:numId w:val="38"/>
        </w:numPr>
        <w:spacing w:line="360" w:lineRule="auto"/>
        <w:rPr>
          <w:rFonts w:ascii="Times New Roman" w:hAnsi="Times New Roman" w:cs="Times New Roman"/>
        </w:rPr>
      </w:pPr>
      <w:r w:rsidRPr="00AB37AE">
        <w:rPr>
          <w:rFonts w:ascii="Times New Roman" w:hAnsi="Times New Roman" w:cs="Times New Roman"/>
          <w:b/>
        </w:rPr>
        <w:t>Natural law:</w:t>
      </w:r>
      <w:r w:rsidRPr="00AB37AE">
        <w:rPr>
          <w:rFonts w:ascii="Times New Roman" w:hAnsi="Times New Roman" w:cs="Times New Roman"/>
        </w:rPr>
        <w:t xml:space="preserve"> Moral duties can be ascertained by reflection on human nature. God's plan for us is built into our nature by God's creation of us.</w:t>
      </w:r>
      <w:r w:rsidR="00890FE0" w:rsidRPr="00AB37AE">
        <w:rPr>
          <w:rFonts w:ascii="Times New Roman" w:hAnsi="Times New Roman" w:cs="Times New Roman"/>
        </w:rPr>
        <w:t xml:space="preserve"> </w:t>
      </w:r>
    </w:p>
    <w:p w14:paraId="29380465" w14:textId="4DA8F9D7" w:rsidR="00890FE0" w:rsidRPr="00AB37AE" w:rsidRDefault="00890FE0" w:rsidP="00AB37AE">
      <w:pPr>
        <w:pStyle w:val="ListParagraph"/>
        <w:numPr>
          <w:ilvl w:val="0"/>
          <w:numId w:val="38"/>
        </w:numPr>
        <w:spacing w:line="360" w:lineRule="auto"/>
        <w:rPr>
          <w:rFonts w:ascii="Times New Roman" w:hAnsi="Times New Roman" w:cs="Times New Roman"/>
        </w:rPr>
      </w:pPr>
      <w:r w:rsidRPr="00AB37AE">
        <w:rPr>
          <w:rFonts w:ascii="Times New Roman" w:hAnsi="Times New Roman" w:cs="Times New Roman"/>
        </w:rPr>
        <w:t>Assumes that human beings are essentially good and have a capacity to know and choose what is right</w:t>
      </w:r>
    </w:p>
    <w:p w14:paraId="4E1E4295" w14:textId="77777777" w:rsidR="00DE5FF3" w:rsidRPr="00AB37AE" w:rsidRDefault="00DE5FF3" w:rsidP="00AB37AE">
      <w:pPr>
        <w:pStyle w:val="ListParagraph"/>
        <w:numPr>
          <w:ilvl w:val="0"/>
          <w:numId w:val="38"/>
        </w:numPr>
        <w:spacing w:line="360" w:lineRule="auto"/>
        <w:rPr>
          <w:rFonts w:ascii="Times New Roman" w:hAnsi="Times New Roman" w:cs="Times New Roman"/>
        </w:rPr>
      </w:pPr>
      <w:r w:rsidRPr="00AB37AE">
        <w:rPr>
          <w:rFonts w:ascii="Times New Roman" w:hAnsi="Times New Roman" w:cs="Times New Roman"/>
        </w:rPr>
        <w:t>Using our reason to reflect on our human nature, we can discover both:</w:t>
      </w:r>
    </w:p>
    <w:p w14:paraId="1CCDC498" w14:textId="7DF36174" w:rsidR="00DE5FF3" w:rsidRPr="00AB37AE" w:rsidRDefault="00472EBB" w:rsidP="00AB37AE">
      <w:pPr>
        <w:pStyle w:val="ListParagraph"/>
        <w:numPr>
          <w:ilvl w:val="0"/>
          <w:numId w:val="39"/>
        </w:numPr>
        <w:spacing w:line="360" w:lineRule="auto"/>
        <w:rPr>
          <w:rFonts w:ascii="Times New Roman" w:hAnsi="Times New Roman" w:cs="Times New Roman"/>
        </w:rPr>
      </w:pPr>
      <w:r w:rsidRPr="00AB37AE">
        <w:rPr>
          <w:rFonts w:ascii="Times New Roman" w:hAnsi="Times New Roman" w:cs="Times New Roman"/>
        </w:rPr>
        <w:t>T</w:t>
      </w:r>
      <w:r w:rsidR="00DE5FF3" w:rsidRPr="00AB37AE">
        <w:rPr>
          <w:rFonts w:ascii="Times New Roman" w:hAnsi="Times New Roman" w:cs="Times New Roman"/>
        </w:rPr>
        <w:t>he specific ends toward which we tend</w:t>
      </w:r>
    </w:p>
    <w:p w14:paraId="1D53820A" w14:textId="6866D018" w:rsidR="00DE5FF3" w:rsidRPr="00AB37AE" w:rsidRDefault="00472EBB" w:rsidP="00AB37AE">
      <w:pPr>
        <w:pStyle w:val="ListParagraph"/>
        <w:numPr>
          <w:ilvl w:val="0"/>
          <w:numId w:val="39"/>
        </w:numPr>
        <w:spacing w:line="360" w:lineRule="auto"/>
        <w:rPr>
          <w:rFonts w:ascii="Times New Roman" w:hAnsi="Times New Roman" w:cs="Times New Roman"/>
        </w:rPr>
      </w:pPr>
      <w:r w:rsidRPr="00AB37AE">
        <w:rPr>
          <w:rFonts w:ascii="Times New Roman" w:hAnsi="Times New Roman" w:cs="Times New Roman"/>
        </w:rPr>
        <w:t>T</w:t>
      </w:r>
      <w:r w:rsidR="00DE5FF3" w:rsidRPr="00AB37AE">
        <w:rPr>
          <w:rFonts w:ascii="Times New Roman" w:hAnsi="Times New Roman" w:cs="Times New Roman"/>
        </w:rPr>
        <w:t>he general end for which God created us.</w:t>
      </w:r>
    </w:p>
    <w:p w14:paraId="27B07FB1" w14:textId="77777777" w:rsidR="00DE5FF3" w:rsidRPr="00AB37AE" w:rsidRDefault="00DE5FF3" w:rsidP="00AB37AE">
      <w:pPr>
        <w:pStyle w:val="ListParagraph"/>
        <w:numPr>
          <w:ilvl w:val="0"/>
          <w:numId w:val="38"/>
        </w:numPr>
        <w:spacing w:line="360" w:lineRule="auto"/>
        <w:rPr>
          <w:rFonts w:ascii="Times New Roman" w:hAnsi="Times New Roman" w:cs="Times New Roman"/>
        </w:rPr>
      </w:pPr>
      <w:r w:rsidRPr="00AB37AE">
        <w:rPr>
          <w:rFonts w:ascii="Times New Roman" w:hAnsi="Times New Roman" w:cs="Times New Roman"/>
        </w:rPr>
        <w:t>Revelation not necessary for moral knowledge</w:t>
      </w:r>
    </w:p>
    <w:p w14:paraId="391F7CC6" w14:textId="77777777" w:rsidR="00DE5FF3" w:rsidRPr="00AB37AE" w:rsidRDefault="00DE5FF3" w:rsidP="00AB37AE">
      <w:pPr>
        <w:pStyle w:val="ListParagraph"/>
        <w:numPr>
          <w:ilvl w:val="0"/>
          <w:numId w:val="38"/>
        </w:numPr>
        <w:spacing w:line="360" w:lineRule="auto"/>
        <w:rPr>
          <w:rFonts w:ascii="Times New Roman" w:hAnsi="Times New Roman" w:cs="Times New Roman"/>
        </w:rPr>
      </w:pPr>
      <w:r w:rsidRPr="00AB37AE">
        <w:rPr>
          <w:rFonts w:ascii="Times New Roman" w:hAnsi="Times New Roman" w:cs="Times New Roman"/>
        </w:rPr>
        <w:t>When we have discovered these ends, it is then possible to determine the means required to achieve them. For Aquinas,</w:t>
      </w:r>
    </w:p>
    <w:p w14:paraId="1DE63DFC" w14:textId="65A1D1C2" w:rsidR="00DE5FF3" w:rsidRPr="00AB37AE" w:rsidRDefault="00DE5FF3" w:rsidP="00AB37AE">
      <w:pPr>
        <w:pStyle w:val="ListParagraph"/>
        <w:numPr>
          <w:ilvl w:val="0"/>
          <w:numId w:val="40"/>
        </w:numPr>
        <w:spacing w:line="360" w:lineRule="auto"/>
        <w:rPr>
          <w:rFonts w:ascii="Times New Roman" w:hAnsi="Times New Roman" w:cs="Times New Roman"/>
        </w:rPr>
      </w:pPr>
      <w:r w:rsidRPr="00AB37AE">
        <w:rPr>
          <w:rFonts w:ascii="Times New Roman" w:hAnsi="Times New Roman" w:cs="Times New Roman"/>
        </w:rPr>
        <w:t>This understanding of God’s plan for us,</w:t>
      </w:r>
    </w:p>
    <w:p w14:paraId="70CC0CD1" w14:textId="69A0D173" w:rsidR="00DE5FF3" w:rsidRPr="00AB37AE" w:rsidRDefault="00DE5FF3" w:rsidP="00AB37AE">
      <w:pPr>
        <w:pStyle w:val="ListParagraph"/>
        <w:numPr>
          <w:ilvl w:val="0"/>
          <w:numId w:val="40"/>
        </w:numPr>
        <w:spacing w:line="360" w:lineRule="auto"/>
        <w:rPr>
          <w:rFonts w:ascii="Times New Roman" w:hAnsi="Times New Roman" w:cs="Times New Roman"/>
        </w:rPr>
      </w:pPr>
      <w:r w:rsidRPr="00AB37AE">
        <w:rPr>
          <w:rFonts w:ascii="Times New Roman" w:hAnsi="Times New Roman" w:cs="Times New Roman"/>
        </w:rPr>
        <w:t>Built into our nature by God’s act of creation</w:t>
      </w:r>
    </w:p>
    <w:p w14:paraId="2BC80804" w14:textId="29DB4D8A" w:rsidR="00DE5FF3" w:rsidRPr="00AB37AE" w:rsidRDefault="00DE5FF3" w:rsidP="00AB37AE">
      <w:pPr>
        <w:pStyle w:val="ListParagraph"/>
        <w:numPr>
          <w:ilvl w:val="0"/>
          <w:numId w:val="40"/>
        </w:numPr>
        <w:spacing w:line="360" w:lineRule="auto"/>
        <w:rPr>
          <w:rFonts w:ascii="Times New Roman" w:hAnsi="Times New Roman" w:cs="Times New Roman"/>
        </w:rPr>
      </w:pPr>
      <w:r w:rsidRPr="00AB37AE">
        <w:rPr>
          <w:rFonts w:ascii="Times New Roman" w:hAnsi="Times New Roman" w:cs="Times New Roman"/>
        </w:rPr>
        <w:t>I</w:t>
      </w:r>
      <w:r w:rsidR="00FF0792" w:rsidRPr="00AB37AE">
        <w:rPr>
          <w:rFonts w:ascii="Times New Roman" w:hAnsi="Times New Roman" w:cs="Times New Roman"/>
        </w:rPr>
        <w:t>s natural law</w:t>
      </w:r>
    </w:p>
    <w:p w14:paraId="3AFD7E19" w14:textId="77777777" w:rsidR="00FF0792" w:rsidRPr="00AB37AE" w:rsidRDefault="00FF0792" w:rsidP="00AB37AE">
      <w:pPr>
        <w:spacing w:line="360" w:lineRule="auto"/>
        <w:rPr>
          <w:rFonts w:ascii="Times New Roman" w:hAnsi="Times New Roman" w:cs="Times New Roman"/>
        </w:rPr>
      </w:pPr>
    </w:p>
    <w:p w14:paraId="3705201C" w14:textId="0A65787E" w:rsidR="00FF0792" w:rsidRPr="00AB37AE" w:rsidRDefault="00FF0792" w:rsidP="00AB37AE">
      <w:pPr>
        <w:spacing w:line="360" w:lineRule="auto"/>
        <w:rPr>
          <w:rFonts w:ascii="Times New Roman" w:hAnsi="Times New Roman" w:cs="Times New Roman"/>
          <w:i/>
        </w:rPr>
      </w:pPr>
      <w:r w:rsidRPr="00AB37AE">
        <w:rPr>
          <w:rFonts w:ascii="Times New Roman" w:hAnsi="Times New Roman" w:cs="Times New Roman"/>
          <w:i/>
        </w:rPr>
        <w:t xml:space="preserve">Other Sources of </w:t>
      </w:r>
      <w:r w:rsidR="006348EC" w:rsidRPr="00AB37AE">
        <w:rPr>
          <w:rFonts w:ascii="Times New Roman" w:hAnsi="Times New Roman" w:cs="Times New Roman"/>
          <w:i/>
        </w:rPr>
        <w:t>Natural</w:t>
      </w:r>
      <w:r w:rsidRPr="00AB37AE">
        <w:rPr>
          <w:rFonts w:ascii="Times New Roman" w:hAnsi="Times New Roman" w:cs="Times New Roman"/>
          <w:i/>
        </w:rPr>
        <w:t xml:space="preserve"> Law</w:t>
      </w:r>
    </w:p>
    <w:p w14:paraId="71CC32DE" w14:textId="6425520C" w:rsidR="006348EC" w:rsidRPr="00AB37AE" w:rsidRDefault="006348EC" w:rsidP="00AB37AE">
      <w:pPr>
        <w:pStyle w:val="ListParagraph"/>
        <w:numPr>
          <w:ilvl w:val="0"/>
          <w:numId w:val="41"/>
        </w:numPr>
        <w:spacing w:line="360" w:lineRule="auto"/>
        <w:rPr>
          <w:rFonts w:ascii="Times New Roman" w:hAnsi="Times New Roman" w:cs="Times New Roman"/>
        </w:rPr>
      </w:pPr>
      <w:r w:rsidRPr="00AB37AE">
        <w:rPr>
          <w:rFonts w:ascii="Times New Roman" w:hAnsi="Times New Roman" w:cs="Times New Roman"/>
        </w:rPr>
        <w:t>Greek Philosophy:</w:t>
      </w:r>
    </w:p>
    <w:p w14:paraId="25CA7CE0" w14:textId="42FFC380" w:rsidR="006348EC" w:rsidRPr="00AB37AE" w:rsidRDefault="006348EC" w:rsidP="00AB37AE">
      <w:pPr>
        <w:pStyle w:val="ListParagraph"/>
        <w:numPr>
          <w:ilvl w:val="0"/>
          <w:numId w:val="42"/>
        </w:numPr>
        <w:spacing w:line="360" w:lineRule="auto"/>
        <w:rPr>
          <w:rFonts w:ascii="Times New Roman" w:hAnsi="Times New Roman" w:cs="Times New Roman"/>
        </w:rPr>
      </w:pPr>
      <w:r w:rsidRPr="00AB37AE">
        <w:rPr>
          <w:rFonts w:ascii="Times New Roman" w:hAnsi="Times New Roman" w:cs="Times New Roman"/>
        </w:rPr>
        <w:t>Human nature = rational</w:t>
      </w:r>
    </w:p>
    <w:p w14:paraId="464793D9" w14:textId="017C8D36" w:rsidR="006348EC" w:rsidRPr="00AB37AE" w:rsidRDefault="006348EC" w:rsidP="00AB37AE">
      <w:pPr>
        <w:pStyle w:val="ListParagraph"/>
        <w:numPr>
          <w:ilvl w:val="0"/>
          <w:numId w:val="42"/>
        </w:numPr>
        <w:spacing w:line="360" w:lineRule="auto"/>
        <w:rPr>
          <w:rFonts w:ascii="Times New Roman" w:hAnsi="Times New Roman" w:cs="Times New Roman"/>
        </w:rPr>
      </w:pPr>
      <w:r w:rsidRPr="00AB37AE">
        <w:rPr>
          <w:rFonts w:ascii="Times New Roman" w:hAnsi="Times New Roman" w:cs="Times New Roman"/>
        </w:rPr>
        <w:t xml:space="preserve">Morally good actions are those that are directed toward the full actualization of human potential </w:t>
      </w:r>
    </w:p>
    <w:p w14:paraId="2241F303" w14:textId="3FC346C7" w:rsidR="006348EC" w:rsidRPr="00AB37AE" w:rsidRDefault="006348EC" w:rsidP="00AB37AE">
      <w:pPr>
        <w:pStyle w:val="ListParagraph"/>
        <w:numPr>
          <w:ilvl w:val="0"/>
          <w:numId w:val="42"/>
        </w:numPr>
        <w:spacing w:line="360" w:lineRule="auto"/>
        <w:rPr>
          <w:rFonts w:ascii="Times New Roman" w:hAnsi="Times New Roman" w:cs="Times New Roman"/>
        </w:rPr>
      </w:pPr>
      <w:r w:rsidRPr="00AB37AE">
        <w:rPr>
          <w:rFonts w:ascii="Times New Roman" w:hAnsi="Times New Roman" w:cs="Times New Roman"/>
        </w:rPr>
        <w:t>Through education and habit, virtuous actions come from our own reasoning and intention</w:t>
      </w:r>
    </w:p>
    <w:p w14:paraId="708F0C6B" w14:textId="310FCF47" w:rsidR="002B675C" w:rsidRPr="00AB37AE" w:rsidRDefault="002B675C" w:rsidP="00AB37AE">
      <w:pPr>
        <w:pStyle w:val="ListParagraph"/>
        <w:numPr>
          <w:ilvl w:val="0"/>
          <w:numId w:val="41"/>
        </w:numPr>
        <w:spacing w:line="360" w:lineRule="auto"/>
        <w:rPr>
          <w:rFonts w:ascii="Times New Roman" w:hAnsi="Times New Roman" w:cs="Times New Roman"/>
        </w:rPr>
      </w:pPr>
      <w:r w:rsidRPr="00AB37AE">
        <w:rPr>
          <w:rFonts w:ascii="Times New Roman" w:hAnsi="Times New Roman" w:cs="Times New Roman"/>
        </w:rPr>
        <w:t>Romans and the “Law” of the Natural Order</w:t>
      </w:r>
    </w:p>
    <w:p w14:paraId="7BEF940E" w14:textId="1C975E87" w:rsidR="002B675C" w:rsidRPr="00AB37AE" w:rsidRDefault="002B675C" w:rsidP="00AB37AE">
      <w:pPr>
        <w:pStyle w:val="ListParagraph"/>
        <w:numPr>
          <w:ilvl w:val="0"/>
          <w:numId w:val="43"/>
        </w:numPr>
        <w:spacing w:line="360" w:lineRule="auto"/>
        <w:rPr>
          <w:rFonts w:ascii="Times New Roman" w:hAnsi="Times New Roman" w:cs="Times New Roman"/>
        </w:rPr>
      </w:pPr>
      <w:r w:rsidRPr="00AB37AE">
        <w:rPr>
          <w:rFonts w:ascii="Times New Roman" w:hAnsi="Times New Roman" w:cs="Times New Roman"/>
        </w:rPr>
        <w:t>Natural law is the innate power of reason to direct action. To live according to the law given is nature is to live according to what reason commands.</w:t>
      </w:r>
    </w:p>
    <w:p w14:paraId="7AFED0A6" w14:textId="3E5282D3" w:rsidR="002B675C" w:rsidRPr="00AB37AE" w:rsidRDefault="002B675C" w:rsidP="00AB37AE">
      <w:pPr>
        <w:pStyle w:val="ListParagraph"/>
        <w:numPr>
          <w:ilvl w:val="0"/>
          <w:numId w:val="41"/>
        </w:numPr>
        <w:spacing w:line="360" w:lineRule="auto"/>
        <w:rPr>
          <w:rFonts w:ascii="Times New Roman" w:hAnsi="Times New Roman" w:cs="Times New Roman"/>
        </w:rPr>
      </w:pPr>
      <w:r w:rsidRPr="00AB37AE">
        <w:rPr>
          <w:rFonts w:ascii="Times New Roman" w:hAnsi="Times New Roman" w:cs="Times New Roman"/>
        </w:rPr>
        <w:t>“Order of Nature” and “Order of Reason”: Middle Ages</w:t>
      </w:r>
    </w:p>
    <w:p w14:paraId="15489E9C" w14:textId="1EF504A1" w:rsidR="002B675C" w:rsidRPr="00AB37AE" w:rsidRDefault="002B675C" w:rsidP="00AB37AE">
      <w:pPr>
        <w:pStyle w:val="ListParagraph"/>
        <w:numPr>
          <w:ilvl w:val="0"/>
          <w:numId w:val="44"/>
        </w:numPr>
        <w:spacing w:line="360" w:lineRule="auto"/>
        <w:rPr>
          <w:rFonts w:ascii="Times New Roman" w:hAnsi="Times New Roman" w:cs="Times New Roman"/>
        </w:rPr>
      </w:pPr>
      <w:r w:rsidRPr="00AB37AE">
        <w:rPr>
          <w:rFonts w:ascii="Times New Roman" w:hAnsi="Times New Roman" w:cs="Times New Roman"/>
          <w:b/>
        </w:rPr>
        <w:t>Order of Nature:</w:t>
      </w:r>
      <w:r w:rsidRPr="00AB37AE">
        <w:rPr>
          <w:rFonts w:ascii="Times New Roman" w:hAnsi="Times New Roman" w:cs="Times New Roman"/>
        </w:rPr>
        <w:t xml:space="preserve"> focused on the physical and biological </w:t>
      </w:r>
      <w:r w:rsidR="004D64D8" w:rsidRPr="00AB37AE">
        <w:rPr>
          <w:rFonts w:ascii="Times New Roman" w:hAnsi="Times New Roman" w:cs="Times New Roman"/>
        </w:rPr>
        <w:t>structures</w:t>
      </w:r>
      <w:r w:rsidRPr="00AB37AE">
        <w:rPr>
          <w:rFonts w:ascii="Times New Roman" w:hAnsi="Times New Roman" w:cs="Times New Roman"/>
        </w:rPr>
        <w:t xml:space="preserve"> given in nature as a source of morality</w:t>
      </w:r>
    </w:p>
    <w:p w14:paraId="7407BBA4" w14:textId="1C242C41" w:rsidR="002B675C" w:rsidRPr="00AB37AE" w:rsidRDefault="002B675C" w:rsidP="00AB37AE">
      <w:pPr>
        <w:pStyle w:val="ListParagraph"/>
        <w:numPr>
          <w:ilvl w:val="0"/>
          <w:numId w:val="44"/>
        </w:numPr>
        <w:spacing w:line="360" w:lineRule="auto"/>
        <w:rPr>
          <w:rFonts w:ascii="Times New Roman" w:hAnsi="Times New Roman" w:cs="Times New Roman"/>
        </w:rPr>
      </w:pPr>
      <w:r w:rsidRPr="00AB37AE">
        <w:rPr>
          <w:rFonts w:ascii="Times New Roman" w:hAnsi="Times New Roman" w:cs="Times New Roman"/>
          <w:b/>
        </w:rPr>
        <w:t>Order of Reason:</w:t>
      </w:r>
      <w:r w:rsidRPr="00AB37AE">
        <w:rPr>
          <w:rFonts w:ascii="Times New Roman" w:hAnsi="Times New Roman" w:cs="Times New Roman"/>
        </w:rPr>
        <w:t xml:space="preserve"> focused on the human capacity to discover in experience what promotes hu</w:t>
      </w:r>
      <w:r w:rsidR="00C469A9" w:rsidRPr="00AB37AE">
        <w:rPr>
          <w:rFonts w:ascii="Times New Roman" w:hAnsi="Times New Roman" w:cs="Times New Roman"/>
        </w:rPr>
        <w:t xml:space="preserve">man flourishing and </w:t>
      </w:r>
      <w:r w:rsidR="00614709" w:rsidRPr="00AB37AE">
        <w:rPr>
          <w:rFonts w:ascii="Times New Roman" w:hAnsi="Times New Roman" w:cs="Times New Roman"/>
        </w:rPr>
        <w:t>well-bein</w:t>
      </w:r>
      <w:r w:rsidR="004D64D8" w:rsidRPr="00AB37AE">
        <w:rPr>
          <w:rFonts w:ascii="Times New Roman" w:hAnsi="Times New Roman" w:cs="Times New Roman"/>
        </w:rPr>
        <w:t>g</w:t>
      </w:r>
    </w:p>
    <w:p w14:paraId="32C2818C" w14:textId="77777777" w:rsidR="004D64D8" w:rsidRPr="00AB37AE" w:rsidRDefault="004D64D8" w:rsidP="00AB37AE">
      <w:pPr>
        <w:spacing w:line="360" w:lineRule="auto"/>
        <w:rPr>
          <w:rFonts w:ascii="Times New Roman" w:hAnsi="Times New Roman" w:cs="Times New Roman"/>
          <w:i/>
        </w:rPr>
      </w:pPr>
    </w:p>
    <w:p w14:paraId="57065009" w14:textId="59918EA5" w:rsidR="004D64D8" w:rsidRPr="00AB37AE" w:rsidRDefault="004D64D8" w:rsidP="00AB37AE">
      <w:pPr>
        <w:spacing w:line="360" w:lineRule="auto"/>
        <w:rPr>
          <w:rFonts w:ascii="Times New Roman" w:hAnsi="Times New Roman" w:cs="Times New Roman"/>
          <w:i/>
        </w:rPr>
      </w:pPr>
      <w:r w:rsidRPr="00AB37AE">
        <w:rPr>
          <w:rFonts w:ascii="Times New Roman" w:hAnsi="Times New Roman" w:cs="Times New Roman"/>
          <w:i/>
        </w:rPr>
        <w:t>Aquinas’ Formulation of Natural Law: Connecting Natural Law with Practical Reason &amp; Eternal Law</w:t>
      </w:r>
    </w:p>
    <w:p w14:paraId="48F8DE66" w14:textId="0E78D197" w:rsidR="007F41C4" w:rsidRPr="00AB37AE" w:rsidRDefault="007F41C4" w:rsidP="00AB37AE">
      <w:pPr>
        <w:pStyle w:val="ListParagraph"/>
        <w:numPr>
          <w:ilvl w:val="0"/>
          <w:numId w:val="45"/>
        </w:numPr>
        <w:spacing w:line="360" w:lineRule="auto"/>
        <w:rPr>
          <w:rFonts w:ascii="Times New Roman" w:hAnsi="Times New Roman" w:cs="Times New Roman"/>
        </w:rPr>
      </w:pPr>
      <w:r w:rsidRPr="00AB37AE">
        <w:rPr>
          <w:rFonts w:ascii="Times New Roman" w:hAnsi="Times New Roman" w:cs="Times New Roman"/>
          <w:b/>
        </w:rPr>
        <w:t>Practical Reason:</w:t>
      </w:r>
      <w:r w:rsidRPr="00AB37AE">
        <w:rPr>
          <w:rFonts w:ascii="Times New Roman" w:hAnsi="Times New Roman" w:cs="Times New Roman"/>
        </w:rPr>
        <w:t xml:space="preserve"> of which humans are capable </w:t>
      </w:r>
    </w:p>
    <w:p w14:paraId="59DB9FE2" w14:textId="4E28977E" w:rsidR="004D64D8" w:rsidRPr="00AB37AE" w:rsidRDefault="007F41C4" w:rsidP="00AB37AE">
      <w:pPr>
        <w:pStyle w:val="ListParagraph"/>
        <w:numPr>
          <w:ilvl w:val="0"/>
          <w:numId w:val="45"/>
        </w:numPr>
        <w:spacing w:line="360" w:lineRule="auto"/>
        <w:rPr>
          <w:rFonts w:ascii="Times New Roman" w:hAnsi="Times New Roman" w:cs="Times New Roman"/>
        </w:rPr>
      </w:pPr>
      <w:r w:rsidRPr="00AB37AE">
        <w:rPr>
          <w:rFonts w:ascii="Times New Roman" w:hAnsi="Times New Roman" w:cs="Times New Roman"/>
          <w:b/>
        </w:rPr>
        <w:t>Eternal Law</w:t>
      </w:r>
      <w:r w:rsidRPr="00AB37AE">
        <w:rPr>
          <w:rFonts w:ascii="Times New Roman" w:hAnsi="Times New Roman" w:cs="Times New Roman"/>
        </w:rPr>
        <w:t>: God is ultimately the source of moral value and moral obligation</w:t>
      </w:r>
    </w:p>
    <w:p w14:paraId="75B26E27" w14:textId="6ED67587" w:rsidR="00CE11C5" w:rsidRPr="00AB37AE" w:rsidRDefault="00CE11C5" w:rsidP="00AB37AE">
      <w:pPr>
        <w:pStyle w:val="ListParagraph"/>
        <w:numPr>
          <w:ilvl w:val="0"/>
          <w:numId w:val="45"/>
        </w:numPr>
        <w:spacing w:line="360" w:lineRule="auto"/>
        <w:rPr>
          <w:rFonts w:ascii="Times New Roman" w:hAnsi="Times New Roman" w:cs="Times New Roman"/>
        </w:rPr>
      </w:pPr>
      <w:r w:rsidRPr="00AB37AE">
        <w:rPr>
          <w:rFonts w:ascii="Times New Roman" w:hAnsi="Times New Roman" w:cs="Times New Roman"/>
        </w:rPr>
        <w:t>Animals participate by instinct and humans through reason</w:t>
      </w:r>
    </w:p>
    <w:p w14:paraId="3D80D620" w14:textId="7855697C" w:rsidR="0067098B" w:rsidRPr="00AB37AE" w:rsidRDefault="0067098B" w:rsidP="00AB37AE">
      <w:pPr>
        <w:spacing w:line="360" w:lineRule="auto"/>
        <w:rPr>
          <w:rFonts w:ascii="Times New Roman" w:hAnsi="Times New Roman" w:cs="Times New Roman"/>
        </w:rPr>
      </w:pPr>
      <w:r w:rsidRPr="00AB37AE">
        <w:rPr>
          <w:rFonts w:ascii="Times New Roman" w:hAnsi="Times New Roman" w:cs="Times New Roman"/>
        </w:rPr>
        <w:t>The Work of Reason</w:t>
      </w:r>
    </w:p>
    <w:p w14:paraId="110E9ACD" w14:textId="243F20E1" w:rsidR="0067098B" w:rsidRPr="00AB37AE" w:rsidRDefault="0067098B" w:rsidP="00AB37AE">
      <w:pPr>
        <w:pStyle w:val="ListParagraph"/>
        <w:numPr>
          <w:ilvl w:val="0"/>
          <w:numId w:val="46"/>
        </w:numPr>
        <w:spacing w:line="360" w:lineRule="auto"/>
        <w:rPr>
          <w:rFonts w:ascii="Times New Roman" w:hAnsi="Times New Roman" w:cs="Times New Roman"/>
        </w:rPr>
      </w:pPr>
      <w:r w:rsidRPr="00AB37AE">
        <w:rPr>
          <w:rFonts w:ascii="Times New Roman" w:hAnsi="Times New Roman" w:cs="Times New Roman"/>
        </w:rPr>
        <w:t>Immediate source of moral knowing = human reason</w:t>
      </w:r>
    </w:p>
    <w:p w14:paraId="01D6664B" w14:textId="564E065E" w:rsidR="0067098B" w:rsidRPr="00AB37AE" w:rsidRDefault="0067098B" w:rsidP="00AB37AE">
      <w:pPr>
        <w:pStyle w:val="ListParagraph"/>
        <w:numPr>
          <w:ilvl w:val="0"/>
          <w:numId w:val="46"/>
        </w:numPr>
        <w:spacing w:line="360" w:lineRule="auto"/>
        <w:rPr>
          <w:rFonts w:ascii="Times New Roman" w:hAnsi="Times New Roman" w:cs="Times New Roman"/>
        </w:rPr>
      </w:pPr>
      <w:r w:rsidRPr="00AB37AE">
        <w:rPr>
          <w:rFonts w:ascii="Times New Roman" w:hAnsi="Times New Roman" w:cs="Times New Roman"/>
        </w:rPr>
        <w:t>Underlying source = God’s eternal law</w:t>
      </w:r>
    </w:p>
    <w:p w14:paraId="5DFEA1B5" w14:textId="4658C11D" w:rsidR="001B1066" w:rsidRPr="00AB37AE" w:rsidRDefault="001B1066" w:rsidP="00AB37AE">
      <w:pPr>
        <w:spacing w:line="360" w:lineRule="auto"/>
        <w:rPr>
          <w:rFonts w:ascii="Times New Roman" w:hAnsi="Times New Roman" w:cs="Times New Roman"/>
        </w:rPr>
      </w:pPr>
      <w:r w:rsidRPr="00AB37AE">
        <w:rPr>
          <w:rFonts w:ascii="Times New Roman" w:hAnsi="Times New Roman" w:cs="Times New Roman"/>
        </w:rPr>
        <w:t>Our Moral Duties:</w:t>
      </w:r>
    </w:p>
    <w:p w14:paraId="330E4ACF" w14:textId="5D0AC10A" w:rsidR="001B1066" w:rsidRPr="00AB37AE" w:rsidRDefault="001B1066" w:rsidP="00AB37AE">
      <w:pPr>
        <w:pStyle w:val="ListParagraph"/>
        <w:numPr>
          <w:ilvl w:val="0"/>
          <w:numId w:val="47"/>
        </w:numPr>
        <w:spacing w:line="360" w:lineRule="auto"/>
        <w:rPr>
          <w:rFonts w:ascii="Times New Roman" w:hAnsi="Times New Roman" w:cs="Times New Roman"/>
        </w:rPr>
      </w:pPr>
      <w:r w:rsidRPr="00AB37AE">
        <w:rPr>
          <w:rFonts w:ascii="Times New Roman" w:hAnsi="Times New Roman" w:cs="Times New Roman"/>
        </w:rPr>
        <w:t>Moral duties can be ascertained by reflection on human nature</w:t>
      </w:r>
    </w:p>
    <w:p w14:paraId="466648FC" w14:textId="12BC7D87" w:rsidR="001B1066" w:rsidRPr="00AB37AE" w:rsidRDefault="001B1066" w:rsidP="00AB37AE">
      <w:pPr>
        <w:pStyle w:val="ListParagraph"/>
        <w:numPr>
          <w:ilvl w:val="0"/>
          <w:numId w:val="47"/>
        </w:numPr>
        <w:spacing w:line="360" w:lineRule="auto"/>
        <w:rPr>
          <w:rFonts w:ascii="Times New Roman" w:hAnsi="Times New Roman" w:cs="Times New Roman"/>
        </w:rPr>
      </w:pPr>
      <w:r w:rsidRPr="00AB37AE">
        <w:rPr>
          <w:rFonts w:ascii="Times New Roman" w:hAnsi="Times New Roman" w:cs="Times New Roman"/>
        </w:rPr>
        <w:t>God’s plan for us is built into our nature by God’s creation of us</w:t>
      </w:r>
    </w:p>
    <w:p w14:paraId="5FA3A047" w14:textId="4F584D6E" w:rsidR="002A32F7" w:rsidRPr="00AB37AE" w:rsidRDefault="002A32F7" w:rsidP="00AB37AE">
      <w:pPr>
        <w:spacing w:line="360" w:lineRule="auto"/>
        <w:rPr>
          <w:rFonts w:ascii="Times New Roman" w:hAnsi="Times New Roman" w:cs="Times New Roman"/>
        </w:rPr>
      </w:pPr>
      <w:r w:rsidRPr="00AB37AE">
        <w:rPr>
          <w:rFonts w:ascii="Times New Roman" w:hAnsi="Times New Roman" w:cs="Times New Roman"/>
        </w:rPr>
        <w:t>Reflection on Human Nature</w:t>
      </w:r>
    </w:p>
    <w:p w14:paraId="1138E93C" w14:textId="03142BE5" w:rsidR="002A32F7" w:rsidRPr="00AB37AE" w:rsidRDefault="002A32F7" w:rsidP="00AB37AE">
      <w:pPr>
        <w:pStyle w:val="ListParagraph"/>
        <w:numPr>
          <w:ilvl w:val="0"/>
          <w:numId w:val="48"/>
        </w:numPr>
        <w:spacing w:line="360" w:lineRule="auto"/>
        <w:rPr>
          <w:rFonts w:ascii="Times New Roman" w:hAnsi="Times New Roman" w:cs="Times New Roman"/>
        </w:rPr>
      </w:pPr>
      <w:r w:rsidRPr="00AB37AE">
        <w:rPr>
          <w:rFonts w:ascii="Times New Roman" w:hAnsi="Times New Roman" w:cs="Times New Roman"/>
        </w:rPr>
        <w:t>“Specific” ends: the specific ends toward which we tend</w:t>
      </w:r>
    </w:p>
    <w:p w14:paraId="18E0CC8E" w14:textId="5FBF86E5" w:rsidR="002A32F7" w:rsidRPr="00AB37AE" w:rsidRDefault="002A32F7" w:rsidP="00AB37AE">
      <w:pPr>
        <w:pStyle w:val="ListParagraph"/>
        <w:numPr>
          <w:ilvl w:val="0"/>
          <w:numId w:val="49"/>
        </w:numPr>
        <w:spacing w:line="360" w:lineRule="auto"/>
        <w:rPr>
          <w:rFonts w:ascii="Times New Roman" w:hAnsi="Times New Roman" w:cs="Times New Roman"/>
        </w:rPr>
      </w:pPr>
      <w:r w:rsidRPr="00AB37AE">
        <w:rPr>
          <w:rFonts w:ascii="Times New Roman" w:hAnsi="Times New Roman" w:cs="Times New Roman"/>
        </w:rPr>
        <w:t xml:space="preserve">Ex: learning to play a musical instrument </w:t>
      </w:r>
    </w:p>
    <w:p w14:paraId="5DA00A7F" w14:textId="6057A444" w:rsidR="002A32F7" w:rsidRPr="00AB37AE" w:rsidRDefault="002A32F7" w:rsidP="00AB37AE">
      <w:pPr>
        <w:pStyle w:val="ListParagraph"/>
        <w:numPr>
          <w:ilvl w:val="0"/>
          <w:numId w:val="48"/>
        </w:numPr>
        <w:spacing w:line="360" w:lineRule="auto"/>
        <w:rPr>
          <w:rFonts w:ascii="Times New Roman" w:hAnsi="Times New Roman" w:cs="Times New Roman"/>
        </w:rPr>
      </w:pPr>
      <w:r w:rsidRPr="00AB37AE">
        <w:rPr>
          <w:rFonts w:ascii="Times New Roman" w:hAnsi="Times New Roman" w:cs="Times New Roman"/>
        </w:rPr>
        <w:t>“General” ends: the general end for which God created us</w:t>
      </w:r>
    </w:p>
    <w:p w14:paraId="51C3D1E2" w14:textId="6A90CC5D" w:rsidR="002A32F7" w:rsidRPr="00AB37AE" w:rsidRDefault="002A32F7" w:rsidP="00AB37AE">
      <w:pPr>
        <w:pStyle w:val="ListParagraph"/>
        <w:numPr>
          <w:ilvl w:val="0"/>
          <w:numId w:val="49"/>
        </w:numPr>
        <w:spacing w:line="360" w:lineRule="auto"/>
        <w:rPr>
          <w:rFonts w:ascii="Times New Roman" w:hAnsi="Times New Roman" w:cs="Times New Roman"/>
        </w:rPr>
      </w:pPr>
      <w:r w:rsidRPr="00AB37AE">
        <w:rPr>
          <w:rFonts w:ascii="Times New Roman" w:hAnsi="Times New Roman" w:cs="Times New Roman"/>
        </w:rPr>
        <w:t xml:space="preserve">Ex: “happiness” toward which all humans are oriented </w:t>
      </w:r>
    </w:p>
    <w:p w14:paraId="6EB84F72" w14:textId="33F8E7D9" w:rsidR="00AD58A5" w:rsidRPr="00AB37AE" w:rsidRDefault="00610BF7" w:rsidP="00AB37AE">
      <w:pPr>
        <w:spacing w:line="360" w:lineRule="auto"/>
        <w:rPr>
          <w:rFonts w:ascii="Times New Roman" w:hAnsi="Times New Roman" w:cs="Times New Roman"/>
        </w:rPr>
      </w:pPr>
      <w:r w:rsidRPr="00AB37AE">
        <w:rPr>
          <w:rFonts w:ascii="Times New Roman" w:hAnsi="Times New Roman" w:cs="Times New Roman"/>
        </w:rPr>
        <w:t xml:space="preserve">  </w:t>
      </w:r>
    </w:p>
    <w:p w14:paraId="340455FC" w14:textId="3C7BD0DD" w:rsidR="00610BF7" w:rsidRPr="00AB37AE" w:rsidRDefault="00AD58A5" w:rsidP="00AB37AE">
      <w:pPr>
        <w:spacing w:line="360" w:lineRule="auto"/>
        <w:rPr>
          <w:rFonts w:ascii="Times New Roman" w:hAnsi="Times New Roman" w:cs="Times New Roman"/>
          <w:b/>
          <w:i/>
        </w:rPr>
      </w:pPr>
      <w:r w:rsidRPr="00AB37AE">
        <w:rPr>
          <w:rFonts w:ascii="Times New Roman" w:hAnsi="Times New Roman" w:cs="Times New Roman"/>
          <w:b/>
          <w:i/>
        </w:rPr>
        <w:t>The Reformation</w:t>
      </w:r>
    </w:p>
    <w:p w14:paraId="75087431" w14:textId="66CAE586" w:rsidR="00610BF7" w:rsidRPr="00AB37AE" w:rsidRDefault="00610BF7" w:rsidP="00AB37AE">
      <w:pPr>
        <w:pStyle w:val="ListParagraph"/>
        <w:numPr>
          <w:ilvl w:val="0"/>
          <w:numId w:val="48"/>
        </w:numPr>
        <w:spacing w:line="360" w:lineRule="auto"/>
        <w:rPr>
          <w:rFonts w:ascii="Times New Roman" w:hAnsi="Times New Roman" w:cs="Times New Roman"/>
        </w:rPr>
      </w:pPr>
      <w:r w:rsidRPr="00AB37AE">
        <w:rPr>
          <w:rFonts w:ascii="Times New Roman" w:hAnsi="Times New Roman" w:cs="Times New Roman"/>
        </w:rPr>
        <w:t xml:space="preserve">Shift in ethics due to philosophic movement known as </w:t>
      </w:r>
      <w:r w:rsidRPr="00AB37AE">
        <w:rPr>
          <w:rFonts w:ascii="Times New Roman" w:hAnsi="Times New Roman" w:cs="Times New Roman"/>
          <w:i/>
        </w:rPr>
        <w:t>nominalism</w:t>
      </w:r>
      <w:r w:rsidRPr="00AB37AE">
        <w:rPr>
          <w:rFonts w:ascii="Times New Roman" w:hAnsi="Times New Roman" w:cs="Times New Roman"/>
        </w:rPr>
        <w:t xml:space="preserve"> </w:t>
      </w:r>
    </w:p>
    <w:p w14:paraId="3C99792F" w14:textId="7622E6B0" w:rsidR="00610BF7" w:rsidRPr="00AB37AE" w:rsidRDefault="00610BF7" w:rsidP="00AB37AE">
      <w:pPr>
        <w:pStyle w:val="ListParagraph"/>
        <w:numPr>
          <w:ilvl w:val="0"/>
          <w:numId w:val="48"/>
        </w:numPr>
        <w:spacing w:line="360" w:lineRule="auto"/>
        <w:rPr>
          <w:rFonts w:ascii="Times New Roman" w:hAnsi="Times New Roman" w:cs="Times New Roman"/>
        </w:rPr>
      </w:pPr>
      <w:r w:rsidRPr="00AB37AE">
        <w:rPr>
          <w:rFonts w:ascii="Times New Roman" w:hAnsi="Times New Roman" w:cs="Times New Roman"/>
          <w:b/>
        </w:rPr>
        <w:t>Nominalism:</w:t>
      </w:r>
      <w:r w:rsidRPr="00AB37AE">
        <w:rPr>
          <w:rFonts w:ascii="Times New Roman" w:hAnsi="Times New Roman" w:cs="Times New Roman"/>
        </w:rPr>
        <w:t xml:space="preserve"> Refers to the philosophical notion that only individual realities exist. There is no such thing as universals. Universals do not exist; they have no reality in themselves. In relation to ethics, reality lies in the individual decision based on free will; there is no objective morality beyond individual decisions and acts.</w:t>
      </w:r>
    </w:p>
    <w:p w14:paraId="6BCA9357" w14:textId="77777777" w:rsidR="00FD436A" w:rsidRPr="00AB37AE" w:rsidRDefault="00FD436A" w:rsidP="00AB37AE">
      <w:pPr>
        <w:spacing w:line="360" w:lineRule="auto"/>
        <w:rPr>
          <w:rFonts w:ascii="Times New Roman" w:hAnsi="Times New Roman" w:cs="Times New Roman"/>
        </w:rPr>
      </w:pPr>
    </w:p>
    <w:p w14:paraId="29C8E5A2" w14:textId="71904EBE" w:rsidR="00FD436A" w:rsidRPr="00AB37AE" w:rsidRDefault="00FD436A" w:rsidP="00AB37AE">
      <w:pPr>
        <w:spacing w:line="360" w:lineRule="auto"/>
        <w:rPr>
          <w:rFonts w:ascii="Times New Roman" w:hAnsi="Times New Roman" w:cs="Times New Roman"/>
          <w:i/>
        </w:rPr>
      </w:pPr>
      <w:r w:rsidRPr="00AB37AE">
        <w:rPr>
          <w:rFonts w:ascii="Times New Roman" w:hAnsi="Times New Roman" w:cs="Times New Roman"/>
          <w:i/>
        </w:rPr>
        <w:t>Martin Luther</w:t>
      </w:r>
    </w:p>
    <w:p w14:paraId="3548408B" w14:textId="63214B0B" w:rsidR="00675867" w:rsidRPr="00AB37AE" w:rsidRDefault="00675867" w:rsidP="00AB37AE">
      <w:pPr>
        <w:pStyle w:val="ListParagraph"/>
        <w:numPr>
          <w:ilvl w:val="0"/>
          <w:numId w:val="50"/>
        </w:numPr>
        <w:spacing w:line="360" w:lineRule="auto"/>
        <w:rPr>
          <w:rFonts w:ascii="Times New Roman" w:hAnsi="Times New Roman" w:cs="Times New Roman"/>
        </w:rPr>
      </w:pPr>
      <w:r w:rsidRPr="00AB37AE">
        <w:rPr>
          <w:rFonts w:ascii="Times New Roman" w:hAnsi="Times New Roman" w:cs="Times New Roman"/>
        </w:rPr>
        <w:t xml:space="preserve">A German, Augustinian monk </w:t>
      </w:r>
    </w:p>
    <w:p w14:paraId="1B1E397E" w14:textId="36E36568" w:rsidR="00FD436A" w:rsidRPr="00AB37AE" w:rsidRDefault="00FD436A" w:rsidP="00AB37AE">
      <w:pPr>
        <w:pStyle w:val="ListParagraph"/>
        <w:numPr>
          <w:ilvl w:val="0"/>
          <w:numId w:val="50"/>
        </w:numPr>
        <w:spacing w:line="360" w:lineRule="auto"/>
        <w:rPr>
          <w:rFonts w:ascii="Times New Roman" w:hAnsi="Times New Roman" w:cs="Times New Roman"/>
        </w:rPr>
      </w:pPr>
      <w:r w:rsidRPr="00AB37AE">
        <w:rPr>
          <w:rFonts w:ascii="Times New Roman" w:hAnsi="Times New Roman" w:cs="Times New Roman"/>
        </w:rPr>
        <w:t xml:space="preserve">One of the most influential figures in the history of Christendom </w:t>
      </w:r>
    </w:p>
    <w:p w14:paraId="4CB60F50" w14:textId="755AC313" w:rsidR="00FD436A" w:rsidRPr="00AB37AE" w:rsidRDefault="00675867" w:rsidP="00AB37AE">
      <w:pPr>
        <w:pStyle w:val="ListParagraph"/>
        <w:numPr>
          <w:ilvl w:val="0"/>
          <w:numId w:val="50"/>
        </w:numPr>
        <w:spacing w:line="360" w:lineRule="auto"/>
        <w:rPr>
          <w:rFonts w:ascii="Times New Roman" w:hAnsi="Times New Roman" w:cs="Times New Roman"/>
        </w:rPr>
      </w:pPr>
      <w:r w:rsidRPr="00AB37AE">
        <w:rPr>
          <w:rFonts w:ascii="Times New Roman" w:hAnsi="Times New Roman" w:cs="Times New Roman"/>
        </w:rPr>
        <w:t>Luther was the originator of the Reformation in Europe</w:t>
      </w:r>
    </w:p>
    <w:p w14:paraId="0F48C283" w14:textId="4E50DA0C" w:rsidR="00675867" w:rsidRPr="00AB37AE" w:rsidRDefault="00675867" w:rsidP="00AB37AE">
      <w:pPr>
        <w:pStyle w:val="ListParagraph"/>
        <w:numPr>
          <w:ilvl w:val="0"/>
          <w:numId w:val="50"/>
        </w:numPr>
        <w:spacing w:line="360" w:lineRule="auto"/>
        <w:rPr>
          <w:rFonts w:ascii="Times New Roman" w:hAnsi="Times New Roman" w:cs="Times New Roman"/>
        </w:rPr>
      </w:pPr>
      <w:r w:rsidRPr="00AB37AE">
        <w:rPr>
          <w:rFonts w:ascii="Times New Roman" w:hAnsi="Times New Roman" w:cs="Times New Roman"/>
          <w:b/>
        </w:rPr>
        <w:t>Reformation</w:t>
      </w:r>
      <w:r w:rsidRPr="00AB37AE">
        <w:rPr>
          <w:rFonts w:ascii="Times New Roman" w:hAnsi="Times New Roman" w:cs="Times New Roman"/>
        </w:rPr>
        <w:t>: the 16</w:t>
      </w:r>
      <w:r w:rsidRPr="00AB37AE">
        <w:rPr>
          <w:rFonts w:ascii="Times New Roman" w:hAnsi="Times New Roman" w:cs="Times New Roman"/>
          <w:vertAlign w:val="superscript"/>
        </w:rPr>
        <w:t>th</w:t>
      </w:r>
      <w:r w:rsidRPr="00AB37AE">
        <w:rPr>
          <w:rFonts w:ascii="Times New Roman" w:hAnsi="Times New Roman" w:cs="Times New Roman"/>
        </w:rPr>
        <w:t xml:space="preserve"> century movement for reform of the doctrines and practices of the Roman Catholic Church which ended in the establishment of Protestant churches </w:t>
      </w:r>
    </w:p>
    <w:p w14:paraId="0EC9E5FD" w14:textId="1498011A" w:rsidR="00675867" w:rsidRPr="00AB37AE" w:rsidRDefault="00675867" w:rsidP="00AB37AE">
      <w:pPr>
        <w:pStyle w:val="ListParagraph"/>
        <w:numPr>
          <w:ilvl w:val="0"/>
          <w:numId w:val="50"/>
        </w:numPr>
        <w:spacing w:line="360" w:lineRule="auto"/>
        <w:rPr>
          <w:rFonts w:ascii="Times New Roman" w:hAnsi="Times New Roman" w:cs="Times New Roman"/>
        </w:rPr>
      </w:pPr>
      <w:r w:rsidRPr="00AB37AE">
        <w:rPr>
          <w:rFonts w:ascii="Times New Roman" w:hAnsi="Times New Roman" w:cs="Times New Roman"/>
        </w:rPr>
        <w:t>Luther was tortured by personal feelings of inadequacy and sinfulness</w:t>
      </w:r>
    </w:p>
    <w:p w14:paraId="4B8BE535" w14:textId="6A6DC452" w:rsidR="009B2B4C" w:rsidRPr="00AB37AE" w:rsidRDefault="009B2B4C" w:rsidP="00AB37AE">
      <w:pPr>
        <w:pStyle w:val="ListParagraph"/>
        <w:numPr>
          <w:ilvl w:val="0"/>
          <w:numId w:val="50"/>
        </w:numPr>
        <w:spacing w:line="360" w:lineRule="auto"/>
        <w:rPr>
          <w:rFonts w:ascii="Times New Roman" w:hAnsi="Times New Roman" w:cs="Times New Roman"/>
        </w:rPr>
      </w:pPr>
      <w:r w:rsidRPr="00AB37AE">
        <w:rPr>
          <w:rFonts w:ascii="Times New Roman" w:hAnsi="Times New Roman" w:cs="Times New Roman"/>
        </w:rPr>
        <w:t xml:space="preserve">Criticism with the Catholic Church centred on the issue of </w:t>
      </w:r>
      <w:r w:rsidRPr="00AB37AE">
        <w:rPr>
          <w:rFonts w:ascii="Times New Roman" w:hAnsi="Times New Roman" w:cs="Times New Roman"/>
          <w:i/>
        </w:rPr>
        <w:t>indulgences</w:t>
      </w:r>
      <w:r w:rsidRPr="00AB37AE">
        <w:rPr>
          <w:rFonts w:ascii="Times New Roman" w:hAnsi="Times New Roman" w:cs="Times New Roman"/>
        </w:rPr>
        <w:t xml:space="preserve"> </w:t>
      </w:r>
    </w:p>
    <w:p w14:paraId="6DBC8DEB" w14:textId="0B1228EE" w:rsidR="0071249C" w:rsidRPr="00AB37AE" w:rsidRDefault="009B2B4C" w:rsidP="00AB37AE">
      <w:pPr>
        <w:pStyle w:val="ListParagraph"/>
        <w:numPr>
          <w:ilvl w:val="0"/>
          <w:numId w:val="50"/>
        </w:numPr>
        <w:spacing w:line="360" w:lineRule="auto"/>
        <w:rPr>
          <w:rFonts w:ascii="Times New Roman" w:hAnsi="Times New Roman" w:cs="Times New Roman"/>
        </w:rPr>
      </w:pPr>
      <w:r w:rsidRPr="00AB37AE">
        <w:rPr>
          <w:rFonts w:ascii="Times New Roman" w:hAnsi="Times New Roman" w:cs="Times New Roman"/>
          <w:b/>
        </w:rPr>
        <w:t>Indulgence</w:t>
      </w:r>
      <w:r w:rsidRPr="00AB37AE">
        <w:rPr>
          <w:rFonts w:ascii="Times New Roman" w:hAnsi="Times New Roman" w:cs="Times New Roman"/>
        </w:rPr>
        <w:t>: Roman Catholic teaching states that: “An indulgence is what we receive when the Church lessens the temporal penalties to which we may be subject even though our sins have been forgiven.”</w:t>
      </w:r>
    </w:p>
    <w:p w14:paraId="2BE44A9A" w14:textId="1F242C86" w:rsidR="00D80851" w:rsidRPr="00AB37AE" w:rsidRDefault="00D80851" w:rsidP="00AB37AE">
      <w:pPr>
        <w:pStyle w:val="ListParagraph"/>
        <w:numPr>
          <w:ilvl w:val="0"/>
          <w:numId w:val="49"/>
        </w:numPr>
        <w:spacing w:line="360" w:lineRule="auto"/>
        <w:rPr>
          <w:rFonts w:ascii="Times New Roman" w:hAnsi="Times New Roman" w:cs="Times New Roman"/>
        </w:rPr>
      </w:pPr>
      <w:r w:rsidRPr="00AB37AE">
        <w:rPr>
          <w:rFonts w:ascii="Times New Roman" w:hAnsi="Times New Roman" w:cs="Times New Roman"/>
        </w:rPr>
        <w:t>Acts of charity/good work</w:t>
      </w:r>
      <w:r w:rsidR="0071249C" w:rsidRPr="00AB37AE">
        <w:rPr>
          <w:rFonts w:ascii="Times New Roman" w:hAnsi="Times New Roman" w:cs="Times New Roman"/>
        </w:rPr>
        <w:t xml:space="preserve"> (donating money to the church)</w:t>
      </w:r>
    </w:p>
    <w:p w14:paraId="3796616C" w14:textId="53D000D3" w:rsidR="0071249C" w:rsidRPr="00AB37AE" w:rsidRDefault="0071249C" w:rsidP="00AB37AE">
      <w:pPr>
        <w:pStyle w:val="ListParagraph"/>
        <w:numPr>
          <w:ilvl w:val="0"/>
          <w:numId w:val="49"/>
        </w:numPr>
        <w:spacing w:line="360" w:lineRule="auto"/>
        <w:rPr>
          <w:rFonts w:ascii="Times New Roman" w:hAnsi="Times New Roman" w:cs="Times New Roman"/>
        </w:rPr>
      </w:pPr>
      <w:r w:rsidRPr="00AB37AE">
        <w:rPr>
          <w:rFonts w:ascii="Times New Roman" w:hAnsi="Times New Roman" w:cs="Times New Roman"/>
        </w:rPr>
        <w:t>Johann Tetzel: a Dominican friar and paper commissioner for indulgences, who sold them in Germany in order to rebuild St. Peter’s Basilica in Rome</w:t>
      </w:r>
    </w:p>
    <w:p w14:paraId="786BF06A" w14:textId="39C57284" w:rsidR="0071249C" w:rsidRPr="00AB37AE" w:rsidRDefault="0071249C" w:rsidP="00AB37AE">
      <w:pPr>
        <w:pStyle w:val="ListParagraph"/>
        <w:numPr>
          <w:ilvl w:val="0"/>
          <w:numId w:val="51"/>
        </w:numPr>
        <w:spacing w:line="360" w:lineRule="auto"/>
        <w:rPr>
          <w:rFonts w:ascii="Times New Roman" w:hAnsi="Times New Roman" w:cs="Times New Roman"/>
        </w:rPr>
      </w:pPr>
      <w:r w:rsidRPr="00AB37AE">
        <w:rPr>
          <w:rFonts w:ascii="Times New Roman" w:hAnsi="Times New Roman" w:cs="Times New Roman"/>
        </w:rPr>
        <w:t>Luther emphasized that faith ALONE saved a human being</w:t>
      </w:r>
    </w:p>
    <w:p w14:paraId="7A0F5890" w14:textId="2D266B12" w:rsidR="0071249C" w:rsidRPr="00AB37AE" w:rsidRDefault="0071249C" w:rsidP="00AB37AE">
      <w:pPr>
        <w:pStyle w:val="ListParagraph"/>
        <w:numPr>
          <w:ilvl w:val="0"/>
          <w:numId w:val="51"/>
        </w:numPr>
        <w:spacing w:line="360" w:lineRule="auto"/>
        <w:rPr>
          <w:rFonts w:ascii="Times New Roman" w:hAnsi="Times New Roman" w:cs="Times New Roman"/>
        </w:rPr>
      </w:pPr>
      <w:r w:rsidRPr="00AB37AE">
        <w:rPr>
          <w:rFonts w:ascii="Times New Roman" w:hAnsi="Times New Roman" w:cs="Times New Roman"/>
        </w:rPr>
        <w:t>Saw the corruption of indulgences to get money</w:t>
      </w:r>
    </w:p>
    <w:p w14:paraId="4870DEF6" w14:textId="3AB00479" w:rsidR="0071249C" w:rsidRPr="00AB37AE" w:rsidRDefault="0071249C" w:rsidP="00AB37AE">
      <w:pPr>
        <w:pStyle w:val="ListParagraph"/>
        <w:numPr>
          <w:ilvl w:val="0"/>
          <w:numId w:val="51"/>
        </w:numPr>
        <w:spacing w:line="360" w:lineRule="auto"/>
        <w:rPr>
          <w:rFonts w:ascii="Times New Roman" w:hAnsi="Times New Roman" w:cs="Times New Roman"/>
        </w:rPr>
      </w:pPr>
      <w:r w:rsidRPr="00AB37AE">
        <w:rPr>
          <w:rFonts w:ascii="Times New Roman" w:hAnsi="Times New Roman" w:cs="Times New Roman"/>
        </w:rPr>
        <w:t>Launched protest against papacy and Roman Catholic Church in 1517</w:t>
      </w:r>
    </w:p>
    <w:p w14:paraId="23D8FE23" w14:textId="10A1512F" w:rsidR="00ED1169" w:rsidRPr="00AB37AE" w:rsidRDefault="00ED1169" w:rsidP="00AB37AE">
      <w:pPr>
        <w:pStyle w:val="ListParagraph"/>
        <w:numPr>
          <w:ilvl w:val="0"/>
          <w:numId w:val="51"/>
        </w:numPr>
        <w:spacing w:line="360" w:lineRule="auto"/>
        <w:rPr>
          <w:rFonts w:ascii="Times New Roman" w:hAnsi="Times New Roman" w:cs="Times New Roman"/>
        </w:rPr>
      </w:pPr>
      <w:r w:rsidRPr="00AB37AE">
        <w:rPr>
          <w:rFonts w:ascii="Times New Roman" w:hAnsi="Times New Roman" w:cs="Times New Roman"/>
        </w:rPr>
        <w:t>Rejected the intellectual tradition of Thomas Aquinas</w:t>
      </w:r>
    </w:p>
    <w:p w14:paraId="7EA4BADB" w14:textId="747C22F6" w:rsidR="00ED1169" w:rsidRPr="00AB37AE" w:rsidRDefault="00ED1169" w:rsidP="00AB37AE">
      <w:pPr>
        <w:pStyle w:val="ListParagraph"/>
        <w:numPr>
          <w:ilvl w:val="0"/>
          <w:numId w:val="51"/>
        </w:numPr>
        <w:spacing w:line="360" w:lineRule="auto"/>
        <w:rPr>
          <w:rFonts w:ascii="Times New Roman" w:hAnsi="Times New Roman" w:cs="Times New Roman"/>
        </w:rPr>
      </w:pPr>
      <w:r w:rsidRPr="00AB37AE">
        <w:rPr>
          <w:rFonts w:ascii="Times New Roman" w:hAnsi="Times New Roman" w:cs="Times New Roman"/>
        </w:rPr>
        <w:t>Re-appropriated the biblical tradition with its emphasis on surrender to God</w:t>
      </w:r>
    </w:p>
    <w:p w14:paraId="68A814E7" w14:textId="77777777" w:rsidR="00241F85" w:rsidRPr="00AB37AE" w:rsidRDefault="00241F85" w:rsidP="00AB37AE">
      <w:pPr>
        <w:spacing w:line="360" w:lineRule="auto"/>
        <w:rPr>
          <w:rFonts w:ascii="Times New Roman" w:hAnsi="Times New Roman" w:cs="Times New Roman"/>
        </w:rPr>
      </w:pPr>
    </w:p>
    <w:p w14:paraId="5FCD68BD" w14:textId="1068AD99" w:rsidR="00241F85" w:rsidRPr="00AB37AE" w:rsidRDefault="00241F85" w:rsidP="00AB37AE">
      <w:pPr>
        <w:spacing w:line="360" w:lineRule="auto"/>
        <w:rPr>
          <w:rFonts w:ascii="Times New Roman" w:hAnsi="Times New Roman" w:cs="Times New Roman"/>
          <w:b/>
          <w:i/>
        </w:rPr>
      </w:pPr>
      <w:r w:rsidRPr="00AB37AE">
        <w:rPr>
          <w:rFonts w:ascii="Times New Roman" w:hAnsi="Times New Roman" w:cs="Times New Roman"/>
          <w:b/>
          <w:i/>
        </w:rPr>
        <w:t>Predestination</w:t>
      </w:r>
    </w:p>
    <w:p w14:paraId="6638141E" w14:textId="019537AC" w:rsidR="00241F85" w:rsidRPr="00AB37AE" w:rsidRDefault="00241F85" w:rsidP="00AB37AE">
      <w:pPr>
        <w:spacing w:line="360" w:lineRule="auto"/>
        <w:rPr>
          <w:rFonts w:ascii="Times New Roman" w:hAnsi="Times New Roman" w:cs="Times New Roman"/>
          <w:i/>
        </w:rPr>
      </w:pPr>
      <w:r w:rsidRPr="00AB37AE">
        <w:rPr>
          <w:rFonts w:ascii="Times New Roman" w:hAnsi="Times New Roman" w:cs="Times New Roman"/>
          <w:i/>
        </w:rPr>
        <w:t>John Calvin</w:t>
      </w:r>
    </w:p>
    <w:p w14:paraId="1DAC7198" w14:textId="1F3E9BEC" w:rsidR="00241F85" w:rsidRPr="00AB37AE" w:rsidRDefault="00241F85" w:rsidP="00AB37AE">
      <w:pPr>
        <w:pStyle w:val="ListParagraph"/>
        <w:numPr>
          <w:ilvl w:val="0"/>
          <w:numId w:val="52"/>
        </w:numPr>
        <w:spacing w:line="360" w:lineRule="auto"/>
        <w:rPr>
          <w:rFonts w:ascii="Times New Roman" w:hAnsi="Times New Roman" w:cs="Times New Roman"/>
        </w:rPr>
      </w:pPr>
      <w:r w:rsidRPr="00AB37AE">
        <w:rPr>
          <w:rFonts w:ascii="Times New Roman" w:hAnsi="Times New Roman" w:cs="Times New Roman"/>
        </w:rPr>
        <w:t>French theologian and significant architect of the Reformation</w:t>
      </w:r>
    </w:p>
    <w:p w14:paraId="73DA781B" w14:textId="03529D42" w:rsidR="00241F85" w:rsidRPr="00AB37AE" w:rsidRDefault="00241F85" w:rsidP="00AB37AE">
      <w:pPr>
        <w:pStyle w:val="ListParagraph"/>
        <w:numPr>
          <w:ilvl w:val="0"/>
          <w:numId w:val="52"/>
        </w:numPr>
        <w:spacing w:line="360" w:lineRule="auto"/>
        <w:rPr>
          <w:rFonts w:ascii="Times New Roman" w:hAnsi="Times New Roman" w:cs="Times New Roman"/>
        </w:rPr>
      </w:pPr>
      <w:r w:rsidRPr="00AB37AE">
        <w:rPr>
          <w:rFonts w:ascii="Times New Roman" w:hAnsi="Times New Roman" w:cs="Times New Roman"/>
        </w:rPr>
        <w:t>Calvin taught:</w:t>
      </w:r>
    </w:p>
    <w:p w14:paraId="57C6DE7F" w14:textId="2F6DC702" w:rsidR="00241F85" w:rsidRPr="00AB37AE" w:rsidRDefault="00241F85" w:rsidP="00AB37AE">
      <w:pPr>
        <w:pStyle w:val="ListParagraph"/>
        <w:numPr>
          <w:ilvl w:val="0"/>
          <w:numId w:val="53"/>
        </w:numPr>
        <w:spacing w:line="360" w:lineRule="auto"/>
        <w:rPr>
          <w:rFonts w:ascii="Times New Roman" w:hAnsi="Times New Roman" w:cs="Times New Roman"/>
        </w:rPr>
      </w:pPr>
      <w:r w:rsidRPr="00AB37AE">
        <w:rPr>
          <w:rFonts w:ascii="Times New Roman" w:hAnsi="Times New Roman" w:cs="Times New Roman"/>
        </w:rPr>
        <w:t>Christian life understood to be a life of faith and faithfulness in response to God’s grace</w:t>
      </w:r>
    </w:p>
    <w:p w14:paraId="21786D39" w14:textId="797E7FA1" w:rsidR="00241F85" w:rsidRPr="00AB37AE" w:rsidRDefault="00241F85" w:rsidP="00AB37AE">
      <w:pPr>
        <w:pStyle w:val="ListParagraph"/>
        <w:numPr>
          <w:ilvl w:val="0"/>
          <w:numId w:val="53"/>
        </w:numPr>
        <w:spacing w:line="360" w:lineRule="auto"/>
        <w:rPr>
          <w:rFonts w:ascii="Times New Roman" w:hAnsi="Times New Roman" w:cs="Times New Roman"/>
        </w:rPr>
      </w:pPr>
      <w:r w:rsidRPr="00AB37AE">
        <w:rPr>
          <w:rFonts w:ascii="Times New Roman" w:hAnsi="Times New Roman" w:cs="Times New Roman"/>
        </w:rPr>
        <w:t>Salvation is entirely the gift of God’s grace; in no respect is it the effect of human “works”</w:t>
      </w:r>
    </w:p>
    <w:p w14:paraId="04F33B01" w14:textId="79C2F622" w:rsidR="00241F85" w:rsidRPr="00AB37AE" w:rsidRDefault="00241F85" w:rsidP="00AB37AE">
      <w:pPr>
        <w:pStyle w:val="ListParagraph"/>
        <w:numPr>
          <w:ilvl w:val="0"/>
          <w:numId w:val="53"/>
        </w:numPr>
        <w:spacing w:line="360" w:lineRule="auto"/>
        <w:rPr>
          <w:rFonts w:ascii="Times New Roman" w:hAnsi="Times New Roman" w:cs="Times New Roman"/>
        </w:rPr>
      </w:pPr>
      <w:r w:rsidRPr="00AB37AE">
        <w:rPr>
          <w:rFonts w:ascii="Times New Roman" w:hAnsi="Times New Roman" w:cs="Times New Roman"/>
        </w:rPr>
        <w:t>Moral effort is response to grace, essential but not independently initiated</w:t>
      </w:r>
    </w:p>
    <w:p w14:paraId="24F95200" w14:textId="49011428" w:rsidR="00F81B58" w:rsidRPr="00AB37AE" w:rsidRDefault="00F81B58" w:rsidP="00AB37AE">
      <w:pPr>
        <w:pStyle w:val="ListParagraph"/>
        <w:numPr>
          <w:ilvl w:val="0"/>
          <w:numId w:val="54"/>
        </w:numPr>
        <w:spacing w:line="360" w:lineRule="auto"/>
        <w:rPr>
          <w:rFonts w:ascii="Times New Roman" w:hAnsi="Times New Roman" w:cs="Times New Roman"/>
        </w:rPr>
      </w:pPr>
      <w:r w:rsidRPr="00AB37AE">
        <w:rPr>
          <w:rFonts w:ascii="Times New Roman" w:hAnsi="Times New Roman" w:cs="Times New Roman"/>
        </w:rPr>
        <w:t xml:space="preserve">Stressed importance of </w:t>
      </w:r>
      <w:r w:rsidRPr="00AB37AE">
        <w:rPr>
          <w:rFonts w:ascii="Times New Roman" w:hAnsi="Times New Roman" w:cs="Times New Roman"/>
          <w:i/>
        </w:rPr>
        <w:t>vocation</w:t>
      </w:r>
      <w:r w:rsidRPr="00AB37AE">
        <w:rPr>
          <w:rFonts w:ascii="Times New Roman" w:hAnsi="Times New Roman" w:cs="Times New Roman"/>
        </w:rPr>
        <w:t xml:space="preserve"> </w:t>
      </w:r>
    </w:p>
    <w:p w14:paraId="496F1EB1" w14:textId="2734C2D1" w:rsidR="00F81B58" w:rsidRPr="00AB37AE" w:rsidRDefault="00F81B58" w:rsidP="00AB37AE">
      <w:pPr>
        <w:pStyle w:val="ListParagraph"/>
        <w:numPr>
          <w:ilvl w:val="0"/>
          <w:numId w:val="54"/>
        </w:numPr>
        <w:spacing w:line="360" w:lineRule="auto"/>
        <w:rPr>
          <w:rFonts w:ascii="Times New Roman" w:hAnsi="Times New Roman" w:cs="Times New Roman"/>
        </w:rPr>
      </w:pPr>
      <w:r w:rsidRPr="00AB37AE">
        <w:rPr>
          <w:rFonts w:ascii="Times New Roman" w:hAnsi="Times New Roman" w:cs="Times New Roman"/>
        </w:rPr>
        <w:t>Accepted Luther’s criticisms</w:t>
      </w:r>
    </w:p>
    <w:p w14:paraId="620A4BE1" w14:textId="5977E63C" w:rsidR="0022002D" w:rsidRPr="00AB37AE" w:rsidRDefault="0022002D" w:rsidP="00AB37AE">
      <w:pPr>
        <w:pStyle w:val="ListParagraph"/>
        <w:numPr>
          <w:ilvl w:val="0"/>
          <w:numId w:val="54"/>
        </w:numPr>
        <w:spacing w:line="360" w:lineRule="auto"/>
        <w:rPr>
          <w:rFonts w:ascii="Times New Roman" w:hAnsi="Times New Roman" w:cs="Times New Roman"/>
        </w:rPr>
      </w:pPr>
      <w:r w:rsidRPr="00AB37AE">
        <w:rPr>
          <w:rFonts w:ascii="Times New Roman" w:hAnsi="Times New Roman" w:cs="Times New Roman"/>
          <w:b/>
        </w:rPr>
        <w:t>Predestination</w:t>
      </w:r>
      <w:r w:rsidRPr="00AB37AE">
        <w:rPr>
          <w:rFonts w:ascii="Times New Roman" w:hAnsi="Times New Roman" w:cs="Times New Roman"/>
        </w:rPr>
        <w:t>: not all people are created in equal conditions, some are destined for eternal life and some for eternal damnation</w:t>
      </w:r>
    </w:p>
    <w:p w14:paraId="071E9DB4" w14:textId="77777777" w:rsidR="001C70AE" w:rsidRPr="00AB37AE" w:rsidRDefault="001C70AE" w:rsidP="00AB37AE">
      <w:pPr>
        <w:spacing w:line="360" w:lineRule="auto"/>
        <w:rPr>
          <w:rFonts w:ascii="Times New Roman" w:hAnsi="Times New Roman" w:cs="Times New Roman"/>
        </w:rPr>
      </w:pPr>
    </w:p>
    <w:p w14:paraId="628E3A85" w14:textId="7E0BEC79" w:rsidR="001C70AE" w:rsidRPr="00AB37AE" w:rsidRDefault="001C70AE" w:rsidP="00AB37AE">
      <w:pPr>
        <w:spacing w:line="360" w:lineRule="auto"/>
        <w:rPr>
          <w:rFonts w:ascii="Times New Roman" w:hAnsi="Times New Roman" w:cs="Times New Roman"/>
          <w:i/>
        </w:rPr>
      </w:pPr>
      <w:r w:rsidRPr="00AB37AE">
        <w:rPr>
          <w:rFonts w:ascii="Times New Roman" w:hAnsi="Times New Roman" w:cs="Times New Roman"/>
          <w:i/>
        </w:rPr>
        <w:t xml:space="preserve">Free Will &amp; Determinism </w:t>
      </w:r>
    </w:p>
    <w:p w14:paraId="0567E6BF" w14:textId="7D5CF80A" w:rsidR="001C70AE" w:rsidRPr="00AB37AE" w:rsidRDefault="001C70AE" w:rsidP="00AB37AE">
      <w:pPr>
        <w:pStyle w:val="ListParagraph"/>
        <w:numPr>
          <w:ilvl w:val="0"/>
          <w:numId w:val="55"/>
        </w:numPr>
        <w:spacing w:line="360" w:lineRule="auto"/>
        <w:rPr>
          <w:rFonts w:ascii="Times New Roman" w:hAnsi="Times New Roman" w:cs="Times New Roman"/>
        </w:rPr>
      </w:pPr>
      <w:r w:rsidRPr="00AB37AE">
        <w:rPr>
          <w:rFonts w:ascii="Times New Roman" w:hAnsi="Times New Roman" w:cs="Times New Roman"/>
          <w:b/>
        </w:rPr>
        <w:t>Free will:</w:t>
      </w:r>
      <w:r w:rsidRPr="00AB37AE">
        <w:rPr>
          <w:rFonts w:ascii="Times New Roman" w:hAnsi="Times New Roman" w:cs="Times New Roman"/>
        </w:rPr>
        <w:t xml:space="preserve"> at least some human actions are the result of free rational choice of humans</w:t>
      </w:r>
    </w:p>
    <w:p w14:paraId="1363F93B" w14:textId="5F677D7A" w:rsidR="001C70AE" w:rsidRPr="00AB37AE" w:rsidRDefault="001C70AE" w:rsidP="00AB37AE">
      <w:pPr>
        <w:pStyle w:val="ListParagraph"/>
        <w:numPr>
          <w:ilvl w:val="0"/>
          <w:numId w:val="55"/>
        </w:numPr>
        <w:spacing w:line="360" w:lineRule="auto"/>
        <w:rPr>
          <w:rFonts w:ascii="Times New Roman" w:hAnsi="Times New Roman" w:cs="Times New Roman"/>
        </w:rPr>
      </w:pPr>
      <w:r w:rsidRPr="00AB37AE">
        <w:rPr>
          <w:rFonts w:ascii="Times New Roman" w:hAnsi="Times New Roman" w:cs="Times New Roman"/>
          <w:b/>
        </w:rPr>
        <w:t>Determinism</w:t>
      </w:r>
      <w:r w:rsidRPr="00AB37AE">
        <w:rPr>
          <w:rFonts w:ascii="Times New Roman" w:hAnsi="Times New Roman" w:cs="Times New Roman"/>
        </w:rPr>
        <w:t>: all human behaviour is due to the operation of causes similar to those which determine the course of events in the natural world</w:t>
      </w:r>
    </w:p>
    <w:p w14:paraId="7CC77213" w14:textId="6EAE6629" w:rsidR="00452A8F" w:rsidRPr="00AB37AE" w:rsidRDefault="00452A8F" w:rsidP="00AB37AE">
      <w:pPr>
        <w:pStyle w:val="ListParagraph"/>
        <w:numPr>
          <w:ilvl w:val="0"/>
          <w:numId w:val="55"/>
        </w:numPr>
        <w:spacing w:line="360" w:lineRule="auto"/>
        <w:rPr>
          <w:rFonts w:ascii="Times New Roman" w:hAnsi="Times New Roman" w:cs="Times New Roman"/>
        </w:rPr>
      </w:pPr>
      <w:r w:rsidRPr="00AB37AE">
        <w:rPr>
          <w:rFonts w:ascii="Times New Roman" w:hAnsi="Times New Roman" w:cs="Times New Roman"/>
        </w:rPr>
        <w:t>Forms of determinism:</w:t>
      </w:r>
    </w:p>
    <w:p w14:paraId="25EC20AD" w14:textId="24F021DD" w:rsidR="00452A8F" w:rsidRPr="00AB37AE" w:rsidRDefault="00452A8F" w:rsidP="00AB37AE">
      <w:pPr>
        <w:pStyle w:val="ListParagraph"/>
        <w:numPr>
          <w:ilvl w:val="0"/>
          <w:numId w:val="56"/>
        </w:numPr>
        <w:spacing w:line="360" w:lineRule="auto"/>
        <w:rPr>
          <w:rFonts w:ascii="Times New Roman" w:hAnsi="Times New Roman" w:cs="Times New Roman"/>
        </w:rPr>
      </w:pPr>
      <w:r w:rsidRPr="00AB37AE">
        <w:rPr>
          <w:rFonts w:ascii="Times New Roman" w:hAnsi="Times New Roman" w:cs="Times New Roman"/>
        </w:rPr>
        <w:t>Physical and chemical: our genes determine many aspects of our personality</w:t>
      </w:r>
    </w:p>
    <w:p w14:paraId="4C52F0E3" w14:textId="3160B1CC" w:rsidR="00452A8F" w:rsidRPr="00AB37AE" w:rsidRDefault="00452A8F" w:rsidP="00AB37AE">
      <w:pPr>
        <w:pStyle w:val="ListParagraph"/>
        <w:numPr>
          <w:ilvl w:val="0"/>
          <w:numId w:val="56"/>
        </w:numPr>
        <w:spacing w:line="360" w:lineRule="auto"/>
        <w:rPr>
          <w:rFonts w:ascii="Times New Roman" w:hAnsi="Times New Roman" w:cs="Times New Roman"/>
        </w:rPr>
      </w:pPr>
      <w:r w:rsidRPr="00AB37AE">
        <w:rPr>
          <w:rFonts w:ascii="Times New Roman" w:hAnsi="Times New Roman" w:cs="Times New Roman"/>
        </w:rPr>
        <w:t>Sociological: behaviour is determined by the society we live in</w:t>
      </w:r>
    </w:p>
    <w:p w14:paraId="60CCF1AF" w14:textId="787016A8" w:rsidR="00452A8F" w:rsidRPr="00AB37AE" w:rsidRDefault="00452A8F" w:rsidP="00AB37AE">
      <w:pPr>
        <w:pStyle w:val="ListParagraph"/>
        <w:numPr>
          <w:ilvl w:val="0"/>
          <w:numId w:val="56"/>
        </w:numPr>
        <w:spacing w:line="360" w:lineRule="auto"/>
        <w:rPr>
          <w:rFonts w:ascii="Times New Roman" w:hAnsi="Times New Roman" w:cs="Times New Roman"/>
        </w:rPr>
      </w:pPr>
      <w:r w:rsidRPr="00AB37AE">
        <w:rPr>
          <w:rFonts w:ascii="Times New Roman" w:hAnsi="Times New Roman" w:cs="Times New Roman"/>
        </w:rPr>
        <w:t xml:space="preserve">Economic: human behaviour is shaped by economic factors. </w:t>
      </w:r>
      <w:r w:rsidR="00565A7B" w:rsidRPr="00AB37AE">
        <w:rPr>
          <w:rFonts w:ascii="Times New Roman" w:hAnsi="Times New Roman" w:cs="Times New Roman"/>
        </w:rPr>
        <w:t xml:space="preserve">Marxism is an example of this </w:t>
      </w:r>
      <w:r w:rsidR="00565A7B" w:rsidRPr="00AB37AE">
        <w:rPr>
          <w:rFonts w:ascii="Times New Roman" w:hAnsi="Times New Roman" w:cs="Times New Roman"/>
        </w:rPr>
        <w:sym w:font="Wingdings" w:char="F0E0"/>
      </w:r>
      <w:r w:rsidR="00565A7B" w:rsidRPr="00AB37AE">
        <w:rPr>
          <w:rFonts w:ascii="Times New Roman" w:hAnsi="Times New Roman" w:cs="Times New Roman"/>
        </w:rPr>
        <w:t xml:space="preserve"> crime rates are highest among poor</w:t>
      </w:r>
    </w:p>
    <w:p w14:paraId="06C61714" w14:textId="71A35869" w:rsidR="00565A7B" w:rsidRPr="00AB37AE" w:rsidRDefault="00565A7B" w:rsidP="00AB37AE">
      <w:pPr>
        <w:pStyle w:val="ListParagraph"/>
        <w:numPr>
          <w:ilvl w:val="0"/>
          <w:numId w:val="56"/>
        </w:numPr>
        <w:spacing w:line="360" w:lineRule="auto"/>
        <w:rPr>
          <w:rFonts w:ascii="Times New Roman" w:hAnsi="Times New Roman" w:cs="Times New Roman"/>
        </w:rPr>
      </w:pPr>
      <w:r w:rsidRPr="00AB37AE">
        <w:rPr>
          <w:rFonts w:ascii="Times New Roman" w:hAnsi="Times New Roman" w:cs="Times New Roman"/>
        </w:rPr>
        <w:t>Theological: Calvin’s emphasis on divine providence and predestination</w:t>
      </w:r>
    </w:p>
    <w:p w14:paraId="092616F1" w14:textId="1ACA695E" w:rsidR="00EF53C9" w:rsidRPr="00AB37AE" w:rsidRDefault="00EF53C9" w:rsidP="00AB37AE">
      <w:pPr>
        <w:pStyle w:val="ListParagraph"/>
        <w:numPr>
          <w:ilvl w:val="0"/>
          <w:numId w:val="57"/>
        </w:numPr>
        <w:spacing w:line="360" w:lineRule="auto"/>
        <w:rPr>
          <w:rFonts w:ascii="Times New Roman" w:hAnsi="Times New Roman" w:cs="Times New Roman"/>
        </w:rPr>
      </w:pPr>
      <w:r w:rsidRPr="00AB37AE">
        <w:rPr>
          <w:rFonts w:ascii="Times New Roman" w:hAnsi="Times New Roman" w:cs="Times New Roman"/>
        </w:rPr>
        <w:t>Reason and Grace vs. Freedom and Determinism:  The theological and ethical dialectics overlap in ideologies. Reason and freedom have similar viewpoints, as reason is defined as one's intellectual power and capacity to use logic to make decisions. Similarly, freedom is the use of free will through free rational choice. These two ideologies coincide, as they neglect the aspect of God within and focus on the human being itself. As humans, we have the capacity to choose good over evil. Grace is putting one's trust in God and believing that He will guide he/she to make decisions through revelation. Determinism is the idea that human behaviour is due to a predetermined course of events in the natural world (chemical, sociological, economic determinants). Both grace and determinism exhibit a lack of logical reasoning by putting one's trust in God/causes external to the will. Therefore, it implies that individuals cannot be held morally responsible for their actions</w:t>
      </w:r>
    </w:p>
    <w:p w14:paraId="62390972" w14:textId="77777777" w:rsidR="00EF53C9" w:rsidRPr="00AB37AE" w:rsidRDefault="00EF53C9" w:rsidP="00AB37AE">
      <w:pPr>
        <w:spacing w:line="360" w:lineRule="auto"/>
        <w:rPr>
          <w:rFonts w:ascii="Times New Roman" w:hAnsi="Times New Roman" w:cs="Times New Roman"/>
        </w:rPr>
      </w:pPr>
    </w:p>
    <w:p w14:paraId="622AF300" w14:textId="24B932AD" w:rsidR="00EF53C9" w:rsidRPr="00AB37AE" w:rsidRDefault="00EF53C9" w:rsidP="00AB37AE">
      <w:pPr>
        <w:spacing w:line="360" w:lineRule="auto"/>
        <w:rPr>
          <w:rFonts w:ascii="Times New Roman" w:hAnsi="Times New Roman" w:cs="Times New Roman"/>
          <w:b/>
          <w:i/>
        </w:rPr>
      </w:pPr>
      <w:r w:rsidRPr="00AB37AE">
        <w:rPr>
          <w:rFonts w:ascii="Times New Roman" w:hAnsi="Times New Roman" w:cs="Times New Roman"/>
          <w:b/>
          <w:i/>
        </w:rPr>
        <w:t>Counter Reformation</w:t>
      </w:r>
    </w:p>
    <w:p w14:paraId="00880208" w14:textId="7CC298BC" w:rsidR="00F035A8" w:rsidRPr="00AB37AE" w:rsidRDefault="00F035A8" w:rsidP="00AB37AE">
      <w:pPr>
        <w:spacing w:line="360" w:lineRule="auto"/>
        <w:rPr>
          <w:rFonts w:ascii="Times New Roman" w:hAnsi="Times New Roman" w:cs="Times New Roman"/>
          <w:i/>
        </w:rPr>
      </w:pPr>
      <w:r w:rsidRPr="00AB37AE">
        <w:rPr>
          <w:rFonts w:ascii="Times New Roman" w:hAnsi="Times New Roman" w:cs="Times New Roman"/>
          <w:i/>
        </w:rPr>
        <w:t xml:space="preserve">Responding to Protestantism </w:t>
      </w:r>
    </w:p>
    <w:p w14:paraId="6FD9CAFF" w14:textId="54D883C1" w:rsidR="00EF53C9" w:rsidRPr="00AB37AE" w:rsidRDefault="00EF53C9" w:rsidP="00AB37AE">
      <w:pPr>
        <w:pStyle w:val="ListParagraph"/>
        <w:numPr>
          <w:ilvl w:val="0"/>
          <w:numId w:val="57"/>
        </w:numPr>
        <w:spacing w:line="360" w:lineRule="auto"/>
        <w:rPr>
          <w:rFonts w:ascii="Times New Roman" w:hAnsi="Times New Roman" w:cs="Times New Roman"/>
        </w:rPr>
      </w:pPr>
      <w:r w:rsidRPr="00AB37AE">
        <w:rPr>
          <w:rFonts w:ascii="Times New Roman" w:hAnsi="Times New Roman" w:cs="Times New Roman"/>
          <w:b/>
        </w:rPr>
        <w:t>Counter Reformation</w:t>
      </w:r>
      <w:r w:rsidRPr="00AB37AE">
        <w:rPr>
          <w:rFonts w:ascii="Times New Roman" w:hAnsi="Times New Roman" w:cs="Times New Roman"/>
        </w:rPr>
        <w:t>: the revival of the Roman Catholic Church between the mid-16</w:t>
      </w:r>
      <w:r w:rsidRPr="00AB37AE">
        <w:rPr>
          <w:rFonts w:ascii="Times New Roman" w:hAnsi="Times New Roman" w:cs="Times New Roman"/>
          <w:vertAlign w:val="superscript"/>
        </w:rPr>
        <w:t>th</w:t>
      </w:r>
      <w:r w:rsidRPr="00AB37AE">
        <w:rPr>
          <w:rFonts w:ascii="Times New Roman" w:hAnsi="Times New Roman" w:cs="Times New Roman"/>
        </w:rPr>
        <w:t xml:space="preserve"> and mid-17</w:t>
      </w:r>
      <w:r w:rsidRPr="00AB37AE">
        <w:rPr>
          <w:rFonts w:ascii="Times New Roman" w:hAnsi="Times New Roman" w:cs="Times New Roman"/>
          <w:vertAlign w:val="superscript"/>
        </w:rPr>
        <w:t>th</w:t>
      </w:r>
      <w:r w:rsidRPr="00AB37AE">
        <w:rPr>
          <w:rFonts w:ascii="Times New Roman" w:hAnsi="Times New Roman" w:cs="Times New Roman"/>
        </w:rPr>
        <w:t xml:space="preserve"> centuries</w:t>
      </w:r>
    </w:p>
    <w:p w14:paraId="7DB9E8AE" w14:textId="694EFD78" w:rsidR="00840BB1" w:rsidRPr="00AB37AE" w:rsidRDefault="00840BB1" w:rsidP="00AB37AE">
      <w:pPr>
        <w:pStyle w:val="ListParagraph"/>
        <w:numPr>
          <w:ilvl w:val="0"/>
          <w:numId w:val="57"/>
        </w:numPr>
        <w:spacing w:line="360" w:lineRule="auto"/>
        <w:rPr>
          <w:rFonts w:ascii="Times New Roman" w:hAnsi="Times New Roman" w:cs="Times New Roman"/>
        </w:rPr>
      </w:pPr>
      <w:r w:rsidRPr="00AB37AE">
        <w:rPr>
          <w:rFonts w:ascii="Times New Roman" w:hAnsi="Times New Roman" w:cs="Times New Roman"/>
        </w:rPr>
        <w:t>New orders and reforms. There was a general agreement that reform was needed, but no agreement on how it should take shape. Two main positions:</w:t>
      </w:r>
    </w:p>
    <w:p w14:paraId="515FF536" w14:textId="5FDE3700" w:rsidR="00840BB1" w:rsidRPr="00AB37AE" w:rsidRDefault="00840BB1" w:rsidP="00AB37AE">
      <w:pPr>
        <w:pStyle w:val="ListParagraph"/>
        <w:numPr>
          <w:ilvl w:val="0"/>
          <w:numId w:val="58"/>
        </w:numPr>
        <w:spacing w:line="360" w:lineRule="auto"/>
        <w:rPr>
          <w:rFonts w:ascii="Times New Roman" w:hAnsi="Times New Roman" w:cs="Times New Roman"/>
        </w:rPr>
      </w:pPr>
      <w:r w:rsidRPr="00AB37AE">
        <w:rPr>
          <w:rFonts w:ascii="Times New Roman" w:hAnsi="Times New Roman" w:cs="Times New Roman"/>
        </w:rPr>
        <w:t xml:space="preserve">Conciliation and concession with Protestants </w:t>
      </w:r>
    </w:p>
    <w:p w14:paraId="2EDFA5F7" w14:textId="3D005F79" w:rsidR="00F035A8" w:rsidRPr="00AB37AE" w:rsidRDefault="00F035A8" w:rsidP="00AB37AE">
      <w:pPr>
        <w:pStyle w:val="ListParagraph"/>
        <w:numPr>
          <w:ilvl w:val="0"/>
          <w:numId w:val="58"/>
        </w:numPr>
        <w:spacing w:line="360" w:lineRule="auto"/>
        <w:rPr>
          <w:rFonts w:ascii="Times New Roman" w:hAnsi="Times New Roman" w:cs="Times New Roman"/>
        </w:rPr>
      </w:pPr>
      <w:r w:rsidRPr="00AB37AE">
        <w:rPr>
          <w:rFonts w:ascii="Times New Roman" w:hAnsi="Times New Roman" w:cs="Times New Roman"/>
        </w:rPr>
        <w:t>Refusing all concession</w:t>
      </w:r>
    </w:p>
    <w:p w14:paraId="224144FD" w14:textId="141C098A" w:rsidR="00F035A8" w:rsidRPr="00AB37AE" w:rsidRDefault="00F035A8" w:rsidP="00AB37AE">
      <w:pPr>
        <w:pStyle w:val="ListParagraph"/>
        <w:numPr>
          <w:ilvl w:val="0"/>
          <w:numId w:val="59"/>
        </w:numPr>
        <w:spacing w:line="360" w:lineRule="auto"/>
        <w:rPr>
          <w:rFonts w:ascii="Times New Roman" w:hAnsi="Times New Roman" w:cs="Times New Roman"/>
        </w:rPr>
      </w:pPr>
      <w:r w:rsidRPr="00AB37AE">
        <w:rPr>
          <w:rFonts w:ascii="Times New Roman" w:hAnsi="Times New Roman" w:cs="Times New Roman"/>
        </w:rPr>
        <w:t xml:space="preserve">Increasing the number of clergy: </w:t>
      </w:r>
    </w:p>
    <w:p w14:paraId="742D978E" w14:textId="7E2B08DA" w:rsidR="00F035A8" w:rsidRPr="00AB37AE" w:rsidRDefault="00F035A8" w:rsidP="00AB37AE">
      <w:pPr>
        <w:pStyle w:val="ListParagraph"/>
        <w:numPr>
          <w:ilvl w:val="0"/>
          <w:numId w:val="60"/>
        </w:numPr>
        <w:spacing w:line="360" w:lineRule="auto"/>
        <w:rPr>
          <w:rFonts w:ascii="Times New Roman" w:hAnsi="Times New Roman" w:cs="Times New Roman"/>
        </w:rPr>
      </w:pPr>
      <w:r w:rsidRPr="00AB37AE">
        <w:rPr>
          <w:rFonts w:ascii="Times New Roman" w:hAnsi="Times New Roman" w:cs="Times New Roman"/>
        </w:rPr>
        <w:t>Seminaries were established</w:t>
      </w:r>
    </w:p>
    <w:p w14:paraId="10393821" w14:textId="3E7E5A5C" w:rsidR="00F035A8" w:rsidRPr="00AB37AE" w:rsidRDefault="00F035A8" w:rsidP="00AB37AE">
      <w:pPr>
        <w:pStyle w:val="ListParagraph"/>
        <w:numPr>
          <w:ilvl w:val="0"/>
          <w:numId w:val="60"/>
        </w:numPr>
        <w:spacing w:line="360" w:lineRule="auto"/>
        <w:rPr>
          <w:rFonts w:ascii="Times New Roman" w:hAnsi="Times New Roman" w:cs="Times New Roman"/>
        </w:rPr>
      </w:pPr>
      <w:r w:rsidRPr="00AB37AE">
        <w:rPr>
          <w:rFonts w:ascii="Times New Roman" w:hAnsi="Times New Roman" w:cs="Times New Roman"/>
        </w:rPr>
        <w:t xml:space="preserve">Education provided to the seminarians emphasized the </w:t>
      </w:r>
      <w:r w:rsidRPr="00AB37AE">
        <w:rPr>
          <w:rFonts w:ascii="Times New Roman" w:hAnsi="Times New Roman" w:cs="Times New Roman"/>
          <w:i/>
        </w:rPr>
        <w:t>behaviour</w:t>
      </w:r>
      <w:r w:rsidRPr="00AB37AE">
        <w:rPr>
          <w:rFonts w:ascii="Times New Roman" w:hAnsi="Times New Roman" w:cs="Times New Roman"/>
        </w:rPr>
        <w:t xml:space="preserve"> necessary for the Catholic</w:t>
      </w:r>
    </w:p>
    <w:p w14:paraId="4BD4D1B8" w14:textId="48E47C79" w:rsidR="00F035A8" w:rsidRPr="00AB37AE" w:rsidRDefault="00F035A8" w:rsidP="00AB37AE">
      <w:pPr>
        <w:pStyle w:val="ListParagraph"/>
        <w:numPr>
          <w:ilvl w:val="0"/>
          <w:numId w:val="60"/>
        </w:numPr>
        <w:spacing w:line="360" w:lineRule="auto"/>
        <w:rPr>
          <w:rFonts w:ascii="Times New Roman" w:hAnsi="Times New Roman" w:cs="Times New Roman"/>
        </w:rPr>
      </w:pPr>
      <w:r w:rsidRPr="00AB37AE">
        <w:rPr>
          <w:rFonts w:ascii="Times New Roman" w:hAnsi="Times New Roman" w:cs="Times New Roman"/>
        </w:rPr>
        <w:t xml:space="preserve">A separate moral theology emerged </w:t>
      </w:r>
    </w:p>
    <w:p w14:paraId="5317FE80" w14:textId="77777777" w:rsidR="005F6945" w:rsidRPr="00AB37AE" w:rsidRDefault="005F6945" w:rsidP="00AB37AE">
      <w:pPr>
        <w:spacing w:line="360" w:lineRule="auto"/>
        <w:rPr>
          <w:rFonts w:ascii="Times New Roman" w:hAnsi="Times New Roman" w:cs="Times New Roman"/>
        </w:rPr>
      </w:pPr>
    </w:p>
    <w:p w14:paraId="1308E3FF" w14:textId="6B58D622" w:rsidR="005F6945" w:rsidRPr="00AB37AE" w:rsidRDefault="005F6945" w:rsidP="00AB37AE">
      <w:pPr>
        <w:spacing w:line="360" w:lineRule="auto"/>
        <w:rPr>
          <w:rFonts w:ascii="Times New Roman" w:hAnsi="Times New Roman" w:cs="Times New Roman"/>
        </w:rPr>
      </w:pPr>
      <w:r w:rsidRPr="00AB37AE">
        <w:rPr>
          <w:rFonts w:ascii="Times New Roman" w:hAnsi="Times New Roman" w:cs="Times New Roman"/>
        </w:rPr>
        <w:t>The Council of Trent</w:t>
      </w:r>
    </w:p>
    <w:p w14:paraId="571F6B00" w14:textId="48CA325B" w:rsidR="005F6945" w:rsidRPr="00AB37AE" w:rsidRDefault="005F6945" w:rsidP="00AB37AE">
      <w:pPr>
        <w:pStyle w:val="ListParagraph"/>
        <w:numPr>
          <w:ilvl w:val="0"/>
          <w:numId w:val="59"/>
        </w:numPr>
        <w:spacing w:line="360" w:lineRule="auto"/>
        <w:rPr>
          <w:rFonts w:ascii="Times New Roman" w:hAnsi="Times New Roman" w:cs="Times New Roman"/>
        </w:rPr>
      </w:pPr>
      <w:r w:rsidRPr="00AB37AE">
        <w:rPr>
          <w:rFonts w:ascii="Times New Roman" w:hAnsi="Times New Roman" w:cs="Times New Roman"/>
          <w:b/>
        </w:rPr>
        <w:t>The Council of Trent:</w:t>
      </w:r>
      <w:r w:rsidRPr="00AB37AE">
        <w:rPr>
          <w:rFonts w:ascii="Times New Roman" w:hAnsi="Times New Roman" w:cs="Times New Roman"/>
        </w:rPr>
        <w:t xml:space="preserve"> the 19</w:t>
      </w:r>
      <w:r w:rsidRPr="00AB37AE">
        <w:rPr>
          <w:rFonts w:ascii="Times New Roman" w:hAnsi="Times New Roman" w:cs="Times New Roman"/>
          <w:vertAlign w:val="superscript"/>
        </w:rPr>
        <w:t>th</w:t>
      </w:r>
      <w:r w:rsidRPr="00AB37AE">
        <w:rPr>
          <w:rFonts w:ascii="Times New Roman" w:hAnsi="Times New Roman" w:cs="Times New Roman"/>
        </w:rPr>
        <w:t xml:space="preserve"> ecumenical council (a meeting of the bishops of the whole church convened to discuss and settle manners of Church doctrine and practice) held in the Italian city of Trent </w:t>
      </w:r>
    </w:p>
    <w:p w14:paraId="1342FE22" w14:textId="43B44ABD" w:rsidR="005F671D" w:rsidRPr="00AB37AE" w:rsidRDefault="005F671D" w:rsidP="00AB37AE">
      <w:pPr>
        <w:pStyle w:val="ListParagraph"/>
        <w:numPr>
          <w:ilvl w:val="0"/>
          <w:numId w:val="59"/>
        </w:numPr>
        <w:spacing w:line="360" w:lineRule="auto"/>
        <w:rPr>
          <w:rFonts w:ascii="Times New Roman" w:hAnsi="Times New Roman" w:cs="Times New Roman"/>
        </w:rPr>
      </w:pPr>
      <w:r w:rsidRPr="00AB37AE">
        <w:rPr>
          <w:rFonts w:ascii="Times New Roman" w:hAnsi="Times New Roman" w:cs="Times New Roman"/>
        </w:rPr>
        <w:t>The Church’s formal response to the Reformation</w:t>
      </w:r>
    </w:p>
    <w:p w14:paraId="6CFA05D0" w14:textId="2BDE6753" w:rsidR="004B266D" w:rsidRPr="00AB37AE" w:rsidRDefault="004B266D" w:rsidP="00AB37AE">
      <w:pPr>
        <w:pStyle w:val="ListParagraph"/>
        <w:numPr>
          <w:ilvl w:val="0"/>
          <w:numId w:val="59"/>
        </w:numPr>
        <w:spacing w:line="360" w:lineRule="auto"/>
        <w:rPr>
          <w:rFonts w:ascii="Times New Roman" w:hAnsi="Times New Roman" w:cs="Times New Roman"/>
        </w:rPr>
      </w:pPr>
      <w:r w:rsidRPr="00AB37AE">
        <w:rPr>
          <w:rFonts w:ascii="Times New Roman" w:hAnsi="Times New Roman" w:cs="Times New Roman"/>
        </w:rPr>
        <w:t>Affirmed will and the gratuity of the beginnings of grace</w:t>
      </w:r>
    </w:p>
    <w:p w14:paraId="286314D7" w14:textId="52E39EAA" w:rsidR="004B266D" w:rsidRPr="00AB37AE" w:rsidRDefault="004B266D" w:rsidP="00AB37AE">
      <w:pPr>
        <w:pStyle w:val="ListParagraph"/>
        <w:numPr>
          <w:ilvl w:val="0"/>
          <w:numId w:val="59"/>
        </w:numPr>
        <w:spacing w:line="360" w:lineRule="auto"/>
        <w:rPr>
          <w:rFonts w:ascii="Times New Roman" w:hAnsi="Times New Roman" w:cs="Times New Roman"/>
        </w:rPr>
      </w:pPr>
      <w:r w:rsidRPr="00AB37AE">
        <w:rPr>
          <w:rFonts w:ascii="Times New Roman" w:hAnsi="Times New Roman" w:cs="Times New Roman"/>
        </w:rPr>
        <w:t>Denied predestination to damnation</w:t>
      </w:r>
    </w:p>
    <w:p w14:paraId="76A40069" w14:textId="64689F3D" w:rsidR="005F671D" w:rsidRPr="00AB37AE" w:rsidRDefault="005F671D" w:rsidP="00AB37AE">
      <w:pPr>
        <w:pStyle w:val="ListParagraph"/>
        <w:numPr>
          <w:ilvl w:val="0"/>
          <w:numId w:val="59"/>
        </w:numPr>
        <w:spacing w:line="360" w:lineRule="auto"/>
        <w:rPr>
          <w:rFonts w:ascii="Times New Roman" w:hAnsi="Times New Roman" w:cs="Times New Roman"/>
        </w:rPr>
      </w:pPr>
      <w:r w:rsidRPr="00AB37AE">
        <w:rPr>
          <w:rFonts w:ascii="Times New Roman" w:hAnsi="Times New Roman" w:cs="Times New Roman"/>
        </w:rPr>
        <w:t xml:space="preserve">In its effort to respond to specific challenges of Protestantism it emphasized: </w:t>
      </w:r>
    </w:p>
    <w:p w14:paraId="0C884FC3" w14:textId="30AFC5B6" w:rsidR="005F671D" w:rsidRPr="00AB37AE" w:rsidRDefault="00B16DC0" w:rsidP="00AB37AE">
      <w:pPr>
        <w:pStyle w:val="ListParagraph"/>
        <w:numPr>
          <w:ilvl w:val="0"/>
          <w:numId w:val="61"/>
        </w:numPr>
        <w:spacing w:line="360" w:lineRule="auto"/>
        <w:rPr>
          <w:rFonts w:ascii="Times New Roman" w:hAnsi="Times New Roman" w:cs="Times New Roman"/>
        </w:rPr>
      </w:pPr>
      <w:r w:rsidRPr="00AB37AE">
        <w:rPr>
          <w:rFonts w:ascii="Times New Roman" w:hAnsi="Times New Roman" w:cs="Times New Roman"/>
        </w:rPr>
        <w:t>Faith alone was not sufficient for justification, it must be accompanied by hope and love (charity)</w:t>
      </w:r>
    </w:p>
    <w:p w14:paraId="5EC46DA9" w14:textId="03A6B636" w:rsidR="00B16DC0" w:rsidRPr="00AB37AE" w:rsidRDefault="00B16DC0" w:rsidP="00AB37AE">
      <w:pPr>
        <w:pStyle w:val="ListParagraph"/>
        <w:numPr>
          <w:ilvl w:val="0"/>
          <w:numId w:val="61"/>
        </w:numPr>
        <w:spacing w:line="360" w:lineRule="auto"/>
        <w:rPr>
          <w:rFonts w:ascii="Times New Roman" w:hAnsi="Times New Roman" w:cs="Times New Roman"/>
        </w:rPr>
      </w:pPr>
      <w:r w:rsidRPr="00AB37AE">
        <w:rPr>
          <w:rFonts w:ascii="Times New Roman" w:hAnsi="Times New Roman" w:cs="Times New Roman"/>
        </w:rPr>
        <w:t>Unwritten traditions and Scripture were to be received with equal reverence</w:t>
      </w:r>
    </w:p>
    <w:p w14:paraId="6FB16619" w14:textId="39BFF5C6" w:rsidR="00B16DC0" w:rsidRPr="00AB37AE" w:rsidRDefault="00B16DC0" w:rsidP="00AB37AE">
      <w:pPr>
        <w:pStyle w:val="ListParagraph"/>
        <w:numPr>
          <w:ilvl w:val="0"/>
          <w:numId w:val="61"/>
        </w:numPr>
        <w:spacing w:line="360" w:lineRule="auto"/>
        <w:rPr>
          <w:rFonts w:ascii="Times New Roman" w:hAnsi="Times New Roman" w:cs="Times New Roman"/>
        </w:rPr>
      </w:pPr>
      <w:r w:rsidRPr="00AB37AE">
        <w:rPr>
          <w:rFonts w:ascii="Times New Roman" w:hAnsi="Times New Roman" w:cs="Times New Roman"/>
        </w:rPr>
        <w:t xml:space="preserve">The seven sacraments </w:t>
      </w:r>
    </w:p>
    <w:p w14:paraId="5DA83EB1" w14:textId="77777777" w:rsidR="00B16DC0" w:rsidRPr="00AB37AE" w:rsidRDefault="00B16DC0" w:rsidP="00AB37AE">
      <w:pPr>
        <w:pStyle w:val="ListParagraph"/>
        <w:numPr>
          <w:ilvl w:val="0"/>
          <w:numId w:val="62"/>
        </w:numPr>
        <w:spacing w:line="360" w:lineRule="auto"/>
        <w:rPr>
          <w:rFonts w:ascii="Times New Roman" w:hAnsi="Times New Roman" w:cs="Times New Roman"/>
        </w:rPr>
        <w:sectPr w:rsidR="00B16DC0" w:rsidRPr="00AB37AE" w:rsidSect="00CF32D9">
          <w:footerReference w:type="even" r:id="rId9"/>
          <w:footerReference w:type="default" r:id="rId10"/>
          <w:pgSz w:w="12240" w:h="15840"/>
          <w:pgMar w:top="1440" w:right="1800" w:bottom="1440" w:left="1800" w:header="708" w:footer="708" w:gutter="0"/>
          <w:cols w:space="708"/>
          <w:docGrid w:linePitch="360"/>
        </w:sectPr>
      </w:pPr>
    </w:p>
    <w:p w14:paraId="678378D8" w14:textId="30523AD8" w:rsidR="00B16DC0" w:rsidRPr="00AB37AE" w:rsidRDefault="00B16DC0" w:rsidP="00AB37AE">
      <w:pPr>
        <w:pStyle w:val="ListParagraph"/>
        <w:numPr>
          <w:ilvl w:val="0"/>
          <w:numId w:val="62"/>
        </w:numPr>
        <w:spacing w:line="360" w:lineRule="auto"/>
        <w:rPr>
          <w:rFonts w:ascii="Times New Roman" w:hAnsi="Times New Roman" w:cs="Times New Roman"/>
        </w:rPr>
      </w:pPr>
      <w:r w:rsidRPr="00AB37AE">
        <w:rPr>
          <w:rFonts w:ascii="Times New Roman" w:hAnsi="Times New Roman" w:cs="Times New Roman"/>
        </w:rPr>
        <w:t>Baptism</w:t>
      </w:r>
    </w:p>
    <w:p w14:paraId="10C8EEA1" w14:textId="1252E319" w:rsidR="00B16DC0" w:rsidRPr="00AB37AE" w:rsidRDefault="00B16DC0" w:rsidP="00AB37AE">
      <w:pPr>
        <w:pStyle w:val="ListParagraph"/>
        <w:numPr>
          <w:ilvl w:val="0"/>
          <w:numId w:val="62"/>
        </w:numPr>
        <w:spacing w:line="360" w:lineRule="auto"/>
        <w:rPr>
          <w:rFonts w:ascii="Times New Roman" w:hAnsi="Times New Roman" w:cs="Times New Roman"/>
        </w:rPr>
      </w:pPr>
      <w:r w:rsidRPr="00AB37AE">
        <w:rPr>
          <w:rFonts w:ascii="Times New Roman" w:hAnsi="Times New Roman" w:cs="Times New Roman"/>
        </w:rPr>
        <w:t>Confirmation</w:t>
      </w:r>
    </w:p>
    <w:p w14:paraId="0A0C3B7D" w14:textId="52301A81" w:rsidR="00B16DC0" w:rsidRPr="00AB37AE" w:rsidRDefault="00B16DC0" w:rsidP="00AB37AE">
      <w:pPr>
        <w:pStyle w:val="ListParagraph"/>
        <w:numPr>
          <w:ilvl w:val="0"/>
          <w:numId w:val="62"/>
        </w:numPr>
        <w:spacing w:line="360" w:lineRule="auto"/>
        <w:rPr>
          <w:rFonts w:ascii="Times New Roman" w:hAnsi="Times New Roman" w:cs="Times New Roman"/>
        </w:rPr>
      </w:pPr>
      <w:r w:rsidRPr="00AB37AE">
        <w:rPr>
          <w:rFonts w:ascii="Times New Roman" w:hAnsi="Times New Roman" w:cs="Times New Roman"/>
        </w:rPr>
        <w:t>Holy Communion</w:t>
      </w:r>
    </w:p>
    <w:p w14:paraId="10DEE627" w14:textId="73ED0FCA" w:rsidR="00B16DC0" w:rsidRPr="00AB37AE" w:rsidRDefault="00B16DC0" w:rsidP="00AB37AE">
      <w:pPr>
        <w:pStyle w:val="ListParagraph"/>
        <w:numPr>
          <w:ilvl w:val="0"/>
          <w:numId w:val="62"/>
        </w:numPr>
        <w:spacing w:line="360" w:lineRule="auto"/>
        <w:rPr>
          <w:rFonts w:ascii="Times New Roman" w:hAnsi="Times New Roman" w:cs="Times New Roman"/>
        </w:rPr>
      </w:pPr>
      <w:r w:rsidRPr="00AB37AE">
        <w:rPr>
          <w:rFonts w:ascii="Times New Roman" w:hAnsi="Times New Roman" w:cs="Times New Roman"/>
        </w:rPr>
        <w:t>Confession</w:t>
      </w:r>
    </w:p>
    <w:p w14:paraId="1A75AF21" w14:textId="73ED0FCA" w:rsidR="00B16DC0" w:rsidRPr="00AB37AE" w:rsidRDefault="00B16DC0" w:rsidP="00AB37AE">
      <w:pPr>
        <w:pStyle w:val="ListParagraph"/>
        <w:numPr>
          <w:ilvl w:val="0"/>
          <w:numId w:val="62"/>
        </w:numPr>
        <w:spacing w:line="360" w:lineRule="auto"/>
        <w:rPr>
          <w:rFonts w:ascii="Times New Roman" w:hAnsi="Times New Roman" w:cs="Times New Roman"/>
        </w:rPr>
      </w:pPr>
      <w:r w:rsidRPr="00AB37AE">
        <w:rPr>
          <w:rFonts w:ascii="Times New Roman" w:hAnsi="Times New Roman" w:cs="Times New Roman"/>
        </w:rPr>
        <w:t>Marriage</w:t>
      </w:r>
    </w:p>
    <w:p w14:paraId="4A11CE38" w14:textId="1A32CF74" w:rsidR="00B16DC0" w:rsidRPr="00AB37AE" w:rsidRDefault="00B16DC0" w:rsidP="00AB37AE">
      <w:pPr>
        <w:pStyle w:val="ListParagraph"/>
        <w:numPr>
          <w:ilvl w:val="0"/>
          <w:numId w:val="62"/>
        </w:numPr>
        <w:spacing w:line="360" w:lineRule="auto"/>
        <w:rPr>
          <w:rFonts w:ascii="Times New Roman" w:hAnsi="Times New Roman" w:cs="Times New Roman"/>
        </w:rPr>
      </w:pPr>
      <w:r w:rsidRPr="00AB37AE">
        <w:rPr>
          <w:rFonts w:ascii="Times New Roman" w:hAnsi="Times New Roman" w:cs="Times New Roman"/>
        </w:rPr>
        <w:t>Holy Orders</w:t>
      </w:r>
    </w:p>
    <w:p w14:paraId="18D0B815" w14:textId="2A4D561B" w:rsidR="00B16DC0" w:rsidRPr="00AB37AE" w:rsidRDefault="00B16DC0" w:rsidP="00AB37AE">
      <w:pPr>
        <w:pStyle w:val="ListParagraph"/>
        <w:numPr>
          <w:ilvl w:val="0"/>
          <w:numId w:val="62"/>
        </w:numPr>
        <w:spacing w:line="360" w:lineRule="auto"/>
        <w:rPr>
          <w:rFonts w:ascii="Times New Roman" w:hAnsi="Times New Roman" w:cs="Times New Roman"/>
        </w:rPr>
      </w:pPr>
      <w:r w:rsidRPr="00AB37AE">
        <w:rPr>
          <w:rFonts w:ascii="Times New Roman" w:hAnsi="Times New Roman" w:cs="Times New Roman"/>
        </w:rPr>
        <w:t xml:space="preserve">Last Rites </w:t>
      </w:r>
    </w:p>
    <w:p w14:paraId="016F5911" w14:textId="77777777" w:rsidR="00B16DC0" w:rsidRPr="00AB37AE" w:rsidRDefault="00B16DC0" w:rsidP="00AB37AE">
      <w:pPr>
        <w:spacing w:line="360" w:lineRule="auto"/>
        <w:rPr>
          <w:rFonts w:ascii="Times New Roman" w:hAnsi="Times New Roman" w:cs="Times New Roman"/>
        </w:rPr>
      </w:pPr>
    </w:p>
    <w:p w14:paraId="0E2E9813" w14:textId="2F2FC0A8" w:rsidR="004B266D" w:rsidRPr="00AB37AE" w:rsidRDefault="004B266D" w:rsidP="00AB37AE">
      <w:pPr>
        <w:spacing w:line="360" w:lineRule="auto"/>
        <w:rPr>
          <w:rFonts w:ascii="Times New Roman" w:hAnsi="Times New Roman" w:cs="Times New Roman"/>
          <w:i/>
        </w:rPr>
      </w:pPr>
      <w:r w:rsidRPr="00AB37AE">
        <w:rPr>
          <w:rFonts w:ascii="Times New Roman" w:hAnsi="Times New Roman" w:cs="Times New Roman"/>
          <w:i/>
        </w:rPr>
        <w:t>The Importance of the Sacrament of Penance</w:t>
      </w:r>
    </w:p>
    <w:p w14:paraId="7762D3B0" w14:textId="255FF263" w:rsidR="00254A0C" w:rsidRPr="00AB37AE" w:rsidRDefault="00254A0C" w:rsidP="00AB37AE">
      <w:pPr>
        <w:pStyle w:val="ListParagraph"/>
        <w:numPr>
          <w:ilvl w:val="0"/>
          <w:numId w:val="63"/>
        </w:numPr>
        <w:spacing w:line="360" w:lineRule="auto"/>
        <w:rPr>
          <w:rFonts w:ascii="Times New Roman" w:hAnsi="Times New Roman" w:cs="Times New Roman"/>
        </w:rPr>
      </w:pPr>
      <w:r w:rsidRPr="00AB37AE">
        <w:rPr>
          <w:rFonts w:ascii="Times New Roman" w:hAnsi="Times New Roman" w:cs="Times New Roman"/>
          <w:b/>
        </w:rPr>
        <w:t>Moral manuals:</w:t>
      </w:r>
      <w:r w:rsidRPr="00AB37AE">
        <w:rPr>
          <w:rFonts w:ascii="Times New Roman" w:hAnsi="Times New Roman" w:cs="Times New Roman"/>
        </w:rPr>
        <w:t xml:space="preserve"> attempted to lay out what was permitted and forbidden </w:t>
      </w:r>
    </w:p>
    <w:p w14:paraId="2C8CC35E" w14:textId="3323534A" w:rsidR="004B266D" w:rsidRPr="00AB37AE" w:rsidRDefault="004B266D" w:rsidP="00AB37AE">
      <w:pPr>
        <w:pStyle w:val="ListParagraph"/>
        <w:numPr>
          <w:ilvl w:val="0"/>
          <w:numId w:val="63"/>
        </w:numPr>
        <w:spacing w:line="360" w:lineRule="auto"/>
        <w:rPr>
          <w:rFonts w:ascii="Times New Roman" w:hAnsi="Times New Roman" w:cs="Times New Roman"/>
        </w:rPr>
      </w:pPr>
      <w:r w:rsidRPr="00AB37AE">
        <w:rPr>
          <w:rFonts w:ascii="Times New Roman" w:hAnsi="Times New Roman" w:cs="Times New Roman"/>
        </w:rPr>
        <w:t>All Catholics were o</w:t>
      </w:r>
      <w:r w:rsidR="00E77B69" w:rsidRPr="00AB37AE">
        <w:rPr>
          <w:rFonts w:ascii="Times New Roman" w:hAnsi="Times New Roman" w:cs="Times New Roman"/>
        </w:rPr>
        <w:t xml:space="preserve">bligated to confess once a year, priests needed to be trained </w:t>
      </w:r>
    </w:p>
    <w:p w14:paraId="2836091D" w14:textId="1F1016FC" w:rsidR="00E77B69" w:rsidRPr="00AB37AE" w:rsidRDefault="00E77B69" w:rsidP="00AB37AE">
      <w:pPr>
        <w:pStyle w:val="ListParagraph"/>
        <w:numPr>
          <w:ilvl w:val="0"/>
          <w:numId w:val="63"/>
        </w:numPr>
        <w:spacing w:line="360" w:lineRule="auto"/>
        <w:rPr>
          <w:rFonts w:ascii="Times New Roman" w:hAnsi="Times New Roman" w:cs="Times New Roman"/>
        </w:rPr>
      </w:pPr>
      <w:r w:rsidRPr="00AB37AE">
        <w:rPr>
          <w:rFonts w:ascii="Times New Roman" w:hAnsi="Times New Roman" w:cs="Times New Roman"/>
        </w:rPr>
        <w:t xml:space="preserve">Has penitent sinned? How serious is the offense? </w:t>
      </w:r>
    </w:p>
    <w:p w14:paraId="474E770C" w14:textId="7EDC794F" w:rsidR="00E77B69" w:rsidRPr="00AB37AE" w:rsidRDefault="00E77B69" w:rsidP="00AB37AE">
      <w:pPr>
        <w:pStyle w:val="ListParagraph"/>
        <w:numPr>
          <w:ilvl w:val="0"/>
          <w:numId w:val="63"/>
        </w:numPr>
        <w:spacing w:line="360" w:lineRule="auto"/>
        <w:rPr>
          <w:rFonts w:ascii="Times New Roman" w:hAnsi="Times New Roman" w:cs="Times New Roman"/>
        </w:rPr>
      </w:pPr>
      <w:r w:rsidRPr="00AB37AE">
        <w:rPr>
          <w:rFonts w:ascii="Times New Roman" w:hAnsi="Times New Roman" w:cs="Times New Roman"/>
        </w:rPr>
        <w:t xml:space="preserve">Primary focus of moral theology: determining the sinfulness of actions and the principles underlying the correct solution of cases </w:t>
      </w:r>
    </w:p>
    <w:p w14:paraId="2973C08D" w14:textId="3CBEFB58" w:rsidR="004B266D" w:rsidRPr="00AB37AE" w:rsidRDefault="004B266D" w:rsidP="00AB37AE">
      <w:pPr>
        <w:pStyle w:val="ListParagraph"/>
        <w:numPr>
          <w:ilvl w:val="0"/>
          <w:numId w:val="63"/>
        </w:numPr>
        <w:spacing w:line="360" w:lineRule="auto"/>
        <w:rPr>
          <w:rFonts w:ascii="Times New Roman" w:hAnsi="Times New Roman" w:cs="Times New Roman"/>
        </w:rPr>
      </w:pPr>
      <w:r w:rsidRPr="00AB37AE">
        <w:rPr>
          <w:rFonts w:ascii="Times New Roman" w:hAnsi="Times New Roman" w:cs="Times New Roman"/>
        </w:rPr>
        <w:t xml:space="preserve">In the seminary, the teaching of morality became closely allied with </w:t>
      </w:r>
      <w:r w:rsidRPr="00AB37AE">
        <w:rPr>
          <w:rFonts w:ascii="Times New Roman" w:hAnsi="Times New Roman" w:cs="Times New Roman"/>
          <w:b/>
        </w:rPr>
        <w:t>canon law:</w:t>
      </w:r>
      <w:r w:rsidRPr="00AB37AE">
        <w:rPr>
          <w:rFonts w:ascii="Times New Roman" w:hAnsi="Times New Roman" w:cs="Times New Roman"/>
        </w:rPr>
        <w:t xml:space="preserve"> the body of rules which the Christian community makes for the government of its own internal affairs and the conduct of its members</w:t>
      </w:r>
    </w:p>
    <w:p w14:paraId="3555F078" w14:textId="6D3F15D9" w:rsidR="00E77B69" w:rsidRPr="00AB37AE" w:rsidRDefault="00E77B69" w:rsidP="00AB37AE">
      <w:pPr>
        <w:spacing w:line="360" w:lineRule="auto"/>
        <w:rPr>
          <w:rFonts w:ascii="Times New Roman" w:hAnsi="Times New Roman" w:cs="Times New Roman"/>
        </w:rPr>
      </w:pPr>
    </w:p>
    <w:p w14:paraId="3C5A5011" w14:textId="41D913C2" w:rsidR="002127AB" w:rsidRPr="00AB37AE" w:rsidRDefault="00B436A8" w:rsidP="00AB37AE">
      <w:pPr>
        <w:spacing w:line="360" w:lineRule="auto"/>
        <w:rPr>
          <w:rFonts w:ascii="Times New Roman" w:hAnsi="Times New Roman" w:cs="Times New Roman"/>
          <w:b/>
        </w:rPr>
      </w:pPr>
      <w:r w:rsidRPr="00AB37AE">
        <w:rPr>
          <w:rFonts w:ascii="Times New Roman" w:hAnsi="Times New Roman" w:cs="Times New Roman"/>
          <w:b/>
          <w:highlight w:val="yellow"/>
        </w:rPr>
        <w:t>Lesson</w:t>
      </w:r>
      <w:r w:rsidR="002127AB" w:rsidRPr="00AB37AE">
        <w:rPr>
          <w:rFonts w:ascii="Times New Roman" w:hAnsi="Times New Roman" w:cs="Times New Roman"/>
          <w:b/>
          <w:highlight w:val="yellow"/>
        </w:rPr>
        <w:t xml:space="preserve"> 4: </w:t>
      </w:r>
      <w:r w:rsidRPr="00AB37AE">
        <w:rPr>
          <w:rFonts w:ascii="Times New Roman" w:hAnsi="Times New Roman" w:cs="Times New Roman"/>
          <w:b/>
          <w:highlight w:val="yellow"/>
        </w:rPr>
        <w:t>Enlightenment to Modernity</w:t>
      </w:r>
      <w:r w:rsidRPr="00AB37AE">
        <w:rPr>
          <w:rFonts w:ascii="Times New Roman" w:hAnsi="Times New Roman" w:cs="Times New Roman"/>
          <w:b/>
        </w:rPr>
        <w:t xml:space="preserve"> </w:t>
      </w:r>
    </w:p>
    <w:p w14:paraId="3FD7D14B" w14:textId="177A9ADB" w:rsidR="00B436A8" w:rsidRPr="00AB37AE" w:rsidRDefault="002A1AB0" w:rsidP="00AB37AE">
      <w:pPr>
        <w:pStyle w:val="ListParagraph"/>
        <w:numPr>
          <w:ilvl w:val="0"/>
          <w:numId w:val="64"/>
        </w:numPr>
        <w:spacing w:line="360" w:lineRule="auto"/>
        <w:rPr>
          <w:rFonts w:ascii="Times New Roman" w:hAnsi="Times New Roman" w:cs="Times New Roman"/>
          <w:b/>
        </w:rPr>
      </w:pPr>
      <w:r w:rsidRPr="00AB37AE">
        <w:rPr>
          <w:rFonts w:ascii="Times New Roman" w:hAnsi="Times New Roman" w:cs="Times New Roman"/>
          <w:b/>
        </w:rPr>
        <w:t xml:space="preserve">The Enlightenment: </w:t>
      </w:r>
      <w:r w:rsidRPr="00AB37AE">
        <w:rPr>
          <w:rFonts w:ascii="Times New Roman" w:hAnsi="Times New Roman" w:cs="Times New Roman"/>
        </w:rPr>
        <w:t xml:space="preserve">a period of European thought from approx. 1650-1800 when experience and reason were emphasized and there was a mistrust of religion and traditional authority. </w:t>
      </w:r>
    </w:p>
    <w:p w14:paraId="2FFC90DB" w14:textId="074DDD6E" w:rsidR="00CC283F" w:rsidRPr="00AB37AE" w:rsidRDefault="00CC283F" w:rsidP="00AB37AE">
      <w:pPr>
        <w:pStyle w:val="ListParagraph"/>
        <w:numPr>
          <w:ilvl w:val="0"/>
          <w:numId w:val="64"/>
        </w:numPr>
        <w:spacing w:line="360" w:lineRule="auto"/>
        <w:rPr>
          <w:rFonts w:ascii="Times New Roman" w:hAnsi="Times New Roman" w:cs="Times New Roman"/>
          <w:b/>
        </w:rPr>
      </w:pPr>
      <w:r w:rsidRPr="00AB37AE">
        <w:rPr>
          <w:rFonts w:ascii="Times New Roman" w:hAnsi="Times New Roman" w:cs="Times New Roman"/>
        </w:rPr>
        <w:t>EDUCATION</w:t>
      </w:r>
    </w:p>
    <w:p w14:paraId="55938D36" w14:textId="77777777" w:rsidR="002A1AB0" w:rsidRPr="00AB37AE" w:rsidRDefault="002A1AB0" w:rsidP="00AB37AE">
      <w:pPr>
        <w:spacing w:line="360" w:lineRule="auto"/>
        <w:rPr>
          <w:rFonts w:ascii="Times New Roman" w:hAnsi="Times New Roman" w:cs="Times New Roman"/>
          <w:i/>
        </w:rPr>
      </w:pPr>
    </w:p>
    <w:p w14:paraId="2064A963" w14:textId="50C2ED3E" w:rsidR="002A1AB0" w:rsidRPr="00AB37AE" w:rsidRDefault="002A1AB0" w:rsidP="00AB37AE">
      <w:pPr>
        <w:spacing w:line="360" w:lineRule="auto"/>
        <w:rPr>
          <w:rFonts w:ascii="Times New Roman" w:hAnsi="Times New Roman" w:cs="Times New Roman"/>
          <w:i/>
        </w:rPr>
      </w:pPr>
      <w:r w:rsidRPr="00AB37AE">
        <w:rPr>
          <w:rFonts w:ascii="Times New Roman" w:hAnsi="Times New Roman" w:cs="Times New Roman"/>
          <w:i/>
        </w:rPr>
        <w:t>Key Events</w:t>
      </w:r>
    </w:p>
    <w:p w14:paraId="611438CA" w14:textId="772B879A" w:rsidR="002A1AB0" w:rsidRPr="00AB37AE" w:rsidRDefault="002A1AB0" w:rsidP="00AB37AE">
      <w:pPr>
        <w:pStyle w:val="ListParagraph"/>
        <w:numPr>
          <w:ilvl w:val="0"/>
          <w:numId w:val="64"/>
        </w:numPr>
        <w:spacing w:line="360" w:lineRule="auto"/>
        <w:rPr>
          <w:rFonts w:ascii="Times New Roman" w:hAnsi="Times New Roman" w:cs="Times New Roman"/>
        </w:rPr>
      </w:pPr>
      <w:r w:rsidRPr="00AB37AE">
        <w:rPr>
          <w:rFonts w:ascii="Times New Roman" w:hAnsi="Times New Roman" w:cs="Times New Roman"/>
        </w:rPr>
        <w:t>Industrial Revolution: new forms of energy (hydraulic and steam power), peasants moved from farms to industrial towns seeking employment in new factories</w:t>
      </w:r>
    </w:p>
    <w:p w14:paraId="6BCECA15" w14:textId="12D23A07" w:rsidR="002A1AB0" w:rsidRPr="00AB37AE" w:rsidRDefault="002A1AB0" w:rsidP="00AB37AE">
      <w:pPr>
        <w:pStyle w:val="ListParagraph"/>
        <w:numPr>
          <w:ilvl w:val="0"/>
          <w:numId w:val="64"/>
        </w:numPr>
        <w:spacing w:line="360" w:lineRule="auto"/>
        <w:rPr>
          <w:rFonts w:ascii="Times New Roman" w:hAnsi="Times New Roman" w:cs="Times New Roman"/>
        </w:rPr>
      </w:pPr>
      <w:r w:rsidRPr="00AB37AE">
        <w:rPr>
          <w:rFonts w:ascii="Times New Roman" w:hAnsi="Times New Roman" w:cs="Times New Roman"/>
        </w:rPr>
        <w:t>American Revolution: 13 colonies gained independence from Britain, democracy</w:t>
      </w:r>
    </w:p>
    <w:p w14:paraId="40623684" w14:textId="7E244903" w:rsidR="002A1AB0" w:rsidRPr="00AB37AE" w:rsidRDefault="002A1AB0" w:rsidP="00AB37AE">
      <w:pPr>
        <w:pStyle w:val="ListParagraph"/>
        <w:numPr>
          <w:ilvl w:val="0"/>
          <w:numId w:val="64"/>
        </w:numPr>
        <w:spacing w:line="360" w:lineRule="auto"/>
        <w:rPr>
          <w:rFonts w:ascii="Times New Roman" w:hAnsi="Times New Roman" w:cs="Times New Roman"/>
        </w:rPr>
      </w:pPr>
      <w:r w:rsidRPr="00AB37AE">
        <w:rPr>
          <w:rFonts w:ascii="Times New Roman" w:hAnsi="Times New Roman" w:cs="Times New Roman"/>
        </w:rPr>
        <w:t>French Revolution: uprooted absolute monarchy and the feudal system. Emphasis on popular sovereignty (power of the people) and the rights of ALL</w:t>
      </w:r>
    </w:p>
    <w:p w14:paraId="2608CA61" w14:textId="37D0D265" w:rsidR="002A1AB0" w:rsidRPr="00AB37AE" w:rsidRDefault="002A1AB0" w:rsidP="00AB37AE">
      <w:pPr>
        <w:pStyle w:val="ListParagraph"/>
        <w:numPr>
          <w:ilvl w:val="0"/>
          <w:numId w:val="64"/>
        </w:numPr>
        <w:spacing w:line="360" w:lineRule="auto"/>
        <w:rPr>
          <w:rFonts w:ascii="Times New Roman" w:hAnsi="Times New Roman" w:cs="Times New Roman"/>
        </w:rPr>
      </w:pPr>
      <w:r w:rsidRPr="00AB37AE">
        <w:rPr>
          <w:rFonts w:ascii="Times New Roman" w:hAnsi="Times New Roman" w:cs="Times New Roman"/>
        </w:rPr>
        <w:t>Modern science:</w:t>
      </w:r>
      <w:r w:rsidR="00681BAA" w:rsidRPr="00AB37AE">
        <w:rPr>
          <w:rFonts w:ascii="Times New Roman" w:hAnsi="Times New Roman" w:cs="Times New Roman"/>
        </w:rPr>
        <w:t xml:space="preserve"> new research, questioned religion</w:t>
      </w:r>
    </w:p>
    <w:p w14:paraId="0700768E" w14:textId="566F6625" w:rsidR="00681BAA" w:rsidRPr="00AB37AE" w:rsidRDefault="00681BAA" w:rsidP="00AB37AE">
      <w:pPr>
        <w:pStyle w:val="ListParagraph"/>
        <w:numPr>
          <w:ilvl w:val="0"/>
          <w:numId w:val="64"/>
        </w:numPr>
        <w:spacing w:line="360" w:lineRule="auto"/>
        <w:rPr>
          <w:rFonts w:ascii="Times New Roman" w:hAnsi="Times New Roman" w:cs="Times New Roman"/>
        </w:rPr>
      </w:pPr>
      <w:r w:rsidRPr="00AB37AE">
        <w:rPr>
          <w:rFonts w:ascii="Times New Roman" w:hAnsi="Times New Roman" w:cs="Times New Roman"/>
        </w:rPr>
        <w:t xml:space="preserve">The new era: challenged the Church and religion </w:t>
      </w:r>
    </w:p>
    <w:p w14:paraId="0AB80FDD" w14:textId="77777777" w:rsidR="00EF4B93" w:rsidRPr="00AB37AE" w:rsidRDefault="00EF4B93" w:rsidP="00AB37AE">
      <w:pPr>
        <w:spacing w:line="360" w:lineRule="auto"/>
        <w:rPr>
          <w:rFonts w:ascii="Times New Roman" w:hAnsi="Times New Roman" w:cs="Times New Roman"/>
        </w:rPr>
      </w:pPr>
    </w:p>
    <w:p w14:paraId="070FCFE9" w14:textId="34F1A53A" w:rsidR="00EF4B93" w:rsidRPr="00AB37AE" w:rsidRDefault="00EF4B93" w:rsidP="00AB37AE">
      <w:pPr>
        <w:spacing w:line="360" w:lineRule="auto"/>
        <w:rPr>
          <w:rFonts w:ascii="Times New Roman" w:hAnsi="Times New Roman" w:cs="Times New Roman"/>
          <w:i/>
        </w:rPr>
      </w:pPr>
      <w:r w:rsidRPr="00AB37AE">
        <w:rPr>
          <w:rFonts w:ascii="Times New Roman" w:hAnsi="Times New Roman" w:cs="Times New Roman"/>
          <w:i/>
        </w:rPr>
        <w:t>Key Figures</w:t>
      </w:r>
    </w:p>
    <w:p w14:paraId="04A7D060" w14:textId="30F9FC7A" w:rsidR="00EF4B93" w:rsidRPr="00AB37AE" w:rsidRDefault="00EF4B93" w:rsidP="00AB37AE">
      <w:pPr>
        <w:pStyle w:val="ListParagraph"/>
        <w:numPr>
          <w:ilvl w:val="0"/>
          <w:numId w:val="65"/>
        </w:numPr>
        <w:spacing w:line="360" w:lineRule="auto"/>
        <w:rPr>
          <w:rFonts w:ascii="Times New Roman" w:hAnsi="Times New Roman" w:cs="Times New Roman"/>
        </w:rPr>
      </w:pPr>
      <w:r w:rsidRPr="00AB37AE">
        <w:rPr>
          <w:rFonts w:ascii="Times New Roman" w:hAnsi="Times New Roman" w:cs="Times New Roman"/>
        </w:rPr>
        <w:t>Descartes: “I think therefore I am.”</w:t>
      </w:r>
    </w:p>
    <w:p w14:paraId="0157A9BE" w14:textId="32D14BCC" w:rsidR="00EF4B93" w:rsidRPr="00AB37AE" w:rsidRDefault="00EF4B93" w:rsidP="00AB37AE">
      <w:pPr>
        <w:pStyle w:val="ListParagraph"/>
        <w:numPr>
          <w:ilvl w:val="0"/>
          <w:numId w:val="65"/>
        </w:numPr>
        <w:spacing w:line="360" w:lineRule="auto"/>
        <w:rPr>
          <w:rFonts w:ascii="Times New Roman" w:hAnsi="Times New Roman" w:cs="Times New Roman"/>
        </w:rPr>
      </w:pPr>
      <w:r w:rsidRPr="00AB37AE">
        <w:rPr>
          <w:rFonts w:ascii="Times New Roman" w:hAnsi="Times New Roman" w:cs="Times New Roman"/>
        </w:rPr>
        <w:t>Hobbes: “We agree to be ruled over in return for protection against each other</w:t>
      </w:r>
      <w:r w:rsidR="00EE4F95" w:rsidRPr="00AB37AE">
        <w:rPr>
          <w:rFonts w:ascii="Times New Roman" w:hAnsi="Times New Roman" w:cs="Times New Roman"/>
        </w:rPr>
        <w:t>.”</w:t>
      </w:r>
    </w:p>
    <w:p w14:paraId="2255A21C" w14:textId="1ACDE66C" w:rsidR="00EE4F95" w:rsidRPr="00AB37AE" w:rsidRDefault="00EE4F95" w:rsidP="00AB37AE">
      <w:pPr>
        <w:pStyle w:val="ListParagraph"/>
        <w:numPr>
          <w:ilvl w:val="0"/>
          <w:numId w:val="65"/>
        </w:numPr>
        <w:spacing w:line="360" w:lineRule="auto"/>
        <w:rPr>
          <w:rFonts w:ascii="Times New Roman" w:hAnsi="Times New Roman" w:cs="Times New Roman"/>
        </w:rPr>
      </w:pPr>
      <w:r w:rsidRPr="00AB37AE">
        <w:rPr>
          <w:rFonts w:ascii="Times New Roman" w:hAnsi="Times New Roman" w:cs="Times New Roman"/>
        </w:rPr>
        <w:t>Hume: “He is happy whom circumstances suit his temper; but he is more excellent who suits his temper to any circumstance.”</w:t>
      </w:r>
    </w:p>
    <w:p w14:paraId="680D8A09" w14:textId="58AA9E39" w:rsidR="00EE4F95" w:rsidRPr="00AB37AE" w:rsidRDefault="00EE4F95" w:rsidP="00AB37AE">
      <w:pPr>
        <w:pStyle w:val="ListParagraph"/>
        <w:numPr>
          <w:ilvl w:val="0"/>
          <w:numId w:val="65"/>
        </w:numPr>
        <w:spacing w:line="360" w:lineRule="auto"/>
        <w:rPr>
          <w:rFonts w:ascii="Times New Roman" w:hAnsi="Times New Roman" w:cs="Times New Roman"/>
        </w:rPr>
      </w:pPr>
      <w:r w:rsidRPr="00AB37AE">
        <w:rPr>
          <w:rFonts w:ascii="Times New Roman" w:hAnsi="Times New Roman" w:cs="Times New Roman"/>
        </w:rPr>
        <w:t>Kant: knowledge starts with experience, but knowledge of the world also depends upon the nature of the human mind</w:t>
      </w:r>
    </w:p>
    <w:p w14:paraId="794B4BDF" w14:textId="1CCB81D0" w:rsidR="00EE4F95" w:rsidRPr="00AB37AE" w:rsidRDefault="00EE4F95" w:rsidP="00AB37AE">
      <w:pPr>
        <w:pStyle w:val="ListParagraph"/>
        <w:numPr>
          <w:ilvl w:val="0"/>
          <w:numId w:val="65"/>
        </w:numPr>
        <w:spacing w:line="360" w:lineRule="auto"/>
        <w:rPr>
          <w:rFonts w:ascii="Times New Roman" w:hAnsi="Times New Roman" w:cs="Times New Roman"/>
        </w:rPr>
      </w:pPr>
      <w:r w:rsidRPr="00AB37AE">
        <w:rPr>
          <w:rFonts w:ascii="Times New Roman" w:hAnsi="Times New Roman" w:cs="Times New Roman"/>
        </w:rPr>
        <w:t>Locke: “Where there is no low, there is no freedom.”</w:t>
      </w:r>
    </w:p>
    <w:p w14:paraId="311A988B" w14:textId="27D3C62D" w:rsidR="00EE4F95" w:rsidRPr="00AB37AE" w:rsidRDefault="00EE4F95" w:rsidP="00AB37AE">
      <w:pPr>
        <w:pStyle w:val="ListParagraph"/>
        <w:numPr>
          <w:ilvl w:val="0"/>
          <w:numId w:val="65"/>
        </w:numPr>
        <w:spacing w:line="360" w:lineRule="auto"/>
        <w:rPr>
          <w:rFonts w:ascii="Times New Roman" w:hAnsi="Times New Roman" w:cs="Times New Roman"/>
        </w:rPr>
      </w:pPr>
      <w:r w:rsidRPr="00AB37AE">
        <w:rPr>
          <w:rFonts w:ascii="Times New Roman" w:hAnsi="Times New Roman" w:cs="Times New Roman"/>
        </w:rPr>
        <w:t>Rousseau: “Man corrupted by the social interdependence of society.”</w:t>
      </w:r>
    </w:p>
    <w:p w14:paraId="026673FC" w14:textId="677CCE8B" w:rsidR="00EE4F95" w:rsidRPr="00AB37AE" w:rsidRDefault="00EE4F95" w:rsidP="00AB37AE">
      <w:pPr>
        <w:pStyle w:val="ListParagraph"/>
        <w:numPr>
          <w:ilvl w:val="0"/>
          <w:numId w:val="65"/>
        </w:numPr>
        <w:spacing w:line="360" w:lineRule="auto"/>
        <w:rPr>
          <w:rFonts w:ascii="Times New Roman" w:hAnsi="Times New Roman" w:cs="Times New Roman"/>
        </w:rPr>
      </w:pPr>
      <w:r w:rsidRPr="00AB37AE">
        <w:rPr>
          <w:rFonts w:ascii="Times New Roman" w:hAnsi="Times New Roman" w:cs="Times New Roman"/>
        </w:rPr>
        <w:t>Voltaire: “He speaks a language that all peoples understand, while they do not understand one another…”</w:t>
      </w:r>
    </w:p>
    <w:p w14:paraId="04E5AA9A" w14:textId="77777777" w:rsidR="00437267" w:rsidRPr="00AB37AE" w:rsidRDefault="00437267" w:rsidP="00AB37AE">
      <w:pPr>
        <w:spacing w:line="360" w:lineRule="auto"/>
        <w:rPr>
          <w:rFonts w:ascii="Times New Roman" w:hAnsi="Times New Roman" w:cs="Times New Roman"/>
        </w:rPr>
      </w:pPr>
    </w:p>
    <w:p w14:paraId="1C70CD2C" w14:textId="5F3ABCDF" w:rsidR="00437267" w:rsidRPr="00AB37AE" w:rsidRDefault="00437267" w:rsidP="00AB37AE">
      <w:pPr>
        <w:spacing w:line="360" w:lineRule="auto"/>
        <w:rPr>
          <w:rFonts w:ascii="Times New Roman" w:hAnsi="Times New Roman" w:cs="Times New Roman"/>
          <w:i/>
        </w:rPr>
      </w:pPr>
      <w:r w:rsidRPr="00AB37AE">
        <w:rPr>
          <w:rFonts w:ascii="Times New Roman" w:hAnsi="Times New Roman" w:cs="Times New Roman"/>
          <w:i/>
        </w:rPr>
        <w:t>The Influence on Ethics</w:t>
      </w:r>
    </w:p>
    <w:p w14:paraId="2E7BD22C" w14:textId="226E3CC5" w:rsidR="00437267" w:rsidRPr="00AB37AE" w:rsidRDefault="00437267" w:rsidP="00AB37AE">
      <w:pPr>
        <w:pStyle w:val="ListParagraph"/>
        <w:numPr>
          <w:ilvl w:val="0"/>
          <w:numId w:val="66"/>
        </w:numPr>
        <w:spacing w:line="360" w:lineRule="auto"/>
        <w:rPr>
          <w:rFonts w:ascii="Times New Roman" w:hAnsi="Times New Roman" w:cs="Times New Roman"/>
        </w:rPr>
      </w:pPr>
      <w:r w:rsidRPr="00AB37AE">
        <w:rPr>
          <w:rFonts w:ascii="Times New Roman" w:hAnsi="Times New Roman" w:cs="Times New Roman"/>
        </w:rPr>
        <w:t xml:space="preserve">Materialist view of the human being </w:t>
      </w:r>
    </w:p>
    <w:p w14:paraId="75BA5468" w14:textId="6F7488FB" w:rsidR="00437267" w:rsidRPr="00AB37AE" w:rsidRDefault="00437267" w:rsidP="00AB37AE">
      <w:pPr>
        <w:pStyle w:val="ListParagraph"/>
        <w:numPr>
          <w:ilvl w:val="0"/>
          <w:numId w:val="66"/>
        </w:numPr>
        <w:spacing w:line="360" w:lineRule="auto"/>
        <w:rPr>
          <w:rFonts w:ascii="Times New Roman" w:hAnsi="Times New Roman" w:cs="Times New Roman"/>
        </w:rPr>
      </w:pPr>
      <w:r w:rsidRPr="00AB37AE">
        <w:rPr>
          <w:rFonts w:ascii="Times New Roman" w:hAnsi="Times New Roman" w:cs="Times New Roman"/>
        </w:rPr>
        <w:t xml:space="preserve">No place for grace in the world </w:t>
      </w:r>
    </w:p>
    <w:p w14:paraId="605B4E72" w14:textId="345A8F33" w:rsidR="00437267" w:rsidRPr="00AB37AE" w:rsidRDefault="00437267" w:rsidP="00AB37AE">
      <w:pPr>
        <w:pStyle w:val="ListParagraph"/>
        <w:numPr>
          <w:ilvl w:val="0"/>
          <w:numId w:val="66"/>
        </w:numPr>
        <w:spacing w:line="360" w:lineRule="auto"/>
        <w:rPr>
          <w:rFonts w:ascii="Times New Roman" w:hAnsi="Times New Roman" w:cs="Times New Roman"/>
        </w:rPr>
      </w:pPr>
      <w:r w:rsidRPr="00AB37AE">
        <w:rPr>
          <w:rFonts w:ascii="Times New Roman" w:hAnsi="Times New Roman" w:cs="Times New Roman"/>
        </w:rPr>
        <w:t>Human reason has the power to find the truth and to live in accordance with this truth so there is no need of special revelation.</w:t>
      </w:r>
    </w:p>
    <w:p w14:paraId="2E42963C" w14:textId="0BEE5544" w:rsidR="00437267" w:rsidRPr="00AB37AE" w:rsidRDefault="00437267" w:rsidP="00AB37AE">
      <w:pPr>
        <w:pStyle w:val="ListParagraph"/>
        <w:numPr>
          <w:ilvl w:val="0"/>
          <w:numId w:val="66"/>
        </w:numPr>
        <w:spacing w:line="360" w:lineRule="auto"/>
        <w:rPr>
          <w:rFonts w:ascii="Times New Roman" w:hAnsi="Times New Roman" w:cs="Times New Roman"/>
        </w:rPr>
      </w:pPr>
      <w:r w:rsidRPr="00AB37AE">
        <w:rPr>
          <w:rFonts w:ascii="Times New Roman" w:hAnsi="Times New Roman" w:cs="Times New Roman"/>
        </w:rPr>
        <w:t>Emphasis on human conscience and each person’s capacity to discern good and evil</w:t>
      </w:r>
    </w:p>
    <w:p w14:paraId="5149C734" w14:textId="6B9A8237" w:rsidR="00437267" w:rsidRPr="00AB37AE" w:rsidRDefault="00437267" w:rsidP="00AB37AE">
      <w:pPr>
        <w:pStyle w:val="ListParagraph"/>
        <w:numPr>
          <w:ilvl w:val="0"/>
          <w:numId w:val="66"/>
        </w:numPr>
        <w:spacing w:line="360" w:lineRule="auto"/>
        <w:rPr>
          <w:rFonts w:ascii="Times New Roman" w:hAnsi="Times New Roman" w:cs="Times New Roman"/>
        </w:rPr>
      </w:pPr>
      <w:r w:rsidRPr="00AB37AE">
        <w:rPr>
          <w:rFonts w:ascii="Times New Roman" w:hAnsi="Times New Roman" w:cs="Times New Roman"/>
        </w:rPr>
        <w:t>Role of tradition and authority downplayed</w:t>
      </w:r>
    </w:p>
    <w:p w14:paraId="112BCD2E" w14:textId="02937609" w:rsidR="00806ADE" w:rsidRPr="00AB37AE" w:rsidRDefault="00806ADE" w:rsidP="00AB37AE">
      <w:pPr>
        <w:pStyle w:val="ListParagraph"/>
        <w:numPr>
          <w:ilvl w:val="0"/>
          <w:numId w:val="66"/>
        </w:numPr>
        <w:spacing w:line="360" w:lineRule="auto"/>
        <w:rPr>
          <w:rFonts w:ascii="Times New Roman" w:hAnsi="Times New Roman" w:cs="Times New Roman"/>
        </w:rPr>
      </w:pPr>
      <w:r w:rsidRPr="00AB37AE">
        <w:rPr>
          <w:rFonts w:ascii="Times New Roman" w:hAnsi="Times New Roman" w:cs="Times New Roman"/>
        </w:rPr>
        <w:t>Important developments:</w:t>
      </w:r>
    </w:p>
    <w:p w14:paraId="511A8CAC" w14:textId="4F2D6ECD" w:rsidR="00806ADE" w:rsidRPr="00AB37AE" w:rsidRDefault="00806ADE" w:rsidP="00AB37AE">
      <w:pPr>
        <w:pStyle w:val="ListParagraph"/>
        <w:numPr>
          <w:ilvl w:val="0"/>
          <w:numId w:val="67"/>
        </w:numPr>
        <w:spacing w:line="360" w:lineRule="auto"/>
        <w:rPr>
          <w:rFonts w:ascii="Times New Roman" w:hAnsi="Times New Roman" w:cs="Times New Roman"/>
        </w:rPr>
      </w:pPr>
      <w:r w:rsidRPr="00AB37AE">
        <w:rPr>
          <w:rFonts w:ascii="Times New Roman" w:hAnsi="Times New Roman" w:cs="Times New Roman"/>
        </w:rPr>
        <w:t xml:space="preserve">The autonomy of human reason. Emphasis on self-sufficiency  </w:t>
      </w:r>
    </w:p>
    <w:p w14:paraId="6E814D69" w14:textId="6E77D5D0" w:rsidR="00806ADE" w:rsidRPr="00AB37AE" w:rsidRDefault="00806ADE" w:rsidP="00AB37AE">
      <w:pPr>
        <w:pStyle w:val="ListParagraph"/>
        <w:numPr>
          <w:ilvl w:val="0"/>
          <w:numId w:val="67"/>
        </w:numPr>
        <w:spacing w:line="360" w:lineRule="auto"/>
        <w:rPr>
          <w:rFonts w:ascii="Times New Roman" w:hAnsi="Times New Roman" w:cs="Times New Roman"/>
        </w:rPr>
      </w:pPr>
      <w:r w:rsidRPr="00AB37AE">
        <w:rPr>
          <w:rFonts w:ascii="Times New Roman" w:hAnsi="Times New Roman" w:cs="Times New Roman"/>
        </w:rPr>
        <w:t>The sense of the significance of history (</w:t>
      </w:r>
      <w:r w:rsidRPr="00AB37AE">
        <w:rPr>
          <w:rFonts w:ascii="Times New Roman" w:hAnsi="Times New Roman" w:cs="Times New Roman"/>
          <w:i/>
        </w:rPr>
        <w:t>historical consciousness</w:t>
      </w:r>
      <w:r w:rsidRPr="00AB37AE">
        <w:rPr>
          <w:rFonts w:ascii="Times New Roman" w:hAnsi="Times New Roman" w:cs="Times New Roman"/>
        </w:rPr>
        <w:t xml:space="preserve">) </w:t>
      </w:r>
    </w:p>
    <w:p w14:paraId="6CD99933" w14:textId="77777777" w:rsidR="000038EF" w:rsidRPr="00AB37AE" w:rsidRDefault="000038EF" w:rsidP="00AB37AE">
      <w:pPr>
        <w:spacing w:line="360" w:lineRule="auto"/>
        <w:rPr>
          <w:rFonts w:ascii="Times New Roman" w:hAnsi="Times New Roman" w:cs="Times New Roman"/>
        </w:rPr>
      </w:pPr>
    </w:p>
    <w:p w14:paraId="03F2253D" w14:textId="77777777" w:rsidR="001F1B01" w:rsidRPr="00AB37AE" w:rsidRDefault="000038EF" w:rsidP="00AB37AE">
      <w:pPr>
        <w:spacing w:line="360" w:lineRule="auto"/>
        <w:rPr>
          <w:rFonts w:ascii="Times New Roman" w:hAnsi="Times New Roman" w:cs="Times New Roman"/>
          <w:i/>
        </w:rPr>
      </w:pPr>
      <w:r w:rsidRPr="00AB37AE">
        <w:rPr>
          <w:rFonts w:ascii="Times New Roman" w:hAnsi="Times New Roman" w:cs="Times New Roman"/>
          <w:i/>
        </w:rPr>
        <w:t>Historical Consciousness</w:t>
      </w:r>
    </w:p>
    <w:p w14:paraId="007247DC" w14:textId="77777777" w:rsidR="000770A2" w:rsidRPr="00AB37AE" w:rsidRDefault="001F1B01" w:rsidP="00AB37AE">
      <w:pPr>
        <w:pStyle w:val="ListParagraph"/>
        <w:numPr>
          <w:ilvl w:val="0"/>
          <w:numId w:val="68"/>
        </w:numPr>
        <w:spacing w:line="360" w:lineRule="auto"/>
        <w:rPr>
          <w:rFonts w:ascii="Times New Roman" w:hAnsi="Times New Roman" w:cs="Times New Roman"/>
        </w:rPr>
      </w:pPr>
      <w:r w:rsidRPr="00AB37AE">
        <w:rPr>
          <w:rFonts w:ascii="Times New Roman" w:hAnsi="Times New Roman" w:cs="Times New Roman"/>
          <w:b/>
        </w:rPr>
        <w:t>Historical consciousness:</w:t>
      </w:r>
      <w:r w:rsidRPr="00AB37AE">
        <w:rPr>
          <w:rFonts w:ascii="Times New Roman" w:hAnsi="Times New Roman" w:cs="Times New Roman"/>
        </w:rPr>
        <w:t xml:space="preserve"> </w:t>
      </w:r>
      <w:r w:rsidR="000770A2" w:rsidRPr="00AB37AE">
        <w:rPr>
          <w:rFonts w:ascii="Times New Roman" w:hAnsi="Times New Roman" w:cs="Times New Roman"/>
        </w:rPr>
        <w:t xml:space="preserve">an awareness that human beings are born into a language, a time and a culture that is not static but is “on the move”. So, what we care about and value depends upon the particular situation in which we find ourselves. </w:t>
      </w:r>
    </w:p>
    <w:p w14:paraId="40CBFFDD" w14:textId="1C23DFFD" w:rsidR="000770A2" w:rsidRPr="00AB37AE" w:rsidRDefault="000770A2" w:rsidP="00AB37AE">
      <w:pPr>
        <w:pStyle w:val="ListParagraph"/>
        <w:numPr>
          <w:ilvl w:val="0"/>
          <w:numId w:val="68"/>
        </w:numPr>
        <w:spacing w:line="360" w:lineRule="auto"/>
        <w:rPr>
          <w:rFonts w:ascii="Times New Roman" w:hAnsi="Times New Roman" w:cs="Times New Roman"/>
        </w:rPr>
      </w:pPr>
      <w:r w:rsidRPr="00AB37AE">
        <w:rPr>
          <w:rFonts w:ascii="Times New Roman" w:hAnsi="Times New Roman" w:cs="Times New Roman"/>
        </w:rPr>
        <w:t xml:space="preserve">With historical consciousness, however, came the problem of </w:t>
      </w:r>
      <w:r w:rsidRPr="00AB37AE">
        <w:rPr>
          <w:rFonts w:ascii="Times New Roman" w:hAnsi="Times New Roman" w:cs="Times New Roman"/>
          <w:b/>
        </w:rPr>
        <w:t>historicism</w:t>
      </w:r>
      <w:r w:rsidRPr="00AB37AE">
        <w:rPr>
          <w:rFonts w:ascii="Times New Roman" w:hAnsi="Times New Roman" w:cs="Times New Roman"/>
        </w:rPr>
        <w:t>, the theory that social and cultural phenomena are determined by history. The implication of this for ethics is that knowing what is good is also determined by history and so there is no universal understanding of the good. THIS SHOOK EVERYONE UP!</w:t>
      </w:r>
    </w:p>
    <w:p w14:paraId="6D7367F6" w14:textId="2872379B" w:rsidR="000038EF" w:rsidRPr="00AB37AE" w:rsidRDefault="000038EF" w:rsidP="00AB37AE">
      <w:pPr>
        <w:spacing w:line="360" w:lineRule="auto"/>
        <w:rPr>
          <w:rFonts w:ascii="Times New Roman" w:hAnsi="Times New Roman" w:cs="Times New Roman"/>
        </w:rPr>
      </w:pPr>
    </w:p>
    <w:p w14:paraId="6D7C1D76" w14:textId="4D832C15" w:rsidR="009F76A3" w:rsidRPr="00AB37AE" w:rsidRDefault="009F76A3" w:rsidP="00AB37AE">
      <w:pPr>
        <w:spacing w:line="360" w:lineRule="auto"/>
        <w:rPr>
          <w:rFonts w:ascii="Times New Roman" w:hAnsi="Times New Roman" w:cs="Times New Roman"/>
          <w:b/>
          <w:i/>
        </w:rPr>
      </w:pPr>
      <w:r w:rsidRPr="00AB37AE">
        <w:rPr>
          <w:rFonts w:ascii="Times New Roman" w:hAnsi="Times New Roman" w:cs="Times New Roman"/>
          <w:b/>
          <w:i/>
        </w:rPr>
        <w:t xml:space="preserve">Reaction to Modernity </w:t>
      </w:r>
    </w:p>
    <w:p w14:paraId="3C3EF0FB" w14:textId="55AF8E5F" w:rsidR="009F76A3" w:rsidRPr="00AB37AE" w:rsidRDefault="009F76A3" w:rsidP="00AB37AE">
      <w:pPr>
        <w:spacing w:line="360" w:lineRule="auto"/>
        <w:rPr>
          <w:rFonts w:ascii="Times New Roman" w:hAnsi="Times New Roman" w:cs="Times New Roman"/>
          <w:i/>
        </w:rPr>
      </w:pPr>
      <w:r w:rsidRPr="00AB37AE">
        <w:rPr>
          <w:rFonts w:ascii="Times New Roman" w:hAnsi="Times New Roman" w:cs="Times New Roman"/>
          <w:i/>
        </w:rPr>
        <w:t xml:space="preserve">Roman Catholicism </w:t>
      </w:r>
    </w:p>
    <w:p w14:paraId="304A017E" w14:textId="1E063C0B" w:rsidR="00F62FF9" w:rsidRPr="00AB37AE" w:rsidRDefault="00F62FF9" w:rsidP="00AB37AE">
      <w:pPr>
        <w:pStyle w:val="ListParagraph"/>
        <w:numPr>
          <w:ilvl w:val="0"/>
          <w:numId w:val="69"/>
        </w:numPr>
        <w:spacing w:line="360" w:lineRule="auto"/>
        <w:rPr>
          <w:rFonts w:ascii="Times New Roman" w:hAnsi="Times New Roman" w:cs="Times New Roman"/>
        </w:rPr>
      </w:pPr>
      <w:r w:rsidRPr="00AB37AE">
        <w:rPr>
          <w:rFonts w:ascii="Times New Roman" w:hAnsi="Times New Roman" w:cs="Times New Roman"/>
        </w:rPr>
        <w:t>Emphasized traditional values and the teaching s of the hierarchy of the Church (Pope, Cardinals, Bishops, Priests)</w:t>
      </w:r>
    </w:p>
    <w:p w14:paraId="703A2B8A" w14:textId="170D75F3" w:rsidR="00F62FF9" w:rsidRPr="00AB37AE" w:rsidRDefault="00F62FF9" w:rsidP="00AB37AE">
      <w:pPr>
        <w:pStyle w:val="ListParagraph"/>
        <w:numPr>
          <w:ilvl w:val="0"/>
          <w:numId w:val="69"/>
        </w:numPr>
        <w:spacing w:line="360" w:lineRule="auto"/>
        <w:rPr>
          <w:rFonts w:ascii="Times New Roman" w:hAnsi="Times New Roman" w:cs="Times New Roman"/>
        </w:rPr>
      </w:pPr>
      <w:r w:rsidRPr="00AB37AE">
        <w:rPr>
          <w:rFonts w:ascii="Times New Roman" w:hAnsi="Times New Roman" w:cs="Times New Roman"/>
        </w:rPr>
        <w:t>Adhered to an objective natural order (unchanging and permanent)</w:t>
      </w:r>
    </w:p>
    <w:p w14:paraId="6FAB3B43" w14:textId="70EB8492" w:rsidR="00F62FF9" w:rsidRPr="00AB37AE" w:rsidRDefault="00F62FF9" w:rsidP="00AB37AE">
      <w:pPr>
        <w:pStyle w:val="ListParagraph"/>
        <w:numPr>
          <w:ilvl w:val="0"/>
          <w:numId w:val="69"/>
        </w:numPr>
        <w:spacing w:line="360" w:lineRule="auto"/>
        <w:rPr>
          <w:rFonts w:ascii="Times New Roman" w:hAnsi="Times New Roman" w:cs="Times New Roman"/>
        </w:rPr>
      </w:pPr>
      <w:r w:rsidRPr="00AB37AE">
        <w:rPr>
          <w:rFonts w:ascii="Times New Roman" w:hAnsi="Times New Roman" w:cs="Times New Roman"/>
        </w:rPr>
        <w:t xml:space="preserve">More legalistic and rigid model of ethics </w:t>
      </w:r>
    </w:p>
    <w:p w14:paraId="1649D0F9" w14:textId="54F0B079" w:rsidR="00F62FF9" w:rsidRPr="00AB37AE" w:rsidRDefault="00F62FF9" w:rsidP="00AB37AE">
      <w:pPr>
        <w:pStyle w:val="ListParagraph"/>
        <w:numPr>
          <w:ilvl w:val="0"/>
          <w:numId w:val="69"/>
        </w:numPr>
        <w:spacing w:line="360" w:lineRule="auto"/>
        <w:rPr>
          <w:rFonts w:ascii="Times New Roman" w:hAnsi="Times New Roman" w:cs="Times New Roman"/>
        </w:rPr>
      </w:pPr>
      <w:r w:rsidRPr="00AB37AE">
        <w:rPr>
          <w:rFonts w:ascii="Times New Roman" w:hAnsi="Times New Roman" w:cs="Times New Roman"/>
        </w:rPr>
        <w:t>Ethics = preventing sin, rather than promoting good</w:t>
      </w:r>
    </w:p>
    <w:p w14:paraId="126E62DF" w14:textId="77777777" w:rsidR="006401BB" w:rsidRPr="00AB37AE" w:rsidRDefault="006401BB" w:rsidP="00AB37AE">
      <w:pPr>
        <w:spacing w:line="360" w:lineRule="auto"/>
        <w:rPr>
          <w:rFonts w:ascii="Times New Roman" w:hAnsi="Times New Roman" w:cs="Times New Roman"/>
        </w:rPr>
      </w:pPr>
    </w:p>
    <w:p w14:paraId="388A5419" w14:textId="1539B480" w:rsidR="006401BB" w:rsidRPr="00AB37AE" w:rsidRDefault="006401BB" w:rsidP="00AB37AE">
      <w:pPr>
        <w:spacing w:line="360" w:lineRule="auto"/>
        <w:rPr>
          <w:rFonts w:ascii="Times New Roman" w:hAnsi="Times New Roman" w:cs="Times New Roman"/>
        </w:rPr>
      </w:pPr>
      <w:r w:rsidRPr="00AB37AE">
        <w:rPr>
          <w:rFonts w:ascii="Times New Roman" w:hAnsi="Times New Roman" w:cs="Times New Roman"/>
        </w:rPr>
        <w:t xml:space="preserve">Protestantism </w:t>
      </w:r>
    </w:p>
    <w:p w14:paraId="2DC90E63" w14:textId="477DDAD0" w:rsidR="006401BB" w:rsidRPr="00AB37AE" w:rsidRDefault="006401BB" w:rsidP="00AB37AE">
      <w:pPr>
        <w:pStyle w:val="ListParagraph"/>
        <w:numPr>
          <w:ilvl w:val="0"/>
          <w:numId w:val="70"/>
        </w:numPr>
        <w:spacing w:line="360" w:lineRule="auto"/>
        <w:rPr>
          <w:rFonts w:ascii="Times New Roman" w:hAnsi="Times New Roman" w:cs="Times New Roman"/>
        </w:rPr>
      </w:pPr>
      <w:r w:rsidRPr="00AB37AE">
        <w:rPr>
          <w:rFonts w:ascii="Times New Roman" w:hAnsi="Times New Roman" w:cs="Times New Roman"/>
        </w:rPr>
        <w:t>Mixed reactions</w:t>
      </w:r>
    </w:p>
    <w:p w14:paraId="25DDC290" w14:textId="0F96A86F" w:rsidR="006401BB" w:rsidRPr="00AB37AE" w:rsidRDefault="006401BB" w:rsidP="00AB37AE">
      <w:pPr>
        <w:pStyle w:val="ListParagraph"/>
        <w:numPr>
          <w:ilvl w:val="0"/>
          <w:numId w:val="70"/>
        </w:numPr>
        <w:spacing w:line="360" w:lineRule="auto"/>
        <w:rPr>
          <w:rFonts w:ascii="Times New Roman" w:hAnsi="Times New Roman" w:cs="Times New Roman"/>
        </w:rPr>
      </w:pPr>
      <w:r w:rsidRPr="00AB37AE">
        <w:rPr>
          <w:rFonts w:ascii="Times New Roman" w:hAnsi="Times New Roman" w:cs="Times New Roman"/>
        </w:rPr>
        <w:t>Pietism: focus on inner spiritual life</w:t>
      </w:r>
    </w:p>
    <w:p w14:paraId="5DCFFFD6" w14:textId="717EE7A5" w:rsidR="006401BB" w:rsidRPr="00AB37AE" w:rsidRDefault="006401BB" w:rsidP="00AB37AE">
      <w:pPr>
        <w:pStyle w:val="ListParagraph"/>
        <w:numPr>
          <w:ilvl w:val="0"/>
          <w:numId w:val="70"/>
        </w:numPr>
        <w:spacing w:line="360" w:lineRule="auto"/>
        <w:rPr>
          <w:rFonts w:ascii="Times New Roman" w:hAnsi="Times New Roman" w:cs="Times New Roman"/>
        </w:rPr>
      </w:pPr>
      <w:r w:rsidRPr="00AB37AE">
        <w:rPr>
          <w:rFonts w:ascii="Times New Roman" w:hAnsi="Times New Roman" w:cs="Times New Roman"/>
        </w:rPr>
        <w:t xml:space="preserve">Protestant orthodoxy </w:t>
      </w:r>
    </w:p>
    <w:p w14:paraId="2C898BAB" w14:textId="77777777" w:rsidR="006401BB" w:rsidRPr="00AB37AE" w:rsidRDefault="006401BB" w:rsidP="00AB37AE">
      <w:pPr>
        <w:spacing w:line="360" w:lineRule="auto"/>
        <w:rPr>
          <w:rFonts w:ascii="Times New Roman" w:hAnsi="Times New Roman" w:cs="Times New Roman"/>
        </w:rPr>
      </w:pPr>
    </w:p>
    <w:p w14:paraId="44F43ABE" w14:textId="512D23C5" w:rsidR="006401BB" w:rsidRPr="00AB37AE" w:rsidRDefault="006401BB" w:rsidP="00AB37AE">
      <w:pPr>
        <w:spacing w:line="360" w:lineRule="auto"/>
        <w:rPr>
          <w:rFonts w:ascii="Times New Roman" w:hAnsi="Times New Roman" w:cs="Times New Roman"/>
          <w:b/>
          <w:i/>
        </w:rPr>
      </w:pPr>
      <w:r w:rsidRPr="00AB37AE">
        <w:rPr>
          <w:rFonts w:ascii="Times New Roman" w:hAnsi="Times New Roman" w:cs="Times New Roman"/>
          <w:b/>
          <w:i/>
        </w:rPr>
        <w:t>Catholic Concerns</w:t>
      </w:r>
    </w:p>
    <w:p w14:paraId="687E526E" w14:textId="3A760DC3" w:rsidR="006401BB" w:rsidRPr="00AB37AE" w:rsidRDefault="006401BB" w:rsidP="00AB37AE">
      <w:pPr>
        <w:pStyle w:val="ListParagraph"/>
        <w:numPr>
          <w:ilvl w:val="0"/>
          <w:numId w:val="71"/>
        </w:numPr>
        <w:spacing w:line="360" w:lineRule="auto"/>
        <w:rPr>
          <w:rFonts w:ascii="Times New Roman" w:hAnsi="Times New Roman" w:cs="Times New Roman"/>
        </w:rPr>
      </w:pPr>
      <w:r w:rsidRPr="00AB37AE">
        <w:rPr>
          <w:rFonts w:ascii="Times New Roman" w:hAnsi="Times New Roman" w:cs="Times New Roman"/>
        </w:rPr>
        <w:t>Tension between freedom and responsibility, and between freedom and authority</w:t>
      </w:r>
    </w:p>
    <w:p w14:paraId="054A8A67" w14:textId="77777777" w:rsidR="00FA7A38" w:rsidRPr="00AB37AE" w:rsidRDefault="00FA7A38" w:rsidP="00AB37AE">
      <w:pPr>
        <w:spacing w:line="360" w:lineRule="auto"/>
        <w:rPr>
          <w:rFonts w:ascii="Times New Roman" w:hAnsi="Times New Roman" w:cs="Times New Roman"/>
        </w:rPr>
      </w:pPr>
    </w:p>
    <w:p w14:paraId="141AF3F9" w14:textId="690E6694" w:rsidR="00FA7A38" w:rsidRPr="00AB37AE" w:rsidRDefault="00FA7A38" w:rsidP="00AB37AE">
      <w:pPr>
        <w:spacing w:line="360" w:lineRule="auto"/>
        <w:rPr>
          <w:rFonts w:ascii="Times New Roman" w:hAnsi="Times New Roman" w:cs="Times New Roman"/>
          <w:i/>
        </w:rPr>
      </w:pPr>
      <w:r w:rsidRPr="00AB37AE">
        <w:rPr>
          <w:rFonts w:ascii="Times New Roman" w:hAnsi="Times New Roman" w:cs="Times New Roman"/>
          <w:i/>
        </w:rPr>
        <w:t>Reworking Natural Law</w:t>
      </w:r>
    </w:p>
    <w:p w14:paraId="177748BF" w14:textId="6F04425F" w:rsidR="00FB705B" w:rsidRPr="00AB37AE" w:rsidRDefault="00FB705B" w:rsidP="00AB37AE">
      <w:pPr>
        <w:pStyle w:val="ListParagraph"/>
        <w:numPr>
          <w:ilvl w:val="0"/>
          <w:numId w:val="71"/>
        </w:numPr>
        <w:spacing w:line="360" w:lineRule="auto"/>
        <w:rPr>
          <w:rFonts w:ascii="Times New Roman" w:hAnsi="Times New Roman" w:cs="Times New Roman"/>
        </w:rPr>
      </w:pPr>
      <w:r w:rsidRPr="00AB37AE">
        <w:rPr>
          <w:rFonts w:ascii="Times New Roman" w:hAnsi="Times New Roman" w:cs="Times New Roman"/>
        </w:rPr>
        <w:t>Shift toward an emphasis on God giving human beings the capacity to discover the “good”</w:t>
      </w:r>
    </w:p>
    <w:p w14:paraId="11731DB1" w14:textId="723AEE0E" w:rsidR="00FB705B" w:rsidRPr="00AB37AE" w:rsidRDefault="00FB705B" w:rsidP="00AB37AE">
      <w:pPr>
        <w:pStyle w:val="ListParagraph"/>
        <w:numPr>
          <w:ilvl w:val="0"/>
          <w:numId w:val="71"/>
        </w:numPr>
        <w:spacing w:line="360" w:lineRule="auto"/>
        <w:rPr>
          <w:rFonts w:ascii="Times New Roman" w:hAnsi="Times New Roman" w:cs="Times New Roman"/>
        </w:rPr>
      </w:pPr>
      <w:r w:rsidRPr="00AB37AE">
        <w:rPr>
          <w:rFonts w:ascii="Times New Roman" w:hAnsi="Times New Roman" w:cs="Times New Roman"/>
        </w:rPr>
        <w:t>Stressed INSIGHT</w:t>
      </w:r>
    </w:p>
    <w:p w14:paraId="59CB8D30" w14:textId="77777777" w:rsidR="00FB705B" w:rsidRPr="00AB37AE" w:rsidRDefault="00FB705B" w:rsidP="00AB37AE">
      <w:pPr>
        <w:spacing w:line="360" w:lineRule="auto"/>
        <w:rPr>
          <w:rFonts w:ascii="Times New Roman" w:hAnsi="Times New Roman" w:cs="Times New Roman"/>
        </w:rPr>
      </w:pPr>
    </w:p>
    <w:p w14:paraId="5A7A4985" w14:textId="31881821" w:rsidR="00FB705B" w:rsidRPr="00AB37AE" w:rsidRDefault="00FB705B" w:rsidP="00AB37AE">
      <w:pPr>
        <w:spacing w:line="360" w:lineRule="auto"/>
        <w:rPr>
          <w:rFonts w:ascii="Times New Roman" w:hAnsi="Times New Roman" w:cs="Times New Roman"/>
          <w:i/>
        </w:rPr>
      </w:pPr>
      <w:r w:rsidRPr="00AB37AE">
        <w:rPr>
          <w:rFonts w:ascii="Times New Roman" w:hAnsi="Times New Roman" w:cs="Times New Roman"/>
          <w:i/>
        </w:rPr>
        <w:t>The Law of Christ by Bernard Haring</w:t>
      </w:r>
    </w:p>
    <w:p w14:paraId="1FC1449B" w14:textId="57BACBDD" w:rsidR="00FB705B" w:rsidRPr="00AB37AE" w:rsidRDefault="00FB705B" w:rsidP="00AB37AE">
      <w:pPr>
        <w:pStyle w:val="ListParagraph"/>
        <w:numPr>
          <w:ilvl w:val="0"/>
          <w:numId w:val="72"/>
        </w:numPr>
        <w:spacing w:line="360" w:lineRule="auto"/>
        <w:rPr>
          <w:rFonts w:ascii="Times New Roman" w:hAnsi="Times New Roman" w:cs="Times New Roman"/>
        </w:rPr>
      </w:pPr>
      <w:r w:rsidRPr="00AB37AE">
        <w:rPr>
          <w:rFonts w:ascii="Times New Roman" w:hAnsi="Times New Roman" w:cs="Times New Roman"/>
        </w:rPr>
        <w:t>Most significant work in the revival of Roman Catholic moral theology</w:t>
      </w:r>
    </w:p>
    <w:p w14:paraId="750B90B1" w14:textId="3571013C" w:rsidR="00FB705B" w:rsidRPr="00AB37AE" w:rsidRDefault="00FB705B" w:rsidP="00AB37AE">
      <w:pPr>
        <w:pStyle w:val="ListParagraph"/>
        <w:numPr>
          <w:ilvl w:val="0"/>
          <w:numId w:val="72"/>
        </w:numPr>
        <w:spacing w:line="360" w:lineRule="auto"/>
        <w:rPr>
          <w:rFonts w:ascii="Times New Roman" w:hAnsi="Times New Roman" w:cs="Times New Roman"/>
        </w:rPr>
      </w:pPr>
      <w:r w:rsidRPr="00AB37AE">
        <w:rPr>
          <w:rFonts w:ascii="Times New Roman" w:hAnsi="Times New Roman" w:cs="Times New Roman"/>
        </w:rPr>
        <w:t>Important aspects of the book:</w:t>
      </w:r>
    </w:p>
    <w:p w14:paraId="129AEC11" w14:textId="77777777" w:rsidR="00FB705B" w:rsidRPr="00AB37AE" w:rsidRDefault="00FB705B" w:rsidP="00AB37AE">
      <w:pPr>
        <w:pStyle w:val="ListParagraph"/>
        <w:numPr>
          <w:ilvl w:val="0"/>
          <w:numId w:val="73"/>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It emphasized scriptures and saw all the moral life in terms of the believer's response to the gracious gift of God in Christ.</w:t>
      </w:r>
    </w:p>
    <w:p w14:paraId="15733FFD" w14:textId="77777777" w:rsidR="00FB705B" w:rsidRPr="00AB37AE" w:rsidRDefault="00FB705B" w:rsidP="00AB37AE">
      <w:pPr>
        <w:pStyle w:val="ListParagraph"/>
        <w:numPr>
          <w:ilvl w:val="0"/>
          <w:numId w:val="73"/>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It stressed the person and the growth of the person through continual conversion</w:t>
      </w:r>
    </w:p>
    <w:p w14:paraId="7EC4B313" w14:textId="77777777" w:rsidR="00FB705B" w:rsidRPr="00AB37AE" w:rsidRDefault="00FB705B" w:rsidP="00AB37AE">
      <w:pPr>
        <w:pStyle w:val="ListParagraph"/>
        <w:numPr>
          <w:ilvl w:val="0"/>
          <w:numId w:val="73"/>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It attempted to relate moral theology to the broader concerns of scripture, systematic theology, and liturgy.</w:t>
      </w:r>
    </w:p>
    <w:p w14:paraId="7BB044ED" w14:textId="77777777" w:rsidR="00FB705B" w:rsidRPr="00AB37AE" w:rsidRDefault="00FB705B" w:rsidP="00AB37AE">
      <w:pPr>
        <w:pStyle w:val="ListParagraph"/>
        <w:numPr>
          <w:ilvl w:val="0"/>
          <w:numId w:val="73"/>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It revived an earlier Christocentric tradition in moral theology</w:t>
      </w:r>
    </w:p>
    <w:p w14:paraId="6AE02ED1" w14:textId="3451336E" w:rsidR="00FB705B" w:rsidRPr="00AB37AE" w:rsidRDefault="00FB705B" w:rsidP="00AB37AE">
      <w:pPr>
        <w:pStyle w:val="ListParagraph"/>
        <w:numPr>
          <w:ilvl w:val="0"/>
          <w:numId w:val="73"/>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It was addressed directly to the laity (non-clerical) of the Church.</w:t>
      </w:r>
    </w:p>
    <w:p w14:paraId="6E86521B" w14:textId="77777777" w:rsidR="0062442B" w:rsidRPr="00AB37AE" w:rsidRDefault="0062442B" w:rsidP="00AB37AE">
      <w:pPr>
        <w:shd w:val="clear" w:color="auto" w:fill="FFFFFF"/>
        <w:spacing w:before="120" w:line="360" w:lineRule="auto"/>
        <w:rPr>
          <w:rFonts w:ascii="Times New Roman" w:eastAsia="Times New Roman" w:hAnsi="Times New Roman" w:cs="Times New Roman"/>
          <w:lang w:val="en-US"/>
        </w:rPr>
      </w:pPr>
    </w:p>
    <w:p w14:paraId="03411F42" w14:textId="105C9ED6" w:rsidR="0062442B" w:rsidRPr="00AB37AE" w:rsidRDefault="0062442B" w:rsidP="00AB37AE">
      <w:pPr>
        <w:shd w:val="clear" w:color="auto" w:fill="FFFFFF"/>
        <w:spacing w:before="120" w:line="360" w:lineRule="auto"/>
        <w:rPr>
          <w:rFonts w:ascii="Times New Roman" w:eastAsia="Times New Roman" w:hAnsi="Times New Roman" w:cs="Times New Roman"/>
          <w:i/>
          <w:lang w:val="en-US"/>
        </w:rPr>
      </w:pPr>
      <w:r w:rsidRPr="00AB37AE">
        <w:rPr>
          <w:rFonts w:ascii="Times New Roman" w:eastAsia="Times New Roman" w:hAnsi="Times New Roman" w:cs="Times New Roman"/>
          <w:i/>
          <w:lang w:val="en-US"/>
        </w:rPr>
        <w:t>The Second Vatican Council</w:t>
      </w:r>
    </w:p>
    <w:p w14:paraId="61ACC365" w14:textId="77777777" w:rsidR="0062442B" w:rsidRPr="00AB37AE" w:rsidRDefault="0062442B" w:rsidP="00AB37AE">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21</w:t>
      </w:r>
      <w:r w:rsidRPr="00AB37AE">
        <w:rPr>
          <w:rFonts w:ascii="Times New Roman" w:eastAsia="Times New Roman" w:hAnsi="Times New Roman" w:cs="Times New Roman"/>
          <w:vertAlign w:val="superscript"/>
          <w:lang w:val="en-US"/>
        </w:rPr>
        <w:t>st</w:t>
      </w:r>
      <w:r w:rsidRPr="00AB37AE">
        <w:rPr>
          <w:rFonts w:ascii="Times New Roman" w:eastAsia="Times New Roman" w:hAnsi="Times New Roman" w:cs="Times New Roman"/>
          <w:lang w:val="en-US"/>
        </w:rPr>
        <w:t xml:space="preserve"> Ecumenical Council of the Catholic Church </w:t>
      </w:r>
    </w:p>
    <w:p w14:paraId="58690F93" w14:textId="77777777" w:rsidR="0062442B" w:rsidRPr="00AB37AE" w:rsidRDefault="0062442B" w:rsidP="00AB37AE">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sidRPr="00AB37AE">
        <w:rPr>
          <w:rFonts w:ascii="Times New Roman" w:hAnsi="Times New Roman" w:cs="Times New Roman"/>
          <w:lang w:val="en-US"/>
        </w:rPr>
        <w:t>The Second Vatican Council sought to bring about and </w:t>
      </w:r>
      <w:r w:rsidRPr="00AB37AE">
        <w:rPr>
          <w:rFonts w:ascii="Times New Roman" w:hAnsi="Times New Roman" w:cs="Times New Roman"/>
          <w:lang w:val="en-US"/>
        </w:rPr>
        <w:br/>
        <w:t>maintain a balance between:</w:t>
      </w:r>
    </w:p>
    <w:p w14:paraId="6C1A0610" w14:textId="77777777" w:rsidR="0062442B" w:rsidRPr="00AB37AE" w:rsidRDefault="0062442B" w:rsidP="00AB37AE">
      <w:pPr>
        <w:pStyle w:val="ListParagraph"/>
        <w:numPr>
          <w:ilvl w:val="0"/>
          <w:numId w:val="75"/>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the authority of scripture and tradition,</w:t>
      </w:r>
    </w:p>
    <w:p w14:paraId="5D26EB93" w14:textId="77777777" w:rsidR="0062442B" w:rsidRPr="00AB37AE" w:rsidRDefault="0062442B" w:rsidP="00AB37AE">
      <w:pPr>
        <w:pStyle w:val="ListParagraph"/>
        <w:numPr>
          <w:ilvl w:val="0"/>
          <w:numId w:val="75"/>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the role of faith and reason in a believer’s efforts to follow God’s will,</w:t>
      </w:r>
    </w:p>
    <w:p w14:paraId="3AF21DBC" w14:textId="77777777" w:rsidR="0062442B" w:rsidRPr="00AB37AE" w:rsidRDefault="0062442B" w:rsidP="00AB37AE">
      <w:pPr>
        <w:pStyle w:val="ListParagraph"/>
        <w:numPr>
          <w:ilvl w:val="0"/>
          <w:numId w:val="75"/>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grace and nature,</w:t>
      </w:r>
    </w:p>
    <w:p w14:paraId="74CFB0B8" w14:textId="77777777" w:rsidR="0062442B" w:rsidRPr="00AB37AE" w:rsidRDefault="0062442B" w:rsidP="00AB37AE">
      <w:pPr>
        <w:pStyle w:val="ListParagraph"/>
        <w:numPr>
          <w:ilvl w:val="0"/>
          <w:numId w:val="75"/>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Jesus Christ and the church,</w:t>
      </w:r>
    </w:p>
    <w:p w14:paraId="22908364" w14:textId="5EBB7243" w:rsidR="0062442B" w:rsidRPr="00AB37AE" w:rsidRDefault="0062442B" w:rsidP="00AB37AE">
      <w:pPr>
        <w:pStyle w:val="ListParagraph"/>
        <w:numPr>
          <w:ilvl w:val="0"/>
          <w:numId w:val="75"/>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faith and good works.</w:t>
      </w:r>
    </w:p>
    <w:p w14:paraId="18D49542" w14:textId="23C942D6" w:rsidR="0062442B" w:rsidRPr="00AB37AE" w:rsidRDefault="0062442B" w:rsidP="00AB37AE">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sidRPr="00AB37AE">
        <w:rPr>
          <w:rFonts w:ascii="Times New Roman" w:hAnsi="Times New Roman" w:cs="Times New Roman"/>
          <w:lang w:val="en-US"/>
        </w:rPr>
        <w:t>The Council sought a balance while emphasizing dependence of the second on the first, that is, dependence of tradition on scripture, reason on faith, nature on grace, the church on Jesus Christ and good works on faith.</w:t>
      </w:r>
    </w:p>
    <w:p w14:paraId="107F6372" w14:textId="77777777" w:rsidR="009B2733" w:rsidRPr="00AB37AE" w:rsidRDefault="009B2733" w:rsidP="00AB37AE">
      <w:pPr>
        <w:shd w:val="clear" w:color="auto" w:fill="FFFFFF"/>
        <w:spacing w:before="120" w:line="360" w:lineRule="auto"/>
        <w:rPr>
          <w:rFonts w:ascii="Times New Roman" w:eastAsia="Times New Roman" w:hAnsi="Times New Roman" w:cs="Times New Roman"/>
          <w:lang w:val="en-US"/>
        </w:rPr>
      </w:pPr>
    </w:p>
    <w:p w14:paraId="0ED95CC0" w14:textId="67192F16" w:rsidR="009B2733" w:rsidRPr="00AB37AE" w:rsidRDefault="009B2733" w:rsidP="00AB37AE">
      <w:p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Aftermath of Second Vatican Council</w:t>
      </w:r>
    </w:p>
    <w:p w14:paraId="43C7E7EC" w14:textId="63814370" w:rsidR="009B2733" w:rsidRPr="00AB37AE" w:rsidRDefault="009B2733" w:rsidP="00AB37AE">
      <w:pPr>
        <w:pStyle w:val="ListParagraph"/>
        <w:numPr>
          <w:ilvl w:val="0"/>
          <w:numId w:val="76"/>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The role of scripture in moral knowledge: emphasis on general themes</w:t>
      </w:r>
    </w:p>
    <w:p w14:paraId="02F09B44" w14:textId="70B41147" w:rsidR="009B2733" w:rsidRPr="00AB37AE" w:rsidRDefault="009B2733" w:rsidP="00AB37AE">
      <w:pPr>
        <w:pStyle w:val="ListParagraph"/>
        <w:numPr>
          <w:ilvl w:val="0"/>
          <w:numId w:val="76"/>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 xml:space="preserve">Moral theology’s relationship to all theology: more integrated with other aspects of theology </w:t>
      </w:r>
    </w:p>
    <w:p w14:paraId="4F5C5BF7" w14:textId="0D1F4679" w:rsidR="009B2733" w:rsidRPr="00AB37AE" w:rsidRDefault="009B2733" w:rsidP="00AB37AE">
      <w:pPr>
        <w:pStyle w:val="ListParagraph"/>
        <w:numPr>
          <w:ilvl w:val="0"/>
          <w:numId w:val="76"/>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 xml:space="preserve">Moral theology’s philosophical underpinnings. 3 significant shifts: </w:t>
      </w:r>
    </w:p>
    <w:p w14:paraId="03DF49FE" w14:textId="05507005" w:rsidR="009B2733" w:rsidRPr="00AB37AE" w:rsidRDefault="009B2733" w:rsidP="00AB37AE">
      <w:pPr>
        <w:pStyle w:val="ListParagraph"/>
        <w:numPr>
          <w:ilvl w:val="0"/>
          <w:numId w:val="77"/>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More attention given to historical situatedness emphasizing the particular, the individual, and change</w:t>
      </w:r>
    </w:p>
    <w:p w14:paraId="0810D50A" w14:textId="48C73DE8" w:rsidR="009B2733" w:rsidRPr="00AB37AE" w:rsidRDefault="009B2733" w:rsidP="00AB37AE">
      <w:pPr>
        <w:pStyle w:val="ListParagraph"/>
        <w:numPr>
          <w:ilvl w:val="0"/>
          <w:numId w:val="77"/>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Shifting the focus to the person and the subject rather than on nature and the object</w:t>
      </w:r>
    </w:p>
    <w:p w14:paraId="117B0F63" w14:textId="6B0DB357" w:rsidR="009B2733" w:rsidRPr="00AB37AE" w:rsidRDefault="009B2733" w:rsidP="00AB37AE">
      <w:pPr>
        <w:pStyle w:val="ListParagraph"/>
        <w:numPr>
          <w:ilvl w:val="0"/>
          <w:numId w:val="77"/>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A shift from “physicialism,” identifying the human moral act with the physical structure of the act, to looking at the whole context of the action</w:t>
      </w:r>
    </w:p>
    <w:p w14:paraId="3658A1EA" w14:textId="6F888F1B" w:rsidR="009B2733" w:rsidRPr="00AB37AE" w:rsidRDefault="009B2733" w:rsidP="00AB37AE">
      <w:pPr>
        <w:pStyle w:val="ListParagraph"/>
        <w:numPr>
          <w:ilvl w:val="0"/>
          <w:numId w:val="76"/>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 xml:space="preserve">Moral theology as life centered </w:t>
      </w:r>
    </w:p>
    <w:p w14:paraId="769218F2" w14:textId="64E6F63E" w:rsidR="009B2733" w:rsidRPr="00AB37AE" w:rsidRDefault="009B2733" w:rsidP="00AB37AE">
      <w:pPr>
        <w:pStyle w:val="ListParagraph"/>
        <w:numPr>
          <w:ilvl w:val="0"/>
          <w:numId w:val="76"/>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 xml:space="preserve">Dialogue is sought with other religions </w:t>
      </w:r>
    </w:p>
    <w:p w14:paraId="0B81970C" w14:textId="3655AE6A" w:rsidR="009B2733" w:rsidRPr="00AB37AE" w:rsidRDefault="009B2733" w:rsidP="00AB37AE">
      <w:pPr>
        <w:pStyle w:val="ListParagraph"/>
        <w:numPr>
          <w:ilvl w:val="0"/>
          <w:numId w:val="76"/>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Changes in the approach to social and political ethics: acceptance of religious liberty, the emergence of liberation and political theologies (less changes related to personal, sexual, and medical morality)</w:t>
      </w:r>
    </w:p>
    <w:p w14:paraId="2ED8F0A8" w14:textId="77777777" w:rsidR="00C276C5" w:rsidRPr="00AB37AE" w:rsidRDefault="00C276C5" w:rsidP="00AB37AE">
      <w:pPr>
        <w:shd w:val="clear" w:color="auto" w:fill="FFFFFF"/>
        <w:spacing w:before="120" w:line="360" w:lineRule="auto"/>
        <w:rPr>
          <w:rFonts w:ascii="Times New Roman" w:eastAsia="Times New Roman" w:hAnsi="Times New Roman" w:cs="Times New Roman"/>
          <w:lang w:val="en-US"/>
        </w:rPr>
      </w:pPr>
    </w:p>
    <w:p w14:paraId="1815F0D3" w14:textId="77777777" w:rsidR="00C276C5" w:rsidRPr="00AB37AE" w:rsidRDefault="00C276C5" w:rsidP="00AB37AE">
      <w:pPr>
        <w:shd w:val="clear" w:color="auto" w:fill="FFFFFF"/>
        <w:spacing w:before="120" w:line="360" w:lineRule="auto"/>
        <w:rPr>
          <w:rFonts w:ascii="Times New Roman" w:eastAsia="Times New Roman" w:hAnsi="Times New Roman" w:cs="Times New Roman"/>
          <w:lang w:val="en-US"/>
        </w:rPr>
      </w:pPr>
    </w:p>
    <w:p w14:paraId="4E4E3751" w14:textId="1462782F" w:rsidR="00C276C5" w:rsidRPr="00AB37AE" w:rsidRDefault="00C276C5" w:rsidP="00AB37AE">
      <w:pPr>
        <w:shd w:val="clear" w:color="auto" w:fill="FFFFFF"/>
        <w:spacing w:before="120" w:line="360" w:lineRule="auto"/>
        <w:rPr>
          <w:rFonts w:ascii="Times New Roman" w:eastAsia="Times New Roman" w:hAnsi="Times New Roman" w:cs="Times New Roman"/>
          <w:i/>
          <w:lang w:val="en-US"/>
        </w:rPr>
      </w:pPr>
      <w:r w:rsidRPr="00AB37AE">
        <w:rPr>
          <w:rFonts w:ascii="Times New Roman" w:eastAsia="Times New Roman" w:hAnsi="Times New Roman" w:cs="Times New Roman"/>
          <w:i/>
          <w:lang w:val="en-US"/>
        </w:rPr>
        <w:t>Disputes in Catholic Moral Theology</w:t>
      </w:r>
    </w:p>
    <w:p w14:paraId="20A95547" w14:textId="1CC47DEF" w:rsidR="00C276C5" w:rsidRPr="00AB37AE" w:rsidRDefault="00C276C5" w:rsidP="00AB37AE">
      <w:pPr>
        <w:pStyle w:val="ListParagraph"/>
        <w:numPr>
          <w:ilvl w:val="0"/>
          <w:numId w:val="78"/>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 xml:space="preserve">Is there a unique Christian morality? </w:t>
      </w:r>
    </w:p>
    <w:p w14:paraId="392004E7" w14:textId="1F599335" w:rsidR="00C276C5" w:rsidRPr="00AB37AE" w:rsidRDefault="00C276C5" w:rsidP="00AB37AE">
      <w:pPr>
        <w:pStyle w:val="ListParagraph"/>
        <w:numPr>
          <w:ilvl w:val="0"/>
          <w:numId w:val="78"/>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Are there universal norms?</w:t>
      </w:r>
    </w:p>
    <w:p w14:paraId="4BE806CC" w14:textId="1A676069" w:rsidR="00C276C5" w:rsidRPr="00AB37AE" w:rsidRDefault="00C276C5" w:rsidP="00AB37AE">
      <w:pPr>
        <w:pStyle w:val="ListParagraph"/>
        <w:numPr>
          <w:ilvl w:val="0"/>
          <w:numId w:val="78"/>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 xml:space="preserve">Is dissent from official Church teaching allowed? </w:t>
      </w:r>
    </w:p>
    <w:p w14:paraId="1E2AFD00" w14:textId="77777777" w:rsidR="00EA5B16" w:rsidRPr="00AB37AE" w:rsidRDefault="00EA5B16" w:rsidP="00AB37AE">
      <w:pPr>
        <w:shd w:val="clear" w:color="auto" w:fill="FFFFFF"/>
        <w:spacing w:before="120" w:line="360" w:lineRule="auto"/>
        <w:rPr>
          <w:rFonts w:ascii="Times New Roman" w:eastAsia="Times New Roman" w:hAnsi="Times New Roman" w:cs="Times New Roman"/>
          <w:lang w:val="en-US"/>
        </w:rPr>
      </w:pPr>
    </w:p>
    <w:p w14:paraId="6CA7BB6B" w14:textId="503765B5" w:rsidR="00EA5B16" w:rsidRPr="00AB37AE" w:rsidRDefault="00EA5B16" w:rsidP="00AB37AE">
      <w:pPr>
        <w:shd w:val="clear" w:color="auto" w:fill="FFFFFF"/>
        <w:spacing w:before="120" w:line="360" w:lineRule="auto"/>
        <w:rPr>
          <w:rFonts w:ascii="Times New Roman" w:eastAsia="Times New Roman" w:hAnsi="Times New Roman" w:cs="Times New Roman"/>
          <w:i/>
          <w:lang w:val="en-US"/>
        </w:rPr>
      </w:pPr>
      <w:r w:rsidRPr="00AB37AE">
        <w:rPr>
          <w:rFonts w:ascii="Times New Roman" w:eastAsia="Times New Roman" w:hAnsi="Times New Roman" w:cs="Times New Roman"/>
          <w:i/>
          <w:lang w:val="en-US"/>
        </w:rPr>
        <w:t xml:space="preserve">Ethical Absolutes and Relativism </w:t>
      </w:r>
    </w:p>
    <w:p w14:paraId="3A94F9F8" w14:textId="524106B2" w:rsidR="00EA5B16" w:rsidRPr="00AB37AE" w:rsidRDefault="00EA5B16" w:rsidP="00AB37AE">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b/>
          <w:lang w:val="en-US"/>
        </w:rPr>
        <w:t>Ethical Absolutes:</w:t>
      </w:r>
      <w:r w:rsidRPr="00AB37AE">
        <w:rPr>
          <w:rFonts w:ascii="Times New Roman" w:eastAsia="Times New Roman" w:hAnsi="Times New Roman" w:cs="Times New Roman"/>
          <w:lang w:val="en-US"/>
        </w:rPr>
        <w:t xml:space="preserve"> </w:t>
      </w:r>
      <w:r w:rsidRPr="00AB37AE">
        <w:rPr>
          <w:rFonts w:ascii="Times New Roman" w:eastAsia="Times New Roman" w:hAnsi="Times New Roman" w:cs="Times New Roman"/>
          <w:lang w:val="en-US"/>
        </w:rPr>
        <w:t>An absolute value or good is one that maintains its validity under any and every circumstance. There are three arguments against the possibility of ethical absolutes:</w:t>
      </w:r>
    </w:p>
    <w:p w14:paraId="2BEEC259" w14:textId="77777777" w:rsidR="00EA5B16" w:rsidRPr="00AB37AE" w:rsidRDefault="00EA5B16" w:rsidP="00AB37AE">
      <w:pPr>
        <w:pStyle w:val="ListParagraph"/>
        <w:numPr>
          <w:ilvl w:val="0"/>
          <w:numId w:val="79"/>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There is no objectivity or universality to moral judgements nor any unified human nature.</w:t>
      </w:r>
    </w:p>
    <w:p w14:paraId="766EA228" w14:textId="77777777" w:rsidR="00EA5B16" w:rsidRPr="00AB37AE" w:rsidRDefault="00EA5B16" w:rsidP="00AB37AE">
      <w:pPr>
        <w:pStyle w:val="ListParagraph"/>
        <w:numPr>
          <w:ilvl w:val="0"/>
          <w:numId w:val="79"/>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Rules are relative to a geographical time and place.</w:t>
      </w:r>
    </w:p>
    <w:p w14:paraId="79A3D66B" w14:textId="0D4FC807" w:rsidR="00EA5B16" w:rsidRPr="00AB37AE" w:rsidRDefault="00EA5B16" w:rsidP="00AB37AE">
      <w:pPr>
        <w:pStyle w:val="ListParagraph"/>
        <w:numPr>
          <w:ilvl w:val="0"/>
          <w:numId w:val="79"/>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Ethical absolutes lead to the problem of legalism and moralism, which does not promote human good.</w:t>
      </w:r>
    </w:p>
    <w:p w14:paraId="7845B95A" w14:textId="7ED6EFA1" w:rsidR="00EA5B16" w:rsidRPr="00AB37AE" w:rsidRDefault="00EA5B16" w:rsidP="00AB37AE">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b/>
          <w:lang w:val="en-US"/>
        </w:rPr>
        <w:t>Relativism</w:t>
      </w:r>
      <w:r w:rsidRPr="00AB37AE">
        <w:rPr>
          <w:rFonts w:ascii="Times New Roman" w:eastAsia="Times New Roman" w:hAnsi="Times New Roman" w:cs="Times New Roman"/>
          <w:lang w:val="en-US"/>
        </w:rPr>
        <w:t xml:space="preserve"> in Ethics: </w:t>
      </w:r>
      <w:r w:rsidRPr="00AB37AE">
        <w:rPr>
          <w:rFonts w:ascii="Times New Roman" w:eastAsia="Times New Roman" w:hAnsi="Times New Roman" w:cs="Times New Roman"/>
          <w:lang w:val="en-US"/>
        </w:rPr>
        <w:t>What is right or wrong, good or bad, for a person varies in relation to the cultural group to which he or she belongs. There is no standard or objective morality applicable to all human beings. What actually is right differs in different contexts.</w:t>
      </w:r>
    </w:p>
    <w:p w14:paraId="5F58B684" w14:textId="77777777" w:rsidR="00AB37AE" w:rsidRPr="00AB37AE" w:rsidRDefault="00AB37AE" w:rsidP="00AB37AE">
      <w:pPr>
        <w:shd w:val="clear" w:color="auto" w:fill="FFFFFF"/>
        <w:spacing w:before="120" w:line="360" w:lineRule="auto"/>
        <w:rPr>
          <w:rFonts w:ascii="Times New Roman" w:eastAsia="Times New Roman" w:hAnsi="Times New Roman" w:cs="Times New Roman"/>
          <w:lang w:val="en-US"/>
        </w:rPr>
      </w:pPr>
    </w:p>
    <w:p w14:paraId="1A3439A5" w14:textId="2F29E6D6" w:rsidR="00AB37AE" w:rsidRPr="00AB37AE" w:rsidRDefault="00AB37AE" w:rsidP="00AB37AE">
      <w:pPr>
        <w:shd w:val="clear" w:color="auto" w:fill="FFFFFF"/>
        <w:spacing w:before="120" w:line="360" w:lineRule="auto"/>
        <w:rPr>
          <w:rFonts w:ascii="Times New Roman" w:eastAsia="Times New Roman" w:hAnsi="Times New Roman" w:cs="Times New Roman"/>
          <w:b/>
          <w:i/>
          <w:lang w:val="en-US"/>
        </w:rPr>
      </w:pPr>
      <w:r w:rsidRPr="00AB37AE">
        <w:rPr>
          <w:rFonts w:ascii="Times New Roman" w:eastAsia="Times New Roman" w:hAnsi="Times New Roman" w:cs="Times New Roman"/>
          <w:b/>
          <w:i/>
          <w:lang w:val="en-US"/>
        </w:rPr>
        <w:t>Protestant Concerns</w:t>
      </w:r>
    </w:p>
    <w:p w14:paraId="19DDD9E4" w14:textId="6EFCB8D9" w:rsidR="00AB37AE" w:rsidRPr="00AB37AE" w:rsidRDefault="00AB37AE" w:rsidP="00AB37AE">
      <w:pPr>
        <w:shd w:val="clear" w:color="auto" w:fill="FFFFFF"/>
        <w:spacing w:before="120" w:line="360" w:lineRule="auto"/>
        <w:rPr>
          <w:rFonts w:ascii="Times New Roman" w:eastAsia="Times New Roman" w:hAnsi="Times New Roman" w:cs="Times New Roman"/>
          <w:i/>
          <w:lang w:val="en-US"/>
        </w:rPr>
      </w:pPr>
      <w:r w:rsidRPr="00AB37AE">
        <w:rPr>
          <w:rFonts w:ascii="Times New Roman" w:eastAsia="Times New Roman" w:hAnsi="Times New Roman" w:cs="Times New Roman"/>
          <w:i/>
          <w:lang w:val="en-US"/>
        </w:rPr>
        <w:t>Observations &amp; Reactions</w:t>
      </w:r>
    </w:p>
    <w:p w14:paraId="33BFB52F" w14:textId="4F700D19" w:rsidR="00AB37AE" w:rsidRPr="00AB37AE" w:rsidRDefault="00AB37AE" w:rsidP="00AB37AE">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Three general observations:</w:t>
      </w:r>
    </w:p>
    <w:p w14:paraId="6A64EBEC" w14:textId="77777777" w:rsidR="00AB37AE" w:rsidRDefault="00AB37AE" w:rsidP="00AB37AE">
      <w:pPr>
        <w:pStyle w:val="ListParagraph"/>
        <w:numPr>
          <w:ilvl w:val="0"/>
          <w:numId w:val="80"/>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We see in Protestant ethics a tension between the historical critical method in interpreting scripture and a literal interpretation of scripture.</w:t>
      </w:r>
    </w:p>
    <w:p w14:paraId="24F76BED" w14:textId="77777777" w:rsidR="00AB37AE" w:rsidRDefault="00AB37AE" w:rsidP="00AB37AE">
      <w:pPr>
        <w:pStyle w:val="ListParagraph"/>
        <w:numPr>
          <w:ilvl w:val="0"/>
          <w:numId w:val="80"/>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The Social Gospel movement was a prominent Protestant movement in the late 19th century. It advocated social reform through the Christian gospel.</w:t>
      </w:r>
    </w:p>
    <w:p w14:paraId="0DA0086E" w14:textId="285CB6E6" w:rsidR="00AB37AE" w:rsidRDefault="00AB37AE" w:rsidP="00AB37AE">
      <w:pPr>
        <w:pStyle w:val="ListParagraph"/>
        <w:numPr>
          <w:ilvl w:val="0"/>
          <w:numId w:val="80"/>
        </w:numPr>
        <w:shd w:val="clear" w:color="auto" w:fill="FFFFFF"/>
        <w:spacing w:before="120" w:line="360" w:lineRule="auto"/>
        <w:rPr>
          <w:rFonts w:ascii="Times New Roman" w:eastAsia="Times New Roman" w:hAnsi="Times New Roman" w:cs="Times New Roman"/>
          <w:lang w:val="en-US"/>
        </w:rPr>
      </w:pPr>
      <w:r w:rsidRPr="00AB37AE">
        <w:rPr>
          <w:rFonts w:ascii="Times New Roman" w:eastAsia="Times New Roman" w:hAnsi="Times New Roman" w:cs="Times New Roman"/>
          <w:lang w:val="en-US"/>
        </w:rPr>
        <w:t>Without a strong central authority there is more freedom to explore new methods, for example, in scripture study and in ethical deliberation.</w:t>
      </w:r>
    </w:p>
    <w:p w14:paraId="15AA3081" w14:textId="222AE238" w:rsidR="00AB37AE" w:rsidRDefault="00AB37AE" w:rsidP="00AB37AE">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 xml:space="preserve">Reacting against two perspectives: </w:t>
      </w:r>
    </w:p>
    <w:p w14:paraId="6235430D" w14:textId="6B0FB1AC" w:rsidR="00AB37AE" w:rsidRDefault="00AB37AE" w:rsidP="00AB37AE">
      <w:pPr>
        <w:pStyle w:val="ListParagraph"/>
        <w:numPr>
          <w:ilvl w:val="0"/>
          <w:numId w:val="81"/>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Autonomous reasoning in ethics</w:t>
      </w:r>
    </w:p>
    <w:p w14:paraId="42770536" w14:textId="705F8457" w:rsidR="00AB37AE" w:rsidRDefault="00AB37AE" w:rsidP="00AB37AE">
      <w:pPr>
        <w:pStyle w:val="ListParagraph"/>
        <w:numPr>
          <w:ilvl w:val="0"/>
          <w:numId w:val="81"/>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 xml:space="preserve">The influence of the social gospel </w:t>
      </w:r>
    </w:p>
    <w:p w14:paraId="45D92F29" w14:textId="77777777" w:rsidR="00D17993" w:rsidRDefault="00D17993" w:rsidP="00D17993">
      <w:pPr>
        <w:shd w:val="clear" w:color="auto" w:fill="FFFFFF"/>
        <w:spacing w:before="120" w:line="360" w:lineRule="auto"/>
        <w:rPr>
          <w:rFonts w:ascii="Times New Roman" w:eastAsia="Times New Roman" w:hAnsi="Times New Roman" w:cs="Times New Roman"/>
          <w:lang w:val="en-US"/>
        </w:rPr>
      </w:pPr>
    </w:p>
    <w:p w14:paraId="579B56BB" w14:textId="2BB4850D" w:rsidR="00D17993" w:rsidRDefault="00D17993" w:rsidP="00D17993">
      <w:p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Key Figures</w:t>
      </w:r>
    </w:p>
    <w:p w14:paraId="7D5B1EAB" w14:textId="0283AA7F" w:rsidR="00D17993" w:rsidRDefault="0088428B" w:rsidP="0088428B">
      <w:pPr>
        <w:pStyle w:val="ListParagraph"/>
        <w:numPr>
          <w:ilvl w:val="0"/>
          <w:numId w:val="82"/>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Karl Barth</w:t>
      </w:r>
    </w:p>
    <w:p w14:paraId="103083E9" w14:textId="5836D250" w:rsidR="0088428B" w:rsidRDefault="0088428B" w:rsidP="0088428B">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German theologian</w:t>
      </w:r>
    </w:p>
    <w:p w14:paraId="2AB0B5AF" w14:textId="2AF921C2" w:rsidR="0088428B" w:rsidRDefault="0088428B" w:rsidP="0088428B">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Denied possibility of attaining any knowledge of God by the use of reason</w:t>
      </w:r>
    </w:p>
    <w:p w14:paraId="2D36D0E8" w14:textId="2CBF7C6E" w:rsidR="0088428B" w:rsidRDefault="0088428B" w:rsidP="0088428B">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He stressed God’s action as independent of every existing human order</w:t>
      </w:r>
    </w:p>
    <w:p w14:paraId="6E542294" w14:textId="04D24A67" w:rsidR="0088428B" w:rsidRDefault="0088428B" w:rsidP="0088428B">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 xml:space="preserve">Against liberalism </w:t>
      </w:r>
    </w:p>
    <w:p w14:paraId="2AC93A67" w14:textId="761A1B27" w:rsidR="0088428B" w:rsidRDefault="0088428B" w:rsidP="0088428B">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The divine will cannot be encapsulated in rules or in moral theology. Gospel &gt; human law</w:t>
      </w:r>
    </w:p>
    <w:p w14:paraId="18AB138F" w14:textId="4A1B1181" w:rsidR="0088428B" w:rsidRPr="0088428B" w:rsidRDefault="0088428B" w:rsidP="0088428B">
      <w:pPr>
        <w:pStyle w:val="ListParagraph"/>
        <w:numPr>
          <w:ilvl w:val="0"/>
          <w:numId w:val="74"/>
        </w:numPr>
        <w:shd w:val="clear" w:color="auto" w:fill="FFFFFF"/>
        <w:spacing w:before="120" w:line="360" w:lineRule="auto"/>
        <w:rPr>
          <w:rFonts w:ascii="Times New Roman" w:eastAsia="Times New Roman" w:hAnsi="Times New Roman" w:cs="Times New Roman"/>
          <w:lang w:val="en-US"/>
        </w:rPr>
      </w:pPr>
      <w:r>
        <w:rPr>
          <w:rFonts w:ascii="Times New Roman" w:eastAsia="Times New Roman" w:hAnsi="Times New Roman" w:cs="Times New Roman"/>
          <w:lang w:val="en-US"/>
        </w:rPr>
        <w:t xml:space="preserve">Against private pietism </w:t>
      </w:r>
    </w:p>
    <w:p w14:paraId="75896A4B" w14:textId="77777777" w:rsidR="00AB37AE" w:rsidRPr="00AB37AE" w:rsidRDefault="00AB37AE" w:rsidP="00AB37AE">
      <w:pPr>
        <w:shd w:val="clear" w:color="auto" w:fill="FFFFFF"/>
        <w:spacing w:before="120" w:line="360" w:lineRule="auto"/>
        <w:rPr>
          <w:rFonts w:ascii="Times New Roman" w:eastAsia="Times New Roman" w:hAnsi="Times New Roman" w:cs="Times New Roman"/>
          <w:b/>
          <w:i/>
          <w:lang w:val="en-US"/>
        </w:rPr>
      </w:pPr>
      <w:bookmarkStart w:id="0" w:name="_GoBack"/>
      <w:bookmarkEnd w:id="0"/>
    </w:p>
    <w:sectPr w:rsidR="00AB37AE" w:rsidRPr="00AB37AE" w:rsidSect="00B16DC0">
      <w:type w:val="continuous"/>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58C5E0" w14:textId="77777777" w:rsidR="00C276C5" w:rsidRDefault="00C276C5" w:rsidP="00E52753">
      <w:r>
        <w:separator/>
      </w:r>
    </w:p>
  </w:endnote>
  <w:endnote w:type="continuationSeparator" w:id="0">
    <w:p w14:paraId="64449FE1" w14:textId="77777777" w:rsidR="00C276C5" w:rsidRDefault="00C276C5" w:rsidP="00E52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563C30" w14:textId="77777777" w:rsidR="00C276C5" w:rsidRDefault="00C276C5" w:rsidP="00310D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EEF5BD" w14:textId="77777777" w:rsidR="00C276C5" w:rsidRDefault="00C276C5" w:rsidP="00310D3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586D9" w14:textId="77777777" w:rsidR="00C276C5" w:rsidRPr="00310D36" w:rsidRDefault="00C276C5" w:rsidP="00310D36">
    <w:pPr>
      <w:pStyle w:val="Footer"/>
      <w:framePr w:wrap="around" w:vAnchor="text" w:hAnchor="margin" w:xAlign="right" w:y="1"/>
      <w:rPr>
        <w:rStyle w:val="PageNumber"/>
        <w:rFonts w:ascii="Times New Roman" w:hAnsi="Times New Roman" w:cs="Times New Roman"/>
      </w:rPr>
    </w:pPr>
    <w:r w:rsidRPr="00310D36">
      <w:rPr>
        <w:rStyle w:val="PageNumber"/>
        <w:rFonts w:ascii="Times New Roman" w:hAnsi="Times New Roman" w:cs="Times New Roman"/>
      </w:rPr>
      <w:fldChar w:fldCharType="begin"/>
    </w:r>
    <w:r w:rsidRPr="00310D36">
      <w:rPr>
        <w:rStyle w:val="PageNumber"/>
        <w:rFonts w:ascii="Times New Roman" w:hAnsi="Times New Roman" w:cs="Times New Roman"/>
      </w:rPr>
      <w:instrText xml:space="preserve">PAGE  </w:instrText>
    </w:r>
    <w:r w:rsidRPr="00310D36">
      <w:rPr>
        <w:rStyle w:val="PageNumber"/>
        <w:rFonts w:ascii="Times New Roman" w:hAnsi="Times New Roman" w:cs="Times New Roman"/>
      </w:rPr>
      <w:fldChar w:fldCharType="separate"/>
    </w:r>
    <w:r w:rsidR="0088428B">
      <w:rPr>
        <w:rStyle w:val="PageNumber"/>
        <w:rFonts w:ascii="Times New Roman" w:hAnsi="Times New Roman" w:cs="Times New Roman"/>
        <w:noProof/>
      </w:rPr>
      <w:t>1</w:t>
    </w:r>
    <w:r w:rsidRPr="00310D36">
      <w:rPr>
        <w:rStyle w:val="PageNumber"/>
        <w:rFonts w:ascii="Times New Roman" w:hAnsi="Times New Roman" w:cs="Times New Roman"/>
      </w:rPr>
      <w:fldChar w:fldCharType="end"/>
    </w:r>
  </w:p>
  <w:p w14:paraId="727ED8F1" w14:textId="77777777" w:rsidR="00C276C5" w:rsidRDefault="00C276C5" w:rsidP="00310D3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7AB39F" w14:textId="77777777" w:rsidR="00C276C5" w:rsidRDefault="00C276C5" w:rsidP="00E52753">
      <w:r>
        <w:separator/>
      </w:r>
    </w:p>
  </w:footnote>
  <w:footnote w:type="continuationSeparator" w:id="0">
    <w:p w14:paraId="289ABBD8" w14:textId="77777777" w:rsidR="00C276C5" w:rsidRDefault="00C276C5" w:rsidP="00E5275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93760"/>
    <w:multiLevelType w:val="hybridMultilevel"/>
    <w:tmpl w:val="5E242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D17BD"/>
    <w:multiLevelType w:val="hybridMultilevel"/>
    <w:tmpl w:val="B79EB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55D6A"/>
    <w:multiLevelType w:val="hybridMultilevel"/>
    <w:tmpl w:val="0AC8FB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41B2225"/>
    <w:multiLevelType w:val="hybridMultilevel"/>
    <w:tmpl w:val="1B586EDE"/>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
    <w:nsid w:val="060A5528"/>
    <w:multiLevelType w:val="hybridMultilevel"/>
    <w:tmpl w:val="6D62E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602E36"/>
    <w:multiLevelType w:val="hybridMultilevel"/>
    <w:tmpl w:val="1084E006"/>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6">
    <w:nsid w:val="092C7CCE"/>
    <w:multiLevelType w:val="hybridMultilevel"/>
    <w:tmpl w:val="293A1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9F41A6"/>
    <w:multiLevelType w:val="hybridMultilevel"/>
    <w:tmpl w:val="C0BA4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3600E1"/>
    <w:multiLevelType w:val="hybridMultilevel"/>
    <w:tmpl w:val="0A98AFBC"/>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9">
    <w:nsid w:val="0D483090"/>
    <w:multiLevelType w:val="hybridMultilevel"/>
    <w:tmpl w:val="84649718"/>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0">
    <w:nsid w:val="0E5D3FD9"/>
    <w:multiLevelType w:val="hybridMultilevel"/>
    <w:tmpl w:val="94364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9F1ABE"/>
    <w:multiLevelType w:val="hybridMultilevel"/>
    <w:tmpl w:val="313AE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1426EA"/>
    <w:multiLevelType w:val="hybridMultilevel"/>
    <w:tmpl w:val="38BCCD56"/>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3">
    <w:nsid w:val="10C03FE7"/>
    <w:multiLevelType w:val="hybridMultilevel"/>
    <w:tmpl w:val="CC4ADE80"/>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119F310C"/>
    <w:multiLevelType w:val="hybridMultilevel"/>
    <w:tmpl w:val="C74A094E"/>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5">
    <w:nsid w:val="11A473BD"/>
    <w:multiLevelType w:val="hybridMultilevel"/>
    <w:tmpl w:val="229AC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4A459D"/>
    <w:multiLevelType w:val="hybridMultilevel"/>
    <w:tmpl w:val="BFA4A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B3255C"/>
    <w:multiLevelType w:val="hybridMultilevel"/>
    <w:tmpl w:val="DB5AB030"/>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8">
    <w:nsid w:val="19FD329B"/>
    <w:multiLevelType w:val="hybridMultilevel"/>
    <w:tmpl w:val="1DF47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A8A530F"/>
    <w:multiLevelType w:val="hybridMultilevel"/>
    <w:tmpl w:val="5C720966"/>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0">
    <w:nsid w:val="1AB41890"/>
    <w:multiLevelType w:val="hybridMultilevel"/>
    <w:tmpl w:val="009EEB08"/>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1">
    <w:nsid w:val="1B390135"/>
    <w:multiLevelType w:val="hybridMultilevel"/>
    <w:tmpl w:val="FE7C9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575423"/>
    <w:multiLevelType w:val="hybridMultilevel"/>
    <w:tmpl w:val="0F9C4222"/>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3">
    <w:nsid w:val="1DF909B8"/>
    <w:multiLevelType w:val="hybridMultilevel"/>
    <w:tmpl w:val="FEF23E0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nsid w:val="1E183575"/>
    <w:multiLevelType w:val="hybridMultilevel"/>
    <w:tmpl w:val="F398C4FC"/>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5">
    <w:nsid w:val="1E5430ED"/>
    <w:multiLevelType w:val="hybridMultilevel"/>
    <w:tmpl w:val="64E64D74"/>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26">
    <w:nsid w:val="20602BC3"/>
    <w:multiLevelType w:val="hybridMultilevel"/>
    <w:tmpl w:val="2AEE3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227744A"/>
    <w:multiLevelType w:val="hybridMultilevel"/>
    <w:tmpl w:val="11761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8220C2"/>
    <w:multiLevelType w:val="hybridMultilevel"/>
    <w:tmpl w:val="CB622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560072"/>
    <w:multiLevelType w:val="hybridMultilevel"/>
    <w:tmpl w:val="9626C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A7B6CAF"/>
    <w:multiLevelType w:val="hybridMultilevel"/>
    <w:tmpl w:val="8AE6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BF3701"/>
    <w:multiLevelType w:val="hybridMultilevel"/>
    <w:tmpl w:val="AB4AD88E"/>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2">
    <w:nsid w:val="338F2C85"/>
    <w:multiLevelType w:val="hybridMultilevel"/>
    <w:tmpl w:val="5A04A50A"/>
    <w:lvl w:ilvl="0" w:tplc="979CD8B6">
      <w:start w:val="1"/>
      <w:numFmt w:val="bullet"/>
      <w:lvlText w:val=""/>
      <w:lvlJc w:val="left"/>
      <w:pPr>
        <w:ind w:left="1497" w:hanging="360"/>
      </w:pPr>
      <w:rPr>
        <w:rFonts w:ascii="Symbol" w:hAnsi="Symbol"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33">
    <w:nsid w:val="33EE0218"/>
    <w:multiLevelType w:val="hybridMultilevel"/>
    <w:tmpl w:val="27FEADFE"/>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4">
    <w:nsid w:val="355C3865"/>
    <w:multiLevelType w:val="hybridMultilevel"/>
    <w:tmpl w:val="97203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7A14AA2"/>
    <w:multiLevelType w:val="hybridMultilevel"/>
    <w:tmpl w:val="E13A1D7C"/>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6">
    <w:nsid w:val="3848609F"/>
    <w:multiLevelType w:val="hybridMultilevel"/>
    <w:tmpl w:val="0ECE39C4"/>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7">
    <w:nsid w:val="3A994413"/>
    <w:multiLevelType w:val="hybridMultilevel"/>
    <w:tmpl w:val="89E0C40C"/>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8">
    <w:nsid w:val="3C7C3053"/>
    <w:multiLevelType w:val="hybridMultilevel"/>
    <w:tmpl w:val="3CCE0EB8"/>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39">
    <w:nsid w:val="3C985311"/>
    <w:multiLevelType w:val="hybridMultilevel"/>
    <w:tmpl w:val="D038698A"/>
    <w:lvl w:ilvl="0" w:tplc="979CD8B6">
      <w:start w:val="1"/>
      <w:numFmt w:val="bullet"/>
      <w:lvlText w:val=""/>
      <w:lvlJc w:val="left"/>
      <w:pPr>
        <w:ind w:left="1779" w:hanging="360"/>
      </w:pPr>
      <w:rPr>
        <w:rFonts w:ascii="Symbol" w:hAnsi="Symbol" w:hint="default"/>
      </w:rPr>
    </w:lvl>
    <w:lvl w:ilvl="1" w:tplc="04090003" w:tentative="1">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40">
    <w:nsid w:val="3F5C7B73"/>
    <w:multiLevelType w:val="hybridMultilevel"/>
    <w:tmpl w:val="6B0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FE901B7"/>
    <w:multiLevelType w:val="hybridMultilevel"/>
    <w:tmpl w:val="B7A02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01949F7"/>
    <w:multiLevelType w:val="hybridMultilevel"/>
    <w:tmpl w:val="84320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1C73DEC"/>
    <w:multiLevelType w:val="hybridMultilevel"/>
    <w:tmpl w:val="0BC833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425C7902"/>
    <w:multiLevelType w:val="hybridMultilevel"/>
    <w:tmpl w:val="15BAD1C4"/>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5">
    <w:nsid w:val="43C513CC"/>
    <w:multiLevelType w:val="hybridMultilevel"/>
    <w:tmpl w:val="56DCC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4EB2A48"/>
    <w:multiLevelType w:val="hybridMultilevel"/>
    <w:tmpl w:val="7DFC8B5C"/>
    <w:lvl w:ilvl="0" w:tplc="0409000F">
      <w:start w:val="1"/>
      <w:numFmt w:val="decimal"/>
      <w:lvlText w:val="%1."/>
      <w:lvlJc w:val="left"/>
      <w:pPr>
        <w:ind w:left="1779" w:hanging="360"/>
      </w:pPr>
    </w:lvl>
    <w:lvl w:ilvl="1" w:tplc="04090019" w:tentative="1">
      <w:start w:val="1"/>
      <w:numFmt w:val="lowerLetter"/>
      <w:lvlText w:val="%2."/>
      <w:lvlJc w:val="left"/>
      <w:pPr>
        <w:ind w:left="2499" w:hanging="360"/>
      </w:pPr>
    </w:lvl>
    <w:lvl w:ilvl="2" w:tplc="0409001B" w:tentative="1">
      <w:start w:val="1"/>
      <w:numFmt w:val="lowerRoman"/>
      <w:lvlText w:val="%3."/>
      <w:lvlJc w:val="right"/>
      <w:pPr>
        <w:ind w:left="3219" w:hanging="180"/>
      </w:pPr>
    </w:lvl>
    <w:lvl w:ilvl="3" w:tplc="0409000F" w:tentative="1">
      <w:start w:val="1"/>
      <w:numFmt w:val="decimal"/>
      <w:lvlText w:val="%4."/>
      <w:lvlJc w:val="left"/>
      <w:pPr>
        <w:ind w:left="3939" w:hanging="360"/>
      </w:pPr>
    </w:lvl>
    <w:lvl w:ilvl="4" w:tplc="04090019" w:tentative="1">
      <w:start w:val="1"/>
      <w:numFmt w:val="lowerLetter"/>
      <w:lvlText w:val="%5."/>
      <w:lvlJc w:val="left"/>
      <w:pPr>
        <w:ind w:left="4659" w:hanging="360"/>
      </w:pPr>
    </w:lvl>
    <w:lvl w:ilvl="5" w:tplc="0409001B" w:tentative="1">
      <w:start w:val="1"/>
      <w:numFmt w:val="lowerRoman"/>
      <w:lvlText w:val="%6."/>
      <w:lvlJc w:val="right"/>
      <w:pPr>
        <w:ind w:left="5379" w:hanging="180"/>
      </w:pPr>
    </w:lvl>
    <w:lvl w:ilvl="6" w:tplc="0409000F" w:tentative="1">
      <w:start w:val="1"/>
      <w:numFmt w:val="decimal"/>
      <w:lvlText w:val="%7."/>
      <w:lvlJc w:val="left"/>
      <w:pPr>
        <w:ind w:left="6099" w:hanging="360"/>
      </w:pPr>
    </w:lvl>
    <w:lvl w:ilvl="7" w:tplc="04090019" w:tentative="1">
      <w:start w:val="1"/>
      <w:numFmt w:val="lowerLetter"/>
      <w:lvlText w:val="%8."/>
      <w:lvlJc w:val="left"/>
      <w:pPr>
        <w:ind w:left="6819" w:hanging="360"/>
      </w:pPr>
    </w:lvl>
    <w:lvl w:ilvl="8" w:tplc="0409001B" w:tentative="1">
      <w:start w:val="1"/>
      <w:numFmt w:val="lowerRoman"/>
      <w:lvlText w:val="%9."/>
      <w:lvlJc w:val="right"/>
      <w:pPr>
        <w:ind w:left="7539" w:hanging="180"/>
      </w:pPr>
    </w:lvl>
  </w:abstractNum>
  <w:abstractNum w:abstractNumId="47">
    <w:nsid w:val="455E6417"/>
    <w:multiLevelType w:val="hybridMultilevel"/>
    <w:tmpl w:val="4086B4F0"/>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48">
    <w:nsid w:val="48290530"/>
    <w:multiLevelType w:val="hybridMultilevel"/>
    <w:tmpl w:val="81506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87D3658"/>
    <w:multiLevelType w:val="hybridMultilevel"/>
    <w:tmpl w:val="1F9AC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BC17242"/>
    <w:multiLevelType w:val="hybridMultilevel"/>
    <w:tmpl w:val="AC5AA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C297F34"/>
    <w:multiLevelType w:val="hybridMultilevel"/>
    <w:tmpl w:val="8AC8A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C2F71B2"/>
    <w:multiLevelType w:val="hybridMultilevel"/>
    <w:tmpl w:val="CAB4E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C4539BD"/>
    <w:multiLevelType w:val="hybridMultilevel"/>
    <w:tmpl w:val="B5C01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CAA5D26"/>
    <w:multiLevelType w:val="hybridMultilevel"/>
    <w:tmpl w:val="898E8432"/>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55">
    <w:nsid w:val="4DC13700"/>
    <w:multiLevelType w:val="hybridMultilevel"/>
    <w:tmpl w:val="65561B20"/>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56">
    <w:nsid w:val="510561A3"/>
    <w:multiLevelType w:val="hybridMultilevel"/>
    <w:tmpl w:val="76005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47129B9"/>
    <w:multiLevelType w:val="hybridMultilevel"/>
    <w:tmpl w:val="A47CD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4841E49"/>
    <w:multiLevelType w:val="hybridMultilevel"/>
    <w:tmpl w:val="114CF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5F43EC4"/>
    <w:multiLevelType w:val="hybridMultilevel"/>
    <w:tmpl w:val="4684C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5FE29C5"/>
    <w:multiLevelType w:val="hybridMultilevel"/>
    <w:tmpl w:val="3AD08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666415C"/>
    <w:multiLevelType w:val="hybridMultilevel"/>
    <w:tmpl w:val="4E569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6BB1452"/>
    <w:multiLevelType w:val="hybridMultilevel"/>
    <w:tmpl w:val="79088CFE"/>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63">
    <w:nsid w:val="570E063C"/>
    <w:multiLevelType w:val="hybridMultilevel"/>
    <w:tmpl w:val="9A8C9924"/>
    <w:lvl w:ilvl="0" w:tplc="979CD8B6">
      <w:start w:val="1"/>
      <w:numFmt w:val="bullet"/>
      <w:lvlText w:val=""/>
      <w:lvlJc w:val="left"/>
      <w:pPr>
        <w:ind w:left="1779" w:hanging="360"/>
      </w:pPr>
      <w:rPr>
        <w:rFonts w:ascii="Symbol" w:hAnsi="Symbol" w:hint="default"/>
      </w:rPr>
    </w:lvl>
    <w:lvl w:ilvl="1" w:tplc="04090003" w:tentative="1">
      <w:start w:val="1"/>
      <w:numFmt w:val="bullet"/>
      <w:lvlText w:val="o"/>
      <w:lvlJc w:val="left"/>
      <w:pPr>
        <w:ind w:left="2597" w:hanging="360"/>
      </w:pPr>
      <w:rPr>
        <w:rFonts w:ascii="Courier New" w:hAnsi="Courier New" w:hint="default"/>
      </w:rPr>
    </w:lvl>
    <w:lvl w:ilvl="2" w:tplc="04090005" w:tentative="1">
      <w:start w:val="1"/>
      <w:numFmt w:val="bullet"/>
      <w:lvlText w:val=""/>
      <w:lvlJc w:val="left"/>
      <w:pPr>
        <w:ind w:left="3317" w:hanging="360"/>
      </w:pPr>
      <w:rPr>
        <w:rFonts w:ascii="Wingdings" w:hAnsi="Wingdings" w:hint="default"/>
      </w:rPr>
    </w:lvl>
    <w:lvl w:ilvl="3" w:tplc="04090001" w:tentative="1">
      <w:start w:val="1"/>
      <w:numFmt w:val="bullet"/>
      <w:lvlText w:val=""/>
      <w:lvlJc w:val="left"/>
      <w:pPr>
        <w:ind w:left="4037" w:hanging="360"/>
      </w:pPr>
      <w:rPr>
        <w:rFonts w:ascii="Symbol" w:hAnsi="Symbol" w:hint="default"/>
      </w:rPr>
    </w:lvl>
    <w:lvl w:ilvl="4" w:tplc="04090003" w:tentative="1">
      <w:start w:val="1"/>
      <w:numFmt w:val="bullet"/>
      <w:lvlText w:val="o"/>
      <w:lvlJc w:val="left"/>
      <w:pPr>
        <w:ind w:left="4757" w:hanging="360"/>
      </w:pPr>
      <w:rPr>
        <w:rFonts w:ascii="Courier New" w:hAnsi="Courier New" w:hint="default"/>
      </w:rPr>
    </w:lvl>
    <w:lvl w:ilvl="5" w:tplc="04090005" w:tentative="1">
      <w:start w:val="1"/>
      <w:numFmt w:val="bullet"/>
      <w:lvlText w:val=""/>
      <w:lvlJc w:val="left"/>
      <w:pPr>
        <w:ind w:left="5477" w:hanging="360"/>
      </w:pPr>
      <w:rPr>
        <w:rFonts w:ascii="Wingdings" w:hAnsi="Wingdings" w:hint="default"/>
      </w:rPr>
    </w:lvl>
    <w:lvl w:ilvl="6" w:tplc="04090001" w:tentative="1">
      <w:start w:val="1"/>
      <w:numFmt w:val="bullet"/>
      <w:lvlText w:val=""/>
      <w:lvlJc w:val="left"/>
      <w:pPr>
        <w:ind w:left="6197" w:hanging="360"/>
      </w:pPr>
      <w:rPr>
        <w:rFonts w:ascii="Symbol" w:hAnsi="Symbol" w:hint="default"/>
      </w:rPr>
    </w:lvl>
    <w:lvl w:ilvl="7" w:tplc="04090003" w:tentative="1">
      <w:start w:val="1"/>
      <w:numFmt w:val="bullet"/>
      <w:lvlText w:val="o"/>
      <w:lvlJc w:val="left"/>
      <w:pPr>
        <w:ind w:left="6917" w:hanging="360"/>
      </w:pPr>
      <w:rPr>
        <w:rFonts w:ascii="Courier New" w:hAnsi="Courier New" w:hint="default"/>
      </w:rPr>
    </w:lvl>
    <w:lvl w:ilvl="8" w:tplc="04090005" w:tentative="1">
      <w:start w:val="1"/>
      <w:numFmt w:val="bullet"/>
      <w:lvlText w:val=""/>
      <w:lvlJc w:val="left"/>
      <w:pPr>
        <w:ind w:left="7637" w:hanging="360"/>
      </w:pPr>
      <w:rPr>
        <w:rFonts w:ascii="Wingdings" w:hAnsi="Wingdings" w:hint="default"/>
      </w:rPr>
    </w:lvl>
  </w:abstractNum>
  <w:abstractNum w:abstractNumId="64">
    <w:nsid w:val="57B45A92"/>
    <w:multiLevelType w:val="hybridMultilevel"/>
    <w:tmpl w:val="9828D9E4"/>
    <w:lvl w:ilvl="0" w:tplc="979CD8B6">
      <w:start w:val="1"/>
      <w:numFmt w:val="bullet"/>
      <w:lvlText w:val=""/>
      <w:lvlJc w:val="left"/>
      <w:pPr>
        <w:ind w:left="1779" w:hanging="360"/>
      </w:pPr>
      <w:rPr>
        <w:rFonts w:ascii="Symbol" w:hAnsi="Symbol"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65">
    <w:nsid w:val="5879597A"/>
    <w:multiLevelType w:val="hybridMultilevel"/>
    <w:tmpl w:val="CC4ADE80"/>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66">
    <w:nsid w:val="58F20132"/>
    <w:multiLevelType w:val="hybridMultilevel"/>
    <w:tmpl w:val="0BC833FC"/>
    <w:lvl w:ilvl="0" w:tplc="0409000F">
      <w:start w:val="1"/>
      <w:numFmt w:val="decimal"/>
      <w:lvlText w:val="%1."/>
      <w:lvlJc w:val="left"/>
      <w:pPr>
        <w:ind w:left="1779" w:hanging="360"/>
      </w:pPr>
    </w:lvl>
    <w:lvl w:ilvl="1" w:tplc="04090019" w:tentative="1">
      <w:start w:val="1"/>
      <w:numFmt w:val="lowerLetter"/>
      <w:lvlText w:val="%2."/>
      <w:lvlJc w:val="left"/>
      <w:pPr>
        <w:ind w:left="2499" w:hanging="360"/>
      </w:pPr>
    </w:lvl>
    <w:lvl w:ilvl="2" w:tplc="0409001B" w:tentative="1">
      <w:start w:val="1"/>
      <w:numFmt w:val="lowerRoman"/>
      <w:lvlText w:val="%3."/>
      <w:lvlJc w:val="right"/>
      <w:pPr>
        <w:ind w:left="3219" w:hanging="180"/>
      </w:pPr>
    </w:lvl>
    <w:lvl w:ilvl="3" w:tplc="0409000F" w:tentative="1">
      <w:start w:val="1"/>
      <w:numFmt w:val="decimal"/>
      <w:lvlText w:val="%4."/>
      <w:lvlJc w:val="left"/>
      <w:pPr>
        <w:ind w:left="3939" w:hanging="360"/>
      </w:pPr>
    </w:lvl>
    <w:lvl w:ilvl="4" w:tplc="04090019" w:tentative="1">
      <w:start w:val="1"/>
      <w:numFmt w:val="lowerLetter"/>
      <w:lvlText w:val="%5."/>
      <w:lvlJc w:val="left"/>
      <w:pPr>
        <w:ind w:left="4659" w:hanging="360"/>
      </w:pPr>
    </w:lvl>
    <w:lvl w:ilvl="5" w:tplc="0409001B" w:tentative="1">
      <w:start w:val="1"/>
      <w:numFmt w:val="lowerRoman"/>
      <w:lvlText w:val="%6."/>
      <w:lvlJc w:val="right"/>
      <w:pPr>
        <w:ind w:left="5379" w:hanging="180"/>
      </w:pPr>
    </w:lvl>
    <w:lvl w:ilvl="6" w:tplc="0409000F" w:tentative="1">
      <w:start w:val="1"/>
      <w:numFmt w:val="decimal"/>
      <w:lvlText w:val="%7."/>
      <w:lvlJc w:val="left"/>
      <w:pPr>
        <w:ind w:left="6099" w:hanging="360"/>
      </w:pPr>
    </w:lvl>
    <w:lvl w:ilvl="7" w:tplc="04090019" w:tentative="1">
      <w:start w:val="1"/>
      <w:numFmt w:val="lowerLetter"/>
      <w:lvlText w:val="%8."/>
      <w:lvlJc w:val="left"/>
      <w:pPr>
        <w:ind w:left="6819" w:hanging="360"/>
      </w:pPr>
    </w:lvl>
    <w:lvl w:ilvl="8" w:tplc="0409001B" w:tentative="1">
      <w:start w:val="1"/>
      <w:numFmt w:val="lowerRoman"/>
      <w:lvlText w:val="%9."/>
      <w:lvlJc w:val="right"/>
      <w:pPr>
        <w:ind w:left="7539" w:hanging="180"/>
      </w:pPr>
    </w:lvl>
  </w:abstractNum>
  <w:abstractNum w:abstractNumId="67">
    <w:nsid w:val="5DFA7F12"/>
    <w:multiLevelType w:val="hybridMultilevel"/>
    <w:tmpl w:val="55D2C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1CD4061"/>
    <w:multiLevelType w:val="hybridMultilevel"/>
    <w:tmpl w:val="33885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3254112"/>
    <w:multiLevelType w:val="hybridMultilevel"/>
    <w:tmpl w:val="1884EE42"/>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70">
    <w:nsid w:val="663F402B"/>
    <w:multiLevelType w:val="hybridMultilevel"/>
    <w:tmpl w:val="062040F4"/>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71">
    <w:nsid w:val="68B65EAB"/>
    <w:multiLevelType w:val="hybridMultilevel"/>
    <w:tmpl w:val="28C0B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A051850"/>
    <w:multiLevelType w:val="hybridMultilevel"/>
    <w:tmpl w:val="D7DA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B6B40E3"/>
    <w:multiLevelType w:val="hybridMultilevel"/>
    <w:tmpl w:val="EC481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01532DF"/>
    <w:multiLevelType w:val="hybridMultilevel"/>
    <w:tmpl w:val="A7587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747105"/>
    <w:multiLevelType w:val="hybridMultilevel"/>
    <w:tmpl w:val="4FE0A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0DA39A6"/>
    <w:multiLevelType w:val="hybridMultilevel"/>
    <w:tmpl w:val="A1DE38D2"/>
    <w:lvl w:ilvl="0" w:tplc="979CD8B6">
      <w:start w:val="1"/>
      <w:numFmt w:val="bullet"/>
      <w:lvlText w:val=""/>
      <w:lvlJc w:val="left"/>
      <w:pPr>
        <w:ind w:left="1779" w:hanging="360"/>
      </w:pPr>
      <w:rPr>
        <w:rFonts w:ascii="Symbol" w:hAnsi="Symbol"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77">
    <w:nsid w:val="7301365A"/>
    <w:multiLevelType w:val="hybridMultilevel"/>
    <w:tmpl w:val="AD96ED04"/>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78">
    <w:nsid w:val="73DD3518"/>
    <w:multiLevelType w:val="hybridMultilevel"/>
    <w:tmpl w:val="3D160A00"/>
    <w:lvl w:ilvl="0" w:tplc="979CD8B6">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79">
    <w:nsid w:val="7A6305F0"/>
    <w:multiLevelType w:val="hybridMultilevel"/>
    <w:tmpl w:val="02BC3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6B35A5"/>
    <w:multiLevelType w:val="hybridMultilevel"/>
    <w:tmpl w:val="54629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FBB04E0"/>
    <w:multiLevelType w:val="hybridMultilevel"/>
    <w:tmpl w:val="60DC6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24"/>
  </w:num>
  <w:num w:numId="3">
    <w:abstractNumId w:val="5"/>
  </w:num>
  <w:num w:numId="4">
    <w:abstractNumId w:val="65"/>
  </w:num>
  <w:num w:numId="5">
    <w:abstractNumId w:val="63"/>
  </w:num>
  <w:num w:numId="6">
    <w:abstractNumId w:val="76"/>
  </w:num>
  <w:num w:numId="7">
    <w:abstractNumId w:val="39"/>
  </w:num>
  <w:num w:numId="8">
    <w:abstractNumId w:val="64"/>
  </w:num>
  <w:num w:numId="9">
    <w:abstractNumId w:val="71"/>
  </w:num>
  <w:num w:numId="10">
    <w:abstractNumId w:val="40"/>
  </w:num>
  <w:num w:numId="11">
    <w:abstractNumId w:val="78"/>
  </w:num>
  <w:num w:numId="12">
    <w:abstractNumId w:val="13"/>
  </w:num>
  <w:num w:numId="13">
    <w:abstractNumId w:val="28"/>
  </w:num>
  <w:num w:numId="14">
    <w:abstractNumId w:val="0"/>
  </w:num>
  <w:num w:numId="15">
    <w:abstractNumId w:val="46"/>
  </w:num>
  <w:num w:numId="16">
    <w:abstractNumId w:val="6"/>
  </w:num>
  <w:num w:numId="17">
    <w:abstractNumId w:val="54"/>
  </w:num>
  <w:num w:numId="18">
    <w:abstractNumId w:val="77"/>
  </w:num>
  <w:num w:numId="19">
    <w:abstractNumId w:val="45"/>
  </w:num>
  <w:num w:numId="20">
    <w:abstractNumId w:val="18"/>
  </w:num>
  <w:num w:numId="21">
    <w:abstractNumId w:val="11"/>
  </w:num>
  <w:num w:numId="22">
    <w:abstractNumId w:val="14"/>
  </w:num>
  <w:num w:numId="23">
    <w:abstractNumId w:val="29"/>
  </w:num>
  <w:num w:numId="24">
    <w:abstractNumId w:val="35"/>
  </w:num>
  <w:num w:numId="25">
    <w:abstractNumId w:val="80"/>
  </w:num>
  <w:num w:numId="26">
    <w:abstractNumId w:val="12"/>
  </w:num>
  <w:num w:numId="27">
    <w:abstractNumId w:val="67"/>
  </w:num>
  <w:num w:numId="28">
    <w:abstractNumId w:val="33"/>
  </w:num>
  <w:num w:numId="29">
    <w:abstractNumId w:val="22"/>
  </w:num>
  <w:num w:numId="30">
    <w:abstractNumId w:val="75"/>
  </w:num>
  <w:num w:numId="31">
    <w:abstractNumId w:val="37"/>
  </w:num>
  <w:num w:numId="32">
    <w:abstractNumId w:val="4"/>
  </w:num>
  <w:num w:numId="33">
    <w:abstractNumId w:val="72"/>
  </w:num>
  <w:num w:numId="34">
    <w:abstractNumId w:val="56"/>
  </w:num>
  <w:num w:numId="35">
    <w:abstractNumId w:val="32"/>
  </w:num>
  <w:num w:numId="36">
    <w:abstractNumId w:val="79"/>
  </w:num>
  <w:num w:numId="37">
    <w:abstractNumId w:val="47"/>
  </w:num>
  <w:num w:numId="38">
    <w:abstractNumId w:val="49"/>
  </w:num>
  <w:num w:numId="39">
    <w:abstractNumId w:val="17"/>
  </w:num>
  <w:num w:numId="40">
    <w:abstractNumId w:val="62"/>
  </w:num>
  <w:num w:numId="41">
    <w:abstractNumId w:val="43"/>
  </w:num>
  <w:num w:numId="42">
    <w:abstractNumId w:val="26"/>
  </w:num>
  <w:num w:numId="43">
    <w:abstractNumId w:val="74"/>
  </w:num>
  <w:num w:numId="44">
    <w:abstractNumId w:val="23"/>
  </w:num>
  <w:num w:numId="45">
    <w:abstractNumId w:val="42"/>
  </w:num>
  <w:num w:numId="46">
    <w:abstractNumId w:val="81"/>
  </w:num>
  <w:num w:numId="47">
    <w:abstractNumId w:val="59"/>
  </w:num>
  <w:num w:numId="48">
    <w:abstractNumId w:val="7"/>
  </w:num>
  <w:num w:numId="49">
    <w:abstractNumId w:val="8"/>
  </w:num>
  <w:num w:numId="50">
    <w:abstractNumId w:val="48"/>
  </w:num>
  <w:num w:numId="51">
    <w:abstractNumId w:val="61"/>
  </w:num>
  <w:num w:numId="52">
    <w:abstractNumId w:val="58"/>
  </w:num>
  <w:num w:numId="53">
    <w:abstractNumId w:val="9"/>
  </w:num>
  <w:num w:numId="54">
    <w:abstractNumId w:val="51"/>
  </w:num>
  <w:num w:numId="55">
    <w:abstractNumId w:val="30"/>
  </w:num>
  <w:num w:numId="56">
    <w:abstractNumId w:val="3"/>
  </w:num>
  <w:num w:numId="57">
    <w:abstractNumId w:val="15"/>
  </w:num>
  <w:num w:numId="58">
    <w:abstractNumId w:val="36"/>
  </w:num>
  <w:num w:numId="59">
    <w:abstractNumId w:val="10"/>
  </w:num>
  <w:num w:numId="60">
    <w:abstractNumId w:val="69"/>
  </w:num>
  <w:num w:numId="61">
    <w:abstractNumId w:val="31"/>
  </w:num>
  <w:num w:numId="62">
    <w:abstractNumId w:val="66"/>
  </w:num>
  <w:num w:numId="63">
    <w:abstractNumId w:val="60"/>
  </w:num>
  <w:num w:numId="64">
    <w:abstractNumId w:val="16"/>
  </w:num>
  <w:num w:numId="65">
    <w:abstractNumId w:val="34"/>
  </w:num>
  <w:num w:numId="66">
    <w:abstractNumId w:val="73"/>
  </w:num>
  <w:num w:numId="67">
    <w:abstractNumId w:val="25"/>
  </w:num>
  <w:num w:numId="68">
    <w:abstractNumId w:val="1"/>
  </w:num>
  <w:num w:numId="69">
    <w:abstractNumId w:val="27"/>
  </w:num>
  <w:num w:numId="70">
    <w:abstractNumId w:val="68"/>
  </w:num>
  <w:num w:numId="71">
    <w:abstractNumId w:val="50"/>
  </w:num>
  <w:num w:numId="72">
    <w:abstractNumId w:val="57"/>
  </w:num>
  <w:num w:numId="73">
    <w:abstractNumId w:val="38"/>
  </w:num>
  <w:num w:numId="74">
    <w:abstractNumId w:val="53"/>
  </w:num>
  <w:num w:numId="75">
    <w:abstractNumId w:val="44"/>
  </w:num>
  <w:num w:numId="76">
    <w:abstractNumId w:val="52"/>
  </w:num>
  <w:num w:numId="77">
    <w:abstractNumId w:val="70"/>
  </w:num>
  <w:num w:numId="78">
    <w:abstractNumId w:val="21"/>
  </w:num>
  <w:num w:numId="79">
    <w:abstractNumId w:val="19"/>
  </w:num>
  <w:num w:numId="80">
    <w:abstractNumId w:val="20"/>
  </w:num>
  <w:num w:numId="81">
    <w:abstractNumId w:val="55"/>
  </w:num>
  <w:num w:numId="82">
    <w:abstractNumId w:val="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8FE"/>
    <w:rsid w:val="000003F2"/>
    <w:rsid w:val="000038EF"/>
    <w:rsid w:val="0000390C"/>
    <w:rsid w:val="00041864"/>
    <w:rsid w:val="000770A2"/>
    <w:rsid w:val="00095076"/>
    <w:rsid w:val="000B0B63"/>
    <w:rsid w:val="000F1329"/>
    <w:rsid w:val="00116515"/>
    <w:rsid w:val="0013322B"/>
    <w:rsid w:val="00141A3B"/>
    <w:rsid w:val="001600D9"/>
    <w:rsid w:val="001B1066"/>
    <w:rsid w:val="001C70AE"/>
    <w:rsid w:val="001E1217"/>
    <w:rsid w:val="001F1B01"/>
    <w:rsid w:val="002127AB"/>
    <w:rsid w:val="0022002D"/>
    <w:rsid w:val="00241F85"/>
    <w:rsid w:val="00254A0C"/>
    <w:rsid w:val="00270E6F"/>
    <w:rsid w:val="002A1AB0"/>
    <w:rsid w:val="002A32F7"/>
    <w:rsid w:val="002B675C"/>
    <w:rsid w:val="002E11EB"/>
    <w:rsid w:val="00310D36"/>
    <w:rsid w:val="00394709"/>
    <w:rsid w:val="003D5E36"/>
    <w:rsid w:val="00437267"/>
    <w:rsid w:val="00442407"/>
    <w:rsid w:val="00452A8F"/>
    <w:rsid w:val="00456C14"/>
    <w:rsid w:val="00456CE5"/>
    <w:rsid w:val="00472EBB"/>
    <w:rsid w:val="00487E94"/>
    <w:rsid w:val="004A6F65"/>
    <w:rsid w:val="004B266D"/>
    <w:rsid w:val="004D421F"/>
    <w:rsid w:val="004D64D8"/>
    <w:rsid w:val="004F0AC8"/>
    <w:rsid w:val="005041C9"/>
    <w:rsid w:val="00541678"/>
    <w:rsid w:val="00565A7B"/>
    <w:rsid w:val="00580945"/>
    <w:rsid w:val="0058511C"/>
    <w:rsid w:val="005E66B6"/>
    <w:rsid w:val="005F671D"/>
    <w:rsid w:val="005F6945"/>
    <w:rsid w:val="005F711E"/>
    <w:rsid w:val="00610BF7"/>
    <w:rsid w:val="00614709"/>
    <w:rsid w:val="0062442B"/>
    <w:rsid w:val="006348EC"/>
    <w:rsid w:val="006401BB"/>
    <w:rsid w:val="00647EAA"/>
    <w:rsid w:val="0067098B"/>
    <w:rsid w:val="00674452"/>
    <w:rsid w:val="00675867"/>
    <w:rsid w:val="00681BAA"/>
    <w:rsid w:val="006E35A0"/>
    <w:rsid w:val="0071249C"/>
    <w:rsid w:val="007419CC"/>
    <w:rsid w:val="007B16EF"/>
    <w:rsid w:val="007C0A7E"/>
    <w:rsid w:val="007D3447"/>
    <w:rsid w:val="007F41C4"/>
    <w:rsid w:val="00806ADE"/>
    <w:rsid w:val="00824E57"/>
    <w:rsid w:val="008376F5"/>
    <w:rsid w:val="00840BB1"/>
    <w:rsid w:val="00864BAA"/>
    <w:rsid w:val="0088428B"/>
    <w:rsid w:val="00890FE0"/>
    <w:rsid w:val="009141C4"/>
    <w:rsid w:val="00920A80"/>
    <w:rsid w:val="009402D1"/>
    <w:rsid w:val="009443FC"/>
    <w:rsid w:val="00950F87"/>
    <w:rsid w:val="0095404F"/>
    <w:rsid w:val="009733F3"/>
    <w:rsid w:val="00982BE6"/>
    <w:rsid w:val="009B2733"/>
    <w:rsid w:val="009B2B4C"/>
    <w:rsid w:val="009F757D"/>
    <w:rsid w:val="009F76A3"/>
    <w:rsid w:val="00A700BC"/>
    <w:rsid w:val="00A77D5E"/>
    <w:rsid w:val="00AA1D82"/>
    <w:rsid w:val="00AB37AE"/>
    <w:rsid w:val="00AC2B05"/>
    <w:rsid w:val="00AD58A5"/>
    <w:rsid w:val="00AE7188"/>
    <w:rsid w:val="00AF2C09"/>
    <w:rsid w:val="00AF6827"/>
    <w:rsid w:val="00B16DC0"/>
    <w:rsid w:val="00B436A8"/>
    <w:rsid w:val="00BB1A74"/>
    <w:rsid w:val="00C10957"/>
    <w:rsid w:val="00C276C5"/>
    <w:rsid w:val="00C469A9"/>
    <w:rsid w:val="00C8144A"/>
    <w:rsid w:val="00CC283F"/>
    <w:rsid w:val="00CE11C5"/>
    <w:rsid w:val="00CF32D9"/>
    <w:rsid w:val="00D17993"/>
    <w:rsid w:val="00D542C6"/>
    <w:rsid w:val="00D80851"/>
    <w:rsid w:val="00DA433A"/>
    <w:rsid w:val="00DA5D37"/>
    <w:rsid w:val="00DA6F0E"/>
    <w:rsid w:val="00DE5FF3"/>
    <w:rsid w:val="00E16CFE"/>
    <w:rsid w:val="00E44F9F"/>
    <w:rsid w:val="00E52753"/>
    <w:rsid w:val="00E77B69"/>
    <w:rsid w:val="00EA5B16"/>
    <w:rsid w:val="00ED1169"/>
    <w:rsid w:val="00EE28FE"/>
    <w:rsid w:val="00EE4F95"/>
    <w:rsid w:val="00EF4B93"/>
    <w:rsid w:val="00EF53C9"/>
    <w:rsid w:val="00F035A8"/>
    <w:rsid w:val="00F038B5"/>
    <w:rsid w:val="00F07918"/>
    <w:rsid w:val="00F61577"/>
    <w:rsid w:val="00F62FF9"/>
    <w:rsid w:val="00F67BFE"/>
    <w:rsid w:val="00F81B58"/>
    <w:rsid w:val="00FA5499"/>
    <w:rsid w:val="00FA7A38"/>
    <w:rsid w:val="00FB705B"/>
    <w:rsid w:val="00FD436A"/>
    <w:rsid w:val="00FF07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B14C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4">
    <w:name w:val="heading 4"/>
    <w:basedOn w:val="Normal"/>
    <w:link w:val="Heading4Char"/>
    <w:uiPriority w:val="9"/>
    <w:qFormat/>
    <w:rsid w:val="0062442B"/>
    <w:pPr>
      <w:spacing w:before="100" w:beforeAutospacing="1" w:after="100" w:afterAutospacing="1"/>
      <w:outlineLvl w:val="3"/>
    </w:pPr>
    <w:rPr>
      <w:rFonts w:ascii="Times" w:hAnsi="Time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8FE"/>
    <w:pPr>
      <w:ind w:left="720"/>
      <w:contextualSpacing/>
    </w:pPr>
  </w:style>
  <w:style w:type="table" w:styleId="TableGrid">
    <w:name w:val="Table Grid"/>
    <w:basedOn w:val="TableNormal"/>
    <w:uiPriority w:val="59"/>
    <w:rsid w:val="006E35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F711E"/>
    <w:pPr>
      <w:spacing w:before="100" w:beforeAutospacing="1" w:after="100" w:afterAutospacing="1"/>
    </w:pPr>
    <w:rPr>
      <w:rFonts w:ascii="Times" w:hAnsi="Times" w:cs="Times New Roman"/>
      <w:sz w:val="20"/>
      <w:szCs w:val="20"/>
      <w:lang w:val="en-US"/>
    </w:rPr>
  </w:style>
  <w:style w:type="character" w:customStyle="1" w:styleId="apple-converted-space">
    <w:name w:val="apple-converted-space"/>
    <w:basedOn w:val="DefaultParagraphFont"/>
    <w:rsid w:val="005F711E"/>
  </w:style>
  <w:style w:type="character" w:styleId="Emphasis">
    <w:name w:val="Emphasis"/>
    <w:basedOn w:val="DefaultParagraphFont"/>
    <w:uiPriority w:val="20"/>
    <w:qFormat/>
    <w:rsid w:val="005F711E"/>
    <w:rPr>
      <w:i/>
      <w:iCs/>
    </w:rPr>
  </w:style>
  <w:style w:type="character" w:styleId="Strong">
    <w:name w:val="Strong"/>
    <w:basedOn w:val="DefaultParagraphFont"/>
    <w:uiPriority w:val="22"/>
    <w:qFormat/>
    <w:rsid w:val="005F711E"/>
    <w:rPr>
      <w:b/>
      <w:bCs/>
    </w:rPr>
  </w:style>
  <w:style w:type="paragraph" w:styleId="Header">
    <w:name w:val="header"/>
    <w:basedOn w:val="Normal"/>
    <w:link w:val="HeaderChar"/>
    <w:uiPriority w:val="99"/>
    <w:unhideWhenUsed/>
    <w:rsid w:val="00E52753"/>
    <w:pPr>
      <w:tabs>
        <w:tab w:val="center" w:pos="4320"/>
        <w:tab w:val="right" w:pos="8640"/>
      </w:tabs>
    </w:pPr>
  </w:style>
  <w:style w:type="character" w:customStyle="1" w:styleId="HeaderChar">
    <w:name w:val="Header Char"/>
    <w:basedOn w:val="DefaultParagraphFont"/>
    <w:link w:val="Header"/>
    <w:uiPriority w:val="99"/>
    <w:rsid w:val="00E52753"/>
    <w:rPr>
      <w:lang w:val="en-CA"/>
    </w:rPr>
  </w:style>
  <w:style w:type="paragraph" w:styleId="Footer">
    <w:name w:val="footer"/>
    <w:basedOn w:val="Normal"/>
    <w:link w:val="FooterChar"/>
    <w:uiPriority w:val="99"/>
    <w:unhideWhenUsed/>
    <w:rsid w:val="00E52753"/>
    <w:pPr>
      <w:tabs>
        <w:tab w:val="center" w:pos="4320"/>
        <w:tab w:val="right" w:pos="8640"/>
      </w:tabs>
    </w:pPr>
  </w:style>
  <w:style w:type="character" w:customStyle="1" w:styleId="FooterChar">
    <w:name w:val="Footer Char"/>
    <w:basedOn w:val="DefaultParagraphFont"/>
    <w:link w:val="Footer"/>
    <w:uiPriority w:val="99"/>
    <w:rsid w:val="00E52753"/>
    <w:rPr>
      <w:lang w:val="en-CA"/>
    </w:rPr>
  </w:style>
  <w:style w:type="character" w:styleId="PageNumber">
    <w:name w:val="page number"/>
    <w:basedOn w:val="DefaultParagraphFont"/>
    <w:uiPriority w:val="99"/>
    <w:semiHidden/>
    <w:unhideWhenUsed/>
    <w:rsid w:val="00310D36"/>
  </w:style>
  <w:style w:type="character" w:customStyle="1" w:styleId="Heading4Char">
    <w:name w:val="Heading 4 Char"/>
    <w:basedOn w:val="DefaultParagraphFont"/>
    <w:link w:val="Heading4"/>
    <w:uiPriority w:val="9"/>
    <w:rsid w:val="0062442B"/>
    <w:rPr>
      <w:rFonts w:ascii="Times" w:hAnsi="Times"/>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4">
    <w:name w:val="heading 4"/>
    <w:basedOn w:val="Normal"/>
    <w:link w:val="Heading4Char"/>
    <w:uiPriority w:val="9"/>
    <w:qFormat/>
    <w:rsid w:val="0062442B"/>
    <w:pPr>
      <w:spacing w:before="100" w:beforeAutospacing="1" w:after="100" w:afterAutospacing="1"/>
      <w:outlineLvl w:val="3"/>
    </w:pPr>
    <w:rPr>
      <w:rFonts w:ascii="Times" w:hAnsi="Time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8FE"/>
    <w:pPr>
      <w:ind w:left="720"/>
      <w:contextualSpacing/>
    </w:pPr>
  </w:style>
  <w:style w:type="table" w:styleId="TableGrid">
    <w:name w:val="Table Grid"/>
    <w:basedOn w:val="TableNormal"/>
    <w:uiPriority w:val="59"/>
    <w:rsid w:val="006E35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F711E"/>
    <w:pPr>
      <w:spacing w:before="100" w:beforeAutospacing="1" w:after="100" w:afterAutospacing="1"/>
    </w:pPr>
    <w:rPr>
      <w:rFonts w:ascii="Times" w:hAnsi="Times" w:cs="Times New Roman"/>
      <w:sz w:val="20"/>
      <w:szCs w:val="20"/>
      <w:lang w:val="en-US"/>
    </w:rPr>
  </w:style>
  <w:style w:type="character" w:customStyle="1" w:styleId="apple-converted-space">
    <w:name w:val="apple-converted-space"/>
    <w:basedOn w:val="DefaultParagraphFont"/>
    <w:rsid w:val="005F711E"/>
  </w:style>
  <w:style w:type="character" w:styleId="Emphasis">
    <w:name w:val="Emphasis"/>
    <w:basedOn w:val="DefaultParagraphFont"/>
    <w:uiPriority w:val="20"/>
    <w:qFormat/>
    <w:rsid w:val="005F711E"/>
    <w:rPr>
      <w:i/>
      <w:iCs/>
    </w:rPr>
  </w:style>
  <w:style w:type="character" w:styleId="Strong">
    <w:name w:val="Strong"/>
    <w:basedOn w:val="DefaultParagraphFont"/>
    <w:uiPriority w:val="22"/>
    <w:qFormat/>
    <w:rsid w:val="005F711E"/>
    <w:rPr>
      <w:b/>
      <w:bCs/>
    </w:rPr>
  </w:style>
  <w:style w:type="paragraph" w:styleId="Header">
    <w:name w:val="header"/>
    <w:basedOn w:val="Normal"/>
    <w:link w:val="HeaderChar"/>
    <w:uiPriority w:val="99"/>
    <w:unhideWhenUsed/>
    <w:rsid w:val="00E52753"/>
    <w:pPr>
      <w:tabs>
        <w:tab w:val="center" w:pos="4320"/>
        <w:tab w:val="right" w:pos="8640"/>
      </w:tabs>
    </w:pPr>
  </w:style>
  <w:style w:type="character" w:customStyle="1" w:styleId="HeaderChar">
    <w:name w:val="Header Char"/>
    <w:basedOn w:val="DefaultParagraphFont"/>
    <w:link w:val="Header"/>
    <w:uiPriority w:val="99"/>
    <w:rsid w:val="00E52753"/>
    <w:rPr>
      <w:lang w:val="en-CA"/>
    </w:rPr>
  </w:style>
  <w:style w:type="paragraph" w:styleId="Footer">
    <w:name w:val="footer"/>
    <w:basedOn w:val="Normal"/>
    <w:link w:val="FooterChar"/>
    <w:uiPriority w:val="99"/>
    <w:unhideWhenUsed/>
    <w:rsid w:val="00E52753"/>
    <w:pPr>
      <w:tabs>
        <w:tab w:val="center" w:pos="4320"/>
        <w:tab w:val="right" w:pos="8640"/>
      </w:tabs>
    </w:pPr>
  </w:style>
  <w:style w:type="character" w:customStyle="1" w:styleId="FooterChar">
    <w:name w:val="Footer Char"/>
    <w:basedOn w:val="DefaultParagraphFont"/>
    <w:link w:val="Footer"/>
    <w:uiPriority w:val="99"/>
    <w:rsid w:val="00E52753"/>
    <w:rPr>
      <w:lang w:val="en-CA"/>
    </w:rPr>
  </w:style>
  <w:style w:type="character" w:styleId="PageNumber">
    <w:name w:val="page number"/>
    <w:basedOn w:val="DefaultParagraphFont"/>
    <w:uiPriority w:val="99"/>
    <w:semiHidden/>
    <w:unhideWhenUsed/>
    <w:rsid w:val="00310D36"/>
  </w:style>
  <w:style w:type="character" w:customStyle="1" w:styleId="Heading4Char">
    <w:name w:val="Heading 4 Char"/>
    <w:basedOn w:val="DefaultParagraphFont"/>
    <w:link w:val="Heading4"/>
    <w:uiPriority w:val="9"/>
    <w:rsid w:val="0062442B"/>
    <w:rPr>
      <w:rFonts w:ascii="Times" w:hAnsi="Time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751028">
      <w:bodyDiv w:val="1"/>
      <w:marLeft w:val="0"/>
      <w:marRight w:val="0"/>
      <w:marTop w:val="0"/>
      <w:marBottom w:val="0"/>
      <w:divBdr>
        <w:top w:val="none" w:sz="0" w:space="0" w:color="auto"/>
        <w:left w:val="none" w:sz="0" w:space="0" w:color="auto"/>
        <w:bottom w:val="none" w:sz="0" w:space="0" w:color="auto"/>
        <w:right w:val="none" w:sz="0" w:space="0" w:color="auto"/>
      </w:divBdr>
    </w:div>
    <w:div w:id="664208154">
      <w:bodyDiv w:val="1"/>
      <w:marLeft w:val="0"/>
      <w:marRight w:val="0"/>
      <w:marTop w:val="0"/>
      <w:marBottom w:val="0"/>
      <w:divBdr>
        <w:top w:val="none" w:sz="0" w:space="0" w:color="auto"/>
        <w:left w:val="none" w:sz="0" w:space="0" w:color="auto"/>
        <w:bottom w:val="none" w:sz="0" w:space="0" w:color="auto"/>
        <w:right w:val="none" w:sz="0" w:space="0" w:color="auto"/>
      </w:divBdr>
    </w:div>
    <w:div w:id="717585458">
      <w:bodyDiv w:val="1"/>
      <w:marLeft w:val="0"/>
      <w:marRight w:val="0"/>
      <w:marTop w:val="0"/>
      <w:marBottom w:val="0"/>
      <w:divBdr>
        <w:top w:val="none" w:sz="0" w:space="0" w:color="auto"/>
        <w:left w:val="none" w:sz="0" w:space="0" w:color="auto"/>
        <w:bottom w:val="none" w:sz="0" w:space="0" w:color="auto"/>
        <w:right w:val="none" w:sz="0" w:space="0" w:color="auto"/>
      </w:divBdr>
    </w:div>
    <w:div w:id="860699896">
      <w:bodyDiv w:val="1"/>
      <w:marLeft w:val="0"/>
      <w:marRight w:val="0"/>
      <w:marTop w:val="0"/>
      <w:marBottom w:val="0"/>
      <w:divBdr>
        <w:top w:val="none" w:sz="0" w:space="0" w:color="auto"/>
        <w:left w:val="none" w:sz="0" w:space="0" w:color="auto"/>
        <w:bottom w:val="none" w:sz="0" w:space="0" w:color="auto"/>
        <w:right w:val="none" w:sz="0" w:space="0" w:color="auto"/>
      </w:divBdr>
    </w:div>
    <w:div w:id="1052733108">
      <w:bodyDiv w:val="1"/>
      <w:marLeft w:val="0"/>
      <w:marRight w:val="0"/>
      <w:marTop w:val="0"/>
      <w:marBottom w:val="0"/>
      <w:divBdr>
        <w:top w:val="none" w:sz="0" w:space="0" w:color="auto"/>
        <w:left w:val="none" w:sz="0" w:space="0" w:color="auto"/>
        <w:bottom w:val="none" w:sz="0" w:space="0" w:color="auto"/>
        <w:right w:val="none" w:sz="0" w:space="0" w:color="auto"/>
      </w:divBdr>
    </w:div>
    <w:div w:id="1181747506">
      <w:bodyDiv w:val="1"/>
      <w:marLeft w:val="0"/>
      <w:marRight w:val="0"/>
      <w:marTop w:val="0"/>
      <w:marBottom w:val="0"/>
      <w:divBdr>
        <w:top w:val="none" w:sz="0" w:space="0" w:color="auto"/>
        <w:left w:val="none" w:sz="0" w:space="0" w:color="auto"/>
        <w:bottom w:val="none" w:sz="0" w:space="0" w:color="auto"/>
        <w:right w:val="none" w:sz="0" w:space="0" w:color="auto"/>
      </w:divBdr>
    </w:div>
    <w:div w:id="1260794117">
      <w:bodyDiv w:val="1"/>
      <w:marLeft w:val="0"/>
      <w:marRight w:val="0"/>
      <w:marTop w:val="0"/>
      <w:marBottom w:val="0"/>
      <w:divBdr>
        <w:top w:val="none" w:sz="0" w:space="0" w:color="auto"/>
        <w:left w:val="none" w:sz="0" w:space="0" w:color="auto"/>
        <w:bottom w:val="none" w:sz="0" w:space="0" w:color="auto"/>
        <w:right w:val="none" w:sz="0" w:space="0" w:color="auto"/>
      </w:divBdr>
    </w:div>
    <w:div w:id="1329552422">
      <w:bodyDiv w:val="1"/>
      <w:marLeft w:val="0"/>
      <w:marRight w:val="0"/>
      <w:marTop w:val="0"/>
      <w:marBottom w:val="0"/>
      <w:divBdr>
        <w:top w:val="none" w:sz="0" w:space="0" w:color="auto"/>
        <w:left w:val="none" w:sz="0" w:space="0" w:color="auto"/>
        <w:bottom w:val="none" w:sz="0" w:space="0" w:color="auto"/>
        <w:right w:val="none" w:sz="0" w:space="0" w:color="auto"/>
      </w:divBdr>
    </w:div>
    <w:div w:id="1335523979">
      <w:bodyDiv w:val="1"/>
      <w:marLeft w:val="0"/>
      <w:marRight w:val="0"/>
      <w:marTop w:val="0"/>
      <w:marBottom w:val="0"/>
      <w:divBdr>
        <w:top w:val="none" w:sz="0" w:space="0" w:color="auto"/>
        <w:left w:val="none" w:sz="0" w:space="0" w:color="auto"/>
        <w:bottom w:val="none" w:sz="0" w:space="0" w:color="auto"/>
        <w:right w:val="none" w:sz="0" w:space="0" w:color="auto"/>
      </w:divBdr>
    </w:div>
    <w:div w:id="1446655943">
      <w:bodyDiv w:val="1"/>
      <w:marLeft w:val="0"/>
      <w:marRight w:val="0"/>
      <w:marTop w:val="0"/>
      <w:marBottom w:val="0"/>
      <w:divBdr>
        <w:top w:val="none" w:sz="0" w:space="0" w:color="auto"/>
        <w:left w:val="none" w:sz="0" w:space="0" w:color="auto"/>
        <w:bottom w:val="none" w:sz="0" w:space="0" w:color="auto"/>
        <w:right w:val="none" w:sz="0" w:space="0" w:color="auto"/>
      </w:divBdr>
    </w:div>
    <w:div w:id="1632444692">
      <w:bodyDiv w:val="1"/>
      <w:marLeft w:val="0"/>
      <w:marRight w:val="0"/>
      <w:marTop w:val="0"/>
      <w:marBottom w:val="0"/>
      <w:divBdr>
        <w:top w:val="none" w:sz="0" w:space="0" w:color="auto"/>
        <w:left w:val="none" w:sz="0" w:space="0" w:color="auto"/>
        <w:bottom w:val="none" w:sz="0" w:space="0" w:color="auto"/>
        <w:right w:val="none" w:sz="0" w:space="0" w:color="auto"/>
      </w:divBdr>
    </w:div>
    <w:div w:id="1748922209">
      <w:bodyDiv w:val="1"/>
      <w:marLeft w:val="0"/>
      <w:marRight w:val="0"/>
      <w:marTop w:val="0"/>
      <w:marBottom w:val="0"/>
      <w:divBdr>
        <w:top w:val="none" w:sz="0" w:space="0" w:color="auto"/>
        <w:left w:val="none" w:sz="0" w:space="0" w:color="auto"/>
        <w:bottom w:val="none" w:sz="0" w:space="0" w:color="auto"/>
        <w:right w:val="none" w:sz="0" w:space="0" w:color="auto"/>
      </w:divBdr>
    </w:div>
    <w:div w:id="1775906731">
      <w:bodyDiv w:val="1"/>
      <w:marLeft w:val="0"/>
      <w:marRight w:val="0"/>
      <w:marTop w:val="0"/>
      <w:marBottom w:val="0"/>
      <w:divBdr>
        <w:top w:val="none" w:sz="0" w:space="0" w:color="auto"/>
        <w:left w:val="none" w:sz="0" w:space="0" w:color="auto"/>
        <w:bottom w:val="none" w:sz="0" w:space="0" w:color="auto"/>
        <w:right w:val="none" w:sz="0" w:space="0" w:color="auto"/>
      </w:divBdr>
    </w:div>
    <w:div w:id="1938562417">
      <w:bodyDiv w:val="1"/>
      <w:marLeft w:val="0"/>
      <w:marRight w:val="0"/>
      <w:marTop w:val="0"/>
      <w:marBottom w:val="0"/>
      <w:divBdr>
        <w:top w:val="none" w:sz="0" w:space="0" w:color="auto"/>
        <w:left w:val="none" w:sz="0" w:space="0" w:color="auto"/>
        <w:bottom w:val="none" w:sz="0" w:space="0" w:color="auto"/>
        <w:right w:val="none" w:sz="0" w:space="0" w:color="auto"/>
      </w:divBdr>
    </w:div>
    <w:div w:id="2001613168">
      <w:bodyDiv w:val="1"/>
      <w:marLeft w:val="0"/>
      <w:marRight w:val="0"/>
      <w:marTop w:val="0"/>
      <w:marBottom w:val="0"/>
      <w:divBdr>
        <w:top w:val="none" w:sz="0" w:space="0" w:color="auto"/>
        <w:left w:val="none" w:sz="0" w:space="0" w:color="auto"/>
        <w:bottom w:val="none" w:sz="0" w:space="0" w:color="auto"/>
        <w:right w:val="none" w:sz="0" w:space="0" w:color="auto"/>
      </w:divBdr>
    </w:div>
    <w:div w:id="20963656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F59E6-0EE6-994F-B440-3FEB2665A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20</Pages>
  <Words>4013</Words>
  <Characters>22878</Characters>
  <Application>Microsoft Macintosh Word</Application>
  <DocSecurity>0</DocSecurity>
  <Lines>190</Lines>
  <Paragraphs>53</Paragraphs>
  <ScaleCrop>false</ScaleCrop>
  <Company/>
  <LinksUpToDate>false</LinksUpToDate>
  <CharactersWithSpaces>26838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Mendel</dc:creator>
  <cp:keywords/>
  <dc:description/>
  <cp:lastModifiedBy>Billie Mendel</cp:lastModifiedBy>
  <cp:revision>104</cp:revision>
  <dcterms:created xsi:type="dcterms:W3CDTF">2017-04-17T19:30:00Z</dcterms:created>
  <dcterms:modified xsi:type="dcterms:W3CDTF">2017-04-18T21:25:00Z</dcterms:modified>
</cp:coreProperties>
</file>