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A9207" w14:textId="208078AC" w:rsidR="00304234" w:rsidRDefault="0061629F">
      <w:bookmarkStart w:id="0" w:name="_GoBack"/>
      <w:bookmarkEnd w:id="0"/>
      <w:r>
        <w:t>COMM 212</w:t>
      </w:r>
      <w:r w:rsidR="007367C4">
        <w:t xml:space="preserve"> CHAPTER 1</w:t>
      </w:r>
    </w:p>
    <w:p w14:paraId="5B60CFB6" w14:textId="77777777" w:rsidR="007D66BB" w:rsidRDefault="007D66BB"/>
    <w:p w14:paraId="2C0D69A9" w14:textId="0F894AE4" w:rsidR="007D66BB" w:rsidRDefault="00643049">
      <w:r>
        <w:t>ENSURING THAT YOU SU</w:t>
      </w:r>
      <w:r w:rsidR="007D66BB">
        <w:t>CCEED IN THE NEW WORKPLACE</w:t>
      </w:r>
    </w:p>
    <w:p w14:paraId="199B4B7E" w14:textId="77777777" w:rsidR="007D66BB" w:rsidRDefault="007D66BB"/>
    <w:p w14:paraId="75ABE51B" w14:textId="77777777" w:rsidR="007367C4" w:rsidRDefault="007367C4">
      <w:r>
        <w:t xml:space="preserve">Succeeding in today’s world of work demands that you read listen speak and write effectively. </w:t>
      </w:r>
    </w:p>
    <w:p w14:paraId="5E812FD2" w14:textId="77777777" w:rsidR="007D66BB" w:rsidRDefault="007D66BB"/>
    <w:p w14:paraId="1D14849A" w14:textId="77777777" w:rsidR="007367C4" w:rsidRDefault="007367C4">
      <w:r>
        <w:t>Heightened global competition:</w:t>
      </w:r>
    </w:p>
    <w:p w14:paraId="372FBE58" w14:textId="77777777" w:rsidR="007367C4" w:rsidRDefault="007367C4">
      <w:r>
        <w:t xml:space="preserve">Communication is more complicated with people who have different religions, customs, and lifestyles. We have to develop new skills such as cultural knowledge, sensitivity, flexibility, patience, and tolerance. This will help us deal with intercultural business transactions. </w:t>
      </w:r>
    </w:p>
    <w:p w14:paraId="3DA60ADD" w14:textId="77777777" w:rsidR="007D66BB" w:rsidRDefault="007D66BB"/>
    <w:p w14:paraId="25FB9269" w14:textId="77777777" w:rsidR="007367C4" w:rsidRDefault="007367C4">
      <w:r>
        <w:t>Changing organizational structures:</w:t>
      </w:r>
    </w:p>
    <w:p w14:paraId="3F2C7C9E" w14:textId="77777777" w:rsidR="007367C4" w:rsidRDefault="004D1CEC">
      <w:r>
        <w:t>Every employee be a skilled communicator.</w:t>
      </w:r>
    </w:p>
    <w:p w14:paraId="28B59543" w14:textId="77777777" w:rsidR="004D1CEC" w:rsidRDefault="004D1CEC"/>
    <w:p w14:paraId="592BF957" w14:textId="77777777" w:rsidR="004D1CEC" w:rsidRDefault="004D1CEC">
      <w:r>
        <w:t>Expanded Team based management:</w:t>
      </w:r>
    </w:p>
    <w:p w14:paraId="07095BD2" w14:textId="77777777" w:rsidR="004D1CEC" w:rsidRDefault="004D1CEC">
      <w:r>
        <w:t>Working relationships can become more strained when individuals don’t share the same background, knowledge, or training. Some companies hire communication coaches to help existing teams get along. They work to develop interpersonal, negotiation, and collaboration techniques.</w:t>
      </w:r>
    </w:p>
    <w:p w14:paraId="0D143945" w14:textId="77777777" w:rsidR="004D1CEC" w:rsidRDefault="004D1CEC"/>
    <w:p w14:paraId="5BE5C576" w14:textId="77777777" w:rsidR="004D1CEC" w:rsidRDefault="004D1CEC">
      <w:r>
        <w:t>Innovative communication technologies:</w:t>
      </w:r>
    </w:p>
    <w:p w14:paraId="18D51EF4" w14:textId="77777777" w:rsidR="004D1CEC" w:rsidRDefault="00684D12">
      <w:r>
        <w:t>Smart phones, email Internet,</w:t>
      </w:r>
      <w:r w:rsidR="004D1CEC">
        <w:t xml:space="preserve"> vo</w:t>
      </w:r>
      <w:r>
        <w:t>i</w:t>
      </w:r>
      <w:r w:rsidR="004D1CEC">
        <w:t xml:space="preserve">ce mail wireless networking, cell phones and other devices re revolutionizing the way we exchange information. Workers are communicating through these new innovative pieces of technology. </w:t>
      </w:r>
    </w:p>
    <w:p w14:paraId="43113D60" w14:textId="77777777" w:rsidR="004D1CEC" w:rsidRDefault="004D1CEC"/>
    <w:p w14:paraId="076C5156" w14:textId="77777777" w:rsidR="004D1CEC" w:rsidRDefault="004D1CEC">
      <w:r>
        <w:t xml:space="preserve">New work </w:t>
      </w:r>
      <w:r w:rsidR="00C07E4B">
        <w:t>environments</w:t>
      </w:r>
      <w:r>
        <w:t>:</w:t>
      </w:r>
    </w:p>
    <w:p w14:paraId="61791254" w14:textId="77777777" w:rsidR="004D1CEC" w:rsidRDefault="004D1CEC">
      <w:r>
        <w:t xml:space="preserve">Workers today are collaborating telecommuting, working in open </w:t>
      </w:r>
      <w:r w:rsidR="00C07E4B">
        <w:t>offices</w:t>
      </w:r>
      <w:r>
        <w:t xml:space="preserve"> an</w:t>
      </w:r>
      <w:r w:rsidR="00C07E4B">
        <w:t>d</w:t>
      </w:r>
      <w:r>
        <w:t xml:space="preserve"> serving on virtual teams, all of which demand excellent communication skills.</w:t>
      </w:r>
    </w:p>
    <w:p w14:paraId="7CC1024B" w14:textId="77777777" w:rsidR="00C07E4B" w:rsidRDefault="00C07E4B"/>
    <w:p w14:paraId="1381F906" w14:textId="77777777" w:rsidR="00C07E4B" w:rsidRDefault="00C07E4B">
      <w:r>
        <w:t>Thriving in the age of knowledge:</w:t>
      </w:r>
    </w:p>
    <w:p w14:paraId="7C3B25BB" w14:textId="77777777" w:rsidR="00C07E4B" w:rsidRDefault="00C07E4B">
      <w:r>
        <w:t xml:space="preserve">Jobs that require thinking, brainpower, and </w:t>
      </w:r>
      <w:proofErr w:type="gramStart"/>
      <w:r>
        <w:t>decision making</w:t>
      </w:r>
      <w:proofErr w:type="gramEnd"/>
      <w:r>
        <w:t xml:space="preserve"> skills are likely to remain plentiful. To be successful in these jobs, you must be able to think critically, make decisions and communicate those decisions.</w:t>
      </w:r>
    </w:p>
    <w:p w14:paraId="04236CE0" w14:textId="77777777" w:rsidR="009A6206" w:rsidRDefault="009A6206"/>
    <w:p w14:paraId="5E147D41" w14:textId="77777777" w:rsidR="009A6206" w:rsidRDefault="009A6206"/>
    <w:p w14:paraId="53160313" w14:textId="77777777" w:rsidR="007D66BB" w:rsidRDefault="007D66BB">
      <w:r>
        <w:t>EXAMINING THE PROCESS OF COMMUNICATION</w:t>
      </w:r>
    </w:p>
    <w:p w14:paraId="3DF27276" w14:textId="77777777" w:rsidR="008033D5" w:rsidRDefault="008033D5"/>
    <w:p w14:paraId="191DE380" w14:textId="16037F90" w:rsidR="008033D5" w:rsidRDefault="008033D5">
      <w:r>
        <w:t>Communication-</w:t>
      </w:r>
      <w:r w:rsidRPr="00412F87">
        <w:rPr>
          <w:b/>
        </w:rPr>
        <w:t>is the transmission on information and meaning from one individual or group to another.</w:t>
      </w:r>
      <w:r>
        <w:t xml:space="preserve"> The crucial element in this definition is meaning. Communication has as its central objective the transmission of meaning. The process of communication is successful only when the receiver understands an idea as the sender intended it.</w:t>
      </w:r>
    </w:p>
    <w:p w14:paraId="0E80CF4A" w14:textId="77777777" w:rsidR="007D66BB" w:rsidRDefault="007D66BB"/>
    <w:p w14:paraId="7E9D061F" w14:textId="77777777" w:rsidR="009A6206" w:rsidRDefault="009A6206">
      <w:r>
        <w:lastRenderedPageBreak/>
        <w:t>The communication process has five steps: idea information, message encoding, message transmission, message decoding, and feedback.</w:t>
      </w:r>
    </w:p>
    <w:p w14:paraId="6900D4F6" w14:textId="77777777" w:rsidR="009A6206" w:rsidRDefault="009A6206"/>
    <w:p w14:paraId="5FF6CB64" w14:textId="77777777" w:rsidR="009A6206" w:rsidRDefault="009A6206">
      <w:r>
        <w:t>Sender has idea:</w:t>
      </w:r>
    </w:p>
    <w:p w14:paraId="19E595FE" w14:textId="77777777" w:rsidR="009A6206" w:rsidRDefault="009A6206">
      <w:r>
        <w:t>Predicting</w:t>
      </w:r>
      <w:r w:rsidR="00684D12">
        <w:t xml:space="preserve"> the effect of</w:t>
      </w:r>
      <w:r>
        <w:t xml:space="preserve"> a message and adapting the message to a receiver are key factors in successful communication</w:t>
      </w:r>
      <w:r w:rsidR="00684D12">
        <w:t>.</w:t>
      </w:r>
    </w:p>
    <w:p w14:paraId="17B802E0" w14:textId="77777777" w:rsidR="00684D12" w:rsidRDefault="00684D12"/>
    <w:p w14:paraId="0952F770" w14:textId="77777777" w:rsidR="00684D12" w:rsidRDefault="00684D12">
      <w:r>
        <w:t xml:space="preserve">Sender encodes idea in message: </w:t>
      </w:r>
    </w:p>
    <w:p w14:paraId="4EEB2FAB" w14:textId="77777777" w:rsidR="00684D12" w:rsidRDefault="00684D12">
      <w:r>
        <w:t>This means converting the idea into words or gestures that will convey meaning. Choosing appropriate words or symbols is the first step. Some words have different meanings for different people.</w:t>
      </w:r>
    </w:p>
    <w:p w14:paraId="2F90A4DD" w14:textId="77777777" w:rsidR="00684D12" w:rsidRDefault="00684D12"/>
    <w:p w14:paraId="5B1181C8" w14:textId="77777777" w:rsidR="00684D12" w:rsidRDefault="00684D12">
      <w:r>
        <w:t>Message travels over channel</w:t>
      </w:r>
    </w:p>
    <w:p w14:paraId="49ACCB25" w14:textId="77777777" w:rsidR="00684D12" w:rsidRDefault="006145E1">
      <w:r>
        <w:t>Messages</w:t>
      </w:r>
      <w:r w:rsidR="00684D12">
        <w:t xml:space="preserve"> may be delivered by computer, telephone, cell phone, letter, memorandum, report, announcement picture, spoken word, fax, </w:t>
      </w:r>
      <w:proofErr w:type="gramStart"/>
      <w:r w:rsidR="00684D12">
        <w:t>pager</w:t>
      </w:r>
      <w:proofErr w:type="gramEnd"/>
      <w:r w:rsidR="00684D12">
        <w:t>, web page. Anything that interrupts the transmission of a message is called noise</w:t>
      </w:r>
      <w:r>
        <w:t>. It ranges from static that disrupts a telephone conversation to typographical and spelling errors in a letter or email message. Such errors damage the credibility of the sender. Noise might even include the annoyance a receiver fees when the sender chooses an improper medium for sending a message such as firing an employee by email</w:t>
      </w:r>
    </w:p>
    <w:p w14:paraId="04FA1D17" w14:textId="77777777" w:rsidR="006145E1" w:rsidRDefault="006145E1"/>
    <w:p w14:paraId="0A3ABC3F" w14:textId="77777777" w:rsidR="006145E1" w:rsidRDefault="006145E1">
      <w:r>
        <w:t>Receiver decodes message:</w:t>
      </w:r>
    </w:p>
    <w:p w14:paraId="0A547BE8" w14:textId="77777777" w:rsidR="006145E1" w:rsidRDefault="006145E1">
      <w:r>
        <w:t xml:space="preserve">Translating the message from its symbol form into meaning involves decoding. Only when the receiver understands the meaning intended by the sender that is, successfully decodes the message, does communication take place. </w:t>
      </w:r>
    </w:p>
    <w:p w14:paraId="66221D8A" w14:textId="77777777" w:rsidR="006145E1" w:rsidRDefault="006145E1"/>
    <w:p w14:paraId="45D4220E" w14:textId="77777777" w:rsidR="006145E1" w:rsidRDefault="006145E1">
      <w:r>
        <w:t>Feedback travels to sender:</w:t>
      </w:r>
    </w:p>
    <w:p w14:paraId="762B54A4" w14:textId="77777777" w:rsidR="006145E1" w:rsidRDefault="006145E1">
      <w:r>
        <w:t>Asking questions encourage feedback that clarifies communication. Feedback helps the sender know that the message was received and understood.</w:t>
      </w:r>
    </w:p>
    <w:p w14:paraId="775B0472" w14:textId="77777777" w:rsidR="00BE283F" w:rsidRDefault="00BE283F"/>
    <w:p w14:paraId="79C686C4" w14:textId="77777777" w:rsidR="00BE283F" w:rsidRDefault="007D66BB">
      <w:r>
        <w:t>OVERCOMING INTERPERSONAL COMMUNICATION BARRIERS</w:t>
      </w:r>
    </w:p>
    <w:p w14:paraId="502D090F" w14:textId="77777777" w:rsidR="007367C4" w:rsidRDefault="007367C4"/>
    <w:p w14:paraId="6AC16807" w14:textId="77777777" w:rsidR="007367C4" w:rsidRDefault="00BE283F">
      <w:r>
        <w:t>Obstacles that creates misunderstanding:</w:t>
      </w:r>
    </w:p>
    <w:p w14:paraId="18C0BDBF" w14:textId="77777777" w:rsidR="00BE283F" w:rsidRDefault="00BE283F">
      <w:r>
        <w:t>You can improve your chances of communicating successfully by learning to recognize barriers that are known to disrupt the process.</w:t>
      </w:r>
    </w:p>
    <w:p w14:paraId="353BFCC3" w14:textId="77777777" w:rsidR="00BE283F" w:rsidRDefault="00BE283F"/>
    <w:p w14:paraId="595C9D67" w14:textId="77777777" w:rsidR="00BE283F" w:rsidRDefault="00BE283F">
      <w:r w:rsidRPr="00412F87">
        <w:rPr>
          <w:b/>
        </w:rPr>
        <w:t>By passing</w:t>
      </w:r>
      <w:r>
        <w:t>: happens when people miss each other with their meanings</w:t>
      </w:r>
    </w:p>
    <w:p w14:paraId="510F6D15" w14:textId="77777777" w:rsidR="00BE283F" w:rsidRDefault="00BE283F"/>
    <w:p w14:paraId="57D89159" w14:textId="77777777" w:rsidR="00BE283F" w:rsidRDefault="00BE283F">
      <w:r w:rsidRPr="00412F87">
        <w:rPr>
          <w:b/>
        </w:rPr>
        <w:t>Differing Frames of reference</w:t>
      </w:r>
      <w:r>
        <w:t xml:space="preserve">: people have different frames </w:t>
      </w:r>
      <w:proofErr w:type="gramStart"/>
      <w:r>
        <w:t>( different</w:t>
      </w:r>
      <w:proofErr w:type="gramEnd"/>
      <w:r>
        <w:t xml:space="preserve"> experiences, education, culture, expectations, personality)</w:t>
      </w:r>
    </w:p>
    <w:p w14:paraId="2A4CF18E" w14:textId="77777777" w:rsidR="00BE283F" w:rsidRDefault="00BE283F"/>
    <w:p w14:paraId="64DB8F7A" w14:textId="77777777" w:rsidR="00BE283F" w:rsidRDefault="00BE283F">
      <w:r w:rsidRPr="00412F87">
        <w:rPr>
          <w:b/>
        </w:rPr>
        <w:t>Lack of language skills</w:t>
      </w:r>
      <w:r>
        <w:t>: each individual needs an adequate vocabulary, a command of basic punctuation and grammar and skill in written and oral expression.</w:t>
      </w:r>
    </w:p>
    <w:p w14:paraId="561C32AE" w14:textId="77777777" w:rsidR="00BE283F" w:rsidRDefault="00BE283F"/>
    <w:p w14:paraId="12D1249D" w14:textId="77777777" w:rsidR="00BE283F" w:rsidRDefault="00BE283F">
      <w:r w:rsidRPr="00412F87">
        <w:rPr>
          <w:b/>
        </w:rPr>
        <w:t>Distractions</w:t>
      </w:r>
      <w:r>
        <w:t xml:space="preserve">: include emotional interference, physical distractions, </w:t>
      </w:r>
      <w:proofErr w:type="gramStart"/>
      <w:r>
        <w:t>digital</w:t>
      </w:r>
      <w:proofErr w:type="gramEnd"/>
      <w:r>
        <w:t xml:space="preserve"> interruptions. Both senders and receivers should focus on the content of the message and try to remain objective</w:t>
      </w:r>
      <w:r w:rsidR="000349A5">
        <w:t>.</w:t>
      </w:r>
    </w:p>
    <w:p w14:paraId="7C7667FC" w14:textId="77777777" w:rsidR="000349A5" w:rsidRDefault="000349A5"/>
    <w:p w14:paraId="65801D4A" w14:textId="77777777" w:rsidR="000349A5" w:rsidRDefault="000349A5">
      <w:r>
        <w:t>Overcoming the obstacles</w:t>
      </w:r>
    </w:p>
    <w:p w14:paraId="7EF08BB3" w14:textId="77777777" w:rsidR="000349A5" w:rsidRDefault="000349A5">
      <w:r>
        <w:t>Effective communicators focus on the receiver’s environment and frame of reference. Misunderstandings are less likely if you arrange your ideas logically and use words precisely.  Effective communicators create an environment for useful feedback. In an oral communication they ask questions such as “Do you understand? In written communication it means asking questions and providing access “ Do you have my number or email address if you have further questions?</w:t>
      </w:r>
    </w:p>
    <w:p w14:paraId="6D2C60D7" w14:textId="77777777" w:rsidR="000349A5" w:rsidRDefault="000349A5"/>
    <w:p w14:paraId="5A8BFA09" w14:textId="77777777" w:rsidR="000349A5" w:rsidRDefault="000349A5"/>
    <w:p w14:paraId="029AB9F3" w14:textId="77777777" w:rsidR="000349A5" w:rsidRDefault="000349A5">
      <w:r>
        <w:t>Communicating in organizations</w:t>
      </w:r>
    </w:p>
    <w:p w14:paraId="04DC451F" w14:textId="77777777" w:rsidR="000349A5" w:rsidRDefault="000349A5"/>
    <w:p w14:paraId="11545F54" w14:textId="77777777" w:rsidR="000349A5" w:rsidRDefault="000349A5">
      <w:r>
        <w:t>Internal and External functions</w:t>
      </w:r>
    </w:p>
    <w:p w14:paraId="6CD9D24D" w14:textId="77777777" w:rsidR="00AF087D" w:rsidRPr="00412F87" w:rsidRDefault="00AF087D">
      <w:pPr>
        <w:rPr>
          <w:b/>
        </w:rPr>
      </w:pPr>
      <w:r w:rsidRPr="00412F87">
        <w:rPr>
          <w:b/>
        </w:rPr>
        <w:t>Internal communication often consists of e-mail, memos and voice messages,</w:t>
      </w:r>
      <w:r>
        <w:t xml:space="preserve"> </w:t>
      </w:r>
      <w:r w:rsidRPr="00412F87">
        <w:rPr>
          <w:b/>
        </w:rPr>
        <w:t>external communication generally consist of letters on company stationery.</w:t>
      </w:r>
      <w:r>
        <w:t xml:space="preserve"> Organizational communication has three basic functions: </w:t>
      </w:r>
      <w:r w:rsidRPr="00412F87">
        <w:rPr>
          <w:b/>
        </w:rPr>
        <w:t>to inform, to persuade, and or to promote goodwill.</w:t>
      </w:r>
    </w:p>
    <w:p w14:paraId="7B65B8C9" w14:textId="77777777" w:rsidR="00AF087D" w:rsidRDefault="00AF087D"/>
    <w:p w14:paraId="086EF354" w14:textId="77777777" w:rsidR="00AF087D" w:rsidRDefault="00AF087D">
      <w:r>
        <w:t xml:space="preserve">Oral communication: it minimizes misunderstandings because communicators can immediately ask questions to clarify uncertainties. It enables communicators to see each </w:t>
      </w:r>
      <w:r w:rsidR="007D66BB">
        <w:t>other’s</w:t>
      </w:r>
      <w:r>
        <w:t xml:space="preserve"> facial expressions and hear voice inflections, further improving success. It’s easy feels warm and natural and promotes friendships. The main disadvantages of oral communication are that it produces no written record, waste of time, may be inconvenient. </w:t>
      </w:r>
      <w:r w:rsidR="000A46B4">
        <w:t>Someone’s</w:t>
      </w:r>
      <w:r>
        <w:t xml:space="preserve"> work has to be interrupted. </w:t>
      </w:r>
    </w:p>
    <w:p w14:paraId="23799E2E" w14:textId="77777777" w:rsidR="000A46B4" w:rsidRDefault="000A46B4"/>
    <w:p w14:paraId="0BB61B30" w14:textId="77777777" w:rsidR="000A46B4" w:rsidRDefault="000A46B4">
      <w:r>
        <w:t xml:space="preserve">Written communication: cannot see or hear each other and cannot provide immediate feedback. Organizations rely on written communication for many reasons. </w:t>
      </w:r>
      <w:r w:rsidRPr="00412F87">
        <w:rPr>
          <w:b/>
        </w:rPr>
        <w:t>It provides permanent record</w:t>
      </w:r>
      <w:r>
        <w:t xml:space="preserve">, a necessity in these time of increasing litigation and extensive government regulation. They can be reviewed if necessary. Words spoken can be forgotten but hard or soft </w:t>
      </w:r>
      <w:proofErr w:type="gramStart"/>
      <w:r>
        <w:t>copy become</w:t>
      </w:r>
      <w:proofErr w:type="gramEnd"/>
      <w:r>
        <w:t xml:space="preserve"> a public record and sometimes an embarrassing or dangerous one. They demand good writing skills.</w:t>
      </w:r>
    </w:p>
    <w:p w14:paraId="643DB70F" w14:textId="77777777" w:rsidR="000A46B4" w:rsidRDefault="000A46B4"/>
    <w:p w14:paraId="2EA4A440" w14:textId="77777777" w:rsidR="000A46B4" w:rsidRDefault="000A46B4">
      <w:r>
        <w:t>Avoiding information overload and productivity meltdown</w:t>
      </w:r>
    </w:p>
    <w:p w14:paraId="7D3DF101" w14:textId="77777777" w:rsidR="000A46B4" w:rsidRDefault="000A46B4">
      <w:r>
        <w:t>The large volume of messages and communication channel choices overwhelms many workers.</w:t>
      </w:r>
    </w:p>
    <w:p w14:paraId="4C53B7B0" w14:textId="77777777" w:rsidR="000A46B4" w:rsidRDefault="000A46B4"/>
    <w:p w14:paraId="42BAAC62" w14:textId="77777777" w:rsidR="000A46B4" w:rsidRDefault="007D66BB">
      <w:r>
        <w:t>IMPRO</w:t>
      </w:r>
      <w:r w:rsidR="000A46B4">
        <w:t>VING THE FLOW OF INFORMATON IN ORGANIZATIONS</w:t>
      </w:r>
    </w:p>
    <w:p w14:paraId="0E741674" w14:textId="77777777" w:rsidR="000A46B4" w:rsidRDefault="000A46B4"/>
    <w:p w14:paraId="168E145E" w14:textId="77777777" w:rsidR="000A46B4" w:rsidRDefault="000A46B4">
      <w:r>
        <w:t>Formal channels:</w:t>
      </w:r>
    </w:p>
    <w:p w14:paraId="63B024C6" w14:textId="36D1AAFA" w:rsidR="000A46B4" w:rsidRDefault="007B177C">
      <w:r>
        <w:t>Formal communication channels follow an organizations chain of command</w:t>
      </w:r>
      <w:r w:rsidR="00412F87">
        <w:t>. Information about policies and procedures originates with executives and flows down through managers to supervisors and finally lower level employees.</w:t>
      </w:r>
    </w:p>
    <w:p w14:paraId="777FBCD5" w14:textId="77777777" w:rsidR="007B177C" w:rsidRDefault="007B177C"/>
    <w:p w14:paraId="7A7C2FB6" w14:textId="77777777" w:rsidR="007B177C" w:rsidRDefault="007B177C">
      <w:r>
        <w:t xml:space="preserve">Downward flow: Information flowing downward generally moves from decision makers, including the CEO and managers, through the chain of command workers. This information includes jobs plans, policies, and procedures. </w:t>
      </w:r>
      <w:proofErr w:type="gramStart"/>
      <w:r>
        <w:t>Managers  provide</w:t>
      </w:r>
      <w:proofErr w:type="gramEnd"/>
      <w:r>
        <w:t xml:space="preserve"> feedback about employee performance and instill a sense of mission in achieving the organizations goals.</w:t>
      </w:r>
    </w:p>
    <w:p w14:paraId="093F4E89" w14:textId="77777777" w:rsidR="007B177C" w:rsidRDefault="007B177C"/>
    <w:p w14:paraId="141887E0" w14:textId="3DE31AFD" w:rsidR="009904D1" w:rsidRDefault="007B177C">
      <w:r>
        <w:t xml:space="preserve">Upward flow: Feedback from employees forms the upward flow of communication tin most organizations. </w:t>
      </w:r>
      <w:r w:rsidR="00981EA4">
        <w:t xml:space="preserve">Information flowing upward provides feedback from nonmangement employees to management. </w:t>
      </w:r>
      <w:r>
        <w:t xml:space="preserve">Subordinate employees describe progress in completing </w:t>
      </w:r>
      <w:r w:rsidR="009904D1">
        <w:t>tasks;</w:t>
      </w:r>
      <w:r>
        <w:t xml:space="preserve"> report roadblocks encountered and suggest methods for improving efficiency.</w:t>
      </w:r>
      <w:r w:rsidR="00981EA4">
        <w:t xml:space="preserve"> </w:t>
      </w:r>
      <w:r w:rsidR="009904D1">
        <w:t>A number of obstacles can interrupt the upward flow of communication. Employees who distrust their employers are less likely to communicate openly. Other obstacles include fear and reprisal for honest communication, lack of adequate communication skills, and differing frames of references.</w:t>
      </w:r>
      <w:r w:rsidR="00981EA4">
        <w:t xml:space="preserve"> To improve the upward flow of communication, some companies are 1) hiring communication coaches to train employees, 2) asking employees to report customer complaints, 3) encouraging regular staff meetings with staff, 4) providing a trusting, nonthreatening environment in which employees can comfortably share their observations and ideas with management and 5) offering incentive programs that encourage employees to collect and share valuable feedback</w:t>
      </w:r>
      <w:r w:rsidR="009904D1">
        <w:t xml:space="preserve"> </w:t>
      </w:r>
      <w:r w:rsidR="009904D1">
        <w:rPr>
          <w:b/>
        </w:rPr>
        <w:t>Information flows upward more readily when companies provide a nonthreatening supportive environment.</w:t>
      </w:r>
    </w:p>
    <w:p w14:paraId="0C2156E6" w14:textId="2E724863" w:rsidR="009904D1" w:rsidRDefault="009904D1">
      <w:r>
        <w:t xml:space="preserve">Horizontal flow: Lateral channels transmit information horizontally among workers at the same level. These </w:t>
      </w:r>
      <w:r w:rsidR="00E053F3">
        <w:t>channels</w:t>
      </w:r>
      <w:r>
        <w:t xml:space="preserve"> enable individuals to coordinate tasks share information, solve problems and resolve conflict. To improve horizontal communication, companies are training employees in teamwork and communication techniques, establishing reward systems based on team achievement rat</w:t>
      </w:r>
      <w:r w:rsidR="00981EA4">
        <w:t xml:space="preserve">her than individual achievement and encouraging full participation in team functions. </w:t>
      </w:r>
    </w:p>
    <w:p w14:paraId="760F63B5" w14:textId="77777777" w:rsidR="00E053F3" w:rsidRDefault="00E053F3"/>
    <w:p w14:paraId="477112C3" w14:textId="77777777" w:rsidR="00E053F3" w:rsidRDefault="00E053F3">
      <w:r>
        <w:t>Informal channels:</w:t>
      </w:r>
    </w:p>
    <w:p w14:paraId="57E98DFE" w14:textId="77777777" w:rsidR="00E053F3" w:rsidRDefault="00E053F3">
      <w:r>
        <w:t xml:space="preserve">The </w:t>
      </w:r>
      <w:r>
        <w:rPr>
          <w:i/>
        </w:rPr>
        <w:t>Grapevine</w:t>
      </w:r>
      <w:r>
        <w:t xml:space="preserve"> is an informal channel of communication that carries organizationally relevant gossip. (</w:t>
      </w:r>
      <w:proofErr w:type="gramStart"/>
      <w:r>
        <w:t>lunch</w:t>
      </w:r>
      <w:proofErr w:type="gramEnd"/>
      <w:r>
        <w:t xml:space="preserve">, carpool, golfing, blogging, </w:t>
      </w:r>
      <w:proofErr w:type="spellStart"/>
      <w:r>
        <w:t>etc</w:t>
      </w:r>
      <w:proofErr w:type="spellEnd"/>
      <w:r>
        <w:t xml:space="preserve">) </w:t>
      </w:r>
    </w:p>
    <w:p w14:paraId="35F92A3B" w14:textId="77777777" w:rsidR="00E053F3" w:rsidRDefault="00E053F3"/>
    <w:p w14:paraId="32D5F4EC" w14:textId="77777777" w:rsidR="00E053F3" w:rsidRDefault="00E053F3">
      <w:r>
        <w:t>FACING ETHICAL CHALLENGES</w:t>
      </w:r>
    </w:p>
    <w:p w14:paraId="5521D341" w14:textId="77777777" w:rsidR="00E053F3" w:rsidRDefault="00E053F3"/>
    <w:p w14:paraId="0DB2566F" w14:textId="77777777" w:rsidR="00E053F3" w:rsidRDefault="00E053F3">
      <w:r>
        <w:t>Goals of Ethical business communicators:</w:t>
      </w:r>
    </w:p>
    <w:p w14:paraId="0DAA906E" w14:textId="77777777" w:rsidR="00E053F3" w:rsidRDefault="00E053F3"/>
    <w:p w14:paraId="637396F6" w14:textId="77777777" w:rsidR="00E053F3" w:rsidRDefault="00E053F3">
      <w:r>
        <w:t xml:space="preserve">Abiding by the law: know the laws in your field and follow them. Important for business communicators are copyright laws. </w:t>
      </w:r>
    </w:p>
    <w:p w14:paraId="647354C0" w14:textId="77777777" w:rsidR="00E053F3" w:rsidRDefault="00E053F3"/>
    <w:p w14:paraId="37872D7B" w14:textId="77777777" w:rsidR="00E053F3" w:rsidRDefault="00E053F3">
      <w:r>
        <w:t xml:space="preserve">Telling the truth: </w:t>
      </w:r>
    </w:p>
    <w:p w14:paraId="57E89875" w14:textId="77777777" w:rsidR="00E053F3" w:rsidRDefault="00E053F3"/>
    <w:p w14:paraId="112D9301" w14:textId="77777777" w:rsidR="00E053F3" w:rsidRDefault="00E053F3">
      <w:r>
        <w:t>Labeling opinions: Facts are verifiable. Opinions are held with conviction.</w:t>
      </w:r>
    </w:p>
    <w:p w14:paraId="1C6D4051" w14:textId="77777777" w:rsidR="00E053F3" w:rsidRDefault="00E053F3"/>
    <w:p w14:paraId="26492AAF" w14:textId="77777777" w:rsidR="00E053F3" w:rsidRDefault="00E053F3">
      <w:r>
        <w:t>Being objective: Ethical business communicators recognize their own biases and strive to keep them from distorting a message. Honest reporting means presenting the whole picture and relating all facts fairly.</w:t>
      </w:r>
    </w:p>
    <w:p w14:paraId="5FF74B72" w14:textId="77777777" w:rsidR="00E053F3" w:rsidRDefault="00E053F3"/>
    <w:p w14:paraId="2D164662" w14:textId="43722027" w:rsidR="00E053F3" w:rsidRDefault="00E053F3">
      <w:r>
        <w:t xml:space="preserve">Communicating Clearly: </w:t>
      </w:r>
      <w:r w:rsidR="00EC68A2">
        <w:t xml:space="preserve">“plain English” require simple, understandable language in policies </w:t>
      </w:r>
      <w:r w:rsidR="004E1D2D">
        <w:t>contracts</w:t>
      </w:r>
      <w:r w:rsidR="00EC68A2">
        <w:t>, warranties and other documents</w:t>
      </w:r>
    </w:p>
    <w:p w14:paraId="4A96DBA4" w14:textId="77777777" w:rsidR="00EC68A2" w:rsidRDefault="00EC68A2"/>
    <w:p w14:paraId="18750BB5" w14:textId="77777777" w:rsidR="00EC68A2" w:rsidRDefault="00EC68A2">
      <w:r>
        <w:t>Using Inclusive Language: Strive to use languages that include rather than excludes. Do not use expressions that discriminate against individuals or groups on the basis of their gender, ethnicity disability or age. Language is discriminatory when it stereotypes, insults or excludes people.</w:t>
      </w:r>
    </w:p>
    <w:p w14:paraId="5D4ECC29" w14:textId="77777777" w:rsidR="00EC68A2" w:rsidRDefault="00EC68A2"/>
    <w:p w14:paraId="32FB1D95" w14:textId="77777777" w:rsidR="00EC68A2" w:rsidRDefault="00EC68A2">
      <w:r>
        <w:t>Giving credit: give credit to originators do not plagiarize</w:t>
      </w:r>
    </w:p>
    <w:p w14:paraId="66AAAB0D" w14:textId="77777777" w:rsidR="00EC68A2" w:rsidRDefault="00EC68A2"/>
    <w:p w14:paraId="3C710E54" w14:textId="77777777" w:rsidR="00EC68A2" w:rsidRDefault="00EC68A2">
      <w:r>
        <w:t>Tools for doing the right thing:</w:t>
      </w:r>
    </w:p>
    <w:p w14:paraId="583F88FA" w14:textId="77777777" w:rsidR="00EC68A2" w:rsidRDefault="00EC68A2"/>
    <w:p w14:paraId="1876BE35" w14:textId="77777777" w:rsidR="00EC68A2" w:rsidRDefault="00EC68A2">
      <w:r>
        <w:t>Resolving ethical issues is never easy but the task can be made less difficult if you know how to identify key issues.</w:t>
      </w:r>
    </w:p>
    <w:p w14:paraId="1E6BB380" w14:textId="77777777" w:rsidR="00EC68A2" w:rsidRDefault="00EC68A2"/>
    <w:p w14:paraId="24D1EA7A" w14:textId="77777777" w:rsidR="00EC68A2" w:rsidRDefault="00EC68A2">
      <w:r>
        <w:t>Is the action you are considering legal? No matter who asks you to do it or how important you feel the result will be, avoid anything that is prohibited by the law.</w:t>
      </w:r>
    </w:p>
    <w:p w14:paraId="241D0DE8" w14:textId="77777777" w:rsidR="00EC68A2" w:rsidRDefault="00EC68A2"/>
    <w:p w14:paraId="09AB50FB" w14:textId="77777777" w:rsidR="00EC68A2" w:rsidRDefault="00EC68A2">
      <w:r>
        <w:t>How would you see the problem if you were on the opposite side? Looking at both side of the problem you gain for perspective and can arrive at a more equitable solution.</w:t>
      </w:r>
    </w:p>
    <w:p w14:paraId="0C4E5C8B" w14:textId="77777777" w:rsidR="00EC68A2" w:rsidRDefault="00EC68A2"/>
    <w:p w14:paraId="3540EC2E" w14:textId="73590CDC" w:rsidR="00EC68A2" w:rsidRDefault="00EC68A2">
      <w:r>
        <w:t>What are alternative? Consider a</w:t>
      </w:r>
      <w:r w:rsidR="00643049">
        <w:t>l</w:t>
      </w:r>
      <w:r>
        <w:t xml:space="preserve">l dimensions of other options. Would the alternative be more ethical? Is it more feasible? </w:t>
      </w:r>
      <w:r w:rsidR="00956244">
        <w:t>Can an alternative be implemented with a minimum of disruption and with a good possibility of success?</w:t>
      </w:r>
    </w:p>
    <w:p w14:paraId="16B17695" w14:textId="77777777" w:rsidR="00956244" w:rsidRDefault="00956244"/>
    <w:p w14:paraId="311EEBC0" w14:textId="77777777" w:rsidR="00956244" w:rsidRDefault="00956244">
      <w:r>
        <w:t>Can you discuss the problem with someone whose advice you trust? Talking with someone will help</w:t>
      </w:r>
    </w:p>
    <w:p w14:paraId="0A46F261" w14:textId="77777777" w:rsidR="00956244" w:rsidRDefault="00956244"/>
    <w:p w14:paraId="5ECD2D9B" w14:textId="77777777" w:rsidR="00956244" w:rsidRPr="00E053F3" w:rsidRDefault="00956244">
      <w:r>
        <w:t>How would you feel if your family, friends, employer, or coworkers learned of your action? If the thought of your action publicly produces cold sweats, your choice is probably unwise</w:t>
      </w:r>
    </w:p>
    <w:p w14:paraId="005B8042" w14:textId="77777777" w:rsidR="009904D1" w:rsidRDefault="009904D1"/>
    <w:sectPr w:rsidR="009904D1" w:rsidSect="00304234">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B012C7" w14:textId="77777777" w:rsidR="00E97F52" w:rsidRDefault="00E97F52" w:rsidP="00E97F52">
      <w:r>
        <w:separator/>
      </w:r>
    </w:p>
  </w:endnote>
  <w:endnote w:type="continuationSeparator" w:id="0">
    <w:p w14:paraId="61D64B97" w14:textId="77777777" w:rsidR="00E97F52" w:rsidRDefault="00E97F52" w:rsidP="00E9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DE2AB38" w14:textId="77777777" w:rsidR="00E97F52" w:rsidRDefault="00E97F5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466530D" w14:textId="77777777" w:rsidR="00E97F52" w:rsidRDefault="00E97F5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34A294A" w14:textId="77777777" w:rsidR="00E97F52" w:rsidRDefault="00E97F5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DBBE4" w14:textId="77777777" w:rsidR="00E97F52" w:rsidRDefault="00E97F52" w:rsidP="00E97F52">
      <w:r>
        <w:separator/>
      </w:r>
    </w:p>
  </w:footnote>
  <w:footnote w:type="continuationSeparator" w:id="0">
    <w:p w14:paraId="45EF07D2" w14:textId="77777777" w:rsidR="00E97F52" w:rsidRDefault="00E97F52" w:rsidP="00E97F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836A2C8" w14:textId="6C0F58F7" w:rsidR="00E97F52" w:rsidRDefault="00E97F52">
    <w:pPr>
      <w:pStyle w:val="Header"/>
    </w:pPr>
    <w:r>
      <w:rPr>
        <w:noProof/>
      </w:rPr>
      <w:pict w14:anchorId="23D4DC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CBDC5C6" w14:textId="0A1A42E1" w:rsidR="00E97F52" w:rsidRDefault="00E97F52">
    <w:pPr>
      <w:pStyle w:val="Header"/>
    </w:pPr>
    <w:r>
      <w:rPr>
        <w:noProof/>
      </w:rPr>
      <w:pict w14:anchorId="2C845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0D5910C" w14:textId="382047A1" w:rsidR="00E97F52" w:rsidRDefault="00E97F52">
    <w:pPr>
      <w:pStyle w:val="Header"/>
    </w:pPr>
    <w:r>
      <w:rPr>
        <w:noProof/>
      </w:rPr>
      <w:pict w14:anchorId="4968C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proofState w:spelling="clean" w:grammar="clean"/>
  <w:documentProtection w:edit="readOnly" w:enforcement="1" w:cryptProviderType="rsaFull" w:cryptAlgorithmClass="hash" w:cryptAlgorithmType="typeAny" w:cryptAlgorithmSid="4" w:cryptSpinCount="100000" w:hash="J2VcQVRCGxTafE3UWswcx+W26Og=" w:salt="1xh9k6+uHQ01xZLW5JJiWw=="/>
  <w:defaultTabStop w:val="720"/>
  <w:characterSpacingControl w:val="doNotCompress"/>
  <w:savePreviewPicture/>
  <w:hdrShapeDefaults>
    <o:shapedefaults v:ext="edit" spidmax="1028"/>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7C4"/>
    <w:rsid w:val="000349A5"/>
    <w:rsid w:val="000A46B4"/>
    <w:rsid w:val="00304234"/>
    <w:rsid w:val="003B215A"/>
    <w:rsid w:val="00412F87"/>
    <w:rsid w:val="004D1CEC"/>
    <w:rsid w:val="004E1D2D"/>
    <w:rsid w:val="006145E1"/>
    <w:rsid w:val="0061629F"/>
    <w:rsid w:val="00643049"/>
    <w:rsid w:val="00684D12"/>
    <w:rsid w:val="007367C4"/>
    <w:rsid w:val="007B177C"/>
    <w:rsid w:val="007D66BB"/>
    <w:rsid w:val="008033D5"/>
    <w:rsid w:val="00956244"/>
    <w:rsid w:val="00981EA4"/>
    <w:rsid w:val="009904D1"/>
    <w:rsid w:val="009A6206"/>
    <w:rsid w:val="00AF087D"/>
    <w:rsid w:val="00BE283F"/>
    <w:rsid w:val="00C07E4B"/>
    <w:rsid w:val="00E053F3"/>
    <w:rsid w:val="00E97F52"/>
    <w:rsid w:val="00EC68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AFC7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F52"/>
    <w:pPr>
      <w:tabs>
        <w:tab w:val="center" w:pos="4320"/>
        <w:tab w:val="right" w:pos="8640"/>
      </w:tabs>
    </w:pPr>
  </w:style>
  <w:style w:type="character" w:customStyle="1" w:styleId="HeaderChar">
    <w:name w:val="Header Char"/>
    <w:basedOn w:val="DefaultParagraphFont"/>
    <w:link w:val="Header"/>
    <w:uiPriority w:val="99"/>
    <w:rsid w:val="00E97F52"/>
  </w:style>
  <w:style w:type="paragraph" w:styleId="Footer">
    <w:name w:val="footer"/>
    <w:basedOn w:val="Normal"/>
    <w:link w:val="FooterChar"/>
    <w:uiPriority w:val="99"/>
    <w:unhideWhenUsed/>
    <w:rsid w:val="00E97F52"/>
    <w:pPr>
      <w:tabs>
        <w:tab w:val="center" w:pos="4320"/>
        <w:tab w:val="right" w:pos="8640"/>
      </w:tabs>
    </w:pPr>
  </w:style>
  <w:style w:type="character" w:customStyle="1" w:styleId="FooterChar">
    <w:name w:val="Footer Char"/>
    <w:basedOn w:val="DefaultParagraphFont"/>
    <w:link w:val="Footer"/>
    <w:uiPriority w:val="99"/>
    <w:rsid w:val="00E97F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F52"/>
    <w:pPr>
      <w:tabs>
        <w:tab w:val="center" w:pos="4320"/>
        <w:tab w:val="right" w:pos="8640"/>
      </w:tabs>
    </w:pPr>
  </w:style>
  <w:style w:type="character" w:customStyle="1" w:styleId="HeaderChar">
    <w:name w:val="Header Char"/>
    <w:basedOn w:val="DefaultParagraphFont"/>
    <w:link w:val="Header"/>
    <w:uiPriority w:val="99"/>
    <w:rsid w:val="00E97F52"/>
  </w:style>
  <w:style w:type="paragraph" w:styleId="Footer">
    <w:name w:val="footer"/>
    <w:basedOn w:val="Normal"/>
    <w:link w:val="FooterChar"/>
    <w:uiPriority w:val="99"/>
    <w:unhideWhenUsed/>
    <w:rsid w:val="00E97F52"/>
    <w:pPr>
      <w:tabs>
        <w:tab w:val="center" w:pos="4320"/>
        <w:tab w:val="right" w:pos="8640"/>
      </w:tabs>
    </w:pPr>
  </w:style>
  <w:style w:type="character" w:customStyle="1" w:styleId="FooterChar">
    <w:name w:val="Footer Char"/>
    <w:basedOn w:val="DefaultParagraphFont"/>
    <w:link w:val="Footer"/>
    <w:uiPriority w:val="99"/>
    <w:rsid w:val="00E97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1570</Words>
  <Characters>8950</Characters>
  <Application>Microsoft Macintosh Word</Application>
  <DocSecurity>10</DocSecurity>
  <Lines>74</Lines>
  <Paragraphs>20</Paragraphs>
  <ScaleCrop>false</ScaleCrop>
  <Company/>
  <LinksUpToDate>false</LinksUpToDate>
  <CharactersWithSpaces>10500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Alon</dc:creator>
  <cp:keywords/>
  <dc:description/>
  <cp:lastModifiedBy>Kyle Feigenbaum</cp:lastModifiedBy>
  <cp:revision>2</cp:revision>
  <dcterms:created xsi:type="dcterms:W3CDTF">2012-12-14T17:48:00Z</dcterms:created>
  <dcterms:modified xsi:type="dcterms:W3CDTF">2012-12-14T17:48:00Z</dcterms:modified>
</cp:coreProperties>
</file>