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71E138E" w14:textId="77777777" w:rsidR="0006403C" w:rsidRDefault="00477591" w:rsidP="00EC2B08">
      <w:pPr>
        <w:jc w:val="center"/>
        <w:rPr>
          <w:lang w:val="en-CA"/>
        </w:rPr>
      </w:pPr>
    </w:p>
    <w:p w14:paraId="17E0FA1E" w14:textId="77777777" w:rsidR="00EC2B08" w:rsidRDefault="00EC2B08" w:rsidP="00EC2B08">
      <w:pPr>
        <w:jc w:val="center"/>
        <w:rPr>
          <w:lang w:val="en-CA"/>
        </w:rPr>
      </w:pPr>
    </w:p>
    <w:p w14:paraId="2CE807F9" w14:textId="77777777" w:rsidR="00EC2B08" w:rsidRPr="008444A3" w:rsidRDefault="00EC2B08" w:rsidP="007042FC">
      <w:pPr>
        <w:jc w:val="center"/>
        <w:outlineLvl w:val="0"/>
        <w:rPr>
          <w:rFonts w:ascii="Times New Roman" w:hAnsi="Times New Roman" w:cs="Times New Roman"/>
          <w:b/>
          <w:lang w:val="en-CA"/>
        </w:rPr>
      </w:pPr>
      <w:r w:rsidRPr="008444A3">
        <w:rPr>
          <w:rFonts w:ascii="Times New Roman" w:hAnsi="Times New Roman" w:cs="Times New Roman"/>
          <w:b/>
          <w:lang w:val="en-CA"/>
        </w:rPr>
        <w:t>Is a Mixed-Member Proportional Electoral System in Canada’s Interest?</w:t>
      </w:r>
    </w:p>
    <w:p w14:paraId="5C86A256" w14:textId="77777777" w:rsidR="00C44059" w:rsidRPr="008444A3" w:rsidRDefault="00C44059" w:rsidP="00EC2B08">
      <w:pPr>
        <w:jc w:val="center"/>
        <w:rPr>
          <w:rFonts w:ascii="Times New Roman" w:hAnsi="Times New Roman" w:cs="Times New Roman"/>
          <w:lang w:val="en-CA"/>
        </w:rPr>
      </w:pPr>
    </w:p>
    <w:p w14:paraId="340EB700" w14:textId="18ADACA8" w:rsidR="00951790" w:rsidRDefault="00951790" w:rsidP="00951790">
      <w:pPr>
        <w:jc w:val="center"/>
        <w:rPr>
          <w:rFonts w:ascii="Times New Roman" w:hAnsi="Times New Roman" w:cs="Times New Roman"/>
          <w:lang w:val="en-CA"/>
        </w:rPr>
      </w:pPr>
      <w:r w:rsidRPr="008444A3">
        <w:rPr>
          <w:rFonts w:ascii="Times New Roman" w:hAnsi="Times New Roman" w:cs="Times New Roman"/>
          <w:lang w:val="en-CA"/>
        </w:rPr>
        <w:t>John</w:t>
      </w:r>
      <w:r w:rsidR="00290FDC">
        <w:rPr>
          <w:rFonts w:ascii="Times New Roman" w:hAnsi="Times New Roman" w:cs="Times New Roman"/>
          <w:lang w:val="en-CA"/>
        </w:rPr>
        <w:t xml:space="preserve"> L. Hiemstra and Harold J. Jensen, “Getting What You Vote For”, in Mark Charlton and</w:t>
      </w:r>
    </w:p>
    <w:p w14:paraId="134408BC" w14:textId="5D333FCE" w:rsidR="00290FDC" w:rsidRDefault="00290FDC" w:rsidP="00290FDC">
      <w:pPr>
        <w:jc w:val="center"/>
        <w:rPr>
          <w:rFonts w:ascii="Times New Roman" w:hAnsi="Times New Roman" w:cs="Times New Roman"/>
          <w:lang w:val="en-CA"/>
        </w:rPr>
      </w:pPr>
      <w:r>
        <w:rPr>
          <w:rFonts w:ascii="Times New Roman" w:hAnsi="Times New Roman" w:cs="Times New Roman"/>
          <w:lang w:val="en-CA"/>
        </w:rPr>
        <w:t xml:space="preserve">Paul Barker, eds., </w:t>
      </w:r>
      <w:r>
        <w:rPr>
          <w:rFonts w:ascii="Times New Roman" w:hAnsi="Times New Roman" w:cs="Times New Roman"/>
          <w:i/>
          <w:lang w:val="en-CA"/>
        </w:rPr>
        <w:t>Contemporary Political Issues</w:t>
      </w:r>
      <w:r>
        <w:rPr>
          <w:rFonts w:ascii="Times New Roman" w:hAnsi="Times New Roman" w:cs="Times New Roman"/>
          <w:lang w:val="en-CA"/>
        </w:rPr>
        <w:t>, 5</w:t>
      </w:r>
      <w:r w:rsidRPr="00290FDC">
        <w:rPr>
          <w:rFonts w:ascii="Times New Roman" w:hAnsi="Times New Roman" w:cs="Times New Roman"/>
          <w:vertAlign w:val="superscript"/>
          <w:lang w:val="en-CA"/>
        </w:rPr>
        <w:t>th</w:t>
      </w:r>
      <w:r>
        <w:rPr>
          <w:rFonts w:ascii="Times New Roman" w:hAnsi="Times New Roman" w:cs="Times New Roman"/>
          <w:lang w:val="en-CA"/>
        </w:rPr>
        <w:t xml:space="preserve"> ed. (Scarborough, ON: Thomson Nelson,</w:t>
      </w:r>
    </w:p>
    <w:p w14:paraId="1223B5E7" w14:textId="7F062040" w:rsidR="00290FDC" w:rsidRPr="00290FDC" w:rsidRDefault="00290FDC" w:rsidP="00290FDC">
      <w:pPr>
        <w:jc w:val="center"/>
        <w:rPr>
          <w:rFonts w:ascii="Times New Roman" w:hAnsi="Times New Roman" w:cs="Times New Roman"/>
          <w:lang w:val="en-CA"/>
        </w:rPr>
      </w:pPr>
      <w:r>
        <w:rPr>
          <w:rFonts w:ascii="Times New Roman" w:hAnsi="Times New Roman" w:cs="Times New Roman"/>
          <w:lang w:val="en-CA"/>
        </w:rPr>
        <w:t>2006).</w:t>
      </w:r>
    </w:p>
    <w:p w14:paraId="338F5B36" w14:textId="706B1505" w:rsidR="00951790" w:rsidRDefault="00951790" w:rsidP="00290FDC">
      <w:pPr>
        <w:rPr>
          <w:rFonts w:ascii="Times New Roman" w:hAnsi="Times New Roman" w:cs="Times New Roman"/>
          <w:lang w:val="en-CA"/>
        </w:rPr>
      </w:pPr>
    </w:p>
    <w:p w14:paraId="571254F4" w14:textId="69C8CDB1" w:rsidR="00290FDC" w:rsidRDefault="000111F5" w:rsidP="00290FDC">
      <w:pPr>
        <w:jc w:val="center"/>
        <w:rPr>
          <w:rFonts w:ascii="Times New Roman" w:hAnsi="Times New Roman" w:cs="Times New Roman"/>
          <w:lang w:val="en-CA"/>
        </w:rPr>
      </w:pPr>
      <w:r>
        <w:rPr>
          <w:rFonts w:ascii="Times New Roman" w:hAnsi="Times New Roman" w:cs="Times New Roman"/>
          <w:lang w:val="en-CA"/>
        </w:rPr>
        <w:t xml:space="preserve">Christopher Kam, “The Limits Electoral Systems and Electoral Reform-Or How I Came to </w:t>
      </w:r>
    </w:p>
    <w:p w14:paraId="41515F7B" w14:textId="50605C58" w:rsidR="000111F5" w:rsidRPr="000111F5" w:rsidRDefault="000111F5" w:rsidP="00290FDC">
      <w:pPr>
        <w:jc w:val="center"/>
        <w:rPr>
          <w:rFonts w:ascii="Times New Roman" w:hAnsi="Times New Roman" w:cs="Times New Roman"/>
          <w:lang w:val="en-CA"/>
        </w:rPr>
      </w:pPr>
      <w:r>
        <w:rPr>
          <w:rFonts w:ascii="Times New Roman" w:hAnsi="Times New Roman" w:cs="Times New Roman"/>
          <w:lang w:val="en-CA"/>
        </w:rPr>
        <w:t xml:space="preserve">Love SMP”, in Charlton and Barker, eds., </w:t>
      </w:r>
      <w:r>
        <w:rPr>
          <w:rFonts w:ascii="Times New Roman" w:hAnsi="Times New Roman" w:cs="Times New Roman"/>
          <w:i/>
          <w:lang w:val="en-CA"/>
        </w:rPr>
        <w:t>Contemporary Political Issues.</w:t>
      </w:r>
    </w:p>
    <w:p w14:paraId="1DAAE2C9" w14:textId="77777777" w:rsidR="00951790" w:rsidRPr="008444A3" w:rsidRDefault="00951790" w:rsidP="00951790">
      <w:pPr>
        <w:jc w:val="center"/>
        <w:rPr>
          <w:rFonts w:ascii="Times New Roman" w:hAnsi="Times New Roman" w:cs="Times New Roman"/>
          <w:lang w:val="en-CA"/>
        </w:rPr>
      </w:pPr>
    </w:p>
    <w:p w14:paraId="3FCB0D64" w14:textId="77777777" w:rsidR="00951790" w:rsidRPr="008444A3" w:rsidRDefault="00951790" w:rsidP="00951790">
      <w:pPr>
        <w:jc w:val="center"/>
        <w:rPr>
          <w:rFonts w:ascii="Times New Roman" w:hAnsi="Times New Roman" w:cs="Times New Roman"/>
          <w:lang w:val="en-CA"/>
        </w:rPr>
      </w:pPr>
    </w:p>
    <w:p w14:paraId="6BCD7D08" w14:textId="77777777" w:rsidR="00951790" w:rsidRPr="008444A3" w:rsidRDefault="00951790" w:rsidP="00951790">
      <w:pPr>
        <w:jc w:val="center"/>
        <w:rPr>
          <w:rFonts w:ascii="Times New Roman" w:hAnsi="Times New Roman" w:cs="Times New Roman"/>
          <w:lang w:val="en-CA"/>
        </w:rPr>
      </w:pPr>
    </w:p>
    <w:p w14:paraId="45429597" w14:textId="77777777" w:rsidR="00951790" w:rsidRPr="008444A3" w:rsidRDefault="00951790" w:rsidP="00951790">
      <w:pPr>
        <w:jc w:val="center"/>
        <w:rPr>
          <w:rFonts w:ascii="Times New Roman" w:hAnsi="Times New Roman" w:cs="Times New Roman"/>
          <w:lang w:val="en-CA"/>
        </w:rPr>
      </w:pPr>
    </w:p>
    <w:p w14:paraId="6F57CE5E" w14:textId="77777777" w:rsidR="00951790" w:rsidRPr="008444A3" w:rsidRDefault="00951790" w:rsidP="000111F5">
      <w:pPr>
        <w:rPr>
          <w:rFonts w:ascii="Times New Roman" w:hAnsi="Times New Roman" w:cs="Times New Roman"/>
          <w:lang w:val="en-CA"/>
        </w:rPr>
      </w:pPr>
    </w:p>
    <w:p w14:paraId="695BD487" w14:textId="77777777" w:rsidR="00951790" w:rsidRPr="008444A3" w:rsidRDefault="00951790" w:rsidP="00951790">
      <w:pPr>
        <w:jc w:val="center"/>
        <w:rPr>
          <w:rFonts w:ascii="Times New Roman" w:hAnsi="Times New Roman" w:cs="Times New Roman"/>
          <w:lang w:val="en-CA"/>
        </w:rPr>
      </w:pPr>
    </w:p>
    <w:p w14:paraId="57296EE4" w14:textId="77777777" w:rsidR="000111F5" w:rsidRDefault="000111F5" w:rsidP="008444A3">
      <w:pPr>
        <w:jc w:val="center"/>
        <w:rPr>
          <w:rFonts w:ascii="Times New Roman" w:hAnsi="Times New Roman" w:cs="Times New Roman"/>
          <w:lang w:val="en-CA"/>
        </w:rPr>
      </w:pPr>
    </w:p>
    <w:p w14:paraId="02F52DF1" w14:textId="77777777" w:rsidR="00951790" w:rsidRPr="008444A3" w:rsidRDefault="008444A3" w:rsidP="007042FC">
      <w:pPr>
        <w:jc w:val="center"/>
        <w:outlineLvl w:val="0"/>
        <w:rPr>
          <w:rFonts w:ascii="Times New Roman" w:hAnsi="Times New Roman" w:cs="Times New Roman"/>
          <w:lang w:val="en-CA"/>
        </w:rPr>
      </w:pPr>
      <w:r>
        <w:rPr>
          <w:rFonts w:ascii="Times New Roman" w:hAnsi="Times New Roman" w:cs="Times New Roman"/>
          <w:lang w:val="en-CA"/>
        </w:rPr>
        <w:t>Presented by</w:t>
      </w:r>
    </w:p>
    <w:p w14:paraId="12F02370" w14:textId="77777777" w:rsidR="00951790" w:rsidRPr="008444A3" w:rsidRDefault="00951790" w:rsidP="00951790">
      <w:pPr>
        <w:jc w:val="center"/>
        <w:rPr>
          <w:rFonts w:ascii="Times New Roman" w:hAnsi="Times New Roman" w:cs="Times New Roman"/>
          <w:lang w:val="en-CA"/>
        </w:rPr>
      </w:pPr>
    </w:p>
    <w:p w14:paraId="218C2B9A" w14:textId="77777777" w:rsidR="00951790" w:rsidRPr="008444A3" w:rsidRDefault="00951790" w:rsidP="007042FC">
      <w:pPr>
        <w:jc w:val="center"/>
        <w:outlineLvl w:val="0"/>
        <w:rPr>
          <w:rFonts w:ascii="Times New Roman" w:hAnsi="Times New Roman" w:cs="Times New Roman"/>
          <w:b/>
          <w:lang w:val="en-CA"/>
        </w:rPr>
      </w:pPr>
      <w:r w:rsidRPr="008444A3">
        <w:rPr>
          <w:rFonts w:ascii="Times New Roman" w:hAnsi="Times New Roman" w:cs="Times New Roman"/>
          <w:b/>
          <w:lang w:val="en-CA"/>
        </w:rPr>
        <w:t>Carlos Pena Vallecillo</w:t>
      </w:r>
    </w:p>
    <w:p w14:paraId="197167FF" w14:textId="77777777" w:rsidR="00951790" w:rsidRPr="008444A3" w:rsidRDefault="00951790" w:rsidP="00951790">
      <w:pPr>
        <w:jc w:val="center"/>
        <w:rPr>
          <w:rFonts w:ascii="Times New Roman" w:hAnsi="Times New Roman" w:cs="Times New Roman"/>
          <w:b/>
          <w:lang w:val="en-CA"/>
        </w:rPr>
      </w:pPr>
    </w:p>
    <w:p w14:paraId="2EAF6C31" w14:textId="77777777" w:rsidR="00951790" w:rsidRPr="008444A3" w:rsidRDefault="00951790" w:rsidP="00951790">
      <w:pPr>
        <w:jc w:val="center"/>
        <w:rPr>
          <w:rFonts w:ascii="Times New Roman" w:hAnsi="Times New Roman" w:cs="Times New Roman"/>
          <w:b/>
          <w:lang w:val="en-CA"/>
        </w:rPr>
      </w:pPr>
      <w:r w:rsidRPr="008444A3">
        <w:rPr>
          <w:rFonts w:ascii="Times New Roman" w:hAnsi="Times New Roman" w:cs="Times New Roman"/>
          <w:b/>
          <w:lang w:val="en-CA"/>
        </w:rPr>
        <w:t>8750611</w:t>
      </w:r>
    </w:p>
    <w:p w14:paraId="1AD66361" w14:textId="77777777" w:rsidR="008444A3" w:rsidRDefault="008444A3" w:rsidP="00951790">
      <w:pPr>
        <w:jc w:val="center"/>
        <w:rPr>
          <w:rFonts w:ascii="Times New Roman" w:hAnsi="Times New Roman" w:cs="Times New Roman"/>
          <w:lang w:val="en-CA"/>
        </w:rPr>
      </w:pPr>
    </w:p>
    <w:p w14:paraId="2DAF2FF8" w14:textId="77777777" w:rsidR="008444A3" w:rsidRDefault="008444A3" w:rsidP="00951790">
      <w:pPr>
        <w:jc w:val="center"/>
        <w:rPr>
          <w:rFonts w:ascii="Times New Roman" w:hAnsi="Times New Roman" w:cs="Times New Roman"/>
          <w:lang w:val="en-CA"/>
        </w:rPr>
      </w:pPr>
    </w:p>
    <w:p w14:paraId="34D00B9F" w14:textId="77777777" w:rsidR="008444A3" w:rsidRDefault="008444A3" w:rsidP="00951790">
      <w:pPr>
        <w:jc w:val="center"/>
        <w:rPr>
          <w:rFonts w:ascii="Times New Roman" w:hAnsi="Times New Roman" w:cs="Times New Roman"/>
          <w:lang w:val="en-CA"/>
        </w:rPr>
      </w:pPr>
    </w:p>
    <w:p w14:paraId="2C5A9407" w14:textId="77777777" w:rsidR="008444A3" w:rsidRDefault="008444A3" w:rsidP="00951790">
      <w:pPr>
        <w:jc w:val="center"/>
        <w:rPr>
          <w:rFonts w:ascii="Times New Roman" w:hAnsi="Times New Roman" w:cs="Times New Roman"/>
          <w:lang w:val="en-CA"/>
        </w:rPr>
      </w:pPr>
    </w:p>
    <w:p w14:paraId="192217A7" w14:textId="77777777" w:rsidR="008444A3" w:rsidRDefault="008444A3" w:rsidP="00951790">
      <w:pPr>
        <w:jc w:val="center"/>
        <w:rPr>
          <w:rFonts w:ascii="Times New Roman" w:hAnsi="Times New Roman" w:cs="Times New Roman"/>
          <w:lang w:val="en-CA"/>
        </w:rPr>
      </w:pPr>
    </w:p>
    <w:p w14:paraId="1BC38CD0" w14:textId="77777777" w:rsidR="000111F5" w:rsidRDefault="000111F5" w:rsidP="00951790">
      <w:pPr>
        <w:jc w:val="center"/>
        <w:rPr>
          <w:rFonts w:ascii="Times New Roman" w:hAnsi="Times New Roman" w:cs="Times New Roman"/>
          <w:lang w:val="en-CA"/>
        </w:rPr>
      </w:pPr>
    </w:p>
    <w:p w14:paraId="37FDD02B" w14:textId="77777777" w:rsidR="000111F5" w:rsidRDefault="000111F5" w:rsidP="00951790">
      <w:pPr>
        <w:jc w:val="center"/>
        <w:rPr>
          <w:rFonts w:ascii="Times New Roman" w:hAnsi="Times New Roman" w:cs="Times New Roman"/>
          <w:lang w:val="en-CA"/>
        </w:rPr>
      </w:pPr>
    </w:p>
    <w:p w14:paraId="740F28F3" w14:textId="77777777" w:rsidR="000111F5" w:rsidRDefault="000111F5" w:rsidP="00951790">
      <w:pPr>
        <w:jc w:val="center"/>
        <w:rPr>
          <w:rFonts w:ascii="Times New Roman" w:hAnsi="Times New Roman" w:cs="Times New Roman"/>
          <w:lang w:val="en-CA"/>
        </w:rPr>
      </w:pPr>
    </w:p>
    <w:p w14:paraId="4BF2281A" w14:textId="77777777" w:rsidR="008444A3" w:rsidRPr="008444A3" w:rsidRDefault="008444A3" w:rsidP="007042FC">
      <w:pPr>
        <w:jc w:val="center"/>
        <w:outlineLvl w:val="0"/>
        <w:rPr>
          <w:rFonts w:ascii="Times New Roman" w:hAnsi="Times New Roman" w:cs="Times New Roman"/>
          <w:lang w:val="en-CA"/>
        </w:rPr>
      </w:pPr>
      <w:r>
        <w:rPr>
          <w:rFonts w:ascii="Times New Roman" w:hAnsi="Times New Roman" w:cs="Times New Roman"/>
          <w:lang w:val="en-CA"/>
        </w:rPr>
        <w:t>For the course</w:t>
      </w:r>
    </w:p>
    <w:p w14:paraId="23F93D65" w14:textId="77777777" w:rsidR="00951790" w:rsidRPr="008444A3" w:rsidRDefault="00951790" w:rsidP="00951790">
      <w:pPr>
        <w:jc w:val="center"/>
        <w:rPr>
          <w:rFonts w:ascii="Times New Roman" w:hAnsi="Times New Roman" w:cs="Times New Roman"/>
          <w:lang w:val="en-CA"/>
        </w:rPr>
      </w:pPr>
    </w:p>
    <w:p w14:paraId="2BB51E44" w14:textId="77777777" w:rsidR="00951790" w:rsidRPr="008444A3" w:rsidRDefault="005A625B" w:rsidP="007042FC">
      <w:pPr>
        <w:jc w:val="center"/>
        <w:outlineLvl w:val="0"/>
        <w:rPr>
          <w:rFonts w:ascii="Times New Roman" w:hAnsi="Times New Roman" w:cs="Times New Roman"/>
          <w:b/>
          <w:lang w:val="en-CA"/>
        </w:rPr>
      </w:pPr>
      <w:r w:rsidRPr="008444A3">
        <w:rPr>
          <w:rFonts w:ascii="Times New Roman" w:hAnsi="Times New Roman" w:cs="Times New Roman"/>
          <w:b/>
          <w:lang w:val="en-CA"/>
        </w:rPr>
        <w:t>POL 1101 C</w:t>
      </w:r>
      <w:r w:rsidR="008444A3" w:rsidRPr="008444A3">
        <w:rPr>
          <w:rFonts w:ascii="Times New Roman" w:hAnsi="Times New Roman" w:cs="Times New Roman"/>
          <w:b/>
          <w:lang w:val="en-CA"/>
        </w:rPr>
        <w:t xml:space="preserve"> – Introduction to Political Science</w:t>
      </w:r>
    </w:p>
    <w:p w14:paraId="5E56D09F" w14:textId="77777777" w:rsidR="00951790" w:rsidRPr="008444A3" w:rsidRDefault="00951790" w:rsidP="00951790">
      <w:pPr>
        <w:jc w:val="center"/>
        <w:rPr>
          <w:rFonts w:ascii="Times New Roman" w:hAnsi="Times New Roman" w:cs="Times New Roman"/>
          <w:b/>
          <w:lang w:val="en-CA"/>
        </w:rPr>
      </w:pPr>
    </w:p>
    <w:p w14:paraId="438E4D43" w14:textId="77777777" w:rsidR="00951790" w:rsidRPr="008444A3" w:rsidRDefault="008444A3" w:rsidP="007042FC">
      <w:pPr>
        <w:jc w:val="center"/>
        <w:outlineLvl w:val="0"/>
        <w:rPr>
          <w:rFonts w:ascii="Times New Roman" w:hAnsi="Times New Roman" w:cs="Times New Roman"/>
          <w:b/>
          <w:lang w:val="en-CA"/>
        </w:rPr>
      </w:pPr>
      <w:r w:rsidRPr="008444A3">
        <w:rPr>
          <w:rFonts w:ascii="Times New Roman" w:hAnsi="Times New Roman" w:cs="Times New Roman"/>
          <w:b/>
          <w:lang w:val="en-CA"/>
        </w:rPr>
        <w:t xml:space="preserve">Professor: </w:t>
      </w:r>
      <w:r w:rsidR="00951790" w:rsidRPr="008444A3">
        <w:rPr>
          <w:rFonts w:ascii="Times New Roman" w:hAnsi="Times New Roman" w:cs="Times New Roman"/>
          <w:b/>
          <w:lang w:val="en-CA"/>
        </w:rPr>
        <w:t>Dr. Daniel Pierre-Antoine</w:t>
      </w:r>
    </w:p>
    <w:p w14:paraId="4536D397" w14:textId="77777777" w:rsidR="00951790" w:rsidRPr="008444A3" w:rsidRDefault="00951790" w:rsidP="00951790">
      <w:pPr>
        <w:jc w:val="center"/>
        <w:rPr>
          <w:rFonts w:ascii="Times New Roman" w:hAnsi="Times New Roman" w:cs="Times New Roman"/>
          <w:b/>
          <w:lang w:val="en-CA"/>
        </w:rPr>
      </w:pPr>
    </w:p>
    <w:p w14:paraId="63600FEF" w14:textId="77777777" w:rsidR="00EC2B08" w:rsidRPr="008444A3" w:rsidRDefault="008444A3" w:rsidP="007042FC">
      <w:pPr>
        <w:jc w:val="center"/>
        <w:outlineLvl w:val="0"/>
        <w:rPr>
          <w:rFonts w:ascii="Times New Roman" w:hAnsi="Times New Roman" w:cs="Times New Roman"/>
          <w:b/>
        </w:rPr>
      </w:pPr>
      <w:r w:rsidRPr="008444A3">
        <w:rPr>
          <w:rFonts w:ascii="Times New Roman" w:hAnsi="Times New Roman" w:cs="Times New Roman"/>
          <w:b/>
        </w:rPr>
        <w:t>Moderator: Sezgi Karacan</w:t>
      </w:r>
    </w:p>
    <w:p w14:paraId="775039FC" w14:textId="77777777" w:rsidR="008444A3" w:rsidRDefault="008444A3" w:rsidP="008444A3">
      <w:pPr>
        <w:jc w:val="center"/>
        <w:rPr>
          <w:rFonts w:ascii="Times New Roman" w:eastAsia="Times New Roman" w:hAnsi="Times New Roman" w:cs="Times New Roman"/>
        </w:rPr>
      </w:pPr>
    </w:p>
    <w:p w14:paraId="5BCD638B" w14:textId="77777777" w:rsidR="008444A3" w:rsidRDefault="008444A3" w:rsidP="008444A3">
      <w:pPr>
        <w:jc w:val="center"/>
        <w:rPr>
          <w:rFonts w:ascii="Times New Roman" w:eastAsia="Times New Roman" w:hAnsi="Times New Roman" w:cs="Times New Roman"/>
        </w:rPr>
      </w:pPr>
    </w:p>
    <w:p w14:paraId="7170B405" w14:textId="77777777" w:rsidR="008444A3" w:rsidRDefault="008444A3" w:rsidP="008444A3">
      <w:pPr>
        <w:jc w:val="center"/>
        <w:rPr>
          <w:rFonts w:ascii="Times New Roman" w:eastAsia="Times New Roman" w:hAnsi="Times New Roman" w:cs="Times New Roman"/>
        </w:rPr>
      </w:pPr>
    </w:p>
    <w:p w14:paraId="0BB70C92" w14:textId="77777777" w:rsidR="008444A3" w:rsidRDefault="008444A3" w:rsidP="008444A3">
      <w:pPr>
        <w:jc w:val="center"/>
        <w:rPr>
          <w:rFonts w:ascii="Times New Roman" w:eastAsia="Times New Roman" w:hAnsi="Times New Roman" w:cs="Times New Roman"/>
        </w:rPr>
      </w:pPr>
    </w:p>
    <w:p w14:paraId="0869EE1F" w14:textId="77777777" w:rsidR="008444A3" w:rsidRDefault="008444A3" w:rsidP="008444A3">
      <w:pPr>
        <w:jc w:val="center"/>
        <w:rPr>
          <w:rFonts w:ascii="Times New Roman" w:eastAsia="Times New Roman" w:hAnsi="Times New Roman" w:cs="Times New Roman"/>
        </w:rPr>
      </w:pPr>
    </w:p>
    <w:p w14:paraId="65429C03" w14:textId="77777777" w:rsidR="008444A3" w:rsidRDefault="008444A3" w:rsidP="008444A3">
      <w:pPr>
        <w:jc w:val="center"/>
        <w:rPr>
          <w:rFonts w:ascii="Times New Roman" w:eastAsia="Times New Roman" w:hAnsi="Times New Roman" w:cs="Times New Roman"/>
        </w:rPr>
      </w:pPr>
    </w:p>
    <w:p w14:paraId="476807B1" w14:textId="77777777" w:rsidR="008444A3" w:rsidRDefault="008444A3" w:rsidP="008444A3">
      <w:pPr>
        <w:jc w:val="center"/>
        <w:rPr>
          <w:rFonts w:ascii="Times New Roman" w:eastAsia="Times New Roman" w:hAnsi="Times New Roman" w:cs="Times New Roman"/>
        </w:rPr>
      </w:pPr>
    </w:p>
    <w:p w14:paraId="6B900BF9" w14:textId="77777777" w:rsidR="000111F5" w:rsidRDefault="000111F5" w:rsidP="000111F5">
      <w:pPr>
        <w:jc w:val="center"/>
        <w:rPr>
          <w:rFonts w:ascii="Times New Roman" w:eastAsia="Times New Roman" w:hAnsi="Times New Roman" w:cs="Times New Roman"/>
        </w:rPr>
      </w:pPr>
    </w:p>
    <w:p w14:paraId="4AE7E6BD" w14:textId="77777777" w:rsidR="009961B6" w:rsidRDefault="008444A3" w:rsidP="009961B6">
      <w:pPr>
        <w:jc w:val="center"/>
        <w:rPr>
          <w:rFonts w:ascii="Times New Roman" w:eastAsia="Times New Roman" w:hAnsi="Times New Roman" w:cs="Times New Roman"/>
        </w:rPr>
      </w:pPr>
      <w:r>
        <w:rPr>
          <w:rFonts w:ascii="Times New Roman" w:eastAsia="Times New Roman" w:hAnsi="Times New Roman" w:cs="Times New Roman"/>
        </w:rPr>
        <w:t>October 12, 2017</w:t>
      </w:r>
    </w:p>
    <w:p w14:paraId="1A78A04E" w14:textId="3AAEA657" w:rsidR="00375FF6" w:rsidRPr="009961B6" w:rsidRDefault="00A14A62" w:rsidP="00120C4C">
      <w:pPr>
        <w:spacing w:line="480" w:lineRule="auto"/>
        <w:ind w:firstLine="720"/>
        <w:rPr>
          <w:rFonts w:ascii="Times New Roman" w:eastAsia="Times New Roman" w:hAnsi="Times New Roman" w:cs="Times New Roman"/>
        </w:rPr>
      </w:pPr>
      <w:r>
        <w:rPr>
          <w:rFonts w:ascii="Times" w:hAnsi="Times" w:cs="Times"/>
          <w:color w:val="000000"/>
        </w:rPr>
        <w:lastRenderedPageBreak/>
        <w:t>Throughout Canadian history, m</w:t>
      </w:r>
      <w:r w:rsidR="00375FF6" w:rsidRPr="00375FF6">
        <w:rPr>
          <w:rFonts w:ascii="Times" w:hAnsi="Times" w:cs="Times"/>
          <w:color w:val="000000"/>
        </w:rPr>
        <w:t>any</w:t>
      </w:r>
      <w:r>
        <w:rPr>
          <w:rFonts w:ascii="Times" w:hAnsi="Times" w:cs="Times"/>
          <w:color w:val="000000"/>
        </w:rPr>
        <w:t xml:space="preserve"> institutions and ideologies </w:t>
      </w:r>
      <w:r w:rsidR="00375FF6" w:rsidRPr="00375FF6">
        <w:rPr>
          <w:rFonts w:ascii="Times" w:hAnsi="Times" w:cs="Times"/>
          <w:color w:val="000000"/>
        </w:rPr>
        <w:t>have changed</w:t>
      </w:r>
      <w:r>
        <w:rPr>
          <w:rFonts w:ascii="Times" w:hAnsi="Times" w:cs="Times"/>
          <w:color w:val="000000"/>
        </w:rPr>
        <w:t xml:space="preserve"> and evolved </w:t>
      </w:r>
      <w:r w:rsidR="00B914D0">
        <w:rPr>
          <w:rFonts w:ascii="Times" w:hAnsi="Times" w:cs="Times"/>
          <w:color w:val="000000"/>
        </w:rPr>
        <w:t>into newer forms of themselves</w:t>
      </w:r>
      <w:r w:rsidR="00A878D9">
        <w:rPr>
          <w:rFonts w:ascii="Times" w:hAnsi="Times" w:cs="Times"/>
          <w:color w:val="000000"/>
        </w:rPr>
        <w:t>,</w:t>
      </w:r>
      <w:r w:rsidR="00B914D0">
        <w:rPr>
          <w:rFonts w:ascii="Times" w:hAnsi="Times" w:cs="Times"/>
          <w:color w:val="000000"/>
        </w:rPr>
        <w:t xml:space="preserve"> resulting in new g</w:t>
      </w:r>
      <w:r w:rsidR="00375FF6" w:rsidRPr="00375FF6">
        <w:rPr>
          <w:rFonts w:ascii="Times" w:hAnsi="Times" w:cs="Times"/>
          <w:color w:val="000000"/>
        </w:rPr>
        <w:t>overnment</w:t>
      </w:r>
      <w:r w:rsidR="00B914D0">
        <w:rPr>
          <w:rFonts w:ascii="Times" w:hAnsi="Times" w:cs="Times"/>
          <w:color w:val="000000"/>
        </w:rPr>
        <w:t>s, politics and traditions</w:t>
      </w:r>
      <w:r w:rsidR="00375FF6" w:rsidRPr="00375FF6">
        <w:rPr>
          <w:rFonts w:ascii="Times" w:hAnsi="Times" w:cs="Times"/>
          <w:color w:val="000000"/>
        </w:rPr>
        <w:t>.</w:t>
      </w:r>
      <w:r w:rsidR="00B914D0">
        <w:rPr>
          <w:rFonts w:ascii="Times" w:hAnsi="Times" w:cs="Times"/>
          <w:color w:val="000000"/>
        </w:rPr>
        <w:t xml:space="preserve"> Despite these social and economic changes, Canada has always stood firm with its electoral system, the Single Member Plurality (SMP) system. The SMP</w:t>
      </w:r>
      <w:r w:rsidR="0071100B">
        <w:rPr>
          <w:rFonts w:ascii="Times" w:hAnsi="Times" w:cs="Times"/>
          <w:color w:val="000000"/>
        </w:rPr>
        <w:t xml:space="preserve"> system</w:t>
      </w:r>
      <w:r w:rsidR="00B914D0">
        <w:rPr>
          <w:rFonts w:ascii="Times" w:hAnsi="Times" w:cs="Times"/>
          <w:color w:val="000000"/>
        </w:rPr>
        <w:t>, also known as First-Past-the-Post</w:t>
      </w:r>
      <w:r w:rsidR="00D63F95">
        <w:rPr>
          <w:rFonts w:ascii="Times" w:hAnsi="Times" w:cs="Times"/>
          <w:color w:val="000000"/>
        </w:rPr>
        <w:t xml:space="preserve"> (FPTP)</w:t>
      </w:r>
      <w:r w:rsidR="00B914D0">
        <w:rPr>
          <w:rFonts w:ascii="Times" w:hAnsi="Times" w:cs="Times"/>
          <w:color w:val="000000"/>
        </w:rPr>
        <w:t xml:space="preserve">, was inherited by Canada before Confederation from Great Britain. </w:t>
      </w:r>
      <w:r w:rsidR="00375FF6" w:rsidRPr="00375FF6">
        <w:rPr>
          <w:rFonts w:ascii="Times" w:hAnsi="Times" w:cs="Times"/>
          <w:color w:val="000000"/>
        </w:rPr>
        <w:t>Even though SMP has become a custom in Ca</w:t>
      </w:r>
      <w:r w:rsidR="0071100B">
        <w:rPr>
          <w:rFonts w:ascii="Times" w:hAnsi="Times" w:cs="Times"/>
          <w:color w:val="000000"/>
        </w:rPr>
        <w:t xml:space="preserve">nadian politics, many experts, politicians and even regular Canadian citizens </w:t>
      </w:r>
      <w:r w:rsidR="00375FF6" w:rsidRPr="00375FF6">
        <w:rPr>
          <w:rFonts w:ascii="Times" w:hAnsi="Times" w:cs="Times"/>
          <w:color w:val="000000"/>
        </w:rPr>
        <w:t>believe that Canada should adopt a</w:t>
      </w:r>
      <w:r w:rsidR="00A878D9">
        <w:rPr>
          <w:rFonts w:ascii="Times" w:hAnsi="Times" w:cs="Times"/>
          <w:color w:val="000000"/>
        </w:rPr>
        <w:t xml:space="preserve"> new</w:t>
      </w:r>
      <w:r w:rsidR="0071100B">
        <w:rPr>
          <w:rFonts w:ascii="Times" w:hAnsi="Times" w:cs="Times"/>
          <w:color w:val="000000"/>
        </w:rPr>
        <w:t xml:space="preserve"> </w:t>
      </w:r>
      <w:r w:rsidR="00A878D9">
        <w:rPr>
          <w:rFonts w:ascii="Times" w:hAnsi="Times" w:cs="Times"/>
          <w:color w:val="000000"/>
        </w:rPr>
        <w:t xml:space="preserve">electoral system; an electoral system that is more representative and diverse, such as the Proportional Representation (PR) System. </w:t>
      </w:r>
      <w:r w:rsidR="009961B6">
        <w:rPr>
          <w:rFonts w:ascii="Times" w:hAnsi="Times" w:cs="Times"/>
          <w:color w:val="000000"/>
        </w:rPr>
        <w:t>John L. Hiemstra and Harold J. Je</w:t>
      </w:r>
      <w:r w:rsidR="00375FF6" w:rsidRPr="00375FF6">
        <w:rPr>
          <w:rFonts w:ascii="Times" w:hAnsi="Times" w:cs="Times"/>
          <w:color w:val="000000"/>
        </w:rPr>
        <w:t>nsen arg</w:t>
      </w:r>
      <w:r w:rsidR="007F2231">
        <w:rPr>
          <w:rFonts w:ascii="Times" w:hAnsi="Times" w:cs="Times"/>
          <w:color w:val="000000"/>
        </w:rPr>
        <w:t xml:space="preserve">ue that Canada should shift from </w:t>
      </w:r>
      <w:r w:rsidR="00375FF6" w:rsidRPr="00375FF6">
        <w:rPr>
          <w:rFonts w:ascii="Times" w:hAnsi="Times" w:cs="Times"/>
          <w:color w:val="000000"/>
        </w:rPr>
        <w:t>SMP</w:t>
      </w:r>
      <w:r w:rsidR="00914F10">
        <w:rPr>
          <w:rFonts w:ascii="Times" w:hAnsi="Times" w:cs="Times"/>
          <w:color w:val="000000"/>
        </w:rPr>
        <w:t xml:space="preserve"> </w:t>
      </w:r>
      <w:r w:rsidR="007042FC">
        <w:rPr>
          <w:rFonts w:ascii="Times" w:hAnsi="Times" w:cs="Times"/>
          <w:color w:val="000000"/>
        </w:rPr>
        <w:t>to a Mixed-Member Proportional</w:t>
      </w:r>
      <w:r w:rsidR="00914F10">
        <w:rPr>
          <w:rFonts w:ascii="Times" w:hAnsi="Times" w:cs="Times"/>
          <w:color w:val="000000"/>
        </w:rPr>
        <w:t xml:space="preserve"> (</w:t>
      </w:r>
      <w:r w:rsidR="00375FF6" w:rsidRPr="00375FF6">
        <w:rPr>
          <w:rFonts w:ascii="Times" w:hAnsi="Times" w:cs="Times"/>
          <w:color w:val="000000"/>
        </w:rPr>
        <w:t>MMP</w:t>
      </w:r>
      <w:r w:rsidR="00914F10">
        <w:rPr>
          <w:rFonts w:ascii="Times" w:hAnsi="Times" w:cs="Times"/>
          <w:color w:val="000000"/>
        </w:rPr>
        <w:t>) system, a system that encompasses aspects of both SMP and PR. They believe this would be more beneficial to Canadians as it takes advantage of the</w:t>
      </w:r>
      <w:r w:rsidR="00022B4D">
        <w:rPr>
          <w:rFonts w:ascii="Times" w:hAnsi="Times" w:cs="Times"/>
          <w:color w:val="000000"/>
        </w:rPr>
        <w:t xml:space="preserve"> advantages of both SMP and PR. On the other hand, Christopher Kam argues </w:t>
      </w:r>
      <w:r w:rsidR="009961B6">
        <w:rPr>
          <w:rFonts w:ascii="Times" w:hAnsi="Times" w:cs="Times"/>
          <w:color w:val="000000"/>
        </w:rPr>
        <w:t>against Hiemstra and Je</w:t>
      </w:r>
      <w:r w:rsidR="00375FF6" w:rsidRPr="00375FF6">
        <w:rPr>
          <w:rFonts w:ascii="Times" w:hAnsi="Times" w:cs="Times"/>
          <w:color w:val="000000"/>
        </w:rPr>
        <w:t>nsen's argumen</w:t>
      </w:r>
      <w:r w:rsidR="00022B4D">
        <w:rPr>
          <w:rFonts w:ascii="Times" w:hAnsi="Times" w:cs="Times"/>
          <w:color w:val="000000"/>
        </w:rPr>
        <w:t xml:space="preserve">t and believes that despite the minor drawbacks one gets with </w:t>
      </w:r>
      <w:r w:rsidR="00022B4D" w:rsidRPr="00375FF6">
        <w:rPr>
          <w:rFonts w:ascii="Times" w:hAnsi="Times" w:cs="Times"/>
          <w:color w:val="000000"/>
        </w:rPr>
        <w:t>SMP</w:t>
      </w:r>
      <w:r w:rsidR="00022B4D">
        <w:rPr>
          <w:rFonts w:ascii="Times" w:hAnsi="Times" w:cs="Times"/>
          <w:color w:val="000000"/>
        </w:rPr>
        <w:t xml:space="preserve">, </w:t>
      </w:r>
      <w:r w:rsidR="00022B4D" w:rsidRPr="00375FF6">
        <w:rPr>
          <w:rFonts w:ascii="Times" w:hAnsi="Times" w:cs="Times"/>
          <w:color w:val="000000"/>
        </w:rPr>
        <w:t>it</w:t>
      </w:r>
      <w:r w:rsidR="00022B4D">
        <w:rPr>
          <w:rFonts w:ascii="Times" w:hAnsi="Times" w:cs="Times"/>
          <w:color w:val="000000"/>
        </w:rPr>
        <w:t xml:space="preserve"> still proves to be</w:t>
      </w:r>
      <w:r w:rsidR="00375FF6" w:rsidRPr="00375FF6">
        <w:rPr>
          <w:rFonts w:ascii="Times" w:hAnsi="Times" w:cs="Times"/>
          <w:color w:val="000000"/>
        </w:rPr>
        <w:t xml:space="preserve"> the best electoral system </w:t>
      </w:r>
      <w:r w:rsidR="00022B4D">
        <w:rPr>
          <w:rFonts w:ascii="Times" w:hAnsi="Times" w:cs="Times"/>
          <w:color w:val="000000"/>
        </w:rPr>
        <w:t xml:space="preserve">in terms of stability and representation </w:t>
      </w:r>
      <w:r w:rsidR="00375FF6" w:rsidRPr="00375FF6">
        <w:rPr>
          <w:rFonts w:ascii="Times" w:hAnsi="Times" w:cs="Times"/>
          <w:color w:val="000000"/>
        </w:rPr>
        <w:t xml:space="preserve">for Canada. </w:t>
      </w:r>
      <w:r w:rsidR="000F1D57">
        <w:rPr>
          <w:rFonts w:ascii="Times" w:hAnsi="Times" w:cs="Times"/>
          <w:color w:val="000000"/>
        </w:rPr>
        <w:t>This paper analyses both arguments and comes to the conclusion that despite the few benefits Canada’s current elector</w:t>
      </w:r>
      <w:r w:rsidR="00DF537C">
        <w:rPr>
          <w:rFonts w:ascii="Times" w:hAnsi="Times" w:cs="Times"/>
          <w:color w:val="000000"/>
        </w:rPr>
        <w:t xml:space="preserve">al system reap for the country, switching </w:t>
      </w:r>
      <w:r w:rsidR="007042FC">
        <w:rPr>
          <w:rFonts w:ascii="Times" w:hAnsi="Times" w:cs="Times"/>
          <w:color w:val="000000"/>
        </w:rPr>
        <w:t>over to a Mixed-Member Proportional</w:t>
      </w:r>
      <w:r w:rsidR="00DF537C">
        <w:rPr>
          <w:rFonts w:ascii="Times" w:hAnsi="Times" w:cs="Times"/>
          <w:color w:val="000000"/>
        </w:rPr>
        <w:t xml:space="preserve"> system would reap </w:t>
      </w:r>
      <w:r w:rsidR="00DF537C" w:rsidRPr="00DF537C">
        <w:rPr>
          <w:rFonts w:ascii="Times" w:hAnsi="Times" w:cs="Times"/>
          <w:color w:val="000000"/>
        </w:rPr>
        <w:t xml:space="preserve">the benefits of greater proportionality, prevent the centralization of power </w:t>
      </w:r>
      <w:r w:rsidR="00DF537C">
        <w:rPr>
          <w:rFonts w:ascii="Times" w:hAnsi="Times" w:cs="Times"/>
          <w:color w:val="000000"/>
        </w:rPr>
        <w:t xml:space="preserve">that is occurring in Parliament, and </w:t>
      </w:r>
      <w:r w:rsidR="00DF537C" w:rsidRPr="00DF537C">
        <w:rPr>
          <w:rFonts w:ascii="Times" w:hAnsi="Times" w:cs="Times"/>
          <w:color w:val="000000"/>
        </w:rPr>
        <w:t>attain greater legitimacy with the ability to positively influence the representation of minority groups</w:t>
      </w:r>
      <w:r w:rsidR="00DF537C">
        <w:rPr>
          <w:rFonts w:ascii="Times" w:hAnsi="Times" w:cs="Times"/>
          <w:color w:val="000000"/>
        </w:rPr>
        <w:t xml:space="preserve"> in the country</w:t>
      </w:r>
      <w:r w:rsidR="00DF537C" w:rsidRPr="00DF537C">
        <w:rPr>
          <w:rFonts w:ascii="Times" w:hAnsi="Times" w:cs="Times"/>
          <w:color w:val="000000"/>
        </w:rPr>
        <w:t>.</w:t>
      </w:r>
      <w:r w:rsidR="00DF537C">
        <w:rPr>
          <w:rFonts w:ascii="Times" w:hAnsi="Times" w:cs="Times"/>
          <w:color w:val="000000"/>
        </w:rPr>
        <w:t xml:space="preserve"> </w:t>
      </w:r>
    </w:p>
    <w:p w14:paraId="6899AF44" w14:textId="598866A4" w:rsidR="00DD375F" w:rsidRPr="00DD375F" w:rsidRDefault="009961B6" w:rsidP="00120C4C">
      <w:pPr>
        <w:widowControl w:val="0"/>
        <w:autoSpaceDE w:val="0"/>
        <w:autoSpaceDN w:val="0"/>
        <w:adjustRightInd w:val="0"/>
        <w:spacing w:line="480" w:lineRule="auto"/>
        <w:ind w:firstLine="720"/>
        <w:rPr>
          <w:rFonts w:ascii="Times" w:hAnsi="Times" w:cs="Times"/>
          <w:color w:val="000000"/>
        </w:rPr>
      </w:pPr>
      <w:r>
        <w:rPr>
          <w:rFonts w:ascii="Times" w:hAnsi="Times" w:cs="Times"/>
          <w:color w:val="000000"/>
        </w:rPr>
        <w:t>John L. Hiemstra and Harold J. Je</w:t>
      </w:r>
      <w:r w:rsidR="00375FF6" w:rsidRPr="00375FF6">
        <w:rPr>
          <w:rFonts w:ascii="Times" w:hAnsi="Times" w:cs="Times"/>
          <w:color w:val="000000"/>
        </w:rPr>
        <w:t xml:space="preserve">nsen illustrate the qualities and characteristics of having </w:t>
      </w:r>
      <w:r w:rsidR="007042FC">
        <w:rPr>
          <w:rFonts w:ascii="Times" w:hAnsi="Times" w:cs="Times"/>
          <w:color w:val="000000"/>
        </w:rPr>
        <w:t>a Mixed-Member P</w:t>
      </w:r>
      <w:r w:rsidR="00375FF6" w:rsidRPr="00375FF6">
        <w:rPr>
          <w:rFonts w:ascii="Times" w:hAnsi="Times" w:cs="Times"/>
          <w:color w:val="000000"/>
        </w:rPr>
        <w:t xml:space="preserve">roportional electoral system in their essay "Getting What You Vote For". </w:t>
      </w:r>
      <w:r w:rsidR="00D63F95" w:rsidRPr="00D63F95">
        <w:rPr>
          <w:rFonts w:ascii="Times" w:hAnsi="Times" w:cs="Times"/>
          <w:color w:val="000000"/>
        </w:rPr>
        <w:t>In the MMP system</w:t>
      </w:r>
      <w:r w:rsidR="00D63F95">
        <w:rPr>
          <w:rFonts w:ascii="Times" w:hAnsi="Times" w:cs="Times"/>
          <w:color w:val="000000"/>
        </w:rPr>
        <w:t>, a portion of representatives</w:t>
      </w:r>
      <w:r w:rsidR="00D63F95" w:rsidRPr="00D63F95">
        <w:rPr>
          <w:rFonts w:ascii="Times" w:hAnsi="Times" w:cs="Times"/>
          <w:color w:val="000000"/>
        </w:rPr>
        <w:t xml:space="preserve"> are elected from single-member districts, similar to FPTP, with the remainder of seats </w:t>
      </w:r>
      <w:r w:rsidR="00D63F95">
        <w:rPr>
          <w:rFonts w:ascii="Times" w:hAnsi="Times" w:cs="Times"/>
          <w:color w:val="000000"/>
        </w:rPr>
        <w:t xml:space="preserve">being elected from party lists </w:t>
      </w:r>
      <w:r w:rsidR="00D63F95" w:rsidRPr="00D63F95">
        <w:rPr>
          <w:rFonts w:ascii="Times" w:hAnsi="Times" w:cs="Times"/>
          <w:color w:val="000000"/>
        </w:rPr>
        <w:t>based on the party’s share of the popular vote</w:t>
      </w:r>
      <w:r w:rsidR="00D63F95">
        <w:rPr>
          <w:rFonts w:ascii="Times" w:hAnsi="Times" w:cs="Times"/>
          <w:color w:val="000000"/>
        </w:rPr>
        <w:t>.</w:t>
      </w:r>
      <w:r w:rsidR="00D63F95" w:rsidRPr="00D63F95">
        <w:rPr>
          <w:rFonts w:ascii="Times" w:hAnsi="Times" w:cs="Times"/>
          <w:color w:val="000000"/>
        </w:rPr>
        <w:t xml:space="preserve"> Each voter gets to cast two votes, one for the party that they support and another for the representative member that they prefer. Party lists can be either closed, where voters are not able to influence the order of candidates, or open, where voters have the ability to infl</w:t>
      </w:r>
      <w:r w:rsidR="00D63F95">
        <w:rPr>
          <w:rFonts w:ascii="Times" w:hAnsi="Times" w:cs="Times"/>
          <w:color w:val="000000"/>
        </w:rPr>
        <w:t>uence the ranking of candidates</w:t>
      </w:r>
      <w:r w:rsidR="00375FF6" w:rsidRPr="00375FF6">
        <w:rPr>
          <w:rFonts w:ascii="Times" w:hAnsi="Times" w:cs="Times"/>
          <w:color w:val="000000"/>
        </w:rPr>
        <w:t>. Many nations</w:t>
      </w:r>
      <w:r w:rsidR="00D63F95">
        <w:rPr>
          <w:rFonts w:ascii="Times" w:hAnsi="Times" w:cs="Times"/>
          <w:color w:val="000000"/>
        </w:rPr>
        <w:t>, including developed Western nations such as Germany,</w:t>
      </w:r>
      <w:r w:rsidR="00D00F52">
        <w:rPr>
          <w:rFonts w:ascii="Times" w:hAnsi="Times" w:cs="Times"/>
          <w:color w:val="000000"/>
        </w:rPr>
        <w:t xml:space="preserve"> </w:t>
      </w:r>
      <w:r w:rsidR="003346B5">
        <w:rPr>
          <w:rFonts w:ascii="Times" w:hAnsi="Times" w:cs="Times"/>
          <w:color w:val="000000"/>
        </w:rPr>
        <w:t xml:space="preserve">use the MMP system. </w:t>
      </w:r>
      <w:r w:rsidR="00DE071D">
        <w:rPr>
          <w:rFonts w:ascii="Times" w:hAnsi="Times" w:cs="Times"/>
          <w:color w:val="000000"/>
        </w:rPr>
        <w:t>One of the biggest arg</w:t>
      </w:r>
      <w:r w:rsidR="00DA6C87">
        <w:rPr>
          <w:rFonts w:ascii="Times" w:hAnsi="Times" w:cs="Times"/>
          <w:color w:val="000000"/>
        </w:rPr>
        <w:t>uments against the SMP</w:t>
      </w:r>
      <w:r w:rsidR="00DD375F" w:rsidRPr="00DD375F">
        <w:rPr>
          <w:rFonts w:ascii="Times" w:hAnsi="Times" w:cs="Times"/>
          <w:color w:val="000000"/>
        </w:rPr>
        <w:t xml:space="preserve"> system is that it produces false majority governments. This system allows a minority of citizens to select the major</w:t>
      </w:r>
      <w:r w:rsidR="00DE071D">
        <w:rPr>
          <w:rFonts w:ascii="Times" w:hAnsi="Times" w:cs="Times"/>
          <w:color w:val="000000"/>
        </w:rPr>
        <w:t>ity of the seats, often resulting in governments with the majority of control despite not having the majority of the popular vote</w:t>
      </w:r>
      <w:r w:rsidR="00DD375F" w:rsidRPr="00DD375F">
        <w:rPr>
          <w:rFonts w:ascii="Times" w:hAnsi="Times" w:cs="Times"/>
          <w:color w:val="000000"/>
        </w:rPr>
        <w:t xml:space="preserve">. </w:t>
      </w:r>
      <w:r w:rsidR="007166CD">
        <w:rPr>
          <w:rFonts w:ascii="Times" w:hAnsi="Times" w:cs="Times"/>
          <w:color w:val="000000"/>
        </w:rPr>
        <w:t>Hiemstra and Je</w:t>
      </w:r>
      <w:r w:rsidR="00DE071D">
        <w:rPr>
          <w:rFonts w:ascii="Times" w:hAnsi="Times" w:cs="Times"/>
          <w:color w:val="000000"/>
        </w:rPr>
        <w:t xml:space="preserve">nsen go further and argue </w:t>
      </w:r>
      <w:r w:rsidR="00DD375F" w:rsidRPr="00DD375F">
        <w:rPr>
          <w:rFonts w:ascii="Times" w:hAnsi="Times" w:cs="Times"/>
          <w:color w:val="000000"/>
        </w:rPr>
        <w:t>that the plurality system is great and effective for</w:t>
      </w:r>
      <w:r w:rsidR="00DE071D">
        <w:rPr>
          <w:rFonts w:ascii="Times" w:hAnsi="Times" w:cs="Times"/>
          <w:color w:val="000000"/>
        </w:rPr>
        <w:t xml:space="preserve"> only</w:t>
      </w:r>
      <w:r w:rsidR="00F74BD4">
        <w:rPr>
          <w:rFonts w:ascii="Times" w:hAnsi="Times" w:cs="Times"/>
          <w:color w:val="000000"/>
        </w:rPr>
        <w:t xml:space="preserve"> two politic</w:t>
      </w:r>
      <w:r w:rsidR="00DA6C87">
        <w:rPr>
          <w:rFonts w:ascii="Times" w:hAnsi="Times" w:cs="Times"/>
          <w:color w:val="000000"/>
        </w:rPr>
        <w:t>al parties; something that has</w:t>
      </w:r>
      <w:r w:rsidR="00F74BD4">
        <w:rPr>
          <w:rFonts w:ascii="Times" w:hAnsi="Times" w:cs="Times"/>
          <w:color w:val="000000"/>
        </w:rPr>
        <w:t xml:space="preserve"> worked in Canada’s past, but not today where Canada sees multi-party politics. </w:t>
      </w:r>
      <w:r w:rsidR="007166CD">
        <w:rPr>
          <w:rFonts w:ascii="Times" w:hAnsi="Times" w:cs="Times"/>
          <w:color w:val="000000"/>
        </w:rPr>
        <w:t>By continuing with SMP, Hiemstra and Jensen state that Canadians weaken the representative democracy</w:t>
      </w:r>
      <w:r w:rsidR="0081322E">
        <w:rPr>
          <w:rFonts w:ascii="Times" w:hAnsi="Times" w:cs="Times"/>
          <w:color w:val="000000"/>
        </w:rPr>
        <w:t xml:space="preserve"> in Canada</w:t>
      </w:r>
      <w:r w:rsidR="007166CD">
        <w:rPr>
          <w:rFonts w:ascii="Times" w:hAnsi="Times" w:cs="Times"/>
          <w:color w:val="000000"/>
        </w:rPr>
        <w:t>, resulting in other issues such as lower voter turnout</w:t>
      </w:r>
      <w:r w:rsidR="00DD375F" w:rsidRPr="00DD375F">
        <w:rPr>
          <w:rFonts w:ascii="Times" w:hAnsi="Times" w:cs="Times"/>
          <w:color w:val="000000"/>
        </w:rPr>
        <w:t>. The signifi</w:t>
      </w:r>
      <w:r w:rsidR="00DE1CF0">
        <w:rPr>
          <w:rFonts w:ascii="Times" w:hAnsi="Times" w:cs="Times"/>
          <w:color w:val="000000"/>
        </w:rPr>
        <w:t xml:space="preserve">cance of the MMP system is </w:t>
      </w:r>
      <w:r w:rsidR="00DD375F" w:rsidRPr="00DD375F">
        <w:rPr>
          <w:rFonts w:ascii="Times" w:hAnsi="Times" w:cs="Times"/>
          <w:color w:val="000000"/>
        </w:rPr>
        <w:t>it</w:t>
      </w:r>
      <w:r w:rsidR="00DE1CF0">
        <w:rPr>
          <w:rFonts w:ascii="Times" w:hAnsi="Times" w:cs="Times"/>
          <w:color w:val="000000"/>
        </w:rPr>
        <w:t xml:space="preserve">s ability to allow </w:t>
      </w:r>
      <w:r w:rsidR="00DD375F" w:rsidRPr="00DD375F">
        <w:rPr>
          <w:rFonts w:ascii="Times" w:hAnsi="Times" w:cs="Times"/>
          <w:color w:val="000000"/>
        </w:rPr>
        <w:t>voters to choose which parties they want to represen</w:t>
      </w:r>
      <w:r w:rsidR="00B609F2">
        <w:rPr>
          <w:rFonts w:ascii="Times" w:hAnsi="Times" w:cs="Times"/>
          <w:color w:val="000000"/>
        </w:rPr>
        <w:t xml:space="preserve">t them in the House of Commons, ultimately </w:t>
      </w:r>
      <w:r w:rsidR="00DE1CF0">
        <w:rPr>
          <w:rFonts w:ascii="Times" w:hAnsi="Times" w:cs="Times"/>
          <w:color w:val="000000"/>
        </w:rPr>
        <w:t>increasing representation and ensuring everyone’s vote counts.</w:t>
      </w:r>
    </w:p>
    <w:p w14:paraId="09BC426D" w14:textId="13F0B0AD" w:rsidR="00DD375F" w:rsidRPr="00DD375F" w:rsidRDefault="00F22F94" w:rsidP="00120C4C">
      <w:pPr>
        <w:widowControl w:val="0"/>
        <w:autoSpaceDE w:val="0"/>
        <w:autoSpaceDN w:val="0"/>
        <w:adjustRightInd w:val="0"/>
        <w:spacing w:line="480" w:lineRule="auto"/>
        <w:ind w:firstLine="720"/>
        <w:rPr>
          <w:rFonts w:ascii="Times" w:hAnsi="Times" w:cs="Times"/>
          <w:color w:val="000000"/>
        </w:rPr>
      </w:pPr>
      <w:r>
        <w:rPr>
          <w:rFonts w:ascii="Times" w:hAnsi="Times" w:cs="Times"/>
          <w:color w:val="000000"/>
        </w:rPr>
        <w:t>In contrast</w:t>
      </w:r>
      <w:r w:rsidR="00DD375F" w:rsidRPr="00DD375F">
        <w:rPr>
          <w:rFonts w:ascii="Times" w:hAnsi="Times" w:cs="Times"/>
          <w:color w:val="000000"/>
        </w:rPr>
        <w:t>, Christopher Kam points out the main aspects of a SM</w:t>
      </w:r>
      <w:r>
        <w:rPr>
          <w:rFonts w:ascii="Times" w:hAnsi="Times" w:cs="Times"/>
          <w:color w:val="000000"/>
        </w:rPr>
        <w:t>P electoral system and how it compares against a</w:t>
      </w:r>
      <w:r w:rsidR="00DD375F" w:rsidRPr="00DD375F">
        <w:rPr>
          <w:rFonts w:ascii="Times" w:hAnsi="Times" w:cs="Times"/>
          <w:color w:val="000000"/>
        </w:rPr>
        <w:t xml:space="preserve"> MMP system in his essay ""The Limits of Electoral Systems and Electoral R</w:t>
      </w:r>
      <w:r>
        <w:rPr>
          <w:rFonts w:ascii="Times" w:hAnsi="Times" w:cs="Times"/>
          <w:color w:val="000000"/>
        </w:rPr>
        <w:t>eform</w:t>
      </w:r>
      <w:r w:rsidR="00CE01B0">
        <w:rPr>
          <w:rFonts w:ascii="Times" w:hAnsi="Times" w:cs="Times"/>
          <w:color w:val="000000"/>
        </w:rPr>
        <w:t>-O</w:t>
      </w:r>
      <w:r>
        <w:rPr>
          <w:rFonts w:ascii="Times" w:hAnsi="Times" w:cs="Times"/>
          <w:color w:val="000000"/>
        </w:rPr>
        <w:t xml:space="preserve">r How I Came to Love SMP”. The structure of a Single Member Plurality system is deemed by most fairly simple. </w:t>
      </w:r>
      <w:r w:rsidR="001B111F">
        <w:rPr>
          <w:rFonts w:ascii="Times" w:hAnsi="Times" w:cs="Times"/>
          <w:color w:val="000000"/>
        </w:rPr>
        <w:t>V</w:t>
      </w:r>
      <w:r w:rsidR="00DD375F" w:rsidRPr="00DD375F">
        <w:rPr>
          <w:rFonts w:ascii="Times" w:hAnsi="Times" w:cs="Times"/>
          <w:color w:val="000000"/>
        </w:rPr>
        <w:t xml:space="preserve">oters cast their vote for a candidate that often represents a political party. </w:t>
      </w:r>
      <w:r w:rsidR="001B111F" w:rsidRPr="001B111F">
        <w:rPr>
          <w:rFonts w:ascii="Times" w:hAnsi="Times" w:cs="Times"/>
          <w:color w:val="000000"/>
        </w:rPr>
        <w:t>One candid</w:t>
      </w:r>
      <w:r w:rsidR="001B111F">
        <w:rPr>
          <w:rFonts w:ascii="Times" w:hAnsi="Times" w:cs="Times"/>
          <w:color w:val="000000"/>
        </w:rPr>
        <w:t xml:space="preserve">ate is elected in each of the 338 ridings across the country where no majority of votes is necessary; </w:t>
      </w:r>
      <w:r w:rsidR="001B111F" w:rsidRPr="001B111F">
        <w:rPr>
          <w:rFonts w:ascii="Times" w:hAnsi="Times" w:cs="Times"/>
          <w:color w:val="000000"/>
        </w:rPr>
        <w:t>securing a plurality of votes provides the winning candidate with one-hundred percent of the repres</w:t>
      </w:r>
      <w:r w:rsidR="001B111F">
        <w:rPr>
          <w:rFonts w:ascii="Times" w:hAnsi="Times" w:cs="Times"/>
          <w:color w:val="000000"/>
        </w:rPr>
        <w:t>entation in their constituency.</w:t>
      </w:r>
      <w:r w:rsidR="001B111F" w:rsidRPr="001B111F">
        <w:rPr>
          <w:rFonts w:ascii="Times" w:hAnsi="Times" w:cs="Times"/>
          <w:color w:val="000000"/>
        </w:rPr>
        <w:t xml:space="preserve"> </w:t>
      </w:r>
      <w:r w:rsidR="001B111F">
        <w:rPr>
          <w:rFonts w:ascii="Times" w:hAnsi="Times" w:cs="Times"/>
          <w:color w:val="000000"/>
        </w:rPr>
        <w:t>T</w:t>
      </w:r>
      <w:r w:rsidR="00DD375F" w:rsidRPr="00DD375F">
        <w:rPr>
          <w:rFonts w:ascii="Times" w:hAnsi="Times" w:cs="Times"/>
          <w:color w:val="000000"/>
        </w:rPr>
        <w:t xml:space="preserve">he main </w:t>
      </w:r>
      <w:r w:rsidR="001B111F">
        <w:rPr>
          <w:rFonts w:ascii="Times" w:hAnsi="Times" w:cs="Times"/>
          <w:color w:val="000000"/>
        </w:rPr>
        <w:t>objective of a SMP system</w:t>
      </w:r>
      <w:r w:rsidR="00DD375F" w:rsidRPr="00DD375F">
        <w:rPr>
          <w:rFonts w:ascii="Times" w:hAnsi="Times" w:cs="Times"/>
          <w:color w:val="000000"/>
        </w:rPr>
        <w:t xml:space="preserve"> is to separate the winners from losers. </w:t>
      </w:r>
      <w:r w:rsidR="00B4249E">
        <w:rPr>
          <w:rFonts w:ascii="Times" w:hAnsi="Times" w:cs="Times"/>
          <w:color w:val="000000"/>
        </w:rPr>
        <w:t xml:space="preserve">With SMP, voters and politicians often find it easier to hold governments accountable and solve pressing issues as governments elected through a SMP system often form single party majorities. This results in being able to focus on the government’s actions and agenda and hold them accountable to their content of public policy. </w:t>
      </w:r>
      <w:r w:rsidR="009F682D">
        <w:rPr>
          <w:rFonts w:ascii="Times" w:hAnsi="Times" w:cs="Times"/>
          <w:color w:val="000000"/>
        </w:rPr>
        <w:t xml:space="preserve">This form of single party majority governments also allows for the formation of stable and strong governments. This means that the government elected will have the ability and support to carry out the agenda they were voted in to deliver. A major argument against </w:t>
      </w:r>
      <w:r w:rsidR="00DD375F" w:rsidRPr="00DD375F">
        <w:rPr>
          <w:rFonts w:ascii="Times" w:hAnsi="Times" w:cs="Times"/>
          <w:color w:val="000000"/>
        </w:rPr>
        <w:t>the MMP system</w:t>
      </w:r>
      <w:r w:rsidR="009F682D">
        <w:rPr>
          <w:rFonts w:ascii="Times" w:hAnsi="Times" w:cs="Times"/>
          <w:color w:val="000000"/>
        </w:rPr>
        <w:t xml:space="preserve"> is that it</w:t>
      </w:r>
      <w:r w:rsidR="00DD375F" w:rsidRPr="00DD375F">
        <w:rPr>
          <w:rFonts w:ascii="Times" w:hAnsi="Times" w:cs="Times"/>
          <w:color w:val="000000"/>
        </w:rPr>
        <w:t xml:space="preserve"> promotes coalition governments. </w:t>
      </w:r>
      <w:r w:rsidR="009F682D">
        <w:rPr>
          <w:rFonts w:ascii="Times" w:hAnsi="Times" w:cs="Times"/>
          <w:color w:val="000000"/>
        </w:rPr>
        <w:t>Coalition governments are when multiple parties who don’t hold the majority of the support, form coalitions with other parties in an attempt to gain enough support to pass their agenda. In these cases, compromises are often made to agenda items in order to gain support from other 3</w:t>
      </w:r>
      <w:r w:rsidR="00CE01B0">
        <w:rPr>
          <w:rFonts w:ascii="Times" w:hAnsi="Times" w:cs="Times"/>
          <w:color w:val="000000"/>
        </w:rPr>
        <w:t>r</w:t>
      </w:r>
      <w:r w:rsidR="009F682D">
        <w:rPr>
          <w:rFonts w:ascii="Times" w:hAnsi="Times" w:cs="Times"/>
          <w:color w:val="000000"/>
        </w:rPr>
        <w:t xml:space="preserve">d parties and can result in </w:t>
      </w:r>
      <w:r w:rsidR="00FE3F7C">
        <w:rPr>
          <w:rFonts w:ascii="Times" w:hAnsi="Times" w:cs="Times"/>
          <w:color w:val="000000"/>
        </w:rPr>
        <w:t>voters not being able to identify the roots of policy problems</w:t>
      </w:r>
      <w:r w:rsidR="00DD375F" w:rsidRPr="00DD375F">
        <w:rPr>
          <w:rFonts w:ascii="Times" w:hAnsi="Times" w:cs="Times"/>
          <w:color w:val="000000"/>
        </w:rPr>
        <w:t>. Kam concludes his essay stating that changing and transforming from a SMP to a MMP system will be extremely costl</w:t>
      </w:r>
      <w:r w:rsidR="00CE01B0">
        <w:rPr>
          <w:rFonts w:ascii="Times" w:hAnsi="Times" w:cs="Times"/>
          <w:color w:val="000000"/>
        </w:rPr>
        <w:t xml:space="preserve">y. He believes that it will be </w:t>
      </w:r>
      <w:r w:rsidR="00DD375F" w:rsidRPr="00DD375F">
        <w:rPr>
          <w:rFonts w:ascii="Times" w:hAnsi="Times" w:cs="Times"/>
          <w:color w:val="000000"/>
        </w:rPr>
        <w:t>more efficient and effective if they focus on fixing things in</w:t>
      </w:r>
      <w:r w:rsidR="00CE01B0">
        <w:rPr>
          <w:rFonts w:ascii="Times" w:hAnsi="Times" w:cs="Times"/>
          <w:color w:val="000000"/>
        </w:rPr>
        <w:t xml:space="preserve"> the current system </w:t>
      </w:r>
      <w:r w:rsidR="00DD375F" w:rsidRPr="00DD375F">
        <w:rPr>
          <w:rFonts w:ascii="Times" w:hAnsi="Times" w:cs="Times"/>
          <w:color w:val="000000"/>
        </w:rPr>
        <w:t>rather than starting a new system</w:t>
      </w:r>
      <w:r w:rsidR="00CE01B0">
        <w:rPr>
          <w:rFonts w:ascii="Times" w:hAnsi="Times" w:cs="Times"/>
          <w:color w:val="000000"/>
        </w:rPr>
        <w:t xml:space="preserve"> altogether</w:t>
      </w:r>
      <w:r w:rsidR="00DD375F" w:rsidRPr="00DD375F">
        <w:rPr>
          <w:rFonts w:ascii="Times" w:hAnsi="Times" w:cs="Times"/>
          <w:color w:val="000000"/>
        </w:rPr>
        <w:t xml:space="preserve">. </w:t>
      </w:r>
    </w:p>
    <w:p w14:paraId="3C6FEFDA" w14:textId="33646683" w:rsidR="00DD375F" w:rsidRPr="00DD375F" w:rsidRDefault="00114FFE" w:rsidP="000116DA">
      <w:pPr>
        <w:widowControl w:val="0"/>
        <w:autoSpaceDE w:val="0"/>
        <w:autoSpaceDN w:val="0"/>
        <w:adjustRightInd w:val="0"/>
        <w:spacing w:line="480" w:lineRule="auto"/>
        <w:ind w:firstLine="720"/>
        <w:rPr>
          <w:rFonts w:ascii="Times" w:hAnsi="Times" w:cs="Times"/>
          <w:color w:val="000000"/>
        </w:rPr>
      </w:pPr>
      <w:r>
        <w:rPr>
          <w:rFonts w:ascii="Times" w:hAnsi="Times" w:cs="Times"/>
          <w:color w:val="000000"/>
        </w:rPr>
        <w:t>There</w:t>
      </w:r>
      <w:r w:rsidR="00580DC0">
        <w:rPr>
          <w:rFonts w:ascii="Times" w:hAnsi="Times" w:cs="Times"/>
          <w:color w:val="000000"/>
        </w:rPr>
        <w:t xml:space="preserve"> are clear</w:t>
      </w:r>
      <w:r>
        <w:rPr>
          <w:rFonts w:ascii="Times" w:hAnsi="Times" w:cs="Times"/>
          <w:color w:val="000000"/>
        </w:rPr>
        <w:t xml:space="preserve"> advan</w:t>
      </w:r>
      <w:r w:rsidR="00580DC0">
        <w:rPr>
          <w:rFonts w:ascii="Times" w:hAnsi="Times" w:cs="Times"/>
          <w:color w:val="000000"/>
        </w:rPr>
        <w:t xml:space="preserve">tages and disadvantages to both SMP and MMP as proven by the points made by Hiemstra and Jensen, as well as Kam, but when all of these points are brought together and compared to modern Canada, it is evident that a Mixed-Member Proportional system is in Canada’s best interest as it best reflects our current social, economic and political </w:t>
      </w:r>
      <w:r w:rsidR="00A52C04">
        <w:rPr>
          <w:rFonts w:ascii="Times" w:hAnsi="Times" w:cs="Times"/>
          <w:color w:val="000000"/>
        </w:rPr>
        <w:t>situation. As stated previously,</w:t>
      </w:r>
      <w:r w:rsidR="00580DC0">
        <w:rPr>
          <w:rFonts w:ascii="Times" w:hAnsi="Times" w:cs="Times"/>
          <w:color w:val="000000"/>
        </w:rPr>
        <w:t xml:space="preserve"> </w:t>
      </w:r>
      <w:r w:rsidR="00A52C04">
        <w:rPr>
          <w:rFonts w:ascii="Times" w:hAnsi="Times" w:cs="Times"/>
          <w:color w:val="000000"/>
        </w:rPr>
        <w:t>t</w:t>
      </w:r>
      <w:r w:rsidR="00DD375F" w:rsidRPr="00DD375F">
        <w:rPr>
          <w:rFonts w:ascii="Times" w:hAnsi="Times" w:cs="Times"/>
          <w:color w:val="000000"/>
        </w:rPr>
        <w:t>he MMP system</w:t>
      </w:r>
      <w:r w:rsidR="00A52C04">
        <w:rPr>
          <w:rFonts w:ascii="Times" w:hAnsi="Times" w:cs="Times"/>
          <w:color w:val="000000"/>
        </w:rPr>
        <w:t xml:space="preserve"> is a combination of </w:t>
      </w:r>
      <w:r w:rsidR="00DA6C87">
        <w:rPr>
          <w:rFonts w:ascii="Times" w:hAnsi="Times" w:cs="Times"/>
          <w:color w:val="000000"/>
        </w:rPr>
        <w:t xml:space="preserve">PR </w:t>
      </w:r>
      <w:r w:rsidR="00A52C04">
        <w:rPr>
          <w:rFonts w:ascii="Times" w:hAnsi="Times" w:cs="Times"/>
          <w:color w:val="000000"/>
        </w:rPr>
        <w:t xml:space="preserve">and </w:t>
      </w:r>
      <w:r w:rsidR="00DA6C87">
        <w:rPr>
          <w:rFonts w:ascii="Times" w:hAnsi="Times" w:cs="Times"/>
          <w:color w:val="000000"/>
        </w:rPr>
        <w:t xml:space="preserve">SMP. </w:t>
      </w:r>
      <w:r w:rsidR="00A52C04">
        <w:rPr>
          <w:rFonts w:ascii="Times" w:hAnsi="Times" w:cs="Times"/>
          <w:color w:val="000000"/>
        </w:rPr>
        <w:t xml:space="preserve">This allows the country to get the “best of both worlds” as the advantages to both systems are reaped. One of these major advantages it has over the current electoral system is the </w:t>
      </w:r>
      <w:r w:rsidR="00A52C04" w:rsidRPr="00A52C04">
        <w:rPr>
          <w:rFonts w:ascii="Times" w:hAnsi="Times" w:cs="Times"/>
          <w:color w:val="000000"/>
        </w:rPr>
        <w:t>amount of proportionality that the elections result in. The lack of proportionality between votes and seats can lead to voters feeling that their voices are not being heard, and that ultimately their votes do not matter</w:t>
      </w:r>
      <w:r w:rsidR="00A52C04">
        <w:rPr>
          <w:rFonts w:ascii="Times" w:hAnsi="Times" w:cs="Times"/>
          <w:color w:val="000000"/>
        </w:rPr>
        <w:t>. In SMP</w:t>
      </w:r>
      <w:r w:rsidR="00A52C04" w:rsidRPr="00A52C04">
        <w:rPr>
          <w:rFonts w:ascii="Times" w:hAnsi="Times" w:cs="Times"/>
          <w:color w:val="000000"/>
        </w:rPr>
        <w:t xml:space="preserve"> a party can receive under 50% of the popular vote yet occupy a substantially higher number of seats in the House of Commons. In fact, it frequently happens in Canada. Only once has there been an instance of a party receiving over 50% of the popular vote, the Progressive Conservative party in 1984 under Brian Mulroney, yet more often than not, a party has the majority of seats in Parliament</w:t>
      </w:r>
      <w:r w:rsidR="00A52C04">
        <w:rPr>
          <w:rFonts w:ascii="Times" w:hAnsi="Times" w:cs="Times"/>
          <w:color w:val="000000"/>
        </w:rPr>
        <w:t xml:space="preserve">. </w:t>
      </w:r>
      <w:r w:rsidR="007B0098">
        <w:rPr>
          <w:rFonts w:ascii="Times" w:hAnsi="Times" w:cs="Times"/>
          <w:color w:val="000000"/>
        </w:rPr>
        <w:t xml:space="preserve">This phenomena of “wasted votes” has </w:t>
      </w:r>
      <w:r w:rsidR="008D5A3B">
        <w:rPr>
          <w:rFonts w:ascii="Times" w:hAnsi="Times" w:cs="Times"/>
          <w:color w:val="000000"/>
        </w:rPr>
        <w:t>led</w:t>
      </w:r>
      <w:r w:rsidR="007B0098">
        <w:rPr>
          <w:rFonts w:ascii="Times" w:hAnsi="Times" w:cs="Times"/>
          <w:color w:val="000000"/>
        </w:rPr>
        <w:t xml:space="preserve"> to several issues</w:t>
      </w:r>
      <w:r w:rsidR="008D5A3B">
        <w:rPr>
          <w:rFonts w:ascii="Times" w:hAnsi="Times" w:cs="Times"/>
          <w:color w:val="000000"/>
        </w:rPr>
        <w:t>, including the act of strategically voting, as seen in the previous federal election in 2015. In this process of strategically voting, voters often vote for parties they do not eminently prefer, in order to avoid wasting their vote. This practice skews t</w:t>
      </w:r>
      <w:r w:rsidR="008D5A3B" w:rsidRPr="008D5A3B">
        <w:rPr>
          <w:rFonts w:ascii="Times" w:hAnsi="Times" w:cs="Times"/>
          <w:color w:val="000000"/>
        </w:rPr>
        <w:t>h</w:t>
      </w:r>
      <w:r w:rsidR="008D5A3B">
        <w:rPr>
          <w:rFonts w:ascii="Times" w:hAnsi="Times" w:cs="Times"/>
          <w:color w:val="000000"/>
        </w:rPr>
        <w:t>e</w:t>
      </w:r>
      <w:r w:rsidR="008D5A3B" w:rsidRPr="008D5A3B">
        <w:rPr>
          <w:rFonts w:ascii="Times" w:hAnsi="Times" w:cs="Times"/>
          <w:color w:val="000000"/>
        </w:rPr>
        <w:t xml:space="preserve"> accuracy of voting results accurately reflecting the will of the people. Voters in a system that employs MMP are more likely </w:t>
      </w:r>
      <w:r w:rsidR="00DA6C87">
        <w:rPr>
          <w:rFonts w:ascii="Times" w:hAnsi="Times" w:cs="Times"/>
          <w:color w:val="000000"/>
        </w:rPr>
        <w:t>to vote for the candidate and</w:t>
      </w:r>
      <w:r w:rsidR="008D5A3B" w:rsidRPr="008D5A3B">
        <w:rPr>
          <w:rFonts w:ascii="Times" w:hAnsi="Times" w:cs="Times"/>
          <w:color w:val="000000"/>
        </w:rPr>
        <w:t xml:space="preserve"> the party that they actually prefer</w:t>
      </w:r>
      <w:r w:rsidR="008D5A3B">
        <w:rPr>
          <w:rFonts w:ascii="Times" w:hAnsi="Times" w:cs="Times"/>
          <w:color w:val="000000"/>
        </w:rPr>
        <w:t xml:space="preserve">. </w:t>
      </w:r>
      <w:r w:rsidR="00FB4851" w:rsidRPr="00FB4851">
        <w:rPr>
          <w:rFonts w:ascii="Times" w:hAnsi="Times" w:cs="Times"/>
          <w:color w:val="000000"/>
        </w:rPr>
        <w:t>In the event that their candidate does not obtain the plurality of votes needed to secure a seat, their party preference is still reflected in their party-list vote, which will result in representation</w:t>
      </w:r>
      <w:r w:rsidR="00FB4851">
        <w:rPr>
          <w:rFonts w:ascii="Times" w:hAnsi="Times" w:cs="Times"/>
          <w:color w:val="000000"/>
        </w:rPr>
        <w:t xml:space="preserve">. </w:t>
      </w:r>
      <w:r w:rsidR="005D1A84">
        <w:rPr>
          <w:rFonts w:ascii="Times" w:hAnsi="Times" w:cs="Times"/>
          <w:color w:val="000000"/>
        </w:rPr>
        <w:t>In addition to increased proportionality in elections, adopting a MMP system would also</w:t>
      </w:r>
      <w:r w:rsidR="005D1A84" w:rsidRPr="005D1A84">
        <w:t xml:space="preserve"> </w:t>
      </w:r>
      <w:r w:rsidR="005D1A84" w:rsidRPr="005D1A84">
        <w:rPr>
          <w:rFonts w:ascii="Times" w:hAnsi="Times" w:cs="Times"/>
          <w:color w:val="000000"/>
        </w:rPr>
        <w:t xml:space="preserve">help to prevent the centralization of </w:t>
      </w:r>
      <w:r w:rsidR="005D1A84">
        <w:rPr>
          <w:rFonts w:ascii="Times" w:hAnsi="Times" w:cs="Times"/>
          <w:color w:val="000000"/>
        </w:rPr>
        <w:t xml:space="preserve">power and </w:t>
      </w:r>
      <w:r w:rsidR="00DA6C87">
        <w:rPr>
          <w:rFonts w:ascii="Times" w:hAnsi="Times" w:cs="Times"/>
          <w:color w:val="000000"/>
        </w:rPr>
        <w:t xml:space="preserve">would </w:t>
      </w:r>
      <w:r w:rsidR="005D1A84">
        <w:rPr>
          <w:rFonts w:ascii="Times" w:hAnsi="Times" w:cs="Times"/>
          <w:color w:val="000000"/>
        </w:rPr>
        <w:t>support</w:t>
      </w:r>
      <w:r w:rsidR="005D1A84" w:rsidRPr="005D1A84">
        <w:rPr>
          <w:rFonts w:ascii="Times" w:hAnsi="Times" w:cs="Times"/>
          <w:color w:val="000000"/>
        </w:rPr>
        <w:t xml:space="preserve"> a greater vision of cooperation for an increasingly divided Parliament.</w:t>
      </w:r>
      <w:r w:rsidR="005D1A84">
        <w:rPr>
          <w:rFonts w:ascii="Times" w:hAnsi="Times" w:cs="Times"/>
          <w:color w:val="000000"/>
        </w:rPr>
        <w:t xml:space="preserve"> </w:t>
      </w:r>
      <w:r w:rsidR="008517CA">
        <w:rPr>
          <w:rFonts w:ascii="Times" w:hAnsi="Times" w:cs="Times"/>
          <w:color w:val="000000"/>
        </w:rPr>
        <w:t>The way our government currently works proves to show that the Prime Minister gets to enjoy power to a certain extent that some would say</w:t>
      </w:r>
      <w:r w:rsidR="00DA6C87">
        <w:rPr>
          <w:rFonts w:ascii="Times" w:hAnsi="Times" w:cs="Times"/>
          <w:color w:val="000000"/>
        </w:rPr>
        <w:t xml:space="preserve"> is</w:t>
      </w:r>
      <w:r w:rsidR="008517CA">
        <w:rPr>
          <w:rFonts w:ascii="Times" w:hAnsi="Times" w:cs="Times"/>
          <w:color w:val="000000"/>
        </w:rPr>
        <w:t xml:space="preserve"> unhealthy to democracy, much like the power seen in a presidential system. Changing to a MMP system would help mitigate this issue by means of coalition governments forming, reducing the amount of power one head of state or party controls. Although many Canadians argue that coalition governments are inefficient compared to majority governments who are more stable, by reducing the frequency of majority governments, it will force parties to work more cooperatively and inclusively. </w:t>
      </w:r>
      <w:r w:rsidR="00567933">
        <w:rPr>
          <w:rFonts w:ascii="Times" w:hAnsi="Times" w:cs="Times"/>
          <w:color w:val="000000"/>
        </w:rPr>
        <w:t>This change would go a long way in terms of partisanship and government accountability.</w:t>
      </w:r>
      <w:r w:rsidR="00FE14B3">
        <w:rPr>
          <w:rFonts w:ascii="Times" w:hAnsi="Times" w:cs="Times"/>
          <w:color w:val="000000"/>
        </w:rPr>
        <w:t xml:space="preserve"> Finally, this change in electoral system would also bring out </w:t>
      </w:r>
      <w:r w:rsidR="00FE14B3" w:rsidRPr="00DF537C">
        <w:rPr>
          <w:rFonts w:ascii="Times" w:hAnsi="Times" w:cs="Times"/>
          <w:color w:val="000000"/>
        </w:rPr>
        <w:t>greater representation of minority groups</w:t>
      </w:r>
      <w:r w:rsidR="00FE14B3">
        <w:rPr>
          <w:rFonts w:ascii="Times" w:hAnsi="Times" w:cs="Times"/>
          <w:color w:val="000000"/>
        </w:rPr>
        <w:t xml:space="preserve"> in the country</w:t>
      </w:r>
      <w:r w:rsidR="00FE14B3" w:rsidRPr="00DF537C">
        <w:rPr>
          <w:rFonts w:ascii="Times" w:hAnsi="Times" w:cs="Times"/>
          <w:color w:val="000000"/>
        </w:rPr>
        <w:t>.</w:t>
      </w:r>
      <w:r w:rsidR="00FE14B3">
        <w:rPr>
          <w:rFonts w:ascii="Times" w:hAnsi="Times" w:cs="Times"/>
          <w:color w:val="000000"/>
        </w:rPr>
        <w:t xml:space="preserve"> </w:t>
      </w:r>
      <w:r w:rsidR="00FE14B3" w:rsidRPr="00FE14B3">
        <w:rPr>
          <w:rFonts w:ascii="Times" w:hAnsi="Times" w:cs="Times"/>
          <w:color w:val="000000"/>
        </w:rPr>
        <w:t>Tied in to the diverse range of views that MMP can help to facilitate is the opportunity that the electoral system presents to parties in their ability to influence gender and minority representation in Parliament.</w:t>
      </w:r>
      <w:r w:rsidR="00FE14B3">
        <w:rPr>
          <w:rFonts w:ascii="Times" w:hAnsi="Times" w:cs="Times"/>
          <w:color w:val="000000"/>
        </w:rPr>
        <w:t xml:space="preserve"> A big issue with the current electoral system of SMP is the historical underrepresentation of women and minority groups in the House of Commons, a field highly dominated by white males. </w:t>
      </w:r>
      <w:r w:rsidR="004D20D7">
        <w:rPr>
          <w:rFonts w:ascii="Times" w:hAnsi="Times" w:cs="Times"/>
          <w:color w:val="000000"/>
        </w:rPr>
        <w:t xml:space="preserve">This evidently shows an imbalance in Parliament regarding the representation of minority groups, despite Canada becoming an increasingly multicultural and diverse society. </w:t>
      </w:r>
      <w:r w:rsidR="00F57E4D">
        <w:rPr>
          <w:rFonts w:ascii="Times" w:hAnsi="Times" w:cs="Times"/>
          <w:color w:val="000000"/>
        </w:rPr>
        <w:t xml:space="preserve">The solution that a MMP system would bring to this issue is that with a higher mirrored representation in parliament would result in </w:t>
      </w:r>
      <w:r w:rsidR="00F57E4D" w:rsidRPr="00F57E4D">
        <w:rPr>
          <w:rFonts w:ascii="Times" w:hAnsi="Times" w:cs="Times"/>
          <w:color w:val="000000"/>
        </w:rPr>
        <w:t>Canadian citizens that are members o</w:t>
      </w:r>
      <w:r w:rsidR="00DA6C87">
        <w:rPr>
          <w:rFonts w:ascii="Times" w:hAnsi="Times" w:cs="Times"/>
          <w:color w:val="000000"/>
        </w:rPr>
        <w:t xml:space="preserve">f minority groups </w:t>
      </w:r>
      <w:r w:rsidR="00F57E4D" w:rsidRPr="00F57E4D">
        <w:rPr>
          <w:rFonts w:ascii="Times" w:hAnsi="Times" w:cs="Times"/>
          <w:color w:val="000000"/>
        </w:rPr>
        <w:t>see</w:t>
      </w:r>
      <w:r w:rsidR="00DA6C87">
        <w:rPr>
          <w:rFonts w:ascii="Times" w:hAnsi="Times" w:cs="Times"/>
          <w:color w:val="000000"/>
        </w:rPr>
        <w:t>ing</w:t>
      </w:r>
      <w:bookmarkStart w:id="0" w:name="_GoBack"/>
      <w:bookmarkEnd w:id="0"/>
      <w:r w:rsidR="00F57E4D" w:rsidRPr="00F57E4D">
        <w:rPr>
          <w:rFonts w:ascii="Times" w:hAnsi="Times" w:cs="Times"/>
          <w:color w:val="000000"/>
        </w:rPr>
        <w:t xml:space="preserve"> their chances of representation rise, and concurrently, their views will be represented. This will result in greater government legitimacy within these communities</w:t>
      </w:r>
      <w:r w:rsidR="00F57E4D">
        <w:rPr>
          <w:rFonts w:ascii="Times" w:hAnsi="Times" w:cs="Times"/>
          <w:color w:val="000000"/>
        </w:rPr>
        <w:t>. The party-list section of MMP would allow this to happen where voters would have the power to choose which candidates they would like to see elected, hence allowing them to choose women and/or minority leaders in hopes of them reaching the top of the candidate list.</w:t>
      </w:r>
    </w:p>
    <w:p w14:paraId="19F3E04D" w14:textId="77777777" w:rsidR="00F57E4D" w:rsidRDefault="00F57E4D" w:rsidP="00F57E4D">
      <w:pPr>
        <w:spacing w:line="480" w:lineRule="auto"/>
        <w:rPr>
          <w:rFonts w:ascii="Times" w:hAnsi="Times" w:cs="Times"/>
          <w:color w:val="000000"/>
        </w:rPr>
      </w:pPr>
      <w:r>
        <w:rPr>
          <w:rFonts w:ascii="Times" w:hAnsi="Times" w:cs="Times"/>
          <w:color w:val="000000"/>
        </w:rPr>
        <w:tab/>
      </w:r>
      <w:r w:rsidRPr="00F57E4D">
        <w:rPr>
          <w:rFonts w:ascii="Times" w:hAnsi="Times" w:cs="Times"/>
          <w:color w:val="000000"/>
        </w:rPr>
        <w:t xml:space="preserve">It is important to keep in mind that there is no perfect electoral system. If there was, </w:t>
      </w:r>
    </w:p>
    <w:p w14:paraId="572B8E51" w14:textId="52DC851B" w:rsidR="00883DBE" w:rsidRPr="008444A3" w:rsidRDefault="00F57E4D" w:rsidP="00F57E4D">
      <w:pPr>
        <w:spacing w:line="480" w:lineRule="auto"/>
        <w:rPr>
          <w:rFonts w:ascii="Times New Roman" w:eastAsia="Times New Roman" w:hAnsi="Times New Roman" w:cs="Times New Roman"/>
        </w:rPr>
      </w:pPr>
      <w:r>
        <w:rPr>
          <w:rFonts w:ascii="Times" w:hAnsi="Times" w:cs="Times"/>
          <w:color w:val="000000"/>
        </w:rPr>
        <w:t>everyone would be using it</w:t>
      </w:r>
      <w:r w:rsidRPr="00F57E4D">
        <w:rPr>
          <w:rFonts w:ascii="Times" w:hAnsi="Times" w:cs="Times"/>
          <w:color w:val="000000"/>
        </w:rPr>
        <w:t xml:space="preserve">. That being said, there are systems that are superior to others. By comparing </w:t>
      </w:r>
      <w:r>
        <w:rPr>
          <w:rFonts w:ascii="Times" w:hAnsi="Times" w:cs="Times"/>
          <w:color w:val="000000"/>
        </w:rPr>
        <w:t>a Single Member Plurality system</w:t>
      </w:r>
      <w:r w:rsidRPr="00F57E4D">
        <w:rPr>
          <w:rFonts w:ascii="Times" w:hAnsi="Times" w:cs="Times"/>
          <w:color w:val="000000"/>
        </w:rPr>
        <w:t xml:space="preserve"> and </w:t>
      </w:r>
      <w:r>
        <w:rPr>
          <w:rFonts w:ascii="Times" w:hAnsi="Times" w:cs="Times"/>
          <w:color w:val="000000"/>
        </w:rPr>
        <w:t xml:space="preserve">a </w:t>
      </w:r>
      <w:r w:rsidRPr="00F57E4D">
        <w:rPr>
          <w:rFonts w:ascii="Times" w:hAnsi="Times" w:cs="Times"/>
          <w:color w:val="000000"/>
        </w:rPr>
        <w:t>M</w:t>
      </w:r>
      <w:r>
        <w:rPr>
          <w:rFonts w:ascii="Times" w:hAnsi="Times" w:cs="Times"/>
          <w:color w:val="000000"/>
        </w:rPr>
        <w:t>ixed-</w:t>
      </w:r>
      <w:r w:rsidRPr="00F57E4D">
        <w:rPr>
          <w:rFonts w:ascii="Times" w:hAnsi="Times" w:cs="Times"/>
          <w:color w:val="000000"/>
        </w:rPr>
        <w:t>M</w:t>
      </w:r>
      <w:r>
        <w:rPr>
          <w:rFonts w:ascii="Times" w:hAnsi="Times" w:cs="Times"/>
          <w:color w:val="000000"/>
        </w:rPr>
        <w:t xml:space="preserve">ember </w:t>
      </w:r>
      <w:r w:rsidRPr="00F57E4D">
        <w:rPr>
          <w:rFonts w:ascii="Times" w:hAnsi="Times" w:cs="Times"/>
          <w:color w:val="000000"/>
        </w:rPr>
        <w:t>P</w:t>
      </w:r>
      <w:r>
        <w:rPr>
          <w:rFonts w:ascii="Times" w:hAnsi="Times" w:cs="Times"/>
          <w:color w:val="000000"/>
        </w:rPr>
        <w:t>roportional one,</w:t>
      </w:r>
      <w:r w:rsidRPr="00F57E4D">
        <w:rPr>
          <w:rFonts w:ascii="Times" w:hAnsi="Times" w:cs="Times"/>
          <w:color w:val="000000"/>
        </w:rPr>
        <w:t xml:space="preserve"> this paper has argued that Canada would benefit from electoral reform, and consequently that the adoption of MMP would be a beneficial choice.</w:t>
      </w:r>
      <w:r>
        <w:rPr>
          <w:rFonts w:ascii="Times" w:hAnsi="Times" w:cs="Times"/>
          <w:color w:val="000000"/>
        </w:rPr>
        <w:t xml:space="preserve"> </w:t>
      </w:r>
      <w:r w:rsidRPr="00F57E4D">
        <w:rPr>
          <w:rFonts w:ascii="Times" w:hAnsi="Times" w:cs="Times"/>
          <w:color w:val="000000"/>
        </w:rPr>
        <w:t>The arguments in favour of this transition include,</w:t>
      </w:r>
      <w:r>
        <w:rPr>
          <w:rFonts w:ascii="Times" w:hAnsi="Times" w:cs="Times"/>
          <w:color w:val="000000"/>
        </w:rPr>
        <w:t xml:space="preserve"> </w:t>
      </w:r>
      <w:r w:rsidRPr="00F57E4D">
        <w:rPr>
          <w:rFonts w:ascii="Times" w:hAnsi="Times" w:cs="Times"/>
          <w:color w:val="000000"/>
        </w:rPr>
        <w:t>greater proportionality, prevent</w:t>
      </w:r>
      <w:r>
        <w:rPr>
          <w:rFonts w:ascii="Times" w:hAnsi="Times" w:cs="Times"/>
          <w:color w:val="000000"/>
        </w:rPr>
        <w:t>ion of</w:t>
      </w:r>
      <w:r w:rsidRPr="00F57E4D">
        <w:rPr>
          <w:rFonts w:ascii="Times" w:hAnsi="Times" w:cs="Times"/>
          <w:color w:val="000000"/>
        </w:rPr>
        <w:t xml:space="preserve"> the centralization of power that is occurring in Parliament, and attain</w:t>
      </w:r>
      <w:r>
        <w:rPr>
          <w:rFonts w:ascii="Times" w:hAnsi="Times" w:cs="Times"/>
          <w:color w:val="000000"/>
        </w:rPr>
        <w:t>ing</w:t>
      </w:r>
      <w:r w:rsidRPr="00F57E4D">
        <w:rPr>
          <w:rFonts w:ascii="Times" w:hAnsi="Times" w:cs="Times"/>
          <w:color w:val="000000"/>
        </w:rPr>
        <w:t xml:space="preserve"> greater legitimacy with the ability to positively influence the representation of minority groups in the country.</w:t>
      </w:r>
      <w:r>
        <w:rPr>
          <w:rFonts w:ascii="Times" w:hAnsi="Times" w:cs="Times"/>
          <w:color w:val="000000"/>
        </w:rPr>
        <w:t xml:space="preserve"> </w:t>
      </w:r>
      <w:r w:rsidRPr="00F57E4D">
        <w:rPr>
          <w:rFonts w:ascii="Times" w:hAnsi="Times" w:cs="Times"/>
          <w:color w:val="000000"/>
        </w:rPr>
        <w:t>In order to accommodate the political, social and cultural changes that have taken place in Canada since its origins, the adoption of MMP would be a step in the right direction if Canadians wish to be seen as a progressive, democratic society.</w:t>
      </w:r>
    </w:p>
    <w:sectPr w:rsidR="00883DBE" w:rsidRPr="008444A3" w:rsidSect="000B6223">
      <w:headerReference w:type="even" r:id="rId6"/>
      <w:headerReference w:type="default" r:id="rId7"/>
      <w:pgSz w:w="12240" w:h="15840"/>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31431A7" w14:textId="77777777" w:rsidR="00477591" w:rsidRDefault="00477591" w:rsidP="000B6223">
      <w:r>
        <w:separator/>
      </w:r>
    </w:p>
  </w:endnote>
  <w:endnote w:type="continuationSeparator" w:id="0">
    <w:p w14:paraId="37F3B3DE" w14:textId="77777777" w:rsidR="00477591" w:rsidRDefault="00477591" w:rsidP="000B62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Times">
    <w:panose1 w:val="020005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D0CA46A" w14:textId="77777777" w:rsidR="00477591" w:rsidRDefault="00477591" w:rsidP="000B6223">
      <w:r>
        <w:separator/>
      </w:r>
    </w:p>
  </w:footnote>
  <w:footnote w:type="continuationSeparator" w:id="0">
    <w:p w14:paraId="36794EC4" w14:textId="77777777" w:rsidR="00477591" w:rsidRDefault="00477591" w:rsidP="000B6223">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1EE09E" w14:textId="77777777" w:rsidR="000B6223" w:rsidRDefault="000B6223" w:rsidP="00F90A7C">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4558011" w14:textId="77777777" w:rsidR="000B6223" w:rsidRDefault="000B6223" w:rsidP="000B6223">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560AD1" w14:textId="77777777" w:rsidR="000B6223" w:rsidRDefault="000B6223" w:rsidP="00F90A7C">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DA6C87">
      <w:rPr>
        <w:rStyle w:val="PageNumber"/>
        <w:noProof/>
      </w:rPr>
      <w:t>5</w:t>
    </w:r>
    <w:r>
      <w:rPr>
        <w:rStyle w:val="PageNumber"/>
      </w:rPr>
      <w:fldChar w:fldCharType="end"/>
    </w:r>
  </w:p>
  <w:p w14:paraId="1216520A" w14:textId="77777777" w:rsidR="000B6223" w:rsidRDefault="000B6223" w:rsidP="000B6223">
    <w:pPr>
      <w:pStyle w:val="Header"/>
      <w:ind w:right="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2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2B08"/>
    <w:rsid w:val="000111F5"/>
    <w:rsid w:val="000116DA"/>
    <w:rsid w:val="00022B4D"/>
    <w:rsid w:val="0009525D"/>
    <w:rsid w:val="000B6223"/>
    <w:rsid w:val="000F1D57"/>
    <w:rsid w:val="00114FFE"/>
    <w:rsid w:val="00120C4C"/>
    <w:rsid w:val="0017447A"/>
    <w:rsid w:val="001B111F"/>
    <w:rsid w:val="00290FDC"/>
    <w:rsid w:val="003346B5"/>
    <w:rsid w:val="00375FF6"/>
    <w:rsid w:val="004206E3"/>
    <w:rsid w:val="00454944"/>
    <w:rsid w:val="00465756"/>
    <w:rsid w:val="00477591"/>
    <w:rsid w:val="00487087"/>
    <w:rsid w:val="004D20D7"/>
    <w:rsid w:val="00567933"/>
    <w:rsid w:val="00580DC0"/>
    <w:rsid w:val="005A625B"/>
    <w:rsid w:val="005D1A84"/>
    <w:rsid w:val="006A61E4"/>
    <w:rsid w:val="007042FC"/>
    <w:rsid w:val="0071100B"/>
    <w:rsid w:val="007166CD"/>
    <w:rsid w:val="007B0098"/>
    <w:rsid w:val="007F2231"/>
    <w:rsid w:val="00805165"/>
    <w:rsid w:val="0081322E"/>
    <w:rsid w:val="008444A3"/>
    <w:rsid w:val="008517CA"/>
    <w:rsid w:val="00883DBE"/>
    <w:rsid w:val="008843BE"/>
    <w:rsid w:val="00897EE7"/>
    <w:rsid w:val="008D5A3B"/>
    <w:rsid w:val="0091101F"/>
    <w:rsid w:val="00914F10"/>
    <w:rsid w:val="00951790"/>
    <w:rsid w:val="00966C4E"/>
    <w:rsid w:val="00977CA0"/>
    <w:rsid w:val="009961B6"/>
    <w:rsid w:val="009F682D"/>
    <w:rsid w:val="00A14A62"/>
    <w:rsid w:val="00A52C04"/>
    <w:rsid w:val="00A878D9"/>
    <w:rsid w:val="00AA3B13"/>
    <w:rsid w:val="00B4249E"/>
    <w:rsid w:val="00B609F2"/>
    <w:rsid w:val="00B914D0"/>
    <w:rsid w:val="00C44059"/>
    <w:rsid w:val="00CE01B0"/>
    <w:rsid w:val="00D00F52"/>
    <w:rsid w:val="00D63F95"/>
    <w:rsid w:val="00D80933"/>
    <w:rsid w:val="00D96036"/>
    <w:rsid w:val="00DA6C87"/>
    <w:rsid w:val="00DD375F"/>
    <w:rsid w:val="00DE071D"/>
    <w:rsid w:val="00DE1CF0"/>
    <w:rsid w:val="00DF537C"/>
    <w:rsid w:val="00E52563"/>
    <w:rsid w:val="00EC2B08"/>
    <w:rsid w:val="00EC3F21"/>
    <w:rsid w:val="00F22F94"/>
    <w:rsid w:val="00F57E4D"/>
    <w:rsid w:val="00F74BD4"/>
    <w:rsid w:val="00FB4851"/>
    <w:rsid w:val="00FE14B3"/>
    <w:rsid w:val="00FE3F7C"/>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AC3202"/>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B6223"/>
    <w:pPr>
      <w:tabs>
        <w:tab w:val="center" w:pos="4680"/>
        <w:tab w:val="right" w:pos="9360"/>
      </w:tabs>
    </w:pPr>
  </w:style>
  <w:style w:type="character" w:customStyle="1" w:styleId="HeaderChar">
    <w:name w:val="Header Char"/>
    <w:basedOn w:val="DefaultParagraphFont"/>
    <w:link w:val="Header"/>
    <w:uiPriority w:val="99"/>
    <w:rsid w:val="000B6223"/>
  </w:style>
  <w:style w:type="character" w:styleId="PageNumber">
    <w:name w:val="page number"/>
    <w:basedOn w:val="DefaultParagraphFont"/>
    <w:uiPriority w:val="99"/>
    <w:semiHidden/>
    <w:unhideWhenUsed/>
    <w:rsid w:val="000B6223"/>
  </w:style>
  <w:style w:type="paragraph" w:styleId="Footer">
    <w:name w:val="footer"/>
    <w:basedOn w:val="Normal"/>
    <w:link w:val="FooterChar"/>
    <w:uiPriority w:val="99"/>
    <w:unhideWhenUsed/>
    <w:rsid w:val="000B6223"/>
    <w:pPr>
      <w:tabs>
        <w:tab w:val="center" w:pos="4680"/>
        <w:tab w:val="right" w:pos="9360"/>
      </w:tabs>
    </w:pPr>
  </w:style>
  <w:style w:type="character" w:customStyle="1" w:styleId="FooterChar">
    <w:name w:val="Footer Char"/>
    <w:basedOn w:val="DefaultParagraphFont"/>
    <w:link w:val="Footer"/>
    <w:uiPriority w:val="99"/>
    <w:rsid w:val="000B62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5217616">
      <w:bodyDiv w:val="1"/>
      <w:marLeft w:val="0"/>
      <w:marRight w:val="0"/>
      <w:marTop w:val="0"/>
      <w:marBottom w:val="0"/>
      <w:divBdr>
        <w:top w:val="none" w:sz="0" w:space="0" w:color="auto"/>
        <w:left w:val="none" w:sz="0" w:space="0" w:color="auto"/>
        <w:bottom w:val="none" w:sz="0" w:space="0" w:color="auto"/>
        <w:right w:val="none" w:sz="0" w:space="0" w:color="auto"/>
      </w:divBdr>
    </w:div>
    <w:div w:id="291325333">
      <w:bodyDiv w:val="1"/>
      <w:marLeft w:val="0"/>
      <w:marRight w:val="0"/>
      <w:marTop w:val="0"/>
      <w:marBottom w:val="0"/>
      <w:divBdr>
        <w:top w:val="none" w:sz="0" w:space="0" w:color="auto"/>
        <w:left w:val="none" w:sz="0" w:space="0" w:color="auto"/>
        <w:bottom w:val="none" w:sz="0" w:space="0" w:color="auto"/>
        <w:right w:val="none" w:sz="0" w:space="0" w:color="auto"/>
      </w:divBdr>
    </w:div>
    <w:div w:id="465858311">
      <w:bodyDiv w:val="1"/>
      <w:marLeft w:val="0"/>
      <w:marRight w:val="0"/>
      <w:marTop w:val="0"/>
      <w:marBottom w:val="0"/>
      <w:divBdr>
        <w:top w:val="none" w:sz="0" w:space="0" w:color="auto"/>
        <w:left w:val="none" w:sz="0" w:space="0" w:color="auto"/>
        <w:bottom w:val="none" w:sz="0" w:space="0" w:color="auto"/>
        <w:right w:val="none" w:sz="0" w:space="0" w:color="auto"/>
      </w:divBdr>
    </w:div>
    <w:div w:id="990669079">
      <w:bodyDiv w:val="1"/>
      <w:marLeft w:val="0"/>
      <w:marRight w:val="0"/>
      <w:marTop w:val="0"/>
      <w:marBottom w:val="0"/>
      <w:divBdr>
        <w:top w:val="none" w:sz="0" w:space="0" w:color="auto"/>
        <w:left w:val="none" w:sz="0" w:space="0" w:color="auto"/>
        <w:bottom w:val="none" w:sz="0" w:space="0" w:color="auto"/>
        <w:right w:val="none" w:sz="0" w:space="0" w:color="auto"/>
      </w:divBdr>
    </w:div>
    <w:div w:id="1362321104">
      <w:bodyDiv w:val="1"/>
      <w:marLeft w:val="0"/>
      <w:marRight w:val="0"/>
      <w:marTop w:val="0"/>
      <w:marBottom w:val="0"/>
      <w:divBdr>
        <w:top w:val="none" w:sz="0" w:space="0" w:color="auto"/>
        <w:left w:val="none" w:sz="0" w:space="0" w:color="auto"/>
        <w:bottom w:val="none" w:sz="0" w:space="0" w:color="auto"/>
        <w:right w:val="none" w:sz="0" w:space="0" w:color="auto"/>
      </w:divBdr>
    </w:div>
    <w:div w:id="1678075412">
      <w:bodyDiv w:val="1"/>
      <w:marLeft w:val="0"/>
      <w:marRight w:val="0"/>
      <w:marTop w:val="0"/>
      <w:marBottom w:val="0"/>
      <w:divBdr>
        <w:top w:val="none" w:sz="0" w:space="0" w:color="auto"/>
        <w:left w:val="none" w:sz="0" w:space="0" w:color="auto"/>
        <w:bottom w:val="none" w:sz="0" w:space="0" w:color="auto"/>
        <w:right w:val="none" w:sz="0" w:space="0" w:color="auto"/>
      </w:divBdr>
    </w:div>
    <w:div w:id="186597224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eader" Target="header1.xml"/><Relationship Id="rId7" Type="http://schemas.openxmlformats.org/officeDocument/2006/relationships/header" Target="header2.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193</TotalTime>
  <Pages>6</Pages>
  <Words>1668</Words>
  <Characters>9510</Characters>
  <Application>Microsoft Macintosh Word</Application>
  <DocSecurity>0</DocSecurity>
  <Lines>79</Lines>
  <Paragraphs>22</Paragraphs>
  <ScaleCrop>false</ScaleCrop>
  <HeadingPairs>
    <vt:vector size="4" baseType="variant">
      <vt:variant>
        <vt:lpstr>Title</vt:lpstr>
      </vt:variant>
      <vt:variant>
        <vt:i4>1</vt:i4>
      </vt:variant>
      <vt:variant>
        <vt:lpstr>Headings</vt:lpstr>
      </vt:variant>
      <vt:variant>
        <vt:i4>7</vt:i4>
      </vt:variant>
    </vt:vector>
  </HeadingPairs>
  <TitlesOfParts>
    <vt:vector size="8" baseType="lpstr">
      <vt:lpstr/>
      <vt:lpstr>Is a Mixed-Member Proportional Electoral System in Canada’s Interest?</vt:lpstr>
      <vt:lpstr>Presented by</vt:lpstr>
      <vt:lpstr>Carlos Pena Vallecillo</vt:lpstr>
      <vt:lpstr>For the course</vt:lpstr>
      <vt:lpstr>POL 1101 C – Introduction to Political Science</vt:lpstr>
      <vt:lpstr>Professor: Dr. Daniel Pierre-Antoine</vt:lpstr>
      <vt:lpstr>Moderator: Sezgi Karacan</vt:lpstr>
    </vt:vector>
  </TitlesOfParts>
  <LinksUpToDate>false</LinksUpToDate>
  <CharactersWithSpaces>11156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Pena Vallecillo</dc:creator>
  <cp:keywords/>
  <dc:description/>
  <cp:lastModifiedBy>Carlos Pena Vallecillo</cp:lastModifiedBy>
  <cp:revision>34</cp:revision>
  <dcterms:created xsi:type="dcterms:W3CDTF">2017-10-12T07:22:00Z</dcterms:created>
  <dcterms:modified xsi:type="dcterms:W3CDTF">2017-10-12T23:38:00Z</dcterms:modified>
</cp:coreProperties>
</file>