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3D013C" w14:textId="77777777" w:rsidR="004E45D8" w:rsidRDefault="004E45D8">
      <w:pPr>
        <w:rPr>
          <w:color w:val="000000" w:themeColor="text1"/>
          <w:highlight w:val="red"/>
          <w:lang w:val="en-CA"/>
        </w:rPr>
      </w:pPr>
      <w:r>
        <w:rPr>
          <w:color w:val="000000" w:themeColor="text1"/>
          <w:highlight w:val="red"/>
          <w:lang w:val="en-CA"/>
        </w:rPr>
        <w:t>BOOK NOTES</w:t>
      </w:r>
    </w:p>
    <w:p w14:paraId="2B72E44E" w14:textId="77777777" w:rsidR="004E45D8" w:rsidRDefault="004E45D8">
      <w:pPr>
        <w:rPr>
          <w:color w:val="000000" w:themeColor="text1"/>
          <w:highlight w:val="red"/>
          <w:lang w:val="en-CA"/>
        </w:rPr>
      </w:pPr>
    </w:p>
    <w:p w14:paraId="48C27517" w14:textId="77777777" w:rsidR="007B5E2A" w:rsidRPr="004C00AB" w:rsidRDefault="007B5E2A" w:rsidP="007B5E2A">
      <w:pPr>
        <w:pStyle w:val="ListParagraph"/>
        <w:numPr>
          <w:ilvl w:val="1"/>
          <w:numId w:val="10"/>
        </w:numPr>
        <w:rPr>
          <w:color w:val="000000" w:themeColor="text1"/>
          <w:lang w:val="en-CA"/>
        </w:rPr>
      </w:pPr>
      <w:r w:rsidRPr="004C00AB">
        <w:rPr>
          <w:color w:val="000000" w:themeColor="text1"/>
          <w:u w:val="single"/>
          <w:lang w:val="en-CA"/>
        </w:rPr>
        <w:t>What’s it all about?</w:t>
      </w:r>
      <w:r w:rsidRPr="004C00AB">
        <w:rPr>
          <w:color w:val="000000" w:themeColor="text1"/>
          <w:lang w:val="en-CA"/>
        </w:rPr>
        <w:t xml:space="preserve"> </w:t>
      </w:r>
    </w:p>
    <w:p w14:paraId="6712D55C" w14:textId="77777777" w:rsidR="007B5E2A" w:rsidRDefault="007B5E2A" w:rsidP="007B5E2A">
      <w:pPr>
        <w:rPr>
          <w:lang w:val="en-CA"/>
        </w:rPr>
      </w:pPr>
    </w:p>
    <w:p w14:paraId="58901ABD" w14:textId="77777777" w:rsidR="007B5E2A" w:rsidRDefault="007B5E2A" w:rsidP="007B5E2A">
      <w:pPr>
        <w:rPr>
          <w:lang w:val="en-CA"/>
        </w:rPr>
      </w:pPr>
      <w:r>
        <w:rPr>
          <w:lang w:val="en-CA"/>
        </w:rPr>
        <w:t>The big issues</w:t>
      </w:r>
    </w:p>
    <w:p w14:paraId="2B5EA937" w14:textId="77777777" w:rsidR="007B5E2A" w:rsidRDefault="007B5E2A" w:rsidP="007B5E2A">
      <w:pPr>
        <w:rPr>
          <w:lang w:val="en-CA"/>
        </w:rPr>
      </w:pPr>
    </w:p>
    <w:p w14:paraId="698E73AD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Economics is the study of human behaviour</w:t>
      </w:r>
    </w:p>
    <w:p w14:paraId="18F8A5BE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Since it uses scientific methods it is called a social science</w:t>
      </w:r>
    </w:p>
    <w:p w14:paraId="15FB2119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We study human behaviour to better understand our world</w:t>
      </w:r>
    </w:p>
    <w:p w14:paraId="5E3182F6" w14:textId="77777777" w:rsidR="007B5E2A" w:rsidRDefault="007B5E2A" w:rsidP="007B5E2A">
      <w:pPr>
        <w:rPr>
          <w:lang w:val="en-CA"/>
        </w:rPr>
      </w:pPr>
    </w:p>
    <w:p w14:paraId="2C7A1121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Inference &amp; policy recommendations based on earlier theories, observations, &amp; institutional structures require constant analysis &amp; updating if they are to furnish valuable responses to changing conditions &amp; </w:t>
      </w:r>
      <w:proofErr w:type="spellStart"/>
      <w:r>
        <w:rPr>
          <w:lang w:val="en-CA"/>
        </w:rPr>
        <w:t>probs</w:t>
      </w:r>
      <w:proofErr w:type="spellEnd"/>
    </w:p>
    <w:p w14:paraId="61EFD8D5" w14:textId="77777777" w:rsidR="007B5E2A" w:rsidRPr="004C00AB" w:rsidRDefault="007B5E2A" w:rsidP="007B5E2A">
      <w:pPr>
        <w:rPr>
          <w:lang w:val="en-CA"/>
        </w:rPr>
      </w:pPr>
    </w:p>
    <w:p w14:paraId="495E45E9" w14:textId="77777777" w:rsidR="007B5E2A" w:rsidRPr="004C00AB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Much of today’s developed world still faces severe challenges </w:t>
      </w:r>
      <w:proofErr w:type="gramStart"/>
      <w:r>
        <w:rPr>
          <w:lang w:val="en-CA"/>
        </w:rPr>
        <w:t>as a result of</w:t>
      </w:r>
      <w:proofErr w:type="gramEnd"/>
      <w:r>
        <w:rPr>
          <w:lang w:val="en-CA"/>
        </w:rPr>
        <w:t xml:space="preserve"> the financial crisis that began in 2008</w:t>
      </w:r>
    </w:p>
    <w:p w14:paraId="40ACD004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Unemployment rates among young </w:t>
      </w:r>
      <w:proofErr w:type="spellStart"/>
      <w:r>
        <w:rPr>
          <w:lang w:val="en-CA"/>
        </w:rPr>
        <w:t>ppl</w:t>
      </w:r>
      <w:proofErr w:type="spellEnd"/>
      <w:r>
        <w:rPr>
          <w:lang w:val="en-CA"/>
        </w:rPr>
        <w:t xml:space="preserve"> are at historically high levels in several economies, many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balance sheets are in disarray, &amp; inequality is on the rise</w:t>
      </w:r>
    </w:p>
    <w:p w14:paraId="40B4F129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World simultaneously faces structural upheaval: </w:t>
      </w:r>
      <w:proofErr w:type="spellStart"/>
      <w:r>
        <w:rPr>
          <w:lang w:val="en-CA"/>
        </w:rPr>
        <w:t>Overpop</w:t>
      </w:r>
      <w:proofErr w:type="spellEnd"/>
      <w:r>
        <w:rPr>
          <w:lang w:val="en-CA"/>
        </w:rPr>
        <w:t>, climate change, political instability &amp; globalization challenge us to understand &amp; modify our behaviour</w:t>
      </w:r>
    </w:p>
    <w:p w14:paraId="78948536" w14:textId="77777777" w:rsidR="007B5E2A" w:rsidRDefault="007B5E2A" w:rsidP="007B5E2A">
      <w:pPr>
        <w:rPr>
          <w:lang w:val="en-CA"/>
        </w:rPr>
      </w:pPr>
    </w:p>
    <w:p w14:paraId="74C76838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Literacy rates have been rising dramatically in the developing world for decades; child mortality has plummeted; family size is a fraction of what it was 50 </w:t>
      </w:r>
      <w:proofErr w:type="spellStart"/>
      <w:r>
        <w:rPr>
          <w:lang w:val="en-CA"/>
        </w:rPr>
        <w:t>yrs</w:t>
      </w:r>
      <w:proofErr w:type="spellEnd"/>
      <w:r>
        <w:rPr>
          <w:lang w:val="en-CA"/>
        </w:rPr>
        <w:t xml:space="preserve"> ago; prosperity is on the rise in much of Asia; life expectancy is increasing universally &amp; deaths through wars are in a state of long-term decline</w:t>
      </w:r>
    </w:p>
    <w:p w14:paraId="20F61313" w14:textId="77777777" w:rsidR="007B5E2A" w:rsidRPr="004C00AB" w:rsidRDefault="007B5E2A" w:rsidP="007B5E2A">
      <w:pPr>
        <w:rPr>
          <w:lang w:val="en-CA"/>
        </w:rPr>
      </w:pPr>
    </w:p>
    <w:p w14:paraId="1B467494" w14:textId="77777777" w:rsidR="007B5E2A" w:rsidRPr="004C00AB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 w:rsidRPr="004C00AB">
        <w:rPr>
          <w:highlight w:val="yellow"/>
          <w:lang w:val="en-CA"/>
        </w:rPr>
        <w:t>Macroeconomics:</w:t>
      </w:r>
      <w:r w:rsidRPr="004C00AB">
        <w:rPr>
          <w:lang w:val="en-CA"/>
        </w:rPr>
        <w:t xml:space="preserve"> the study of the economy as a system in which interactions &amp; feedbacks among sectors determine national output, employment, &amp; prices</w:t>
      </w:r>
    </w:p>
    <w:p w14:paraId="78F31FD6" w14:textId="77777777" w:rsidR="007B5E2A" w:rsidRDefault="007B5E2A" w:rsidP="007B5E2A">
      <w:pPr>
        <w:rPr>
          <w:lang w:val="en-CA"/>
        </w:rPr>
      </w:pPr>
    </w:p>
    <w:p w14:paraId="22195F49" w14:textId="77777777" w:rsidR="007B5E2A" w:rsidRDefault="007B5E2A" w:rsidP="007B5E2A">
      <w:pPr>
        <w:rPr>
          <w:lang w:val="en-CA"/>
        </w:rPr>
      </w:pPr>
      <w:r>
        <w:rPr>
          <w:lang w:val="en-CA"/>
        </w:rPr>
        <w:t>Individual behaviours</w:t>
      </w:r>
    </w:p>
    <w:p w14:paraId="426947D0" w14:textId="77777777" w:rsidR="007B5E2A" w:rsidRDefault="007B5E2A" w:rsidP="007B5E2A">
      <w:pPr>
        <w:rPr>
          <w:lang w:val="en-CA"/>
        </w:rPr>
      </w:pPr>
    </w:p>
    <w:p w14:paraId="5BF4DDAA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 w:rsidRPr="00904AED">
        <w:rPr>
          <w:highlight w:val="yellow"/>
          <w:lang w:val="en-CA"/>
        </w:rPr>
        <w:t>Microeconomics:</w:t>
      </w:r>
      <w:r>
        <w:rPr>
          <w:lang w:val="en-CA"/>
        </w:rPr>
        <w:t xml:space="preserve"> the study of individual behaviour in the context of scarcity</w:t>
      </w:r>
    </w:p>
    <w:p w14:paraId="5BE89A33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Not all individual behaviour </w:t>
      </w:r>
      <w:proofErr w:type="gramStart"/>
      <w:r>
        <w:rPr>
          <w:lang w:val="en-CA"/>
        </w:rPr>
        <w:t>are</w:t>
      </w:r>
      <w:proofErr w:type="gramEnd"/>
      <w:r>
        <w:rPr>
          <w:lang w:val="en-CA"/>
        </w:rPr>
        <w:t xml:space="preserve"> motivated by self-interest; many are motivated by a concern the well-being of society-at-large</w:t>
      </w:r>
    </w:p>
    <w:p w14:paraId="05706F65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Microeconomics is also about how we choose to spend our time &amp; money</w:t>
      </w:r>
    </w:p>
    <w:p w14:paraId="456E3980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B/c both time &amp; income are limited we cannot do all things all the time</w:t>
      </w:r>
    </w:p>
    <w:p w14:paraId="30A0CC1A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Critically, microeconomics seeks to understand &amp; explain how we make choices &amp; how those choices affect our behaviour in the workplace, the marketplace, &amp; society more generally</w:t>
      </w:r>
    </w:p>
    <w:p w14:paraId="23C2CACD" w14:textId="77777777" w:rsidR="007B5E2A" w:rsidRDefault="007B5E2A" w:rsidP="007B5E2A">
      <w:pPr>
        <w:rPr>
          <w:lang w:val="en-CA"/>
        </w:rPr>
      </w:pPr>
    </w:p>
    <w:p w14:paraId="02EAEDA6" w14:textId="77777777" w:rsidR="007B5E2A" w:rsidRPr="00904AED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A critical element in making choices is that there exists a </w:t>
      </w:r>
      <w:r>
        <w:rPr>
          <w:i/>
          <w:lang w:val="en-CA"/>
        </w:rPr>
        <w:t>scarcity</w:t>
      </w:r>
      <w:r>
        <w:rPr>
          <w:lang w:val="en-CA"/>
        </w:rPr>
        <w:t xml:space="preserve"> of time, income, or productive resources</w:t>
      </w:r>
    </w:p>
    <w:p w14:paraId="09AB9E3F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Decisions are invariably subject to limits or constraints, &amp; it is these constraints that make decisions both challenging &amp; scientific</w:t>
      </w:r>
    </w:p>
    <w:p w14:paraId="17E29F6C" w14:textId="77777777" w:rsidR="007B5E2A" w:rsidRDefault="007B5E2A" w:rsidP="007B5E2A">
      <w:pPr>
        <w:rPr>
          <w:lang w:val="en-CA"/>
        </w:rPr>
      </w:pPr>
    </w:p>
    <w:p w14:paraId="6C0AB61C" w14:textId="77777777" w:rsidR="007B5E2A" w:rsidRPr="00904AED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In the micro-level </w:t>
      </w:r>
      <w:proofErr w:type="gramStart"/>
      <w:r>
        <w:rPr>
          <w:lang w:val="en-CA"/>
        </w:rPr>
        <w:t>behaviours</w:t>
      </w:r>
      <w:proofErr w:type="gramEnd"/>
      <w:r>
        <w:rPr>
          <w:lang w:val="en-CA"/>
        </w:rPr>
        <w:t xml:space="preserve"> the decision makers have a common goal: To do as well as they can, </w:t>
      </w:r>
      <w:r>
        <w:rPr>
          <w:i/>
          <w:lang w:val="en-CA"/>
        </w:rPr>
        <w:t>given the constraints imposed by the operating environment</w:t>
      </w:r>
    </w:p>
    <w:p w14:paraId="71F9307D" w14:textId="77777777" w:rsidR="007B5E2A" w:rsidRDefault="007B5E2A" w:rsidP="007B5E2A">
      <w:pPr>
        <w:rPr>
          <w:lang w:val="en-CA"/>
        </w:rPr>
      </w:pPr>
    </w:p>
    <w:p w14:paraId="7FC62B9C" w14:textId="77777777" w:rsidR="007B5E2A" w:rsidRDefault="007B5E2A" w:rsidP="007B5E2A">
      <w:pPr>
        <w:rPr>
          <w:lang w:val="en-CA"/>
        </w:rPr>
      </w:pPr>
      <w:r>
        <w:rPr>
          <w:lang w:val="en-CA"/>
        </w:rPr>
        <w:t xml:space="preserve">Markets &amp; </w:t>
      </w:r>
      <w:proofErr w:type="spellStart"/>
      <w:r>
        <w:rPr>
          <w:lang w:val="en-CA"/>
        </w:rPr>
        <w:t>gov</w:t>
      </w:r>
      <w:proofErr w:type="spellEnd"/>
    </w:p>
    <w:p w14:paraId="7083F7C7" w14:textId="77777777" w:rsidR="007B5E2A" w:rsidRDefault="007B5E2A" w:rsidP="007B5E2A">
      <w:pPr>
        <w:rPr>
          <w:lang w:val="en-CA"/>
        </w:rPr>
      </w:pPr>
    </w:p>
    <w:p w14:paraId="11C59418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Markets play a key role in coordinating the choices of individuals w/ the decisions of business</w:t>
      </w:r>
    </w:p>
    <w:p w14:paraId="63CF0780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In modern market economies goods &amp; services are supplied by both business &amp; </w:t>
      </w:r>
      <w:proofErr w:type="spellStart"/>
      <w:r>
        <w:rPr>
          <w:lang w:val="en-CA"/>
        </w:rPr>
        <w:t>gov</w:t>
      </w:r>
      <w:proofErr w:type="spellEnd"/>
    </w:p>
    <w:p w14:paraId="185FAED7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 w:rsidRPr="00904AED">
        <w:rPr>
          <w:highlight w:val="yellow"/>
          <w:lang w:val="en-CA"/>
        </w:rPr>
        <w:t>Mixed economy:</w:t>
      </w:r>
      <w:r>
        <w:rPr>
          <w:lang w:val="en-CA"/>
        </w:rPr>
        <w:t xml:space="preserve"> goods &amp; services are supplied both by private suppliers &amp; </w:t>
      </w:r>
      <w:proofErr w:type="spellStart"/>
      <w:r>
        <w:rPr>
          <w:lang w:val="en-CA"/>
        </w:rPr>
        <w:t>gov</w:t>
      </w:r>
      <w:proofErr w:type="spellEnd"/>
    </w:p>
    <w:p w14:paraId="29C332D1" w14:textId="77777777" w:rsidR="007B5E2A" w:rsidRDefault="007B5E2A" w:rsidP="007B5E2A">
      <w:pPr>
        <w:rPr>
          <w:lang w:val="en-CA"/>
        </w:rPr>
      </w:pPr>
    </w:p>
    <w:p w14:paraId="4081450E" w14:textId="2881FD38" w:rsidR="007B5E2A" w:rsidRPr="00904AED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The market allows</w:t>
      </w:r>
      <w:r w:rsidR="009F3D4D">
        <w:rPr>
          <w:lang w:val="en-CA"/>
        </w:rPr>
        <w:t xml:space="preserve"> for specialization &amp; specialization</w:t>
      </w:r>
      <w:bookmarkStart w:id="0" w:name="_GoBack"/>
      <w:bookmarkEnd w:id="0"/>
      <w:r>
        <w:rPr>
          <w:lang w:val="en-CA"/>
        </w:rPr>
        <w:t xml:space="preserve"> b/w production &amp; use</w:t>
      </w:r>
    </w:p>
    <w:p w14:paraId="3A430EB7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If businesses can produce food more cheaply than individuals the individual obviously gains from using the market–by both having the food to consume, &amp; additional income w/ which to buy other goods &amp; services</w:t>
      </w:r>
    </w:p>
    <w:p w14:paraId="39985A26" w14:textId="77777777" w:rsidR="007B5E2A" w:rsidRDefault="007B5E2A" w:rsidP="007B5E2A">
      <w:pPr>
        <w:rPr>
          <w:lang w:val="en-CA"/>
        </w:rPr>
      </w:pPr>
    </w:p>
    <w:p w14:paraId="24C72B37" w14:textId="77777777" w:rsidR="007B5E2A" w:rsidRPr="00526DD7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proofErr w:type="spellStart"/>
      <w:r>
        <w:rPr>
          <w:lang w:val="en-CA"/>
        </w:rPr>
        <w:t>Govs</w:t>
      </w:r>
      <w:proofErr w:type="spellEnd"/>
      <w:r>
        <w:rPr>
          <w:lang w:val="en-CA"/>
        </w:rPr>
        <w:t xml:space="preserve"> supply goods &amp; services for ex health &amp; education</w:t>
      </w:r>
    </w:p>
    <w:p w14:paraId="07D1946E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The provision of law &amp; order, through our legal system broadly defined, represents more than a commitment to a just society at the individual level; w/out a legal system that enforces contracts &amp; respects property rights, the private sector of the economy would diminish dramatically </w:t>
      </w:r>
      <w:proofErr w:type="gramStart"/>
      <w:r>
        <w:rPr>
          <w:lang w:val="en-CA"/>
        </w:rPr>
        <w:t>as a result of</w:t>
      </w:r>
      <w:proofErr w:type="gramEnd"/>
      <w:r>
        <w:rPr>
          <w:lang w:val="en-CA"/>
        </w:rPr>
        <w:t xml:space="preserve"> corruption, uncertainty &amp; insecurity</w:t>
      </w:r>
    </w:p>
    <w:p w14:paraId="0E380353" w14:textId="77777777" w:rsidR="007B5E2A" w:rsidRDefault="007B5E2A" w:rsidP="007B5E2A">
      <w:pPr>
        <w:rPr>
          <w:lang w:val="en-CA"/>
        </w:rPr>
      </w:pPr>
    </w:p>
    <w:p w14:paraId="15E445F2" w14:textId="77777777" w:rsidR="007B5E2A" w:rsidRPr="00526DD7" w:rsidRDefault="007B5E2A" w:rsidP="007B5E2A">
      <w:pPr>
        <w:pStyle w:val="ListParagraph"/>
        <w:numPr>
          <w:ilvl w:val="1"/>
          <w:numId w:val="10"/>
        </w:numPr>
        <w:rPr>
          <w:lang w:val="en-CA"/>
        </w:rPr>
      </w:pPr>
      <w:r w:rsidRPr="00526DD7">
        <w:rPr>
          <w:u w:val="single"/>
          <w:lang w:val="en-CA"/>
        </w:rPr>
        <w:t xml:space="preserve">Understanding </w:t>
      </w:r>
      <w:proofErr w:type="gramStart"/>
      <w:r w:rsidRPr="00526DD7">
        <w:rPr>
          <w:u w:val="single"/>
          <w:lang w:val="en-CA"/>
        </w:rPr>
        <w:t>through the use of</w:t>
      </w:r>
      <w:proofErr w:type="gramEnd"/>
      <w:r w:rsidRPr="00526DD7">
        <w:rPr>
          <w:u w:val="single"/>
          <w:lang w:val="en-CA"/>
        </w:rPr>
        <w:t xml:space="preserve"> models</w:t>
      </w:r>
    </w:p>
    <w:p w14:paraId="715C10A1" w14:textId="77777777" w:rsidR="007B5E2A" w:rsidRDefault="007B5E2A" w:rsidP="007B5E2A">
      <w:pPr>
        <w:rPr>
          <w:lang w:val="en-CA"/>
        </w:rPr>
      </w:pPr>
    </w:p>
    <w:p w14:paraId="73F6E7C5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 w:rsidRPr="004E68FF">
        <w:rPr>
          <w:highlight w:val="yellow"/>
          <w:lang w:val="en-CA"/>
        </w:rPr>
        <w:t>Model:</w:t>
      </w:r>
      <w:r>
        <w:rPr>
          <w:lang w:val="en-CA"/>
        </w:rPr>
        <w:t xml:space="preserve"> a formalization of theory that facilitates scientific enquiry</w:t>
      </w:r>
    </w:p>
    <w:p w14:paraId="6226775C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In short, models are frameworks we use to organize how we think about a </w:t>
      </w:r>
      <w:proofErr w:type="spellStart"/>
      <w:r>
        <w:rPr>
          <w:lang w:val="en-CA"/>
        </w:rPr>
        <w:t>prob</w:t>
      </w:r>
      <w:proofErr w:type="spellEnd"/>
    </w:p>
    <w:p w14:paraId="78BDFBEE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 w:rsidRPr="004B73D3">
        <w:rPr>
          <w:highlight w:val="yellow"/>
          <w:lang w:val="en-CA"/>
        </w:rPr>
        <w:t>Theory:</w:t>
      </w:r>
      <w:r>
        <w:rPr>
          <w:lang w:val="en-CA"/>
        </w:rPr>
        <w:t xml:space="preserve"> a logical view of how things work, &amp; is frequently formulated </w:t>
      </w:r>
      <w:proofErr w:type="gramStart"/>
      <w:r>
        <w:rPr>
          <w:lang w:val="en-CA"/>
        </w:rPr>
        <w:t>on the basis of</w:t>
      </w:r>
      <w:proofErr w:type="gramEnd"/>
      <w:r>
        <w:rPr>
          <w:lang w:val="en-CA"/>
        </w:rPr>
        <w:t xml:space="preserve"> observation</w:t>
      </w:r>
    </w:p>
    <w:p w14:paraId="2B76CECD" w14:textId="77777777" w:rsidR="007B5E2A" w:rsidRDefault="007B5E2A" w:rsidP="007B5E2A">
      <w:pPr>
        <w:rPr>
          <w:lang w:val="en-CA"/>
        </w:rPr>
      </w:pPr>
    </w:p>
    <w:p w14:paraId="07E85356" w14:textId="77777777" w:rsidR="007B5E2A" w:rsidRPr="004B73D3" w:rsidRDefault="007B5E2A" w:rsidP="007B5E2A">
      <w:pPr>
        <w:pStyle w:val="ListParagraph"/>
        <w:numPr>
          <w:ilvl w:val="1"/>
          <w:numId w:val="10"/>
        </w:numPr>
        <w:rPr>
          <w:u w:val="single"/>
          <w:lang w:val="en-CA"/>
        </w:rPr>
      </w:pPr>
      <w:r w:rsidRPr="004B73D3">
        <w:rPr>
          <w:u w:val="single"/>
          <w:lang w:val="en-CA"/>
        </w:rPr>
        <w:t>Opportunity cost &amp; the market</w:t>
      </w:r>
    </w:p>
    <w:p w14:paraId="76D1BAF1" w14:textId="77777777" w:rsidR="007B5E2A" w:rsidRDefault="007B5E2A" w:rsidP="007B5E2A">
      <w:pPr>
        <w:rPr>
          <w:u w:val="single"/>
          <w:lang w:val="en-CA"/>
        </w:rPr>
      </w:pPr>
    </w:p>
    <w:p w14:paraId="66FDB24C" w14:textId="77777777" w:rsidR="007B5E2A" w:rsidRPr="004B73D3" w:rsidRDefault="007B5E2A" w:rsidP="007B5E2A">
      <w:pPr>
        <w:pStyle w:val="ListParagraph"/>
        <w:numPr>
          <w:ilvl w:val="0"/>
          <w:numId w:val="11"/>
        </w:numPr>
        <w:rPr>
          <w:u w:val="single"/>
          <w:lang w:val="en-CA"/>
        </w:rPr>
      </w:pPr>
      <w:r w:rsidRPr="004B73D3">
        <w:rPr>
          <w:highlight w:val="yellow"/>
          <w:lang w:val="en-CA"/>
        </w:rPr>
        <w:t>Opportunity cost:</w:t>
      </w:r>
      <w:r>
        <w:rPr>
          <w:lang w:val="en-CA"/>
        </w:rPr>
        <w:t xml:space="preserve"> what must be sacrificed when a choice is made</w:t>
      </w:r>
    </w:p>
    <w:p w14:paraId="2DAE0C77" w14:textId="77777777" w:rsidR="007B5E2A" w:rsidRPr="004B73D3" w:rsidRDefault="007B5E2A" w:rsidP="007B5E2A">
      <w:pPr>
        <w:pStyle w:val="ListParagraph"/>
        <w:numPr>
          <w:ilvl w:val="0"/>
          <w:numId w:val="11"/>
        </w:numPr>
        <w:rPr>
          <w:u w:val="single"/>
          <w:lang w:val="en-CA"/>
        </w:rPr>
      </w:pPr>
      <w:r>
        <w:rPr>
          <w:lang w:val="en-CA"/>
        </w:rPr>
        <w:t>That cost may be financial; it may be measured in time, or simply the alternative foregone</w:t>
      </w:r>
    </w:p>
    <w:p w14:paraId="0920F891" w14:textId="77777777" w:rsidR="007B5E2A" w:rsidRPr="000F0513" w:rsidRDefault="007B5E2A" w:rsidP="007B5E2A">
      <w:pPr>
        <w:pStyle w:val="ListParagraph"/>
        <w:numPr>
          <w:ilvl w:val="0"/>
          <w:numId w:val="11"/>
        </w:numPr>
        <w:rPr>
          <w:u w:val="single"/>
          <w:lang w:val="en-CA"/>
        </w:rPr>
      </w:pPr>
      <w:r>
        <w:rPr>
          <w:lang w:val="en-CA"/>
        </w:rPr>
        <w:t xml:space="preserve">It is precisely b/c individuals &amp; organizations have diff opportunity costs that they </w:t>
      </w:r>
      <w:proofErr w:type="gramStart"/>
      <w:r>
        <w:rPr>
          <w:lang w:val="en-CA"/>
        </w:rPr>
        <w:t>enter into exchange</w:t>
      </w:r>
      <w:proofErr w:type="gramEnd"/>
      <w:r>
        <w:rPr>
          <w:lang w:val="en-CA"/>
        </w:rPr>
        <w:t xml:space="preserve"> agreements</w:t>
      </w:r>
    </w:p>
    <w:p w14:paraId="50EC8327" w14:textId="77777777" w:rsidR="007B5E2A" w:rsidRPr="000F0513" w:rsidRDefault="007B5E2A" w:rsidP="007B5E2A">
      <w:pPr>
        <w:pStyle w:val="ListParagraph"/>
        <w:numPr>
          <w:ilvl w:val="0"/>
          <w:numId w:val="11"/>
        </w:numPr>
        <w:rPr>
          <w:u w:val="single"/>
          <w:lang w:val="en-CA"/>
        </w:rPr>
      </w:pPr>
      <w:r>
        <w:rPr>
          <w:lang w:val="en-CA"/>
        </w:rPr>
        <w:t xml:space="preserve">You each specialize in the performance of specific tasks </w:t>
      </w:r>
      <w:proofErr w:type="gramStart"/>
      <w:r>
        <w:rPr>
          <w:lang w:val="en-CA"/>
        </w:rPr>
        <w:t>as a result of</w:t>
      </w:r>
      <w:proofErr w:type="gramEnd"/>
      <w:r>
        <w:rPr>
          <w:lang w:val="en-CA"/>
        </w:rPr>
        <w:t xml:space="preserve"> having diff opportunity costs or diff efficiencies</w:t>
      </w:r>
    </w:p>
    <w:p w14:paraId="1C705D04" w14:textId="77777777" w:rsidR="007B5E2A" w:rsidRDefault="007B5E2A" w:rsidP="007B5E2A">
      <w:pPr>
        <w:rPr>
          <w:u w:val="single"/>
          <w:lang w:val="en-CA"/>
        </w:rPr>
      </w:pPr>
    </w:p>
    <w:p w14:paraId="1DAD20DF" w14:textId="77777777" w:rsidR="007B5E2A" w:rsidRPr="000F0513" w:rsidRDefault="007B5E2A" w:rsidP="007B5E2A">
      <w:pPr>
        <w:pStyle w:val="ListParagraph"/>
        <w:numPr>
          <w:ilvl w:val="1"/>
          <w:numId w:val="10"/>
        </w:numPr>
        <w:rPr>
          <w:lang w:val="en-CA"/>
        </w:rPr>
      </w:pPr>
      <w:r w:rsidRPr="000F0513">
        <w:rPr>
          <w:u w:val="single"/>
          <w:lang w:val="en-CA"/>
        </w:rPr>
        <w:t>A model of exchange &amp; specialization</w:t>
      </w:r>
    </w:p>
    <w:p w14:paraId="15D2CA41" w14:textId="77777777" w:rsidR="007B5E2A" w:rsidRDefault="007B5E2A" w:rsidP="007B5E2A">
      <w:pPr>
        <w:rPr>
          <w:lang w:val="en-CA"/>
        </w:rPr>
      </w:pPr>
    </w:p>
    <w:p w14:paraId="52A5DEC7" w14:textId="77777777" w:rsidR="007B5E2A" w:rsidRDefault="007B5E2A" w:rsidP="007B5E2A">
      <w:pPr>
        <w:rPr>
          <w:lang w:val="en-CA"/>
        </w:rPr>
      </w:pPr>
      <w:r>
        <w:rPr>
          <w:lang w:val="en-CA"/>
        </w:rPr>
        <w:t>Production &amp; specialization</w:t>
      </w:r>
    </w:p>
    <w:p w14:paraId="406056DA" w14:textId="77777777" w:rsidR="007B5E2A" w:rsidRDefault="007B5E2A" w:rsidP="007B5E2A">
      <w:pPr>
        <w:rPr>
          <w:lang w:val="en-CA"/>
        </w:rPr>
      </w:pPr>
    </w:p>
    <w:p w14:paraId="4AF0CBE0" w14:textId="77777777" w:rsidR="007B5E2A" w:rsidRDefault="007B5E2A" w:rsidP="007B5E2A">
      <w:pPr>
        <w:jc w:val="center"/>
        <w:rPr>
          <w:lang w:val="en-CA"/>
        </w:rPr>
      </w:pPr>
      <w:r>
        <w:rPr>
          <w:noProof/>
        </w:rPr>
        <w:drawing>
          <wp:inline distT="0" distB="0" distL="0" distR="0" wp14:anchorId="173ABF8C" wp14:editId="43D32B09">
            <wp:extent cx="2794206" cy="1945640"/>
            <wp:effectExtent l="0" t="0" r="0" b="10160"/>
            <wp:docPr id="10" name="Picture 10" descr="/Users/Sarah/Desktop/Screen Shot 2017-09-29 at 8.54.3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Sarah/Desktop/Screen Shot 2017-09-29 at 8.54.38 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310" cy="1958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CA32AF" w14:textId="77777777" w:rsidR="007B5E2A" w:rsidRDefault="007B5E2A" w:rsidP="007B5E2A">
      <w:pPr>
        <w:jc w:val="center"/>
        <w:rPr>
          <w:lang w:val="en-CA"/>
        </w:rPr>
      </w:pPr>
    </w:p>
    <w:p w14:paraId="72072309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 w:rsidRPr="007D2AD1">
        <w:rPr>
          <w:highlight w:val="yellow"/>
          <w:lang w:val="en-CA"/>
        </w:rPr>
        <w:t>Production possibility frontier (PPF):</w:t>
      </w:r>
      <w:r>
        <w:rPr>
          <w:lang w:val="en-CA"/>
        </w:rPr>
        <w:t xml:space="preserve"> the combination of goods that can be produced using </w:t>
      </w:r>
      <w:proofErr w:type="gramStart"/>
      <w:r>
        <w:rPr>
          <w:lang w:val="en-CA"/>
        </w:rPr>
        <w:t>all of</w:t>
      </w:r>
      <w:proofErr w:type="gramEnd"/>
      <w:r>
        <w:rPr>
          <w:lang w:val="en-CA"/>
        </w:rPr>
        <w:t xml:space="preserve"> the resources available</w:t>
      </w:r>
    </w:p>
    <w:p w14:paraId="16D80AB5" w14:textId="77777777" w:rsidR="007B5E2A" w:rsidRPr="00147075" w:rsidRDefault="007B5E2A" w:rsidP="007B5E2A">
      <w:pPr>
        <w:rPr>
          <w:lang w:val="en-CA"/>
        </w:rPr>
      </w:pPr>
    </w:p>
    <w:p w14:paraId="791F6DBC" w14:textId="77777777" w:rsidR="007B5E2A" w:rsidRDefault="007B5E2A" w:rsidP="007B5E2A">
      <w:pPr>
        <w:rPr>
          <w:lang w:val="en-CA"/>
        </w:rPr>
      </w:pPr>
      <w:r>
        <w:rPr>
          <w:noProof/>
        </w:rPr>
        <w:drawing>
          <wp:inline distT="0" distB="0" distL="0" distR="0" wp14:anchorId="1726D58F" wp14:editId="47DB87E5">
            <wp:extent cx="5934075" cy="995045"/>
            <wp:effectExtent l="0" t="0" r="9525" b="0"/>
            <wp:docPr id="11" name="Picture 11" descr="/Users/Sarah/Desktop/Screen Shot 2017-09-29 at 8.57.0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Sarah/Desktop/Screen Shot 2017-09-29 at 8.57.06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99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C1B70A" w14:textId="77777777" w:rsidR="007B5E2A" w:rsidRDefault="007B5E2A" w:rsidP="007B5E2A">
      <w:pPr>
        <w:rPr>
          <w:lang w:val="en-CA"/>
        </w:rPr>
      </w:pPr>
    </w:p>
    <w:p w14:paraId="3397CA48" w14:textId="77777777" w:rsidR="007B5E2A" w:rsidRDefault="007B5E2A" w:rsidP="007B5E2A">
      <w:pPr>
        <w:rPr>
          <w:lang w:val="en-CA"/>
        </w:rPr>
      </w:pPr>
      <w:r>
        <w:rPr>
          <w:lang w:val="en-CA"/>
        </w:rPr>
        <w:t>The gains from exchange</w:t>
      </w:r>
    </w:p>
    <w:p w14:paraId="61380937" w14:textId="77777777" w:rsidR="007B5E2A" w:rsidRDefault="007B5E2A" w:rsidP="007B5E2A">
      <w:pPr>
        <w:rPr>
          <w:lang w:val="en-CA"/>
        </w:rPr>
      </w:pPr>
    </w:p>
    <w:p w14:paraId="3DC673BF" w14:textId="77777777" w:rsidR="007B5E2A" w:rsidRPr="00147075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 w:rsidRPr="00147075">
        <w:rPr>
          <w:highlight w:val="yellow"/>
          <w:lang w:val="en-CA"/>
        </w:rPr>
        <w:t>Consumption possibility frontier (CPF):</w:t>
      </w:r>
      <w:r>
        <w:rPr>
          <w:lang w:val="en-CA"/>
        </w:rPr>
        <w:t xml:space="preserve"> the combination of goods that can be consumed </w:t>
      </w:r>
      <w:proofErr w:type="gramStart"/>
      <w:r>
        <w:rPr>
          <w:lang w:val="en-CA"/>
        </w:rPr>
        <w:t>as a result of</w:t>
      </w:r>
      <w:proofErr w:type="gramEnd"/>
      <w:r>
        <w:rPr>
          <w:lang w:val="en-CA"/>
        </w:rPr>
        <w:t xml:space="preserve"> a given production choice</w:t>
      </w:r>
    </w:p>
    <w:p w14:paraId="01534E64" w14:textId="77777777" w:rsidR="007B5E2A" w:rsidRPr="004C00AB" w:rsidRDefault="007B5E2A" w:rsidP="007B5E2A">
      <w:pPr>
        <w:rPr>
          <w:lang w:val="en-CA"/>
        </w:rPr>
      </w:pPr>
      <w:r w:rsidRPr="004C00AB">
        <w:rPr>
          <w:lang w:val="en-CA"/>
        </w:rPr>
        <w:t xml:space="preserve"> </w:t>
      </w:r>
    </w:p>
    <w:p w14:paraId="73F30A4C" w14:textId="77777777" w:rsidR="007B5E2A" w:rsidRDefault="007B5E2A" w:rsidP="007B5E2A">
      <w:pPr>
        <w:jc w:val="center"/>
        <w:rPr>
          <w:lang w:val="en-CA"/>
        </w:rPr>
      </w:pPr>
      <w:r>
        <w:rPr>
          <w:noProof/>
        </w:rPr>
        <w:drawing>
          <wp:inline distT="0" distB="0" distL="0" distR="0" wp14:anchorId="4BF937D4" wp14:editId="32DF9F7A">
            <wp:extent cx="2451735" cy="1730236"/>
            <wp:effectExtent l="0" t="0" r="0" b="0"/>
            <wp:docPr id="12" name="Picture 12" descr="/Users/Sarah/Desktop/Screen Shot 2017-09-29 at 8.58.5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Users/Sarah/Desktop/Screen Shot 2017-09-29 at 8.58.50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251" cy="1735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DEF9C0" w14:textId="77777777" w:rsidR="007B5E2A" w:rsidRDefault="007B5E2A" w:rsidP="007B5E2A">
      <w:pPr>
        <w:rPr>
          <w:lang w:val="en-CA"/>
        </w:rPr>
      </w:pPr>
    </w:p>
    <w:p w14:paraId="7E200E97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 w:rsidRPr="003F3B26">
        <w:rPr>
          <w:highlight w:val="yellow"/>
          <w:lang w:val="en-CA"/>
        </w:rPr>
        <w:t>A zero-sum game</w:t>
      </w:r>
      <w:r>
        <w:rPr>
          <w:lang w:val="en-CA"/>
        </w:rPr>
        <w:t xml:space="preserve"> is an interaction where the gain to 1 party equals the loss to another party</w:t>
      </w:r>
    </w:p>
    <w:p w14:paraId="2EDCC0E0" w14:textId="77777777" w:rsidR="007B5E2A" w:rsidRDefault="007B5E2A" w:rsidP="007B5E2A">
      <w:pPr>
        <w:rPr>
          <w:lang w:val="en-CA"/>
        </w:rPr>
      </w:pPr>
    </w:p>
    <w:p w14:paraId="65E01B54" w14:textId="77777777" w:rsidR="007B5E2A" w:rsidRPr="00CA44DE" w:rsidRDefault="007B5E2A" w:rsidP="007B5E2A">
      <w:pPr>
        <w:pStyle w:val="ListParagraph"/>
        <w:numPr>
          <w:ilvl w:val="1"/>
          <w:numId w:val="10"/>
        </w:numPr>
        <w:rPr>
          <w:lang w:val="en-CA"/>
        </w:rPr>
      </w:pPr>
      <w:r w:rsidRPr="00CA44DE">
        <w:rPr>
          <w:u w:val="single"/>
          <w:lang w:val="en-CA"/>
        </w:rPr>
        <w:t>Economy-wide production possibilities</w:t>
      </w:r>
    </w:p>
    <w:p w14:paraId="61854A11" w14:textId="77777777" w:rsidR="007B5E2A" w:rsidRDefault="007B5E2A" w:rsidP="007B5E2A">
      <w:pPr>
        <w:rPr>
          <w:lang w:val="en-CA"/>
        </w:rPr>
      </w:pPr>
    </w:p>
    <w:p w14:paraId="5177653C" w14:textId="77777777" w:rsidR="007B5E2A" w:rsidRDefault="007B5E2A" w:rsidP="007B5E2A">
      <w:pPr>
        <w:jc w:val="center"/>
        <w:rPr>
          <w:lang w:val="en-CA"/>
        </w:rPr>
      </w:pPr>
      <w:r>
        <w:rPr>
          <w:noProof/>
        </w:rPr>
        <w:drawing>
          <wp:inline distT="0" distB="0" distL="0" distR="0" wp14:anchorId="47F5CE88" wp14:editId="3C010EA0">
            <wp:extent cx="3196158" cy="2402840"/>
            <wp:effectExtent l="0" t="0" r="4445" b="10160"/>
            <wp:docPr id="13" name="Picture 13" descr="/Users/Sarah/Desktop/Screen Shot 2017-09-29 at 9.03.5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/Users/Sarah/Desktop/Screen Shot 2017-09-29 at 9.03.51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978" cy="2412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73A0AF" w14:textId="77777777" w:rsidR="007B5E2A" w:rsidRDefault="007B5E2A" w:rsidP="007B5E2A">
      <w:pPr>
        <w:rPr>
          <w:lang w:val="en-CA"/>
        </w:rPr>
      </w:pPr>
    </w:p>
    <w:p w14:paraId="2AE85D60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 w:rsidRPr="00E738AB">
        <w:rPr>
          <w:highlight w:val="yellow"/>
          <w:lang w:val="en-CA"/>
        </w:rPr>
        <w:t>Economy-wide PPF:</w:t>
      </w:r>
      <w:r>
        <w:rPr>
          <w:lang w:val="en-CA"/>
        </w:rPr>
        <w:t xml:space="preserve"> the set of goods &amp; services combinations that can be produced in the economy when all available productive resources are in use</w:t>
      </w:r>
    </w:p>
    <w:p w14:paraId="2F52F2D5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Since this has an outward kink, we call it concave</w:t>
      </w:r>
    </w:p>
    <w:p w14:paraId="1C3AAFBF" w14:textId="77777777" w:rsidR="007B5E2A" w:rsidRDefault="007B5E2A" w:rsidP="007B5E2A">
      <w:pPr>
        <w:rPr>
          <w:lang w:val="en-CA"/>
        </w:rPr>
      </w:pPr>
    </w:p>
    <w:p w14:paraId="1274E81D" w14:textId="77777777" w:rsidR="007B5E2A" w:rsidRPr="00ED4565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It is still possible that the economy’s producers might work some additional time in exceptional circumstances, &amp; this would increase total production possibilities</w:t>
      </w:r>
    </w:p>
    <w:p w14:paraId="29F95D14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This event would be represented by an outward mvmt of the PPF</w:t>
      </w:r>
    </w:p>
    <w:p w14:paraId="5E74991D" w14:textId="77777777" w:rsidR="007B5E2A" w:rsidRDefault="007B5E2A" w:rsidP="007B5E2A">
      <w:pPr>
        <w:rPr>
          <w:lang w:val="en-CA"/>
        </w:rPr>
      </w:pPr>
    </w:p>
    <w:p w14:paraId="3A22C700" w14:textId="77777777" w:rsidR="007B5E2A" w:rsidRPr="00ED4565" w:rsidRDefault="007B5E2A" w:rsidP="007B5E2A">
      <w:pPr>
        <w:pStyle w:val="ListParagraph"/>
        <w:numPr>
          <w:ilvl w:val="1"/>
          <w:numId w:val="10"/>
        </w:numPr>
        <w:rPr>
          <w:lang w:val="en-CA"/>
        </w:rPr>
      </w:pPr>
      <w:r w:rsidRPr="00ED4565">
        <w:rPr>
          <w:u w:val="single"/>
          <w:lang w:val="en-CA"/>
        </w:rPr>
        <w:t>Aggregate output, growth, &amp; business cycles</w:t>
      </w:r>
    </w:p>
    <w:p w14:paraId="63392031" w14:textId="77777777" w:rsidR="007B5E2A" w:rsidRDefault="007B5E2A" w:rsidP="007B5E2A">
      <w:pPr>
        <w:rPr>
          <w:lang w:val="en-CA"/>
        </w:rPr>
      </w:pPr>
    </w:p>
    <w:p w14:paraId="2194E5CC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The PPF can be used to illustrate several aspects of macroeconomics: </w:t>
      </w:r>
      <w:proofErr w:type="gramStart"/>
      <w:r>
        <w:rPr>
          <w:lang w:val="en-CA"/>
        </w:rPr>
        <w:t>in particular, the</w:t>
      </w:r>
      <w:proofErr w:type="gramEnd"/>
      <w:r>
        <w:rPr>
          <w:lang w:val="en-CA"/>
        </w:rPr>
        <w:t xml:space="preserve"> level of an economy’s output, the growth of national &amp; per capita output over time, &amp; SR business-cycle fluctuations in national output &amp; employment</w:t>
      </w:r>
    </w:p>
    <w:p w14:paraId="68408F76" w14:textId="77777777" w:rsidR="007B5E2A" w:rsidRDefault="007B5E2A" w:rsidP="007B5E2A">
      <w:pPr>
        <w:rPr>
          <w:lang w:val="en-CA"/>
        </w:rPr>
      </w:pPr>
    </w:p>
    <w:p w14:paraId="0FCC7F3B" w14:textId="77777777" w:rsidR="007B5E2A" w:rsidRDefault="007B5E2A" w:rsidP="007B5E2A">
      <w:pPr>
        <w:rPr>
          <w:lang w:val="en-CA"/>
        </w:rPr>
      </w:pPr>
      <w:r>
        <w:rPr>
          <w:lang w:val="en-CA"/>
        </w:rPr>
        <w:t>Aggregate output</w:t>
      </w:r>
    </w:p>
    <w:p w14:paraId="3339BA59" w14:textId="77777777" w:rsidR="007B5E2A" w:rsidRDefault="007B5E2A" w:rsidP="007B5E2A">
      <w:pPr>
        <w:rPr>
          <w:lang w:val="en-CA"/>
        </w:rPr>
      </w:pPr>
    </w:p>
    <w:p w14:paraId="48AEBFD9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The productivity of labour depends on:</w:t>
      </w:r>
    </w:p>
    <w:p w14:paraId="7302C7AA" w14:textId="77777777" w:rsidR="007B5E2A" w:rsidRDefault="007B5E2A" w:rsidP="007B5E2A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Skill, knowledge, &amp; experience of the LF</w:t>
      </w:r>
    </w:p>
    <w:p w14:paraId="4CB2AACF" w14:textId="77777777" w:rsidR="007B5E2A" w:rsidRDefault="007B5E2A" w:rsidP="007B5E2A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Capital stock</w:t>
      </w:r>
    </w:p>
    <w:p w14:paraId="7D4FB052" w14:textId="77777777" w:rsidR="007B5E2A" w:rsidRDefault="007B5E2A" w:rsidP="007B5E2A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Current state of technology</w:t>
      </w:r>
    </w:p>
    <w:p w14:paraId="752C33EB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The </w:t>
      </w:r>
      <w:r w:rsidRPr="00ED4565">
        <w:rPr>
          <w:highlight w:val="yellow"/>
          <w:lang w:val="en-CA"/>
        </w:rPr>
        <w:t>productivity of labour</w:t>
      </w:r>
      <w:r>
        <w:rPr>
          <w:lang w:val="en-CA"/>
        </w:rPr>
        <w:t xml:space="preserve"> is the output of goods &amp; services per worker</w:t>
      </w:r>
    </w:p>
    <w:p w14:paraId="3BD0C192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An economy’s </w:t>
      </w:r>
      <w:r w:rsidRPr="00ED4565">
        <w:rPr>
          <w:highlight w:val="yellow"/>
          <w:lang w:val="en-CA"/>
        </w:rPr>
        <w:t>capital stock</w:t>
      </w:r>
      <w:r>
        <w:rPr>
          <w:lang w:val="en-CA"/>
        </w:rPr>
        <w:t xml:space="preserve"> is the buildings, machinery, equipment &amp; software used in producing goods &amp; services</w:t>
      </w:r>
    </w:p>
    <w:p w14:paraId="529ED9FA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Y= economy’s output</w:t>
      </w:r>
    </w:p>
    <w:p w14:paraId="331D20CA" w14:textId="77777777" w:rsidR="007B5E2A" w:rsidRDefault="007B5E2A" w:rsidP="007B5E2A">
      <w:pPr>
        <w:rPr>
          <w:lang w:val="en-CA"/>
        </w:rPr>
      </w:pPr>
    </w:p>
    <w:p w14:paraId="7F7FBE78" w14:textId="77777777" w:rsidR="007B5E2A" w:rsidRDefault="007B5E2A" w:rsidP="007B5E2A">
      <w:pPr>
        <w:jc w:val="center"/>
        <w:rPr>
          <w:lang w:val="en-CA"/>
        </w:rPr>
      </w:pPr>
      <w:r>
        <w:rPr>
          <w:noProof/>
        </w:rPr>
        <w:drawing>
          <wp:inline distT="0" distB="0" distL="0" distR="0" wp14:anchorId="0F9AD417" wp14:editId="41C7202A">
            <wp:extent cx="3461121" cy="407644"/>
            <wp:effectExtent l="0" t="0" r="0" b="0"/>
            <wp:docPr id="14" name="Picture 14" descr="/Users/Sarah/Desktop/Screen Shot 2017-09-29 at 9.11.0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/Users/Sarah/Desktop/Screen Shot 2017-09-29 at 9.11.00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8438" cy="440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BB00AC" w14:textId="77777777" w:rsidR="007B5E2A" w:rsidRDefault="007B5E2A" w:rsidP="007B5E2A">
      <w:pPr>
        <w:rPr>
          <w:lang w:val="en-CA"/>
        </w:rPr>
      </w:pPr>
    </w:p>
    <w:p w14:paraId="3B15A2B9" w14:textId="77777777" w:rsidR="007B5E2A" w:rsidRPr="00ED4565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Full employment is when everyone willing to work at current wage rates &amp; normal hrs of work is working, </w:t>
      </w:r>
      <w:proofErr w:type="spellStart"/>
      <w:r>
        <w:rPr>
          <w:lang w:val="en-CA"/>
        </w:rPr>
        <w:t>Y</w:t>
      </w:r>
      <w:r>
        <w:rPr>
          <w:vertAlign w:val="subscript"/>
          <w:lang w:val="en-CA"/>
        </w:rPr>
        <w:t>c</w:t>
      </w:r>
      <w:proofErr w:type="spellEnd"/>
    </w:p>
    <w:p w14:paraId="48105DB0" w14:textId="77777777" w:rsidR="007B5E2A" w:rsidRDefault="007B5E2A" w:rsidP="007B5E2A">
      <w:pPr>
        <w:jc w:val="center"/>
        <w:rPr>
          <w:lang w:val="en-CA"/>
        </w:rPr>
      </w:pPr>
      <w:r>
        <w:rPr>
          <w:noProof/>
        </w:rPr>
        <w:drawing>
          <wp:inline distT="0" distB="0" distL="0" distR="0" wp14:anchorId="0F29D2BD" wp14:editId="52864A37">
            <wp:extent cx="3366135" cy="546210"/>
            <wp:effectExtent l="0" t="0" r="0" b="12700"/>
            <wp:docPr id="15" name="Picture 15" descr="/Users/Sarah/Desktop/Screen Shot 2017-09-29 at 9.12.0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/Users/Sarah/Desktop/Screen Shot 2017-09-29 at 9.12.06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5245" cy="552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E6F18B" w14:textId="77777777" w:rsidR="007B5E2A" w:rsidRDefault="007B5E2A" w:rsidP="007B5E2A">
      <w:pPr>
        <w:rPr>
          <w:lang w:val="en-CA"/>
        </w:rPr>
      </w:pPr>
    </w:p>
    <w:p w14:paraId="54CD3BB5" w14:textId="77777777" w:rsidR="007B5E2A" w:rsidRPr="00ED4565" w:rsidRDefault="007B5E2A" w:rsidP="007B5E2A">
      <w:pPr>
        <w:jc w:val="center"/>
        <w:rPr>
          <w:lang w:val="en-CA"/>
        </w:rPr>
      </w:pPr>
      <w:r>
        <w:rPr>
          <w:noProof/>
        </w:rPr>
        <w:drawing>
          <wp:inline distT="0" distB="0" distL="0" distR="0" wp14:anchorId="04DA0A9B" wp14:editId="3BD5A1FE">
            <wp:extent cx="3000996" cy="2227891"/>
            <wp:effectExtent l="0" t="0" r="0" b="7620"/>
            <wp:docPr id="16" name="Picture 16" descr="/Users/Sarah/Desktop/Screen Shot 2017-09-29 at 9.12.4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/Users/Sarah/Desktop/Screen Shot 2017-09-29 at 9.12.41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729" cy="2238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788344" w14:textId="77777777" w:rsidR="007B5E2A" w:rsidRDefault="007B5E2A" w:rsidP="007B5E2A">
      <w:pPr>
        <w:rPr>
          <w:lang w:val="en-CA"/>
        </w:rPr>
      </w:pPr>
    </w:p>
    <w:p w14:paraId="0A50B2DB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An aggregate economy produces a large variety of outputs in 2 broad categories</w:t>
      </w:r>
    </w:p>
    <w:p w14:paraId="54EA254B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Goods are the products of the agriculture, forestry, mining, manufacturing &amp; construction industries</w:t>
      </w:r>
    </w:p>
    <w:p w14:paraId="35A58EC1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Services are provided by the wholesale &amp; retail trade, transportation, hospitality, finance, health care, education, legal, &amp; other service sectors</w:t>
      </w:r>
    </w:p>
    <w:p w14:paraId="2B625A28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High income economies spend more on services than goods &amp; produce higher ratios of services to goods</w:t>
      </w:r>
    </w:p>
    <w:p w14:paraId="7729746A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Middle income countries produce lower ratios of services to goods, &amp; low income countries much lower ratios of services to goods</w:t>
      </w:r>
    </w:p>
    <w:p w14:paraId="0C63F614" w14:textId="77777777" w:rsidR="007B5E2A" w:rsidRDefault="007B5E2A" w:rsidP="007B5E2A">
      <w:pPr>
        <w:rPr>
          <w:lang w:val="en-CA"/>
        </w:rPr>
      </w:pPr>
    </w:p>
    <w:p w14:paraId="71E42292" w14:textId="77777777" w:rsidR="007B5E2A" w:rsidRDefault="007B5E2A" w:rsidP="007B5E2A">
      <w:pPr>
        <w:rPr>
          <w:lang w:val="en-CA"/>
        </w:rPr>
      </w:pPr>
      <w:r>
        <w:rPr>
          <w:lang w:val="en-CA"/>
        </w:rPr>
        <w:t>Economic growth</w:t>
      </w:r>
    </w:p>
    <w:p w14:paraId="580F3BEA" w14:textId="77777777" w:rsidR="007B5E2A" w:rsidRDefault="007B5E2A" w:rsidP="007B5E2A">
      <w:pPr>
        <w:rPr>
          <w:lang w:val="en-CA"/>
        </w:rPr>
      </w:pPr>
    </w:p>
    <w:p w14:paraId="5B7A6A08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3 things contribute to growth in the economy</w:t>
      </w:r>
    </w:p>
    <w:p w14:paraId="02428F93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The labour supply grows as the pop expands; the stock of capital grows as spending by business (&amp;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) on buildings, machinery, info tech &amp; so forth increases; &amp; LF productivity grows </w:t>
      </w:r>
      <w:proofErr w:type="gramStart"/>
      <w:r>
        <w:rPr>
          <w:lang w:val="en-CA"/>
        </w:rPr>
        <w:t>as a result of</w:t>
      </w:r>
      <w:proofErr w:type="gramEnd"/>
      <w:r>
        <w:rPr>
          <w:lang w:val="en-CA"/>
        </w:rPr>
        <w:t xml:space="preserve"> experience, the development of scientific knowledge combined w/ product &amp; process innovations, &amp; advancements in the tech of production</w:t>
      </w:r>
    </w:p>
    <w:p w14:paraId="4E8AA5A3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Combined, these developments expand capacity output over time</w:t>
      </w:r>
    </w:p>
    <w:p w14:paraId="380130A4" w14:textId="77777777" w:rsidR="007B5E2A" w:rsidRDefault="007B5E2A" w:rsidP="007B5E2A">
      <w:pPr>
        <w:rPr>
          <w:lang w:val="en-CA"/>
        </w:rPr>
      </w:pPr>
    </w:p>
    <w:p w14:paraId="20B3C691" w14:textId="77777777" w:rsidR="007B5E2A" w:rsidRPr="0074263D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But improvements in standards of living require more than growth in total output</w:t>
      </w:r>
    </w:p>
    <w:p w14:paraId="2BD56AFD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Increases in output </w:t>
      </w:r>
      <w:r>
        <w:rPr>
          <w:i/>
          <w:lang w:val="en-CA"/>
        </w:rPr>
        <w:t>per worker</w:t>
      </w:r>
      <w:r>
        <w:rPr>
          <w:lang w:val="en-CA"/>
        </w:rPr>
        <w:t xml:space="preserve"> &amp; </w:t>
      </w:r>
      <w:r>
        <w:rPr>
          <w:i/>
          <w:lang w:val="en-CA"/>
        </w:rPr>
        <w:t>per person</w:t>
      </w:r>
      <w:r>
        <w:rPr>
          <w:lang w:val="en-CA"/>
        </w:rPr>
        <w:t xml:space="preserve"> are necessary</w:t>
      </w:r>
    </w:p>
    <w:p w14:paraId="35763C3C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Sustained increases in living standards require sustained growth in labour productivity, which in turn is based on advances in tech along w/ the amount of capital each worker </w:t>
      </w:r>
      <w:proofErr w:type="gramStart"/>
      <w:r>
        <w:rPr>
          <w:lang w:val="en-CA"/>
        </w:rPr>
        <w:t>has to</w:t>
      </w:r>
      <w:proofErr w:type="gramEnd"/>
      <w:r>
        <w:rPr>
          <w:lang w:val="en-CA"/>
        </w:rPr>
        <w:t xml:space="preserve"> work w/ </w:t>
      </w:r>
    </w:p>
    <w:p w14:paraId="13F198D9" w14:textId="77777777" w:rsidR="007B5E2A" w:rsidRDefault="007B5E2A" w:rsidP="007B5E2A">
      <w:pPr>
        <w:rPr>
          <w:lang w:val="en-CA"/>
        </w:rPr>
      </w:pPr>
    </w:p>
    <w:p w14:paraId="36818883" w14:textId="77777777" w:rsidR="007B5E2A" w:rsidRDefault="007B5E2A" w:rsidP="007B5E2A">
      <w:pPr>
        <w:rPr>
          <w:lang w:val="en-CA"/>
        </w:rPr>
      </w:pPr>
      <w:r>
        <w:rPr>
          <w:lang w:val="en-CA"/>
        </w:rPr>
        <w:t>Recessions &amp; booms</w:t>
      </w:r>
    </w:p>
    <w:p w14:paraId="225ECE9A" w14:textId="77777777" w:rsidR="007B5E2A" w:rsidRDefault="007B5E2A" w:rsidP="007B5E2A">
      <w:pPr>
        <w:rPr>
          <w:lang w:val="en-CA"/>
        </w:rPr>
      </w:pPr>
    </w:p>
    <w:p w14:paraId="2A28A896" w14:textId="77777777" w:rsidR="007B5E2A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Prime objective of economic policy is to ensure that the economy operates on or near the PPF–it should use its resources to capacity &amp; have minimal unemployment</w:t>
      </w:r>
    </w:p>
    <w:p w14:paraId="74D856A2" w14:textId="77777777" w:rsidR="007B5E2A" w:rsidRPr="0074263D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An </w:t>
      </w:r>
      <w:r w:rsidRPr="00A26BC7">
        <w:rPr>
          <w:highlight w:val="yellow"/>
          <w:lang w:val="en-CA"/>
        </w:rPr>
        <w:t>economic recession</w:t>
      </w:r>
      <w:r>
        <w:rPr>
          <w:lang w:val="en-CA"/>
        </w:rPr>
        <w:t xml:space="preserve"> occurs when output falls below the economy’s capacity output</w:t>
      </w:r>
    </w:p>
    <w:p w14:paraId="2A808462" w14:textId="77777777" w:rsidR="007B5E2A" w:rsidRPr="0074263D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A </w:t>
      </w:r>
      <w:r w:rsidRPr="00A26BC7">
        <w:rPr>
          <w:highlight w:val="yellow"/>
          <w:lang w:val="en-CA"/>
        </w:rPr>
        <w:t>boom</w:t>
      </w:r>
      <w:r>
        <w:rPr>
          <w:lang w:val="en-CA"/>
        </w:rPr>
        <w:t xml:space="preserve"> is a period of high growth that raises output above normal capacity output</w:t>
      </w:r>
    </w:p>
    <w:p w14:paraId="1F635D13" w14:textId="77777777" w:rsidR="007B5E2A" w:rsidRDefault="007B5E2A" w:rsidP="007B5E2A">
      <w:pPr>
        <w:rPr>
          <w:lang w:val="en-CA"/>
        </w:rPr>
      </w:pPr>
    </w:p>
    <w:p w14:paraId="41F66197" w14:textId="77777777" w:rsidR="007B5E2A" w:rsidRDefault="007B5E2A" w:rsidP="007B5E2A">
      <w:pPr>
        <w:rPr>
          <w:lang w:val="en-CA"/>
        </w:rPr>
      </w:pPr>
      <w:r>
        <w:rPr>
          <w:lang w:val="en-CA"/>
        </w:rPr>
        <w:t>Macroeconomic models &amp; policy</w:t>
      </w:r>
    </w:p>
    <w:p w14:paraId="240AC6D5" w14:textId="77777777" w:rsidR="007B5E2A" w:rsidRDefault="007B5E2A" w:rsidP="007B5E2A">
      <w:pPr>
        <w:rPr>
          <w:lang w:val="en-CA"/>
        </w:rPr>
      </w:pPr>
    </w:p>
    <w:p w14:paraId="4C7A9F36" w14:textId="77777777" w:rsidR="007B5E2A" w:rsidRPr="002C53E9" w:rsidRDefault="007B5E2A" w:rsidP="007B5E2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The PPF diagrams illustrate the main dimensions of macroeconomics: Capacity output, growth in capacity output &amp; business cycle fluctuations in actual output relative to capacity</w:t>
      </w:r>
    </w:p>
    <w:p w14:paraId="3C494AAA" w14:textId="77777777" w:rsidR="007B5E2A" w:rsidRDefault="007B5E2A">
      <w:pPr>
        <w:rPr>
          <w:color w:val="000000" w:themeColor="text1"/>
          <w:highlight w:val="red"/>
          <w:lang w:val="en-CA"/>
        </w:rPr>
      </w:pPr>
    </w:p>
    <w:p w14:paraId="62C239CB" w14:textId="77777777" w:rsidR="007B5E2A" w:rsidRDefault="007B5E2A">
      <w:pPr>
        <w:rPr>
          <w:color w:val="000000" w:themeColor="text1"/>
          <w:highlight w:val="red"/>
          <w:lang w:val="en-CA"/>
        </w:rPr>
      </w:pPr>
    </w:p>
    <w:p w14:paraId="71AD5734" w14:textId="77777777" w:rsidR="004E45D8" w:rsidRDefault="004E45D8">
      <w:pPr>
        <w:rPr>
          <w:color w:val="000000" w:themeColor="text1"/>
          <w:highlight w:val="red"/>
          <w:lang w:val="en-CA"/>
        </w:rPr>
      </w:pPr>
      <w:r>
        <w:rPr>
          <w:color w:val="000000" w:themeColor="text1"/>
          <w:highlight w:val="red"/>
          <w:lang w:val="en-CA"/>
        </w:rPr>
        <w:t>REVIEW QUESTIONS</w:t>
      </w:r>
    </w:p>
    <w:p w14:paraId="70028F24" w14:textId="2E8343A4" w:rsidR="00D84566" w:rsidRPr="00D84566" w:rsidRDefault="00D84566" w:rsidP="00D84566">
      <w:pPr>
        <w:rPr>
          <w:color w:val="000000" w:themeColor="text1"/>
          <w:lang w:val="en-CA"/>
        </w:rPr>
      </w:pPr>
    </w:p>
    <w:p w14:paraId="111F1DA6" w14:textId="1375E6FA" w:rsidR="00D84566" w:rsidRPr="00D84566" w:rsidRDefault="00D84566">
      <w:pPr>
        <w:rPr>
          <w:color w:val="000000" w:themeColor="text1"/>
          <w:lang w:val="en-CA"/>
        </w:rPr>
      </w:pPr>
      <w:r w:rsidRPr="00D84566">
        <w:rPr>
          <w:noProof/>
          <w:color w:val="000000" w:themeColor="text1"/>
        </w:rPr>
        <w:drawing>
          <wp:inline distT="0" distB="0" distL="0" distR="0" wp14:anchorId="29B21ACF" wp14:editId="793C2575">
            <wp:extent cx="5935980" cy="4251960"/>
            <wp:effectExtent l="0" t="0" r="7620" b="0"/>
            <wp:docPr id="1" name="Picture 1" descr="../../Screen%20Shot%202017-09-21%20at%209.21.43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Screen%20Shot%202017-09-21%20at%209.21.43%20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425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AC6D5" w14:textId="19F386B3" w:rsidR="00D84566" w:rsidRDefault="00D84566">
      <w:pPr>
        <w:rPr>
          <w:color w:val="000000" w:themeColor="text1"/>
          <w:lang w:val="en-CA"/>
        </w:rPr>
      </w:pPr>
    </w:p>
    <w:p w14:paraId="647F9B55" w14:textId="69748924" w:rsidR="00D84566" w:rsidRDefault="00D84566">
      <w:pPr>
        <w:rPr>
          <w:color w:val="000000" w:themeColor="text1"/>
          <w:lang w:val="en-CA"/>
        </w:rPr>
      </w:pPr>
      <w:r>
        <w:rPr>
          <w:noProof/>
          <w:color w:val="000000" w:themeColor="text1"/>
        </w:rPr>
        <w:drawing>
          <wp:inline distT="0" distB="0" distL="0" distR="0" wp14:anchorId="7A671736" wp14:editId="2BE8A01A">
            <wp:extent cx="3457928" cy="1717040"/>
            <wp:effectExtent l="0" t="0" r="0" b="10160"/>
            <wp:docPr id="2" name="Picture 2" descr="../../Screen%20Shot%202017-09-21%20at%209.22.51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Screen%20Shot%202017-09-21%20at%209.22.51%20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6179" cy="1721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52D1A6" w14:textId="77777777" w:rsidR="00D84566" w:rsidRDefault="00D84566">
      <w:pPr>
        <w:rPr>
          <w:color w:val="000000" w:themeColor="text1"/>
          <w:lang w:val="en-CA"/>
        </w:rPr>
      </w:pPr>
    </w:p>
    <w:p w14:paraId="6119F224" w14:textId="478BDFAB" w:rsidR="00D84566" w:rsidRDefault="001E4709">
      <w:pPr>
        <w:rPr>
          <w:color w:val="000000" w:themeColor="text1"/>
          <w:lang w:val="en-CA"/>
        </w:rPr>
      </w:pPr>
      <w:r>
        <w:rPr>
          <w:noProof/>
          <w:color w:val="000000" w:themeColor="text1"/>
        </w:rPr>
        <w:drawing>
          <wp:inline distT="0" distB="0" distL="0" distR="0" wp14:anchorId="55B2E507" wp14:editId="1BD14D36">
            <wp:extent cx="5935980" cy="3208020"/>
            <wp:effectExtent l="0" t="0" r="7620" b="0"/>
            <wp:docPr id="3" name="Picture 3" descr="../../Screen%20Shot%202017-09-21%20at%209.24.5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Screen%20Shot%202017-09-21%20at%209.24.54%20P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320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106ECC" w14:textId="77777777" w:rsidR="001E4709" w:rsidRDefault="001E4709">
      <w:pPr>
        <w:rPr>
          <w:color w:val="000000" w:themeColor="text1"/>
          <w:lang w:val="en-CA"/>
        </w:rPr>
      </w:pPr>
    </w:p>
    <w:p w14:paraId="7D77737A" w14:textId="61311764" w:rsidR="001E4709" w:rsidRDefault="001E4709">
      <w:pPr>
        <w:rPr>
          <w:color w:val="000000" w:themeColor="text1"/>
          <w:lang w:val="en-CA"/>
        </w:rPr>
      </w:pPr>
      <w:r>
        <w:rPr>
          <w:noProof/>
          <w:color w:val="000000" w:themeColor="text1"/>
        </w:rPr>
        <w:drawing>
          <wp:inline distT="0" distB="0" distL="0" distR="0" wp14:anchorId="1B8AA616" wp14:editId="50297317">
            <wp:extent cx="5943600" cy="4130040"/>
            <wp:effectExtent l="0" t="0" r="0" b="10160"/>
            <wp:docPr id="4" name="Picture 4" descr="../../Screen%20Shot%202017-09-21%20at%209.25.1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../Screen%20Shot%202017-09-21%20at%209.25.19%20PM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3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B2F98" w14:textId="77777777" w:rsidR="001E4709" w:rsidRDefault="001E4709">
      <w:pPr>
        <w:rPr>
          <w:color w:val="000000" w:themeColor="text1"/>
          <w:lang w:val="en-CA"/>
        </w:rPr>
      </w:pPr>
    </w:p>
    <w:p w14:paraId="763E1520" w14:textId="79E777AD" w:rsidR="001E4709" w:rsidRDefault="00205C62">
      <w:pPr>
        <w:rPr>
          <w:color w:val="000000" w:themeColor="text1"/>
          <w:lang w:val="en-CA"/>
        </w:rPr>
      </w:pPr>
      <w:r>
        <w:rPr>
          <w:noProof/>
          <w:color w:val="000000" w:themeColor="text1"/>
        </w:rPr>
        <w:drawing>
          <wp:inline distT="0" distB="0" distL="0" distR="0" wp14:anchorId="18EB3C05" wp14:editId="705B4EB5">
            <wp:extent cx="5943600" cy="4511040"/>
            <wp:effectExtent l="0" t="0" r="0" b="10160"/>
            <wp:docPr id="5" name="Picture 5" descr="../../Screen%20Shot%202017-09-21%20at%209.25.4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../Screen%20Shot%202017-09-21%20at%209.25.49%20PM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1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76FC6D" w14:textId="77777777" w:rsidR="00D84566" w:rsidRPr="00D84566" w:rsidRDefault="00D84566">
      <w:pPr>
        <w:rPr>
          <w:color w:val="000000" w:themeColor="text1"/>
          <w:lang w:val="en-CA"/>
        </w:rPr>
      </w:pPr>
    </w:p>
    <w:p w14:paraId="17ED1CAB" w14:textId="6CFC3CD5" w:rsidR="00D84566" w:rsidRPr="00D84566" w:rsidRDefault="00205C62">
      <w:pPr>
        <w:rPr>
          <w:color w:val="000000" w:themeColor="text1"/>
          <w:lang w:val="en-CA"/>
        </w:rPr>
      </w:pPr>
      <w:r>
        <w:rPr>
          <w:noProof/>
          <w:color w:val="000000" w:themeColor="text1"/>
        </w:rPr>
        <w:drawing>
          <wp:inline distT="0" distB="0" distL="0" distR="0" wp14:anchorId="21CA4E8A" wp14:editId="52DC6ADB">
            <wp:extent cx="5943600" cy="2461260"/>
            <wp:effectExtent l="0" t="0" r="0" b="2540"/>
            <wp:docPr id="6" name="Picture 6" descr="../../Screen%20Shot%202017-09-21%20at%209.26.00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./../Screen%20Shot%202017-09-21%20at%209.26.00%20PM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6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718956" w14:textId="77777777" w:rsidR="00D84566" w:rsidRDefault="00D84566">
      <w:pPr>
        <w:rPr>
          <w:color w:val="000000" w:themeColor="text1"/>
          <w:lang w:val="en-CA"/>
        </w:rPr>
      </w:pPr>
    </w:p>
    <w:p w14:paraId="77C6BB28" w14:textId="13F63D22" w:rsidR="000B55A6" w:rsidRDefault="000B55A6">
      <w:pPr>
        <w:rPr>
          <w:color w:val="000000" w:themeColor="text1"/>
          <w:lang w:val="en-CA"/>
        </w:rPr>
      </w:pPr>
      <w:r>
        <w:rPr>
          <w:noProof/>
          <w:color w:val="000000" w:themeColor="text1"/>
        </w:rPr>
        <w:drawing>
          <wp:inline distT="0" distB="0" distL="0" distR="0" wp14:anchorId="7C2B2BCB" wp14:editId="3208BAE2">
            <wp:extent cx="5943600" cy="4282440"/>
            <wp:effectExtent l="0" t="0" r="0" b="10160"/>
            <wp:docPr id="7" name="Picture 7" descr="../../Screen%20Shot%202017-09-21%20at%209.26.42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../../Screen%20Shot%202017-09-21%20at%209.26.42%20PM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8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93EA56" w14:textId="77777777" w:rsidR="000B55A6" w:rsidRDefault="000B55A6">
      <w:pPr>
        <w:rPr>
          <w:color w:val="000000" w:themeColor="text1"/>
          <w:lang w:val="en-CA"/>
        </w:rPr>
      </w:pPr>
    </w:p>
    <w:p w14:paraId="4D2AB41E" w14:textId="2CF9EECE" w:rsidR="000B55A6" w:rsidRDefault="000B55A6">
      <w:pPr>
        <w:rPr>
          <w:color w:val="000000" w:themeColor="text1"/>
          <w:lang w:val="en-CA"/>
        </w:rPr>
      </w:pPr>
      <w:r>
        <w:rPr>
          <w:noProof/>
          <w:color w:val="000000" w:themeColor="text1"/>
        </w:rPr>
        <w:drawing>
          <wp:inline distT="0" distB="0" distL="0" distR="0" wp14:anchorId="6BFD1B53" wp14:editId="188477F0">
            <wp:extent cx="5943600" cy="4274820"/>
            <wp:effectExtent l="0" t="0" r="0" b="0"/>
            <wp:docPr id="8" name="Picture 8" descr="../../Screen%20Shot%202017-09-21%20at%209.26.55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../../Screen%20Shot%202017-09-21%20at%209.26.55%20PM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7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4B2CA8" w14:textId="77777777" w:rsidR="000B55A6" w:rsidRDefault="000B55A6">
      <w:pPr>
        <w:rPr>
          <w:color w:val="000000" w:themeColor="text1"/>
          <w:lang w:val="en-CA"/>
        </w:rPr>
      </w:pPr>
    </w:p>
    <w:p w14:paraId="49A64DF9" w14:textId="2A25FB93" w:rsidR="000B55A6" w:rsidRDefault="000B55A6">
      <w:pPr>
        <w:rPr>
          <w:color w:val="000000" w:themeColor="text1"/>
          <w:lang w:val="en-CA"/>
        </w:rPr>
      </w:pPr>
      <w:r>
        <w:rPr>
          <w:noProof/>
          <w:color w:val="000000" w:themeColor="text1"/>
        </w:rPr>
        <w:drawing>
          <wp:inline distT="0" distB="0" distL="0" distR="0" wp14:anchorId="7CC7E2F7" wp14:editId="6CB30078">
            <wp:extent cx="5943600" cy="1661160"/>
            <wp:effectExtent l="0" t="0" r="0" b="0"/>
            <wp:docPr id="9" name="Picture 9" descr="../../Screen%20Shot%202017-09-21%20at%209.27.02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../../Screen%20Shot%202017-09-21%20at%209.27.02%20PM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6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06F707" w14:textId="77777777" w:rsidR="000B55A6" w:rsidRPr="00D84566" w:rsidRDefault="000B55A6">
      <w:pPr>
        <w:rPr>
          <w:color w:val="000000" w:themeColor="text1"/>
          <w:lang w:val="en-CA"/>
        </w:rPr>
      </w:pPr>
    </w:p>
    <w:p w14:paraId="64AE9171" w14:textId="77777777" w:rsidR="00D84566" w:rsidRDefault="00D84566">
      <w:pPr>
        <w:rPr>
          <w:color w:val="000000" w:themeColor="text1"/>
          <w:highlight w:val="red"/>
          <w:lang w:val="en-CA"/>
        </w:rPr>
      </w:pPr>
    </w:p>
    <w:p w14:paraId="2A793F73" w14:textId="77777777" w:rsidR="004E45D8" w:rsidRPr="004E45D8" w:rsidRDefault="00C32E03">
      <w:pPr>
        <w:rPr>
          <w:color w:val="000000" w:themeColor="text1"/>
          <w:lang w:val="en-CA"/>
        </w:rPr>
      </w:pPr>
      <w:r w:rsidRPr="004E45D8">
        <w:rPr>
          <w:color w:val="000000" w:themeColor="text1"/>
          <w:highlight w:val="red"/>
          <w:lang w:val="en-CA"/>
        </w:rPr>
        <w:t>SELF-ASSESMENT</w:t>
      </w:r>
    </w:p>
    <w:p w14:paraId="0883F77F" w14:textId="77777777" w:rsidR="00C32E03" w:rsidRDefault="00C32E03">
      <w:pPr>
        <w:rPr>
          <w:lang w:val="en-CA"/>
        </w:rPr>
      </w:pPr>
    </w:p>
    <w:p w14:paraId="49BA7903" w14:textId="77777777" w:rsidR="00C32E03" w:rsidRDefault="00C32E03" w:rsidP="00C32E03">
      <w:pPr>
        <w:pStyle w:val="ListParagraph"/>
        <w:numPr>
          <w:ilvl w:val="0"/>
          <w:numId w:val="3"/>
        </w:numPr>
        <w:rPr>
          <w:lang w:val="en-CA"/>
        </w:rPr>
      </w:pPr>
      <w:proofErr w:type="gramStart"/>
      <w:r>
        <w:rPr>
          <w:lang w:val="en-CA"/>
        </w:rPr>
        <w:t>All of</w:t>
      </w:r>
      <w:proofErr w:type="gramEnd"/>
      <w:r>
        <w:rPr>
          <w:lang w:val="en-CA"/>
        </w:rPr>
        <w:t xml:space="preserve"> the following statements, except 1, are valid examples of the way economists use the term “scarcity.” Which is the exception?</w:t>
      </w:r>
    </w:p>
    <w:p w14:paraId="11C13292" w14:textId="77777777" w:rsidR="00C32E03" w:rsidRDefault="00C32E03" w:rsidP="00C32E03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HHs face a scarcity of income</w:t>
      </w:r>
    </w:p>
    <w:p w14:paraId="3BBDD3A5" w14:textId="77777777" w:rsidR="00C32E03" w:rsidRDefault="00C32E03" w:rsidP="00C32E03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Individuals face a scarcity of time</w:t>
      </w:r>
    </w:p>
    <w:p w14:paraId="7C6D3B27" w14:textId="77777777" w:rsidR="00C32E03" w:rsidRDefault="00C32E03" w:rsidP="00C32E03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Economies face a scarcity of resources</w:t>
      </w:r>
    </w:p>
    <w:p w14:paraId="05833BAF" w14:textId="77777777" w:rsidR="00C32E03" w:rsidRPr="00C32E03" w:rsidRDefault="00C32E03" w:rsidP="00C32E03">
      <w:pPr>
        <w:pStyle w:val="ListParagraph"/>
        <w:numPr>
          <w:ilvl w:val="0"/>
          <w:numId w:val="4"/>
        </w:numPr>
        <w:rPr>
          <w:highlight w:val="yellow"/>
          <w:lang w:val="en-CA"/>
        </w:rPr>
      </w:pPr>
      <w:r w:rsidRPr="00C32E03">
        <w:rPr>
          <w:highlight w:val="yellow"/>
          <w:lang w:val="en-CA"/>
        </w:rPr>
        <w:t>The world faces a scarcity of ideas</w:t>
      </w:r>
    </w:p>
    <w:p w14:paraId="16956D70" w14:textId="77777777" w:rsidR="00C32E03" w:rsidRPr="00C32E03" w:rsidRDefault="00C32E03" w:rsidP="00C32E03">
      <w:pPr>
        <w:rPr>
          <w:lang w:val="en-CA"/>
        </w:rPr>
      </w:pPr>
    </w:p>
    <w:p w14:paraId="7D941263" w14:textId="77777777" w:rsidR="00C32E03" w:rsidRDefault="00216DB0" w:rsidP="009E1B2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Which of the following would not promote economic growth w/in a society?</w:t>
      </w:r>
    </w:p>
    <w:p w14:paraId="349262B7" w14:textId="77777777" w:rsidR="00216DB0" w:rsidRDefault="00216DB0" w:rsidP="00216DB0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Increasing the skill level of the workforce</w:t>
      </w:r>
    </w:p>
    <w:p w14:paraId="6EE1DEF8" w14:textId="77777777" w:rsidR="00216DB0" w:rsidRDefault="00216DB0" w:rsidP="00216DB0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An increase in technological expertise</w:t>
      </w:r>
    </w:p>
    <w:p w14:paraId="6A33BDC9" w14:textId="77777777" w:rsidR="00216DB0" w:rsidRPr="00216DB0" w:rsidRDefault="00216DB0" w:rsidP="00216DB0">
      <w:pPr>
        <w:pStyle w:val="ListParagraph"/>
        <w:numPr>
          <w:ilvl w:val="0"/>
          <w:numId w:val="5"/>
        </w:numPr>
        <w:rPr>
          <w:highlight w:val="yellow"/>
          <w:lang w:val="en-CA"/>
        </w:rPr>
      </w:pPr>
      <w:r w:rsidRPr="00216DB0">
        <w:rPr>
          <w:highlight w:val="yellow"/>
          <w:lang w:val="en-CA"/>
        </w:rPr>
        <w:t xml:space="preserve">More </w:t>
      </w:r>
      <w:proofErr w:type="spellStart"/>
      <w:r w:rsidRPr="00216DB0">
        <w:rPr>
          <w:highlight w:val="yellow"/>
          <w:lang w:val="en-CA"/>
        </w:rPr>
        <w:t>ppl</w:t>
      </w:r>
      <w:proofErr w:type="spellEnd"/>
      <w:r w:rsidRPr="00216DB0">
        <w:rPr>
          <w:highlight w:val="yellow"/>
          <w:lang w:val="en-CA"/>
        </w:rPr>
        <w:t xml:space="preserve"> looking for jobs than there are jobs available</w:t>
      </w:r>
    </w:p>
    <w:p w14:paraId="5E04C539" w14:textId="77777777" w:rsidR="00216DB0" w:rsidRDefault="00216DB0" w:rsidP="00216DB0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An increase in the stock of machines &amp; productive equipment</w:t>
      </w:r>
    </w:p>
    <w:p w14:paraId="780F098C" w14:textId="77777777" w:rsidR="00216DB0" w:rsidRDefault="00216DB0" w:rsidP="00216DB0">
      <w:pPr>
        <w:rPr>
          <w:lang w:val="en-CA"/>
        </w:rPr>
      </w:pPr>
    </w:p>
    <w:p w14:paraId="73EE4B00" w14:textId="77777777" w:rsidR="00216DB0" w:rsidRDefault="00216DB0" w:rsidP="00216DB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Which of the following statements is correct for a society that emphasizes the production of capital goods over consumer goods?</w:t>
      </w:r>
    </w:p>
    <w:p w14:paraId="17C024AE" w14:textId="77777777" w:rsidR="00216DB0" w:rsidRDefault="00216DB0" w:rsidP="00216DB0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The society could enjoy the same </w:t>
      </w:r>
      <w:proofErr w:type="spellStart"/>
      <w:r>
        <w:rPr>
          <w:lang w:val="en-CA"/>
        </w:rPr>
        <w:t>qty</w:t>
      </w:r>
      <w:proofErr w:type="spellEnd"/>
      <w:r>
        <w:rPr>
          <w:lang w:val="en-CA"/>
        </w:rPr>
        <w:t xml:space="preserve"> of capital goods &amp; a larger </w:t>
      </w:r>
      <w:proofErr w:type="spellStart"/>
      <w:r>
        <w:rPr>
          <w:lang w:val="en-CA"/>
        </w:rPr>
        <w:t>qty</w:t>
      </w:r>
      <w:proofErr w:type="spellEnd"/>
      <w:r>
        <w:rPr>
          <w:lang w:val="en-CA"/>
        </w:rPr>
        <w:t xml:space="preserve"> of consumer goods in the future</w:t>
      </w:r>
    </w:p>
    <w:p w14:paraId="414BED6B" w14:textId="77777777" w:rsidR="00216DB0" w:rsidRDefault="00216DB0" w:rsidP="00216DB0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The society would have to save more now than a society that did not emphasize the production of capital goods</w:t>
      </w:r>
    </w:p>
    <w:p w14:paraId="18E00348" w14:textId="77777777" w:rsidR="00216DB0" w:rsidRDefault="00216DB0" w:rsidP="00216DB0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The society will grow faster than a society that emphasizes the production of consumer goods</w:t>
      </w:r>
    </w:p>
    <w:p w14:paraId="64EA99BA" w14:textId="77777777" w:rsidR="00216DB0" w:rsidRPr="00216DB0" w:rsidRDefault="00216DB0" w:rsidP="00216DB0">
      <w:pPr>
        <w:pStyle w:val="ListParagraph"/>
        <w:numPr>
          <w:ilvl w:val="0"/>
          <w:numId w:val="6"/>
        </w:numPr>
        <w:rPr>
          <w:highlight w:val="yellow"/>
          <w:lang w:val="en-CA"/>
        </w:rPr>
      </w:pPr>
      <w:proofErr w:type="gramStart"/>
      <w:r w:rsidRPr="00216DB0">
        <w:rPr>
          <w:highlight w:val="yellow"/>
          <w:lang w:val="en-CA"/>
        </w:rPr>
        <w:t>All of</w:t>
      </w:r>
      <w:proofErr w:type="gramEnd"/>
      <w:r w:rsidRPr="00216DB0">
        <w:rPr>
          <w:highlight w:val="yellow"/>
          <w:lang w:val="en-CA"/>
        </w:rPr>
        <w:t xml:space="preserve"> the above</w:t>
      </w:r>
    </w:p>
    <w:p w14:paraId="171853BB" w14:textId="77777777" w:rsidR="00216DB0" w:rsidRDefault="00216DB0" w:rsidP="00216DB0">
      <w:pPr>
        <w:rPr>
          <w:lang w:val="en-CA"/>
        </w:rPr>
      </w:pPr>
    </w:p>
    <w:p w14:paraId="1B50FAA3" w14:textId="77777777" w:rsidR="00216DB0" w:rsidRDefault="00216DB0" w:rsidP="00216DB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The opportunity cost of producing an extra apple is: </w:t>
      </w:r>
      <w:r w:rsidRPr="00216DB0">
        <w:rPr>
          <w:highlight w:val="yellow"/>
          <w:lang w:val="en-CA"/>
        </w:rPr>
        <w:t xml:space="preserve">what must be given up </w:t>
      </w:r>
      <w:proofErr w:type="gramStart"/>
      <w:r w:rsidRPr="00216DB0">
        <w:rPr>
          <w:highlight w:val="yellow"/>
          <w:lang w:val="en-CA"/>
        </w:rPr>
        <w:t>in order to</w:t>
      </w:r>
      <w:proofErr w:type="gramEnd"/>
      <w:r w:rsidRPr="00216DB0">
        <w:rPr>
          <w:highlight w:val="yellow"/>
          <w:lang w:val="en-CA"/>
        </w:rPr>
        <w:t xml:space="preserve"> produce the extra apple</w:t>
      </w:r>
    </w:p>
    <w:p w14:paraId="0CAC008E" w14:textId="77777777" w:rsidR="00216DB0" w:rsidRDefault="00216DB0" w:rsidP="00216DB0">
      <w:pPr>
        <w:rPr>
          <w:lang w:val="en-CA"/>
        </w:rPr>
      </w:pPr>
    </w:p>
    <w:p w14:paraId="3D9E0A0C" w14:textId="77777777" w:rsidR="00216DB0" w:rsidRDefault="00216DB0" w:rsidP="00216DB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When economists </w:t>
      </w:r>
      <w:proofErr w:type="gramStart"/>
      <w:r>
        <w:rPr>
          <w:lang w:val="en-CA"/>
        </w:rPr>
        <w:t>say</w:t>
      </w:r>
      <w:proofErr w:type="gramEnd"/>
      <w:r>
        <w:rPr>
          <w:lang w:val="en-CA"/>
        </w:rPr>
        <w:t xml:space="preserve"> there is no such thing as a free lunch, they mean that: </w:t>
      </w:r>
      <w:r w:rsidRPr="00216DB0">
        <w:rPr>
          <w:highlight w:val="yellow"/>
          <w:lang w:val="en-CA"/>
        </w:rPr>
        <w:t>every choice we make involves a trade-off</w:t>
      </w:r>
    </w:p>
    <w:p w14:paraId="72F44C9E" w14:textId="77777777" w:rsidR="00216DB0" w:rsidRPr="00216DB0" w:rsidRDefault="00216DB0" w:rsidP="00216DB0">
      <w:pPr>
        <w:rPr>
          <w:lang w:val="en-CA"/>
        </w:rPr>
      </w:pPr>
    </w:p>
    <w:p w14:paraId="212C3692" w14:textId="77777777" w:rsidR="00216DB0" w:rsidRDefault="00216DB0" w:rsidP="00216DB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Forest is a mountain man living in complete isolation in the Yukon. He is self-sufficient through hunting, fishing, &amp; farming. He has not been in the city to buy anything in 5 years</w:t>
      </w:r>
      <w:proofErr w:type="gramStart"/>
      <w:r>
        <w:rPr>
          <w:lang w:val="en-CA"/>
        </w:rPr>
        <w:t>. .</w:t>
      </w:r>
      <w:proofErr w:type="gramEnd"/>
      <w:r>
        <w:rPr>
          <w:lang w:val="en-CA"/>
        </w:rPr>
        <w:t xml:space="preserve">:. : </w:t>
      </w:r>
      <w:r w:rsidRPr="00216DB0">
        <w:rPr>
          <w:highlight w:val="yellow"/>
          <w:lang w:val="en-CA"/>
        </w:rPr>
        <w:t xml:space="preserve">the scarcity </w:t>
      </w:r>
      <w:proofErr w:type="spellStart"/>
      <w:r w:rsidRPr="00216DB0">
        <w:rPr>
          <w:highlight w:val="yellow"/>
          <w:lang w:val="en-CA"/>
        </w:rPr>
        <w:t>prob</w:t>
      </w:r>
      <w:proofErr w:type="spellEnd"/>
      <w:r w:rsidRPr="00216DB0">
        <w:rPr>
          <w:highlight w:val="yellow"/>
          <w:lang w:val="en-CA"/>
        </w:rPr>
        <w:t xml:space="preserve"> still applies b/c more hunting means less fishing &amp; so on</w:t>
      </w:r>
    </w:p>
    <w:p w14:paraId="38364B8B" w14:textId="77777777" w:rsidR="00216DB0" w:rsidRPr="00216DB0" w:rsidRDefault="00216DB0" w:rsidP="00216DB0">
      <w:pPr>
        <w:rPr>
          <w:lang w:val="en-CA"/>
        </w:rPr>
      </w:pPr>
    </w:p>
    <w:p w14:paraId="15FCD86F" w14:textId="77777777" w:rsidR="00216DB0" w:rsidRDefault="00216DB0" w:rsidP="00216DB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W/ ATM machines it is possible to retrieve cash from the bank at any time. 100 </w:t>
      </w:r>
      <w:proofErr w:type="spellStart"/>
      <w:r>
        <w:rPr>
          <w:lang w:val="en-CA"/>
        </w:rPr>
        <w:t>yrs</w:t>
      </w:r>
      <w:proofErr w:type="spellEnd"/>
      <w:r>
        <w:rPr>
          <w:lang w:val="en-CA"/>
        </w:rPr>
        <w:t xml:space="preserve"> ago, 1 could only get cash from the bank during business hrs. The difference is b/c: </w:t>
      </w:r>
      <w:r w:rsidRPr="00216DB0">
        <w:rPr>
          <w:highlight w:val="yellow"/>
          <w:lang w:val="en-CA"/>
        </w:rPr>
        <w:t>the cost of providing 24-hr-a-day service is much lower today</w:t>
      </w:r>
    </w:p>
    <w:p w14:paraId="2007D200" w14:textId="77777777" w:rsidR="00216DB0" w:rsidRPr="00216DB0" w:rsidRDefault="00216DB0" w:rsidP="00216DB0">
      <w:pPr>
        <w:rPr>
          <w:lang w:val="en-CA"/>
        </w:rPr>
      </w:pPr>
    </w:p>
    <w:p w14:paraId="670FFBE6" w14:textId="77777777" w:rsidR="00216DB0" w:rsidRDefault="00216DB0" w:rsidP="00216DB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Amy is thinking about going to the movies tonight. A ticket costs $7 &amp; she </w:t>
      </w:r>
      <w:proofErr w:type="gramStart"/>
      <w:r>
        <w:rPr>
          <w:lang w:val="en-CA"/>
        </w:rPr>
        <w:t>will have to</w:t>
      </w:r>
      <w:proofErr w:type="gramEnd"/>
      <w:r>
        <w:rPr>
          <w:lang w:val="en-CA"/>
        </w:rPr>
        <w:t xml:space="preserve"> cancel her-baby-sitting job that pays $30. The cost of seeing the movie </w:t>
      </w:r>
      <w:proofErr w:type="gramStart"/>
      <w:r>
        <w:rPr>
          <w:lang w:val="en-CA"/>
        </w:rPr>
        <w:t>is .</w:t>
      </w:r>
      <w:proofErr w:type="gramEnd"/>
      <w:r>
        <w:rPr>
          <w:lang w:val="en-CA"/>
        </w:rPr>
        <w:t xml:space="preserve">:. : </w:t>
      </w:r>
      <w:r w:rsidRPr="00216DB0">
        <w:rPr>
          <w:highlight w:val="yellow"/>
          <w:lang w:val="en-CA"/>
        </w:rPr>
        <w:t>$37</w:t>
      </w:r>
    </w:p>
    <w:p w14:paraId="6B3FA5B5" w14:textId="77777777" w:rsidR="00216DB0" w:rsidRPr="00216DB0" w:rsidRDefault="00216DB0" w:rsidP="00216DB0">
      <w:pPr>
        <w:rPr>
          <w:lang w:val="en-CA"/>
        </w:rPr>
      </w:pPr>
    </w:p>
    <w:p w14:paraId="03C4F3F7" w14:textId="77777777" w:rsidR="00216DB0" w:rsidRDefault="00216DB0" w:rsidP="00216DB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When considering an economy producing only 2 goods, economic growth can be illustrated by: </w:t>
      </w:r>
      <w:r w:rsidRPr="00216DB0">
        <w:rPr>
          <w:highlight w:val="yellow"/>
          <w:lang w:val="en-CA"/>
        </w:rPr>
        <w:t>an outward shift of its production possibilities frontier</w:t>
      </w:r>
    </w:p>
    <w:p w14:paraId="35CFEABA" w14:textId="77777777" w:rsidR="00216DB0" w:rsidRPr="00216DB0" w:rsidRDefault="00216DB0" w:rsidP="00216DB0">
      <w:pPr>
        <w:rPr>
          <w:lang w:val="en-CA"/>
        </w:rPr>
      </w:pPr>
    </w:p>
    <w:p w14:paraId="046CAA8E" w14:textId="77777777" w:rsidR="00216DB0" w:rsidRDefault="00216DB0" w:rsidP="00216DB0">
      <w:pPr>
        <w:pStyle w:val="ListParagraph"/>
        <w:numPr>
          <w:ilvl w:val="0"/>
          <w:numId w:val="3"/>
        </w:numPr>
        <w:rPr>
          <w:lang w:val="en-CA"/>
        </w:rPr>
      </w:pPr>
      <w:proofErr w:type="gramStart"/>
      <w:r>
        <w:rPr>
          <w:lang w:val="en-CA"/>
        </w:rPr>
        <w:t>All of</w:t>
      </w:r>
      <w:proofErr w:type="gramEnd"/>
      <w:r>
        <w:rPr>
          <w:lang w:val="en-CA"/>
        </w:rPr>
        <w:t xml:space="preserve"> the following conditions will cause an outward shift of the production possibilities frontier except: </w:t>
      </w:r>
    </w:p>
    <w:p w14:paraId="57D7B9EA" w14:textId="77777777" w:rsidR="00216DB0" w:rsidRDefault="00216DB0" w:rsidP="00216DB0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An improvement in the overall tech of production</w:t>
      </w:r>
    </w:p>
    <w:p w14:paraId="0A0425EB" w14:textId="77777777" w:rsidR="00216DB0" w:rsidRDefault="00216DB0" w:rsidP="00216DB0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Existing factors of production become more productive</w:t>
      </w:r>
    </w:p>
    <w:p w14:paraId="5C2F6F07" w14:textId="77777777" w:rsidR="00216DB0" w:rsidRDefault="00216DB0" w:rsidP="00216DB0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The </w:t>
      </w:r>
      <w:proofErr w:type="spellStart"/>
      <w:r>
        <w:rPr>
          <w:lang w:val="en-CA"/>
        </w:rPr>
        <w:t>qty</w:t>
      </w:r>
      <w:proofErr w:type="spellEnd"/>
      <w:r>
        <w:rPr>
          <w:lang w:val="en-CA"/>
        </w:rPr>
        <w:t xml:space="preserve"> of the factors of production increases</w:t>
      </w:r>
    </w:p>
    <w:p w14:paraId="22C34466" w14:textId="77777777" w:rsidR="00216DB0" w:rsidRPr="006E7869" w:rsidRDefault="00216DB0" w:rsidP="00216DB0">
      <w:pPr>
        <w:pStyle w:val="ListParagraph"/>
        <w:numPr>
          <w:ilvl w:val="0"/>
          <w:numId w:val="7"/>
        </w:numPr>
        <w:rPr>
          <w:highlight w:val="yellow"/>
          <w:lang w:val="en-CA"/>
        </w:rPr>
      </w:pPr>
      <w:r w:rsidRPr="006E7869">
        <w:rPr>
          <w:highlight w:val="yellow"/>
          <w:lang w:val="en-CA"/>
        </w:rPr>
        <w:t>Previously unemployed factors of production are put back to work</w:t>
      </w:r>
    </w:p>
    <w:p w14:paraId="3823C343" w14:textId="77777777" w:rsidR="00216DB0" w:rsidRPr="00216DB0" w:rsidRDefault="00216DB0" w:rsidP="00216DB0">
      <w:pPr>
        <w:rPr>
          <w:lang w:val="en-CA"/>
        </w:rPr>
      </w:pPr>
    </w:p>
    <w:p w14:paraId="4F06C2BF" w14:textId="77777777" w:rsidR="00216DB0" w:rsidRDefault="006E7869" w:rsidP="00216DB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Most real world economic systems are: </w:t>
      </w:r>
      <w:r w:rsidRPr="006E7869">
        <w:rPr>
          <w:highlight w:val="yellow"/>
          <w:lang w:val="en-CA"/>
        </w:rPr>
        <w:t>mixed economic systems</w:t>
      </w:r>
    </w:p>
    <w:p w14:paraId="5169F852" w14:textId="77777777" w:rsidR="006E7869" w:rsidRPr="006E7869" w:rsidRDefault="006E7869" w:rsidP="006E7869">
      <w:pPr>
        <w:rPr>
          <w:lang w:val="en-CA"/>
        </w:rPr>
      </w:pPr>
    </w:p>
    <w:p w14:paraId="696840F2" w14:textId="77777777" w:rsidR="006E7869" w:rsidRDefault="004E45D8" w:rsidP="00216DB0">
      <w:pPr>
        <w:pStyle w:val="ListParagraph"/>
        <w:numPr>
          <w:ilvl w:val="0"/>
          <w:numId w:val="3"/>
        </w:numPr>
        <w:rPr>
          <w:lang w:val="en-CA"/>
        </w:rPr>
      </w:pPr>
      <w:proofErr w:type="gramStart"/>
      <w:r>
        <w:rPr>
          <w:lang w:val="en-CA"/>
        </w:rPr>
        <w:t>All of</w:t>
      </w:r>
      <w:proofErr w:type="gramEnd"/>
      <w:r>
        <w:rPr>
          <w:lang w:val="en-CA"/>
        </w:rPr>
        <w:t xml:space="preserve"> the following statements are false except: </w:t>
      </w:r>
    </w:p>
    <w:p w14:paraId="5F9077FA" w14:textId="77777777" w:rsidR="004E45D8" w:rsidRDefault="004E45D8" w:rsidP="004E45D8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Normative economic statements are statements of fact</w:t>
      </w:r>
    </w:p>
    <w:p w14:paraId="44579985" w14:textId="77777777" w:rsidR="004E45D8" w:rsidRPr="004E45D8" w:rsidRDefault="004E45D8" w:rsidP="004E45D8">
      <w:pPr>
        <w:pStyle w:val="ListParagraph"/>
        <w:numPr>
          <w:ilvl w:val="0"/>
          <w:numId w:val="8"/>
        </w:numPr>
        <w:rPr>
          <w:highlight w:val="yellow"/>
          <w:lang w:val="en-CA"/>
        </w:rPr>
      </w:pPr>
      <w:r w:rsidRPr="004E45D8">
        <w:rPr>
          <w:highlight w:val="yellow"/>
          <w:lang w:val="en-CA"/>
        </w:rPr>
        <w:t>In positive economics, we are detached scientists &amp; personal values do not enter our description of economic events</w:t>
      </w:r>
    </w:p>
    <w:p w14:paraId="6FA96C23" w14:textId="77777777" w:rsidR="004E45D8" w:rsidRDefault="004E45D8" w:rsidP="004E45D8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“The unemployment rate for Sept, 1987 was 5.9%” is a normative statement</w:t>
      </w:r>
    </w:p>
    <w:p w14:paraId="51A67F56" w14:textId="77777777" w:rsidR="004E45D8" w:rsidRDefault="004E45D8" w:rsidP="004E45D8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“The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should provide a minimum income to every citizen” is a positive statement</w:t>
      </w:r>
    </w:p>
    <w:p w14:paraId="7B6FF38F" w14:textId="77777777" w:rsidR="004E45D8" w:rsidRDefault="004E45D8" w:rsidP="004E45D8">
      <w:pPr>
        <w:rPr>
          <w:lang w:val="en-CA"/>
        </w:rPr>
      </w:pPr>
    </w:p>
    <w:p w14:paraId="10DFB5AE" w14:textId="77777777" w:rsidR="004E45D8" w:rsidRDefault="004E45D8" w:rsidP="004E45D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The propositions that emerge from positive economics can generally be supported or refuted: </w:t>
      </w:r>
      <w:r w:rsidRPr="004E45D8">
        <w:rPr>
          <w:highlight w:val="yellow"/>
          <w:lang w:val="en-CA"/>
        </w:rPr>
        <w:t>by facts</w:t>
      </w:r>
    </w:p>
    <w:p w14:paraId="71498A15" w14:textId="77777777" w:rsidR="004E45D8" w:rsidRPr="004E45D8" w:rsidRDefault="004E45D8" w:rsidP="004E45D8">
      <w:pPr>
        <w:rPr>
          <w:lang w:val="en-CA"/>
        </w:rPr>
      </w:pPr>
    </w:p>
    <w:p w14:paraId="2D433879" w14:textId="77777777" w:rsidR="004E45D8" w:rsidRDefault="004E45D8" w:rsidP="004E45D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Microeconomics best describes the study of the: </w:t>
      </w:r>
      <w:r w:rsidRPr="004E45D8">
        <w:rPr>
          <w:highlight w:val="yellow"/>
          <w:lang w:val="en-CA"/>
        </w:rPr>
        <w:t>behaviour of individual economic agents</w:t>
      </w:r>
    </w:p>
    <w:p w14:paraId="06DA42B7" w14:textId="77777777" w:rsidR="004E45D8" w:rsidRPr="004E45D8" w:rsidRDefault="004E45D8" w:rsidP="004E45D8">
      <w:pPr>
        <w:rPr>
          <w:lang w:val="en-CA"/>
        </w:rPr>
      </w:pPr>
    </w:p>
    <w:p w14:paraId="7E3E2844" w14:textId="77777777" w:rsidR="004E45D8" w:rsidRDefault="004E45D8" w:rsidP="004E45D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Macroeconomics is distinguished by its concentration on: </w:t>
      </w:r>
      <w:r w:rsidRPr="004E45D8">
        <w:rPr>
          <w:highlight w:val="yellow"/>
          <w:lang w:val="en-CA"/>
        </w:rPr>
        <w:t>the performance of national economies &amp; ways to improve upon their performances</w:t>
      </w:r>
    </w:p>
    <w:p w14:paraId="319BA4FA" w14:textId="77777777" w:rsidR="004E45D8" w:rsidRPr="004E45D8" w:rsidRDefault="004E45D8" w:rsidP="004E45D8">
      <w:pPr>
        <w:rPr>
          <w:lang w:val="en-CA"/>
        </w:rPr>
      </w:pPr>
    </w:p>
    <w:p w14:paraId="3B14D06E" w14:textId="77777777" w:rsidR="004E45D8" w:rsidRPr="004E45D8" w:rsidRDefault="004E45D8" w:rsidP="004E45D8">
      <w:pPr>
        <w:rPr>
          <w:lang w:val="en-CA"/>
        </w:rPr>
      </w:pPr>
    </w:p>
    <w:p w14:paraId="288CDBFC" w14:textId="77777777" w:rsidR="009E1B27" w:rsidRDefault="009E1B27" w:rsidP="009E1B27">
      <w:pPr>
        <w:rPr>
          <w:lang w:val="en-CA"/>
        </w:rPr>
      </w:pPr>
    </w:p>
    <w:p w14:paraId="3EE02C16" w14:textId="77777777" w:rsidR="009E1B27" w:rsidRDefault="009E1B27" w:rsidP="009E1B27">
      <w:pPr>
        <w:rPr>
          <w:lang w:val="en-CA"/>
        </w:rPr>
      </w:pPr>
    </w:p>
    <w:p w14:paraId="39082428" w14:textId="77777777" w:rsidR="009E1B27" w:rsidRDefault="009E1B27" w:rsidP="009E1B27">
      <w:pPr>
        <w:rPr>
          <w:lang w:val="en-CA"/>
        </w:rPr>
      </w:pPr>
    </w:p>
    <w:p w14:paraId="085FD60C" w14:textId="77777777" w:rsidR="009E1B27" w:rsidRDefault="009E1B27" w:rsidP="009E1B27">
      <w:pPr>
        <w:rPr>
          <w:lang w:val="en-CA"/>
        </w:rPr>
      </w:pPr>
    </w:p>
    <w:p w14:paraId="5FA330B9" w14:textId="77777777" w:rsidR="009E1B27" w:rsidRDefault="009E1B27" w:rsidP="009E1B27">
      <w:pPr>
        <w:rPr>
          <w:lang w:val="en-CA"/>
        </w:rPr>
      </w:pPr>
    </w:p>
    <w:p w14:paraId="1291030D" w14:textId="77777777" w:rsidR="009E1B27" w:rsidRDefault="009E1B27" w:rsidP="009E1B27">
      <w:pPr>
        <w:rPr>
          <w:lang w:val="en-CA"/>
        </w:rPr>
      </w:pPr>
    </w:p>
    <w:p w14:paraId="602EB508" w14:textId="77777777" w:rsidR="009E1B27" w:rsidRDefault="009E1B27" w:rsidP="009E1B27">
      <w:pPr>
        <w:rPr>
          <w:lang w:val="en-CA"/>
        </w:rPr>
      </w:pPr>
    </w:p>
    <w:p w14:paraId="7AE3CD4B" w14:textId="77777777" w:rsidR="009E1B27" w:rsidRDefault="009E1B27" w:rsidP="009E1B27">
      <w:pPr>
        <w:rPr>
          <w:lang w:val="en-CA"/>
        </w:rPr>
      </w:pPr>
    </w:p>
    <w:p w14:paraId="1047AAD6" w14:textId="77777777" w:rsidR="009E1B27" w:rsidRDefault="009E1B27" w:rsidP="009E1B27">
      <w:pPr>
        <w:rPr>
          <w:lang w:val="en-CA"/>
        </w:rPr>
      </w:pPr>
    </w:p>
    <w:p w14:paraId="28719F7F" w14:textId="77777777" w:rsidR="009E1B27" w:rsidRDefault="009E1B27" w:rsidP="009E1B27">
      <w:pPr>
        <w:rPr>
          <w:lang w:val="en-CA"/>
        </w:rPr>
      </w:pPr>
    </w:p>
    <w:p w14:paraId="2A00971E" w14:textId="77777777" w:rsidR="009E1B27" w:rsidRDefault="009E1B27" w:rsidP="009E1B27">
      <w:pPr>
        <w:rPr>
          <w:lang w:val="en-CA"/>
        </w:rPr>
      </w:pPr>
    </w:p>
    <w:p w14:paraId="73B2146A" w14:textId="77777777" w:rsidR="009E1B27" w:rsidRDefault="009E1B27" w:rsidP="009E1B27">
      <w:pPr>
        <w:rPr>
          <w:lang w:val="en-CA"/>
        </w:rPr>
      </w:pPr>
    </w:p>
    <w:p w14:paraId="11C62165" w14:textId="77777777" w:rsidR="009E1B27" w:rsidRDefault="009E1B27" w:rsidP="009E1B27">
      <w:pPr>
        <w:rPr>
          <w:lang w:val="en-CA"/>
        </w:rPr>
      </w:pPr>
    </w:p>
    <w:p w14:paraId="78FBCEF8" w14:textId="77777777" w:rsidR="009E1B27" w:rsidRDefault="009E1B27" w:rsidP="009E1B27">
      <w:pPr>
        <w:rPr>
          <w:lang w:val="en-CA"/>
        </w:rPr>
      </w:pPr>
    </w:p>
    <w:p w14:paraId="6F3FF188" w14:textId="77777777" w:rsidR="009E1B27" w:rsidRDefault="009E1B27" w:rsidP="009E1B27">
      <w:pPr>
        <w:rPr>
          <w:lang w:val="en-CA"/>
        </w:rPr>
      </w:pPr>
    </w:p>
    <w:p w14:paraId="0321EEEA" w14:textId="77777777" w:rsidR="009E1B27" w:rsidRDefault="009E1B27" w:rsidP="009E1B27">
      <w:pPr>
        <w:rPr>
          <w:lang w:val="en-CA"/>
        </w:rPr>
      </w:pPr>
    </w:p>
    <w:p w14:paraId="47D727E7" w14:textId="77777777" w:rsidR="009E1B27" w:rsidRDefault="009E1B27" w:rsidP="009E1B27">
      <w:pPr>
        <w:rPr>
          <w:lang w:val="en-CA"/>
        </w:rPr>
      </w:pPr>
    </w:p>
    <w:p w14:paraId="242298CC" w14:textId="77777777" w:rsidR="009E1B27" w:rsidRDefault="009E1B27" w:rsidP="009E1B27">
      <w:pPr>
        <w:rPr>
          <w:lang w:val="en-CA"/>
        </w:rPr>
      </w:pPr>
    </w:p>
    <w:p w14:paraId="5E4C865A" w14:textId="77777777" w:rsidR="009E1B27" w:rsidRDefault="009E1B27" w:rsidP="009E1B27">
      <w:pPr>
        <w:rPr>
          <w:lang w:val="en-CA"/>
        </w:rPr>
      </w:pPr>
    </w:p>
    <w:p w14:paraId="38CB0609" w14:textId="77777777" w:rsidR="009E1B27" w:rsidRDefault="009E1B27" w:rsidP="009E1B27">
      <w:pPr>
        <w:rPr>
          <w:lang w:val="en-CA"/>
        </w:rPr>
      </w:pPr>
    </w:p>
    <w:p w14:paraId="5FB34ADA" w14:textId="77777777" w:rsidR="009E1B27" w:rsidRDefault="009E1B27" w:rsidP="009E1B27">
      <w:pPr>
        <w:rPr>
          <w:lang w:val="en-CA"/>
        </w:rPr>
      </w:pPr>
    </w:p>
    <w:p w14:paraId="7C4B8740" w14:textId="77777777" w:rsidR="009E1B27" w:rsidRDefault="009E1B27" w:rsidP="009E1B27">
      <w:pPr>
        <w:rPr>
          <w:lang w:val="en-CA"/>
        </w:rPr>
      </w:pPr>
    </w:p>
    <w:p w14:paraId="78909E54" w14:textId="77777777" w:rsidR="009E1B27" w:rsidRDefault="009E1B27" w:rsidP="009E1B27">
      <w:pPr>
        <w:rPr>
          <w:lang w:val="en-CA"/>
        </w:rPr>
      </w:pPr>
    </w:p>
    <w:p w14:paraId="5F16F4EC" w14:textId="77777777" w:rsidR="009E1B27" w:rsidRDefault="009E1B27" w:rsidP="009E1B27">
      <w:pPr>
        <w:rPr>
          <w:lang w:val="en-CA"/>
        </w:rPr>
      </w:pPr>
    </w:p>
    <w:p w14:paraId="0EBEFE0B" w14:textId="77777777" w:rsidR="009E1B27" w:rsidRDefault="009E1B27" w:rsidP="009E1B27">
      <w:pPr>
        <w:rPr>
          <w:lang w:val="en-CA"/>
        </w:rPr>
      </w:pPr>
    </w:p>
    <w:p w14:paraId="60A73CBB" w14:textId="77777777" w:rsidR="009E1B27" w:rsidRPr="009E1B27" w:rsidRDefault="009E1B27" w:rsidP="009E1B27">
      <w:pPr>
        <w:rPr>
          <w:lang w:val="en-CA"/>
        </w:rPr>
      </w:pPr>
    </w:p>
    <w:sectPr w:rsidR="009E1B27" w:rsidRPr="009E1B27" w:rsidSect="00101D1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0F40F2"/>
    <w:multiLevelType w:val="hybridMultilevel"/>
    <w:tmpl w:val="FEFCA256"/>
    <w:lvl w:ilvl="0" w:tplc="4142F01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24744C"/>
    <w:multiLevelType w:val="hybridMultilevel"/>
    <w:tmpl w:val="5F4C5F26"/>
    <w:lvl w:ilvl="0" w:tplc="83E8EED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CFB6F99"/>
    <w:multiLevelType w:val="hybridMultilevel"/>
    <w:tmpl w:val="89F4C5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0F739D"/>
    <w:multiLevelType w:val="hybridMultilevel"/>
    <w:tmpl w:val="9C529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EF77E4"/>
    <w:multiLevelType w:val="hybridMultilevel"/>
    <w:tmpl w:val="485080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972670"/>
    <w:multiLevelType w:val="hybridMultilevel"/>
    <w:tmpl w:val="8272F5F4"/>
    <w:lvl w:ilvl="0" w:tplc="A7D0647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9A76AEC"/>
    <w:multiLevelType w:val="hybridMultilevel"/>
    <w:tmpl w:val="09E02814"/>
    <w:lvl w:ilvl="0" w:tplc="28A4A05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1551441"/>
    <w:multiLevelType w:val="multilevel"/>
    <w:tmpl w:val="643493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single"/>
      </w:rPr>
    </w:lvl>
  </w:abstractNum>
  <w:abstractNum w:abstractNumId="8">
    <w:nsid w:val="68FC465C"/>
    <w:multiLevelType w:val="hybridMultilevel"/>
    <w:tmpl w:val="74B4C1DE"/>
    <w:lvl w:ilvl="0" w:tplc="77CE7B6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1941183"/>
    <w:multiLevelType w:val="hybridMultilevel"/>
    <w:tmpl w:val="8EFA6EF6"/>
    <w:lvl w:ilvl="0" w:tplc="61AA46D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25244E"/>
    <w:multiLevelType w:val="hybridMultilevel"/>
    <w:tmpl w:val="35EC0A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6"/>
  </w:num>
  <w:num w:numId="7">
    <w:abstractNumId w:val="1"/>
  </w:num>
  <w:num w:numId="8">
    <w:abstractNumId w:val="8"/>
  </w:num>
  <w:num w:numId="9">
    <w:abstractNumId w:val="3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E03"/>
    <w:rsid w:val="000B55A6"/>
    <w:rsid w:val="00101D19"/>
    <w:rsid w:val="001E4709"/>
    <w:rsid w:val="00205C62"/>
    <w:rsid w:val="00216DB0"/>
    <w:rsid w:val="002A0BAC"/>
    <w:rsid w:val="004E45D8"/>
    <w:rsid w:val="006E7869"/>
    <w:rsid w:val="007B5E2A"/>
    <w:rsid w:val="009E1B27"/>
    <w:rsid w:val="009F3D4D"/>
    <w:rsid w:val="00C32E03"/>
    <w:rsid w:val="00C63215"/>
    <w:rsid w:val="00D84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9BB2E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2E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20" Type="http://schemas.openxmlformats.org/officeDocument/2006/relationships/image" Target="media/image16.png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13</Pages>
  <Words>1602</Words>
  <Characters>9132</Characters>
  <Application>Microsoft Macintosh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Fritzsche</dc:creator>
  <cp:keywords/>
  <dc:description/>
  <cp:lastModifiedBy>Sarah Fritzsche</cp:lastModifiedBy>
  <cp:revision>4</cp:revision>
  <dcterms:created xsi:type="dcterms:W3CDTF">2017-09-21T17:35:00Z</dcterms:created>
  <dcterms:modified xsi:type="dcterms:W3CDTF">2017-10-09T03:26:00Z</dcterms:modified>
</cp:coreProperties>
</file>