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041" w:rsidRDefault="00B75041" w:rsidP="00B75041">
      <w:pPr>
        <w:pStyle w:val="NormalWeb"/>
        <w:spacing w:before="0" w:beforeAutospacing="0" w:after="0" w:afterAutospacing="0"/>
        <w:jc w:val="center"/>
        <w:rPr>
          <w:rFonts w:asciiTheme="minorHAnsi" w:hAnsiTheme="minorHAnsi"/>
          <w:b/>
          <w:bCs/>
          <w:sz w:val="28"/>
          <w:u w:val="single"/>
        </w:rPr>
      </w:pPr>
      <w:r>
        <w:rPr>
          <w:rFonts w:asciiTheme="minorHAnsi" w:hAnsiTheme="minorHAnsi"/>
          <w:b/>
          <w:bCs/>
          <w:sz w:val="28"/>
          <w:u w:val="single"/>
        </w:rPr>
        <w:t>Lecture 3 – Evolution</w:t>
      </w:r>
    </w:p>
    <w:p w:rsidR="00B75041" w:rsidRDefault="00B75041" w:rsidP="00B75041">
      <w:pPr>
        <w:pStyle w:val="NormalWeb"/>
        <w:spacing w:before="0" w:beforeAutospacing="0" w:after="0" w:afterAutospacing="0"/>
        <w:jc w:val="center"/>
        <w:rPr>
          <w:rFonts w:asciiTheme="minorHAnsi" w:hAnsiTheme="minorHAnsi"/>
          <w:b/>
          <w:bCs/>
          <w:sz w:val="28"/>
          <w:u w:val="single"/>
        </w:rPr>
      </w:pPr>
    </w:p>
    <w:p w:rsidR="00B75041" w:rsidRDefault="00B75041" w:rsidP="00B75041">
      <w:pPr>
        <w:pStyle w:val="NormalWeb"/>
        <w:spacing w:before="0" w:beforeAutospacing="0" w:after="0" w:afterAutospacing="0"/>
        <w:rPr>
          <w:rFonts w:asciiTheme="minorHAnsi" w:hAnsiTheme="minorHAnsi"/>
          <w:bCs/>
          <w:sz w:val="28"/>
        </w:rPr>
      </w:pPr>
      <w:r>
        <w:rPr>
          <w:rFonts w:asciiTheme="minorHAnsi" w:hAnsiTheme="minorHAnsi"/>
          <w:b/>
          <w:bCs/>
          <w:sz w:val="28"/>
        </w:rPr>
        <w:t>Pre-Lecture Readings (Chapter 17)</w:t>
      </w:r>
    </w:p>
    <w:p w:rsidR="00B75041" w:rsidRDefault="00B75041" w:rsidP="00B75041">
      <w:pPr>
        <w:pStyle w:val="NormalWeb"/>
        <w:spacing w:before="0" w:beforeAutospacing="0" w:after="0" w:afterAutospacing="0"/>
        <w:rPr>
          <w:rFonts w:asciiTheme="minorHAnsi" w:hAnsiTheme="minorHAnsi"/>
          <w:bCs/>
        </w:rPr>
      </w:pPr>
    </w:p>
    <w:p w:rsidR="00B75041" w:rsidRDefault="00B75041" w:rsidP="00B75041">
      <w:pPr>
        <w:pStyle w:val="ListParagraph"/>
        <w:numPr>
          <w:ilvl w:val="0"/>
          <w:numId w:val="1"/>
        </w:numPr>
        <w:rPr>
          <w:rFonts w:cs="Times New Roman"/>
          <w:color w:val="FF0000"/>
        </w:rPr>
      </w:pPr>
      <w:r>
        <w:rPr>
          <w:rFonts w:cs="Times New Roman"/>
          <w:color w:val="FF0000"/>
        </w:rPr>
        <w:t>Difference between growth and development of an individual vs evolution</w:t>
      </w:r>
    </w:p>
    <w:p w:rsidR="00B75041" w:rsidRDefault="00B75041" w:rsidP="00B75041">
      <w:pPr>
        <w:rPr>
          <w:rFonts w:cs="Times New Roman"/>
          <w:color w:val="FF0000"/>
        </w:rPr>
      </w:pPr>
      <w:r>
        <w:rPr>
          <w:rFonts w:eastAsia="Times New Roman" w:cs="Times New Roman"/>
        </w:rPr>
        <w:t xml:space="preserve">Growth and development of an individual is not evolution. Evolution is the morphological and physiological changes marked by a population due to gradual changes that occur over time through natural selection. </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Meaning of "vestigial structures" and what they tell us about the history of life on earth</w:t>
      </w:r>
    </w:p>
    <w:p w:rsidR="00B75041" w:rsidRDefault="00B75041" w:rsidP="00B75041">
      <w:pPr>
        <w:rPr>
          <w:rFonts w:cs="Times New Roman"/>
          <w:color w:val="000000" w:themeColor="text1"/>
        </w:rPr>
      </w:pPr>
      <w:r>
        <w:rPr>
          <w:rFonts w:cs="Times New Roman"/>
          <w:color w:val="000000" w:themeColor="text1"/>
        </w:rPr>
        <w:t>Vestigial structures are useless structures in organisms that no longer serve a purpose but may have served one in ancestral organisms. Tell us that over time, organisms have adapted to change the way they interact with the environment.</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Meaning of "catastrophism", "gradualism", "uniformitarianism"</w:t>
      </w:r>
    </w:p>
    <w:p w:rsidR="00B75041" w:rsidRDefault="00B75041" w:rsidP="00B75041">
      <w:pPr>
        <w:rPr>
          <w:rFonts w:cs="Times New Roman"/>
          <w:color w:val="000000" w:themeColor="text1"/>
        </w:rPr>
      </w:pPr>
      <w:r>
        <w:rPr>
          <w:rFonts w:cs="Times New Roman"/>
          <w:color w:val="000000" w:themeColor="text1"/>
        </w:rPr>
        <w:t xml:space="preserve">Catastrophism: Georges Cuvier’s theory. A catastrophe such as </w:t>
      </w:r>
      <w:proofErr w:type="gramStart"/>
      <w:r>
        <w:rPr>
          <w:rFonts w:cs="Times New Roman"/>
          <w:color w:val="000000" w:themeColor="text1"/>
        </w:rPr>
        <w:t>a flood results</w:t>
      </w:r>
      <w:proofErr w:type="gramEnd"/>
      <w:r>
        <w:rPr>
          <w:rFonts w:cs="Times New Roman"/>
          <w:color w:val="000000" w:themeColor="text1"/>
        </w:rPr>
        <w:t xml:space="preserve"> in the death of a population. Layers of fossils are created when new populations live and die in the same region; a cycle occurs</w:t>
      </w:r>
    </w:p>
    <w:p w:rsidR="00B75041" w:rsidRDefault="00B75041" w:rsidP="00B75041">
      <w:pPr>
        <w:rPr>
          <w:rFonts w:cs="Times New Roman"/>
          <w:color w:val="000000" w:themeColor="text1"/>
        </w:rPr>
      </w:pPr>
      <w:r>
        <w:rPr>
          <w:rFonts w:cs="Times New Roman"/>
          <w:color w:val="000000" w:themeColor="text1"/>
        </w:rPr>
        <w:t>Gradualism: James Hutton’s. Earth changes slowly over history due to erosion, deposits, etc.</w:t>
      </w:r>
    </w:p>
    <w:p w:rsidR="00B75041" w:rsidRDefault="00B75041" w:rsidP="00B75041">
      <w:pPr>
        <w:rPr>
          <w:rFonts w:cs="Times New Roman"/>
          <w:color w:val="000000" w:themeColor="text1"/>
        </w:rPr>
      </w:pPr>
      <w:r>
        <w:rPr>
          <w:rFonts w:cs="Times New Roman"/>
          <w:color w:val="000000" w:themeColor="text1"/>
        </w:rPr>
        <w:t>Uniformitarianism: Charles Lyell’s theory. Geological processes that occurred before are ongoing and occur today, shaping the Earth over time.</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How the principles of gradualism and uniformitarianism challenge the idea that the earth is only a few thousand years old</w:t>
      </w:r>
    </w:p>
    <w:p w:rsidR="00B75041" w:rsidRDefault="00B75041" w:rsidP="00B75041">
      <w:pPr>
        <w:rPr>
          <w:rFonts w:cs="Times New Roman"/>
          <w:color w:val="000000" w:themeColor="text1"/>
        </w:rPr>
      </w:pPr>
      <w:r>
        <w:rPr>
          <w:rFonts w:cs="Times New Roman"/>
          <w:color w:val="000000" w:themeColor="text1"/>
        </w:rPr>
        <w:t>Gradualism and uniformitarianism indicate that Earth must have changed very slowly to be shaped the way it is today. These geological processes must have taken millions of years, not a few thousand.</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Mechanisms of evolution proposed by Lamarck</w:t>
      </w:r>
    </w:p>
    <w:p w:rsidR="00B75041" w:rsidRDefault="00B75041" w:rsidP="00B75041">
      <w:pPr>
        <w:rPr>
          <w:rFonts w:cs="Times New Roman"/>
          <w:color w:val="000000" w:themeColor="text1"/>
        </w:rPr>
      </w:pPr>
      <w:r>
        <w:rPr>
          <w:rFonts w:cs="Times New Roman"/>
          <w:color w:val="000000" w:themeColor="text1"/>
        </w:rPr>
        <w:t>Two mechanisms:</w:t>
      </w:r>
    </w:p>
    <w:p w:rsidR="00B75041" w:rsidRDefault="00B75041" w:rsidP="00B75041">
      <w:pPr>
        <w:pStyle w:val="ListParagraph"/>
        <w:numPr>
          <w:ilvl w:val="0"/>
          <w:numId w:val="2"/>
        </w:numPr>
        <w:rPr>
          <w:rFonts w:cs="Times New Roman"/>
          <w:color w:val="000000" w:themeColor="text1"/>
        </w:rPr>
      </w:pPr>
      <w:r>
        <w:rPr>
          <w:rFonts w:cs="Times New Roman"/>
          <w:b/>
          <w:color w:val="000000" w:themeColor="text1"/>
        </w:rPr>
        <w:t>Principle of Use and Disuse:</w:t>
      </w:r>
      <w:r>
        <w:rPr>
          <w:rFonts w:cs="Times New Roman"/>
          <w:color w:val="000000" w:themeColor="text1"/>
        </w:rPr>
        <w:t xml:space="preserve"> Body parts grow in proportion to how much they are used</w:t>
      </w:r>
    </w:p>
    <w:p w:rsidR="00B75041" w:rsidRDefault="00B75041" w:rsidP="00B75041">
      <w:pPr>
        <w:pStyle w:val="ListParagraph"/>
        <w:numPr>
          <w:ilvl w:val="0"/>
          <w:numId w:val="2"/>
        </w:numPr>
        <w:rPr>
          <w:rFonts w:cs="Times New Roman"/>
          <w:color w:val="000000" w:themeColor="text1"/>
        </w:rPr>
      </w:pPr>
      <w:r>
        <w:rPr>
          <w:rFonts w:cs="Times New Roman"/>
          <w:b/>
          <w:color w:val="000000" w:themeColor="text1"/>
        </w:rPr>
        <w:t>Inheritance of Acquired Characteristics:</w:t>
      </w:r>
      <w:r>
        <w:rPr>
          <w:rFonts w:cs="Times New Roman"/>
          <w:color w:val="000000" w:themeColor="text1"/>
        </w:rPr>
        <w:t xml:space="preserve"> Characteristics that are acquired over an organism’s lifespan are inherited by its offspring.</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Ways in which Lamarck contributed to development of evolutionary theory</w:t>
      </w:r>
    </w:p>
    <w:p w:rsidR="00B75041" w:rsidRDefault="00B75041" w:rsidP="00B75041">
      <w:pPr>
        <w:rPr>
          <w:rFonts w:cs="Times New Roman"/>
          <w:color w:val="000000" w:themeColor="text1"/>
        </w:rPr>
      </w:pPr>
      <w:r>
        <w:rPr>
          <w:rFonts w:cs="Times New Roman"/>
          <w:color w:val="000000" w:themeColor="text1"/>
        </w:rPr>
        <w:t>Although his theory had shortcomings, Lamarck contributed to evolutionary theory in 4 ways:</w:t>
      </w:r>
    </w:p>
    <w:p w:rsidR="00B75041" w:rsidRDefault="00B75041" w:rsidP="00B75041">
      <w:pPr>
        <w:pStyle w:val="ListParagraph"/>
        <w:numPr>
          <w:ilvl w:val="0"/>
          <w:numId w:val="3"/>
        </w:numPr>
        <w:rPr>
          <w:rFonts w:cs="Times New Roman"/>
          <w:color w:val="000000" w:themeColor="text1"/>
        </w:rPr>
      </w:pPr>
      <w:r>
        <w:rPr>
          <w:rFonts w:cs="Times New Roman"/>
          <w:color w:val="000000" w:themeColor="text1"/>
        </w:rPr>
        <w:t>All species changed through time</w:t>
      </w:r>
    </w:p>
    <w:p w:rsidR="00B75041" w:rsidRDefault="00B75041" w:rsidP="00B75041">
      <w:pPr>
        <w:pStyle w:val="ListParagraph"/>
        <w:numPr>
          <w:ilvl w:val="0"/>
          <w:numId w:val="3"/>
        </w:numPr>
        <w:rPr>
          <w:rFonts w:cs="Times New Roman"/>
          <w:color w:val="000000" w:themeColor="text1"/>
        </w:rPr>
      </w:pPr>
      <w:r>
        <w:rPr>
          <w:rFonts w:cs="Times New Roman"/>
          <w:color w:val="000000" w:themeColor="text1"/>
        </w:rPr>
        <w:t>Changes are passed through generations</w:t>
      </w:r>
    </w:p>
    <w:p w:rsidR="00B75041" w:rsidRDefault="00B75041" w:rsidP="00B75041">
      <w:pPr>
        <w:pStyle w:val="ListParagraph"/>
        <w:numPr>
          <w:ilvl w:val="0"/>
          <w:numId w:val="3"/>
        </w:numPr>
        <w:rPr>
          <w:rFonts w:cs="Times New Roman"/>
          <w:color w:val="000000" w:themeColor="text1"/>
        </w:rPr>
      </w:pPr>
      <w:r>
        <w:rPr>
          <w:rFonts w:cs="Times New Roman"/>
          <w:color w:val="000000" w:themeColor="text1"/>
        </w:rPr>
        <w:t>Organisms change in response to environments</w:t>
      </w:r>
    </w:p>
    <w:p w:rsidR="00B75041" w:rsidRDefault="00B75041" w:rsidP="00B75041">
      <w:pPr>
        <w:pStyle w:val="ListParagraph"/>
        <w:numPr>
          <w:ilvl w:val="0"/>
          <w:numId w:val="3"/>
        </w:numPr>
        <w:rPr>
          <w:rFonts w:cs="Times New Roman"/>
          <w:color w:val="000000" w:themeColor="text1"/>
        </w:rPr>
      </w:pPr>
      <w:r>
        <w:rPr>
          <w:rFonts w:cs="Times New Roman"/>
          <w:color w:val="000000" w:themeColor="text1"/>
        </w:rPr>
        <w:t>Specific mechanisms existed that are responsible for evolutionary change</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How Darwin's observations of the natural world influenced his later thoughts about evolution</w:t>
      </w:r>
    </w:p>
    <w:p w:rsidR="00B75041" w:rsidRDefault="00B75041" w:rsidP="00B75041">
      <w:pPr>
        <w:pStyle w:val="ListParagraph"/>
        <w:numPr>
          <w:ilvl w:val="0"/>
          <w:numId w:val="4"/>
        </w:numPr>
        <w:rPr>
          <w:rFonts w:cs="Times New Roman"/>
          <w:color w:val="000000" w:themeColor="text1"/>
        </w:rPr>
      </w:pPr>
      <w:r>
        <w:rPr>
          <w:rFonts w:cs="Times New Roman"/>
          <w:color w:val="000000" w:themeColor="text1"/>
        </w:rPr>
        <w:lastRenderedPageBreak/>
        <w:t>Noticed that organisms on Galapagos resembled those on mainland South America</w:t>
      </w:r>
    </w:p>
    <w:p w:rsidR="00B75041" w:rsidRDefault="00B75041" w:rsidP="00B75041">
      <w:pPr>
        <w:pStyle w:val="Subtitle"/>
      </w:pPr>
      <w:r>
        <w:t>Finches had different traits on different islands</w:t>
      </w:r>
    </w:p>
    <w:p w:rsidR="00B75041" w:rsidRDefault="00B75041" w:rsidP="00B75041">
      <w:pPr>
        <w:pStyle w:val="ListParagraph"/>
        <w:numPr>
          <w:ilvl w:val="0"/>
          <w:numId w:val="4"/>
        </w:numPr>
        <w:rPr>
          <w:rFonts w:cs="Times New Roman"/>
          <w:color w:val="000000" w:themeColor="text1"/>
        </w:rPr>
      </w:pPr>
      <w:r>
        <w:rPr>
          <w:rFonts w:cs="Times New Roman"/>
          <w:color w:val="000000" w:themeColor="text1"/>
        </w:rPr>
        <w:t xml:space="preserve">Concluded that animals’ ancestors came from South America; had variations </w:t>
      </w:r>
      <w:proofErr w:type="gramStart"/>
      <w:r>
        <w:rPr>
          <w:rFonts w:cs="Times New Roman"/>
          <w:color w:val="000000" w:themeColor="text1"/>
        </w:rPr>
        <w:t>in order to</w:t>
      </w:r>
      <w:proofErr w:type="gramEnd"/>
      <w:r>
        <w:rPr>
          <w:rFonts w:cs="Times New Roman"/>
          <w:color w:val="000000" w:themeColor="text1"/>
        </w:rPr>
        <w:t xml:space="preserve"> adapt to their environments</w:t>
      </w:r>
    </w:p>
    <w:p w:rsidR="00B75041" w:rsidRDefault="00B75041" w:rsidP="00B75041">
      <w:pPr>
        <w:pStyle w:val="ListParagraph"/>
        <w:numPr>
          <w:ilvl w:val="0"/>
          <w:numId w:val="4"/>
        </w:numPr>
        <w:rPr>
          <w:rFonts w:cs="Times New Roman"/>
          <w:color w:val="000000" w:themeColor="text1"/>
        </w:rPr>
      </w:pPr>
      <w:r>
        <w:rPr>
          <w:rFonts w:cs="Times New Roman"/>
          <w:color w:val="000000" w:themeColor="text1"/>
        </w:rPr>
        <w:t>Evolutionary change occurs in groups, not individuals</w:t>
      </w:r>
    </w:p>
    <w:p w:rsidR="00B75041" w:rsidRDefault="00B75041" w:rsidP="00B75041">
      <w:pPr>
        <w:pStyle w:val="ListParagraph"/>
        <w:numPr>
          <w:ilvl w:val="0"/>
          <w:numId w:val="4"/>
        </w:numPr>
        <w:rPr>
          <w:rFonts w:cs="Times New Roman"/>
          <w:color w:val="000000" w:themeColor="text1"/>
        </w:rPr>
      </w:pPr>
      <w:r>
        <w:rPr>
          <w:rFonts w:cs="Times New Roman"/>
          <w:color w:val="000000" w:themeColor="text1"/>
        </w:rPr>
        <w:t>Simple organisms evolved into more complex ones</w:t>
      </w:r>
    </w:p>
    <w:p w:rsidR="00B75041" w:rsidRDefault="00B75041" w:rsidP="00B75041">
      <w:pPr>
        <w:pStyle w:val="ListParagraph"/>
        <w:numPr>
          <w:ilvl w:val="0"/>
          <w:numId w:val="4"/>
        </w:numPr>
        <w:rPr>
          <w:rFonts w:cs="Times New Roman"/>
          <w:color w:val="000000" w:themeColor="text1"/>
        </w:rPr>
      </w:pPr>
      <w:r>
        <w:rPr>
          <w:rFonts w:cs="Times New Roman"/>
          <w:color w:val="000000" w:themeColor="text1"/>
        </w:rPr>
        <w:t>“Like begets like” – Parents passed traits onto offspring</w:t>
      </w:r>
    </w:p>
    <w:p w:rsidR="00B75041" w:rsidRDefault="00B75041" w:rsidP="00B75041">
      <w:pPr>
        <w:pStyle w:val="ListParagraph"/>
        <w:numPr>
          <w:ilvl w:val="0"/>
          <w:numId w:val="4"/>
        </w:numPr>
        <w:rPr>
          <w:rFonts w:cs="Times New Roman"/>
          <w:color w:val="000000" w:themeColor="text1"/>
        </w:rPr>
      </w:pPr>
      <w:r>
        <w:rPr>
          <w:rFonts w:cs="Times New Roman"/>
          <w:color w:val="000000" w:themeColor="text1"/>
        </w:rPr>
        <w:t>Natural selection – preferred traits by nature are passed on to offspring</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Meaning of "adaptive traits"</w:t>
      </w:r>
    </w:p>
    <w:p w:rsidR="00B75041" w:rsidRDefault="00B75041" w:rsidP="00B75041">
      <w:pPr>
        <w:rPr>
          <w:rFonts w:cs="Times New Roman"/>
          <w:color w:val="000000" w:themeColor="text1"/>
        </w:rPr>
      </w:pPr>
      <w:r>
        <w:rPr>
          <w:rFonts w:cs="Times New Roman"/>
          <w:color w:val="000000" w:themeColor="text1"/>
        </w:rPr>
        <w:t>Evolutionary mechanism – natural selection favours certain traits to be passed on which increase chances for survival and reproduction</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Contributions of the modern synthesis to evolutionary theory</w:t>
      </w:r>
    </w:p>
    <w:p w:rsidR="00B75041" w:rsidRDefault="00B75041" w:rsidP="00B75041">
      <w:pPr>
        <w:rPr>
          <w:rFonts w:cs="Times New Roman"/>
          <w:color w:val="000000" w:themeColor="text1"/>
        </w:rPr>
      </w:pPr>
      <w:r>
        <w:rPr>
          <w:rFonts w:cs="Times New Roman"/>
          <w:color w:val="000000" w:themeColor="text1"/>
        </w:rPr>
        <w:t>Modern synthesis acknowledged processes other than natural selection and introduced them to the evolutionary theory. These processes are microevolution and macroevolution. Additionally, the modern synthesis supported the idea of gradual change and de-emphasized idea of mutations that changed traits suddenly. Genetic drift as well.</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color w:val="FF0000"/>
        </w:rPr>
        <w:t>Meaning of "microevolution" and "macroevolution"</w:t>
      </w:r>
    </w:p>
    <w:p w:rsidR="00B75041" w:rsidRDefault="00B75041" w:rsidP="00B75041">
      <w:pPr>
        <w:rPr>
          <w:rFonts w:cs="Times New Roman"/>
          <w:color w:val="000000" w:themeColor="text1"/>
        </w:rPr>
      </w:pPr>
      <w:r>
        <w:rPr>
          <w:rFonts w:cs="Times New Roman"/>
          <w:color w:val="000000" w:themeColor="text1"/>
        </w:rPr>
        <w:t>Microevolution: small-scale genetic changes that populations undergo (e.g. small shift in the size of a Galapagos finch to adapt to food requirements)</w:t>
      </w:r>
    </w:p>
    <w:p w:rsidR="00B75041" w:rsidRDefault="00B75041" w:rsidP="00B75041">
      <w:pPr>
        <w:rPr>
          <w:rFonts w:cs="Times New Roman"/>
          <w:color w:val="000000" w:themeColor="text1"/>
        </w:rPr>
      </w:pPr>
      <w:r>
        <w:rPr>
          <w:rFonts w:cs="Times New Roman"/>
          <w:color w:val="000000" w:themeColor="text1"/>
        </w:rPr>
        <w:t>Macroevolution: large-scale genetic changes that result from the accumulation of macroevolution.</w:t>
      </w: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bCs/>
          <w:color w:val="FF0000"/>
        </w:rPr>
        <w:t>Evidence from the fossil record, historical biogeography, comparative morphology and molecular biology that support the idea of descent with modification from a common ancestor</w:t>
      </w:r>
    </w:p>
    <w:p w:rsidR="00B75041" w:rsidRDefault="00B75041" w:rsidP="00B75041">
      <w:pPr>
        <w:pStyle w:val="ListParagraph"/>
        <w:numPr>
          <w:ilvl w:val="0"/>
          <w:numId w:val="5"/>
        </w:numPr>
        <w:rPr>
          <w:rFonts w:cs="Times New Roman"/>
          <w:color w:val="000000" w:themeColor="text1"/>
        </w:rPr>
      </w:pPr>
      <w:r>
        <w:rPr>
          <w:rFonts w:cs="Times New Roman"/>
          <w:b/>
          <w:color w:val="000000" w:themeColor="text1"/>
        </w:rPr>
        <w:t xml:space="preserve">Fossil record: </w:t>
      </w:r>
      <w:r>
        <w:rPr>
          <w:rFonts w:cs="Times New Roman"/>
          <w:color w:val="000000" w:themeColor="text1"/>
        </w:rPr>
        <w:t>Examples such as birds evolving from bird-like dinosaurs; both have very similar skeletal structure. Intermediate fossil records indicate species that linked the two over time; gradualism.</w:t>
      </w:r>
    </w:p>
    <w:p w:rsidR="00B75041" w:rsidRDefault="00B75041" w:rsidP="00B75041">
      <w:pPr>
        <w:rPr>
          <w:rFonts w:cs="Times New Roman"/>
          <w:color w:val="000000" w:themeColor="text1"/>
        </w:rPr>
      </w:pPr>
      <w:r>
        <w:rPr>
          <w:rFonts w:cs="Times New Roman"/>
          <w:noProof/>
          <w:color w:val="000000" w:themeColor="text1"/>
          <w:lang w:val="en-US"/>
        </w:rPr>
        <w:drawing>
          <wp:inline distT="0" distB="0" distL="0" distR="0">
            <wp:extent cx="5943600" cy="2087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087880"/>
                    </a:xfrm>
                    <a:prstGeom prst="rect">
                      <a:avLst/>
                    </a:prstGeom>
                    <a:noFill/>
                    <a:ln>
                      <a:noFill/>
                    </a:ln>
                  </pic:spPr>
                </pic:pic>
              </a:graphicData>
            </a:graphic>
          </wp:inline>
        </w:drawing>
      </w:r>
    </w:p>
    <w:p w:rsidR="00B75041" w:rsidRDefault="00B75041" w:rsidP="00B75041">
      <w:pPr>
        <w:pStyle w:val="ListParagraph"/>
        <w:numPr>
          <w:ilvl w:val="0"/>
          <w:numId w:val="5"/>
        </w:numPr>
        <w:rPr>
          <w:rFonts w:cs="Times New Roman"/>
          <w:color w:val="000000" w:themeColor="text1"/>
        </w:rPr>
      </w:pPr>
      <w:r>
        <w:rPr>
          <w:rFonts w:cs="Times New Roman"/>
          <w:b/>
          <w:color w:val="000000" w:themeColor="text1"/>
        </w:rPr>
        <w:lastRenderedPageBreak/>
        <w:t>Historical biogeography</w:t>
      </w:r>
      <w:r>
        <w:rPr>
          <w:rFonts w:cs="Times New Roman"/>
          <w:color w:val="000000" w:themeColor="text1"/>
        </w:rPr>
        <w:t xml:space="preserve">: Geographical distributions of plants and animals – Organisms found on islands resemble those found on nearby </w:t>
      </w:r>
      <w:proofErr w:type="spellStart"/>
      <w:r>
        <w:rPr>
          <w:rFonts w:cs="Times New Roman"/>
          <w:color w:val="000000" w:themeColor="text1"/>
        </w:rPr>
        <w:t>mainlands</w:t>
      </w:r>
      <w:proofErr w:type="spellEnd"/>
      <w:r>
        <w:rPr>
          <w:rFonts w:cs="Times New Roman"/>
          <w:color w:val="000000" w:themeColor="text1"/>
        </w:rPr>
        <w:t>, and continental species are distinct from those found on other continents</w:t>
      </w:r>
    </w:p>
    <w:p w:rsidR="00B75041" w:rsidRDefault="00B75041" w:rsidP="00B75041">
      <w:pPr>
        <w:pStyle w:val="ListParagraph"/>
        <w:numPr>
          <w:ilvl w:val="0"/>
          <w:numId w:val="5"/>
        </w:numPr>
        <w:rPr>
          <w:rFonts w:cs="Times New Roman"/>
          <w:color w:val="000000" w:themeColor="text1"/>
        </w:rPr>
      </w:pPr>
      <w:r>
        <w:rPr>
          <w:rFonts w:cs="Times New Roman"/>
          <w:b/>
          <w:color w:val="000000" w:themeColor="text1"/>
        </w:rPr>
        <w:t>Comparative morphology</w:t>
      </w:r>
      <w:r>
        <w:rPr>
          <w:rFonts w:cs="Times New Roman"/>
          <w:color w:val="000000" w:themeColor="text1"/>
        </w:rPr>
        <w:t>:</w:t>
      </w:r>
      <w:r>
        <w:rPr>
          <w:rFonts w:cs="Times New Roman"/>
          <w:b/>
          <w:color w:val="000000" w:themeColor="text1"/>
        </w:rPr>
        <w:t xml:space="preserve"> </w:t>
      </w:r>
      <w:r>
        <w:rPr>
          <w:rFonts w:cs="Times New Roman"/>
          <w:color w:val="000000" w:themeColor="text1"/>
        </w:rPr>
        <w:t>Animals have homologous traits – characteristics that are similar b/c they are inherited from an ancestor. Example is pigs, dolphins, and bats who have similar leg/fin/wing bone structure</w:t>
      </w:r>
    </w:p>
    <w:p w:rsidR="00B75041" w:rsidRDefault="00B75041" w:rsidP="00B75041">
      <w:pPr>
        <w:pStyle w:val="ListParagraph"/>
        <w:numPr>
          <w:ilvl w:val="0"/>
          <w:numId w:val="5"/>
        </w:numPr>
        <w:rPr>
          <w:rFonts w:cs="Times New Roman"/>
          <w:color w:val="000000" w:themeColor="text1"/>
        </w:rPr>
      </w:pPr>
      <w:r>
        <w:rPr>
          <w:rFonts w:cs="Times New Roman"/>
          <w:b/>
          <w:color w:val="000000" w:themeColor="text1"/>
        </w:rPr>
        <w:t>Molecular biology:</w:t>
      </w:r>
      <w:r>
        <w:rPr>
          <w:rFonts w:cs="Times New Roman"/>
          <w:color w:val="000000" w:themeColor="text1"/>
        </w:rPr>
        <w:t xml:space="preserve"> Studying early embryos of related species shows that they shared a common ancestor; embryos were very similar morphologically</w:t>
      </w:r>
      <w:r>
        <w:rPr>
          <w:rFonts w:cs="Times New Roman"/>
          <w:b/>
          <w:color w:val="000000" w:themeColor="text1"/>
        </w:rPr>
        <w:t xml:space="preserve"> </w:t>
      </w:r>
    </w:p>
    <w:p w:rsidR="00B75041" w:rsidRDefault="00B75041" w:rsidP="00B75041">
      <w:pPr>
        <w:rPr>
          <w:rFonts w:cs="Times New Roman"/>
          <w:color w:val="000000" w:themeColor="text1"/>
        </w:rPr>
      </w:pPr>
    </w:p>
    <w:p w:rsidR="00B75041" w:rsidRDefault="00B75041" w:rsidP="00B75041">
      <w:pPr>
        <w:rPr>
          <w:rFonts w:cs="Times New Roman"/>
          <w:color w:val="FF0000"/>
        </w:rPr>
      </w:pPr>
    </w:p>
    <w:p w:rsidR="00B75041" w:rsidRDefault="00B75041" w:rsidP="00B75041">
      <w:pPr>
        <w:pStyle w:val="ListParagraph"/>
        <w:numPr>
          <w:ilvl w:val="0"/>
          <w:numId w:val="1"/>
        </w:numPr>
        <w:rPr>
          <w:rFonts w:cs="Times New Roman"/>
          <w:color w:val="FF0000"/>
        </w:rPr>
      </w:pPr>
      <w:r>
        <w:rPr>
          <w:rFonts w:cs="Times New Roman"/>
          <w:bCs/>
          <w:color w:val="FF0000"/>
        </w:rPr>
        <w:t>Characteristics of a scientific theory and the importance of falsifiability</w:t>
      </w:r>
    </w:p>
    <w:p w:rsidR="00B75041" w:rsidRDefault="00B75041" w:rsidP="00B75041">
      <w:pPr>
        <w:pStyle w:val="NormalWeb"/>
        <w:spacing w:before="0" w:beforeAutospacing="0" w:after="0" w:afterAutospacing="0"/>
        <w:rPr>
          <w:rFonts w:asciiTheme="minorHAnsi" w:hAnsiTheme="minorHAnsi"/>
          <w:bCs/>
          <w:color w:val="000000" w:themeColor="text1"/>
        </w:rPr>
      </w:pPr>
      <w:r>
        <w:rPr>
          <w:rFonts w:asciiTheme="minorHAnsi" w:hAnsiTheme="minorHAnsi"/>
          <w:bCs/>
          <w:color w:val="000000" w:themeColor="text1"/>
        </w:rPr>
        <w:t xml:space="preserve">To a normal person, a theory is an assumption based on limited knowledge. To scientists, a theory is </w:t>
      </w:r>
      <w:r>
        <w:rPr>
          <w:rFonts w:asciiTheme="minorHAnsi" w:hAnsiTheme="minorHAnsi"/>
          <w:b/>
          <w:bCs/>
          <w:color w:val="000000" w:themeColor="text1"/>
        </w:rPr>
        <w:t>testable</w:t>
      </w:r>
      <w:r>
        <w:rPr>
          <w:rFonts w:asciiTheme="minorHAnsi" w:hAnsiTheme="minorHAnsi"/>
          <w:bCs/>
          <w:color w:val="000000" w:themeColor="text1"/>
        </w:rPr>
        <w:t xml:space="preserve"> hypotheses that attempt to explain facts about the natural world. To test theories, we attempt to falsify it (prove it wrong). </w:t>
      </w:r>
      <w:proofErr w:type="gramStart"/>
      <w:r>
        <w:rPr>
          <w:rFonts w:asciiTheme="minorHAnsi" w:hAnsiTheme="minorHAnsi"/>
          <w:bCs/>
          <w:color w:val="000000" w:themeColor="text1"/>
        </w:rPr>
        <w:t>In order to</w:t>
      </w:r>
      <w:proofErr w:type="gramEnd"/>
      <w:r>
        <w:rPr>
          <w:rFonts w:asciiTheme="minorHAnsi" w:hAnsiTheme="minorHAnsi"/>
          <w:bCs/>
          <w:color w:val="000000" w:themeColor="text1"/>
        </w:rPr>
        <w:t xml:space="preserve"> become facts, theories must fail to be falsified after many tests. Unlike in math, we cannot prove things with a piece of paper and a pencil but must rather test them to find out whether they are false or not. </w:t>
      </w:r>
    </w:p>
    <w:p w:rsidR="00B75041" w:rsidRDefault="00B75041" w:rsidP="00B75041">
      <w:pPr>
        <w:rPr>
          <w:bCs/>
          <w:color w:val="FF0000"/>
        </w:rPr>
      </w:pPr>
    </w:p>
    <w:p w:rsidR="00B75041" w:rsidRDefault="00B75041" w:rsidP="00B75041">
      <w:pPr>
        <w:rPr>
          <w:b/>
          <w:bCs/>
          <w:color w:val="000000" w:themeColor="text1"/>
          <w:sz w:val="28"/>
        </w:rPr>
      </w:pPr>
    </w:p>
    <w:p w:rsidR="00B75041" w:rsidRDefault="00B75041" w:rsidP="00B75041">
      <w:pPr>
        <w:rPr>
          <w:bCs/>
          <w:color w:val="000000" w:themeColor="text1"/>
          <w:sz w:val="28"/>
        </w:rPr>
      </w:pPr>
      <w:r>
        <w:rPr>
          <w:b/>
          <w:bCs/>
          <w:color w:val="000000" w:themeColor="text1"/>
          <w:sz w:val="28"/>
        </w:rPr>
        <w:t>Post-Lecture</w:t>
      </w:r>
    </w:p>
    <w:p w:rsidR="00B75041" w:rsidRDefault="00B75041" w:rsidP="00B75041">
      <w:pPr>
        <w:rPr>
          <w:bCs/>
          <w:color w:val="000000" w:themeColor="text1"/>
          <w:sz w:val="28"/>
        </w:rPr>
      </w:pPr>
    </w:p>
    <w:p w:rsidR="00B75041" w:rsidRDefault="00B75041" w:rsidP="00B75041">
      <w:pPr>
        <w:pStyle w:val="NormalWeb"/>
        <w:spacing w:before="0" w:beforeAutospacing="0" w:after="0" w:afterAutospacing="0"/>
        <w:ind w:left="360" w:hanging="360"/>
        <w:rPr>
          <w:rFonts w:asciiTheme="minorHAnsi" w:hAnsiTheme="minorHAnsi"/>
          <w:color w:val="FF0000"/>
        </w:rPr>
      </w:pPr>
      <w:r>
        <w:rPr>
          <w:rFonts w:asciiTheme="minorHAnsi" w:hAnsiTheme="minorHAnsi"/>
          <w:bCs/>
          <w:color w:val="FF0000"/>
        </w:rPr>
        <w:t xml:space="preserve">1) </w:t>
      </w:r>
      <w:r>
        <w:rPr>
          <w:rFonts w:asciiTheme="minorHAnsi" w:hAnsiTheme="minorHAnsi"/>
          <w:color w:val="FF0000"/>
        </w:rPr>
        <w:t>Roles of proof, falsification, and falsifiability in determining whether a theory is "scientific".</w:t>
      </w:r>
    </w:p>
    <w:p w:rsidR="00B75041" w:rsidRDefault="00B75041" w:rsidP="00B75041">
      <w:pPr>
        <w:pStyle w:val="NormalWeb"/>
        <w:spacing w:before="0" w:beforeAutospacing="0" w:after="0" w:afterAutospacing="0"/>
        <w:ind w:left="360" w:hanging="360"/>
        <w:rPr>
          <w:rFonts w:asciiTheme="minorHAnsi" w:hAnsiTheme="minorHAnsi"/>
        </w:rPr>
      </w:pPr>
      <w:r>
        <w:rPr>
          <w:rFonts w:asciiTheme="minorHAnsi" w:hAnsiTheme="minorHAnsi"/>
        </w:rPr>
        <w:t>Proof: Scientific theories are difficult to prove correct; rather we must find ways to disprove it (falsification). If the theory fails to be falsified after multiple attempts it becomes fact.</w:t>
      </w:r>
    </w:p>
    <w:p w:rsidR="00B75041" w:rsidRDefault="00B75041" w:rsidP="00B75041">
      <w:pPr>
        <w:pStyle w:val="NormalWeb"/>
        <w:spacing w:before="0" w:beforeAutospacing="0" w:after="0" w:afterAutospacing="0"/>
        <w:ind w:left="360" w:hanging="360"/>
        <w:rPr>
          <w:rFonts w:asciiTheme="minorHAnsi" w:hAnsiTheme="minorHAnsi"/>
        </w:rPr>
      </w:pPr>
      <w:r>
        <w:rPr>
          <w:rFonts w:asciiTheme="minorHAnsi" w:hAnsiTheme="minorHAnsi"/>
        </w:rPr>
        <w:t>Falsification: Attempting to disprove a theory through rigorous testing</w:t>
      </w:r>
    </w:p>
    <w:p w:rsidR="00B75041" w:rsidRDefault="00B75041" w:rsidP="00B75041">
      <w:pPr>
        <w:pStyle w:val="NormalWeb"/>
        <w:spacing w:before="0" w:beforeAutospacing="0" w:after="0" w:afterAutospacing="0"/>
        <w:ind w:left="360" w:hanging="360"/>
        <w:rPr>
          <w:rFonts w:asciiTheme="minorHAnsi" w:hAnsiTheme="minorHAnsi"/>
        </w:rPr>
      </w:pPr>
      <w:r>
        <w:rPr>
          <w:rFonts w:asciiTheme="minorHAnsi" w:hAnsiTheme="minorHAnsi"/>
        </w:rPr>
        <w:t xml:space="preserve">Falsifiability: A theory’s ability to be disproven or falsified. If the theory fails to be falsified after many attempts, it gravitates towards </w:t>
      </w:r>
      <w:proofErr w:type="spellStart"/>
      <w:r>
        <w:rPr>
          <w:rFonts w:asciiTheme="minorHAnsi" w:hAnsiTheme="minorHAnsi"/>
        </w:rPr>
        <w:t>facthood</w:t>
      </w:r>
      <w:proofErr w:type="spellEnd"/>
      <w:r>
        <w:rPr>
          <w:rFonts w:asciiTheme="minorHAnsi" w:hAnsiTheme="minorHAnsi"/>
        </w:rPr>
        <w:t>.</w:t>
      </w:r>
    </w:p>
    <w:p w:rsidR="00B75041" w:rsidRDefault="00B75041" w:rsidP="00B75041">
      <w:pPr>
        <w:pStyle w:val="NormalWeb"/>
        <w:spacing w:before="0" w:beforeAutospacing="0" w:after="0" w:afterAutospacing="0"/>
        <w:ind w:left="360" w:hanging="360"/>
        <w:rPr>
          <w:rFonts w:asciiTheme="minorHAnsi" w:hAnsiTheme="minorHAnsi"/>
        </w:rPr>
      </w:pPr>
      <w:r>
        <w:rPr>
          <w:rFonts w:asciiTheme="minorHAnsi" w:hAnsiTheme="minorHAnsi"/>
        </w:rPr>
        <w:t xml:space="preserve">Theories are scientific if they are </w:t>
      </w:r>
      <w:r>
        <w:rPr>
          <w:rFonts w:asciiTheme="minorHAnsi" w:hAnsiTheme="minorHAnsi"/>
          <w:b/>
        </w:rPr>
        <w:t>testable</w:t>
      </w:r>
      <w:r>
        <w:rPr>
          <w:rFonts w:asciiTheme="minorHAnsi" w:hAnsiTheme="minorHAnsi"/>
        </w:rPr>
        <w:t xml:space="preserve"> and </w:t>
      </w:r>
      <w:r>
        <w:rPr>
          <w:rFonts w:asciiTheme="minorHAnsi" w:hAnsiTheme="minorHAnsi"/>
          <w:b/>
        </w:rPr>
        <w:t>falsifiable</w:t>
      </w:r>
      <w:r>
        <w:rPr>
          <w:rFonts w:asciiTheme="minorHAnsi" w:hAnsiTheme="minorHAnsi"/>
        </w:rPr>
        <w:t>.</w:t>
      </w:r>
    </w:p>
    <w:p w:rsidR="00B75041" w:rsidRDefault="00B75041" w:rsidP="00B75041">
      <w:pPr>
        <w:pStyle w:val="NormalWeb"/>
        <w:spacing w:before="0" w:beforeAutospacing="0" w:after="0" w:afterAutospacing="0"/>
        <w:ind w:left="360" w:hanging="360"/>
        <w:rPr>
          <w:rFonts w:asciiTheme="minorHAnsi" w:hAnsiTheme="minorHAnsi"/>
          <w:color w:val="FF0000"/>
        </w:rPr>
      </w:pPr>
    </w:p>
    <w:p w:rsidR="00B75041" w:rsidRDefault="00B75041" w:rsidP="00B75041">
      <w:pPr>
        <w:pStyle w:val="NormalWeb"/>
        <w:spacing w:before="0" w:beforeAutospacing="0" w:after="0" w:afterAutospacing="0"/>
        <w:ind w:left="360" w:hanging="360"/>
        <w:rPr>
          <w:rStyle w:val="Strong"/>
        </w:rPr>
      </w:pPr>
      <w:r>
        <w:rPr>
          <w:rStyle w:val="Strong"/>
          <w:rFonts w:asciiTheme="minorHAnsi" w:hAnsiTheme="minorHAnsi"/>
          <w:color w:val="FF0000"/>
        </w:rPr>
        <w:t xml:space="preserve">2) Major components of modern evolutionary theory: evolution, common ancestry, speciation, </w:t>
      </w:r>
      <w:proofErr w:type="spellStart"/>
      <w:r>
        <w:rPr>
          <w:rStyle w:val="Strong"/>
          <w:rFonts w:asciiTheme="minorHAnsi" w:hAnsiTheme="minorHAnsi"/>
          <w:color w:val="FF0000"/>
        </w:rPr>
        <w:t>variational</w:t>
      </w:r>
      <w:proofErr w:type="spellEnd"/>
      <w:r>
        <w:rPr>
          <w:rStyle w:val="Strong"/>
          <w:rFonts w:asciiTheme="minorHAnsi" w:hAnsiTheme="minorHAnsi"/>
          <w:color w:val="FF0000"/>
        </w:rPr>
        <w:t xml:space="preserve"> rather than transformational nature, gradualism, role of selection.</w:t>
      </w:r>
    </w:p>
    <w:p w:rsidR="00B75041" w:rsidRDefault="00B75041" w:rsidP="00B75041">
      <w:pPr>
        <w:pStyle w:val="NormalWeb"/>
        <w:spacing w:before="0" w:beforeAutospacing="0" w:after="0" w:afterAutospacing="0"/>
        <w:ind w:left="360" w:hanging="360"/>
        <w:rPr>
          <w:rStyle w:val="Strong"/>
          <w:rFonts w:asciiTheme="minorHAnsi" w:hAnsiTheme="minorHAnsi"/>
          <w:b w:val="0"/>
        </w:rPr>
      </w:pPr>
      <w:r>
        <w:rPr>
          <w:rStyle w:val="Strong"/>
          <w:rFonts w:asciiTheme="minorHAnsi" w:hAnsiTheme="minorHAnsi"/>
          <w:b w:val="0"/>
        </w:rPr>
        <w:t>Evolution: Change in a population’s alleles occur over time either due to random mutations or selection pressures.</w:t>
      </w:r>
    </w:p>
    <w:p w:rsidR="00B75041" w:rsidRDefault="00B75041" w:rsidP="00B75041">
      <w:pPr>
        <w:pStyle w:val="NormalWeb"/>
        <w:spacing w:before="0" w:beforeAutospacing="0" w:after="0" w:afterAutospacing="0"/>
        <w:ind w:left="360" w:hanging="360"/>
        <w:rPr>
          <w:rStyle w:val="Strong"/>
          <w:rFonts w:asciiTheme="minorHAnsi" w:hAnsiTheme="minorHAnsi"/>
          <w:b w:val="0"/>
        </w:rPr>
      </w:pPr>
      <w:r>
        <w:rPr>
          <w:rStyle w:val="Strong"/>
          <w:rFonts w:asciiTheme="minorHAnsi" w:hAnsiTheme="minorHAnsi"/>
          <w:b w:val="0"/>
        </w:rPr>
        <w:t>Common ancestry: All organisms on earth are related through common ancestry. Opposite of speciation; go backwards up the tree of life to trace a common ancestor for two species</w:t>
      </w:r>
    </w:p>
    <w:p w:rsidR="00B75041" w:rsidRDefault="00B75041" w:rsidP="00B75041">
      <w:pPr>
        <w:pStyle w:val="NormalWeb"/>
        <w:spacing w:before="0" w:beforeAutospacing="0" w:after="0" w:afterAutospacing="0"/>
        <w:ind w:left="360" w:hanging="360"/>
        <w:rPr>
          <w:rStyle w:val="Strong"/>
          <w:rFonts w:asciiTheme="minorHAnsi" w:hAnsiTheme="minorHAnsi"/>
          <w:b w:val="0"/>
        </w:rPr>
      </w:pPr>
      <w:r>
        <w:rPr>
          <w:rStyle w:val="Strong"/>
          <w:rFonts w:asciiTheme="minorHAnsi" w:hAnsiTheme="minorHAnsi"/>
          <w:b w:val="0"/>
        </w:rPr>
        <w:t>Speciation: The evolutionary divergence of organisms over time. Lineages split into daughter lineages and species differentiate.</w:t>
      </w:r>
    </w:p>
    <w:p w:rsidR="00B75041" w:rsidRDefault="00B75041" w:rsidP="00B75041">
      <w:pPr>
        <w:pStyle w:val="NormalWeb"/>
        <w:spacing w:before="0" w:beforeAutospacing="0" w:after="0" w:afterAutospacing="0"/>
        <w:ind w:left="360" w:hanging="360"/>
        <w:rPr>
          <w:rStyle w:val="Strong"/>
          <w:rFonts w:asciiTheme="minorHAnsi" w:hAnsiTheme="minorHAnsi"/>
          <w:b w:val="0"/>
        </w:rPr>
      </w:pPr>
      <w:proofErr w:type="spellStart"/>
      <w:r>
        <w:rPr>
          <w:rStyle w:val="Strong"/>
          <w:rFonts w:asciiTheme="minorHAnsi" w:hAnsiTheme="minorHAnsi"/>
          <w:b w:val="0"/>
        </w:rPr>
        <w:t>Variational</w:t>
      </w:r>
      <w:proofErr w:type="spellEnd"/>
      <w:r>
        <w:rPr>
          <w:rStyle w:val="Strong"/>
          <w:rFonts w:asciiTheme="minorHAnsi" w:hAnsiTheme="minorHAnsi"/>
          <w:b w:val="0"/>
        </w:rPr>
        <w:t xml:space="preserve">: Phenotypes of </w:t>
      </w:r>
      <w:r>
        <w:rPr>
          <w:rStyle w:val="Strong"/>
          <w:rFonts w:asciiTheme="minorHAnsi" w:hAnsiTheme="minorHAnsi"/>
          <w:b w:val="0"/>
          <w:i/>
        </w:rPr>
        <w:t>populations</w:t>
      </w:r>
      <w:r>
        <w:rPr>
          <w:rStyle w:val="Strong"/>
          <w:rFonts w:asciiTheme="minorHAnsi" w:hAnsiTheme="minorHAnsi"/>
          <w:b w:val="0"/>
        </w:rPr>
        <w:t xml:space="preserve"> vary, rather than the phenotypes of individuals. Thus, variation is required in a population </w:t>
      </w:r>
      <w:proofErr w:type="gramStart"/>
      <w:r>
        <w:rPr>
          <w:rStyle w:val="Strong"/>
          <w:rFonts w:asciiTheme="minorHAnsi" w:hAnsiTheme="minorHAnsi"/>
          <w:b w:val="0"/>
        </w:rPr>
        <w:t>in order for</w:t>
      </w:r>
      <w:proofErr w:type="gramEnd"/>
      <w:r>
        <w:rPr>
          <w:rStyle w:val="Strong"/>
          <w:rFonts w:asciiTheme="minorHAnsi" w:hAnsiTheme="minorHAnsi"/>
          <w:b w:val="0"/>
        </w:rPr>
        <w:t xml:space="preserve"> evolution to occur. This is Darwin’s view.</w:t>
      </w:r>
    </w:p>
    <w:p w:rsidR="00B75041" w:rsidRDefault="00B75041" w:rsidP="00B75041">
      <w:pPr>
        <w:pStyle w:val="NormalWeb"/>
        <w:spacing w:before="0" w:beforeAutospacing="0" w:after="0" w:afterAutospacing="0"/>
        <w:ind w:left="360" w:hanging="360"/>
        <w:rPr>
          <w:rStyle w:val="Strong"/>
          <w:rFonts w:asciiTheme="minorHAnsi" w:hAnsiTheme="minorHAnsi"/>
          <w:b w:val="0"/>
        </w:rPr>
      </w:pPr>
      <w:r>
        <w:rPr>
          <w:rStyle w:val="Strong"/>
          <w:rFonts w:asciiTheme="minorHAnsi" w:hAnsiTheme="minorHAnsi"/>
          <w:b w:val="0"/>
        </w:rPr>
        <w:t>Transformational: Phenotypes of individuals adapt to their environment, resulting in more complex species over time. This was Lamarck’s view.</w:t>
      </w:r>
    </w:p>
    <w:p w:rsidR="00B75041" w:rsidRDefault="00B75041" w:rsidP="00B75041">
      <w:pPr>
        <w:pStyle w:val="NormalWeb"/>
        <w:spacing w:before="0" w:beforeAutospacing="0" w:after="0" w:afterAutospacing="0"/>
        <w:ind w:left="360" w:hanging="360"/>
        <w:rPr>
          <w:rStyle w:val="Strong"/>
          <w:rFonts w:asciiTheme="minorHAnsi" w:hAnsiTheme="minorHAnsi"/>
          <w:b w:val="0"/>
        </w:rPr>
      </w:pPr>
      <w:r>
        <w:rPr>
          <w:rStyle w:val="Strong"/>
          <w:rFonts w:asciiTheme="minorHAnsi" w:hAnsiTheme="minorHAnsi"/>
          <w:b w:val="0"/>
        </w:rPr>
        <w:t xml:space="preserve">Gradualism: evolution occurs </w:t>
      </w:r>
      <w:proofErr w:type="gramStart"/>
      <w:r>
        <w:rPr>
          <w:rStyle w:val="Strong"/>
          <w:rFonts w:asciiTheme="minorHAnsi" w:hAnsiTheme="minorHAnsi"/>
          <w:b w:val="0"/>
        </w:rPr>
        <w:t>as a result of</w:t>
      </w:r>
      <w:proofErr w:type="gramEnd"/>
      <w:r>
        <w:rPr>
          <w:rStyle w:val="Strong"/>
          <w:rFonts w:asciiTheme="minorHAnsi" w:hAnsiTheme="minorHAnsi"/>
          <w:b w:val="0"/>
        </w:rPr>
        <w:t xml:space="preserve"> many small, cumulative changes. These changes do not occur in the lifetime of an individual but are rather over many generations of a population.</w:t>
      </w:r>
    </w:p>
    <w:p w:rsidR="00B75041" w:rsidRDefault="00B75041" w:rsidP="00B75041">
      <w:pPr>
        <w:pStyle w:val="NormalWeb"/>
        <w:spacing w:before="0" w:beforeAutospacing="0" w:after="0" w:afterAutospacing="0"/>
        <w:ind w:left="360" w:hanging="360"/>
        <w:rPr>
          <w:rStyle w:val="Strong"/>
          <w:rFonts w:asciiTheme="minorHAnsi" w:hAnsiTheme="minorHAnsi"/>
          <w:b w:val="0"/>
        </w:rPr>
      </w:pPr>
      <w:r>
        <w:rPr>
          <w:rStyle w:val="Strong"/>
          <w:rFonts w:asciiTheme="minorHAnsi" w:hAnsiTheme="minorHAnsi"/>
          <w:b w:val="0"/>
        </w:rPr>
        <w:lastRenderedPageBreak/>
        <w:t>Role of selection: Natural selection puts pressures on a population, resulting in possible changes in their phenotype. Those who adapt their traits to adapt to the selective pressures have better chances of survival and reproduction, resulting in higher chances of passing on the traits to their offspring. Eventually, the entire population adapts (E.g. HIV vs AZT)</w:t>
      </w:r>
    </w:p>
    <w:p w:rsidR="00B75041" w:rsidRDefault="00B75041" w:rsidP="00B75041">
      <w:pPr>
        <w:pStyle w:val="NormalWeb"/>
        <w:spacing w:before="0" w:beforeAutospacing="0" w:after="0" w:afterAutospacing="0"/>
        <w:ind w:left="360" w:hanging="360"/>
        <w:rPr>
          <w:color w:val="FF0000"/>
        </w:rPr>
      </w:pPr>
    </w:p>
    <w:p w:rsidR="00B75041" w:rsidRDefault="00B75041" w:rsidP="00B75041">
      <w:pPr>
        <w:pStyle w:val="NormalWeb"/>
        <w:spacing w:before="0" w:beforeAutospacing="0" w:after="0" w:afterAutospacing="0"/>
        <w:ind w:left="360" w:hanging="360"/>
        <w:rPr>
          <w:rFonts w:asciiTheme="minorHAnsi" w:hAnsiTheme="minorHAnsi"/>
          <w:color w:val="FF0000"/>
        </w:rPr>
      </w:pPr>
      <w:r>
        <w:rPr>
          <w:rFonts w:asciiTheme="minorHAnsi" w:hAnsiTheme="minorHAnsi"/>
          <w:color w:val="FF0000"/>
        </w:rPr>
        <w:t>3) How various real or hypothetical observations might support, undermine or revise these components of evolutionary theory.</w:t>
      </w:r>
    </w:p>
    <w:p w:rsidR="00B75041" w:rsidRDefault="00B75041" w:rsidP="00B75041">
      <w:pPr>
        <w:rPr>
          <w:bCs/>
        </w:rPr>
      </w:pPr>
      <w:r>
        <w:rPr>
          <w:bCs/>
        </w:rPr>
        <w:t>Cave salamanders having eyes but not using them: The eyes become vestigial features, which indicates that the salamanders have ancestors that at one point needed the eyes. This undermines creationism, because why would they have eyes if they’re perfect?</w:t>
      </w:r>
    </w:p>
    <w:p w:rsidR="00B75041" w:rsidRDefault="00B75041" w:rsidP="00B75041">
      <w:pPr>
        <w:rPr>
          <w:bCs/>
        </w:rPr>
      </w:pPr>
      <w:r>
        <w:rPr>
          <w:bCs/>
        </w:rPr>
        <w:t>Antifreeze proteins in Arctic fish: Supports gradualism/selection pressures; over time the population developed these proteins</w:t>
      </w:r>
    </w:p>
    <w:p w:rsidR="00B75041" w:rsidRDefault="00B75041" w:rsidP="00B75041">
      <w:pPr>
        <w:rPr>
          <w:bCs/>
        </w:rPr>
      </w:pPr>
      <w:r>
        <w:rPr>
          <w:bCs/>
        </w:rPr>
        <w:t xml:space="preserve">HIV developing resistance to AZT: AZT is a selection pressure. Individuals of the HIV population who </w:t>
      </w:r>
      <w:proofErr w:type="gramStart"/>
      <w:r>
        <w:rPr>
          <w:bCs/>
        </w:rPr>
        <w:t>were able to</w:t>
      </w:r>
      <w:proofErr w:type="gramEnd"/>
      <w:r>
        <w:rPr>
          <w:bCs/>
        </w:rPr>
        <w:t xml:space="preserve"> resist HIV had higher chance of survival/reproduction, passing these traits down to their offspring</w:t>
      </w:r>
    </w:p>
    <w:p w:rsidR="00126C64" w:rsidRDefault="00126C64">
      <w:bookmarkStart w:id="0" w:name="_GoBack"/>
      <w:bookmarkEnd w:id="0"/>
    </w:p>
    <w:sectPr w:rsidR="00126C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31E99"/>
    <w:multiLevelType w:val="hybridMultilevel"/>
    <w:tmpl w:val="26E2F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B311331"/>
    <w:multiLevelType w:val="hybridMultilevel"/>
    <w:tmpl w:val="88222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E272C2A"/>
    <w:multiLevelType w:val="hybridMultilevel"/>
    <w:tmpl w:val="4ACCEFB2"/>
    <w:lvl w:ilvl="0" w:tplc="09CC4E0C">
      <w:start w:val="1"/>
      <w:numFmt w:val="decimal"/>
      <w:lvlText w:val="%1)"/>
      <w:lvlJc w:val="left"/>
      <w:pPr>
        <w:ind w:left="360" w:hanging="360"/>
      </w:pPr>
      <w:rPr>
        <w:b w:val="0"/>
        <w:sz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43D46C47"/>
    <w:multiLevelType w:val="hybridMultilevel"/>
    <w:tmpl w:val="7444C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7FE59CC"/>
    <w:multiLevelType w:val="hybridMultilevel"/>
    <w:tmpl w:val="4406FB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041"/>
    <w:rsid w:val="00126C64"/>
    <w:rsid w:val="00B75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A23EB8-7C0C-467B-AD9D-1F83251B2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5041"/>
    <w:pPr>
      <w:spacing w:after="0" w:line="240" w:lineRule="auto"/>
    </w:pPr>
    <w:rPr>
      <w:rFonts w:eastAsiaTheme="minorHAnsi"/>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5041"/>
    <w:pPr>
      <w:spacing w:before="100" w:beforeAutospacing="1" w:after="100" w:afterAutospacing="1"/>
    </w:pPr>
    <w:rPr>
      <w:rFonts w:ascii="Times New Roman" w:hAnsi="Times New Roman" w:cs="Times New Roman"/>
    </w:rPr>
  </w:style>
  <w:style w:type="paragraph" w:styleId="Subtitle">
    <w:name w:val="Subtitle"/>
    <w:basedOn w:val="Normal"/>
    <w:next w:val="Normal"/>
    <w:link w:val="SubtitleChar"/>
    <w:uiPriority w:val="11"/>
    <w:qFormat/>
    <w:rsid w:val="00B75041"/>
    <w:p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75041"/>
    <w:rPr>
      <w:color w:val="5A5A5A" w:themeColor="text1" w:themeTint="A5"/>
      <w:spacing w:val="15"/>
      <w:lang w:val="en-CA" w:eastAsia="en-US"/>
    </w:rPr>
  </w:style>
  <w:style w:type="paragraph" w:styleId="ListParagraph">
    <w:name w:val="List Paragraph"/>
    <w:basedOn w:val="Normal"/>
    <w:uiPriority w:val="34"/>
    <w:qFormat/>
    <w:rsid w:val="00B75041"/>
    <w:pPr>
      <w:ind w:left="720"/>
      <w:contextualSpacing/>
    </w:pPr>
  </w:style>
  <w:style w:type="character" w:styleId="Strong">
    <w:name w:val="Strong"/>
    <w:basedOn w:val="DefaultParagraphFont"/>
    <w:uiPriority w:val="22"/>
    <w:qFormat/>
    <w:rsid w:val="00B750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71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1173</Words>
  <Characters>6687</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Shuanger.Leng</dc:creator>
  <cp:keywords/>
  <dc:description/>
  <cp:lastModifiedBy>Shuanger.Leng</cp:lastModifiedBy>
  <cp:revision>1</cp:revision>
  <dcterms:created xsi:type="dcterms:W3CDTF">2017-11-18T23:36:00Z</dcterms:created>
  <dcterms:modified xsi:type="dcterms:W3CDTF">2017-11-18T23:36:00Z</dcterms:modified>
</cp:coreProperties>
</file>