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B33" w:rsidRPr="00E243A7" w:rsidRDefault="00E243A7" w:rsidP="00E243A7">
      <w:pPr>
        <w:jc w:val="center"/>
        <w:rPr>
          <w:b/>
          <w:u w:val="single"/>
        </w:rPr>
      </w:pPr>
      <w:r w:rsidRPr="00E243A7">
        <w:rPr>
          <w:b/>
          <w:u w:val="single"/>
        </w:rPr>
        <w:t>Excel Exam Review</w:t>
      </w:r>
    </w:p>
    <w:p w:rsidR="0056084F" w:rsidRDefault="0056084F">
      <w:r>
        <w:t>Introducing Excel</w:t>
      </w:r>
    </w:p>
    <w:p w:rsidR="00E243A7" w:rsidRDefault="00E243A7">
      <w:r>
        <w:t>Spreadsheet- A spreadsheet is a collection of text and numbers laid out in a rectangular grid. Spreadsheets are often used in business for budgeting, inventory management and decision making.</w:t>
      </w:r>
    </w:p>
    <w:p w:rsidR="00E243A7" w:rsidRDefault="00E243A7">
      <w:r>
        <w:t>Chart sheet- Contains an Excel chart that provides a visual representation of a worksheet.</w:t>
      </w:r>
    </w:p>
    <w:p w:rsidR="00E243A7" w:rsidRDefault="00E243A7">
      <w:r>
        <w:t xml:space="preserve">What-if analysis- in which you change one or more values in a spreadsheet and then assess the effect those changes have on the calculated values. </w:t>
      </w:r>
    </w:p>
    <w:p w:rsidR="00E243A7" w:rsidRDefault="00E243A7">
      <w:r>
        <w:t>Cell reference- Each cell within a worksheet is identified by a cell reference, which indicates its column and row location.</w:t>
      </w:r>
    </w:p>
    <w:p w:rsidR="00E243A7" w:rsidRDefault="00E243A7">
      <w:r>
        <w:t>Planning analysis sheet</w:t>
      </w:r>
    </w:p>
    <w:p w:rsidR="00E243A7" w:rsidRDefault="00E243A7" w:rsidP="00E243A7">
      <w:pPr>
        <w:pStyle w:val="ListParagraph"/>
        <w:numPr>
          <w:ilvl w:val="0"/>
          <w:numId w:val="1"/>
        </w:numPr>
      </w:pPr>
      <w:r>
        <w:t>What problems do I want to solve? The answer defines the goal or purpose of the workbook.</w:t>
      </w:r>
    </w:p>
    <w:p w:rsidR="00E243A7" w:rsidRDefault="00E243A7" w:rsidP="00E243A7">
      <w:pPr>
        <w:pStyle w:val="ListParagraph"/>
        <w:numPr>
          <w:ilvl w:val="0"/>
          <w:numId w:val="1"/>
        </w:numPr>
      </w:pPr>
      <w:r>
        <w:t>What data do I need? The answer defines the type of data you need to collect and enter into the workbook.</w:t>
      </w:r>
    </w:p>
    <w:p w:rsidR="00E243A7" w:rsidRDefault="00E243A7" w:rsidP="00E243A7">
      <w:pPr>
        <w:pStyle w:val="ListParagraph"/>
        <w:numPr>
          <w:ilvl w:val="0"/>
          <w:numId w:val="1"/>
        </w:numPr>
      </w:pPr>
      <w:r>
        <w:t xml:space="preserve">What calculations do I need to enter? The answer defines the formulas you need to apply to the </w:t>
      </w:r>
      <w:r w:rsidR="0056084F">
        <w:t>data you’ve</w:t>
      </w:r>
      <w:r>
        <w:t xml:space="preserve"> collected and entered.</w:t>
      </w:r>
    </w:p>
    <w:p w:rsidR="00E243A7" w:rsidRDefault="00E243A7" w:rsidP="00E243A7">
      <w:pPr>
        <w:pStyle w:val="ListParagraph"/>
        <w:numPr>
          <w:ilvl w:val="0"/>
          <w:numId w:val="1"/>
        </w:numPr>
      </w:pPr>
      <w:r>
        <w:t>What form should my solution take? The answer defines the appearance of the workbook content and how it should be presented to others.</w:t>
      </w:r>
    </w:p>
    <w:p w:rsidR="00E243A7" w:rsidRDefault="00E243A7" w:rsidP="00E243A7">
      <w:r>
        <w:t xml:space="preserve">Text data- is any combination of letters, numbers, and symbols that forms words and sentences. Text data is often referred to as a text string because it contains a string of text characters. </w:t>
      </w:r>
    </w:p>
    <w:p w:rsidR="00E243A7" w:rsidRDefault="00E243A7" w:rsidP="00E243A7">
      <w:r>
        <w:t>Number data- Is any numerical value that can be used in a mathematical calculation.</w:t>
      </w:r>
    </w:p>
    <w:p w:rsidR="00E243A7" w:rsidRDefault="00957192" w:rsidP="00E243A7">
      <w:r>
        <w:t>Date/Time data- Are commonly recognized formats for date and time values.</w:t>
      </w:r>
    </w:p>
    <w:p w:rsidR="00957192" w:rsidRDefault="00957192" w:rsidP="00E243A7">
      <w:r>
        <w:t>Truncated- It means its hidden.</w:t>
      </w:r>
    </w:p>
    <w:p w:rsidR="00957192" w:rsidRDefault="00957192" w:rsidP="00957192">
      <w:r>
        <w:t>Pixel- A pixel is a single point on a computer monitor or printout.</w:t>
      </w:r>
    </w:p>
    <w:p w:rsidR="00957192" w:rsidRDefault="00957192" w:rsidP="00E243A7">
      <w:r>
        <w:t>AutoComplete- As you type into the active cell, Excel tries to anticipate the remaining characters by displaying text that begins with the same letters as a previous entry in the same column.</w:t>
      </w:r>
    </w:p>
    <w:p w:rsidR="00957192" w:rsidRDefault="00957192" w:rsidP="00E243A7">
      <w:r>
        <w:t>AutoFitting- Eliminates empty space by matching the row height or column width to its tallest or longest cell entry.</w:t>
      </w:r>
    </w:p>
    <w:p w:rsidR="00957192" w:rsidRDefault="00957192" w:rsidP="00E243A7">
      <w:r>
        <w:t>Clearing- Clearing data from a worksheet removes the data, leaving blank cells where data had been hidden.</w:t>
      </w:r>
    </w:p>
    <w:p w:rsidR="00957192" w:rsidRDefault="00957192" w:rsidP="00E243A7">
      <w:r>
        <w:t>Deleting- Deleting data from the worksheet removes both the data and the cells. When a cell is deleted, the reaming cells in the worksheet shift into the deleted location.</w:t>
      </w:r>
    </w:p>
    <w:p w:rsidR="008A3677" w:rsidRDefault="008A3677" w:rsidP="00E243A7"/>
    <w:p w:rsidR="0056084F" w:rsidRDefault="0056084F" w:rsidP="00E243A7">
      <w:r>
        <w:t>Working with cells and Ranges</w:t>
      </w:r>
    </w:p>
    <w:p w:rsidR="008A3677" w:rsidRDefault="00957192" w:rsidP="00E243A7">
      <w:r>
        <w:t xml:space="preserve">Range reference- Indicates the location and size of a cell range.  </w:t>
      </w:r>
    </w:p>
    <w:p w:rsidR="008A3677" w:rsidRDefault="00957192" w:rsidP="00E243A7">
      <w:r>
        <w:t xml:space="preserve">For adjacent ranges, the range reference includes the cell reference of the upper-left and lower-right cells in the regular block separated by a colon. For example, A1:G5 refers to all the cells in the rectangular block from A1 through G5. </w:t>
      </w:r>
    </w:p>
    <w:p w:rsidR="00957192" w:rsidRDefault="00957192" w:rsidP="00E243A7">
      <w:r>
        <w:t xml:space="preserve">For </w:t>
      </w:r>
      <w:r w:rsidR="008A3677">
        <w:t>non-adjacent ranges separates each adjacent range by a semicolon. For example, the cell reference A1:A5;F1:G5, references two rectangular blocks of cells: one covering cells A1 through A5 other covering cells F1 through G5.</w:t>
      </w:r>
    </w:p>
    <w:p w:rsidR="008A3677" w:rsidRDefault="00FF59F8" w:rsidP="00E243A7">
      <w:r>
        <w:t>Drag and Drop- One way to move a cell or range is to select it, position the pointer over the bottom border of the selection and then drag the selection to a new location.</w:t>
      </w:r>
    </w:p>
    <w:p w:rsidR="00FF59F8" w:rsidRDefault="00FF59F8" w:rsidP="00E243A7">
      <w:r>
        <w:t>Cutting- Places the cell contents into a computer memory or on the clipboard.</w:t>
      </w:r>
    </w:p>
    <w:p w:rsidR="00FF59F8" w:rsidRDefault="00FF59F8" w:rsidP="00E243A7">
      <w:r>
        <w:t>Working with formulas</w:t>
      </w:r>
    </w:p>
    <w:p w:rsidR="00FF59F8" w:rsidRDefault="00FF59F8" w:rsidP="00E243A7">
      <w:r>
        <w:t xml:space="preserve">A formula is written using </w:t>
      </w:r>
      <w:r w:rsidRPr="00FF59F8">
        <w:rPr>
          <w:b/>
        </w:rPr>
        <w:t>operators</w:t>
      </w:r>
      <w:r>
        <w:t xml:space="preserve"> that combine different values, resulting in a single value that is then displayed within the cell.  </w:t>
      </w:r>
    </w:p>
    <w:p w:rsidR="00FF59F8" w:rsidRDefault="00FF59F8" w:rsidP="00E243A7">
      <w:r>
        <w:t xml:space="preserve">Arithmetic operators- Perform +,-,*,/ &amp; exponentiation. </w:t>
      </w:r>
    </w:p>
    <w:p w:rsidR="00FF59F8" w:rsidRDefault="0056084F" w:rsidP="00E243A7">
      <w:r>
        <w:t>Function- Is a named operation that returns a value.</w:t>
      </w:r>
    </w:p>
    <w:p w:rsidR="0056084F" w:rsidRDefault="00DE5FFB" w:rsidP="00E243A7">
      <w:r>
        <w:t xml:space="preserve">Search strings- For greater speed and accuracy, you can use the Find Command to locate a string of characters. </w:t>
      </w:r>
    </w:p>
    <w:p w:rsidR="00DE5FFB" w:rsidRDefault="00DE5FFB" w:rsidP="00E243A7">
      <w:r>
        <w:t>Replacement strings- Replace that with a replacement string of new text characters.</w:t>
      </w:r>
    </w:p>
    <w:p w:rsidR="00DE5FFB" w:rsidRDefault="00DE5FFB" w:rsidP="00E243A7">
      <w:r>
        <w:t>Changing work sheet views</w:t>
      </w:r>
    </w:p>
    <w:p w:rsidR="00DE5FFB" w:rsidRDefault="00DE5FFB" w:rsidP="00E243A7">
      <w:r>
        <w:t>Normal view- which you’ve been using throughout, shows the contents of the worksheet.</w:t>
      </w:r>
    </w:p>
    <w:p w:rsidR="00DE5FFB" w:rsidRDefault="00DE5FFB" w:rsidP="00E243A7">
      <w:r>
        <w:t>Page layout view- Shows how the worksheet will appear when printed.</w:t>
      </w:r>
    </w:p>
    <w:p w:rsidR="00DE5FFB" w:rsidRDefault="00DE5FFB" w:rsidP="00E243A7">
      <w:r>
        <w:t xml:space="preserve">Page break view- Displays the location of the different page breaks within the worksheet. This is useful when a worksheet will span several printed pages and to need to control with content appears on each page. </w:t>
      </w:r>
    </w:p>
    <w:p w:rsidR="00F575DB" w:rsidRDefault="00F575DB" w:rsidP="00E243A7"/>
    <w:p w:rsidR="00F575DB" w:rsidRDefault="00F575DB" w:rsidP="00E243A7"/>
    <w:p w:rsidR="00F575DB" w:rsidRDefault="00F575DB" w:rsidP="00E243A7"/>
    <w:p w:rsidR="00DE5FFB" w:rsidRDefault="00DE5FFB" w:rsidP="00E243A7">
      <w:r>
        <w:lastRenderedPageBreak/>
        <w:t>Working with portrait and Landscape orientation</w:t>
      </w:r>
    </w:p>
    <w:p w:rsidR="00DE5FFB" w:rsidRDefault="00DE5FFB" w:rsidP="00E243A7">
      <w:r>
        <w:t>Portrait orientation- The page is taller than its wide.</w:t>
      </w:r>
    </w:p>
    <w:p w:rsidR="00DE5FFB" w:rsidRDefault="00DE5FFB" w:rsidP="00E243A7">
      <w:r>
        <w:t>Landscape orientation- The page is wider than it is tall.</w:t>
      </w:r>
    </w:p>
    <w:p w:rsidR="00DE5FFB" w:rsidRDefault="00DE5FFB" w:rsidP="00E243A7">
      <w:r>
        <w:t xml:space="preserve">You can view the formulas in a workbook by switching to </w:t>
      </w:r>
      <w:r w:rsidRPr="00DE5FFB">
        <w:rPr>
          <w:b/>
        </w:rPr>
        <w:t>formula view</w:t>
      </w:r>
      <w:r>
        <w:t>, a view of the worksheet contents that displays formulas instead of the resulting values.</w:t>
      </w:r>
    </w:p>
    <w:p w:rsidR="00F575DB" w:rsidRDefault="00F575DB" w:rsidP="00E243A7">
      <w:r>
        <w:t xml:space="preserve">Scaling- A printout reduces the width size as needed. </w:t>
      </w:r>
    </w:p>
    <w:p w:rsidR="00F575DB" w:rsidRDefault="003575B9" w:rsidP="00E243A7">
      <w:r>
        <w:t>Working with Excel tables, PivotTables, and PivotCharts</w:t>
      </w:r>
    </w:p>
    <w:p w:rsidR="003575B9" w:rsidRDefault="003575B9" w:rsidP="00E243A7">
      <w:r>
        <w:t>Data definition table- Which is documentation that lists the fields to be maintained for each record and a description of the information of each will include.</w:t>
      </w:r>
    </w:p>
    <w:p w:rsidR="003575B9" w:rsidRDefault="003575B9" w:rsidP="00E243A7">
      <w:r>
        <w:t>Freezing- A row or column lets you keep headings visible as you work with the data in a large worksheet.</w:t>
      </w:r>
    </w:p>
    <w:p w:rsidR="003575B9" w:rsidRDefault="003575B9" w:rsidP="00E243A7">
      <w:r>
        <w:t>Formatting an excel table- The check boxes in the table style options group on the design tab enable you to quickly and easily add or remove table elements or change the table’s formatting.</w:t>
      </w:r>
    </w:p>
    <w:p w:rsidR="003575B9" w:rsidRDefault="00C3377A" w:rsidP="00E243A7">
      <w:r>
        <w:t>Adding records- You add a record to an excel table in a blank row. The simplest and most convenient way to add a record to an excel table is enter the data in the first blank row below the last record. You can also insert a row within the table for the new record.</w:t>
      </w:r>
    </w:p>
    <w:p w:rsidR="00C3377A" w:rsidRDefault="006E56EF" w:rsidP="00E243A7">
      <w:r>
        <w:t>Sorting data</w:t>
      </w:r>
    </w:p>
    <w:p w:rsidR="006E56EF" w:rsidRDefault="006E56EF" w:rsidP="00E243A7">
      <w:r>
        <w:t>Ascending order- Arranges text from alphabetically from A to Z, numbers from smallest to largest, and dates from oldest to newest.</w:t>
      </w:r>
    </w:p>
    <w:p w:rsidR="006E56EF" w:rsidRDefault="006E56EF" w:rsidP="00E243A7">
      <w:r>
        <w:t>Descending order- Arranges text in reverse alphabetical order from Z to A, number from largest to smallest, and dates from newest to oldest.</w:t>
      </w:r>
    </w:p>
    <w:p w:rsidR="006E56EF" w:rsidRDefault="00EF5597" w:rsidP="00E243A7">
      <w:r>
        <w:t>Sorting multiple Columns using the sort Dialog Box</w:t>
      </w:r>
    </w:p>
    <w:p w:rsidR="00EF5597" w:rsidRDefault="00EF5597" w:rsidP="00E243A7">
      <w:r>
        <w:t xml:space="preserve">The first sort field is called the primary sort field. The second sort field is called the secondary sort field, and so forth. You can use up to 64 sort fields in a single sort. </w:t>
      </w:r>
    </w:p>
    <w:p w:rsidR="00EF5597" w:rsidRDefault="00EF5597" w:rsidP="00E243A7">
      <w:r>
        <w:t xml:space="preserve">Custom list- indicates the sequence in which you want data ordered. </w:t>
      </w:r>
    </w:p>
    <w:p w:rsidR="00EF5597" w:rsidRDefault="0090189D" w:rsidP="00E243A7">
      <w:r>
        <w:t xml:space="preserve">Criteria filters- Enable you to specify various conditions in addition to those that are based on a “equal” Criterion. </w:t>
      </w:r>
    </w:p>
    <w:p w:rsidR="001C0C26" w:rsidRDefault="001C0C26" w:rsidP="00E243A7"/>
    <w:p w:rsidR="001C0C26" w:rsidRDefault="001C0C26" w:rsidP="00E243A7"/>
    <w:p w:rsidR="001C0C26" w:rsidRDefault="001C0C26" w:rsidP="00E243A7"/>
    <w:p w:rsidR="001C0C26" w:rsidRDefault="001C0C26" w:rsidP="00E243A7">
      <w:r>
        <w:lastRenderedPageBreak/>
        <w:t>Using Advanced Functions and Conditional Formatting</w:t>
      </w:r>
    </w:p>
    <w:p w:rsidR="003B298A" w:rsidRDefault="003B298A" w:rsidP="00E243A7">
      <w:r>
        <w:t>IF function</w:t>
      </w:r>
    </w:p>
    <w:p w:rsidR="003B298A" w:rsidRDefault="003B298A" w:rsidP="00E243A7">
      <w:r>
        <w:t>Example: A shipping charge depends on the size of an order.</w:t>
      </w:r>
    </w:p>
    <w:p w:rsidR="003B298A" w:rsidRDefault="003B298A" w:rsidP="00E243A7">
      <w:r>
        <w:t>IF (logical_test, [value_if_true,] [value_if_false])</w:t>
      </w:r>
    </w:p>
    <w:p w:rsidR="003B298A" w:rsidRDefault="003B298A" w:rsidP="00E243A7">
      <w:r>
        <w:t>AND Function</w:t>
      </w:r>
    </w:p>
    <w:p w:rsidR="003B298A" w:rsidRDefault="003B298A" w:rsidP="00E243A7">
      <w:r>
        <w:t>AND( logical1 [,logical2,]…)</w:t>
      </w:r>
    </w:p>
    <w:p w:rsidR="003B298A" w:rsidRDefault="00F035CF" w:rsidP="00E243A7">
      <w:r>
        <w:t>OR Function</w:t>
      </w:r>
    </w:p>
    <w:p w:rsidR="00F035CF" w:rsidRDefault="00F035CF" w:rsidP="00E243A7">
      <w:r>
        <w:t>OR(logical 1, [,logical2,…)</w:t>
      </w:r>
    </w:p>
    <w:p w:rsidR="00F035CF" w:rsidRDefault="00E27705" w:rsidP="00E243A7">
      <w:r>
        <w:t>NESTED IFs</w:t>
      </w:r>
    </w:p>
    <w:p w:rsidR="00E27705" w:rsidRDefault="00E27705" w:rsidP="00E243A7">
      <w:r>
        <w:t>=IF( [pay grade] = 1,2500, IF ([pay grade]=2,500,7,500))</w:t>
      </w:r>
    </w:p>
    <w:p w:rsidR="00E27705" w:rsidRDefault="00266A42" w:rsidP="00E243A7">
      <w:r>
        <w:t>Lookup functions- Allow you to use tables of data to “look up” values and insert them in another wor</w:t>
      </w:r>
      <w:r w:rsidR="00134095">
        <w:t xml:space="preserve">ksheet. For example, A product table in a worksheet that includes product ID, product name, and price of all products a company sells. You could use this product table build an invoice in another worksheet by entering </w:t>
      </w:r>
    </w:p>
    <w:p w:rsidR="00757BD0" w:rsidRDefault="00757BD0" w:rsidP="00E243A7">
      <w:r>
        <w:t>Exact match lookup-  Occurs when the value entered must match one of the values in the first column of the lookup table.</w:t>
      </w:r>
    </w:p>
    <w:p w:rsidR="007A40E5" w:rsidRDefault="007A40E5" w:rsidP="00E243A7">
      <w:r>
        <w:t>Approximate match lookup- Occurs when the value entered  falls within a range of values in the first column of the lookup table.</w:t>
      </w:r>
    </w:p>
    <w:p w:rsidR="00757BD0" w:rsidRDefault="000F2830" w:rsidP="00E243A7">
      <w:r>
        <w:t>VLOOKUP (lookup_value,table_array, col_index_num, [range_lookup])</w:t>
      </w:r>
    </w:p>
    <w:p w:rsidR="000F2830" w:rsidRDefault="00C91863" w:rsidP="00E243A7">
      <w:r>
        <w:t xml:space="preserve">HLOOKUP function- Searches </w:t>
      </w:r>
      <w:r w:rsidR="00215D13">
        <w:t>horizontally across the top row of the lookup table an</w:t>
      </w:r>
      <w:r>
        <w:t xml:space="preserve">d retrieves the value in the column </w:t>
      </w:r>
      <w:r w:rsidR="00215D13">
        <w:t>you specify. You use the HLOOKUP function when the comparsion values are located in the first row of the lookup table and you want to look down a specified number of a tows to find the data to enter in another cell.</w:t>
      </w:r>
    </w:p>
    <w:p w:rsidR="00215D13" w:rsidRDefault="00215D13" w:rsidP="00E243A7">
      <w:r>
        <w:t>HLOOKUP(lookup_value, table_array, row_index_num, [range_lookup])</w:t>
      </w:r>
    </w:p>
    <w:p w:rsidR="006F6027" w:rsidRDefault="006F6027" w:rsidP="00E243A7">
      <w:r>
        <w:t xml:space="preserve">The major difference between HLOOKUP and VLOOKUP functions is the way the lookup tables are organized. </w:t>
      </w:r>
    </w:p>
    <w:p w:rsidR="00B56328" w:rsidRDefault="00B56328" w:rsidP="00E243A7">
      <w:r>
        <w:t>Using the IFFERROR Function</w:t>
      </w:r>
    </w:p>
    <w:p w:rsidR="00215D13" w:rsidRDefault="00570664" w:rsidP="00E243A7">
      <w:r>
        <w:t xml:space="preserve">Error values- Indicate that some element in a formula or a cell referenced in a formula is preventing Excel from returning a calculated value. An error value begins with a number sign (#) fikkiwed by ab errir bane tgat ubducates tge type of error. For instance, the error value #N/A appears in health cost cell </w:t>
      </w:r>
      <w:r>
        <w:lastRenderedPageBreak/>
        <w:t>when the VLOOKUP function cannot find the health plan code in the HealthPlanRates lookup</w:t>
      </w:r>
      <w:r w:rsidR="00F84AEE">
        <w:t xml:space="preserve"> table because it was entered incorrectly. </w:t>
      </w:r>
      <w:r w:rsidR="006F6027">
        <w:t xml:space="preserve"> </w:t>
      </w:r>
    </w:p>
    <w:p w:rsidR="004739D7" w:rsidRDefault="004739D7" w:rsidP="00E243A7">
      <w:r>
        <w:t>IFFEROR(expression, valueIfError)</w:t>
      </w:r>
    </w:p>
    <w:p w:rsidR="004739D7" w:rsidRDefault="004739D7" w:rsidP="00E243A7">
      <w:r>
        <w:t>Summarizing Data Conditionally</w:t>
      </w:r>
    </w:p>
    <w:p w:rsidR="004739D7" w:rsidRDefault="004739D7" w:rsidP="00E243A7">
      <w:r>
        <w:t>COUNTIF Function</w:t>
      </w:r>
    </w:p>
    <w:p w:rsidR="004739D7" w:rsidRDefault="004739D7" w:rsidP="00E243A7">
      <w:r>
        <w:t xml:space="preserve">You can calculate the number of cells in a range that match criteria you specific using the COUNTIF function, which is sometimes referred to as a conditional count.  </w:t>
      </w:r>
    </w:p>
    <w:p w:rsidR="004739D7" w:rsidRDefault="004739D7" w:rsidP="00E243A7">
      <w:r>
        <w:t>COUNTIF(range, criteria)</w:t>
      </w:r>
    </w:p>
    <w:p w:rsidR="004739D7" w:rsidRDefault="004739D7" w:rsidP="00E243A7">
      <w:r>
        <w:t>SUMIF Function</w:t>
      </w:r>
    </w:p>
    <w:p w:rsidR="004739D7" w:rsidRDefault="004739D7" w:rsidP="00E243A7">
      <w:r>
        <w:t>The SUMIF Function adds the values in a range that meet criteria you specify. The SUMIF function is also called a conditional sum.</w:t>
      </w:r>
    </w:p>
    <w:p w:rsidR="004739D7" w:rsidRDefault="004739D7" w:rsidP="00E243A7">
      <w:r>
        <w:t>SUMIF(range, croteroa [, sum_range])</w:t>
      </w:r>
    </w:p>
    <w:p w:rsidR="004739D7" w:rsidRDefault="00491B62" w:rsidP="00E243A7">
      <w:r>
        <w:t>AVERAGEIF Function</w:t>
      </w:r>
    </w:p>
    <w:p w:rsidR="00491B62" w:rsidRDefault="00491B62" w:rsidP="00E243A7">
      <w:r>
        <w:t>The AVERAGEIF function is similar to the SUMIF function. You use the AVERAGEIF function to calculate the average of values in a range that meet criteria you specify.</w:t>
      </w:r>
    </w:p>
    <w:p w:rsidR="00491B62" w:rsidRDefault="00491B62" w:rsidP="00E243A7">
      <w:r>
        <w:t>AVERAGEIF(range, criteria {, average_range])</w:t>
      </w:r>
    </w:p>
    <w:p w:rsidR="00491B62" w:rsidRDefault="00E71133" w:rsidP="00E243A7">
      <w:r>
        <w:t>Performing What-if Analysis</w:t>
      </w:r>
    </w:p>
    <w:p w:rsidR="00E71133" w:rsidRDefault="005C6A28" w:rsidP="00E243A7">
      <w:r>
        <w:t>Cost-Volume-profit (CVP)- is a branch of financial analysis that studies the relationship between expenses, sale volume, and profitability. CVP analysis is an important business decision-making tool because it can help predict the effect of cutting overhead or raising prices on a company’s net income.</w:t>
      </w:r>
    </w:p>
    <w:p w:rsidR="00491B62" w:rsidRDefault="00F53D3B" w:rsidP="00E243A7">
      <w:r>
        <w:t xml:space="preserve">Variable expenses- Change in proportion to the amount of business a company does. </w:t>
      </w:r>
    </w:p>
    <w:p w:rsidR="00F53D3B" w:rsidRDefault="002D029A" w:rsidP="00E243A7">
      <w:r>
        <w:t>Fixed expense- is an expense that must be paid regardless of sales volume.</w:t>
      </w:r>
    </w:p>
    <w:p w:rsidR="002D029A" w:rsidRDefault="00984AA5" w:rsidP="00E243A7">
      <w:r>
        <w:t>Mixed expense- which is an expense that is part variable and part fixed.</w:t>
      </w:r>
    </w:p>
    <w:p w:rsidR="00984AA5" w:rsidRDefault="00FF24C6" w:rsidP="00E243A7">
      <w:r>
        <w:t xml:space="preserve">Break-even analysis- The point where revenue equals expense is called the </w:t>
      </w:r>
      <w:r w:rsidR="00113327">
        <w:t>break-even</w:t>
      </w:r>
      <w:r>
        <w:t xml:space="preserve"> point CVP is sometimes called break-even analysis.</w:t>
      </w:r>
    </w:p>
    <w:p w:rsidR="00FF24C6" w:rsidRDefault="00113327" w:rsidP="00E243A7">
      <w:r>
        <w:t>Cost-volume-profit chart- The point at which the two lin</w:t>
      </w:r>
      <w:r w:rsidR="00985DDF">
        <w:t>es cross is the break-even point</w:t>
      </w:r>
      <w:r>
        <w:t>.</w:t>
      </w:r>
    </w:p>
    <w:p w:rsidR="00113327" w:rsidRDefault="00985DDF" w:rsidP="00E243A7">
      <w:r>
        <w:t>Goal seek- Goal seek automates the trial and error process by allowing you to specify a value for a calculated item, and then Excel returns the input value needed to reach that goal.</w:t>
      </w:r>
    </w:p>
    <w:p w:rsidR="00DC7E00" w:rsidRDefault="00DC7E00" w:rsidP="00E243A7"/>
    <w:p w:rsidR="00DC7E00" w:rsidRDefault="00DC7E00" w:rsidP="00E243A7">
      <w:r>
        <w:lastRenderedPageBreak/>
        <w:t>One variable data Table- you specify one input cell and any number of result cells. The range of possible values for the input cell is entered in the first row or column of the data table, and the corresponding result values appear in the accompanying rows or columns. One variable data tables are particularly useful in business to explore how changing a single input cell can impact several result cells.</w:t>
      </w:r>
    </w:p>
    <w:p w:rsidR="00DC7E00" w:rsidRDefault="00467FB2" w:rsidP="00E243A7">
      <w:r>
        <w:t xml:space="preserve">Two variable data Table- </w:t>
      </w:r>
      <w:r w:rsidR="00724109">
        <w:t>Rather than repeatedly changing the input values for the one variable data table, you can analyze a variety of combinations simultaneously with a two-variable data table. As the name implies, a two-variable data table uses two input cells; but unlike a one variable table data table, it can display only a single result value.</w:t>
      </w:r>
    </w:p>
    <w:p w:rsidR="00724109" w:rsidRDefault="00475B95" w:rsidP="00E243A7">
      <w:r>
        <w:t xml:space="preserve">Row input cell- Is the cell on which you base values placed in the first row of the data table. </w:t>
      </w:r>
    </w:p>
    <w:p w:rsidR="00475B95" w:rsidRDefault="00475B95" w:rsidP="00E243A7">
      <w:r>
        <w:t>Column input cell- Is the cell on which values placed in the first column of the data table are based.</w:t>
      </w:r>
    </w:p>
    <w:p w:rsidR="00475B95" w:rsidRDefault="00475B95" w:rsidP="00E243A7">
      <w:bookmarkStart w:id="0" w:name="_GoBack"/>
      <w:bookmarkEnd w:id="0"/>
    </w:p>
    <w:p w:rsidR="00DC7E00" w:rsidRDefault="00DC7E00" w:rsidP="00E243A7"/>
    <w:p w:rsidR="00F53D3B" w:rsidRDefault="00F53D3B" w:rsidP="00E243A7"/>
    <w:p w:rsidR="004739D7" w:rsidRDefault="004739D7" w:rsidP="00E243A7"/>
    <w:sectPr w:rsidR="004739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467A43"/>
    <w:multiLevelType w:val="hybridMultilevel"/>
    <w:tmpl w:val="9C7E39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3A7"/>
    <w:rsid w:val="000F2830"/>
    <w:rsid w:val="00113327"/>
    <w:rsid w:val="00134095"/>
    <w:rsid w:val="001C0C26"/>
    <w:rsid w:val="00215D13"/>
    <w:rsid w:val="00266A42"/>
    <w:rsid w:val="002D029A"/>
    <w:rsid w:val="003575B9"/>
    <w:rsid w:val="003B298A"/>
    <w:rsid w:val="00467FB2"/>
    <w:rsid w:val="004739D7"/>
    <w:rsid w:val="00475B95"/>
    <w:rsid w:val="00491B62"/>
    <w:rsid w:val="0056084F"/>
    <w:rsid w:val="00570664"/>
    <w:rsid w:val="005C6A28"/>
    <w:rsid w:val="006E56EF"/>
    <w:rsid w:val="006F6027"/>
    <w:rsid w:val="00724109"/>
    <w:rsid w:val="00757BD0"/>
    <w:rsid w:val="007A40E5"/>
    <w:rsid w:val="00822B33"/>
    <w:rsid w:val="008A3677"/>
    <w:rsid w:val="0090189D"/>
    <w:rsid w:val="00957192"/>
    <w:rsid w:val="00984AA5"/>
    <w:rsid w:val="00985DDF"/>
    <w:rsid w:val="00B56328"/>
    <w:rsid w:val="00C3377A"/>
    <w:rsid w:val="00C91863"/>
    <w:rsid w:val="00DC7E00"/>
    <w:rsid w:val="00DE5FFB"/>
    <w:rsid w:val="00E243A7"/>
    <w:rsid w:val="00E27705"/>
    <w:rsid w:val="00E71133"/>
    <w:rsid w:val="00EF5597"/>
    <w:rsid w:val="00F035CF"/>
    <w:rsid w:val="00F3577A"/>
    <w:rsid w:val="00F53D3B"/>
    <w:rsid w:val="00F575DB"/>
    <w:rsid w:val="00F84AEE"/>
    <w:rsid w:val="00FF24C6"/>
    <w:rsid w:val="00FF59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3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3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6</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zishan</dc:creator>
  <cp:lastModifiedBy>zishan</cp:lastModifiedBy>
  <cp:revision>34</cp:revision>
  <dcterms:created xsi:type="dcterms:W3CDTF">2012-10-12T20:24:00Z</dcterms:created>
  <dcterms:modified xsi:type="dcterms:W3CDTF">2012-10-12T23:25:00Z</dcterms:modified>
</cp:coreProperties>
</file>