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EDE" w:rsidRDefault="00207EDE">
      <w:r>
        <w:t>His 2363</w:t>
      </w:r>
    </w:p>
    <w:p w:rsidR="00207EDE" w:rsidRDefault="00207EDE">
      <w:r>
        <w:t>Selling confederation</w:t>
      </w:r>
    </w:p>
    <w:p w:rsidR="00207EDE" w:rsidRDefault="00207EDE" w:rsidP="00207EDE">
      <w:pPr>
        <w:pStyle w:val="ListParagraph"/>
        <w:numPr>
          <w:ilvl w:val="0"/>
          <w:numId w:val="1"/>
        </w:numPr>
      </w:pPr>
      <w:r>
        <w:t>the debates in Canada’s 1865</w:t>
      </w:r>
    </w:p>
    <w:p w:rsidR="00207EDE" w:rsidRDefault="00207EDE" w:rsidP="00207EDE">
      <w:pPr>
        <w:pStyle w:val="ListParagraph"/>
      </w:pPr>
    </w:p>
    <w:p w:rsidR="00207EDE" w:rsidRDefault="00207EDE" w:rsidP="00207EDE">
      <w:pPr>
        <w:pStyle w:val="ListParagraph"/>
      </w:pPr>
      <w:r>
        <w:t>The pro Confederate Forces</w:t>
      </w:r>
    </w:p>
    <w:p w:rsidR="00207EDE" w:rsidRDefault="00207EDE" w:rsidP="00207EDE">
      <w:pPr>
        <w:pStyle w:val="ListParagraph"/>
        <w:numPr>
          <w:ilvl w:val="0"/>
          <w:numId w:val="2"/>
        </w:numPr>
      </w:pPr>
      <w:r>
        <w:t>Macdonalds liberal conservative party: creating a powerful, centralized, prosperous nation state capable of uniting all the colonies and annexing Ruperts land</w:t>
      </w:r>
    </w:p>
    <w:p w:rsidR="00207EDE" w:rsidRDefault="00207EDE" w:rsidP="00207EDE">
      <w:pPr>
        <w:pStyle w:val="ListParagraph"/>
        <w:numPr>
          <w:ilvl w:val="0"/>
          <w:numId w:val="2"/>
        </w:numPr>
      </w:pPr>
      <w:r>
        <w:t>George- Etienne Cartier’s “Blue” party: creating an autonomous provincial government for the French Canadian nationality</w:t>
      </w:r>
    </w:p>
    <w:p w:rsidR="00207EDE" w:rsidRDefault="00207EDE" w:rsidP="00207EDE">
      <w:pPr>
        <w:pStyle w:val="ListParagraph"/>
        <w:numPr>
          <w:ilvl w:val="0"/>
          <w:numId w:val="2"/>
        </w:numPr>
      </w:pPr>
      <w:r>
        <w:t>George browns clear grits: provincial autonomy for Ontarians and the creation of a large Western economic hinterland for Toronto and a source of land for Ontario farmers</w:t>
      </w:r>
      <w:r w:rsidR="00BA658B">
        <w:t xml:space="preserve"> (transforms into the liberal party of Ontario)</w:t>
      </w:r>
    </w:p>
    <w:p w:rsidR="00207EDE" w:rsidRDefault="00207EDE" w:rsidP="00207EDE">
      <w:pPr>
        <w:pStyle w:val="ListParagraph"/>
        <w:numPr>
          <w:ilvl w:val="0"/>
          <w:numId w:val="2"/>
        </w:numPr>
      </w:pPr>
      <w:r>
        <w:t>One of the big attractive features was that the emerging city on montreal in the new province of quebec would be the major industrial center i.e jobs</w:t>
      </w:r>
    </w:p>
    <w:p w:rsidR="00BA658B" w:rsidRDefault="00BA658B" w:rsidP="00BA658B">
      <w:pPr>
        <w:ind w:left="60"/>
      </w:pPr>
      <w:r>
        <w:t>Anti-Confederates</w:t>
      </w:r>
    </w:p>
    <w:p w:rsidR="00BA658B" w:rsidRDefault="00BA658B" w:rsidP="00BA658B">
      <w:pPr>
        <w:pStyle w:val="ListParagraph"/>
        <w:numPr>
          <w:ilvl w:val="0"/>
          <w:numId w:val="2"/>
        </w:numPr>
      </w:pPr>
      <w:r>
        <w:t>John sandfield macdonald’s moderate reformers: division of the colonies of canadas would put Ottawa valley under the control of Toronto rather then montreal, its natural metropolis</w:t>
      </w:r>
    </w:p>
    <w:p w:rsidR="00BA658B" w:rsidRDefault="00BA658B" w:rsidP="00BA658B">
      <w:pPr>
        <w:pStyle w:val="ListParagraph"/>
        <w:numPr>
          <w:ilvl w:val="0"/>
          <w:numId w:val="2"/>
        </w:numPr>
      </w:pPr>
      <w:r>
        <w:t>A.A. Dorion “Rouges” leader: favoured a loose confederationof Canada east and West</w:t>
      </w:r>
    </w:p>
    <w:p w:rsidR="00BA658B" w:rsidRDefault="00BA658B" w:rsidP="00BA658B">
      <w:pPr>
        <w:pStyle w:val="ListParagraph"/>
        <w:numPr>
          <w:ilvl w:val="0"/>
          <w:numId w:val="2"/>
        </w:numPr>
      </w:pPr>
      <w:r>
        <w:t>Confederation was highly centralist and would be dominated by the brit</w:t>
      </w:r>
      <w:r w:rsidR="007B25E6">
        <w:t>i</w:t>
      </w:r>
      <w:r>
        <w:t>sh Canadian majority and its economic and political elites</w:t>
      </w:r>
    </w:p>
    <w:p w:rsidR="00BA658B" w:rsidRDefault="00BA658B" w:rsidP="00BA658B">
      <w:pPr>
        <w:pStyle w:val="ListParagraph"/>
        <w:numPr>
          <w:ilvl w:val="0"/>
          <w:numId w:val="2"/>
        </w:numPr>
      </w:pPr>
      <w:r>
        <w:t>Confederation was a project to advance the interests of the Grand Trunk Railroad politician/ corporate leaders</w:t>
      </w:r>
    </w:p>
    <w:p w:rsidR="00BA658B" w:rsidRDefault="00BA658B" w:rsidP="00BA658B">
      <w:pPr>
        <w:pStyle w:val="ListParagraph"/>
        <w:numPr>
          <w:ilvl w:val="0"/>
          <w:numId w:val="2"/>
        </w:numPr>
      </w:pPr>
      <w:r>
        <w:t>He wanted the intercolonial railroad to be private rather then public</w:t>
      </w:r>
    </w:p>
    <w:p w:rsidR="007B25E6" w:rsidRDefault="007B25E6" w:rsidP="00BA658B">
      <w:pPr>
        <w:pStyle w:val="ListParagraph"/>
        <w:numPr>
          <w:ilvl w:val="0"/>
          <w:numId w:val="2"/>
        </w:numPr>
      </w:pPr>
      <w:r>
        <w:t>Annexing the West would be too expensive</w:t>
      </w:r>
    </w:p>
    <w:p w:rsidR="007B25E6" w:rsidRDefault="007B25E6" w:rsidP="00BA658B">
      <w:pPr>
        <w:pStyle w:val="ListParagraph"/>
        <w:numPr>
          <w:ilvl w:val="0"/>
          <w:numId w:val="2"/>
        </w:numPr>
      </w:pPr>
      <w:r>
        <w:t>French-Canadians had no interest in moving west</w:t>
      </w:r>
    </w:p>
    <w:p w:rsidR="007B25E6" w:rsidRDefault="007B25E6" w:rsidP="00BA658B">
      <w:pPr>
        <w:pStyle w:val="ListParagraph"/>
        <w:numPr>
          <w:ilvl w:val="0"/>
          <w:numId w:val="2"/>
        </w:numPr>
      </w:pPr>
      <w:r>
        <w:t>Gave the catholic church too much control over education and social policy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Pro-confederates in Canada east and Canada west won the legislative vote in favour of confederation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Rouges remained opposed to confederation</w:t>
      </w:r>
    </w:p>
    <w:p w:rsidR="007B25E6" w:rsidRDefault="007B25E6" w:rsidP="007B25E6">
      <w:pPr>
        <w:pStyle w:val="ListParagraph"/>
        <w:numPr>
          <w:ilvl w:val="0"/>
          <w:numId w:val="1"/>
        </w:numPr>
      </w:pPr>
      <w:r>
        <w:t>P.E.I and Newfoundland</w:t>
      </w:r>
    </w:p>
    <w:p w:rsidR="007B25E6" w:rsidRDefault="007B25E6" w:rsidP="007B25E6">
      <w:pPr>
        <w:pStyle w:val="ListParagraph"/>
      </w:pP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PEI premier John Hamilton Gray, could not win in a vote in the legislature because his conservative party was deeply divided. No vote held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Newfoundland Premier Holes could not win a vote in the legislature on the scheme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 xml:space="preserve"> - Anti-confederates feared loosing their local autonomy, would face competition from mainlanders, and would jeopredize their fisheries and trade with great britian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- Irish protestants leaders feared loosing their growing influence and their denomination schools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-Pro-confederates argued that Newfoundland would gain new markets and federal subsides</w:t>
      </w:r>
    </w:p>
    <w:p w:rsidR="007B25E6" w:rsidRDefault="007B25E6" w:rsidP="007B25E6">
      <w:pPr>
        <w:pStyle w:val="ListParagraph"/>
        <w:numPr>
          <w:ilvl w:val="0"/>
          <w:numId w:val="1"/>
        </w:numPr>
      </w:pPr>
      <w:r>
        <w:t>New Brunswick and Nova Scotia</w:t>
      </w:r>
    </w:p>
    <w:p w:rsidR="007B25E6" w:rsidRDefault="007B25E6" w:rsidP="007B25E6">
      <w:pPr>
        <w:pStyle w:val="ListParagraph"/>
        <w:numPr>
          <w:ilvl w:val="0"/>
          <w:numId w:val="2"/>
        </w:numPr>
      </w:pPr>
      <w:r>
        <w:t>Mercantile community feared that if the federal government took control over the tariff and that protectionist policies would harm their international trading and shipping interests</w:t>
      </w:r>
    </w:p>
    <w:p w:rsidR="00A91FEC" w:rsidRDefault="007B25E6" w:rsidP="007B25E6">
      <w:pPr>
        <w:pStyle w:val="ListParagraph"/>
        <w:numPr>
          <w:ilvl w:val="0"/>
          <w:numId w:val="2"/>
        </w:numPr>
      </w:pPr>
      <w:r>
        <w:t>Argued that Ottawa had too much</w:t>
      </w:r>
      <w:r w:rsidR="00A91FEC">
        <w:t xml:space="preserve"> fiscal and monetary power and would be controlled by Ontario and quebec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Discounted the threat of an American invasion and feared that anti-american britsh Canadian would push Canada into a senseless war with the untied sates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End of reciprocity treaty and the fenian raids undermined the anti-confederate forces in New Brunswick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Colonial Governor helped pro-confederate Premier Tilley regain power in may, 1866-33 of 41 seats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Nova scotia’s pro-development Premier Tupper feared the strong anti-confederate forces, especially the merchants and Joseph Howe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With the backing of the colonial Governor and macdonalds promise of the intercolonial railway, Tupper convinced the legislature to pass a resolution authorizing the government to pursue further negotiations on the scheme of confederation</w:t>
      </w:r>
    </w:p>
    <w:p w:rsidR="00A91FEC" w:rsidRDefault="00A91FEC" w:rsidP="007B25E6">
      <w:pPr>
        <w:pStyle w:val="ListParagraph"/>
        <w:numPr>
          <w:ilvl w:val="0"/>
          <w:numId w:val="2"/>
        </w:numPr>
      </w:pPr>
      <w:r>
        <w:t>British parliament debated and passed the confederation scheme: Canada came into being on July 1, 1867</w:t>
      </w:r>
    </w:p>
    <w:p w:rsidR="001908EF" w:rsidRDefault="001908EF" w:rsidP="001908EF">
      <w:pPr>
        <w:ind w:left="60"/>
      </w:pPr>
      <w:r>
        <w:t>Consolidating the nation state: From sea to sea to sea, 1867-1880</w:t>
      </w:r>
    </w:p>
    <w:p w:rsidR="000C5E8A" w:rsidRDefault="000C5E8A" w:rsidP="001908EF">
      <w:pPr>
        <w:ind w:left="60"/>
      </w:pPr>
      <w:r>
        <w:t>Launching The New Nation</w:t>
      </w:r>
    </w:p>
    <w:p w:rsidR="000C5E8A" w:rsidRDefault="000C5E8A" w:rsidP="000C5E8A">
      <w:pPr>
        <w:pStyle w:val="ListParagraph"/>
        <w:numPr>
          <w:ilvl w:val="0"/>
          <w:numId w:val="3"/>
        </w:numPr>
      </w:pPr>
      <w:r>
        <w:t>Selecting a prime minister and a new cabinet</w:t>
      </w:r>
    </w:p>
    <w:p w:rsidR="000C5E8A" w:rsidRDefault="000C5E8A" w:rsidP="000C5E8A">
      <w:pPr>
        <w:pStyle w:val="ListParagraph"/>
        <w:ind w:left="420"/>
      </w:pP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Governor-General, Lord Monck, chooses John A. Macdonald to be canadas first P.M</w:t>
      </w: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MacDonald failed to keep the “Great Colation” intact but held the loyalty of some Ontario reform</w:t>
      </w:r>
    </w:p>
    <w:p w:rsidR="00CB667E" w:rsidRDefault="00CB667E" w:rsidP="00CB667E">
      <w:pPr>
        <w:ind w:left="60"/>
      </w:pPr>
    </w:p>
    <w:p w:rsidR="00CB667E" w:rsidRDefault="00CB667E" w:rsidP="00CB667E">
      <w:pPr>
        <w:pStyle w:val="ListParagraph"/>
        <w:numPr>
          <w:ilvl w:val="0"/>
          <w:numId w:val="3"/>
        </w:numPr>
      </w:pPr>
      <w:r>
        <w:t>Electing Canadas first gov’t</w:t>
      </w:r>
    </w:p>
    <w:p w:rsidR="00CB667E" w:rsidRDefault="00CB667E" w:rsidP="00CB667E">
      <w:pPr>
        <w:pStyle w:val="ListParagraph"/>
        <w:ind w:left="420"/>
      </w:pP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Federal election: July and September 1867</w:t>
      </w: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180 ridings, no secret ballot, and a limited franchise- only men over 21 who owned or rented property</w:t>
      </w: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Macdonalds conservative party won 108 of 180 seats thanks to badly divided oppostion</w:t>
      </w: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Tupper’s conservative government was trounced, loosing all but two seats to anti-confederates candidates</w:t>
      </w:r>
    </w:p>
    <w:p w:rsidR="00CB667E" w:rsidRDefault="00CB667E" w:rsidP="00CB667E">
      <w:pPr>
        <w:pStyle w:val="ListParagraph"/>
        <w:numPr>
          <w:ilvl w:val="0"/>
          <w:numId w:val="2"/>
        </w:numPr>
      </w:pPr>
      <w:r>
        <w:t>Premier tupper was the only government candidate to win a seat in nova scotia</w:t>
      </w:r>
    </w:p>
    <w:p w:rsidR="00205047" w:rsidRDefault="00CB667E" w:rsidP="00CB667E">
      <w:pPr>
        <w:pStyle w:val="ListParagraph"/>
        <w:numPr>
          <w:ilvl w:val="0"/>
          <w:numId w:val="2"/>
        </w:numPr>
      </w:pPr>
      <w:r>
        <w:t>Nova Scotians felt the new gov’t was dominated by the old macdonald-Cartier, Ontario</w:t>
      </w:r>
      <w:r w:rsidR="00205047">
        <w:t>-quebec alliance which held 9 of 13 cabinet posts</w:t>
      </w:r>
    </w:p>
    <w:p w:rsidR="00205047" w:rsidRDefault="00205047" w:rsidP="00CB667E">
      <w:pPr>
        <w:pStyle w:val="ListParagraph"/>
        <w:numPr>
          <w:ilvl w:val="0"/>
          <w:numId w:val="2"/>
        </w:numPr>
      </w:pPr>
      <w:r>
        <w:t>New gov’t</w:t>
      </w:r>
    </w:p>
    <w:p w:rsidR="00205047" w:rsidRDefault="00205047" w:rsidP="00CB667E">
      <w:pPr>
        <w:pStyle w:val="ListParagraph"/>
        <w:numPr>
          <w:ilvl w:val="0"/>
          <w:numId w:val="2"/>
        </w:numPr>
      </w:pPr>
      <w:r>
        <w:t>Repeal league dispatched joseph Howe to London- his plea to allow Nova scotia to withdrawl from confederation was rejected</w:t>
      </w:r>
    </w:p>
    <w:p w:rsidR="00205047" w:rsidRDefault="00205047" w:rsidP="00CB667E">
      <w:pPr>
        <w:pStyle w:val="ListParagraph"/>
        <w:numPr>
          <w:ilvl w:val="0"/>
          <w:numId w:val="2"/>
        </w:numPr>
      </w:pPr>
      <w:r>
        <w:t>1868-69, Howe negocitated “better terms” for nova scotia</w:t>
      </w:r>
    </w:p>
    <w:p w:rsidR="00205047" w:rsidRDefault="00205047" w:rsidP="00CB667E">
      <w:pPr>
        <w:pStyle w:val="ListParagraph"/>
        <w:numPr>
          <w:ilvl w:val="0"/>
          <w:numId w:val="2"/>
        </w:numPr>
      </w:pPr>
      <w:r>
        <w:t>- 1 mill more of nova scotia;s debt and increased its subsity by 83,00 for 10 years</w:t>
      </w:r>
    </w:p>
    <w:p w:rsidR="00205047" w:rsidRDefault="00205047" w:rsidP="00205047">
      <w:pPr>
        <w:pStyle w:val="ListParagraph"/>
        <w:numPr>
          <w:ilvl w:val="0"/>
          <w:numId w:val="3"/>
        </w:numPr>
      </w:pPr>
      <w:r>
        <w:t>N.S secessionists movement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P.m macdonald joined the Britsh delegation in washinton in 1871 to resolve conflicts resulting from civil war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The wshinton treaty did not restore the reciprocity treaty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- Maritimes fisherman gained free access to the u.s market and financial compensation for American access to canada’s inshore waters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Macdonalds conservative won 2/3</w:t>
      </w:r>
      <w:r w:rsidRPr="00205047">
        <w:rPr>
          <w:vertAlign w:val="superscript"/>
        </w:rPr>
        <w:t>rd</w:t>
      </w:r>
      <w:r>
        <w:t xml:space="preserve">’s </w:t>
      </w:r>
    </w:p>
    <w:p w:rsidR="00205047" w:rsidRDefault="00205047" w:rsidP="00205047">
      <w:pPr>
        <w:pStyle w:val="ListParagraph"/>
        <w:numPr>
          <w:ilvl w:val="0"/>
          <w:numId w:val="3"/>
        </w:numPr>
      </w:pPr>
      <w:r>
        <w:t>Newfoundlanders reject the Canadian Wolf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Conservative premier, Frederick Carter, negociated a deal with macdonaldbut Newfoundlanders soundly rejected his party and the deal in 1869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Had established international trading ties with britan, the u.s, southern Europe, the west indies and brazil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The colony had no debt and felt no pressure from great britian or the untied states to alter its status</w:t>
      </w:r>
    </w:p>
    <w:p w:rsidR="00205047" w:rsidRDefault="00205047" w:rsidP="00205047">
      <w:pPr>
        <w:ind w:left="60"/>
      </w:pPr>
      <w:r>
        <w:t xml:space="preserve">Constructing a continential state </w:t>
      </w:r>
    </w:p>
    <w:p w:rsidR="00205047" w:rsidRDefault="00205047" w:rsidP="00205047">
      <w:pPr>
        <w:ind w:left="60"/>
      </w:pPr>
      <w:r>
        <w:t xml:space="preserve">A) </w:t>
      </w:r>
    </w:p>
    <w:p w:rsidR="00205047" w:rsidRDefault="00205047" w:rsidP="00205047">
      <w:pPr>
        <w:ind w:left="60"/>
      </w:pPr>
      <w:r>
        <w:t>Binding Canada with Rails of steel: the east coast</w:t>
      </w:r>
    </w:p>
    <w:p w:rsidR="00205047" w:rsidRDefault="00205047" w:rsidP="00205047">
      <w:pPr>
        <w:pStyle w:val="ListParagraph"/>
        <w:ind w:left="420"/>
      </w:pPr>
      <w:r>
        <w:t>The intercolonial to the east coast: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A costly venture to intergrate the provincial economies</w:t>
      </w:r>
    </w:p>
    <w:p w:rsidR="00205047" w:rsidRDefault="00205047" w:rsidP="00205047">
      <w:pPr>
        <w:pStyle w:val="ListParagraph"/>
        <w:numPr>
          <w:ilvl w:val="0"/>
          <w:numId w:val="2"/>
        </w:numPr>
      </w:pPr>
      <w:r>
        <w:t>A stimulous  to develop the political economy of the martimes region</w:t>
      </w:r>
    </w:p>
    <w:p w:rsidR="006B799C" w:rsidRDefault="006B799C" w:rsidP="006B799C">
      <w:pPr>
        <w:pStyle w:val="ListParagraph"/>
        <w:ind w:left="420"/>
      </w:pPr>
    </w:p>
    <w:p w:rsidR="006B799C" w:rsidRDefault="006B799C" w:rsidP="006B799C">
      <w:pPr>
        <w:pStyle w:val="ListParagraph"/>
        <w:ind w:left="420"/>
      </w:pPr>
      <w:r>
        <w:t>The 1873 deal with PEI</w:t>
      </w:r>
    </w:p>
    <w:p w:rsidR="006B799C" w:rsidRDefault="006B799C" w:rsidP="006B799C">
      <w:pPr>
        <w:pStyle w:val="ListParagraph"/>
        <w:numPr>
          <w:ilvl w:val="0"/>
          <w:numId w:val="2"/>
        </w:numPr>
      </w:pPr>
      <w:r>
        <w:t>Canada assumed PEI’s railway debt</w:t>
      </w:r>
    </w:p>
    <w:p w:rsidR="00742993" w:rsidRDefault="006B799C" w:rsidP="006B799C">
      <w:pPr>
        <w:pStyle w:val="ListParagraph"/>
        <w:numPr>
          <w:ilvl w:val="0"/>
          <w:numId w:val="2"/>
        </w:numPr>
      </w:pPr>
      <w:r>
        <w:t>Gaureenteed year round communication between the mainland and island</w:t>
      </w:r>
    </w:p>
    <w:p w:rsidR="00742993" w:rsidRDefault="00742993" w:rsidP="006B799C">
      <w:pPr>
        <w:pStyle w:val="ListParagraph"/>
        <w:numPr>
          <w:ilvl w:val="0"/>
          <w:numId w:val="2"/>
        </w:numPr>
      </w:pPr>
      <w:r>
        <w:t>Canada bought out the remaining absentee landlords</w:t>
      </w:r>
    </w:p>
    <w:p w:rsidR="00742993" w:rsidRDefault="00742993" w:rsidP="00742993">
      <w:pPr>
        <w:ind w:left="60"/>
      </w:pPr>
      <w:r>
        <w:t xml:space="preserve">B) Binding Canada with railways: the west coast colonies </w:t>
      </w:r>
    </w:p>
    <w:p w:rsidR="00742993" w:rsidRDefault="00742993" w:rsidP="00742993">
      <w:pPr>
        <w:ind w:left="60"/>
      </w:pPr>
      <w:r>
        <w:t>- B.C and Vancouver islands: Britsh colonies outpost</w:t>
      </w:r>
    </w:p>
    <w:p w:rsidR="00742993" w:rsidRDefault="00742993" w:rsidP="00742993">
      <w:pPr>
        <w:ind w:left="60"/>
      </w:pPr>
      <w:r>
        <w:t>- Collapse of the gold rush, mass exodus, and bankruptcy forces union of the colonies in 1866</w:t>
      </w:r>
    </w:p>
    <w:p w:rsidR="00742993" w:rsidRDefault="00742993" w:rsidP="00742993">
      <w:pPr>
        <w:ind w:left="60"/>
      </w:pPr>
      <w:r>
        <w:t>- Internal strife over lack od responsible gov’t and choice of capital- Victoria pevaled</w:t>
      </w:r>
    </w:p>
    <w:p w:rsidR="00393DE7" w:rsidRDefault="00742993" w:rsidP="00742993">
      <w:pPr>
        <w:ind w:left="60"/>
      </w:pPr>
      <w:r>
        <w:t>- Resource developers- coal, fish and lumber- promoted trade with  u.s and many supported annexation to the U.S</w:t>
      </w:r>
    </w:p>
    <w:p w:rsidR="00BE5E1E" w:rsidRDefault="00BE5E1E" w:rsidP="00BE5E1E">
      <w:r>
        <w:t>- William Smith – aka Amor de Cosmos – advocated responsible gov’t and joining Canada</w:t>
      </w:r>
    </w:p>
    <w:p w:rsidR="00BE5E1E" w:rsidRDefault="00BE5E1E" w:rsidP="00BE5E1E">
      <w:r>
        <w:t>- once Canada did aquire Ruperts land in 1870 – britsh governor urged political leaders to join Canada</w:t>
      </w:r>
    </w:p>
    <w:p w:rsidR="000F3898" w:rsidRDefault="00BE5E1E" w:rsidP="00BE5E1E">
      <w:r>
        <w:t xml:space="preserve">- 1n 1871, Canada accepted </w:t>
      </w:r>
      <w:r w:rsidR="000F3898">
        <w:t>B.C’s terms for union</w:t>
      </w:r>
    </w:p>
    <w:p w:rsidR="000F3898" w:rsidRDefault="000F3898" w:rsidP="00BE5E1E">
      <w:r>
        <w:t xml:space="preserve"> - Wagon road to Winnipeg</w:t>
      </w:r>
    </w:p>
    <w:p w:rsidR="000F3898" w:rsidRDefault="000F3898" w:rsidP="00BE5E1E">
      <w:r>
        <w:t xml:space="preserve"> - Railway within 10 years</w:t>
      </w:r>
    </w:p>
    <w:p w:rsidR="000F3898" w:rsidRDefault="000F3898" w:rsidP="00BE5E1E">
      <w:r>
        <w:t xml:space="preserve"> - Takeover of B.C debts</w:t>
      </w:r>
    </w:p>
    <w:p w:rsidR="00205047" w:rsidRDefault="000F3898" w:rsidP="00BE5E1E">
      <w:r>
        <w:t>-Annual subsity of 100,000$</w:t>
      </w:r>
    </w:p>
    <w:p w:rsidR="00207EDE" w:rsidRDefault="00207EDE" w:rsidP="00205047">
      <w:pPr>
        <w:ind w:left="60"/>
      </w:pPr>
    </w:p>
    <w:sectPr w:rsidR="00207EDE" w:rsidSect="00207ED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618CF"/>
    <w:multiLevelType w:val="hybridMultilevel"/>
    <w:tmpl w:val="273A556C"/>
    <w:lvl w:ilvl="0" w:tplc="6A5CDB3C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F064F15"/>
    <w:multiLevelType w:val="hybridMultilevel"/>
    <w:tmpl w:val="B9FEEFF6"/>
    <w:lvl w:ilvl="0" w:tplc="F120F6E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DB5541"/>
    <w:multiLevelType w:val="hybridMultilevel"/>
    <w:tmpl w:val="BEFEBD4C"/>
    <w:lvl w:ilvl="0" w:tplc="57EEB6DC">
      <w:start w:val="1"/>
      <w:numFmt w:val="bullet"/>
      <w:lvlText w:val="-"/>
      <w:lvlJc w:val="left"/>
      <w:pPr>
        <w:ind w:left="4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07EDE"/>
    <w:rsid w:val="000C5E8A"/>
    <w:rsid w:val="000F3898"/>
    <w:rsid w:val="001908EF"/>
    <w:rsid w:val="00205047"/>
    <w:rsid w:val="00207EDE"/>
    <w:rsid w:val="00393DE7"/>
    <w:rsid w:val="006B799C"/>
    <w:rsid w:val="00742993"/>
    <w:rsid w:val="007B25E6"/>
    <w:rsid w:val="00A91FEC"/>
    <w:rsid w:val="00BA658B"/>
    <w:rsid w:val="00BE5E1E"/>
    <w:rsid w:val="00CB667E"/>
  </w:rsids>
  <m:mathPr>
    <m:mathFont m:val="Cooper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3B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207E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886</Words>
  <Characters>5053</Characters>
  <Application>Microsoft Macintosh Word</Application>
  <DocSecurity>0</DocSecurity>
  <Lines>42</Lines>
  <Paragraphs>10</Paragraphs>
  <ScaleCrop>false</ScaleCrop>
  <LinksUpToDate>false</LinksUpToDate>
  <CharactersWithSpaces>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Conor</dc:creator>
  <cp:keywords/>
  <cp:lastModifiedBy>Conor</cp:lastModifiedBy>
  <cp:revision>7</cp:revision>
  <dcterms:created xsi:type="dcterms:W3CDTF">2012-09-24T19:57:00Z</dcterms:created>
  <dcterms:modified xsi:type="dcterms:W3CDTF">2012-09-24T21:14:00Z</dcterms:modified>
</cp:coreProperties>
</file>