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EB9370" w14:textId="77777777" w:rsidR="0002109A" w:rsidRDefault="00A6101D" w:rsidP="00A6101D">
      <w:pPr>
        <w:jc w:val="center"/>
        <w:rPr>
          <w:rFonts w:ascii="Times New Roman" w:hAnsi="Times New Roman" w:cs="Times New Roman"/>
          <w:sz w:val="32"/>
        </w:rPr>
      </w:pPr>
      <w:r>
        <w:rPr>
          <w:rFonts w:ascii="Times New Roman" w:hAnsi="Times New Roman" w:cs="Times New Roman"/>
          <w:sz w:val="32"/>
        </w:rPr>
        <w:t>The Winner-Take-All game</w:t>
      </w:r>
    </w:p>
    <w:p w14:paraId="0E841F1C" w14:textId="77777777" w:rsidR="00A6101D" w:rsidRDefault="00A6101D" w:rsidP="00A6101D">
      <w:pPr>
        <w:wordWrap w:val="0"/>
        <w:jc w:val="right"/>
        <w:rPr>
          <w:rFonts w:ascii="Times New Roman" w:hAnsi="Times New Roman" w:cs="Times New Roman"/>
        </w:rPr>
      </w:pPr>
      <w:r>
        <w:rPr>
          <w:rFonts w:ascii="Times New Roman" w:hAnsi="Times New Roman" w:cs="Times New Roman"/>
        </w:rPr>
        <w:t>Eduard Gracia</w:t>
      </w:r>
    </w:p>
    <w:p w14:paraId="7DAA2C77" w14:textId="483F41C8" w:rsidR="00BE5BAF" w:rsidRDefault="00BE5BAF" w:rsidP="00A6101D">
      <w:pPr>
        <w:spacing w:line="360" w:lineRule="auto"/>
        <w:rPr>
          <w:rFonts w:ascii="Times New Roman" w:hAnsi="Times New Roman" w:cs="Times New Roman"/>
        </w:rPr>
      </w:pPr>
      <w:r>
        <w:rPr>
          <w:rFonts w:ascii="Times New Roman" w:hAnsi="Times New Roman" w:cs="Times New Roman"/>
        </w:rPr>
        <w:tab/>
        <w:t xml:space="preserve">Our modern economy is increasingly becoming global, competitive and meritocratic as it is, just cannot be excluded from the same rule: as competition grows on a global scale, the pressure for performance will increase, which is a stimulating factor. </w:t>
      </w:r>
      <w:r w:rsidR="007940AF">
        <w:rPr>
          <w:rFonts w:ascii="Times New Roman" w:hAnsi="Times New Roman" w:cs="Times New Roman"/>
        </w:rPr>
        <w:t>However</w:t>
      </w:r>
      <w:r>
        <w:rPr>
          <w:rFonts w:ascii="Times New Roman" w:hAnsi="Times New Roman" w:cs="Times New Roman"/>
        </w:rPr>
        <w:t>, at the same time, the planning horizon of corporations and even individuals will tend to become somewhat shorter simply because none of them can count on retaining his/her position in the marketplace in the long run.</w:t>
      </w:r>
    </w:p>
    <w:p w14:paraId="0478D363" w14:textId="55F3B46A" w:rsidR="00A54CB9" w:rsidRDefault="00A54CB9" w:rsidP="00A6101D">
      <w:pPr>
        <w:spacing w:line="360" w:lineRule="auto"/>
        <w:rPr>
          <w:rFonts w:ascii="Times New Roman" w:hAnsi="Times New Roman" w:cs="Times New Roman"/>
        </w:rPr>
      </w:pPr>
      <w:r>
        <w:rPr>
          <w:rFonts w:ascii="Times New Roman" w:hAnsi="Times New Roman" w:cs="Times New Roman"/>
        </w:rPr>
        <w:tab/>
        <w:t xml:space="preserve">As the example mentioned in the article, if a country with ten cities, in each one of which lives a single doctor. Under this condition, people in each city have no other choice; they can only go to the only doctor available in their place, and these doctors will have no competition at all because they are the only one. However, if there are many doctors in each city, people will go to the one who has the highest reputation (as long as the doctor is </w:t>
      </w:r>
      <w:proofErr w:type="gramStart"/>
      <w:r>
        <w:rPr>
          <w:rFonts w:ascii="Times New Roman" w:hAnsi="Times New Roman" w:cs="Times New Roman"/>
        </w:rPr>
        <w:t>really good</w:t>
      </w:r>
      <w:proofErr w:type="gramEnd"/>
      <w:r>
        <w:rPr>
          <w:rFonts w:ascii="Times New Roman" w:hAnsi="Times New Roman" w:cs="Times New Roman"/>
        </w:rPr>
        <w:t xml:space="preserve"> at healing sick people and other doctors cannot do the same business). Then the best doctors will earn more and more money to advertise them and buy advanced equipment, while the other doctors are at disadvantage. This means that winning the next few rounds of the game has a potentially very </w:t>
      </w:r>
      <w:r w:rsidR="007940AF">
        <w:rPr>
          <w:rFonts w:ascii="Times New Roman" w:hAnsi="Times New Roman" w:cs="Times New Roman"/>
        </w:rPr>
        <w:t>high</w:t>
      </w:r>
      <w:r>
        <w:rPr>
          <w:rFonts w:ascii="Times New Roman" w:hAnsi="Times New Roman" w:cs="Times New Roman"/>
        </w:rPr>
        <w:t xml:space="preserve"> relevance, as it determines to a large extent the conditions under which </w:t>
      </w:r>
      <w:r w:rsidR="007940AF">
        <w:rPr>
          <w:rFonts w:ascii="Times New Roman" w:hAnsi="Times New Roman" w:cs="Times New Roman"/>
        </w:rPr>
        <w:t>the player</w:t>
      </w:r>
      <w:r>
        <w:rPr>
          <w:rFonts w:ascii="Times New Roman" w:hAnsi="Times New Roman" w:cs="Times New Roman"/>
        </w:rPr>
        <w:t xml:space="preserve"> is going to have to complete afterwards.</w:t>
      </w:r>
    </w:p>
    <w:p w14:paraId="2A521DB6" w14:textId="77777777" w:rsidR="00D24719" w:rsidRDefault="00D24719" w:rsidP="00A6101D">
      <w:pPr>
        <w:spacing w:line="360" w:lineRule="auto"/>
        <w:rPr>
          <w:rFonts w:ascii="Times New Roman" w:hAnsi="Times New Roman" w:cs="Times New Roman"/>
        </w:rPr>
      </w:pPr>
      <w:r>
        <w:rPr>
          <w:rFonts w:ascii="Times New Roman" w:hAnsi="Times New Roman" w:cs="Times New Roman"/>
        </w:rPr>
        <w:tab/>
        <w:t xml:space="preserve">In other words, as in the case of the doctors after the barriers between the cities were removed, the difference between the physician on top and the one at the bottom of the </w:t>
      </w:r>
      <w:r>
        <w:rPr>
          <w:rFonts w:ascii="Times New Roman" w:hAnsi="Times New Roman" w:cs="Times New Roman"/>
        </w:rPr>
        <w:lastRenderedPageBreak/>
        <w:t xml:space="preserve">ranking is potentially huge. Under these conditions, the stakes are very high, and the competition must be cut-throat. </w:t>
      </w:r>
    </w:p>
    <w:p w14:paraId="0643A851" w14:textId="0B08CB6E" w:rsidR="00527C80" w:rsidRPr="00A6101D" w:rsidRDefault="00527C80" w:rsidP="00A6101D">
      <w:pPr>
        <w:spacing w:line="360" w:lineRule="auto"/>
        <w:rPr>
          <w:rFonts w:ascii="Times New Roman" w:hAnsi="Times New Roman" w:cs="Times New Roman"/>
        </w:rPr>
      </w:pPr>
      <w:r>
        <w:rPr>
          <w:rFonts w:ascii="Times New Roman" w:hAnsi="Times New Roman" w:cs="Times New Roman"/>
        </w:rPr>
        <w:tab/>
        <w:t xml:space="preserve">Hollywood-style economics mean that, success will always have the potential of being short-lived because tomorrow an unfortunate mistake in a difficult surgery procedure or the appearance of a new, better advertised or genuinely more gifted competitor can </w:t>
      </w:r>
      <w:bookmarkStart w:id="0" w:name="_GoBack"/>
      <w:bookmarkEnd w:id="0"/>
      <w:r>
        <w:rPr>
          <w:rFonts w:ascii="Times New Roman" w:hAnsi="Times New Roman" w:cs="Times New Roman"/>
        </w:rPr>
        <w:t>trigger the vicious cycle of failure for the top physicians. It also discounts any long-term investment at a heavy risk premium, especially if it reduces the chances of immediate success.</w:t>
      </w:r>
    </w:p>
    <w:sectPr w:rsidR="00527C80" w:rsidRPr="00A6101D" w:rsidSect="00C50FAA">
      <w:headerReference w:type="default" r:id="rId6"/>
      <w:pgSz w:w="12240" w:h="15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4891E9" w14:textId="77777777" w:rsidR="001F2C81" w:rsidRDefault="001F2C81" w:rsidP="00A6101D">
      <w:r>
        <w:separator/>
      </w:r>
    </w:p>
  </w:endnote>
  <w:endnote w:type="continuationSeparator" w:id="0">
    <w:p w14:paraId="25568235" w14:textId="77777777" w:rsidR="001F2C81" w:rsidRDefault="001F2C81" w:rsidP="00A61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BEC6A" w14:textId="77777777" w:rsidR="001F2C81" w:rsidRDefault="001F2C81" w:rsidP="00A6101D">
      <w:r>
        <w:separator/>
      </w:r>
    </w:p>
  </w:footnote>
  <w:footnote w:type="continuationSeparator" w:id="0">
    <w:p w14:paraId="691D701C" w14:textId="77777777" w:rsidR="001F2C81" w:rsidRDefault="001F2C81" w:rsidP="00A610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40CD0" w14:textId="77777777" w:rsidR="00A6101D" w:rsidRDefault="00A6101D" w:rsidP="00A6101D">
    <w:pPr>
      <w:pStyle w:val="a3"/>
      <w:jc w:val="both"/>
      <w:rPr>
        <w:caps/>
        <w:color w:val="44546A" w:themeColor="text2"/>
        <w:sz w:val="20"/>
        <w:szCs w:val="20"/>
      </w:rPr>
    </w:pPr>
    <w:r>
      <w:rPr>
        <w:caps/>
        <w:color w:val="44546A" w:themeColor="text2"/>
        <w:sz w:val="20"/>
        <w:szCs w:val="20"/>
      </w:rPr>
      <w:t>PEIYAO SUN</w:t>
    </w:r>
  </w:p>
  <w:p w14:paraId="6FFC7B53" w14:textId="77777777" w:rsidR="00A6101D" w:rsidRDefault="00A6101D" w:rsidP="00A6101D">
    <w:pPr>
      <w:pStyle w:val="a3"/>
      <w:jc w:val="both"/>
      <w:rPr>
        <w:caps/>
        <w:color w:val="44546A" w:themeColor="text2"/>
        <w:sz w:val="20"/>
        <w:szCs w:val="20"/>
      </w:rPr>
    </w:pPr>
    <w:r>
      <w:rPr>
        <w:caps/>
        <w:color w:val="44546A" w:themeColor="text2"/>
        <w:sz w:val="20"/>
        <w:szCs w:val="20"/>
      </w:rPr>
      <w:t>8318493</w:t>
    </w:r>
  </w:p>
  <w:p w14:paraId="44141158" w14:textId="77777777" w:rsidR="00A6101D" w:rsidRDefault="00A6101D" w:rsidP="00A6101D">
    <w:pPr>
      <w:pStyle w:val="a3"/>
      <w:jc w:val="both"/>
      <w:rPr>
        <w:caps/>
        <w:color w:val="44546A" w:themeColor="text2"/>
        <w:sz w:val="20"/>
        <w:szCs w:val="20"/>
      </w:rPr>
    </w:pPr>
    <w:r>
      <w:rPr>
        <w:caps/>
        <w:color w:val="44546A" w:themeColor="text2"/>
        <w:sz w:val="20"/>
        <w:szCs w:val="20"/>
      </w:rPr>
      <w:t>2017/10/11</w:t>
    </w:r>
  </w:p>
  <w:p w14:paraId="50EA2FEA" w14:textId="77777777" w:rsidR="00A6101D" w:rsidRPr="00A6101D" w:rsidRDefault="00A6101D" w:rsidP="00A6101D">
    <w:pPr>
      <w:pStyle w:val="a3"/>
      <w:jc w:val="both"/>
      <w:rPr>
        <w:caps/>
        <w:color w:val="44546A" w:themeColor="text2"/>
        <w:sz w:val="20"/>
        <w:szCs w:val="20"/>
      </w:rPr>
    </w:pPr>
    <w:r>
      <w:rPr>
        <w:caps/>
        <w:color w:val="44546A" w:themeColor="text2"/>
        <w:sz w:val="20"/>
        <w:szCs w:val="20"/>
      </w:rPr>
      <w:t>PHI 2397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01D"/>
    <w:rsid w:val="001F2C81"/>
    <w:rsid w:val="00527C80"/>
    <w:rsid w:val="00583A04"/>
    <w:rsid w:val="00621150"/>
    <w:rsid w:val="007940AF"/>
    <w:rsid w:val="00A54CB9"/>
    <w:rsid w:val="00A6101D"/>
    <w:rsid w:val="00BE5BAF"/>
    <w:rsid w:val="00C50FAA"/>
    <w:rsid w:val="00D24719"/>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332AF0B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101D"/>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A6101D"/>
    <w:rPr>
      <w:sz w:val="18"/>
      <w:szCs w:val="18"/>
    </w:rPr>
  </w:style>
  <w:style w:type="paragraph" w:styleId="a5">
    <w:name w:val="footer"/>
    <w:basedOn w:val="a"/>
    <w:link w:val="a6"/>
    <w:uiPriority w:val="99"/>
    <w:unhideWhenUsed/>
    <w:rsid w:val="00A6101D"/>
    <w:pPr>
      <w:tabs>
        <w:tab w:val="center" w:pos="4153"/>
        <w:tab w:val="right" w:pos="8306"/>
      </w:tabs>
      <w:snapToGrid w:val="0"/>
      <w:jc w:val="left"/>
    </w:pPr>
    <w:rPr>
      <w:sz w:val="18"/>
      <w:szCs w:val="18"/>
    </w:rPr>
  </w:style>
  <w:style w:type="character" w:customStyle="1" w:styleId="a6">
    <w:name w:val="页脚字符"/>
    <w:basedOn w:val="a0"/>
    <w:link w:val="a5"/>
    <w:uiPriority w:val="99"/>
    <w:rsid w:val="00A6101D"/>
    <w:rPr>
      <w:sz w:val="18"/>
      <w:szCs w:val="18"/>
    </w:rPr>
  </w:style>
  <w:style w:type="character" w:customStyle="1" w:styleId="1">
    <w:name w:val="占位符文本1"/>
    <w:basedOn w:val="a0"/>
    <w:uiPriority w:val="99"/>
    <w:semiHidden/>
    <w:rsid w:val="00A610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320</Words>
  <Characters>1827</Characters>
  <Application>Microsoft Macintosh Word</Application>
  <DocSecurity>0</DocSecurity>
  <Lines>15</Lines>
  <Paragraphs>4</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2143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Jingxiong Wu</dc:creator>
  <cp:keywords/>
  <dc:description/>
  <cp:lastModifiedBy>Jingxiong Wu</cp:lastModifiedBy>
  <cp:revision>2</cp:revision>
  <dcterms:created xsi:type="dcterms:W3CDTF">2017-10-11T19:06:00Z</dcterms:created>
  <dcterms:modified xsi:type="dcterms:W3CDTF">2017-10-11T19:34:00Z</dcterms:modified>
</cp:coreProperties>
</file>