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764EA" w:rsidRDefault="001979EF">
      <w:pPr>
        <w:jc w:val="center"/>
      </w:pPr>
      <w:bookmarkStart w:id="0" w:name="_GoBack"/>
      <w:bookmarkEnd w:id="0"/>
      <w:r>
        <w:rPr>
          <w:rFonts w:ascii="Calibri" w:eastAsia="Calibri" w:hAnsi="Calibri" w:cs="Calibri"/>
          <w:b/>
          <w:sz w:val="24"/>
        </w:rPr>
        <w:t>Assignment #3: CV, Immunology, Respiratory, GI &amp; Urogenital</w:t>
      </w:r>
    </w:p>
    <w:p w:rsidR="00C764EA" w:rsidRDefault="001979EF">
      <w:pPr>
        <w:jc w:val="center"/>
      </w:pPr>
      <w:r>
        <w:rPr>
          <w:rFonts w:ascii="Calibri" w:eastAsia="Calibri" w:hAnsi="Calibri" w:cs="Calibri"/>
          <w:b/>
          <w:sz w:val="24"/>
        </w:rPr>
        <w:t>Questions / Scenarios</w:t>
      </w:r>
    </w:p>
    <w:p w:rsidR="00C764EA" w:rsidRDefault="001979EF">
      <w:pPr>
        <w:jc w:val="center"/>
      </w:pPr>
      <w:r>
        <w:rPr>
          <w:rFonts w:ascii="Calibri" w:eastAsia="Calibri" w:hAnsi="Calibri" w:cs="Calibri"/>
          <w:b/>
          <w:sz w:val="24"/>
        </w:rPr>
        <w:t xml:space="preserve"> </w:t>
      </w:r>
    </w:p>
    <w:p w:rsidR="00C764EA" w:rsidRDefault="001979EF">
      <w:pPr>
        <w:jc w:val="center"/>
      </w:pPr>
      <w:r>
        <w:rPr>
          <w:rFonts w:ascii="Calibri" w:eastAsia="Calibri" w:hAnsi="Calibri" w:cs="Calibri"/>
          <w:b/>
          <w:sz w:val="24"/>
        </w:rPr>
        <w:t>Cardiovascular</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 List the chambers and valves of the heart that blood must pass through when</w:t>
      </w:r>
    </w:p>
    <w:p w:rsidR="00C764EA" w:rsidRDefault="001979EF">
      <w:r>
        <w:rPr>
          <w:rFonts w:ascii="Calibri" w:eastAsia="Calibri" w:hAnsi="Calibri" w:cs="Calibri"/>
          <w:b/>
          <w:sz w:val="24"/>
        </w:rPr>
        <w:t>traveling from the superior/inferior vena cava to the aorta. Which valves are</w:t>
      </w:r>
    </w:p>
    <w:p w:rsidR="00C764EA" w:rsidRDefault="001979EF">
      <w:r>
        <w:rPr>
          <w:rFonts w:ascii="Calibri" w:eastAsia="Calibri" w:hAnsi="Calibri" w:cs="Calibri"/>
          <w:b/>
          <w:sz w:val="24"/>
        </w:rPr>
        <w:t>fitted with cordae tendineae and why? What effect would damage to the papillary</w:t>
      </w:r>
      <w:r>
        <w:rPr>
          <w:noProof/>
        </w:rPr>
        <w:drawing>
          <wp:anchor distT="114300" distB="114300" distL="114300" distR="114300" simplePos="0" relativeHeight="251658240" behindDoc="0" locked="0" layoutInCell="0" hidden="0" allowOverlap="0">
            <wp:simplePos x="0" y="0"/>
            <wp:positionH relativeFrom="margin">
              <wp:posOffset>-752474</wp:posOffset>
            </wp:positionH>
            <wp:positionV relativeFrom="paragraph">
              <wp:posOffset>114300</wp:posOffset>
            </wp:positionV>
            <wp:extent cx="3457575" cy="4224338"/>
            <wp:effectExtent l="0" t="0" r="0" b="0"/>
            <wp:wrapSquare wrapText="bothSides" distT="114300" distB="114300" distL="114300" distR="114300"/>
            <wp:docPr id="3" name="image02.png" descr="heart.png"/>
            <wp:cNvGraphicFramePr/>
            <a:graphic xmlns:a="http://schemas.openxmlformats.org/drawingml/2006/main">
              <a:graphicData uri="http://schemas.openxmlformats.org/drawingml/2006/picture">
                <pic:pic xmlns:pic="http://schemas.openxmlformats.org/drawingml/2006/picture">
                  <pic:nvPicPr>
                    <pic:cNvPr id="0" name="image02.png" descr="heart.png"/>
                    <pic:cNvPicPr preferRelativeResize="0"/>
                  </pic:nvPicPr>
                  <pic:blipFill>
                    <a:blip r:embed="rId6"/>
                    <a:srcRect/>
                    <a:stretch>
                      <a:fillRect/>
                    </a:stretch>
                  </pic:blipFill>
                  <pic:spPr>
                    <a:xfrm>
                      <a:off x="0" y="0"/>
                      <a:ext cx="3457575" cy="4224338"/>
                    </a:xfrm>
                    <a:prstGeom prst="rect">
                      <a:avLst/>
                    </a:prstGeom>
                    <a:ln/>
                  </pic:spPr>
                </pic:pic>
              </a:graphicData>
            </a:graphic>
          </wp:anchor>
        </w:drawing>
      </w:r>
    </w:p>
    <w:p w:rsidR="00C764EA" w:rsidRDefault="001979EF">
      <w:r>
        <w:rPr>
          <w:rFonts w:ascii="Calibri" w:eastAsia="Calibri" w:hAnsi="Calibri" w:cs="Calibri"/>
          <w:b/>
          <w:sz w:val="24"/>
        </w:rPr>
        <w:t>muscle in the left ventricle have on blood flow through the heart? (be specific)</w:t>
      </w:r>
    </w:p>
    <w:p w:rsidR="00C764EA" w:rsidRDefault="00C764EA"/>
    <w:p w:rsidR="00C764EA" w:rsidRDefault="001979EF">
      <w:pPr>
        <w:numPr>
          <w:ilvl w:val="0"/>
          <w:numId w:val="13"/>
        </w:numPr>
        <w:ind w:hanging="359"/>
        <w:contextualSpacing/>
        <w:rPr>
          <w:rFonts w:ascii="Calibri" w:eastAsia="Calibri" w:hAnsi="Calibri" w:cs="Calibri"/>
          <w:sz w:val="24"/>
        </w:rPr>
      </w:pPr>
      <w:r>
        <w:rPr>
          <w:rFonts w:ascii="Calibri" w:eastAsia="Calibri" w:hAnsi="Calibri" w:cs="Calibri"/>
          <w:sz w:val="24"/>
        </w:rPr>
        <w:t>The cusps of th</w:t>
      </w:r>
      <w:r>
        <w:rPr>
          <w:rFonts w:ascii="Calibri" w:eastAsia="Calibri" w:hAnsi="Calibri" w:cs="Calibri"/>
          <w:sz w:val="24"/>
        </w:rPr>
        <w:t>e Tricuspid valve and the Bicuspid valve are fitted with Chordae tendineae, which are tendon like chords that are connected to papillary muscles. The chordae tendineae anchors the cusps of the tricuspid and bicuspid valves to papillary muscles. The tighten</w:t>
      </w:r>
      <w:r>
        <w:rPr>
          <w:rFonts w:ascii="Calibri" w:eastAsia="Calibri" w:hAnsi="Calibri" w:cs="Calibri"/>
          <w:sz w:val="24"/>
        </w:rPr>
        <w:t>ing and loosening of chordae tendineae along with the contraction and relaxation of the papillary muscles prevents the valve cusps from opening to the atria from the high ventricular pressure.</w:t>
      </w:r>
    </w:p>
    <w:p w:rsidR="00C764EA" w:rsidRDefault="001979EF">
      <w:pPr>
        <w:numPr>
          <w:ilvl w:val="0"/>
          <w:numId w:val="13"/>
        </w:numPr>
        <w:ind w:hanging="359"/>
        <w:contextualSpacing/>
        <w:rPr>
          <w:rFonts w:ascii="Calibri" w:eastAsia="Calibri" w:hAnsi="Calibri" w:cs="Calibri"/>
          <w:sz w:val="24"/>
        </w:rPr>
      </w:pPr>
      <w:r>
        <w:rPr>
          <w:rFonts w:ascii="Calibri" w:eastAsia="Calibri" w:hAnsi="Calibri" w:cs="Calibri"/>
          <w:sz w:val="24"/>
        </w:rPr>
        <w:t>The damage of the papillary muscle in the left ventricle, blood</w:t>
      </w:r>
      <w:r>
        <w:rPr>
          <w:rFonts w:ascii="Calibri" w:eastAsia="Calibri" w:hAnsi="Calibri" w:cs="Calibri"/>
          <w:sz w:val="24"/>
        </w:rPr>
        <w:t xml:space="preserve"> will regurgitate into the atria when the ventricles contract</w:t>
      </w:r>
    </w:p>
    <w:p w:rsidR="00C764EA" w:rsidRDefault="00C764EA"/>
    <w:p w:rsidR="00C764EA" w:rsidRDefault="00C764EA"/>
    <w:p w:rsidR="00C764EA" w:rsidRDefault="00C764EA"/>
    <w:p w:rsidR="00C764EA" w:rsidRDefault="001979EF">
      <w:pPr>
        <w:spacing w:after="200"/>
      </w:pPr>
      <w:r>
        <w:rPr>
          <w:rFonts w:ascii="Calibri" w:eastAsia="Calibri" w:hAnsi="Calibri" w:cs="Calibri"/>
          <w:b/>
          <w:sz w:val="24"/>
        </w:rPr>
        <w:t>What it is:</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t>The heart takes in deoxygenated blood through the veins and delivers it to the lungs for oxygenation</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t>The heart is located in the thoracic cavity</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t>The heart contains 4 chambers: the</w:t>
      </w:r>
      <w:hyperlink r:id="rId7">
        <w:r>
          <w:rPr>
            <w:rFonts w:ascii="Calibri" w:eastAsia="Calibri" w:hAnsi="Calibri" w:cs="Calibri"/>
            <w:sz w:val="24"/>
          </w:rPr>
          <w:t xml:space="preserve"> </w:t>
        </w:r>
      </w:hyperlink>
      <w:hyperlink r:id="rId8">
        <w:r>
          <w:rPr>
            <w:rFonts w:ascii="Calibri" w:eastAsia="Calibri" w:hAnsi="Calibri" w:cs="Calibri"/>
            <w:b/>
            <w:sz w:val="24"/>
          </w:rPr>
          <w:t>right atrium</w:t>
        </w:r>
      </w:hyperlink>
      <w:r>
        <w:rPr>
          <w:rFonts w:ascii="Calibri" w:eastAsia="Calibri" w:hAnsi="Calibri" w:cs="Calibri"/>
          <w:sz w:val="24"/>
        </w:rPr>
        <w:t>,</w:t>
      </w:r>
      <w:hyperlink r:id="rId9">
        <w:r>
          <w:rPr>
            <w:rFonts w:ascii="Calibri" w:eastAsia="Calibri" w:hAnsi="Calibri" w:cs="Calibri"/>
            <w:sz w:val="24"/>
          </w:rPr>
          <w:t xml:space="preserve"> </w:t>
        </w:r>
      </w:hyperlink>
      <w:hyperlink r:id="rId10">
        <w:r>
          <w:rPr>
            <w:rFonts w:ascii="Calibri" w:eastAsia="Calibri" w:hAnsi="Calibri" w:cs="Calibri"/>
            <w:b/>
            <w:sz w:val="24"/>
          </w:rPr>
          <w:t>left atrium</w:t>
        </w:r>
      </w:hyperlink>
      <w:r>
        <w:rPr>
          <w:rFonts w:ascii="Calibri" w:eastAsia="Calibri" w:hAnsi="Calibri" w:cs="Calibri"/>
          <w:sz w:val="24"/>
        </w:rPr>
        <w:t>,</w:t>
      </w:r>
      <w:hyperlink r:id="rId11">
        <w:r>
          <w:rPr>
            <w:rFonts w:ascii="Calibri" w:eastAsia="Calibri" w:hAnsi="Calibri" w:cs="Calibri"/>
            <w:sz w:val="24"/>
          </w:rPr>
          <w:t xml:space="preserve"> </w:t>
        </w:r>
      </w:hyperlink>
      <w:hyperlink r:id="rId12">
        <w:r>
          <w:rPr>
            <w:rFonts w:ascii="Calibri" w:eastAsia="Calibri" w:hAnsi="Calibri" w:cs="Calibri"/>
            <w:b/>
            <w:sz w:val="24"/>
          </w:rPr>
          <w:t>right ventricle</w:t>
        </w:r>
      </w:hyperlink>
      <w:r>
        <w:rPr>
          <w:rFonts w:ascii="Calibri" w:eastAsia="Calibri" w:hAnsi="Calibri" w:cs="Calibri"/>
          <w:sz w:val="24"/>
        </w:rPr>
        <w:t>, and</w:t>
      </w:r>
      <w:hyperlink r:id="rId13">
        <w:r>
          <w:rPr>
            <w:rFonts w:ascii="Calibri" w:eastAsia="Calibri" w:hAnsi="Calibri" w:cs="Calibri"/>
            <w:sz w:val="24"/>
          </w:rPr>
          <w:t xml:space="preserve"> </w:t>
        </w:r>
      </w:hyperlink>
      <w:hyperlink r:id="rId14">
        <w:r>
          <w:rPr>
            <w:rFonts w:ascii="Calibri" w:eastAsia="Calibri" w:hAnsi="Calibri" w:cs="Calibri"/>
            <w:b/>
            <w:sz w:val="24"/>
          </w:rPr>
          <w:t>left ventricle</w:t>
        </w:r>
      </w:hyperlink>
      <w:r>
        <w:rPr>
          <w:rFonts w:ascii="Calibri" w:eastAsia="Calibri" w:hAnsi="Calibri" w:cs="Calibri"/>
          <w:sz w:val="24"/>
        </w:rPr>
        <w:t>.</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t>The atria are smaller than the ventricles and have thinner, less muscular walls than the ventricles.</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lastRenderedPageBreak/>
        <w:t>The atria ac</w:t>
      </w:r>
      <w:r>
        <w:rPr>
          <w:rFonts w:ascii="Calibri" w:eastAsia="Calibri" w:hAnsi="Calibri" w:cs="Calibri"/>
          <w:sz w:val="24"/>
        </w:rPr>
        <w:t>t as receiving chambers for blood, so they are connected to the veins that carry blood to the heart.</w:t>
      </w:r>
    </w:p>
    <w:p w:rsidR="00C764EA" w:rsidRDefault="001979EF">
      <w:pPr>
        <w:numPr>
          <w:ilvl w:val="0"/>
          <w:numId w:val="44"/>
        </w:numPr>
        <w:ind w:hanging="359"/>
        <w:contextualSpacing/>
        <w:rPr>
          <w:rFonts w:ascii="Calibri" w:eastAsia="Calibri" w:hAnsi="Calibri" w:cs="Calibri"/>
          <w:b/>
          <w:sz w:val="24"/>
        </w:rPr>
      </w:pPr>
      <w:r>
        <w:rPr>
          <w:rFonts w:ascii="Calibri" w:eastAsia="Calibri" w:hAnsi="Calibri" w:cs="Calibri"/>
          <w:sz w:val="24"/>
        </w:rPr>
        <w:t>The ventricles are the larger, stronger pumping chambers that send blood out of the heart</w:t>
      </w:r>
    </w:p>
    <w:p w:rsidR="00C764EA" w:rsidRDefault="001979EF">
      <w:pPr>
        <w:numPr>
          <w:ilvl w:val="0"/>
          <w:numId w:val="44"/>
        </w:numPr>
        <w:spacing w:line="309" w:lineRule="auto"/>
        <w:ind w:hanging="359"/>
        <w:contextualSpacing/>
        <w:rPr>
          <w:rFonts w:ascii="Calibri" w:eastAsia="Calibri" w:hAnsi="Calibri" w:cs="Calibri"/>
          <w:sz w:val="24"/>
        </w:rPr>
      </w:pPr>
      <w:r>
        <w:rPr>
          <w:rFonts w:ascii="Calibri" w:eastAsia="Calibri" w:hAnsi="Calibri" w:cs="Calibri"/>
          <w:sz w:val="24"/>
          <w:highlight w:val="white"/>
        </w:rPr>
        <w:t>Deoxygenated blood returning from the body first enters the heart from the superior and</w:t>
      </w:r>
      <w:hyperlink r:id="rId15">
        <w:r>
          <w:rPr>
            <w:rFonts w:ascii="Calibri" w:eastAsia="Calibri" w:hAnsi="Calibri" w:cs="Calibri"/>
            <w:sz w:val="24"/>
            <w:highlight w:val="white"/>
          </w:rPr>
          <w:t xml:space="preserve"> </w:t>
        </w:r>
      </w:hyperlink>
      <w:hyperlink r:id="rId16">
        <w:r>
          <w:rPr>
            <w:rFonts w:ascii="Calibri" w:eastAsia="Calibri" w:hAnsi="Calibri" w:cs="Calibri"/>
            <w:b/>
            <w:sz w:val="24"/>
            <w:highlight w:val="white"/>
          </w:rPr>
          <w:t>inferior vena cava</w:t>
        </w:r>
      </w:hyperlink>
      <w:r>
        <w:rPr>
          <w:rFonts w:ascii="Calibri" w:eastAsia="Calibri" w:hAnsi="Calibri" w:cs="Calibri"/>
          <w:sz w:val="24"/>
          <w:highlight w:val="white"/>
        </w:rPr>
        <w:t xml:space="preserve">. The blood </w:t>
      </w:r>
      <w:r>
        <w:rPr>
          <w:rFonts w:ascii="Calibri" w:eastAsia="Calibri" w:hAnsi="Calibri" w:cs="Calibri"/>
          <w:sz w:val="24"/>
          <w:highlight w:val="white"/>
        </w:rPr>
        <w:t>enters the right atrium and is pumped through the tricuspid valve into the right ventricle. From the right ventricle, the blood is pumped through the</w:t>
      </w:r>
      <w:hyperlink r:id="rId17">
        <w:r>
          <w:rPr>
            <w:rFonts w:ascii="Calibri" w:eastAsia="Calibri" w:hAnsi="Calibri" w:cs="Calibri"/>
            <w:sz w:val="24"/>
            <w:highlight w:val="white"/>
          </w:rPr>
          <w:t xml:space="preserve"> </w:t>
        </w:r>
      </w:hyperlink>
      <w:hyperlink r:id="rId18">
        <w:r>
          <w:rPr>
            <w:rFonts w:ascii="Calibri" w:eastAsia="Calibri" w:hAnsi="Calibri" w:cs="Calibri"/>
            <w:b/>
            <w:sz w:val="24"/>
            <w:highlight w:val="white"/>
          </w:rPr>
          <w:t>pulmonary semilunar valve</w:t>
        </w:r>
      </w:hyperlink>
      <w:r>
        <w:rPr>
          <w:rFonts w:ascii="Calibri" w:eastAsia="Calibri" w:hAnsi="Calibri" w:cs="Calibri"/>
          <w:sz w:val="24"/>
          <w:highlight w:val="white"/>
        </w:rPr>
        <w:t xml:space="preserve"> into the</w:t>
      </w:r>
      <w:hyperlink r:id="rId19">
        <w:r>
          <w:rPr>
            <w:rFonts w:ascii="Calibri" w:eastAsia="Calibri" w:hAnsi="Calibri" w:cs="Calibri"/>
            <w:sz w:val="24"/>
            <w:highlight w:val="white"/>
          </w:rPr>
          <w:t xml:space="preserve"> </w:t>
        </w:r>
      </w:hyperlink>
      <w:hyperlink r:id="rId20">
        <w:r>
          <w:rPr>
            <w:rFonts w:ascii="Calibri" w:eastAsia="Calibri" w:hAnsi="Calibri" w:cs="Calibri"/>
            <w:b/>
            <w:sz w:val="24"/>
            <w:highlight w:val="white"/>
          </w:rPr>
          <w:t>pulmonary trunk</w:t>
        </w:r>
      </w:hyperlink>
      <w:r>
        <w:rPr>
          <w:rFonts w:ascii="Calibri" w:eastAsia="Calibri" w:hAnsi="Calibri" w:cs="Calibri"/>
          <w:sz w:val="24"/>
          <w:highlight w:val="white"/>
        </w:rPr>
        <w:t>.</w:t>
      </w:r>
    </w:p>
    <w:p w:rsidR="00C764EA" w:rsidRDefault="001979EF">
      <w:pPr>
        <w:numPr>
          <w:ilvl w:val="0"/>
          <w:numId w:val="44"/>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pulmonary tr</w:t>
      </w:r>
      <w:r>
        <w:rPr>
          <w:rFonts w:ascii="Calibri" w:eastAsia="Calibri" w:hAnsi="Calibri" w:cs="Calibri"/>
          <w:sz w:val="24"/>
          <w:highlight w:val="white"/>
        </w:rPr>
        <w:t>unk carries blood to the lungs where it releases carbon dioxide and absorbs oxygen. The blood in the lungs returns to the heart through the</w:t>
      </w:r>
      <w:hyperlink r:id="rId21">
        <w:r>
          <w:rPr>
            <w:rFonts w:ascii="Calibri" w:eastAsia="Calibri" w:hAnsi="Calibri" w:cs="Calibri"/>
            <w:sz w:val="24"/>
            <w:highlight w:val="white"/>
          </w:rPr>
          <w:t xml:space="preserve"> </w:t>
        </w:r>
      </w:hyperlink>
      <w:hyperlink r:id="rId22">
        <w:r>
          <w:rPr>
            <w:rFonts w:ascii="Calibri" w:eastAsia="Calibri" w:hAnsi="Calibri" w:cs="Calibri"/>
            <w:b/>
            <w:sz w:val="24"/>
            <w:highlight w:val="white"/>
          </w:rPr>
          <w:t>pulmonary veins</w:t>
        </w:r>
      </w:hyperlink>
      <w:r>
        <w:rPr>
          <w:rFonts w:ascii="Calibri" w:eastAsia="Calibri" w:hAnsi="Calibri" w:cs="Calibri"/>
          <w:sz w:val="24"/>
          <w:highlight w:val="white"/>
        </w:rPr>
        <w:t>. From the pulmonary veins, blood enters the heart again in the left atrium.</w:t>
      </w:r>
    </w:p>
    <w:p w:rsidR="00C764EA" w:rsidRDefault="001979EF">
      <w:pPr>
        <w:numPr>
          <w:ilvl w:val="0"/>
          <w:numId w:val="44"/>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left atrium contracts to pump blood through the bicuspid (mitral) valve into the left ventricle. The left ventricle pumps blood through the aortic semilunar valve into the aorta. From the aorta, blood enters into systemic circulation throughout the bod</w:t>
      </w:r>
      <w:r>
        <w:rPr>
          <w:rFonts w:ascii="Calibri" w:eastAsia="Calibri" w:hAnsi="Calibri" w:cs="Calibri"/>
          <w:sz w:val="24"/>
          <w:highlight w:val="white"/>
        </w:rPr>
        <w:t>y tissues until it returns to the heart via the vena cava and the cycle repeats</w:t>
      </w:r>
    </w:p>
    <w:p w:rsidR="00C764EA" w:rsidRDefault="001979EF">
      <w:pPr>
        <w:spacing w:after="200"/>
      </w:pPr>
      <w:r>
        <w:rPr>
          <w:rFonts w:ascii="Calibri" w:eastAsia="Calibri" w:hAnsi="Calibri" w:cs="Calibri"/>
          <w:b/>
          <w:sz w:val="24"/>
        </w:rPr>
        <w:t>Chordae Tendinae:</w:t>
      </w:r>
    </w:p>
    <w:p w:rsidR="00C764EA" w:rsidRDefault="001979EF">
      <w:pPr>
        <w:numPr>
          <w:ilvl w:val="0"/>
          <w:numId w:val="29"/>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chordae tendinae are strong, fibrous strings attached to the leaflets (or cusps) of the heart on the ventricular side; i.e., the lower chamber. When the c</w:t>
      </w:r>
      <w:r>
        <w:rPr>
          <w:rFonts w:ascii="Calibri" w:eastAsia="Calibri" w:hAnsi="Calibri" w:cs="Calibri"/>
          <w:sz w:val="24"/>
          <w:highlight w:val="white"/>
        </w:rPr>
        <w:t>usps close, the chordae tendinae prevent them from swinging back into the atrium cavity (the upper chamber).</w:t>
      </w:r>
    </w:p>
    <w:p w:rsidR="00C764EA" w:rsidRDefault="001979EF">
      <w:pPr>
        <w:numPr>
          <w:ilvl w:val="0"/>
          <w:numId w:val="29"/>
        </w:numPr>
        <w:ind w:hanging="359"/>
        <w:contextualSpacing/>
        <w:rPr>
          <w:rFonts w:ascii="Calibri" w:eastAsia="Calibri" w:hAnsi="Calibri" w:cs="Calibri"/>
          <w:b/>
          <w:sz w:val="24"/>
        </w:rPr>
      </w:pPr>
      <w:r>
        <w:rPr>
          <w:rFonts w:ascii="Calibri" w:eastAsia="Calibri" w:hAnsi="Calibri" w:cs="Calibri"/>
          <w:sz w:val="24"/>
        </w:rPr>
        <w:t>They connect the papillary muscles to the mitral and tricuspid valve of the heart</w:t>
      </w:r>
    </w:p>
    <w:p w:rsidR="00C764EA" w:rsidRDefault="001979EF">
      <w:pPr>
        <w:numPr>
          <w:ilvl w:val="0"/>
          <w:numId w:val="29"/>
        </w:numPr>
        <w:spacing w:after="200"/>
        <w:ind w:hanging="359"/>
        <w:contextualSpacing/>
        <w:rPr>
          <w:rFonts w:ascii="Calibri" w:eastAsia="Calibri" w:hAnsi="Calibri" w:cs="Calibri"/>
          <w:b/>
          <w:sz w:val="24"/>
        </w:rPr>
      </w:pPr>
      <w:r>
        <w:rPr>
          <w:rFonts w:ascii="Calibri" w:eastAsia="Calibri" w:hAnsi="Calibri" w:cs="Calibri"/>
          <w:sz w:val="24"/>
        </w:rPr>
        <w:t>When the blood flows from the atria to the ventricles, a pressure</w:t>
      </w:r>
      <w:r>
        <w:rPr>
          <w:rFonts w:ascii="Calibri" w:eastAsia="Calibri" w:hAnsi="Calibri" w:cs="Calibri"/>
          <w:sz w:val="24"/>
        </w:rPr>
        <w:t xml:space="preserve"> differential is created that makes the blood want to push back into the atria. The pressure can be strong enough to force the flaps on the tricuspid and bicuspid valves to open, which is where the chordae tendineae come in. The heart strings tense up to k</w:t>
      </w:r>
      <w:r>
        <w:rPr>
          <w:rFonts w:ascii="Calibri" w:eastAsia="Calibri" w:hAnsi="Calibri" w:cs="Calibri"/>
          <w:sz w:val="24"/>
        </w:rPr>
        <w:t>eep the valves in position, leaving the blood with only one way to go: up into the</w:t>
      </w:r>
      <w:hyperlink r:id="rId23">
        <w:r>
          <w:rPr>
            <w:rFonts w:ascii="Calibri" w:eastAsia="Calibri" w:hAnsi="Calibri" w:cs="Calibri"/>
            <w:sz w:val="24"/>
          </w:rPr>
          <w:t xml:space="preserve"> </w:t>
        </w:r>
      </w:hyperlink>
      <w:hyperlink r:id="rId24">
        <w:r>
          <w:rPr>
            <w:rFonts w:ascii="Calibri" w:eastAsia="Calibri" w:hAnsi="Calibri" w:cs="Calibri"/>
            <w:sz w:val="24"/>
          </w:rPr>
          <w:t>aorta</w:t>
        </w:r>
      </w:hyperlink>
      <w:r>
        <w:rPr>
          <w:rFonts w:ascii="Calibri" w:eastAsia="Calibri" w:hAnsi="Calibri" w:cs="Calibri"/>
          <w:sz w:val="24"/>
        </w:rPr>
        <w:t xml:space="preserve"> and pulmonary artery during</w:t>
      </w:r>
      <w:hyperlink r:id="rId25">
        <w:r>
          <w:rPr>
            <w:rFonts w:ascii="Calibri" w:eastAsia="Calibri" w:hAnsi="Calibri" w:cs="Calibri"/>
            <w:sz w:val="24"/>
          </w:rPr>
          <w:t xml:space="preserve"> </w:t>
        </w:r>
      </w:hyperlink>
      <w:hyperlink r:id="rId26">
        <w:r>
          <w:rPr>
            <w:rFonts w:ascii="Calibri" w:eastAsia="Calibri" w:hAnsi="Calibri" w:cs="Calibri"/>
            <w:sz w:val="24"/>
          </w:rPr>
          <w:t>ventricular systole</w:t>
        </w:r>
      </w:hyperlink>
      <w:r>
        <w:rPr>
          <w:rFonts w:ascii="Calibri" w:eastAsia="Calibri" w:hAnsi="Calibri" w:cs="Calibri"/>
          <w:sz w:val="24"/>
        </w:rPr>
        <w:t>, the period when the ventricles of the heart contract.</w:t>
      </w:r>
    </w:p>
    <w:p w:rsidR="00C764EA" w:rsidRDefault="001979EF">
      <w:pPr>
        <w:spacing w:after="200"/>
      </w:pPr>
      <w:r>
        <w:rPr>
          <w:rFonts w:ascii="Calibri" w:eastAsia="Calibri" w:hAnsi="Calibri" w:cs="Calibri"/>
          <w:b/>
          <w:sz w:val="24"/>
        </w:rPr>
        <w:t>Damage to Left Ventricle:</w:t>
      </w:r>
    </w:p>
    <w:p w:rsidR="00C764EA" w:rsidRDefault="001979EF">
      <w:pPr>
        <w:numPr>
          <w:ilvl w:val="0"/>
          <w:numId w:val="26"/>
        </w:numPr>
        <w:ind w:hanging="359"/>
        <w:contextualSpacing/>
        <w:rPr>
          <w:rFonts w:ascii="Calibri" w:eastAsia="Calibri" w:hAnsi="Calibri" w:cs="Calibri"/>
          <w:b/>
          <w:sz w:val="24"/>
        </w:rPr>
      </w:pPr>
      <w:r>
        <w:rPr>
          <w:rFonts w:ascii="Calibri" w:eastAsia="Calibri" w:hAnsi="Calibri" w:cs="Calibri"/>
          <w:sz w:val="24"/>
        </w:rPr>
        <w:t>During</w:t>
      </w:r>
      <w:hyperlink r:id="rId27">
        <w:r>
          <w:rPr>
            <w:rFonts w:ascii="Calibri" w:eastAsia="Calibri" w:hAnsi="Calibri" w:cs="Calibri"/>
            <w:sz w:val="24"/>
          </w:rPr>
          <w:t xml:space="preserve"> </w:t>
        </w:r>
      </w:hyperlink>
      <w:hyperlink r:id="rId28">
        <w:r>
          <w:rPr>
            <w:rFonts w:ascii="Calibri" w:eastAsia="Calibri" w:hAnsi="Calibri" w:cs="Calibri"/>
            <w:sz w:val="24"/>
          </w:rPr>
          <w:t>muscle contraction</w:t>
        </w:r>
      </w:hyperlink>
      <w:r>
        <w:rPr>
          <w:rFonts w:ascii="Calibri" w:eastAsia="Calibri" w:hAnsi="Calibri" w:cs="Calibri"/>
          <w:sz w:val="24"/>
        </w:rPr>
        <w:t>, they keep the leaflets of the healthy valves from inserting themselves into the atria, an</w:t>
      </w:r>
      <w:r>
        <w:rPr>
          <w:rFonts w:ascii="Calibri" w:eastAsia="Calibri" w:hAnsi="Calibri" w:cs="Calibri"/>
          <w:sz w:val="24"/>
        </w:rPr>
        <w:t>d the pull on the chordae helps form a tight seal. This helps to keep normally formed valves working as they should and prevents conditions like regurgitation or leakage of blood back into the atria from the ventricles</w:t>
      </w:r>
    </w:p>
    <w:p w:rsidR="00C764EA" w:rsidRDefault="001979EF">
      <w:pPr>
        <w:numPr>
          <w:ilvl w:val="0"/>
          <w:numId w:val="26"/>
        </w:numPr>
        <w:ind w:hanging="359"/>
        <w:contextualSpacing/>
        <w:rPr>
          <w:rFonts w:ascii="Calibri" w:eastAsia="Calibri" w:hAnsi="Calibri" w:cs="Calibri"/>
          <w:sz w:val="24"/>
        </w:rPr>
      </w:pPr>
      <w:r>
        <w:rPr>
          <w:rFonts w:ascii="Calibri" w:eastAsia="Calibri" w:hAnsi="Calibri" w:cs="Calibri"/>
          <w:sz w:val="24"/>
        </w:rPr>
        <w:t>The left ventricular papillary muscle</w:t>
      </w:r>
      <w:r>
        <w:rPr>
          <w:rFonts w:ascii="Calibri" w:eastAsia="Calibri" w:hAnsi="Calibri" w:cs="Calibri"/>
          <w:sz w:val="24"/>
        </w:rPr>
        <w:t>s appear to be the last portions of the heart to be perfused by coronary arterial blood.</w:t>
      </w:r>
    </w:p>
    <w:p w:rsidR="00C764EA" w:rsidRDefault="001979EF">
      <w:pPr>
        <w:numPr>
          <w:ilvl w:val="0"/>
          <w:numId w:val="26"/>
        </w:numPr>
        <w:ind w:hanging="359"/>
        <w:contextualSpacing/>
        <w:rPr>
          <w:rFonts w:ascii="Calibri" w:eastAsia="Calibri" w:hAnsi="Calibri" w:cs="Calibri"/>
          <w:sz w:val="24"/>
        </w:rPr>
      </w:pPr>
      <w:r>
        <w:rPr>
          <w:rFonts w:ascii="Calibri" w:eastAsia="Calibri" w:hAnsi="Calibri" w:cs="Calibri"/>
          <w:sz w:val="24"/>
        </w:rPr>
        <w:lastRenderedPageBreak/>
        <w:t>The anterolateral papillary muscle more frequently receives two blood supplies:</w:t>
      </w:r>
      <w:hyperlink r:id="rId29">
        <w:r>
          <w:rPr>
            <w:rFonts w:ascii="Calibri" w:eastAsia="Calibri" w:hAnsi="Calibri" w:cs="Calibri"/>
            <w:sz w:val="24"/>
          </w:rPr>
          <w:t xml:space="preserve"> </w:t>
        </w:r>
      </w:hyperlink>
      <w:hyperlink r:id="rId30">
        <w:r>
          <w:rPr>
            <w:rFonts w:ascii="Calibri" w:eastAsia="Calibri" w:hAnsi="Calibri" w:cs="Calibri"/>
            <w:sz w:val="24"/>
          </w:rPr>
          <w:t>left anterior descending</w:t>
        </w:r>
      </w:hyperlink>
      <w:r>
        <w:rPr>
          <w:rFonts w:ascii="Calibri" w:eastAsia="Calibri" w:hAnsi="Calibri" w:cs="Calibri"/>
          <w:sz w:val="24"/>
        </w:rPr>
        <w:t xml:space="preserve"> (LAD) artery and the</w:t>
      </w:r>
      <w:hyperlink r:id="rId31">
        <w:r>
          <w:rPr>
            <w:rFonts w:ascii="Calibri" w:eastAsia="Calibri" w:hAnsi="Calibri" w:cs="Calibri"/>
            <w:sz w:val="24"/>
          </w:rPr>
          <w:t xml:space="preserve"> </w:t>
        </w:r>
      </w:hyperlink>
      <w:hyperlink r:id="rId32">
        <w:r>
          <w:rPr>
            <w:rFonts w:ascii="Calibri" w:eastAsia="Calibri" w:hAnsi="Calibri" w:cs="Calibri"/>
            <w:sz w:val="24"/>
          </w:rPr>
          <w:t>left circ</w:t>
        </w:r>
        <w:r>
          <w:rPr>
            <w:rFonts w:ascii="Calibri" w:eastAsia="Calibri" w:hAnsi="Calibri" w:cs="Calibri"/>
            <w:sz w:val="24"/>
          </w:rPr>
          <w:t>umflex artery</w:t>
        </w:r>
      </w:hyperlink>
      <w:r>
        <w:rPr>
          <w:rFonts w:ascii="Calibri" w:eastAsia="Calibri" w:hAnsi="Calibri" w:cs="Calibri"/>
          <w:sz w:val="24"/>
        </w:rPr>
        <w:t xml:space="preserve"> (LCX). It is therefore more frequently resistant to coronary</w:t>
      </w:r>
      <w:hyperlink r:id="rId33">
        <w:r>
          <w:rPr>
            <w:rFonts w:ascii="Calibri" w:eastAsia="Calibri" w:hAnsi="Calibri" w:cs="Calibri"/>
            <w:sz w:val="24"/>
          </w:rPr>
          <w:t xml:space="preserve"> </w:t>
        </w:r>
      </w:hyperlink>
      <w:hyperlink r:id="rId34">
        <w:r>
          <w:rPr>
            <w:rFonts w:ascii="Calibri" w:eastAsia="Calibri" w:hAnsi="Calibri" w:cs="Calibri"/>
            <w:sz w:val="24"/>
          </w:rPr>
          <w:t>ischemia</w:t>
        </w:r>
      </w:hyperlink>
      <w:r>
        <w:rPr>
          <w:rFonts w:ascii="Calibri" w:eastAsia="Calibri" w:hAnsi="Calibri" w:cs="Calibri"/>
          <w:sz w:val="24"/>
        </w:rPr>
        <w:t xml:space="preserve"> (insufficiency of oxygen-rich blood). On the other hand, t</w:t>
      </w:r>
      <w:r>
        <w:rPr>
          <w:rFonts w:ascii="Calibri" w:eastAsia="Calibri" w:hAnsi="Calibri" w:cs="Calibri"/>
          <w:sz w:val="24"/>
        </w:rPr>
        <w:t>he posteromedial papillary muscle is usually supplied only by the PDA.</w:t>
      </w:r>
    </w:p>
    <w:p w:rsidR="00C764EA" w:rsidRDefault="001979EF">
      <w:pPr>
        <w:numPr>
          <w:ilvl w:val="0"/>
          <w:numId w:val="26"/>
        </w:numPr>
        <w:ind w:hanging="359"/>
        <w:contextualSpacing/>
        <w:rPr>
          <w:rFonts w:ascii="Calibri" w:eastAsia="Calibri" w:hAnsi="Calibri" w:cs="Calibri"/>
          <w:sz w:val="24"/>
        </w:rPr>
      </w:pPr>
      <w:r>
        <w:rPr>
          <w:rFonts w:ascii="Calibri" w:eastAsia="Calibri" w:hAnsi="Calibri" w:cs="Calibri"/>
          <w:sz w:val="24"/>
        </w:rPr>
        <w:t>This makes the posteromedial papillary muscle significantly more susceptible to ischemia</w:t>
      </w:r>
    </w:p>
    <w:p w:rsidR="00C764EA" w:rsidRDefault="001979EF">
      <w:pPr>
        <w:numPr>
          <w:ilvl w:val="0"/>
          <w:numId w:val="15"/>
        </w:numPr>
        <w:spacing w:after="200"/>
        <w:ind w:hanging="359"/>
        <w:contextualSpacing/>
        <w:rPr>
          <w:rFonts w:ascii="Calibri" w:eastAsia="Calibri" w:hAnsi="Calibri" w:cs="Calibri"/>
          <w:b/>
          <w:sz w:val="24"/>
        </w:rPr>
      </w:pPr>
      <w:r>
        <w:rPr>
          <w:rFonts w:ascii="Calibri" w:eastAsia="Calibri" w:hAnsi="Calibri" w:cs="Calibri"/>
          <w:sz w:val="24"/>
        </w:rPr>
        <w:t>A valve that is diseased or damaged can affect the flow of blood through the heart. There are tw</w:t>
      </w:r>
      <w:r>
        <w:rPr>
          <w:rFonts w:ascii="Calibri" w:eastAsia="Calibri" w:hAnsi="Calibri" w:cs="Calibri"/>
          <w:sz w:val="24"/>
        </w:rPr>
        <w:t>o main types of valve problem:</w:t>
      </w:r>
    </w:p>
    <w:p w:rsidR="00C764EA" w:rsidRDefault="001979EF">
      <w:pPr>
        <w:numPr>
          <w:ilvl w:val="1"/>
          <w:numId w:val="32"/>
        </w:numPr>
        <w:spacing w:after="200"/>
        <w:ind w:hanging="359"/>
        <w:contextualSpacing/>
        <w:rPr>
          <w:rFonts w:ascii="Calibri" w:eastAsia="Calibri" w:hAnsi="Calibri" w:cs="Calibri"/>
          <w:sz w:val="24"/>
        </w:rPr>
      </w:pPr>
      <w:r>
        <w:rPr>
          <w:rFonts w:ascii="Calibri" w:eastAsia="Calibri" w:hAnsi="Calibri" w:cs="Calibri"/>
          <w:b/>
          <w:sz w:val="24"/>
        </w:rPr>
        <w:t>Valve stenosis</w:t>
      </w:r>
      <w:r>
        <w:rPr>
          <w:rFonts w:ascii="Calibri" w:eastAsia="Calibri" w:hAnsi="Calibri" w:cs="Calibri"/>
          <w:sz w:val="24"/>
        </w:rPr>
        <w:t>: This means that the opening of the valve is narrowed and the valve does not open fully. So, there is some restriction in blood flow through the valve.</w:t>
      </w:r>
    </w:p>
    <w:p w:rsidR="00C764EA" w:rsidRDefault="001979EF">
      <w:pPr>
        <w:numPr>
          <w:ilvl w:val="1"/>
          <w:numId w:val="32"/>
        </w:numPr>
        <w:spacing w:after="200"/>
        <w:ind w:hanging="359"/>
        <w:contextualSpacing/>
        <w:rPr>
          <w:rFonts w:ascii="Calibri" w:eastAsia="Calibri" w:hAnsi="Calibri" w:cs="Calibri"/>
          <w:sz w:val="24"/>
        </w:rPr>
      </w:pPr>
      <w:r>
        <w:rPr>
          <w:rFonts w:ascii="Calibri" w:eastAsia="Calibri" w:hAnsi="Calibri" w:cs="Calibri"/>
          <w:b/>
          <w:sz w:val="24"/>
        </w:rPr>
        <w:t>Valve regurgitation:</w:t>
      </w:r>
      <w:r>
        <w:rPr>
          <w:rFonts w:ascii="Calibri" w:eastAsia="Calibri" w:hAnsi="Calibri" w:cs="Calibri"/>
          <w:sz w:val="24"/>
        </w:rPr>
        <w:t xml:space="preserve"> This means that the valve does not cl</w:t>
      </w:r>
      <w:r>
        <w:rPr>
          <w:rFonts w:ascii="Calibri" w:eastAsia="Calibri" w:hAnsi="Calibri" w:cs="Calibri"/>
          <w:sz w:val="24"/>
        </w:rPr>
        <w:t>ose properly and there is backflow of blood through the leaky valve.</w:t>
      </w:r>
    </w:p>
    <w:p w:rsidR="00C764EA" w:rsidRDefault="001979EF">
      <w:pPr>
        <w:numPr>
          <w:ilvl w:val="0"/>
          <w:numId w:val="21"/>
        </w:numPr>
        <w:spacing w:after="200"/>
        <w:ind w:hanging="359"/>
        <w:contextualSpacing/>
        <w:rPr>
          <w:rFonts w:ascii="Calibri" w:eastAsia="Calibri" w:hAnsi="Calibri" w:cs="Calibri"/>
          <w:b/>
          <w:sz w:val="24"/>
        </w:rPr>
      </w:pPr>
      <w:r>
        <w:rPr>
          <w:rFonts w:ascii="Calibri" w:eastAsia="Calibri" w:hAnsi="Calibri" w:cs="Calibri"/>
          <w:sz w:val="24"/>
        </w:rPr>
        <w:t>The complications of mitral regurgitation and</w:t>
      </w:r>
      <w:hyperlink r:id="rId35">
        <w:r>
          <w:rPr>
            <w:rFonts w:ascii="Calibri" w:eastAsia="Calibri" w:hAnsi="Calibri" w:cs="Calibri"/>
            <w:sz w:val="24"/>
          </w:rPr>
          <w:t xml:space="preserve"> </w:t>
        </w:r>
      </w:hyperlink>
      <w:hyperlink r:id="rId36">
        <w:r>
          <w:rPr>
            <w:rFonts w:ascii="Calibri" w:eastAsia="Calibri" w:hAnsi="Calibri" w:cs="Calibri"/>
            <w:sz w:val="24"/>
          </w:rPr>
          <w:t>congestive heart failure</w:t>
        </w:r>
      </w:hyperlink>
      <w:r>
        <w:rPr>
          <w:rFonts w:ascii="Calibri" w:eastAsia="Calibri" w:hAnsi="Calibri" w:cs="Calibri"/>
          <w:sz w:val="24"/>
        </w:rPr>
        <w:t xml:space="preserve"> may, in turn, cause</w:t>
      </w:r>
      <w:hyperlink r:id="rId37">
        <w:r>
          <w:rPr>
            <w:rFonts w:ascii="Calibri" w:eastAsia="Calibri" w:hAnsi="Calibri" w:cs="Calibri"/>
            <w:sz w:val="24"/>
          </w:rPr>
          <w:t xml:space="preserve"> </w:t>
        </w:r>
      </w:hyperlink>
      <w:hyperlink r:id="rId38">
        <w:r>
          <w:rPr>
            <w:rFonts w:ascii="Calibri" w:eastAsia="Calibri" w:hAnsi="Calibri" w:cs="Calibri"/>
            <w:sz w:val="24"/>
          </w:rPr>
          <w:t>arrhythmias</w:t>
        </w:r>
      </w:hyperlink>
      <w:r>
        <w:rPr>
          <w:rFonts w:ascii="Calibri" w:eastAsia="Calibri" w:hAnsi="Calibri" w:cs="Calibri"/>
          <w:sz w:val="24"/>
        </w:rPr>
        <w:t xml:space="preserve"> and</w:t>
      </w:r>
      <w:hyperlink r:id="rId39">
        <w:r>
          <w:rPr>
            <w:rFonts w:ascii="Calibri" w:eastAsia="Calibri" w:hAnsi="Calibri" w:cs="Calibri"/>
            <w:sz w:val="24"/>
          </w:rPr>
          <w:t xml:space="preserve"> </w:t>
        </w:r>
      </w:hyperlink>
      <w:hyperlink r:id="rId40">
        <w:r>
          <w:rPr>
            <w:rFonts w:ascii="Calibri" w:eastAsia="Calibri" w:hAnsi="Calibri" w:cs="Calibri"/>
            <w:sz w:val="24"/>
          </w:rPr>
          <w:t>atrial fibrillation</w:t>
        </w:r>
      </w:hyperlink>
      <w:r>
        <w:rPr>
          <w:rFonts w:ascii="Calibri" w:eastAsia="Calibri" w:hAnsi="Calibri" w:cs="Calibri"/>
          <w:sz w:val="24"/>
        </w:rPr>
        <w:t xml:space="preserve"> that may progress and lead to</w:t>
      </w:r>
      <w:hyperlink r:id="rId41">
        <w:r>
          <w:rPr>
            <w:rFonts w:ascii="Calibri" w:eastAsia="Calibri" w:hAnsi="Calibri" w:cs="Calibri"/>
            <w:sz w:val="24"/>
          </w:rPr>
          <w:t xml:space="preserve"> </w:t>
        </w:r>
      </w:hyperlink>
      <w:hyperlink r:id="rId42">
        <w:r>
          <w:rPr>
            <w:rFonts w:ascii="Calibri" w:eastAsia="Calibri" w:hAnsi="Calibri" w:cs="Calibri"/>
            <w:sz w:val="24"/>
          </w:rPr>
          <w:t>sudden death</w:t>
        </w:r>
      </w:hyperlink>
    </w:p>
    <w:p w:rsidR="00C764EA" w:rsidRDefault="001979EF">
      <w:r>
        <w:rPr>
          <w:rFonts w:ascii="Calibri" w:eastAsia="Calibri" w:hAnsi="Calibri" w:cs="Calibri"/>
          <w:b/>
          <w:sz w:val="24"/>
        </w:rPr>
        <w:t>2</w:t>
      </w:r>
      <w:r>
        <w:rPr>
          <w:rFonts w:ascii="Calibri" w:eastAsia="Calibri" w:hAnsi="Calibri" w:cs="Calibri"/>
          <w:b/>
          <w:sz w:val="24"/>
        </w:rPr>
        <w:t>. A baby at 10 days of age presents with tachypnea. A chest X-ray reveals wet</w:t>
      </w:r>
    </w:p>
    <w:p w:rsidR="00C764EA" w:rsidRDefault="001979EF">
      <w:r>
        <w:rPr>
          <w:rFonts w:ascii="Calibri" w:eastAsia="Calibri" w:hAnsi="Calibri" w:cs="Calibri"/>
          <w:b/>
          <w:sz w:val="24"/>
        </w:rPr>
        <w:t>lungs with increased pulmonary vascular flow. In addition, a physician notes that</w:t>
      </w:r>
    </w:p>
    <w:p w:rsidR="00C764EA" w:rsidRDefault="001979EF">
      <w:r>
        <w:rPr>
          <w:rFonts w:ascii="Calibri" w:eastAsia="Calibri" w:hAnsi="Calibri" w:cs="Calibri"/>
          <w:b/>
          <w:sz w:val="24"/>
        </w:rPr>
        <w:t>the baby’s legs seem cool to the touch and have a “mottled” appearance. List</w:t>
      </w:r>
    </w:p>
    <w:p w:rsidR="00C764EA" w:rsidRDefault="001979EF">
      <w:r>
        <w:rPr>
          <w:rFonts w:ascii="Calibri" w:eastAsia="Calibri" w:hAnsi="Calibri" w:cs="Calibri"/>
          <w:b/>
          <w:sz w:val="24"/>
        </w:rPr>
        <w:t>the bypasses/shunts that normally close at birth and describe their function in the fetal circulation. Which of these is likely responsible for the baby’s difficulties at 10 days of age and why? Please be sure to describe how the presence of the</w:t>
      </w:r>
    </w:p>
    <w:p w:rsidR="00C764EA" w:rsidRDefault="001979EF">
      <w:r>
        <w:rPr>
          <w:rFonts w:ascii="Calibri" w:eastAsia="Calibri" w:hAnsi="Calibri" w:cs="Calibri"/>
          <w:b/>
          <w:sz w:val="24"/>
        </w:rPr>
        <w:t>shunt/bypa</w:t>
      </w:r>
      <w:r>
        <w:rPr>
          <w:rFonts w:ascii="Calibri" w:eastAsia="Calibri" w:hAnsi="Calibri" w:cs="Calibri"/>
          <w:b/>
          <w:sz w:val="24"/>
        </w:rPr>
        <w:t>ss after birth would contribute to each of the signs indicated above.</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3. A baby that appeared quite healthy and normal at birth turns progressively blue</w:t>
      </w:r>
    </w:p>
    <w:p w:rsidR="00C764EA" w:rsidRDefault="001979EF">
      <w:r>
        <w:rPr>
          <w:rFonts w:ascii="Calibri" w:eastAsia="Calibri" w:hAnsi="Calibri" w:cs="Calibri"/>
          <w:b/>
          <w:sz w:val="24"/>
        </w:rPr>
        <w:t>over a period of hours on day four of life. A pronounced murmur is heard on</w:t>
      </w:r>
    </w:p>
    <w:p w:rsidR="00C764EA" w:rsidRDefault="001979EF">
      <w:r>
        <w:rPr>
          <w:rFonts w:ascii="Calibri" w:eastAsia="Calibri" w:hAnsi="Calibri" w:cs="Calibri"/>
          <w:b/>
          <w:sz w:val="24"/>
        </w:rPr>
        <w:t>auscultation and administ</w:t>
      </w:r>
      <w:r>
        <w:rPr>
          <w:rFonts w:ascii="Calibri" w:eastAsia="Calibri" w:hAnsi="Calibri" w:cs="Calibri"/>
          <w:b/>
          <w:sz w:val="24"/>
        </w:rPr>
        <w:t>ration of oxygen does not improve the baby’s colour. A</w:t>
      </w:r>
    </w:p>
    <w:p w:rsidR="00C764EA" w:rsidRDefault="001979EF">
      <w:r>
        <w:rPr>
          <w:rFonts w:ascii="Calibri" w:eastAsia="Calibri" w:hAnsi="Calibri" w:cs="Calibri"/>
          <w:b/>
          <w:sz w:val="24"/>
        </w:rPr>
        <w:t>chest X-ray reveals that pulmonary blood flow is dramatically reduced compared</w:t>
      </w:r>
    </w:p>
    <w:p w:rsidR="00C764EA" w:rsidRDefault="001979EF">
      <w:r>
        <w:rPr>
          <w:rFonts w:ascii="Calibri" w:eastAsia="Calibri" w:hAnsi="Calibri" w:cs="Calibri"/>
          <w:b/>
          <w:sz w:val="24"/>
        </w:rPr>
        <w:t>to normal. Which congenital heart defect is most likely responsible for this baby’s</w:t>
      </w:r>
    </w:p>
    <w:p w:rsidR="00C764EA" w:rsidRDefault="001979EF">
      <w:r>
        <w:rPr>
          <w:rFonts w:ascii="Calibri" w:eastAsia="Calibri" w:hAnsi="Calibri" w:cs="Calibri"/>
          <w:b/>
          <w:sz w:val="24"/>
        </w:rPr>
        <w:t>difficulties on day four? Describe how</w:t>
      </w:r>
      <w:r>
        <w:rPr>
          <w:rFonts w:ascii="Calibri" w:eastAsia="Calibri" w:hAnsi="Calibri" w:cs="Calibri"/>
          <w:b/>
          <w:sz w:val="24"/>
        </w:rPr>
        <w:t xml:space="preserve"> this defect would account for the clinical</w:t>
      </w:r>
    </w:p>
    <w:p w:rsidR="00C764EA" w:rsidRDefault="001979EF">
      <w:r>
        <w:rPr>
          <w:rFonts w:ascii="Calibri" w:eastAsia="Calibri" w:hAnsi="Calibri" w:cs="Calibri"/>
          <w:b/>
          <w:sz w:val="24"/>
        </w:rPr>
        <w:t>findings indicated above. Why did the baby appear normal for the first 3 days of</w:t>
      </w:r>
    </w:p>
    <w:p w:rsidR="00C764EA" w:rsidRDefault="001979EF">
      <w:r>
        <w:rPr>
          <w:rFonts w:ascii="Calibri" w:eastAsia="Calibri" w:hAnsi="Calibri" w:cs="Calibri"/>
          <w:b/>
          <w:sz w:val="24"/>
        </w:rPr>
        <w:t>life? How might this defect be treated or repaired?</w:t>
      </w:r>
    </w:p>
    <w:p w:rsidR="00C764EA" w:rsidRDefault="001979EF">
      <w:pPr>
        <w:numPr>
          <w:ilvl w:val="0"/>
          <w:numId w:val="48"/>
        </w:numPr>
        <w:ind w:hanging="359"/>
        <w:contextualSpacing/>
        <w:rPr>
          <w:rFonts w:ascii="Calibri" w:eastAsia="Calibri" w:hAnsi="Calibri" w:cs="Calibri"/>
          <w:sz w:val="24"/>
        </w:rPr>
      </w:pPr>
      <w:r>
        <w:rPr>
          <w:rFonts w:ascii="Calibri" w:eastAsia="Calibri" w:hAnsi="Calibri" w:cs="Calibri"/>
          <w:sz w:val="24"/>
        </w:rPr>
        <w:t xml:space="preserve">This baby had the congenital heart defect called the </w:t>
      </w:r>
      <w:r>
        <w:rPr>
          <w:rFonts w:ascii="Calibri" w:eastAsia="Calibri" w:hAnsi="Calibri" w:cs="Calibri"/>
          <w:i/>
          <w:sz w:val="24"/>
        </w:rPr>
        <w:t xml:space="preserve">pulmonary valve stenosis. </w:t>
      </w:r>
      <w:r>
        <w:rPr>
          <w:rFonts w:ascii="Calibri" w:eastAsia="Calibri" w:hAnsi="Calibri" w:cs="Calibri"/>
          <w:sz w:val="24"/>
        </w:rPr>
        <w:t>In this congenital heart defect, it is a an obstruction where there is reduced blood flow into the pulmonary artery, with the pressure load on the right side as it must push into the narrow opening. This defect can cause cyanosis if the ductus arteriosus b</w:t>
      </w:r>
      <w:r>
        <w:rPr>
          <w:rFonts w:ascii="Calibri" w:eastAsia="Calibri" w:hAnsi="Calibri" w:cs="Calibri"/>
          <w:sz w:val="24"/>
        </w:rPr>
        <w:t xml:space="preserve">ypass ends up closing and the stenosis is severe. </w:t>
      </w:r>
    </w:p>
    <w:p w:rsidR="00C764EA" w:rsidRDefault="001979EF">
      <w:pPr>
        <w:numPr>
          <w:ilvl w:val="0"/>
          <w:numId w:val="48"/>
        </w:numPr>
        <w:ind w:hanging="359"/>
        <w:contextualSpacing/>
        <w:rPr>
          <w:rFonts w:ascii="Calibri" w:eastAsia="Calibri" w:hAnsi="Calibri" w:cs="Calibri"/>
          <w:sz w:val="24"/>
        </w:rPr>
      </w:pPr>
      <w:r>
        <w:rPr>
          <w:rFonts w:ascii="Calibri" w:eastAsia="Calibri" w:hAnsi="Calibri" w:cs="Calibri"/>
          <w:sz w:val="24"/>
        </w:rPr>
        <w:t xml:space="preserve">The stenosis caused by unequal partitioning of the truncus arteriousus where the smaller side is stenosed (narrowed). Administration of oxygen did not improve the </w:t>
      </w:r>
      <w:r>
        <w:rPr>
          <w:rFonts w:ascii="Calibri" w:eastAsia="Calibri" w:hAnsi="Calibri" w:cs="Calibri"/>
          <w:sz w:val="24"/>
        </w:rPr>
        <w:lastRenderedPageBreak/>
        <w:t>baby’s colour because although the lungs a</w:t>
      </w:r>
      <w:r>
        <w:rPr>
          <w:rFonts w:ascii="Calibri" w:eastAsia="Calibri" w:hAnsi="Calibri" w:cs="Calibri"/>
          <w:sz w:val="24"/>
        </w:rPr>
        <w:t xml:space="preserve">re getting ventilated, they are still not getting the blood to get oxygen in the bloodstream and out to the tissues. Due to the narrowed valve, there is very little-no blood going to the lungs as the passageway is so small, therefore oxygen administration </w:t>
      </w:r>
      <w:r>
        <w:rPr>
          <w:rFonts w:ascii="Calibri" w:eastAsia="Calibri" w:hAnsi="Calibri" w:cs="Calibri"/>
          <w:sz w:val="24"/>
        </w:rPr>
        <w:t xml:space="preserve">is not changing the baby to normal. Since there is reduced blood flow, that indicates that there is also inadequate gas exchange occurring. </w:t>
      </w:r>
    </w:p>
    <w:p w:rsidR="00C764EA" w:rsidRDefault="001979EF">
      <w:pPr>
        <w:numPr>
          <w:ilvl w:val="0"/>
          <w:numId w:val="48"/>
        </w:numPr>
        <w:ind w:hanging="359"/>
        <w:contextualSpacing/>
        <w:rPr>
          <w:rFonts w:ascii="Calibri" w:eastAsia="Calibri" w:hAnsi="Calibri" w:cs="Calibri"/>
          <w:sz w:val="24"/>
        </w:rPr>
      </w:pPr>
      <w:r>
        <w:rPr>
          <w:rFonts w:ascii="Calibri" w:eastAsia="Calibri" w:hAnsi="Calibri" w:cs="Calibri"/>
          <w:sz w:val="24"/>
        </w:rPr>
        <w:t>There is reduced blood flow in the pulmonary circuit due to a pulmonary stenosis as blood cannot pass from the pulm</w:t>
      </w:r>
      <w:r>
        <w:rPr>
          <w:rFonts w:ascii="Calibri" w:eastAsia="Calibri" w:hAnsi="Calibri" w:cs="Calibri"/>
          <w:sz w:val="24"/>
        </w:rPr>
        <w:t>onary valve and into the trunk to get to the lungs for gas exchange, and therefore blood is not even getting to the left side in order to leave for the body tissues where it would actually reverse cyanosis. The ductus arteriousus is a lung bypass, reroutin</w:t>
      </w:r>
      <w:r>
        <w:rPr>
          <w:rFonts w:ascii="Calibri" w:eastAsia="Calibri" w:hAnsi="Calibri" w:cs="Calibri"/>
          <w:sz w:val="24"/>
        </w:rPr>
        <w:t xml:space="preserve">g blood flow from the pulmonary trunk and into the aorta to get into systemic circulation.  </w:t>
      </w:r>
    </w:p>
    <w:p w:rsidR="00C764EA" w:rsidRDefault="001979EF">
      <w:pPr>
        <w:numPr>
          <w:ilvl w:val="0"/>
          <w:numId w:val="48"/>
        </w:numPr>
        <w:spacing w:line="367" w:lineRule="auto"/>
        <w:ind w:hanging="359"/>
        <w:contextualSpacing/>
        <w:rPr>
          <w:rFonts w:ascii="Calibri" w:eastAsia="Calibri" w:hAnsi="Calibri" w:cs="Calibri"/>
          <w:sz w:val="24"/>
        </w:rPr>
      </w:pPr>
      <w:r>
        <w:rPr>
          <w:rFonts w:ascii="Calibri" w:eastAsia="Calibri" w:hAnsi="Calibri" w:cs="Calibri"/>
          <w:sz w:val="24"/>
        </w:rPr>
        <w:t xml:space="preserve">The baby was not affected entirely by this defect until the fourth day because the ductus arteriosus does not automatically close, it takes time to close, usually </w:t>
      </w:r>
      <w:r>
        <w:rPr>
          <w:rFonts w:ascii="Calibri" w:eastAsia="Calibri" w:hAnsi="Calibri" w:cs="Calibri"/>
          <w:sz w:val="24"/>
        </w:rPr>
        <w:t>at least around 24 hours. Since the ductus arteriosus was still open, the blood from the aorta which was slightly deoxygenated went back to the pulmonary trunk to enter the lungs which is good since now gas exchange can occur and the blood will return thro</w:t>
      </w:r>
      <w:r>
        <w:rPr>
          <w:rFonts w:ascii="Calibri" w:eastAsia="Calibri" w:hAnsi="Calibri" w:cs="Calibri"/>
          <w:sz w:val="24"/>
        </w:rPr>
        <w:t xml:space="preserve">ugh the pulmonary veins to the left atrium and out to body tissues to deliver oxygen through the aorta. 4 days later, the ductus arteriousus must have closed due to constricting prostaglandin. Once this shunt disappeared, there is basically no way for the </w:t>
      </w:r>
      <w:r>
        <w:rPr>
          <w:rFonts w:ascii="Calibri" w:eastAsia="Calibri" w:hAnsi="Calibri" w:cs="Calibri"/>
          <w:sz w:val="24"/>
        </w:rPr>
        <w:t xml:space="preserve">blood to get into the lungs since the valve is so stenosed that there is little-no blood.  This </w:t>
      </w:r>
      <w:r>
        <w:rPr>
          <w:rFonts w:ascii="Calibri" w:eastAsia="Calibri" w:hAnsi="Calibri" w:cs="Calibri"/>
          <w:sz w:val="24"/>
          <w:highlight w:val="white"/>
        </w:rPr>
        <w:t>closing allows blue blood bypasses the right ventricle, flowing from the right atrium to left atrium instead of flowing through the pulmonary artery causing rig</w:t>
      </w:r>
      <w:r>
        <w:rPr>
          <w:rFonts w:ascii="Calibri" w:eastAsia="Calibri" w:hAnsi="Calibri" w:cs="Calibri"/>
          <w:sz w:val="24"/>
          <w:highlight w:val="white"/>
        </w:rPr>
        <w:t xml:space="preserve">ht-to-left shunting. Newborns with critical pulmonary stenosis therefore will have cyanosis due to lower oxygen levels in their blood. </w:t>
      </w:r>
    </w:p>
    <w:p w:rsidR="00C764EA" w:rsidRDefault="00C764EA"/>
    <w:p w:rsidR="00C764EA" w:rsidRDefault="001979EF">
      <w:pPr>
        <w:numPr>
          <w:ilvl w:val="0"/>
          <w:numId w:val="48"/>
        </w:numPr>
        <w:ind w:hanging="359"/>
        <w:contextualSpacing/>
        <w:rPr>
          <w:rFonts w:ascii="Calibri" w:eastAsia="Calibri" w:hAnsi="Calibri" w:cs="Calibri"/>
          <w:sz w:val="24"/>
        </w:rPr>
      </w:pPr>
      <w:r>
        <w:rPr>
          <w:rFonts w:ascii="Calibri" w:eastAsia="Calibri" w:hAnsi="Calibri" w:cs="Calibri"/>
          <w:sz w:val="24"/>
        </w:rPr>
        <w:t>To confirm this defect, an echocardiogram or angiogram can be done to detect it, where there will be a narrowed pulmona</w:t>
      </w:r>
      <w:r>
        <w:rPr>
          <w:rFonts w:ascii="Calibri" w:eastAsia="Calibri" w:hAnsi="Calibri" w:cs="Calibri"/>
          <w:sz w:val="24"/>
        </w:rPr>
        <w:t>ry valve and ductus arterious (basically closed). There are a few ways of treatment which include prostaglandin E1, balloon valvotomy and creating a shunt. Prostaglandin E1 infusion will relax the ductal muscle and reopen the duct, while also increasing th</w:t>
      </w:r>
      <w:r>
        <w:rPr>
          <w:rFonts w:ascii="Calibri" w:eastAsia="Calibri" w:hAnsi="Calibri" w:cs="Calibri"/>
          <w:sz w:val="24"/>
        </w:rPr>
        <w:t>e P</w:t>
      </w:r>
      <w:r>
        <w:rPr>
          <w:rFonts w:ascii="Calibri" w:eastAsia="Calibri" w:hAnsi="Calibri" w:cs="Calibri"/>
          <w:sz w:val="24"/>
          <w:vertAlign w:val="subscript"/>
        </w:rPr>
        <w:t>a</w:t>
      </w:r>
      <w:r>
        <w:rPr>
          <w:rFonts w:ascii="Calibri" w:eastAsia="Calibri" w:hAnsi="Calibri" w:cs="Calibri"/>
          <w:sz w:val="24"/>
        </w:rPr>
        <w:t>O</w:t>
      </w:r>
      <w:r>
        <w:rPr>
          <w:rFonts w:ascii="Calibri" w:eastAsia="Calibri" w:hAnsi="Calibri" w:cs="Calibri"/>
          <w:sz w:val="24"/>
          <w:vertAlign w:val="subscript"/>
        </w:rPr>
        <w:t>2</w:t>
      </w:r>
      <w:r>
        <w:rPr>
          <w:rFonts w:ascii="Calibri" w:eastAsia="Calibri" w:hAnsi="Calibri" w:cs="Calibri"/>
          <w:sz w:val="24"/>
        </w:rPr>
        <w:t xml:space="preserve"> (Arterial oxygen). The prostaglandin will allow the shunt to continue and stay open to let blood flow to the lungs. A balloon valvotomy can be done where a balloon catheter is threaded through the femoral vein to the pulmonary valve, passed across t</w:t>
      </w:r>
      <w:r>
        <w:rPr>
          <w:rFonts w:ascii="Calibri" w:eastAsia="Calibri" w:hAnsi="Calibri" w:cs="Calibri"/>
          <w:sz w:val="24"/>
        </w:rPr>
        <w:t xml:space="preserve">he valve and inflated to dilate the valve, which will get rid of the stenosis as it will not be narrow anymore with this dilation. Using a Gortex </w:t>
      </w:r>
      <w:r>
        <w:rPr>
          <w:rFonts w:ascii="Calibri" w:eastAsia="Calibri" w:hAnsi="Calibri" w:cs="Calibri"/>
          <w:sz w:val="24"/>
        </w:rPr>
        <w:lastRenderedPageBreak/>
        <w:t xml:space="preserve">tube, a communication shunt can be created, which is from the subclavian vein to pulmonary artery. The Gortex </w:t>
      </w:r>
      <w:r>
        <w:rPr>
          <w:rFonts w:ascii="Calibri" w:eastAsia="Calibri" w:hAnsi="Calibri" w:cs="Calibri"/>
          <w:sz w:val="24"/>
        </w:rPr>
        <w:t xml:space="preserve">shunt is a more permanent replacement for the functioning of the duct. At the end, the goal is to refashion the pulmonary valve in order to correct for its stenosis. </w:t>
      </w:r>
    </w:p>
    <w:p w:rsidR="00C764EA" w:rsidRDefault="00C764EA"/>
    <w:p w:rsidR="00C764EA" w:rsidRDefault="001979EF">
      <w:r>
        <w:rPr>
          <w:rFonts w:ascii="Calibri" w:eastAsia="Calibri" w:hAnsi="Calibri" w:cs="Calibri"/>
          <w:b/>
          <w:sz w:val="24"/>
        </w:rPr>
        <w:t xml:space="preserve">4. During development, the heart transitions from a tubular structure to that of a four </w:t>
      </w:r>
      <w:r>
        <w:rPr>
          <w:rFonts w:ascii="Calibri" w:eastAsia="Calibri" w:hAnsi="Calibri" w:cs="Calibri"/>
          <w:b/>
          <w:sz w:val="24"/>
        </w:rPr>
        <w:t xml:space="preserve">chambered pump. One of the tubular structures known as the truncus arteriosus will eventually give rise to two great vessels of the heart (and their associated valves). Describe how division of the truncus arteriosus occurs. Which structures are formed by </w:t>
      </w:r>
      <w:r>
        <w:rPr>
          <w:rFonts w:ascii="Calibri" w:eastAsia="Calibri" w:hAnsi="Calibri" w:cs="Calibri"/>
          <w:b/>
          <w:sz w:val="24"/>
        </w:rPr>
        <w:t>division of the truncus arteriosus? Describe two</w:t>
      </w:r>
    </w:p>
    <w:p w:rsidR="00C764EA" w:rsidRDefault="001979EF">
      <w:r>
        <w:rPr>
          <w:rFonts w:ascii="Calibri" w:eastAsia="Calibri" w:hAnsi="Calibri" w:cs="Calibri"/>
          <w:b/>
          <w:sz w:val="24"/>
        </w:rPr>
        <w:t>congenital heart defects that may arise when the truncus arteriosus does not</w:t>
      </w:r>
    </w:p>
    <w:p w:rsidR="00C764EA" w:rsidRDefault="001979EF">
      <w:r>
        <w:rPr>
          <w:rFonts w:ascii="Calibri" w:eastAsia="Calibri" w:hAnsi="Calibri" w:cs="Calibri"/>
          <w:b/>
          <w:sz w:val="24"/>
        </w:rPr>
        <w:t>develop properly. What are the consequences to blood flow and the well-being</w:t>
      </w:r>
    </w:p>
    <w:p w:rsidR="00C764EA" w:rsidRDefault="001979EF">
      <w:r>
        <w:rPr>
          <w:rFonts w:ascii="Calibri" w:eastAsia="Calibri" w:hAnsi="Calibri" w:cs="Calibri"/>
          <w:b/>
          <w:sz w:val="24"/>
        </w:rPr>
        <w:t>of the fetus if these defects are present at birth?</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Truncus arteriosus – the superior portion of the fetal heart tube after structural folding of the different heart divisions has occurred. The lumen of the truncus arteriosus starts to develop ridges transversely, which develop towards the centre and fuses,</w:t>
      </w:r>
      <w:r>
        <w:rPr>
          <w:rFonts w:ascii="Calibri" w:eastAsia="Calibri" w:hAnsi="Calibri" w:cs="Calibri"/>
          <w:sz w:val="24"/>
        </w:rPr>
        <w:t xml:space="preserve"> forming the structure known as the aorticopulmonary septum</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The septum begins to develop downwards through the truncus arteriosus. As it makes its descent, it rotates 18O degrees and aligns with the interventricular septum located inferiorly</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 xml:space="preserve">The formation </w:t>
      </w:r>
      <w:r>
        <w:rPr>
          <w:rFonts w:ascii="Calibri" w:eastAsia="Calibri" w:hAnsi="Calibri" w:cs="Calibri"/>
          <w:sz w:val="24"/>
        </w:rPr>
        <w:t>and rotation of the aorticopulmonary septum develops two divisions of the truncus arteriosus; the division of the aorta, which is located posterior to the pulmonary trunk</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The superior segment of the pulmonary trunk splits off into two branches, each branch entering the left and right lungs. These are the pulmonary arteries.</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The aorta arches over the right pulmonary artery and descends posteriorly</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The distal ends of both the</w:t>
      </w:r>
      <w:r>
        <w:rPr>
          <w:rFonts w:ascii="Calibri" w:eastAsia="Calibri" w:hAnsi="Calibri" w:cs="Calibri"/>
          <w:sz w:val="24"/>
        </w:rPr>
        <w:t xml:space="preserve"> aorta and the pulmonary trunk contain endocardial cushion, the innermost layer of tissue that lines the heart, begin to form cusps through differentiation. They rotate at 180 degrees so that the pulmonic valve contains an anterior cusp, as well as a left </w:t>
      </w:r>
      <w:r>
        <w:rPr>
          <w:rFonts w:ascii="Calibri" w:eastAsia="Calibri" w:hAnsi="Calibri" w:cs="Calibri"/>
          <w:sz w:val="24"/>
        </w:rPr>
        <w:t>and right cusp, and the aortic valve contains a posterior cusp, as well as a left and right cusp. These cusps allow the blood to be pumped through the great vessels by preventing backflow of blood into the ventricles. If the truncus arteriosus fails to dev</w:t>
      </w:r>
      <w:r>
        <w:rPr>
          <w:rFonts w:ascii="Calibri" w:eastAsia="Calibri" w:hAnsi="Calibri" w:cs="Calibri"/>
          <w:sz w:val="24"/>
        </w:rPr>
        <w:t>elop properly, two congenital heart defects may occur</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The first one is the persistent truncus, where the truncus arteriosus fails to separate into two separate vessels (i.e. the aorta and the pulmonary trunk).This is primarily due to improper development o</w:t>
      </w:r>
      <w:r>
        <w:rPr>
          <w:rFonts w:ascii="Calibri" w:eastAsia="Calibri" w:hAnsi="Calibri" w:cs="Calibri"/>
          <w:sz w:val="24"/>
        </w:rPr>
        <w:t xml:space="preserve">f the aorticopulmonary septum, which causes a single great vessel to arise from both the left and right ventricles.The consequence of this is that </w:t>
      </w:r>
      <w:r>
        <w:rPr>
          <w:rFonts w:ascii="Calibri" w:eastAsia="Calibri" w:hAnsi="Calibri" w:cs="Calibri"/>
          <w:sz w:val="24"/>
        </w:rPr>
        <w:lastRenderedPageBreak/>
        <w:t>there is mixing of oxygenated and deoxygenated blood that gets pumped into circulation.</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 xml:space="preserve">Another heart defect </w:t>
      </w:r>
      <w:r>
        <w:rPr>
          <w:rFonts w:ascii="Calibri" w:eastAsia="Calibri" w:hAnsi="Calibri" w:cs="Calibri"/>
          <w:sz w:val="24"/>
        </w:rPr>
        <w:t>that may occur is known as the transposition of the great vessels. In this defect, the rotation and spiralling of the aorticopulmonary septum does not occur. This causes the development of a septum that descends longitudinally, aligning with the ventricula</w:t>
      </w:r>
      <w:r>
        <w:rPr>
          <w:rFonts w:ascii="Calibri" w:eastAsia="Calibri" w:hAnsi="Calibri" w:cs="Calibri"/>
          <w:sz w:val="24"/>
        </w:rPr>
        <w:t>r septum. This causes the formation of two closed circuits, where deoxygenated blood is being pumped from the right ventricle into the aorta, and then to the systemic circulation, and oxygenated blood is being pumped from the left ventricle into the pulmon</w:t>
      </w:r>
      <w:r>
        <w:rPr>
          <w:rFonts w:ascii="Calibri" w:eastAsia="Calibri" w:hAnsi="Calibri" w:cs="Calibri"/>
          <w:sz w:val="24"/>
        </w:rPr>
        <w:t xml:space="preserve">ary trunk. This results in a lack of adequate oxygenation to the tissues. With this congential heart defect there is no mixing of blood, resulting in the death of the infant at birth. </w:t>
      </w:r>
    </w:p>
    <w:p w:rsidR="00C764EA" w:rsidRDefault="001979EF">
      <w:pPr>
        <w:numPr>
          <w:ilvl w:val="0"/>
          <w:numId w:val="9"/>
        </w:numPr>
        <w:ind w:hanging="359"/>
        <w:contextualSpacing/>
        <w:rPr>
          <w:rFonts w:ascii="Calibri" w:eastAsia="Calibri" w:hAnsi="Calibri" w:cs="Calibri"/>
          <w:sz w:val="24"/>
        </w:rPr>
      </w:pPr>
      <w:r>
        <w:rPr>
          <w:rFonts w:ascii="Calibri" w:eastAsia="Calibri" w:hAnsi="Calibri" w:cs="Calibri"/>
          <w:sz w:val="24"/>
        </w:rPr>
        <w:t xml:space="preserve">The reason that these two defects are problematic is that in the fetal </w:t>
      </w:r>
      <w:r>
        <w:rPr>
          <w:rFonts w:ascii="Calibri" w:eastAsia="Calibri" w:hAnsi="Calibri" w:cs="Calibri"/>
          <w:sz w:val="24"/>
        </w:rPr>
        <w:t>circulation, there are two bypasses in the circulation; the foramen ovale, which allowed for the shunting of blood from the right ventricle to the left, and the ductus arteriosus, which allowed blood to bypass the lungs. The fetus would still obtain nutrie</w:t>
      </w:r>
      <w:r>
        <w:rPr>
          <w:rFonts w:ascii="Calibri" w:eastAsia="Calibri" w:hAnsi="Calibri" w:cs="Calibri"/>
          <w:sz w:val="24"/>
        </w:rPr>
        <w:t>nts and oxygenated blood from the maternal fetal circulation through these structures. However, these structures close off post-natally and the infant develops two circuits that rely on the delivery of oxygenated blood to the tissues. Since there is inadeq</w:t>
      </w:r>
      <w:r>
        <w:rPr>
          <w:rFonts w:ascii="Calibri" w:eastAsia="Calibri" w:hAnsi="Calibri" w:cs="Calibri"/>
          <w:sz w:val="24"/>
        </w:rPr>
        <w:t xml:space="preserve">uate supply of oxygenated blood to the tissues in both of these defects, the infant will present as cyanotic at birth. </w:t>
      </w:r>
    </w:p>
    <w:p w:rsidR="00C764EA" w:rsidRDefault="00C764EA"/>
    <w:p w:rsidR="00C764EA" w:rsidRDefault="001979EF">
      <w:r>
        <w:rPr>
          <w:rFonts w:ascii="Calibri" w:eastAsia="Calibri" w:hAnsi="Calibri" w:cs="Calibri"/>
          <w:b/>
          <w:sz w:val="24"/>
        </w:rPr>
        <w:t>5. In a heart attack, cardiac tissue often dies, and the electrical conduction system within the heart is interrupted. Describe the com</w:t>
      </w:r>
      <w:r>
        <w:rPr>
          <w:rFonts w:ascii="Calibri" w:eastAsia="Calibri" w:hAnsi="Calibri" w:cs="Calibri"/>
          <w:b/>
          <w:sz w:val="24"/>
        </w:rPr>
        <w:t>ponents of the cardiac</w:t>
      </w:r>
    </w:p>
    <w:p w:rsidR="00C764EA" w:rsidRDefault="001979EF">
      <w:r>
        <w:rPr>
          <w:rFonts w:ascii="Calibri" w:eastAsia="Calibri" w:hAnsi="Calibri" w:cs="Calibri"/>
          <w:b/>
          <w:sz w:val="24"/>
        </w:rPr>
        <w:t>conduction system, and explain how it accomplishes its task of coordinating atrial and ventricular contractions to ensure that the heart pumps blood in an efficient manner. In doing so, please describe the importance of the various p</w:t>
      </w:r>
      <w:r>
        <w:rPr>
          <w:rFonts w:ascii="Calibri" w:eastAsia="Calibri" w:hAnsi="Calibri" w:cs="Calibri"/>
          <w:b/>
          <w:sz w:val="24"/>
        </w:rPr>
        <w:t>hases of the electrocardiogram (ECG/EKG).</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The cardiac conduction system is a group of specialized cardiac muscle cells in the walls of the heart that send electrical impulses to the heart muscle causing it to contract. The main components of the cardiac co</w:t>
      </w:r>
      <w:r>
        <w:rPr>
          <w:rFonts w:ascii="Calibri" w:eastAsia="Calibri" w:hAnsi="Calibri" w:cs="Calibri"/>
          <w:sz w:val="24"/>
        </w:rPr>
        <w:t xml:space="preserve">nduction system are the sinoatrial (SA) node, atrioventricular (AV) node, bundle of His, bundle branches, and Purkinje fibers. </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The SA node, which is the anatomical pacemaker starts the sequence by causing the atrial muscles to contract. From there, the si</w:t>
      </w:r>
      <w:r>
        <w:rPr>
          <w:rFonts w:ascii="Calibri" w:eastAsia="Calibri" w:hAnsi="Calibri" w:cs="Calibri"/>
          <w:sz w:val="24"/>
        </w:rPr>
        <w:t>gnal travels rapidly through the right atrium to the AV node, through the bundle of His, down the bundle branches, and through the Purkinje fibers, causing the ventricles to contract. The Purkinje ﬁbers rapidly conduct the action potential from the apex of</w:t>
      </w:r>
      <w:r>
        <w:rPr>
          <w:rFonts w:ascii="Calibri" w:eastAsia="Calibri" w:hAnsi="Calibri" w:cs="Calibri"/>
          <w:sz w:val="24"/>
        </w:rPr>
        <w:t xml:space="preserve"> the heart upward to the ventricular myocardium. </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 xml:space="preserve">Then the ventricles contract, pushing the blood out through the semilunar valves. There is also a fibrous skeleton. This is connective tissue within the heart wall that form these </w:t>
      </w:r>
      <w:r>
        <w:rPr>
          <w:rFonts w:ascii="Calibri" w:eastAsia="Calibri" w:hAnsi="Calibri" w:cs="Calibri"/>
          <w:sz w:val="24"/>
        </w:rPr>
        <w:lastRenderedPageBreak/>
        <w:t>sort of handcuffs around t</w:t>
      </w:r>
      <w:r>
        <w:rPr>
          <w:rFonts w:ascii="Calibri" w:eastAsia="Calibri" w:hAnsi="Calibri" w:cs="Calibri"/>
          <w:sz w:val="24"/>
        </w:rPr>
        <w:t xml:space="preserve">he valves maintaining their position. It also protects against electrical activity going directly from the atria to the ventricles all at once. </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We want to have that pause in place because we want the atria to fill the ventricle with blood before contracti</w:t>
      </w:r>
      <w:r>
        <w:rPr>
          <w:rFonts w:ascii="Calibri" w:eastAsia="Calibri" w:hAnsi="Calibri" w:cs="Calibri"/>
          <w:sz w:val="24"/>
        </w:rPr>
        <w:t>ng.</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This whole system creates an electrical current that can be seen on a graph called an electrocardiogram (EKG or ECG for short). An electrocardiogram monitors the cardiac conduction system’s electrical activity in the heart. The ECG is also used by doct</w:t>
      </w:r>
      <w:r>
        <w:rPr>
          <w:rFonts w:ascii="Calibri" w:eastAsia="Calibri" w:hAnsi="Calibri" w:cs="Calibri"/>
          <w:sz w:val="24"/>
        </w:rPr>
        <w:t>ors to test for irregularities in how the heart functions. An ECG allows us to see the action potentials produced by all the heart muscle fibres. The waves will tell you how well your heart is functioning. If there are changes in the ECG such as changes in</w:t>
      </w:r>
      <w:r>
        <w:rPr>
          <w:rFonts w:ascii="Calibri" w:eastAsia="Calibri" w:hAnsi="Calibri" w:cs="Calibri"/>
          <w:sz w:val="24"/>
        </w:rPr>
        <w:t xml:space="preserve"> distance between the waves this could indicate a problem with the heart.</w:t>
      </w:r>
    </w:p>
    <w:p w:rsidR="00C764EA" w:rsidRDefault="001979EF">
      <w:pPr>
        <w:numPr>
          <w:ilvl w:val="0"/>
          <w:numId w:val="46"/>
        </w:numPr>
        <w:ind w:hanging="359"/>
        <w:contextualSpacing/>
        <w:rPr>
          <w:rFonts w:ascii="Calibri" w:eastAsia="Calibri" w:hAnsi="Calibri" w:cs="Calibri"/>
          <w:sz w:val="24"/>
        </w:rPr>
      </w:pPr>
      <w:r>
        <w:rPr>
          <w:rFonts w:ascii="Calibri" w:eastAsia="Calibri" w:hAnsi="Calibri" w:cs="Calibri"/>
          <w:sz w:val="24"/>
        </w:rPr>
        <w:t xml:space="preserve"> The first phase of the electrocardiogram is the P wave. This shows us the rapid depolarization of the atrial contractile fibres. Absence of P waves can indicate rapid firing of elec</w:t>
      </w:r>
      <w:r>
        <w:rPr>
          <w:rFonts w:ascii="Calibri" w:eastAsia="Calibri" w:hAnsi="Calibri" w:cs="Calibri"/>
          <w:sz w:val="24"/>
        </w:rPr>
        <w:t>trical signals and arrhythmia. It can also be caused by a sinus arrest and a sinoatrial block. Next, we have the QRS complex. Once the electrical conduction has gone from the AV node, it goes down into the bundle of His, down to the fibers, &amp; now the ventr</w:t>
      </w:r>
      <w:r>
        <w:rPr>
          <w:rFonts w:ascii="Calibri" w:eastAsia="Calibri" w:hAnsi="Calibri" w:cs="Calibri"/>
          <w:sz w:val="24"/>
        </w:rPr>
        <w:t>icles will depolarize. If there is absence in the QRS complex, then that means the heart’s main pumps, the ventricles, are not functioning and this would lead to death. Next we have the T waves, and this shows the repolarization of the ventricles. Abnormal</w:t>
      </w:r>
      <w:r>
        <w:rPr>
          <w:rFonts w:ascii="Calibri" w:eastAsia="Calibri" w:hAnsi="Calibri" w:cs="Calibri"/>
          <w:sz w:val="24"/>
        </w:rPr>
        <w:t xml:space="preserve"> T wave changes can indicate problems such as ischemia, where the heart is not receiving sufficient blood supply.</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6. Stroke volume is influenced by three main factors including preload. What is</w:t>
      </w:r>
    </w:p>
    <w:p w:rsidR="00C764EA" w:rsidRDefault="001979EF">
      <w:r>
        <w:rPr>
          <w:rFonts w:ascii="Calibri" w:eastAsia="Calibri" w:hAnsi="Calibri" w:cs="Calibri"/>
          <w:b/>
          <w:sz w:val="24"/>
        </w:rPr>
        <w:t>preload and how does it influence stroke volume? What is the</w:t>
      </w:r>
      <w:r>
        <w:rPr>
          <w:rFonts w:ascii="Calibri" w:eastAsia="Calibri" w:hAnsi="Calibri" w:cs="Calibri"/>
          <w:b/>
          <w:sz w:val="24"/>
        </w:rPr>
        <w:t xml:space="preserve"> Frank-Starling</w:t>
      </w:r>
    </w:p>
    <w:p w:rsidR="00C764EA" w:rsidRDefault="001979EF">
      <w:r>
        <w:rPr>
          <w:rFonts w:ascii="Calibri" w:eastAsia="Calibri" w:hAnsi="Calibri" w:cs="Calibri"/>
          <w:b/>
          <w:sz w:val="24"/>
        </w:rPr>
        <w:t>Law of the heart and how does it relate to preload? What factors affect preload?</w:t>
      </w:r>
    </w:p>
    <w:p w:rsidR="00C764EA" w:rsidRDefault="001979EF">
      <w:r>
        <w:rPr>
          <w:rFonts w:ascii="Calibri" w:eastAsia="Calibri" w:hAnsi="Calibri" w:cs="Calibri"/>
          <w:b/>
          <w:sz w:val="24"/>
        </w:rPr>
        <w:t>(provide examples of factors that both increase and decrease preload)</w:t>
      </w:r>
    </w:p>
    <w:p w:rsidR="00C764EA" w:rsidRDefault="001979EF">
      <w:pPr>
        <w:numPr>
          <w:ilvl w:val="0"/>
          <w:numId w:val="54"/>
        </w:numPr>
        <w:ind w:hanging="359"/>
        <w:contextualSpacing/>
        <w:rPr>
          <w:rFonts w:ascii="Calibri" w:eastAsia="Calibri" w:hAnsi="Calibri" w:cs="Calibri"/>
          <w:sz w:val="24"/>
        </w:rPr>
      </w:pPr>
      <w:r>
        <w:rPr>
          <w:rFonts w:ascii="Calibri" w:eastAsia="Calibri" w:hAnsi="Calibri" w:cs="Calibri"/>
          <w:b/>
          <w:sz w:val="24"/>
        </w:rPr>
        <w:t xml:space="preserve"> Preload </w:t>
      </w:r>
      <w:r>
        <w:rPr>
          <w:rFonts w:ascii="Calibri" w:eastAsia="Calibri" w:hAnsi="Calibri" w:cs="Calibri"/>
          <w:sz w:val="24"/>
        </w:rPr>
        <w:t>is the degree of stretch on the heart (how much blood fills the ventricle) befor</w:t>
      </w:r>
      <w:r>
        <w:rPr>
          <w:rFonts w:ascii="Calibri" w:eastAsia="Calibri" w:hAnsi="Calibri" w:cs="Calibri"/>
          <w:sz w:val="24"/>
        </w:rPr>
        <w:t>e it contracts.</w:t>
      </w:r>
    </w:p>
    <w:p w:rsidR="00C764EA" w:rsidRDefault="001979EF">
      <w:pPr>
        <w:numPr>
          <w:ilvl w:val="0"/>
          <w:numId w:val="54"/>
        </w:numPr>
        <w:ind w:hanging="359"/>
        <w:contextualSpacing/>
        <w:rPr>
          <w:rFonts w:ascii="Calibri" w:eastAsia="Calibri" w:hAnsi="Calibri" w:cs="Calibri"/>
          <w:sz w:val="24"/>
        </w:rPr>
      </w:pPr>
      <w:r>
        <w:rPr>
          <w:rFonts w:ascii="Calibri" w:eastAsia="Calibri" w:hAnsi="Calibri" w:cs="Calibri"/>
          <w:b/>
          <w:sz w:val="24"/>
        </w:rPr>
        <w:t>Stroke volume</w:t>
      </w:r>
      <w:r>
        <w:rPr>
          <w:rFonts w:ascii="Calibri" w:eastAsia="Calibri" w:hAnsi="Calibri" w:cs="Calibri"/>
          <w:sz w:val="24"/>
        </w:rPr>
        <w:t xml:space="preserve"> is intrinsically controlled by preload.  An increase in the volume/speed of venous return will increase preload and through Frank-Starling law of the heart, will increase stroke volume.  Decreased venous return has the opposit</w:t>
      </w:r>
      <w:r>
        <w:rPr>
          <w:rFonts w:ascii="Calibri" w:eastAsia="Calibri" w:hAnsi="Calibri" w:cs="Calibri"/>
          <w:sz w:val="24"/>
        </w:rPr>
        <w:t>e effect, causing a reduction in stroke volume.</w:t>
      </w:r>
    </w:p>
    <w:p w:rsidR="00C764EA" w:rsidRDefault="001979EF">
      <w:pPr>
        <w:ind w:left="720"/>
      </w:pPr>
      <w:r>
        <w:rPr>
          <w:rFonts w:ascii="Calibri" w:eastAsia="Calibri" w:hAnsi="Calibri" w:cs="Calibri"/>
          <w:sz w:val="24"/>
        </w:rPr>
        <w:t>What is the Frank-Starling Law of the heart and how does it relate to preload?</w:t>
      </w:r>
    </w:p>
    <w:p w:rsidR="00C764EA" w:rsidRDefault="001979EF">
      <w:pPr>
        <w:ind w:left="720"/>
      </w:pPr>
      <w:r>
        <w:rPr>
          <w:rFonts w:ascii="Calibri" w:eastAsia="Calibri" w:hAnsi="Calibri" w:cs="Calibri"/>
          <w:b/>
          <w:sz w:val="24"/>
        </w:rPr>
        <w:t>Frank-Starling Law:</w:t>
      </w:r>
      <w:r>
        <w:rPr>
          <w:rFonts w:ascii="Calibri" w:eastAsia="Calibri" w:hAnsi="Calibri" w:cs="Calibri"/>
          <w:sz w:val="24"/>
        </w:rPr>
        <w:t xml:space="preserve"> The relationship between preload stretch and stroke volume.  The greater the preload the greater the stretch,</w:t>
      </w:r>
      <w:r>
        <w:rPr>
          <w:rFonts w:ascii="Calibri" w:eastAsia="Calibri" w:hAnsi="Calibri" w:cs="Calibri"/>
          <w:sz w:val="24"/>
        </w:rPr>
        <w:t xml:space="preserve"> resulting in a greater contractile force and a larger stroke volume.</w:t>
      </w:r>
    </w:p>
    <w:p w:rsidR="00C764EA" w:rsidRDefault="001979EF">
      <w:pPr>
        <w:numPr>
          <w:ilvl w:val="0"/>
          <w:numId w:val="6"/>
        </w:numPr>
        <w:ind w:hanging="359"/>
        <w:contextualSpacing/>
        <w:rPr>
          <w:rFonts w:ascii="Calibri" w:eastAsia="Calibri" w:hAnsi="Calibri" w:cs="Calibri"/>
          <w:sz w:val="24"/>
        </w:rPr>
      </w:pPr>
      <w:r>
        <w:rPr>
          <w:rFonts w:ascii="Calibri" w:eastAsia="Calibri" w:hAnsi="Calibri" w:cs="Calibri"/>
          <w:sz w:val="24"/>
        </w:rPr>
        <w:t>The volume of the heart at end diastole is related to the filling pressure of the heart (preload) which is determined by the left atrial pressure (LAP).</w:t>
      </w:r>
    </w:p>
    <w:p w:rsidR="00C764EA" w:rsidRDefault="001979EF">
      <w:r>
        <w:rPr>
          <w:rFonts w:ascii="Calibri" w:eastAsia="Calibri" w:hAnsi="Calibri" w:cs="Calibri"/>
          <w:sz w:val="24"/>
        </w:rPr>
        <w:lastRenderedPageBreak/>
        <w:br/>
      </w:r>
      <w:r>
        <w:rPr>
          <w:rFonts w:ascii="Calibri" w:eastAsia="Calibri" w:hAnsi="Calibri" w:cs="Calibri"/>
          <w:sz w:val="24"/>
        </w:rPr>
        <w:t>What factors affect preload? (Provide examples of factors that both increase and decrease preload</w:t>
      </w:r>
    </w:p>
    <w:p w:rsidR="00C764EA" w:rsidRDefault="00C764EA"/>
    <w:p w:rsidR="00C764EA" w:rsidRDefault="001979EF">
      <w:pPr>
        <w:numPr>
          <w:ilvl w:val="0"/>
          <w:numId w:val="22"/>
        </w:numPr>
        <w:ind w:hanging="359"/>
        <w:contextualSpacing/>
        <w:rPr>
          <w:rFonts w:ascii="Calibri" w:eastAsia="Calibri" w:hAnsi="Calibri" w:cs="Calibri"/>
          <w:sz w:val="24"/>
        </w:rPr>
      </w:pPr>
      <w:r>
        <w:rPr>
          <w:rFonts w:ascii="Calibri" w:eastAsia="Calibri" w:hAnsi="Calibri" w:cs="Calibri"/>
          <w:sz w:val="24"/>
        </w:rPr>
        <w:t>The factors that affect preload are:</w:t>
      </w:r>
    </w:p>
    <w:p w:rsidR="00C764EA" w:rsidRDefault="00C764EA"/>
    <w:tbl>
      <w:tblPr>
        <w:tblW w:w="8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0"/>
        <w:gridCol w:w="2975"/>
        <w:gridCol w:w="3020"/>
      </w:tblGrid>
      <w:tr w:rsidR="00C764EA">
        <w:tc>
          <w:tcPr>
            <w:tcW w:w="2960" w:type="dxa"/>
            <w:shd w:val="clear" w:color="auto" w:fill="FFFFFF"/>
            <w:tcMar>
              <w:top w:w="100" w:type="dxa"/>
              <w:left w:w="100" w:type="dxa"/>
              <w:bottom w:w="100" w:type="dxa"/>
              <w:right w:w="100" w:type="dxa"/>
            </w:tcMar>
          </w:tcPr>
          <w:p w:rsidR="00C764EA" w:rsidRDefault="001979EF">
            <w:r>
              <w:rPr>
                <w:rFonts w:ascii="Calibri" w:eastAsia="Calibri" w:hAnsi="Calibri" w:cs="Calibri"/>
                <w:sz w:val="24"/>
                <w:highlight w:val="white"/>
              </w:rPr>
              <w:t>Factor</w:t>
            </w:r>
          </w:p>
        </w:tc>
        <w:tc>
          <w:tcPr>
            <w:tcW w:w="2975" w:type="dxa"/>
            <w:shd w:val="clear" w:color="auto" w:fill="FFFFFF"/>
            <w:tcMar>
              <w:top w:w="100" w:type="dxa"/>
              <w:left w:w="100" w:type="dxa"/>
              <w:bottom w:w="100" w:type="dxa"/>
              <w:right w:w="100" w:type="dxa"/>
            </w:tcMar>
          </w:tcPr>
          <w:p w:rsidR="00C764EA" w:rsidRDefault="001979EF">
            <w:r>
              <w:rPr>
                <w:rFonts w:ascii="Calibri" w:eastAsia="Calibri" w:hAnsi="Calibri" w:cs="Calibri"/>
                <w:sz w:val="24"/>
                <w:highlight w:val="white"/>
              </w:rPr>
              <w:t>Increased</w:t>
            </w:r>
          </w:p>
        </w:tc>
        <w:tc>
          <w:tcPr>
            <w:tcW w:w="3020" w:type="dxa"/>
            <w:shd w:val="clear" w:color="auto" w:fill="FFFFFF"/>
            <w:tcMar>
              <w:top w:w="100" w:type="dxa"/>
              <w:left w:w="100" w:type="dxa"/>
              <w:bottom w:w="100" w:type="dxa"/>
              <w:right w:w="100" w:type="dxa"/>
            </w:tcMar>
          </w:tcPr>
          <w:p w:rsidR="00C764EA" w:rsidRDefault="001979EF">
            <w:r>
              <w:rPr>
                <w:rFonts w:ascii="Calibri" w:eastAsia="Calibri" w:hAnsi="Calibri" w:cs="Calibri"/>
                <w:sz w:val="24"/>
                <w:highlight w:val="white"/>
              </w:rPr>
              <w:t>Decreased</w:t>
            </w:r>
          </w:p>
        </w:tc>
      </w:tr>
      <w:tr w:rsidR="00C764EA">
        <w:tc>
          <w:tcPr>
            <w:tcW w:w="2960" w:type="dxa"/>
            <w:shd w:val="clear" w:color="auto" w:fill="CCCCCC"/>
            <w:tcMar>
              <w:top w:w="100" w:type="dxa"/>
              <w:left w:w="100" w:type="dxa"/>
              <w:bottom w:w="100" w:type="dxa"/>
              <w:right w:w="100" w:type="dxa"/>
            </w:tcMar>
          </w:tcPr>
          <w:p w:rsidR="00C764EA" w:rsidRDefault="001979EF">
            <w:r>
              <w:rPr>
                <w:rFonts w:ascii="Calibri" w:eastAsia="Calibri" w:hAnsi="Calibri" w:cs="Calibri"/>
                <w:sz w:val="24"/>
                <w:shd w:val="clear" w:color="auto" w:fill="CCCCCC"/>
              </w:rPr>
              <w:t>Duration of ventricular diastole</w:t>
            </w:r>
          </w:p>
        </w:tc>
        <w:tc>
          <w:tcPr>
            <w:tcW w:w="2975" w:type="dxa"/>
            <w:shd w:val="clear" w:color="auto" w:fill="CCCCCC"/>
            <w:tcMar>
              <w:top w:w="100" w:type="dxa"/>
              <w:left w:w="100" w:type="dxa"/>
              <w:bottom w:w="100" w:type="dxa"/>
              <w:right w:w="100" w:type="dxa"/>
            </w:tcMar>
          </w:tcPr>
          <w:p w:rsidR="00C764EA" w:rsidRDefault="001979EF">
            <w:r>
              <w:rPr>
                <w:rFonts w:ascii="Calibri" w:eastAsia="Calibri" w:hAnsi="Calibri" w:cs="Calibri"/>
                <w:sz w:val="24"/>
                <w:shd w:val="clear" w:color="auto" w:fill="CCCCCC"/>
              </w:rPr>
              <w:t>Slow heart rate (&lt;70 bpm)</w:t>
            </w:r>
          </w:p>
        </w:tc>
        <w:tc>
          <w:tcPr>
            <w:tcW w:w="3020" w:type="dxa"/>
            <w:shd w:val="clear" w:color="auto" w:fill="CCCCCC"/>
            <w:tcMar>
              <w:top w:w="100" w:type="dxa"/>
              <w:left w:w="100" w:type="dxa"/>
              <w:bottom w:w="100" w:type="dxa"/>
              <w:right w:w="100" w:type="dxa"/>
            </w:tcMar>
          </w:tcPr>
          <w:p w:rsidR="00C764EA" w:rsidRDefault="001979EF">
            <w:r>
              <w:rPr>
                <w:rFonts w:ascii="Calibri" w:eastAsia="Calibri" w:hAnsi="Calibri" w:cs="Calibri"/>
                <w:sz w:val="24"/>
                <w:shd w:val="clear" w:color="auto" w:fill="CCCCCC"/>
              </w:rPr>
              <w:t>Extremely rapid heart rate (&gt;</w:t>
            </w:r>
            <w:r>
              <w:rPr>
                <w:rFonts w:ascii="Calibri" w:eastAsia="Calibri" w:hAnsi="Calibri" w:cs="Calibri"/>
                <w:sz w:val="24"/>
                <w:shd w:val="clear" w:color="auto" w:fill="CCCCCC"/>
              </w:rPr>
              <w:t>160 bpm)</w:t>
            </w:r>
          </w:p>
        </w:tc>
      </w:tr>
      <w:tr w:rsidR="00C764EA">
        <w:tc>
          <w:tcPr>
            <w:tcW w:w="2960" w:type="dxa"/>
            <w:tcMar>
              <w:top w:w="100" w:type="dxa"/>
              <w:left w:w="100" w:type="dxa"/>
              <w:bottom w:w="100" w:type="dxa"/>
              <w:right w:w="100" w:type="dxa"/>
            </w:tcMar>
          </w:tcPr>
          <w:p w:rsidR="00C764EA" w:rsidRDefault="001979EF">
            <w:r>
              <w:rPr>
                <w:rFonts w:ascii="Calibri" w:eastAsia="Calibri" w:hAnsi="Calibri" w:cs="Calibri"/>
                <w:sz w:val="24"/>
              </w:rPr>
              <w:t>Venous return</w:t>
            </w:r>
          </w:p>
        </w:tc>
        <w:tc>
          <w:tcPr>
            <w:tcW w:w="2975" w:type="dxa"/>
            <w:tcMar>
              <w:top w:w="100" w:type="dxa"/>
              <w:left w:w="100" w:type="dxa"/>
              <w:bottom w:w="100" w:type="dxa"/>
              <w:right w:w="100" w:type="dxa"/>
            </w:tcMar>
          </w:tcPr>
          <w:p w:rsidR="00C764EA" w:rsidRDefault="001979EF">
            <w:r>
              <w:rPr>
                <w:rFonts w:ascii="Calibri" w:eastAsia="Calibri" w:hAnsi="Calibri" w:cs="Calibri"/>
                <w:sz w:val="24"/>
              </w:rPr>
              <w:t>Increase in venous return (e.g. exercise)</w:t>
            </w:r>
          </w:p>
        </w:tc>
        <w:tc>
          <w:tcPr>
            <w:tcW w:w="3020" w:type="dxa"/>
            <w:tcMar>
              <w:top w:w="100" w:type="dxa"/>
              <w:left w:w="100" w:type="dxa"/>
              <w:bottom w:w="100" w:type="dxa"/>
              <w:right w:w="100" w:type="dxa"/>
            </w:tcMar>
          </w:tcPr>
          <w:p w:rsidR="00C764EA" w:rsidRDefault="001979EF">
            <w:r>
              <w:rPr>
                <w:rFonts w:ascii="Calibri" w:eastAsia="Calibri" w:hAnsi="Calibri" w:cs="Calibri"/>
                <w:sz w:val="24"/>
              </w:rPr>
              <w:t>Low venous return (e.g. hemorrhage, dehydration)</w:t>
            </w:r>
          </w:p>
        </w:tc>
      </w:tr>
    </w:tbl>
    <w:p w:rsidR="00C764EA" w:rsidRDefault="00C764EA"/>
    <w:p w:rsidR="00C764EA" w:rsidRDefault="001979EF">
      <w:r>
        <w:rPr>
          <w:rFonts w:ascii="Calibri" w:eastAsia="Calibri" w:hAnsi="Calibri" w:cs="Calibri"/>
          <w:b/>
          <w:sz w:val="24"/>
        </w:rPr>
        <w:t>7. You have managed to sleep through your alarm clock again. Unfortunately today is no ordinary day… you have an exam to write in less than 20-minutes! As the gravity of the situation registers with your waking cortex you suddenly leap out of bed as if you</w:t>
      </w:r>
      <w:r>
        <w:rPr>
          <w:rFonts w:ascii="Calibri" w:eastAsia="Calibri" w:hAnsi="Calibri" w:cs="Calibri"/>
          <w:b/>
          <w:sz w:val="24"/>
        </w:rPr>
        <w:t>r sheets were on fire! As you stand there frantically planning your next move, you realize that your heart is racing. Describe the cardiovascular</w:t>
      </w:r>
    </w:p>
    <w:p w:rsidR="00C764EA" w:rsidRDefault="001979EF">
      <w:r>
        <w:rPr>
          <w:rFonts w:ascii="Calibri" w:eastAsia="Calibri" w:hAnsi="Calibri" w:cs="Calibri"/>
          <w:b/>
          <w:sz w:val="24"/>
        </w:rPr>
        <w:t>reflex that is responsible for ensuring that adequate blood flow (pressure)</w:t>
      </w:r>
    </w:p>
    <w:p w:rsidR="00C764EA" w:rsidRDefault="001979EF">
      <w:r>
        <w:rPr>
          <w:rFonts w:ascii="Calibri" w:eastAsia="Calibri" w:hAnsi="Calibri" w:cs="Calibri"/>
          <w:b/>
          <w:sz w:val="24"/>
        </w:rPr>
        <w:t>reaches your brain as you make the</w:t>
      </w:r>
      <w:r>
        <w:rPr>
          <w:rFonts w:ascii="Calibri" w:eastAsia="Calibri" w:hAnsi="Calibri" w:cs="Calibri"/>
          <w:b/>
          <w:sz w:val="24"/>
        </w:rPr>
        <w:t xml:space="preserve"> change from a prone to a standing position.</w:t>
      </w:r>
    </w:p>
    <w:p w:rsidR="00C764EA" w:rsidRDefault="001979EF">
      <w:r>
        <w:rPr>
          <w:rFonts w:ascii="Calibri" w:eastAsia="Calibri" w:hAnsi="Calibri" w:cs="Calibri"/>
          <w:b/>
          <w:sz w:val="24"/>
        </w:rPr>
        <w:t>In doing so, indicate which structures serve as detector (sensor), control center</w:t>
      </w:r>
    </w:p>
    <w:p w:rsidR="00C764EA" w:rsidRDefault="001979EF">
      <w:r>
        <w:rPr>
          <w:rFonts w:ascii="Calibri" w:eastAsia="Calibri" w:hAnsi="Calibri" w:cs="Calibri"/>
          <w:b/>
          <w:sz w:val="24"/>
        </w:rPr>
        <w:t>and effector in this feedback loop. Which cardiovascular parameters are altered</w:t>
      </w:r>
    </w:p>
    <w:p w:rsidR="00C764EA" w:rsidRDefault="001979EF">
      <w:r>
        <w:rPr>
          <w:rFonts w:ascii="Calibri" w:eastAsia="Calibri" w:hAnsi="Calibri" w:cs="Calibri"/>
          <w:b/>
          <w:sz w:val="24"/>
        </w:rPr>
        <w:t>by this feedback loop (and in what direction) to help ensure that BP - and hence</w:t>
      </w:r>
    </w:p>
    <w:p w:rsidR="00C764EA" w:rsidRDefault="001979EF">
      <w:r>
        <w:rPr>
          <w:rFonts w:ascii="Calibri" w:eastAsia="Calibri" w:hAnsi="Calibri" w:cs="Calibri"/>
          <w:b/>
          <w:sz w:val="24"/>
        </w:rPr>
        <w:t>blood flow to the brain – is maintained?</w:t>
      </w:r>
    </w:p>
    <w:p w:rsidR="00C764EA" w:rsidRDefault="001979EF">
      <w:pPr>
        <w:spacing w:after="200"/>
      </w:pPr>
      <w:r>
        <w:rPr>
          <w:rFonts w:ascii="Calibri" w:eastAsia="Calibri" w:hAnsi="Calibri" w:cs="Calibri"/>
          <w:b/>
          <w:sz w:val="24"/>
        </w:rPr>
        <w:t>From Sitting &gt; Standing</w:t>
      </w:r>
    </w:p>
    <w:p w:rsidR="00C764EA" w:rsidRDefault="001979EF">
      <w:pPr>
        <w:numPr>
          <w:ilvl w:val="0"/>
          <w:numId w:val="37"/>
        </w:numPr>
        <w:ind w:hanging="359"/>
        <w:contextualSpacing/>
        <w:rPr>
          <w:rFonts w:ascii="Calibri" w:eastAsia="Calibri" w:hAnsi="Calibri" w:cs="Calibri"/>
          <w:b/>
          <w:sz w:val="24"/>
        </w:rPr>
      </w:pPr>
      <w:r>
        <w:rPr>
          <w:rFonts w:ascii="Calibri" w:eastAsia="Calibri" w:hAnsi="Calibri" w:cs="Calibri"/>
          <w:sz w:val="24"/>
        </w:rPr>
        <w:t>As the person stands, gravity acts on the vascular volume so that blood accumulates in the lower extremities.</w:t>
      </w:r>
    </w:p>
    <w:p w:rsidR="00C764EA" w:rsidRDefault="001979EF">
      <w:pPr>
        <w:numPr>
          <w:ilvl w:val="0"/>
          <w:numId w:val="37"/>
        </w:numPr>
        <w:ind w:hanging="359"/>
        <w:contextualSpacing/>
        <w:rPr>
          <w:rFonts w:ascii="Calibri" w:eastAsia="Calibri" w:hAnsi="Calibri" w:cs="Calibri"/>
          <w:b/>
          <w:sz w:val="24"/>
        </w:rPr>
      </w:pPr>
      <w:r>
        <w:rPr>
          <w:rFonts w:ascii="Calibri" w:eastAsia="Calibri" w:hAnsi="Calibri" w:cs="Calibri"/>
          <w:sz w:val="24"/>
        </w:rPr>
        <w:t>When a person stands up,</w:t>
      </w:r>
      <w:hyperlink r:id="rId43">
        <w:r>
          <w:rPr>
            <w:rFonts w:ascii="Calibri" w:eastAsia="Calibri" w:hAnsi="Calibri" w:cs="Calibri"/>
            <w:sz w:val="24"/>
          </w:rPr>
          <w:t xml:space="preserve"> </w:t>
        </w:r>
      </w:hyperlink>
      <w:hyperlink r:id="rId44">
        <w:r>
          <w:rPr>
            <w:rFonts w:ascii="Calibri" w:eastAsia="Calibri" w:hAnsi="Calibri" w:cs="Calibri"/>
            <w:sz w:val="24"/>
            <w:u w:val="single"/>
          </w:rPr>
          <w:t>baroreceptor reflexes</w:t>
        </w:r>
      </w:hyperlink>
      <w:r>
        <w:rPr>
          <w:rFonts w:ascii="Calibri" w:eastAsia="Calibri" w:hAnsi="Calibri" w:cs="Calibri"/>
          <w:sz w:val="24"/>
        </w:rPr>
        <w:t xml:space="preserve"> are rapidly activated to restore arterial pressure so that me</w:t>
      </w:r>
      <w:r>
        <w:rPr>
          <w:rFonts w:ascii="Calibri" w:eastAsia="Calibri" w:hAnsi="Calibri" w:cs="Calibri"/>
          <w:sz w:val="24"/>
        </w:rPr>
        <w:t>an arterial pressure normally is not reduced by more than a few mmHg when a person is standing compared to lying down. However, in order to maintain this normal mean arterial pressure, the person who is standing upright has increased</w:t>
      </w:r>
      <w:hyperlink r:id="rId45">
        <w:r>
          <w:rPr>
            <w:rFonts w:ascii="Calibri" w:eastAsia="Calibri" w:hAnsi="Calibri" w:cs="Calibri"/>
            <w:sz w:val="24"/>
          </w:rPr>
          <w:t xml:space="preserve"> </w:t>
        </w:r>
      </w:hyperlink>
      <w:hyperlink r:id="rId46">
        <w:r>
          <w:rPr>
            <w:rFonts w:ascii="Calibri" w:eastAsia="Calibri" w:hAnsi="Calibri" w:cs="Calibri"/>
            <w:sz w:val="24"/>
            <w:u w:val="single"/>
          </w:rPr>
          <w:t>systemic vascular resistance</w:t>
        </w:r>
      </w:hyperlink>
      <w:r>
        <w:rPr>
          <w:rFonts w:ascii="Calibri" w:eastAsia="Calibri" w:hAnsi="Calibri" w:cs="Calibri"/>
          <w:sz w:val="24"/>
        </w:rPr>
        <w:t>, decreased</w:t>
      </w:r>
      <w:hyperlink r:id="rId47">
        <w:r>
          <w:rPr>
            <w:rFonts w:ascii="Calibri" w:eastAsia="Calibri" w:hAnsi="Calibri" w:cs="Calibri"/>
            <w:sz w:val="24"/>
          </w:rPr>
          <w:t xml:space="preserve"> </w:t>
        </w:r>
      </w:hyperlink>
      <w:hyperlink r:id="rId48">
        <w:r>
          <w:rPr>
            <w:rFonts w:ascii="Calibri" w:eastAsia="Calibri" w:hAnsi="Calibri" w:cs="Calibri"/>
            <w:sz w:val="24"/>
            <w:u w:val="single"/>
          </w:rPr>
          <w:t>venous compliance</w:t>
        </w:r>
      </w:hyperlink>
      <w:r>
        <w:rPr>
          <w:rFonts w:ascii="Calibri" w:eastAsia="Calibri" w:hAnsi="Calibri" w:cs="Calibri"/>
          <w:sz w:val="24"/>
        </w:rPr>
        <w:t>, decreased stroke volume (due to decreased</w:t>
      </w:r>
      <w:hyperlink r:id="rId49">
        <w:r>
          <w:rPr>
            <w:rFonts w:ascii="Calibri" w:eastAsia="Calibri" w:hAnsi="Calibri" w:cs="Calibri"/>
            <w:sz w:val="24"/>
          </w:rPr>
          <w:t xml:space="preserve"> </w:t>
        </w:r>
      </w:hyperlink>
      <w:hyperlink r:id="rId50">
        <w:r>
          <w:rPr>
            <w:rFonts w:ascii="Calibri" w:eastAsia="Calibri" w:hAnsi="Calibri" w:cs="Calibri"/>
            <w:sz w:val="24"/>
            <w:u w:val="single"/>
          </w:rPr>
          <w:t>preload</w:t>
        </w:r>
      </w:hyperlink>
      <w:r>
        <w:rPr>
          <w:rFonts w:ascii="Calibri" w:eastAsia="Calibri" w:hAnsi="Calibri" w:cs="Calibri"/>
          <w:sz w:val="24"/>
        </w:rPr>
        <w:t>), and increased heart rate</w:t>
      </w:r>
    </w:p>
    <w:p w:rsidR="00C764EA" w:rsidRDefault="001979EF">
      <w:pPr>
        <w:numPr>
          <w:ilvl w:val="0"/>
          <w:numId w:val="37"/>
        </w:numPr>
        <w:ind w:hanging="359"/>
        <w:contextualSpacing/>
        <w:rPr>
          <w:rFonts w:ascii="Calibri" w:eastAsia="Calibri" w:hAnsi="Calibri" w:cs="Calibri"/>
          <w:b/>
          <w:sz w:val="24"/>
        </w:rPr>
      </w:pPr>
      <w:r>
        <w:rPr>
          <w:rFonts w:ascii="Calibri" w:eastAsia="Calibri" w:hAnsi="Calibri" w:cs="Calibri"/>
          <w:sz w:val="24"/>
        </w:rPr>
        <w:t>Because venous</w:t>
      </w:r>
      <w:hyperlink r:id="rId51">
        <w:r>
          <w:rPr>
            <w:rFonts w:ascii="Calibri" w:eastAsia="Calibri" w:hAnsi="Calibri" w:cs="Calibri"/>
            <w:sz w:val="24"/>
          </w:rPr>
          <w:t xml:space="preserve"> </w:t>
        </w:r>
      </w:hyperlink>
      <w:hyperlink r:id="rId52">
        <w:r>
          <w:rPr>
            <w:rFonts w:ascii="Calibri" w:eastAsia="Calibri" w:hAnsi="Calibri" w:cs="Calibri"/>
            <w:sz w:val="24"/>
            <w:u w:val="single"/>
          </w:rPr>
          <w:t>compliance</w:t>
        </w:r>
      </w:hyperlink>
      <w:r>
        <w:rPr>
          <w:rFonts w:ascii="Calibri" w:eastAsia="Calibri" w:hAnsi="Calibri" w:cs="Calibri"/>
          <w:sz w:val="24"/>
        </w:rPr>
        <w:t xml:space="preserve"> is high and the veins readily expand with blood, most of the blood volume shift occurs in the veins. Therefore, venous volume and pressure becomes very high in the feet and lower limbs when standing.</w:t>
      </w:r>
    </w:p>
    <w:p w:rsidR="00C764EA" w:rsidRDefault="001979EF">
      <w:pPr>
        <w:numPr>
          <w:ilvl w:val="0"/>
          <w:numId w:val="37"/>
        </w:numPr>
        <w:ind w:hanging="359"/>
        <w:contextualSpacing/>
        <w:rPr>
          <w:rFonts w:ascii="Calibri" w:eastAsia="Calibri" w:hAnsi="Calibri" w:cs="Calibri"/>
          <w:b/>
          <w:sz w:val="24"/>
        </w:rPr>
      </w:pPr>
      <w:r>
        <w:rPr>
          <w:rFonts w:ascii="Calibri" w:eastAsia="Calibri" w:hAnsi="Calibri" w:cs="Calibri"/>
          <w:sz w:val="24"/>
        </w:rPr>
        <w:lastRenderedPageBreak/>
        <w:t>This shift in blood volume decreases thoracic venous bl</w:t>
      </w:r>
      <w:r>
        <w:rPr>
          <w:rFonts w:ascii="Calibri" w:eastAsia="Calibri" w:hAnsi="Calibri" w:cs="Calibri"/>
          <w:sz w:val="24"/>
        </w:rPr>
        <w:t>ood volume and therefore</w:t>
      </w:r>
      <w:hyperlink r:id="rId53">
        <w:r>
          <w:rPr>
            <w:rFonts w:ascii="Calibri" w:eastAsia="Calibri" w:hAnsi="Calibri" w:cs="Calibri"/>
            <w:sz w:val="24"/>
          </w:rPr>
          <w:t xml:space="preserve"> </w:t>
        </w:r>
      </w:hyperlink>
      <w:hyperlink r:id="rId54">
        <w:r>
          <w:rPr>
            <w:rFonts w:ascii="Calibri" w:eastAsia="Calibri" w:hAnsi="Calibri" w:cs="Calibri"/>
            <w:sz w:val="24"/>
            <w:u w:val="single"/>
          </w:rPr>
          <w:t>central venous pressure</w:t>
        </w:r>
      </w:hyperlink>
      <w:r>
        <w:rPr>
          <w:rFonts w:ascii="Calibri" w:eastAsia="Calibri" w:hAnsi="Calibri" w:cs="Calibri"/>
          <w:sz w:val="24"/>
        </w:rPr>
        <w:t xml:space="preserve"> decreases. This decreases right ventricular filling pressur</w:t>
      </w:r>
      <w:r>
        <w:rPr>
          <w:rFonts w:ascii="Calibri" w:eastAsia="Calibri" w:hAnsi="Calibri" w:cs="Calibri"/>
          <w:sz w:val="24"/>
        </w:rPr>
        <w:t>e (</w:t>
      </w:r>
      <w:hyperlink r:id="rId55">
        <w:r>
          <w:rPr>
            <w:rFonts w:ascii="Calibri" w:eastAsia="Calibri" w:hAnsi="Calibri" w:cs="Calibri"/>
            <w:sz w:val="24"/>
            <w:u w:val="single"/>
          </w:rPr>
          <w:t>preload</w:t>
        </w:r>
      </w:hyperlink>
      <w:r>
        <w:rPr>
          <w:rFonts w:ascii="Calibri" w:eastAsia="Calibri" w:hAnsi="Calibri" w:cs="Calibri"/>
          <w:sz w:val="24"/>
        </w:rPr>
        <w:t>), leading to a decline in stroke volume by the</w:t>
      </w:r>
      <w:hyperlink r:id="rId56">
        <w:r>
          <w:rPr>
            <w:rFonts w:ascii="Calibri" w:eastAsia="Calibri" w:hAnsi="Calibri" w:cs="Calibri"/>
            <w:sz w:val="24"/>
          </w:rPr>
          <w:t xml:space="preserve"> </w:t>
        </w:r>
      </w:hyperlink>
      <w:hyperlink r:id="rId57">
        <w:r>
          <w:rPr>
            <w:rFonts w:ascii="Calibri" w:eastAsia="Calibri" w:hAnsi="Calibri" w:cs="Calibri"/>
            <w:sz w:val="24"/>
            <w:u w:val="single"/>
          </w:rPr>
          <w:t>Frank-Starling mechanism</w:t>
        </w:r>
      </w:hyperlink>
      <w:r>
        <w:rPr>
          <w:rFonts w:ascii="Calibri" w:eastAsia="Calibri" w:hAnsi="Calibri" w:cs="Calibri"/>
          <w:sz w:val="24"/>
        </w:rPr>
        <w:t>.</w:t>
      </w:r>
    </w:p>
    <w:p w:rsidR="00C764EA" w:rsidRDefault="001979EF">
      <w:pPr>
        <w:numPr>
          <w:ilvl w:val="0"/>
          <w:numId w:val="37"/>
        </w:numPr>
        <w:spacing w:after="200"/>
        <w:ind w:hanging="359"/>
        <w:contextualSpacing/>
        <w:rPr>
          <w:rFonts w:ascii="Calibri" w:eastAsia="Calibri" w:hAnsi="Calibri" w:cs="Calibri"/>
          <w:b/>
          <w:sz w:val="24"/>
        </w:rPr>
      </w:pPr>
      <w:r>
        <w:rPr>
          <w:rFonts w:ascii="Calibri" w:eastAsia="Calibri" w:hAnsi="Calibri" w:cs="Calibri"/>
          <w:sz w:val="24"/>
        </w:rPr>
        <w:t xml:space="preserve"> Left ventricular stroke volume also falls because of reduced pulmonary venous return (decreased left ventricular preload). This causes cardiac output and arterial blood pressure to fall</w:t>
      </w:r>
    </w:p>
    <w:p w:rsidR="00C764EA" w:rsidRDefault="001979EF">
      <w:pPr>
        <w:spacing w:after="200"/>
      </w:pPr>
      <w:r>
        <w:rPr>
          <w:rFonts w:ascii="Calibri" w:eastAsia="Calibri" w:hAnsi="Calibri" w:cs="Calibri"/>
          <w:b/>
          <w:sz w:val="24"/>
        </w:rPr>
        <w:t>Negative Feed</w:t>
      </w:r>
      <w:r>
        <w:rPr>
          <w:rFonts w:ascii="Calibri" w:eastAsia="Calibri" w:hAnsi="Calibri" w:cs="Calibri"/>
          <w:b/>
          <w:sz w:val="24"/>
        </w:rPr>
        <w:t>back Loop</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b/>
          <w:sz w:val="24"/>
        </w:rPr>
        <w:t xml:space="preserve">Stimulus: </w:t>
      </w:r>
      <w:r>
        <w:rPr>
          <w:rFonts w:ascii="Calibri" w:eastAsia="Calibri" w:hAnsi="Calibri" w:cs="Calibri"/>
          <w:sz w:val="24"/>
        </w:rPr>
        <w:t>Blood pressure</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b/>
          <w:sz w:val="24"/>
        </w:rPr>
        <w:t>Sensor:</w:t>
      </w:r>
      <w:r>
        <w:rPr>
          <w:rFonts w:ascii="Calibri" w:eastAsia="Calibri" w:hAnsi="Calibri" w:cs="Calibri"/>
          <w:sz w:val="24"/>
        </w:rPr>
        <w:t xml:space="preserve"> Baroreceptors that sense the contraction of blood vessels and low blood pressure</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b/>
          <w:sz w:val="24"/>
        </w:rPr>
        <w:t>Integrating Center:</w:t>
      </w:r>
      <w:r>
        <w:rPr>
          <w:rFonts w:ascii="Calibri" w:eastAsia="Calibri" w:hAnsi="Calibri" w:cs="Calibri"/>
          <w:sz w:val="24"/>
        </w:rPr>
        <w:t xml:space="preserve"> Cardiac center of medulla sends fewer impulses</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b/>
          <w:sz w:val="24"/>
        </w:rPr>
        <w:t>Effectors:</w:t>
      </w:r>
      <w:r>
        <w:rPr>
          <w:rFonts w:ascii="Calibri" w:eastAsia="Calibri" w:hAnsi="Calibri" w:cs="Calibri"/>
          <w:sz w:val="24"/>
        </w:rPr>
        <w:t xml:space="preserve"> Decrease parasympathetic and increase sympathetic inpu</w:t>
      </w:r>
      <w:r>
        <w:rPr>
          <w:rFonts w:ascii="Calibri" w:eastAsia="Calibri" w:hAnsi="Calibri" w:cs="Calibri"/>
          <w:sz w:val="24"/>
        </w:rPr>
        <w:t>t</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b/>
          <w:sz w:val="24"/>
        </w:rPr>
        <w:t>Response:</w:t>
      </w:r>
      <w:r>
        <w:rPr>
          <w:rFonts w:ascii="Calibri" w:eastAsia="Calibri" w:hAnsi="Calibri" w:cs="Calibri"/>
          <w:sz w:val="24"/>
        </w:rPr>
        <w:t xml:space="preserve"> Increased heart rate, stroke volume, vasoconstriction &amp; ultimately raised BP</w:t>
      </w:r>
    </w:p>
    <w:p w:rsidR="00C764EA" w:rsidRDefault="001979EF">
      <w:pPr>
        <w:numPr>
          <w:ilvl w:val="0"/>
          <w:numId w:val="47"/>
        </w:numPr>
        <w:ind w:hanging="359"/>
        <w:contextualSpacing/>
        <w:rPr>
          <w:rFonts w:ascii="Calibri" w:eastAsia="Calibri" w:hAnsi="Calibri" w:cs="Calibri"/>
          <w:b/>
          <w:sz w:val="24"/>
        </w:rPr>
      </w:pPr>
      <w:r>
        <w:rPr>
          <w:rFonts w:ascii="Calibri" w:eastAsia="Calibri" w:hAnsi="Calibri" w:cs="Calibri"/>
          <w:sz w:val="24"/>
        </w:rPr>
        <w:t>The body quickly responds to the low blood volume and pressure by the following adjustments which all increase blood pressure:</w:t>
      </w:r>
    </w:p>
    <w:p w:rsidR="00C764EA" w:rsidRDefault="001979EF">
      <w:pPr>
        <w:numPr>
          <w:ilvl w:val="1"/>
          <w:numId w:val="47"/>
        </w:numPr>
        <w:ind w:hanging="359"/>
        <w:contextualSpacing/>
        <w:rPr>
          <w:rFonts w:ascii="Calibri" w:eastAsia="Calibri" w:hAnsi="Calibri" w:cs="Calibri"/>
        </w:rPr>
      </w:pPr>
      <w:r>
        <w:rPr>
          <w:rFonts w:ascii="Calibri" w:eastAsia="Calibri" w:hAnsi="Calibri" w:cs="Calibri"/>
          <w:sz w:val="24"/>
        </w:rPr>
        <w:t>The heart rate increases and the forcefu</w:t>
      </w:r>
      <w:r>
        <w:rPr>
          <w:rFonts w:ascii="Calibri" w:eastAsia="Calibri" w:hAnsi="Calibri" w:cs="Calibri"/>
          <w:sz w:val="24"/>
        </w:rPr>
        <w:t>lness of the heart's contractions increase, pumping more blood through the heart.</w:t>
      </w:r>
    </w:p>
    <w:p w:rsidR="00C764EA" w:rsidRDefault="001979EF">
      <w:pPr>
        <w:numPr>
          <w:ilvl w:val="1"/>
          <w:numId w:val="47"/>
        </w:numPr>
        <w:ind w:hanging="359"/>
        <w:contextualSpacing/>
        <w:rPr>
          <w:rFonts w:ascii="Calibri" w:eastAsia="Calibri" w:hAnsi="Calibri" w:cs="Calibri"/>
        </w:rPr>
      </w:pPr>
      <w:r>
        <w:rPr>
          <w:rFonts w:ascii="Calibri" w:eastAsia="Calibri" w:hAnsi="Calibri" w:cs="Calibri"/>
          <w:sz w:val="24"/>
        </w:rPr>
        <w:t>Veins narrow to return more blood to the heart for pumping</w:t>
      </w:r>
    </w:p>
    <w:p w:rsidR="00C764EA" w:rsidRDefault="001979EF">
      <w:pPr>
        <w:numPr>
          <w:ilvl w:val="1"/>
          <w:numId w:val="47"/>
        </w:numPr>
        <w:ind w:hanging="359"/>
        <w:contextualSpacing/>
        <w:rPr>
          <w:rFonts w:ascii="Calibri" w:eastAsia="Calibri" w:hAnsi="Calibri" w:cs="Calibri"/>
        </w:rPr>
      </w:pPr>
      <w:r>
        <w:rPr>
          <w:rFonts w:ascii="Calibri" w:eastAsia="Calibri" w:hAnsi="Calibri" w:cs="Calibri"/>
          <w:sz w:val="24"/>
        </w:rPr>
        <w:t>Blood flow to the kidneys decreases to reduce the formation of urine and thereby increases the volume of blood in t</w:t>
      </w:r>
      <w:r>
        <w:rPr>
          <w:rFonts w:ascii="Calibri" w:eastAsia="Calibri" w:hAnsi="Calibri" w:cs="Calibri"/>
          <w:sz w:val="24"/>
        </w:rPr>
        <w:t>he arteries and veins.</w:t>
      </w:r>
    </w:p>
    <w:p w:rsidR="00C764EA" w:rsidRDefault="001979EF">
      <w:pPr>
        <w:numPr>
          <w:ilvl w:val="1"/>
          <w:numId w:val="47"/>
        </w:numPr>
        <w:spacing w:after="200"/>
        <w:ind w:hanging="359"/>
        <w:contextualSpacing/>
        <w:rPr>
          <w:rFonts w:ascii="Calibri" w:eastAsia="Calibri" w:hAnsi="Calibri" w:cs="Calibri"/>
        </w:rPr>
      </w:pPr>
      <w:r>
        <w:rPr>
          <w:rFonts w:ascii="Calibri" w:eastAsia="Calibri" w:hAnsi="Calibri" w:cs="Calibri"/>
          <w:sz w:val="24"/>
        </w:rPr>
        <w:t>Arterioles narrow to increase resistance to blood flow.</w:t>
      </w:r>
      <w:r>
        <w:rPr>
          <w:noProof/>
        </w:rPr>
        <w:drawing>
          <wp:inline distT="114300" distB="114300" distL="114300" distR="114300">
            <wp:extent cx="4557713" cy="2314279"/>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8"/>
                    <a:srcRect/>
                    <a:stretch>
                      <a:fillRect/>
                    </a:stretch>
                  </pic:blipFill>
                  <pic:spPr>
                    <a:xfrm>
                      <a:off x="0" y="0"/>
                      <a:ext cx="4557713" cy="2314279"/>
                    </a:xfrm>
                    <a:prstGeom prst="rect">
                      <a:avLst/>
                    </a:prstGeom>
                    <a:ln/>
                  </pic:spPr>
                </pic:pic>
              </a:graphicData>
            </a:graphic>
          </wp:inline>
        </w:drawing>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8. With age, atherosclerotic plaques can build up on the inside of the arteries of the body. This may occasionally lead to stenosis (narrowing) of the renal arteries.</w:t>
      </w:r>
    </w:p>
    <w:p w:rsidR="00C764EA" w:rsidRDefault="001979EF">
      <w:r>
        <w:rPr>
          <w:rFonts w:ascii="Calibri" w:eastAsia="Calibri" w:hAnsi="Calibri" w:cs="Calibri"/>
          <w:b/>
          <w:sz w:val="24"/>
        </w:rPr>
        <w:t>How would stenosis of renal arteries effect blood pressure in the rest of the body</w:t>
      </w:r>
    </w:p>
    <w:p w:rsidR="00C764EA" w:rsidRDefault="001979EF">
      <w:r>
        <w:rPr>
          <w:rFonts w:ascii="Calibri" w:eastAsia="Calibri" w:hAnsi="Calibri" w:cs="Calibri"/>
          <w:b/>
          <w:sz w:val="24"/>
        </w:rPr>
        <w:t>and why? Discuss the homeostatic mechanism involved, indicating where</w:t>
      </w:r>
    </w:p>
    <w:p w:rsidR="00C764EA" w:rsidRDefault="001979EF">
      <w:r>
        <w:rPr>
          <w:rFonts w:ascii="Calibri" w:eastAsia="Calibri" w:hAnsi="Calibri" w:cs="Calibri"/>
          <w:b/>
          <w:sz w:val="24"/>
        </w:rPr>
        <w:t xml:space="preserve">feedback occurs (hint: focus on BP-regulation pathway(s) </w:t>
      </w:r>
      <w:r>
        <w:rPr>
          <w:rFonts w:ascii="Calibri" w:eastAsia="Calibri" w:hAnsi="Calibri" w:cs="Calibri"/>
          <w:b/>
          <w:i/>
          <w:sz w:val="24"/>
        </w:rPr>
        <w:t xml:space="preserve">initiated </w:t>
      </w:r>
      <w:r>
        <w:rPr>
          <w:rFonts w:ascii="Calibri" w:eastAsia="Calibri" w:hAnsi="Calibri" w:cs="Calibri"/>
          <w:b/>
          <w:sz w:val="24"/>
        </w:rPr>
        <w:t>by the</w:t>
      </w:r>
    </w:p>
    <w:p w:rsidR="00C764EA" w:rsidRDefault="001979EF">
      <w:r>
        <w:rPr>
          <w:rFonts w:ascii="Calibri" w:eastAsia="Calibri" w:hAnsi="Calibri" w:cs="Calibri"/>
          <w:b/>
          <w:sz w:val="24"/>
        </w:rPr>
        <w:lastRenderedPageBreak/>
        <w:t>kidneys).</w:t>
      </w:r>
    </w:p>
    <w:p w:rsidR="00C764EA" w:rsidRDefault="001979EF">
      <w:pPr>
        <w:numPr>
          <w:ilvl w:val="0"/>
          <w:numId w:val="51"/>
        </w:numPr>
        <w:ind w:hanging="359"/>
        <w:contextualSpacing/>
        <w:rPr>
          <w:rFonts w:ascii="Calibri" w:eastAsia="Calibri" w:hAnsi="Calibri" w:cs="Calibri"/>
          <w:sz w:val="24"/>
        </w:rPr>
      </w:pPr>
      <w:r>
        <w:rPr>
          <w:rFonts w:ascii="Calibri" w:eastAsia="Calibri" w:hAnsi="Calibri" w:cs="Calibri"/>
          <w:sz w:val="24"/>
        </w:rPr>
        <w:t>Stenosis is known a</w:t>
      </w:r>
      <w:r>
        <w:rPr>
          <w:rFonts w:ascii="Calibri" w:eastAsia="Calibri" w:hAnsi="Calibri" w:cs="Calibri"/>
          <w:sz w:val="24"/>
        </w:rPr>
        <w:t xml:space="preserve">s an abnormal narrowing or constriction of a duct or an opening in our body. BP falls steadily in systemic circulation as distance from the left ventricle increases. </w:t>
      </w:r>
    </w:p>
    <w:p w:rsidR="00C764EA" w:rsidRDefault="001979EF">
      <w:pPr>
        <w:numPr>
          <w:ilvl w:val="0"/>
          <w:numId w:val="51"/>
        </w:numPr>
        <w:ind w:hanging="359"/>
        <w:contextualSpacing/>
        <w:rPr>
          <w:rFonts w:ascii="Calibri" w:eastAsia="Calibri" w:hAnsi="Calibri" w:cs="Calibri"/>
          <w:sz w:val="24"/>
        </w:rPr>
      </w:pPr>
      <w:r>
        <w:rPr>
          <w:rFonts w:ascii="Calibri" w:eastAsia="Calibri" w:hAnsi="Calibri" w:cs="Calibri"/>
          <w:sz w:val="24"/>
        </w:rPr>
        <w:t xml:space="preserve">Renal artery stenosis is a narrowing of the lining of the main artery that supplies the  </w:t>
      </w:r>
      <w:r>
        <w:rPr>
          <w:rFonts w:ascii="Calibri" w:eastAsia="Calibri" w:hAnsi="Calibri" w:cs="Calibri"/>
          <w:sz w:val="24"/>
        </w:rPr>
        <w:t xml:space="preserve">blood to one or both of the kidneys. The narrowing of the arteries impedes blood flow past that point. This is because the radius of the arteries has decreased, which inhibits blood flow to an extent, and not as much blood is able to flow through. </w:t>
      </w:r>
    </w:p>
    <w:p w:rsidR="00C764EA" w:rsidRDefault="001979EF">
      <w:pPr>
        <w:numPr>
          <w:ilvl w:val="0"/>
          <w:numId w:val="51"/>
        </w:numPr>
        <w:ind w:hanging="359"/>
        <w:contextualSpacing/>
        <w:rPr>
          <w:rFonts w:ascii="Calibri" w:eastAsia="Calibri" w:hAnsi="Calibri" w:cs="Calibri"/>
          <w:sz w:val="24"/>
        </w:rPr>
      </w:pPr>
      <w:r>
        <w:rPr>
          <w:rFonts w:ascii="Calibri" w:eastAsia="Calibri" w:hAnsi="Calibri" w:cs="Calibri"/>
          <w:sz w:val="24"/>
        </w:rPr>
        <w:t>The dec</w:t>
      </w:r>
      <w:r>
        <w:rPr>
          <w:rFonts w:ascii="Calibri" w:eastAsia="Calibri" w:hAnsi="Calibri" w:cs="Calibri"/>
          <w:sz w:val="24"/>
        </w:rPr>
        <w:t>rease in blood flow is detected by cells in the kidney(s) called juxtaglomular cells which secrete renin. This initiates the renin-angiotensin-aldesterone (RAA) system. Renin then combines with angiotensinogen, which is secreted by the liver, and is conver</w:t>
      </w:r>
      <w:r>
        <w:rPr>
          <w:rFonts w:ascii="Calibri" w:eastAsia="Calibri" w:hAnsi="Calibri" w:cs="Calibri"/>
          <w:sz w:val="24"/>
        </w:rPr>
        <w:t>ted into angiotensin I. In the lungs, angiotensin I is converted by antiotensin-converting enzyme, into increased antgiotensin II. This causes two different outcomes: it causes vasoconstriction of arterioles, which causes an increase in blood pressure, and</w:t>
      </w:r>
      <w:r>
        <w:rPr>
          <w:rFonts w:ascii="Calibri" w:eastAsia="Calibri" w:hAnsi="Calibri" w:cs="Calibri"/>
          <w:sz w:val="24"/>
        </w:rPr>
        <w:t xml:space="preserve"> it also stimulates the  adrenal cortex to secrete aldosterone. </w:t>
      </w:r>
    </w:p>
    <w:p w:rsidR="00C764EA" w:rsidRDefault="001979EF">
      <w:pPr>
        <w:numPr>
          <w:ilvl w:val="0"/>
          <w:numId w:val="51"/>
        </w:numPr>
        <w:ind w:hanging="359"/>
        <w:contextualSpacing/>
        <w:rPr>
          <w:rFonts w:ascii="Calibri" w:eastAsia="Calibri" w:hAnsi="Calibri" w:cs="Calibri"/>
          <w:sz w:val="24"/>
        </w:rPr>
      </w:pPr>
      <w:r>
        <w:rPr>
          <w:rFonts w:ascii="Calibri" w:eastAsia="Calibri" w:hAnsi="Calibri" w:cs="Calibri"/>
          <w:sz w:val="24"/>
        </w:rPr>
        <w:t>Aldosterone is a hormone that increases reabsorption of Na+ and water, and increases the secretion of K+ and H+ into the urine. The increases in systemic vascular resistance and blood volume,</w:t>
      </w:r>
      <w:r>
        <w:rPr>
          <w:rFonts w:ascii="Calibri" w:eastAsia="Calibri" w:hAnsi="Calibri" w:cs="Calibri"/>
          <w:sz w:val="24"/>
        </w:rPr>
        <w:t xml:space="preserve"> help to raise blood pressure. Renal artery stenosis can worsen over time and often leads to hypertension. This is because the body senses less blood reaching the kidneys, and misinterprets it as the body having a low blood pressure. This signals the relea</w:t>
      </w:r>
      <w:r>
        <w:rPr>
          <w:rFonts w:ascii="Calibri" w:eastAsia="Calibri" w:hAnsi="Calibri" w:cs="Calibri"/>
          <w:sz w:val="24"/>
        </w:rPr>
        <w:t>se of renin from the kidney(s), which leads to an increase in blood pressure, causing the high blood pressure throughout the body.</w:t>
      </w:r>
    </w:p>
    <w:p w:rsidR="00C764EA" w:rsidRDefault="001979EF">
      <w:pPr>
        <w:numPr>
          <w:ilvl w:val="0"/>
          <w:numId w:val="51"/>
        </w:numPr>
        <w:ind w:hanging="359"/>
        <w:contextualSpacing/>
        <w:rPr>
          <w:rFonts w:ascii="Calibri" w:eastAsia="Calibri" w:hAnsi="Calibri" w:cs="Calibri"/>
          <w:sz w:val="24"/>
        </w:rPr>
      </w:pPr>
      <w:r>
        <w:rPr>
          <w:rFonts w:ascii="Calibri" w:eastAsia="Calibri" w:hAnsi="Calibri" w:cs="Calibri"/>
          <w:sz w:val="24"/>
        </w:rPr>
        <w:t>“When there is too much of blood stretching the atrium or the blood pressure is high, it releases the atrial natriuretic pept</w:t>
      </w:r>
      <w:r>
        <w:rPr>
          <w:rFonts w:ascii="Calibri" w:eastAsia="Calibri" w:hAnsi="Calibri" w:cs="Calibri"/>
          <w:sz w:val="24"/>
        </w:rPr>
        <w:t>ide (ANP). ANP relaxes the mesangial cells which seat in the glomerular capillaries. Once the mesangial cells relax, the glomerular capillaries are more spread out and relaxed so more filtration can occur. The more filtrate is made, the more urine is relea</w:t>
      </w:r>
      <w:r>
        <w:rPr>
          <w:rFonts w:ascii="Calibri" w:eastAsia="Calibri" w:hAnsi="Calibri" w:cs="Calibri"/>
          <w:sz w:val="24"/>
        </w:rPr>
        <w:t>sed and the less volume in the blood. Thus, the pressure in the heart decreases.”</w:t>
      </w:r>
    </w:p>
    <w:p w:rsidR="00C764EA" w:rsidRDefault="00C764EA"/>
    <w:p w:rsidR="00C764EA" w:rsidRDefault="001979EF">
      <w:r>
        <w:rPr>
          <w:rFonts w:ascii="Calibri" w:eastAsia="Calibri" w:hAnsi="Calibri" w:cs="Calibri"/>
          <w:b/>
          <w:sz w:val="24"/>
        </w:rPr>
        <w:t>9. Mrs. Luckless is bleeding profusely following a car accident and is transported to the ER. She has a rapid pulse and despite the blood loss, her BP is somewhat</w:t>
      </w:r>
    </w:p>
    <w:p w:rsidR="00C764EA" w:rsidRDefault="001979EF">
      <w:r>
        <w:rPr>
          <w:rFonts w:ascii="Calibri" w:eastAsia="Calibri" w:hAnsi="Calibri" w:cs="Calibri"/>
          <w:b/>
          <w:sz w:val="24"/>
        </w:rPr>
        <w:t>normal. De</w:t>
      </w:r>
      <w:r>
        <w:rPr>
          <w:rFonts w:ascii="Calibri" w:eastAsia="Calibri" w:hAnsi="Calibri" w:cs="Calibri"/>
          <w:b/>
          <w:sz w:val="24"/>
        </w:rPr>
        <w:t>scribe the compensatory mechanisms (short-term &amp; long-term) that</w:t>
      </w:r>
    </w:p>
    <w:p w:rsidR="00C764EA" w:rsidRDefault="001979EF">
      <w:r>
        <w:rPr>
          <w:rFonts w:ascii="Calibri" w:eastAsia="Calibri" w:hAnsi="Calibri" w:cs="Calibri"/>
          <w:b/>
          <w:sz w:val="24"/>
        </w:rPr>
        <w:t>are employed by the body to help maintain BP despite the blood loss.</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b/>
          <w:sz w:val="24"/>
        </w:rPr>
        <w:t xml:space="preserve"> </w:t>
      </w:r>
      <w:r>
        <w:rPr>
          <w:rFonts w:ascii="Calibri" w:eastAsia="Calibri" w:hAnsi="Calibri" w:cs="Calibri"/>
          <w:sz w:val="24"/>
        </w:rPr>
        <w:t>The compensatory mechanisms employed to maintain BP can be both neural and hormonal regulation. Neural regulation is look</w:t>
      </w:r>
      <w:r>
        <w:rPr>
          <w:rFonts w:ascii="Calibri" w:eastAsia="Calibri" w:hAnsi="Calibri" w:cs="Calibri"/>
          <w:sz w:val="24"/>
        </w:rPr>
        <w:t xml:space="preserve">ed at more as short term and hormonal as long term. </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sz w:val="24"/>
        </w:rPr>
        <w:t>Neural regulation involves the stimulation of baroreceptor and chemoreceptor reflexes.</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sz w:val="24"/>
        </w:rPr>
        <w:lastRenderedPageBreak/>
        <w:t>Baroreceptors are specialized stretch receptors that detect changes in BP. They are located in walls of arteries, ve</w:t>
      </w:r>
      <w:r>
        <w:rPr>
          <w:rFonts w:ascii="Calibri" w:eastAsia="Calibri" w:hAnsi="Calibri" w:cs="Calibri"/>
          <w:sz w:val="24"/>
        </w:rPr>
        <w:t>ins and the heart and communicate with the cardiovascular control centre in the brain stem. Changes in BP affect the frequency of action potential’s sent to the cardiovascular control centre from baroreceptors. The CCC responds to changes in baroreceptor i</w:t>
      </w:r>
      <w:r>
        <w:rPr>
          <w:rFonts w:ascii="Calibri" w:eastAsia="Calibri" w:hAnsi="Calibri" w:cs="Calibri"/>
          <w:sz w:val="24"/>
        </w:rPr>
        <w:t xml:space="preserve">nput by initiating compensatory mechanisms that restore blood pressure back to normal. They aid in constriction of blood vessels to increase total peripheral resistance and maintain central BP and help to prevent more blood loss. </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sz w:val="24"/>
        </w:rPr>
        <w:t>Chemoreceptors further ac</w:t>
      </w:r>
      <w:r>
        <w:rPr>
          <w:rFonts w:ascii="Calibri" w:eastAsia="Calibri" w:hAnsi="Calibri" w:cs="Calibri"/>
          <w:sz w:val="24"/>
        </w:rPr>
        <w:t xml:space="preserve">tivate the sympathetic adrenergic system thereby reinforcing the baroreceptor reflex. </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sz w:val="24"/>
        </w:rPr>
        <w:t>Hormonal Regulation involves the stimulation of epinephrine, norepinephrine, the RAA system, ADH and ANP. Epinephrine and norepinephrine are secreted in response to symp</w:t>
      </w:r>
      <w:r>
        <w:rPr>
          <w:rFonts w:ascii="Calibri" w:eastAsia="Calibri" w:hAnsi="Calibri" w:cs="Calibri"/>
          <w:sz w:val="24"/>
        </w:rPr>
        <w:t xml:space="preserve">athetic stimulation. They raise the BP by increasing heart rate and contractility of the heart muscles and cause vasoconstriction of arteries and veins (important to prevent further blood loss). </w:t>
      </w:r>
    </w:p>
    <w:p w:rsidR="00C764EA" w:rsidRDefault="001979EF">
      <w:pPr>
        <w:numPr>
          <w:ilvl w:val="0"/>
          <w:numId w:val="38"/>
        </w:numPr>
        <w:ind w:hanging="359"/>
        <w:contextualSpacing/>
        <w:rPr>
          <w:rFonts w:ascii="Calibri" w:eastAsia="Calibri" w:hAnsi="Calibri" w:cs="Calibri"/>
          <w:sz w:val="24"/>
        </w:rPr>
      </w:pPr>
      <w:r>
        <w:rPr>
          <w:rFonts w:ascii="Calibri" w:eastAsia="Calibri" w:hAnsi="Calibri" w:cs="Calibri"/>
          <w:sz w:val="24"/>
        </w:rPr>
        <w:t>The Renin-Angiotensin-Aldosterone System helps to maintain f</w:t>
      </w:r>
      <w:r>
        <w:rPr>
          <w:rFonts w:ascii="Calibri" w:eastAsia="Calibri" w:hAnsi="Calibri" w:cs="Calibri"/>
          <w:sz w:val="24"/>
        </w:rPr>
        <w:t>luids by reabsorbing Na+ and promoting thirst, The kidneys release more renin following blood loss, leading to increased circulating levels of angiotensin II and aldosterone thus causing vascular constriction, enhanced sympathetic activity and increased re</w:t>
      </w:r>
      <w:r>
        <w:rPr>
          <w:rFonts w:ascii="Calibri" w:eastAsia="Calibri" w:hAnsi="Calibri" w:cs="Calibri"/>
          <w:sz w:val="24"/>
        </w:rPr>
        <w:t xml:space="preserve">nal absorption of sodium and water to increase blood volume. ADH (antidiuretic hormone) is released form the posterior pituitary in response to a decrease in blood volume thus causing vasoconstriction of arterioles. ANP (atrial natriuretic peptide) causes </w:t>
      </w:r>
      <w:r>
        <w:rPr>
          <w:rFonts w:ascii="Calibri" w:eastAsia="Calibri" w:hAnsi="Calibri" w:cs="Calibri"/>
          <w:sz w:val="24"/>
        </w:rPr>
        <w:t xml:space="preserve">vasodilation and promotes loss of salt/water which would not be beneficial in this case. </w:t>
      </w:r>
    </w:p>
    <w:p w:rsidR="00C764EA" w:rsidRDefault="00C764EA"/>
    <w:p w:rsidR="00C764EA" w:rsidRDefault="001979EF">
      <w:r>
        <w:rPr>
          <w:rFonts w:ascii="Calibri" w:eastAsia="Calibri" w:hAnsi="Calibri" w:cs="Calibri"/>
          <w:b/>
          <w:sz w:val="24"/>
        </w:rPr>
        <w:t>10. Dr. Apgar, a university professor from Hamilton, is in the Swiss Alps studying</w:t>
      </w:r>
    </w:p>
    <w:p w:rsidR="00C764EA" w:rsidRDefault="001979EF">
      <w:r>
        <w:rPr>
          <w:rFonts w:ascii="Calibri" w:eastAsia="Calibri" w:hAnsi="Calibri" w:cs="Calibri"/>
          <w:b/>
          <w:sz w:val="24"/>
        </w:rPr>
        <w:t>astronomy during a sabbatical leave. He has been there for two days and plans</w:t>
      </w:r>
    </w:p>
    <w:p w:rsidR="00C764EA" w:rsidRDefault="001979EF">
      <w:r>
        <w:rPr>
          <w:rFonts w:ascii="Calibri" w:eastAsia="Calibri" w:hAnsi="Calibri" w:cs="Calibri"/>
          <w:b/>
          <w:sz w:val="24"/>
        </w:rPr>
        <w:t>to s</w:t>
      </w:r>
      <w:r>
        <w:rPr>
          <w:rFonts w:ascii="Calibri" w:eastAsia="Calibri" w:hAnsi="Calibri" w:cs="Calibri"/>
          <w:b/>
          <w:sz w:val="24"/>
        </w:rPr>
        <w:t>tay the entire year. During his first few days, Dr. Apgar notices that he</w:t>
      </w:r>
    </w:p>
    <w:p w:rsidR="00C764EA" w:rsidRDefault="001979EF">
      <w:r>
        <w:rPr>
          <w:rFonts w:ascii="Calibri" w:eastAsia="Calibri" w:hAnsi="Calibri" w:cs="Calibri"/>
          <w:b/>
          <w:sz w:val="24"/>
        </w:rPr>
        <w:t>quickly becomes breathless when walking up stairs and tires easily with any</w:t>
      </w:r>
    </w:p>
    <w:p w:rsidR="00C764EA" w:rsidRDefault="001979EF">
      <w:r>
        <w:rPr>
          <w:rFonts w:ascii="Calibri" w:eastAsia="Calibri" w:hAnsi="Calibri" w:cs="Calibri"/>
          <w:b/>
          <w:sz w:val="24"/>
        </w:rPr>
        <w:t>physical activity. His symptoms gradually disappear, and after two months he</w:t>
      </w:r>
    </w:p>
    <w:p w:rsidR="00C764EA" w:rsidRDefault="001979EF">
      <w:r>
        <w:rPr>
          <w:rFonts w:ascii="Calibri" w:eastAsia="Calibri" w:hAnsi="Calibri" w:cs="Calibri"/>
          <w:b/>
          <w:sz w:val="24"/>
        </w:rPr>
        <w:t>feels fine. Upon returning to</w:t>
      </w:r>
      <w:r>
        <w:rPr>
          <w:rFonts w:ascii="Calibri" w:eastAsia="Calibri" w:hAnsi="Calibri" w:cs="Calibri"/>
          <w:b/>
          <w:sz w:val="24"/>
        </w:rPr>
        <w:t xml:space="preserve"> Canada, Dr. Apgar has a complete physical exam</w:t>
      </w:r>
    </w:p>
    <w:p w:rsidR="00C764EA" w:rsidRDefault="001979EF">
      <w:r>
        <w:rPr>
          <w:rFonts w:ascii="Calibri" w:eastAsia="Calibri" w:hAnsi="Calibri" w:cs="Calibri"/>
          <w:b/>
          <w:sz w:val="24"/>
        </w:rPr>
        <w:t>and is told that his erythrocyte count is higher than normal. Explain these</w:t>
      </w:r>
    </w:p>
    <w:p w:rsidR="00C764EA" w:rsidRDefault="001979EF">
      <w:r>
        <w:rPr>
          <w:rFonts w:ascii="Calibri" w:eastAsia="Calibri" w:hAnsi="Calibri" w:cs="Calibri"/>
          <w:b/>
          <w:sz w:val="24"/>
        </w:rPr>
        <w:t>findings. Will his RBC levels eventually return to normal? Why or why not?</w:t>
      </w:r>
    </w:p>
    <w:p w:rsidR="00C764EA" w:rsidRDefault="00C764EA"/>
    <w:p w:rsidR="00C764EA" w:rsidRDefault="001979EF">
      <w:pPr>
        <w:numPr>
          <w:ilvl w:val="0"/>
          <w:numId w:val="2"/>
        </w:numPr>
        <w:ind w:hanging="359"/>
        <w:contextualSpacing/>
        <w:rPr>
          <w:rFonts w:ascii="Calibri" w:eastAsia="Calibri" w:hAnsi="Calibri" w:cs="Calibri"/>
          <w:sz w:val="24"/>
        </w:rPr>
      </w:pPr>
      <w:r>
        <w:rPr>
          <w:rFonts w:ascii="Calibri" w:eastAsia="Calibri" w:hAnsi="Calibri" w:cs="Calibri"/>
          <w:sz w:val="24"/>
        </w:rPr>
        <w:t>A red blood cell is made in the red bone marrow and it contains four hemoglobin chains which bind the oxygen, they have a life span of ~120 days. The Swiss Alps are located at a higher altitude than sea level. At higher altitude, Dr.Apgar will be getting l</w:t>
      </w:r>
      <w:r>
        <w:rPr>
          <w:rFonts w:ascii="Calibri" w:eastAsia="Calibri" w:hAnsi="Calibri" w:cs="Calibri"/>
          <w:sz w:val="24"/>
        </w:rPr>
        <w:t xml:space="preserve">ess oxygen than normal which will affect his breathing, which is why he is quickly breathless and tires easily. So, the reason for the difficulty in his breathing is due to being at a high </w:t>
      </w:r>
      <w:r>
        <w:rPr>
          <w:rFonts w:ascii="Calibri" w:eastAsia="Calibri" w:hAnsi="Calibri" w:cs="Calibri"/>
          <w:sz w:val="24"/>
        </w:rPr>
        <w:lastRenderedPageBreak/>
        <w:t>altitude. His symptoms gradually disappear over two months, this is</w:t>
      </w:r>
      <w:r>
        <w:rPr>
          <w:rFonts w:ascii="Calibri" w:eastAsia="Calibri" w:hAnsi="Calibri" w:cs="Calibri"/>
          <w:sz w:val="24"/>
        </w:rPr>
        <w:t xml:space="preserve"> because low oxygen is referred to as hypoxia, and hypoxia is a trigger for erythrocyte (RBC) production, and RBC contains hemoglobin which binds oxygen to itself and that is how most of the oxygen in our body is carried.</w:t>
      </w:r>
    </w:p>
    <w:p w:rsidR="00C764EA" w:rsidRDefault="001979EF">
      <w:pPr>
        <w:numPr>
          <w:ilvl w:val="0"/>
          <w:numId w:val="2"/>
        </w:numPr>
        <w:ind w:hanging="359"/>
        <w:contextualSpacing/>
        <w:rPr>
          <w:rFonts w:ascii="Calibri" w:eastAsia="Calibri" w:hAnsi="Calibri" w:cs="Calibri"/>
          <w:sz w:val="24"/>
        </w:rPr>
      </w:pPr>
      <w:r>
        <w:rPr>
          <w:rFonts w:ascii="Calibri" w:eastAsia="Calibri" w:hAnsi="Calibri" w:cs="Calibri"/>
          <w:sz w:val="24"/>
        </w:rPr>
        <w:t xml:space="preserve">Hypoxia will cause the release of </w:t>
      </w:r>
      <w:r>
        <w:rPr>
          <w:rFonts w:ascii="Calibri" w:eastAsia="Calibri" w:hAnsi="Calibri" w:cs="Calibri"/>
          <w:sz w:val="24"/>
        </w:rPr>
        <w:t>erythropoietin which is a response of the kidney cells to hypoxia and that will being the production of RBC. Therefore, by increasing the production of RBC that will increase the oxygen levels as well since there is more hemoglobin for the oxygen to bind o</w:t>
      </w:r>
      <w:r>
        <w:rPr>
          <w:rFonts w:ascii="Calibri" w:eastAsia="Calibri" w:hAnsi="Calibri" w:cs="Calibri"/>
          <w:sz w:val="24"/>
        </w:rPr>
        <w:t>nto. Upon returning to Canada, his erythrocyte count is higher than normal as Canada is at sea level and the Swiss Alps are at a higher altitude. Eventually, his RBC levels will drop down to the normal value that you should find. Since a RBC has a lifespan</w:t>
      </w:r>
      <w:r>
        <w:rPr>
          <w:rFonts w:ascii="Calibri" w:eastAsia="Calibri" w:hAnsi="Calibri" w:cs="Calibri"/>
          <w:sz w:val="24"/>
        </w:rPr>
        <w:t xml:space="preserve"> of 120 days, the high amount of RBC will only stay for that period of time in Dr.Apgar. The RBC have already gone through some days when Dr.Apgar is in the Swiss Alps, so as days in Canada go by, he is already closer to having them return. After the 120 d</w:t>
      </w:r>
      <w:r>
        <w:rPr>
          <w:rFonts w:ascii="Calibri" w:eastAsia="Calibri" w:hAnsi="Calibri" w:cs="Calibri"/>
          <w:sz w:val="24"/>
        </w:rPr>
        <w:t xml:space="preserve">ays of each of those RBC is gone, new ones will be produced but this time only to the normal level as he is at a normal sea level now. </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11. Hemostasis is a quick and localized sequence or cascade of events that helps to prevent a hemorrhage from occurrin</w:t>
      </w:r>
      <w:r>
        <w:rPr>
          <w:rFonts w:ascii="Calibri" w:eastAsia="Calibri" w:hAnsi="Calibri" w:cs="Calibri"/>
          <w:b/>
          <w:sz w:val="24"/>
        </w:rPr>
        <w:t>g when a blood vessel is damaged.</w:t>
      </w:r>
    </w:p>
    <w:p w:rsidR="00C764EA" w:rsidRDefault="001979EF">
      <w:r>
        <w:rPr>
          <w:rFonts w:ascii="Calibri" w:eastAsia="Calibri" w:hAnsi="Calibri" w:cs="Calibri"/>
          <w:b/>
          <w:sz w:val="24"/>
        </w:rPr>
        <w:t>Hemostasis involves – amongst other things – the formation of a platelet plug.</w:t>
      </w:r>
    </w:p>
    <w:p w:rsidR="00C764EA" w:rsidRDefault="001979EF">
      <w:r>
        <w:rPr>
          <w:rFonts w:ascii="Calibri" w:eastAsia="Calibri" w:hAnsi="Calibri" w:cs="Calibri"/>
          <w:b/>
          <w:sz w:val="24"/>
        </w:rPr>
        <w:t>Describe the three steps involved in the formation of a platelet plug. What</w:t>
      </w:r>
    </w:p>
    <w:p w:rsidR="00C764EA" w:rsidRDefault="001979EF">
      <w:r>
        <w:rPr>
          <w:rFonts w:ascii="Calibri" w:eastAsia="Calibri" w:hAnsi="Calibri" w:cs="Calibri"/>
          <w:b/>
          <w:sz w:val="24"/>
        </w:rPr>
        <w:t>complication may arise if a platelet plug (thrombus) were to detach</w:t>
      </w:r>
      <w:r>
        <w:rPr>
          <w:rFonts w:ascii="Calibri" w:eastAsia="Calibri" w:hAnsi="Calibri" w:cs="Calibri"/>
          <w:b/>
          <w:sz w:val="24"/>
        </w:rPr>
        <w:t xml:space="preserve"> and travel</w:t>
      </w:r>
    </w:p>
    <w:p w:rsidR="00C764EA" w:rsidRDefault="001979EF">
      <w:r>
        <w:rPr>
          <w:rFonts w:ascii="Calibri" w:eastAsia="Calibri" w:hAnsi="Calibri" w:cs="Calibri"/>
          <w:b/>
          <w:sz w:val="24"/>
        </w:rPr>
        <w:t>through the circulatory system? How does Aspirin help prevent a thrombus from</w:t>
      </w:r>
    </w:p>
    <w:p w:rsidR="00C764EA" w:rsidRDefault="001979EF">
      <w:r>
        <w:rPr>
          <w:rFonts w:ascii="Calibri" w:eastAsia="Calibri" w:hAnsi="Calibri" w:cs="Calibri"/>
          <w:b/>
          <w:sz w:val="24"/>
        </w:rPr>
        <w:t>occurring?</w:t>
      </w:r>
    </w:p>
    <w:p w:rsidR="00C764EA" w:rsidRDefault="001979EF">
      <w:pPr>
        <w:numPr>
          <w:ilvl w:val="0"/>
          <w:numId w:val="31"/>
        </w:numPr>
        <w:ind w:hanging="359"/>
        <w:contextualSpacing/>
        <w:rPr>
          <w:rFonts w:ascii="Calibri" w:eastAsia="Calibri" w:hAnsi="Calibri" w:cs="Calibri"/>
          <w:sz w:val="24"/>
        </w:rPr>
      </w:pPr>
      <w:r>
        <w:rPr>
          <w:rFonts w:ascii="Calibri" w:eastAsia="Calibri" w:hAnsi="Calibri" w:cs="Calibri"/>
          <w:sz w:val="24"/>
        </w:rPr>
        <w:t>Hemostasis is a quick and localized sequence or cascade of events that helps to prevent a hemorrhage from occurring when a blood vessel is damaged.</w:t>
      </w:r>
    </w:p>
    <w:p w:rsidR="00C764EA" w:rsidRDefault="001979EF">
      <w:pPr>
        <w:numPr>
          <w:ilvl w:val="0"/>
          <w:numId w:val="31"/>
        </w:numPr>
        <w:ind w:hanging="359"/>
        <w:contextualSpacing/>
        <w:rPr>
          <w:rFonts w:ascii="Calibri" w:eastAsia="Calibri" w:hAnsi="Calibri" w:cs="Calibri"/>
          <w:sz w:val="24"/>
        </w:rPr>
      </w:pPr>
      <w:r>
        <w:rPr>
          <w:rFonts w:ascii="Calibri" w:eastAsia="Calibri" w:hAnsi="Calibri" w:cs="Calibri"/>
          <w:sz w:val="24"/>
        </w:rPr>
        <w:t>Hemostasis involves – amongst other things – the formation of a platelet plug. Among many chemicals like clotting factors, ATP, ADP, calcium, and serotonin there is a hormone called platelet-derived growth factor (PDGF). PDGF causes proliferation of vascul</w:t>
      </w:r>
      <w:r>
        <w:rPr>
          <w:rFonts w:ascii="Calibri" w:eastAsia="Calibri" w:hAnsi="Calibri" w:cs="Calibri"/>
          <w:sz w:val="24"/>
        </w:rPr>
        <w:t>ar endothelial cells, vascular smooth muscle fibers, and fibroblasts to help repair damaged blood vessel walls. A platelet is considered to be each fragment from a megakaryocyte that is enclosed by a piece of the plasma membrane. Platelets break off from t</w:t>
      </w:r>
      <w:r>
        <w:rPr>
          <w:rFonts w:ascii="Calibri" w:eastAsia="Calibri" w:hAnsi="Calibri" w:cs="Calibri"/>
          <w:sz w:val="24"/>
        </w:rPr>
        <w:t>hese megakaryocytes in red bone marrow and then enter the blood circulation. Their granules contain chemicals that, once released, promote blood clotting. Platelets help stop blood loss from damaged blood vessels by forming a platelet plug.</w:t>
      </w:r>
    </w:p>
    <w:p w:rsidR="00C764EA" w:rsidRDefault="001979EF">
      <w:pPr>
        <w:numPr>
          <w:ilvl w:val="0"/>
          <w:numId w:val="31"/>
        </w:numPr>
        <w:ind w:hanging="359"/>
        <w:contextualSpacing/>
        <w:rPr>
          <w:rFonts w:ascii="Calibri" w:eastAsia="Calibri" w:hAnsi="Calibri" w:cs="Calibri"/>
          <w:sz w:val="24"/>
        </w:rPr>
      </w:pPr>
      <w:r>
        <w:rPr>
          <w:rFonts w:ascii="Calibri" w:eastAsia="Calibri" w:hAnsi="Calibri" w:cs="Calibri"/>
          <w:sz w:val="24"/>
        </w:rPr>
        <w:t xml:space="preserve"> These plugs ar</w:t>
      </w:r>
      <w:r>
        <w:rPr>
          <w:rFonts w:ascii="Calibri" w:eastAsia="Calibri" w:hAnsi="Calibri" w:cs="Calibri"/>
          <w:sz w:val="24"/>
        </w:rPr>
        <w:t>e created in 3 main stages. 1. Platelet adhesion 2. Platelet release reaction and 3. Platelet aggregation.</w:t>
      </w:r>
    </w:p>
    <w:p w:rsidR="00C764EA" w:rsidRDefault="001979EF">
      <w:pPr>
        <w:numPr>
          <w:ilvl w:val="1"/>
          <w:numId w:val="31"/>
        </w:numPr>
        <w:ind w:hanging="359"/>
        <w:contextualSpacing/>
        <w:rPr>
          <w:rFonts w:ascii="Calibri" w:eastAsia="Calibri" w:hAnsi="Calibri" w:cs="Calibri"/>
          <w:sz w:val="24"/>
        </w:rPr>
      </w:pPr>
      <w:r>
        <w:rPr>
          <w:rFonts w:ascii="Calibri" w:eastAsia="Calibri" w:hAnsi="Calibri" w:cs="Calibri"/>
          <w:sz w:val="24"/>
        </w:rPr>
        <w:lastRenderedPageBreak/>
        <w:t>1.</w:t>
      </w:r>
      <w:r>
        <w:rPr>
          <w:rFonts w:ascii="Calibri" w:eastAsia="Calibri" w:hAnsi="Calibri" w:cs="Calibri"/>
          <w:sz w:val="14"/>
        </w:rPr>
        <w:t xml:space="preserve">      </w:t>
      </w:r>
      <w:r>
        <w:rPr>
          <w:rFonts w:ascii="Calibri" w:eastAsia="Calibri" w:hAnsi="Calibri" w:cs="Calibri"/>
          <w:sz w:val="24"/>
        </w:rPr>
        <w:t>Initially, platelets contact and stick to parts of a damaged blood vessel, such as collagen fibers of the connective tissue underlying the da</w:t>
      </w:r>
      <w:r>
        <w:rPr>
          <w:rFonts w:ascii="Calibri" w:eastAsia="Calibri" w:hAnsi="Calibri" w:cs="Calibri"/>
          <w:sz w:val="24"/>
        </w:rPr>
        <w:t>maged endothelial cells. This process is called platelet adhesion.</w:t>
      </w:r>
    </w:p>
    <w:p w:rsidR="00C764EA" w:rsidRDefault="001979EF">
      <w:pPr>
        <w:numPr>
          <w:ilvl w:val="1"/>
          <w:numId w:val="31"/>
        </w:numPr>
        <w:ind w:hanging="359"/>
        <w:contextualSpacing/>
        <w:rPr>
          <w:rFonts w:ascii="Calibri" w:eastAsia="Calibri" w:hAnsi="Calibri" w:cs="Calibri"/>
          <w:sz w:val="24"/>
        </w:rPr>
      </w:pPr>
      <w:r>
        <w:rPr>
          <w:rFonts w:ascii="Calibri" w:eastAsia="Calibri" w:hAnsi="Calibri" w:cs="Calibri"/>
          <w:sz w:val="24"/>
        </w:rPr>
        <w:t>2.</w:t>
      </w:r>
      <w:r>
        <w:rPr>
          <w:rFonts w:ascii="Calibri" w:eastAsia="Calibri" w:hAnsi="Calibri" w:cs="Calibri"/>
          <w:sz w:val="14"/>
        </w:rPr>
        <w:t xml:space="preserve">      </w:t>
      </w:r>
      <w:r>
        <w:rPr>
          <w:rFonts w:ascii="Calibri" w:eastAsia="Calibri" w:hAnsi="Calibri" w:cs="Calibri"/>
          <w:sz w:val="24"/>
        </w:rPr>
        <w:t>Due to adhesion, the platelets become activated, and their characteristics change dramatically. They extend many projections that enable them to contact and interact with one anothe</w:t>
      </w:r>
      <w:r>
        <w:rPr>
          <w:rFonts w:ascii="Calibri" w:eastAsia="Calibri" w:hAnsi="Calibri" w:cs="Calibri"/>
          <w:sz w:val="24"/>
        </w:rPr>
        <w:t>r, and they begin to liberate the contents of the vesicles. This phase is called platelet release reaction. The contents released from the platelet vesicles including ADP, serotonin and  thromboxane A2 function as vasoconstrictors and cause sustained contr</w:t>
      </w:r>
      <w:r>
        <w:rPr>
          <w:rFonts w:ascii="Calibri" w:eastAsia="Calibri" w:hAnsi="Calibri" w:cs="Calibri"/>
          <w:sz w:val="24"/>
        </w:rPr>
        <w:t xml:space="preserve">action of the smooth muscle of the vessel; which decreases blood flow through the injured vessel. They also play a major role in activating other nearby platelets. </w:t>
      </w:r>
    </w:p>
    <w:p w:rsidR="00C764EA" w:rsidRDefault="001979EF">
      <w:pPr>
        <w:numPr>
          <w:ilvl w:val="1"/>
          <w:numId w:val="31"/>
        </w:numPr>
        <w:ind w:hanging="359"/>
        <w:contextualSpacing/>
        <w:rPr>
          <w:rFonts w:ascii="Calibri" w:eastAsia="Calibri" w:hAnsi="Calibri" w:cs="Calibri"/>
          <w:sz w:val="24"/>
        </w:rPr>
      </w:pPr>
      <w:r>
        <w:rPr>
          <w:rFonts w:ascii="Calibri" w:eastAsia="Calibri" w:hAnsi="Calibri" w:cs="Calibri"/>
          <w:sz w:val="24"/>
        </w:rPr>
        <w:t>3.</w:t>
      </w:r>
      <w:r>
        <w:rPr>
          <w:rFonts w:ascii="Calibri" w:eastAsia="Calibri" w:hAnsi="Calibri" w:cs="Calibri"/>
          <w:sz w:val="14"/>
        </w:rPr>
        <w:t xml:space="preserve">      </w:t>
      </w:r>
      <w:r>
        <w:rPr>
          <w:rFonts w:ascii="Calibri" w:eastAsia="Calibri" w:hAnsi="Calibri" w:cs="Calibri"/>
          <w:sz w:val="24"/>
        </w:rPr>
        <w:t xml:space="preserve"> The release of ADP to power serotonin and thromboxane A2 makes other platelets in </w:t>
      </w:r>
      <w:r>
        <w:rPr>
          <w:rFonts w:ascii="Calibri" w:eastAsia="Calibri" w:hAnsi="Calibri" w:cs="Calibri"/>
          <w:sz w:val="24"/>
        </w:rPr>
        <w:t>the area sticky, and the stickiness of the newly recruited and activated platelets causes them to adhere to the originally activated platelets. This gathering of platelets is called platelet aggregation. Eventually, the accumulation and attachment of large</w:t>
      </w:r>
      <w:r>
        <w:rPr>
          <w:rFonts w:ascii="Calibri" w:eastAsia="Calibri" w:hAnsi="Calibri" w:cs="Calibri"/>
          <w:sz w:val="24"/>
        </w:rPr>
        <w:t xml:space="preserve"> numbers of platelets form a mass called a platelet plug.</w:t>
      </w:r>
    </w:p>
    <w:p w:rsidR="00C764EA" w:rsidRDefault="001979EF">
      <w:pPr>
        <w:numPr>
          <w:ilvl w:val="0"/>
          <w:numId w:val="1"/>
        </w:numPr>
        <w:ind w:hanging="359"/>
        <w:contextualSpacing/>
        <w:rPr>
          <w:rFonts w:ascii="Calibri" w:eastAsia="Calibri" w:hAnsi="Calibri" w:cs="Calibri"/>
          <w:sz w:val="24"/>
        </w:rPr>
      </w:pPr>
      <w:r>
        <w:rPr>
          <w:rFonts w:ascii="Calibri" w:eastAsia="Calibri" w:hAnsi="Calibri" w:cs="Calibri"/>
          <w:sz w:val="24"/>
        </w:rPr>
        <w:t>If a platelet plug, also known as a thrombus, remained intact and were to detach and travel through the circulatory system, severe complications may occur. Clotting in an unbroken blood vessel is ca</w:t>
      </w:r>
      <w:r>
        <w:rPr>
          <w:rFonts w:ascii="Calibri" w:eastAsia="Calibri" w:hAnsi="Calibri" w:cs="Calibri"/>
          <w:sz w:val="24"/>
        </w:rPr>
        <w:t>lled thrombosis. A blood clot, bubble of air, fat from broken bones or a piece of debris transported by the bloodstream is called an embolus. An embolus that breaks away from an arterial wall may lodge in a smaller-diameter artery downstream and block bloo</w:t>
      </w:r>
      <w:r>
        <w:rPr>
          <w:rFonts w:ascii="Calibri" w:eastAsia="Calibri" w:hAnsi="Calibri" w:cs="Calibri"/>
          <w:sz w:val="24"/>
        </w:rPr>
        <w:t>d flow to a vital organ. For example, when an embolus lodges in the lungs, the condition is called pulmonary embolism and can be fatal.</w:t>
      </w:r>
    </w:p>
    <w:p w:rsidR="00C764EA" w:rsidRDefault="001979EF">
      <w:pPr>
        <w:numPr>
          <w:ilvl w:val="0"/>
          <w:numId w:val="1"/>
        </w:numPr>
        <w:ind w:hanging="359"/>
        <w:contextualSpacing/>
        <w:rPr>
          <w:rFonts w:ascii="Calibri" w:eastAsia="Calibri" w:hAnsi="Calibri" w:cs="Calibri"/>
          <w:sz w:val="24"/>
        </w:rPr>
      </w:pPr>
      <w:r>
        <w:rPr>
          <w:rFonts w:ascii="Calibri" w:eastAsia="Calibri" w:hAnsi="Calibri" w:cs="Calibri"/>
          <w:sz w:val="24"/>
        </w:rPr>
        <w:t>In patients with heart and blood vessel disease, the events of hemostasis may occur even without external injury to a bl</w:t>
      </w:r>
      <w:r>
        <w:rPr>
          <w:rFonts w:ascii="Calibri" w:eastAsia="Calibri" w:hAnsi="Calibri" w:cs="Calibri"/>
          <w:sz w:val="24"/>
        </w:rPr>
        <w:t>ood vessel. At low doses, aspirin inhibits vasoconstriction and platelet aggregation by blocking synthesis of thromboxane A2. It also reduces the chance of thrombus formation. Due to these effects, aspirin reduces the risk of strokes, myocardial infarction</w:t>
      </w:r>
      <w:r>
        <w:rPr>
          <w:rFonts w:ascii="Calibri" w:eastAsia="Calibri" w:hAnsi="Calibri" w:cs="Calibri"/>
          <w:sz w:val="24"/>
        </w:rPr>
        <w:t xml:space="preserve"> and blockage of peripheral arteries. </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12. Jill, a 35 year-old mother of 3, was diagnosed with breast cancer and underwent a radical mastectomy of her right breast which involved removal of several axial</w:t>
      </w:r>
    </w:p>
    <w:p w:rsidR="00C764EA" w:rsidRDefault="001979EF">
      <w:r>
        <w:rPr>
          <w:rFonts w:ascii="Calibri" w:eastAsia="Calibri" w:hAnsi="Calibri" w:cs="Calibri"/>
          <w:b/>
          <w:sz w:val="24"/>
        </w:rPr>
        <w:t>lymph nodes. Following the surgery, Jill noticed t</w:t>
      </w:r>
      <w:r>
        <w:rPr>
          <w:rFonts w:ascii="Calibri" w:eastAsia="Calibri" w:hAnsi="Calibri" w:cs="Calibri"/>
          <w:b/>
          <w:sz w:val="24"/>
        </w:rPr>
        <w:t>hat her right arm would swell</w:t>
      </w:r>
    </w:p>
    <w:p w:rsidR="00C764EA" w:rsidRDefault="001979EF">
      <w:r>
        <w:rPr>
          <w:rFonts w:ascii="Calibri" w:eastAsia="Calibri" w:hAnsi="Calibri" w:cs="Calibri"/>
          <w:b/>
          <w:sz w:val="24"/>
        </w:rPr>
        <w:t>whenever she experienced a minor cut or wore t-shirts with restrictive sleeves.</w:t>
      </w:r>
    </w:p>
    <w:p w:rsidR="00C764EA" w:rsidRDefault="001979EF">
      <w:r>
        <w:rPr>
          <w:rFonts w:ascii="Calibri" w:eastAsia="Calibri" w:hAnsi="Calibri" w:cs="Calibri"/>
          <w:b/>
          <w:sz w:val="24"/>
        </w:rPr>
        <w:t>Why were the lymph nodes removed? Explain what has caused Jill’s arm to</w:t>
      </w:r>
    </w:p>
    <w:p w:rsidR="00C764EA" w:rsidRDefault="001979EF">
      <w:r>
        <w:rPr>
          <w:rFonts w:ascii="Calibri" w:eastAsia="Calibri" w:hAnsi="Calibri" w:cs="Calibri"/>
          <w:b/>
          <w:sz w:val="24"/>
        </w:rPr>
        <w:t>swell. In doing so, please describe the general structure and homeostatic</w:t>
      </w:r>
    </w:p>
    <w:p w:rsidR="00C764EA" w:rsidRDefault="001979EF">
      <w:r>
        <w:rPr>
          <w:rFonts w:ascii="Calibri" w:eastAsia="Calibri" w:hAnsi="Calibri" w:cs="Calibri"/>
          <w:b/>
          <w:sz w:val="24"/>
        </w:rPr>
        <w:t>importance of the system that is involved.</w:t>
      </w:r>
    </w:p>
    <w:p w:rsidR="00C764EA" w:rsidRDefault="00C764EA"/>
    <w:p w:rsidR="00C764EA" w:rsidRDefault="001979EF">
      <w:pPr>
        <w:numPr>
          <w:ilvl w:val="0"/>
          <w:numId w:val="50"/>
        </w:numPr>
        <w:ind w:hanging="359"/>
        <w:contextualSpacing/>
        <w:rPr>
          <w:rFonts w:ascii="Calibri" w:eastAsia="Calibri" w:hAnsi="Calibri" w:cs="Calibri"/>
          <w:sz w:val="24"/>
        </w:rPr>
      </w:pPr>
      <w:r>
        <w:rPr>
          <w:rFonts w:ascii="Calibri" w:eastAsia="Calibri" w:hAnsi="Calibri" w:cs="Calibri"/>
          <w:sz w:val="24"/>
        </w:rPr>
        <w:lastRenderedPageBreak/>
        <w:t>The lymph nodes were removed to see if cancer cells have travelled in the blood and spread to lymph nodes. The cancer cells detaches from the primary tumour, then travel in the circulating lymph fluid until it ge</w:t>
      </w:r>
      <w:r>
        <w:rPr>
          <w:rFonts w:ascii="Calibri" w:eastAsia="Calibri" w:hAnsi="Calibri" w:cs="Calibri"/>
          <w:sz w:val="24"/>
        </w:rPr>
        <w:t>ts stuck in the small channels inside a lymph node. There it begins to grow into a secondary cancer. The lymph nodes from under the arm are the first lymph nodes that the lymph draining from the breast go to. Thus they are most likely to contain any escapi</w:t>
      </w:r>
      <w:r>
        <w:rPr>
          <w:rFonts w:ascii="Calibri" w:eastAsia="Calibri" w:hAnsi="Calibri" w:cs="Calibri"/>
          <w:sz w:val="24"/>
        </w:rPr>
        <w:t>ng cancer cells. Cancerous lymph nodes feel enlarged, ﬁrm, non-tender and ﬁxed to underlying structures.</w:t>
      </w:r>
    </w:p>
    <w:p w:rsidR="00C764EA" w:rsidRDefault="001979EF">
      <w:pPr>
        <w:numPr>
          <w:ilvl w:val="0"/>
          <w:numId w:val="50"/>
        </w:numPr>
        <w:ind w:hanging="359"/>
        <w:contextualSpacing/>
        <w:rPr>
          <w:rFonts w:ascii="Calibri" w:eastAsia="Calibri" w:hAnsi="Calibri" w:cs="Calibri"/>
          <w:sz w:val="24"/>
        </w:rPr>
      </w:pPr>
      <w:r>
        <w:rPr>
          <w:rFonts w:ascii="Calibri" w:eastAsia="Calibri" w:hAnsi="Calibri" w:cs="Calibri"/>
          <w:sz w:val="24"/>
        </w:rPr>
        <w:t>By contrast, most lymph nodes that are enlarged due to an infection are softer, tender, and movable. Lymphedema is a chronic condition that is caused b</w:t>
      </w:r>
      <w:r>
        <w:rPr>
          <w:rFonts w:ascii="Calibri" w:eastAsia="Calibri" w:hAnsi="Calibri" w:cs="Calibri"/>
          <w:sz w:val="24"/>
        </w:rPr>
        <w:t>y a disruption or damage to the normal drainage pattern in the lymph nodes. It is the abnormal collection of too much fluid that most often causes swelling of the arm. However it can also affect the breast, chest, and sometimes the legs. The lymphatic syst</w:t>
      </w:r>
      <w:r>
        <w:rPr>
          <w:rFonts w:ascii="Calibri" w:eastAsia="Calibri" w:hAnsi="Calibri" w:cs="Calibri"/>
          <w:sz w:val="24"/>
        </w:rPr>
        <w:t xml:space="preserve">em consists of a ﬂuid called lymph, vessels called lymphatic vessels that transport the lymph, a number of structures and organs containing lymphatic tissue (lymphocytes within a ﬁltering tissue), red bone marrow and lymph nodes. </w:t>
      </w:r>
    </w:p>
    <w:p w:rsidR="00C764EA" w:rsidRDefault="001979EF">
      <w:pPr>
        <w:numPr>
          <w:ilvl w:val="0"/>
          <w:numId w:val="50"/>
        </w:numPr>
        <w:ind w:hanging="359"/>
        <w:contextualSpacing/>
        <w:rPr>
          <w:rFonts w:ascii="Calibri" w:eastAsia="Calibri" w:hAnsi="Calibri" w:cs="Calibri"/>
          <w:sz w:val="24"/>
        </w:rPr>
      </w:pPr>
      <w:r>
        <w:rPr>
          <w:rFonts w:ascii="Calibri" w:eastAsia="Calibri" w:hAnsi="Calibri" w:cs="Calibri"/>
          <w:sz w:val="24"/>
        </w:rPr>
        <w:t>The lymphatic system assi</w:t>
      </w:r>
      <w:r>
        <w:rPr>
          <w:rFonts w:ascii="Calibri" w:eastAsia="Calibri" w:hAnsi="Calibri" w:cs="Calibri"/>
          <w:sz w:val="24"/>
        </w:rPr>
        <w:t>sts in circulating body ﬂuids and helps defend the body against disease-causing agents. Lymphatic tissue is a specialized form of reticular connective tissue that contains large numbers of agranular white blood cells called lymphocytes. Two types of lympho</w:t>
      </w:r>
      <w:r>
        <w:rPr>
          <w:rFonts w:ascii="Calibri" w:eastAsia="Calibri" w:hAnsi="Calibri" w:cs="Calibri"/>
          <w:sz w:val="24"/>
        </w:rPr>
        <w:t xml:space="preserve">cytes that participate in adaptive immune responses are B cells and T cells. Lymphatic capillaries collect excess tissue fluid, and return it via lymphatic vessels to the systemic veins. Lymph nodes present along the length of lymphatic vessels filter and </w:t>
      </w:r>
      <w:r>
        <w:rPr>
          <w:rFonts w:ascii="Calibri" w:eastAsia="Calibri" w:hAnsi="Calibri" w:cs="Calibri"/>
          <w:sz w:val="24"/>
        </w:rPr>
        <w:t xml:space="preserve">purify lymph. Lymph nodes are rich in lymphocytes, the type of white blood cell that responds to antigens allowing immunity to develop. Special lymph capillaries, called lacteals, are found within the villi. They absorb the products of fat digestion. </w:t>
      </w:r>
    </w:p>
    <w:p w:rsidR="00C764EA" w:rsidRDefault="001979EF">
      <w:pPr>
        <w:numPr>
          <w:ilvl w:val="0"/>
          <w:numId w:val="50"/>
        </w:numPr>
        <w:ind w:hanging="359"/>
        <w:contextualSpacing/>
        <w:rPr>
          <w:rFonts w:ascii="Calibri" w:eastAsia="Calibri" w:hAnsi="Calibri" w:cs="Calibri"/>
          <w:sz w:val="24"/>
        </w:rPr>
      </w:pPr>
      <w:r>
        <w:rPr>
          <w:rFonts w:ascii="Calibri" w:eastAsia="Calibri" w:hAnsi="Calibri" w:cs="Calibri"/>
          <w:sz w:val="24"/>
        </w:rPr>
        <w:t xml:space="preserve">The </w:t>
      </w:r>
      <w:r>
        <w:rPr>
          <w:rFonts w:ascii="Calibri" w:eastAsia="Calibri" w:hAnsi="Calibri" w:cs="Calibri"/>
          <w:sz w:val="24"/>
        </w:rPr>
        <w:t xml:space="preserve">three main functions of the lymphatic system that contribute to homeostasis are fluid balance, fat absorption, and defense. Fluid balance is achieved by the lymphatic system taking up excess tissue fluid and returning it to the bloodstream. Fat absorption </w:t>
      </w:r>
      <w:r>
        <w:rPr>
          <w:rFonts w:ascii="Calibri" w:eastAsia="Calibri" w:hAnsi="Calibri" w:cs="Calibri"/>
          <w:sz w:val="24"/>
        </w:rPr>
        <w:t>is achieved by the lymphatic system absorbing fats from the digestive tract and transporting them to the bloodstream. Defense is achieved by the lymphatic system helping to defend the body from disease. This function is carried out by white blood cells.</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13. The lymphic system is rarely emphasized in anatomical study because lymph</w:t>
      </w:r>
    </w:p>
    <w:p w:rsidR="00C764EA" w:rsidRDefault="001979EF">
      <w:r>
        <w:rPr>
          <w:rFonts w:ascii="Calibri" w:eastAsia="Calibri" w:hAnsi="Calibri" w:cs="Calibri"/>
          <w:b/>
          <w:sz w:val="24"/>
        </w:rPr>
        <w:t>nodes are so variable in size and location that anatomists cannot name them</w:t>
      </w:r>
    </w:p>
    <w:p w:rsidR="00C764EA" w:rsidRDefault="001979EF">
      <w:r>
        <w:rPr>
          <w:rFonts w:ascii="Calibri" w:eastAsia="Calibri" w:hAnsi="Calibri" w:cs="Calibri"/>
          <w:b/>
          <w:sz w:val="24"/>
        </w:rPr>
        <w:t>after themselves. In general, describe how lymph is produced and how it</w:t>
      </w:r>
    </w:p>
    <w:p w:rsidR="00C764EA" w:rsidRDefault="001979EF">
      <w:r>
        <w:rPr>
          <w:rFonts w:ascii="Calibri" w:eastAsia="Calibri" w:hAnsi="Calibri" w:cs="Calibri"/>
          <w:b/>
          <w:sz w:val="24"/>
        </w:rPr>
        <w:t>circulates. Include the places</w:t>
      </w:r>
      <w:r>
        <w:rPr>
          <w:rFonts w:ascii="Calibri" w:eastAsia="Calibri" w:hAnsi="Calibri" w:cs="Calibri"/>
          <w:b/>
          <w:sz w:val="24"/>
        </w:rPr>
        <w:t xml:space="preserve"> where it returns to “normal” circulation.</w:t>
      </w:r>
    </w:p>
    <w:p w:rsidR="00C764EA" w:rsidRDefault="00C764EA"/>
    <w:p w:rsidR="00C764EA" w:rsidRDefault="001979EF">
      <w:pPr>
        <w:numPr>
          <w:ilvl w:val="0"/>
          <w:numId w:val="20"/>
        </w:numPr>
        <w:spacing w:after="240"/>
        <w:ind w:hanging="359"/>
        <w:contextualSpacing/>
        <w:rPr>
          <w:rFonts w:ascii="Calibri" w:eastAsia="Calibri" w:hAnsi="Calibri" w:cs="Calibri"/>
          <w:sz w:val="24"/>
        </w:rPr>
      </w:pPr>
      <w:r>
        <w:rPr>
          <w:rFonts w:ascii="Calibri" w:eastAsia="Calibri" w:hAnsi="Calibri" w:cs="Calibri"/>
          <w:sz w:val="24"/>
        </w:rPr>
        <w:lastRenderedPageBreak/>
        <w:t>Fluid and proteins escape from vascular capillaries are returned to cardiovascular system by lymphatic system. Lymphatic capillaries collect excess interstitial fluid; the fluid is then referred to as lymph and w</w:t>
      </w:r>
      <w:r>
        <w:rPr>
          <w:rFonts w:ascii="Calibri" w:eastAsia="Calibri" w:hAnsi="Calibri" w:cs="Calibri"/>
          <w:sz w:val="24"/>
        </w:rPr>
        <w:t>ill be returned to the blood. Lymphatic capillaries are closed at one end and have openings between endothelial cells as well a anchoring filaments. If we have interstitial fluid (excess), interstitial pressure is higher than that in the lymphatic capillar</w:t>
      </w:r>
      <w:r>
        <w:rPr>
          <w:rFonts w:ascii="Calibri" w:eastAsia="Calibri" w:hAnsi="Calibri" w:cs="Calibri"/>
          <w:sz w:val="24"/>
        </w:rPr>
        <w:t>y the space between the cells will be wider a part (pulling on anchoring filaments). Openings allow fluid from interstitial space to enter into lymphatic capillaries and to travel through lymphatic system.</w:t>
      </w:r>
    </w:p>
    <w:p w:rsidR="00C764EA" w:rsidRDefault="001979EF">
      <w:pPr>
        <w:numPr>
          <w:ilvl w:val="0"/>
          <w:numId w:val="20"/>
        </w:numPr>
        <w:spacing w:after="240"/>
        <w:ind w:hanging="359"/>
        <w:contextualSpacing/>
        <w:rPr>
          <w:rFonts w:ascii="Calibri" w:eastAsia="Calibri" w:hAnsi="Calibri" w:cs="Calibri"/>
          <w:sz w:val="24"/>
        </w:rPr>
      </w:pPr>
      <w:r>
        <w:rPr>
          <w:rFonts w:ascii="Calibri" w:eastAsia="Calibri" w:hAnsi="Calibri" w:cs="Calibri"/>
          <w:sz w:val="24"/>
        </w:rPr>
        <w:t xml:space="preserve">The lymphatic capillaries are similar to veins in </w:t>
      </w:r>
      <w:r>
        <w:rPr>
          <w:rFonts w:ascii="Calibri" w:eastAsia="Calibri" w:hAnsi="Calibri" w:cs="Calibri"/>
          <w:sz w:val="24"/>
        </w:rPr>
        <w:t>that they are thinner walled and that they have valves, even more valves than veins. They have mechanisms similar to veins in order to aid in the return of lymph to the vascular system. There are skeletal muscle pumps in order to ‘milk’ the lymph vessels w</w:t>
      </w:r>
      <w:r>
        <w:rPr>
          <w:rFonts w:ascii="Calibri" w:eastAsia="Calibri" w:hAnsi="Calibri" w:cs="Calibri"/>
          <w:sz w:val="24"/>
        </w:rPr>
        <w:t>hen the skeletal muscles contract. A respiratory pump also exists. When you inhale it increases return by compressing the vessels, similar to compressing veins in the abdominal region, it also compresses the lymph vessels. As well, there are valves in orde</w:t>
      </w:r>
      <w:r>
        <w:rPr>
          <w:rFonts w:ascii="Calibri" w:eastAsia="Calibri" w:hAnsi="Calibri" w:cs="Calibri"/>
          <w:sz w:val="24"/>
        </w:rPr>
        <w:t>r to prevent the backflow of the fluid.</w:t>
      </w:r>
    </w:p>
    <w:p w:rsidR="00C764EA" w:rsidRDefault="001979EF">
      <w:pPr>
        <w:numPr>
          <w:ilvl w:val="0"/>
          <w:numId w:val="20"/>
        </w:numPr>
        <w:spacing w:after="240"/>
        <w:ind w:hanging="359"/>
        <w:contextualSpacing/>
        <w:rPr>
          <w:rFonts w:ascii="Calibri" w:eastAsia="Calibri" w:hAnsi="Calibri" w:cs="Calibri"/>
          <w:sz w:val="24"/>
        </w:rPr>
      </w:pPr>
      <w:r>
        <w:rPr>
          <w:rFonts w:ascii="Calibri" w:eastAsia="Calibri" w:hAnsi="Calibri" w:cs="Calibri"/>
          <w:sz w:val="24"/>
        </w:rPr>
        <w:t>The primary lymphatic drainage route is the thoracic or left lymphatic. It begins as a dilatation known as the cisterna chyli. The thoracic duct also receives drainage from the left subclavian vein and takes up about</w:t>
      </w:r>
      <w:r>
        <w:rPr>
          <w:rFonts w:ascii="Calibri" w:eastAsia="Calibri" w:hAnsi="Calibri" w:cs="Calibri"/>
          <w:sz w:val="24"/>
        </w:rPr>
        <w:t xml:space="preserve"> ¾ of the drainage of our body. There is also a right lymphatic duct, which takes drainage from the right subclavian vein. The majority of the drainage goes to the left thoracic duct. </w:t>
      </w:r>
    </w:p>
    <w:p w:rsidR="00C764EA" w:rsidRDefault="001979EF">
      <w:pPr>
        <w:jc w:val="center"/>
      </w:pPr>
      <w:r>
        <w:rPr>
          <w:rFonts w:ascii="Calibri" w:eastAsia="Calibri" w:hAnsi="Calibri" w:cs="Calibri"/>
          <w:b/>
          <w:sz w:val="24"/>
        </w:rPr>
        <w:t>Immunology</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14. In your haste to finish your grocery shopping, you did</w:t>
      </w:r>
      <w:r>
        <w:rPr>
          <w:rFonts w:ascii="Calibri" w:eastAsia="Calibri" w:hAnsi="Calibri" w:cs="Calibri"/>
          <w:b/>
          <w:sz w:val="24"/>
        </w:rPr>
        <w:t xml:space="preserve"> not pay a lot of attention to the “best before” date on some luncheon meat you purchased and are now wishing that you had. What defenses does the gut possess to help protect the body from ingested pathogens?</w:t>
      </w:r>
    </w:p>
    <w:p w:rsidR="00C764EA" w:rsidRDefault="00C764EA"/>
    <w:p w:rsidR="00C764EA" w:rsidRDefault="001979EF">
      <w:pPr>
        <w:numPr>
          <w:ilvl w:val="0"/>
          <w:numId w:val="43"/>
        </w:numPr>
        <w:ind w:hanging="359"/>
        <w:contextualSpacing/>
        <w:rPr>
          <w:rFonts w:ascii="Calibri" w:eastAsia="Calibri" w:hAnsi="Calibri" w:cs="Calibri"/>
          <w:sz w:val="24"/>
        </w:rPr>
      </w:pPr>
      <w:r>
        <w:rPr>
          <w:rFonts w:ascii="Calibri" w:eastAsia="Calibri" w:hAnsi="Calibri" w:cs="Calibri"/>
          <w:sz w:val="24"/>
        </w:rPr>
        <w:t>The body is equipped with 4 intrinsic barriers</w:t>
      </w:r>
      <w:r>
        <w:rPr>
          <w:rFonts w:ascii="Calibri" w:eastAsia="Calibri" w:hAnsi="Calibri" w:cs="Calibri"/>
          <w:sz w:val="24"/>
        </w:rPr>
        <w:t xml:space="preserve"> that prevent bacteria and foreign substances from getting into the body and causing harm.  These barriers are mechanical, chemical, physiological and microbiological.</w:t>
      </w:r>
    </w:p>
    <w:p w:rsidR="00C764EA" w:rsidRDefault="001979EF">
      <w:pPr>
        <w:numPr>
          <w:ilvl w:val="0"/>
          <w:numId w:val="43"/>
        </w:numPr>
        <w:ind w:hanging="359"/>
        <w:contextualSpacing/>
        <w:rPr>
          <w:rFonts w:ascii="Calibri" w:eastAsia="Calibri" w:hAnsi="Calibri" w:cs="Calibri"/>
          <w:sz w:val="24"/>
        </w:rPr>
      </w:pPr>
      <w:r>
        <w:rPr>
          <w:rFonts w:ascii="Calibri" w:eastAsia="Calibri" w:hAnsi="Calibri" w:cs="Calibri"/>
          <w:b/>
          <w:sz w:val="24"/>
        </w:rPr>
        <w:t xml:space="preserve">Mechanical: </w:t>
      </w:r>
      <w:r>
        <w:rPr>
          <w:rFonts w:ascii="Calibri" w:eastAsia="Calibri" w:hAnsi="Calibri" w:cs="Calibri"/>
          <w:i/>
          <w:sz w:val="24"/>
        </w:rPr>
        <w:t>Expulsive forces</w:t>
      </w:r>
      <w:r>
        <w:rPr>
          <w:rFonts w:ascii="Calibri" w:eastAsia="Calibri" w:hAnsi="Calibri" w:cs="Calibri"/>
          <w:sz w:val="24"/>
        </w:rPr>
        <w:t>: Cough, defecate, urinate, sneeze help clear out pathogens</w:t>
      </w:r>
    </w:p>
    <w:p w:rsidR="00C764EA" w:rsidRDefault="001979EF">
      <w:pPr>
        <w:numPr>
          <w:ilvl w:val="0"/>
          <w:numId w:val="43"/>
        </w:numPr>
        <w:ind w:hanging="359"/>
        <w:contextualSpacing/>
        <w:rPr>
          <w:rFonts w:ascii="Calibri" w:eastAsia="Calibri" w:hAnsi="Calibri" w:cs="Calibri"/>
          <w:sz w:val="24"/>
        </w:rPr>
      </w:pPr>
      <w:r>
        <w:rPr>
          <w:rFonts w:ascii="Calibri" w:eastAsia="Calibri" w:hAnsi="Calibri" w:cs="Calibri"/>
          <w:b/>
          <w:sz w:val="24"/>
        </w:rPr>
        <w:t xml:space="preserve">Chemical: </w:t>
      </w:r>
      <w:r>
        <w:rPr>
          <w:rFonts w:ascii="Calibri" w:eastAsia="Calibri" w:hAnsi="Calibri" w:cs="Calibri"/>
          <w:sz w:val="24"/>
        </w:rPr>
        <w:t>The stomach has a low pH, causing it to be very acidic.  When pathogens hit this acidic environment, they are unable to survive and the pathogens will be destroyed.Low pH barriers; the reason you can safely swallow whatever is coming up out of re</w:t>
      </w:r>
      <w:r>
        <w:rPr>
          <w:rFonts w:ascii="Calibri" w:eastAsia="Calibri" w:hAnsi="Calibri" w:cs="Calibri"/>
          <w:sz w:val="24"/>
        </w:rPr>
        <w:t>sp track is b/c when it hit’s your stomach acidifies to pH of 2; there are very few pathogens that can survive that</w:t>
      </w:r>
    </w:p>
    <w:p w:rsidR="00C764EA" w:rsidRDefault="001979EF">
      <w:pPr>
        <w:numPr>
          <w:ilvl w:val="0"/>
          <w:numId w:val="43"/>
        </w:numPr>
        <w:ind w:hanging="359"/>
        <w:contextualSpacing/>
        <w:rPr>
          <w:rFonts w:ascii="Calibri" w:eastAsia="Calibri" w:hAnsi="Calibri" w:cs="Calibri"/>
          <w:sz w:val="24"/>
        </w:rPr>
      </w:pPr>
      <w:r>
        <w:rPr>
          <w:rFonts w:ascii="Calibri" w:eastAsia="Calibri" w:hAnsi="Calibri" w:cs="Calibri"/>
          <w:b/>
          <w:sz w:val="24"/>
        </w:rPr>
        <w:t>Physiological</w:t>
      </w:r>
      <w:r>
        <w:rPr>
          <w:rFonts w:ascii="Calibri" w:eastAsia="Calibri" w:hAnsi="Calibri" w:cs="Calibri"/>
          <w:sz w:val="24"/>
        </w:rPr>
        <w:t>: Our body has a normal temperature range of about 36-38 degrees Celsius. The reason you get a fever when you get an infection</w:t>
      </w:r>
    </w:p>
    <w:p w:rsidR="00C764EA" w:rsidRDefault="001979EF">
      <w:pPr>
        <w:numPr>
          <w:ilvl w:val="1"/>
          <w:numId w:val="43"/>
        </w:numPr>
        <w:ind w:hanging="359"/>
        <w:contextualSpacing/>
        <w:rPr>
          <w:rFonts w:ascii="Calibri" w:eastAsia="Calibri" w:hAnsi="Calibri" w:cs="Calibri"/>
          <w:b/>
          <w:sz w:val="24"/>
        </w:rPr>
      </w:pPr>
      <w:r>
        <w:rPr>
          <w:rFonts w:ascii="Calibri" w:eastAsia="Calibri" w:hAnsi="Calibri" w:cs="Calibri"/>
          <w:sz w:val="24"/>
        </w:rPr>
        <w:lastRenderedPageBreak/>
        <w:t>In certain temperatures, pathogens are unable to survive, and as a result, the immune system can destroy invading pathogens that enter the body.</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Bile, produced by the liver, many nonenteric bacteria are strongly inhibited by bile.</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 xml:space="preserve">Proteolytic enzymes: the </w:t>
      </w:r>
      <w:r>
        <w:rPr>
          <w:rFonts w:ascii="Calibri" w:eastAsia="Calibri" w:hAnsi="Calibri" w:cs="Calibri"/>
          <w:sz w:val="24"/>
        </w:rPr>
        <w:t>small intestine has many proteases, such as trypsin and chymotrypsin that can inhibit or kill microbes</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Mucus: secreted by the goblet cells, which removes agents from the epithelium as well as protects the epithelium from microorganisms as well as from mech</w:t>
      </w:r>
      <w:r>
        <w:rPr>
          <w:rFonts w:ascii="Calibri" w:eastAsia="Calibri" w:hAnsi="Calibri" w:cs="Calibri"/>
          <w:sz w:val="24"/>
        </w:rPr>
        <w:t>anical wear</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Intestinal motility: the constant movement of material through the intestine eventually will be excreted. It will also be exposed to immune defenses</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The body secretes large amounts of immunoglobulin A (IgA) into the intestinal lumen. IgA neutra</w:t>
      </w:r>
      <w:r>
        <w:rPr>
          <w:rFonts w:ascii="Calibri" w:eastAsia="Calibri" w:hAnsi="Calibri" w:cs="Calibri"/>
          <w:sz w:val="24"/>
        </w:rPr>
        <w:t>lizes toxins, prevents adhesions and promotes clearance</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IgA also traps pathogens in mucous, which can be clearned from the GI tract by peristalsis</w:t>
      </w:r>
    </w:p>
    <w:p w:rsidR="00C764EA" w:rsidRDefault="001979EF">
      <w:pPr>
        <w:numPr>
          <w:ilvl w:val="2"/>
          <w:numId w:val="43"/>
        </w:numPr>
        <w:ind w:hanging="359"/>
        <w:contextualSpacing/>
        <w:rPr>
          <w:rFonts w:ascii="Calibri" w:eastAsia="Calibri" w:hAnsi="Calibri" w:cs="Calibri"/>
          <w:b/>
          <w:sz w:val="24"/>
        </w:rPr>
      </w:pPr>
      <w:r>
        <w:rPr>
          <w:rFonts w:ascii="Calibri" w:eastAsia="Calibri" w:hAnsi="Calibri" w:cs="Calibri"/>
          <w:sz w:val="24"/>
        </w:rPr>
        <w:t>IgA, the follicles of GALT (Peyers patches also provide a cell-mediated immunity for the GI tract. Peyers pat</w:t>
      </w:r>
      <w:r>
        <w:rPr>
          <w:rFonts w:ascii="Calibri" w:eastAsia="Calibri" w:hAnsi="Calibri" w:cs="Calibri"/>
          <w:sz w:val="24"/>
        </w:rPr>
        <w:t>ch contain M cells, macrophages, B and T cells</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rPr>
        <w:t>M cells: ingest pathogens and toxins</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rPr>
        <w:t>Macrophages then process these antigens and present the processed antigen to B and T cells which causes IgA production and activation of cell-mediated immune responce</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u w:val="single"/>
        </w:rPr>
        <w:t>Norma</w:t>
      </w:r>
      <w:r>
        <w:rPr>
          <w:rFonts w:ascii="Calibri" w:eastAsia="Calibri" w:hAnsi="Calibri" w:cs="Calibri"/>
          <w:sz w:val="24"/>
          <w:u w:val="single"/>
        </w:rPr>
        <w:t xml:space="preserve">l Microbial Flora: </w:t>
      </w:r>
      <w:r>
        <w:rPr>
          <w:rFonts w:ascii="Calibri" w:eastAsia="Calibri" w:hAnsi="Calibri" w:cs="Calibri"/>
          <w:sz w:val="24"/>
        </w:rPr>
        <w:t>Small and large intestine have a natural flora that protect against many ingestion-acquired pathogens</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u w:val="single"/>
        </w:rPr>
        <w:t xml:space="preserve">Reverse Peristalsis: </w:t>
      </w:r>
      <w:r>
        <w:rPr>
          <w:rFonts w:ascii="Calibri" w:eastAsia="Calibri" w:hAnsi="Calibri" w:cs="Calibri"/>
          <w:sz w:val="24"/>
        </w:rPr>
        <w:t>When stomach detects irritants (toxins), it wants to get rid of it before it enters the small intestine where it w</w:t>
      </w:r>
      <w:r>
        <w:rPr>
          <w:rFonts w:ascii="Calibri" w:eastAsia="Calibri" w:hAnsi="Calibri" w:cs="Calibri"/>
          <w:sz w:val="24"/>
        </w:rPr>
        <w:t>ill be absorbed</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rPr>
        <w:t>Irritant fibers in the gastric mucosal send signals to the medulla which stimulate the vomiting center to induce vomiting</w:t>
      </w:r>
    </w:p>
    <w:p w:rsidR="00C764EA" w:rsidRDefault="001979EF">
      <w:pPr>
        <w:numPr>
          <w:ilvl w:val="2"/>
          <w:numId w:val="56"/>
        </w:numPr>
        <w:ind w:hanging="359"/>
        <w:contextualSpacing/>
        <w:rPr>
          <w:rFonts w:ascii="Calibri" w:eastAsia="Calibri" w:hAnsi="Calibri" w:cs="Calibri"/>
          <w:sz w:val="24"/>
        </w:rPr>
      </w:pPr>
      <w:r>
        <w:rPr>
          <w:rFonts w:ascii="Calibri" w:eastAsia="Calibri" w:hAnsi="Calibri" w:cs="Calibri"/>
          <w:sz w:val="24"/>
          <w:u w:val="single"/>
        </w:rPr>
        <w:t>Diarrhea:</w:t>
      </w:r>
      <w:r>
        <w:rPr>
          <w:rFonts w:ascii="Calibri" w:eastAsia="Calibri" w:hAnsi="Calibri" w:cs="Calibri"/>
          <w:sz w:val="24"/>
        </w:rPr>
        <w:t xml:space="preserve"> The intestines pass the food very quickly to limit the amount of absorption resulting in watery bowel</w:t>
      </w:r>
    </w:p>
    <w:p w:rsidR="00C764EA" w:rsidRDefault="001979EF">
      <w:pPr>
        <w:numPr>
          <w:ilvl w:val="0"/>
          <w:numId w:val="39"/>
        </w:numPr>
        <w:ind w:hanging="359"/>
        <w:contextualSpacing/>
        <w:rPr>
          <w:rFonts w:ascii="Calibri" w:eastAsia="Calibri" w:hAnsi="Calibri" w:cs="Calibri"/>
          <w:b/>
          <w:sz w:val="24"/>
        </w:rPr>
      </w:pPr>
      <w:r>
        <w:rPr>
          <w:rFonts w:ascii="Calibri" w:eastAsia="Calibri" w:hAnsi="Calibri" w:cs="Calibri"/>
          <w:b/>
          <w:sz w:val="24"/>
        </w:rPr>
        <w:t>Microb</w:t>
      </w:r>
      <w:r>
        <w:rPr>
          <w:rFonts w:ascii="Calibri" w:eastAsia="Calibri" w:hAnsi="Calibri" w:cs="Calibri"/>
          <w:b/>
          <w:sz w:val="24"/>
        </w:rPr>
        <w:t xml:space="preserve">iological: </w:t>
      </w:r>
      <w:r>
        <w:rPr>
          <w:rFonts w:ascii="Calibri" w:eastAsia="Calibri" w:hAnsi="Calibri" w:cs="Calibri"/>
          <w:sz w:val="24"/>
        </w:rPr>
        <w:t>Lastly, there are microbiological mechanisms in place that help to destroy pathogens.  Our GI tract is lined with a wall of bacteria cells that help to track and prevent the invasion of foreign substances.  When harmful bacteria enter into the b</w:t>
      </w:r>
      <w:r>
        <w:rPr>
          <w:rFonts w:ascii="Calibri" w:eastAsia="Calibri" w:hAnsi="Calibri" w:cs="Calibri"/>
          <w:sz w:val="24"/>
        </w:rPr>
        <w:t>ody, the flora will compete with the invaders for bacteria and binding sites.</w:t>
      </w:r>
    </w:p>
    <w:p w:rsidR="00C764EA" w:rsidRDefault="001979EF">
      <w:pPr>
        <w:numPr>
          <w:ilvl w:val="1"/>
          <w:numId w:val="39"/>
        </w:numPr>
        <w:ind w:hanging="359"/>
        <w:contextualSpacing/>
        <w:rPr>
          <w:rFonts w:ascii="Calibri" w:eastAsia="Calibri" w:hAnsi="Calibri" w:cs="Calibri"/>
          <w:b/>
          <w:sz w:val="24"/>
        </w:rPr>
      </w:pPr>
      <w:r>
        <w:rPr>
          <w:rFonts w:ascii="Calibri" w:eastAsia="Calibri" w:hAnsi="Calibri" w:cs="Calibri"/>
          <w:sz w:val="24"/>
        </w:rPr>
        <w:t xml:space="preserve">In this particular situation, the gut uses some of these intrinsic barriers as defensive mechanisms.  </w:t>
      </w:r>
    </w:p>
    <w:p w:rsidR="00C764EA" w:rsidRDefault="001979EF">
      <w:pPr>
        <w:numPr>
          <w:ilvl w:val="1"/>
          <w:numId w:val="39"/>
        </w:numPr>
        <w:ind w:hanging="359"/>
        <w:contextualSpacing/>
        <w:rPr>
          <w:rFonts w:ascii="Calibri" w:eastAsia="Calibri" w:hAnsi="Calibri" w:cs="Calibri"/>
          <w:b/>
          <w:sz w:val="24"/>
        </w:rPr>
      </w:pPr>
      <w:r>
        <w:rPr>
          <w:rFonts w:ascii="Calibri" w:eastAsia="Calibri" w:hAnsi="Calibri" w:cs="Calibri"/>
          <w:sz w:val="24"/>
        </w:rPr>
        <w:lastRenderedPageBreak/>
        <w:t>The gut would use defecation to eliminate them from the body, low pH in the</w:t>
      </w:r>
      <w:r>
        <w:rPr>
          <w:rFonts w:ascii="Calibri" w:eastAsia="Calibri" w:hAnsi="Calibri" w:cs="Calibri"/>
          <w:sz w:val="24"/>
        </w:rPr>
        <w:t xml:space="preserve"> stomach, proteolytic enzymes and bacterial peptides to destroy them as well as microbiological methods to starve and kill them.  These methods would all contribute to the protection of the body from the ingested lunch meat</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15. As a prophylactic measure,</w:t>
      </w:r>
      <w:r>
        <w:rPr>
          <w:rFonts w:ascii="Calibri" w:eastAsia="Calibri" w:hAnsi="Calibri" w:cs="Calibri"/>
          <w:b/>
          <w:sz w:val="24"/>
        </w:rPr>
        <w:t xml:space="preserve"> all health care workers at the McMaster Health</w:t>
      </w:r>
    </w:p>
    <w:p w:rsidR="00C764EA" w:rsidRDefault="001979EF">
      <w:r>
        <w:rPr>
          <w:rFonts w:ascii="Calibri" w:eastAsia="Calibri" w:hAnsi="Calibri" w:cs="Calibri"/>
          <w:b/>
          <w:sz w:val="24"/>
        </w:rPr>
        <w:t>Sciences Centre are routinely given an annual Flu shot. Explain how the</w:t>
      </w:r>
    </w:p>
    <w:p w:rsidR="00C764EA" w:rsidRDefault="001979EF">
      <w:r>
        <w:rPr>
          <w:rFonts w:ascii="Calibri" w:eastAsia="Calibri" w:hAnsi="Calibri" w:cs="Calibri"/>
          <w:b/>
          <w:sz w:val="24"/>
        </w:rPr>
        <w:t>Influenza vaccine prevents severe illness from the Flu. Discuss in terms of</w:t>
      </w:r>
    </w:p>
    <w:p w:rsidR="00C764EA" w:rsidRDefault="001979EF">
      <w:r>
        <w:rPr>
          <w:rFonts w:ascii="Calibri" w:eastAsia="Calibri" w:hAnsi="Calibri" w:cs="Calibri"/>
          <w:b/>
          <w:sz w:val="24"/>
        </w:rPr>
        <w:t>primary and secondary immune responses. Explain at least three ways in which</w:t>
      </w:r>
    </w:p>
    <w:p w:rsidR="00C764EA" w:rsidRDefault="001979EF">
      <w:r>
        <w:rPr>
          <w:rFonts w:ascii="Calibri" w:eastAsia="Calibri" w:hAnsi="Calibri" w:cs="Calibri"/>
          <w:b/>
          <w:sz w:val="24"/>
        </w:rPr>
        <w:t>antibodies help protect us from pathogens.</w:t>
      </w:r>
    </w:p>
    <w:p w:rsidR="00C764EA" w:rsidRDefault="001979EF">
      <w:pPr>
        <w:numPr>
          <w:ilvl w:val="0"/>
          <w:numId w:val="16"/>
        </w:numPr>
        <w:ind w:hanging="359"/>
        <w:contextualSpacing/>
        <w:rPr>
          <w:rFonts w:ascii="Calibri" w:eastAsia="Calibri" w:hAnsi="Calibri" w:cs="Calibri"/>
          <w:sz w:val="24"/>
        </w:rPr>
      </w:pPr>
      <w:r>
        <w:rPr>
          <w:rFonts w:ascii="Calibri" w:eastAsia="Calibri" w:hAnsi="Calibri" w:cs="Calibri"/>
          <w:sz w:val="24"/>
        </w:rPr>
        <w:t>The influenza vaccine prevents severe illness from the Flu by means of the adaptive immune system</w:t>
      </w:r>
    </w:p>
    <w:p w:rsidR="00C764EA" w:rsidRDefault="001979EF">
      <w:pPr>
        <w:numPr>
          <w:ilvl w:val="0"/>
          <w:numId w:val="16"/>
        </w:numPr>
        <w:ind w:hanging="359"/>
        <w:contextualSpacing/>
        <w:rPr>
          <w:rFonts w:ascii="Calibri" w:eastAsia="Calibri" w:hAnsi="Calibri" w:cs="Calibri"/>
          <w:sz w:val="24"/>
        </w:rPr>
      </w:pPr>
      <w:r>
        <w:rPr>
          <w:rFonts w:ascii="Calibri" w:eastAsia="Calibri" w:hAnsi="Calibri" w:cs="Calibri"/>
          <w:sz w:val="24"/>
        </w:rPr>
        <w:t>The adaptive immune system consists of</w:t>
      </w:r>
      <w:r>
        <w:rPr>
          <w:rFonts w:ascii="Calibri" w:eastAsia="Calibri" w:hAnsi="Calibri" w:cs="Calibri"/>
          <w:sz w:val="24"/>
        </w:rPr>
        <w:t xml:space="preserve"> two main responses; primary and secondary</w:t>
      </w:r>
    </w:p>
    <w:p w:rsidR="00C764EA" w:rsidRDefault="001979EF">
      <w:pPr>
        <w:numPr>
          <w:ilvl w:val="0"/>
          <w:numId w:val="16"/>
        </w:numPr>
        <w:ind w:hanging="359"/>
        <w:contextualSpacing/>
        <w:rPr>
          <w:rFonts w:ascii="Calibri" w:eastAsia="Calibri" w:hAnsi="Calibri" w:cs="Calibri"/>
          <w:sz w:val="24"/>
        </w:rPr>
      </w:pPr>
      <w:r>
        <w:rPr>
          <w:rFonts w:ascii="Calibri" w:eastAsia="Calibri" w:hAnsi="Calibri" w:cs="Calibri"/>
          <w:sz w:val="24"/>
        </w:rPr>
        <w:t>The primary immune response consists of the lag phase, and antibody production after the first vaccine as explained: When you are given the influenza vaccine on day 0, nothing happens for the first 4-5 days, in th</w:t>
      </w:r>
      <w:r>
        <w:rPr>
          <w:rFonts w:ascii="Calibri" w:eastAsia="Calibri" w:hAnsi="Calibri" w:cs="Calibri"/>
          <w:sz w:val="24"/>
        </w:rPr>
        <w:t>e adaptive immune system. This is called the lag phase. During the lag phase, a lot of activity is occurring in the innate immune system.</w:t>
      </w:r>
    </w:p>
    <w:p w:rsidR="00C764EA" w:rsidRDefault="001979EF">
      <w:pPr>
        <w:numPr>
          <w:ilvl w:val="0"/>
          <w:numId w:val="16"/>
        </w:numPr>
        <w:ind w:hanging="359"/>
        <w:contextualSpacing/>
        <w:rPr>
          <w:rFonts w:ascii="Calibri" w:eastAsia="Calibri" w:hAnsi="Calibri" w:cs="Calibri"/>
          <w:sz w:val="24"/>
        </w:rPr>
      </w:pPr>
      <w:r>
        <w:rPr>
          <w:rFonts w:ascii="Calibri" w:eastAsia="Calibri" w:hAnsi="Calibri" w:cs="Calibri"/>
          <w:sz w:val="24"/>
        </w:rPr>
        <w:t xml:space="preserve">Innate immunity is the ability of a multicellular organism to defend itself against invasion by pathogens (no memory) </w:t>
      </w:r>
      <w:r>
        <w:rPr>
          <w:rFonts w:ascii="Calibri" w:eastAsia="Calibri" w:hAnsi="Calibri" w:cs="Calibri"/>
          <w:sz w:val="24"/>
        </w:rPr>
        <w:t>and it includes:</w:t>
      </w:r>
    </w:p>
    <w:p w:rsidR="00C764EA" w:rsidRDefault="001979EF">
      <w:pPr>
        <w:numPr>
          <w:ilvl w:val="1"/>
          <w:numId w:val="16"/>
        </w:numPr>
        <w:ind w:hanging="359"/>
        <w:contextualSpacing/>
        <w:rPr>
          <w:rFonts w:ascii="Calibri" w:eastAsia="Calibri" w:hAnsi="Calibri" w:cs="Calibri"/>
          <w:sz w:val="24"/>
        </w:rPr>
      </w:pPr>
      <w:r>
        <w:rPr>
          <w:rFonts w:ascii="Calibri" w:eastAsia="Calibri" w:hAnsi="Calibri" w:cs="Calibri"/>
          <w:sz w:val="24"/>
        </w:rPr>
        <w:t>1) Compliments</w:t>
      </w:r>
    </w:p>
    <w:p w:rsidR="00C764EA" w:rsidRDefault="001979EF">
      <w:pPr>
        <w:numPr>
          <w:ilvl w:val="1"/>
          <w:numId w:val="16"/>
        </w:numPr>
        <w:ind w:hanging="359"/>
        <w:contextualSpacing/>
        <w:rPr>
          <w:rFonts w:ascii="Calibri" w:eastAsia="Calibri" w:hAnsi="Calibri" w:cs="Calibri"/>
          <w:sz w:val="24"/>
        </w:rPr>
      </w:pPr>
      <w:r>
        <w:rPr>
          <w:rFonts w:ascii="Calibri" w:eastAsia="Calibri" w:hAnsi="Calibri" w:cs="Calibri"/>
          <w:sz w:val="24"/>
        </w:rPr>
        <w:t>2) Resident phagocytes that are in the tissues</w:t>
      </w:r>
    </w:p>
    <w:p w:rsidR="00C764EA" w:rsidRDefault="001979EF">
      <w:pPr>
        <w:numPr>
          <w:ilvl w:val="1"/>
          <w:numId w:val="16"/>
        </w:numPr>
        <w:ind w:hanging="359"/>
        <w:contextualSpacing/>
        <w:rPr>
          <w:rFonts w:ascii="Calibri" w:eastAsia="Calibri" w:hAnsi="Calibri" w:cs="Calibri"/>
          <w:sz w:val="24"/>
        </w:rPr>
      </w:pPr>
      <w:r>
        <w:rPr>
          <w:rFonts w:ascii="Calibri" w:eastAsia="Calibri" w:hAnsi="Calibri" w:cs="Calibri"/>
          <w:sz w:val="24"/>
        </w:rPr>
        <w:t>3) Activation of the inflammation response</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Dendritic cells are found picking up chunks of the vaccine, TLR ligands in the vaccine are turning on macrophages. Each of these thing</w:t>
      </w:r>
      <w:r>
        <w:rPr>
          <w:rFonts w:ascii="Calibri" w:eastAsia="Calibri" w:hAnsi="Calibri" w:cs="Calibri"/>
          <w:sz w:val="24"/>
        </w:rPr>
        <w:t>s are occurring to remove the infectious agent</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Once an antigen is taken to the lymph node and recognized by B and T cells, activation of the adaptive immune response (memory) occurs at approximately day 5</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Antibody production begins and they get dumped into the blood</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The antibodies mop up any influenza vaccine that is present</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Antibody levels continue to rise in the blood for a while and then they plateau</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 xml:space="preserve">After a while, the level of antibodies present in the </w:t>
      </w:r>
      <w:r>
        <w:rPr>
          <w:rFonts w:ascii="Calibri" w:eastAsia="Calibri" w:hAnsi="Calibri" w:cs="Calibri"/>
          <w:sz w:val="24"/>
        </w:rPr>
        <w:t>blood decreases, but as low as the base line where it first began</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This results in the ability to pick up the vaccine antibodies in your system months, and even years from now</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The adaptive immune system is so good with memory that you can look at a person w</w:t>
      </w:r>
      <w:r>
        <w:rPr>
          <w:rFonts w:ascii="Calibri" w:eastAsia="Calibri" w:hAnsi="Calibri" w:cs="Calibri"/>
          <w:sz w:val="24"/>
        </w:rPr>
        <w:t>ho is 70 years old, who was vaccinated for small pox for example, and you can still find antibodies present that are specific to that vaccine</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lastRenderedPageBreak/>
        <w:t>After months period, you receive a second influenza vaccine and the secondary immune response occurs</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This time, th</w:t>
      </w:r>
      <w:r>
        <w:rPr>
          <w:rFonts w:ascii="Calibri" w:eastAsia="Calibri" w:hAnsi="Calibri" w:cs="Calibri"/>
          <w:sz w:val="24"/>
        </w:rPr>
        <w:t>ere is no lag phase and the immune response goes to a much higher level and it occurs more quickly</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After it plateaus, it drops to a higher level than it did at the end of the primary immune response</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These antibodies are considered to be higher quality</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 xml:space="preserve">The </w:t>
      </w:r>
      <w:r>
        <w:rPr>
          <w:rFonts w:ascii="Calibri" w:eastAsia="Calibri" w:hAnsi="Calibri" w:cs="Calibri"/>
          <w:sz w:val="24"/>
        </w:rPr>
        <w:t>purpose of the secondary response is to act as a booster for the adaptive immune system, making memory better.</w:t>
      </w:r>
    </w:p>
    <w:p w:rsidR="00C764EA" w:rsidRDefault="001979EF">
      <w:pPr>
        <w:numPr>
          <w:ilvl w:val="0"/>
          <w:numId w:val="40"/>
        </w:numPr>
        <w:ind w:hanging="359"/>
        <w:contextualSpacing/>
        <w:rPr>
          <w:rFonts w:ascii="Calibri" w:eastAsia="Calibri" w:hAnsi="Calibri" w:cs="Calibri"/>
          <w:sz w:val="24"/>
        </w:rPr>
      </w:pPr>
      <w:r>
        <w:rPr>
          <w:rFonts w:ascii="Calibri" w:eastAsia="Calibri" w:hAnsi="Calibri" w:cs="Calibri"/>
          <w:sz w:val="24"/>
        </w:rPr>
        <w:t>There are many ways antibodies protect us from pathogens. The actions of the 5 classes differ somewhat, but all of them act to disable antigens</w:t>
      </w:r>
    </w:p>
    <w:p w:rsidR="00C764EA" w:rsidRDefault="001979EF">
      <w:pPr>
        <w:numPr>
          <w:ilvl w:val="1"/>
          <w:numId w:val="40"/>
        </w:numPr>
        <w:ind w:hanging="359"/>
        <w:contextualSpacing/>
        <w:rPr>
          <w:rFonts w:ascii="Calibri" w:eastAsia="Calibri" w:hAnsi="Calibri" w:cs="Calibri"/>
          <w:sz w:val="24"/>
        </w:rPr>
      </w:pPr>
      <w:r>
        <w:rPr>
          <w:rFonts w:ascii="Calibri" w:eastAsia="Calibri" w:hAnsi="Calibri" w:cs="Calibri"/>
          <w:b/>
          <w:sz w:val="24"/>
        </w:rPr>
        <w:t>Neutralizing antigen</w:t>
      </w:r>
      <w:r>
        <w:rPr>
          <w:rFonts w:ascii="Calibri" w:eastAsia="Calibri" w:hAnsi="Calibri" w:cs="Calibri"/>
          <w:sz w:val="24"/>
        </w:rPr>
        <w:t>--&gt; the rxn of the antibody with the antigen blocks or neutralizes some bacterial toxins &amp; prevents attachment of some viruses to body cells</w:t>
      </w:r>
    </w:p>
    <w:p w:rsidR="00C764EA" w:rsidRDefault="001979EF">
      <w:pPr>
        <w:numPr>
          <w:ilvl w:val="1"/>
          <w:numId w:val="40"/>
        </w:numPr>
        <w:ind w:hanging="359"/>
        <w:contextualSpacing/>
        <w:rPr>
          <w:rFonts w:ascii="Calibri" w:eastAsia="Calibri" w:hAnsi="Calibri" w:cs="Calibri"/>
          <w:sz w:val="24"/>
        </w:rPr>
      </w:pPr>
      <w:r>
        <w:rPr>
          <w:rFonts w:ascii="Calibri" w:eastAsia="Calibri" w:hAnsi="Calibri" w:cs="Calibri"/>
          <w:b/>
          <w:sz w:val="24"/>
        </w:rPr>
        <w:t>Immobilizing bacteria</w:t>
      </w:r>
      <w:r>
        <w:rPr>
          <w:rFonts w:ascii="Calibri" w:eastAsia="Calibri" w:hAnsi="Calibri" w:cs="Calibri"/>
          <w:sz w:val="24"/>
        </w:rPr>
        <w:t>--&gt; if antibodies form against antigens on cilia or flagella of motile bac</w:t>
      </w:r>
      <w:r>
        <w:rPr>
          <w:rFonts w:ascii="Calibri" w:eastAsia="Calibri" w:hAnsi="Calibri" w:cs="Calibri"/>
          <w:sz w:val="24"/>
        </w:rPr>
        <w:t>teria, the antigen-antibody reaction may cause the bacteria to lose their motility, limiting their spread into nearby tissues</w:t>
      </w:r>
    </w:p>
    <w:p w:rsidR="00C764EA" w:rsidRDefault="001979EF">
      <w:pPr>
        <w:numPr>
          <w:ilvl w:val="1"/>
          <w:numId w:val="40"/>
        </w:numPr>
        <w:ind w:hanging="359"/>
        <w:contextualSpacing/>
        <w:rPr>
          <w:rFonts w:ascii="Calibri" w:eastAsia="Calibri" w:hAnsi="Calibri" w:cs="Calibri"/>
          <w:sz w:val="24"/>
        </w:rPr>
      </w:pPr>
      <w:r>
        <w:rPr>
          <w:rFonts w:ascii="Calibri" w:eastAsia="Calibri" w:hAnsi="Calibri" w:cs="Calibri"/>
          <w:b/>
          <w:sz w:val="24"/>
        </w:rPr>
        <w:t>Agglutinating and precipitating antigen</w:t>
      </w:r>
      <w:r>
        <w:rPr>
          <w:rFonts w:ascii="Calibri" w:eastAsia="Calibri" w:hAnsi="Calibri" w:cs="Calibri"/>
          <w:sz w:val="24"/>
        </w:rPr>
        <w:t xml:space="preserve">--&gt; since antibodies have 2 or more sites for binding to antigen, the antigen-antibody rxn </w:t>
      </w:r>
      <w:r>
        <w:rPr>
          <w:rFonts w:ascii="Calibri" w:eastAsia="Calibri" w:hAnsi="Calibri" w:cs="Calibri"/>
          <w:sz w:val="24"/>
        </w:rPr>
        <w:t>may cross-link pathogens to one another, causing agglutination (clumping together). Phagocytic cells ingest agglutinated microbes more readily. Likewise, soluble antigens may come out of solution and form a more easily phagocytized precipitate when cross-l</w:t>
      </w:r>
      <w:r>
        <w:rPr>
          <w:rFonts w:ascii="Calibri" w:eastAsia="Calibri" w:hAnsi="Calibri" w:cs="Calibri"/>
          <w:sz w:val="24"/>
        </w:rPr>
        <w:t>inked by antibodies</w:t>
      </w:r>
    </w:p>
    <w:p w:rsidR="00C764EA" w:rsidRDefault="001979EF">
      <w:pPr>
        <w:numPr>
          <w:ilvl w:val="1"/>
          <w:numId w:val="40"/>
        </w:numPr>
        <w:ind w:hanging="359"/>
        <w:contextualSpacing/>
        <w:rPr>
          <w:rFonts w:ascii="Calibri" w:eastAsia="Calibri" w:hAnsi="Calibri" w:cs="Calibri"/>
          <w:sz w:val="24"/>
        </w:rPr>
      </w:pPr>
      <w:r>
        <w:rPr>
          <w:rFonts w:ascii="Calibri" w:eastAsia="Calibri" w:hAnsi="Calibri" w:cs="Calibri"/>
          <w:b/>
          <w:sz w:val="24"/>
        </w:rPr>
        <w:t>Activating compliment</w:t>
      </w:r>
      <w:r>
        <w:rPr>
          <w:rFonts w:ascii="Calibri" w:eastAsia="Calibri" w:hAnsi="Calibri" w:cs="Calibri"/>
          <w:sz w:val="24"/>
        </w:rPr>
        <w:t>--&gt; antigen-antibody complexes initiate the classical pathway of the compliment system</w:t>
      </w:r>
    </w:p>
    <w:p w:rsidR="00C764EA" w:rsidRDefault="001979EF">
      <w:pPr>
        <w:numPr>
          <w:ilvl w:val="1"/>
          <w:numId w:val="40"/>
        </w:numPr>
        <w:ind w:hanging="359"/>
        <w:contextualSpacing/>
        <w:rPr>
          <w:rFonts w:ascii="Calibri" w:eastAsia="Calibri" w:hAnsi="Calibri" w:cs="Calibri"/>
          <w:sz w:val="24"/>
        </w:rPr>
      </w:pPr>
      <w:r>
        <w:rPr>
          <w:rFonts w:ascii="Calibri" w:eastAsia="Calibri" w:hAnsi="Calibri" w:cs="Calibri"/>
          <w:b/>
          <w:sz w:val="24"/>
        </w:rPr>
        <w:t>Enhancing phagocytosis</w:t>
      </w:r>
      <w:r>
        <w:rPr>
          <w:rFonts w:ascii="Calibri" w:eastAsia="Calibri" w:hAnsi="Calibri" w:cs="Calibri"/>
          <w:sz w:val="24"/>
        </w:rPr>
        <w:t>--&gt; the stem region of the antibody acts as a flag that attracts phagocytes once antigens have bound to th</w:t>
      </w:r>
      <w:r>
        <w:rPr>
          <w:rFonts w:ascii="Calibri" w:eastAsia="Calibri" w:hAnsi="Calibri" w:cs="Calibri"/>
          <w:sz w:val="24"/>
        </w:rPr>
        <w:t>e antibody's variable region. Antibodies enhance the activity of phagocytes by causing agglutination and precipitation, by activating compliment and by coating microbes making them more susceptible to phagocytosis</w:t>
      </w:r>
    </w:p>
    <w:p w:rsidR="00C764EA" w:rsidRDefault="001979EF">
      <w:r>
        <w:rPr>
          <w:rFonts w:ascii="Calibri" w:eastAsia="Calibri" w:hAnsi="Calibri" w:cs="Calibri"/>
          <w:b/>
          <w:sz w:val="24"/>
        </w:rPr>
        <w:t xml:space="preserve"> </w:t>
      </w:r>
    </w:p>
    <w:tbl>
      <w:tblPr>
        <w:tblW w:w="9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725"/>
      </w:tblGrid>
      <w:tr w:rsidR="00C764EA">
        <w:tc>
          <w:tcPr>
            <w:tcW w:w="4680" w:type="dxa"/>
            <w:tcMar>
              <w:top w:w="100" w:type="dxa"/>
              <w:left w:w="100" w:type="dxa"/>
              <w:bottom w:w="100" w:type="dxa"/>
              <w:right w:w="100" w:type="dxa"/>
            </w:tcMar>
          </w:tcPr>
          <w:p w:rsidR="00C764EA" w:rsidRDefault="001979EF">
            <w:pPr>
              <w:spacing w:line="240" w:lineRule="auto"/>
            </w:pPr>
            <w:r>
              <w:rPr>
                <w:rFonts w:ascii="Calibri" w:eastAsia="Calibri" w:hAnsi="Calibri" w:cs="Calibri"/>
                <w:sz w:val="24"/>
              </w:rPr>
              <w:t>1° Immune Response</w:t>
            </w:r>
          </w:p>
        </w:tc>
        <w:tc>
          <w:tcPr>
            <w:tcW w:w="4725" w:type="dxa"/>
            <w:tcMar>
              <w:top w:w="100" w:type="dxa"/>
              <w:left w:w="100" w:type="dxa"/>
              <w:bottom w:w="100" w:type="dxa"/>
              <w:right w:w="100" w:type="dxa"/>
            </w:tcMar>
          </w:tcPr>
          <w:p w:rsidR="00C764EA" w:rsidRDefault="001979EF">
            <w:pPr>
              <w:spacing w:line="240" w:lineRule="auto"/>
            </w:pPr>
            <w:r>
              <w:rPr>
                <w:rFonts w:ascii="Calibri" w:eastAsia="Calibri" w:hAnsi="Calibri" w:cs="Calibri"/>
                <w:sz w:val="24"/>
              </w:rPr>
              <w:t>2° Immune Response</w:t>
            </w:r>
          </w:p>
        </w:tc>
      </w:tr>
      <w:tr w:rsidR="00C764EA">
        <w:trPr>
          <w:trHeight w:val="540"/>
        </w:trPr>
        <w:tc>
          <w:tcPr>
            <w:tcW w:w="4680" w:type="dxa"/>
            <w:tcMar>
              <w:top w:w="100" w:type="dxa"/>
              <w:left w:w="100" w:type="dxa"/>
              <w:bottom w:w="100" w:type="dxa"/>
              <w:right w:w="100" w:type="dxa"/>
            </w:tcMar>
          </w:tcPr>
          <w:p w:rsidR="00C764EA" w:rsidRDefault="001979EF">
            <w:pPr>
              <w:numPr>
                <w:ilvl w:val="0"/>
                <w:numId w:val="53"/>
              </w:numPr>
              <w:ind w:hanging="359"/>
              <w:contextualSpacing/>
              <w:rPr>
                <w:rFonts w:ascii="Calibri" w:eastAsia="Calibri" w:hAnsi="Calibri" w:cs="Calibri"/>
                <w:sz w:val="24"/>
              </w:rPr>
            </w:pPr>
            <w:r>
              <w:rPr>
                <w:rFonts w:ascii="Calibri" w:eastAsia="Calibri" w:hAnsi="Calibri" w:cs="Calibri"/>
                <w:sz w:val="24"/>
              </w:rPr>
              <w:t>F</w:t>
            </w:r>
            <w:r>
              <w:rPr>
                <w:rFonts w:ascii="Calibri" w:eastAsia="Calibri" w:hAnsi="Calibri" w:cs="Calibri"/>
                <w:sz w:val="24"/>
              </w:rPr>
              <w:t xml:space="preserve">ollowing the first exposure to a foreign antigen, a lag phase occurs in which no antibody is produced, but activated B cells are differentiating into plasma cells. The lag phase can </w:t>
            </w:r>
            <w:r>
              <w:rPr>
                <w:rFonts w:ascii="Calibri" w:eastAsia="Calibri" w:hAnsi="Calibri" w:cs="Calibri"/>
                <w:sz w:val="24"/>
              </w:rPr>
              <w:lastRenderedPageBreak/>
              <w:t>be as short as 2-3 days, but often is longer, sometimes as long as weeks o</w:t>
            </w:r>
            <w:r>
              <w:rPr>
                <w:rFonts w:ascii="Calibri" w:eastAsia="Calibri" w:hAnsi="Calibri" w:cs="Calibri"/>
                <w:sz w:val="24"/>
              </w:rPr>
              <w:t>r months.</w:t>
            </w:r>
          </w:p>
          <w:p w:rsidR="00C764EA" w:rsidRDefault="001979EF">
            <w:pPr>
              <w:numPr>
                <w:ilvl w:val="0"/>
                <w:numId w:val="53"/>
              </w:numPr>
              <w:ind w:hanging="359"/>
              <w:contextualSpacing/>
              <w:rPr>
                <w:rFonts w:ascii="Calibri" w:eastAsia="Calibri" w:hAnsi="Calibri" w:cs="Calibri"/>
                <w:sz w:val="24"/>
              </w:rPr>
            </w:pPr>
            <w:r>
              <w:rPr>
                <w:rFonts w:ascii="Calibri" w:eastAsia="Calibri" w:hAnsi="Calibri" w:cs="Calibri"/>
                <w:sz w:val="24"/>
              </w:rPr>
              <w:t>The amount of antibody produced is usually relatively low.</w:t>
            </w:r>
          </w:p>
          <w:p w:rsidR="00C764EA" w:rsidRDefault="001979EF">
            <w:pPr>
              <w:numPr>
                <w:ilvl w:val="0"/>
                <w:numId w:val="53"/>
              </w:numPr>
              <w:ind w:hanging="359"/>
              <w:contextualSpacing/>
              <w:rPr>
                <w:rFonts w:ascii="Calibri" w:eastAsia="Calibri" w:hAnsi="Calibri" w:cs="Calibri"/>
                <w:sz w:val="24"/>
              </w:rPr>
            </w:pPr>
            <w:r>
              <w:rPr>
                <w:rFonts w:ascii="Calibri" w:eastAsia="Calibri" w:hAnsi="Calibri" w:cs="Calibri"/>
                <w:sz w:val="24"/>
              </w:rPr>
              <w:t>Over time, antibody level declines to the point where it may be undetectable.</w:t>
            </w:r>
          </w:p>
          <w:p w:rsidR="00C764EA" w:rsidRDefault="001979EF">
            <w:pPr>
              <w:numPr>
                <w:ilvl w:val="0"/>
                <w:numId w:val="53"/>
              </w:numPr>
              <w:ind w:hanging="359"/>
              <w:contextualSpacing/>
              <w:rPr>
                <w:rFonts w:ascii="Calibri" w:eastAsia="Calibri" w:hAnsi="Calibri" w:cs="Calibri"/>
                <w:sz w:val="24"/>
              </w:rPr>
            </w:pPr>
            <w:r>
              <w:rPr>
                <w:rFonts w:ascii="Calibri" w:eastAsia="Calibri" w:hAnsi="Calibri" w:cs="Calibri"/>
                <w:sz w:val="24"/>
              </w:rPr>
              <w:t>The first antibody produced is manily IgM (although small amounts of IgG are usually also produced).</w:t>
            </w:r>
          </w:p>
        </w:tc>
        <w:tc>
          <w:tcPr>
            <w:tcW w:w="4725" w:type="dxa"/>
            <w:tcMar>
              <w:top w:w="100" w:type="dxa"/>
              <w:left w:w="100" w:type="dxa"/>
              <w:bottom w:w="100" w:type="dxa"/>
              <w:right w:w="100" w:type="dxa"/>
            </w:tcMar>
          </w:tcPr>
          <w:p w:rsidR="00C764EA" w:rsidRDefault="001979EF">
            <w:pPr>
              <w:numPr>
                <w:ilvl w:val="0"/>
                <w:numId w:val="52"/>
              </w:numPr>
              <w:ind w:hanging="359"/>
              <w:contextualSpacing/>
              <w:rPr>
                <w:rFonts w:ascii="Calibri" w:eastAsia="Calibri" w:hAnsi="Calibri" w:cs="Calibri"/>
                <w:sz w:val="24"/>
              </w:rPr>
            </w:pPr>
            <w:r>
              <w:rPr>
                <w:rFonts w:ascii="Calibri" w:eastAsia="Calibri" w:hAnsi="Calibri" w:cs="Calibri"/>
                <w:sz w:val="24"/>
              </w:rPr>
              <w:lastRenderedPageBreak/>
              <w:t>If a sec</w:t>
            </w:r>
            <w:r>
              <w:rPr>
                <w:rFonts w:ascii="Calibri" w:eastAsia="Calibri" w:hAnsi="Calibri" w:cs="Calibri"/>
                <w:sz w:val="24"/>
              </w:rPr>
              <w:t xml:space="preserve">ond dose of the same antigen is given days or even years later, an accelerated 2° or anamnestic immune response (IR) occurs. This lag phase is usually very short (e.g. 3 or 4 days) </w:t>
            </w:r>
            <w:r>
              <w:rPr>
                <w:rFonts w:ascii="Calibri" w:eastAsia="Calibri" w:hAnsi="Calibri" w:cs="Calibri"/>
                <w:sz w:val="24"/>
              </w:rPr>
              <w:lastRenderedPageBreak/>
              <w:t>due to the presence of memory cells.</w:t>
            </w:r>
          </w:p>
          <w:p w:rsidR="00C764EA" w:rsidRDefault="001979EF">
            <w:pPr>
              <w:numPr>
                <w:ilvl w:val="0"/>
                <w:numId w:val="52"/>
              </w:numPr>
              <w:ind w:hanging="359"/>
              <w:contextualSpacing/>
              <w:rPr>
                <w:rFonts w:ascii="Calibri" w:eastAsia="Calibri" w:hAnsi="Calibri" w:cs="Calibri"/>
                <w:sz w:val="24"/>
              </w:rPr>
            </w:pPr>
            <w:r>
              <w:rPr>
                <w:rFonts w:ascii="Calibri" w:eastAsia="Calibri" w:hAnsi="Calibri" w:cs="Calibri"/>
                <w:sz w:val="24"/>
              </w:rPr>
              <w:t>The amount of antibody produced rises to a high level.</w:t>
            </w:r>
          </w:p>
          <w:p w:rsidR="00C764EA" w:rsidRDefault="001979EF">
            <w:pPr>
              <w:numPr>
                <w:ilvl w:val="0"/>
                <w:numId w:val="52"/>
              </w:numPr>
              <w:ind w:hanging="359"/>
              <w:contextualSpacing/>
              <w:rPr>
                <w:rFonts w:ascii="Calibri" w:eastAsia="Calibri" w:hAnsi="Calibri" w:cs="Calibri"/>
                <w:sz w:val="24"/>
              </w:rPr>
            </w:pPr>
            <w:r>
              <w:rPr>
                <w:rFonts w:ascii="Calibri" w:eastAsia="Calibri" w:hAnsi="Calibri" w:cs="Calibri"/>
                <w:sz w:val="24"/>
              </w:rPr>
              <w:t>Antibody level tends to remain high for longer.</w:t>
            </w:r>
          </w:p>
          <w:p w:rsidR="00C764EA" w:rsidRDefault="001979EF">
            <w:pPr>
              <w:numPr>
                <w:ilvl w:val="0"/>
                <w:numId w:val="52"/>
              </w:numPr>
              <w:ind w:hanging="359"/>
              <w:contextualSpacing/>
              <w:rPr>
                <w:rFonts w:ascii="Calibri" w:eastAsia="Calibri" w:hAnsi="Calibri" w:cs="Calibri"/>
                <w:sz w:val="24"/>
              </w:rPr>
            </w:pPr>
            <w:r>
              <w:rPr>
                <w:rFonts w:ascii="Calibri" w:eastAsia="Calibri" w:hAnsi="Calibri" w:cs="Calibri"/>
                <w:sz w:val="24"/>
              </w:rPr>
              <w:t>The main type of antibody produced is IgG (although small amounts of IgM are sometimes produced)</w:t>
            </w:r>
          </w:p>
        </w:tc>
      </w:tr>
    </w:tbl>
    <w:p w:rsidR="00C764EA" w:rsidRDefault="00C764EA"/>
    <w:tbl>
      <w:tblPr>
        <w:tblW w:w="8805" w:type="dxa"/>
        <w:tblInd w:w="15" w:type="dxa"/>
        <w:tblLayout w:type="fixed"/>
        <w:tblLook w:val="0600" w:firstRow="0" w:lastRow="0" w:firstColumn="0" w:lastColumn="0" w:noHBand="1" w:noVBand="1"/>
      </w:tblPr>
      <w:tblGrid>
        <w:gridCol w:w="4755"/>
        <w:gridCol w:w="4050"/>
      </w:tblGrid>
      <w:tr w:rsidR="00C764EA">
        <w:trPr>
          <w:trHeight w:val="120"/>
        </w:trPr>
        <w:tc>
          <w:tcPr>
            <w:tcW w:w="4755" w:type="dxa"/>
            <w:tcMar>
              <w:top w:w="20" w:type="dxa"/>
              <w:left w:w="20" w:type="dxa"/>
              <w:bottom w:w="20" w:type="dxa"/>
              <w:right w:w="20" w:type="dxa"/>
            </w:tcMar>
          </w:tcPr>
          <w:p w:rsidR="00C764EA" w:rsidRDefault="00C764EA"/>
        </w:tc>
        <w:tc>
          <w:tcPr>
            <w:tcW w:w="4050" w:type="dxa"/>
            <w:tcMar>
              <w:top w:w="20" w:type="dxa"/>
              <w:left w:w="20" w:type="dxa"/>
              <w:bottom w:w="20" w:type="dxa"/>
              <w:right w:w="20" w:type="dxa"/>
            </w:tcMar>
          </w:tcPr>
          <w:p w:rsidR="00C764EA" w:rsidRDefault="00C764EA"/>
        </w:tc>
      </w:tr>
    </w:tbl>
    <w:p w:rsidR="00C764EA" w:rsidRDefault="001979EF">
      <w:r>
        <w:rPr>
          <w:rFonts w:ascii="Calibri" w:eastAsia="Calibri" w:hAnsi="Calibri" w:cs="Calibri"/>
          <w:b/>
          <w:sz w:val="24"/>
        </w:rPr>
        <w:t>16. Briar Rose pricks her finger on a nasty - and r</w:t>
      </w:r>
      <w:r>
        <w:rPr>
          <w:rFonts w:ascii="Calibri" w:eastAsia="Calibri" w:hAnsi="Calibri" w:cs="Calibri"/>
          <w:b/>
          <w:sz w:val="24"/>
        </w:rPr>
        <w:t>ather dirty looking - wooden</w:t>
      </w:r>
    </w:p>
    <w:p w:rsidR="00C764EA" w:rsidRDefault="001979EF">
      <w:r>
        <w:rPr>
          <w:rFonts w:ascii="Calibri" w:eastAsia="Calibri" w:hAnsi="Calibri" w:cs="Calibri"/>
          <w:b/>
          <w:sz w:val="24"/>
        </w:rPr>
        <w:t>spindle, receiving a painful splinter. She decides to ignore the splinter and</w:t>
      </w:r>
    </w:p>
    <w:p w:rsidR="00C764EA" w:rsidRDefault="001979EF">
      <w:r>
        <w:rPr>
          <w:rFonts w:ascii="Calibri" w:eastAsia="Calibri" w:hAnsi="Calibri" w:cs="Calibri"/>
          <w:b/>
          <w:sz w:val="24"/>
        </w:rPr>
        <w:t>simply wraps a bandage around her finger. The next day, Briar Rose had red</w:t>
      </w:r>
    </w:p>
    <w:p w:rsidR="00C764EA" w:rsidRDefault="001979EF">
      <w:r>
        <w:rPr>
          <w:rFonts w:ascii="Calibri" w:eastAsia="Calibri" w:hAnsi="Calibri" w:cs="Calibri"/>
          <w:b/>
          <w:sz w:val="24"/>
        </w:rPr>
        <w:t>streaks running up her right arm that were warm to the touch. A few days l</w:t>
      </w:r>
      <w:r>
        <w:rPr>
          <w:rFonts w:ascii="Calibri" w:eastAsia="Calibri" w:hAnsi="Calibri" w:cs="Calibri"/>
          <w:b/>
          <w:sz w:val="24"/>
        </w:rPr>
        <w:t>ater</w:t>
      </w:r>
    </w:p>
    <w:p w:rsidR="00C764EA" w:rsidRDefault="001979EF">
      <w:r>
        <w:rPr>
          <w:rFonts w:ascii="Calibri" w:eastAsia="Calibri" w:hAnsi="Calibri" w:cs="Calibri"/>
          <w:b/>
          <w:sz w:val="24"/>
        </w:rPr>
        <w:t>she noticed tender swollen bumps in her right armpit. What happened to her arm</w:t>
      </w:r>
    </w:p>
    <w:p w:rsidR="00C764EA" w:rsidRDefault="001979EF">
      <w:r>
        <w:rPr>
          <w:rFonts w:ascii="Calibri" w:eastAsia="Calibri" w:hAnsi="Calibri" w:cs="Calibri"/>
          <w:b/>
          <w:sz w:val="24"/>
        </w:rPr>
        <w:t>and armpit? Describe in terms of innate and adaptive immune mechanisms.</w:t>
      </w:r>
    </w:p>
    <w:p w:rsidR="00C764EA" w:rsidRDefault="001979EF">
      <w:r>
        <w:rPr>
          <w:rFonts w:ascii="Calibri" w:eastAsia="Calibri" w:hAnsi="Calibri" w:cs="Calibri"/>
          <w:b/>
          <w:sz w:val="24"/>
        </w:rPr>
        <w:t>Note: this is not the first time she has pricked her finger!</w:t>
      </w:r>
    </w:p>
    <w:p w:rsidR="00C764EA" w:rsidRDefault="00C764EA"/>
    <w:p w:rsidR="00C764EA" w:rsidRDefault="001979EF">
      <w:pPr>
        <w:numPr>
          <w:ilvl w:val="0"/>
          <w:numId w:val="10"/>
        </w:numPr>
        <w:spacing w:after="200"/>
        <w:ind w:hanging="359"/>
        <w:contextualSpacing/>
        <w:rPr>
          <w:rFonts w:ascii="Calibri" w:eastAsia="Calibri" w:hAnsi="Calibri" w:cs="Calibri"/>
          <w:sz w:val="24"/>
        </w:rPr>
      </w:pPr>
      <w:r>
        <w:rPr>
          <w:rFonts w:ascii="Calibri" w:eastAsia="Calibri" w:hAnsi="Calibri" w:cs="Calibri"/>
          <w:sz w:val="24"/>
        </w:rPr>
        <w:t>Innate immunity is non-specific, fast, and fixed/constant (0-4hours)</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no memory</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complement is activated</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Induced innate response</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In inflammation, cells are recruited from the blood into the tissue</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Phagocytic cells (macrophages, dendritic cells) and neutrophils (recruited later) are there to engulf and digest bacteria</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Effector cell will release cytokines which act on blood vessels to cause vasodilation and permeabilization so cells and proteins can g</w:t>
      </w:r>
      <w:r>
        <w:rPr>
          <w:rFonts w:ascii="Calibri" w:eastAsia="Calibri" w:hAnsi="Calibri" w:cs="Calibri"/>
          <w:sz w:val="24"/>
        </w:rPr>
        <w:t>et out which allows cells and proteins into the infected environment to reinforce phagocytes that are already there.</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Pattern recognition receptors (PRR) such as toll-like receptors (TLRs) recognize pathogen-associated molecular patterns (PAMPs) expressed b</w:t>
      </w:r>
      <w:r>
        <w:rPr>
          <w:rFonts w:ascii="Calibri" w:eastAsia="Calibri" w:hAnsi="Calibri" w:cs="Calibri"/>
          <w:sz w:val="24"/>
        </w:rPr>
        <w:t>y microbes. This will initiate inflammation</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Inflammatory Response:</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Dolor – pain ; Tumor – inflammation ; Calor – hot ; Rubor – red</w:t>
      </w:r>
    </w:p>
    <w:p w:rsidR="00C764EA" w:rsidRDefault="001979EF">
      <w:pPr>
        <w:numPr>
          <w:ilvl w:val="0"/>
          <w:numId w:val="10"/>
        </w:numPr>
        <w:spacing w:after="200"/>
        <w:ind w:hanging="359"/>
        <w:contextualSpacing/>
        <w:rPr>
          <w:rFonts w:ascii="Calibri" w:eastAsia="Calibri" w:hAnsi="Calibri" w:cs="Calibri"/>
          <w:sz w:val="24"/>
        </w:rPr>
      </w:pPr>
      <w:r>
        <w:rPr>
          <w:rFonts w:ascii="Calibri" w:eastAsia="Calibri" w:hAnsi="Calibri" w:cs="Calibri"/>
          <w:sz w:val="24"/>
        </w:rPr>
        <w:t>Adaptive immunity is very specific, slow, and improves throughout response (&gt;96hours)</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lastRenderedPageBreak/>
        <w:t xml:space="preserve"> memory</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 xml:space="preserve"> Because this is not the first </w:t>
      </w:r>
      <w:r>
        <w:rPr>
          <w:rFonts w:ascii="Calibri" w:eastAsia="Calibri" w:hAnsi="Calibri" w:cs="Calibri"/>
          <w:sz w:val="24"/>
        </w:rPr>
        <w:t>time she has pricked her finger, she already has antibodies (an effector molecule produced by B cells that is specific for a given antigen) and there is no lag phase when she pricks her finger again.</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The splinter has caused an infection in her hand</w:t>
      </w:r>
    </w:p>
    <w:p w:rsidR="00C764EA" w:rsidRDefault="001979EF">
      <w:pPr>
        <w:numPr>
          <w:ilvl w:val="1"/>
          <w:numId w:val="10"/>
        </w:numPr>
        <w:spacing w:after="200"/>
        <w:ind w:hanging="359"/>
        <w:contextualSpacing/>
        <w:rPr>
          <w:rFonts w:ascii="Calibri" w:eastAsia="Calibri" w:hAnsi="Calibri" w:cs="Calibri"/>
          <w:sz w:val="24"/>
        </w:rPr>
      </w:pPr>
      <w:r>
        <w:rPr>
          <w:rFonts w:ascii="Calibri" w:eastAsia="Calibri" w:hAnsi="Calibri" w:cs="Calibri"/>
          <w:sz w:val="24"/>
        </w:rPr>
        <w:t xml:space="preserve"> Becaus</w:t>
      </w:r>
      <w:r>
        <w:rPr>
          <w:rFonts w:ascii="Calibri" w:eastAsia="Calibri" w:hAnsi="Calibri" w:cs="Calibri"/>
          <w:sz w:val="24"/>
        </w:rPr>
        <w:t>e the cells are recruited from the blood into the tissue during inflammation in the induced innate response, and the lymphatics drain the tissues of the body, then it travels to the lymph node, causing the lymph node to swell because it’s filtering the for</w:t>
      </w:r>
      <w:r>
        <w:rPr>
          <w:rFonts w:ascii="Calibri" w:eastAsia="Calibri" w:hAnsi="Calibri" w:cs="Calibri"/>
          <w:sz w:val="24"/>
        </w:rPr>
        <w:t xml:space="preserve">eign particles which is why her armpit is swollen (the axillary lymph nodes - the other major locations for lymph nodes are the cervical and inguinal regions) </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 xml:space="preserve"> T and B cells are in the lymph nodes</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 xml:space="preserve"> They recognize specific antigens</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 xml:space="preserve"> The antibody binds to i</w:t>
      </w:r>
      <w:r>
        <w:rPr>
          <w:rFonts w:ascii="Calibri" w:eastAsia="Calibri" w:hAnsi="Calibri" w:cs="Calibri"/>
          <w:sz w:val="24"/>
        </w:rPr>
        <w:t>ts antigen and it opsonizes (tags) the pathogen for destruction by phagocytes (like macrophages and neutrophils)</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 xml:space="preserve"> CD4+ are the helper T cells: turns on macrophages to kill what’s inside of them (cell mediated immunity)</w:t>
      </w:r>
    </w:p>
    <w:p w:rsidR="00C764EA" w:rsidRDefault="001979EF">
      <w:pPr>
        <w:numPr>
          <w:ilvl w:val="2"/>
          <w:numId w:val="10"/>
        </w:numPr>
        <w:spacing w:after="200"/>
        <w:ind w:hanging="359"/>
        <w:contextualSpacing/>
        <w:rPr>
          <w:rFonts w:ascii="Calibri" w:eastAsia="Calibri" w:hAnsi="Calibri" w:cs="Calibri"/>
          <w:sz w:val="24"/>
        </w:rPr>
      </w:pPr>
      <w:r>
        <w:rPr>
          <w:rFonts w:ascii="Calibri" w:eastAsia="Calibri" w:hAnsi="Calibri" w:cs="Calibri"/>
          <w:sz w:val="24"/>
        </w:rPr>
        <w:t xml:space="preserve"> CD8+ are the killer T cells: provide</w:t>
      </w:r>
      <w:r>
        <w:rPr>
          <w:rFonts w:ascii="Calibri" w:eastAsia="Calibri" w:hAnsi="Calibri" w:cs="Calibri"/>
          <w:sz w:val="24"/>
        </w:rPr>
        <w:t>s the macrophage with the signal to die by secreting fast Ligand</w:t>
      </w:r>
    </w:p>
    <w:p w:rsidR="00C764EA" w:rsidRDefault="001979EF">
      <w:pPr>
        <w:spacing w:after="200"/>
      </w:pPr>
      <w:r>
        <w:rPr>
          <w:rFonts w:ascii="Calibri" w:eastAsia="Calibri" w:hAnsi="Calibri" w:cs="Calibri"/>
          <w:b/>
          <w:sz w:val="24"/>
        </w:rPr>
        <w:t>Other Explanation:</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 xml:space="preserve"> With innate immunity, microorganisms such as bacteria that penetrate the epithelial surfaces of the body for the first time are met immediately by cells and molecules that can mount an innate immune response.  Phagocytic macrophages conduct the defense ag</w:t>
      </w:r>
      <w:r>
        <w:rPr>
          <w:rFonts w:ascii="Calibri" w:eastAsia="Calibri" w:hAnsi="Calibri" w:cs="Calibri"/>
          <w:sz w:val="24"/>
        </w:rPr>
        <w:t>ainst bacteria by means of surface receptors (they are able to recognize and bind common constituents of many bacterial surfaces)</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Upon bacterial binding, the macrophage then engulfs the bacterium and secretes biologically active molecules which are the cyt</w:t>
      </w:r>
      <w:r>
        <w:rPr>
          <w:rFonts w:ascii="Calibri" w:eastAsia="Calibri" w:hAnsi="Calibri" w:cs="Calibri"/>
          <w:sz w:val="24"/>
        </w:rPr>
        <w:t xml:space="preserve">okines and chemokines - released in response to bacterial constituents to initiate inflammation. </w:t>
      </w:r>
      <w:r>
        <w:rPr>
          <w:rFonts w:ascii="Calibri" w:eastAsia="Calibri" w:hAnsi="Calibri" w:cs="Calibri"/>
          <w:i/>
          <w:sz w:val="24"/>
        </w:rPr>
        <w:t>This occurred as Briar Rose pricked her finger.</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 xml:space="preserve"> Chemokines also direct the migration of neutrophils to the site of infection</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The accumulation of fluid and cel</w:t>
      </w:r>
      <w:r>
        <w:rPr>
          <w:rFonts w:ascii="Calibri" w:eastAsia="Calibri" w:hAnsi="Calibri" w:cs="Calibri"/>
          <w:sz w:val="24"/>
        </w:rPr>
        <w:t>ls at the site of infection causes the redness, swelling, heat, and pain (inflammation process - macrophages and neutrophils are the principal cells here).</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 xml:space="preserve"> Later in an immune response, activated lymphocytes may also contribute to inflammation and the inna</w:t>
      </w:r>
      <w:r>
        <w:rPr>
          <w:rFonts w:ascii="Calibri" w:eastAsia="Calibri" w:hAnsi="Calibri" w:cs="Calibri"/>
          <w:sz w:val="24"/>
        </w:rPr>
        <w:t>te immune response makes a crucial contribution to the activation of adaptive immunity</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The inflammatory response increases the flow of lymph containing antigen and antigen-bearing cells into lymphoid tissue, while complement fragments on microbial surfaces</w:t>
      </w:r>
      <w:r>
        <w:rPr>
          <w:rFonts w:ascii="Calibri" w:eastAsia="Calibri" w:hAnsi="Calibri" w:cs="Calibri"/>
          <w:sz w:val="24"/>
        </w:rPr>
        <w:t xml:space="preserve"> </w:t>
      </w:r>
      <w:r>
        <w:rPr>
          <w:rFonts w:ascii="Calibri" w:eastAsia="Calibri" w:hAnsi="Calibri" w:cs="Calibri"/>
          <w:sz w:val="24"/>
        </w:rPr>
        <w:lastRenderedPageBreak/>
        <w:t>and induced changes in cells that have taken up microorganisms provide signals that synergize in activating lymphocytes whose receptors bind to specific microbial antigens</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Macrophages that have phagocytized bacteria can also activate T lymphocytes. Howeve</w:t>
      </w:r>
      <w:r>
        <w:rPr>
          <w:rFonts w:ascii="Calibri" w:eastAsia="Calibri" w:hAnsi="Calibri" w:cs="Calibri"/>
          <w:sz w:val="24"/>
        </w:rPr>
        <w:t>r, the cells that specialize in presenting antigen to T lymphocytes and initiating adaptive immunity are the dendritic cells.  The induction of an adaptive immune response begins when a pathogen is ingested by an immature dendritic cell in the infected tis</w:t>
      </w:r>
      <w:r>
        <w:rPr>
          <w:rFonts w:ascii="Calibri" w:eastAsia="Calibri" w:hAnsi="Calibri" w:cs="Calibri"/>
          <w:sz w:val="24"/>
        </w:rPr>
        <w:t>sue.</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 xml:space="preserve"> Eventually, all tissue-resident dendritic cells migrate through the lymph to the regional lymph nodes where they interact with recirculating naive lymphocytes. The immature dendritic cell carries receptors on its surface that recognize common feature</w:t>
      </w:r>
      <w:r>
        <w:rPr>
          <w:rFonts w:ascii="Calibri" w:eastAsia="Calibri" w:hAnsi="Calibri" w:cs="Calibri"/>
          <w:sz w:val="24"/>
        </w:rPr>
        <w:t>s of many pathogens, such as bacterial cell wall proteoglycans</w:t>
      </w:r>
    </w:p>
    <w:p w:rsidR="00C764EA" w:rsidRDefault="001979EF">
      <w:pPr>
        <w:numPr>
          <w:ilvl w:val="0"/>
          <w:numId w:val="45"/>
        </w:numPr>
        <w:spacing w:after="200"/>
        <w:ind w:hanging="359"/>
        <w:contextualSpacing/>
        <w:rPr>
          <w:rFonts w:ascii="Calibri" w:eastAsia="Calibri" w:hAnsi="Calibri" w:cs="Calibri"/>
          <w:sz w:val="24"/>
        </w:rPr>
      </w:pPr>
      <w:r>
        <w:rPr>
          <w:rFonts w:ascii="Calibri" w:eastAsia="Calibri" w:hAnsi="Calibri" w:cs="Calibri"/>
          <w:sz w:val="24"/>
        </w:rPr>
        <w:t xml:space="preserve"> As with macrophages and neutrophils, binding of a bacterium to these receptors stimulates the dendritic cell to engulf the pathogen and degrade it intracellularly.</w:t>
      </w:r>
    </w:p>
    <w:p w:rsidR="00C764EA" w:rsidRDefault="001979EF">
      <w:r>
        <w:rPr>
          <w:rFonts w:ascii="Calibri" w:eastAsia="Calibri" w:hAnsi="Calibri" w:cs="Calibri"/>
          <w:sz w:val="24"/>
        </w:rPr>
        <w:t xml:space="preserve"> </w:t>
      </w:r>
    </w:p>
    <w:p w:rsidR="00C764EA" w:rsidRDefault="001979EF">
      <w:pPr>
        <w:jc w:val="center"/>
      </w:pPr>
      <w:r>
        <w:rPr>
          <w:rFonts w:ascii="Calibri" w:eastAsia="Calibri" w:hAnsi="Calibri" w:cs="Calibri"/>
          <w:b/>
          <w:sz w:val="24"/>
        </w:rPr>
        <w:t>Respiratory</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17. During a</w:t>
      </w:r>
      <w:r>
        <w:rPr>
          <w:rFonts w:ascii="Calibri" w:eastAsia="Calibri" w:hAnsi="Calibri" w:cs="Calibri"/>
          <w:b/>
          <w:sz w:val="24"/>
        </w:rPr>
        <w:t xml:space="preserve"> fantastic sword fight, Inigo Montolia stabs Count Rugen in the ribs with such a vengeance that Count Rugen suffers a pneumothorax. What is a</w:t>
      </w:r>
    </w:p>
    <w:p w:rsidR="00C764EA" w:rsidRDefault="001979EF">
      <w:r>
        <w:rPr>
          <w:rFonts w:ascii="Calibri" w:eastAsia="Calibri" w:hAnsi="Calibri" w:cs="Calibri"/>
          <w:b/>
          <w:sz w:val="24"/>
        </w:rPr>
        <w:t>pneumothorax? What forces are responsible for creating the negative</w:t>
      </w:r>
    </w:p>
    <w:p w:rsidR="00C764EA" w:rsidRDefault="001979EF">
      <w:r>
        <w:rPr>
          <w:rFonts w:ascii="Calibri" w:eastAsia="Calibri" w:hAnsi="Calibri" w:cs="Calibri"/>
          <w:b/>
          <w:sz w:val="24"/>
        </w:rPr>
        <w:t>intrapleural pressure that normally prevents t</w:t>
      </w:r>
      <w:r>
        <w:rPr>
          <w:rFonts w:ascii="Calibri" w:eastAsia="Calibri" w:hAnsi="Calibri" w:cs="Calibri"/>
          <w:b/>
          <w:sz w:val="24"/>
        </w:rPr>
        <w:t>he lungs from collapsing? Describe</w:t>
      </w:r>
    </w:p>
    <w:p w:rsidR="00C764EA" w:rsidRDefault="001979EF">
      <w:r>
        <w:rPr>
          <w:rFonts w:ascii="Calibri" w:eastAsia="Calibri" w:hAnsi="Calibri" w:cs="Calibri"/>
          <w:b/>
          <w:sz w:val="24"/>
        </w:rPr>
        <w:t xml:space="preserve">how these forces change throughout a normal </w:t>
      </w:r>
      <w:r>
        <w:rPr>
          <w:rFonts w:ascii="Calibri" w:eastAsia="Calibri" w:hAnsi="Calibri" w:cs="Calibri"/>
          <w:b/>
          <w:i/>
          <w:sz w:val="24"/>
        </w:rPr>
        <w:t xml:space="preserve">quiet </w:t>
      </w:r>
      <w:r>
        <w:rPr>
          <w:rFonts w:ascii="Calibri" w:eastAsia="Calibri" w:hAnsi="Calibri" w:cs="Calibri"/>
          <w:b/>
          <w:sz w:val="24"/>
        </w:rPr>
        <w:t>breathing cycle. How does</w:t>
      </w:r>
    </w:p>
    <w:p w:rsidR="00C764EA" w:rsidRDefault="001979EF">
      <w:r>
        <w:rPr>
          <w:rFonts w:ascii="Calibri" w:eastAsia="Calibri" w:hAnsi="Calibri" w:cs="Calibri"/>
          <w:b/>
          <w:sz w:val="24"/>
        </w:rPr>
        <w:t>intrapleural pressure change throughout the breathing cycle and how does this</w:t>
      </w:r>
    </w:p>
    <w:p w:rsidR="00C764EA" w:rsidRDefault="001979EF">
      <w:r>
        <w:rPr>
          <w:rFonts w:ascii="Calibri" w:eastAsia="Calibri" w:hAnsi="Calibri" w:cs="Calibri"/>
          <w:b/>
          <w:sz w:val="24"/>
        </w:rPr>
        <w:t>relate to intrapulmonary pressure? (Draw a graph to illustrate this)</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Pneumothorax is where the pleural cavities may fill with air, blood or pus.  Air in the pleural cavities may cause the lungs to collapse which happens in a part of a lung, or rarely an en</w:t>
      </w:r>
      <w:r>
        <w:rPr>
          <w:rFonts w:ascii="Calibri" w:eastAsia="Calibri" w:hAnsi="Calibri" w:cs="Calibri"/>
          <w:sz w:val="24"/>
        </w:rPr>
        <w:t>tire lung (atelectasis).</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The forces that are responsible for creating the negative intrapleural pressure that normally prevents the lungs from collapsing are sub-atmospheric pressures which lowers the pressure around the lung.  To get to larger lung volume</w:t>
      </w:r>
      <w:r>
        <w:rPr>
          <w:rFonts w:ascii="Calibri" w:eastAsia="Calibri" w:hAnsi="Calibri" w:cs="Calibri"/>
          <w:sz w:val="24"/>
        </w:rPr>
        <w:t>s, greater negative pressures are required.</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 xml:space="preserve"> Before inspiration – when no breathing is taking place and the muscle of breathing are relaxed the lung elastic recoil making the lungs tend to empty.  The thoracic cage elastic recoil makes the cage expand.  Th</w:t>
      </w:r>
      <w:r>
        <w:rPr>
          <w:rFonts w:ascii="Calibri" w:eastAsia="Calibri" w:hAnsi="Calibri" w:cs="Calibri"/>
          <w:sz w:val="24"/>
        </w:rPr>
        <w:t>ese elastic recoils match and balance each other and result in a negative pleural pressure.  Because lung elastic recoil is matched by negative pleural pressure, the intrapulmonary pressure is zero and no flow takes place in the airway.</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 xml:space="preserve">During inspiration </w:t>
      </w:r>
      <w:r>
        <w:rPr>
          <w:rFonts w:ascii="Calibri" w:eastAsia="Calibri" w:hAnsi="Calibri" w:cs="Calibri"/>
          <w:sz w:val="24"/>
        </w:rPr>
        <w:t xml:space="preserve">– the inspiratory muscles are active and expand the thoracic cage.  The lung elastic recoil and makes lungs tend to empty.  The thoracic cage elastic recoil </w:t>
      </w:r>
      <w:r>
        <w:rPr>
          <w:rFonts w:ascii="Calibri" w:eastAsia="Calibri" w:hAnsi="Calibri" w:cs="Calibri"/>
          <w:sz w:val="24"/>
        </w:rPr>
        <w:lastRenderedPageBreak/>
        <w:t>makes thoracic cage tent to expand.  The muscle forces make the cage expand resulting in an outward</w:t>
      </w:r>
      <w:r>
        <w:rPr>
          <w:rFonts w:ascii="Calibri" w:eastAsia="Calibri" w:hAnsi="Calibri" w:cs="Calibri"/>
          <w:sz w:val="24"/>
        </w:rPr>
        <w:t xml:space="preserve"> motion of the thoracic cage and pulls the lung open.  Expansion of the lungs results in a greater lung recoil pressure so negative pleural pressure becomes more negative.  As the lungs expand, the air within becomes rarified (sort of stretched) resulting </w:t>
      </w:r>
      <w:r>
        <w:rPr>
          <w:rFonts w:ascii="Calibri" w:eastAsia="Calibri" w:hAnsi="Calibri" w:cs="Calibri"/>
          <w:sz w:val="24"/>
        </w:rPr>
        <w:t>in a negative intrapleural pressure.  The resulting negative intrapleural pressure overcomes the resistance of the airway and inspiration occurs.</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End of inspiration – inspiratory muscles are active which hold the lungs at increased volume.  The elastic rec</w:t>
      </w:r>
      <w:r>
        <w:rPr>
          <w:rFonts w:ascii="Calibri" w:eastAsia="Calibri" w:hAnsi="Calibri" w:cs="Calibri"/>
          <w:sz w:val="24"/>
        </w:rPr>
        <w:t>oil from the lung elastance is increased due to increased volume.  The thoracic cage elastance makes the cage tend to expand.  The muscle forces make the cage tend to expand.  Expiratory recoil of lung is matched by inspiratory recoil of chest wall and ins</w:t>
      </w:r>
      <w:r>
        <w:rPr>
          <w:rFonts w:ascii="Calibri" w:eastAsia="Calibri" w:hAnsi="Calibri" w:cs="Calibri"/>
          <w:sz w:val="24"/>
        </w:rPr>
        <w:t>piratory action of muscles.  Pleural pressure is negative, exactly opposing these balanced recoil and muscle forces.  Because lung elastic recoil is matched by intrapulmonary pressure, the intrapulmonary pressure is zero and no flow takes place in the airw</w:t>
      </w:r>
      <w:r>
        <w:rPr>
          <w:rFonts w:ascii="Calibri" w:eastAsia="Calibri" w:hAnsi="Calibri" w:cs="Calibri"/>
          <w:sz w:val="24"/>
        </w:rPr>
        <w:t>ay.</w:t>
      </w:r>
    </w:p>
    <w:p w:rsidR="00C764EA" w:rsidRDefault="001979EF">
      <w:pPr>
        <w:numPr>
          <w:ilvl w:val="0"/>
          <w:numId w:val="14"/>
        </w:numPr>
        <w:ind w:hanging="359"/>
        <w:contextualSpacing/>
        <w:rPr>
          <w:rFonts w:ascii="Calibri" w:eastAsia="Calibri" w:hAnsi="Calibri" w:cs="Calibri"/>
          <w:sz w:val="24"/>
        </w:rPr>
      </w:pPr>
      <w:r>
        <w:rPr>
          <w:rFonts w:ascii="Calibri" w:eastAsia="Calibri" w:hAnsi="Calibri" w:cs="Calibri"/>
          <w:sz w:val="24"/>
        </w:rPr>
        <w:t xml:space="preserve">During expiration – the inspiratory muscles are inactive, allowing passive recoil to produce expiration.  The elastic recoil from the lung elastance and is increased due to increased volume.  The thoracic cage elastance makes the  cage tend to expand. </w:t>
      </w:r>
      <w:r>
        <w:rPr>
          <w:rFonts w:ascii="Calibri" w:eastAsia="Calibri" w:hAnsi="Calibri" w:cs="Calibri"/>
          <w:sz w:val="24"/>
        </w:rPr>
        <w:t xml:space="preserve"> The muscles are resting and exerting no forces.  Inspiratory recoil of the chest wall is less than expiratory recoil of the lungs so the lungs begin to empty.  As the lung volume decreases the pleural pressure becomes less negative due to the decrease in </w:t>
      </w:r>
      <w:r>
        <w:rPr>
          <w:rFonts w:ascii="Calibri" w:eastAsia="Calibri" w:hAnsi="Calibri" w:cs="Calibri"/>
          <w:sz w:val="24"/>
        </w:rPr>
        <w:t>the lung recoil pressure.  As the lungs begin to recoil, they compress the air within, producing an increase in intrapulmonary pressure.  This increase in intrapulmonary pressure overcomes airway resistance and expiration occurs.</w:t>
      </w:r>
    </w:p>
    <w:p w:rsidR="00C764EA" w:rsidRDefault="001979EF">
      <w:pPr>
        <w:ind w:left="720"/>
      </w:pPr>
      <w:r>
        <w:rPr>
          <w:rFonts w:ascii="Calibri" w:eastAsia="Calibri" w:hAnsi="Calibri" w:cs="Calibri"/>
          <w:sz w:val="24"/>
        </w:rPr>
        <w:t>Memorize chart from slides</w:t>
      </w:r>
      <w:r>
        <w:rPr>
          <w:rFonts w:ascii="Calibri" w:eastAsia="Calibri" w:hAnsi="Calibri" w:cs="Calibri"/>
          <w:sz w:val="24"/>
        </w:rPr>
        <w:t>****</w:t>
      </w:r>
    </w:p>
    <w:p w:rsidR="00C764EA" w:rsidRDefault="001979EF">
      <w:pPr>
        <w:ind w:left="720" w:firstLine="720"/>
      </w:pPr>
      <w:r>
        <w:rPr>
          <w:noProof/>
        </w:rPr>
        <w:lastRenderedPageBreak/>
        <w:drawing>
          <wp:inline distT="114300" distB="114300" distL="114300" distR="114300">
            <wp:extent cx="3771900" cy="3333750"/>
            <wp:effectExtent l="0" t="0" r="0" b="0"/>
            <wp:docPr id="2"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59"/>
                    <a:srcRect/>
                    <a:stretch>
                      <a:fillRect/>
                    </a:stretch>
                  </pic:blipFill>
                  <pic:spPr>
                    <a:xfrm>
                      <a:off x="0" y="0"/>
                      <a:ext cx="3771900" cy="3333750"/>
                    </a:xfrm>
                    <a:prstGeom prst="rect">
                      <a:avLst/>
                    </a:prstGeom>
                    <a:ln/>
                  </pic:spPr>
                </pic:pic>
              </a:graphicData>
            </a:graphic>
          </wp:inline>
        </w:drawing>
      </w:r>
    </w:p>
    <w:p w:rsidR="00C764EA" w:rsidRDefault="00C764EA"/>
    <w:p w:rsidR="00C764EA" w:rsidRDefault="001979EF">
      <w:r>
        <w:rPr>
          <w:rFonts w:ascii="Calibri" w:eastAsia="Calibri" w:hAnsi="Calibri" w:cs="Calibri"/>
          <w:b/>
          <w:sz w:val="24"/>
        </w:rPr>
        <w:t xml:space="preserve">18. COPD is an example of a disease where ventilation-perfusion mismatch occurs. What is ventilation-perfusion matching? How do the lungs attempt to maintain a proper ventilation-perfusion ratio? (describe the mechanism) In COPD, very few airways are well </w:t>
      </w:r>
      <w:r>
        <w:rPr>
          <w:rFonts w:ascii="Calibri" w:eastAsia="Calibri" w:hAnsi="Calibri" w:cs="Calibri"/>
          <w:b/>
          <w:sz w:val="24"/>
        </w:rPr>
        <w:t>ventilated. Describe what effects this might have on total pulmonary vascular resistance, right ventricular pressures, systemic vascular return and why. What will likely happen to PaCO2 levels over time and why?</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COPD is chronic obstructive pulmonary diseas</w:t>
      </w:r>
      <w:r>
        <w:rPr>
          <w:rFonts w:ascii="Calibri" w:eastAsia="Calibri" w:hAnsi="Calibri" w:cs="Calibri"/>
          <w:sz w:val="24"/>
        </w:rPr>
        <w:t>e and it is long term. It is associated with smoking, chronic bronchitis and emphysema. COPD damages the airways and blocks them with mucous. The air sacs at the tip of airways are also damaged, making it hard to move air in and out of your lungs.</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Normally</w:t>
      </w:r>
      <w:r>
        <w:rPr>
          <w:rFonts w:ascii="Calibri" w:eastAsia="Calibri" w:hAnsi="Calibri" w:cs="Calibri"/>
          <w:sz w:val="24"/>
        </w:rPr>
        <w:t>, all regions of the lung should be equally ventilated with air and perfused with blood. But it does differ throughout the lungs and so you want to send blood to areas of lungs that actually get enough air; therefore those that don’t, you need to detour th</w:t>
      </w:r>
      <w:r>
        <w:rPr>
          <w:rFonts w:ascii="Calibri" w:eastAsia="Calibri" w:hAnsi="Calibri" w:cs="Calibri"/>
          <w:sz w:val="24"/>
        </w:rPr>
        <w:t xml:space="preserve">e blood from there. The imbalance in how well ventilated a region of the lung is and how well perfused with blood it is called an abnormal V/Q ratio. In COPD patients, there is a low V/Q ratio, there is high perfusion but very poor ventilation. </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Due to the</w:t>
      </w:r>
      <w:r>
        <w:rPr>
          <w:rFonts w:ascii="Calibri" w:eastAsia="Calibri" w:hAnsi="Calibri" w:cs="Calibri"/>
          <w:sz w:val="24"/>
        </w:rPr>
        <w:t xml:space="preserve"> poor ventilation, gas exchange doesn’t occur properly. To maintain a proper ventilation-perfusion ratio with COPD, pulmonary arterioles will constrict to attempt at rerouting the blood to a better ventilated area. In COPD patients, many regions of the lun</w:t>
      </w:r>
      <w:r>
        <w:rPr>
          <w:rFonts w:ascii="Calibri" w:eastAsia="Calibri" w:hAnsi="Calibri" w:cs="Calibri"/>
          <w:sz w:val="24"/>
        </w:rPr>
        <w:t xml:space="preserve">g are poorly ventilated causing the lung to be hypoxic because there is lack of gas exchange. </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lastRenderedPageBreak/>
        <w:t>Patients with COPD often have higher ventilation in the base of the lungs, since gravity plays a factor in where the mucus accumulates the most.</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There is extreme</w:t>
      </w:r>
      <w:r>
        <w:rPr>
          <w:rFonts w:ascii="Calibri" w:eastAsia="Calibri" w:hAnsi="Calibri" w:cs="Calibri"/>
          <w:sz w:val="24"/>
        </w:rPr>
        <w:t xml:space="preserve"> vasoconstriction all throughout the lung, which will increase the pulmonary vascular resistance. The Right side of the heart (right ventricle and right atrium) will have to work harder to pump blood to the lungs as there is high pressures it must overcome</w:t>
      </w:r>
      <w:r>
        <w:rPr>
          <w:rFonts w:ascii="Calibri" w:eastAsia="Calibri" w:hAnsi="Calibri" w:cs="Calibri"/>
          <w:sz w:val="24"/>
        </w:rPr>
        <w:t xml:space="preserve"> to open the pulmonary valve. </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It must also work harder because there’s so many areas obstructed or constricted that those pressures must be surpassed to allow blood flow. Due to the right side having to work hard, there will be an increase in the number o</w:t>
      </w:r>
      <w:r>
        <w:rPr>
          <w:rFonts w:ascii="Calibri" w:eastAsia="Calibri" w:hAnsi="Calibri" w:cs="Calibri"/>
          <w:sz w:val="24"/>
        </w:rPr>
        <w:t>f contractions and thus causing hypertrophy because of overuse.</w:t>
      </w:r>
    </w:p>
    <w:p w:rsidR="00C764EA" w:rsidRDefault="001979EF">
      <w:pPr>
        <w:numPr>
          <w:ilvl w:val="1"/>
          <w:numId w:val="27"/>
        </w:numPr>
        <w:ind w:hanging="359"/>
        <w:contextualSpacing/>
        <w:rPr>
          <w:rFonts w:ascii="Calibri" w:eastAsia="Calibri" w:hAnsi="Calibri" w:cs="Calibri"/>
          <w:sz w:val="24"/>
        </w:rPr>
      </w:pPr>
      <w:r>
        <w:rPr>
          <w:rFonts w:ascii="Calibri" w:eastAsia="Calibri" w:hAnsi="Calibri" w:cs="Calibri"/>
          <w:sz w:val="24"/>
        </w:rPr>
        <w:t xml:space="preserve">It can also lead to hypertension and loss of vessels </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 xml:space="preserve">There is pressure increase in both the RV and RA; this increased pressure in the RA will impede venous return from the SVC and IVC. </w:t>
      </w:r>
    </w:p>
    <w:p w:rsidR="00C764EA" w:rsidRDefault="001979EF">
      <w:pPr>
        <w:numPr>
          <w:ilvl w:val="0"/>
          <w:numId w:val="27"/>
        </w:numPr>
        <w:ind w:hanging="359"/>
        <w:contextualSpacing/>
        <w:rPr>
          <w:rFonts w:ascii="Calibri" w:eastAsia="Calibri" w:hAnsi="Calibri" w:cs="Calibri"/>
          <w:sz w:val="24"/>
        </w:rPr>
      </w:pPr>
      <w:r>
        <w:rPr>
          <w:rFonts w:ascii="Calibri" w:eastAsia="Calibri" w:hAnsi="Calibri" w:cs="Calibri"/>
          <w:sz w:val="24"/>
        </w:rPr>
        <w:t>Due t</w:t>
      </w:r>
      <w:r>
        <w:rPr>
          <w:rFonts w:ascii="Calibri" w:eastAsia="Calibri" w:hAnsi="Calibri" w:cs="Calibri"/>
          <w:sz w:val="24"/>
        </w:rPr>
        <w:t>o decreased systemic vascular return by the venous system, blood will begin to pool and accumulate in the tissues as it is not being picked up to be re-oxygenated in the lungs, and cause pitting edema. Since there is pooling of blood and it is not being re</w:t>
      </w:r>
      <w:r>
        <w:rPr>
          <w:rFonts w:ascii="Calibri" w:eastAsia="Calibri" w:hAnsi="Calibri" w:cs="Calibri"/>
          <w:sz w:val="24"/>
        </w:rPr>
        <w:t xml:space="preserve">turned by the venous return to get oxygenated, CO2 levels in the tissues and arteries will increase, therefore increasing PaCO2 and decreasing PaO2. PaO2 is decreased because it is interrelated with PaCO2 and if blood is getting oxygenated after use, then </w:t>
      </w:r>
      <w:r>
        <w:rPr>
          <w:rFonts w:ascii="Calibri" w:eastAsia="Calibri" w:hAnsi="Calibri" w:cs="Calibri"/>
          <w:sz w:val="24"/>
        </w:rPr>
        <w:t xml:space="preserve">the CO2 won’t be reduced while O2 won’t be increase id in the arteries and tissues.  There may also be pulmonary hypertension in a COPD patient due to the low V/Q ratio. </w:t>
      </w:r>
    </w:p>
    <w:p w:rsidR="00C764EA" w:rsidRDefault="00C764EA"/>
    <w:p w:rsidR="00C764EA" w:rsidRDefault="001979EF">
      <w:r>
        <w:rPr>
          <w:rFonts w:ascii="Calibri" w:eastAsia="Calibri" w:hAnsi="Calibri" w:cs="Calibri"/>
          <w:b/>
          <w:sz w:val="24"/>
        </w:rPr>
        <w:t>19. During a severe bout of pneumonia, Eduardo had difficulties breathing. His</w:t>
      </w:r>
    </w:p>
    <w:p w:rsidR="00C764EA" w:rsidRDefault="001979EF">
      <w:r>
        <w:rPr>
          <w:rFonts w:ascii="Calibri" w:eastAsia="Calibri" w:hAnsi="Calibri" w:cs="Calibri"/>
          <w:b/>
          <w:sz w:val="24"/>
        </w:rPr>
        <w:t>PaCO2</w:t>
      </w:r>
      <w:r>
        <w:rPr>
          <w:rFonts w:ascii="Calibri" w:eastAsia="Calibri" w:hAnsi="Calibri" w:cs="Calibri"/>
          <w:b/>
          <w:sz w:val="24"/>
        </w:rPr>
        <w:t xml:space="preserve"> was elevated and he became acidotic. Describe how CO2 travels from</w:t>
      </w:r>
    </w:p>
    <w:p w:rsidR="00C764EA" w:rsidRDefault="001979EF">
      <w:r>
        <w:rPr>
          <w:rFonts w:ascii="Calibri" w:eastAsia="Calibri" w:hAnsi="Calibri" w:cs="Calibri"/>
          <w:b/>
          <w:sz w:val="24"/>
        </w:rPr>
        <w:t>the tissues to the lungs to be expelled from the body. In doing so, describe the</w:t>
      </w:r>
    </w:p>
    <w:p w:rsidR="00C764EA" w:rsidRDefault="001979EF">
      <w:r>
        <w:rPr>
          <w:rFonts w:ascii="Calibri" w:eastAsia="Calibri" w:hAnsi="Calibri" w:cs="Calibri"/>
          <w:b/>
          <w:sz w:val="24"/>
        </w:rPr>
        <w:t>various forms that CO2 takes along the way. Finally, describe how CO2 levels</w:t>
      </w:r>
    </w:p>
    <w:p w:rsidR="00C764EA" w:rsidRDefault="001979EF">
      <w:r>
        <w:rPr>
          <w:rFonts w:ascii="Calibri" w:eastAsia="Calibri" w:hAnsi="Calibri" w:cs="Calibri"/>
          <w:b/>
          <w:sz w:val="24"/>
        </w:rPr>
        <w:t>effect blood pH.</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CO2 is genera</w:t>
      </w:r>
      <w:r>
        <w:rPr>
          <w:rFonts w:ascii="Calibri" w:eastAsia="Calibri" w:hAnsi="Calibri" w:cs="Calibri"/>
          <w:sz w:val="24"/>
        </w:rPr>
        <w:t>ted in the tissues and dissolved in the blood plasma (7% of CO2 transported this way) Some will be converted to bicarb anion and a protein (CO2 + H20 —&gt; HCO3 + H) but this is a slow process because we don’t have an enzyme (carbonic anhydrase) to act as a c</w:t>
      </w:r>
      <w:r>
        <w:rPr>
          <w:rFonts w:ascii="Calibri" w:eastAsia="Calibri" w:hAnsi="Calibri" w:cs="Calibri"/>
          <w:sz w:val="24"/>
        </w:rPr>
        <w:t xml:space="preserve">atalyst and speed up the reaction. </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Inside the red blood cell some CO2 can get into the erythrocyte and through the actions of carbonic anhydrase, this reaction occurs very quickly and generate bicarb. The bicarb then gets shuttled out as it can’t stick ar</w:t>
      </w:r>
      <w:r>
        <w:rPr>
          <w:rFonts w:ascii="Calibri" w:eastAsia="Calibri" w:hAnsi="Calibri" w:cs="Calibri"/>
          <w:sz w:val="24"/>
        </w:rPr>
        <w:t xml:space="preserve">ound in the RBC (with transport protein) back into blood plasma (70% of CO2 transported this away). </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 xml:space="preserve">CO2 can also bind to hemoglobin and travel to the lungs to be exhaled in the bloodstream. CO2 binds/combines with amino groups of amino acids and proteins </w:t>
      </w:r>
      <w:r>
        <w:rPr>
          <w:rFonts w:ascii="Calibri" w:eastAsia="Calibri" w:hAnsi="Calibri" w:cs="Calibri"/>
          <w:sz w:val="24"/>
        </w:rPr>
        <w:t xml:space="preserve">in </w:t>
      </w:r>
      <w:r>
        <w:rPr>
          <w:rFonts w:ascii="Calibri" w:eastAsia="Calibri" w:hAnsi="Calibri" w:cs="Calibri"/>
          <w:sz w:val="24"/>
        </w:rPr>
        <w:lastRenderedPageBreak/>
        <w:t xml:space="preserve">blood to form carbamino compounds. CO2 that has been bound to hemoglobin is called carbaminohemoglobin. This accounts for 22% of CO2 transport. </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For the CO2 to be expelled from the body, all these reactions occur in the reverse. CO2 makes its way out go</w:t>
      </w:r>
      <w:r>
        <w:rPr>
          <w:rFonts w:ascii="Calibri" w:eastAsia="Calibri" w:hAnsi="Calibri" w:cs="Calibri"/>
          <w:sz w:val="24"/>
        </w:rPr>
        <w:t xml:space="preserve"> the alveolus, bicarb is converted back to CO2, again very slow, but in the RBC with carbonic anhydrase, bicarb is converted quickly to CO2 and breathed out. The partial pressure of CO2 is higher in the RBC than alveolus so CO2 will come off hemoglobin and</w:t>
      </w:r>
      <w:r>
        <w:rPr>
          <w:rFonts w:ascii="Calibri" w:eastAsia="Calibri" w:hAnsi="Calibri" w:cs="Calibri"/>
          <w:sz w:val="24"/>
        </w:rPr>
        <w:t xml:space="preserve"> into the airways. </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 xml:space="preserve">Taking in an excessive amount of CO2 could lead to respiratory acidosis which makes the blood pH lower and therefore more acidic. If too little CO2 is present in the bloodstream, this can cause respiratory alkalosis and an elevated pH, </w:t>
      </w:r>
      <w:r>
        <w:rPr>
          <w:rFonts w:ascii="Calibri" w:eastAsia="Calibri" w:hAnsi="Calibri" w:cs="Calibri"/>
          <w:sz w:val="24"/>
        </w:rPr>
        <w:t xml:space="preserve">thus losing the drive to breath. </w:t>
      </w:r>
    </w:p>
    <w:p w:rsidR="00C764EA" w:rsidRDefault="001979EF">
      <w:pPr>
        <w:numPr>
          <w:ilvl w:val="0"/>
          <w:numId w:val="25"/>
        </w:numPr>
        <w:ind w:hanging="359"/>
        <w:contextualSpacing/>
        <w:rPr>
          <w:rFonts w:ascii="Calibri" w:eastAsia="Calibri" w:hAnsi="Calibri" w:cs="Calibri"/>
          <w:sz w:val="24"/>
        </w:rPr>
      </w:pPr>
      <w:r>
        <w:rPr>
          <w:rFonts w:ascii="Calibri" w:eastAsia="Calibri" w:hAnsi="Calibri" w:cs="Calibri"/>
          <w:sz w:val="24"/>
        </w:rPr>
        <w:t>Since CO2 is lipid-soluble, it easily diffuses into cells, where in the presence of carbonic anhydrase, it combines with water to form carbonic acid. carbonic acid quickly breaks down into H+ and HCO3-. Therefore an increa</w:t>
      </w:r>
      <w:r>
        <w:rPr>
          <w:rFonts w:ascii="Calibri" w:eastAsia="Calibri" w:hAnsi="Calibri" w:cs="Calibri"/>
          <w:sz w:val="24"/>
        </w:rPr>
        <w:t>se in CO2 leads to an increase in H+ inside cells resulting in decreased pH; and a decrease in CO2 leads to a decrease in H+ inside cells resulting in increased pH.</w:t>
      </w:r>
    </w:p>
    <w:p w:rsidR="00C764EA" w:rsidRDefault="00C764EA"/>
    <w:p w:rsidR="00C764EA" w:rsidRDefault="001979EF">
      <w:r>
        <w:rPr>
          <w:rFonts w:ascii="Calibri" w:eastAsia="Calibri" w:hAnsi="Calibri" w:cs="Calibri"/>
          <w:b/>
          <w:sz w:val="24"/>
        </w:rPr>
        <w:t>20. What effect does hyperventilation have on blood pH and why? What simple</w:t>
      </w:r>
    </w:p>
    <w:p w:rsidR="00C764EA" w:rsidRDefault="001979EF">
      <w:r>
        <w:rPr>
          <w:rFonts w:ascii="Calibri" w:eastAsia="Calibri" w:hAnsi="Calibri" w:cs="Calibri"/>
          <w:b/>
          <w:sz w:val="24"/>
        </w:rPr>
        <w:t>measure can be used to correct the pH imbalance and how does it work? What</w:t>
      </w:r>
    </w:p>
    <w:p w:rsidR="00C764EA" w:rsidRDefault="001979EF">
      <w:r>
        <w:rPr>
          <w:rFonts w:ascii="Calibri" w:eastAsia="Calibri" w:hAnsi="Calibri" w:cs="Calibri"/>
          <w:b/>
          <w:sz w:val="24"/>
        </w:rPr>
        <w:t>effect would hyperventilation have on hemoglobin O2 saturation in a normal</w:t>
      </w:r>
    </w:p>
    <w:p w:rsidR="00C764EA" w:rsidRDefault="001979EF">
      <w:r>
        <w:rPr>
          <w:rFonts w:ascii="Calibri" w:eastAsia="Calibri" w:hAnsi="Calibri" w:cs="Calibri"/>
          <w:b/>
          <w:sz w:val="24"/>
        </w:rPr>
        <w:t>healthy individual? What effect would a PaO2 of 60 mmHg have on hemoglobin</w:t>
      </w:r>
    </w:p>
    <w:p w:rsidR="00C764EA" w:rsidRDefault="001979EF">
      <w:r>
        <w:rPr>
          <w:rFonts w:ascii="Calibri" w:eastAsia="Calibri" w:hAnsi="Calibri" w:cs="Calibri"/>
          <w:b/>
          <w:sz w:val="24"/>
        </w:rPr>
        <w:t>O2 saturation and why? (explain</w:t>
      </w:r>
      <w:r>
        <w:rPr>
          <w:rFonts w:ascii="Calibri" w:eastAsia="Calibri" w:hAnsi="Calibri" w:cs="Calibri"/>
          <w:b/>
          <w:sz w:val="24"/>
        </w:rPr>
        <w:t xml:space="preserve"> in terms of the O2-Hb dissociation curve)</w:t>
      </w:r>
    </w:p>
    <w:p w:rsidR="00C764EA" w:rsidRDefault="001979EF">
      <w:pPr>
        <w:numPr>
          <w:ilvl w:val="0"/>
          <w:numId w:val="49"/>
        </w:numPr>
        <w:ind w:hanging="359"/>
        <w:contextualSpacing/>
        <w:rPr>
          <w:rFonts w:ascii="Calibri" w:eastAsia="Calibri" w:hAnsi="Calibri" w:cs="Calibri"/>
          <w:sz w:val="24"/>
        </w:rPr>
      </w:pPr>
      <w:r>
        <w:rPr>
          <w:rFonts w:ascii="Calibri" w:eastAsia="Calibri" w:hAnsi="Calibri" w:cs="Calibri"/>
          <w:sz w:val="24"/>
        </w:rPr>
        <w:t xml:space="preserve"> Hyperventilation is breathing that is deeper and more rapid than normal, meaning that carbon dioxide is lost from the lungs at a greater rate than it is being produced by metabolism in the body</w:t>
      </w:r>
    </w:p>
    <w:p w:rsidR="00C764EA" w:rsidRDefault="001979EF">
      <w:pPr>
        <w:numPr>
          <w:ilvl w:val="0"/>
          <w:numId w:val="4"/>
        </w:numPr>
        <w:ind w:hanging="359"/>
        <w:contextualSpacing/>
        <w:rPr>
          <w:rFonts w:ascii="Calibri" w:eastAsia="Calibri" w:hAnsi="Calibri" w:cs="Calibri"/>
          <w:sz w:val="24"/>
        </w:rPr>
      </w:pPr>
      <w:r>
        <w:rPr>
          <w:rFonts w:ascii="Calibri" w:eastAsia="Calibri" w:hAnsi="Calibri" w:cs="Calibri"/>
          <w:sz w:val="24"/>
        </w:rPr>
        <w:t>It causes a decrease in the amount of CO</w:t>
      </w:r>
      <w:r>
        <w:rPr>
          <w:rFonts w:ascii="Calibri" w:eastAsia="Calibri" w:hAnsi="Calibri" w:cs="Calibri"/>
          <w:sz w:val="24"/>
          <w:vertAlign w:val="subscript"/>
        </w:rPr>
        <w:t>2</w:t>
      </w:r>
      <w:r>
        <w:rPr>
          <w:rFonts w:ascii="Calibri" w:eastAsia="Calibri" w:hAnsi="Calibri" w:cs="Calibri"/>
          <w:sz w:val="24"/>
        </w:rPr>
        <w:t xml:space="preserve"> in the blood</w:t>
      </w:r>
    </w:p>
    <w:p w:rsidR="00C764EA" w:rsidRDefault="001979EF">
      <w:pPr>
        <w:numPr>
          <w:ilvl w:val="0"/>
          <w:numId w:val="4"/>
        </w:numPr>
        <w:ind w:hanging="359"/>
        <w:contextualSpacing/>
        <w:rPr>
          <w:rFonts w:ascii="Calibri" w:eastAsia="Calibri" w:hAnsi="Calibri" w:cs="Calibri"/>
          <w:sz w:val="24"/>
        </w:rPr>
      </w:pPr>
      <w:r>
        <w:rPr>
          <w:rFonts w:ascii="Calibri" w:eastAsia="Calibri" w:hAnsi="Calibri" w:cs="Calibri"/>
          <w:sz w:val="24"/>
        </w:rPr>
        <w:t>As a result of hyperventilating, the blood pH becomes more basic because a decrease of CO</w:t>
      </w:r>
      <w:r>
        <w:rPr>
          <w:rFonts w:ascii="Calibri" w:eastAsia="Calibri" w:hAnsi="Calibri" w:cs="Calibri"/>
          <w:sz w:val="24"/>
          <w:vertAlign w:val="subscript"/>
        </w:rPr>
        <w:t>2</w:t>
      </w:r>
      <w:r>
        <w:rPr>
          <w:rFonts w:ascii="Calibri" w:eastAsia="Calibri" w:hAnsi="Calibri" w:cs="Calibri"/>
          <w:sz w:val="24"/>
        </w:rPr>
        <w:t xml:space="preserve"> in the blood results in a decrease in H+ atoms, which increases the bloods pH level</w:t>
      </w:r>
    </w:p>
    <w:p w:rsidR="00C764EA" w:rsidRDefault="00C764EA"/>
    <w:p w:rsidR="00C764EA" w:rsidRDefault="001979EF">
      <w:pPr>
        <w:jc w:val="center"/>
      </w:pPr>
      <w:r>
        <w:rPr>
          <w:rFonts w:ascii="Calibri" w:eastAsia="Calibri" w:hAnsi="Calibri" w:cs="Calibri"/>
          <w:b/>
          <w:sz w:val="24"/>
        </w:rPr>
        <w:t>What simple measure can b</w:t>
      </w:r>
      <w:r>
        <w:rPr>
          <w:rFonts w:ascii="Calibri" w:eastAsia="Calibri" w:hAnsi="Calibri" w:cs="Calibri"/>
          <w:b/>
          <w:sz w:val="24"/>
        </w:rPr>
        <w:t>e used to correct the pH imbalance and how does it work?</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Any small decrease in the carbon dioxide level in the blood gets detected by the chemoreceptors, leading to a reflex decrease in breathing which rapidly restores the blood carbon dioxide to its n</w:t>
      </w:r>
      <w:r>
        <w:rPr>
          <w:rFonts w:ascii="Calibri" w:eastAsia="Calibri" w:hAnsi="Calibri" w:cs="Calibri"/>
          <w:sz w:val="24"/>
        </w:rPr>
        <w:t>ormal level</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In order to correct this pH imbalance, all you need to do is inhale deeply and hold your breath a few times</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This allows for the build up of more CO</w:t>
      </w:r>
      <w:r>
        <w:rPr>
          <w:rFonts w:ascii="Calibri" w:eastAsia="Calibri" w:hAnsi="Calibri" w:cs="Calibri"/>
          <w:sz w:val="24"/>
          <w:vertAlign w:val="subscript"/>
        </w:rPr>
        <w:t>2</w:t>
      </w:r>
      <w:r>
        <w:rPr>
          <w:rFonts w:ascii="Calibri" w:eastAsia="Calibri" w:hAnsi="Calibri" w:cs="Calibri"/>
          <w:sz w:val="24"/>
        </w:rPr>
        <w:t xml:space="preserve"> in your body, which increases the amount of H+ in your body.</w:t>
      </w:r>
    </w:p>
    <w:p w:rsidR="00C764EA" w:rsidRDefault="001979EF">
      <w:pPr>
        <w:ind w:left="720" w:hanging="359"/>
      </w:pPr>
      <w:r>
        <w:rPr>
          <w:rFonts w:ascii="Calibri" w:eastAsia="Calibri" w:hAnsi="Calibri" w:cs="Calibri"/>
          <w:sz w:val="24"/>
        </w:rPr>
        <w:lastRenderedPageBreak/>
        <w:t xml:space="preserve">·  </w:t>
      </w:r>
      <w:r>
        <w:rPr>
          <w:rFonts w:ascii="Calibri" w:eastAsia="Calibri" w:hAnsi="Calibri" w:cs="Calibri"/>
          <w:sz w:val="24"/>
        </w:rPr>
        <w:tab/>
        <w:t>CO2 changes as you ins</w:t>
      </w:r>
      <w:r>
        <w:rPr>
          <w:rFonts w:ascii="Calibri" w:eastAsia="Calibri" w:hAnsi="Calibri" w:cs="Calibri"/>
          <w:sz w:val="24"/>
        </w:rPr>
        <w:t>pire the air, because as you inspire, you are giving off CO2 from your blood into your alveoli, this mixes with inspired air, causing the PP of CO2 to increase</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 xml:space="preserve">These few changes will help to correct the pH, bringing it back within a normal range </w:t>
      </w:r>
    </w:p>
    <w:p w:rsidR="00C764EA" w:rsidRDefault="001979EF">
      <w:r>
        <w:rPr>
          <w:rFonts w:ascii="Calibri" w:eastAsia="Calibri" w:hAnsi="Calibri" w:cs="Calibri"/>
          <w:sz w:val="24"/>
        </w:rPr>
        <w:t xml:space="preserve"> </w:t>
      </w:r>
    </w:p>
    <w:p w:rsidR="00C764EA" w:rsidRDefault="001979EF">
      <w:pPr>
        <w:jc w:val="center"/>
      </w:pPr>
      <w:r>
        <w:rPr>
          <w:rFonts w:ascii="Calibri" w:eastAsia="Calibri" w:hAnsi="Calibri" w:cs="Calibri"/>
          <w:b/>
          <w:sz w:val="24"/>
        </w:rPr>
        <w:t>Wha</w:t>
      </w:r>
      <w:r>
        <w:rPr>
          <w:rFonts w:ascii="Calibri" w:eastAsia="Calibri" w:hAnsi="Calibri" w:cs="Calibri"/>
          <w:b/>
          <w:sz w:val="24"/>
        </w:rPr>
        <w:t>t effect would hyperventilation have on Hemoglobin-oxygen saturation in a normal healthy individual?</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In a healthy person, arterial gas O2 tension is about 100mmHg</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Hyperventilation has little effect on arterial P</w:t>
      </w:r>
      <w:r>
        <w:rPr>
          <w:rFonts w:ascii="Calibri" w:eastAsia="Calibri" w:hAnsi="Calibri" w:cs="Calibri"/>
          <w:sz w:val="24"/>
          <w:vertAlign w:val="subscript"/>
        </w:rPr>
        <w:t>a</w:t>
      </w:r>
      <w:r>
        <w:rPr>
          <w:rFonts w:ascii="Calibri" w:eastAsia="Calibri" w:hAnsi="Calibri" w:cs="Calibri"/>
          <w:sz w:val="24"/>
        </w:rPr>
        <w:t>O</w:t>
      </w:r>
      <w:r>
        <w:rPr>
          <w:rFonts w:ascii="Calibri" w:eastAsia="Calibri" w:hAnsi="Calibri" w:cs="Calibri"/>
          <w:sz w:val="24"/>
          <w:vertAlign w:val="subscript"/>
        </w:rPr>
        <w:t>2</w:t>
      </w:r>
      <w:r>
        <w:rPr>
          <w:rFonts w:ascii="Calibri" w:eastAsia="Calibri" w:hAnsi="Calibri" w:cs="Calibri"/>
          <w:sz w:val="24"/>
        </w:rPr>
        <w:t xml:space="preserve"> and almost no effect on oxygen sa</w:t>
      </w:r>
      <w:r>
        <w:rPr>
          <w:rFonts w:ascii="Calibri" w:eastAsia="Calibri" w:hAnsi="Calibri" w:cs="Calibri"/>
          <w:sz w:val="24"/>
        </w:rPr>
        <w:t>turation, which is nearly 100% under normal circumstances.</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Its main purpose is to lower CO</w:t>
      </w:r>
      <w:r>
        <w:rPr>
          <w:rFonts w:ascii="Calibri" w:eastAsia="Calibri" w:hAnsi="Calibri" w:cs="Calibri"/>
          <w:sz w:val="24"/>
          <w:vertAlign w:val="subscript"/>
        </w:rPr>
        <w:t>2</w:t>
      </w:r>
      <w:r>
        <w:rPr>
          <w:rFonts w:ascii="Calibri" w:eastAsia="Calibri" w:hAnsi="Calibri" w:cs="Calibri"/>
          <w:sz w:val="24"/>
        </w:rPr>
        <w:t xml:space="preserve"> and produce respiratory alkalosis</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Since the oxygen saturation in a healthy person is already relatively close to 100% when hyperventilation begins, there is</w:t>
      </w:r>
      <w:r>
        <w:rPr>
          <w:rFonts w:ascii="Calibri" w:eastAsia="Calibri" w:hAnsi="Calibri" w:cs="Calibri"/>
          <w:sz w:val="24"/>
        </w:rPr>
        <w:t xml:space="preserve"> not a large affect on the Hb-O2 saturation</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The benefit of the Hb-O</w:t>
      </w:r>
      <w:r>
        <w:rPr>
          <w:rFonts w:ascii="Calibri" w:eastAsia="Calibri" w:hAnsi="Calibri" w:cs="Calibri"/>
          <w:sz w:val="24"/>
          <w:vertAlign w:val="subscript"/>
        </w:rPr>
        <w:t xml:space="preserve">2 </w:t>
      </w:r>
      <w:r>
        <w:rPr>
          <w:rFonts w:ascii="Calibri" w:eastAsia="Calibri" w:hAnsi="Calibri" w:cs="Calibri"/>
          <w:sz w:val="24"/>
        </w:rPr>
        <w:t>curve is that the flat top allows you to pick a lot of O2 up even with respiratory problems</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When hemoglobin binds one O2, it makes a slight change in the protein, making it easier</w:t>
      </w:r>
      <w:r>
        <w:rPr>
          <w:rFonts w:ascii="Calibri" w:eastAsia="Calibri" w:hAnsi="Calibri" w:cs="Calibri"/>
          <w:sz w:val="24"/>
        </w:rPr>
        <w:t xml:space="preserve"> to bind the next O2</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t>This is called “cooperativity”, which helps keep the hemoglobin saturated at all times</w:t>
      </w:r>
    </w:p>
    <w:p w:rsidR="00C764EA" w:rsidRDefault="001979EF">
      <w:r>
        <w:rPr>
          <w:rFonts w:ascii="Calibri" w:eastAsia="Calibri" w:hAnsi="Calibri" w:cs="Calibri"/>
          <w:sz w:val="24"/>
          <w:u w:val="single"/>
        </w:rPr>
        <w:t xml:space="preserve"> </w:t>
      </w:r>
    </w:p>
    <w:p w:rsidR="00C764EA" w:rsidRDefault="001979EF">
      <w:pPr>
        <w:jc w:val="center"/>
      </w:pPr>
      <w:r>
        <w:rPr>
          <w:rFonts w:ascii="Calibri" w:eastAsia="Calibri" w:hAnsi="Calibri" w:cs="Calibri"/>
          <w:b/>
          <w:sz w:val="24"/>
        </w:rPr>
        <w:t>What effect would a PaO</w:t>
      </w:r>
      <w:r>
        <w:rPr>
          <w:rFonts w:ascii="Calibri" w:eastAsia="Calibri" w:hAnsi="Calibri" w:cs="Calibri"/>
          <w:b/>
          <w:sz w:val="24"/>
          <w:vertAlign w:val="subscript"/>
        </w:rPr>
        <w:t>2</w:t>
      </w:r>
      <w:r>
        <w:rPr>
          <w:rFonts w:ascii="Calibri" w:eastAsia="Calibri" w:hAnsi="Calibri" w:cs="Calibri"/>
          <w:b/>
          <w:sz w:val="24"/>
        </w:rPr>
        <w:t xml:space="preserve"> of 60mmHg have on hemoglobin O</w:t>
      </w:r>
      <w:r>
        <w:rPr>
          <w:rFonts w:ascii="Calibri" w:eastAsia="Calibri" w:hAnsi="Calibri" w:cs="Calibri"/>
          <w:b/>
          <w:sz w:val="24"/>
          <w:vertAlign w:val="subscript"/>
        </w:rPr>
        <w:t>2</w:t>
      </w:r>
      <w:r>
        <w:rPr>
          <w:rFonts w:ascii="Calibri" w:eastAsia="Calibri" w:hAnsi="Calibri" w:cs="Calibri"/>
          <w:b/>
          <w:sz w:val="24"/>
        </w:rPr>
        <w:t xml:space="preserve"> saturation and why? (explain in terms of the O</w:t>
      </w:r>
      <w:r>
        <w:rPr>
          <w:rFonts w:ascii="Calibri" w:eastAsia="Calibri" w:hAnsi="Calibri" w:cs="Calibri"/>
          <w:b/>
          <w:sz w:val="24"/>
          <w:vertAlign w:val="subscript"/>
        </w:rPr>
        <w:t>2</w:t>
      </w:r>
      <w:r>
        <w:rPr>
          <w:rFonts w:ascii="Calibri" w:eastAsia="Calibri" w:hAnsi="Calibri" w:cs="Calibri"/>
          <w:b/>
          <w:sz w:val="24"/>
        </w:rPr>
        <w:t>-Hb dissociation curve)</w:t>
      </w:r>
    </w:p>
    <w:p w:rsidR="00C764EA" w:rsidRDefault="001979EF">
      <w:pPr>
        <w:ind w:left="720" w:hanging="359"/>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sz w:val="24"/>
        </w:rPr>
        <w:t>The hemoglobin oxygen saturation is the relationship between the partial pressure of oxygen and the amount of oxygen saturation on the hemoglobin</w:t>
      </w:r>
    </w:p>
    <w:p w:rsidR="00C764EA" w:rsidRDefault="001979EF">
      <w:r>
        <w:rPr>
          <w:rFonts w:ascii="Calibri" w:eastAsia="Calibri" w:hAnsi="Calibri" w:cs="Calibri"/>
          <w:sz w:val="24"/>
        </w:rPr>
        <w:t xml:space="preserve">As blood passes from lung through tissue  the pp pressure of O2 drops from 100mmHg to 40mmHg this represents  </w:t>
      </w:r>
      <w:r>
        <w:rPr>
          <w:rFonts w:ascii="Calibri" w:eastAsia="Calibri" w:hAnsi="Calibri" w:cs="Calibri"/>
          <w:sz w:val="24"/>
        </w:rPr>
        <w:t>loading off 25% of the O2 from the hemoglobin this means you still have 75% bound to the hemoglobin, which means we have a huge reserve of O2 sitting there for when metabolic rate increases.  The benefit of the O2-Hb dissociation curve allows you to pick a</w:t>
      </w:r>
      <w:r>
        <w:rPr>
          <w:rFonts w:ascii="Calibri" w:eastAsia="Calibri" w:hAnsi="Calibri" w:cs="Calibri"/>
          <w:sz w:val="24"/>
        </w:rPr>
        <w:t xml:space="preserve"> lot of that O2 up even with respiratory problems or disease. The effect of PaO2 of 60mmHg on  hemoglobin saturation would be minimal if any. A persons saturation may go from 100 to maybe 90% because you pull O2 off hemoglobins reserve that is the advantag</w:t>
      </w:r>
      <w:r>
        <w:rPr>
          <w:rFonts w:ascii="Calibri" w:eastAsia="Calibri" w:hAnsi="Calibri" w:cs="Calibri"/>
          <w:sz w:val="24"/>
        </w:rPr>
        <w:t>e of the steep part of the disassociation curve.</w:t>
      </w:r>
    </w:p>
    <w:p w:rsidR="00C764EA" w:rsidRDefault="001979EF">
      <w:pPr>
        <w:jc w:val="center"/>
      </w:pPr>
      <w:r>
        <w:rPr>
          <w:rFonts w:ascii="Calibri" w:eastAsia="Calibri" w:hAnsi="Calibri" w:cs="Calibri"/>
          <w:b/>
          <w:sz w:val="24"/>
        </w:rPr>
        <w:t>Gastrointestinal</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21. Mastication (chewing) is a concerted effort between the teeth, cheeks and</w:t>
      </w:r>
    </w:p>
    <w:p w:rsidR="00C764EA" w:rsidRDefault="001979EF">
      <w:r>
        <w:rPr>
          <w:rFonts w:ascii="Calibri" w:eastAsia="Calibri" w:hAnsi="Calibri" w:cs="Calibri"/>
          <w:b/>
          <w:sz w:val="24"/>
        </w:rPr>
        <w:t>tongue. Describe the structure and function of the intrinsic and extrinsic muscles</w:t>
      </w:r>
    </w:p>
    <w:p w:rsidR="00C764EA" w:rsidRDefault="001979EF">
      <w:r>
        <w:rPr>
          <w:rFonts w:ascii="Calibri" w:eastAsia="Calibri" w:hAnsi="Calibri" w:cs="Calibri"/>
          <w:b/>
          <w:sz w:val="24"/>
        </w:rPr>
        <w:t>of the tongue. What is their innervation? Which muscle allows you to stick out</w:t>
      </w:r>
    </w:p>
    <w:p w:rsidR="00C764EA" w:rsidRDefault="001979EF">
      <w:r>
        <w:rPr>
          <w:rFonts w:ascii="Calibri" w:eastAsia="Calibri" w:hAnsi="Calibri" w:cs="Calibri"/>
          <w:b/>
          <w:sz w:val="24"/>
        </w:rPr>
        <w:t>your tongue? Describe the tongue’s role in early deglutition.</w:t>
      </w:r>
    </w:p>
    <w:p w:rsidR="00C764EA" w:rsidRDefault="001979EF">
      <w:pPr>
        <w:numPr>
          <w:ilvl w:val="0"/>
          <w:numId w:val="42"/>
        </w:numPr>
        <w:ind w:hanging="359"/>
        <w:contextualSpacing/>
        <w:rPr>
          <w:rFonts w:ascii="Calibri" w:eastAsia="Calibri" w:hAnsi="Calibri" w:cs="Calibri"/>
          <w:sz w:val="24"/>
        </w:rPr>
      </w:pPr>
      <w:r>
        <w:rPr>
          <w:rFonts w:ascii="Calibri" w:eastAsia="Calibri" w:hAnsi="Calibri" w:cs="Calibri"/>
          <w:b/>
          <w:sz w:val="24"/>
        </w:rPr>
        <w:t xml:space="preserve"> MASTICATION:</w:t>
      </w:r>
      <w:r>
        <w:rPr>
          <w:rFonts w:ascii="Calibri" w:eastAsia="Calibri" w:hAnsi="Calibri" w:cs="Calibri"/>
          <w:sz w:val="24"/>
        </w:rPr>
        <w:t xml:space="preserve"> Process to chew. Requires teeth, tongue and cheek. The saliva helps to moisten the food and also to g</w:t>
      </w:r>
      <w:r>
        <w:rPr>
          <w:rFonts w:ascii="Calibri" w:eastAsia="Calibri" w:hAnsi="Calibri" w:cs="Calibri"/>
          <w:sz w:val="24"/>
        </w:rPr>
        <w:t xml:space="preserve">et it lubricated to get that food down easier. It also </w:t>
      </w:r>
      <w:r>
        <w:rPr>
          <w:rFonts w:ascii="Calibri" w:eastAsia="Calibri" w:hAnsi="Calibri" w:cs="Calibri"/>
          <w:sz w:val="24"/>
        </w:rPr>
        <w:lastRenderedPageBreak/>
        <w:t>requires the muscles of mastication. The process can be automatic and it involves skeletal muscle and its completely a voluntary action and we just have these pattern generators in our brain cells that</w:t>
      </w:r>
      <w:r>
        <w:rPr>
          <w:rFonts w:ascii="Calibri" w:eastAsia="Calibri" w:hAnsi="Calibri" w:cs="Calibri"/>
          <w:sz w:val="24"/>
        </w:rPr>
        <w:t xml:space="preserve"> allows us to create automatic reaction without us having to put much cortical input to this business.</w:t>
      </w:r>
    </w:p>
    <w:p w:rsidR="00C764EA" w:rsidRDefault="001979EF">
      <w:pPr>
        <w:numPr>
          <w:ilvl w:val="0"/>
          <w:numId w:val="42"/>
        </w:numPr>
        <w:ind w:hanging="359"/>
        <w:contextualSpacing/>
        <w:rPr>
          <w:rFonts w:ascii="Calibri" w:eastAsia="Calibri" w:hAnsi="Calibri" w:cs="Calibri"/>
          <w:b/>
          <w:sz w:val="24"/>
        </w:rPr>
      </w:pPr>
      <w:r>
        <w:rPr>
          <w:rFonts w:ascii="Calibri" w:eastAsia="Calibri" w:hAnsi="Calibri" w:cs="Calibri"/>
          <w:b/>
          <w:sz w:val="24"/>
        </w:rPr>
        <w:t>Intrinsic muscles: “</w:t>
      </w:r>
      <w:r>
        <w:rPr>
          <w:rFonts w:ascii="Calibri" w:eastAsia="Calibri" w:hAnsi="Calibri" w:cs="Calibri"/>
          <w:sz w:val="24"/>
        </w:rPr>
        <w:t>originate within the tongue. They allow it to expand and contract, altering its shape and size.”</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 xml:space="preserve">Frontal section: </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LONGITUDINAL MUSCL</w:t>
      </w:r>
      <w:r>
        <w:rPr>
          <w:rFonts w:ascii="Calibri" w:eastAsia="Calibri" w:hAnsi="Calibri" w:cs="Calibri"/>
          <w:sz w:val="24"/>
        </w:rPr>
        <w:t xml:space="preserve">ES (when it contracts those muscles, your tongue gets all squished up; </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 xml:space="preserve">TRANSVERSE MUSCLES when it contracts the top layer, you can curve your tongue like a U and the lower layer will form an inverted U. </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VERTICAL MUSCLES: when it contracts, the tongue fla</w:t>
      </w:r>
      <w:r>
        <w:rPr>
          <w:rFonts w:ascii="Calibri" w:eastAsia="Calibri" w:hAnsi="Calibri" w:cs="Calibri"/>
          <w:sz w:val="24"/>
        </w:rPr>
        <w:t>ttens out. These intrinsic muscles of your tongue cannot let your tongue stick out though. They let you manipulate your tongue around the oral cavity. Do not attach to any bones.</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“The tongue's intrinsic muscles, which include the longitudinalis superior, l</w:t>
      </w:r>
      <w:r>
        <w:rPr>
          <w:rFonts w:ascii="Calibri" w:eastAsia="Calibri" w:hAnsi="Calibri" w:cs="Calibri"/>
          <w:sz w:val="24"/>
        </w:rPr>
        <w:t>ongitudinalis inferior, transversus linguae, and verticalis linguae, are especially important for speech and deglutition, or swallowing food.”</w:t>
      </w:r>
    </w:p>
    <w:p w:rsidR="00C764EA" w:rsidRDefault="001979EF">
      <w:pPr>
        <w:numPr>
          <w:ilvl w:val="0"/>
          <w:numId w:val="42"/>
        </w:numPr>
        <w:ind w:hanging="359"/>
        <w:contextualSpacing/>
        <w:rPr>
          <w:rFonts w:ascii="Calibri" w:eastAsia="Calibri" w:hAnsi="Calibri" w:cs="Calibri"/>
          <w:sz w:val="24"/>
        </w:rPr>
      </w:pPr>
      <w:r>
        <w:rPr>
          <w:rFonts w:ascii="Calibri" w:eastAsia="Calibri" w:hAnsi="Calibri" w:cs="Calibri"/>
          <w:b/>
          <w:sz w:val="24"/>
        </w:rPr>
        <w:t>Extrinsic muscles of the tongue:</w:t>
      </w:r>
      <w:r>
        <w:rPr>
          <w:rFonts w:ascii="Calibri" w:eastAsia="Calibri" w:hAnsi="Calibri" w:cs="Calibri"/>
          <w:sz w:val="24"/>
        </w:rPr>
        <w:t xml:space="preserve"> “originate from elsewhere in the body and attach to the tongue. They connect wit</w:t>
      </w:r>
      <w:r>
        <w:rPr>
          <w:rFonts w:ascii="Calibri" w:eastAsia="Calibri" w:hAnsi="Calibri" w:cs="Calibri"/>
          <w:sz w:val="24"/>
        </w:rPr>
        <w:t xml:space="preserve">h surrounding bones and help the organ move up and down, from side to side and in and out.” These muscles allow food to be maneuvered in the mouth during mastication, shaped into a bolus and moved into position for swallowing. </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 xml:space="preserve">HYOGLOSSUS (attaches to the </w:t>
      </w:r>
      <w:r>
        <w:rPr>
          <w:rFonts w:ascii="Calibri" w:eastAsia="Calibri" w:hAnsi="Calibri" w:cs="Calibri"/>
          <w:sz w:val="24"/>
        </w:rPr>
        <w:t>hyoid bone right above your trachea. The bone is free floating and doesn’t articulate with another bone. They are held in place by ligaments. This bone is often crushed during strangulation type of injury). “the muscles help lowers the tongue's sides.”</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STY</w:t>
      </w:r>
      <w:r>
        <w:rPr>
          <w:rFonts w:ascii="Calibri" w:eastAsia="Calibri" w:hAnsi="Calibri" w:cs="Calibri"/>
          <w:sz w:val="24"/>
        </w:rPr>
        <w:t>LOGLOSSUS: attaches to the base of the tongue and the styloid process of the temporal bone which is right behind the mastoid process. “The styloglossus raises and withdraws the tongue.”</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highlight w:val="yellow"/>
        </w:rPr>
        <w:t>GENIOGLOSSUS: this muscle helps to stick your tongue out</w:t>
      </w:r>
      <w:r>
        <w:rPr>
          <w:rFonts w:ascii="Calibri" w:eastAsia="Calibri" w:hAnsi="Calibri" w:cs="Calibri"/>
          <w:sz w:val="24"/>
        </w:rPr>
        <w:t xml:space="preserve"> “and also dep</w:t>
      </w:r>
      <w:r>
        <w:rPr>
          <w:rFonts w:ascii="Calibri" w:eastAsia="Calibri" w:hAnsi="Calibri" w:cs="Calibri"/>
          <w:sz w:val="24"/>
        </w:rPr>
        <w:t>ress it". Genio means the chin and so it attaches to the chin or the mandible upfront and then to the base of the tongue so that you can pull your tongue out of your oral cavity.</w:t>
      </w:r>
    </w:p>
    <w:p w:rsidR="00C764EA" w:rsidRDefault="001979EF">
      <w:pPr>
        <w:numPr>
          <w:ilvl w:val="1"/>
          <w:numId w:val="42"/>
        </w:numPr>
        <w:ind w:hanging="359"/>
        <w:contextualSpacing/>
        <w:rPr>
          <w:rFonts w:ascii="Calibri" w:eastAsia="Calibri" w:hAnsi="Calibri" w:cs="Calibri"/>
          <w:sz w:val="24"/>
        </w:rPr>
      </w:pPr>
      <w:r>
        <w:rPr>
          <w:rFonts w:ascii="Calibri" w:eastAsia="Calibri" w:hAnsi="Calibri" w:cs="Calibri"/>
          <w:sz w:val="24"/>
        </w:rPr>
        <w:t>“The palatoglossus raises the tongue back.”</w:t>
      </w:r>
    </w:p>
    <w:p w:rsidR="00C764EA" w:rsidRDefault="001979EF">
      <w:pPr>
        <w:jc w:val="center"/>
      </w:pPr>
      <w:r>
        <w:rPr>
          <w:rFonts w:ascii="Calibri" w:eastAsia="Calibri" w:hAnsi="Calibri" w:cs="Calibri"/>
          <w:b/>
          <w:sz w:val="24"/>
        </w:rPr>
        <w:t>“What is their innervation?</w:t>
      </w:r>
    </w:p>
    <w:p w:rsidR="00C764EA" w:rsidRDefault="001979EF">
      <w:pPr>
        <w:numPr>
          <w:ilvl w:val="0"/>
          <w:numId w:val="41"/>
        </w:numPr>
        <w:ind w:hanging="359"/>
        <w:contextualSpacing/>
        <w:rPr>
          <w:rFonts w:ascii="Calibri" w:eastAsia="Calibri" w:hAnsi="Calibri" w:cs="Calibri"/>
          <w:sz w:val="24"/>
        </w:rPr>
      </w:pPr>
      <w:r>
        <w:rPr>
          <w:rFonts w:ascii="Calibri" w:eastAsia="Calibri" w:hAnsi="Calibri" w:cs="Calibri"/>
          <w:sz w:val="24"/>
        </w:rPr>
        <w:t>All muscles moving the tongue are innervated by the hypoglossal nerve (</w:t>
      </w:r>
      <w:hyperlink r:id="rId60">
        <w:r>
          <w:rPr>
            <w:rFonts w:ascii="Calibri" w:eastAsia="Calibri" w:hAnsi="Calibri" w:cs="Calibri"/>
            <w:color w:val="1155CC"/>
            <w:sz w:val="24"/>
            <w:u w:val="single"/>
          </w:rPr>
          <w:t>CN XII</w:t>
        </w:r>
      </w:hyperlink>
      <w:r>
        <w:rPr>
          <w:rFonts w:ascii="Calibri" w:eastAsia="Calibri" w:hAnsi="Calibri" w:cs="Calibri"/>
          <w:sz w:val="24"/>
        </w:rPr>
        <w:t xml:space="preserve">). </w:t>
      </w:r>
    </w:p>
    <w:p w:rsidR="00C764EA" w:rsidRDefault="001979EF">
      <w:pPr>
        <w:numPr>
          <w:ilvl w:val="0"/>
          <w:numId w:val="41"/>
        </w:numPr>
        <w:ind w:hanging="359"/>
        <w:contextualSpacing/>
        <w:rPr>
          <w:rFonts w:ascii="Calibri" w:eastAsia="Calibri" w:hAnsi="Calibri" w:cs="Calibri"/>
          <w:sz w:val="24"/>
        </w:rPr>
      </w:pPr>
      <w:r>
        <w:rPr>
          <w:rFonts w:ascii="Calibri" w:eastAsia="Calibri" w:hAnsi="Calibri" w:cs="Calibri"/>
          <w:sz w:val="24"/>
        </w:rPr>
        <w:t>The anterior 2/3 of the tongue is innervated by the trigeminal (</w:t>
      </w:r>
      <w:hyperlink r:id="rId61">
        <w:r>
          <w:rPr>
            <w:rFonts w:ascii="Calibri" w:eastAsia="Calibri" w:hAnsi="Calibri" w:cs="Calibri"/>
            <w:color w:val="1155CC"/>
            <w:sz w:val="24"/>
            <w:u w:val="single"/>
          </w:rPr>
          <w:t>CN V</w:t>
        </w:r>
      </w:hyperlink>
      <w:r>
        <w:rPr>
          <w:rFonts w:ascii="Calibri" w:eastAsia="Calibri" w:hAnsi="Calibri" w:cs="Calibri"/>
          <w:sz w:val="24"/>
        </w:rPr>
        <w:t xml:space="preserve">) transmitting temperature, touch and pain sensation. </w:t>
      </w:r>
    </w:p>
    <w:p w:rsidR="00C764EA" w:rsidRDefault="001979EF">
      <w:pPr>
        <w:numPr>
          <w:ilvl w:val="0"/>
          <w:numId w:val="41"/>
        </w:numPr>
        <w:ind w:hanging="359"/>
        <w:contextualSpacing/>
        <w:rPr>
          <w:rFonts w:ascii="Calibri" w:eastAsia="Calibri" w:hAnsi="Calibri" w:cs="Calibri"/>
          <w:sz w:val="24"/>
        </w:rPr>
      </w:pPr>
      <w:r>
        <w:rPr>
          <w:rFonts w:ascii="Calibri" w:eastAsia="Calibri" w:hAnsi="Calibri" w:cs="Calibri"/>
          <w:sz w:val="24"/>
        </w:rPr>
        <w:lastRenderedPageBreak/>
        <w:t>The chorda tympani of the facial nerve (</w:t>
      </w:r>
      <w:hyperlink r:id="rId62">
        <w:r>
          <w:rPr>
            <w:rFonts w:ascii="Calibri" w:eastAsia="Calibri" w:hAnsi="Calibri" w:cs="Calibri"/>
            <w:color w:val="1155CC"/>
            <w:sz w:val="24"/>
            <w:u w:val="single"/>
          </w:rPr>
          <w:t>CN VII</w:t>
        </w:r>
      </w:hyperlink>
      <w:r>
        <w:rPr>
          <w:rFonts w:ascii="Calibri" w:eastAsia="Calibri" w:hAnsi="Calibri" w:cs="Calibri"/>
          <w:sz w:val="24"/>
        </w:rPr>
        <w:t xml:space="preserve">) transmit the taste. </w:t>
      </w:r>
    </w:p>
    <w:p w:rsidR="00C764EA" w:rsidRDefault="001979EF">
      <w:pPr>
        <w:numPr>
          <w:ilvl w:val="0"/>
          <w:numId w:val="41"/>
        </w:numPr>
        <w:ind w:hanging="359"/>
        <w:contextualSpacing/>
        <w:rPr>
          <w:rFonts w:ascii="Calibri" w:eastAsia="Calibri" w:hAnsi="Calibri" w:cs="Calibri"/>
          <w:sz w:val="24"/>
        </w:rPr>
      </w:pPr>
      <w:r>
        <w:rPr>
          <w:rFonts w:ascii="Calibri" w:eastAsia="Calibri" w:hAnsi="Calibri" w:cs="Calibri"/>
          <w:sz w:val="24"/>
        </w:rPr>
        <w:t>The posterior 1/3 of the tongue is innervated by the glossopharyngeal (</w:t>
      </w:r>
      <w:hyperlink r:id="rId63">
        <w:r>
          <w:rPr>
            <w:rFonts w:ascii="Calibri" w:eastAsia="Calibri" w:hAnsi="Calibri" w:cs="Calibri"/>
            <w:color w:val="1155CC"/>
            <w:sz w:val="24"/>
            <w:u w:val="single"/>
          </w:rPr>
          <w:t>CN IX</w:t>
        </w:r>
      </w:hyperlink>
      <w:r>
        <w:rPr>
          <w:rFonts w:ascii="Calibri" w:eastAsia="Calibri" w:hAnsi="Calibri" w:cs="Calibri"/>
          <w:sz w:val="24"/>
        </w:rPr>
        <w:t>) providing motor function for taste.”</w:t>
      </w:r>
    </w:p>
    <w:p w:rsidR="00C764EA" w:rsidRDefault="001979EF">
      <w:pPr>
        <w:numPr>
          <w:ilvl w:val="0"/>
          <w:numId w:val="34"/>
        </w:numPr>
        <w:ind w:hanging="359"/>
        <w:contextualSpacing/>
        <w:rPr>
          <w:rFonts w:ascii="Calibri" w:eastAsia="Calibri" w:hAnsi="Calibri" w:cs="Calibri"/>
          <w:sz w:val="24"/>
        </w:rPr>
      </w:pPr>
      <w:r>
        <w:rPr>
          <w:rFonts w:ascii="Calibri" w:eastAsia="Calibri" w:hAnsi="Calibri" w:cs="Calibri"/>
          <w:sz w:val="24"/>
        </w:rPr>
        <w:t>The movement of food from the mouth into the stomach is achieved by the act of swallowing, or deglutition. Deglutition is facilitated by the secretion of saliva and mucus and involves the mouth, pharynx, and esophagus.</w:t>
      </w:r>
    </w:p>
    <w:p w:rsidR="00C764EA" w:rsidRDefault="001979EF">
      <w:pPr>
        <w:numPr>
          <w:ilvl w:val="0"/>
          <w:numId w:val="34"/>
        </w:numPr>
        <w:ind w:hanging="359"/>
        <w:contextualSpacing/>
        <w:rPr>
          <w:rFonts w:ascii="Calibri" w:eastAsia="Calibri" w:hAnsi="Calibri" w:cs="Calibri"/>
          <w:sz w:val="24"/>
        </w:rPr>
      </w:pPr>
      <w:r>
        <w:rPr>
          <w:rFonts w:ascii="Calibri" w:eastAsia="Calibri" w:hAnsi="Calibri" w:cs="Calibri"/>
          <w:sz w:val="24"/>
        </w:rPr>
        <w:t>Early deglutination involves the orop</w:t>
      </w:r>
      <w:r>
        <w:rPr>
          <w:rFonts w:ascii="Calibri" w:eastAsia="Calibri" w:hAnsi="Calibri" w:cs="Calibri"/>
          <w:sz w:val="24"/>
        </w:rPr>
        <w:t>haryngeal phase. From the oral cavity, the food we bring moved from there to the pharynx. This is all voluntary, as you have to initiate with your muscles of your tongue. So, when you move your food to the back of the oral cavity, it causes the soft palate</w:t>
      </w:r>
      <w:r>
        <w:rPr>
          <w:rFonts w:ascii="Calibri" w:eastAsia="Calibri" w:hAnsi="Calibri" w:cs="Calibri"/>
          <w:sz w:val="24"/>
        </w:rPr>
        <w:t xml:space="preserve"> to close up and some of those muscles contract to aid in that. The opening of the esophagus has to relax and the upper esophageal relaxes when swallowing. Then it moves down to the esophagus and disappears down to the thoracic cage and eventually ends up </w:t>
      </w:r>
      <w:r>
        <w:rPr>
          <w:rFonts w:ascii="Calibri" w:eastAsia="Calibri" w:hAnsi="Calibri" w:cs="Calibri"/>
          <w:sz w:val="24"/>
        </w:rPr>
        <w:t>in the stomach.</w:t>
      </w:r>
    </w:p>
    <w:p w:rsidR="00C764EA" w:rsidRDefault="001979EF">
      <w:pPr>
        <w:numPr>
          <w:ilvl w:val="0"/>
          <w:numId w:val="34"/>
        </w:numPr>
        <w:ind w:hanging="359"/>
        <w:contextualSpacing/>
        <w:rPr>
          <w:rFonts w:ascii="Calibri" w:eastAsia="Calibri" w:hAnsi="Calibri" w:cs="Calibri"/>
          <w:sz w:val="24"/>
        </w:rPr>
      </w:pPr>
      <w:r>
        <w:rPr>
          <w:rFonts w:ascii="Calibri" w:eastAsia="Calibri" w:hAnsi="Calibri" w:cs="Calibri"/>
          <w:sz w:val="24"/>
        </w:rPr>
        <w:t>Swallowing starts when the bolus is forced to the back of the oral cavity and into the oropharynx by the movement of the tongue upward and backward against the palate; these actions constitute the voluntary stage of swallowing.</w:t>
      </w:r>
    </w:p>
    <w:p w:rsidR="00C764EA" w:rsidRDefault="00C764EA"/>
    <w:p w:rsidR="00C764EA" w:rsidRDefault="001979EF">
      <w:r>
        <w:rPr>
          <w:rFonts w:ascii="Calibri" w:eastAsia="Calibri" w:hAnsi="Calibri" w:cs="Calibri"/>
          <w:b/>
          <w:sz w:val="24"/>
        </w:rPr>
        <w:t>22. The par</w:t>
      </w:r>
      <w:r>
        <w:rPr>
          <w:rFonts w:ascii="Calibri" w:eastAsia="Calibri" w:hAnsi="Calibri" w:cs="Calibri"/>
          <w:b/>
          <w:sz w:val="24"/>
        </w:rPr>
        <w:t>ietal cells of the stomach are responsible for producing hydrochloric acid which – amongst other things – helps to denature and breakdown ingested</w:t>
      </w:r>
    </w:p>
    <w:p w:rsidR="00C764EA" w:rsidRDefault="001979EF">
      <w:r>
        <w:rPr>
          <w:rFonts w:ascii="Calibri" w:eastAsia="Calibri" w:hAnsi="Calibri" w:cs="Calibri"/>
          <w:b/>
          <w:sz w:val="24"/>
        </w:rPr>
        <w:t>proteins. Describe how this acid is formed (i.e. what are the sources of H+ and</w:t>
      </w:r>
    </w:p>
    <w:p w:rsidR="00C764EA" w:rsidRDefault="001979EF">
      <w:r>
        <w:rPr>
          <w:rFonts w:ascii="Calibri" w:eastAsia="Calibri" w:hAnsi="Calibri" w:cs="Calibri"/>
          <w:b/>
          <w:sz w:val="24"/>
        </w:rPr>
        <w:t>Cl-?) How is the stomach prot</w:t>
      </w:r>
      <w:r>
        <w:rPr>
          <w:rFonts w:ascii="Calibri" w:eastAsia="Calibri" w:hAnsi="Calibri" w:cs="Calibri"/>
          <w:b/>
          <w:sz w:val="24"/>
        </w:rPr>
        <w:t>ected from its own acidic contents? What effect</w:t>
      </w:r>
    </w:p>
    <w:p w:rsidR="00C764EA" w:rsidRDefault="001979EF">
      <w:r>
        <w:rPr>
          <w:rFonts w:ascii="Calibri" w:eastAsia="Calibri" w:hAnsi="Calibri" w:cs="Calibri"/>
          <w:b/>
          <w:sz w:val="24"/>
        </w:rPr>
        <w:t>might chronic vomiting have on blood pH and why? Finally, describe the function</w:t>
      </w:r>
    </w:p>
    <w:p w:rsidR="00C764EA" w:rsidRDefault="001979EF">
      <w:r>
        <w:rPr>
          <w:rFonts w:ascii="Calibri" w:eastAsia="Calibri" w:hAnsi="Calibri" w:cs="Calibri"/>
          <w:b/>
          <w:sz w:val="24"/>
        </w:rPr>
        <w:t>of the other major cell types found within the gastric pits.</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23. Describe the three phases of digestion. Please be sure to des</w:t>
      </w:r>
      <w:r>
        <w:rPr>
          <w:rFonts w:ascii="Calibri" w:eastAsia="Calibri" w:hAnsi="Calibri" w:cs="Calibri"/>
          <w:b/>
          <w:sz w:val="24"/>
        </w:rPr>
        <w:t>cribe the hormonal and neural inputs that regulate gastric activity during each phase. How does the composition of chime entering the duodenum control the rate of gastric</w:t>
      </w:r>
    </w:p>
    <w:p w:rsidR="00C764EA" w:rsidRDefault="001979EF">
      <w:r>
        <w:rPr>
          <w:rFonts w:ascii="Calibri" w:eastAsia="Calibri" w:hAnsi="Calibri" w:cs="Calibri"/>
          <w:b/>
          <w:sz w:val="24"/>
        </w:rPr>
        <w:t>emptying? Why does eating a meal rich in fats make you full (satiated) very</w:t>
      </w:r>
    </w:p>
    <w:p w:rsidR="00C764EA" w:rsidRDefault="001979EF">
      <w:r>
        <w:rPr>
          <w:rFonts w:ascii="Calibri" w:eastAsia="Calibri" w:hAnsi="Calibri" w:cs="Calibri"/>
          <w:b/>
          <w:sz w:val="24"/>
        </w:rPr>
        <w:t>quickly</w:t>
      </w:r>
    </w:p>
    <w:p w:rsidR="00C764EA" w:rsidRDefault="001979EF">
      <w:pPr>
        <w:numPr>
          <w:ilvl w:val="0"/>
          <w:numId w:val="8"/>
        </w:numPr>
        <w:ind w:hanging="359"/>
        <w:contextualSpacing/>
        <w:rPr>
          <w:rFonts w:ascii="Calibri" w:eastAsia="Calibri" w:hAnsi="Calibri" w:cs="Calibri"/>
          <w:sz w:val="24"/>
        </w:rPr>
      </w:pPr>
      <w:r>
        <w:rPr>
          <w:rFonts w:ascii="Calibri" w:eastAsia="Calibri" w:hAnsi="Calibri" w:cs="Calibri"/>
          <w:sz w:val="24"/>
        </w:rPr>
        <w:t>T</w:t>
      </w:r>
      <w:r>
        <w:rPr>
          <w:rFonts w:ascii="Calibri" w:eastAsia="Calibri" w:hAnsi="Calibri" w:cs="Calibri"/>
          <w:sz w:val="24"/>
        </w:rPr>
        <w:t xml:space="preserve">here are three phases of digestion which effect gastric functioning. </w:t>
      </w:r>
    </w:p>
    <w:p w:rsidR="00C764EA" w:rsidRDefault="001979EF">
      <w:pPr>
        <w:numPr>
          <w:ilvl w:val="0"/>
          <w:numId w:val="8"/>
        </w:numPr>
        <w:ind w:hanging="359"/>
        <w:contextualSpacing/>
        <w:rPr>
          <w:rFonts w:ascii="Calibri" w:eastAsia="Calibri" w:hAnsi="Calibri" w:cs="Calibri"/>
          <w:sz w:val="24"/>
        </w:rPr>
      </w:pPr>
      <w:r>
        <w:rPr>
          <w:rFonts w:ascii="Calibri" w:eastAsia="Calibri" w:hAnsi="Calibri" w:cs="Calibri"/>
          <w:sz w:val="24"/>
        </w:rPr>
        <w:t xml:space="preserve">The first phase begins even before food particles enter the mouth and stomach, the thoughts of food stimulate this phase of digestion; the </w:t>
      </w:r>
      <w:r>
        <w:rPr>
          <w:rFonts w:ascii="Calibri" w:eastAsia="Calibri" w:hAnsi="Calibri" w:cs="Calibri"/>
          <w:i/>
          <w:sz w:val="24"/>
        </w:rPr>
        <w:t xml:space="preserve">cephalic phase. </w:t>
      </w:r>
      <w:r>
        <w:rPr>
          <w:rFonts w:ascii="Calibri" w:eastAsia="Calibri" w:hAnsi="Calibri" w:cs="Calibri"/>
          <w:sz w:val="24"/>
        </w:rPr>
        <w:t xml:space="preserve">Receptors which include sight, </w:t>
      </w:r>
      <w:r>
        <w:rPr>
          <w:rFonts w:ascii="Calibri" w:eastAsia="Calibri" w:hAnsi="Calibri" w:cs="Calibri"/>
          <w:sz w:val="24"/>
        </w:rPr>
        <w:t xml:space="preserve">smell and taste are activated with the thoughts of food. Thinking about food will send signals to the cerebral cortex, which move to the hypothalamus and to the medulla oblongata which sends out parasympathetic output via the </w:t>
      </w:r>
      <w:r>
        <w:rPr>
          <w:rFonts w:ascii="Calibri" w:eastAsia="Calibri" w:hAnsi="Calibri" w:cs="Calibri"/>
          <w:i/>
          <w:sz w:val="24"/>
        </w:rPr>
        <w:t>vagus nerve, cranial nerve 10</w:t>
      </w:r>
      <w:r>
        <w:rPr>
          <w:rFonts w:ascii="Calibri" w:eastAsia="Calibri" w:hAnsi="Calibri" w:cs="Calibri"/>
          <w:sz w:val="24"/>
        </w:rPr>
        <w:t xml:space="preserve"> </w:t>
      </w:r>
      <w:r>
        <w:rPr>
          <w:rFonts w:ascii="Calibri" w:eastAsia="Calibri" w:hAnsi="Calibri" w:cs="Calibri"/>
          <w:sz w:val="24"/>
        </w:rPr>
        <w:t xml:space="preserve">to the submucosal and myenteric plexi. Parasympathetic innervation to the submucosal plexus will increase the secretion of gastric juices, while innervation to the myenteric plexus will increase gastric motility, which both help with increasing and </w:t>
      </w:r>
      <w:r>
        <w:rPr>
          <w:rFonts w:ascii="Calibri" w:eastAsia="Calibri" w:hAnsi="Calibri" w:cs="Calibri"/>
          <w:sz w:val="24"/>
        </w:rPr>
        <w:lastRenderedPageBreak/>
        <w:t xml:space="preserve">faster </w:t>
      </w:r>
      <w:r>
        <w:rPr>
          <w:rFonts w:ascii="Calibri" w:eastAsia="Calibri" w:hAnsi="Calibri" w:cs="Calibri"/>
          <w:sz w:val="24"/>
        </w:rPr>
        <w:t xml:space="preserve">digestion. There is also direct parasympathetic innervation to the mucosal cells in the mucosa layer of the stomach. This direct innervation also touches </w:t>
      </w:r>
      <w:r>
        <w:rPr>
          <w:rFonts w:ascii="Calibri" w:eastAsia="Calibri" w:hAnsi="Calibri" w:cs="Calibri"/>
          <w:i/>
          <w:sz w:val="24"/>
        </w:rPr>
        <w:t>gastrin cells</w:t>
      </w:r>
      <w:r>
        <w:rPr>
          <w:rFonts w:ascii="Calibri" w:eastAsia="Calibri" w:hAnsi="Calibri" w:cs="Calibri"/>
          <w:sz w:val="24"/>
        </w:rPr>
        <w:t xml:space="preserve"> which are responsible for releasing gastrin hormone. The innervation of G cells will als</w:t>
      </w:r>
      <w:r>
        <w:rPr>
          <w:rFonts w:ascii="Calibri" w:eastAsia="Calibri" w:hAnsi="Calibri" w:cs="Calibri"/>
          <w:sz w:val="24"/>
        </w:rPr>
        <w:t xml:space="preserve">o cause the increase of gastric secretions which includes hydrochloric acid and pepsinogen as well as it increases activity of the parietal and chief cells, which all in the end increases motility altogether. </w:t>
      </w:r>
    </w:p>
    <w:p w:rsidR="00C764EA" w:rsidRDefault="001979EF">
      <w:pPr>
        <w:numPr>
          <w:ilvl w:val="0"/>
          <w:numId w:val="8"/>
        </w:numPr>
        <w:ind w:hanging="359"/>
        <w:contextualSpacing/>
        <w:rPr>
          <w:rFonts w:ascii="Calibri" w:eastAsia="Calibri" w:hAnsi="Calibri" w:cs="Calibri"/>
          <w:sz w:val="24"/>
        </w:rPr>
      </w:pPr>
      <w:r>
        <w:rPr>
          <w:rFonts w:ascii="Calibri" w:eastAsia="Calibri" w:hAnsi="Calibri" w:cs="Calibri"/>
          <w:sz w:val="24"/>
        </w:rPr>
        <w:t xml:space="preserve">The second phase, the </w:t>
      </w:r>
      <w:r>
        <w:rPr>
          <w:rFonts w:ascii="Calibri" w:eastAsia="Calibri" w:hAnsi="Calibri" w:cs="Calibri"/>
          <w:i/>
          <w:sz w:val="24"/>
        </w:rPr>
        <w:t>gastric phase,</w:t>
      </w:r>
      <w:r>
        <w:rPr>
          <w:rFonts w:ascii="Calibri" w:eastAsia="Calibri" w:hAnsi="Calibri" w:cs="Calibri"/>
          <w:sz w:val="24"/>
        </w:rPr>
        <w:t xml:space="preserve"> is when f</w:t>
      </w:r>
      <w:r>
        <w:rPr>
          <w:rFonts w:ascii="Calibri" w:eastAsia="Calibri" w:hAnsi="Calibri" w:cs="Calibri"/>
          <w:sz w:val="24"/>
        </w:rPr>
        <w:t>ood enters the stomach. It is mediated by local reflexes and release of various hormones by the stomach. There are stretch receptors which detect distension of the stomach, and chemoreceptors which detect increase pH of gastric juices because when food ent</w:t>
      </w:r>
      <w:r>
        <w:rPr>
          <w:rFonts w:ascii="Calibri" w:eastAsia="Calibri" w:hAnsi="Calibri" w:cs="Calibri"/>
          <w:sz w:val="24"/>
        </w:rPr>
        <w:t>ers, it also neutralizes acids of the stomach. There are local neural reflexes which will stimulate neural effects includes the increased secretion by submucosal plexus and G cells which also increases gastric peristalsis and motility, to mix food with the</w:t>
      </w:r>
      <w:r>
        <w:rPr>
          <w:rFonts w:ascii="Calibri" w:eastAsia="Calibri" w:hAnsi="Calibri" w:cs="Calibri"/>
          <w:sz w:val="24"/>
        </w:rPr>
        <w:t xml:space="preserve"> various digestive enzymes.</w:t>
      </w:r>
    </w:p>
    <w:p w:rsidR="00C764EA" w:rsidRDefault="001979EF">
      <w:pPr>
        <w:numPr>
          <w:ilvl w:val="0"/>
          <w:numId w:val="8"/>
        </w:numPr>
        <w:ind w:hanging="359"/>
        <w:contextualSpacing/>
        <w:rPr>
          <w:rFonts w:ascii="Calibri" w:eastAsia="Calibri" w:hAnsi="Calibri" w:cs="Calibri"/>
          <w:sz w:val="24"/>
        </w:rPr>
      </w:pPr>
      <w:r>
        <w:rPr>
          <w:rFonts w:ascii="Calibri" w:eastAsia="Calibri" w:hAnsi="Calibri" w:cs="Calibri"/>
          <w:sz w:val="24"/>
        </w:rPr>
        <w:t xml:space="preserve">The last phase of digestion is the </w:t>
      </w:r>
      <w:r>
        <w:rPr>
          <w:rFonts w:ascii="Calibri" w:eastAsia="Calibri" w:hAnsi="Calibri" w:cs="Calibri"/>
          <w:i/>
          <w:sz w:val="24"/>
        </w:rPr>
        <w:t>intestinal phase,</w:t>
      </w:r>
      <w:r>
        <w:rPr>
          <w:rFonts w:ascii="Calibri" w:eastAsia="Calibri" w:hAnsi="Calibri" w:cs="Calibri"/>
          <w:sz w:val="24"/>
        </w:rPr>
        <w:t xml:space="preserve"> where food is being passed down to the duodenum to the mass absorption of nutrients. The duodenum sends signals back to the stomach in order to control gastric functioning. Th</w:t>
      </w:r>
      <w:r>
        <w:rPr>
          <w:rFonts w:ascii="Calibri" w:eastAsia="Calibri" w:hAnsi="Calibri" w:cs="Calibri"/>
          <w:sz w:val="24"/>
        </w:rPr>
        <w:t>ere are stretch receptors for detecting distention of the stomach and chemoreceptors that meter what food is passed on to the duodenum. The chemoreceptors want to know what type is it, is it high fatty acids or glucose, in order to estimate digestion time.</w:t>
      </w:r>
      <w:r>
        <w:rPr>
          <w:rFonts w:ascii="Calibri" w:eastAsia="Calibri" w:hAnsi="Calibri" w:cs="Calibri"/>
          <w:sz w:val="24"/>
        </w:rPr>
        <w:t xml:space="preserve"> Enteroendocrine cells are cells in the gut which release hormones. </w:t>
      </w:r>
    </w:p>
    <w:p w:rsidR="00C764EA" w:rsidRDefault="001979EF">
      <w:pPr>
        <w:numPr>
          <w:ilvl w:val="1"/>
          <w:numId w:val="8"/>
        </w:numPr>
        <w:ind w:hanging="359"/>
        <w:contextualSpacing/>
        <w:rPr>
          <w:rFonts w:ascii="Calibri" w:eastAsia="Calibri" w:hAnsi="Calibri" w:cs="Calibri"/>
          <w:sz w:val="24"/>
        </w:rPr>
      </w:pPr>
      <w:r>
        <w:rPr>
          <w:rFonts w:ascii="Calibri" w:eastAsia="Calibri" w:hAnsi="Calibri" w:cs="Calibri"/>
          <w:sz w:val="24"/>
        </w:rPr>
        <w:t>The enteroendocrine cells acts as detectors, control center and effectorsin this feedback loop. They detect what foods are going into the duodenum and release different hormones to have e</w:t>
      </w:r>
      <w:r>
        <w:rPr>
          <w:rFonts w:ascii="Calibri" w:eastAsia="Calibri" w:hAnsi="Calibri" w:cs="Calibri"/>
          <w:sz w:val="24"/>
        </w:rPr>
        <w:t>ffects at the tissue level. They will release cholecystokinin (CCK) which acts on muscle of the stomach to decrease motility and reduce the amount of food that is actually passed on to the duodenum.</w:t>
      </w:r>
    </w:p>
    <w:p w:rsidR="00C764EA" w:rsidRDefault="001979EF">
      <w:pPr>
        <w:numPr>
          <w:ilvl w:val="1"/>
          <w:numId w:val="8"/>
        </w:numPr>
        <w:ind w:hanging="359"/>
        <w:contextualSpacing/>
        <w:rPr>
          <w:rFonts w:ascii="Calibri" w:eastAsia="Calibri" w:hAnsi="Calibri" w:cs="Calibri"/>
          <w:sz w:val="24"/>
        </w:rPr>
      </w:pPr>
      <w:r>
        <w:rPr>
          <w:rFonts w:ascii="Calibri" w:eastAsia="Calibri" w:hAnsi="Calibri" w:cs="Calibri"/>
          <w:sz w:val="24"/>
        </w:rPr>
        <w:t>Secretin is also released which inhibits gastric secretio</w:t>
      </w:r>
      <w:r>
        <w:rPr>
          <w:rFonts w:ascii="Calibri" w:eastAsia="Calibri" w:hAnsi="Calibri" w:cs="Calibri"/>
          <w:sz w:val="24"/>
        </w:rPr>
        <w:t>ns; it will tell smooth muscle to decrease its function which will then decrease gastric motility and the gastric pit reduces the amount of acid produced.</w:t>
      </w:r>
    </w:p>
    <w:p w:rsidR="00C764EA" w:rsidRDefault="001979EF">
      <w:pPr>
        <w:numPr>
          <w:ilvl w:val="1"/>
          <w:numId w:val="8"/>
        </w:numPr>
        <w:ind w:hanging="359"/>
        <w:contextualSpacing/>
        <w:rPr>
          <w:rFonts w:ascii="Calibri" w:eastAsia="Calibri" w:hAnsi="Calibri" w:cs="Calibri"/>
          <w:sz w:val="24"/>
        </w:rPr>
      </w:pPr>
      <w:r>
        <w:rPr>
          <w:rFonts w:ascii="Calibri" w:eastAsia="Calibri" w:hAnsi="Calibri" w:cs="Calibri"/>
          <w:sz w:val="24"/>
        </w:rPr>
        <w:t xml:space="preserve"> Gastric emptying is when chime in liquid form is hitting against the pyloric sphincter and once this</w:t>
      </w:r>
      <w:r>
        <w:rPr>
          <w:rFonts w:ascii="Calibri" w:eastAsia="Calibri" w:hAnsi="Calibri" w:cs="Calibri"/>
          <w:sz w:val="24"/>
        </w:rPr>
        <w:t xml:space="preserve"> sphincter opens, passes down to the duodenum. Only 3ml of chime is released into the duodenum every wave even when the pyloric sphincter opens.  Gastric emptying can either increase or decrease depending on what it is composed of. This is because differen</w:t>
      </w:r>
      <w:r>
        <w:rPr>
          <w:rFonts w:ascii="Calibri" w:eastAsia="Calibri" w:hAnsi="Calibri" w:cs="Calibri"/>
          <w:sz w:val="24"/>
        </w:rPr>
        <w:t xml:space="preserve">t components have a different motility effect depending on its breakdown rate. Chime that is full of carbohydrates or sugars will increase motility and gastric emptying because it is easy to breakdown. </w:t>
      </w:r>
    </w:p>
    <w:p w:rsidR="00C764EA" w:rsidRDefault="001979EF">
      <w:pPr>
        <w:numPr>
          <w:ilvl w:val="1"/>
          <w:numId w:val="8"/>
        </w:numPr>
        <w:ind w:hanging="359"/>
        <w:contextualSpacing/>
        <w:rPr>
          <w:rFonts w:ascii="Calibri" w:eastAsia="Calibri" w:hAnsi="Calibri" w:cs="Calibri"/>
          <w:sz w:val="24"/>
        </w:rPr>
      </w:pPr>
      <w:r>
        <w:rPr>
          <w:rFonts w:ascii="Calibri" w:eastAsia="Calibri" w:hAnsi="Calibri" w:cs="Calibri"/>
          <w:sz w:val="24"/>
        </w:rPr>
        <w:t xml:space="preserve">Proteins are the mediocre component, where it is neither fast nor slow breakdown, therefore it will neither hinder nor increase gastric emptying. </w:t>
      </w:r>
      <w:r>
        <w:rPr>
          <w:rFonts w:ascii="Calibri" w:eastAsia="Calibri" w:hAnsi="Calibri" w:cs="Calibri"/>
          <w:sz w:val="24"/>
        </w:rPr>
        <w:lastRenderedPageBreak/>
        <w:t xml:space="preserve">Whereas fatty chime will decrease motility because fats are not easily broken down into its smaller units for </w:t>
      </w:r>
      <w:r>
        <w:rPr>
          <w:rFonts w:ascii="Calibri" w:eastAsia="Calibri" w:hAnsi="Calibri" w:cs="Calibri"/>
          <w:sz w:val="24"/>
        </w:rPr>
        <w:t xml:space="preserve">digestion. Therefore, chime that has lots of carbohydrates will increase gastric emptying, while chime with lots of fats will decrease gastric emptying. </w:t>
      </w:r>
    </w:p>
    <w:p w:rsidR="00C764EA" w:rsidRDefault="001979EF">
      <w:pPr>
        <w:numPr>
          <w:ilvl w:val="1"/>
          <w:numId w:val="8"/>
        </w:numPr>
        <w:ind w:hanging="359"/>
        <w:contextualSpacing/>
        <w:rPr>
          <w:rFonts w:ascii="Calibri" w:eastAsia="Calibri" w:hAnsi="Calibri" w:cs="Calibri"/>
          <w:sz w:val="24"/>
        </w:rPr>
      </w:pPr>
      <w:r>
        <w:rPr>
          <w:rFonts w:ascii="Calibri" w:eastAsia="Calibri" w:hAnsi="Calibri" w:cs="Calibri"/>
          <w:sz w:val="24"/>
        </w:rPr>
        <w:t>A meal rich in fats will make you feel full and satiated quickly because since fats take longer to bre</w:t>
      </w:r>
      <w:r>
        <w:rPr>
          <w:rFonts w:ascii="Calibri" w:eastAsia="Calibri" w:hAnsi="Calibri" w:cs="Calibri"/>
          <w:sz w:val="24"/>
        </w:rPr>
        <w:t xml:space="preserve">akdown and therefore are digested slower and are in your stomach longer. Therefore, as you eat more of that fatty food, you still have some in your stomach and get a feeling of satiety instead. </w:t>
      </w:r>
    </w:p>
    <w:p w:rsidR="00C764EA" w:rsidRDefault="00C764EA"/>
    <w:p w:rsidR="00C764EA" w:rsidRDefault="001979EF">
      <w:r>
        <w:rPr>
          <w:rFonts w:ascii="Calibri" w:eastAsia="Calibri" w:hAnsi="Calibri" w:cs="Calibri"/>
          <w:b/>
          <w:sz w:val="24"/>
        </w:rPr>
        <w:t xml:space="preserve">24. Eating in the lab is against the rules. Still, you have </w:t>
      </w:r>
      <w:r>
        <w:rPr>
          <w:rFonts w:ascii="Calibri" w:eastAsia="Calibri" w:hAnsi="Calibri" w:cs="Calibri"/>
          <w:b/>
          <w:sz w:val="24"/>
        </w:rPr>
        <w:t>accidentally eaten a</w:t>
      </w:r>
    </w:p>
    <w:p w:rsidR="00C764EA" w:rsidRDefault="001979EF">
      <w:r>
        <w:rPr>
          <w:rFonts w:ascii="Calibri" w:eastAsia="Calibri" w:hAnsi="Calibri" w:cs="Calibri"/>
          <w:b/>
          <w:sz w:val="24"/>
        </w:rPr>
        <w:t>radioactively labeled protein contained within an irresistible gum drop (low energy radiation, so you will survive the experience!). Given that you can trace the path of this protein (and its breakdown products) when consumed, describe</w:t>
      </w:r>
      <w:r>
        <w:rPr>
          <w:rFonts w:ascii="Calibri" w:eastAsia="Calibri" w:hAnsi="Calibri" w:cs="Calibri"/>
          <w:b/>
          <w:sz w:val="24"/>
        </w:rPr>
        <w:t xml:space="preserve"> the most likely course that it would take as it follows ingested nutrients on their way to the liver. Begin at the lips and be sure to indicate where and how the protein may be broken down into its constituents (building blocks) and what processes help ai</w:t>
      </w:r>
      <w:r>
        <w:rPr>
          <w:rFonts w:ascii="Calibri" w:eastAsia="Calibri" w:hAnsi="Calibri" w:cs="Calibri"/>
          <w:b/>
          <w:sz w:val="24"/>
        </w:rPr>
        <w:t>d in the transport of these constituents from the GI tract to the blood.</w:t>
      </w:r>
    </w:p>
    <w:p w:rsidR="00C764EA" w:rsidRDefault="001979EF">
      <w:r>
        <w:rPr>
          <w:rFonts w:ascii="Calibri" w:eastAsia="Calibri" w:hAnsi="Calibri" w:cs="Calibri"/>
          <w:b/>
          <w:sz w:val="24"/>
        </w:rPr>
        <w:t xml:space="preserve"> </w:t>
      </w:r>
    </w:p>
    <w:p w:rsidR="00C764EA" w:rsidRDefault="001979EF">
      <w:pPr>
        <w:numPr>
          <w:ilvl w:val="0"/>
          <w:numId w:val="23"/>
        </w:numPr>
        <w:ind w:hanging="359"/>
        <w:contextualSpacing/>
        <w:rPr>
          <w:rFonts w:ascii="Calibri" w:eastAsia="Calibri" w:hAnsi="Calibri" w:cs="Calibri"/>
          <w:sz w:val="24"/>
        </w:rPr>
      </w:pPr>
      <w:r>
        <w:rPr>
          <w:rFonts w:ascii="Calibri" w:eastAsia="Calibri" w:hAnsi="Calibri" w:cs="Calibri"/>
          <w:sz w:val="24"/>
        </w:rPr>
        <w:t>Protein is the only macronutrient in which digestion starts in the stomach, other than the mechanical breakdown by the teeth in the mouth</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Mouth – saliva will moisten the protein for</w:t>
      </w:r>
      <w:r>
        <w:rPr>
          <w:rFonts w:ascii="Calibri" w:eastAsia="Calibri" w:hAnsi="Calibri" w:cs="Calibri"/>
          <w:sz w:val="24"/>
        </w:rPr>
        <w:t xml:space="preserve"> easier breakdown</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bolus of food is brought to the back of the mouth by the intrinsic muscles of the tongue</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 xml:space="preserve">the bolus of food is swallowed and passes through the oropharynx, laryngopharynx, upper esophagus sphincter, esophagus, and lower esophagus sphincter. </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Esophagus – peristalsis will push the protein down to the sphincter of the stomach</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Stomach – gastric aci</w:t>
      </w:r>
      <w:r>
        <w:rPr>
          <w:rFonts w:ascii="Calibri" w:eastAsia="Calibri" w:hAnsi="Calibri" w:cs="Calibri"/>
          <w:sz w:val="24"/>
        </w:rPr>
        <w:t>d (low pH) will denature the structure of the protein, making the structure unwind, also the physical digestion (churning) will break it down into smaller pieces. The gastric juice also destroy the bacteria and toxins. Gastric parietal cells release HCl in</w:t>
      </w:r>
      <w:r>
        <w:rPr>
          <w:rFonts w:ascii="Calibri" w:eastAsia="Calibri" w:hAnsi="Calibri" w:cs="Calibri"/>
          <w:sz w:val="24"/>
        </w:rPr>
        <w:t xml:space="preserve"> the stomach (in response to gastrin) in order to denature the protein and make the protein easier for pepsin  to cleave the protein and begin the digestion of the protein . Gastrin from enteroendocrine cells, ACh from parasympathetic nerve fibres and hist</w:t>
      </w:r>
      <w:r>
        <w:rPr>
          <w:rFonts w:ascii="Calibri" w:eastAsia="Calibri" w:hAnsi="Calibri" w:cs="Calibri"/>
          <w:sz w:val="24"/>
        </w:rPr>
        <w:t>amine from mast cells all regulate HCl secretion. Pepsinogen, which is secreted from the chief cells in the stomach autocatalyze to form pepsin. Pepsin then degrades protein into a peptide. The peptides are drained through the right and left gastroepiploic</w:t>
      </w:r>
      <w:r>
        <w:rPr>
          <w:rFonts w:ascii="Calibri" w:eastAsia="Calibri" w:hAnsi="Calibri" w:cs="Calibri"/>
          <w:sz w:val="24"/>
        </w:rPr>
        <w:t xml:space="preserve"> vein to the mesenteric vein to the hepatic portal vein. Left and right gastric vein drain straight into the hepatic portal vein, and all the nutrients are taken to the liver</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lastRenderedPageBreak/>
        <w:t xml:space="preserve">Not small enough protein will continue breaking down in the intestine (duodenum) </w:t>
      </w:r>
      <w:r>
        <w:rPr>
          <w:rFonts w:ascii="Calibri" w:eastAsia="Calibri" w:hAnsi="Calibri" w:cs="Calibri"/>
          <w:sz w:val="24"/>
        </w:rPr>
        <w:t xml:space="preserve">Chemoreceptors at the duodenum will detect the type of the food (whether it is glucose/lipids/proteins) Goblet cells - secrete mucus </w:t>
      </w:r>
    </w:p>
    <w:p w:rsidR="00C764EA" w:rsidRDefault="001979EF">
      <w:pPr>
        <w:numPr>
          <w:ilvl w:val="0"/>
          <w:numId w:val="12"/>
        </w:numPr>
        <w:ind w:hanging="359"/>
        <w:contextualSpacing/>
        <w:rPr>
          <w:rFonts w:ascii="Calibri" w:eastAsia="Calibri" w:hAnsi="Calibri" w:cs="Calibri"/>
          <w:sz w:val="24"/>
        </w:rPr>
      </w:pPr>
      <w:r>
        <w:rPr>
          <w:rFonts w:ascii="Calibri" w:eastAsia="Calibri" w:hAnsi="Calibri" w:cs="Calibri"/>
          <w:sz w:val="24"/>
        </w:rPr>
        <w:t>Protein digestion is completed by two peptidases in the brush border of the small intestine (ileum) which are aminopeptida</w:t>
      </w:r>
      <w:r>
        <w:rPr>
          <w:rFonts w:ascii="Calibri" w:eastAsia="Calibri" w:hAnsi="Calibri" w:cs="Calibri"/>
          <w:sz w:val="24"/>
        </w:rPr>
        <w:t>se and dipeptidase. Most proteins are absorbed from the small intestine  as amino acids via active transport processes that occur mainly in the duodenum and jejunum. Different transporters carry different types of amino acids. Some amino acids enter absorp</w:t>
      </w:r>
      <w:r>
        <w:rPr>
          <w:rFonts w:ascii="Calibri" w:eastAsia="Calibri" w:hAnsi="Calibri" w:cs="Calibri"/>
          <w:sz w:val="24"/>
        </w:rPr>
        <w:t>tive cells of the villi via Na+ dependent secondary active transport processes, while other amino acids are actively transported by themselves. amino acids move out of the absorptive cells via diffusion and enter the blood capillary of a villus, to be sent</w:t>
      </w:r>
      <w:r>
        <w:rPr>
          <w:rFonts w:ascii="Calibri" w:eastAsia="Calibri" w:hAnsi="Calibri" w:cs="Calibri"/>
          <w:sz w:val="24"/>
        </w:rPr>
        <w:t xml:space="preserve"> to the liver, through the hepatic portal system. </w:t>
      </w:r>
    </w:p>
    <w:p w:rsidR="00C764EA" w:rsidRDefault="00C764EA"/>
    <w:p w:rsidR="00C764EA" w:rsidRDefault="001979EF">
      <w:r>
        <w:rPr>
          <w:rFonts w:ascii="Calibri" w:eastAsia="Calibri" w:hAnsi="Calibri" w:cs="Calibri"/>
          <w:b/>
          <w:sz w:val="24"/>
        </w:rPr>
        <w:t>25. You have just eaten a fat-soluble vitamin (Oh no!) Describe the path that this fat soluble vitamin would take on its way to the liver. Begin at the lips and be sure to indicate where and how lipids wo</w:t>
      </w:r>
      <w:r>
        <w:rPr>
          <w:rFonts w:ascii="Calibri" w:eastAsia="Calibri" w:hAnsi="Calibri" w:cs="Calibri"/>
          <w:b/>
          <w:sz w:val="24"/>
        </w:rPr>
        <w:t>uld be broken down into more manageable</w:t>
      </w:r>
    </w:p>
    <w:p w:rsidR="00C764EA" w:rsidRDefault="001979EF">
      <w:r>
        <w:rPr>
          <w:rFonts w:ascii="Calibri" w:eastAsia="Calibri" w:hAnsi="Calibri" w:cs="Calibri"/>
          <w:b/>
          <w:sz w:val="24"/>
        </w:rPr>
        <w:t>constituents (building blocks) for absorption. Describe the various forms that fats</w:t>
      </w:r>
    </w:p>
    <w:p w:rsidR="00C764EA" w:rsidRDefault="001979EF">
      <w:r>
        <w:rPr>
          <w:rFonts w:ascii="Calibri" w:eastAsia="Calibri" w:hAnsi="Calibri" w:cs="Calibri"/>
          <w:b/>
          <w:sz w:val="24"/>
        </w:rPr>
        <w:t>take as they are absorbed across the intestinal epithelium and describe how they</w:t>
      </w:r>
    </w:p>
    <w:p w:rsidR="00C764EA" w:rsidRDefault="001979EF">
      <w:r>
        <w:rPr>
          <w:rFonts w:ascii="Calibri" w:eastAsia="Calibri" w:hAnsi="Calibri" w:cs="Calibri"/>
          <w:b/>
          <w:sz w:val="24"/>
        </w:rPr>
        <w:t>are transported to the liver for further processing</w:t>
      </w:r>
      <w:r>
        <w:rPr>
          <w:rFonts w:ascii="Calibri" w:eastAsia="Calibri" w:hAnsi="Calibri" w:cs="Calibri"/>
          <w:b/>
          <w:sz w:val="24"/>
        </w:rPr>
        <w:t>.</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 xml:space="preserve">Mouth: parasympathetic stimulus from chewing from facial and glossopharyngeal cranial nerves mastication of food begins using teeth and tongue muscles. Sublingual extrinsic salivary gland that secretes mucous containing lipases mucous enzyme breaks down </w:t>
      </w:r>
      <w:r>
        <w:rPr>
          <w:rFonts w:ascii="Calibri" w:eastAsia="Calibri" w:hAnsi="Calibri" w:cs="Calibri"/>
          <w:sz w:val="24"/>
        </w:rPr>
        <w:t>fats but doesn’t work in mouth (needs lower pH of stomach).</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The fat-soluble vitamin would then make its way down the esophagus into the stomach. Gastric wall secretes gastric lipases from chief cells.</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 xml:space="preserve">Now fat digestion primarily occurs in small intestine. </w:t>
      </w:r>
      <w:r>
        <w:rPr>
          <w:rFonts w:ascii="Calibri" w:eastAsia="Calibri" w:hAnsi="Calibri" w:cs="Calibri"/>
          <w:sz w:val="24"/>
        </w:rPr>
        <w:t>It starts as a fat globule: bile salts from gall bladder (made in liver) break it down into smaller dropletsà can now be acted on by lipases from mouth, gut, and pancreas.</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 xml:space="preserve">All products of fat droplets reassociate with bile salts and become micelles (fatty </w:t>
      </w:r>
      <w:r>
        <w:rPr>
          <w:rFonts w:ascii="Calibri" w:eastAsia="Calibri" w:hAnsi="Calibri" w:cs="Calibri"/>
          <w:sz w:val="24"/>
        </w:rPr>
        <w:t>acids, monoglycerides, and bile salts).</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Absorptive cells can take in micelles into intestinal mucosa and it gets repackaged with a protein to form chylomicrons (fatty acids and monoglycerides leave micelles as they diffuse into epithelial cells)</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Fats now attached to protein so can be dissolved in liquid plasma of blood (chylomicrons extruded from epithelial cells by exocytosis).</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Now large so they enter the lacteals to be carried away in lymph.</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t>Enters blood at thoracic duct then to the hepatic arte</w:t>
      </w:r>
      <w:r>
        <w:rPr>
          <w:rFonts w:ascii="Calibri" w:eastAsia="Calibri" w:hAnsi="Calibri" w:cs="Calibri"/>
          <w:sz w:val="24"/>
        </w:rPr>
        <w:t>ry and finally to the liver for further processing.</w:t>
      </w:r>
    </w:p>
    <w:p w:rsidR="00C764EA" w:rsidRDefault="001979EF">
      <w:pPr>
        <w:numPr>
          <w:ilvl w:val="0"/>
          <w:numId w:val="11"/>
        </w:numPr>
        <w:ind w:hanging="359"/>
        <w:contextualSpacing/>
        <w:rPr>
          <w:rFonts w:ascii="Calibri" w:eastAsia="Calibri" w:hAnsi="Calibri" w:cs="Calibri"/>
          <w:sz w:val="24"/>
        </w:rPr>
      </w:pPr>
      <w:r>
        <w:rPr>
          <w:rFonts w:ascii="Calibri" w:eastAsia="Calibri" w:hAnsi="Calibri" w:cs="Calibri"/>
          <w:sz w:val="24"/>
        </w:rPr>
        <w:lastRenderedPageBreak/>
        <w:t xml:space="preserve">**When chylomicrons circulate blood after being dumped into the thoracic ductà muscle and adipose tissue have capillaries lined with LPL (lipoprotein lipase) which is an enzyme that takes the fatty acids </w:t>
      </w:r>
      <w:r>
        <w:rPr>
          <w:rFonts w:ascii="Calibri" w:eastAsia="Calibri" w:hAnsi="Calibri" w:cs="Calibri"/>
          <w:sz w:val="24"/>
        </w:rPr>
        <w:t>out of the particles, transfers it into muscle/fat and then the chylomicron remnants travel to the liver for further processing (ex. Recycling by lysosomes).</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26. Ms. Emily Lipid is rushed to the ER complaining of severe pain in her epigastric region that</w:t>
      </w:r>
      <w:r>
        <w:rPr>
          <w:rFonts w:ascii="Calibri" w:eastAsia="Calibri" w:hAnsi="Calibri" w:cs="Calibri"/>
          <w:b/>
          <w:sz w:val="24"/>
        </w:rPr>
        <w:t xml:space="preserve"> radiates to the </w:t>
      </w:r>
      <w:r>
        <w:rPr>
          <w:rFonts w:ascii="Calibri" w:eastAsia="Calibri" w:hAnsi="Calibri" w:cs="Calibri"/>
          <w:b/>
          <w:i/>
          <w:sz w:val="24"/>
        </w:rPr>
        <w:t xml:space="preserve">right </w:t>
      </w:r>
      <w:r>
        <w:rPr>
          <w:rFonts w:ascii="Calibri" w:eastAsia="Calibri" w:hAnsi="Calibri" w:cs="Calibri"/>
          <w:b/>
          <w:sz w:val="24"/>
        </w:rPr>
        <w:t xml:space="preserve">side of her rib cage. She indicates that the pain came on suddenly, is discontinuous (comes and goes) and often accompanies </w:t>
      </w:r>
      <w:r>
        <w:rPr>
          <w:rFonts w:ascii="Calibri" w:eastAsia="Calibri" w:hAnsi="Calibri" w:cs="Calibri"/>
          <w:b/>
          <w:i/>
          <w:sz w:val="24"/>
        </w:rPr>
        <w:t xml:space="preserve">fatty </w:t>
      </w:r>
      <w:r>
        <w:rPr>
          <w:rFonts w:ascii="Calibri" w:eastAsia="Calibri" w:hAnsi="Calibri" w:cs="Calibri"/>
          <w:b/>
          <w:sz w:val="24"/>
        </w:rPr>
        <w:t>meals. What appears to be Ms. Lipid’s problem? Please describe the composition and function of the prod</w:t>
      </w:r>
      <w:r>
        <w:rPr>
          <w:rFonts w:ascii="Calibri" w:eastAsia="Calibri" w:hAnsi="Calibri" w:cs="Calibri"/>
          <w:b/>
          <w:sz w:val="24"/>
        </w:rPr>
        <w:t>uct(s) secreted by the affected organ and explain how secretion is regulated. In addition, please describe any other organs involved in the digestion/breakdown of ingested fats.</w:t>
      </w:r>
    </w:p>
    <w:p w:rsidR="00C764EA" w:rsidRDefault="001979EF">
      <w:r>
        <w:rPr>
          <w:rFonts w:ascii="Calibri" w:eastAsia="Calibri" w:hAnsi="Calibri" w:cs="Calibri"/>
          <w:b/>
          <w:sz w:val="24"/>
        </w:rPr>
        <w:t xml:space="preserve"> </w:t>
      </w:r>
    </w:p>
    <w:p w:rsidR="00C764EA" w:rsidRDefault="001979EF">
      <w:pPr>
        <w:numPr>
          <w:ilvl w:val="0"/>
          <w:numId w:val="17"/>
        </w:numPr>
        <w:spacing w:line="337" w:lineRule="auto"/>
        <w:ind w:hanging="359"/>
        <w:contextualSpacing/>
        <w:rPr>
          <w:rFonts w:ascii="Calibri" w:eastAsia="Calibri" w:hAnsi="Calibri" w:cs="Calibri"/>
          <w:sz w:val="24"/>
          <w:highlight w:val="white"/>
        </w:rPr>
      </w:pPr>
      <w:r>
        <w:rPr>
          <w:rFonts w:ascii="Calibri" w:eastAsia="Calibri" w:hAnsi="Calibri" w:cs="Calibri"/>
          <w:sz w:val="24"/>
          <w:highlight w:val="white"/>
        </w:rPr>
        <w:t>Mrs. Emily lipid most likely has gallstones and with too many or large stone</w:t>
      </w:r>
      <w:r>
        <w:rPr>
          <w:rFonts w:ascii="Calibri" w:eastAsia="Calibri" w:hAnsi="Calibri" w:cs="Calibri"/>
          <w:sz w:val="24"/>
          <w:highlight w:val="white"/>
        </w:rPr>
        <w:t>s forming, it can block the cystic duct going to the duodenum. From the gallbladder.</w:t>
      </w:r>
    </w:p>
    <w:p w:rsidR="00C764EA" w:rsidRDefault="001979EF">
      <w:pPr>
        <w:numPr>
          <w:ilvl w:val="0"/>
          <w:numId w:val="17"/>
        </w:numPr>
        <w:spacing w:line="337" w:lineRule="auto"/>
        <w:ind w:hanging="359"/>
        <w:contextualSpacing/>
        <w:rPr>
          <w:rFonts w:ascii="Calibri" w:eastAsia="Calibri" w:hAnsi="Calibri" w:cs="Calibri"/>
          <w:sz w:val="24"/>
          <w:highlight w:val="white"/>
        </w:rPr>
      </w:pPr>
      <w:r>
        <w:rPr>
          <w:rFonts w:ascii="Calibri" w:eastAsia="Calibri" w:hAnsi="Calibri" w:cs="Calibri"/>
          <w:sz w:val="24"/>
        </w:rPr>
        <w:t>The gallbladder secretes bile salts and phospholipids, which is stored in the gall bladder, to digest the triglycerides (TG) by binding to it and aiding to breaking down t</w:t>
      </w:r>
      <w:r>
        <w:rPr>
          <w:rFonts w:ascii="Calibri" w:eastAsia="Calibri" w:hAnsi="Calibri" w:cs="Calibri"/>
          <w:sz w:val="24"/>
        </w:rPr>
        <w:t>he fatty acids. The composition is amphipathic, which means hydrophobic on the inside and hydrophilic on the outside. The bile salts surround the fat with other enzymes and end up forming micelles which aid in transporting the fat into the microvilli of th</w:t>
      </w:r>
      <w:r>
        <w:rPr>
          <w:rFonts w:ascii="Calibri" w:eastAsia="Calibri" w:hAnsi="Calibri" w:cs="Calibri"/>
          <w:sz w:val="24"/>
        </w:rPr>
        <w:t>e intestine. The secretion of the Bile salts from the gallbladder is regulated by cholecystokinin (CCK).  The CCK is secreted into the blood when fatty acids in the chyme enters the duodenum from the stomach.</w:t>
      </w:r>
    </w:p>
    <w:p w:rsidR="00C764EA" w:rsidRDefault="001979EF">
      <w:pPr>
        <w:numPr>
          <w:ilvl w:val="0"/>
          <w:numId w:val="28"/>
        </w:numPr>
        <w:ind w:hanging="359"/>
        <w:contextualSpacing/>
        <w:rPr>
          <w:rFonts w:ascii="Calibri" w:eastAsia="Calibri" w:hAnsi="Calibri" w:cs="Calibri"/>
          <w:sz w:val="24"/>
        </w:rPr>
      </w:pPr>
      <w:r>
        <w:rPr>
          <w:rFonts w:ascii="Calibri" w:eastAsia="Calibri" w:hAnsi="Calibri" w:cs="Calibri"/>
          <w:sz w:val="24"/>
        </w:rPr>
        <w:t>The teeth, tongue and the mouth region helps to</w:t>
      </w:r>
      <w:r>
        <w:rPr>
          <w:rFonts w:ascii="Calibri" w:eastAsia="Calibri" w:hAnsi="Calibri" w:cs="Calibri"/>
          <w:sz w:val="24"/>
        </w:rPr>
        <w:t xml:space="preserve"> masticate the fat and breaking it down mechanically, as well as lipase being released in the mouth to mix in with the food.  </w:t>
      </w:r>
    </w:p>
    <w:p w:rsidR="00C764EA" w:rsidRDefault="001979EF">
      <w:pPr>
        <w:numPr>
          <w:ilvl w:val="0"/>
          <w:numId w:val="28"/>
        </w:numPr>
        <w:ind w:hanging="359"/>
        <w:contextualSpacing/>
        <w:rPr>
          <w:rFonts w:ascii="Calibri" w:eastAsia="Calibri" w:hAnsi="Calibri" w:cs="Calibri"/>
          <w:sz w:val="24"/>
        </w:rPr>
      </w:pPr>
      <w:r>
        <w:rPr>
          <w:rFonts w:ascii="Calibri" w:eastAsia="Calibri" w:hAnsi="Calibri" w:cs="Calibri"/>
          <w:sz w:val="24"/>
        </w:rPr>
        <w:t xml:space="preserve">The food then travels to the stomach through the esophagus, and as it enters the stomach, a little more lipase is produce in the </w:t>
      </w:r>
      <w:r>
        <w:rPr>
          <w:rFonts w:ascii="Calibri" w:eastAsia="Calibri" w:hAnsi="Calibri" w:cs="Calibri"/>
          <w:sz w:val="24"/>
        </w:rPr>
        <w:t>stomach and a small amount of lipid digestion occurs.  The liver is involved in the digestion of fats as they actually make bile salts from cholesterol and have it stored in the gallbladder until it is needed.  The parasympathetic nervous system from the a</w:t>
      </w:r>
      <w:r>
        <w:rPr>
          <w:rFonts w:ascii="Calibri" w:eastAsia="Calibri" w:hAnsi="Calibri" w:cs="Calibri"/>
          <w:sz w:val="24"/>
        </w:rPr>
        <w:t xml:space="preserve">utonomic nervous system in involved as the vagus nerve (CN 10) stimulates the liver to produce bile. When the stomach slowly releases the fat into the small intestine, into the duodenum, that is when the CCK is secreted into the blood. </w:t>
      </w:r>
    </w:p>
    <w:p w:rsidR="00C764EA" w:rsidRDefault="001979EF">
      <w:pPr>
        <w:numPr>
          <w:ilvl w:val="0"/>
          <w:numId w:val="28"/>
        </w:numPr>
        <w:ind w:hanging="359"/>
        <w:contextualSpacing/>
        <w:rPr>
          <w:rFonts w:ascii="Calibri" w:eastAsia="Calibri" w:hAnsi="Calibri" w:cs="Calibri"/>
          <w:sz w:val="24"/>
        </w:rPr>
      </w:pPr>
      <w:r>
        <w:rPr>
          <w:rFonts w:ascii="Calibri" w:eastAsia="Calibri" w:hAnsi="Calibri" w:cs="Calibri"/>
          <w:sz w:val="24"/>
        </w:rPr>
        <w:t>As well, the pancre</w:t>
      </w:r>
      <w:r>
        <w:rPr>
          <w:rFonts w:ascii="Calibri" w:eastAsia="Calibri" w:hAnsi="Calibri" w:cs="Calibri"/>
          <w:sz w:val="24"/>
        </w:rPr>
        <w:t xml:space="preserve">as produces pancreatic lipase, an enzyme, and sends it into the small intestine to help breakdown the fat. Once the micelles are formed, it moves close to the brush border of the microvilli so that the lipids can diffuse into the mucosal cells of the </w:t>
      </w:r>
      <w:r>
        <w:rPr>
          <w:rFonts w:ascii="Calibri" w:eastAsia="Calibri" w:hAnsi="Calibri" w:cs="Calibri"/>
          <w:sz w:val="24"/>
        </w:rPr>
        <w:lastRenderedPageBreak/>
        <w:t>small</w:t>
      </w:r>
      <w:r>
        <w:rPr>
          <w:rFonts w:ascii="Calibri" w:eastAsia="Calibri" w:hAnsi="Calibri" w:cs="Calibri"/>
          <w:sz w:val="24"/>
        </w:rPr>
        <w:t xml:space="preserve"> intestine. The fat are reassembled into chylomicrons to be transported into the lymph system where it will return back into the blood system to be stored in a muscle tissue or in an adipose tissue. LPL,  , LPL lipase, chylomicron returns to liver for recy</w:t>
      </w:r>
      <w:r>
        <w:rPr>
          <w:rFonts w:ascii="Calibri" w:eastAsia="Calibri" w:hAnsi="Calibri" w:cs="Calibri"/>
          <w:sz w:val="24"/>
        </w:rPr>
        <w:t>cling.</w:t>
      </w:r>
    </w:p>
    <w:p w:rsidR="00C764EA" w:rsidRDefault="001979EF">
      <w:pPr>
        <w:numPr>
          <w:ilvl w:val="0"/>
          <w:numId w:val="28"/>
        </w:numPr>
        <w:ind w:hanging="359"/>
        <w:contextualSpacing/>
        <w:rPr>
          <w:rFonts w:ascii="Calibri" w:eastAsia="Calibri" w:hAnsi="Calibri" w:cs="Calibri"/>
          <w:sz w:val="24"/>
        </w:rPr>
      </w:pPr>
      <w:r>
        <w:rPr>
          <w:rFonts w:ascii="Calibri" w:eastAsia="Calibri" w:hAnsi="Calibri" w:cs="Calibri"/>
          <w:sz w:val="24"/>
        </w:rPr>
        <w:t>Any unabsorbed fat that reaches the large intestine will be metabolized by the bacteria.</w:t>
      </w:r>
    </w:p>
    <w:p w:rsidR="00C764EA" w:rsidRDefault="001979EF">
      <w:pPr>
        <w:numPr>
          <w:ilvl w:val="1"/>
          <w:numId w:val="28"/>
        </w:numPr>
        <w:ind w:hanging="359"/>
        <w:contextualSpacing/>
        <w:rPr>
          <w:rFonts w:ascii="Calibri" w:eastAsia="Calibri" w:hAnsi="Calibri" w:cs="Calibri"/>
          <w:sz w:val="24"/>
        </w:rPr>
      </w:pPr>
      <w:r>
        <w:rPr>
          <w:rFonts w:ascii="Calibri" w:eastAsia="Calibri" w:hAnsi="Calibri" w:cs="Calibri"/>
          <w:sz w:val="24"/>
        </w:rPr>
        <w:t>Gallbladder, bicarb..</w:t>
      </w:r>
    </w:p>
    <w:p w:rsidR="00C764EA" w:rsidRDefault="00C764EA"/>
    <w:p w:rsidR="00C764EA" w:rsidRDefault="001979EF">
      <w:r>
        <w:rPr>
          <w:rFonts w:ascii="Calibri" w:eastAsia="Calibri" w:hAnsi="Calibri" w:cs="Calibri"/>
          <w:b/>
          <w:sz w:val="24"/>
        </w:rPr>
        <w:t xml:space="preserve">27. Cystic fibrosis is a genetic disorder that results in excessive and overly thick (i.e. viscous) mucus production in the respiratory, </w:t>
      </w:r>
      <w:r>
        <w:rPr>
          <w:rFonts w:ascii="Calibri" w:eastAsia="Calibri" w:hAnsi="Calibri" w:cs="Calibri"/>
          <w:b/>
          <w:sz w:val="24"/>
        </w:rPr>
        <w:t>reproductive and digestive</w:t>
      </w:r>
    </w:p>
    <w:p w:rsidR="00C764EA" w:rsidRDefault="001979EF">
      <w:r>
        <w:rPr>
          <w:rFonts w:ascii="Calibri" w:eastAsia="Calibri" w:hAnsi="Calibri" w:cs="Calibri"/>
          <w:b/>
          <w:sz w:val="24"/>
        </w:rPr>
        <w:t>systems. In the accessory organs of the gut, the excess mucus blocks bile ducts</w:t>
      </w:r>
    </w:p>
    <w:p w:rsidR="00C764EA" w:rsidRDefault="001979EF">
      <w:r>
        <w:rPr>
          <w:rFonts w:ascii="Calibri" w:eastAsia="Calibri" w:hAnsi="Calibri" w:cs="Calibri"/>
          <w:b/>
          <w:sz w:val="24"/>
        </w:rPr>
        <w:t>in the liver and ducts within the pancreas. How would this affect the digestive</w:t>
      </w:r>
    </w:p>
    <w:p w:rsidR="00C764EA" w:rsidRDefault="001979EF">
      <w:r>
        <w:rPr>
          <w:rFonts w:ascii="Calibri" w:eastAsia="Calibri" w:hAnsi="Calibri" w:cs="Calibri"/>
          <w:b/>
          <w:sz w:val="24"/>
        </w:rPr>
        <w:t>process? Be as descriptive as possible. Why might pancreatitis develop? (hint:</w:t>
      </w:r>
    </w:p>
    <w:p w:rsidR="00C764EA" w:rsidRDefault="001979EF">
      <w:r>
        <w:rPr>
          <w:rFonts w:ascii="Calibri" w:eastAsia="Calibri" w:hAnsi="Calibri" w:cs="Calibri"/>
          <w:b/>
          <w:sz w:val="24"/>
        </w:rPr>
        <w:t>how is the pancreas normally protected from the activities of its own enzymes?)</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Cystic fibrosis (CF) is an inherited disease that affects the secretory glands, including the muc</w:t>
      </w:r>
      <w:r>
        <w:rPr>
          <w:rFonts w:ascii="Calibri" w:eastAsia="Calibri" w:hAnsi="Calibri" w:cs="Calibri"/>
          <w:sz w:val="24"/>
        </w:rPr>
        <w:t xml:space="preserve">us and sweat glands.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Cystic fibrosis mostly affects the lungs, pancreas, liver, intestines, sinuses, and sex organs.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CF is due to a mutation in the CF gene on chromosome 7. The CF gene encodes a protein known as the cystic fibrosis transmembrane regulator (CFTR). The abnormal CFTR protein in patients with CF leads to disruption of chloride channels on the cells.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Accesso</w:t>
      </w:r>
      <w:r>
        <w:rPr>
          <w:rFonts w:ascii="Calibri" w:eastAsia="Calibri" w:hAnsi="Calibri" w:cs="Calibri"/>
          <w:sz w:val="24"/>
        </w:rPr>
        <w:t xml:space="preserve">ry Digestive Organs are organs that help with digestion of food but are not part of the gastrointestinal tract. The pancreas, liver and gallbladder are all examples of accessory organs.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The liver has a left and right hepatic duct that joins together to fo</w:t>
      </w:r>
      <w:r>
        <w:rPr>
          <w:rFonts w:ascii="Calibri" w:eastAsia="Calibri" w:hAnsi="Calibri" w:cs="Calibri"/>
          <w:sz w:val="24"/>
        </w:rPr>
        <w:t xml:space="preserve">rm a common hepatic duct. When the common hepatic duct is blocked there is no other way of getting bile into the duodenum of the small intestine which causes problems because bile plays major role in digestion.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Pancreas is an oblong organ lying along the </w:t>
      </w:r>
      <w:r>
        <w:rPr>
          <w:rFonts w:ascii="Calibri" w:eastAsia="Calibri" w:hAnsi="Calibri" w:cs="Calibri"/>
          <w:sz w:val="24"/>
        </w:rPr>
        <w:t xml:space="preserve">greater curvature of the stomach and connected by a pancreatic duct to the duodenum. It is both exocrine gland secreting pancreatic juices and endocrine gland secreting insulin, glucagon.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Bile is very essential for various things.  Bile aids in emulsifica</w:t>
      </w:r>
      <w:r>
        <w:rPr>
          <w:rFonts w:ascii="Calibri" w:eastAsia="Calibri" w:hAnsi="Calibri" w:cs="Calibri"/>
          <w:sz w:val="24"/>
        </w:rPr>
        <w:t xml:space="preserve">tion the breakdown of large lipid globules into smaller lipids(acting as a detergent) so micelles can form and they can be absorbed into the bloodstream. This emulsification increases the surface area of fat, making it available for digestion by lipases.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Bile is also involved in cholesterol metabolism; HDL returns all access cholesterol to the liver and dumped into the bile.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Excretion of lipid soluble drugs: the liver detoxifies drugs and once detoxified if it is lipid soluble you can excrete it through </w:t>
      </w:r>
      <w:r>
        <w:rPr>
          <w:rFonts w:ascii="Calibri" w:eastAsia="Calibri" w:hAnsi="Calibri" w:cs="Calibri"/>
          <w:sz w:val="24"/>
        </w:rPr>
        <w:t xml:space="preserve">the bile. Bile is composed of bilirubin, bile acid (salts), cholesterol and electrolytes.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lastRenderedPageBreak/>
        <w:t>Bile passes out of the liver through the bile ducts and is stored in the gallbladder. After a meal, it is released into the small intestine.</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If the bile ducts become</w:t>
      </w:r>
      <w:r>
        <w:rPr>
          <w:rFonts w:ascii="Calibri" w:eastAsia="Calibri" w:hAnsi="Calibri" w:cs="Calibri"/>
          <w:sz w:val="24"/>
        </w:rPr>
        <w:t xml:space="preserve"> obstructed, bile can build up in the liver, jaundice (yellowing of the skin) then develops due to the increasing levels of bilirubin in the blood.</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 xml:space="preserve">The possible causes of a blocked bile duct include: cysts of the common bile duct, gallstones, narrowing of </w:t>
      </w:r>
      <w:r>
        <w:rPr>
          <w:rFonts w:ascii="Calibri" w:eastAsia="Calibri" w:hAnsi="Calibri" w:cs="Calibri"/>
          <w:sz w:val="24"/>
        </w:rPr>
        <w:t>the bile ducts from scarring, infections or tumors of the bile ducts or pancreas.</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The pancreas has both an endocrine and exocrine function. Pancreatic enzymes and bile enter the duodenum via the hepatopancreatic ampulla.</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Pancreatic juices are also essentia</w:t>
      </w:r>
      <w:r>
        <w:rPr>
          <w:rFonts w:ascii="Calibri" w:eastAsia="Calibri" w:hAnsi="Calibri" w:cs="Calibri"/>
          <w:sz w:val="24"/>
        </w:rPr>
        <w:t xml:space="preserve">l for various things. It contains bicarbonate ions that give pancreatic juice a slight alkaline pH which inactivates pepsinogen from stomach and creates optimal environment for activity of enzymes in small intestine.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The protein-digestion enzyme are produ</w:t>
      </w:r>
      <w:r>
        <w:rPr>
          <w:rFonts w:ascii="Calibri" w:eastAsia="Calibri" w:hAnsi="Calibri" w:cs="Calibri"/>
          <w:sz w:val="24"/>
        </w:rPr>
        <w:t>ced in an inactive form which prevent them from digesting the pancreas itself. Reaching the small intestine the inactive trypsinogen is activated into trypsin by enzyme called enterokinase. When trypsin is activated other it other protein digestive pancrea</w:t>
      </w:r>
      <w:r>
        <w:rPr>
          <w:rFonts w:ascii="Calibri" w:eastAsia="Calibri" w:hAnsi="Calibri" w:cs="Calibri"/>
          <w:sz w:val="24"/>
        </w:rPr>
        <w:t xml:space="preserve">tic enzymes. </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Once bile acids are delivered to the duodenum, 95% are reabsorbed back into the bloodstream through the ileum.</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If the ducts within the pancreas are blocked, enzymes and bicarbonate will not be able to go down the hepatopancreatic ampulla to t</w:t>
      </w:r>
      <w:r>
        <w:rPr>
          <w:rFonts w:ascii="Calibri" w:eastAsia="Calibri" w:hAnsi="Calibri" w:cs="Calibri"/>
          <w:sz w:val="24"/>
        </w:rPr>
        <w:t>he small intestine to get cleaved and activated for digestion. Therefore, there will be a build-up of enzymes and bicarb in the pancreas.</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With back pressure on the pancreas, pancreatitis will result (inflammation of the pancreas), immune cells will then be</w:t>
      </w:r>
      <w:r>
        <w:rPr>
          <w:rFonts w:ascii="Calibri" w:eastAsia="Calibri" w:hAnsi="Calibri" w:cs="Calibri"/>
          <w:sz w:val="24"/>
        </w:rPr>
        <w:t xml:space="preserve"> activated to fight off the inflammation</w:t>
      </w:r>
    </w:p>
    <w:p w:rsidR="00C764EA" w:rsidRDefault="001979EF">
      <w:pPr>
        <w:numPr>
          <w:ilvl w:val="0"/>
          <w:numId w:val="33"/>
        </w:numPr>
        <w:ind w:hanging="359"/>
        <w:contextualSpacing/>
        <w:rPr>
          <w:rFonts w:ascii="Calibri" w:eastAsia="Calibri" w:hAnsi="Calibri" w:cs="Calibri"/>
          <w:sz w:val="24"/>
        </w:rPr>
      </w:pPr>
      <w:r>
        <w:rPr>
          <w:rFonts w:ascii="Calibri" w:eastAsia="Calibri" w:hAnsi="Calibri" w:cs="Calibri"/>
          <w:sz w:val="24"/>
        </w:rPr>
        <w:t>Immune cells response will activate the inactivated enzymes in the pancreas and the pancreas has the possibility to rupture if not dealt with right away.</w:t>
      </w:r>
    </w:p>
    <w:p w:rsidR="00C764EA" w:rsidRDefault="001979EF">
      <w:r>
        <w:rPr>
          <w:rFonts w:ascii="Calibri" w:eastAsia="Calibri" w:hAnsi="Calibri" w:cs="Calibri"/>
          <w:sz w:val="24"/>
        </w:rPr>
        <w:t xml:space="preserve"> </w:t>
      </w:r>
    </w:p>
    <w:p w:rsidR="00C764EA" w:rsidRDefault="001979EF">
      <w:pPr>
        <w:jc w:val="center"/>
      </w:pPr>
      <w:r>
        <w:rPr>
          <w:rFonts w:ascii="Calibri" w:eastAsia="Calibri" w:hAnsi="Calibri" w:cs="Calibri"/>
          <w:b/>
          <w:sz w:val="24"/>
        </w:rPr>
        <w:t>Urogenital</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 xml:space="preserve">28. Describe the three forces that contribute </w:t>
      </w:r>
      <w:r>
        <w:rPr>
          <w:rFonts w:ascii="Calibri" w:eastAsia="Calibri" w:hAnsi="Calibri" w:cs="Calibri"/>
          <w:b/>
          <w:sz w:val="24"/>
        </w:rPr>
        <w:t>to net filtration pressure in the</w:t>
      </w:r>
    </w:p>
    <w:p w:rsidR="00C764EA" w:rsidRDefault="001979EF">
      <w:r>
        <w:rPr>
          <w:rFonts w:ascii="Calibri" w:eastAsia="Calibri" w:hAnsi="Calibri" w:cs="Calibri"/>
          <w:b/>
          <w:sz w:val="24"/>
        </w:rPr>
        <w:t>glomerulus. Net filtration pressure contributes directly to glomerular filtration</w:t>
      </w:r>
    </w:p>
    <w:p w:rsidR="00C764EA" w:rsidRDefault="001979EF">
      <w:r>
        <w:rPr>
          <w:rFonts w:ascii="Calibri" w:eastAsia="Calibri" w:hAnsi="Calibri" w:cs="Calibri"/>
          <w:b/>
          <w:sz w:val="24"/>
        </w:rPr>
        <w:t>rate. Describe how glomerular filtration rate is regulated - be sure to include</w:t>
      </w:r>
    </w:p>
    <w:p w:rsidR="00C764EA" w:rsidRDefault="001979EF">
      <w:r>
        <w:rPr>
          <w:rFonts w:ascii="Calibri" w:eastAsia="Calibri" w:hAnsi="Calibri" w:cs="Calibri"/>
          <w:b/>
          <w:sz w:val="24"/>
        </w:rPr>
        <w:t>auto regulatory, neural and hormonal mechanisms.</w:t>
      </w:r>
    </w:p>
    <w:p w:rsidR="00C764EA" w:rsidRDefault="001979EF">
      <w:pPr>
        <w:numPr>
          <w:ilvl w:val="0"/>
          <w:numId w:val="19"/>
        </w:numPr>
        <w:ind w:hanging="359"/>
        <w:contextualSpacing/>
        <w:rPr>
          <w:rFonts w:ascii="Calibri" w:eastAsia="Calibri" w:hAnsi="Calibri" w:cs="Calibri"/>
          <w:sz w:val="24"/>
        </w:rPr>
      </w:pPr>
      <w:r>
        <w:rPr>
          <w:rFonts w:ascii="Calibri" w:eastAsia="Calibri" w:hAnsi="Calibri" w:cs="Calibri"/>
          <w:b/>
          <w:sz w:val="24"/>
        </w:rPr>
        <w:t xml:space="preserve">       </w:t>
      </w:r>
      <w:r>
        <w:rPr>
          <w:rFonts w:ascii="Calibri" w:eastAsia="Calibri" w:hAnsi="Calibri" w:cs="Calibri"/>
          <w:sz w:val="24"/>
        </w:rPr>
        <w:t xml:space="preserve">The </w:t>
      </w:r>
      <w:r>
        <w:rPr>
          <w:rFonts w:ascii="Calibri" w:eastAsia="Calibri" w:hAnsi="Calibri" w:cs="Calibri"/>
          <w:sz w:val="24"/>
        </w:rPr>
        <w:t>glomerular filtration rate, which is the amount of filtrate formed in the renal corpuscles each minute, is dependent on three main pressures: the glomerular blood hydrostatic pressure (GBHP), the capsular hydrostatic pressure (CHP) and the blood colloid os</w:t>
      </w:r>
      <w:r>
        <w:rPr>
          <w:rFonts w:ascii="Calibri" w:eastAsia="Calibri" w:hAnsi="Calibri" w:cs="Calibri"/>
          <w:sz w:val="24"/>
        </w:rPr>
        <w:t>motic pressure (BCOP). These forces constitute the net filtration pressure.</w:t>
      </w:r>
    </w:p>
    <w:p w:rsidR="00C764EA" w:rsidRDefault="001979EF">
      <w:pPr>
        <w:numPr>
          <w:ilvl w:val="0"/>
          <w:numId w:val="19"/>
        </w:numPr>
        <w:ind w:hanging="359"/>
        <w:contextualSpacing/>
        <w:rPr>
          <w:rFonts w:ascii="Calibri" w:eastAsia="Calibri" w:hAnsi="Calibri" w:cs="Calibri"/>
          <w:sz w:val="24"/>
        </w:rPr>
      </w:pPr>
      <w:r>
        <w:rPr>
          <w:rFonts w:ascii="Calibri" w:eastAsia="Calibri" w:hAnsi="Calibri" w:cs="Calibri"/>
          <w:sz w:val="24"/>
        </w:rPr>
        <w:lastRenderedPageBreak/>
        <w:t>The glomerular blood hydrostatic pressure is the pressure that is generated by the blood in the glomerular capillaries</w:t>
      </w:r>
    </w:p>
    <w:p w:rsidR="00C764EA" w:rsidRDefault="001979EF">
      <w:pPr>
        <w:numPr>
          <w:ilvl w:val="1"/>
          <w:numId w:val="19"/>
        </w:numPr>
        <w:ind w:hanging="359"/>
        <w:contextualSpacing/>
        <w:rPr>
          <w:rFonts w:ascii="Calibri" w:eastAsia="Calibri" w:hAnsi="Calibri" w:cs="Calibri"/>
          <w:sz w:val="24"/>
        </w:rPr>
      </w:pPr>
      <w:r>
        <w:rPr>
          <w:rFonts w:ascii="Calibri" w:eastAsia="Calibri" w:hAnsi="Calibri" w:cs="Calibri"/>
          <w:sz w:val="24"/>
        </w:rPr>
        <w:t>This pressure acts to promote filtration by pushing solutes and water in the blood plasma through the filtration membrane and into the capsular space</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The second pressure, the capsular hydrostatic pressure, acts as an opposing “back pressure.” To filtration</w:t>
      </w:r>
      <w:r>
        <w:rPr>
          <w:rFonts w:ascii="Calibri" w:eastAsia="Calibri" w:hAnsi="Calibri" w:cs="Calibri"/>
          <w:sz w:val="24"/>
        </w:rPr>
        <w:t>. It is the pressure that is exerted by the fluid that is already present in the capsular space</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The blood colloid osmotic pressure is the third net filtration pressure. It is the pressure that is generated by the presence of proteins (ex: albumin, fibrinog</w:t>
      </w:r>
      <w:r>
        <w:rPr>
          <w:rFonts w:ascii="Calibri" w:eastAsia="Calibri" w:hAnsi="Calibri" w:cs="Calibri"/>
          <w:sz w:val="24"/>
        </w:rPr>
        <w:t>en) in the blood plasma that is not filtered. The presence of proteins lead to a tendency to draw in fluid, which creates an opposing pressure to filtration</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 xml:space="preserve">Together, sum of these pressures result in the net filtration pressure. The pressure that promotes </w:t>
      </w:r>
      <w:r>
        <w:rPr>
          <w:rFonts w:ascii="Calibri" w:eastAsia="Calibri" w:hAnsi="Calibri" w:cs="Calibri"/>
          <w:sz w:val="24"/>
        </w:rPr>
        <w:t>filtration has to overcome (i.e. be greater than) the two opposing pressures in order for filtration to occur</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The glomerular filtration rate is regulated by three primary mechanisms: autoregulatory, neural and hormonal</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 xml:space="preserve">The autoregulatory mechanism can act </w:t>
      </w:r>
      <w:r>
        <w:rPr>
          <w:rFonts w:ascii="Calibri" w:eastAsia="Calibri" w:hAnsi="Calibri" w:cs="Calibri"/>
          <w:sz w:val="24"/>
        </w:rPr>
        <w:t>to alter the glomerular filtration rate by altering the blood pressure in the glomerulus by either constricting or relaxing glomerular arterioles</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sz w:val="24"/>
        </w:rPr>
        <w:t>There are two components to this mechanism, the myogenic component and the tubuloglomerular feedback component</w:t>
      </w:r>
      <w:r>
        <w:rPr>
          <w:rFonts w:ascii="Calibri" w:eastAsia="Calibri" w:hAnsi="Calibri" w:cs="Calibri"/>
          <w:sz w:val="24"/>
        </w:rPr>
        <w:t>:</w:t>
      </w:r>
    </w:p>
    <w:p w:rsidR="00C764EA" w:rsidRDefault="001979EF">
      <w:pPr>
        <w:numPr>
          <w:ilvl w:val="0"/>
          <w:numId w:val="18"/>
        </w:numPr>
        <w:ind w:hanging="359"/>
        <w:contextualSpacing/>
        <w:rPr>
          <w:rFonts w:ascii="Calibri" w:eastAsia="Calibri" w:hAnsi="Calibri" w:cs="Calibri"/>
          <w:sz w:val="24"/>
        </w:rPr>
      </w:pPr>
      <w:r>
        <w:rPr>
          <w:rFonts w:ascii="Calibri" w:eastAsia="Calibri" w:hAnsi="Calibri" w:cs="Calibri"/>
          <w:b/>
          <w:sz w:val="24"/>
        </w:rPr>
        <w:t>The myogenic component</w:t>
      </w:r>
    </w:p>
    <w:p w:rsidR="00C764EA" w:rsidRDefault="001979EF">
      <w:pPr>
        <w:numPr>
          <w:ilvl w:val="1"/>
          <w:numId w:val="18"/>
        </w:numPr>
        <w:ind w:hanging="359"/>
        <w:contextualSpacing/>
        <w:rPr>
          <w:rFonts w:ascii="Calibri" w:eastAsia="Calibri" w:hAnsi="Calibri" w:cs="Calibri"/>
          <w:sz w:val="24"/>
        </w:rPr>
      </w:pPr>
      <w:r>
        <w:rPr>
          <w:rFonts w:ascii="Calibri" w:eastAsia="Calibri" w:hAnsi="Calibri" w:cs="Calibri"/>
          <w:sz w:val="24"/>
        </w:rPr>
        <w:t>The glomerulus detects the change in blood pressure, and respond by either constricting afferent arterioles or dilating them. In the instance of lower blood pressure, the afferent arterioles dilate, which causes an increase in glom</w:t>
      </w:r>
      <w:r>
        <w:rPr>
          <w:rFonts w:ascii="Calibri" w:eastAsia="Calibri" w:hAnsi="Calibri" w:cs="Calibri"/>
          <w:sz w:val="24"/>
        </w:rPr>
        <w:t>erular blood flow. This leads to an increase in pressure in the glomerular capillaries, which increases glomerular filtration rate. In the instance of higher blood pressure, the arterioles constrict, which causes a decrease in glomerular blood flow. This l</w:t>
      </w:r>
      <w:r>
        <w:rPr>
          <w:rFonts w:ascii="Calibri" w:eastAsia="Calibri" w:hAnsi="Calibri" w:cs="Calibri"/>
          <w:sz w:val="24"/>
        </w:rPr>
        <w:t>eads to a decrease in pressure in the glomerular capillaries, which causes a reduction in glomerular filtration rate</w:t>
      </w:r>
    </w:p>
    <w:p w:rsidR="00C764EA" w:rsidRDefault="00C764EA"/>
    <w:p w:rsidR="00C764EA" w:rsidRDefault="001979EF">
      <w:pPr>
        <w:numPr>
          <w:ilvl w:val="0"/>
          <w:numId w:val="36"/>
        </w:numPr>
        <w:ind w:hanging="359"/>
        <w:contextualSpacing/>
        <w:rPr>
          <w:rFonts w:ascii="Calibri" w:eastAsia="Calibri" w:hAnsi="Calibri" w:cs="Calibri"/>
          <w:b/>
          <w:sz w:val="24"/>
        </w:rPr>
      </w:pPr>
      <w:r>
        <w:rPr>
          <w:rFonts w:ascii="Calibri" w:eastAsia="Calibri" w:hAnsi="Calibri" w:cs="Calibri"/>
          <w:b/>
          <w:sz w:val="24"/>
        </w:rPr>
        <w:t>The tubuloglomerular feedback component</w:t>
      </w:r>
    </w:p>
    <w:p w:rsidR="00C764EA" w:rsidRDefault="001979EF">
      <w:pPr>
        <w:numPr>
          <w:ilvl w:val="1"/>
          <w:numId w:val="36"/>
        </w:numPr>
        <w:ind w:hanging="359"/>
        <w:contextualSpacing/>
        <w:rPr>
          <w:rFonts w:ascii="Calibri" w:eastAsia="Calibri" w:hAnsi="Calibri" w:cs="Calibri"/>
          <w:b/>
          <w:sz w:val="24"/>
        </w:rPr>
      </w:pPr>
      <w:r>
        <w:rPr>
          <w:rFonts w:ascii="Calibri" w:eastAsia="Calibri" w:hAnsi="Calibri" w:cs="Calibri"/>
          <w:sz w:val="24"/>
        </w:rPr>
        <w:t>This mechanism detects elevated systemic blood pressure, which causes fluid to be filtered at an increase rate in the renal tubules</w:t>
      </w:r>
    </w:p>
    <w:p w:rsidR="00C764EA" w:rsidRDefault="001979EF">
      <w:pPr>
        <w:numPr>
          <w:ilvl w:val="1"/>
          <w:numId w:val="36"/>
        </w:numPr>
        <w:ind w:hanging="359"/>
        <w:contextualSpacing/>
        <w:rPr>
          <w:rFonts w:ascii="Calibri" w:eastAsia="Calibri" w:hAnsi="Calibri" w:cs="Calibri"/>
          <w:b/>
          <w:sz w:val="24"/>
        </w:rPr>
      </w:pPr>
      <w:r>
        <w:rPr>
          <w:rFonts w:ascii="Calibri" w:eastAsia="Calibri" w:hAnsi="Calibri" w:cs="Calibri"/>
          <w:sz w:val="24"/>
        </w:rPr>
        <w:t>The macula densa cells, located in the juxtaglomerular apparatus, detect the high concentration of sodium, chloride and wate</w:t>
      </w:r>
      <w:r>
        <w:rPr>
          <w:rFonts w:ascii="Calibri" w:eastAsia="Calibri" w:hAnsi="Calibri" w:cs="Calibri"/>
          <w:sz w:val="24"/>
        </w:rPr>
        <w:t>r in the filtrate that flows past. They act to inhibit the release of nitric oxide in the juxtaglomerular apparatus</w:t>
      </w:r>
    </w:p>
    <w:p w:rsidR="00C764EA" w:rsidRDefault="001979EF">
      <w:pPr>
        <w:numPr>
          <w:ilvl w:val="1"/>
          <w:numId w:val="36"/>
        </w:numPr>
        <w:ind w:hanging="359"/>
        <w:contextualSpacing/>
        <w:rPr>
          <w:rFonts w:ascii="Calibri" w:eastAsia="Calibri" w:hAnsi="Calibri" w:cs="Calibri"/>
          <w:b/>
          <w:sz w:val="24"/>
        </w:rPr>
      </w:pPr>
      <w:r>
        <w:rPr>
          <w:rFonts w:ascii="Calibri" w:eastAsia="Calibri" w:hAnsi="Calibri" w:cs="Calibri"/>
          <w:sz w:val="24"/>
        </w:rPr>
        <w:lastRenderedPageBreak/>
        <w:t xml:space="preserve">The nitric oxide is a vasodilator. By inhibiting its release, afferent arteriole dilation is inhibited. This results in constriction, which </w:t>
      </w:r>
      <w:r>
        <w:rPr>
          <w:rFonts w:ascii="Calibri" w:eastAsia="Calibri" w:hAnsi="Calibri" w:cs="Calibri"/>
          <w:sz w:val="24"/>
        </w:rPr>
        <w:t>leads to a decrease in glomerular blood flow and thus reduces the glomerular filtration rate</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sz w:val="24"/>
        </w:rPr>
        <w:t>The neural mechanism to regulating glomerular filtration rate involves the sympathetic branch of the autonomic nervous system</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sz w:val="24"/>
        </w:rPr>
        <w:t xml:space="preserve"> Epinephrine, a neurotransmitter of t</w:t>
      </w:r>
      <w:r>
        <w:rPr>
          <w:rFonts w:ascii="Calibri" w:eastAsia="Calibri" w:hAnsi="Calibri" w:cs="Calibri"/>
          <w:sz w:val="24"/>
        </w:rPr>
        <w:t>he sympathetic nervous system, acts to stimulate the alpha-1 adrenergic receptors on the glomerular afferent arterioles</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sz w:val="24"/>
        </w:rPr>
        <w:t>This causes them to constrict</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sz w:val="24"/>
        </w:rPr>
        <w:t xml:space="preserve"> Constriction of the afferent arterioles result in a decrease of glomerular blood flow, which causes the g</w:t>
      </w:r>
      <w:r>
        <w:rPr>
          <w:rFonts w:ascii="Calibri" w:eastAsia="Calibri" w:hAnsi="Calibri" w:cs="Calibri"/>
          <w:sz w:val="24"/>
        </w:rPr>
        <w:t>lomerular hydrostatic pressure to decrease, thus decreasing the glomerular filtration rate</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sz w:val="24"/>
        </w:rPr>
        <w:t xml:space="preserve"> </w:t>
      </w:r>
      <w:r>
        <w:rPr>
          <w:rFonts w:ascii="Calibri" w:eastAsia="Calibri" w:hAnsi="Calibri" w:cs="Calibri"/>
          <w:b/>
          <w:sz w:val="24"/>
        </w:rPr>
        <w:t>Hormonal regulation of the glomerular filtration rate includes two main hormones,</w:t>
      </w:r>
      <w:r>
        <w:rPr>
          <w:rFonts w:ascii="Calibri" w:eastAsia="Calibri" w:hAnsi="Calibri" w:cs="Calibri"/>
          <w:sz w:val="24"/>
        </w:rPr>
        <w:t xml:space="preserve"> angiotensin II and atrial natriuretic peptide</w:t>
      </w:r>
    </w:p>
    <w:p w:rsidR="00C764EA" w:rsidRDefault="001979EF">
      <w:pPr>
        <w:numPr>
          <w:ilvl w:val="0"/>
          <w:numId w:val="3"/>
        </w:numPr>
        <w:ind w:hanging="359"/>
        <w:contextualSpacing/>
        <w:rPr>
          <w:rFonts w:ascii="Calibri" w:eastAsia="Calibri" w:hAnsi="Calibri" w:cs="Calibri"/>
          <w:sz w:val="24"/>
        </w:rPr>
      </w:pPr>
      <w:r>
        <w:rPr>
          <w:rFonts w:ascii="Calibri" w:eastAsia="Calibri" w:hAnsi="Calibri" w:cs="Calibri"/>
          <w:b/>
          <w:sz w:val="24"/>
        </w:rPr>
        <w:t xml:space="preserve">Angiotensin II </w:t>
      </w:r>
      <w:r>
        <w:rPr>
          <w:rFonts w:ascii="Calibri" w:eastAsia="Calibri" w:hAnsi="Calibri" w:cs="Calibri"/>
          <w:sz w:val="24"/>
        </w:rPr>
        <w:t>is a potent vasoconst</w:t>
      </w:r>
      <w:r>
        <w:rPr>
          <w:rFonts w:ascii="Calibri" w:eastAsia="Calibri" w:hAnsi="Calibri" w:cs="Calibri"/>
          <w:sz w:val="24"/>
        </w:rPr>
        <w:t>rictor</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It acts to decrease the glomerular filtration rate</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It accomplishes this by constricting the afferent glomerular arterioles</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When systemic blood pressure is low, the juxtaglomerular cells in the kidneys detect this and release renin into the bloodstream</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Renin encounters angiotensinogen, a globulin released by the liver and converts it to angiotensin I</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 xml:space="preserve">Angiotensin I is converted </w:t>
      </w:r>
      <w:r>
        <w:rPr>
          <w:rFonts w:ascii="Calibri" w:eastAsia="Calibri" w:hAnsi="Calibri" w:cs="Calibri"/>
          <w:sz w:val="24"/>
        </w:rPr>
        <w:t>to angiotensin II by angiotensin converting enzyme, predominant in the pulmonary circulation</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Angiotensin II then acts to constrict systemic arterioles, increasing systemic resistance, and thus systemic blood pressure</w:t>
      </w:r>
    </w:p>
    <w:p w:rsidR="00C764EA" w:rsidRDefault="001979EF">
      <w:pPr>
        <w:numPr>
          <w:ilvl w:val="1"/>
          <w:numId w:val="3"/>
        </w:numPr>
        <w:ind w:hanging="359"/>
        <w:contextualSpacing/>
        <w:rPr>
          <w:rFonts w:ascii="Calibri" w:eastAsia="Calibri" w:hAnsi="Calibri" w:cs="Calibri"/>
          <w:sz w:val="24"/>
        </w:rPr>
      </w:pPr>
      <w:r>
        <w:rPr>
          <w:rFonts w:ascii="Calibri" w:eastAsia="Calibri" w:hAnsi="Calibri" w:cs="Calibri"/>
          <w:sz w:val="24"/>
        </w:rPr>
        <w:t>Angiotensin II also constricts glomerul</w:t>
      </w:r>
      <w:r>
        <w:rPr>
          <w:rFonts w:ascii="Calibri" w:eastAsia="Calibri" w:hAnsi="Calibri" w:cs="Calibri"/>
          <w:sz w:val="24"/>
        </w:rPr>
        <w:t>ar afferent arterioles, which causes a decrease in blood flow, and a decrease in glomerular filtration rate</w:t>
      </w:r>
    </w:p>
    <w:p w:rsidR="00C764EA" w:rsidRDefault="001979EF">
      <w:pPr>
        <w:numPr>
          <w:ilvl w:val="0"/>
          <w:numId w:val="35"/>
        </w:numPr>
        <w:ind w:hanging="359"/>
        <w:contextualSpacing/>
        <w:rPr>
          <w:rFonts w:ascii="Calibri" w:eastAsia="Calibri" w:hAnsi="Calibri" w:cs="Calibri"/>
          <w:b/>
          <w:sz w:val="24"/>
        </w:rPr>
      </w:pPr>
      <w:r>
        <w:rPr>
          <w:rFonts w:ascii="Calibri" w:eastAsia="Calibri" w:hAnsi="Calibri" w:cs="Calibri"/>
          <w:b/>
          <w:sz w:val="24"/>
        </w:rPr>
        <w:t>Atrial natriuretic peptide</w:t>
      </w:r>
    </w:p>
    <w:p w:rsidR="00C764EA" w:rsidRDefault="001979EF">
      <w:pPr>
        <w:numPr>
          <w:ilvl w:val="1"/>
          <w:numId w:val="35"/>
        </w:numPr>
        <w:ind w:hanging="359"/>
        <w:contextualSpacing/>
        <w:rPr>
          <w:rFonts w:ascii="Calibri" w:eastAsia="Calibri" w:hAnsi="Calibri" w:cs="Calibri"/>
          <w:b/>
          <w:sz w:val="24"/>
        </w:rPr>
      </w:pPr>
      <w:r>
        <w:rPr>
          <w:rFonts w:ascii="Calibri" w:eastAsia="Calibri" w:hAnsi="Calibri" w:cs="Calibri"/>
          <w:sz w:val="24"/>
        </w:rPr>
        <w:t>Released from the atria when there is an increase in blood volume that ultimately causes distension</w:t>
      </w:r>
    </w:p>
    <w:p w:rsidR="00C764EA" w:rsidRDefault="001979EF">
      <w:pPr>
        <w:numPr>
          <w:ilvl w:val="1"/>
          <w:numId w:val="35"/>
        </w:numPr>
        <w:ind w:hanging="359"/>
        <w:contextualSpacing/>
        <w:rPr>
          <w:rFonts w:ascii="Calibri" w:eastAsia="Calibri" w:hAnsi="Calibri" w:cs="Calibri"/>
          <w:b/>
          <w:sz w:val="24"/>
        </w:rPr>
      </w:pPr>
      <w:r>
        <w:rPr>
          <w:rFonts w:ascii="Calibri" w:eastAsia="Calibri" w:hAnsi="Calibri" w:cs="Calibri"/>
          <w:sz w:val="24"/>
        </w:rPr>
        <w:t>ANP causes the mesang</w:t>
      </w:r>
      <w:r>
        <w:rPr>
          <w:rFonts w:ascii="Calibri" w:eastAsia="Calibri" w:hAnsi="Calibri" w:cs="Calibri"/>
          <w:sz w:val="24"/>
        </w:rPr>
        <w:t>ial cells in the glomerular capillaries to relax, expanding their surface area, thus promoting the glomerular filtration rate</w:t>
      </w:r>
    </w:p>
    <w:p w:rsidR="00C764EA" w:rsidRDefault="001979EF">
      <w:r>
        <w:rPr>
          <w:rFonts w:ascii="Calibri" w:eastAsia="Calibri" w:hAnsi="Calibri" w:cs="Calibri"/>
          <w:b/>
          <w:sz w:val="24"/>
        </w:rPr>
        <w:t xml:space="preserve"> </w:t>
      </w:r>
    </w:p>
    <w:p w:rsidR="00C764EA" w:rsidRDefault="001979EF">
      <w:r>
        <w:rPr>
          <w:rFonts w:ascii="Calibri" w:eastAsia="Calibri" w:hAnsi="Calibri" w:cs="Calibri"/>
          <w:b/>
          <w:sz w:val="24"/>
        </w:rPr>
        <w:t>29. Filtrate produced by the glomerulus contains many useful substances (e.g.</w:t>
      </w:r>
    </w:p>
    <w:p w:rsidR="00C764EA" w:rsidRDefault="001979EF">
      <w:r>
        <w:rPr>
          <w:rFonts w:ascii="Calibri" w:eastAsia="Calibri" w:hAnsi="Calibri" w:cs="Calibri"/>
          <w:b/>
          <w:sz w:val="24"/>
        </w:rPr>
        <w:t>glucose, amino acids, electrolytes etc.) that must</w:t>
      </w:r>
      <w:r>
        <w:rPr>
          <w:rFonts w:ascii="Calibri" w:eastAsia="Calibri" w:hAnsi="Calibri" w:cs="Calibri"/>
          <w:b/>
          <w:sz w:val="24"/>
        </w:rPr>
        <w:t xml:space="preserve"> be reabsorbed. Describe the</w:t>
      </w:r>
    </w:p>
    <w:p w:rsidR="00C764EA" w:rsidRDefault="001979EF">
      <w:r>
        <w:rPr>
          <w:rFonts w:ascii="Calibri" w:eastAsia="Calibri" w:hAnsi="Calibri" w:cs="Calibri"/>
          <w:b/>
          <w:sz w:val="24"/>
        </w:rPr>
        <w:t>mechanisms by which glucose is reclaimed by the tubules and returned to the</w:t>
      </w:r>
    </w:p>
    <w:p w:rsidR="00C764EA" w:rsidRDefault="001979EF">
      <w:r>
        <w:rPr>
          <w:rFonts w:ascii="Calibri" w:eastAsia="Calibri" w:hAnsi="Calibri" w:cs="Calibri"/>
          <w:b/>
          <w:sz w:val="24"/>
        </w:rPr>
        <w:t>blood stream. In which region of the nephron does glucose reabsorption largely</w:t>
      </w:r>
    </w:p>
    <w:p w:rsidR="00C764EA" w:rsidRDefault="001979EF">
      <w:r>
        <w:rPr>
          <w:rFonts w:ascii="Calibri" w:eastAsia="Calibri" w:hAnsi="Calibri" w:cs="Calibri"/>
          <w:b/>
          <w:sz w:val="24"/>
        </w:rPr>
        <w:t>occur? What is glucosuria and how does it occur? (Hint: focus on what is</w:t>
      </w:r>
    </w:p>
    <w:p w:rsidR="00C764EA" w:rsidRDefault="001979EF">
      <w:r>
        <w:rPr>
          <w:rFonts w:ascii="Calibri" w:eastAsia="Calibri" w:hAnsi="Calibri" w:cs="Calibri"/>
          <w:b/>
          <w:sz w:val="24"/>
        </w:rPr>
        <w:t>happening at the level of the tubules)</w:t>
      </w:r>
    </w:p>
    <w:p w:rsidR="00C764EA" w:rsidRDefault="00C764EA"/>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Blood is filtered by nephrons that at the functional unit of the kidneys. In each nephron the blood flows from the arteriole into the glomerulus, which is surrounded by the bowman’s capsule that collects the filtrat</w:t>
      </w:r>
      <w:r>
        <w:rPr>
          <w:rFonts w:ascii="Calibri" w:eastAsia="Calibri" w:hAnsi="Calibri" w:cs="Calibri"/>
          <w:sz w:val="24"/>
        </w:rPr>
        <w:t xml:space="preserve">e formed by the glomerulus.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 xml:space="preserve">This filtrate then passes into the renal tubules of the kidney; the first part is called the proximal tubule where glucose is absorbed from the filtrate.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Absorption will occur regardless of the concentration gradient because g</w:t>
      </w:r>
      <w:r>
        <w:rPr>
          <w:rFonts w:ascii="Calibri" w:eastAsia="Calibri" w:hAnsi="Calibri" w:cs="Calibri"/>
          <w:sz w:val="24"/>
        </w:rPr>
        <w:t xml:space="preserve">lucose uses secondary active transport, using sodium as its co-transporter to leave the proximal tubule.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 xml:space="preserve">When the sodium goes from high concentration to low concentration it creates enough energy to transport the glucose molecules across the membrane and </w:t>
      </w:r>
      <w:r>
        <w:rPr>
          <w:rFonts w:ascii="Calibri" w:eastAsia="Calibri" w:hAnsi="Calibri" w:cs="Calibri"/>
          <w:sz w:val="24"/>
        </w:rPr>
        <w:t xml:space="preserve">into the epithelial cells. This energy comes from the use of ATP by the sodium/potassium ATPase which ensures sodium concentrations are low within the epithelial cells, making the sodium in the lumen have high potential energy.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 xml:space="preserve">Once glucose is within the </w:t>
      </w:r>
      <w:r>
        <w:rPr>
          <w:rFonts w:ascii="Calibri" w:eastAsia="Calibri" w:hAnsi="Calibri" w:cs="Calibri"/>
          <w:sz w:val="24"/>
        </w:rPr>
        <w:t xml:space="preserve">epithelial cells it is then passively transported across the basolateral membrane into the bloodstream.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Glucosuria is the excretion of glucose in the urine, which is an abnormal finding. It is due to an intrinsic problem with glucose reabsorption and lead</w:t>
      </w:r>
      <w:r>
        <w:rPr>
          <w:rFonts w:ascii="Calibri" w:eastAsia="Calibri" w:hAnsi="Calibri" w:cs="Calibri"/>
          <w:sz w:val="24"/>
        </w:rPr>
        <w:t xml:space="preserve">s to excessive water loss and dehydration. </w:t>
      </w:r>
    </w:p>
    <w:p w:rsidR="00C764EA" w:rsidRDefault="001979EF">
      <w:pPr>
        <w:numPr>
          <w:ilvl w:val="0"/>
          <w:numId w:val="30"/>
        </w:numPr>
        <w:ind w:hanging="359"/>
        <w:contextualSpacing/>
        <w:rPr>
          <w:rFonts w:ascii="Calibri" w:eastAsia="Calibri" w:hAnsi="Calibri" w:cs="Calibri"/>
          <w:sz w:val="24"/>
        </w:rPr>
      </w:pPr>
      <w:r>
        <w:rPr>
          <w:rFonts w:ascii="Calibri" w:eastAsia="Calibri" w:hAnsi="Calibri" w:cs="Calibri"/>
          <w:sz w:val="24"/>
        </w:rPr>
        <w:t>In order for glucose to be found in the urine the glucose levels must be doubled in the blood because as you increase the plasma concentration of glucose it increases the more tubules that will be utilized in order absorb it all, reaching the renal thresho</w:t>
      </w:r>
      <w:r>
        <w:rPr>
          <w:rFonts w:ascii="Calibri" w:eastAsia="Calibri" w:hAnsi="Calibri" w:cs="Calibri"/>
          <w:sz w:val="24"/>
        </w:rPr>
        <w:t xml:space="preserve">ld for glucose. </w:t>
      </w:r>
    </w:p>
    <w:p w:rsidR="00C764EA" w:rsidRDefault="00C764EA"/>
    <w:p w:rsidR="00C764EA" w:rsidRDefault="001979EF">
      <w:r>
        <w:rPr>
          <w:rFonts w:ascii="Calibri" w:eastAsia="Calibri" w:hAnsi="Calibri" w:cs="Calibri"/>
          <w:b/>
          <w:sz w:val="24"/>
        </w:rPr>
        <w:t xml:space="preserve">30. Jordan, a 24 year-old male, has a 7 millimeter renal calculus, and is experiencing severe, debilitating pain. He has noticed that even though he is consuming fluids, his urine output has decreased. If the calculus formed at the renal </w:t>
      </w:r>
      <w:r>
        <w:rPr>
          <w:rFonts w:ascii="Calibri" w:eastAsia="Calibri" w:hAnsi="Calibri" w:cs="Calibri"/>
          <w:b/>
          <w:sz w:val="24"/>
        </w:rPr>
        <w:t>papillae, what path would the calculus take to the outside world? (be</w:t>
      </w:r>
    </w:p>
    <w:p w:rsidR="00C764EA" w:rsidRDefault="001979EF">
      <w:r>
        <w:rPr>
          <w:rFonts w:ascii="Calibri" w:eastAsia="Calibri" w:hAnsi="Calibri" w:cs="Calibri"/>
          <w:b/>
          <w:sz w:val="24"/>
        </w:rPr>
        <w:t xml:space="preserve">anatomically specific and name all structures passed along the way) </w:t>
      </w:r>
    </w:p>
    <w:p w:rsidR="00C764EA" w:rsidRDefault="001979EF">
      <w:pPr>
        <w:numPr>
          <w:ilvl w:val="0"/>
          <w:numId w:val="24"/>
        </w:numPr>
        <w:spacing w:after="200"/>
        <w:ind w:hanging="359"/>
        <w:contextualSpacing/>
        <w:rPr>
          <w:rFonts w:ascii="Calibri" w:eastAsia="Calibri" w:hAnsi="Calibri" w:cs="Calibri"/>
          <w:sz w:val="24"/>
        </w:rPr>
      </w:pPr>
      <w:r>
        <w:rPr>
          <w:rFonts w:ascii="Calibri" w:eastAsia="Calibri" w:hAnsi="Calibri" w:cs="Calibri"/>
          <w:sz w:val="24"/>
        </w:rPr>
        <w:t>Calculus is a stone, or insoluble mass of crystallized salts or other material, formed within the body, as in the gal</w:t>
      </w:r>
      <w:r>
        <w:rPr>
          <w:rFonts w:ascii="Calibri" w:eastAsia="Calibri" w:hAnsi="Calibri" w:cs="Calibri"/>
          <w:sz w:val="24"/>
        </w:rPr>
        <w:t xml:space="preserve">lbladder, kidney, or urinary bladder. A solid mass, usually consisting of calcium oxalate, uric acid, or calcium phosphate crystals, that may form in any portion of the urinary tract. Also called a </w:t>
      </w:r>
      <w:r>
        <w:rPr>
          <w:rFonts w:ascii="Calibri" w:eastAsia="Calibri" w:hAnsi="Calibri" w:cs="Calibri"/>
          <w:b/>
          <w:sz w:val="24"/>
        </w:rPr>
        <w:t>renal calculus.</w:t>
      </w:r>
    </w:p>
    <w:p w:rsidR="00C764EA" w:rsidRDefault="001979EF">
      <w:pPr>
        <w:spacing w:after="240"/>
      </w:pPr>
      <w:r>
        <w:rPr>
          <w:rFonts w:ascii="Calibri" w:eastAsia="Calibri" w:hAnsi="Calibri" w:cs="Calibri"/>
          <w:b/>
          <w:sz w:val="24"/>
        </w:rPr>
        <w:t xml:space="preserve">If the calculus formed at the </w:t>
      </w:r>
      <w:r>
        <w:rPr>
          <w:rFonts w:ascii="Calibri" w:eastAsia="Calibri" w:hAnsi="Calibri" w:cs="Calibri"/>
          <w:b/>
          <w:sz w:val="24"/>
          <w:highlight w:val="yellow"/>
        </w:rPr>
        <w:t>renal papillae</w:t>
      </w:r>
      <w:r>
        <w:rPr>
          <w:rFonts w:ascii="Calibri" w:eastAsia="Calibri" w:hAnsi="Calibri" w:cs="Calibri"/>
          <w:b/>
          <w:sz w:val="24"/>
        </w:rPr>
        <w:t>, what path would the calculus take to the outside world?  (be anatomically specific and name all the structures passed along the way)</w:t>
      </w:r>
    </w:p>
    <w:p w:rsidR="00C764EA" w:rsidRDefault="001979EF">
      <w:pPr>
        <w:numPr>
          <w:ilvl w:val="0"/>
          <w:numId w:val="5"/>
        </w:numPr>
        <w:spacing w:after="240"/>
        <w:ind w:hanging="359"/>
        <w:contextualSpacing/>
        <w:rPr>
          <w:rFonts w:ascii="Calibri" w:eastAsia="Calibri" w:hAnsi="Calibri" w:cs="Calibri"/>
          <w:sz w:val="24"/>
        </w:rPr>
      </w:pPr>
      <w:r>
        <w:rPr>
          <w:rFonts w:ascii="Calibri" w:eastAsia="Calibri" w:hAnsi="Calibri" w:cs="Calibri"/>
          <w:sz w:val="24"/>
        </w:rPr>
        <w:t>Renal papilla is located at the apex of the renal pyramid which projects into the lumen of a calyx of the k</w:t>
      </w:r>
      <w:r>
        <w:rPr>
          <w:rFonts w:ascii="Calibri" w:eastAsia="Calibri" w:hAnsi="Calibri" w:cs="Calibri"/>
          <w:sz w:val="24"/>
        </w:rPr>
        <w:t xml:space="preserve">idney and through which collecting tubules discharge urine. The urine comes from a </w:t>
      </w:r>
      <w:r>
        <w:rPr>
          <w:rFonts w:ascii="Calibri" w:eastAsia="Calibri" w:hAnsi="Calibri" w:cs="Calibri"/>
          <w:b/>
          <w:sz w:val="24"/>
        </w:rPr>
        <w:t xml:space="preserve">collecting duct </w:t>
      </w:r>
      <w:r>
        <w:rPr>
          <w:rFonts w:ascii="Calibri" w:eastAsia="Calibri" w:hAnsi="Calibri" w:cs="Calibri"/>
          <w:sz w:val="24"/>
        </w:rPr>
        <w:t xml:space="preserve">of a pyramid to the </w:t>
      </w:r>
      <w:r>
        <w:rPr>
          <w:rFonts w:ascii="Calibri" w:eastAsia="Calibri" w:hAnsi="Calibri" w:cs="Calibri"/>
          <w:b/>
          <w:sz w:val="24"/>
        </w:rPr>
        <w:t>Renal Papilla</w:t>
      </w:r>
      <w:r>
        <w:rPr>
          <w:rFonts w:ascii="Calibri" w:eastAsia="Calibri" w:hAnsi="Calibri" w:cs="Calibri"/>
          <w:sz w:val="24"/>
        </w:rPr>
        <w:t xml:space="preserve"> from where the urine </w:t>
      </w:r>
      <w:r>
        <w:rPr>
          <w:rFonts w:ascii="Calibri" w:eastAsia="Calibri" w:hAnsi="Calibri" w:cs="Calibri"/>
          <w:sz w:val="24"/>
        </w:rPr>
        <w:lastRenderedPageBreak/>
        <w:t xml:space="preserve">leaks out into a </w:t>
      </w:r>
      <w:r>
        <w:rPr>
          <w:rFonts w:ascii="Calibri" w:eastAsia="Calibri" w:hAnsi="Calibri" w:cs="Calibri"/>
          <w:b/>
          <w:sz w:val="24"/>
        </w:rPr>
        <w:t>minor calyx to a major calyx</w:t>
      </w:r>
      <w:r>
        <w:rPr>
          <w:rFonts w:ascii="Calibri" w:eastAsia="Calibri" w:hAnsi="Calibri" w:cs="Calibri"/>
          <w:sz w:val="24"/>
        </w:rPr>
        <w:t xml:space="preserve"> into the </w:t>
      </w:r>
      <w:r>
        <w:rPr>
          <w:rFonts w:ascii="Calibri" w:eastAsia="Calibri" w:hAnsi="Calibri" w:cs="Calibri"/>
          <w:b/>
          <w:sz w:val="24"/>
        </w:rPr>
        <w:t>renal pelvis</w:t>
      </w:r>
      <w:r>
        <w:rPr>
          <w:rFonts w:ascii="Calibri" w:eastAsia="Calibri" w:hAnsi="Calibri" w:cs="Calibri"/>
          <w:sz w:val="24"/>
        </w:rPr>
        <w:t xml:space="preserve"> and out the ureter to the bladder </w:t>
      </w:r>
      <w:r>
        <w:rPr>
          <w:rFonts w:ascii="Calibri" w:eastAsia="Calibri" w:hAnsi="Calibri" w:cs="Calibri"/>
          <w:sz w:val="24"/>
        </w:rPr>
        <w:t xml:space="preserve">through the </w:t>
      </w:r>
      <w:r>
        <w:rPr>
          <w:rFonts w:ascii="Calibri" w:eastAsia="Calibri" w:hAnsi="Calibri" w:cs="Calibri"/>
          <w:b/>
          <w:sz w:val="24"/>
        </w:rPr>
        <w:t>ureteral openings</w:t>
      </w:r>
      <w:r>
        <w:rPr>
          <w:rFonts w:ascii="Calibri" w:eastAsia="Calibri" w:hAnsi="Calibri" w:cs="Calibri"/>
          <w:sz w:val="24"/>
        </w:rPr>
        <w:t xml:space="preserve">. In the </w:t>
      </w:r>
      <w:r>
        <w:rPr>
          <w:rFonts w:ascii="Calibri" w:eastAsia="Calibri" w:hAnsi="Calibri" w:cs="Calibri"/>
          <w:b/>
          <w:sz w:val="24"/>
        </w:rPr>
        <w:t>bladder</w:t>
      </w:r>
      <w:r>
        <w:rPr>
          <w:rFonts w:ascii="Calibri" w:eastAsia="Calibri" w:hAnsi="Calibri" w:cs="Calibri"/>
          <w:sz w:val="24"/>
        </w:rPr>
        <w:t xml:space="preserve">, the parasympathetic motor signals in response to the messages sent by the stretch receptors of the bladder wall to the sacral portion of the spinal cord causes the contraction of the </w:t>
      </w:r>
      <w:r>
        <w:rPr>
          <w:rFonts w:ascii="Calibri" w:eastAsia="Calibri" w:hAnsi="Calibri" w:cs="Calibri"/>
          <w:b/>
          <w:sz w:val="24"/>
        </w:rPr>
        <w:t>detrusor muscle</w:t>
      </w:r>
      <w:r>
        <w:rPr>
          <w:rFonts w:ascii="Calibri" w:eastAsia="Calibri" w:hAnsi="Calibri" w:cs="Calibri"/>
          <w:sz w:val="24"/>
        </w:rPr>
        <w:t xml:space="preserve"> and </w:t>
      </w:r>
      <w:r>
        <w:rPr>
          <w:rFonts w:ascii="Calibri" w:eastAsia="Calibri" w:hAnsi="Calibri" w:cs="Calibri"/>
          <w:b/>
          <w:sz w:val="24"/>
        </w:rPr>
        <w:t>relaxa</w:t>
      </w:r>
      <w:r>
        <w:rPr>
          <w:rFonts w:ascii="Calibri" w:eastAsia="Calibri" w:hAnsi="Calibri" w:cs="Calibri"/>
          <w:b/>
          <w:sz w:val="24"/>
        </w:rPr>
        <w:t>tion of the internal urethral sphincter (in Male</w:t>
      </w:r>
      <w:r>
        <w:rPr>
          <w:rFonts w:ascii="Calibri" w:eastAsia="Calibri" w:hAnsi="Calibri" w:cs="Calibri"/>
          <w:sz w:val="24"/>
        </w:rPr>
        <w:t xml:space="preserve"> which is here and controlled by the Autonomic Nervous system). </w:t>
      </w:r>
      <w:r>
        <w:rPr>
          <w:rFonts w:ascii="Calibri" w:eastAsia="Calibri" w:hAnsi="Calibri" w:cs="Calibri"/>
          <w:b/>
          <w:sz w:val="24"/>
        </w:rPr>
        <w:t>External urethral muscle</w:t>
      </w:r>
      <w:r>
        <w:rPr>
          <w:rFonts w:ascii="Calibri" w:eastAsia="Calibri" w:hAnsi="Calibri" w:cs="Calibri"/>
          <w:sz w:val="24"/>
        </w:rPr>
        <w:t xml:space="preserve"> also relaxes with a voluntary effort from Jordan to pee and the calculus also comes into the outside world.</w:t>
      </w:r>
    </w:p>
    <w:p w:rsidR="00C764EA" w:rsidRDefault="001979EF">
      <w:pPr>
        <w:numPr>
          <w:ilvl w:val="0"/>
          <w:numId w:val="5"/>
        </w:numPr>
        <w:spacing w:after="240"/>
        <w:ind w:hanging="359"/>
        <w:contextualSpacing/>
        <w:rPr>
          <w:rFonts w:ascii="Calibri" w:eastAsia="Calibri" w:hAnsi="Calibri" w:cs="Calibri"/>
          <w:sz w:val="24"/>
        </w:rPr>
      </w:pPr>
      <w:r>
        <w:rPr>
          <w:rFonts w:ascii="Calibri" w:eastAsia="Calibri" w:hAnsi="Calibri" w:cs="Calibri"/>
          <w:sz w:val="24"/>
        </w:rPr>
        <w:t>Each kidney</w:t>
      </w:r>
      <w:r>
        <w:rPr>
          <w:rFonts w:ascii="Calibri" w:eastAsia="Calibri" w:hAnsi="Calibri" w:cs="Calibri"/>
          <w:sz w:val="24"/>
        </w:rPr>
        <w:t xml:space="preserve"> has 8 to 18 minor calyces and 2 or 3 major calyces. A minor calyx receives urine from the papillary ducts of one renal papilla and delivers it to a major calyx. Once the filtrate enters the calyces it becomes urine because no further reabsorption can occu</w:t>
      </w:r>
      <w:r>
        <w:rPr>
          <w:rFonts w:ascii="Calibri" w:eastAsia="Calibri" w:hAnsi="Calibri" w:cs="Calibri"/>
          <w:sz w:val="24"/>
        </w:rPr>
        <w:t xml:space="preserve">r. The reason for this is that the simple epithelium of the nephron and ducts becomes transitional epithelium in the calyces. From the major calyces, urine drains into a single large cavity called the </w:t>
      </w:r>
      <w:r>
        <w:rPr>
          <w:rFonts w:ascii="Calibri" w:eastAsia="Calibri" w:hAnsi="Calibri" w:cs="Calibri"/>
          <w:b/>
          <w:sz w:val="24"/>
        </w:rPr>
        <w:t xml:space="preserve">renal pelvis </w:t>
      </w:r>
      <w:r>
        <w:rPr>
          <w:rFonts w:ascii="Calibri" w:eastAsia="Calibri" w:hAnsi="Calibri" w:cs="Calibri"/>
          <w:sz w:val="24"/>
        </w:rPr>
        <w:t>(basin) and then out through the ureter to</w:t>
      </w:r>
      <w:r>
        <w:rPr>
          <w:rFonts w:ascii="Calibri" w:eastAsia="Calibri" w:hAnsi="Calibri" w:cs="Calibri"/>
          <w:sz w:val="24"/>
        </w:rPr>
        <w:t xml:space="preserve"> the urinary bladder.</w:t>
      </w:r>
    </w:p>
    <w:p w:rsidR="00C764EA" w:rsidRDefault="001979EF">
      <w:pPr>
        <w:spacing w:after="240"/>
      </w:pPr>
      <w:r>
        <w:rPr>
          <w:rFonts w:ascii="Calibri" w:eastAsia="Calibri" w:hAnsi="Calibri" w:cs="Calibri"/>
          <w:b/>
          <w:sz w:val="24"/>
        </w:rPr>
        <w:t>What are most calculi composed of and how do they form?</w:t>
      </w:r>
    </w:p>
    <w:p w:rsidR="00C764EA" w:rsidRDefault="001979EF">
      <w:pPr>
        <w:numPr>
          <w:ilvl w:val="0"/>
          <w:numId w:val="7"/>
        </w:numPr>
        <w:spacing w:after="240"/>
        <w:ind w:hanging="359"/>
        <w:contextualSpacing/>
        <w:rPr>
          <w:rFonts w:ascii="Calibri" w:eastAsia="Calibri" w:hAnsi="Calibri" w:cs="Calibri"/>
          <w:sz w:val="24"/>
        </w:rPr>
      </w:pPr>
      <w:r>
        <w:rPr>
          <w:rFonts w:ascii="Calibri" w:eastAsia="Calibri" w:hAnsi="Calibri" w:cs="Calibri"/>
          <w:sz w:val="24"/>
        </w:rPr>
        <w:t xml:space="preserve">The crystals of salts present in urine occasionally precipitate and solidify into insoluble stones called </w:t>
      </w:r>
      <w:r>
        <w:rPr>
          <w:rFonts w:ascii="Calibri" w:eastAsia="Calibri" w:hAnsi="Calibri" w:cs="Calibri"/>
          <w:b/>
          <w:sz w:val="24"/>
        </w:rPr>
        <w:t xml:space="preserve">renal calculi </w:t>
      </w:r>
      <w:r>
        <w:rPr>
          <w:rFonts w:ascii="Calibri" w:eastAsia="Calibri" w:hAnsi="Calibri" w:cs="Calibri"/>
          <w:sz w:val="24"/>
        </w:rPr>
        <w:t xml:space="preserve">(pebbles) or </w:t>
      </w:r>
      <w:r>
        <w:rPr>
          <w:rFonts w:ascii="Calibri" w:eastAsia="Calibri" w:hAnsi="Calibri" w:cs="Calibri"/>
          <w:b/>
          <w:sz w:val="24"/>
        </w:rPr>
        <w:t xml:space="preserve">kidney stones. </w:t>
      </w:r>
      <w:r>
        <w:rPr>
          <w:rFonts w:ascii="Calibri" w:eastAsia="Calibri" w:hAnsi="Calibri" w:cs="Calibri"/>
          <w:sz w:val="24"/>
        </w:rPr>
        <w:t>They commonly contain crystals</w:t>
      </w:r>
      <w:r>
        <w:rPr>
          <w:rFonts w:ascii="Calibri" w:eastAsia="Calibri" w:hAnsi="Calibri" w:cs="Calibri"/>
          <w:sz w:val="24"/>
        </w:rPr>
        <w:t xml:space="preserve"> of calcium oxalate, uric acid, or calcium phosphate.</w:t>
      </w:r>
    </w:p>
    <w:p w:rsidR="00C764EA" w:rsidRDefault="001979EF">
      <w:pPr>
        <w:numPr>
          <w:ilvl w:val="0"/>
          <w:numId w:val="7"/>
        </w:numPr>
        <w:spacing w:after="240"/>
        <w:ind w:hanging="359"/>
        <w:contextualSpacing/>
        <w:rPr>
          <w:rFonts w:ascii="Calibri" w:eastAsia="Calibri" w:hAnsi="Calibri" w:cs="Calibri"/>
          <w:sz w:val="24"/>
        </w:rPr>
      </w:pPr>
      <w:r>
        <w:rPr>
          <w:rFonts w:ascii="Calibri" w:eastAsia="Calibri" w:hAnsi="Calibri" w:cs="Calibri"/>
          <w:sz w:val="24"/>
        </w:rPr>
        <w:t>Kidney stones are commonly fromed when the urine becomes concentrated that allows the minerals to crystalize and stick together.Conditions leading to calculus formation include the ingestion of excessiv</w:t>
      </w:r>
      <w:r>
        <w:rPr>
          <w:rFonts w:ascii="Calibri" w:eastAsia="Calibri" w:hAnsi="Calibri" w:cs="Calibri"/>
          <w:sz w:val="24"/>
        </w:rPr>
        <w:t>e calcium, low water intake, abnormally alkaline or acidic urine, and overactivity of the parathyroid glands. When a stone lodges in a narrow passage, such as a ureter, the pain can be intense. Calcium oxalate stones formation can be caused by high calcium</w:t>
      </w:r>
      <w:r>
        <w:rPr>
          <w:rFonts w:ascii="Calibri" w:eastAsia="Calibri" w:hAnsi="Calibri" w:cs="Calibri"/>
          <w:sz w:val="24"/>
        </w:rPr>
        <w:t xml:space="preserve"> and high oxalate excretion. Low levels of chemical inhibitors like citrate, magnesium and pyrophosphate can also lead to kidney stone formation.</w:t>
      </w:r>
    </w:p>
    <w:p w:rsidR="00C764EA" w:rsidRDefault="001979EF">
      <w:pPr>
        <w:numPr>
          <w:ilvl w:val="0"/>
          <w:numId w:val="7"/>
        </w:numPr>
        <w:spacing w:after="240"/>
        <w:ind w:hanging="359"/>
        <w:contextualSpacing/>
        <w:rPr>
          <w:rFonts w:ascii="Calibri" w:eastAsia="Calibri" w:hAnsi="Calibri" w:cs="Calibri"/>
          <w:sz w:val="24"/>
        </w:rPr>
      </w:pPr>
      <w:r>
        <w:rPr>
          <w:rFonts w:ascii="Calibri" w:eastAsia="Calibri" w:hAnsi="Calibri" w:cs="Calibri"/>
          <w:b/>
          <w:sz w:val="24"/>
        </w:rPr>
        <w:t xml:space="preserve">Shock-wave lithotripsy </w:t>
      </w:r>
      <w:r>
        <w:rPr>
          <w:rFonts w:ascii="Calibri" w:eastAsia="Calibri" w:hAnsi="Calibri" w:cs="Calibri"/>
          <w:sz w:val="24"/>
        </w:rPr>
        <w:t>(Litho=stone) is a procedure that uses high-energy shock waves to disintegrate kidney s</w:t>
      </w:r>
      <w:r>
        <w:rPr>
          <w:rFonts w:ascii="Calibri" w:eastAsia="Calibri" w:hAnsi="Calibri" w:cs="Calibri"/>
          <w:sz w:val="24"/>
        </w:rPr>
        <w:t xml:space="preserve">tones and offers an alternative to surgical removal. Once the kidney stone is located using x-rays, a device called a </w:t>
      </w:r>
      <w:r>
        <w:rPr>
          <w:rFonts w:ascii="Calibri" w:eastAsia="Calibri" w:hAnsi="Calibri" w:cs="Calibri"/>
          <w:i/>
          <w:sz w:val="24"/>
        </w:rPr>
        <w:t xml:space="preserve">lithotripter </w:t>
      </w:r>
      <w:r>
        <w:rPr>
          <w:rFonts w:ascii="Calibri" w:eastAsia="Calibri" w:hAnsi="Calibri" w:cs="Calibri"/>
          <w:sz w:val="24"/>
        </w:rPr>
        <w:t>delivers brief, high-intensity sound waves through a water or gel-filled cushion placed under the back. Over a period of 30 t</w:t>
      </w:r>
      <w:r>
        <w:rPr>
          <w:rFonts w:ascii="Calibri" w:eastAsia="Calibri" w:hAnsi="Calibri" w:cs="Calibri"/>
          <w:sz w:val="24"/>
        </w:rPr>
        <w:t>o 60 minutes, 1000 or more shock waves pulverize the stone, creating fragments that are small enough to wash out in the urine.</w:t>
      </w:r>
    </w:p>
    <w:p w:rsidR="00C764EA" w:rsidRDefault="001979EF">
      <w:pPr>
        <w:spacing w:after="240"/>
      </w:pPr>
      <w:r>
        <w:rPr>
          <w:rFonts w:ascii="Calibri" w:eastAsia="Calibri" w:hAnsi="Calibri" w:cs="Calibri"/>
          <w:b/>
          <w:sz w:val="24"/>
        </w:rPr>
        <w:t>In what other common locations do calculi become lodged and why?</w:t>
      </w:r>
    </w:p>
    <w:p w:rsidR="00C764EA" w:rsidRDefault="001979EF">
      <w:pPr>
        <w:numPr>
          <w:ilvl w:val="0"/>
          <w:numId w:val="55"/>
        </w:numPr>
        <w:spacing w:after="240"/>
        <w:ind w:hanging="359"/>
        <w:contextualSpacing/>
        <w:rPr>
          <w:rFonts w:ascii="Calibri" w:eastAsia="Calibri" w:hAnsi="Calibri" w:cs="Calibri"/>
          <w:sz w:val="24"/>
        </w:rPr>
      </w:pPr>
      <w:r>
        <w:rPr>
          <w:rFonts w:ascii="Calibri" w:eastAsia="Calibri" w:hAnsi="Calibri" w:cs="Calibri"/>
          <w:sz w:val="24"/>
        </w:rPr>
        <w:t xml:space="preserve">Calculus is a stone, or insoluble mass of crystallized salts or </w:t>
      </w:r>
      <w:r>
        <w:rPr>
          <w:rFonts w:ascii="Calibri" w:eastAsia="Calibri" w:hAnsi="Calibri" w:cs="Calibri"/>
          <w:sz w:val="24"/>
        </w:rPr>
        <w:t>other material, formed within the body, as in the gallbladder and urinary bladder.</w:t>
      </w:r>
    </w:p>
    <w:p w:rsidR="00C764EA" w:rsidRDefault="001979EF">
      <w:pPr>
        <w:numPr>
          <w:ilvl w:val="0"/>
          <w:numId w:val="55"/>
        </w:numPr>
        <w:spacing w:after="240"/>
        <w:ind w:hanging="359"/>
        <w:contextualSpacing/>
        <w:rPr>
          <w:rFonts w:ascii="Calibri" w:eastAsia="Calibri" w:hAnsi="Calibri" w:cs="Calibri"/>
          <w:sz w:val="24"/>
        </w:rPr>
      </w:pPr>
      <w:r>
        <w:rPr>
          <w:rFonts w:ascii="Calibri" w:eastAsia="Calibri" w:hAnsi="Calibri" w:cs="Calibri"/>
          <w:sz w:val="24"/>
        </w:rPr>
        <w:t>Other common places for stones to be lodged are the uteropelvic junction which is the place that the ureter comes out of the kidney and start to narrow. This narrowing makes</w:t>
      </w:r>
      <w:r>
        <w:rPr>
          <w:rFonts w:ascii="Calibri" w:eastAsia="Calibri" w:hAnsi="Calibri" w:cs="Calibri"/>
          <w:sz w:val="24"/>
        </w:rPr>
        <w:t xml:space="preserve"> it more likely for stones to get stuck here. Calculi could also gather where the ureter </w:t>
      </w:r>
      <w:r>
        <w:rPr>
          <w:rFonts w:ascii="Calibri" w:eastAsia="Calibri" w:hAnsi="Calibri" w:cs="Calibri"/>
          <w:sz w:val="24"/>
        </w:rPr>
        <w:lastRenderedPageBreak/>
        <w:t>crosses over the iliacs and psoas muscle because the ureter kinks slightly here. Lastly, at the opening of the ureter to the bladder- the uterovesicular junction- ther</w:t>
      </w:r>
      <w:r>
        <w:rPr>
          <w:rFonts w:ascii="Calibri" w:eastAsia="Calibri" w:hAnsi="Calibri" w:cs="Calibri"/>
          <w:sz w:val="24"/>
        </w:rPr>
        <w:t xml:space="preserve">e is a narrowing, making this another common place for renal calculi to be lodged. </w:t>
      </w:r>
    </w:p>
    <w:p w:rsidR="00C764EA" w:rsidRDefault="00C764EA"/>
    <w:sectPr w:rsidR="00C764E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15AA"/>
    <w:multiLevelType w:val="multilevel"/>
    <w:tmpl w:val="88A246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51807F8"/>
    <w:multiLevelType w:val="multilevel"/>
    <w:tmpl w:val="A8F8CE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6047364"/>
    <w:multiLevelType w:val="multilevel"/>
    <w:tmpl w:val="23D647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C443C44"/>
    <w:multiLevelType w:val="multilevel"/>
    <w:tmpl w:val="8C74CF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0280E3B"/>
    <w:multiLevelType w:val="multilevel"/>
    <w:tmpl w:val="65E0C8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13F6345"/>
    <w:multiLevelType w:val="multilevel"/>
    <w:tmpl w:val="4B6026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1D43640"/>
    <w:multiLevelType w:val="multilevel"/>
    <w:tmpl w:val="E0AA83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269094A"/>
    <w:multiLevelType w:val="multilevel"/>
    <w:tmpl w:val="01E4CB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3A2585D"/>
    <w:multiLevelType w:val="multilevel"/>
    <w:tmpl w:val="5D5A9A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4453F76"/>
    <w:multiLevelType w:val="multilevel"/>
    <w:tmpl w:val="991A0F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5AD3E1C"/>
    <w:multiLevelType w:val="multilevel"/>
    <w:tmpl w:val="03B82B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6126110"/>
    <w:multiLevelType w:val="multilevel"/>
    <w:tmpl w:val="CA9EC5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182D2022"/>
    <w:multiLevelType w:val="multilevel"/>
    <w:tmpl w:val="CCC07B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89F4104"/>
    <w:multiLevelType w:val="multilevel"/>
    <w:tmpl w:val="EDD6C6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96A3CCA"/>
    <w:multiLevelType w:val="multilevel"/>
    <w:tmpl w:val="B8FA088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
    <w:nsid w:val="1A5F6621"/>
    <w:multiLevelType w:val="multilevel"/>
    <w:tmpl w:val="8F182DBA"/>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1B314CB4"/>
    <w:multiLevelType w:val="multilevel"/>
    <w:tmpl w:val="C2F6FD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1C936E3B"/>
    <w:multiLevelType w:val="multilevel"/>
    <w:tmpl w:val="13DC45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8">
    <w:nsid w:val="1E9A430A"/>
    <w:multiLevelType w:val="multilevel"/>
    <w:tmpl w:val="307C8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1FB4042E"/>
    <w:multiLevelType w:val="multilevel"/>
    <w:tmpl w:val="EC90F3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23C62D35"/>
    <w:multiLevelType w:val="multilevel"/>
    <w:tmpl w:val="1EAC0D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25A024BC"/>
    <w:multiLevelType w:val="multilevel"/>
    <w:tmpl w:val="0D2220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25A61CC6"/>
    <w:multiLevelType w:val="multilevel"/>
    <w:tmpl w:val="3B42A4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8C3DF4"/>
    <w:multiLevelType w:val="multilevel"/>
    <w:tmpl w:val="EE2248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2AD97119"/>
    <w:multiLevelType w:val="multilevel"/>
    <w:tmpl w:val="2338A3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2D9F6766"/>
    <w:multiLevelType w:val="multilevel"/>
    <w:tmpl w:val="DDE432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31DC0E1E"/>
    <w:multiLevelType w:val="multilevel"/>
    <w:tmpl w:val="79AA02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31F06E3F"/>
    <w:multiLevelType w:val="multilevel"/>
    <w:tmpl w:val="53C069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335870DB"/>
    <w:multiLevelType w:val="multilevel"/>
    <w:tmpl w:val="878206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363D6E9C"/>
    <w:multiLevelType w:val="multilevel"/>
    <w:tmpl w:val="68F620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3B950D4D"/>
    <w:multiLevelType w:val="multilevel"/>
    <w:tmpl w:val="FE6AB0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3DD3754D"/>
    <w:multiLevelType w:val="multilevel"/>
    <w:tmpl w:val="DD6E78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3EBB3E98"/>
    <w:multiLevelType w:val="multilevel"/>
    <w:tmpl w:val="285248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488855E2"/>
    <w:multiLevelType w:val="multilevel"/>
    <w:tmpl w:val="EAA694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4AB4266D"/>
    <w:multiLevelType w:val="multilevel"/>
    <w:tmpl w:val="C06A19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4D742E03"/>
    <w:multiLevelType w:val="multilevel"/>
    <w:tmpl w:val="E52669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4EB5478A"/>
    <w:multiLevelType w:val="multilevel"/>
    <w:tmpl w:val="8F7E76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5392430D"/>
    <w:multiLevelType w:val="multilevel"/>
    <w:tmpl w:val="F94A57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578B412B"/>
    <w:multiLevelType w:val="multilevel"/>
    <w:tmpl w:val="91D62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5A4255ED"/>
    <w:multiLevelType w:val="multilevel"/>
    <w:tmpl w:val="622214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5A953E42"/>
    <w:multiLevelType w:val="multilevel"/>
    <w:tmpl w:val="5A9215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5C236475"/>
    <w:multiLevelType w:val="multilevel"/>
    <w:tmpl w:val="4BBCC8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5C4D2CFC"/>
    <w:multiLevelType w:val="multilevel"/>
    <w:tmpl w:val="164824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5D030D25"/>
    <w:multiLevelType w:val="multilevel"/>
    <w:tmpl w:val="EBCC7B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5DE26279"/>
    <w:multiLevelType w:val="multilevel"/>
    <w:tmpl w:val="184EF1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1A36751"/>
    <w:multiLevelType w:val="multilevel"/>
    <w:tmpl w:val="D85863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64991060"/>
    <w:multiLevelType w:val="multilevel"/>
    <w:tmpl w:val="B77466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67A2755B"/>
    <w:multiLevelType w:val="multilevel"/>
    <w:tmpl w:val="DDF473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6BDB0D0C"/>
    <w:multiLevelType w:val="multilevel"/>
    <w:tmpl w:val="4C3C24E8"/>
    <w:lvl w:ilvl="0">
      <w:start w:val="1"/>
      <w:numFmt w:val="bullet"/>
      <w:lvlText w:val="●"/>
      <w:lvlJc w:val="left"/>
      <w:pPr>
        <w:ind w:left="720" w:firstLine="360"/>
      </w:pPr>
      <w:rPr>
        <w:u w:val="none"/>
      </w:rPr>
    </w:lvl>
    <w:lvl w:ilvl="1">
      <w:start w:val="1"/>
      <w:numFmt w:val="bullet"/>
      <w:lvlText w:val="○"/>
      <w:lvlJc w:val="left"/>
      <w:pPr>
        <w:ind w:left="1440" w:firstLine="1080"/>
      </w:pPr>
      <w:rPr>
        <w:rFonts w:ascii="Arial" w:eastAsia="Arial" w:hAnsi="Arial" w:cs="Arial"/>
        <w:b/>
        <w:i w:val="0"/>
        <w:color w:val="000000"/>
        <w:sz w:val="24"/>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6D97789E"/>
    <w:multiLevelType w:val="multilevel"/>
    <w:tmpl w:val="531E0D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6F432642"/>
    <w:multiLevelType w:val="multilevel"/>
    <w:tmpl w:val="EED4D6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723079C4"/>
    <w:multiLevelType w:val="multilevel"/>
    <w:tmpl w:val="63B6C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7407705C"/>
    <w:multiLevelType w:val="multilevel"/>
    <w:tmpl w:val="74B6F3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7B1C33E8"/>
    <w:multiLevelType w:val="multilevel"/>
    <w:tmpl w:val="196460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7F0B18CA"/>
    <w:multiLevelType w:val="multilevel"/>
    <w:tmpl w:val="75E40B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7F8443A4"/>
    <w:multiLevelType w:val="multilevel"/>
    <w:tmpl w:val="4364B9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3"/>
  </w:num>
  <w:num w:numId="2">
    <w:abstractNumId w:val="46"/>
  </w:num>
  <w:num w:numId="3">
    <w:abstractNumId w:val="41"/>
  </w:num>
  <w:num w:numId="4">
    <w:abstractNumId w:val="4"/>
  </w:num>
  <w:num w:numId="5">
    <w:abstractNumId w:val="21"/>
  </w:num>
  <w:num w:numId="6">
    <w:abstractNumId w:val="30"/>
  </w:num>
  <w:num w:numId="7">
    <w:abstractNumId w:val="28"/>
  </w:num>
  <w:num w:numId="8">
    <w:abstractNumId w:val="53"/>
  </w:num>
  <w:num w:numId="9">
    <w:abstractNumId w:val="51"/>
  </w:num>
  <w:num w:numId="10">
    <w:abstractNumId w:val="44"/>
  </w:num>
  <w:num w:numId="11">
    <w:abstractNumId w:val="23"/>
  </w:num>
  <w:num w:numId="12">
    <w:abstractNumId w:val="34"/>
  </w:num>
  <w:num w:numId="13">
    <w:abstractNumId w:val="22"/>
  </w:num>
  <w:num w:numId="14">
    <w:abstractNumId w:val="3"/>
  </w:num>
  <w:num w:numId="15">
    <w:abstractNumId w:val="27"/>
  </w:num>
  <w:num w:numId="16">
    <w:abstractNumId w:val="5"/>
  </w:num>
  <w:num w:numId="17">
    <w:abstractNumId w:val="50"/>
  </w:num>
  <w:num w:numId="18">
    <w:abstractNumId w:val="0"/>
  </w:num>
  <w:num w:numId="19">
    <w:abstractNumId w:val="6"/>
  </w:num>
  <w:num w:numId="20">
    <w:abstractNumId w:val="26"/>
  </w:num>
  <w:num w:numId="21">
    <w:abstractNumId w:val="39"/>
  </w:num>
  <w:num w:numId="22">
    <w:abstractNumId w:val="55"/>
  </w:num>
  <w:num w:numId="23">
    <w:abstractNumId w:val="11"/>
  </w:num>
  <w:num w:numId="24">
    <w:abstractNumId w:val="20"/>
  </w:num>
  <w:num w:numId="25">
    <w:abstractNumId w:val="9"/>
  </w:num>
  <w:num w:numId="26">
    <w:abstractNumId w:val="32"/>
  </w:num>
  <w:num w:numId="27">
    <w:abstractNumId w:val="10"/>
  </w:num>
  <w:num w:numId="28">
    <w:abstractNumId w:val="36"/>
  </w:num>
  <w:num w:numId="29">
    <w:abstractNumId w:val="47"/>
  </w:num>
  <w:num w:numId="30">
    <w:abstractNumId w:val="24"/>
  </w:num>
  <w:num w:numId="31">
    <w:abstractNumId w:val="37"/>
  </w:num>
  <w:num w:numId="32">
    <w:abstractNumId w:val="49"/>
  </w:num>
  <w:num w:numId="33">
    <w:abstractNumId w:val="31"/>
  </w:num>
  <w:num w:numId="34">
    <w:abstractNumId w:val="7"/>
  </w:num>
  <w:num w:numId="35">
    <w:abstractNumId w:val="25"/>
  </w:num>
  <w:num w:numId="36">
    <w:abstractNumId w:val="29"/>
  </w:num>
  <w:num w:numId="37">
    <w:abstractNumId w:val="8"/>
  </w:num>
  <w:num w:numId="38">
    <w:abstractNumId w:val="42"/>
  </w:num>
  <w:num w:numId="39">
    <w:abstractNumId w:val="52"/>
  </w:num>
  <w:num w:numId="40">
    <w:abstractNumId w:val="12"/>
  </w:num>
  <w:num w:numId="41">
    <w:abstractNumId w:val="40"/>
  </w:num>
  <w:num w:numId="42">
    <w:abstractNumId w:val="35"/>
  </w:num>
  <w:num w:numId="43">
    <w:abstractNumId w:val="54"/>
  </w:num>
  <w:num w:numId="44">
    <w:abstractNumId w:val="43"/>
  </w:num>
  <w:num w:numId="45">
    <w:abstractNumId w:val="45"/>
  </w:num>
  <w:num w:numId="46">
    <w:abstractNumId w:val="38"/>
  </w:num>
  <w:num w:numId="47">
    <w:abstractNumId w:val="48"/>
  </w:num>
  <w:num w:numId="48">
    <w:abstractNumId w:val="16"/>
  </w:num>
  <w:num w:numId="49">
    <w:abstractNumId w:val="33"/>
  </w:num>
  <w:num w:numId="50">
    <w:abstractNumId w:val="2"/>
  </w:num>
  <w:num w:numId="51">
    <w:abstractNumId w:val="18"/>
  </w:num>
  <w:num w:numId="52">
    <w:abstractNumId w:val="14"/>
  </w:num>
  <w:num w:numId="53">
    <w:abstractNumId w:val="17"/>
  </w:num>
  <w:num w:numId="54">
    <w:abstractNumId w:val="19"/>
  </w:num>
  <w:num w:numId="55">
    <w:abstractNumId w:val="1"/>
  </w:num>
  <w:num w:numId="56">
    <w:abstractNumId w:val="1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C764EA"/>
    <w:rsid w:val="001979EF"/>
    <w:rsid w:val="00C764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1979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9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1979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9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innerbody.com/image_card01/card48-new2.html" TargetMode="External"/><Relationship Id="rId18" Type="http://schemas.openxmlformats.org/officeDocument/2006/relationships/hyperlink" Target="http://www.innerbody.com/image_card02/card49-new2.html" TargetMode="External"/><Relationship Id="rId26" Type="http://schemas.openxmlformats.org/officeDocument/2006/relationships/hyperlink" Target="http://www.wisegeek.com/what-is-ventricular-systole.htm" TargetMode="External"/><Relationship Id="rId39" Type="http://schemas.openxmlformats.org/officeDocument/2006/relationships/hyperlink" Target="http://en.wikipedia.org/wiki/Atrial_fibrillation" TargetMode="External"/><Relationship Id="rId21" Type="http://schemas.openxmlformats.org/officeDocument/2006/relationships/hyperlink" Target="http://www.innerbody.com/image_card07/card49.html" TargetMode="External"/><Relationship Id="rId34" Type="http://schemas.openxmlformats.org/officeDocument/2006/relationships/hyperlink" Target="http://en.wikipedia.org/wiki/Ischemia" TargetMode="External"/><Relationship Id="rId42" Type="http://schemas.openxmlformats.org/officeDocument/2006/relationships/hyperlink" Target="http://en.wikipedia.org/wiki/Cardiac_arrest" TargetMode="External"/><Relationship Id="rId47" Type="http://schemas.openxmlformats.org/officeDocument/2006/relationships/hyperlink" Target="http://www.cvphysiology.com/Blood%20Pressure/BP004.htm" TargetMode="External"/><Relationship Id="rId50" Type="http://schemas.openxmlformats.org/officeDocument/2006/relationships/hyperlink" Target="http://www.cvphysiology.com/Cardiac%20Function/CF007.htm" TargetMode="External"/><Relationship Id="rId55" Type="http://schemas.openxmlformats.org/officeDocument/2006/relationships/hyperlink" Target="http://www.cvphysiology.com/Cardiac%20Function/CF007.htm" TargetMode="External"/><Relationship Id="rId63" Type="http://schemas.openxmlformats.org/officeDocument/2006/relationships/hyperlink" Target="http://en.wikivet.net/cranial_nerves_-_anatomy_%252525252526_physiology" TargetMode="External"/><Relationship Id="rId7" Type="http://schemas.openxmlformats.org/officeDocument/2006/relationships/hyperlink" Target="http://www.innerbody.com/image_card01/card46-new2.html" TargetMode="External"/><Relationship Id="rId2" Type="http://schemas.openxmlformats.org/officeDocument/2006/relationships/styles" Target="styles.xml"/><Relationship Id="rId16" Type="http://schemas.openxmlformats.org/officeDocument/2006/relationships/hyperlink" Target="http://www.innerbody.com/image_dige07/card26.html" TargetMode="External"/><Relationship Id="rId20" Type="http://schemas.openxmlformats.org/officeDocument/2006/relationships/hyperlink" Target="http://www.innerbody.com/image_cardov/card49-new.html" TargetMode="External"/><Relationship Id="rId29" Type="http://schemas.openxmlformats.org/officeDocument/2006/relationships/hyperlink" Target="http://en.wikipedia.org/wiki/Left_anterior_descending" TargetMode="External"/><Relationship Id="rId41" Type="http://schemas.openxmlformats.org/officeDocument/2006/relationships/hyperlink" Target="http://en.wikipedia.org/wiki/Cardiac_arrest" TargetMode="External"/><Relationship Id="rId54" Type="http://schemas.openxmlformats.org/officeDocument/2006/relationships/hyperlink" Target="http://www.cvphysiology.com/Blood%20Pressure/BP020.htm" TargetMode="External"/><Relationship Id="rId62" Type="http://schemas.openxmlformats.org/officeDocument/2006/relationships/hyperlink" Target="http://en.wikivet.net/cranial_nerves_-_anatomy_%252525252526_physiology"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innerbody.com/image_card02/card48-new.html" TargetMode="External"/><Relationship Id="rId24" Type="http://schemas.openxmlformats.org/officeDocument/2006/relationships/hyperlink" Target="http://www.wisegeek.com/what-is-an-aorta.htm" TargetMode="External"/><Relationship Id="rId32" Type="http://schemas.openxmlformats.org/officeDocument/2006/relationships/hyperlink" Target="http://en.wikipedia.org/wiki/Left_circumflex_artery" TargetMode="External"/><Relationship Id="rId37" Type="http://schemas.openxmlformats.org/officeDocument/2006/relationships/hyperlink" Target="http://en.wikipedia.org/wiki/Arrhythmia" TargetMode="External"/><Relationship Id="rId40" Type="http://schemas.openxmlformats.org/officeDocument/2006/relationships/hyperlink" Target="http://en.wikipedia.org/wiki/Atrial_fibrillation" TargetMode="External"/><Relationship Id="rId45" Type="http://schemas.openxmlformats.org/officeDocument/2006/relationships/hyperlink" Target="http://www.cvphysiology.com/Blood%20Pressure/BP021.htm" TargetMode="External"/><Relationship Id="rId53" Type="http://schemas.openxmlformats.org/officeDocument/2006/relationships/hyperlink" Target="http://www.cvphysiology.com/Blood%20Pressure/BP020.htm" TargetMode="External"/><Relationship Id="rId58"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innerbody.com/image_dige07/card26.html" TargetMode="External"/><Relationship Id="rId23" Type="http://schemas.openxmlformats.org/officeDocument/2006/relationships/hyperlink" Target="http://www.wisegeek.com/what-is-an-aorta.htm" TargetMode="External"/><Relationship Id="rId28" Type="http://schemas.openxmlformats.org/officeDocument/2006/relationships/hyperlink" Target="http://www.wisegeek.com/what-is-muscle-contraction.htm" TargetMode="External"/><Relationship Id="rId36" Type="http://schemas.openxmlformats.org/officeDocument/2006/relationships/hyperlink" Target="http://en.wikipedia.org/wiki/Congestive_heart_failure" TargetMode="External"/><Relationship Id="rId49" Type="http://schemas.openxmlformats.org/officeDocument/2006/relationships/hyperlink" Target="http://www.cvphysiology.com/Cardiac%20Function/CF007.htm" TargetMode="External"/><Relationship Id="rId57" Type="http://schemas.openxmlformats.org/officeDocument/2006/relationships/hyperlink" Target="http://www.cvphysiology.com/Cardiac%20Function/CF003.htm" TargetMode="External"/><Relationship Id="rId61" Type="http://schemas.openxmlformats.org/officeDocument/2006/relationships/hyperlink" Target="http://en.wikivet.net/cranial_nerves_-_anatomy_%252525252526_physiology" TargetMode="External"/><Relationship Id="rId10" Type="http://schemas.openxmlformats.org/officeDocument/2006/relationships/hyperlink" Target="http://www.innerbody.com/image_card01/card50-new2.html" TargetMode="External"/><Relationship Id="rId19" Type="http://schemas.openxmlformats.org/officeDocument/2006/relationships/hyperlink" Target="http://www.innerbody.com/image_cardov/card49-new.html" TargetMode="External"/><Relationship Id="rId31" Type="http://schemas.openxmlformats.org/officeDocument/2006/relationships/hyperlink" Target="http://en.wikipedia.org/wiki/Left_circumflex_artery" TargetMode="External"/><Relationship Id="rId44" Type="http://schemas.openxmlformats.org/officeDocument/2006/relationships/hyperlink" Target="http://www.cvphysiology.com/Blood%20Pressure/BP012.htm" TargetMode="External"/><Relationship Id="rId52" Type="http://schemas.openxmlformats.org/officeDocument/2006/relationships/hyperlink" Target="http://www.cvphysiology.com/Blood%20Pressure/BP004.htm" TargetMode="External"/><Relationship Id="rId60" Type="http://schemas.openxmlformats.org/officeDocument/2006/relationships/hyperlink" Target="http://en.wikivet.net/cranial_nerves_-_anatomy_%252525252526_physiology"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nnerbody.com/image_card01/card50-new2.html" TargetMode="External"/><Relationship Id="rId14" Type="http://schemas.openxmlformats.org/officeDocument/2006/relationships/hyperlink" Target="http://www.innerbody.com/image_card01/card48-new2.html" TargetMode="External"/><Relationship Id="rId22" Type="http://schemas.openxmlformats.org/officeDocument/2006/relationships/hyperlink" Target="http://www.innerbody.com/image_card07/card49.html" TargetMode="External"/><Relationship Id="rId27" Type="http://schemas.openxmlformats.org/officeDocument/2006/relationships/hyperlink" Target="http://www.wisegeek.com/what-is-muscle-contraction.htm" TargetMode="External"/><Relationship Id="rId30" Type="http://schemas.openxmlformats.org/officeDocument/2006/relationships/hyperlink" Target="http://en.wikipedia.org/wiki/Left_anterior_descending" TargetMode="External"/><Relationship Id="rId35" Type="http://schemas.openxmlformats.org/officeDocument/2006/relationships/hyperlink" Target="http://en.wikipedia.org/wiki/Congestive_heart_failure" TargetMode="External"/><Relationship Id="rId43" Type="http://schemas.openxmlformats.org/officeDocument/2006/relationships/hyperlink" Target="http://www.cvphysiology.com/Blood%20Pressure/BP012.htm" TargetMode="External"/><Relationship Id="rId48" Type="http://schemas.openxmlformats.org/officeDocument/2006/relationships/hyperlink" Target="http://www.cvphysiology.com/Blood%20Pressure/BP004.htm" TargetMode="External"/><Relationship Id="rId56" Type="http://schemas.openxmlformats.org/officeDocument/2006/relationships/hyperlink" Target="http://www.cvphysiology.com/Cardiac%20Function/CF003.htm" TargetMode="External"/><Relationship Id="rId64" Type="http://schemas.openxmlformats.org/officeDocument/2006/relationships/fontTable" Target="fontTable.xml"/><Relationship Id="rId8" Type="http://schemas.openxmlformats.org/officeDocument/2006/relationships/hyperlink" Target="http://www.innerbody.com/image_card01/card46-new2.html" TargetMode="External"/><Relationship Id="rId51" Type="http://schemas.openxmlformats.org/officeDocument/2006/relationships/hyperlink" Target="http://www.cvphysiology.com/Blood%20Pressure/BP004.htm" TargetMode="External"/><Relationship Id="rId3" Type="http://schemas.microsoft.com/office/2007/relationships/stylesWithEffects" Target="stylesWithEffects.xml"/><Relationship Id="rId12" Type="http://schemas.openxmlformats.org/officeDocument/2006/relationships/hyperlink" Target="http://www.innerbody.com/image_card02/card48-new.html" TargetMode="External"/><Relationship Id="rId17" Type="http://schemas.openxmlformats.org/officeDocument/2006/relationships/hyperlink" Target="http://www.innerbody.com/image_card02/card49-new2.html" TargetMode="External"/><Relationship Id="rId25" Type="http://schemas.openxmlformats.org/officeDocument/2006/relationships/hyperlink" Target="http://www.wisegeek.com/what-is-ventricular-systole.htm" TargetMode="External"/><Relationship Id="rId33" Type="http://schemas.openxmlformats.org/officeDocument/2006/relationships/hyperlink" Target="http://en.wikipedia.org/wiki/Ischemia" TargetMode="External"/><Relationship Id="rId38" Type="http://schemas.openxmlformats.org/officeDocument/2006/relationships/hyperlink" Target="http://en.wikipedia.org/wiki/Arrhythmia" TargetMode="External"/><Relationship Id="rId46" Type="http://schemas.openxmlformats.org/officeDocument/2006/relationships/hyperlink" Target="http://www.cvphysiology.com/Blood%20Pressure/BP021.htm" TargetMode="External"/><Relationship Id="rId5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14888</Words>
  <Characters>84864</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anatomy.docx</vt:lpstr>
    </vt:vector>
  </TitlesOfParts>
  <Company>Conestoga College</Company>
  <LinksUpToDate>false</LinksUpToDate>
  <CharactersWithSpaces>99553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anatomy.docx</dc:title>
  <dc:creator>Kevin Attipoe</dc:creator>
  <cp:lastModifiedBy>Windows User</cp:lastModifiedBy>
  <cp:revision>2</cp:revision>
  <dcterms:created xsi:type="dcterms:W3CDTF">2014-04-17T20:52:00Z</dcterms:created>
  <dcterms:modified xsi:type="dcterms:W3CDTF">2014-04-17T20:52:00Z</dcterms:modified>
</cp:coreProperties>
</file>