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BB1" w:rsidRDefault="00850944">
      <w:pPr>
        <w:pStyle w:val="NormalWeb"/>
        <w:spacing w:before="0" w:beforeAutospacing="0" w:after="0" w:afterAutospacing="0"/>
        <w:rPr>
          <w:rFonts w:ascii="Calibri Light" w:hAnsi="Calibri Light" w:cs="Calibri Light"/>
          <w:sz w:val="40"/>
          <w:szCs w:val="40"/>
        </w:rPr>
      </w:pPr>
      <w:r>
        <w:rPr>
          <w:rFonts w:ascii="Calibri Light" w:hAnsi="Calibri Light" w:cs="Calibri Light"/>
          <w:sz w:val="40"/>
          <w:szCs w:val="40"/>
        </w:rPr>
        <w:t>Lecture 2</w:t>
      </w:r>
    </w:p>
    <w:p w:rsidR="00053BB1" w:rsidRDefault="00850944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Tuesday, September 12, 2017</w:t>
      </w:r>
    </w:p>
    <w:p w:rsidR="00053BB1" w:rsidRDefault="00850944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8:33 AM</w:t>
      </w:r>
    </w:p>
    <w:p w:rsidR="00053BB1" w:rsidRDefault="00850944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numPr>
          <w:ilvl w:val="1"/>
          <w:numId w:val="1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DNA stores genetic information</w:t>
      </w:r>
    </w:p>
    <w:p w:rsidR="00053BB1" w:rsidRDefault="00850944">
      <w:pPr>
        <w:numPr>
          <w:ilvl w:val="1"/>
          <w:numId w:val="2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Central dogma of molecular biology</w:t>
      </w:r>
    </w:p>
    <w:p w:rsidR="00053BB1" w:rsidRDefault="00850944">
      <w:pPr>
        <w:numPr>
          <w:ilvl w:val="1"/>
          <w:numId w:val="2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Information is carried by the base sequence</w:t>
      </w:r>
    </w:p>
    <w:p w:rsidR="00053BB1" w:rsidRDefault="00850944">
      <w:pPr>
        <w:numPr>
          <w:ilvl w:val="1"/>
          <w:numId w:val="2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Gene</w:t>
      </w:r>
      <w:r>
        <w:rPr>
          <w:rFonts w:ascii="Calibri" w:eastAsia="Times New Roman" w:hAnsi="Calibri" w:cs="Calibri"/>
          <w:sz w:val="22"/>
          <w:szCs w:val="22"/>
        </w:rPr>
        <w:t xml:space="preserve"> is the entire DNA sequence necessary for production of functional protein or RNA</w:t>
      </w:r>
    </w:p>
    <w:p w:rsidR="00053BB1" w:rsidRDefault="00850944">
      <w:pPr>
        <w:numPr>
          <w:ilvl w:val="2"/>
          <w:numId w:val="2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Regulatory signals-sequences: Do not produce protein that’s not needed, waste of resources. Regulated for different cell types, development.</w:t>
      </w:r>
    </w:p>
    <w:p w:rsidR="00053BB1" w:rsidRDefault="00850944">
      <w:pPr>
        <w:numPr>
          <w:ilvl w:val="3"/>
          <w:numId w:val="2"/>
        </w:numPr>
        <w:ind w:left="164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Some are use all the time, others in specific events </w:t>
      </w:r>
    </w:p>
    <w:p w:rsidR="00053BB1" w:rsidRDefault="00850944">
      <w:pPr>
        <w:numPr>
          <w:ilvl w:val="1"/>
          <w:numId w:val="3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Replicates faithfully</w:t>
      </w:r>
    </w:p>
    <w:p w:rsidR="00053BB1" w:rsidRDefault="00850944">
      <w:pPr>
        <w:numPr>
          <w:ilvl w:val="1"/>
          <w:numId w:val="4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Parental DNA separates -&gt; templates for synthesis of new daughter strand by complementary base pairing</w:t>
      </w:r>
    </w:p>
    <w:p w:rsidR="00053BB1" w:rsidRDefault="00850944">
      <w:pPr>
        <w:numPr>
          <w:ilvl w:val="1"/>
          <w:numId w:val="4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Replication is </w:t>
      </w: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semiconservative </w:t>
      </w:r>
      <w:r>
        <w:rPr>
          <w:rFonts w:ascii="Calibri" w:eastAsia="Times New Roman" w:hAnsi="Calibri" w:cs="Calibri"/>
          <w:sz w:val="22"/>
          <w:szCs w:val="22"/>
        </w:rPr>
        <w:t>(Stahl): One strand predicts the sequence of the other - Information is preserved</w:t>
      </w:r>
    </w:p>
    <w:p w:rsidR="00053BB1" w:rsidRDefault="00850944">
      <w:pPr>
        <w:numPr>
          <w:ilvl w:val="1"/>
          <w:numId w:val="4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What happens if there is a mutation in ONE of the parental strands</w:t>
      </w:r>
    </w:p>
    <w:p w:rsidR="00053BB1" w:rsidRDefault="00850944">
      <w:pPr>
        <w:numPr>
          <w:ilvl w:val="2"/>
          <w:numId w:val="4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one strand dies, the other is able to continue replicating</w:t>
      </w:r>
    </w:p>
    <w:p w:rsidR="00053BB1" w:rsidRDefault="00850944">
      <w:pPr>
        <w:numPr>
          <w:ilvl w:val="1"/>
          <w:numId w:val="4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Meselson and Stahl (1958) Thinking and planning:</w:t>
      </w:r>
    </w:p>
    <w:p w:rsidR="00053BB1" w:rsidRDefault="00850944">
      <w:pPr>
        <w:numPr>
          <w:ilvl w:val="2"/>
          <w:numId w:val="4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If replication is:</w:t>
      </w:r>
    </w:p>
    <w:p w:rsidR="00053BB1" w:rsidRDefault="00850944">
      <w:pPr>
        <w:numPr>
          <w:ilvl w:val="2"/>
          <w:numId w:val="4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Semisconservative: </w:t>
      </w:r>
      <w:r>
        <w:rPr>
          <w:rFonts w:ascii="Calibri" w:eastAsia="Times New Roman" w:hAnsi="Calibri" w:cs="Calibri"/>
          <w:sz w:val="22"/>
          <w:szCs w:val="22"/>
        </w:rPr>
        <w:t>Each daughter duplex contains one old and one new strand</w:t>
      </w:r>
    </w:p>
    <w:p w:rsidR="00053BB1" w:rsidRDefault="00850944">
      <w:pPr>
        <w:numPr>
          <w:ilvl w:val="2"/>
          <w:numId w:val="4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Conservative: </w:t>
      </w:r>
      <w:r>
        <w:rPr>
          <w:rFonts w:ascii="Calibri" w:eastAsia="Times New Roman" w:hAnsi="Calibri" w:cs="Calibri"/>
          <w:sz w:val="22"/>
          <w:szCs w:val="22"/>
        </w:rPr>
        <w:t>Old duplex reassembled and new duplex composed of two new strands</w:t>
      </w:r>
    </w:p>
    <w:p w:rsidR="00053BB1" w:rsidRDefault="00850944">
      <w:pPr>
        <w:numPr>
          <w:ilvl w:val="2"/>
          <w:numId w:val="4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Dispersive: </w:t>
      </w:r>
      <w:r>
        <w:rPr>
          <w:rFonts w:ascii="Calibri" w:eastAsia="Times New Roman" w:hAnsi="Calibri" w:cs="Calibri"/>
          <w:sz w:val="22"/>
          <w:szCs w:val="22"/>
        </w:rPr>
        <w:t>Sections of the oldd duplex will be dispersed randomly to the two daughter duplexes</w:t>
      </w:r>
    </w:p>
    <w:p w:rsidR="00053BB1" w:rsidRDefault="00850944">
      <w:pPr>
        <w:numPr>
          <w:ilvl w:val="1"/>
          <w:numId w:val="5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Has the ability to mutate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Alteration in protein product 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Collinearity exists between DNA and mRNA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Mutation in regulatory sequences, What are possible consequences?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Constantly off or on; Waste of resources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Importance: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New alleles;</w:t>
      </w:r>
    </w:p>
    <w:p w:rsidR="00053BB1" w:rsidRDefault="00850944">
      <w:pPr>
        <w:numPr>
          <w:ilvl w:val="3"/>
          <w:numId w:val="6"/>
        </w:numPr>
        <w:ind w:left="164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Altered product</w:t>
      </w:r>
    </w:p>
    <w:p w:rsidR="00053BB1" w:rsidRDefault="00850944">
      <w:pPr>
        <w:numPr>
          <w:ilvl w:val="3"/>
          <w:numId w:val="6"/>
        </w:numPr>
        <w:ind w:left="164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No product</w:t>
      </w:r>
    </w:p>
    <w:p w:rsidR="00053BB1" w:rsidRDefault="00850944">
      <w:pPr>
        <w:numPr>
          <w:ilvl w:val="3"/>
          <w:numId w:val="6"/>
        </w:numPr>
        <w:ind w:left="164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Altered regulation of expression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Drives </w:t>
      </w:r>
      <w:r>
        <w:rPr>
          <w:rFonts w:ascii="Calibri" w:eastAsia="Times New Roman" w:hAnsi="Calibri" w:cs="Calibri"/>
          <w:b/>
          <w:bCs/>
          <w:sz w:val="22"/>
          <w:szCs w:val="22"/>
        </w:rPr>
        <w:t>evolution</w:t>
      </w:r>
      <w:r>
        <w:rPr>
          <w:rFonts w:ascii="Calibri" w:eastAsia="Times New Roman" w:hAnsi="Calibri" w:cs="Calibri"/>
          <w:sz w:val="22"/>
          <w:szCs w:val="22"/>
        </w:rPr>
        <w:t xml:space="preserve"> and </w:t>
      </w:r>
      <w:r>
        <w:rPr>
          <w:rFonts w:ascii="Calibri" w:eastAsia="Times New Roman" w:hAnsi="Calibri" w:cs="Calibri"/>
          <w:b/>
          <w:bCs/>
          <w:sz w:val="22"/>
          <w:szCs w:val="22"/>
        </w:rPr>
        <w:t>selection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DNA and RNA Structure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Chemical Bonds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Covalent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Polar/nonpolar bonds -&gt; Hydrogen bonding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Do not change in water: majority of cells already in water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Non Covalent 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IONIC</w:t>
      </w:r>
    </w:p>
    <w:p w:rsidR="00053BB1" w:rsidRDefault="00850944">
      <w:pPr>
        <w:numPr>
          <w:ilvl w:val="3"/>
          <w:numId w:val="6"/>
        </w:numPr>
        <w:ind w:left="164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Weak in water: Dissociates, 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HYDROGEN BONDS</w:t>
      </w:r>
    </w:p>
    <w:p w:rsidR="00053BB1" w:rsidRDefault="00850944">
      <w:pPr>
        <w:numPr>
          <w:ilvl w:val="3"/>
          <w:numId w:val="6"/>
        </w:numPr>
        <w:ind w:left="164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Partial positive with electronegative atom</w:t>
      </w:r>
    </w:p>
    <w:p w:rsidR="00053BB1" w:rsidRDefault="00850944">
      <w:pPr>
        <w:numPr>
          <w:ilvl w:val="3"/>
          <w:numId w:val="6"/>
        </w:numPr>
        <w:ind w:left="164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Weak in water</w:t>
      </w:r>
    </w:p>
    <w:p w:rsidR="00053BB1" w:rsidRDefault="00850944">
      <w:pPr>
        <w:numPr>
          <w:ilvl w:val="3"/>
          <w:numId w:val="6"/>
        </w:numPr>
        <w:ind w:left="164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But large amounts of water makes their strength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DNA: H-Bonds</w:t>
      </w:r>
    </w:p>
    <w:p w:rsidR="00053BB1" w:rsidRDefault="00850944">
      <w:pPr>
        <w:numPr>
          <w:ilvl w:val="3"/>
          <w:numId w:val="6"/>
        </w:numPr>
        <w:ind w:left="164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G-T and A-C 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Van der Waals Interactions</w:t>
      </w:r>
    </w:p>
    <w:p w:rsidR="00053BB1" w:rsidRDefault="00850944">
      <w:pPr>
        <w:numPr>
          <w:ilvl w:val="3"/>
          <w:numId w:val="6"/>
        </w:numPr>
        <w:ind w:left="164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Formation of temporary dipoles -&gt; systematic uniform distribution of charge</w:t>
      </w:r>
    </w:p>
    <w:p w:rsidR="00053BB1" w:rsidRDefault="00850944">
      <w:pPr>
        <w:numPr>
          <w:ilvl w:val="3"/>
          <w:numId w:val="6"/>
        </w:numPr>
        <w:ind w:left="164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Works best when distance between atoms is equal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Hydrophobic Interactions</w:t>
      </w:r>
    </w:p>
    <w:p w:rsidR="00053BB1" w:rsidRDefault="00850944">
      <w:pPr>
        <w:numPr>
          <w:ilvl w:val="3"/>
          <w:numId w:val="6"/>
        </w:numPr>
        <w:ind w:left="164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Entropy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Hydrogen bonds and Van derWaals interaction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Individually weak, together strong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Hydrophobic Interactions 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Individually weak, but lots between molecules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Why do we talk about strength of water?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Cells contain ~70% water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Overview of Nucleic Acid Structure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Nitrogenous Bases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Purines</w:t>
      </w:r>
      <w:r>
        <w:rPr>
          <w:rFonts w:ascii="Calibri" w:eastAsia="Times New Roman" w:hAnsi="Calibri" w:cs="Calibri"/>
          <w:sz w:val="22"/>
          <w:szCs w:val="22"/>
        </w:rPr>
        <w:t>: Adenine and Guanine (Contains Oxygen for h-bond)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Pyrimidine</w:t>
      </w:r>
      <w:r>
        <w:rPr>
          <w:rFonts w:ascii="Calibri" w:eastAsia="Times New Roman" w:hAnsi="Calibri" w:cs="Calibri"/>
          <w:sz w:val="22"/>
          <w:szCs w:val="22"/>
        </w:rPr>
        <w:t>: Cytosine (amino group, deamination) and Thymine (Methyl group, demethylation and you get Uracil)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Ribose sugars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Ribose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2-Deoxyribose (removal of oxygen on 2' C)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Phosphate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Attached to 5' end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Base + Sugar = Nucleoside + </w:t>
      </w:r>
      <w:r>
        <w:rPr>
          <w:rFonts w:ascii="Calibri" w:hAnsi="Calibri" w:cs="Calibri"/>
          <w:color w:val="B43512"/>
          <w:sz w:val="22"/>
          <w:szCs w:val="22"/>
        </w:rPr>
        <w:t>Phosphate</w:t>
      </w:r>
      <w:r>
        <w:rPr>
          <w:rFonts w:ascii="Calibri" w:hAnsi="Calibri" w:cs="Calibri"/>
          <w:sz w:val="22"/>
          <w:szCs w:val="22"/>
        </w:rPr>
        <w:t xml:space="preserve"> = Nucleotide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exact type of nucleotide is important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rNTP vs dNTP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rGTP vs dGTP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rCMP vs rCDP vs rCTP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 RNA vs DNA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Makeup of a polynucleotide chain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Repeating stucure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Nucleotide subunit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Sugar phosphate backbone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Nucleoside subunit 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5'-3' phosphodiester bonds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Beginning 5' to 3' end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Nucleotides have many functions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Informational molecules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Make polymers of DNA &amp; RNA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High energy molecules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Provide energy for many cellular reactions - ATP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Coenzymes: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Cofactors for metabolic enzymes (ex CoA)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Regulatory Molecules</w:t>
      </w:r>
    </w:p>
    <w:p w:rsidR="00053BB1" w:rsidRDefault="00850944">
      <w:pPr>
        <w:numPr>
          <w:ilvl w:val="2"/>
          <w:numId w:val="6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Cyclic AMP &amp; GTP ( Signal transduction, protein synthesis)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Crick &amp; Watson - 3D structure of DNA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DNA structure: Base vs. nucleoside vs. nucleotide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Chargaff's rule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#purines = # pyrimidines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Methods to Determine DNA structure</w:t>
      </w:r>
    </w:p>
    <w:p w:rsidR="00053BB1" w:rsidRDefault="00850944">
      <w:pPr>
        <w:numPr>
          <w:ilvl w:val="1"/>
          <w:numId w:val="6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X-ray diffraction analysis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1953: They put together the puzzle</w:t>
      </w:r>
    </w:p>
    <w:p w:rsidR="00053BB1" w:rsidRDefault="00850944">
      <w:pPr>
        <w:numPr>
          <w:ilvl w:val="1"/>
          <w:numId w:val="7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DNA is a aright handed double helix</w:t>
      </w:r>
    </w:p>
    <w:p w:rsidR="00053BB1" w:rsidRDefault="00850944">
      <w:pPr>
        <w:numPr>
          <w:ilvl w:val="1"/>
          <w:numId w:val="7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Negatively charged backbones</w:t>
      </w:r>
    </w:p>
    <w:p w:rsidR="00053BB1" w:rsidRDefault="00850944">
      <w:pPr>
        <w:numPr>
          <w:ilvl w:val="1"/>
          <w:numId w:val="7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Bases are parallel (0.34nm apart)</w:t>
      </w:r>
    </w:p>
    <w:p w:rsidR="00053BB1" w:rsidRDefault="00850944">
      <w:pPr>
        <w:numPr>
          <w:ilvl w:val="1"/>
          <w:numId w:val="7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H-bonds</w:t>
      </w:r>
    </w:p>
    <w:p w:rsidR="00053BB1" w:rsidRDefault="00850944">
      <w:pPr>
        <w:numPr>
          <w:ilvl w:val="1"/>
          <w:numId w:val="7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Purines pair with pyrimidine</w:t>
      </w:r>
    </w:p>
    <w:p w:rsidR="00053BB1" w:rsidRDefault="00850944">
      <w:pPr>
        <w:numPr>
          <w:ilvl w:val="1"/>
          <w:numId w:val="7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 2 hb with T, G 3 HB witch C</w:t>
      </w:r>
    </w:p>
    <w:p w:rsidR="00053BB1" w:rsidRDefault="00850944">
      <w:pPr>
        <w:numPr>
          <w:ilvl w:val="1"/>
          <w:numId w:val="7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Antiparallel</w:t>
      </w:r>
    </w:p>
    <w:p w:rsidR="00053BB1" w:rsidRDefault="00850944">
      <w:pPr>
        <w:numPr>
          <w:ilvl w:val="1"/>
          <w:numId w:val="7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Major groove and minor groove</w:t>
      </w:r>
    </w:p>
    <w:p w:rsidR="00053BB1" w:rsidRDefault="00850944">
      <w:pPr>
        <w:numPr>
          <w:ilvl w:val="1"/>
          <w:numId w:val="7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One complete turn ever 10 nucleotides, or 3.4nm in length</w:t>
      </w:r>
    </w:p>
    <w:p w:rsidR="00053BB1" w:rsidRDefault="00850944">
      <w:pPr>
        <w:numPr>
          <w:ilvl w:val="1"/>
          <w:numId w:val="7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Two chains are commentary (A to T, C to G)</w:t>
      </w:r>
    </w:p>
    <w:p w:rsidR="00053BB1" w:rsidRDefault="00850944">
      <w:pPr>
        <w:pStyle w:val="NormalWeb"/>
        <w:spacing w:before="0" w:beforeAutospacing="0" w:after="0" w:afterAutospacing="0"/>
        <w:ind w:left="56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56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Diameter of B-DNA is 20A:  2nm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major and minor grooves</w:t>
      </w:r>
    </w:p>
    <w:p w:rsidR="00053BB1" w:rsidRDefault="00850944">
      <w:pPr>
        <w:numPr>
          <w:ilvl w:val="1"/>
          <w:numId w:val="7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Is what different proteins are going to recognize what they are going to bind</w:t>
      </w:r>
    </w:p>
    <w:p w:rsidR="00053BB1" w:rsidRDefault="00850944">
      <w:pPr>
        <w:numPr>
          <w:ilvl w:val="1"/>
          <w:numId w:val="7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Each nucleotide sequence "exposes" specific </w:t>
      </w:r>
      <w:r>
        <w:rPr>
          <w:rFonts w:ascii="Calibri" w:eastAsia="Times New Roman" w:hAnsi="Calibri" w:cs="Calibri"/>
          <w:i/>
          <w:iCs/>
          <w:sz w:val="22"/>
          <w:szCs w:val="22"/>
        </w:rPr>
        <w:t>unique</w:t>
      </w:r>
      <w:r>
        <w:rPr>
          <w:rFonts w:ascii="Calibri" w:eastAsia="Times New Roman" w:hAnsi="Calibri" w:cs="Calibri"/>
          <w:sz w:val="22"/>
          <w:szCs w:val="22"/>
        </w:rPr>
        <w:t xml:space="preserve"> distribution of acceptors and donors</w:t>
      </w:r>
    </w:p>
    <w:p w:rsidR="00053BB1" w:rsidRDefault="00850944">
      <w:pPr>
        <w:numPr>
          <w:ilvl w:val="1"/>
          <w:numId w:val="7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DNA binding proteins can differentiate A-T base airs from T-A base pairs if they bind from the major groove side, but not from the minor groove side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Right handed vs left handed DNA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w:drawing>
          <wp:inline distT="0" distB="0" distL="0" distR="0">
            <wp:extent cx="2114550" cy="3400425"/>
            <wp:effectExtent l="0" t="0" r="0" b="9525"/>
            <wp:docPr id="1" name="Picture 1" descr="Image result for right vs left handed d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ight vs left handed dn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Forces that help form the DNA double helix</w:t>
      </w:r>
    </w:p>
    <w:p w:rsidR="00053BB1" w:rsidRDefault="00850944">
      <w:pPr>
        <w:numPr>
          <w:ilvl w:val="1"/>
          <w:numId w:val="8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color w:val="B43512"/>
          <w:sz w:val="22"/>
          <w:szCs w:val="22"/>
        </w:rPr>
        <w:t>Rigid phosphate backbone</w:t>
      </w:r>
      <w:r>
        <w:rPr>
          <w:rFonts w:ascii="Calibri" w:eastAsia="Times New Roman" w:hAnsi="Calibri" w:cs="Calibri"/>
          <w:sz w:val="22"/>
          <w:szCs w:val="22"/>
        </w:rPr>
        <w:t>: - charge</w:t>
      </w:r>
    </w:p>
    <w:p w:rsidR="00053BB1" w:rsidRDefault="00850944">
      <w:pPr>
        <w:numPr>
          <w:ilvl w:val="1"/>
          <w:numId w:val="8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color w:val="B43512"/>
          <w:sz w:val="22"/>
          <w:szCs w:val="22"/>
        </w:rPr>
        <w:t>Ionic Interactions</w:t>
      </w:r>
      <w:r>
        <w:rPr>
          <w:rFonts w:ascii="Calibri" w:eastAsia="Times New Roman" w:hAnsi="Calibri" w:cs="Calibri"/>
          <w:sz w:val="22"/>
          <w:szCs w:val="22"/>
        </w:rPr>
        <w:t>: salts (+ions) DNA shielding</w:t>
      </w:r>
    </w:p>
    <w:p w:rsidR="00053BB1" w:rsidRDefault="00850944">
      <w:pPr>
        <w:numPr>
          <w:ilvl w:val="1"/>
          <w:numId w:val="8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color w:val="B43512"/>
          <w:sz w:val="22"/>
          <w:szCs w:val="22"/>
        </w:rPr>
        <w:t>Stacking interactions:</w:t>
      </w:r>
      <w:r>
        <w:rPr>
          <w:rFonts w:ascii="Calibri" w:eastAsia="Times New Roman" w:hAnsi="Calibri" w:cs="Calibri"/>
          <w:sz w:val="22"/>
          <w:szCs w:val="22"/>
        </w:rPr>
        <w:t xml:space="preserve"> Van der Waals interactions between bases (weak individually, but lots)</w:t>
      </w:r>
    </w:p>
    <w:p w:rsidR="00053BB1" w:rsidRDefault="00850944">
      <w:pPr>
        <w:numPr>
          <w:ilvl w:val="1"/>
          <w:numId w:val="8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color w:val="B43512"/>
          <w:sz w:val="22"/>
          <w:szCs w:val="22"/>
        </w:rPr>
        <w:t>Hydrophobic interactions</w:t>
      </w:r>
      <w:r>
        <w:rPr>
          <w:rFonts w:ascii="Calibri" w:eastAsia="Times New Roman" w:hAnsi="Calibri" w:cs="Calibri"/>
          <w:sz w:val="22"/>
          <w:szCs w:val="22"/>
        </w:rPr>
        <w:t>: High (-) phosphate backbone vs hydrophobic bases inside</w:t>
      </w:r>
    </w:p>
    <w:p w:rsidR="00053BB1" w:rsidRDefault="00850944">
      <w:pPr>
        <w:numPr>
          <w:ilvl w:val="1"/>
          <w:numId w:val="9"/>
        </w:numPr>
        <w:ind w:left="567"/>
        <w:textAlignment w:val="center"/>
        <w:rPr>
          <w:rFonts w:ascii="Calibri" w:eastAsia="Times New Roman" w:hAnsi="Calibri" w:cs="Calibri"/>
          <w:color w:val="B43512"/>
          <w:sz w:val="22"/>
          <w:szCs w:val="22"/>
        </w:rPr>
      </w:pPr>
      <w:r>
        <w:rPr>
          <w:rFonts w:ascii="Calibri" w:eastAsia="Times New Roman" w:hAnsi="Calibri" w:cs="Calibri"/>
          <w:color w:val="B43512"/>
          <w:sz w:val="22"/>
          <w:szCs w:val="22"/>
        </w:rPr>
        <w:t xml:space="preserve">H-Bonding: </w:t>
      </w:r>
      <w:r>
        <w:rPr>
          <w:rFonts w:ascii="Calibri" w:eastAsia="Times New Roman" w:hAnsi="Calibri" w:cs="Calibri"/>
          <w:color w:val="000000"/>
          <w:sz w:val="22"/>
          <w:szCs w:val="22"/>
        </w:rPr>
        <w:t>Complementary base pairing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color w:val="B43512"/>
          <w:sz w:val="22"/>
          <w:szCs w:val="22"/>
        </w:rPr>
      </w:pPr>
      <w:r>
        <w:rPr>
          <w:rFonts w:ascii="Calibri" w:hAnsi="Calibri" w:cs="Calibri"/>
          <w:color w:val="B43512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Different forms of DNA</w:t>
      </w:r>
    </w:p>
    <w:p w:rsidR="00053BB1" w:rsidRDefault="00850944">
      <w:pPr>
        <w:numPr>
          <w:ilvl w:val="1"/>
          <w:numId w:val="10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B-DNA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Approximately </w:t>
      </w:r>
      <w:r>
        <w:rPr>
          <w:rFonts w:ascii="Calibri" w:eastAsia="Times New Roman" w:hAnsi="Calibri" w:cs="Calibri"/>
          <w:b/>
          <w:bCs/>
          <w:sz w:val="22"/>
          <w:szCs w:val="22"/>
        </w:rPr>
        <w:t>10 base</w:t>
      </w:r>
      <w:r>
        <w:rPr>
          <w:rFonts w:ascii="Calibri" w:eastAsia="Times New Roman" w:hAnsi="Calibri" w:cs="Calibri"/>
          <w:sz w:val="22"/>
          <w:szCs w:val="22"/>
        </w:rPr>
        <w:t xml:space="preserve"> pairs per turn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Turn is every</w:t>
      </w: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 3.4 nm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Bases are </w:t>
      </w:r>
      <w:r>
        <w:rPr>
          <w:rFonts w:ascii="Calibri" w:eastAsia="Times New Roman" w:hAnsi="Calibri" w:cs="Calibri"/>
          <w:b/>
          <w:bCs/>
          <w:sz w:val="22"/>
          <w:szCs w:val="22"/>
        </w:rPr>
        <w:t>perpendicular</w:t>
      </w:r>
      <w:r>
        <w:rPr>
          <w:rFonts w:ascii="Calibri" w:eastAsia="Times New Roman" w:hAnsi="Calibri" w:cs="Calibri"/>
          <w:sz w:val="22"/>
          <w:szCs w:val="22"/>
        </w:rPr>
        <w:t xml:space="preserve"> to helix axes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Right Handed 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Most of the in vivo DNA</w:t>
      </w:r>
    </w:p>
    <w:p w:rsidR="00053BB1" w:rsidRDefault="00850944">
      <w:pPr>
        <w:numPr>
          <w:ilvl w:val="1"/>
          <w:numId w:val="10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A-DNA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11pairs/turn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Turn every 2.8nm, </w:t>
      </w:r>
      <w:r>
        <w:rPr>
          <w:rFonts w:ascii="Calibri" w:eastAsia="Times New Roman" w:hAnsi="Calibri" w:cs="Calibri"/>
          <w:b/>
          <w:bCs/>
          <w:sz w:val="22"/>
          <w:szCs w:val="22"/>
        </w:rPr>
        <w:t>right handed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Bases exhibit a tilt with respect to the helix axis (20 degrees)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 low water content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DNA-RNA and RNA-RNA helices in a test tube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A-like DNA found in dormant spores of Bacillus species 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Non B-DNA conformations</w:t>
      </w:r>
    </w:p>
    <w:p w:rsidR="00053BB1" w:rsidRDefault="00850944">
      <w:pPr>
        <w:numPr>
          <w:ilvl w:val="1"/>
          <w:numId w:val="10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Triplex (telomeres) , Z DNA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numPr>
          <w:ilvl w:val="1"/>
          <w:numId w:val="10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Z-DNA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Very High salt concentrations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First found in d(CG) polymers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12 base pairs/turn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Turn every 4.5nm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Tilt 7 degrees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Left Handed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Role in regulation in gene expression: Discovery of proteins with Z-DNA binding domains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Z-DNA in promoter regions of some genes: REGULATION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Chromosomal breakages and large scale deletions/rearrangements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Transiently formed; repulsion of the negatively charge phosphate backbone sections in Z form which are much closer to each other than in B-DNA</w:t>
      </w:r>
    </w:p>
    <w:p w:rsidR="00053BB1" w:rsidRDefault="00850944">
      <w:pPr>
        <w:pStyle w:val="NormalWeb"/>
        <w:spacing w:before="0" w:beforeAutospacing="0" w:after="0" w:afterAutospacing="0"/>
        <w:ind w:left="110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56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>
            <wp:extent cx="5305425" cy="3438525"/>
            <wp:effectExtent l="0" t="0" r="9525" b="9525"/>
            <wp:docPr id="2" name="Picture 2" descr="Property &#10;Strand &#10;Type of Helix &#10;Overall shape &#10;Base pair per turn &#10;Distance between &#10;adjacent bases &#10;Pitch/turn of helix &#10;Helical Diameter &#10;Tilt/inclination of bp to &#10;axis &#10;B-DNA &#10;Antiparallel &#10;Right-handed &#10;Long and &#10;narrow &#10;10 &#10;0.34 nm &#10;3.40 nm &#10;2.0 nm &#10;10 &#10;A-DNA &#10;Antiparallel &#10;Right-handed &#10;Short and &#10;wide &#10;0.23 nm &#10;2.82 nm &#10;2.3 nm &#10;200 &#10;Z-DNA &#10;Antiparallel &#10;Left-handed &#10;Elongated &#10;and narrow &#10;12 &#10;0.38 nm &#10;4.56 nm &#10;1.8 nm &#10;9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perty &#10;Strand &#10;Type of Helix &#10;Overall shape &#10;Base pair per turn &#10;Distance between &#10;adjacent bases &#10;Pitch/turn of helix &#10;Helical Diameter &#10;Tilt/inclination of bp to &#10;axis &#10;B-DNA &#10;Antiparallel &#10;Right-handed &#10;Long and &#10;narrow &#10;10 &#10;0.34 nm &#10;3.40 nm &#10;2.0 nm &#10;10 &#10;A-DNA &#10;Antiparallel &#10;Right-handed &#10;Short and &#10;wide &#10;0.23 nm &#10;2.82 nm &#10;2.3 nm &#10;200 &#10;Z-DNA &#10;Antiparallel &#10;Left-handed &#10;Elongated &#10;and narrow &#10;12 &#10;0.38 nm &#10;4.56 nm &#10;1.8 nm &#10;90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Triple-Helical DNA (H-DNA, H for hinge)</w:t>
      </w:r>
    </w:p>
    <w:p w:rsidR="00053BB1" w:rsidRDefault="00850944">
      <w:pPr>
        <w:numPr>
          <w:ilvl w:val="1"/>
          <w:numId w:val="10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Formed when purines make one stand and pyrimidines the other</w:t>
      </w:r>
    </w:p>
    <w:p w:rsidR="00053BB1" w:rsidRDefault="00850944">
      <w:pPr>
        <w:numPr>
          <w:ilvl w:val="1"/>
          <w:numId w:val="10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third strand could be accommodated in the major groove</w:t>
      </w:r>
    </w:p>
    <w:p w:rsidR="00053BB1" w:rsidRDefault="00850944">
      <w:pPr>
        <w:numPr>
          <w:ilvl w:val="1"/>
          <w:numId w:val="10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Gene expression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G-quadruplex </w:t>
      </w:r>
    </w:p>
    <w:p w:rsidR="00053BB1" w:rsidRDefault="00850944">
      <w:pPr>
        <w:numPr>
          <w:ilvl w:val="1"/>
          <w:numId w:val="10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G-rich</w:t>
      </w:r>
    </w:p>
    <w:p w:rsidR="00053BB1" w:rsidRDefault="00850944">
      <w:pPr>
        <w:numPr>
          <w:ilvl w:val="1"/>
          <w:numId w:val="10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Stacked planar G-tetrads, cyclically bound to each other through 8 h-bonds</w:t>
      </w:r>
    </w:p>
    <w:p w:rsidR="00053BB1" w:rsidRDefault="00850944">
      <w:pPr>
        <w:numPr>
          <w:ilvl w:val="1"/>
          <w:numId w:val="10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G-rich sequences are frequently found in the promoter region of oncogenes in human telomeric DNA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Other unusual forms of DNA</w:t>
      </w:r>
    </w:p>
    <w:p w:rsidR="00053BB1" w:rsidRDefault="00850944">
      <w:pPr>
        <w:numPr>
          <w:ilvl w:val="1"/>
          <w:numId w:val="10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Slipped or Cruciform structures</w:t>
      </w:r>
    </w:p>
    <w:p w:rsidR="00053BB1" w:rsidRDefault="00850944">
      <w:pPr>
        <w:numPr>
          <w:ilvl w:val="1"/>
          <w:numId w:val="10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Consequences:  Some information is skipped 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Chromosomal DNA is a Dynamic Structure</w:t>
      </w:r>
    </w:p>
    <w:p w:rsidR="00053BB1" w:rsidRDefault="00850944">
      <w:pPr>
        <w:numPr>
          <w:ilvl w:val="1"/>
          <w:numId w:val="10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Localized structural polymorphisms constantly occur.</w:t>
      </w:r>
    </w:p>
    <w:p w:rsidR="00053BB1" w:rsidRDefault="00850944">
      <w:pPr>
        <w:numPr>
          <w:ilvl w:val="1"/>
          <w:numId w:val="10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Depend on: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Particular DNA sequence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Local Salt concentration</w:t>
      </w:r>
    </w:p>
    <w:p w:rsidR="00053BB1" w:rsidRDefault="00850944">
      <w:pPr>
        <w:numPr>
          <w:ilvl w:val="2"/>
          <w:numId w:val="10"/>
        </w:numPr>
        <w:ind w:left="110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Presence/absence of specific proteins </w:t>
      </w:r>
    </w:p>
    <w:p w:rsidR="00053BB1" w:rsidRDefault="00850944">
      <w:pPr>
        <w:pStyle w:val="NormalWeb"/>
        <w:spacing w:before="0" w:beforeAutospacing="0" w:after="0" w:afterAutospacing="0"/>
        <w:ind w:left="2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53BB1" w:rsidRDefault="00850944">
      <w:pPr>
        <w:numPr>
          <w:ilvl w:val="1"/>
          <w:numId w:val="10"/>
        </w:numPr>
        <w:ind w:left="567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Important because it can be recognized by certain proteins for </w:t>
      </w:r>
      <w:r>
        <w:rPr>
          <w:rFonts w:ascii="Calibri" w:eastAsia="Times New Roman" w:hAnsi="Calibri" w:cs="Calibri"/>
          <w:b/>
          <w:bCs/>
          <w:sz w:val="22"/>
          <w:szCs w:val="22"/>
        </w:rPr>
        <w:t>regulation/repair</w:t>
      </w:r>
      <w:r>
        <w:rPr>
          <w:rFonts w:ascii="Calibri" w:eastAsia="Times New Roman" w:hAnsi="Calibri" w:cs="Calibri"/>
          <w:sz w:val="22"/>
          <w:szCs w:val="22"/>
        </w:rPr>
        <w:t xml:space="preserve"> or </w:t>
      </w:r>
      <w:r>
        <w:rPr>
          <w:rFonts w:ascii="Calibri" w:eastAsia="Times New Roman" w:hAnsi="Calibri" w:cs="Calibri"/>
          <w:b/>
          <w:bCs/>
          <w:sz w:val="22"/>
          <w:szCs w:val="22"/>
        </w:rPr>
        <w:t>gene expression</w:t>
      </w:r>
      <w:r>
        <w:rPr>
          <w:rFonts w:ascii="Calibri" w:eastAsia="Times New Roman" w:hAnsi="Calibri" w:cs="Calibri"/>
          <w:sz w:val="22"/>
          <w:szCs w:val="22"/>
        </w:rPr>
        <w:t xml:space="preserve"> (transcription)</w:t>
      </w:r>
    </w:p>
    <w:p w:rsidR="00543975" w:rsidRDefault="00543975" w:rsidP="00543975">
      <w:pPr>
        <w:textAlignment w:val="center"/>
        <w:rPr>
          <w:rFonts w:ascii="Calibri" w:eastAsia="Times New Roman" w:hAnsi="Calibri" w:cs="Calibri"/>
          <w:sz w:val="22"/>
          <w:szCs w:val="22"/>
        </w:rPr>
      </w:pPr>
    </w:p>
    <w:p w:rsidR="00543975" w:rsidRDefault="00543975" w:rsidP="00543975">
      <w:pPr>
        <w:textAlignment w:val="center"/>
        <w:rPr>
          <w:rFonts w:ascii="Calibri" w:eastAsia="Times New Roman" w:hAnsi="Calibri" w:cs="Calibri"/>
          <w:sz w:val="22"/>
          <w:szCs w:val="22"/>
        </w:rPr>
      </w:pPr>
    </w:p>
    <w:p w:rsidR="00543975" w:rsidRPr="00543975" w:rsidRDefault="00543975" w:rsidP="00543975">
      <w:pPr>
        <w:rPr>
          <w:rFonts w:ascii="Calibri" w:eastAsia="Times New Roman" w:hAnsi="Calibri" w:cs="Calibri"/>
          <w:sz w:val="28"/>
          <w:szCs w:val="28"/>
        </w:rPr>
      </w:pPr>
      <w:r w:rsidRPr="00543975">
        <w:rPr>
          <w:rFonts w:ascii="Calibri" w:eastAsia="Times New Roman" w:hAnsi="Calibri" w:cs="Calibri"/>
          <w:b/>
          <w:bCs/>
          <w:sz w:val="28"/>
          <w:szCs w:val="28"/>
        </w:rPr>
        <w:t>Denaturation of DNA</w:t>
      </w:r>
    </w:p>
    <w:p w:rsidR="00543975" w:rsidRPr="00543975" w:rsidRDefault="00543975" w:rsidP="00543975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What is denaturation?</w:t>
      </w:r>
    </w:p>
    <w:p w:rsidR="00543975" w:rsidRPr="00543975" w:rsidRDefault="00543975" w:rsidP="00543975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Unwinding of double stranded dna</w:t>
      </w:r>
    </w:p>
    <w:p w:rsidR="00543975" w:rsidRPr="00543975" w:rsidRDefault="00543975" w:rsidP="00543975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Important for RNA synthesis</w:t>
      </w:r>
    </w:p>
    <w:p w:rsidR="00543975" w:rsidRPr="00543975" w:rsidRDefault="00543975" w:rsidP="00543975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Native state -&gt; Single stranded denatured state -&gt; Renatured state</w:t>
      </w:r>
    </w:p>
    <w:p w:rsidR="00543975" w:rsidRPr="00543975" w:rsidRDefault="00543975" w:rsidP="00543975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Two sequences that are not complementary will not renature</w:t>
      </w:r>
    </w:p>
    <w:p w:rsidR="00543975" w:rsidRPr="00543975" w:rsidRDefault="00543975" w:rsidP="00543975">
      <w:pPr>
        <w:ind w:left="1080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What is a hybrid molecule</w:t>
      </w:r>
    </w:p>
    <w:p w:rsidR="00543975" w:rsidRPr="00543975" w:rsidRDefault="00543975" w:rsidP="00543975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Made of 2 different strands of DNA; different sources</w:t>
      </w:r>
    </w:p>
    <w:p w:rsidR="00543975" w:rsidRPr="00543975" w:rsidRDefault="00543975" w:rsidP="00543975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Recombination molecule</w:t>
      </w:r>
    </w:p>
    <w:p w:rsidR="00543975" w:rsidRPr="00543975" w:rsidRDefault="00543975" w:rsidP="00543975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 2 double stranded DNA coming from 2 different sources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Factors that denature DNA</w:t>
      </w:r>
    </w:p>
    <w:p w:rsidR="00543975" w:rsidRPr="00543975" w:rsidRDefault="00543975" w:rsidP="00543975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Heat</w:t>
      </w:r>
    </w:p>
    <w:p w:rsidR="00543975" w:rsidRPr="00543975" w:rsidRDefault="00543975" w:rsidP="00543975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Break hydrogen bonds</w:t>
      </w:r>
    </w:p>
    <w:p w:rsidR="00543975" w:rsidRPr="00543975" w:rsidRDefault="00543975" w:rsidP="00543975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Low Ionic strength</w:t>
      </w:r>
    </w:p>
    <w:p w:rsidR="00543975" w:rsidRPr="00543975" w:rsidRDefault="00543975" w:rsidP="00543975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Separates</w:t>
      </w:r>
    </w:p>
    <w:p w:rsidR="00543975" w:rsidRPr="00543975" w:rsidRDefault="00543975" w:rsidP="00543975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Repulsion between negative phosphate backbones</w:t>
      </w:r>
    </w:p>
    <w:p w:rsidR="00543975" w:rsidRPr="00543975" w:rsidRDefault="00543975" w:rsidP="00543975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Agents that enhance the solubility of hydrophobic substances</w:t>
      </w:r>
    </w:p>
    <w:p w:rsidR="00543975" w:rsidRPr="00543975" w:rsidRDefault="00543975" w:rsidP="00543975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Organic solvents</w:t>
      </w:r>
    </w:p>
    <w:p w:rsidR="00543975" w:rsidRPr="00543975" w:rsidRDefault="00543975" w:rsidP="00543975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Agents that influence H-Bonds</w:t>
      </w:r>
    </w:p>
    <w:p w:rsidR="00543975" w:rsidRPr="00543975" w:rsidRDefault="00543975" w:rsidP="00543975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color w:val="C00000"/>
          <w:sz w:val="22"/>
          <w:szCs w:val="22"/>
        </w:rPr>
        <w:t>Competition</w:t>
      </w:r>
      <w:r w:rsidRPr="00543975">
        <w:rPr>
          <w:rFonts w:ascii="Calibri" w:eastAsia="Times New Roman" w:hAnsi="Calibri" w:cs="Calibri"/>
          <w:sz w:val="22"/>
          <w:szCs w:val="22"/>
        </w:rPr>
        <w:t xml:space="preserve"> (N-H and O=, urea and formamide)</w:t>
      </w:r>
    </w:p>
    <w:p w:rsidR="00543975" w:rsidRPr="00543975" w:rsidRDefault="00543975" w:rsidP="00543975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Calibri"/>
          <w:color w:val="C00000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color w:val="C00000"/>
          <w:sz w:val="22"/>
          <w:szCs w:val="22"/>
        </w:rPr>
        <w:t>Covalent modifications</w:t>
      </w:r>
    </w:p>
    <w:p w:rsidR="00543975" w:rsidRPr="00543975" w:rsidRDefault="00543975" w:rsidP="00543975">
      <w:pPr>
        <w:numPr>
          <w:ilvl w:val="3"/>
          <w:numId w:val="13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Block formation of H bonds (Formaldehyde and glyoxal)</w:t>
      </w:r>
    </w:p>
    <w:p w:rsidR="00543975" w:rsidRPr="00543975" w:rsidRDefault="00543975" w:rsidP="00543975">
      <w:pPr>
        <w:numPr>
          <w:ilvl w:val="3"/>
          <w:numId w:val="13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More permanent</w:t>
      </w:r>
    </w:p>
    <w:p w:rsidR="00543975" w:rsidRPr="00543975" w:rsidRDefault="00543975" w:rsidP="00543975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High pH</w:t>
      </w:r>
    </w:p>
    <w:p w:rsidR="00543975" w:rsidRPr="00543975" w:rsidRDefault="00543975" w:rsidP="00543975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Stripping of H+ shared between electronegative centers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sz w:val="22"/>
          <w:szCs w:val="22"/>
        </w:rPr>
        <w:t>Monitoring DNA denaturation</w:t>
      </w:r>
    </w:p>
    <w:p w:rsidR="00543975" w:rsidRPr="00543975" w:rsidRDefault="00543975" w:rsidP="00543975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Viscosity rarely used.. Too difficult</w:t>
      </w:r>
    </w:p>
    <w:p w:rsidR="00543975" w:rsidRPr="00543975" w:rsidRDefault="00543975" w:rsidP="00543975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Absorbance (A260 nm) commonly used (optical density)</w:t>
      </w:r>
    </w:p>
    <w:p w:rsidR="00543975" w:rsidRPr="00543975" w:rsidRDefault="00543975" w:rsidP="00543975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dsDNA and ssDNA solutions have the same concentration t fin 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sz w:val="22"/>
          <w:szCs w:val="22"/>
        </w:rPr>
        <w:t>How does absorption spectrophotometry work?</w:t>
      </w:r>
    </w:p>
    <w:p w:rsidR="00543975" w:rsidRPr="00543975" w:rsidRDefault="00543975" w:rsidP="00543975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Absorbance changes depending on whether the purines and pyrimidines are stacked</w:t>
      </w:r>
    </w:p>
    <w:p w:rsidR="00543975" w:rsidRPr="00543975" w:rsidRDefault="00543975" w:rsidP="00543975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In double stranded DNA the bases are stacked and absorbance is reduced</w:t>
      </w:r>
    </w:p>
    <w:p w:rsidR="00543975" w:rsidRPr="00543975" w:rsidRDefault="00543975" w:rsidP="00543975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In denatured single stranded DNA the bases are unstacked and absorbance is increased</w:t>
      </w:r>
    </w:p>
    <w:p w:rsidR="00543975" w:rsidRPr="00543975" w:rsidRDefault="00543975" w:rsidP="00543975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Calibri"/>
          <w:color w:val="C00000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color w:val="C00000"/>
          <w:sz w:val="22"/>
          <w:szCs w:val="22"/>
        </w:rPr>
        <w:t>Hypochromic Effect:</w:t>
      </w:r>
    </w:p>
    <w:p w:rsidR="00543975" w:rsidRPr="00543975" w:rsidRDefault="00543975" w:rsidP="00543975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lastRenderedPageBreak/>
        <w:t>Stacked bases have low absorbance</w:t>
      </w:r>
    </w:p>
    <w:p w:rsidR="00543975" w:rsidRPr="00543975" w:rsidRDefault="00543975" w:rsidP="00543975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color w:val="C00000"/>
          <w:sz w:val="22"/>
          <w:szCs w:val="22"/>
        </w:rPr>
        <w:t>Hyperchromic effec</w:t>
      </w:r>
      <w:r w:rsidRPr="00543975">
        <w:rPr>
          <w:rFonts w:ascii="Calibri" w:eastAsia="Times New Roman" w:hAnsi="Calibri" w:cs="Calibri"/>
          <w:sz w:val="22"/>
          <w:szCs w:val="22"/>
        </w:rPr>
        <w:t>t</w:t>
      </w:r>
    </w:p>
    <w:p w:rsidR="00543975" w:rsidRPr="00543975" w:rsidRDefault="00543975" w:rsidP="00543975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Un-stacking of bases causes increase in absorbance</w:t>
      </w:r>
    </w:p>
    <w:p w:rsidR="00543975" w:rsidRPr="00543975" w:rsidRDefault="00543975" w:rsidP="00543975">
      <w:pPr>
        <w:ind w:left="1080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sz w:val="22"/>
          <w:szCs w:val="22"/>
        </w:rPr>
        <w:t>Denaturation and GC content</w:t>
      </w:r>
    </w:p>
    <w:p w:rsidR="00543975" w:rsidRPr="00543975" w:rsidRDefault="00543975" w:rsidP="00543975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More GC- higher Tm needed</w:t>
      </w:r>
    </w:p>
    <w:p w:rsidR="00543975" w:rsidRPr="00543975" w:rsidRDefault="00543975" w:rsidP="00543975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AT regions separate fisrt during denaturation</w:t>
      </w:r>
    </w:p>
    <w:p w:rsidR="00543975" w:rsidRPr="00543975" w:rsidRDefault="00543975" w:rsidP="00543975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AT has 2 Hbonds compared to 3 in BC</w:t>
      </w:r>
    </w:p>
    <w:p w:rsidR="00543975" w:rsidRPr="00543975" w:rsidRDefault="00543975" w:rsidP="00543975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The Tm of DNA </w:t>
      </w:r>
      <w:r w:rsidRPr="00543975">
        <w:rPr>
          <w:rFonts w:ascii="Calibri" w:eastAsia="Times New Roman" w:hAnsi="Calibri" w:cs="Calibri"/>
          <w:color w:val="C00000"/>
          <w:sz w:val="22"/>
          <w:szCs w:val="22"/>
        </w:rPr>
        <w:t>increases by 0.4C</w:t>
      </w:r>
      <w:r w:rsidRPr="00543975">
        <w:rPr>
          <w:rFonts w:ascii="Calibri" w:eastAsia="Times New Roman" w:hAnsi="Calibri" w:cs="Calibri"/>
          <w:sz w:val="22"/>
          <w:szCs w:val="22"/>
        </w:rPr>
        <w:t xml:space="preserve"> with every</w:t>
      </w:r>
      <w:r w:rsidRPr="00543975">
        <w:rPr>
          <w:rFonts w:ascii="Calibri" w:eastAsia="Times New Roman" w:hAnsi="Calibri" w:cs="Calibri"/>
          <w:color w:val="C00000"/>
          <w:sz w:val="22"/>
          <w:szCs w:val="22"/>
        </w:rPr>
        <w:t xml:space="preserve"> 1% increase in GC</w:t>
      </w:r>
      <w:r w:rsidRPr="00543975">
        <w:rPr>
          <w:rFonts w:ascii="Calibri" w:eastAsia="Times New Roman" w:hAnsi="Calibri" w:cs="Calibri"/>
          <w:sz w:val="22"/>
          <w:szCs w:val="22"/>
        </w:rPr>
        <w:t xml:space="preserve"> content under normal condition</w:t>
      </w:r>
    </w:p>
    <w:p w:rsidR="00543975" w:rsidRPr="00543975" w:rsidRDefault="00543975" w:rsidP="00543975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color w:val="C00000"/>
          <w:sz w:val="22"/>
          <w:szCs w:val="22"/>
        </w:rPr>
        <w:t>Higher salt</w:t>
      </w:r>
      <w:r w:rsidRPr="00543975">
        <w:rPr>
          <w:rFonts w:ascii="Calibri" w:eastAsia="Times New Roman" w:hAnsi="Calibri" w:cs="Calibri"/>
          <w:sz w:val="22"/>
          <w:szCs w:val="22"/>
        </w:rPr>
        <w:t xml:space="preserve"> will cause </w:t>
      </w:r>
      <w:r w:rsidRPr="00543975">
        <w:rPr>
          <w:rFonts w:ascii="Calibri" w:eastAsia="Times New Roman" w:hAnsi="Calibri" w:cs="Calibri"/>
          <w:color w:val="C00000"/>
          <w:sz w:val="22"/>
          <w:szCs w:val="22"/>
        </w:rPr>
        <w:t>higher T</w:t>
      </w:r>
      <w:r w:rsidRPr="00543975">
        <w:rPr>
          <w:rFonts w:ascii="Calibri" w:eastAsia="Times New Roman" w:hAnsi="Calibri" w:cs="Calibri"/>
          <w:color w:val="C00000"/>
          <w:sz w:val="22"/>
          <w:szCs w:val="22"/>
          <w:vertAlign w:val="subscript"/>
        </w:rPr>
        <w:t>M</w:t>
      </w:r>
    </w:p>
    <w:p w:rsidR="00543975" w:rsidRPr="00543975" w:rsidRDefault="00543975" w:rsidP="00543975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Preserves denaturation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sz w:val="22"/>
          <w:szCs w:val="22"/>
        </w:rPr>
        <w:t>Renaturation of DNA</w:t>
      </w:r>
    </w:p>
    <w:p w:rsidR="00543975" w:rsidRPr="00543975" w:rsidRDefault="00543975" w:rsidP="00543975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Renaturation and hybridization aren't always interchangeable </w:t>
      </w:r>
    </w:p>
    <w:p w:rsidR="00543975" w:rsidRPr="00543975" w:rsidRDefault="00543975" w:rsidP="00543975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Renaturation is the recombination of two complementary single stranded DNA</w:t>
      </w:r>
    </w:p>
    <w:p w:rsidR="00543975" w:rsidRPr="00543975" w:rsidRDefault="00543975" w:rsidP="00543975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Dependent on:</w:t>
      </w:r>
    </w:p>
    <w:p w:rsidR="00543975" w:rsidRPr="00543975" w:rsidRDefault="00543975" w:rsidP="00543975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DNA concentration (chance to find pair)</w:t>
      </w:r>
    </w:p>
    <w:p w:rsidR="00543975" w:rsidRPr="00543975" w:rsidRDefault="00543975" w:rsidP="00543975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Salt concentrations </w:t>
      </w:r>
    </w:p>
    <w:p w:rsidR="00543975" w:rsidRPr="00543975" w:rsidRDefault="00543975" w:rsidP="00543975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+ ions mask repulsion forces of -ve backbone</w:t>
      </w:r>
    </w:p>
    <w:p w:rsidR="00543975" w:rsidRPr="00543975" w:rsidRDefault="00543975" w:rsidP="00543975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Temp (20-25 below Tm)</w:t>
      </w:r>
    </w:p>
    <w:p w:rsidR="00543975" w:rsidRPr="00543975" w:rsidRDefault="00543975" w:rsidP="00543975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Reaction time</w:t>
      </w:r>
    </w:p>
    <w:p w:rsidR="00543975" w:rsidRPr="00543975" w:rsidRDefault="00543975" w:rsidP="00543975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Size of DNA fragment (inversely proportional)</w:t>
      </w:r>
    </w:p>
    <w:p w:rsidR="00543975" w:rsidRPr="00543975" w:rsidRDefault="00543975" w:rsidP="00543975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Larger the fragment, the harder to find a complimentary pair</w:t>
      </w:r>
    </w:p>
    <w:p w:rsidR="00543975" w:rsidRPr="00543975" w:rsidRDefault="00543975" w:rsidP="00543975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Level of sequence complexity</w:t>
      </w:r>
    </w:p>
    <w:p w:rsidR="00543975" w:rsidRPr="00543975" w:rsidRDefault="00543975" w:rsidP="00543975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Intrinsic characteristics of a DNA sequence (some faster than others)</w:t>
      </w:r>
    </w:p>
    <w:p w:rsidR="00543975" w:rsidRPr="00543975" w:rsidRDefault="00543975" w:rsidP="00543975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Referring to the actual nucleotide sequence of the DNA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sz w:val="22"/>
          <w:szCs w:val="22"/>
        </w:rPr>
        <w:t>C</w:t>
      </w:r>
      <w:r w:rsidRPr="00543975">
        <w:rPr>
          <w:rFonts w:ascii="Calibri" w:eastAsia="Times New Roman" w:hAnsi="Calibri" w:cs="Calibri"/>
          <w:b/>
          <w:bCs/>
          <w:sz w:val="22"/>
          <w:szCs w:val="22"/>
          <w:vertAlign w:val="subscript"/>
        </w:rPr>
        <w:t>0</w:t>
      </w:r>
      <w:r w:rsidRPr="00543975">
        <w:rPr>
          <w:rFonts w:ascii="Calibri" w:eastAsia="Times New Roman" w:hAnsi="Calibri" w:cs="Calibri"/>
          <w:b/>
          <w:bCs/>
          <w:sz w:val="22"/>
          <w:szCs w:val="22"/>
        </w:rPr>
        <w:t>t analysis</w:t>
      </w:r>
    </w:p>
    <w:p w:rsidR="00543975" w:rsidRPr="00543975" w:rsidRDefault="00543975" w:rsidP="0054397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Renaturation kinetics</w:t>
      </w:r>
    </w:p>
    <w:p w:rsidR="00543975" w:rsidRPr="00543975" w:rsidRDefault="00543975" w:rsidP="00543975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6267450" cy="361950"/>
            <wp:effectExtent l="0" t="0" r="0" b="0"/>
            <wp:docPr id="10" name="Picture 10" descr="C:\Users\danie\AppData\Local\Temp\msohtmlclip1\02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ie\AppData\Local\Temp\msohtmlclip1\02\clip_image00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975" w:rsidRPr="00543975" w:rsidRDefault="00543975" w:rsidP="0054397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color w:val="C00000"/>
          <w:sz w:val="22"/>
          <w:szCs w:val="22"/>
        </w:rPr>
        <w:t>Rate of renaturation</w:t>
      </w:r>
      <w:r w:rsidRPr="00543975">
        <w:rPr>
          <w:rFonts w:ascii="Calibri" w:eastAsia="Times New Roman" w:hAnsi="Calibri" w:cs="Calibri"/>
          <w:sz w:val="22"/>
          <w:szCs w:val="22"/>
        </w:rPr>
        <w:t xml:space="preserve"> = measure of complexity of the DNA/genome</w:t>
      </w:r>
    </w:p>
    <w:p w:rsidR="00543975" w:rsidRPr="00543975" w:rsidRDefault="00543975" w:rsidP="0054397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6610350" cy="361950"/>
            <wp:effectExtent l="0" t="0" r="0" b="0"/>
            <wp:docPr id="9" name="Picture 9" descr="C:\Users\danie\AppData\Local\Temp\msohtmlclip1\02\clip_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nie\AppData\Local\Temp\msohtmlclip1\02\clip_image00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975" w:rsidRPr="00543975" w:rsidRDefault="00543975" w:rsidP="00543975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No</w:t>
      </w:r>
    </w:p>
    <w:p w:rsidR="00543975" w:rsidRPr="00543975" w:rsidRDefault="00543975" w:rsidP="0054397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color w:val="C00000"/>
          <w:sz w:val="22"/>
          <w:szCs w:val="22"/>
        </w:rPr>
        <w:t>Method:</w:t>
      </w:r>
      <w:r w:rsidRPr="00543975">
        <w:rPr>
          <w:rFonts w:ascii="Calibri" w:eastAsia="Times New Roman" w:hAnsi="Calibri" w:cs="Calibri"/>
          <w:sz w:val="22"/>
          <w:szCs w:val="22"/>
        </w:rPr>
        <w:t xml:space="preserve"> C</w:t>
      </w:r>
      <w:r w:rsidRPr="00543975">
        <w:rPr>
          <w:rFonts w:ascii="Calibri" w:eastAsia="Times New Roman" w:hAnsi="Calibri" w:cs="Calibri"/>
          <w:sz w:val="22"/>
          <w:szCs w:val="22"/>
          <w:vertAlign w:val="subscript"/>
        </w:rPr>
        <w:t>o</w:t>
      </w:r>
      <w:r w:rsidRPr="00543975">
        <w:rPr>
          <w:rFonts w:ascii="Calibri" w:eastAsia="Times New Roman" w:hAnsi="Calibri" w:cs="Calibri"/>
          <w:sz w:val="22"/>
          <w:szCs w:val="22"/>
        </w:rPr>
        <w:t xml:space="preserve">t analysis </w:t>
      </w:r>
    </w:p>
    <w:p w:rsidR="00543975" w:rsidRPr="00543975" w:rsidRDefault="00543975" w:rsidP="0054397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sz w:val="22"/>
          <w:szCs w:val="22"/>
        </w:rPr>
        <w:t>C</w:t>
      </w:r>
      <w:r w:rsidRPr="00543975">
        <w:rPr>
          <w:rFonts w:ascii="Calibri" w:eastAsia="Times New Roman" w:hAnsi="Calibri" w:cs="Calibri"/>
          <w:b/>
          <w:bCs/>
          <w:sz w:val="22"/>
          <w:szCs w:val="22"/>
          <w:vertAlign w:val="subscript"/>
        </w:rPr>
        <w:t>o</w:t>
      </w:r>
      <w:r w:rsidRPr="00543975">
        <w:rPr>
          <w:rFonts w:ascii="Calibri" w:eastAsia="Times New Roman" w:hAnsi="Calibri" w:cs="Calibri"/>
          <w:sz w:val="22"/>
          <w:szCs w:val="22"/>
        </w:rPr>
        <w:t xml:space="preserve"> - starting concentration</w:t>
      </w:r>
    </w:p>
    <w:p w:rsidR="00543975" w:rsidRPr="00543975" w:rsidRDefault="00543975" w:rsidP="0054397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 - reaction time (seconds)</w:t>
      </w:r>
    </w:p>
    <w:p w:rsidR="00543975" w:rsidRPr="00543975" w:rsidRDefault="00543975" w:rsidP="0054397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</w:t>
      </w:r>
      <w:r w:rsidRPr="00543975">
        <w:rPr>
          <w:rFonts w:ascii="Calibri" w:eastAsia="Times New Roman" w:hAnsi="Calibri" w:cs="Calibri"/>
          <w:sz w:val="22"/>
          <w:szCs w:val="22"/>
          <w:vertAlign w:val="subscript"/>
        </w:rPr>
        <w:t>o</w:t>
      </w:r>
      <w:r w:rsidRPr="00543975">
        <w:rPr>
          <w:rFonts w:ascii="Calibri" w:eastAsia="Times New Roman" w:hAnsi="Calibri" w:cs="Calibri"/>
          <w:sz w:val="22"/>
          <w:szCs w:val="22"/>
        </w:rPr>
        <w:t>t</w:t>
      </w:r>
      <w:r w:rsidRPr="00543975">
        <w:rPr>
          <w:rFonts w:ascii="Calibri" w:eastAsia="Times New Roman" w:hAnsi="Calibri" w:cs="Calibri"/>
          <w:sz w:val="22"/>
          <w:szCs w:val="22"/>
          <w:vertAlign w:val="subscript"/>
        </w:rPr>
        <w:t>1/2</w:t>
      </w:r>
      <w:r w:rsidRPr="00543975">
        <w:rPr>
          <w:rFonts w:ascii="Calibri" w:eastAsia="Times New Roman" w:hAnsi="Calibri" w:cs="Calibri"/>
          <w:sz w:val="22"/>
          <w:szCs w:val="22"/>
        </w:rPr>
        <w:t xml:space="preserve"> - commonly used</w:t>
      </w:r>
    </w:p>
    <w:p w:rsidR="00543975" w:rsidRPr="00543975" w:rsidRDefault="00543975" w:rsidP="0054397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</w:t>
      </w:r>
      <w:r w:rsidRPr="00543975">
        <w:rPr>
          <w:rFonts w:ascii="Calibri" w:eastAsia="Times New Roman" w:hAnsi="Calibri" w:cs="Calibri"/>
          <w:sz w:val="22"/>
          <w:szCs w:val="22"/>
          <w:vertAlign w:val="subscript"/>
        </w:rPr>
        <w:t xml:space="preserve">1/2 </w:t>
      </w:r>
      <w:r w:rsidRPr="00543975">
        <w:rPr>
          <w:rFonts w:ascii="Calibri" w:eastAsia="Times New Roman" w:hAnsi="Calibri" w:cs="Calibri"/>
          <w:sz w:val="22"/>
          <w:szCs w:val="22"/>
        </w:rPr>
        <w:t>- time needed for half of the DNA to get renatured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Less complex sequences are repetitive sequences (renature quickly)</w:t>
      </w:r>
    </w:p>
    <w:p w:rsidR="00543975" w:rsidRPr="00543975" w:rsidRDefault="00543975" w:rsidP="00543975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More complex are unique (no repetition)</w:t>
      </w:r>
    </w:p>
    <w:p w:rsidR="00543975" w:rsidRPr="00543975" w:rsidRDefault="00543975" w:rsidP="00543975">
      <w:pPr>
        <w:numPr>
          <w:ilvl w:val="1"/>
          <w:numId w:val="2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Units of complexity are measured in terms of # of nucleotides</w:t>
      </w:r>
    </w:p>
    <w:p w:rsidR="00543975" w:rsidRPr="00543975" w:rsidRDefault="00543975" w:rsidP="00543975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If a genome is all unique in sequence then</w:t>
      </w:r>
    </w:p>
    <w:p w:rsidR="00543975" w:rsidRPr="00543975" w:rsidRDefault="00543975" w:rsidP="00543975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Calibri"/>
          <w:color w:val="C00000"/>
          <w:sz w:val="22"/>
          <w:szCs w:val="22"/>
        </w:rPr>
      </w:pPr>
      <w:r w:rsidRPr="00543975">
        <w:rPr>
          <w:rFonts w:ascii="Calibri" w:eastAsia="Times New Roman" w:hAnsi="Calibri" w:cs="Calibri"/>
          <w:color w:val="C00000"/>
          <w:sz w:val="22"/>
          <w:szCs w:val="22"/>
        </w:rPr>
        <w:t xml:space="preserve">Complexity </w:t>
      </w:r>
      <w:r w:rsidRPr="00543975">
        <w:rPr>
          <w:rFonts w:ascii="Calibri" w:eastAsia="Times New Roman" w:hAnsi="Calibri" w:cs="Calibri"/>
          <w:color w:val="000000"/>
          <w:sz w:val="22"/>
          <w:szCs w:val="22"/>
        </w:rPr>
        <w:t>=</w:t>
      </w:r>
      <w:r w:rsidRPr="00543975">
        <w:rPr>
          <w:rFonts w:ascii="Calibri" w:eastAsia="Times New Roman" w:hAnsi="Calibri" w:cs="Calibri"/>
          <w:color w:val="C00000"/>
          <w:sz w:val="22"/>
          <w:szCs w:val="22"/>
        </w:rPr>
        <w:t xml:space="preserve"> # of nucleotides</w:t>
      </w:r>
    </w:p>
    <w:p w:rsidR="00543975" w:rsidRPr="00543975" w:rsidRDefault="00543975" w:rsidP="00543975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If a genome contains unique sequences and some repetitive sequences then:</w:t>
      </w:r>
    </w:p>
    <w:p w:rsidR="00543975" w:rsidRPr="00543975" w:rsidRDefault="00543975" w:rsidP="00543975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color w:val="C00000"/>
          <w:sz w:val="22"/>
          <w:szCs w:val="22"/>
        </w:rPr>
        <w:t>Complexity</w:t>
      </w:r>
      <w:r w:rsidRPr="00543975">
        <w:rPr>
          <w:rFonts w:ascii="Calibri" w:eastAsia="Times New Roman" w:hAnsi="Calibri" w:cs="Calibri"/>
          <w:sz w:val="22"/>
          <w:szCs w:val="22"/>
        </w:rPr>
        <w:t xml:space="preserve"> = </w:t>
      </w:r>
      <w:r w:rsidRPr="00543975">
        <w:rPr>
          <w:rFonts w:ascii="Calibri" w:eastAsia="Times New Roman" w:hAnsi="Calibri" w:cs="Calibri"/>
          <w:color w:val="C00000"/>
          <w:sz w:val="22"/>
          <w:szCs w:val="22"/>
        </w:rPr>
        <w:t># of 'Unique' nucleotides</w:t>
      </w:r>
      <w:r w:rsidRPr="00543975">
        <w:rPr>
          <w:rFonts w:ascii="Calibri" w:eastAsia="Times New Roman" w:hAnsi="Calibri" w:cs="Calibri"/>
          <w:sz w:val="22"/>
          <w:szCs w:val="22"/>
        </w:rPr>
        <w:t xml:space="preserve"> + </w:t>
      </w:r>
      <w:r w:rsidRPr="00543975">
        <w:rPr>
          <w:rFonts w:ascii="Calibri" w:eastAsia="Times New Roman" w:hAnsi="Calibri" w:cs="Calibri"/>
          <w:color w:val="1E4E79"/>
          <w:sz w:val="22"/>
          <w:szCs w:val="22"/>
        </w:rPr>
        <w:t>total # of nucleotides from one copy of each repetitive sequence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lastRenderedPageBreak/>
        <w:t>Examples</w:t>
      </w:r>
    </w:p>
    <w:p w:rsidR="00543975" w:rsidRPr="00543975" w:rsidRDefault="00543975" w:rsidP="00543975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ATATATATAT has a complexity of </w:t>
      </w:r>
      <w:r w:rsidRPr="00543975">
        <w:rPr>
          <w:rFonts w:ascii="Calibri" w:eastAsia="Times New Roman" w:hAnsi="Calibri" w:cs="Calibri"/>
          <w:b/>
          <w:bCs/>
          <w:sz w:val="22"/>
          <w:szCs w:val="22"/>
        </w:rPr>
        <w:t>2</w:t>
      </w:r>
    </w:p>
    <w:p w:rsidR="00543975" w:rsidRPr="00543975" w:rsidRDefault="00543975" w:rsidP="00543975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color w:val="000000"/>
          <w:sz w:val="22"/>
          <w:szCs w:val="22"/>
        </w:rPr>
        <w:t>DNA composed of the repeating tetrameric sequence (ATGC)</w:t>
      </w:r>
      <w:r w:rsidRPr="00543975">
        <w:rPr>
          <w:rFonts w:ascii="Calibri" w:eastAsia="Times New Roman" w:hAnsi="Calibri" w:cs="Calibri"/>
          <w:color w:val="000000"/>
          <w:sz w:val="22"/>
          <w:szCs w:val="22"/>
          <w:vertAlign w:val="subscript"/>
        </w:rPr>
        <w:t xml:space="preserve">n </w:t>
      </w:r>
      <w:r w:rsidRPr="00543975">
        <w:rPr>
          <w:rFonts w:ascii="Calibri" w:eastAsia="Times New Roman" w:hAnsi="Calibri" w:cs="Calibri"/>
          <w:color w:val="000000"/>
          <w:sz w:val="22"/>
          <w:szCs w:val="22"/>
        </w:rPr>
        <w:t xml:space="preserve">has a complexity of  </w:t>
      </w:r>
      <w:r w:rsidRPr="00543975"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4</w:t>
      </w:r>
    </w:p>
    <w:p w:rsidR="00543975" w:rsidRPr="00543975" w:rsidRDefault="00543975" w:rsidP="00543975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color w:val="000000"/>
          <w:sz w:val="22"/>
          <w:szCs w:val="22"/>
        </w:rPr>
        <w:t>A DNA composed of 10</w:t>
      </w:r>
      <w:r w:rsidRPr="00543975">
        <w:rPr>
          <w:rFonts w:ascii="Calibri" w:eastAsia="Times New Roman" w:hAnsi="Calibri" w:cs="Calibri"/>
          <w:b/>
          <w:bCs/>
          <w:color w:val="000000"/>
          <w:sz w:val="22"/>
          <w:szCs w:val="22"/>
          <w:vertAlign w:val="superscript"/>
        </w:rPr>
        <w:t>5</w:t>
      </w:r>
      <w:r w:rsidRPr="00543975">
        <w:rPr>
          <w:rFonts w:ascii="Calibri" w:eastAsia="Times New Roman" w:hAnsi="Calibri" w:cs="Calibri"/>
          <w:color w:val="000000"/>
          <w:sz w:val="22"/>
          <w:szCs w:val="22"/>
        </w:rPr>
        <w:t xml:space="preserve"> nonrepeating nucleotide pairs in length has a complexity of   </w:t>
      </w:r>
      <w:r w:rsidRPr="00543975"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100 000</w:t>
      </w:r>
    </w:p>
    <w:p w:rsidR="00543975" w:rsidRPr="00543975" w:rsidRDefault="00543975" w:rsidP="00543975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6705600" cy="361950"/>
            <wp:effectExtent l="0" t="0" r="0" b="0"/>
            <wp:docPr id="8" name="Picture 8" descr="C:\Users\danie\AppData\Local\Temp\msohtmlclip1\02\clip_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nie\AppData\Local\Temp\msohtmlclip1\02\clip_image00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How is C</w:t>
      </w:r>
      <w:r w:rsidRPr="00543975">
        <w:rPr>
          <w:rFonts w:ascii="Calibri" w:eastAsia="Times New Roman" w:hAnsi="Calibri" w:cs="Calibri"/>
          <w:sz w:val="22"/>
          <w:szCs w:val="22"/>
          <w:vertAlign w:val="subscript"/>
        </w:rPr>
        <w:t>o</w:t>
      </w:r>
      <w:r w:rsidRPr="00543975">
        <w:rPr>
          <w:rFonts w:ascii="Calibri" w:eastAsia="Times New Roman" w:hAnsi="Calibri" w:cs="Calibri"/>
          <w:sz w:val="22"/>
          <w:szCs w:val="22"/>
        </w:rPr>
        <w:t>t analysis carried out?</w:t>
      </w:r>
    </w:p>
    <w:p w:rsidR="00543975" w:rsidRPr="00543975" w:rsidRDefault="00543975" w:rsidP="00543975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Used to:</w:t>
      </w:r>
    </w:p>
    <w:p w:rsidR="00543975" w:rsidRPr="00543975" w:rsidRDefault="00543975" w:rsidP="00543975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Explore genome structure in individual species</w:t>
      </w:r>
    </w:p>
    <w:p w:rsidR="00543975" w:rsidRPr="00543975" w:rsidRDefault="00543975" w:rsidP="00543975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Look at genome similarities among organisms (evolution)</w:t>
      </w:r>
    </w:p>
    <w:p w:rsidR="00543975" w:rsidRPr="00543975" w:rsidRDefault="00543975" w:rsidP="00543975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Evaluate diversity in ecological samples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628650" cy="361950"/>
            <wp:effectExtent l="0" t="0" r="0" b="0"/>
            <wp:docPr id="7" name="Picture 7" descr="C:\Users\danie\AppData\Local\Temp\msohtmlclip1\02\clip_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nie\AppData\Local\Temp\msohtmlclip1\02\clip_image00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628650" cy="133350"/>
            <wp:effectExtent l="0" t="0" r="0" b="0"/>
            <wp:docPr id="6" name="Picture 6" descr="C:\Users\danie\AppData\Local\Temp\msohtmlclip1\02\clip_image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nie\AppData\Local\Temp\msohtmlclip1\02\clip_image00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In general 3 types of sequences</w:t>
      </w:r>
    </w:p>
    <w:p w:rsidR="00543975" w:rsidRPr="00543975" w:rsidRDefault="00543975" w:rsidP="00543975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Rapid, intermediate and slow</w:t>
      </w:r>
    </w:p>
    <w:p w:rsidR="00543975" w:rsidRPr="00543975" w:rsidRDefault="00543975" w:rsidP="00543975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Highly repeated, moderately repeated, unique</w:t>
      </w:r>
    </w:p>
    <w:p w:rsidR="00543975" w:rsidRPr="00543975" w:rsidRDefault="00543975" w:rsidP="00543975">
      <w:pPr>
        <w:ind w:left="540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lastRenderedPageBreak/>
        <w:t>Highly repetitive:</w:t>
      </w:r>
    </w:p>
    <w:p w:rsidR="00543975" w:rsidRPr="00543975" w:rsidRDefault="00543975" w:rsidP="00543975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1000-1000000</w:t>
      </w:r>
    </w:p>
    <w:p w:rsidR="00543975" w:rsidRPr="00543975" w:rsidRDefault="00543975" w:rsidP="00543975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Find each other quick, fast renaturation</w:t>
      </w:r>
    </w:p>
    <w:p w:rsidR="00543975" w:rsidRPr="00543975" w:rsidRDefault="00543975" w:rsidP="00543975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Most located in centromere and telomere regions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Moderately repetitive</w:t>
      </w:r>
    </w:p>
    <w:p w:rsidR="00543975" w:rsidRPr="00543975" w:rsidRDefault="00543975" w:rsidP="00543975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10-1000</w:t>
      </w:r>
    </w:p>
    <w:p w:rsidR="00543975" w:rsidRPr="00543975" w:rsidRDefault="00543975" w:rsidP="00543975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Little difficulty, need more time - middle renaturation</w:t>
      </w:r>
    </w:p>
    <w:p w:rsidR="00543975" w:rsidRPr="00543975" w:rsidRDefault="00543975" w:rsidP="00543975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Code for different protein families</w:t>
      </w:r>
    </w:p>
    <w:p w:rsidR="00543975" w:rsidRPr="00543975" w:rsidRDefault="00543975" w:rsidP="00543975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Genes for Globin, immunoglobulin, histones, tRNAs and rRNAs</w:t>
      </w:r>
    </w:p>
    <w:p w:rsidR="00543975" w:rsidRPr="00543975" w:rsidRDefault="00543975" w:rsidP="00543975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Some are transposable genetic elements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Unique</w:t>
      </w:r>
    </w:p>
    <w:p w:rsidR="00543975" w:rsidRPr="00543975" w:rsidRDefault="00543975" w:rsidP="00543975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One to few copies</w:t>
      </w:r>
    </w:p>
    <w:p w:rsidR="00543975" w:rsidRPr="00543975" w:rsidRDefault="00543975" w:rsidP="00543975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sz w:val="22"/>
          <w:szCs w:val="22"/>
        </w:rPr>
        <w:t xml:space="preserve">Slow renaturation -&gt; </w:t>
      </w:r>
      <w:r w:rsidRPr="00543975">
        <w:rPr>
          <w:rFonts w:ascii="Calibri" w:eastAsia="Times New Roman" w:hAnsi="Calibri" w:cs="Calibri"/>
          <w:sz w:val="22"/>
          <w:szCs w:val="22"/>
        </w:rPr>
        <w:t xml:space="preserve">Difficulty finding each other during renaturation </w:t>
      </w:r>
    </w:p>
    <w:p w:rsidR="00543975" w:rsidRPr="00543975" w:rsidRDefault="00543975" w:rsidP="00543975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Mostly protein coding sequences </w:t>
      </w:r>
    </w:p>
    <w:p w:rsidR="00543975" w:rsidRPr="00543975" w:rsidRDefault="00543975" w:rsidP="00543975">
      <w:pPr>
        <w:ind w:left="540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sz w:val="22"/>
          <w:szCs w:val="22"/>
        </w:rPr>
        <w:t>Renaturation of kinetics of ecoli</w:t>
      </w:r>
    </w:p>
    <w:p w:rsidR="00543975" w:rsidRPr="00543975" w:rsidRDefault="00543975" w:rsidP="00543975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No repetitive sequences</w:t>
      </w:r>
    </w:p>
    <w:p w:rsidR="00543975" w:rsidRPr="00543975" w:rsidRDefault="00543975" w:rsidP="00543975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Difficult to find, but one found fast reassociation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sz w:val="22"/>
          <w:szCs w:val="22"/>
        </w:rPr>
        <w:t>Renaturation kinetics of mammalian genome</w:t>
      </w:r>
    </w:p>
    <w:p w:rsidR="00543975" w:rsidRPr="00543975" w:rsidRDefault="00543975" w:rsidP="00543975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Time exponentially growing</w:t>
      </w:r>
    </w:p>
    <w:p w:rsidR="00543975" w:rsidRPr="00543975" w:rsidRDefault="00543975" w:rsidP="00543975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Sequences at the begging are almost instantaneous whereas later take 2min-2hours</w:t>
      </w:r>
    </w:p>
    <w:p w:rsidR="00543975" w:rsidRPr="00543975" w:rsidRDefault="00543975" w:rsidP="00543975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Starts with highly repetitive tot moderately repetitive to single copies</w:t>
      </w:r>
    </w:p>
    <w:p w:rsidR="00543975" w:rsidRPr="00543975" w:rsidRDefault="00543975" w:rsidP="00543975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Only about 60% unique</w:t>
      </w:r>
    </w:p>
    <w:p w:rsidR="00543975" w:rsidRPr="00543975" w:rsidRDefault="00543975" w:rsidP="00543975">
      <w:pPr>
        <w:ind w:left="540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sz w:val="22"/>
          <w:szCs w:val="22"/>
        </w:rPr>
        <w:t>E. Coli vs mammalian genome:</w:t>
      </w:r>
    </w:p>
    <w:p w:rsidR="00543975" w:rsidRPr="00543975" w:rsidRDefault="00543975" w:rsidP="00543975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E.coli genome is much smaller, but number of nucleotides the same</w:t>
      </w:r>
    </w:p>
    <w:p w:rsidR="00543975" w:rsidRPr="00543975" w:rsidRDefault="00543975" w:rsidP="00543975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Calf (mammalian):</w:t>
      </w:r>
    </w:p>
    <w:p w:rsidR="00543975" w:rsidRPr="00543975" w:rsidRDefault="00543975" w:rsidP="00543975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Lots of Highly reptitive (0.001-0.01 s, almost instant)</w:t>
      </w:r>
    </w:p>
    <w:p w:rsidR="00543975" w:rsidRPr="00543975" w:rsidRDefault="00543975" w:rsidP="00543975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Some moderately repetitive sequences</w:t>
      </w:r>
    </w:p>
    <w:p w:rsidR="00543975" w:rsidRPr="00543975" w:rsidRDefault="00543975" w:rsidP="00543975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Slower re-association at the beginning </w:t>
      </w:r>
    </w:p>
    <w:p w:rsidR="00543975" w:rsidRPr="00543975" w:rsidRDefault="00543975" w:rsidP="00543975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Then slow unqiue sequence comparable to E. coli genome</w:t>
      </w:r>
    </w:p>
    <w:p w:rsidR="00543975" w:rsidRPr="00543975" w:rsidRDefault="00543975" w:rsidP="00543975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** 0% reassociated dsDNA = 100% denatured ssDNA** everything is still ss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Is the reassociation inversely proportional to the genome (DNA) size?</w:t>
      </w:r>
    </w:p>
    <w:p w:rsidR="00543975" w:rsidRPr="00543975" w:rsidRDefault="00543975" w:rsidP="00543975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Yes, where the sequences are unique, the complexity of the genome is the same as the genome size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Using C</w:t>
      </w:r>
      <w:r w:rsidRPr="00543975">
        <w:rPr>
          <w:rFonts w:ascii="Calibri" w:eastAsia="Times New Roman" w:hAnsi="Calibri" w:cs="Calibri"/>
          <w:sz w:val="22"/>
          <w:szCs w:val="22"/>
          <w:vertAlign w:val="subscript"/>
        </w:rPr>
        <w:t>o</w:t>
      </w:r>
      <w:r w:rsidRPr="00543975">
        <w:rPr>
          <w:rFonts w:ascii="Calibri" w:eastAsia="Times New Roman" w:hAnsi="Calibri" w:cs="Calibri"/>
          <w:sz w:val="22"/>
          <w:szCs w:val="22"/>
        </w:rPr>
        <w:t>t analysis to determine genome size</w:t>
      </w:r>
    </w:p>
    <w:p w:rsidR="00543975" w:rsidRPr="00543975" w:rsidRDefault="00543975" w:rsidP="00543975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If you know the sequence of one unique genome to compare if the other one Is unique</w:t>
      </w:r>
    </w:p>
    <w:p w:rsidR="00543975" w:rsidRPr="00543975" w:rsidRDefault="00543975" w:rsidP="00543975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We can compare only those two DNA molecules that</w:t>
      </w:r>
    </w:p>
    <w:p w:rsidR="00543975" w:rsidRPr="00543975" w:rsidRDefault="00543975" w:rsidP="00543975">
      <w:pPr>
        <w:numPr>
          <w:ilvl w:val="1"/>
          <w:numId w:val="3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Do not have repetitive sequences</w:t>
      </w:r>
    </w:p>
    <w:p w:rsidR="00543975" w:rsidRPr="00543975" w:rsidRDefault="00543975" w:rsidP="00543975">
      <w:pPr>
        <w:numPr>
          <w:ilvl w:val="1"/>
          <w:numId w:val="3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Have similar C-G content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Determining genome size by cot analysis; Review example in ppt (slide 22)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Complexity of genome vs biological complexity of the organism</w:t>
      </w:r>
    </w:p>
    <w:p w:rsidR="00543975" w:rsidRPr="00543975" w:rsidRDefault="00543975" w:rsidP="00543975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 value (DNA content/haploid cell) Paradox:</w:t>
      </w:r>
    </w:p>
    <w:p w:rsidR="00543975" w:rsidRPr="00543975" w:rsidRDefault="00543975" w:rsidP="00543975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lastRenderedPageBreak/>
        <w:t>There is no correlation between the amount of DNA and the biological complexity of an organism</w:t>
      </w:r>
    </w:p>
    <w:p w:rsidR="00543975" w:rsidRPr="00543975" w:rsidRDefault="00543975" w:rsidP="00543975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Prokaryotic genomes contain only non-repetitive DNA</w:t>
      </w:r>
    </w:p>
    <w:p w:rsidR="00543975" w:rsidRPr="00543975" w:rsidRDefault="00543975" w:rsidP="00543975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Proportions of different sequences types vary among eukaryotic genomes</w:t>
      </w:r>
    </w:p>
    <w:p w:rsidR="00543975" w:rsidRPr="00543975" w:rsidRDefault="00543975" w:rsidP="00543975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Absolute content of non-repetitive DNA in general increases with genome size, </w:t>
      </w:r>
    </w:p>
    <w:p w:rsidR="00543975" w:rsidRPr="00543975" w:rsidRDefault="00543975" w:rsidP="00543975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BUT it plateaus at 2x10</w:t>
      </w:r>
      <w:r w:rsidRPr="00543975">
        <w:rPr>
          <w:rFonts w:ascii="Calibri" w:eastAsia="Times New Roman" w:hAnsi="Calibri" w:cs="Calibri"/>
          <w:sz w:val="22"/>
          <w:szCs w:val="22"/>
          <w:vertAlign w:val="superscript"/>
        </w:rPr>
        <w:t xml:space="preserve">9 </w:t>
      </w:r>
      <w:r w:rsidRPr="00543975">
        <w:rPr>
          <w:rFonts w:ascii="Calibri" w:eastAsia="Times New Roman" w:hAnsi="Calibri" w:cs="Calibri"/>
          <w:sz w:val="22"/>
          <w:szCs w:val="22"/>
        </w:rPr>
        <w:t>bp</w:t>
      </w:r>
    </w:p>
    <w:p w:rsidR="00543975" w:rsidRPr="00543975" w:rsidRDefault="00543975" w:rsidP="00543975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Ok definition:</w:t>
      </w:r>
    </w:p>
    <w:p w:rsidR="00543975" w:rsidRPr="00543975" w:rsidRDefault="00543975" w:rsidP="00543975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Biological complexity = size of functional and non-repetitive section of a genome</w:t>
      </w:r>
    </w:p>
    <w:p w:rsidR="00543975" w:rsidRPr="00543975" w:rsidRDefault="00543975" w:rsidP="00543975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The size of the unique part of the genome is due to the positive feedback mechanism during evolution</w:t>
      </w:r>
    </w:p>
    <w:p w:rsidR="00543975" w:rsidRPr="00543975" w:rsidRDefault="00543975" w:rsidP="00543975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Already present genes help establishment of new genes</w:t>
      </w:r>
    </w:p>
    <w:p w:rsidR="00543975" w:rsidRPr="00543975" w:rsidRDefault="00543975" w:rsidP="00543975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Bog genomes= more recombination's = new genes</w:t>
      </w:r>
    </w:p>
    <w:p w:rsidR="00543975" w:rsidRPr="00543975" w:rsidRDefault="00543975" w:rsidP="00543975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Complex metabolic pathways require more protein coding genes</w:t>
      </w:r>
    </w:p>
    <w:p w:rsidR="00543975" w:rsidRPr="00543975" w:rsidRDefault="00543975" w:rsidP="00543975">
      <w:pPr>
        <w:ind w:left="540"/>
        <w:rPr>
          <w:rFonts w:ascii="Calibri" w:eastAsia="Times New Roman" w:hAnsi="Calibri" w:cs="Calibri"/>
          <w:color w:val="333399"/>
          <w:sz w:val="22"/>
          <w:szCs w:val="22"/>
        </w:rPr>
      </w:pPr>
      <w:r w:rsidRPr="00543975">
        <w:rPr>
          <w:rFonts w:ascii="Calibri" w:eastAsia="Times New Roman" w:hAnsi="Calibri" w:cs="Calibri"/>
          <w:noProof/>
          <w:color w:val="333399"/>
          <w:sz w:val="22"/>
          <w:szCs w:val="22"/>
        </w:rPr>
        <w:drawing>
          <wp:inline distT="0" distB="0" distL="0" distR="0">
            <wp:extent cx="6610350" cy="361950"/>
            <wp:effectExtent l="0" t="0" r="0" b="0"/>
            <wp:docPr id="5" name="Picture 5" descr="C:\Users\danie\AppData\Local\Temp\msohtmlclip1\02\clip_image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nie\AppData\Local\Temp\msohtmlclip1\02\clip_image006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975" w:rsidRPr="00543975" w:rsidRDefault="00543975" w:rsidP="00543975">
      <w:pPr>
        <w:numPr>
          <w:ilvl w:val="0"/>
          <w:numId w:val="3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Splicing</w:t>
      </w:r>
    </w:p>
    <w:p w:rsidR="00543975" w:rsidRPr="00543975" w:rsidRDefault="00543975" w:rsidP="00543975">
      <w:pPr>
        <w:ind w:left="1080"/>
        <w:rPr>
          <w:rFonts w:ascii="Calibri" w:eastAsia="Times New Roman" w:hAnsi="Calibri" w:cs="Calibri"/>
          <w:color w:val="000000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 xml:space="preserve">In other words: </w:t>
      </w:r>
    </w:p>
    <w:p w:rsidR="00543975" w:rsidRPr="00543975" w:rsidRDefault="00543975" w:rsidP="00543975">
      <w:pPr>
        <w:ind w:left="1080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color w:val="333399"/>
          <w:sz w:val="22"/>
          <w:szCs w:val="22"/>
        </w:rPr>
        <w:t>G-value paradox</w:t>
      </w:r>
      <w:r w:rsidRPr="00543975">
        <w:rPr>
          <w:rFonts w:ascii="Calibri" w:eastAsia="Times New Roman" w:hAnsi="Calibri" w:cs="Calibri"/>
          <w:color w:val="000000"/>
          <w:sz w:val="22"/>
          <w:szCs w:val="22"/>
        </w:rPr>
        <w:t>: the number of</w:t>
      </w:r>
    </w:p>
    <w:p w:rsidR="00543975" w:rsidRPr="00543975" w:rsidRDefault="00543975" w:rsidP="00543975">
      <w:pPr>
        <w:ind w:left="1080"/>
        <w:rPr>
          <w:rFonts w:ascii="Calibri" w:eastAsia="Times New Roman" w:hAnsi="Calibri" w:cs="Calibri"/>
          <w:color w:val="000000"/>
          <w:sz w:val="22"/>
          <w:szCs w:val="22"/>
        </w:rPr>
      </w:pPr>
      <w:r w:rsidRPr="00543975">
        <w:rPr>
          <w:rFonts w:ascii="Calibri" w:eastAsia="Times New Roman" w:hAnsi="Calibri" w:cs="Calibri"/>
          <w:color w:val="000000"/>
          <w:sz w:val="22"/>
          <w:szCs w:val="22"/>
        </w:rPr>
        <w:t>protein-coding genes in animals does not change significantly with increasing biological complexity</w:t>
      </w:r>
    </w:p>
    <w:p w:rsidR="00543975" w:rsidRPr="00543975" w:rsidRDefault="00543975" w:rsidP="00543975">
      <w:pPr>
        <w:ind w:left="1080"/>
        <w:rPr>
          <w:rFonts w:ascii="Calibri" w:eastAsia="Times New Roman" w:hAnsi="Calibri" w:cs="Calibri"/>
          <w:color w:val="000000"/>
          <w:sz w:val="22"/>
          <w:szCs w:val="22"/>
        </w:rPr>
      </w:pPr>
      <w:r w:rsidRPr="00543975">
        <w:rPr>
          <w:rFonts w:ascii="Calibri" w:eastAsia="Times New Roman" w:hAnsi="Calibri" w:cs="Calibri"/>
          <w:color w:val="000000"/>
          <w:sz w:val="22"/>
          <w:szCs w:val="22"/>
        </w:rPr>
        <w:t>Plants and Protists are especially of charts</w:t>
      </w:r>
    </w:p>
    <w:p w:rsidR="00543975" w:rsidRPr="00543975" w:rsidRDefault="00543975" w:rsidP="00543975">
      <w:pPr>
        <w:ind w:left="1080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8"/>
          <w:szCs w:val="28"/>
        </w:rPr>
      </w:pPr>
      <w:r w:rsidRPr="00543975">
        <w:rPr>
          <w:rFonts w:ascii="Calibri" w:eastAsia="Times New Roman" w:hAnsi="Calibri" w:cs="Calibri"/>
          <w:b/>
          <w:bCs/>
          <w:sz w:val="28"/>
          <w:szCs w:val="28"/>
        </w:rPr>
        <w:t xml:space="preserve">Nucleic Acid Structure and Hybridization: </w:t>
      </w:r>
      <w:r w:rsidRPr="00543975">
        <w:rPr>
          <w:rFonts w:ascii="Calibri" w:eastAsia="Times New Roman" w:hAnsi="Calibri" w:cs="Calibri"/>
          <w:sz w:val="28"/>
          <w:szCs w:val="28"/>
        </w:rPr>
        <w:t>Additional conformations of DNA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Circular DNA</w:t>
      </w:r>
    </w:p>
    <w:p w:rsidR="00543975" w:rsidRPr="00543975" w:rsidRDefault="00543975" w:rsidP="00543975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Prokaryotic and viral</w:t>
      </w:r>
    </w:p>
    <w:p w:rsidR="00543975" w:rsidRPr="00543975" w:rsidRDefault="00543975" w:rsidP="00543975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Circular genome composed of two strands of dna that form a double structure</w:t>
      </w:r>
    </w:p>
    <w:p w:rsidR="00543975" w:rsidRPr="00543975" w:rsidRDefault="00543975" w:rsidP="00543975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Chloroplast and Mitochondria also have a circular genome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Denaturation of circular DNA</w:t>
      </w:r>
    </w:p>
    <w:p w:rsidR="00543975" w:rsidRPr="00543975" w:rsidRDefault="00543975" w:rsidP="00543975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Can be similar to linear</w:t>
      </w:r>
    </w:p>
    <w:p w:rsidR="00543975" w:rsidRPr="00543975" w:rsidRDefault="00543975" w:rsidP="00543975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But two strands cannot unwind and separate like linear DNA</w:t>
      </w:r>
    </w:p>
    <w:p w:rsidR="00543975" w:rsidRPr="00543975" w:rsidRDefault="00543975" w:rsidP="00543975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color w:val="C00000"/>
          <w:sz w:val="22"/>
          <w:szCs w:val="22"/>
        </w:rPr>
        <w:t>1</w:t>
      </w:r>
      <w:r w:rsidRPr="00543975">
        <w:rPr>
          <w:rFonts w:ascii="Calibri" w:eastAsia="Times New Roman" w:hAnsi="Calibri" w:cs="Calibri"/>
          <w:color w:val="C00000"/>
          <w:sz w:val="22"/>
          <w:szCs w:val="22"/>
          <w:vertAlign w:val="superscript"/>
        </w:rPr>
        <w:t xml:space="preserve">0 </w:t>
      </w:r>
      <w:r w:rsidRPr="00543975">
        <w:rPr>
          <w:rFonts w:ascii="Calibri" w:eastAsia="Times New Roman" w:hAnsi="Calibri" w:cs="Calibri"/>
          <w:color w:val="C00000"/>
          <w:sz w:val="22"/>
          <w:szCs w:val="22"/>
        </w:rPr>
        <w:t>structure</w:t>
      </w:r>
      <w:r w:rsidRPr="00543975">
        <w:rPr>
          <w:rFonts w:ascii="Calibri" w:eastAsia="Times New Roman" w:hAnsi="Calibri" w:cs="Calibri"/>
          <w:sz w:val="22"/>
          <w:szCs w:val="22"/>
        </w:rPr>
        <w:t xml:space="preserve"> :sugar phosphate chain</w:t>
      </w:r>
    </w:p>
    <w:p w:rsidR="00543975" w:rsidRPr="00543975" w:rsidRDefault="00543975" w:rsidP="00543975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color w:val="C00000"/>
          <w:sz w:val="22"/>
          <w:szCs w:val="22"/>
        </w:rPr>
        <w:t>2</w:t>
      </w:r>
      <w:r w:rsidRPr="00543975">
        <w:rPr>
          <w:rFonts w:ascii="Calibri" w:eastAsia="Times New Roman" w:hAnsi="Calibri" w:cs="Calibri"/>
          <w:color w:val="C00000"/>
          <w:sz w:val="22"/>
          <w:szCs w:val="22"/>
          <w:vertAlign w:val="superscript"/>
        </w:rPr>
        <w:t xml:space="preserve">0 </w:t>
      </w:r>
      <w:r w:rsidRPr="00543975">
        <w:rPr>
          <w:rFonts w:ascii="Calibri" w:eastAsia="Times New Roman" w:hAnsi="Calibri" w:cs="Calibri"/>
          <w:color w:val="C00000"/>
          <w:sz w:val="22"/>
          <w:szCs w:val="22"/>
        </w:rPr>
        <w:t>structure</w:t>
      </w:r>
      <w:r w:rsidRPr="00543975">
        <w:rPr>
          <w:rFonts w:ascii="Calibri" w:eastAsia="Times New Roman" w:hAnsi="Calibri" w:cs="Calibri"/>
          <w:sz w:val="22"/>
          <w:szCs w:val="22"/>
        </w:rPr>
        <w:t xml:space="preserve"> helical structure</w:t>
      </w:r>
    </w:p>
    <w:p w:rsidR="00543975" w:rsidRPr="00543975" w:rsidRDefault="00543975" w:rsidP="00543975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color w:val="C00000"/>
          <w:sz w:val="22"/>
          <w:szCs w:val="22"/>
        </w:rPr>
        <w:t>Tertiary structure</w:t>
      </w:r>
      <w:r w:rsidRPr="00543975">
        <w:rPr>
          <w:rFonts w:ascii="Calibri" w:eastAsia="Times New Roman" w:hAnsi="Calibri" w:cs="Calibri"/>
          <w:sz w:val="22"/>
          <w:szCs w:val="22"/>
        </w:rPr>
        <w:t>: supercoiling (histones)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8"/>
          <w:szCs w:val="28"/>
        </w:rPr>
      </w:pPr>
      <w:r w:rsidRPr="00543975">
        <w:rPr>
          <w:rFonts w:ascii="Calibri" w:eastAsia="Times New Roman" w:hAnsi="Calibri" w:cs="Calibri"/>
          <w:b/>
          <w:bCs/>
          <w:sz w:val="28"/>
          <w:szCs w:val="28"/>
        </w:rPr>
        <w:t xml:space="preserve">Nucleic Acid Structure and Hybridization: </w:t>
      </w:r>
      <w:r w:rsidRPr="00543975">
        <w:rPr>
          <w:rFonts w:ascii="Calibri" w:eastAsia="Times New Roman" w:hAnsi="Calibri" w:cs="Calibri"/>
          <w:sz w:val="28"/>
          <w:szCs w:val="28"/>
        </w:rPr>
        <w:t>Additional conformations of RNA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RNA</w:t>
      </w:r>
    </w:p>
    <w:p w:rsidR="00543975" w:rsidRPr="00543975" w:rsidRDefault="00543975" w:rsidP="00543975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Different types/functions of RNA</w:t>
      </w:r>
    </w:p>
    <w:p w:rsidR="00543975" w:rsidRPr="00543975" w:rsidRDefault="00543975" w:rsidP="00543975">
      <w:pPr>
        <w:numPr>
          <w:ilvl w:val="1"/>
          <w:numId w:val="39"/>
        </w:numPr>
        <w:ind w:left="1080"/>
        <w:textAlignment w:val="center"/>
        <w:rPr>
          <w:rFonts w:ascii="Calibri" w:eastAsia="Times New Roman" w:hAnsi="Calibri" w:cs="Calibri"/>
          <w:color w:val="C00000"/>
          <w:sz w:val="22"/>
          <w:szCs w:val="22"/>
        </w:rPr>
      </w:pPr>
      <w:r w:rsidRPr="00543975">
        <w:rPr>
          <w:rFonts w:ascii="Calibri" w:eastAsia="Times New Roman" w:hAnsi="Calibri" w:cs="Calibri"/>
          <w:color w:val="C00000"/>
          <w:sz w:val="22"/>
          <w:szCs w:val="22"/>
        </w:rPr>
        <w:t xml:space="preserve">mRNA - </w:t>
      </w:r>
      <w:r w:rsidRPr="00543975">
        <w:rPr>
          <w:rFonts w:ascii="Calibri" w:eastAsia="Times New Roman" w:hAnsi="Calibri" w:cs="Calibri"/>
          <w:color w:val="000000"/>
          <w:sz w:val="22"/>
          <w:szCs w:val="22"/>
        </w:rPr>
        <w:t>specifies order of AAs during protein synth</w:t>
      </w:r>
    </w:p>
    <w:p w:rsidR="00543975" w:rsidRPr="00543975" w:rsidRDefault="00543975" w:rsidP="00543975">
      <w:pPr>
        <w:numPr>
          <w:ilvl w:val="1"/>
          <w:numId w:val="39"/>
        </w:numPr>
        <w:ind w:left="1080"/>
        <w:textAlignment w:val="center"/>
        <w:rPr>
          <w:rFonts w:ascii="Calibri" w:eastAsia="Times New Roman" w:hAnsi="Calibri" w:cs="Calibri"/>
          <w:color w:val="C00000"/>
          <w:sz w:val="22"/>
          <w:szCs w:val="22"/>
        </w:rPr>
      </w:pPr>
      <w:r w:rsidRPr="00543975">
        <w:rPr>
          <w:rFonts w:ascii="Calibri" w:eastAsia="Times New Roman" w:hAnsi="Calibri" w:cs="Calibri"/>
          <w:color w:val="C00000"/>
          <w:sz w:val="22"/>
          <w:szCs w:val="22"/>
        </w:rPr>
        <w:t xml:space="preserve">tRNA </w:t>
      </w:r>
      <w:r w:rsidRPr="00543975">
        <w:rPr>
          <w:rFonts w:ascii="Calibri" w:eastAsia="Times New Roman" w:hAnsi="Calibri" w:cs="Calibri"/>
          <w:color w:val="000000"/>
          <w:sz w:val="22"/>
          <w:szCs w:val="22"/>
        </w:rPr>
        <w:t>- during translation mRNA info interpreted by tRNA</w:t>
      </w:r>
    </w:p>
    <w:p w:rsidR="00543975" w:rsidRPr="00543975" w:rsidRDefault="00543975" w:rsidP="00543975">
      <w:pPr>
        <w:numPr>
          <w:ilvl w:val="1"/>
          <w:numId w:val="39"/>
        </w:numPr>
        <w:ind w:left="1080"/>
        <w:textAlignment w:val="center"/>
        <w:rPr>
          <w:rFonts w:ascii="Calibri" w:eastAsia="Times New Roman" w:hAnsi="Calibri" w:cs="Calibri"/>
          <w:color w:val="C00000"/>
          <w:sz w:val="22"/>
          <w:szCs w:val="22"/>
        </w:rPr>
      </w:pPr>
      <w:r w:rsidRPr="00543975">
        <w:rPr>
          <w:rFonts w:ascii="Calibri" w:eastAsia="Times New Roman" w:hAnsi="Calibri" w:cs="Calibri"/>
          <w:color w:val="C00000"/>
          <w:sz w:val="22"/>
          <w:szCs w:val="22"/>
        </w:rPr>
        <w:t xml:space="preserve">rRNA </w:t>
      </w:r>
      <w:r w:rsidRPr="00543975">
        <w:rPr>
          <w:rFonts w:ascii="Calibri" w:eastAsia="Times New Roman" w:hAnsi="Calibri" w:cs="Calibri"/>
          <w:color w:val="000000"/>
          <w:sz w:val="22"/>
          <w:szCs w:val="22"/>
        </w:rPr>
        <w:t>- combined with proteins, aid tRNA in translation</w:t>
      </w:r>
    </w:p>
    <w:p w:rsidR="00543975" w:rsidRPr="00543975" w:rsidRDefault="00543975" w:rsidP="00543975">
      <w:pPr>
        <w:numPr>
          <w:ilvl w:val="1"/>
          <w:numId w:val="3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RNAS with enzymatic functions- </w:t>
      </w:r>
      <w:r w:rsidRPr="00543975">
        <w:rPr>
          <w:rFonts w:ascii="Calibri" w:eastAsia="Times New Roman" w:hAnsi="Calibri" w:cs="Calibri"/>
          <w:color w:val="C00000"/>
          <w:sz w:val="22"/>
          <w:szCs w:val="22"/>
          <w:u w:val="single"/>
        </w:rPr>
        <w:t>ribozymes</w:t>
      </w:r>
    </w:p>
    <w:p w:rsidR="00543975" w:rsidRPr="00543975" w:rsidRDefault="00543975" w:rsidP="00543975">
      <w:pPr>
        <w:numPr>
          <w:ilvl w:val="1"/>
          <w:numId w:val="3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Small RNAs - dif functions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noProof/>
          <w:sz w:val="22"/>
          <w:szCs w:val="22"/>
        </w:rPr>
        <w:lastRenderedPageBreak/>
        <w:drawing>
          <wp:inline distT="0" distB="0" distL="0" distR="0">
            <wp:extent cx="4572000" cy="2609850"/>
            <wp:effectExtent l="0" t="0" r="0" b="0"/>
            <wp:docPr id="4" name="Picture 4" descr="Dogma meets more RNA &#10;Reverse Transcription &#10;RNAi &#10;mRNA &#10;RdRps AntisenseRNA &#10;miRNA &#10;vRNA &#10;siRNA &#10;—&gt;PROTEIN &#10;Replication &#10;priming RNA &#10;modulating RNA &#10;tRNA &#10;ribozymes &#10;scRNA &#10;snRNA &#10;snoRNA &#10;gRNA &#10;Transcription &#10;mRNA &#10;tmRNA &#10;Translatio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ogma meets more RNA &#10;Reverse Transcription &#10;RNAi &#10;mRNA &#10;RdRps AntisenseRNA &#10;miRNA &#10;vRNA &#10;siRNA &#10;—&gt;PROTEIN &#10;Replication &#10;priming RNA &#10;modulating RNA &#10;tRNA &#10;ribozymes &#10;scRNA &#10;snRNA &#10;snoRNA &#10;gRNA &#10;Transcription &#10;mRNA &#10;tmRNA &#10;Translation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</w:rPr>
      </w:pPr>
      <w:r w:rsidRPr="00543975">
        <w:rPr>
          <w:rFonts w:ascii="Calibri" w:eastAsia="Times New Roman" w:hAnsi="Calibri" w:cs="Calibri"/>
          <w:b/>
          <w:bCs/>
        </w:rPr>
        <w:t xml:space="preserve">Conformations of RNA </w:t>
      </w:r>
    </w:p>
    <w:p w:rsidR="00543975" w:rsidRPr="00543975" w:rsidRDefault="00543975" w:rsidP="00543975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Calibri"/>
          <w:color w:val="C00000"/>
          <w:sz w:val="22"/>
          <w:szCs w:val="22"/>
        </w:rPr>
      </w:pPr>
      <w:r w:rsidRPr="00543975">
        <w:rPr>
          <w:rFonts w:ascii="Calibri" w:eastAsia="Times New Roman" w:hAnsi="Calibri" w:cs="Calibri"/>
          <w:color w:val="C00000"/>
          <w:sz w:val="22"/>
          <w:szCs w:val="22"/>
        </w:rPr>
        <w:t>Primary structure similar to DNA</w:t>
      </w:r>
    </w:p>
    <w:p w:rsidR="00543975" w:rsidRPr="00543975" w:rsidRDefault="00543975" w:rsidP="00543975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2'OH groups prevent formation of B-Helix in 2s areas</w:t>
      </w:r>
    </w:p>
    <w:p w:rsidR="00543975" w:rsidRPr="00543975" w:rsidRDefault="00543975" w:rsidP="00543975">
      <w:pPr>
        <w:numPr>
          <w:ilvl w:val="2"/>
          <w:numId w:val="40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 helix is formed</w:t>
      </w:r>
    </w:p>
    <w:p w:rsidR="00543975" w:rsidRPr="00543975" w:rsidRDefault="00543975" w:rsidP="00543975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RNA, like DNA, can be single or double staded, linear or circular</w:t>
      </w:r>
    </w:p>
    <w:p w:rsidR="00543975" w:rsidRPr="00543975" w:rsidRDefault="00543975" w:rsidP="00543975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Can exhibit different conformation (unlike DNA)</w:t>
      </w:r>
    </w:p>
    <w:p w:rsidR="00543975" w:rsidRPr="00543975" w:rsidRDefault="00543975" w:rsidP="00543975">
      <w:pPr>
        <w:numPr>
          <w:ilvl w:val="2"/>
          <w:numId w:val="40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Permit RNAs to carry out specific functions of the cell</w:t>
      </w:r>
    </w:p>
    <w:p w:rsidR="00543975" w:rsidRPr="00543975" w:rsidRDefault="00543975" w:rsidP="00543975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RNAs ability to carry out specific functions due to different conformations</w:t>
      </w:r>
    </w:p>
    <w:p w:rsidR="00543975" w:rsidRPr="00543975" w:rsidRDefault="00543975" w:rsidP="00543975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Calibri"/>
          <w:color w:val="C00000"/>
          <w:sz w:val="22"/>
          <w:szCs w:val="22"/>
        </w:rPr>
      </w:pPr>
      <w:r w:rsidRPr="00543975">
        <w:rPr>
          <w:rFonts w:ascii="Calibri" w:eastAsia="Times New Roman" w:hAnsi="Calibri" w:cs="Calibri"/>
          <w:color w:val="C00000"/>
          <w:sz w:val="22"/>
          <w:szCs w:val="22"/>
        </w:rPr>
        <w:t>Secondary structure</w:t>
      </w:r>
    </w:p>
    <w:p w:rsidR="00543975" w:rsidRPr="00543975" w:rsidRDefault="00543975" w:rsidP="00543975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6267450" cy="361950"/>
            <wp:effectExtent l="0" t="0" r="0" b="0"/>
            <wp:docPr id="3" name="Picture 3" descr="C:\Users\danie\AppData\Local\Temp\msohtmlclip1\02\clip_image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anie\AppData\Local\Temp\msohtmlclip1\02\clip_image00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975" w:rsidRPr="00543975" w:rsidRDefault="00543975" w:rsidP="00543975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G:U</w:t>
      </w:r>
    </w:p>
    <w:p w:rsidR="00543975" w:rsidRPr="00543975" w:rsidRDefault="00543975" w:rsidP="00543975">
      <w:pPr>
        <w:numPr>
          <w:ilvl w:val="2"/>
          <w:numId w:val="40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Enhances potential for self complementarity in RNA</w:t>
      </w:r>
    </w:p>
    <w:p w:rsidR="00543975" w:rsidRPr="00543975" w:rsidRDefault="00543975" w:rsidP="00543975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Areas of regular helices and discontinuous helices with stem-loops or hairpins</w:t>
      </w:r>
    </w:p>
    <w:p w:rsidR="00543975" w:rsidRPr="00543975" w:rsidRDefault="00543975" w:rsidP="00543975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</w:p>
    <w:tbl>
      <w:tblPr>
        <w:tblW w:w="0" w:type="auto"/>
        <w:tblInd w:w="108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2"/>
        <w:gridCol w:w="2517"/>
      </w:tblGrid>
      <w:tr w:rsidR="00543975" w:rsidRPr="00543975" w:rsidTr="00543975">
        <w:tc>
          <w:tcPr>
            <w:tcW w:w="130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543975" w:rsidRPr="00543975" w:rsidRDefault="00543975" w:rsidP="00543975">
            <w:pPr>
              <w:rPr>
                <w:rFonts w:ascii="Calibri" w:eastAsia="Times New Roman" w:hAnsi="Calibri" w:cs="Calibri"/>
                <w:sz w:val="22"/>
                <w:szCs w:val="22"/>
              </w:rPr>
            </w:pPr>
            <w:r w:rsidRPr="00543975">
              <w:rPr>
                <w:rFonts w:ascii="Calibri" w:eastAsia="Times New Roman" w:hAnsi="Calibri" w:cs="Calibri"/>
                <w:sz w:val="22"/>
                <w:szCs w:val="22"/>
              </w:rPr>
              <w:t>Stem-loop:</w:t>
            </w:r>
          </w:p>
        </w:tc>
        <w:tc>
          <w:tcPr>
            <w:tcW w:w="249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543975" w:rsidRPr="00543975" w:rsidRDefault="00543975" w:rsidP="00543975">
            <w:pPr>
              <w:rPr>
                <w:rFonts w:ascii="Calibri" w:eastAsia="Times New Roman" w:hAnsi="Calibri" w:cs="Calibri"/>
                <w:sz w:val="22"/>
                <w:szCs w:val="22"/>
              </w:rPr>
            </w:pPr>
            <w:r w:rsidRPr="00543975">
              <w:rPr>
                <w:rFonts w:ascii="Calibri" w:eastAsia="Times New Roman" w:hAnsi="Calibri" w:cs="Calibri"/>
                <w:sz w:val="22"/>
                <w:szCs w:val="22"/>
              </w:rPr>
              <w:t>Typically &gt; 50 nucleotides</w:t>
            </w:r>
          </w:p>
        </w:tc>
      </w:tr>
      <w:tr w:rsidR="00543975" w:rsidRPr="00543975" w:rsidTr="00543975">
        <w:tc>
          <w:tcPr>
            <w:tcW w:w="127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543975" w:rsidRPr="00543975" w:rsidRDefault="00543975" w:rsidP="00543975">
            <w:pPr>
              <w:rPr>
                <w:rFonts w:ascii="Calibri" w:eastAsia="Times New Roman" w:hAnsi="Calibri" w:cs="Calibri"/>
                <w:sz w:val="22"/>
                <w:szCs w:val="22"/>
              </w:rPr>
            </w:pPr>
            <w:r w:rsidRPr="00543975">
              <w:rPr>
                <w:rFonts w:ascii="Calibri" w:eastAsia="Times New Roman" w:hAnsi="Calibri" w:cs="Calibri"/>
                <w:sz w:val="22"/>
                <w:szCs w:val="22"/>
              </w:rPr>
              <w:t>Hairpin</w:t>
            </w:r>
          </w:p>
        </w:tc>
        <w:tc>
          <w:tcPr>
            <w:tcW w:w="25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543975" w:rsidRPr="00543975" w:rsidRDefault="00543975" w:rsidP="00543975">
            <w:pPr>
              <w:rPr>
                <w:rFonts w:ascii="Calibri" w:eastAsia="Times New Roman" w:hAnsi="Calibri" w:cs="Calibri"/>
                <w:sz w:val="22"/>
                <w:szCs w:val="22"/>
              </w:rPr>
            </w:pPr>
            <w:r w:rsidRPr="00543975">
              <w:rPr>
                <w:rFonts w:ascii="Calibri" w:eastAsia="Times New Roman" w:hAnsi="Calibri" w:cs="Calibri"/>
                <w:sz w:val="22"/>
                <w:szCs w:val="22"/>
              </w:rPr>
              <w:t>Typically 4-10 nucleotides</w:t>
            </w:r>
          </w:p>
        </w:tc>
      </w:tr>
    </w:tbl>
    <w:p w:rsidR="00543975" w:rsidRPr="00543975" w:rsidRDefault="00543975" w:rsidP="00543975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Calibri"/>
          <w:color w:val="C00000"/>
          <w:sz w:val="22"/>
          <w:szCs w:val="22"/>
        </w:rPr>
      </w:pPr>
      <w:r w:rsidRPr="00543975">
        <w:rPr>
          <w:rFonts w:ascii="Calibri" w:eastAsia="Times New Roman" w:hAnsi="Calibri" w:cs="Calibri"/>
          <w:color w:val="C00000"/>
          <w:sz w:val="22"/>
          <w:szCs w:val="22"/>
        </w:rPr>
        <w:t>Tertiary structure in RNA</w:t>
      </w:r>
    </w:p>
    <w:p w:rsidR="00543975" w:rsidRPr="00543975" w:rsidRDefault="00543975" w:rsidP="00543975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RNA has high degree of rotational freedom in backbone of its non-base-paired regions</w:t>
      </w:r>
    </w:p>
    <w:p w:rsidR="00543975" w:rsidRPr="00543975" w:rsidRDefault="00543975" w:rsidP="00543975">
      <w:pPr>
        <w:numPr>
          <w:ilvl w:val="2"/>
          <w:numId w:val="40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Complex folding tertiary structures</w:t>
      </w:r>
    </w:p>
    <w:p w:rsidR="00543975" w:rsidRPr="00543975" w:rsidRDefault="00543975" w:rsidP="00543975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Unconventional U:A:U or A:G:C base triple possible</w:t>
      </w:r>
    </w:p>
    <w:p w:rsidR="00543975" w:rsidRPr="00543975" w:rsidRDefault="00543975" w:rsidP="00543975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Pseudoknots </w:t>
      </w:r>
    </w:p>
    <w:p w:rsidR="00543975" w:rsidRPr="00543975" w:rsidRDefault="00543975" w:rsidP="00543975">
      <w:pPr>
        <w:numPr>
          <w:ilvl w:val="2"/>
          <w:numId w:val="40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Can form due to base-pairing sequences that are not adjacent </w:t>
      </w:r>
    </w:p>
    <w:p w:rsidR="00543975" w:rsidRPr="00543975" w:rsidRDefault="00543975" w:rsidP="00543975">
      <w:pPr>
        <w:ind w:left="1620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color w:val="C00000"/>
          <w:sz w:val="22"/>
          <w:szCs w:val="22"/>
        </w:rPr>
      </w:pPr>
      <w:r w:rsidRPr="00543975">
        <w:rPr>
          <w:rFonts w:ascii="Calibri" w:eastAsia="Times New Roman" w:hAnsi="Calibri" w:cs="Calibri"/>
          <w:color w:val="C00000"/>
          <w:sz w:val="22"/>
          <w:szCs w:val="22"/>
        </w:rPr>
        <w:t>Structure of both circular and linear DNA:</w:t>
      </w:r>
    </w:p>
    <w:p w:rsidR="00543975" w:rsidRPr="00543975" w:rsidRDefault="00543975" w:rsidP="00543975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Calibri"/>
          <w:color w:val="C00000"/>
          <w:sz w:val="22"/>
          <w:szCs w:val="22"/>
        </w:rPr>
      </w:pPr>
      <w:r w:rsidRPr="00543975">
        <w:rPr>
          <w:rFonts w:ascii="Calibri" w:eastAsia="Times New Roman" w:hAnsi="Calibri" w:cs="Calibri"/>
          <w:color w:val="44546A"/>
          <w:sz w:val="22"/>
          <w:szCs w:val="22"/>
        </w:rPr>
        <w:t>1</w:t>
      </w:r>
      <w:r w:rsidRPr="00543975">
        <w:rPr>
          <w:rFonts w:ascii="Calibri" w:eastAsia="Times New Roman" w:hAnsi="Calibri" w:cs="Calibri"/>
          <w:color w:val="44546A"/>
          <w:sz w:val="22"/>
          <w:szCs w:val="22"/>
          <w:vertAlign w:val="superscript"/>
        </w:rPr>
        <w:t xml:space="preserve">o </w:t>
      </w:r>
      <w:r w:rsidRPr="00543975">
        <w:rPr>
          <w:rFonts w:ascii="Calibri" w:eastAsia="Times New Roman" w:hAnsi="Calibri" w:cs="Calibri"/>
          <w:color w:val="44546A"/>
          <w:sz w:val="22"/>
          <w:szCs w:val="22"/>
        </w:rPr>
        <w:t>Structure</w:t>
      </w:r>
      <w:r w:rsidRPr="00543975">
        <w:rPr>
          <w:rFonts w:ascii="Calibri" w:eastAsia="Times New Roman" w:hAnsi="Calibri" w:cs="Calibri"/>
          <w:color w:val="C00000"/>
          <w:sz w:val="22"/>
          <w:szCs w:val="22"/>
        </w:rPr>
        <w:t xml:space="preserve"> -</w:t>
      </w:r>
      <w:r w:rsidRPr="00543975">
        <w:rPr>
          <w:rFonts w:ascii="Calibri" w:eastAsia="Times New Roman" w:hAnsi="Calibri" w:cs="Calibri"/>
          <w:color w:val="000000"/>
          <w:sz w:val="22"/>
          <w:szCs w:val="22"/>
        </w:rPr>
        <w:t>sugar-phosphate "chain" with purine and pyrimidine bases as side chain(s)</w:t>
      </w:r>
    </w:p>
    <w:p w:rsidR="00543975" w:rsidRPr="00543975" w:rsidRDefault="00543975" w:rsidP="00543975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Calibri"/>
          <w:color w:val="C00000"/>
          <w:sz w:val="22"/>
          <w:szCs w:val="22"/>
        </w:rPr>
      </w:pPr>
      <w:r w:rsidRPr="00543975">
        <w:rPr>
          <w:rFonts w:ascii="Calibri" w:eastAsia="Times New Roman" w:hAnsi="Calibri" w:cs="Calibri"/>
          <w:color w:val="44546A"/>
          <w:sz w:val="22"/>
          <w:szCs w:val="22"/>
        </w:rPr>
        <w:t>2</w:t>
      </w:r>
      <w:r w:rsidRPr="00543975">
        <w:rPr>
          <w:rFonts w:ascii="Calibri" w:eastAsia="Times New Roman" w:hAnsi="Calibri" w:cs="Calibri"/>
          <w:color w:val="44546A"/>
          <w:sz w:val="22"/>
          <w:szCs w:val="22"/>
          <w:vertAlign w:val="superscript"/>
        </w:rPr>
        <w:t>o</w:t>
      </w:r>
      <w:r w:rsidRPr="00543975">
        <w:rPr>
          <w:rFonts w:ascii="Calibri" w:eastAsia="Times New Roman" w:hAnsi="Calibri" w:cs="Calibri"/>
          <w:color w:val="44546A"/>
          <w:sz w:val="22"/>
          <w:szCs w:val="22"/>
        </w:rPr>
        <w:t xml:space="preserve"> structure </w:t>
      </w:r>
      <w:r w:rsidRPr="00543975">
        <w:rPr>
          <w:rFonts w:ascii="Calibri" w:eastAsia="Times New Roman" w:hAnsi="Calibri" w:cs="Calibri"/>
          <w:color w:val="000000"/>
          <w:sz w:val="22"/>
          <w:szCs w:val="22"/>
        </w:rPr>
        <w:t xml:space="preserve">- DH structure (hbond, stacking interactions; outside phosphate backbone) </w:t>
      </w:r>
    </w:p>
    <w:p w:rsidR="00543975" w:rsidRPr="00543975" w:rsidRDefault="00543975" w:rsidP="00543975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Calibri"/>
          <w:color w:val="C00000"/>
          <w:sz w:val="22"/>
          <w:szCs w:val="22"/>
        </w:rPr>
      </w:pPr>
      <w:r w:rsidRPr="00543975">
        <w:rPr>
          <w:rFonts w:ascii="Calibri" w:eastAsia="Times New Roman" w:hAnsi="Calibri" w:cs="Calibri"/>
          <w:color w:val="44546A"/>
          <w:sz w:val="22"/>
          <w:szCs w:val="22"/>
        </w:rPr>
        <w:t>Tertiary or Higher order</w:t>
      </w:r>
      <w:r w:rsidRPr="00543975">
        <w:rPr>
          <w:rFonts w:ascii="Calibri" w:eastAsia="Times New Roman" w:hAnsi="Calibri" w:cs="Calibri"/>
          <w:color w:val="000000"/>
          <w:sz w:val="22"/>
          <w:szCs w:val="22"/>
        </w:rPr>
        <w:t xml:space="preserve"> - dsDNA supercoils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sz w:val="22"/>
          <w:szCs w:val="22"/>
        </w:rPr>
        <w:t>Supercoils</w:t>
      </w:r>
    </w:p>
    <w:p w:rsidR="00543975" w:rsidRPr="00543975" w:rsidRDefault="00543975" w:rsidP="00543975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color w:val="C00000"/>
          <w:sz w:val="22"/>
          <w:szCs w:val="22"/>
        </w:rPr>
        <w:lastRenderedPageBreak/>
        <w:t>Supercoiling</w:t>
      </w:r>
      <w:r w:rsidRPr="00543975">
        <w:rPr>
          <w:rFonts w:ascii="Calibri" w:eastAsia="Times New Roman" w:hAnsi="Calibri" w:cs="Calibri"/>
          <w:sz w:val="22"/>
          <w:szCs w:val="22"/>
        </w:rPr>
        <w:t xml:space="preserve"> = coiling of a coil. Further condense, decrease entropy</w:t>
      </w:r>
    </w:p>
    <w:p w:rsidR="00543975" w:rsidRPr="00543975" w:rsidRDefault="00543975" w:rsidP="00543975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Release stress ndice by local DNA denaturation by tisting double helix</w:t>
      </w:r>
    </w:p>
    <w:p w:rsidR="00543975" w:rsidRPr="00543975" w:rsidRDefault="00543975" w:rsidP="00543975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DNA functions in replication and transcription depend on its topological state</w:t>
      </w:r>
    </w:p>
    <w:p w:rsidR="00543975" w:rsidRPr="00543975" w:rsidRDefault="00543975" w:rsidP="00543975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DNA helix becomes topographically linearized (locally uncoiled)</w:t>
      </w:r>
    </w:p>
    <w:p w:rsidR="00543975" w:rsidRPr="00543975" w:rsidRDefault="00543975" w:rsidP="00543975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Base pairing is interrupted</w:t>
      </w:r>
    </w:p>
    <w:p w:rsidR="00543975" w:rsidRPr="00543975" w:rsidRDefault="00543975" w:rsidP="00543975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DNA molecule exibits supercoiling</w:t>
      </w:r>
    </w:p>
    <w:p w:rsidR="00543975" w:rsidRPr="00543975" w:rsidRDefault="00543975" w:rsidP="00543975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Topological isomers - DNA differing only in their states of supercoiling</w:t>
      </w:r>
    </w:p>
    <w:p w:rsidR="00543975" w:rsidRPr="00543975" w:rsidRDefault="00543975" w:rsidP="00543975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Strain is released mainly by writhing into superhelical turns</w:t>
      </w:r>
    </w:p>
    <w:p w:rsidR="00543975" w:rsidRPr="00543975" w:rsidRDefault="00543975" w:rsidP="00543975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It is energetically favorable to bend long DNA then to untwist it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One DNA supercoil forms in the dh for every 10bp opened for B-DNA</w:t>
      </w:r>
    </w:p>
    <w:p w:rsidR="00543975" w:rsidRPr="00543975" w:rsidRDefault="00543975" w:rsidP="00543975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Default="00543975" w:rsidP="00543975">
      <w:pPr>
        <w:textAlignment w:val="center"/>
        <w:rPr>
          <w:rFonts w:ascii="Calibri" w:eastAsia="Times New Roman" w:hAnsi="Calibri" w:cs="Calibri"/>
          <w:sz w:val="22"/>
          <w:szCs w:val="22"/>
        </w:rPr>
      </w:pPr>
    </w:p>
    <w:p w:rsidR="00543975" w:rsidRDefault="00543975" w:rsidP="00543975">
      <w:pPr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Lec 4</w:t>
      </w:r>
    </w:p>
    <w:p w:rsidR="00543975" w:rsidRDefault="00543975" w:rsidP="00543975">
      <w:pPr>
        <w:textAlignment w:val="center"/>
        <w:rPr>
          <w:rFonts w:ascii="Calibri" w:eastAsia="Times New Roman" w:hAnsi="Calibri" w:cs="Calibri"/>
          <w:sz w:val="22"/>
          <w:szCs w:val="22"/>
        </w:rPr>
      </w:pP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Catch up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In order to change L one or both strands of the DNA have to be cut. Then the DNA has to be wound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Revie:</w:t>
      </w:r>
    </w:p>
    <w:p w:rsidR="00543975" w:rsidRPr="00543975" w:rsidRDefault="00543975" w:rsidP="00543975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DNA packed in nucleus in cell</w:t>
      </w:r>
    </w:p>
    <w:p w:rsidR="00543975" w:rsidRPr="00543975" w:rsidRDefault="00543975" w:rsidP="00543975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Also has to be accessible to transcriptional and replicational machineries</w:t>
      </w:r>
    </w:p>
    <w:p w:rsidR="00543975" w:rsidRPr="00543975" w:rsidRDefault="00543975" w:rsidP="00543975">
      <w:pPr>
        <w:numPr>
          <w:ilvl w:val="1"/>
          <w:numId w:val="4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Supercoiling: Coiling of double helix</w:t>
      </w:r>
    </w:p>
    <w:p w:rsidR="00543975" w:rsidRPr="00543975" w:rsidRDefault="00543975" w:rsidP="00543975">
      <w:pPr>
        <w:numPr>
          <w:ilvl w:val="1"/>
          <w:numId w:val="4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+ SC: DNA Overwound</w:t>
      </w:r>
    </w:p>
    <w:p w:rsidR="00543975" w:rsidRPr="00543975" w:rsidRDefault="00543975" w:rsidP="00543975">
      <w:pPr>
        <w:numPr>
          <w:ilvl w:val="1"/>
          <w:numId w:val="4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-SC - DNA Underwound. Stored energy that can help seperation</w:t>
      </w:r>
    </w:p>
    <w:p w:rsidR="00543975" w:rsidRPr="00543975" w:rsidRDefault="00543975" w:rsidP="00543975">
      <w:pPr>
        <w:numPr>
          <w:ilvl w:val="1"/>
          <w:numId w:val="4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L=T+W</w:t>
      </w:r>
    </w:p>
    <w:p w:rsidR="00543975" w:rsidRPr="00543975" w:rsidRDefault="00543975" w:rsidP="00543975">
      <w:pPr>
        <w:numPr>
          <w:ilvl w:val="1"/>
          <w:numId w:val="4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L can only be changed by breaking one, or both strands. Winding them tighter or looser and rejoining the ends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Topoisomerases</w:t>
      </w:r>
    </w:p>
    <w:p w:rsidR="00543975" w:rsidRPr="00543975" w:rsidRDefault="00543975" w:rsidP="00543975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Enzymes regulate supercoiling and make cuts in DNA</w:t>
      </w:r>
    </w:p>
    <w:p w:rsidR="00543975" w:rsidRPr="00543975" w:rsidRDefault="00543975" w:rsidP="00543975">
      <w:pPr>
        <w:numPr>
          <w:ilvl w:val="1"/>
          <w:numId w:val="4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Important role in rep an trans</w:t>
      </w:r>
    </w:p>
    <w:p w:rsidR="00543975" w:rsidRPr="00543975" w:rsidRDefault="00543975" w:rsidP="00543975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Prokaryotic</w:t>
      </w:r>
    </w:p>
    <w:p w:rsidR="00543975" w:rsidRPr="00543975" w:rsidRDefault="00543975" w:rsidP="00543975">
      <w:pPr>
        <w:numPr>
          <w:ilvl w:val="1"/>
          <w:numId w:val="4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Topoisomerase 1 </w:t>
      </w:r>
    </w:p>
    <w:p w:rsidR="00543975" w:rsidRPr="00543975" w:rsidRDefault="00543975" w:rsidP="00543975">
      <w:pPr>
        <w:numPr>
          <w:ilvl w:val="2"/>
          <w:numId w:val="45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Cuts in one strand</w:t>
      </w:r>
    </w:p>
    <w:p w:rsidR="00543975" w:rsidRPr="00543975" w:rsidRDefault="00543975" w:rsidP="00543975">
      <w:pPr>
        <w:numPr>
          <w:ilvl w:val="2"/>
          <w:numId w:val="45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Relaxes -SC</w:t>
      </w:r>
    </w:p>
    <w:p w:rsidR="00543975" w:rsidRPr="00543975" w:rsidRDefault="00543975" w:rsidP="00543975">
      <w:pPr>
        <w:numPr>
          <w:ilvl w:val="2"/>
          <w:numId w:val="45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Does not use ATP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lastRenderedPageBreak/>
        <w:t>Topoisomerase 1</w:t>
      </w:r>
    </w:p>
    <w:p w:rsidR="00543975" w:rsidRPr="00543975" w:rsidRDefault="00543975" w:rsidP="00543975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Breaks DNA strand</w:t>
      </w:r>
    </w:p>
    <w:p w:rsidR="00543975" w:rsidRPr="00543975" w:rsidRDefault="00543975" w:rsidP="00543975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TYR residue attacks backbone of phosphate</w:t>
      </w:r>
    </w:p>
    <w:p w:rsidR="00543975" w:rsidRPr="00543975" w:rsidRDefault="00543975" w:rsidP="00543975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Formation of phosphotyrosine bond</w:t>
      </w:r>
    </w:p>
    <w:p w:rsidR="00543975" w:rsidRPr="00543975" w:rsidRDefault="00543975" w:rsidP="00543975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Passes the other stand through the break</w:t>
      </w:r>
    </w:p>
    <w:p w:rsidR="00543975" w:rsidRPr="00543975" w:rsidRDefault="00543975" w:rsidP="00543975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F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Type II topoisomerases</w:t>
      </w:r>
    </w:p>
    <w:p w:rsidR="00543975" w:rsidRPr="00543975" w:rsidRDefault="00543975" w:rsidP="00543975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Handles double strands</w:t>
      </w:r>
    </w:p>
    <w:p w:rsidR="00543975" w:rsidRPr="00543975" w:rsidRDefault="00543975" w:rsidP="00543975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Cut both strand of one dna pushing other strand through the cut</w:t>
      </w:r>
    </w:p>
    <w:p w:rsidR="00543975" w:rsidRPr="00543975" w:rsidRDefault="00543975" w:rsidP="00543975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Produces </w:t>
      </w:r>
    </w:p>
    <w:p w:rsidR="00543975" w:rsidRPr="00543975" w:rsidRDefault="00543975" w:rsidP="00543975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Changing the inking number by changing the writhing number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Eukaryote Chromatin Structure</w:t>
      </w:r>
    </w:p>
    <w:p w:rsidR="00543975" w:rsidRPr="00543975" w:rsidRDefault="00543975" w:rsidP="00543975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UNITS ARE IMPORTANT SHE WILL TEST</w:t>
      </w:r>
    </w:p>
    <w:p w:rsidR="00543975" w:rsidRPr="00543975" w:rsidRDefault="00543975" w:rsidP="00543975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Diameter of bacterial cell is around 1</w:t>
      </w:r>
      <w:r w:rsidRPr="00543975">
        <w:rPr>
          <w:rFonts w:eastAsia="Times New Roman"/>
          <w:sz w:val="22"/>
          <w:szCs w:val="22"/>
        </w:rPr>
        <w:t>µ</w:t>
      </w:r>
      <w:r w:rsidRPr="00543975">
        <w:rPr>
          <w:rFonts w:ascii="Calibri" w:eastAsia="Times New Roman" w:hAnsi="Calibri" w:cs="Calibri"/>
          <w:sz w:val="22"/>
          <w:szCs w:val="22"/>
        </w:rPr>
        <w:t>m = 0.001mm</w:t>
      </w:r>
    </w:p>
    <w:p w:rsidR="00543975" w:rsidRPr="00543975" w:rsidRDefault="00543975" w:rsidP="00543975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DNA is arpund 4x10</w:t>
      </w:r>
      <w:r w:rsidRPr="00543975">
        <w:rPr>
          <w:rFonts w:ascii="Calibri" w:eastAsia="Times New Roman" w:hAnsi="Calibri" w:cs="Calibri"/>
          <w:sz w:val="22"/>
          <w:szCs w:val="22"/>
          <w:vertAlign w:val="superscript"/>
        </w:rPr>
        <w:t>6</w:t>
      </w:r>
      <w:r w:rsidRPr="00543975">
        <w:rPr>
          <w:rFonts w:ascii="Calibri" w:eastAsia="Times New Roman" w:hAnsi="Calibri" w:cs="Calibri"/>
          <w:sz w:val="22"/>
          <w:szCs w:val="22"/>
        </w:rPr>
        <w:t xml:space="preserve"> bp long; has to be packed into the cell</w:t>
      </w:r>
    </w:p>
    <w:p w:rsidR="00543975" w:rsidRPr="00543975" w:rsidRDefault="00543975" w:rsidP="00543975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4x10</w:t>
      </w:r>
      <w:r w:rsidRPr="00543975">
        <w:rPr>
          <w:rFonts w:ascii="Calibri" w:eastAsia="Times New Roman" w:hAnsi="Calibri" w:cs="Calibri"/>
          <w:sz w:val="22"/>
          <w:szCs w:val="22"/>
          <w:vertAlign w:val="superscript"/>
        </w:rPr>
        <w:t>6</w:t>
      </w:r>
      <w:r w:rsidRPr="00543975">
        <w:rPr>
          <w:rFonts w:ascii="Calibri" w:eastAsia="Times New Roman" w:hAnsi="Calibri" w:cs="Calibri"/>
          <w:sz w:val="22"/>
          <w:szCs w:val="22"/>
        </w:rPr>
        <w:t>x0.34x10</w:t>
      </w:r>
      <w:r w:rsidRPr="00543975">
        <w:rPr>
          <w:rFonts w:ascii="Calibri" w:eastAsia="Times New Roman" w:hAnsi="Calibri" w:cs="Calibri"/>
          <w:sz w:val="22"/>
          <w:szCs w:val="22"/>
          <w:vertAlign w:val="superscript"/>
        </w:rPr>
        <w:t>-9</w:t>
      </w:r>
      <w:r w:rsidRPr="00543975">
        <w:rPr>
          <w:rFonts w:ascii="Calibri" w:eastAsia="Times New Roman" w:hAnsi="Calibri" w:cs="Calibri"/>
          <w:sz w:val="22"/>
          <w:szCs w:val="22"/>
        </w:rPr>
        <w:t>m = 1.36mm long circular DNA thread which is 2 nm long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Bacterial "chromosome" structure</w:t>
      </w:r>
    </w:p>
    <w:p w:rsidR="00543975" w:rsidRPr="00543975" w:rsidRDefault="00543975" w:rsidP="00543975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Nucleoid </w:t>
      </w:r>
    </w:p>
    <w:p w:rsidR="00543975" w:rsidRPr="00543975" w:rsidRDefault="00543975" w:rsidP="00543975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DNA organized in 50-100 loops/domains</w:t>
      </w:r>
    </w:p>
    <w:p w:rsidR="00543975" w:rsidRPr="00543975" w:rsidRDefault="00543975" w:rsidP="00543975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Circular moleciles compacted by association with</w:t>
      </w:r>
    </w:p>
    <w:p w:rsidR="00543975" w:rsidRPr="00543975" w:rsidRDefault="00543975" w:rsidP="00543975">
      <w:pPr>
        <w:numPr>
          <w:ilvl w:val="1"/>
          <w:numId w:val="4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Polyamines (+ve )</w:t>
      </w:r>
    </w:p>
    <w:p w:rsidR="00543975" w:rsidRPr="00543975" w:rsidRDefault="00543975" w:rsidP="00543975">
      <w:pPr>
        <w:numPr>
          <w:ilvl w:val="1"/>
          <w:numId w:val="4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HU proteins</w:t>
      </w:r>
    </w:p>
    <w:p w:rsidR="00543975" w:rsidRPr="00543975" w:rsidRDefault="00543975" w:rsidP="00543975">
      <w:pPr>
        <w:numPr>
          <w:ilvl w:val="1"/>
          <w:numId w:val="4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SC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Supercoiling can occur in space, around proteins</w:t>
      </w:r>
    </w:p>
    <w:p w:rsidR="00543975" w:rsidRPr="00543975" w:rsidRDefault="00543975" w:rsidP="00543975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Restrained (wrapped around protein) vs unrestrained</w:t>
      </w:r>
    </w:p>
    <w:p w:rsidR="00543975" w:rsidRPr="00543975" w:rsidRDefault="00543975" w:rsidP="00543975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Trapping energy in SC and released when needed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Eukaryote</w:t>
      </w:r>
    </w:p>
    <w:p w:rsidR="00543975" w:rsidRPr="00543975" w:rsidRDefault="00543975" w:rsidP="00543975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Average size of chromsome: </w:t>
      </w:r>
    </w:p>
    <w:p w:rsidR="00543975" w:rsidRPr="00543975" w:rsidRDefault="00543975" w:rsidP="00543975">
      <w:pPr>
        <w:numPr>
          <w:ilvl w:val="1"/>
          <w:numId w:val="5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150Mbp=150x10</w:t>
      </w:r>
      <w:r w:rsidRPr="00543975">
        <w:rPr>
          <w:rFonts w:ascii="Calibri" w:eastAsia="Times New Roman" w:hAnsi="Calibri" w:cs="Calibri"/>
          <w:sz w:val="22"/>
          <w:szCs w:val="22"/>
          <w:vertAlign w:val="superscript"/>
        </w:rPr>
        <w:t>3kbp=150x10</w:t>
      </w:r>
      <w:r w:rsidRPr="00543975">
        <w:rPr>
          <w:rFonts w:ascii="Calibri" w:eastAsia="Times New Roman" w:hAnsi="Calibri" w:cs="Calibri"/>
          <w:sz w:val="22"/>
          <w:szCs w:val="22"/>
        </w:rPr>
        <w:t>6bp</w:t>
      </w:r>
    </w:p>
    <w:p w:rsidR="00543975" w:rsidRPr="00543975" w:rsidRDefault="00543975" w:rsidP="00543975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.</w:t>
      </w:r>
    </w:p>
    <w:p w:rsidR="00543975" w:rsidRPr="00543975" w:rsidRDefault="00543975" w:rsidP="00543975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.</w:t>
      </w:r>
    </w:p>
    <w:p w:rsidR="00543975" w:rsidRPr="00543975" w:rsidRDefault="00543975" w:rsidP="00543975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.</w:t>
      </w:r>
    </w:p>
    <w:p w:rsidR="00543975" w:rsidRPr="00543975" w:rsidRDefault="00543975" w:rsidP="00543975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.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Eukaryotic Chromatin </w:t>
      </w:r>
    </w:p>
    <w:p w:rsidR="00543975" w:rsidRPr="00543975" w:rsidRDefault="00543975" w:rsidP="00543975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Genomes orgainized into chroosomes</w:t>
      </w:r>
    </w:p>
    <w:p w:rsidR="00543975" w:rsidRPr="00543975" w:rsidRDefault="00543975" w:rsidP="00543975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Single linear DNA molecule gets wrapped up and packed more or less tightly with the help of specific proteins and protein complexes: </w:t>
      </w:r>
      <w:r w:rsidRPr="00543975">
        <w:rPr>
          <w:rFonts w:ascii="Calibri" w:eastAsia="Times New Roman" w:hAnsi="Calibri" w:cs="Calibri"/>
          <w:b/>
          <w:bCs/>
          <w:sz w:val="22"/>
          <w:szCs w:val="22"/>
        </w:rPr>
        <w:t>Nucleoproteins</w:t>
      </w:r>
    </w:p>
    <w:p w:rsidR="00543975" w:rsidRPr="00543975" w:rsidRDefault="00543975" w:rsidP="00543975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Long thin strands of nucleoprotein material of eukaryotic chromosomes re called Chromatin:</w:t>
      </w:r>
    </w:p>
    <w:p w:rsidR="00543975" w:rsidRPr="00543975" w:rsidRDefault="00543975" w:rsidP="00543975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Chromatin vs chromosome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Chromatin Organization</w:t>
      </w:r>
    </w:p>
    <w:p w:rsidR="00543975" w:rsidRPr="00543975" w:rsidRDefault="00543975" w:rsidP="00543975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Beads on a string</w:t>
      </w:r>
    </w:p>
    <w:p w:rsidR="00543975" w:rsidRPr="00543975" w:rsidRDefault="00543975" w:rsidP="00543975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Nucleosome</w:t>
      </w:r>
    </w:p>
    <w:p w:rsidR="00543975" w:rsidRPr="00543975" w:rsidRDefault="00543975" w:rsidP="00543975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Each contain histone proteins</w:t>
      </w:r>
    </w:p>
    <w:p w:rsidR="00543975" w:rsidRPr="00543975" w:rsidRDefault="00543975" w:rsidP="00543975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lastRenderedPageBreak/>
        <w:t>146bp wrapped around core DNA</w:t>
      </w:r>
    </w:p>
    <w:p w:rsidR="00543975" w:rsidRPr="00543975" w:rsidRDefault="00543975" w:rsidP="00543975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20-60bp of linker DNA between histones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Nucleosome: octet of histones &amp; wrapped DNA</w:t>
      </w:r>
    </w:p>
    <w:p w:rsidR="00543975" w:rsidRPr="00543975" w:rsidRDefault="00543975" w:rsidP="00543975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Histones</w:t>
      </w:r>
    </w:p>
    <w:p w:rsidR="00543975" w:rsidRPr="00543975" w:rsidRDefault="00543975" w:rsidP="00543975">
      <w:pPr>
        <w:numPr>
          <w:ilvl w:val="1"/>
          <w:numId w:val="5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Small proteins rivh in lysine and arginine</w:t>
      </w:r>
    </w:p>
    <w:p w:rsidR="00543975" w:rsidRPr="00543975" w:rsidRDefault="00543975" w:rsidP="00543975">
      <w:pPr>
        <w:numPr>
          <w:ilvl w:val="1"/>
          <w:numId w:val="5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Electrostatic interactions with DNA</w:t>
      </w:r>
    </w:p>
    <w:p w:rsidR="00543975" w:rsidRPr="00543975" w:rsidRDefault="00543975" w:rsidP="00543975">
      <w:pPr>
        <w:numPr>
          <w:ilvl w:val="1"/>
          <w:numId w:val="5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5 major types</w:t>
      </w:r>
    </w:p>
    <w:p w:rsidR="00543975" w:rsidRPr="00543975" w:rsidRDefault="00543975" w:rsidP="00543975">
      <w:pPr>
        <w:numPr>
          <w:ilvl w:val="1"/>
          <w:numId w:val="5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H1, H2A, H2B, H3 AND H4</w:t>
      </w:r>
    </w:p>
    <w:p w:rsidR="00543975" w:rsidRPr="00543975" w:rsidRDefault="00543975" w:rsidP="00543975">
      <w:pPr>
        <w:numPr>
          <w:ilvl w:val="1"/>
          <w:numId w:val="5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H2A, H2B, H3 AND H4 form a complex of 8 protein (octet)</w:t>
      </w:r>
    </w:p>
    <w:p w:rsidR="00543975" w:rsidRPr="00543975" w:rsidRDefault="00543975" w:rsidP="00543975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DNA wrapped around octet ~1.65 times</w:t>
      </w:r>
    </w:p>
    <w:p w:rsidR="00543975" w:rsidRPr="00543975" w:rsidRDefault="00543975" w:rsidP="00543975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H1 associates with DNA and octet Iin </w:t>
      </w:r>
      <w:r w:rsidRPr="00543975">
        <w:rPr>
          <w:rFonts w:ascii="Calibri" w:eastAsia="Times New Roman" w:hAnsi="Calibri" w:cs="Calibri"/>
          <w:b/>
          <w:bCs/>
          <w:sz w:val="22"/>
          <w:szCs w:val="22"/>
        </w:rPr>
        <w:t>linker region</w:t>
      </w:r>
    </w:p>
    <w:p w:rsidR="00543975" w:rsidRPr="00543975" w:rsidRDefault="00543975" w:rsidP="00543975">
      <w:pPr>
        <w:numPr>
          <w:ilvl w:val="1"/>
          <w:numId w:val="5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Binds two distinct regions of the DNA duplex</w:t>
      </w:r>
    </w:p>
    <w:p w:rsidR="00543975" w:rsidRPr="00543975" w:rsidRDefault="00543975" w:rsidP="00543975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Core histone alone: 4-fold compaction</w:t>
      </w:r>
    </w:p>
    <w:p w:rsidR="00543975" w:rsidRPr="00543975" w:rsidRDefault="00543975" w:rsidP="00543975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Core histones +H1: 25 to 00 fold compaction</w:t>
      </w:r>
    </w:p>
    <w:p w:rsidR="00543975" w:rsidRPr="00543975" w:rsidRDefault="00543975" w:rsidP="00543975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Nucleosome is 10-11nm in diameter</w:t>
      </w:r>
    </w:p>
    <w:p w:rsidR="00543975" w:rsidRPr="00543975" w:rsidRDefault="00543975" w:rsidP="00543975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10nm fiber is packed into 30nm diameter fiber</w:t>
      </w:r>
    </w:p>
    <w:p w:rsidR="00543975" w:rsidRPr="00543975" w:rsidRDefault="00543975" w:rsidP="00543975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Lower or higher salt concentration during isolation- different forms. Why?:</w:t>
      </w:r>
    </w:p>
    <w:p w:rsidR="00543975" w:rsidRPr="00543975" w:rsidRDefault="00543975" w:rsidP="00543975">
      <w:pPr>
        <w:ind w:left="1080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Higher salt concentration less repelling of DNA molecules. Phosphate group still stick out and repel, increase salt and they're not going to repel</w:t>
      </w:r>
    </w:p>
    <w:p w:rsidR="00543975" w:rsidRPr="00543975" w:rsidRDefault="00543975" w:rsidP="00543975">
      <w:pPr>
        <w:ind w:left="1080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10nm fiber:</w:t>
      </w:r>
    </w:p>
    <w:p w:rsidR="00543975" w:rsidRPr="00543975" w:rsidRDefault="00543975" w:rsidP="00543975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Likely consequence of unfolding during extractionin bitro</w:t>
      </w:r>
    </w:p>
    <w:p w:rsidR="00543975" w:rsidRPr="00543975" w:rsidRDefault="00543975" w:rsidP="00543975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H1 not required</w:t>
      </w:r>
    </w:p>
    <w:p w:rsidR="00543975" w:rsidRPr="00543975" w:rsidRDefault="00543975" w:rsidP="00543975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30nm fiber</w:t>
      </w:r>
    </w:p>
    <w:p w:rsidR="00543975" w:rsidRPr="00543975" w:rsidRDefault="00543975" w:rsidP="00543975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Basic constituent of interphase chromatin and involved in formation of mitotic chromosomes</w:t>
      </w:r>
    </w:p>
    <w:p w:rsidR="00543975" w:rsidRPr="00543975" w:rsidRDefault="00543975" w:rsidP="00543975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Requires presence of H1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Morphology of chromatin/chromosomes</w:t>
      </w:r>
    </w:p>
    <w:p w:rsidR="00543975" w:rsidRPr="00543975" w:rsidRDefault="00543975" w:rsidP="00543975">
      <w:pPr>
        <w:numPr>
          <w:ilvl w:val="0"/>
          <w:numId w:val="5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Metaphase chromosome</w:t>
      </w:r>
    </w:p>
    <w:p w:rsidR="00543975" w:rsidRPr="00543975" w:rsidRDefault="00543975" w:rsidP="00543975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1400nm</w:t>
      </w:r>
    </w:p>
    <w:p w:rsidR="00543975" w:rsidRPr="00543975" w:rsidRDefault="00543975" w:rsidP="00543975">
      <w:pPr>
        <w:ind w:left="1080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ind w:left="1080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Q2. Octet of histones bind to both the core DNA and the linker DNA</w:t>
      </w:r>
    </w:p>
    <w:p w:rsidR="00543975" w:rsidRPr="00543975" w:rsidRDefault="00543975" w:rsidP="00543975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 w:rsidRPr="00543975">
        <w:rPr>
          <w:rFonts w:ascii="Calibri" w:eastAsia="Times New Roman" w:hAnsi="Calibri" w:cs="Calibri"/>
          <w:b/>
          <w:bCs/>
          <w:sz w:val="22"/>
          <w:szCs w:val="22"/>
        </w:rPr>
        <w:t>True</w:t>
      </w:r>
    </w:p>
    <w:p w:rsidR="00543975" w:rsidRPr="00543975" w:rsidRDefault="00543975" w:rsidP="00543975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False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Chromosome territories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Chromatin (chromsome) structure</w:t>
      </w:r>
    </w:p>
    <w:p w:rsidR="00543975" w:rsidRPr="00543975" w:rsidRDefault="00543975" w:rsidP="00543975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Euchromatin:</w:t>
      </w:r>
    </w:p>
    <w:p w:rsidR="00543975" w:rsidRPr="00543975" w:rsidRDefault="00543975" w:rsidP="00543975">
      <w:pPr>
        <w:numPr>
          <w:ilvl w:val="1"/>
          <w:numId w:val="5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Consists of transcriptionally active DNA</w:t>
      </w:r>
    </w:p>
    <w:p w:rsidR="00543975" w:rsidRPr="00543975" w:rsidRDefault="00543975" w:rsidP="00543975">
      <w:pPr>
        <w:numPr>
          <w:ilvl w:val="1"/>
          <w:numId w:val="5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 (in experiments is susceptible to Dnase digestion)</w:t>
      </w:r>
    </w:p>
    <w:p w:rsidR="00543975" w:rsidRPr="00543975" w:rsidRDefault="00543975" w:rsidP="00543975">
      <w:pPr>
        <w:numPr>
          <w:ilvl w:val="1"/>
          <w:numId w:val="5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Dnase? Would cut the DNA if it was transcriptionally active. Not protected by being bound to histones</w:t>
      </w:r>
    </w:p>
    <w:p w:rsidR="00543975" w:rsidRPr="00543975" w:rsidRDefault="00543975" w:rsidP="00543975">
      <w:pPr>
        <w:numPr>
          <w:ilvl w:val="1"/>
          <w:numId w:val="5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Dnase is not found in nucleus, only experimentally</w:t>
      </w:r>
    </w:p>
    <w:p w:rsidR="00543975" w:rsidRPr="00543975" w:rsidRDefault="00543975" w:rsidP="00543975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Heterochromatin</w:t>
      </w:r>
    </w:p>
    <w:p w:rsidR="00543975" w:rsidRPr="00543975" w:rsidRDefault="00543975" w:rsidP="00543975">
      <w:pPr>
        <w:numPr>
          <w:ilvl w:val="1"/>
          <w:numId w:val="5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DNA is less susceptible to DNase digestion and transcriptionally inactive</w:t>
      </w:r>
    </w:p>
    <w:p w:rsidR="00543975" w:rsidRPr="00543975" w:rsidRDefault="00543975" w:rsidP="00543975">
      <w:pPr>
        <w:numPr>
          <w:ilvl w:val="1"/>
          <w:numId w:val="6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lastRenderedPageBreak/>
        <w:t>Constitutive heterochromatin</w:t>
      </w:r>
    </w:p>
    <w:p w:rsidR="00543975" w:rsidRPr="00543975" w:rsidRDefault="00543975" w:rsidP="00543975">
      <w:pPr>
        <w:numPr>
          <w:ilvl w:val="2"/>
          <w:numId w:val="60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Highly condensed inactive chromatin</w:t>
      </w:r>
    </w:p>
    <w:p w:rsidR="00543975" w:rsidRPr="00543975" w:rsidRDefault="00543975" w:rsidP="00543975">
      <w:pPr>
        <w:numPr>
          <w:ilvl w:val="2"/>
          <w:numId w:val="60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Consists of reptitve DNA</w:t>
      </w:r>
    </w:p>
    <w:p w:rsidR="00543975" w:rsidRPr="00543975" w:rsidRDefault="00543975" w:rsidP="00543975">
      <w:pPr>
        <w:numPr>
          <w:ilvl w:val="2"/>
          <w:numId w:val="60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Very few genes</w:t>
      </w:r>
    </w:p>
    <w:p w:rsidR="00543975" w:rsidRPr="00543975" w:rsidRDefault="00543975" w:rsidP="00543975">
      <w:pPr>
        <w:numPr>
          <w:ilvl w:val="1"/>
          <w:numId w:val="6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Facultative heterochromatin </w:t>
      </w:r>
    </w:p>
    <w:p w:rsidR="00543975" w:rsidRPr="00543975" w:rsidRDefault="00543975" w:rsidP="00543975">
      <w:pPr>
        <w:numPr>
          <w:ilvl w:val="2"/>
          <w:numId w:val="60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Not active in particular tissue</w:t>
      </w:r>
    </w:p>
    <w:p w:rsidR="00543975" w:rsidRPr="00543975" w:rsidRDefault="00543975" w:rsidP="00543975">
      <w:pPr>
        <w:numPr>
          <w:ilvl w:val="2"/>
          <w:numId w:val="60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Forms under specific circumstances and/or in certain tissue to silence gene expression</w:t>
      </w:r>
    </w:p>
    <w:p w:rsidR="00543975" w:rsidRPr="00543975" w:rsidRDefault="00543975" w:rsidP="00543975">
      <w:pPr>
        <w:numPr>
          <w:ilvl w:val="3"/>
          <w:numId w:val="60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x-chromsome inactivation (Barr body formation)</w:t>
      </w:r>
    </w:p>
    <w:p w:rsidR="00543975" w:rsidRPr="00543975" w:rsidRDefault="00543975" w:rsidP="00543975">
      <w:pPr>
        <w:numPr>
          <w:ilvl w:val="3"/>
          <w:numId w:val="60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imprinting</w:t>
      </w:r>
    </w:p>
    <w:p w:rsidR="00543975" w:rsidRPr="00543975" w:rsidRDefault="00543975" w:rsidP="00543975">
      <w:pPr>
        <w:ind w:left="1620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In pancreas euchromatin form. 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Chromatin elements (incl. centromeres and telomeres)</w:t>
      </w:r>
    </w:p>
    <w:p w:rsidR="00543975" w:rsidRPr="00543975" w:rsidRDefault="00543975" w:rsidP="00543975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Elements are specific nucleotide sequences = DNA regions</w:t>
      </w:r>
    </w:p>
    <w:p w:rsidR="00543975" w:rsidRPr="00543975" w:rsidRDefault="00543975" w:rsidP="00543975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Locus control regions - </w:t>
      </w:r>
    </w:p>
    <w:p w:rsidR="00543975" w:rsidRPr="00543975" w:rsidRDefault="00543975" w:rsidP="00543975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Matrix and scaffold attachment regions</w:t>
      </w:r>
    </w:p>
    <w:p w:rsidR="00543975" w:rsidRPr="00543975" w:rsidRDefault="00543975" w:rsidP="00543975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Insulators</w:t>
      </w:r>
    </w:p>
    <w:p w:rsidR="00543975" w:rsidRPr="00543975" w:rsidRDefault="00543975" w:rsidP="00543975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Centromere</w:t>
      </w:r>
    </w:p>
    <w:p w:rsidR="00543975" w:rsidRPr="00543975" w:rsidRDefault="00543975" w:rsidP="00543975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Telomere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Centromere</w:t>
      </w:r>
    </w:p>
    <w:p w:rsidR="00543975" w:rsidRPr="00543975" w:rsidRDefault="00543975" w:rsidP="00543975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each sister chomatid has one. </w:t>
      </w:r>
    </w:p>
    <w:p w:rsidR="00543975" w:rsidRPr="00543975" w:rsidRDefault="00543975" w:rsidP="00543975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Site of attachment for microtubules (kinetochore)</w:t>
      </w:r>
    </w:p>
    <w:p w:rsidR="00543975" w:rsidRPr="00543975" w:rsidRDefault="00543975" w:rsidP="00543975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In situ hybridization of metaphase:</w:t>
      </w:r>
    </w:p>
    <w:p w:rsidR="00543975" w:rsidRPr="00543975" w:rsidRDefault="00543975" w:rsidP="00543975">
      <w:pPr>
        <w:numPr>
          <w:ilvl w:val="1"/>
          <w:numId w:val="6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Chromosomes show satellite DNA at centromeres</w:t>
      </w:r>
    </w:p>
    <w:p w:rsidR="00543975" w:rsidRPr="00543975" w:rsidRDefault="00543975" w:rsidP="00543975">
      <w:pPr>
        <w:numPr>
          <w:ilvl w:val="2"/>
          <w:numId w:val="63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Highlt rptitve sequences</w:t>
      </w:r>
    </w:p>
    <w:p w:rsidR="00543975" w:rsidRPr="00543975" w:rsidRDefault="00543975" w:rsidP="00543975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@ in metaphase chromosome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Telomeres</w:t>
      </w:r>
    </w:p>
    <w:p w:rsidR="00543975" w:rsidRPr="00543975" w:rsidRDefault="00543975" w:rsidP="00543975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Regions at end of chromosomes</w:t>
      </w:r>
    </w:p>
    <w:p w:rsidR="00543975" w:rsidRPr="00543975" w:rsidRDefault="00543975" w:rsidP="00543975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Repetitive </w:t>
      </w:r>
    </w:p>
    <w:p w:rsidR="00543975" w:rsidRPr="00543975" w:rsidRDefault="00543975" w:rsidP="00543975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Protect chromosomes from degradation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Nonhistone proteins</w:t>
      </w:r>
    </w:p>
    <w:p w:rsidR="00543975" w:rsidRPr="00543975" w:rsidRDefault="00543975" w:rsidP="00543975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Give me three non histone proteins (QUESTION ON MIDTERM)</w:t>
      </w:r>
    </w:p>
    <w:p w:rsidR="00543975" w:rsidRPr="00543975" w:rsidRDefault="00543975" w:rsidP="00543975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Scaffolding Proteinaceous Structures</w:t>
      </w:r>
    </w:p>
    <w:p w:rsidR="00543975" w:rsidRPr="00543975" w:rsidRDefault="00543975" w:rsidP="00543975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Topoisomerase II</w:t>
      </w:r>
    </w:p>
    <w:p w:rsidR="00543975" w:rsidRPr="00543975" w:rsidRDefault="00543975" w:rsidP="00543975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SMC (structural maintenance of chromosome) proteins</w:t>
      </w:r>
    </w:p>
    <w:p w:rsidR="00543975" w:rsidRPr="00543975" w:rsidRDefault="00543975" w:rsidP="00543975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DNA replication proteins; transcriptional factors, chaperone proteins etc..</w:t>
      </w:r>
    </w:p>
    <w:p w:rsidR="00543975" w:rsidRPr="00543975" w:rsidRDefault="00543975" w:rsidP="00543975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MARs and SARs</w:t>
      </w:r>
    </w:p>
    <w:p w:rsidR="00543975" w:rsidRPr="00543975" w:rsidRDefault="00543975" w:rsidP="00543975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M/SARs:</w:t>
      </w:r>
    </w:p>
    <w:p w:rsidR="00543975" w:rsidRPr="00543975" w:rsidRDefault="00543975" w:rsidP="00543975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A:T rich (70%) but no consensus sequence</w:t>
      </w:r>
    </w:p>
    <w:p w:rsidR="00543975" w:rsidRPr="00543975" w:rsidRDefault="00543975" w:rsidP="00543975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Binding sites for topisomerase II</w:t>
      </w:r>
    </w:p>
    <w:p w:rsidR="00543975" w:rsidRPr="00543975" w:rsidRDefault="00543975" w:rsidP="00543975">
      <w:pPr>
        <w:ind w:left="1080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Matrix attachment Regions (MARs)</w:t>
      </w:r>
    </w:p>
    <w:p w:rsidR="00543975" w:rsidRPr="00543975" w:rsidRDefault="00543975" w:rsidP="00543975">
      <w:pPr>
        <w:numPr>
          <w:ilvl w:val="0"/>
          <w:numId w:val="6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Isolated when experiments done on interphase chromsomes </w:t>
      </w:r>
    </w:p>
    <w:p w:rsidR="00543975" w:rsidRPr="00543975" w:rsidRDefault="00543975" w:rsidP="00543975">
      <w:pPr>
        <w:numPr>
          <w:ilvl w:val="1"/>
          <w:numId w:val="6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Would be different among different cell types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Scaffold attachment Regions (SARs)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Isolated when experiments done on Metaphase chromsomes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Chromatin Organization</w:t>
      </w:r>
    </w:p>
    <w:p w:rsidR="00543975" w:rsidRPr="00543975" w:rsidRDefault="00543975" w:rsidP="00543975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Histone proteins</w:t>
      </w:r>
    </w:p>
    <w:p w:rsidR="00543975" w:rsidRPr="00543975" w:rsidRDefault="00543975" w:rsidP="00543975">
      <w:pPr>
        <w:numPr>
          <w:ilvl w:val="1"/>
          <w:numId w:val="67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lastRenderedPageBreak/>
        <w:t>Highly conserved proteins especially H4</w:t>
      </w:r>
    </w:p>
    <w:p w:rsidR="00543975" w:rsidRPr="00543975" w:rsidRDefault="00543975" w:rsidP="00543975">
      <w:pPr>
        <w:numPr>
          <w:ilvl w:val="1"/>
          <w:numId w:val="67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Evolutionary stability (UEP)</w:t>
      </w:r>
    </w:p>
    <w:p w:rsidR="00543975" w:rsidRPr="00543975" w:rsidRDefault="00543975" w:rsidP="00543975">
      <w:pPr>
        <w:numPr>
          <w:ilvl w:val="2"/>
          <w:numId w:val="6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Change in 1% AA sequence in 1million years</w:t>
      </w:r>
    </w:p>
    <w:p w:rsidR="00543975" w:rsidRPr="00543975" w:rsidRDefault="00543975" w:rsidP="00543975">
      <w:pPr>
        <w:numPr>
          <w:ilvl w:val="1"/>
          <w:numId w:val="67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Histone amino acid sequences very conserved. Why?:</w:t>
      </w:r>
    </w:p>
    <w:p w:rsidR="00543975" w:rsidRPr="00543975" w:rsidRDefault="00543975" w:rsidP="00543975">
      <w:pPr>
        <w:numPr>
          <w:ilvl w:val="2"/>
          <w:numId w:val="6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Very good at packaging DNA 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Nucleosome disassembly and reformation</w:t>
      </w:r>
    </w:p>
    <w:p w:rsidR="00543975" w:rsidRPr="00543975" w:rsidRDefault="00543975" w:rsidP="00543975">
      <w:pPr>
        <w:numPr>
          <w:ilvl w:val="0"/>
          <w:numId w:val="6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Chaperone proteins (- charged) attracted to - charged histones</w:t>
      </w:r>
    </w:p>
    <w:p w:rsidR="00543975" w:rsidRPr="00543975" w:rsidRDefault="00543975" w:rsidP="00543975">
      <w:pPr>
        <w:numPr>
          <w:ilvl w:val="0"/>
          <w:numId w:val="6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Present in chromatid</w:t>
      </w:r>
    </w:p>
    <w:p w:rsidR="00543975" w:rsidRPr="00543975" w:rsidRDefault="00543975" w:rsidP="00543975">
      <w:pPr>
        <w:numPr>
          <w:ilvl w:val="0"/>
          <w:numId w:val="6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Replication DNA is absolutely necessary for nucleosome assembly</w:t>
      </w:r>
    </w:p>
    <w:p w:rsidR="00543975" w:rsidRPr="00543975" w:rsidRDefault="00543975" w:rsidP="00543975">
      <w:pPr>
        <w:ind w:left="540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Histone tails direct DNA to wrap around the optimal histone</w:t>
      </w:r>
    </w:p>
    <w:p w:rsidR="00543975" w:rsidRPr="00543975" w:rsidRDefault="00543975" w:rsidP="00543975">
      <w:pPr>
        <w:numPr>
          <w:ilvl w:val="0"/>
          <w:numId w:val="6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Stabilization of 30nm fiber by interacting with cells</w:t>
      </w:r>
    </w:p>
    <w:p w:rsidR="00543975" w:rsidRPr="00543975" w:rsidRDefault="00543975" w:rsidP="00543975">
      <w:pPr>
        <w:numPr>
          <w:ilvl w:val="0"/>
          <w:numId w:val="6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Important for regulation of gene expression</w:t>
      </w:r>
    </w:p>
    <w:p w:rsidR="00543975" w:rsidRPr="00543975" w:rsidRDefault="00543975" w:rsidP="00543975">
      <w:pPr>
        <w:numPr>
          <w:ilvl w:val="0"/>
          <w:numId w:val="6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Rich in lysine</w:t>
      </w:r>
    </w:p>
    <w:p w:rsidR="00543975" w:rsidRPr="00543975" w:rsidRDefault="00543975" w:rsidP="00543975">
      <w:pPr>
        <w:numPr>
          <w:ilvl w:val="0"/>
          <w:numId w:val="6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Modifications:</w:t>
      </w:r>
    </w:p>
    <w:p w:rsidR="00543975" w:rsidRPr="00543975" w:rsidRDefault="00543975" w:rsidP="00543975">
      <w:pPr>
        <w:numPr>
          <w:ilvl w:val="1"/>
          <w:numId w:val="6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Acetylation of lysine in histone taile</w:t>
      </w:r>
    </w:p>
    <w:p w:rsidR="00543975" w:rsidRPr="00543975" w:rsidRDefault="00543975" w:rsidP="00543975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Activationof Gene expression</w:t>
      </w:r>
    </w:p>
    <w:p w:rsidR="00543975" w:rsidRPr="00543975" w:rsidRDefault="00543975" w:rsidP="00543975">
      <w:pPr>
        <w:numPr>
          <w:ilvl w:val="1"/>
          <w:numId w:val="6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Methylationof Histone tail (Argine and lysine)</w:t>
      </w:r>
    </w:p>
    <w:p w:rsidR="00543975" w:rsidRPr="00543975" w:rsidRDefault="00543975" w:rsidP="00543975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May be associated with both active and inactive genes</w:t>
      </w:r>
    </w:p>
    <w:p w:rsidR="00543975" w:rsidRPr="00543975" w:rsidRDefault="00543975" w:rsidP="00543975">
      <w:pPr>
        <w:numPr>
          <w:ilvl w:val="1"/>
          <w:numId w:val="6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Phosphorylation (serine)</w:t>
      </w:r>
    </w:p>
    <w:p w:rsidR="00543975" w:rsidRPr="00543975" w:rsidRDefault="00543975" w:rsidP="00543975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Active gene (but not clear as histones are phosphorylated during mitosis)</w:t>
      </w:r>
    </w:p>
    <w:p w:rsidR="00543975" w:rsidRPr="00543975" w:rsidRDefault="00543975" w:rsidP="00543975">
      <w:pPr>
        <w:numPr>
          <w:ilvl w:val="0"/>
          <w:numId w:val="6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Phosphorylation, change phosphate to negative charge making it less tightly bound</w:t>
      </w:r>
    </w:p>
    <w:p w:rsidR="00543975" w:rsidRPr="00543975" w:rsidRDefault="00543975" w:rsidP="00543975">
      <w:pPr>
        <w:numPr>
          <w:ilvl w:val="1"/>
          <w:numId w:val="6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Free dna for transcriptinoal proteins to bind</w:t>
      </w:r>
    </w:p>
    <w:p w:rsidR="00543975" w:rsidRPr="00543975" w:rsidRDefault="00543975" w:rsidP="00543975">
      <w:pPr>
        <w:ind w:left="540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The Histone code hypothesis</w:t>
      </w:r>
    </w:p>
    <w:p w:rsidR="00543975" w:rsidRPr="00543975" w:rsidRDefault="00543975" w:rsidP="00543975">
      <w:pPr>
        <w:numPr>
          <w:ilvl w:val="0"/>
          <w:numId w:val="7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Serial modifications of histones tails are a "landmark" for proteins which read chromatin necessary for transcription, replication, repair and recombination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Acetylation and deacetylation of histone tails - enzymes histone acetylases and deacetylases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 -Acetylated for is (-ve): H replaced by -ve acetyl group</w:t>
      </w:r>
    </w:p>
    <w:p w:rsidR="00543975" w:rsidRPr="00543975" w:rsidRDefault="00543975" w:rsidP="00543975">
      <w:pPr>
        <w:numPr>
          <w:ilvl w:val="0"/>
          <w:numId w:val="7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Affecrs chromatins condition</w:t>
      </w:r>
    </w:p>
    <w:p w:rsidR="00543975" w:rsidRPr="00543975" w:rsidRDefault="00543975" w:rsidP="00543975">
      <w:pPr>
        <w:numPr>
          <w:ilvl w:val="1"/>
          <w:numId w:val="7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Necessary for activation of transcription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DNase 1 Test</w:t>
      </w:r>
    </w:p>
    <w:p w:rsidR="00543975" w:rsidRPr="00543975" w:rsidRDefault="00543975" w:rsidP="00543975">
      <w:pPr>
        <w:numPr>
          <w:ilvl w:val="0"/>
          <w:numId w:val="7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 xml:space="preserve">Isolate Nuclei from different cell types, put in dif groups, pipette dif conc of dna in each group; DNAase degrades DNase unbinding from histones. </w:t>
      </w:r>
    </w:p>
    <w:p w:rsidR="00543975" w:rsidRPr="00543975" w:rsidRDefault="00543975" w:rsidP="00543975">
      <w:pPr>
        <w:numPr>
          <w:ilvl w:val="0"/>
          <w:numId w:val="7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Then add restriction enzymes.</w:t>
      </w:r>
    </w:p>
    <w:p w:rsidR="00543975" w:rsidRPr="00543975" w:rsidRDefault="00543975" w:rsidP="00543975">
      <w:pPr>
        <w:numPr>
          <w:ilvl w:val="0"/>
          <w:numId w:val="7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Add gel</w:t>
      </w:r>
    </w:p>
    <w:p w:rsidR="00543975" w:rsidRPr="00543975" w:rsidRDefault="00543975" w:rsidP="00543975">
      <w:pPr>
        <w:numPr>
          <w:ilvl w:val="0"/>
          <w:numId w:val="7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2 Possibilities</w:t>
      </w:r>
    </w:p>
    <w:p w:rsidR="00543975" w:rsidRPr="00543975" w:rsidRDefault="00543975" w:rsidP="00543975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No signal</w:t>
      </w:r>
    </w:p>
    <w:p w:rsidR="00543975" w:rsidRPr="00543975" w:rsidRDefault="00543975" w:rsidP="00543975">
      <w:pPr>
        <w:numPr>
          <w:ilvl w:val="1"/>
          <w:numId w:val="7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Gene expression was in progress; DNA was free of histones and available</w:t>
      </w:r>
    </w:p>
    <w:p w:rsidR="00543975" w:rsidRPr="00543975" w:rsidRDefault="00543975" w:rsidP="00543975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Signal</w:t>
      </w:r>
    </w:p>
    <w:p w:rsidR="00543975" w:rsidRPr="00543975" w:rsidRDefault="00543975" w:rsidP="00543975">
      <w:pPr>
        <w:numPr>
          <w:ilvl w:val="1"/>
          <w:numId w:val="7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No gene exression</w:t>
      </w:r>
    </w:p>
    <w:p w:rsidR="00543975" w:rsidRPr="00543975" w:rsidRDefault="00543975" w:rsidP="00543975">
      <w:pPr>
        <w:numPr>
          <w:ilvl w:val="1"/>
          <w:numId w:val="7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Still tightly bound to DNA; digestion didn't occur</w:t>
      </w:r>
    </w:p>
    <w:p w:rsidR="00543975" w:rsidRPr="00543975" w:rsidRDefault="00543975" w:rsidP="00543975">
      <w:pPr>
        <w:rPr>
          <w:rFonts w:ascii="Calibri" w:eastAsia="Times New Roman" w:hAnsi="Calibri" w:cs="Calibri"/>
          <w:sz w:val="22"/>
          <w:szCs w:val="22"/>
        </w:rPr>
      </w:pPr>
      <w:r w:rsidRPr="00543975">
        <w:rPr>
          <w:rFonts w:ascii="Calibri" w:eastAsia="Times New Roman" w:hAnsi="Calibri" w:cs="Calibri"/>
          <w:sz w:val="22"/>
          <w:szCs w:val="22"/>
        </w:rPr>
        <w:t> </w:t>
      </w:r>
    </w:p>
    <w:p w:rsidR="00543975" w:rsidRDefault="00543975" w:rsidP="00543975">
      <w:pPr>
        <w:textAlignment w:val="center"/>
        <w:rPr>
          <w:rFonts w:ascii="Calibri" w:eastAsia="Times New Roman" w:hAnsi="Calibri" w:cs="Calibri"/>
          <w:sz w:val="22"/>
          <w:szCs w:val="22"/>
        </w:rPr>
      </w:pPr>
      <w:bookmarkStart w:id="0" w:name="_GoBack"/>
      <w:bookmarkEnd w:id="0"/>
    </w:p>
    <w:sectPr w:rsidR="005439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087"/>
    <w:multiLevelType w:val="multilevel"/>
    <w:tmpl w:val="19369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A32952"/>
    <w:multiLevelType w:val="multilevel"/>
    <w:tmpl w:val="D60AC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6966B3"/>
    <w:multiLevelType w:val="multilevel"/>
    <w:tmpl w:val="5978CED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32010"/>
    <w:multiLevelType w:val="multilevel"/>
    <w:tmpl w:val="93325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4ED2BA9"/>
    <w:multiLevelType w:val="multilevel"/>
    <w:tmpl w:val="7ACEC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B697D5A"/>
    <w:multiLevelType w:val="multilevel"/>
    <w:tmpl w:val="6FD0E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B903C4F"/>
    <w:multiLevelType w:val="multilevel"/>
    <w:tmpl w:val="B5146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8E54D9"/>
    <w:multiLevelType w:val="multilevel"/>
    <w:tmpl w:val="B41C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12E4D02"/>
    <w:multiLevelType w:val="multilevel"/>
    <w:tmpl w:val="305E0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8B1A48"/>
    <w:multiLevelType w:val="multilevel"/>
    <w:tmpl w:val="03621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3085A7B"/>
    <w:multiLevelType w:val="multilevel"/>
    <w:tmpl w:val="C916D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5BA232F"/>
    <w:multiLevelType w:val="multilevel"/>
    <w:tmpl w:val="D43C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7570D41"/>
    <w:multiLevelType w:val="multilevel"/>
    <w:tmpl w:val="2F1CA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8A47E19"/>
    <w:multiLevelType w:val="multilevel"/>
    <w:tmpl w:val="A5AA1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9B26714"/>
    <w:multiLevelType w:val="multilevel"/>
    <w:tmpl w:val="4B36C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BC92EED"/>
    <w:multiLevelType w:val="multilevel"/>
    <w:tmpl w:val="0A7ED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C547040"/>
    <w:multiLevelType w:val="multilevel"/>
    <w:tmpl w:val="53BE0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CB577E3"/>
    <w:multiLevelType w:val="multilevel"/>
    <w:tmpl w:val="3CA0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3426027"/>
    <w:multiLevelType w:val="multilevel"/>
    <w:tmpl w:val="1190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68B568B"/>
    <w:multiLevelType w:val="multilevel"/>
    <w:tmpl w:val="DA709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7132BF6"/>
    <w:multiLevelType w:val="multilevel"/>
    <w:tmpl w:val="6B06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7191FDD"/>
    <w:multiLevelType w:val="multilevel"/>
    <w:tmpl w:val="389C4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2AAE22BF"/>
    <w:multiLevelType w:val="multilevel"/>
    <w:tmpl w:val="3F365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2F854680"/>
    <w:multiLevelType w:val="multilevel"/>
    <w:tmpl w:val="CA2A2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2FC975B1"/>
    <w:multiLevelType w:val="multilevel"/>
    <w:tmpl w:val="BEBCD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4705ACA"/>
    <w:multiLevelType w:val="multilevel"/>
    <w:tmpl w:val="81E4A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74B04B4"/>
    <w:multiLevelType w:val="multilevel"/>
    <w:tmpl w:val="41D87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8C52A13"/>
    <w:multiLevelType w:val="multilevel"/>
    <w:tmpl w:val="98FC8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3ACD15FD"/>
    <w:multiLevelType w:val="multilevel"/>
    <w:tmpl w:val="A2A04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3EC5599B"/>
    <w:multiLevelType w:val="multilevel"/>
    <w:tmpl w:val="BCD49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00E1499"/>
    <w:multiLevelType w:val="multilevel"/>
    <w:tmpl w:val="EB20E6F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 w15:restartNumberingAfterBreak="0">
    <w:nsid w:val="452A2261"/>
    <w:multiLevelType w:val="multilevel"/>
    <w:tmpl w:val="3F529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7716F0F"/>
    <w:multiLevelType w:val="multilevel"/>
    <w:tmpl w:val="A7A4F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48D971D9"/>
    <w:multiLevelType w:val="multilevel"/>
    <w:tmpl w:val="CE8EC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EB37AED"/>
    <w:multiLevelType w:val="multilevel"/>
    <w:tmpl w:val="72BC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00635B0"/>
    <w:multiLevelType w:val="multilevel"/>
    <w:tmpl w:val="A4C82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12F3211"/>
    <w:multiLevelType w:val="multilevel"/>
    <w:tmpl w:val="D602C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23E581E"/>
    <w:multiLevelType w:val="multilevel"/>
    <w:tmpl w:val="7F0A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27641BD"/>
    <w:multiLevelType w:val="multilevel"/>
    <w:tmpl w:val="749AA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38C56CC"/>
    <w:multiLevelType w:val="multilevel"/>
    <w:tmpl w:val="45E84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57244749"/>
    <w:multiLevelType w:val="multilevel"/>
    <w:tmpl w:val="E1483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578E37EF"/>
    <w:multiLevelType w:val="multilevel"/>
    <w:tmpl w:val="08341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5A803129"/>
    <w:multiLevelType w:val="multilevel"/>
    <w:tmpl w:val="750CD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5B047F50"/>
    <w:multiLevelType w:val="multilevel"/>
    <w:tmpl w:val="E012C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5C25505E"/>
    <w:multiLevelType w:val="multilevel"/>
    <w:tmpl w:val="BA6C5DE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D40300D"/>
    <w:multiLevelType w:val="multilevel"/>
    <w:tmpl w:val="35A0C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5E971C98"/>
    <w:multiLevelType w:val="multilevel"/>
    <w:tmpl w:val="552CD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62257D96"/>
    <w:multiLevelType w:val="multilevel"/>
    <w:tmpl w:val="4920C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46D7C64"/>
    <w:multiLevelType w:val="multilevel"/>
    <w:tmpl w:val="DDD4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684C6C42"/>
    <w:multiLevelType w:val="multilevel"/>
    <w:tmpl w:val="038A0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6A737ED9"/>
    <w:multiLevelType w:val="multilevel"/>
    <w:tmpl w:val="2092D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6AF764E8"/>
    <w:multiLevelType w:val="multilevel"/>
    <w:tmpl w:val="C5086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6C026317"/>
    <w:multiLevelType w:val="multilevel"/>
    <w:tmpl w:val="5434A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6E075A59"/>
    <w:multiLevelType w:val="multilevel"/>
    <w:tmpl w:val="98269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724F08C9"/>
    <w:multiLevelType w:val="multilevel"/>
    <w:tmpl w:val="5C30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743A268A"/>
    <w:multiLevelType w:val="hybridMultilevel"/>
    <w:tmpl w:val="6DB88FC2"/>
    <w:lvl w:ilvl="0" w:tplc="9A6A3A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0126AD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8C4B39A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plc="CF1013B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D40C9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86045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9BC25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C1293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35C24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9B0209F"/>
    <w:multiLevelType w:val="multilevel"/>
    <w:tmpl w:val="6F802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7AB955A5"/>
    <w:multiLevelType w:val="multilevel"/>
    <w:tmpl w:val="A06E3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7B5A712C"/>
    <w:multiLevelType w:val="multilevel"/>
    <w:tmpl w:val="C9A8D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7C6B79CB"/>
    <w:multiLevelType w:val="multilevel"/>
    <w:tmpl w:val="72862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7D2419E2"/>
    <w:multiLevelType w:val="multilevel"/>
    <w:tmpl w:val="6FC41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 w15:restartNumberingAfterBreak="0">
    <w:nsid w:val="7E567651"/>
    <w:multiLevelType w:val="multilevel"/>
    <w:tmpl w:val="B6ECE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7"/>
    <w:lvlOverride w:ilvl="1">
      <w:startOverride w:val="1"/>
    </w:lvlOverride>
  </w:num>
  <w:num w:numId="2">
    <w:abstractNumId w:val="4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47"/>
    <w:lvlOverride w:ilvl="1">
      <w:startOverride w:val="2"/>
    </w:lvlOverride>
  </w:num>
  <w:num w:numId="4">
    <w:abstractNumId w:val="55"/>
  </w:num>
  <w:num w:numId="5">
    <w:abstractNumId w:val="55"/>
    <w:lvlOverride w:ilvl="1">
      <w:startOverride w:val="3"/>
    </w:lvlOverride>
  </w:num>
  <w:num w:numId="6">
    <w:abstractNumId w:val="55"/>
    <w:lvlOverride w:ilvl="1">
      <w:lvl w:ilvl="1" w:tplc="F0126ADA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">
    <w:abstractNumId w:val="55"/>
    <w:lvlOverride w:ilvl="1">
      <w:startOverride w:val="1"/>
    </w:lvlOverride>
  </w:num>
  <w:num w:numId="8">
    <w:abstractNumId w:val="55"/>
    <w:lvlOverride w:ilvl="1">
      <w:startOverride w:val="1"/>
    </w:lvlOverride>
  </w:num>
  <w:num w:numId="9">
    <w:abstractNumId w:val="55"/>
    <w:lvlOverride w:ilvl="1">
      <w:startOverride w:val="5"/>
    </w:lvlOverride>
  </w:num>
  <w:num w:numId="10">
    <w:abstractNumId w:val="55"/>
    <w:lvlOverride w:ilvl="1">
      <w:lvl w:ilvl="1" w:tplc="F0126ADA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29"/>
  </w:num>
  <w:num w:numId="12">
    <w:abstractNumId w:val="40"/>
  </w:num>
  <w:num w:numId="13">
    <w:abstractNumId w:val="46"/>
  </w:num>
  <w:num w:numId="14">
    <w:abstractNumId w:val="8"/>
  </w:num>
  <w:num w:numId="15">
    <w:abstractNumId w:val="48"/>
  </w:num>
  <w:num w:numId="16">
    <w:abstractNumId w:val="61"/>
  </w:num>
  <w:num w:numId="17">
    <w:abstractNumId w:val="41"/>
  </w:num>
  <w:num w:numId="18">
    <w:abstractNumId w:val="9"/>
  </w:num>
  <w:num w:numId="19">
    <w:abstractNumId w:val="24"/>
  </w:num>
  <w:num w:numId="20">
    <w:abstractNumId w:val="35"/>
  </w:num>
  <w:num w:numId="21">
    <w:abstractNumId w:val="33"/>
  </w:num>
  <w:num w:numId="22">
    <w:abstractNumId w:val="3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3">
    <w:abstractNumId w:val="27"/>
  </w:num>
  <w:num w:numId="24">
    <w:abstractNumId w:val="1"/>
  </w:num>
  <w:num w:numId="25">
    <w:abstractNumId w:val="34"/>
  </w:num>
  <w:num w:numId="26">
    <w:abstractNumId w:val="32"/>
  </w:num>
  <w:num w:numId="27">
    <w:abstractNumId w:val="13"/>
  </w:num>
  <w:num w:numId="28">
    <w:abstractNumId w:val="54"/>
  </w:num>
  <w:num w:numId="29">
    <w:abstractNumId w:val="53"/>
  </w:num>
  <w:num w:numId="30">
    <w:abstractNumId w:val="20"/>
  </w:num>
  <w:num w:numId="31">
    <w:abstractNumId w:val="50"/>
  </w:num>
  <w:num w:numId="32">
    <w:abstractNumId w:val="42"/>
  </w:num>
  <w:num w:numId="33">
    <w:abstractNumId w:val="4"/>
  </w:num>
  <w:num w:numId="34">
    <w:abstractNumId w:val="4"/>
    <w:lvlOverride w:ilvl="1">
      <w:startOverride w:val="1"/>
    </w:lvlOverride>
  </w:num>
  <w:num w:numId="35">
    <w:abstractNumId w:val="5"/>
  </w:num>
  <w:num w:numId="36">
    <w:abstractNumId w:val="30"/>
  </w:num>
  <w:num w:numId="37">
    <w:abstractNumId w:val="14"/>
  </w:num>
  <w:num w:numId="38">
    <w:abstractNumId w:val="19"/>
  </w:num>
  <w:num w:numId="39">
    <w:abstractNumId w:val="22"/>
  </w:num>
  <w:num w:numId="40">
    <w:abstractNumId w:val="16"/>
  </w:num>
  <w:num w:numId="41">
    <w:abstractNumId w:val="60"/>
  </w:num>
  <w:num w:numId="42">
    <w:abstractNumId w:val="52"/>
  </w:num>
  <w:num w:numId="43">
    <w:abstractNumId w:val="21"/>
  </w:num>
  <w:num w:numId="44">
    <w:abstractNumId w:val="28"/>
  </w:num>
  <w:num w:numId="45">
    <w:abstractNumId w:val="3"/>
  </w:num>
  <w:num w:numId="46">
    <w:abstractNumId w:val="15"/>
  </w:num>
  <w:num w:numId="47">
    <w:abstractNumId w:val="7"/>
  </w:num>
  <w:num w:numId="48">
    <w:abstractNumId w:val="0"/>
  </w:num>
  <w:num w:numId="49">
    <w:abstractNumId w:val="45"/>
  </w:num>
  <w:num w:numId="50">
    <w:abstractNumId w:val="43"/>
  </w:num>
  <w:num w:numId="51">
    <w:abstractNumId w:val="6"/>
  </w:num>
  <w:num w:numId="52">
    <w:abstractNumId w:val="31"/>
  </w:num>
  <w:num w:numId="53">
    <w:abstractNumId w:val="39"/>
  </w:num>
  <w:num w:numId="54">
    <w:abstractNumId w:val="11"/>
  </w:num>
  <w:num w:numId="55">
    <w:abstractNumId w:val="59"/>
  </w:num>
  <w:num w:numId="56">
    <w:abstractNumId w:val="38"/>
  </w:num>
  <w:num w:numId="57">
    <w:abstractNumId w:val="44"/>
    <w:lvlOverride w:ilvl="0">
      <w:startOverride w:val="1"/>
    </w:lvlOverride>
  </w:num>
  <w:num w:numId="58">
    <w:abstractNumId w:val="2"/>
    <w:lvlOverride w:ilvl="0">
      <w:startOverride w:val="2"/>
    </w:lvlOverride>
  </w:num>
  <w:num w:numId="59">
    <w:abstractNumId w:val="18"/>
  </w:num>
  <w:num w:numId="60">
    <w:abstractNumId w:val="18"/>
    <w:lvlOverride w:ilvl="1">
      <w:startOverride w:val="1"/>
    </w:lvlOverride>
  </w:num>
  <w:num w:numId="61">
    <w:abstractNumId w:val="51"/>
  </w:num>
  <w:num w:numId="62">
    <w:abstractNumId w:val="37"/>
  </w:num>
  <w:num w:numId="63">
    <w:abstractNumId w:val="26"/>
  </w:num>
  <w:num w:numId="64">
    <w:abstractNumId w:val="56"/>
  </w:num>
  <w:num w:numId="65">
    <w:abstractNumId w:val="10"/>
  </w:num>
  <w:num w:numId="66">
    <w:abstractNumId w:val="58"/>
  </w:num>
  <w:num w:numId="67">
    <w:abstractNumId w:val="49"/>
  </w:num>
  <w:num w:numId="68">
    <w:abstractNumId w:val="17"/>
  </w:num>
  <w:num w:numId="69">
    <w:abstractNumId w:val="12"/>
  </w:num>
  <w:num w:numId="70">
    <w:abstractNumId w:val="23"/>
  </w:num>
  <w:num w:numId="71">
    <w:abstractNumId w:val="25"/>
  </w:num>
  <w:num w:numId="72">
    <w:abstractNumId w:val="57"/>
  </w:num>
  <w:num w:numId="73">
    <w:abstractNumId w:val="36"/>
    <w:lvlOverride w:ilvl="0">
      <w:startOverride w:val="1"/>
    </w:lvlOverride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944"/>
    <w:rsid w:val="00053BB1"/>
    <w:rsid w:val="00543975"/>
    <w:rsid w:val="00850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3650D7"/>
  <w15:chartTrackingRefBased/>
  <w15:docId w15:val="{D6BDC4A9-DA40-401F-B100-2582426C3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7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4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55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01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36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6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0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94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3257</Words>
  <Characters>18571</Characters>
  <Application>Microsoft Office Word</Application>
  <DocSecurity>0</DocSecurity>
  <Lines>154</Lines>
  <Paragraphs>43</Paragraphs>
  <ScaleCrop>false</ScaleCrop>
  <Company/>
  <LinksUpToDate>false</LinksUpToDate>
  <CharactersWithSpaces>21785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sare</dc:creator>
  <cp:keywords/>
  <dc:description/>
  <cp:lastModifiedBy>daniel sare</cp:lastModifiedBy>
  <cp:revision>3</cp:revision>
  <dcterms:created xsi:type="dcterms:W3CDTF">2017-09-24T22:00:00Z</dcterms:created>
  <dcterms:modified xsi:type="dcterms:W3CDTF">2017-10-27T15:28:00Z</dcterms:modified>
</cp:coreProperties>
</file>