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64CD65" w14:textId="77777777" w:rsidR="00665060" w:rsidRPr="00E72BF0" w:rsidRDefault="00665060" w:rsidP="00A03296">
      <w:pPr>
        <w:pStyle w:val="Title"/>
        <w:rPr>
          <w:rFonts w:ascii="Times New Roman" w:hAnsi="Times New Roman"/>
          <w:lang w:val="en-GB"/>
        </w:rPr>
      </w:pPr>
      <w:bookmarkStart w:id="0" w:name="_GoBack"/>
      <w:bookmarkEnd w:id="0"/>
      <w:r w:rsidRPr="00E72BF0">
        <w:rPr>
          <w:rFonts w:ascii="Times New Roman" w:hAnsi="Times New Roman"/>
          <w:lang w:val="en-GB"/>
        </w:rPr>
        <w:t>Biology 204</w:t>
      </w:r>
    </w:p>
    <w:p w14:paraId="30286665" w14:textId="77777777" w:rsidR="00665060" w:rsidRPr="00E72BF0" w:rsidRDefault="00A03296" w:rsidP="00A03296">
      <w:pPr>
        <w:pStyle w:val="Subtitle"/>
        <w:rPr>
          <w:rFonts w:ascii="Times New Roman" w:hAnsi="Times New Roman"/>
          <w:lang w:val="en-GB"/>
        </w:rPr>
      </w:pPr>
      <w:r w:rsidRPr="00E72BF0">
        <w:rPr>
          <w:rFonts w:ascii="Times New Roman" w:hAnsi="Times New Roman"/>
          <w:lang w:val="en-GB"/>
        </w:rPr>
        <w:tab/>
      </w:r>
      <w:r w:rsidR="00665060" w:rsidRPr="00E72BF0">
        <w:rPr>
          <w:rFonts w:ascii="Times New Roman" w:hAnsi="Times New Roman"/>
          <w:lang w:val="en-GB"/>
        </w:rPr>
        <w:t>Principles of Biology I</w:t>
      </w:r>
    </w:p>
    <w:p w14:paraId="18ED0E34" w14:textId="77777777" w:rsidR="00665060" w:rsidRPr="00E72BF0" w:rsidRDefault="00665060" w:rsidP="00A03296">
      <w:pPr>
        <w:pStyle w:val="Heading2"/>
        <w:rPr>
          <w:rFonts w:ascii="Times New Roman" w:hAnsi="Times New Roman"/>
          <w:lang w:val="en-GB"/>
        </w:rPr>
      </w:pPr>
      <w:r w:rsidRPr="00E72BF0">
        <w:rPr>
          <w:rFonts w:ascii="Times New Roman" w:hAnsi="Times New Roman"/>
          <w:lang w:val="en-GB"/>
        </w:rPr>
        <w:t>Assignment 1A</w:t>
      </w:r>
    </w:p>
    <w:p w14:paraId="5946AEBD" w14:textId="77777777" w:rsidR="00665060" w:rsidRPr="00C6649D" w:rsidRDefault="00665060" w:rsidP="00665060">
      <w:pPr>
        <w:rPr>
          <w:rFonts w:ascii="Times New Roman" w:hAnsi="Times New Roman"/>
          <w:kern w:val="1"/>
          <w:sz w:val="24"/>
          <w:lang w:val="en-CA"/>
        </w:rPr>
      </w:pPr>
      <w:r w:rsidRPr="00C6649D">
        <w:rPr>
          <w:rFonts w:ascii="Times New Roman" w:hAnsi="Times New Roman"/>
          <w:kern w:val="1"/>
          <w:sz w:val="24"/>
          <w:lang w:val="en-CA"/>
        </w:rPr>
        <w:t>For students with first names starting with the letters A to G.</w:t>
      </w:r>
    </w:p>
    <w:p w14:paraId="07AA7E4D" w14:textId="6054B054" w:rsidR="00665060" w:rsidRPr="00C6649D" w:rsidRDefault="00665060" w:rsidP="00665060">
      <w:pPr>
        <w:rPr>
          <w:rFonts w:ascii="Times New Roman" w:hAnsi="Times New Roman"/>
          <w:kern w:val="1"/>
          <w:sz w:val="24"/>
          <w:lang w:val="en-CA"/>
        </w:rPr>
      </w:pPr>
      <w:r w:rsidRPr="00C6649D">
        <w:rPr>
          <w:rFonts w:ascii="Times New Roman" w:hAnsi="Times New Roman"/>
          <w:kern w:val="1"/>
          <w:sz w:val="24"/>
          <w:lang w:val="en-CA"/>
        </w:rPr>
        <w:t>This assignment is graded out of 110 points, and is worth 10% of your final mark. Please submit this assignment after you have completed Chapter 7 and before you write the midterm exam.</w:t>
      </w:r>
    </w:p>
    <w:p w14:paraId="32BC0A31" w14:textId="77777777" w:rsidR="00665060" w:rsidRPr="00E72BF0" w:rsidRDefault="00665060" w:rsidP="009D29B9">
      <w:pPr>
        <w:pStyle w:val="ListLetter"/>
        <w:rPr>
          <w:rFonts w:ascii="Times New Roman" w:hAnsi="Times New Roman"/>
        </w:rPr>
      </w:pPr>
      <w:r w:rsidRPr="00E72BF0">
        <w:rPr>
          <w:rFonts w:ascii="Times New Roman" w:hAnsi="Times New Roman"/>
        </w:rPr>
        <w:t>Definition/Comparison Questions</w:t>
      </w:r>
    </w:p>
    <w:p w14:paraId="72DFD8CF" w14:textId="77777777" w:rsidR="00665060" w:rsidRPr="00C6649D" w:rsidRDefault="00665060" w:rsidP="00665060">
      <w:pPr>
        <w:widowControl w:val="0"/>
        <w:suppressAutoHyphens/>
        <w:spacing w:after="240"/>
        <w:rPr>
          <w:rFonts w:ascii="Times New Roman" w:hAnsi="Times New Roman"/>
          <w:kern w:val="1"/>
          <w:sz w:val="24"/>
          <w:lang w:val="en-CA"/>
        </w:rPr>
      </w:pPr>
      <w:r w:rsidRPr="00C6649D">
        <w:rPr>
          <w:rFonts w:ascii="Times New Roman" w:hAnsi="Times New Roman"/>
          <w:b/>
          <w:bCs/>
          <w:kern w:val="1"/>
          <w:sz w:val="24"/>
          <w:lang w:val="en-CA"/>
        </w:rPr>
        <w:t>Instructions:</w:t>
      </w:r>
      <w:r w:rsidRPr="00C6649D">
        <w:rPr>
          <w:rFonts w:ascii="Times New Roman" w:hAnsi="Times New Roman"/>
          <w:kern w:val="1"/>
          <w:sz w:val="24"/>
          <w:lang w:val="en-CA"/>
        </w:rPr>
        <w:t xml:space="preserve"> </w:t>
      </w:r>
      <w:r w:rsidRPr="00C6649D">
        <w:rPr>
          <w:rFonts w:ascii="Times New Roman" w:hAnsi="Times New Roman"/>
          <w:i/>
          <w:iCs/>
          <w:kern w:val="1"/>
          <w:sz w:val="24"/>
          <w:lang w:val="en-CA"/>
        </w:rPr>
        <w:t>In your own words</w:t>
      </w:r>
      <w:r w:rsidRPr="00C6649D">
        <w:rPr>
          <w:rFonts w:ascii="Times New Roman" w:hAnsi="Times New Roman"/>
          <w:kern w:val="1"/>
          <w:sz w:val="24"/>
          <w:lang w:val="en-CA"/>
        </w:rPr>
        <w:t xml:space="preserve">, define the pairs of terms given below. Write in complete sentences, stating the differences and relationships between the two terms, and give specific examples where appropriate. </w:t>
      </w:r>
      <w:r w:rsidR="00267B62" w:rsidRPr="00C6649D">
        <w:rPr>
          <w:rFonts w:ascii="Times New Roman" w:hAnsi="Times New Roman"/>
          <w:kern w:val="1"/>
          <w:sz w:val="24"/>
          <w:lang w:val="en-CA"/>
        </w:rPr>
        <w:br/>
      </w:r>
      <w:r w:rsidRPr="00C6649D">
        <w:rPr>
          <w:rFonts w:ascii="Times New Roman" w:hAnsi="Times New Roman"/>
          <w:kern w:val="1"/>
          <w:sz w:val="24"/>
          <w:lang w:val="en-CA"/>
        </w:rPr>
        <w:t xml:space="preserve">A complete answer usually requires four to eight sentences. </w:t>
      </w:r>
    </w:p>
    <w:p w14:paraId="108D6354" w14:textId="77777777" w:rsidR="00665060" w:rsidRPr="00E72BF0" w:rsidRDefault="00665060" w:rsidP="00665060">
      <w:pPr>
        <w:widowControl w:val="0"/>
        <w:suppressAutoHyphens/>
        <w:spacing w:after="240"/>
        <w:rPr>
          <w:rFonts w:ascii="Times New Roman" w:hAnsi="Times New Roman"/>
          <w:kern w:val="1"/>
          <w:lang w:val="en-CA"/>
        </w:rPr>
      </w:pPr>
      <w:r w:rsidRPr="00C6649D">
        <w:rPr>
          <w:rFonts w:ascii="Times New Roman" w:hAnsi="Times New Roman"/>
          <w:kern w:val="1"/>
          <w:sz w:val="24"/>
          <w:lang w:val="en-CA"/>
        </w:rPr>
        <w:t>Each question is worth four marks, for a total of 40 marks</w:t>
      </w:r>
      <w:r w:rsidRPr="00E72BF0">
        <w:rPr>
          <w:rFonts w:ascii="Times New Roman" w:hAnsi="Times New Roman"/>
          <w:kern w:val="1"/>
          <w:lang w:val="en-CA"/>
        </w:rPr>
        <w:t>.</w:t>
      </w:r>
    </w:p>
    <w:p w14:paraId="1B28572C" w14:textId="6338A0D8" w:rsidR="00665060" w:rsidRPr="00C57E17" w:rsidRDefault="00665060" w:rsidP="0039322A">
      <w:pPr>
        <w:pStyle w:val="ListNumber"/>
        <w:numPr>
          <w:ilvl w:val="0"/>
          <w:numId w:val="11"/>
        </w:numPr>
        <w:rPr>
          <w:rFonts w:ascii="Times New Roman" w:hAnsi="Times New Roman"/>
          <w:b/>
          <w:kern w:val="1"/>
          <w:sz w:val="24"/>
          <w:lang w:val="en-CA"/>
        </w:rPr>
      </w:pPr>
      <w:r w:rsidRPr="00C57E17">
        <w:rPr>
          <w:rFonts w:ascii="Times New Roman" w:hAnsi="Times New Roman"/>
          <w:b/>
          <w:kern w:val="1"/>
          <w:sz w:val="24"/>
          <w:lang w:val="en-CA"/>
        </w:rPr>
        <w:t>eye / eyespot</w:t>
      </w:r>
    </w:p>
    <w:p w14:paraId="69B236FF" w14:textId="159653E1" w:rsidR="00C57E17" w:rsidRPr="00C57E17" w:rsidRDefault="00C6649D" w:rsidP="00E72BF0">
      <w:pPr>
        <w:pStyle w:val="ListNumber"/>
        <w:numPr>
          <w:ilvl w:val="0"/>
          <w:numId w:val="0"/>
        </w:numPr>
        <w:ind w:left="2400"/>
        <w:rPr>
          <w:rFonts w:ascii="Times New Roman" w:hAnsi="Times New Roman"/>
          <w:kern w:val="1"/>
          <w:sz w:val="24"/>
          <w:lang w:val="en-CA"/>
        </w:rPr>
      </w:pPr>
      <w:r w:rsidRPr="00C6649D">
        <w:rPr>
          <w:rFonts w:ascii="Times New Roman" w:hAnsi="Times New Roman"/>
          <w:kern w:val="1"/>
          <w:sz w:val="24"/>
          <w:lang w:val="en-CA"/>
        </w:rPr>
        <w:t>The eyespot varies from the eye in some reasonable complex ways. The eyespot is utilized as a tactile instrument to detect the light course and light force to reap vitality and not for seeing pictures like the eye. The eyespot triggers a change in flagellar development through a straightforward flag transduction reaction. Eyespots can be found in basic life forms, for example, the green agla Chlamydomonas reinhardtii, where the eyespots serves to detect the light heading and the light force for the alga. The eye then again, is an exceptionally complex life form that is utilized by numerous living beings to detect light, make envisions, and see their general surroundings. Darwin's hypothesis of advancement anticipated that it would have taken 2000 little upgrades to yield the camera-sort eye after some time. The eye contains photoreceptors yet additionally requires a mind or straightforward sensory system to decipher and react to the data. The eye is made out of: optic nerve, retina, vitreous silliness, iris cornea, fluid amusingness, focal point. What distinguishes the eye from the eyespot is vision, the eye is equipped for vision, while the eyespot can just detect light.</w:t>
      </w:r>
    </w:p>
    <w:p w14:paraId="75A4FBA9" w14:textId="5B4C36D0" w:rsidR="00665060" w:rsidRDefault="00665060" w:rsidP="0039322A">
      <w:pPr>
        <w:pStyle w:val="ListNumber"/>
        <w:numPr>
          <w:ilvl w:val="0"/>
          <w:numId w:val="11"/>
        </w:numPr>
        <w:rPr>
          <w:rFonts w:ascii="Times New Roman" w:hAnsi="Times New Roman"/>
          <w:b/>
          <w:kern w:val="1"/>
          <w:sz w:val="24"/>
          <w:lang w:val="en-CA"/>
        </w:rPr>
      </w:pPr>
      <w:r w:rsidRPr="00C57E17">
        <w:rPr>
          <w:rFonts w:ascii="Times New Roman" w:hAnsi="Times New Roman"/>
          <w:b/>
          <w:kern w:val="1"/>
          <w:sz w:val="24"/>
          <w:lang w:val="en-CA"/>
        </w:rPr>
        <w:lastRenderedPageBreak/>
        <w:t>UV radiation / light</w:t>
      </w:r>
    </w:p>
    <w:p w14:paraId="15DFA6A1" w14:textId="380CAA60" w:rsidR="00C6649D" w:rsidRPr="00C6649D" w:rsidRDefault="00C6649D" w:rsidP="00C6649D">
      <w:pPr>
        <w:pStyle w:val="ListNumber"/>
        <w:numPr>
          <w:ilvl w:val="0"/>
          <w:numId w:val="0"/>
        </w:numPr>
        <w:ind w:left="2400"/>
        <w:rPr>
          <w:rFonts w:ascii="Times New Roman" w:hAnsi="Times New Roman"/>
          <w:kern w:val="1"/>
          <w:sz w:val="24"/>
          <w:lang w:val="en-CA"/>
        </w:rPr>
      </w:pPr>
      <w:r w:rsidRPr="00C6649D">
        <w:rPr>
          <w:rFonts w:ascii="Times New Roman" w:hAnsi="Times New Roman"/>
          <w:kern w:val="1"/>
          <w:sz w:val="24"/>
          <w:lang w:val="en-CA"/>
        </w:rPr>
        <w:t>Light referrers to the elec</w:t>
      </w:r>
      <w:r>
        <w:rPr>
          <w:rFonts w:ascii="Times New Roman" w:hAnsi="Times New Roman"/>
          <w:kern w:val="1"/>
          <w:sz w:val="24"/>
          <w:lang w:val="en-CA"/>
        </w:rPr>
        <w:t>tromagnetic spectrum</w:t>
      </w:r>
      <w:r w:rsidRPr="00C6649D">
        <w:rPr>
          <w:rFonts w:ascii="Times New Roman" w:hAnsi="Times New Roman"/>
          <w:kern w:val="1"/>
          <w:sz w:val="24"/>
          <w:lang w:val="en-CA"/>
        </w:rPr>
        <w:t xml:space="preserve">, light can likewise </w:t>
      </w:r>
      <w:r w:rsidR="00635640">
        <w:rPr>
          <w:rFonts w:ascii="Times New Roman" w:hAnsi="Times New Roman"/>
          <w:kern w:val="1"/>
          <w:sz w:val="24"/>
          <w:lang w:val="en-CA"/>
        </w:rPr>
        <w:t>be alluded to as visible</w:t>
      </w:r>
      <w:r w:rsidRPr="00C6649D">
        <w:rPr>
          <w:rFonts w:ascii="Times New Roman" w:hAnsi="Times New Roman"/>
          <w:kern w:val="1"/>
          <w:sz w:val="24"/>
          <w:lang w:val="en-CA"/>
        </w:rPr>
        <w:t xml:space="preserve"> lig</w:t>
      </w:r>
      <w:r w:rsidR="003C63CE">
        <w:rPr>
          <w:rFonts w:ascii="Times New Roman" w:hAnsi="Times New Roman"/>
          <w:kern w:val="1"/>
          <w:sz w:val="24"/>
          <w:lang w:val="en-CA"/>
        </w:rPr>
        <w:t>ht. Visible light is</w:t>
      </w:r>
      <w:r w:rsidR="006704C7">
        <w:rPr>
          <w:rFonts w:ascii="Times New Roman" w:hAnsi="Times New Roman"/>
          <w:kern w:val="1"/>
          <w:sz w:val="24"/>
          <w:lang w:val="en-CA"/>
        </w:rPr>
        <w:t xml:space="preserve"> the range </w:t>
      </w:r>
      <w:r w:rsidRPr="00C6649D">
        <w:rPr>
          <w:rFonts w:ascii="Times New Roman" w:hAnsi="Times New Roman"/>
          <w:kern w:val="1"/>
          <w:sz w:val="24"/>
          <w:lang w:val="en-CA"/>
        </w:rPr>
        <w:t>t</w:t>
      </w:r>
      <w:r w:rsidR="006704C7">
        <w:rPr>
          <w:rFonts w:ascii="Times New Roman" w:hAnsi="Times New Roman"/>
          <w:kern w:val="1"/>
          <w:sz w:val="24"/>
          <w:lang w:val="en-CA"/>
        </w:rPr>
        <w:t>hat</w:t>
      </w:r>
      <w:r w:rsidRPr="00C6649D">
        <w:rPr>
          <w:rFonts w:ascii="Times New Roman" w:hAnsi="Times New Roman"/>
          <w:kern w:val="1"/>
          <w:sz w:val="24"/>
          <w:lang w:val="en-CA"/>
        </w:rPr>
        <w:t xml:space="preserve"> people and vertebra creatures can see with the</w:t>
      </w:r>
      <w:r w:rsidR="00F927EC">
        <w:rPr>
          <w:rFonts w:ascii="Times New Roman" w:hAnsi="Times New Roman"/>
          <w:kern w:val="1"/>
          <w:sz w:val="24"/>
          <w:lang w:val="en-CA"/>
        </w:rPr>
        <w:t xml:space="preserve"> naked</w:t>
      </w:r>
      <w:r w:rsidRPr="00C6649D">
        <w:rPr>
          <w:rFonts w:ascii="Times New Roman" w:hAnsi="Times New Roman"/>
          <w:kern w:val="1"/>
          <w:sz w:val="24"/>
          <w:lang w:val="en-CA"/>
        </w:rPr>
        <w:t xml:space="preserve"> eye. Light is found after ultra-violet light and before infrared light on the electromagnetic range</w:t>
      </w:r>
      <w:r w:rsidR="00F927EC">
        <w:rPr>
          <w:rFonts w:ascii="Times New Roman" w:hAnsi="Times New Roman"/>
          <w:kern w:val="1"/>
          <w:sz w:val="24"/>
          <w:lang w:val="en-CA"/>
        </w:rPr>
        <w:t>; the wavelength of visible</w:t>
      </w:r>
      <w:r w:rsidRPr="00C6649D">
        <w:rPr>
          <w:rFonts w:ascii="Times New Roman" w:hAnsi="Times New Roman"/>
          <w:kern w:val="1"/>
          <w:sz w:val="24"/>
          <w:lang w:val="en-CA"/>
        </w:rPr>
        <w:t xml:space="preserve"> light on the range is 400nm which is blue light to around 700 nm which </w:t>
      </w:r>
      <w:r w:rsidR="00CC24BC">
        <w:rPr>
          <w:rFonts w:ascii="Times New Roman" w:hAnsi="Times New Roman"/>
          <w:kern w:val="1"/>
          <w:sz w:val="24"/>
          <w:lang w:val="en-CA"/>
        </w:rPr>
        <w:t>is the red light. Light</w:t>
      </w:r>
      <w:r w:rsidRPr="00C6649D">
        <w:rPr>
          <w:rFonts w:ascii="Times New Roman" w:hAnsi="Times New Roman"/>
          <w:kern w:val="1"/>
          <w:sz w:val="24"/>
          <w:lang w:val="en-CA"/>
        </w:rPr>
        <w:t xml:space="preserve"> can </w:t>
      </w:r>
      <w:r w:rsidR="00B7119E">
        <w:rPr>
          <w:rFonts w:ascii="Times New Roman" w:hAnsi="Times New Roman"/>
          <w:kern w:val="1"/>
          <w:sz w:val="24"/>
          <w:lang w:val="en-CA"/>
        </w:rPr>
        <w:t xml:space="preserve">also </w:t>
      </w:r>
      <w:r w:rsidRPr="00C6649D">
        <w:rPr>
          <w:rFonts w:ascii="Times New Roman" w:hAnsi="Times New Roman"/>
          <w:kern w:val="1"/>
          <w:sz w:val="24"/>
          <w:lang w:val="en-CA"/>
        </w:rPr>
        <w:t>be discovered acting like a surge of particles despite the fact that it is depicted as a wave. Ultra-violet light restricted to noticeable light is a type o</w:t>
      </w:r>
      <w:r w:rsidR="00D30D91">
        <w:rPr>
          <w:rFonts w:ascii="Times New Roman" w:hAnsi="Times New Roman"/>
          <w:kern w:val="1"/>
          <w:sz w:val="24"/>
          <w:lang w:val="en-CA"/>
        </w:rPr>
        <w:t>f radiation which is not visible</w:t>
      </w:r>
      <w:r w:rsidRPr="00C6649D">
        <w:rPr>
          <w:rFonts w:ascii="Times New Roman" w:hAnsi="Times New Roman"/>
          <w:kern w:val="1"/>
          <w:sz w:val="24"/>
          <w:lang w:val="en-CA"/>
        </w:rPr>
        <w:t xml:space="preserve"> to the human eye. The ultra-violet light can be situated after x-beams and before light. The ultra-violet light is inside the undetectable piece of the electromagnetic range which traverses 10 nm to 400nm, which is shorter than noticeable light. Dissimilar to light which is consumed by natural life forms for various procedures like making vitality, gatheri</w:t>
      </w:r>
      <w:r w:rsidR="00B23D2F">
        <w:rPr>
          <w:rFonts w:ascii="Times New Roman" w:hAnsi="Times New Roman"/>
          <w:kern w:val="1"/>
          <w:sz w:val="24"/>
          <w:lang w:val="en-CA"/>
        </w:rPr>
        <w:t xml:space="preserve">ng data and vision, Uv is harmful </w:t>
      </w:r>
      <w:r w:rsidRPr="00C6649D">
        <w:rPr>
          <w:rFonts w:ascii="Times New Roman" w:hAnsi="Times New Roman"/>
          <w:kern w:val="1"/>
          <w:sz w:val="24"/>
          <w:lang w:val="en-CA"/>
        </w:rPr>
        <w:t>to atoms and can crush compound bonds in this manner it is consumed by the ozone layer.</w:t>
      </w:r>
    </w:p>
    <w:p w14:paraId="555789F0" w14:textId="1C4A881C" w:rsidR="00665060" w:rsidRDefault="00665060" w:rsidP="0039322A">
      <w:pPr>
        <w:pStyle w:val="ListNumber"/>
        <w:numPr>
          <w:ilvl w:val="0"/>
          <w:numId w:val="11"/>
        </w:numPr>
        <w:rPr>
          <w:rFonts w:ascii="Times New Roman" w:hAnsi="Times New Roman"/>
          <w:b/>
          <w:kern w:val="1"/>
          <w:sz w:val="24"/>
          <w:lang w:val="en-CA"/>
        </w:rPr>
      </w:pPr>
      <w:r w:rsidRPr="00C57E17">
        <w:rPr>
          <w:rFonts w:ascii="Times New Roman" w:hAnsi="Times New Roman"/>
          <w:b/>
          <w:kern w:val="1"/>
          <w:sz w:val="24"/>
          <w:lang w:val="en-CA"/>
        </w:rPr>
        <w:t>endergonic / endothermic</w:t>
      </w:r>
    </w:p>
    <w:p w14:paraId="72545E21" w14:textId="1C1F7B67" w:rsidR="00E52BBA" w:rsidRPr="00E52BBA" w:rsidRDefault="00E52BBA" w:rsidP="00E52BBA">
      <w:pPr>
        <w:pStyle w:val="ListNumber"/>
        <w:numPr>
          <w:ilvl w:val="0"/>
          <w:numId w:val="0"/>
        </w:numPr>
        <w:ind w:left="2400"/>
        <w:rPr>
          <w:rFonts w:ascii="Times New Roman" w:hAnsi="Times New Roman"/>
          <w:kern w:val="1"/>
          <w:sz w:val="24"/>
          <w:lang w:val="en-CA"/>
        </w:rPr>
      </w:pPr>
      <w:r w:rsidRPr="00E52BBA">
        <w:rPr>
          <w:rFonts w:ascii="Times New Roman" w:hAnsi="Times New Roman"/>
          <w:kern w:val="1"/>
          <w:sz w:val="24"/>
          <w:lang w:val="en-CA"/>
        </w:rPr>
        <w:t>Endergonic responses allude to the adjustment in free vitality. Endergonic is one of the two gatherings that free vitality of reactants can be set into. The endergonic gathering, is charact</w:t>
      </w:r>
      <w:r w:rsidR="004E68F1">
        <w:rPr>
          <w:rFonts w:ascii="Times New Roman" w:hAnsi="Times New Roman"/>
          <w:kern w:val="1"/>
          <w:sz w:val="24"/>
          <w:lang w:val="en-CA"/>
        </w:rPr>
        <w:t>erized as the gathering that items contain more energy</w:t>
      </w:r>
      <w:r w:rsidRPr="00E52BBA">
        <w:rPr>
          <w:rFonts w:ascii="Times New Roman" w:hAnsi="Times New Roman"/>
          <w:kern w:val="1"/>
          <w:sz w:val="24"/>
          <w:lang w:val="en-CA"/>
        </w:rPr>
        <w:t xml:space="preserve"> than the reactants in </w:t>
      </w:r>
      <w:r w:rsidR="00BA6FBA">
        <w:rPr>
          <w:rFonts w:ascii="Times New Roman" w:hAnsi="Times New Roman"/>
          <w:kern w:val="1"/>
          <w:sz w:val="24"/>
          <w:lang w:val="en-CA"/>
        </w:rPr>
        <w:t>the response.</w:t>
      </w:r>
      <w:r w:rsidRPr="00E52BBA">
        <w:rPr>
          <w:rFonts w:ascii="Times New Roman" w:hAnsi="Times New Roman"/>
          <w:kern w:val="1"/>
          <w:sz w:val="24"/>
          <w:lang w:val="en-CA"/>
        </w:rPr>
        <w:t xml:space="preserve">. Endergonic </w:t>
      </w:r>
      <w:r w:rsidR="00BA6FBA">
        <w:rPr>
          <w:rFonts w:ascii="Times New Roman" w:hAnsi="Times New Roman"/>
          <w:kern w:val="1"/>
          <w:sz w:val="24"/>
          <w:lang w:val="en-CA"/>
        </w:rPr>
        <w:t>responses pick up their energy</w:t>
      </w:r>
      <w:r w:rsidRPr="00E52BBA">
        <w:rPr>
          <w:rFonts w:ascii="Times New Roman" w:hAnsi="Times New Roman"/>
          <w:kern w:val="1"/>
          <w:sz w:val="24"/>
          <w:lang w:val="en-CA"/>
        </w:rPr>
        <w:t xml:space="preserve"> from the surroundings for</w:t>
      </w:r>
      <w:r w:rsidR="00C91C3A">
        <w:rPr>
          <w:rFonts w:ascii="Times New Roman" w:hAnsi="Times New Roman"/>
          <w:kern w:val="1"/>
          <w:sz w:val="24"/>
          <w:lang w:val="en-CA"/>
        </w:rPr>
        <w:t xml:space="preserve"> the reactants to make the products</w:t>
      </w:r>
      <w:r w:rsidRPr="00E52BBA">
        <w:rPr>
          <w:rFonts w:ascii="Times New Roman" w:hAnsi="Times New Roman"/>
          <w:kern w:val="1"/>
          <w:sz w:val="24"/>
          <w:lang w:val="en-CA"/>
        </w:rPr>
        <w:t>. Endothermic is not the same as endergonic in light of the fact that endothermic alludes to the exchange of warmth (enthalpy) rather than the adjustment in free vitality. Endothermic responses happen when vitality is retained from the environment, this vitality consumed is as warmth.</w:t>
      </w:r>
    </w:p>
    <w:p w14:paraId="1A53ACA8" w14:textId="2756AE1C" w:rsidR="00665060" w:rsidRPr="00C57E17" w:rsidRDefault="00665060" w:rsidP="0039322A">
      <w:pPr>
        <w:pStyle w:val="ListNumber"/>
        <w:numPr>
          <w:ilvl w:val="0"/>
          <w:numId w:val="11"/>
        </w:numPr>
        <w:rPr>
          <w:rFonts w:ascii="Times New Roman" w:hAnsi="Times New Roman"/>
          <w:b/>
          <w:kern w:val="1"/>
          <w:sz w:val="24"/>
          <w:lang w:val="en-CA"/>
        </w:rPr>
      </w:pPr>
      <w:r w:rsidRPr="00C57E17">
        <w:rPr>
          <w:rFonts w:ascii="Times New Roman" w:hAnsi="Times New Roman"/>
          <w:b/>
          <w:kern w:val="1"/>
          <w:sz w:val="24"/>
          <w:lang w:val="en-CA"/>
        </w:rPr>
        <w:t>competitive inhibition / non-competitive inhibition</w:t>
      </w:r>
    </w:p>
    <w:p w14:paraId="43623247" w14:textId="2F716D92" w:rsidR="00E72BF0" w:rsidRPr="00C57E17" w:rsidRDefault="00E72BF0" w:rsidP="00E72BF0">
      <w:pPr>
        <w:pStyle w:val="ListNumber"/>
        <w:numPr>
          <w:ilvl w:val="0"/>
          <w:numId w:val="0"/>
        </w:numPr>
        <w:ind w:left="2400"/>
        <w:rPr>
          <w:rFonts w:ascii="Times New Roman" w:hAnsi="Times New Roman"/>
          <w:kern w:val="1"/>
          <w:sz w:val="24"/>
          <w:lang w:val="en-CA"/>
        </w:rPr>
      </w:pPr>
      <w:r w:rsidRPr="00C57E17">
        <w:rPr>
          <w:rFonts w:ascii="Times New Roman" w:hAnsi="Times New Roman"/>
          <w:kern w:val="1"/>
          <w:sz w:val="24"/>
          <w:lang w:val="en-CA"/>
        </w:rPr>
        <w:t>Competitive inhibitors are an example of enzyme inhibition. The competitive inhibitor binds to the active site which does</w:t>
      </w:r>
      <w:r w:rsidR="00D62538">
        <w:rPr>
          <w:rFonts w:ascii="Times New Roman" w:hAnsi="Times New Roman"/>
          <w:kern w:val="1"/>
          <w:sz w:val="24"/>
          <w:lang w:val="en-CA"/>
        </w:rPr>
        <w:t>n’</w:t>
      </w:r>
      <w:r w:rsidRPr="00C57E17">
        <w:rPr>
          <w:rFonts w:ascii="Times New Roman" w:hAnsi="Times New Roman"/>
          <w:kern w:val="1"/>
          <w:sz w:val="24"/>
          <w:lang w:val="en-CA"/>
        </w:rPr>
        <w:t xml:space="preserve">t allow the binding of the substrate to the active site. Inhibitors work with active sites and enzymes </w:t>
      </w:r>
      <w:r w:rsidR="00D62538" w:rsidRPr="00C57E17">
        <w:rPr>
          <w:rFonts w:ascii="Times New Roman" w:hAnsi="Times New Roman"/>
          <w:kern w:val="1"/>
          <w:sz w:val="24"/>
          <w:lang w:val="en-CA"/>
        </w:rPr>
        <w:t>in a different way</w:t>
      </w:r>
      <w:r w:rsidRPr="00C57E17">
        <w:rPr>
          <w:rFonts w:ascii="Times New Roman" w:hAnsi="Times New Roman"/>
          <w:kern w:val="1"/>
          <w:sz w:val="24"/>
          <w:lang w:val="en-CA"/>
        </w:rPr>
        <w:t xml:space="preserve"> than non- competitive inhibitors. Unlike the non- competitive, the competitive inhibitor is competing with the normal substrate to occupy the active site.  Non- competitive inhibitors do not compete with the normal substrate to occupy the active site since non-competitive inhibitors do not occupy the active site. Instead, non- competitive, bind with the enzyme at areas other than the active site, this binding normally causes the </w:t>
      </w:r>
      <w:r w:rsidRPr="00C57E17">
        <w:rPr>
          <w:rFonts w:ascii="Times New Roman" w:hAnsi="Times New Roman"/>
          <w:kern w:val="1"/>
          <w:sz w:val="24"/>
          <w:lang w:val="en-CA"/>
        </w:rPr>
        <w:lastRenderedPageBreak/>
        <w:t>enzymes conformation to change shape so that the substrate cannot bind at the active site.</w:t>
      </w:r>
    </w:p>
    <w:p w14:paraId="17137529" w14:textId="07A70291" w:rsidR="00665060" w:rsidRPr="00C57E17" w:rsidRDefault="00665060" w:rsidP="0039322A">
      <w:pPr>
        <w:pStyle w:val="ListNumber"/>
        <w:numPr>
          <w:ilvl w:val="0"/>
          <w:numId w:val="11"/>
        </w:numPr>
        <w:rPr>
          <w:rFonts w:ascii="Times New Roman" w:hAnsi="Times New Roman"/>
          <w:b/>
          <w:kern w:val="1"/>
          <w:sz w:val="24"/>
          <w:lang w:val="en-CA"/>
        </w:rPr>
      </w:pPr>
      <w:r w:rsidRPr="00C57E17">
        <w:rPr>
          <w:rFonts w:ascii="Times New Roman" w:hAnsi="Times New Roman"/>
          <w:b/>
          <w:kern w:val="1"/>
          <w:sz w:val="24"/>
          <w:lang w:val="en-CA"/>
        </w:rPr>
        <w:t>Golgi complex / endoplasmic reticulum (ER)</w:t>
      </w:r>
    </w:p>
    <w:p w14:paraId="2D1A3A49" w14:textId="17643B5C" w:rsidR="00E72BF0" w:rsidRPr="00C57E17" w:rsidRDefault="00E72BF0" w:rsidP="00E72BF0">
      <w:pPr>
        <w:pStyle w:val="ListNumber"/>
        <w:numPr>
          <w:ilvl w:val="0"/>
          <w:numId w:val="0"/>
        </w:numPr>
        <w:ind w:left="2400"/>
        <w:rPr>
          <w:rFonts w:ascii="Times New Roman" w:hAnsi="Times New Roman"/>
          <w:kern w:val="1"/>
          <w:sz w:val="24"/>
          <w:lang w:val="en-CA"/>
        </w:rPr>
      </w:pPr>
      <w:r w:rsidRPr="00C57E17">
        <w:rPr>
          <w:rFonts w:ascii="Times New Roman" w:hAnsi="Times New Roman"/>
          <w:kern w:val="1"/>
          <w:sz w:val="24"/>
          <w:lang w:val="en-CA"/>
        </w:rPr>
        <w:t xml:space="preserve">Both the golgi complex and endoplasmic reticulum are found within eukaryotic cells. The golgi complex is described as membranous sacs that are slightly flattened and can be found between the rough endoplasmic reticulum and plasma membrane. The golgi complexes purpose it to chemically modify proteins and then sort the proteins into golgi sacs and distribute these proteins and lipids where appropriate. Different from the Golgi complex, the endoplasmic reticulum is made up of interconnected network of channels and vesicles.  The ER has two forms within the cell, rough ER and smooth ER. Each type has its own specific purpose and function within the cell.  The rough ER has ribosomes that cover its outer service, hence the name, the rough ER works by proteins synthesizing on the surface, after synthesizing the proteins are sent out to the golgi apparatus for further chemical modifications. Whereas the smooth ER, has a smooth appearance and is responsible for the synthesis of lipids. Together the Golgi complex and Endoplasmic Reticulum work together to synthesize proteins and lipids and modify them.  </w:t>
      </w:r>
    </w:p>
    <w:p w14:paraId="60826E59" w14:textId="554DB4F9" w:rsidR="00665060" w:rsidRPr="00C57E17" w:rsidRDefault="00665060" w:rsidP="0039322A">
      <w:pPr>
        <w:pStyle w:val="ListNumber"/>
        <w:numPr>
          <w:ilvl w:val="0"/>
          <w:numId w:val="11"/>
        </w:numPr>
        <w:rPr>
          <w:rFonts w:ascii="Times New Roman" w:hAnsi="Times New Roman"/>
          <w:b/>
          <w:kern w:val="1"/>
          <w:sz w:val="24"/>
          <w:lang w:val="en-CA"/>
        </w:rPr>
      </w:pPr>
      <w:r w:rsidRPr="00C57E17">
        <w:rPr>
          <w:rFonts w:ascii="Times New Roman" w:hAnsi="Times New Roman"/>
          <w:b/>
          <w:kern w:val="1"/>
          <w:sz w:val="24"/>
          <w:lang w:val="en-CA"/>
        </w:rPr>
        <w:t>substrate level phosphorylation / oxidative phosphorylation</w:t>
      </w:r>
    </w:p>
    <w:p w14:paraId="21248CCD" w14:textId="0C9E2127" w:rsidR="00E72BF0" w:rsidRDefault="00E72BF0" w:rsidP="00E72BF0">
      <w:pPr>
        <w:pStyle w:val="ListNumber"/>
        <w:numPr>
          <w:ilvl w:val="0"/>
          <w:numId w:val="0"/>
        </w:numPr>
        <w:ind w:left="2400"/>
        <w:rPr>
          <w:rFonts w:ascii="Times New Roman" w:hAnsi="Times New Roman"/>
          <w:kern w:val="1"/>
          <w:sz w:val="24"/>
          <w:lang w:val="en-CA"/>
        </w:rPr>
      </w:pPr>
      <w:r w:rsidRPr="00C57E17">
        <w:rPr>
          <w:rFonts w:ascii="Times New Roman" w:hAnsi="Times New Roman"/>
          <w:kern w:val="1"/>
          <w:sz w:val="24"/>
          <w:lang w:val="en-CA"/>
        </w:rPr>
        <w:t xml:space="preserve">Substrate level phosphorylation occurs during glycolysis and takes place in the cytosol. It is a metabolic reaction that requires an enzyme to transfer a phosphate to ADP. The transfer of the phosphate then results in the formation of ATP.  Oxidative phosphorylation is another metabolic pathway, nutrients are oxidized by the use of enzymes. The main enzyme oxidized is NADH which is oxidized to </w:t>
      </w:r>
      <w:r w:rsidRPr="00C57E17">
        <w:rPr>
          <w:rFonts w:ascii="Times New Roman" w:hAnsi="Times New Roman"/>
          <w:kern w:val="1"/>
          <w:sz w:val="24"/>
          <w:lang w:val="en-CA"/>
        </w:rPr>
        <w:tab/>
        <w:t>NAD+ H+ e-, afterwards ATP is created by the oxidation of these key enzymes.  Oxidative phosphorylation occurs in the final stage of cellular respiration and is made up of the electron transport chain and chemiosmosis. In comparison, substrate level phosphorylation which takes place during glycolysis and the citric acid cycle and requires multi-proteins spanning the inside of the mitochondrial membrane which are ATP synthase. Likewise, oxidative phosphorylation is the method of ATP synthesis which is connected with oxidation of high energy molecules by the electron transport chain which occurs in the last stage of cellular respiration.</w:t>
      </w:r>
    </w:p>
    <w:p w14:paraId="296A9EE6" w14:textId="77777777" w:rsidR="00C57E17" w:rsidRPr="00C57E17" w:rsidRDefault="00C57E17" w:rsidP="00E72BF0">
      <w:pPr>
        <w:pStyle w:val="ListNumber"/>
        <w:numPr>
          <w:ilvl w:val="0"/>
          <w:numId w:val="0"/>
        </w:numPr>
        <w:ind w:left="2400"/>
        <w:rPr>
          <w:rFonts w:ascii="Times New Roman" w:hAnsi="Times New Roman"/>
          <w:kern w:val="1"/>
          <w:sz w:val="24"/>
          <w:lang w:val="en-CA"/>
        </w:rPr>
      </w:pPr>
    </w:p>
    <w:p w14:paraId="06D03EFA" w14:textId="49D5BEE8" w:rsidR="00665060" w:rsidRPr="00C57E17" w:rsidRDefault="00665060" w:rsidP="0039322A">
      <w:pPr>
        <w:pStyle w:val="ListNumber"/>
        <w:numPr>
          <w:ilvl w:val="0"/>
          <w:numId w:val="11"/>
        </w:numPr>
        <w:rPr>
          <w:rFonts w:ascii="Times New Roman" w:hAnsi="Times New Roman"/>
          <w:b/>
          <w:kern w:val="1"/>
          <w:sz w:val="24"/>
          <w:lang w:val="en-CA"/>
        </w:rPr>
      </w:pPr>
      <w:r w:rsidRPr="00C57E17">
        <w:rPr>
          <w:rFonts w:ascii="Times New Roman" w:hAnsi="Times New Roman"/>
          <w:b/>
          <w:kern w:val="1"/>
          <w:sz w:val="24"/>
          <w:lang w:val="en-CA"/>
        </w:rPr>
        <w:t>CAM pathway / C4 pathway</w:t>
      </w:r>
    </w:p>
    <w:p w14:paraId="28099450" w14:textId="10D8971A" w:rsidR="00E72BF0" w:rsidRPr="00C57E17" w:rsidRDefault="00E72BF0" w:rsidP="00E72BF0">
      <w:pPr>
        <w:pStyle w:val="ListNumber"/>
        <w:numPr>
          <w:ilvl w:val="0"/>
          <w:numId w:val="0"/>
        </w:numPr>
        <w:ind w:left="2400"/>
        <w:rPr>
          <w:rFonts w:ascii="Times New Roman" w:hAnsi="Times New Roman"/>
          <w:kern w:val="1"/>
          <w:sz w:val="24"/>
          <w:lang w:val="en-CA"/>
        </w:rPr>
      </w:pPr>
      <w:r w:rsidRPr="00C57E17">
        <w:rPr>
          <w:rFonts w:ascii="Times New Roman" w:hAnsi="Times New Roman"/>
          <w:kern w:val="1"/>
          <w:sz w:val="24"/>
          <w:lang w:val="en-CA"/>
        </w:rPr>
        <w:lastRenderedPageBreak/>
        <w:t>The crassulacean acid metabolism (CAM) is found in only specific plants, normally those with thick leaves such as cactus or pineapple and found in regions that are hot in the day and cooler at night. The CAM pathway minimizes photorespiration, instead of multiple processes going at once the CAM pathway separates the processes by the CO2 diffusing into the leaves at night when their stomata open. CO2 is then made into oxaloacetate by PEP carboxylase, then converted to an organic acid or malate. This organic acid is then stored in vacuoles until the following day. During the day, CAM plants, do not open their stomata but are still capable of photosynthesis.  C4 plants like the CAM plants still use the calvin cycle but C4 plants cycle has some differences. The C4 plants Calvin cycle and light-dependent reactions are separated; the calvin cycle occurs in the bundle -shealth cells and the light dependent reactions occurring in the mesophyll cells. The C4 cycle is not affected by high levels of oxygen therefore the carboxylase fixes the CO2.</w:t>
      </w:r>
    </w:p>
    <w:p w14:paraId="7E0CACD9" w14:textId="16B3CD18" w:rsidR="00665060" w:rsidRPr="00C57E17" w:rsidRDefault="00665060" w:rsidP="0039322A">
      <w:pPr>
        <w:pStyle w:val="ListNumber"/>
        <w:numPr>
          <w:ilvl w:val="0"/>
          <w:numId w:val="11"/>
        </w:numPr>
        <w:rPr>
          <w:rFonts w:ascii="Times New Roman" w:hAnsi="Times New Roman"/>
          <w:b/>
          <w:kern w:val="1"/>
          <w:sz w:val="24"/>
          <w:lang w:val="en-CA"/>
        </w:rPr>
      </w:pPr>
      <w:r w:rsidRPr="00C57E17">
        <w:rPr>
          <w:rFonts w:ascii="Times New Roman" w:hAnsi="Times New Roman"/>
          <w:b/>
          <w:kern w:val="1"/>
          <w:sz w:val="24"/>
          <w:lang w:val="en-CA"/>
        </w:rPr>
        <w:t>glycolysis / fermentation</w:t>
      </w:r>
    </w:p>
    <w:p w14:paraId="0ACFCCC4" w14:textId="413E8557" w:rsidR="00E72BF0" w:rsidRPr="00C57E17" w:rsidRDefault="00E72BF0" w:rsidP="00E72BF0">
      <w:pPr>
        <w:pStyle w:val="ListNumber"/>
        <w:numPr>
          <w:ilvl w:val="0"/>
          <w:numId w:val="0"/>
        </w:numPr>
        <w:ind w:left="2400"/>
        <w:rPr>
          <w:rFonts w:ascii="Times New Roman" w:hAnsi="Times New Roman"/>
          <w:kern w:val="1"/>
          <w:sz w:val="24"/>
          <w:lang w:val="en-CA"/>
        </w:rPr>
      </w:pPr>
      <w:r w:rsidRPr="00C57E17">
        <w:rPr>
          <w:rFonts w:ascii="Times New Roman" w:hAnsi="Times New Roman"/>
          <w:kern w:val="1"/>
          <w:sz w:val="24"/>
        </w:rPr>
        <w:t>Glycolysis is the process that occurs in the cytoplasm of the cells of essentially all living organisms, both prokaryotes and eukaryotes experience glycolysis.  The process of the glycolysis is anaerobic since it does not require oxygen to occur. The enzymes required for glycolysis can all be found within the cytoplasm. Glycolysis is part of cellular respiration in which glucose is partially oxidized and broken down to form pyruvate which produces two molecules of ATP and two NADH. This final product can be used in anaerobic respiration or aerobic respiration.  Fermentation differs from glycolysis since it uses living microorganisms to break down molecules. There are two types of fermentation: alcohol fermenters and lactate fermenters. Fermentation uses NADH to transport electrons instead of an electron transfer system.  Glycolysis and fermentation are both part of cellular respiration.</w:t>
      </w:r>
    </w:p>
    <w:p w14:paraId="474FEB3B" w14:textId="503D5CCC" w:rsidR="00665060" w:rsidRPr="00C57E17" w:rsidRDefault="00665060" w:rsidP="0039322A">
      <w:pPr>
        <w:pStyle w:val="ListNumber"/>
        <w:numPr>
          <w:ilvl w:val="0"/>
          <w:numId w:val="11"/>
        </w:numPr>
        <w:rPr>
          <w:rFonts w:ascii="Times New Roman" w:hAnsi="Times New Roman"/>
          <w:b/>
          <w:kern w:val="1"/>
          <w:sz w:val="24"/>
          <w:lang w:val="en-CA"/>
        </w:rPr>
      </w:pPr>
      <w:r w:rsidRPr="00C57E17">
        <w:rPr>
          <w:rFonts w:ascii="Times New Roman" w:hAnsi="Times New Roman"/>
          <w:b/>
          <w:kern w:val="1"/>
          <w:sz w:val="24"/>
          <w:lang w:val="en-CA"/>
        </w:rPr>
        <w:t>NADH / ATP</w:t>
      </w:r>
    </w:p>
    <w:p w14:paraId="5D1DE98E" w14:textId="63D5FC05" w:rsidR="00E72BF0" w:rsidRPr="00C57E17" w:rsidRDefault="00E72BF0" w:rsidP="00E72BF0">
      <w:pPr>
        <w:pStyle w:val="ListNumber"/>
        <w:numPr>
          <w:ilvl w:val="0"/>
          <w:numId w:val="0"/>
        </w:numPr>
        <w:ind w:left="2400"/>
        <w:rPr>
          <w:rFonts w:ascii="Times New Roman" w:hAnsi="Times New Roman"/>
          <w:kern w:val="1"/>
          <w:sz w:val="24"/>
          <w:lang w:val="en-CA"/>
        </w:rPr>
      </w:pPr>
      <w:r w:rsidRPr="00C57E17">
        <w:rPr>
          <w:rFonts w:ascii="Times New Roman" w:hAnsi="Times New Roman"/>
          <w:kern w:val="1"/>
          <w:sz w:val="24"/>
        </w:rPr>
        <w:t xml:space="preserve">ATP known as adenosine triphosphate, which </w:t>
      </w:r>
      <w:r w:rsidR="008B2B51">
        <w:rPr>
          <w:rFonts w:ascii="Times New Roman" w:hAnsi="Times New Roman"/>
          <w:kern w:val="1"/>
          <w:sz w:val="24"/>
        </w:rPr>
        <w:t xml:space="preserve">is the main agent in reactions </w:t>
      </w:r>
      <w:r w:rsidR="004622A0">
        <w:rPr>
          <w:rFonts w:ascii="Times New Roman" w:hAnsi="Times New Roman"/>
          <w:kern w:val="1"/>
          <w:sz w:val="24"/>
        </w:rPr>
        <w:t>that occur in the body.</w:t>
      </w:r>
      <w:r w:rsidRPr="00C57E17">
        <w:rPr>
          <w:rFonts w:ascii="Times New Roman" w:hAnsi="Times New Roman"/>
          <w:kern w:val="1"/>
          <w:sz w:val="24"/>
        </w:rPr>
        <w:t xml:space="preserve">. ATP is the "currency" of the cell. This is a molecule that stores energy. It can be metabolized to ADP in an exothermic reaction, which releases energy. This is how all cells produce energy to perform life functions. The ATP molecule is made up of 5 carbon sugar, ribose, connected to nitrogenous base plus a chain of three phosphate groups. NADH known as nicotinamide adenine dinucleotide phosphate which purpose is to transport electrons from reaction to reaction. NADH  is a high energy electron </w:t>
      </w:r>
      <w:r w:rsidRPr="00C57E17">
        <w:rPr>
          <w:rFonts w:ascii="Times New Roman" w:hAnsi="Times New Roman"/>
          <w:kern w:val="1"/>
          <w:sz w:val="24"/>
        </w:rPr>
        <w:lastRenderedPageBreak/>
        <w:t>carrier. In cellular respiration, NAD+ gains electrons and a hydrogen to form NADH. These electrons also possess high potential energy, which will be used in an electron transport chain to create a lot of ATP. ATP and NADH can both be found in the glycolysis cycle as they perform individual tasks in the net gain of 2 ATP. In reference to glycolysis, the ATP molecule is used as energy to begin the process and the NADH molecule is used as a carrier to transport electrons such as H+ ions.</w:t>
      </w:r>
    </w:p>
    <w:p w14:paraId="60000D93" w14:textId="3AC8F328" w:rsidR="00665060" w:rsidRPr="00C57E17" w:rsidRDefault="00665060" w:rsidP="0039322A">
      <w:pPr>
        <w:pStyle w:val="ListNumber"/>
        <w:numPr>
          <w:ilvl w:val="0"/>
          <w:numId w:val="11"/>
        </w:numPr>
        <w:rPr>
          <w:rFonts w:ascii="Times New Roman" w:hAnsi="Times New Roman"/>
          <w:b/>
          <w:kern w:val="1"/>
          <w:sz w:val="24"/>
          <w:lang w:val="en-CA"/>
        </w:rPr>
      </w:pPr>
      <w:r w:rsidRPr="00C57E17">
        <w:rPr>
          <w:rFonts w:ascii="Times New Roman" w:hAnsi="Times New Roman"/>
          <w:b/>
          <w:kern w:val="1"/>
          <w:sz w:val="24"/>
          <w:lang w:val="en-CA"/>
        </w:rPr>
        <w:t>photosystem I / photosystem II</w:t>
      </w:r>
    </w:p>
    <w:p w14:paraId="4A250D63" w14:textId="0A828894" w:rsidR="00E72BF0" w:rsidRPr="00C57E17" w:rsidRDefault="00E72BF0" w:rsidP="00E72BF0">
      <w:pPr>
        <w:pStyle w:val="ListNumber"/>
        <w:numPr>
          <w:ilvl w:val="0"/>
          <w:numId w:val="0"/>
        </w:numPr>
        <w:ind w:left="2400"/>
        <w:rPr>
          <w:rFonts w:ascii="Times New Roman" w:hAnsi="Times New Roman"/>
          <w:kern w:val="1"/>
          <w:sz w:val="24"/>
          <w:lang w:val="en-CA"/>
        </w:rPr>
      </w:pPr>
      <w:r w:rsidRPr="00C57E17">
        <w:rPr>
          <w:rFonts w:ascii="Times New Roman" w:hAnsi="Times New Roman"/>
          <w:kern w:val="1"/>
          <w:sz w:val="24"/>
          <w:lang w:val="en-CA"/>
        </w:rPr>
        <w:t>Photosystem I &amp; II are both light-dependent reactions.  The first photosystem, is photosystem II because it was discovered second. In photosystem one, the energy captured that reaches the reaction center chlorophyll boosts an electron to a higher orbital, afterwards that electron is received by an electron acceptor in the thylakoid membrane and moved through different proteins, as it moves through the proteins it begins losing energy.  The electron then begins the process of photosystem I which was discovered first. In this system the suns energy that is absorbed is used to raise electrons to higher energy levels. Like system II the electron is again moved through an electron transport system, where is loses energy. Photosystem I and II are both composed of a large antenna complex that consist of pigment-proteins that are located around a central reaction center. Photosystem one has a specialized chlorophyll a called P700 at its reaction center; it absorbs light best at 700nm, whereas photosystem II has a specialized chlorophyll b called P680, it absorbs light best at 680nm. Structurally the chlorophyll in photosystem I and II are identical, also both systems are the major components in light-trapping involved in photoautotrophs.</w:t>
      </w:r>
    </w:p>
    <w:p w14:paraId="7D15A3C1" w14:textId="77777777" w:rsidR="00665060" w:rsidRPr="00E72BF0" w:rsidRDefault="00665060" w:rsidP="009D29B9">
      <w:pPr>
        <w:pStyle w:val="ListLetterBreakPage"/>
        <w:rPr>
          <w:rFonts w:ascii="Times New Roman" w:hAnsi="Times New Roman"/>
        </w:rPr>
      </w:pPr>
      <w:r w:rsidRPr="00E72BF0">
        <w:rPr>
          <w:rFonts w:ascii="Times New Roman" w:hAnsi="Times New Roman"/>
        </w:rPr>
        <w:lastRenderedPageBreak/>
        <w:t>Short Answer/Short Essay Questions</w:t>
      </w:r>
    </w:p>
    <w:p w14:paraId="42381DC5" w14:textId="77777777" w:rsidR="00665060" w:rsidRPr="00E72BF0" w:rsidRDefault="00665060" w:rsidP="00665060">
      <w:pPr>
        <w:rPr>
          <w:rFonts w:ascii="Times New Roman" w:hAnsi="Times New Roman"/>
          <w:kern w:val="1"/>
          <w:lang w:val="en-CA"/>
        </w:rPr>
      </w:pPr>
      <w:r w:rsidRPr="00E72BF0">
        <w:rPr>
          <w:rFonts w:ascii="Times New Roman" w:hAnsi="Times New Roman"/>
          <w:b/>
          <w:bCs/>
          <w:kern w:val="1"/>
          <w:lang w:val="en-CA"/>
        </w:rPr>
        <w:t>Instructions:</w:t>
      </w:r>
      <w:r w:rsidRPr="00E72BF0">
        <w:rPr>
          <w:rFonts w:ascii="Times New Roman" w:hAnsi="Times New Roman"/>
          <w:kern w:val="1"/>
          <w:lang w:val="en-CA"/>
        </w:rPr>
        <w:t xml:space="preserve"> Answer each of the questions given below in your own words. Write in complete sentences where appropriate. A complete answer usually requires one to two sentences per mark, so a three-mark question would be answered in three to six sentences. This section is worth a total of 40 marks.</w:t>
      </w:r>
    </w:p>
    <w:p w14:paraId="7DDAF5BD" w14:textId="04B7FE1B" w:rsidR="00665060" w:rsidRPr="00C57E17" w:rsidRDefault="00DD16B5" w:rsidP="00DD16B5">
      <w:pPr>
        <w:pStyle w:val="ListNumberHang"/>
        <w:rPr>
          <w:rFonts w:ascii="Times New Roman" w:hAnsi="Times New Roman"/>
          <w:b/>
          <w:kern w:val="1"/>
          <w:sz w:val="24"/>
          <w:szCs w:val="24"/>
        </w:rPr>
      </w:pPr>
      <w:r w:rsidRPr="00E72BF0">
        <w:rPr>
          <w:rFonts w:ascii="Times New Roman" w:hAnsi="Times New Roman"/>
          <w:kern w:val="1"/>
        </w:rPr>
        <w:tab/>
      </w:r>
      <w:r w:rsidR="00665060" w:rsidRPr="00C57E17">
        <w:rPr>
          <w:rFonts w:ascii="Times New Roman" w:hAnsi="Times New Roman"/>
          <w:b/>
          <w:kern w:val="1"/>
        </w:rPr>
        <w:t>(4 marks)</w:t>
      </w:r>
      <w:r w:rsidR="00665060" w:rsidRPr="00C57E17">
        <w:rPr>
          <w:rFonts w:ascii="Times New Roman" w:hAnsi="Times New Roman"/>
          <w:b/>
          <w:kern w:val="1"/>
        </w:rPr>
        <w:tab/>
        <w:t>1.</w:t>
      </w:r>
      <w:r w:rsidR="00665060" w:rsidRPr="00C57E17">
        <w:rPr>
          <w:rFonts w:ascii="Times New Roman" w:hAnsi="Times New Roman"/>
          <w:b/>
          <w:kern w:val="1"/>
        </w:rPr>
        <w:tab/>
      </w:r>
      <w:r w:rsidR="00665060" w:rsidRPr="00C57E17">
        <w:rPr>
          <w:rFonts w:ascii="Times New Roman" w:hAnsi="Times New Roman"/>
          <w:b/>
          <w:kern w:val="1"/>
          <w:sz w:val="24"/>
          <w:szCs w:val="24"/>
        </w:rPr>
        <w:t>Explain how rhodopsin functions as a light receptor.</w:t>
      </w:r>
    </w:p>
    <w:p w14:paraId="6F2CBD56" w14:textId="634D3315" w:rsidR="00E72BF0" w:rsidRPr="00C57E17" w:rsidRDefault="005879F7" w:rsidP="005879F7">
      <w:pPr>
        <w:pStyle w:val="ListNumberHang"/>
        <w:rPr>
          <w:rFonts w:ascii="Times New Roman" w:hAnsi="Times New Roman"/>
          <w:kern w:val="1"/>
          <w:sz w:val="24"/>
          <w:szCs w:val="24"/>
          <w:lang w:val="en-US"/>
        </w:rPr>
      </w:pPr>
      <w:r w:rsidRPr="00C57E17">
        <w:rPr>
          <w:rFonts w:ascii="Times New Roman" w:hAnsi="Times New Roman"/>
          <w:kern w:val="1"/>
          <w:sz w:val="24"/>
          <w:szCs w:val="24"/>
          <w:lang w:val="en-US"/>
        </w:rPr>
        <w:tab/>
      </w:r>
      <w:r w:rsidRPr="00C57E17">
        <w:rPr>
          <w:rFonts w:ascii="Times New Roman" w:hAnsi="Times New Roman"/>
          <w:kern w:val="1"/>
          <w:sz w:val="24"/>
          <w:szCs w:val="24"/>
          <w:lang w:val="en-US"/>
        </w:rPr>
        <w:tab/>
      </w:r>
      <w:r w:rsidR="00E72BF0" w:rsidRPr="00C57E17">
        <w:rPr>
          <w:rFonts w:ascii="Times New Roman" w:hAnsi="Times New Roman"/>
          <w:kern w:val="1"/>
          <w:sz w:val="24"/>
          <w:szCs w:val="24"/>
          <w:lang w:val="en-US"/>
        </w:rPr>
        <w:t>The most basic light-sensing system, that is found in majority of o</w:t>
      </w:r>
      <w:r w:rsidRPr="00C57E17">
        <w:rPr>
          <w:rFonts w:ascii="Times New Roman" w:hAnsi="Times New Roman"/>
          <w:kern w:val="1"/>
          <w:sz w:val="24"/>
          <w:szCs w:val="24"/>
          <w:lang w:val="en-US"/>
        </w:rPr>
        <w:t>rganisms, is the photoreceptor.</w:t>
      </w:r>
      <w:r w:rsidR="00E72BF0" w:rsidRPr="00C57E17">
        <w:rPr>
          <w:rFonts w:ascii="Times New Roman" w:hAnsi="Times New Roman"/>
          <w:kern w:val="1"/>
          <w:sz w:val="24"/>
          <w:szCs w:val="24"/>
          <w:lang w:val="en-US"/>
        </w:rPr>
        <w:t>Rhodopsin is the most common photoreceptor in nature, it is used by animals foundation of vision and other organisms like the C. reinhardtii serving as the light-sensing eyespot. Every rhodopsin compose a molecule “opsin” ( a protein ) that binds one pigment molecule, referred to as “retinal”.  When light is absorbed the retinal pigment molecule adjust itself to change its shape. This change than triggers the opsin to change, followed by the other changes.</w:t>
      </w:r>
      <w:r w:rsidRPr="00C57E17">
        <w:rPr>
          <w:rFonts w:ascii="Times New Roman" w:hAnsi="Times New Roman"/>
          <w:kern w:val="1"/>
          <w:sz w:val="24"/>
          <w:szCs w:val="24"/>
          <w:lang w:val="en-US"/>
        </w:rPr>
        <w:t xml:space="preserve"> </w:t>
      </w:r>
      <w:r w:rsidR="00E72BF0" w:rsidRPr="00C57E17">
        <w:rPr>
          <w:rFonts w:ascii="Times New Roman" w:hAnsi="Times New Roman"/>
          <w:kern w:val="1"/>
          <w:sz w:val="24"/>
          <w:szCs w:val="24"/>
          <w:lang w:val="en-US"/>
        </w:rPr>
        <w:t>Rhodospin functions as a light receptor with sensory proteins. When light is absorbed the rhodopsin will change shape and convert the light into an electrical signal.</w:t>
      </w:r>
    </w:p>
    <w:p w14:paraId="5412586F" w14:textId="4A39722B" w:rsidR="00665060" w:rsidRPr="00C57E17" w:rsidRDefault="00DD16B5" w:rsidP="00DD16B5">
      <w:pPr>
        <w:pStyle w:val="ListNumberHang"/>
        <w:rPr>
          <w:rFonts w:ascii="Times New Roman" w:hAnsi="Times New Roman"/>
          <w:b/>
          <w:kern w:val="1"/>
          <w:sz w:val="24"/>
          <w:szCs w:val="24"/>
        </w:rPr>
      </w:pPr>
      <w:r w:rsidRPr="00C57E17">
        <w:rPr>
          <w:rFonts w:ascii="Times New Roman" w:hAnsi="Times New Roman"/>
          <w:kern w:val="1"/>
          <w:sz w:val="24"/>
          <w:szCs w:val="24"/>
        </w:rPr>
        <w:tab/>
      </w:r>
      <w:r w:rsidR="00665060" w:rsidRPr="00C57E17">
        <w:rPr>
          <w:rFonts w:ascii="Times New Roman" w:hAnsi="Times New Roman"/>
          <w:b/>
          <w:kern w:val="1"/>
          <w:sz w:val="24"/>
          <w:szCs w:val="24"/>
        </w:rPr>
        <w:t>(6 marks)</w:t>
      </w:r>
      <w:r w:rsidR="00665060" w:rsidRPr="00C57E17">
        <w:rPr>
          <w:rFonts w:ascii="Times New Roman" w:hAnsi="Times New Roman"/>
          <w:b/>
          <w:kern w:val="1"/>
          <w:sz w:val="24"/>
          <w:szCs w:val="24"/>
        </w:rPr>
        <w:tab/>
        <w:t>2.</w:t>
      </w:r>
      <w:r w:rsidR="00665060" w:rsidRPr="00C57E17">
        <w:rPr>
          <w:rFonts w:ascii="Times New Roman" w:hAnsi="Times New Roman"/>
          <w:b/>
          <w:kern w:val="1"/>
          <w:sz w:val="24"/>
          <w:szCs w:val="24"/>
        </w:rPr>
        <w:tab/>
        <w:t xml:space="preserve">Explain the Miller-Urey experiment. What are the implications of this </w:t>
      </w:r>
      <w:r w:rsidR="00C57E17" w:rsidRPr="00C57E17">
        <w:rPr>
          <w:rFonts w:ascii="Times New Roman" w:hAnsi="Times New Roman"/>
          <w:b/>
          <w:kern w:val="1"/>
          <w:sz w:val="24"/>
          <w:szCs w:val="24"/>
        </w:rPr>
        <w:t>e</w:t>
      </w:r>
      <w:r w:rsidR="00665060" w:rsidRPr="00C57E17">
        <w:rPr>
          <w:rFonts w:ascii="Times New Roman" w:hAnsi="Times New Roman"/>
          <w:b/>
          <w:kern w:val="1"/>
          <w:sz w:val="24"/>
          <w:szCs w:val="24"/>
        </w:rPr>
        <w:t>xperiment?</w:t>
      </w:r>
    </w:p>
    <w:p w14:paraId="40FB33B5" w14:textId="6523D40C" w:rsidR="005879F7" w:rsidRDefault="005879F7" w:rsidP="005879F7">
      <w:pPr>
        <w:pStyle w:val="ListNumberHang"/>
        <w:rPr>
          <w:rFonts w:ascii="Times New Roman" w:hAnsi="Times New Roman"/>
          <w:kern w:val="1"/>
          <w:sz w:val="24"/>
          <w:szCs w:val="24"/>
          <w:lang w:val="en-US"/>
        </w:rPr>
      </w:pPr>
      <w:r w:rsidRPr="00C57E17">
        <w:rPr>
          <w:rFonts w:ascii="Times New Roman" w:hAnsi="Times New Roman"/>
          <w:kern w:val="1"/>
          <w:sz w:val="24"/>
          <w:szCs w:val="24"/>
          <w:lang w:val="en-US"/>
        </w:rPr>
        <w:tab/>
      </w:r>
      <w:r w:rsidRPr="00C57E17">
        <w:rPr>
          <w:rFonts w:ascii="Times New Roman" w:hAnsi="Times New Roman"/>
          <w:kern w:val="1"/>
          <w:sz w:val="24"/>
          <w:szCs w:val="24"/>
          <w:lang w:val="en-US"/>
        </w:rPr>
        <w:tab/>
        <w:t xml:space="preserve">The miller urey experiment was Oparin and Haldane theorized that life evolved after the abiotic or spontaneous synthesis of organic chemicals; the Miller–Urey experiment provides experimental support for this theory </w:t>
      </w:r>
      <w:r w:rsidR="00D576A4">
        <w:rPr>
          <w:rFonts w:ascii="Times New Roman" w:hAnsi="Times New Roman"/>
          <w:kern w:val="1"/>
          <w:sz w:val="24"/>
          <w:szCs w:val="24"/>
          <w:lang w:val="en-US"/>
        </w:rPr>
        <w:t>.</w:t>
      </w:r>
      <w:r w:rsidRPr="00C57E17">
        <w:rPr>
          <w:rFonts w:ascii="Times New Roman" w:hAnsi="Times New Roman"/>
          <w:kern w:val="1"/>
          <w:sz w:val="24"/>
          <w:szCs w:val="24"/>
          <w:lang w:val="en-US"/>
        </w:rPr>
        <w:t xml:space="preserve">  The hypothesis of Oparin and Haldane, was; ultralviolet light combined with ample lighting and a changing atmosphere would lead to the simple “building block</w:t>
      </w:r>
      <w:r w:rsidR="00D576A4">
        <w:rPr>
          <w:rFonts w:ascii="Times New Roman" w:hAnsi="Times New Roman"/>
          <w:kern w:val="1"/>
          <w:sz w:val="24"/>
          <w:szCs w:val="24"/>
          <w:lang w:val="en-US"/>
        </w:rPr>
        <w:t xml:space="preserve">s” required for life </w:t>
      </w:r>
      <w:r w:rsidRPr="00C57E17">
        <w:rPr>
          <w:rFonts w:ascii="Times New Roman" w:hAnsi="Times New Roman"/>
          <w:kern w:val="1"/>
          <w:sz w:val="24"/>
          <w:szCs w:val="24"/>
          <w:lang w:val="en-US"/>
        </w:rPr>
        <w:t>.  In 1953, evidence that supported the Oparin and Haldane hypothesis was created in a laboratory simulation to replicate the primordial reducing atmosphere believed to e</w:t>
      </w:r>
      <w:r w:rsidR="00940699">
        <w:rPr>
          <w:rFonts w:ascii="Times New Roman" w:hAnsi="Times New Roman"/>
          <w:kern w:val="1"/>
          <w:sz w:val="24"/>
          <w:szCs w:val="24"/>
          <w:lang w:val="en-US"/>
        </w:rPr>
        <w:t>xist at the beginning of life on</w:t>
      </w:r>
      <w:r w:rsidRPr="00C57E17">
        <w:rPr>
          <w:rFonts w:ascii="Times New Roman" w:hAnsi="Times New Roman"/>
          <w:kern w:val="1"/>
          <w:sz w:val="24"/>
          <w:szCs w:val="24"/>
          <w:lang w:val="en-US"/>
        </w:rPr>
        <w:t xml:space="preserve"> Earth. The experiment used – hydrogen, methane, ammonia, and water vapour to simulate a reducing atmosphere inside a closed </w:t>
      </w:r>
      <w:r w:rsidR="009B7263" w:rsidRPr="00C57E17">
        <w:rPr>
          <w:rFonts w:ascii="Times New Roman" w:hAnsi="Times New Roman"/>
          <w:kern w:val="1"/>
          <w:sz w:val="24"/>
          <w:szCs w:val="24"/>
          <w:lang w:val="en-US"/>
        </w:rPr>
        <w:t>apparatus</w:t>
      </w:r>
      <w:r w:rsidRPr="00C57E17">
        <w:rPr>
          <w:rFonts w:ascii="Times New Roman" w:hAnsi="Times New Roman"/>
          <w:kern w:val="1"/>
          <w:sz w:val="24"/>
          <w:szCs w:val="24"/>
          <w:lang w:val="en-US"/>
        </w:rPr>
        <w:t xml:space="preserve"> exposing these gases</w:t>
      </w:r>
      <w:r w:rsidR="006C6FA0">
        <w:rPr>
          <w:rFonts w:ascii="Times New Roman" w:hAnsi="Times New Roman"/>
          <w:kern w:val="1"/>
          <w:sz w:val="24"/>
          <w:szCs w:val="24"/>
          <w:lang w:val="en-US"/>
        </w:rPr>
        <w:t xml:space="preserve"> to</w:t>
      </w:r>
      <w:r w:rsidRPr="00C57E17">
        <w:rPr>
          <w:rFonts w:ascii="Times New Roman" w:hAnsi="Times New Roman"/>
          <w:kern w:val="1"/>
          <w:sz w:val="24"/>
          <w:szCs w:val="24"/>
          <w:lang w:val="en-US"/>
        </w:rPr>
        <w:t xml:space="preserve"> sparking electrodes.  Water vapor was also added into the simulations atmosphere. After a week, organic compounds were discovered in the apparatus which included urea, amino acids, and lactic, formic and acetic acids. About 15% of the original carbon turned into organic compounds. The implications of this experiment was it showed the molecules critical to life and how there could be created abiotically and rather simply.</w:t>
      </w:r>
    </w:p>
    <w:p w14:paraId="0B8FFBEC" w14:textId="77777777" w:rsidR="00A210E8" w:rsidRPr="00C57E17" w:rsidRDefault="00A210E8" w:rsidP="005879F7">
      <w:pPr>
        <w:pStyle w:val="ListNumberHang"/>
        <w:rPr>
          <w:rFonts w:ascii="Times New Roman" w:hAnsi="Times New Roman"/>
          <w:kern w:val="1"/>
          <w:sz w:val="24"/>
          <w:szCs w:val="24"/>
          <w:lang w:val="en-US"/>
        </w:rPr>
      </w:pPr>
    </w:p>
    <w:p w14:paraId="0E656BD9" w14:textId="77777777" w:rsidR="005879F7" w:rsidRPr="00C57E17" w:rsidRDefault="005879F7" w:rsidP="00DD16B5">
      <w:pPr>
        <w:pStyle w:val="ListNumberHang"/>
        <w:rPr>
          <w:rFonts w:ascii="Times New Roman" w:hAnsi="Times New Roman"/>
          <w:kern w:val="1"/>
          <w:sz w:val="24"/>
          <w:szCs w:val="24"/>
          <w:lang w:val="en-US"/>
        </w:rPr>
      </w:pPr>
    </w:p>
    <w:p w14:paraId="5ED76F11" w14:textId="1B4A3614" w:rsidR="00665060" w:rsidRPr="00C57E17" w:rsidRDefault="00DD16B5" w:rsidP="00DD16B5">
      <w:pPr>
        <w:pStyle w:val="ListNumberHang"/>
        <w:rPr>
          <w:rFonts w:ascii="Times New Roman" w:hAnsi="Times New Roman"/>
          <w:b/>
          <w:kern w:val="1"/>
          <w:sz w:val="24"/>
          <w:szCs w:val="24"/>
        </w:rPr>
      </w:pPr>
      <w:r w:rsidRPr="00C57E17">
        <w:rPr>
          <w:rFonts w:ascii="Times New Roman" w:hAnsi="Times New Roman"/>
          <w:kern w:val="1"/>
          <w:sz w:val="24"/>
          <w:szCs w:val="24"/>
        </w:rPr>
        <w:lastRenderedPageBreak/>
        <w:tab/>
      </w:r>
      <w:r w:rsidR="00665060" w:rsidRPr="00C57E17">
        <w:rPr>
          <w:rFonts w:ascii="Times New Roman" w:hAnsi="Times New Roman"/>
          <w:b/>
          <w:kern w:val="1"/>
          <w:sz w:val="24"/>
          <w:szCs w:val="24"/>
        </w:rPr>
        <w:t>(4 marks)</w:t>
      </w:r>
      <w:r w:rsidR="00665060" w:rsidRPr="00C57E17">
        <w:rPr>
          <w:rFonts w:ascii="Times New Roman" w:hAnsi="Times New Roman"/>
          <w:b/>
          <w:kern w:val="1"/>
          <w:sz w:val="24"/>
          <w:szCs w:val="24"/>
        </w:rPr>
        <w:tab/>
        <w:t>3.</w:t>
      </w:r>
      <w:r w:rsidR="00665060" w:rsidRPr="00C57E17">
        <w:rPr>
          <w:rFonts w:ascii="Times New Roman" w:hAnsi="Times New Roman"/>
          <w:b/>
          <w:kern w:val="1"/>
          <w:sz w:val="24"/>
          <w:szCs w:val="24"/>
        </w:rPr>
        <w:tab/>
        <w:t xml:space="preserve">Explain the term </w:t>
      </w:r>
      <w:r w:rsidR="00665060" w:rsidRPr="00C57E17">
        <w:rPr>
          <w:rFonts w:ascii="Times New Roman" w:hAnsi="Times New Roman"/>
          <w:b/>
          <w:i/>
          <w:iCs/>
          <w:kern w:val="1"/>
          <w:sz w:val="24"/>
          <w:szCs w:val="24"/>
        </w:rPr>
        <w:t>RNA world</w:t>
      </w:r>
      <w:r w:rsidR="00665060" w:rsidRPr="00C57E17">
        <w:rPr>
          <w:rFonts w:ascii="Times New Roman" w:hAnsi="Times New Roman"/>
          <w:b/>
          <w:kern w:val="1"/>
          <w:sz w:val="24"/>
          <w:szCs w:val="24"/>
        </w:rPr>
        <w:t>.</w:t>
      </w:r>
    </w:p>
    <w:p w14:paraId="09095DDC" w14:textId="7761A954" w:rsidR="005879F7" w:rsidRPr="00C57E17" w:rsidRDefault="00D576A4" w:rsidP="005879F7">
      <w:pPr>
        <w:pStyle w:val="ListNumberHang"/>
        <w:rPr>
          <w:rFonts w:ascii="Times New Roman" w:hAnsi="Times New Roman"/>
          <w:kern w:val="1"/>
          <w:sz w:val="24"/>
          <w:szCs w:val="24"/>
        </w:rPr>
      </w:pPr>
      <w:r>
        <w:rPr>
          <w:rFonts w:ascii="Times New Roman" w:hAnsi="Times New Roman"/>
          <w:kern w:val="1"/>
          <w:sz w:val="24"/>
          <w:szCs w:val="24"/>
          <w:lang w:val="en-US"/>
        </w:rPr>
        <w:tab/>
      </w:r>
      <w:r>
        <w:rPr>
          <w:rFonts w:ascii="Times New Roman" w:hAnsi="Times New Roman"/>
          <w:kern w:val="1"/>
          <w:sz w:val="24"/>
          <w:szCs w:val="24"/>
          <w:lang w:val="en-US"/>
        </w:rPr>
        <w:tab/>
        <w:t>RNA full name is</w:t>
      </w:r>
      <w:r w:rsidR="005879F7" w:rsidRPr="00C57E17">
        <w:rPr>
          <w:rFonts w:ascii="Times New Roman" w:hAnsi="Times New Roman"/>
          <w:kern w:val="1"/>
          <w:sz w:val="24"/>
          <w:szCs w:val="24"/>
          <w:lang w:val="en-US"/>
        </w:rPr>
        <w:t xml:space="preserve"> ribonucleic acid.  In 1979 a group of scientists discovered that RNA is more complex than previously assumed, they realized that RNA could simultaneously contain information and act as a catalyst.  This group of RNA was called ribozymes, which is an RNA molecule capable of acting like a enzyme. The term “RNA world” came from the discovery of ribozymes and how it changed the way scientist thought about the origin of </w:t>
      </w:r>
      <w:r w:rsidRPr="00C57E17">
        <w:rPr>
          <w:rFonts w:ascii="Times New Roman" w:hAnsi="Times New Roman"/>
          <w:kern w:val="1"/>
          <w:sz w:val="24"/>
          <w:szCs w:val="24"/>
          <w:lang w:val="en-US"/>
        </w:rPr>
        <w:t>life. Since</w:t>
      </w:r>
      <w:r w:rsidR="005879F7" w:rsidRPr="00C57E17">
        <w:rPr>
          <w:rFonts w:ascii="Times New Roman" w:hAnsi="Times New Roman"/>
          <w:kern w:val="1"/>
          <w:sz w:val="24"/>
          <w:szCs w:val="24"/>
          <w:lang w:val="en-US"/>
        </w:rPr>
        <w:t xml:space="preserve"> it proved that the previous system of DNA, RNA and protein molecules was not needed and that the RNA molecule was capable of carrying information and being a catalyst</w:t>
      </w:r>
    </w:p>
    <w:p w14:paraId="09CCC9BA" w14:textId="4D22F92F" w:rsidR="00665060" w:rsidRPr="00C57E17" w:rsidRDefault="00DD16B5" w:rsidP="00DD16B5">
      <w:pPr>
        <w:pStyle w:val="ListNumberHang"/>
        <w:rPr>
          <w:rFonts w:ascii="Times New Roman" w:hAnsi="Times New Roman"/>
          <w:b/>
          <w:kern w:val="1"/>
          <w:sz w:val="24"/>
          <w:szCs w:val="24"/>
        </w:rPr>
      </w:pPr>
      <w:r w:rsidRPr="00C57E17">
        <w:rPr>
          <w:rFonts w:ascii="Times New Roman" w:hAnsi="Times New Roman"/>
          <w:kern w:val="1"/>
          <w:sz w:val="24"/>
          <w:szCs w:val="24"/>
        </w:rPr>
        <w:tab/>
      </w:r>
      <w:r w:rsidR="00665060" w:rsidRPr="00C57E17">
        <w:rPr>
          <w:rFonts w:ascii="Times New Roman" w:hAnsi="Times New Roman"/>
          <w:b/>
          <w:kern w:val="1"/>
          <w:sz w:val="24"/>
          <w:szCs w:val="24"/>
        </w:rPr>
        <w:t>(4 marks)</w:t>
      </w:r>
      <w:r w:rsidR="00665060" w:rsidRPr="00C57E17">
        <w:rPr>
          <w:rFonts w:ascii="Times New Roman" w:hAnsi="Times New Roman"/>
          <w:b/>
          <w:kern w:val="1"/>
          <w:sz w:val="24"/>
          <w:szCs w:val="24"/>
        </w:rPr>
        <w:tab/>
        <w:t>4.</w:t>
      </w:r>
      <w:r w:rsidR="00665060" w:rsidRPr="00C57E17">
        <w:rPr>
          <w:rFonts w:ascii="Times New Roman" w:hAnsi="Times New Roman"/>
          <w:b/>
          <w:kern w:val="1"/>
          <w:sz w:val="24"/>
          <w:szCs w:val="24"/>
        </w:rPr>
        <w:tab/>
        <w:t xml:space="preserve">What is the relationship between the surface area and volume of a cell? Explain how the two major groups of organisms differ in </w:t>
      </w:r>
      <w:r w:rsidR="00267B62" w:rsidRPr="00C57E17">
        <w:rPr>
          <w:rFonts w:ascii="Times New Roman" w:hAnsi="Times New Roman"/>
          <w:b/>
          <w:kern w:val="1"/>
          <w:sz w:val="24"/>
          <w:szCs w:val="24"/>
        </w:rPr>
        <w:t>t</w:t>
      </w:r>
      <w:r w:rsidR="00665060" w:rsidRPr="00C57E17">
        <w:rPr>
          <w:rFonts w:ascii="Times New Roman" w:hAnsi="Times New Roman"/>
          <w:b/>
          <w:kern w:val="1"/>
          <w:sz w:val="24"/>
          <w:szCs w:val="24"/>
        </w:rPr>
        <w:t>his respect, and why.</w:t>
      </w:r>
    </w:p>
    <w:p w14:paraId="6788D500" w14:textId="5E26C2BD" w:rsidR="005879F7" w:rsidRPr="00C57E17" w:rsidRDefault="005879F7" w:rsidP="005879F7">
      <w:pPr>
        <w:pStyle w:val="ListNumberHang"/>
        <w:rPr>
          <w:rFonts w:ascii="Times New Roman" w:hAnsi="Times New Roman"/>
          <w:kern w:val="1"/>
          <w:sz w:val="24"/>
          <w:szCs w:val="24"/>
          <w:lang w:val="en-US"/>
        </w:rPr>
      </w:pPr>
      <w:r w:rsidRPr="00C57E17">
        <w:rPr>
          <w:rFonts w:ascii="Times New Roman" w:hAnsi="Times New Roman"/>
          <w:kern w:val="1"/>
          <w:sz w:val="24"/>
          <w:szCs w:val="24"/>
          <w:lang w:val="en-US"/>
        </w:rPr>
        <w:tab/>
      </w:r>
      <w:r w:rsidRPr="00C57E17">
        <w:rPr>
          <w:rFonts w:ascii="Times New Roman" w:hAnsi="Times New Roman"/>
          <w:kern w:val="1"/>
          <w:sz w:val="24"/>
          <w:szCs w:val="24"/>
          <w:lang w:val="en-US"/>
        </w:rPr>
        <w:tab/>
        <w:t>The relationship between surface area and volume of a cell is; as the surface area of something will increase in a square linear order compared to the volume with will increase as a cube of the. Essentially, as a cell gets bigger the surface area to volume ratio decreases, meaning that the surface are</w:t>
      </w:r>
      <w:r w:rsidR="00645718">
        <w:rPr>
          <w:rFonts w:ascii="Times New Roman" w:hAnsi="Times New Roman"/>
          <w:kern w:val="1"/>
          <w:sz w:val="24"/>
          <w:szCs w:val="24"/>
          <w:lang w:val="en-US"/>
        </w:rPr>
        <w:t>a</w:t>
      </w:r>
      <w:r w:rsidRPr="00C57E17">
        <w:rPr>
          <w:rFonts w:ascii="Times New Roman" w:hAnsi="Times New Roman"/>
          <w:kern w:val="1"/>
          <w:sz w:val="24"/>
          <w:szCs w:val="24"/>
          <w:lang w:val="en-US"/>
        </w:rPr>
        <w:t xml:space="preserve"> decreases as the volume increases. The two major groups of organisms which are prokaryotes and eukaryotes differ because; a prokaryotic cell can only reach a certain volume because the surface area must support the cells processes like things coming in and out of the cell, ATP creation and where the electron transport chain connects. Therefo</w:t>
      </w:r>
      <w:r w:rsidR="00A3249C">
        <w:rPr>
          <w:rFonts w:ascii="Times New Roman" w:hAnsi="Times New Roman"/>
          <w:kern w:val="1"/>
          <w:sz w:val="24"/>
          <w:szCs w:val="24"/>
          <w:lang w:val="en-US"/>
        </w:rPr>
        <w:t>re, the volume cannot become so big that</w:t>
      </w:r>
      <w:r w:rsidRPr="00C57E17">
        <w:rPr>
          <w:rFonts w:ascii="Times New Roman" w:hAnsi="Times New Roman"/>
          <w:kern w:val="1"/>
          <w:sz w:val="24"/>
          <w:szCs w:val="24"/>
          <w:lang w:val="en-US"/>
        </w:rPr>
        <w:t xml:space="preserve"> the processes cannot support the cell. The eukaryotic cell is much bigger than the prokaryotic cell but has a smaller surface are</w:t>
      </w:r>
      <w:r w:rsidR="00A3249C">
        <w:rPr>
          <w:rFonts w:ascii="Times New Roman" w:hAnsi="Times New Roman"/>
          <w:kern w:val="1"/>
          <w:sz w:val="24"/>
          <w:szCs w:val="24"/>
          <w:lang w:val="en-US"/>
        </w:rPr>
        <w:t>a</w:t>
      </w:r>
      <w:r w:rsidRPr="00C57E17">
        <w:rPr>
          <w:rFonts w:ascii="Times New Roman" w:hAnsi="Times New Roman"/>
          <w:kern w:val="1"/>
          <w:sz w:val="24"/>
          <w:szCs w:val="24"/>
          <w:lang w:val="en-US"/>
        </w:rPr>
        <w:t xml:space="preserve"> than the prokaryotic cell because all of the processes occur within the cell membrane. The eukaryotic cell has specialized structures within the cell that can support a larger volume.</w:t>
      </w:r>
    </w:p>
    <w:p w14:paraId="1063A34A" w14:textId="77777777" w:rsidR="00665060" w:rsidRPr="00C57E17" w:rsidRDefault="00DD16B5" w:rsidP="00DD16B5">
      <w:pPr>
        <w:pStyle w:val="ListNumberHang"/>
        <w:rPr>
          <w:rFonts w:ascii="Times New Roman" w:hAnsi="Times New Roman"/>
          <w:b/>
          <w:kern w:val="1"/>
          <w:sz w:val="24"/>
          <w:szCs w:val="24"/>
        </w:rPr>
      </w:pPr>
      <w:r w:rsidRPr="00C57E17">
        <w:rPr>
          <w:rFonts w:ascii="Times New Roman" w:hAnsi="Times New Roman"/>
          <w:kern w:val="1"/>
          <w:sz w:val="24"/>
          <w:szCs w:val="24"/>
        </w:rPr>
        <w:tab/>
      </w:r>
      <w:r w:rsidR="00665060" w:rsidRPr="00C57E17">
        <w:rPr>
          <w:rFonts w:ascii="Times New Roman" w:hAnsi="Times New Roman"/>
          <w:b/>
          <w:kern w:val="1"/>
          <w:sz w:val="24"/>
          <w:szCs w:val="24"/>
        </w:rPr>
        <w:t>(6 marks)</w:t>
      </w:r>
      <w:r w:rsidR="00665060" w:rsidRPr="00C57E17">
        <w:rPr>
          <w:rFonts w:ascii="Times New Roman" w:hAnsi="Times New Roman"/>
          <w:b/>
          <w:kern w:val="1"/>
          <w:sz w:val="24"/>
          <w:szCs w:val="24"/>
        </w:rPr>
        <w:tab/>
        <w:t>5.</w:t>
      </w:r>
      <w:r w:rsidR="00665060" w:rsidRPr="00C57E17">
        <w:rPr>
          <w:rFonts w:ascii="Times New Roman" w:hAnsi="Times New Roman"/>
          <w:b/>
          <w:kern w:val="1"/>
          <w:sz w:val="24"/>
          <w:szCs w:val="24"/>
        </w:rPr>
        <w:tab/>
        <w:t xml:space="preserve">Draw and label a simple line diagram of a cell membrane. Include the </w:t>
      </w:r>
      <w:r w:rsidR="00267B62" w:rsidRPr="00C57E17">
        <w:rPr>
          <w:rFonts w:ascii="Times New Roman" w:hAnsi="Times New Roman"/>
          <w:b/>
          <w:kern w:val="1"/>
          <w:sz w:val="24"/>
          <w:szCs w:val="24"/>
        </w:rPr>
        <w:br/>
      </w:r>
      <w:r w:rsidR="00267B62" w:rsidRPr="00C57E17">
        <w:rPr>
          <w:rFonts w:ascii="Times New Roman" w:hAnsi="Times New Roman"/>
          <w:b/>
          <w:kern w:val="1"/>
          <w:sz w:val="24"/>
          <w:szCs w:val="24"/>
        </w:rPr>
        <w:tab/>
      </w:r>
      <w:r w:rsidR="00665060" w:rsidRPr="00C57E17">
        <w:rPr>
          <w:rFonts w:ascii="Times New Roman" w:hAnsi="Times New Roman"/>
          <w:b/>
          <w:kern w:val="1"/>
          <w:sz w:val="24"/>
          <w:szCs w:val="24"/>
        </w:rPr>
        <w:t xml:space="preserve">major types of membrane proteins. On your diagram, also indicate </w:t>
      </w:r>
      <w:r w:rsidR="00267B62" w:rsidRPr="00C57E17">
        <w:rPr>
          <w:rFonts w:ascii="Times New Roman" w:hAnsi="Times New Roman"/>
          <w:b/>
          <w:kern w:val="1"/>
          <w:sz w:val="24"/>
          <w:szCs w:val="24"/>
        </w:rPr>
        <w:br/>
      </w:r>
      <w:r w:rsidR="00267B62" w:rsidRPr="00C57E17">
        <w:rPr>
          <w:rFonts w:ascii="Times New Roman" w:hAnsi="Times New Roman"/>
          <w:b/>
          <w:kern w:val="1"/>
          <w:sz w:val="24"/>
          <w:szCs w:val="24"/>
        </w:rPr>
        <w:tab/>
      </w:r>
      <w:r w:rsidR="00665060" w:rsidRPr="00C57E17">
        <w:rPr>
          <w:rFonts w:ascii="Times New Roman" w:hAnsi="Times New Roman"/>
          <w:b/>
          <w:kern w:val="1"/>
          <w:sz w:val="24"/>
          <w:szCs w:val="24"/>
        </w:rPr>
        <w:t>how the following pass through the cell membrane:</w:t>
      </w:r>
    </w:p>
    <w:p w14:paraId="597C02A2" w14:textId="77777777" w:rsidR="00665060" w:rsidRPr="00C57E17" w:rsidRDefault="00665060" w:rsidP="00B05F03">
      <w:pPr>
        <w:pStyle w:val="ListBullet2"/>
        <w:rPr>
          <w:rFonts w:ascii="Times New Roman" w:hAnsi="Times New Roman"/>
          <w:b/>
          <w:kern w:val="1"/>
          <w:sz w:val="24"/>
          <w:szCs w:val="24"/>
        </w:rPr>
      </w:pPr>
      <w:r w:rsidRPr="00C57E17">
        <w:rPr>
          <w:rFonts w:ascii="Times New Roman" w:hAnsi="Times New Roman"/>
          <w:b/>
          <w:kern w:val="1"/>
          <w:sz w:val="24"/>
          <w:szCs w:val="24"/>
        </w:rPr>
        <w:t>oxygen gas</w:t>
      </w:r>
    </w:p>
    <w:p w14:paraId="057DD5E6" w14:textId="77777777" w:rsidR="00665060" w:rsidRPr="00C57E17" w:rsidRDefault="00665060" w:rsidP="00B05F03">
      <w:pPr>
        <w:pStyle w:val="ListBullet2"/>
        <w:rPr>
          <w:rFonts w:ascii="Times New Roman" w:hAnsi="Times New Roman"/>
          <w:b/>
          <w:kern w:val="1"/>
          <w:sz w:val="24"/>
          <w:szCs w:val="24"/>
        </w:rPr>
      </w:pPr>
      <w:r w:rsidRPr="00C57E17">
        <w:rPr>
          <w:rFonts w:ascii="Times New Roman" w:hAnsi="Times New Roman"/>
          <w:b/>
          <w:kern w:val="1"/>
          <w:sz w:val="24"/>
          <w:szCs w:val="24"/>
        </w:rPr>
        <w:t>ions</w:t>
      </w:r>
    </w:p>
    <w:p w14:paraId="47839240" w14:textId="7CFF305B" w:rsidR="00665060" w:rsidRDefault="00665060" w:rsidP="00B05F03">
      <w:pPr>
        <w:pStyle w:val="ListBullet2"/>
        <w:rPr>
          <w:rFonts w:ascii="Times New Roman" w:hAnsi="Times New Roman"/>
          <w:b/>
          <w:kern w:val="1"/>
          <w:sz w:val="24"/>
          <w:szCs w:val="24"/>
        </w:rPr>
      </w:pPr>
      <w:r w:rsidRPr="00C57E17">
        <w:rPr>
          <w:rFonts w:ascii="Times New Roman" w:hAnsi="Times New Roman"/>
          <w:b/>
          <w:kern w:val="1"/>
          <w:sz w:val="24"/>
          <w:szCs w:val="24"/>
        </w:rPr>
        <w:t>large volumes of water</w:t>
      </w:r>
    </w:p>
    <w:p w14:paraId="64EEFCEE" w14:textId="49ECFB8E" w:rsidR="00437F48" w:rsidRPr="00C57E17" w:rsidRDefault="00437F48" w:rsidP="00437F48">
      <w:pPr>
        <w:pStyle w:val="ListBullet2"/>
        <w:numPr>
          <w:ilvl w:val="0"/>
          <w:numId w:val="0"/>
        </w:numPr>
        <w:ind w:left="2760"/>
        <w:rPr>
          <w:rFonts w:ascii="Times New Roman" w:hAnsi="Times New Roman"/>
          <w:b/>
          <w:kern w:val="1"/>
          <w:sz w:val="24"/>
          <w:szCs w:val="24"/>
        </w:rPr>
      </w:pPr>
      <w:r>
        <w:rPr>
          <w:noProof/>
        </w:rPr>
        <w:lastRenderedPageBreak/>
        <w:drawing>
          <wp:inline distT="0" distB="0" distL="0" distR="0" wp14:anchorId="2D578350" wp14:editId="4C714A39">
            <wp:extent cx="4762500" cy="3571875"/>
            <wp:effectExtent l="0" t="0" r="0" b="9525"/>
            <wp:docPr id="2" name="Picture 2" descr="C:\Users\Nathalie\AppData\Local\Microsoft\Windows\INetCache\Content.Word\IMG_09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thalie\AppData\Local\Microsoft\Windows\INetCache\Content.Word\IMG_0984.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83240" cy="3587430"/>
                    </a:xfrm>
                    <a:prstGeom prst="rect">
                      <a:avLst/>
                    </a:prstGeom>
                    <a:noFill/>
                    <a:ln>
                      <a:noFill/>
                    </a:ln>
                  </pic:spPr>
                </pic:pic>
              </a:graphicData>
            </a:graphic>
          </wp:inline>
        </w:drawing>
      </w:r>
    </w:p>
    <w:p w14:paraId="1D8E75D9" w14:textId="305C56F5" w:rsidR="00665060" w:rsidRPr="00C57E17" w:rsidRDefault="00DD16B5" w:rsidP="00DD16B5">
      <w:pPr>
        <w:pStyle w:val="ListNumberHang"/>
        <w:rPr>
          <w:rFonts w:ascii="Times New Roman" w:hAnsi="Times New Roman"/>
          <w:b/>
          <w:kern w:val="1"/>
          <w:sz w:val="24"/>
          <w:szCs w:val="24"/>
        </w:rPr>
      </w:pPr>
      <w:r w:rsidRPr="00C57E17">
        <w:rPr>
          <w:rFonts w:ascii="Times New Roman" w:hAnsi="Times New Roman"/>
          <w:b/>
          <w:kern w:val="1"/>
          <w:sz w:val="24"/>
          <w:szCs w:val="24"/>
        </w:rPr>
        <w:tab/>
      </w:r>
      <w:bookmarkStart w:id="1" w:name="_Hlk491359727"/>
    </w:p>
    <w:bookmarkEnd w:id="1"/>
    <w:p w14:paraId="089781B0" w14:textId="699B332A" w:rsidR="005879F7" w:rsidRPr="00C57E17" w:rsidRDefault="005879F7" w:rsidP="005879F7">
      <w:pPr>
        <w:pStyle w:val="ListNumberHang"/>
        <w:rPr>
          <w:rFonts w:ascii="Times New Roman" w:hAnsi="Times New Roman"/>
          <w:kern w:val="1"/>
          <w:sz w:val="24"/>
          <w:szCs w:val="24"/>
        </w:rPr>
      </w:pPr>
      <w:r w:rsidRPr="00C57E17">
        <w:rPr>
          <w:rFonts w:ascii="Times New Roman" w:hAnsi="Times New Roman"/>
          <w:kern w:val="1"/>
          <w:sz w:val="24"/>
          <w:szCs w:val="24"/>
        </w:rPr>
        <w:tab/>
        <w:t>1.</w:t>
      </w:r>
      <w:r w:rsidRPr="00C57E17">
        <w:rPr>
          <w:rFonts w:ascii="Times New Roman" w:hAnsi="Times New Roman"/>
          <w:kern w:val="1"/>
          <w:sz w:val="24"/>
          <w:szCs w:val="24"/>
        </w:rPr>
        <w:tab/>
        <w:t>Majority of water flows through aquaprotein channel.</w:t>
      </w:r>
    </w:p>
    <w:p w14:paraId="3756F37C" w14:textId="342120DD" w:rsidR="005879F7" w:rsidRPr="00C57E17" w:rsidRDefault="005879F7" w:rsidP="005879F7">
      <w:pPr>
        <w:pStyle w:val="ListNumberHang"/>
        <w:rPr>
          <w:rFonts w:ascii="Times New Roman" w:hAnsi="Times New Roman"/>
          <w:kern w:val="1"/>
          <w:sz w:val="24"/>
          <w:szCs w:val="24"/>
        </w:rPr>
      </w:pPr>
      <w:r w:rsidRPr="00C57E17">
        <w:rPr>
          <w:rFonts w:ascii="Times New Roman" w:hAnsi="Times New Roman"/>
          <w:kern w:val="1"/>
          <w:sz w:val="24"/>
          <w:szCs w:val="24"/>
        </w:rPr>
        <w:tab/>
        <w:t xml:space="preserve">                                    2.       Na+ moves through the aqueous channel.</w:t>
      </w:r>
    </w:p>
    <w:p w14:paraId="1DC7BEE1" w14:textId="28A81075" w:rsidR="005879F7" w:rsidRPr="00C57E17" w:rsidRDefault="005879F7" w:rsidP="005879F7">
      <w:pPr>
        <w:pStyle w:val="ListNumberHang"/>
        <w:rPr>
          <w:rFonts w:ascii="Times New Roman" w:hAnsi="Times New Roman"/>
          <w:kern w:val="1"/>
          <w:sz w:val="24"/>
          <w:szCs w:val="24"/>
        </w:rPr>
      </w:pPr>
      <w:r w:rsidRPr="00C57E17">
        <w:rPr>
          <w:rFonts w:ascii="Times New Roman" w:hAnsi="Times New Roman"/>
          <w:kern w:val="1"/>
          <w:sz w:val="24"/>
          <w:szCs w:val="24"/>
        </w:rPr>
        <w:t xml:space="preserve"> </w:t>
      </w:r>
      <w:r w:rsidRPr="00C57E17">
        <w:rPr>
          <w:rFonts w:ascii="Times New Roman" w:hAnsi="Times New Roman"/>
          <w:kern w:val="1"/>
          <w:sz w:val="24"/>
          <w:szCs w:val="24"/>
        </w:rPr>
        <w:tab/>
        <w:t xml:space="preserve">                                   3.        Na+ &amp; K+ move through the active transport channel against concentration gradient with input of energy.</w:t>
      </w:r>
    </w:p>
    <w:p w14:paraId="12F2879F" w14:textId="07C81364" w:rsidR="005879F7" w:rsidRPr="00C57E17" w:rsidRDefault="005879F7" w:rsidP="005879F7">
      <w:pPr>
        <w:pStyle w:val="ListNumberHang"/>
        <w:rPr>
          <w:rFonts w:ascii="Times New Roman" w:hAnsi="Times New Roman"/>
          <w:kern w:val="1"/>
          <w:sz w:val="24"/>
          <w:szCs w:val="24"/>
        </w:rPr>
      </w:pPr>
      <w:r w:rsidRPr="00C57E17">
        <w:rPr>
          <w:rFonts w:ascii="Times New Roman" w:hAnsi="Times New Roman"/>
          <w:kern w:val="1"/>
          <w:sz w:val="24"/>
          <w:szCs w:val="24"/>
        </w:rPr>
        <w:t xml:space="preserve">                                   4.</w:t>
      </w:r>
      <w:r w:rsidRPr="00C57E17">
        <w:rPr>
          <w:rFonts w:ascii="Times New Roman" w:hAnsi="Times New Roman"/>
          <w:kern w:val="1"/>
          <w:sz w:val="24"/>
          <w:szCs w:val="24"/>
        </w:rPr>
        <w:tab/>
      </w:r>
      <w:r w:rsidRPr="00C57E17">
        <w:rPr>
          <w:rFonts w:ascii="Times New Roman" w:hAnsi="Times New Roman"/>
          <w:kern w:val="1"/>
          <w:sz w:val="24"/>
          <w:szCs w:val="24"/>
        </w:rPr>
        <w:tab/>
        <w:t xml:space="preserve"> Glucose moves through facilitated diffusion with a carrier molecule</w:t>
      </w:r>
    </w:p>
    <w:p w14:paraId="63D5893A" w14:textId="0827B272" w:rsidR="005879F7" w:rsidRPr="00C57E17" w:rsidRDefault="005879F7" w:rsidP="005879F7">
      <w:pPr>
        <w:pStyle w:val="ListNumberHang"/>
        <w:rPr>
          <w:rFonts w:ascii="Times New Roman" w:hAnsi="Times New Roman"/>
          <w:kern w:val="1"/>
          <w:sz w:val="24"/>
          <w:szCs w:val="24"/>
        </w:rPr>
      </w:pPr>
      <w:r w:rsidRPr="00C57E17">
        <w:rPr>
          <w:rFonts w:ascii="Times New Roman" w:hAnsi="Times New Roman"/>
          <w:kern w:val="1"/>
          <w:sz w:val="24"/>
          <w:szCs w:val="24"/>
        </w:rPr>
        <w:t xml:space="preserve">                                    5.        O2, C02, N2, use passive diffusion to move through the cell membrane</w:t>
      </w:r>
    </w:p>
    <w:p w14:paraId="75F576B5" w14:textId="6D5A5E95" w:rsidR="005879F7" w:rsidRPr="00C57E17" w:rsidRDefault="005879F7" w:rsidP="005879F7">
      <w:pPr>
        <w:pStyle w:val="ListNumberHang"/>
        <w:rPr>
          <w:rFonts w:ascii="Times New Roman" w:hAnsi="Times New Roman"/>
          <w:kern w:val="1"/>
          <w:sz w:val="24"/>
          <w:szCs w:val="24"/>
        </w:rPr>
      </w:pPr>
    </w:p>
    <w:p w14:paraId="3EEB6307" w14:textId="77777777" w:rsidR="005879F7" w:rsidRPr="00C57E17" w:rsidRDefault="005879F7" w:rsidP="005879F7">
      <w:pPr>
        <w:pStyle w:val="ListNumberHang"/>
        <w:rPr>
          <w:rFonts w:ascii="Times New Roman" w:hAnsi="Times New Roman"/>
          <w:kern w:val="1"/>
          <w:sz w:val="24"/>
          <w:szCs w:val="24"/>
        </w:rPr>
      </w:pPr>
    </w:p>
    <w:p w14:paraId="4FC26EAD" w14:textId="78827901" w:rsidR="005879F7" w:rsidRPr="00C57E17" w:rsidRDefault="005879F7" w:rsidP="005879F7">
      <w:pPr>
        <w:pStyle w:val="ListNumberHang"/>
        <w:rPr>
          <w:rFonts w:ascii="Times New Roman" w:hAnsi="Times New Roman"/>
          <w:b/>
          <w:kern w:val="1"/>
          <w:sz w:val="24"/>
          <w:szCs w:val="24"/>
        </w:rPr>
      </w:pPr>
      <w:r w:rsidRPr="00C57E17">
        <w:rPr>
          <w:rFonts w:ascii="Times New Roman" w:hAnsi="Times New Roman"/>
          <w:b/>
          <w:kern w:val="1"/>
          <w:sz w:val="24"/>
          <w:szCs w:val="24"/>
        </w:rPr>
        <w:t xml:space="preserve">                    (3 marks)</w:t>
      </w:r>
      <w:r w:rsidR="003D39E1" w:rsidRPr="00C57E17">
        <w:rPr>
          <w:rFonts w:ascii="Times New Roman" w:hAnsi="Times New Roman"/>
          <w:b/>
          <w:kern w:val="1"/>
          <w:sz w:val="24"/>
          <w:szCs w:val="24"/>
        </w:rPr>
        <w:tab/>
      </w:r>
      <w:r w:rsidR="003D39E1">
        <w:rPr>
          <w:rFonts w:ascii="Times New Roman" w:hAnsi="Times New Roman"/>
          <w:b/>
          <w:kern w:val="1"/>
          <w:sz w:val="24"/>
          <w:szCs w:val="24"/>
        </w:rPr>
        <w:t xml:space="preserve"> </w:t>
      </w:r>
      <w:r w:rsidR="003D39E1" w:rsidRPr="00C57E17">
        <w:rPr>
          <w:rFonts w:ascii="Times New Roman" w:hAnsi="Times New Roman"/>
          <w:b/>
          <w:kern w:val="1"/>
          <w:sz w:val="24"/>
          <w:szCs w:val="24"/>
        </w:rPr>
        <w:t>6</w:t>
      </w:r>
      <w:r w:rsidRPr="00C57E17">
        <w:rPr>
          <w:rFonts w:ascii="Times New Roman" w:hAnsi="Times New Roman"/>
          <w:b/>
          <w:kern w:val="1"/>
          <w:sz w:val="24"/>
          <w:szCs w:val="24"/>
        </w:rPr>
        <w:t>.</w:t>
      </w:r>
      <w:r w:rsidRPr="00C57E17">
        <w:rPr>
          <w:rFonts w:ascii="Times New Roman" w:hAnsi="Times New Roman"/>
          <w:b/>
          <w:kern w:val="1"/>
          <w:sz w:val="24"/>
          <w:szCs w:val="24"/>
        </w:rPr>
        <w:tab/>
        <w:t>What is a proton-motive force, and how is it achieved in cellular respiration?</w:t>
      </w:r>
    </w:p>
    <w:p w14:paraId="016BD0FE" w14:textId="11EF35C2" w:rsidR="005879F7" w:rsidRPr="00C57E17" w:rsidRDefault="005879F7" w:rsidP="005879F7">
      <w:pPr>
        <w:pStyle w:val="ListNumberHang"/>
        <w:rPr>
          <w:rFonts w:ascii="Times New Roman" w:hAnsi="Times New Roman"/>
          <w:kern w:val="1"/>
          <w:sz w:val="24"/>
          <w:szCs w:val="24"/>
        </w:rPr>
      </w:pPr>
      <w:r w:rsidRPr="00C57E17">
        <w:rPr>
          <w:rFonts w:ascii="Times New Roman" w:hAnsi="Times New Roman"/>
          <w:kern w:val="1"/>
          <w:sz w:val="24"/>
          <w:szCs w:val="24"/>
        </w:rPr>
        <w:tab/>
      </w:r>
      <w:r w:rsidRPr="00C57E17">
        <w:rPr>
          <w:rFonts w:ascii="Times New Roman" w:hAnsi="Times New Roman"/>
          <w:kern w:val="1"/>
          <w:sz w:val="24"/>
          <w:szCs w:val="24"/>
        </w:rPr>
        <w:tab/>
        <w:t xml:space="preserve">Proton motive force is the energy that is used in </w:t>
      </w:r>
      <w:r w:rsidR="003D39E1" w:rsidRPr="00C57E17">
        <w:rPr>
          <w:rFonts w:ascii="Times New Roman" w:hAnsi="Times New Roman"/>
          <w:kern w:val="1"/>
          <w:sz w:val="24"/>
          <w:szCs w:val="24"/>
        </w:rPr>
        <w:t>ATP synthesis</w:t>
      </w:r>
      <w:r w:rsidRPr="00C57E17">
        <w:rPr>
          <w:rFonts w:ascii="Times New Roman" w:hAnsi="Times New Roman"/>
          <w:kern w:val="1"/>
          <w:sz w:val="24"/>
          <w:szCs w:val="24"/>
        </w:rPr>
        <w:t xml:space="preserve"> and used to transport things in and out of the mitochondria. The proton motive force is the concentration gradient of the protons across the </w:t>
      </w:r>
      <w:r w:rsidRPr="00C57E17">
        <w:rPr>
          <w:rFonts w:ascii="Times New Roman" w:hAnsi="Times New Roman"/>
          <w:kern w:val="1"/>
          <w:sz w:val="24"/>
          <w:szCs w:val="24"/>
        </w:rPr>
        <w:lastRenderedPageBreak/>
        <w:t>membrane with a higher concentration that want to get across the membrane to be balanced, there’s a force that they exert and that’s the proton motive force. The proton gradient is generated by oxidation of NADH and FADH. The force is used in cellular respiration to drive the enzyme that is used in ATP synthesis.</w:t>
      </w:r>
    </w:p>
    <w:p w14:paraId="7D4BBC14" w14:textId="7123E0EF" w:rsidR="00665060" w:rsidRPr="00C57E17" w:rsidRDefault="00DD16B5" w:rsidP="005879F7">
      <w:pPr>
        <w:pStyle w:val="ListNumberHang"/>
        <w:rPr>
          <w:rFonts w:ascii="Times New Roman" w:hAnsi="Times New Roman"/>
          <w:b/>
          <w:kern w:val="1"/>
          <w:sz w:val="24"/>
          <w:szCs w:val="24"/>
        </w:rPr>
      </w:pPr>
      <w:r w:rsidRPr="00C57E17">
        <w:rPr>
          <w:rFonts w:ascii="Times New Roman" w:hAnsi="Times New Roman"/>
          <w:kern w:val="1"/>
          <w:sz w:val="24"/>
          <w:szCs w:val="24"/>
        </w:rPr>
        <w:tab/>
      </w:r>
      <w:r w:rsidR="00665060" w:rsidRPr="00C57E17">
        <w:rPr>
          <w:rFonts w:ascii="Times New Roman" w:hAnsi="Times New Roman"/>
          <w:b/>
          <w:kern w:val="1"/>
          <w:sz w:val="24"/>
          <w:szCs w:val="24"/>
        </w:rPr>
        <w:t>(4 marks)</w:t>
      </w:r>
      <w:r w:rsidR="00665060" w:rsidRPr="00C57E17">
        <w:rPr>
          <w:rFonts w:ascii="Times New Roman" w:hAnsi="Times New Roman"/>
          <w:b/>
          <w:kern w:val="1"/>
          <w:sz w:val="24"/>
          <w:szCs w:val="24"/>
        </w:rPr>
        <w:tab/>
        <w:t>7.</w:t>
      </w:r>
      <w:r w:rsidR="00665060" w:rsidRPr="00C57E17">
        <w:rPr>
          <w:rFonts w:ascii="Times New Roman" w:hAnsi="Times New Roman"/>
          <w:b/>
          <w:kern w:val="1"/>
          <w:sz w:val="24"/>
          <w:szCs w:val="24"/>
        </w:rPr>
        <w:tab/>
        <w:t>Most organisms are aerobic. What is the major advantage of having an aerobic metabolism? What is a major problem associated with an</w:t>
      </w:r>
      <w:r w:rsidR="00267B62" w:rsidRPr="00C57E17">
        <w:rPr>
          <w:rFonts w:ascii="Times New Roman" w:hAnsi="Times New Roman"/>
          <w:b/>
          <w:kern w:val="1"/>
          <w:sz w:val="24"/>
          <w:szCs w:val="24"/>
        </w:rPr>
        <w:tab/>
      </w:r>
      <w:r w:rsidR="00665060" w:rsidRPr="00C57E17">
        <w:rPr>
          <w:rFonts w:ascii="Times New Roman" w:hAnsi="Times New Roman"/>
          <w:b/>
          <w:kern w:val="1"/>
          <w:sz w:val="24"/>
          <w:szCs w:val="24"/>
        </w:rPr>
        <w:t>aerobic metabolism?</w:t>
      </w:r>
    </w:p>
    <w:p w14:paraId="3F40069D" w14:textId="0D376DB9" w:rsidR="005879F7" w:rsidRPr="00C57E17" w:rsidRDefault="005879F7" w:rsidP="005879F7">
      <w:pPr>
        <w:pStyle w:val="ListNumberHang"/>
        <w:rPr>
          <w:rFonts w:ascii="Times New Roman" w:hAnsi="Times New Roman"/>
          <w:kern w:val="1"/>
          <w:sz w:val="24"/>
          <w:szCs w:val="24"/>
        </w:rPr>
      </w:pPr>
      <w:r w:rsidRPr="00C57E17">
        <w:rPr>
          <w:rFonts w:ascii="Times New Roman" w:hAnsi="Times New Roman"/>
          <w:kern w:val="1"/>
          <w:sz w:val="24"/>
          <w:szCs w:val="24"/>
        </w:rPr>
        <w:tab/>
      </w:r>
      <w:r w:rsidRPr="00C57E17">
        <w:rPr>
          <w:rFonts w:ascii="Times New Roman" w:hAnsi="Times New Roman"/>
          <w:kern w:val="1"/>
          <w:sz w:val="24"/>
          <w:szCs w:val="24"/>
        </w:rPr>
        <w:tab/>
        <w:t xml:space="preserve">Aerobic respiration requires oxygen compared to anaerobic that does not require oxygen to function. The major advantages associated with aerobic respiration is that it can produce a lot more energy than anaerobic respiration, in specific it makes 38 adenosine triphosphate molecules from one glucose molecule.  Unlike anaerobic metabolism, which produces negative by-products such as lactic acid, aerobic metabolism does not have negative by-products. The major problems that are associated with aerobic metabolism is that aerobic respiration can only take place in the presence of oxygen, sometimes the electron transport chains are not always efficient and oxygen can damage macromolecules by oxidative damage. Energy released in the aerobic metabolism is not released immediately. On the other hand, anaerobic metabolism produces energy faster than aerobic.  </w:t>
      </w:r>
    </w:p>
    <w:p w14:paraId="5D7B3896" w14:textId="1977231F" w:rsidR="00665060" w:rsidRPr="00C57E17" w:rsidRDefault="00DD16B5" w:rsidP="00DD16B5">
      <w:pPr>
        <w:pStyle w:val="ListNumberHang"/>
        <w:rPr>
          <w:rFonts w:ascii="Times New Roman" w:hAnsi="Times New Roman"/>
          <w:b/>
          <w:kern w:val="1"/>
          <w:sz w:val="24"/>
          <w:szCs w:val="24"/>
        </w:rPr>
      </w:pPr>
      <w:r w:rsidRPr="00C57E17">
        <w:rPr>
          <w:rFonts w:ascii="Times New Roman" w:hAnsi="Times New Roman"/>
          <w:kern w:val="1"/>
          <w:sz w:val="24"/>
          <w:szCs w:val="24"/>
        </w:rPr>
        <w:tab/>
      </w:r>
      <w:r w:rsidR="00665060" w:rsidRPr="00C57E17">
        <w:rPr>
          <w:rFonts w:ascii="Times New Roman" w:hAnsi="Times New Roman"/>
          <w:b/>
          <w:kern w:val="1"/>
          <w:sz w:val="24"/>
          <w:szCs w:val="24"/>
        </w:rPr>
        <w:t>(5 marks)</w:t>
      </w:r>
      <w:r w:rsidR="00665060" w:rsidRPr="00C57E17">
        <w:rPr>
          <w:rFonts w:ascii="Times New Roman" w:hAnsi="Times New Roman"/>
          <w:b/>
          <w:kern w:val="1"/>
          <w:sz w:val="24"/>
          <w:szCs w:val="24"/>
        </w:rPr>
        <w:tab/>
        <w:t>8.</w:t>
      </w:r>
      <w:r w:rsidR="00665060" w:rsidRPr="00C57E17">
        <w:rPr>
          <w:rFonts w:ascii="Times New Roman" w:hAnsi="Times New Roman"/>
          <w:b/>
          <w:kern w:val="1"/>
          <w:sz w:val="24"/>
          <w:szCs w:val="24"/>
        </w:rPr>
        <w:tab/>
        <w:t>Explain in detail what happens after an electron absorbs light.</w:t>
      </w:r>
    </w:p>
    <w:p w14:paraId="2F9A4620" w14:textId="2F372DF8" w:rsidR="005879F7" w:rsidRPr="00C57E17" w:rsidRDefault="005879F7" w:rsidP="005879F7">
      <w:pPr>
        <w:pStyle w:val="ListNumberHang"/>
        <w:rPr>
          <w:rFonts w:ascii="Times New Roman" w:hAnsi="Times New Roman"/>
          <w:kern w:val="1"/>
          <w:sz w:val="24"/>
          <w:szCs w:val="24"/>
          <w:lang w:val="en-US"/>
        </w:rPr>
      </w:pPr>
      <w:r w:rsidRPr="00C57E17">
        <w:rPr>
          <w:rFonts w:ascii="Times New Roman" w:hAnsi="Times New Roman"/>
          <w:kern w:val="1"/>
          <w:sz w:val="24"/>
          <w:szCs w:val="24"/>
          <w:lang w:val="en-US"/>
        </w:rPr>
        <w:tab/>
      </w:r>
      <w:r w:rsidRPr="00C57E17">
        <w:rPr>
          <w:rFonts w:ascii="Times New Roman" w:hAnsi="Times New Roman"/>
          <w:kern w:val="1"/>
          <w:sz w:val="24"/>
          <w:szCs w:val="24"/>
          <w:lang w:val="en-US"/>
        </w:rPr>
        <w:tab/>
        <w:t xml:space="preserve">Before an electron absorbs a photon of light the electron is in a ground state. The electron in the ground state refers to the amount of energy it </w:t>
      </w:r>
      <w:r w:rsidR="00D576A4" w:rsidRPr="00C57E17">
        <w:rPr>
          <w:rFonts w:ascii="Times New Roman" w:hAnsi="Times New Roman"/>
          <w:kern w:val="1"/>
          <w:sz w:val="24"/>
          <w:szCs w:val="24"/>
          <w:lang w:val="en-US"/>
        </w:rPr>
        <w:t>possesses</w:t>
      </w:r>
      <w:r w:rsidRPr="00C57E17">
        <w:rPr>
          <w:rFonts w:ascii="Times New Roman" w:hAnsi="Times New Roman"/>
          <w:kern w:val="1"/>
          <w:sz w:val="24"/>
          <w:szCs w:val="24"/>
          <w:lang w:val="en-US"/>
        </w:rPr>
        <w:t>, therefore the ground state is the lowest state the electron can be in. In order for the pigment to absorb the photon of energy the energy level of the photon must be equivalent to the difference from the ground state level to the excited state level. If the energies do not match the pigment will not accept the photon of energy. After photons of light are absorbed by th</w:t>
      </w:r>
      <w:r w:rsidR="00636264">
        <w:rPr>
          <w:rFonts w:ascii="Times New Roman" w:hAnsi="Times New Roman"/>
          <w:kern w:val="1"/>
          <w:sz w:val="24"/>
          <w:szCs w:val="24"/>
          <w:lang w:val="en-US"/>
        </w:rPr>
        <w:t>e electron, the electron is then</w:t>
      </w:r>
      <w:r w:rsidRPr="00C57E17">
        <w:rPr>
          <w:rFonts w:ascii="Times New Roman" w:hAnsi="Times New Roman"/>
          <w:kern w:val="1"/>
          <w:sz w:val="24"/>
          <w:szCs w:val="24"/>
          <w:lang w:val="en-US"/>
        </w:rPr>
        <w:t xml:space="preserve"> filled with energy and moves from the ground state to </w:t>
      </w:r>
      <w:r w:rsidR="00330BC1">
        <w:rPr>
          <w:rFonts w:ascii="Times New Roman" w:hAnsi="Times New Roman"/>
          <w:kern w:val="1"/>
          <w:sz w:val="24"/>
          <w:szCs w:val="24"/>
          <w:lang w:val="en-US"/>
        </w:rPr>
        <w:t xml:space="preserve">a </w:t>
      </w:r>
      <w:r w:rsidRPr="00C57E17">
        <w:rPr>
          <w:rFonts w:ascii="Times New Roman" w:hAnsi="Times New Roman"/>
          <w:kern w:val="1"/>
          <w:sz w:val="24"/>
          <w:szCs w:val="24"/>
          <w:lang w:val="en-US"/>
        </w:rPr>
        <w:t>higher more charged state, which is referred to as an excited state and unstable.</w:t>
      </w:r>
      <w:r w:rsidR="00330BC1">
        <w:rPr>
          <w:rFonts w:ascii="Times New Roman" w:hAnsi="Times New Roman"/>
          <w:kern w:val="1"/>
          <w:sz w:val="24"/>
          <w:szCs w:val="24"/>
          <w:lang w:val="en-US"/>
        </w:rPr>
        <w:t xml:space="preserve"> The e</w:t>
      </w:r>
      <w:r w:rsidRPr="00C57E17">
        <w:rPr>
          <w:rFonts w:ascii="Times New Roman" w:hAnsi="Times New Roman"/>
          <w:kern w:val="1"/>
          <w:sz w:val="24"/>
          <w:szCs w:val="24"/>
          <w:lang w:val="en-US"/>
        </w:rPr>
        <w:t>lectron becoming excited is temporary, therefore the electron will fall back down to the ground state ene</w:t>
      </w:r>
      <w:r w:rsidR="00E60ED9">
        <w:rPr>
          <w:rFonts w:ascii="Times New Roman" w:hAnsi="Times New Roman"/>
          <w:kern w:val="1"/>
          <w:sz w:val="24"/>
          <w:szCs w:val="24"/>
          <w:lang w:val="en-US"/>
        </w:rPr>
        <w:t>rgy level, during this process</w:t>
      </w:r>
      <w:r w:rsidRPr="00C57E17">
        <w:rPr>
          <w:rFonts w:ascii="Times New Roman" w:hAnsi="Times New Roman"/>
          <w:kern w:val="1"/>
          <w:sz w:val="24"/>
          <w:szCs w:val="24"/>
          <w:lang w:val="en-US"/>
        </w:rPr>
        <w:t xml:space="preserve">, the electron has three possible options for how it returns to the ground state. The first possibility of the electron returning to the ground state is by emitting fluorescence or giving off heat, the second possibility is the energy being released is transferred to another pigment, which is referred to as inductive resonance, and the third possibility is that the energy is transferred to an electron </w:t>
      </w:r>
      <w:r w:rsidRPr="00C57E17">
        <w:rPr>
          <w:rFonts w:ascii="Times New Roman" w:hAnsi="Times New Roman"/>
          <w:kern w:val="1"/>
          <w:sz w:val="24"/>
          <w:szCs w:val="24"/>
          <w:lang w:val="en-US"/>
        </w:rPr>
        <w:lastRenderedPageBreak/>
        <w:t xml:space="preserve">accepting molecule, which is referred to as the primary acceptor in photosynthesis. </w:t>
      </w:r>
    </w:p>
    <w:p w14:paraId="5B36ACEE" w14:textId="392CB097" w:rsidR="00665060" w:rsidRPr="00C57E17" w:rsidRDefault="00DD16B5" w:rsidP="00DD16B5">
      <w:pPr>
        <w:pStyle w:val="ListNumberHang"/>
        <w:rPr>
          <w:rFonts w:ascii="Times New Roman" w:hAnsi="Times New Roman"/>
          <w:b/>
          <w:kern w:val="1"/>
          <w:sz w:val="24"/>
          <w:szCs w:val="24"/>
        </w:rPr>
      </w:pPr>
      <w:r w:rsidRPr="00C57E17">
        <w:rPr>
          <w:rFonts w:ascii="Times New Roman" w:hAnsi="Times New Roman"/>
          <w:kern w:val="1"/>
          <w:sz w:val="24"/>
          <w:szCs w:val="24"/>
        </w:rPr>
        <w:tab/>
      </w:r>
      <w:r w:rsidR="00665060" w:rsidRPr="00C57E17">
        <w:rPr>
          <w:rFonts w:ascii="Times New Roman" w:hAnsi="Times New Roman"/>
          <w:b/>
          <w:kern w:val="1"/>
          <w:sz w:val="24"/>
          <w:szCs w:val="24"/>
        </w:rPr>
        <w:t>(4 marks)</w:t>
      </w:r>
      <w:r w:rsidR="00665060" w:rsidRPr="00C57E17">
        <w:rPr>
          <w:rFonts w:ascii="Times New Roman" w:hAnsi="Times New Roman"/>
          <w:b/>
          <w:kern w:val="1"/>
          <w:sz w:val="24"/>
          <w:szCs w:val="24"/>
        </w:rPr>
        <w:tab/>
        <w:t>9.</w:t>
      </w:r>
      <w:r w:rsidR="00665060" w:rsidRPr="00C57E17">
        <w:rPr>
          <w:rFonts w:ascii="Times New Roman" w:hAnsi="Times New Roman"/>
          <w:b/>
          <w:kern w:val="1"/>
          <w:sz w:val="24"/>
          <w:szCs w:val="24"/>
        </w:rPr>
        <w:tab/>
        <w:t>Explain the second law of thermodynamics and entropy.</w:t>
      </w:r>
    </w:p>
    <w:p w14:paraId="3EA575CD" w14:textId="0588F2B6" w:rsidR="005879F7" w:rsidRPr="00C57E17" w:rsidRDefault="005879F7" w:rsidP="005879F7">
      <w:pPr>
        <w:pStyle w:val="ListNumberHang"/>
        <w:rPr>
          <w:rFonts w:ascii="Times New Roman" w:hAnsi="Times New Roman"/>
          <w:kern w:val="1"/>
          <w:sz w:val="24"/>
          <w:szCs w:val="24"/>
          <w:lang w:val="en-US"/>
        </w:rPr>
      </w:pPr>
      <w:r w:rsidRPr="00C57E17">
        <w:rPr>
          <w:rFonts w:ascii="Times New Roman" w:hAnsi="Times New Roman"/>
          <w:kern w:val="1"/>
          <w:sz w:val="24"/>
          <w:szCs w:val="24"/>
          <w:lang w:val="en-US"/>
        </w:rPr>
        <w:tab/>
      </w:r>
      <w:r w:rsidRPr="00C57E17">
        <w:rPr>
          <w:rFonts w:ascii="Times New Roman" w:hAnsi="Times New Roman"/>
          <w:kern w:val="1"/>
          <w:sz w:val="24"/>
          <w:szCs w:val="24"/>
          <w:lang w:val="en-US"/>
        </w:rPr>
        <w:tab/>
        <w:t>The first law of thermodynamics states how energy can be transformed from one form into another form, and cannot be created or destroyed, moving into the second law of thermodynamics which then states that each time energy is transformed from one form into another, some of the original energy is lost and cannot do work. Expanding on the second law, and example of energy lost can be seen when a laptop bottom is touched after the computer has been on for an extended amount of time. After touching the bottom of the laptop it is clear that the remaining energy is being lost in the from of heat through entropy.  Entropy forms the basis for the second law of thermodynamics, also referred to as: the total disorder (entropy) of a system and its surrounding always increases.  According to the second law, all things will inevitably move towards a system of greater entropy, some examples of entropy are:  Hot water gets cold, a car breaks down. In essence, the portion of unused energy will be given off as heat, which will increase disorder and entropy of the surroundings.</w:t>
      </w:r>
    </w:p>
    <w:p w14:paraId="027F6F7B" w14:textId="77777777" w:rsidR="005879F7" w:rsidRPr="00C57E17" w:rsidRDefault="005879F7" w:rsidP="00DD16B5">
      <w:pPr>
        <w:pStyle w:val="ListNumberHang"/>
        <w:rPr>
          <w:rFonts w:ascii="Times New Roman" w:hAnsi="Times New Roman"/>
          <w:kern w:val="1"/>
          <w:sz w:val="24"/>
          <w:szCs w:val="24"/>
          <w:lang w:val="en-US"/>
        </w:rPr>
      </w:pPr>
    </w:p>
    <w:p w14:paraId="5B950984" w14:textId="77777777" w:rsidR="00665060" w:rsidRPr="00C57E17" w:rsidRDefault="00665060" w:rsidP="005C17FE">
      <w:pPr>
        <w:pStyle w:val="ListLetterBreakPage"/>
        <w:rPr>
          <w:rFonts w:ascii="Times New Roman" w:hAnsi="Times New Roman"/>
          <w:sz w:val="24"/>
          <w:szCs w:val="24"/>
        </w:rPr>
      </w:pPr>
      <w:r w:rsidRPr="00C57E17">
        <w:rPr>
          <w:rFonts w:ascii="Times New Roman" w:hAnsi="Times New Roman"/>
          <w:sz w:val="24"/>
          <w:szCs w:val="24"/>
        </w:rPr>
        <w:lastRenderedPageBreak/>
        <w:t>Multiple Choice Questions</w:t>
      </w:r>
    </w:p>
    <w:p w14:paraId="7F9AEBBC" w14:textId="77777777" w:rsidR="00665060" w:rsidRPr="00C57E17" w:rsidRDefault="00665060" w:rsidP="00665060">
      <w:pPr>
        <w:rPr>
          <w:rFonts w:ascii="Times New Roman" w:hAnsi="Times New Roman"/>
          <w:kern w:val="1"/>
          <w:sz w:val="24"/>
          <w:szCs w:val="24"/>
          <w:lang w:val="en-CA"/>
        </w:rPr>
      </w:pPr>
      <w:r w:rsidRPr="00C57E17">
        <w:rPr>
          <w:rFonts w:ascii="Times New Roman" w:hAnsi="Times New Roman"/>
          <w:b/>
          <w:bCs/>
          <w:kern w:val="1"/>
          <w:sz w:val="24"/>
          <w:szCs w:val="24"/>
          <w:lang w:val="en-CA"/>
        </w:rPr>
        <w:t>Instructions:</w:t>
      </w:r>
      <w:r w:rsidRPr="00C57E17">
        <w:rPr>
          <w:rFonts w:ascii="Times New Roman" w:hAnsi="Times New Roman"/>
          <w:kern w:val="1"/>
          <w:sz w:val="24"/>
          <w:szCs w:val="24"/>
          <w:lang w:val="en-CA"/>
        </w:rPr>
        <w:t xml:space="preserve"> Select the single best answer to each of the questions given below. Each question is worth one mark, for a total of 30 marks.</w:t>
      </w:r>
    </w:p>
    <w:p w14:paraId="755282E1" w14:textId="77777777" w:rsidR="00665060" w:rsidRPr="004B4F17" w:rsidRDefault="00665060" w:rsidP="0039322A">
      <w:pPr>
        <w:pStyle w:val="ListNumber"/>
        <w:numPr>
          <w:ilvl w:val="0"/>
          <w:numId w:val="13"/>
        </w:numPr>
        <w:rPr>
          <w:rFonts w:ascii="Times New Roman" w:hAnsi="Times New Roman"/>
          <w:b/>
          <w:kern w:val="1"/>
          <w:sz w:val="24"/>
          <w:szCs w:val="24"/>
          <w:lang w:val="en-CA"/>
        </w:rPr>
      </w:pPr>
      <w:r w:rsidRPr="004B4F17">
        <w:rPr>
          <w:rFonts w:ascii="Times New Roman" w:hAnsi="Times New Roman"/>
          <w:b/>
          <w:kern w:val="1"/>
          <w:sz w:val="24"/>
          <w:szCs w:val="24"/>
          <w:lang w:val="en-CA"/>
        </w:rPr>
        <w:t>Which of the following is true for photons?</w:t>
      </w:r>
    </w:p>
    <w:p w14:paraId="7973EE0B" w14:textId="77777777" w:rsidR="00665060" w:rsidRPr="00C57E17" w:rsidRDefault="00665060" w:rsidP="0039322A">
      <w:pPr>
        <w:pStyle w:val="ListNumber2"/>
        <w:numPr>
          <w:ilvl w:val="0"/>
          <w:numId w:val="14"/>
        </w:numPr>
        <w:rPr>
          <w:rFonts w:ascii="Times New Roman" w:hAnsi="Times New Roman"/>
          <w:kern w:val="1"/>
          <w:sz w:val="24"/>
          <w:szCs w:val="24"/>
          <w:lang w:val="en-CA"/>
        </w:rPr>
      </w:pPr>
      <w:r w:rsidRPr="00C57E17">
        <w:rPr>
          <w:rFonts w:ascii="Times New Roman" w:hAnsi="Times New Roman"/>
          <w:kern w:val="1"/>
          <w:sz w:val="24"/>
          <w:szCs w:val="24"/>
          <w:lang w:val="en-CA"/>
        </w:rPr>
        <w:t>They have a tiny mass but no energy.</w:t>
      </w:r>
    </w:p>
    <w:p w14:paraId="6F800305" w14:textId="77777777" w:rsidR="00665060" w:rsidRPr="00C57E17" w:rsidRDefault="00665060" w:rsidP="0039322A">
      <w:pPr>
        <w:pStyle w:val="ListNumber2"/>
        <w:numPr>
          <w:ilvl w:val="0"/>
          <w:numId w:val="14"/>
        </w:numPr>
        <w:rPr>
          <w:rFonts w:ascii="Times New Roman" w:hAnsi="Times New Roman"/>
          <w:kern w:val="1"/>
          <w:sz w:val="24"/>
          <w:szCs w:val="24"/>
          <w:highlight w:val="yellow"/>
          <w:lang w:val="en-CA"/>
        </w:rPr>
      </w:pPr>
      <w:r w:rsidRPr="00C57E17">
        <w:rPr>
          <w:rFonts w:ascii="Times New Roman" w:hAnsi="Times New Roman"/>
          <w:kern w:val="1"/>
          <w:sz w:val="24"/>
          <w:szCs w:val="24"/>
          <w:highlight w:val="yellow"/>
          <w:lang w:val="en-CA"/>
        </w:rPr>
        <w:t>They have no mass but a tiny amount of energy.</w:t>
      </w:r>
    </w:p>
    <w:p w14:paraId="1D00CDBB" w14:textId="77777777" w:rsidR="00665060" w:rsidRPr="00C57E17" w:rsidRDefault="00665060" w:rsidP="0039322A">
      <w:pPr>
        <w:pStyle w:val="ListNumber2"/>
        <w:numPr>
          <w:ilvl w:val="0"/>
          <w:numId w:val="14"/>
        </w:numPr>
        <w:rPr>
          <w:rFonts w:ascii="Times New Roman" w:hAnsi="Times New Roman"/>
          <w:kern w:val="1"/>
          <w:sz w:val="24"/>
          <w:szCs w:val="24"/>
          <w:lang w:val="en-CA"/>
        </w:rPr>
      </w:pPr>
      <w:r w:rsidRPr="00C57E17">
        <w:rPr>
          <w:rFonts w:ascii="Times New Roman" w:hAnsi="Times New Roman"/>
          <w:kern w:val="1"/>
          <w:sz w:val="24"/>
          <w:szCs w:val="24"/>
          <w:lang w:val="en-CA"/>
        </w:rPr>
        <w:t>They have both a tiny mass and a tiny amount of energy.</w:t>
      </w:r>
    </w:p>
    <w:p w14:paraId="42E13C9A" w14:textId="77777777" w:rsidR="00665060" w:rsidRPr="00C57E17" w:rsidRDefault="00665060" w:rsidP="0039322A">
      <w:pPr>
        <w:pStyle w:val="ListNumber2"/>
        <w:numPr>
          <w:ilvl w:val="0"/>
          <w:numId w:val="14"/>
        </w:numPr>
        <w:rPr>
          <w:rFonts w:ascii="Times New Roman" w:hAnsi="Times New Roman"/>
          <w:kern w:val="1"/>
          <w:sz w:val="24"/>
          <w:szCs w:val="24"/>
          <w:lang w:val="en-CA"/>
        </w:rPr>
      </w:pPr>
      <w:r w:rsidRPr="00C57E17">
        <w:rPr>
          <w:rFonts w:ascii="Times New Roman" w:hAnsi="Times New Roman"/>
          <w:kern w:val="1"/>
          <w:sz w:val="24"/>
          <w:szCs w:val="24"/>
          <w:lang w:val="en-CA"/>
        </w:rPr>
        <w:t>They cannot interact with matter.</w:t>
      </w:r>
    </w:p>
    <w:p w14:paraId="55DEA63A" w14:textId="77777777" w:rsidR="00665060" w:rsidRPr="00C57E17" w:rsidRDefault="00665060" w:rsidP="0039322A">
      <w:pPr>
        <w:pStyle w:val="ListNumber2"/>
        <w:numPr>
          <w:ilvl w:val="0"/>
          <w:numId w:val="14"/>
        </w:numPr>
        <w:rPr>
          <w:rFonts w:ascii="Times New Roman" w:hAnsi="Times New Roman"/>
          <w:kern w:val="1"/>
          <w:sz w:val="24"/>
          <w:szCs w:val="24"/>
          <w:lang w:val="en-CA"/>
        </w:rPr>
      </w:pPr>
      <w:r w:rsidRPr="00C57E17">
        <w:rPr>
          <w:rFonts w:ascii="Times New Roman" w:hAnsi="Times New Roman"/>
          <w:kern w:val="1"/>
          <w:sz w:val="24"/>
          <w:szCs w:val="24"/>
          <w:lang w:val="en-CA"/>
        </w:rPr>
        <w:t>They are always reflected when they collide with matter.</w:t>
      </w:r>
    </w:p>
    <w:p w14:paraId="599BE772" w14:textId="77777777" w:rsidR="00665060" w:rsidRPr="004B4F17" w:rsidRDefault="00665060" w:rsidP="00267B62">
      <w:pPr>
        <w:pStyle w:val="ListNumber"/>
        <w:rPr>
          <w:rFonts w:ascii="Times New Roman" w:hAnsi="Times New Roman"/>
          <w:b/>
          <w:kern w:val="1"/>
          <w:sz w:val="24"/>
          <w:szCs w:val="24"/>
          <w:lang w:val="en-CA"/>
        </w:rPr>
      </w:pPr>
      <w:r w:rsidRPr="004B4F17">
        <w:rPr>
          <w:rFonts w:ascii="Times New Roman" w:hAnsi="Times New Roman"/>
          <w:b/>
          <w:kern w:val="1"/>
          <w:sz w:val="24"/>
          <w:szCs w:val="24"/>
          <w:lang w:val="en-CA"/>
        </w:rPr>
        <w:t xml:space="preserve">Bioluminescence </w:t>
      </w:r>
    </w:p>
    <w:p w14:paraId="4D0ADB3A" w14:textId="77777777" w:rsidR="00665060" w:rsidRPr="00C57E17" w:rsidRDefault="00665060" w:rsidP="0039322A">
      <w:pPr>
        <w:pStyle w:val="ListNumber2"/>
        <w:numPr>
          <w:ilvl w:val="0"/>
          <w:numId w:val="15"/>
        </w:numPr>
        <w:rPr>
          <w:rFonts w:ascii="Times New Roman" w:hAnsi="Times New Roman"/>
          <w:kern w:val="1"/>
          <w:sz w:val="24"/>
          <w:szCs w:val="24"/>
          <w:lang w:val="en-CA"/>
        </w:rPr>
      </w:pPr>
      <w:r w:rsidRPr="00C57E17">
        <w:rPr>
          <w:rFonts w:ascii="Times New Roman" w:hAnsi="Times New Roman"/>
          <w:kern w:val="1"/>
          <w:sz w:val="24"/>
          <w:szCs w:val="24"/>
          <w:lang w:val="en-CA"/>
        </w:rPr>
        <w:t>is important for photosynthesis.</w:t>
      </w:r>
    </w:p>
    <w:p w14:paraId="34891F9B" w14:textId="77777777" w:rsidR="00665060" w:rsidRPr="00C57E17" w:rsidRDefault="00665060" w:rsidP="0039322A">
      <w:pPr>
        <w:pStyle w:val="ListNumber2"/>
        <w:numPr>
          <w:ilvl w:val="0"/>
          <w:numId w:val="15"/>
        </w:numPr>
        <w:rPr>
          <w:rFonts w:ascii="Times New Roman" w:hAnsi="Times New Roman"/>
          <w:kern w:val="1"/>
          <w:sz w:val="24"/>
          <w:szCs w:val="24"/>
          <w:lang w:val="en-CA"/>
        </w:rPr>
      </w:pPr>
      <w:r w:rsidRPr="00C57E17">
        <w:rPr>
          <w:rFonts w:ascii="Times New Roman" w:hAnsi="Times New Roman"/>
          <w:kern w:val="1"/>
          <w:sz w:val="24"/>
          <w:szCs w:val="24"/>
          <w:lang w:val="en-CA"/>
        </w:rPr>
        <w:t>produces a large amount of heat.</w:t>
      </w:r>
    </w:p>
    <w:p w14:paraId="0B8E477E" w14:textId="77777777" w:rsidR="00665060" w:rsidRPr="00C57E17" w:rsidRDefault="00665060" w:rsidP="0039322A">
      <w:pPr>
        <w:pStyle w:val="ListNumber2"/>
        <w:numPr>
          <w:ilvl w:val="0"/>
          <w:numId w:val="15"/>
        </w:numPr>
        <w:rPr>
          <w:rFonts w:ascii="Times New Roman" w:hAnsi="Times New Roman"/>
          <w:kern w:val="1"/>
          <w:sz w:val="24"/>
          <w:szCs w:val="24"/>
          <w:lang w:val="en-CA"/>
        </w:rPr>
      </w:pPr>
      <w:r w:rsidRPr="00C57E17">
        <w:rPr>
          <w:rFonts w:ascii="Times New Roman" w:hAnsi="Times New Roman"/>
          <w:kern w:val="1"/>
          <w:sz w:val="24"/>
          <w:szCs w:val="24"/>
          <w:lang w:val="en-CA"/>
        </w:rPr>
        <w:t>usually involves chloroplasts.</w:t>
      </w:r>
    </w:p>
    <w:p w14:paraId="6C595981" w14:textId="77777777" w:rsidR="00665060" w:rsidRPr="00C57E17" w:rsidRDefault="00665060" w:rsidP="0039322A">
      <w:pPr>
        <w:pStyle w:val="ListNumber2"/>
        <w:numPr>
          <w:ilvl w:val="0"/>
          <w:numId w:val="15"/>
        </w:numPr>
        <w:rPr>
          <w:rFonts w:ascii="Times New Roman" w:hAnsi="Times New Roman"/>
          <w:kern w:val="1"/>
          <w:sz w:val="24"/>
          <w:szCs w:val="24"/>
          <w:highlight w:val="yellow"/>
          <w:lang w:val="en-CA"/>
        </w:rPr>
      </w:pPr>
      <w:r w:rsidRPr="00C57E17">
        <w:rPr>
          <w:rFonts w:ascii="Times New Roman" w:hAnsi="Times New Roman"/>
          <w:kern w:val="1"/>
          <w:sz w:val="24"/>
          <w:szCs w:val="24"/>
          <w:highlight w:val="yellow"/>
          <w:lang w:val="en-CA"/>
        </w:rPr>
        <w:t>occurs in some plants living in the deep seas.</w:t>
      </w:r>
    </w:p>
    <w:p w14:paraId="3ACB9490" w14:textId="77777777" w:rsidR="00665060" w:rsidRPr="00C57E17" w:rsidRDefault="00665060" w:rsidP="0039322A">
      <w:pPr>
        <w:pStyle w:val="ListNumber2"/>
        <w:numPr>
          <w:ilvl w:val="0"/>
          <w:numId w:val="15"/>
        </w:numPr>
        <w:rPr>
          <w:rFonts w:ascii="Times New Roman" w:hAnsi="Times New Roman"/>
          <w:kern w:val="1"/>
          <w:sz w:val="24"/>
          <w:szCs w:val="24"/>
          <w:lang w:val="en-CA"/>
        </w:rPr>
      </w:pPr>
      <w:r w:rsidRPr="00C57E17">
        <w:rPr>
          <w:rFonts w:ascii="Times New Roman" w:hAnsi="Times New Roman"/>
          <w:kern w:val="1"/>
          <w:sz w:val="24"/>
          <w:szCs w:val="24"/>
          <w:lang w:val="en-CA"/>
        </w:rPr>
        <w:t>occurs when an excited electron returns to its ground state.</w:t>
      </w:r>
    </w:p>
    <w:p w14:paraId="2F0F24F7" w14:textId="77777777" w:rsidR="00665060" w:rsidRPr="004B4F17" w:rsidRDefault="00665060" w:rsidP="00665060">
      <w:pPr>
        <w:pStyle w:val="ListNumber"/>
        <w:rPr>
          <w:rFonts w:ascii="Times New Roman" w:hAnsi="Times New Roman"/>
          <w:b/>
          <w:kern w:val="1"/>
          <w:sz w:val="24"/>
          <w:szCs w:val="24"/>
          <w:lang w:val="en-CA"/>
        </w:rPr>
      </w:pPr>
      <w:r w:rsidRPr="004B4F17">
        <w:rPr>
          <w:rFonts w:ascii="Times New Roman" w:hAnsi="Times New Roman"/>
          <w:b/>
          <w:kern w:val="1"/>
          <w:sz w:val="24"/>
          <w:szCs w:val="24"/>
          <w:lang w:val="en-CA"/>
        </w:rPr>
        <w:t xml:space="preserve">Pigment molecules absorb light because </w:t>
      </w:r>
    </w:p>
    <w:p w14:paraId="7309EA99" w14:textId="77777777" w:rsidR="00665060" w:rsidRPr="00C57E17" w:rsidRDefault="00665060" w:rsidP="0039322A">
      <w:pPr>
        <w:pStyle w:val="ListNumber2"/>
        <w:numPr>
          <w:ilvl w:val="0"/>
          <w:numId w:val="16"/>
        </w:numPr>
        <w:rPr>
          <w:rFonts w:ascii="Times New Roman" w:hAnsi="Times New Roman"/>
          <w:spacing w:val="-2"/>
          <w:kern w:val="21"/>
          <w:sz w:val="24"/>
          <w:szCs w:val="24"/>
          <w:highlight w:val="yellow"/>
          <w:lang w:val="en-CA"/>
        </w:rPr>
      </w:pPr>
      <w:r w:rsidRPr="00C57E17">
        <w:rPr>
          <w:rFonts w:ascii="Times New Roman" w:hAnsi="Times New Roman"/>
          <w:spacing w:val="-2"/>
          <w:kern w:val="21"/>
          <w:sz w:val="24"/>
          <w:szCs w:val="24"/>
          <w:highlight w:val="yellow"/>
          <w:lang w:val="en-CA"/>
        </w:rPr>
        <w:t>they have a conjugated system of single and double carbon bonds.</w:t>
      </w:r>
    </w:p>
    <w:p w14:paraId="5E79EBBD" w14:textId="77777777" w:rsidR="00665060" w:rsidRPr="00C57E17" w:rsidRDefault="00665060" w:rsidP="0039322A">
      <w:pPr>
        <w:pStyle w:val="ListNumber2"/>
        <w:numPr>
          <w:ilvl w:val="0"/>
          <w:numId w:val="16"/>
        </w:numPr>
        <w:rPr>
          <w:rFonts w:ascii="Times New Roman" w:hAnsi="Times New Roman"/>
          <w:kern w:val="1"/>
          <w:sz w:val="24"/>
          <w:szCs w:val="24"/>
          <w:lang w:val="en-CA"/>
        </w:rPr>
      </w:pPr>
      <w:r w:rsidRPr="00C57E17">
        <w:rPr>
          <w:rFonts w:ascii="Times New Roman" w:hAnsi="Times New Roman"/>
          <w:kern w:val="1"/>
          <w:sz w:val="24"/>
          <w:szCs w:val="24"/>
          <w:lang w:val="en-CA"/>
        </w:rPr>
        <w:t>they have a highly complex chemical structure.</w:t>
      </w:r>
    </w:p>
    <w:p w14:paraId="06558AC1" w14:textId="77777777" w:rsidR="00665060" w:rsidRPr="00C57E17" w:rsidRDefault="00665060" w:rsidP="0039322A">
      <w:pPr>
        <w:pStyle w:val="ListNumber2"/>
        <w:numPr>
          <w:ilvl w:val="0"/>
          <w:numId w:val="16"/>
        </w:numPr>
        <w:rPr>
          <w:rFonts w:ascii="Times New Roman" w:hAnsi="Times New Roman"/>
          <w:kern w:val="1"/>
          <w:sz w:val="24"/>
          <w:szCs w:val="24"/>
          <w:lang w:val="en-CA"/>
        </w:rPr>
      </w:pPr>
      <w:r w:rsidRPr="00C57E17">
        <w:rPr>
          <w:rFonts w:ascii="Times New Roman" w:hAnsi="Times New Roman"/>
          <w:kern w:val="1"/>
          <w:sz w:val="24"/>
          <w:szCs w:val="24"/>
          <w:lang w:val="en-CA"/>
        </w:rPr>
        <w:t xml:space="preserve">they have several ring systems. </w:t>
      </w:r>
    </w:p>
    <w:p w14:paraId="1AB8C078" w14:textId="77777777" w:rsidR="00665060" w:rsidRPr="00C57E17" w:rsidRDefault="00665060" w:rsidP="0039322A">
      <w:pPr>
        <w:pStyle w:val="ListNumber2"/>
        <w:numPr>
          <w:ilvl w:val="0"/>
          <w:numId w:val="16"/>
        </w:numPr>
        <w:rPr>
          <w:rFonts w:ascii="Times New Roman" w:hAnsi="Times New Roman"/>
          <w:kern w:val="1"/>
          <w:sz w:val="24"/>
          <w:szCs w:val="24"/>
          <w:lang w:val="en-CA"/>
        </w:rPr>
      </w:pPr>
      <w:r w:rsidRPr="00C57E17">
        <w:rPr>
          <w:rFonts w:ascii="Times New Roman" w:hAnsi="Times New Roman"/>
          <w:kern w:val="1"/>
          <w:sz w:val="24"/>
          <w:szCs w:val="24"/>
          <w:lang w:val="en-CA"/>
        </w:rPr>
        <w:t>they are able to reflect photons back and forth.</w:t>
      </w:r>
    </w:p>
    <w:p w14:paraId="3CBC7178" w14:textId="77777777" w:rsidR="00665060" w:rsidRPr="00C57E17" w:rsidRDefault="00665060" w:rsidP="0039322A">
      <w:pPr>
        <w:pStyle w:val="ListNumber2"/>
        <w:numPr>
          <w:ilvl w:val="0"/>
          <w:numId w:val="16"/>
        </w:numPr>
        <w:rPr>
          <w:rFonts w:ascii="Times New Roman" w:hAnsi="Times New Roman"/>
          <w:kern w:val="1"/>
          <w:sz w:val="24"/>
          <w:szCs w:val="24"/>
          <w:lang w:val="en-CA"/>
        </w:rPr>
      </w:pPr>
      <w:r w:rsidRPr="00C57E17">
        <w:rPr>
          <w:rFonts w:ascii="Times New Roman" w:hAnsi="Times New Roman"/>
          <w:kern w:val="1"/>
          <w:sz w:val="24"/>
          <w:szCs w:val="24"/>
          <w:lang w:val="en-CA"/>
        </w:rPr>
        <w:t>their molecules have a characteristic size and shape.</w:t>
      </w:r>
    </w:p>
    <w:p w14:paraId="2459D313" w14:textId="77777777" w:rsidR="00665060" w:rsidRPr="004B4F17" w:rsidRDefault="00665060" w:rsidP="00665060">
      <w:pPr>
        <w:pStyle w:val="ListNumber"/>
        <w:rPr>
          <w:rFonts w:ascii="Times New Roman" w:hAnsi="Times New Roman"/>
          <w:b/>
          <w:kern w:val="1"/>
          <w:sz w:val="24"/>
          <w:szCs w:val="24"/>
          <w:lang w:val="en-CA"/>
        </w:rPr>
      </w:pPr>
      <w:r w:rsidRPr="004B4F17">
        <w:rPr>
          <w:rFonts w:ascii="Times New Roman" w:hAnsi="Times New Roman"/>
          <w:b/>
          <w:kern w:val="1"/>
          <w:sz w:val="24"/>
          <w:szCs w:val="24"/>
          <w:lang w:val="en-CA"/>
        </w:rPr>
        <w:t xml:space="preserve">The 9+2 structure refers to </w:t>
      </w:r>
    </w:p>
    <w:p w14:paraId="25034883" w14:textId="77777777" w:rsidR="00665060" w:rsidRPr="00C57E17" w:rsidRDefault="00665060" w:rsidP="0039322A">
      <w:pPr>
        <w:pStyle w:val="ListNumber2"/>
        <w:numPr>
          <w:ilvl w:val="0"/>
          <w:numId w:val="17"/>
        </w:numPr>
        <w:rPr>
          <w:rFonts w:ascii="Times New Roman" w:hAnsi="Times New Roman"/>
          <w:kern w:val="1"/>
          <w:sz w:val="24"/>
          <w:szCs w:val="24"/>
          <w:lang w:val="en-CA"/>
        </w:rPr>
      </w:pPr>
      <w:r w:rsidRPr="00C57E17">
        <w:rPr>
          <w:rFonts w:ascii="Times New Roman" w:hAnsi="Times New Roman"/>
          <w:kern w:val="1"/>
          <w:sz w:val="24"/>
          <w:szCs w:val="24"/>
          <w:lang w:val="en-CA"/>
        </w:rPr>
        <w:t>the arrangement of microfilaments in prokaryotes.</w:t>
      </w:r>
    </w:p>
    <w:p w14:paraId="0A017D72" w14:textId="77777777" w:rsidR="00665060" w:rsidRPr="00C57E17" w:rsidRDefault="00665060" w:rsidP="0039322A">
      <w:pPr>
        <w:pStyle w:val="ListNumber2"/>
        <w:numPr>
          <w:ilvl w:val="0"/>
          <w:numId w:val="17"/>
        </w:numPr>
        <w:rPr>
          <w:rFonts w:ascii="Times New Roman" w:hAnsi="Times New Roman"/>
          <w:kern w:val="1"/>
          <w:sz w:val="24"/>
          <w:szCs w:val="24"/>
          <w:lang w:val="en-CA"/>
        </w:rPr>
      </w:pPr>
      <w:r w:rsidRPr="00C57E17">
        <w:rPr>
          <w:rFonts w:ascii="Times New Roman" w:hAnsi="Times New Roman"/>
          <w:kern w:val="1"/>
          <w:sz w:val="24"/>
          <w:szCs w:val="24"/>
          <w:lang w:val="en-CA"/>
        </w:rPr>
        <w:t>the arrangement of microfilaments in eukaryotes.</w:t>
      </w:r>
    </w:p>
    <w:p w14:paraId="76362633" w14:textId="77777777" w:rsidR="00665060" w:rsidRPr="00C57E17" w:rsidRDefault="00665060" w:rsidP="0039322A">
      <w:pPr>
        <w:pStyle w:val="ListNumber2"/>
        <w:numPr>
          <w:ilvl w:val="0"/>
          <w:numId w:val="17"/>
        </w:numPr>
        <w:rPr>
          <w:rFonts w:ascii="Times New Roman" w:hAnsi="Times New Roman"/>
          <w:kern w:val="1"/>
          <w:sz w:val="24"/>
          <w:szCs w:val="24"/>
          <w:highlight w:val="yellow"/>
          <w:lang w:val="en-CA"/>
        </w:rPr>
      </w:pPr>
      <w:r w:rsidRPr="00C57E17">
        <w:rPr>
          <w:rFonts w:ascii="Times New Roman" w:hAnsi="Times New Roman"/>
          <w:kern w:val="1"/>
          <w:sz w:val="24"/>
          <w:szCs w:val="24"/>
          <w:highlight w:val="yellow"/>
          <w:lang w:val="en-CA"/>
        </w:rPr>
        <w:t>the arrangement of microtubules in the flagella of eukaryotes.</w:t>
      </w:r>
    </w:p>
    <w:p w14:paraId="16645DAD" w14:textId="77777777" w:rsidR="00665060" w:rsidRPr="00C57E17" w:rsidRDefault="00665060" w:rsidP="0039322A">
      <w:pPr>
        <w:pStyle w:val="ListNumber2"/>
        <w:numPr>
          <w:ilvl w:val="0"/>
          <w:numId w:val="17"/>
        </w:numPr>
        <w:rPr>
          <w:rFonts w:ascii="Times New Roman" w:hAnsi="Times New Roman"/>
          <w:kern w:val="1"/>
          <w:sz w:val="24"/>
          <w:szCs w:val="24"/>
          <w:lang w:val="en-CA"/>
        </w:rPr>
      </w:pPr>
      <w:r w:rsidRPr="00C57E17">
        <w:rPr>
          <w:rFonts w:ascii="Times New Roman" w:hAnsi="Times New Roman"/>
          <w:kern w:val="1"/>
          <w:sz w:val="24"/>
          <w:szCs w:val="24"/>
          <w:lang w:val="en-CA"/>
        </w:rPr>
        <w:t>microfilaments in a cross-section of prokaryote flagella.</w:t>
      </w:r>
    </w:p>
    <w:p w14:paraId="236A8619" w14:textId="77777777" w:rsidR="00665060" w:rsidRPr="00C57E17" w:rsidRDefault="00665060" w:rsidP="0039322A">
      <w:pPr>
        <w:pStyle w:val="ListNumber2"/>
        <w:numPr>
          <w:ilvl w:val="0"/>
          <w:numId w:val="17"/>
        </w:numPr>
        <w:rPr>
          <w:rFonts w:ascii="Times New Roman" w:hAnsi="Times New Roman"/>
          <w:kern w:val="1"/>
          <w:sz w:val="24"/>
          <w:szCs w:val="24"/>
          <w:lang w:val="en-CA"/>
        </w:rPr>
      </w:pPr>
      <w:r w:rsidRPr="00C57E17">
        <w:rPr>
          <w:rFonts w:ascii="Times New Roman" w:hAnsi="Times New Roman"/>
          <w:kern w:val="1"/>
          <w:sz w:val="24"/>
          <w:szCs w:val="24"/>
          <w:lang w:val="en-CA"/>
        </w:rPr>
        <w:t>the intermediate filaments in eukaryotes.</w:t>
      </w:r>
    </w:p>
    <w:p w14:paraId="48A7352A" w14:textId="77777777" w:rsidR="00665060" w:rsidRPr="004B4F17" w:rsidRDefault="00665060" w:rsidP="000F121A">
      <w:pPr>
        <w:pStyle w:val="ListNumberBreakPage"/>
        <w:rPr>
          <w:rFonts w:ascii="Times New Roman" w:hAnsi="Times New Roman"/>
          <w:b/>
          <w:sz w:val="24"/>
          <w:szCs w:val="24"/>
        </w:rPr>
      </w:pPr>
      <w:r w:rsidRPr="004B4F17">
        <w:rPr>
          <w:rFonts w:ascii="Times New Roman" w:hAnsi="Times New Roman"/>
          <w:b/>
          <w:sz w:val="24"/>
          <w:szCs w:val="24"/>
        </w:rPr>
        <w:lastRenderedPageBreak/>
        <w:t>Which of the following processes would be considered most recent in evolutionary terms?</w:t>
      </w:r>
    </w:p>
    <w:p w14:paraId="51AF5C0E" w14:textId="77777777" w:rsidR="00665060" w:rsidRPr="00C57E17" w:rsidRDefault="00665060" w:rsidP="0039322A">
      <w:pPr>
        <w:pStyle w:val="ListNumber2"/>
        <w:numPr>
          <w:ilvl w:val="0"/>
          <w:numId w:val="18"/>
        </w:numPr>
        <w:rPr>
          <w:rFonts w:ascii="Times New Roman" w:hAnsi="Times New Roman"/>
          <w:kern w:val="1"/>
          <w:sz w:val="24"/>
          <w:szCs w:val="24"/>
          <w:lang w:val="en-CA"/>
        </w:rPr>
      </w:pPr>
      <w:r w:rsidRPr="00C57E17">
        <w:rPr>
          <w:rFonts w:ascii="Times New Roman" w:hAnsi="Times New Roman"/>
          <w:kern w:val="1"/>
          <w:sz w:val="24"/>
          <w:szCs w:val="24"/>
          <w:lang w:val="en-CA"/>
        </w:rPr>
        <w:t>photosynthesis</w:t>
      </w:r>
    </w:p>
    <w:p w14:paraId="4F6B7015" w14:textId="77777777" w:rsidR="00665060" w:rsidRPr="00C57E17" w:rsidRDefault="00665060" w:rsidP="0039322A">
      <w:pPr>
        <w:pStyle w:val="ListNumber2"/>
        <w:numPr>
          <w:ilvl w:val="0"/>
          <w:numId w:val="18"/>
        </w:numPr>
        <w:rPr>
          <w:rFonts w:ascii="Times New Roman" w:hAnsi="Times New Roman"/>
          <w:kern w:val="1"/>
          <w:sz w:val="24"/>
          <w:szCs w:val="24"/>
          <w:lang w:val="en-CA"/>
        </w:rPr>
      </w:pPr>
      <w:r w:rsidRPr="00C57E17">
        <w:rPr>
          <w:rFonts w:ascii="Times New Roman" w:hAnsi="Times New Roman"/>
          <w:kern w:val="1"/>
          <w:sz w:val="24"/>
          <w:szCs w:val="24"/>
          <w:lang w:val="en-CA"/>
        </w:rPr>
        <w:t>oxygenic photosynthesis</w:t>
      </w:r>
    </w:p>
    <w:p w14:paraId="67B7BE27" w14:textId="77777777" w:rsidR="00665060" w:rsidRPr="00C57E17" w:rsidRDefault="00665060" w:rsidP="0039322A">
      <w:pPr>
        <w:pStyle w:val="ListNumber2"/>
        <w:numPr>
          <w:ilvl w:val="0"/>
          <w:numId w:val="18"/>
        </w:numPr>
        <w:rPr>
          <w:rFonts w:ascii="Times New Roman" w:hAnsi="Times New Roman"/>
          <w:kern w:val="1"/>
          <w:sz w:val="24"/>
          <w:szCs w:val="24"/>
          <w:lang w:val="en-CA"/>
        </w:rPr>
      </w:pPr>
      <w:r w:rsidRPr="00C57E17">
        <w:rPr>
          <w:rFonts w:ascii="Times New Roman" w:hAnsi="Times New Roman"/>
          <w:kern w:val="1"/>
          <w:sz w:val="24"/>
          <w:szCs w:val="24"/>
          <w:lang w:val="en-CA"/>
        </w:rPr>
        <w:t>fermentation</w:t>
      </w:r>
    </w:p>
    <w:p w14:paraId="0F06C6EC" w14:textId="77777777" w:rsidR="00665060" w:rsidRPr="00C57E17" w:rsidRDefault="00665060" w:rsidP="0039322A">
      <w:pPr>
        <w:pStyle w:val="ListNumber2"/>
        <w:numPr>
          <w:ilvl w:val="0"/>
          <w:numId w:val="18"/>
        </w:numPr>
        <w:rPr>
          <w:rFonts w:ascii="Times New Roman" w:hAnsi="Times New Roman"/>
          <w:kern w:val="1"/>
          <w:sz w:val="24"/>
          <w:szCs w:val="24"/>
          <w:highlight w:val="yellow"/>
          <w:lang w:val="en-CA"/>
        </w:rPr>
      </w:pPr>
      <w:r w:rsidRPr="00C57E17">
        <w:rPr>
          <w:rFonts w:ascii="Times New Roman" w:hAnsi="Times New Roman"/>
          <w:kern w:val="1"/>
          <w:sz w:val="24"/>
          <w:szCs w:val="24"/>
          <w:highlight w:val="yellow"/>
          <w:lang w:val="en-CA"/>
        </w:rPr>
        <w:t>aerobic respiration</w:t>
      </w:r>
    </w:p>
    <w:p w14:paraId="1209FCAA" w14:textId="77777777" w:rsidR="00665060" w:rsidRPr="00C57E17" w:rsidRDefault="00665060" w:rsidP="0039322A">
      <w:pPr>
        <w:pStyle w:val="ListNumber2"/>
        <w:numPr>
          <w:ilvl w:val="0"/>
          <w:numId w:val="18"/>
        </w:numPr>
        <w:rPr>
          <w:rFonts w:ascii="Times New Roman" w:hAnsi="Times New Roman"/>
          <w:kern w:val="1"/>
          <w:sz w:val="24"/>
          <w:szCs w:val="24"/>
          <w:lang w:val="en-CA"/>
        </w:rPr>
      </w:pPr>
      <w:r w:rsidRPr="00C57E17">
        <w:rPr>
          <w:rFonts w:ascii="Times New Roman" w:hAnsi="Times New Roman"/>
          <w:kern w:val="1"/>
          <w:sz w:val="24"/>
          <w:szCs w:val="24"/>
          <w:lang w:val="en-CA"/>
        </w:rPr>
        <w:t>anaerobic respiration</w:t>
      </w:r>
    </w:p>
    <w:p w14:paraId="242ED0B0" w14:textId="77777777" w:rsidR="00665060" w:rsidRPr="004B4F17" w:rsidRDefault="00665060" w:rsidP="00665060">
      <w:pPr>
        <w:pStyle w:val="ListNumber"/>
        <w:rPr>
          <w:rFonts w:ascii="Times New Roman" w:hAnsi="Times New Roman"/>
          <w:b/>
          <w:kern w:val="1"/>
          <w:sz w:val="24"/>
          <w:szCs w:val="24"/>
          <w:lang w:val="en-CA"/>
        </w:rPr>
      </w:pPr>
      <w:r w:rsidRPr="004B4F17">
        <w:rPr>
          <w:rFonts w:ascii="Times New Roman" w:hAnsi="Times New Roman"/>
          <w:b/>
          <w:kern w:val="1"/>
          <w:sz w:val="24"/>
          <w:szCs w:val="24"/>
          <w:lang w:val="en-CA"/>
        </w:rPr>
        <w:t>Which of the following structures is NOT found in both prokaryotes and eukaryotes?</w:t>
      </w:r>
    </w:p>
    <w:p w14:paraId="3308BBFE" w14:textId="77777777" w:rsidR="00665060" w:rsidRPr="00C57E17" w:rsidRDefault="00665060" w:rsidP="0039322A">
      <w:pPr>
        <w:pStyle w:val="ListNumber2"/>
        <w:numPr>
          <w:ilvl w:val="0"/>
          <w:numId w:val="19"/>
        </w:numPr>
        <w:rPr>
          <w:rFonts w:ascii="Times New Roman" w:hAnsi="Times New Roman"/>
          <w:kern w:val="1"/>
          <w:sz w:val="24"/>
          <w:szCs w:val="24"/>
          <w:lang w:val="en-CA"/>
        </w:rPr>
      </w:pPr>
      <w:r w:rsidRPr="00C57E17">
        <w:rPr>
          <w:rFonts w:ascii="Times New Roman" w:hAnsi="Times New Roman"/>
          <w:kern w:val="1"/>
          <w:sz w:val="24"/>
          <w:szCs w:val="24"/>
          <w:lang w:val="en-CA"/>
        </w:rPr>
        <w:t>flagella</w:t>
      </w:r>
    </w:p>
    <w:p w14:paraId="7120C0C2" w14:textId="77777777" w:rsidR="00665060" w:rsidRPr="00C57E17" w:rsidRDefault="00665060" w:rsidP="0039322A">
      <w:pPr>
        <w:pStyle w:val="ListNumber2"/>
        <w:numPr>
          <w:ilvl w:val="0"/>
          <w:numId w:val="19"/>
        </w:numPr>
        <w:rPr>
          <w:rFonts w:ascii="Times New Roman" w:hAnsi="Times New Roman"/>
          <w:kern w:val="1"/>
          <w:sz w:val="24"/>
          <w:szCs w:val="24"/>
          <w:lang w:val="en-CA"/>
        </w:rPr>
      </w:pPr>
      <w:r w:rsidRPr="00C57E17">
        <w:rPr>
          <w:rFonts w:ascii="Times New Roman" w:hAnsi="Times New Roman"/>
          <w:kern w:val="1"/>
          <w:sz w:val="24"/>
          <w:szCs w:val="24"/>
          <w:lang w:val="en-CA"/>
        </w:rPr>
        <w:t>cytoplasm</w:t>
      </w:r>
    </w:p>
    <w:p w14:paraId="108FC93E" w14:textId="77777777" w:rsidR="00665060" w:rsidRPr="00C57E17" w:rsidRDefault="00665060" w:rsidP="0039322A">
      <w:pPr>
        <w:pStyle w:val="ListNumber2"/>
        <w:numPr>
          <w:ilvl w:val="0"/>
          <w:numId w:val="19"/>
        </w:numPr>
        <w:rPr>
          <w:rFonts w:ascii="Times New Roman" w:hAnsi="Times New Roman"/>
          <w:kern w:val="1"/>
          <w:sz w:val="24"/>
          <w:szCs w:val="24"/>
          <w:lang w:val="en-CA"/>
        </w:rPr>
      </w:pPr>
      <w:r w:rsidRPr="00C57E17">
        <w:rPr>
          <w:rFonts w:ascii="Times New Roman" w:hAnsi="Times New Roman"/>
          <w:kern w:val="1"/>
          <w:sz w:val="24"/>
          <w:szCs w:val="24"/>
          <w:lang w:val="en-CA"/>
        </w:rPr>
        <w:t>DNA</w:t>
      </w:r>
    </w:p>
    <w:p w14:paraId="7727FF40" w14:textId="77777777" w:rsidR="00665060" w:rsidRPr="00C57E17" w:rsidRDefault="00665060" w:rsidP="0039322A">
      <w:pPr>
        <w:pStyle w:val="ListNumber2"/>
        <w:numPr>
          <w:ilvl w:val="0"/>
          <w:numId w:val="19"/>
        </w:numPr>
        <w:rPr>
          <w:rFonts w:ascii="Times New Roman" w:hAnsi="Times New Roman"/>
          <w:kern w:val="1"/>
          <w:sz w:val="24"/>
          <w:szCs w:val="24"/>
          <w:highlight w:val="yellow"/>
          <w:lang w:val="en-CA"/>
        </w:rPr>
      </w:pPr>
      <w:r w:rsidRPr="00C57E17">
        <w:rPr>
          <w:rFonts w:ascii="Times New Roman" w:hAnsi="Times New Roman"/>
          <w:kern w:val="1"/>
          <w:sz w:val="24"/>
          <w:szCs w:val="24"/>
          <w:highlight w:val="yellow"/>
          <w:lang w:val="en-CA"/>
        </w:rPr>
        <w:t>nucleoid</w:t>
      </w:r>
    </w:p>
    <w:p w14:paraId="54782F23" w14:textId="77777777" w:rsidR="00665060" w:rsidRPr="00C57E17" w:rsidRDefault="00665060" w:rsidP="0039322A">
      <w:pPr>
        <w:pStyle w:val="ListNumber2"/>
        <w:numPr>
          <w:ilvl w:val="0"/>
          <w:numId w:val="19"/>
        </w:numPr>
        <w:rPr>
          <w:rFonts w:ascii="Times New Roman" w:hAnsi="Times New Roman"/>
          <w:kern w:val="1"/>
          <w:sz w:val="24"/>
          <w:szCs w:val="24"/>
          <w:lang w:val="en-CA"/>
        </w:rPr>
      </w:pPr>
      <w:r w:rsidRPr="00C57E17">
        <w:rPr>
          <w:rFonts w:ascii="Times New Roman" w:hAnsi="Times New Roman"/>
          <w:kern w:val="1"/>
          <w:sz w:val="24"/>
          <w:szCs w:val="24"/>
          <w:lang w:val="en-CA"/>
        </w:rPr>
        <w:t>ATP</w:t>
      </w:r>
    </w:p>
    <w:p w14:paraId="21B53958" w14:textId="77777777" w:rsidR="00665060" w:rsidRPr="004B4F17" w:rsidRDefault="00665060" w:rsidP="00665060">
      <w:pPr>
        <w:pStyle w:val="ListNumber"/>
        <w:rPr>
          <w:rFonts w:ascii="Times New Roman" w:hAnsi="Times New Roman"/>
          <w:b/>
          <w:kern w:val="1"/>
          <w:sz w:val="24"/>
          <w:szCs w:val="24"/>
          <w:lang w:val="en-CA"/>
        </w:rPr>
      </w:pPr>
      <w:r w:rsidRPr="004B4F17">
        <w:rPr>
          <w:rFonts w:ascii="Times New Roman" w:hAnsi="Times New Roman"/>
          <w:b/>
          <w:kern w:val="1"/>
          <w:sz w:val="24"/>
          <w:szCs w:val="24"/>
          <w:lang w:val="en-CA"/>
        </w:rPr>
        <w:t xml:space="preserve">Which of the following terms refers to the idea of an </w:t>
      </w:r>
      <w:r w:rsidRPr="004B4F17">
        <w:rPr>
          <w:rFonts w:ascii="Times New Roman" w:hAnsi="Times New Roman"/>
          <w:b/>
          <w:i/>
          <w:iCs/>
          <w:kern w:val="1"/>
          <w:sz w:val="24"/>
          <w:szCs w:val="24"/>
          <w:lang w:val="en-CA"/>
        </w:rPr>
        <w:t>RNA world</w:t>
      </w:r>
      <w:r w:rsidRPr="004B4F17">
        <w:rPr>
          <w:rFonts w:ascii="Times New Roman" w:hAnsi="Times New Roman"/>
          <w:b/>
          <w:kern w:val="1"/>
          <w:sz w:val="24"/>
          <w:szCs w:val="24"/>
          <w:lang w:val="en-CA"/>
        </w:rPr>
        <w:t>?</w:t>
      </w:r>
    </w:p>
    <w:p w14:paraId="4065A076" w14:textId="77777777" w:rsidR="00665060" w:rsidRPr="00C57E17" w:rsidRDefault="00665060" w:rsidP="0039322A">
      <w:pPr>
        <w:pStyle w:val="ListNumber2"/>
        <w:numPr>
          <w:ilvl w:val="0"/>
          <w:numId w:val="20"/>
        </w:numPr>
        <w:rPr>
          <w:rFonts w:ascii="Times New Roman" w:hAnsi="Times New Roman"/>
          <w:kern w:val="1"/>
          <w:sz w:val="24"/>
          <w:szCs w:val="24"/>
          <w:highlight w:val="yellow"/>
          <w:lang w:val="en-CA"/>
        </w:rPr>
      </w:pPr>
      <w:r w:rsidRPr="00C57E17">
        <w:rPr>
          <w:rFonts w:ascii="Times New Roman" w:hAnsi="Times New Roman"/>
          <w:kern w:val="1"/>
          <w:sz w:val="24"/>
          <w:szCs w:val="24"/>
          <w:highlight w:val="yellow"/>
          <w:lang w:val="en-CA"/>
        </w:rPr>
        <w:t>ribozymes</w:t>
      </w:r>
    </w:p>
    <w:p w14:paraId="15C9B140" w14:textId="77777777" w:rsidR="00665060" w:rsidRPr="00C57E17" w:rsidRDefault="00665060" w:rsidP="0039322A">
      <w:pPr>
        <w:pStyle w:val="ListNumber2"/>
        <w:numPr>
          <w:ilvl w:val="0"/>
          <w:numId w:val="20"/>
        </w:numPr>
        <w:rPr>
          <w:rFonts w:ascii="Times New Roman" w:hAnsi="Times New Roman"/>
          <w:kern w:val="1"/>
          <w:sz w:val="24"/>
          <w:szCs w:val="24"/>
          <w:lang w:val="en-CA"/>
        </w:rPr>
      </w:pPr>
      <w:r w:rsidRPr="00C57E17">
        <w:rPr>
          <w:rFonts w:ascii="Times New Roman" w:hAnsi="Times New Roman"/>
          <w:kern w:val="1"/>
          <w:sz w:val="24"/>
          <w:szCs w:val="24"/>
          <w:lang w:val="en-CA"/>
        </w:rPr>
        <w:t>ribosomes</w:t>
      </w:r>
    </w:p>
    <w:p w14:paraId="75A1AAAE" w14:textId="77777777" w:rsidR="00665060" w:rsidRPr="00C57E17" w:rsidRDefault="00665060" w:rsidP="0039322A">
      <w:pPr>
        <w:pStyle w:val="ListNumber2"/>
        <w:numPr>
          <w:ilvl w:val="0"/>
          <w:numId w:val="20"/>
        </w:numPr>
        <w:rPr>
          <w:rFonts w:ascii="Times New Roman" w:hAnsi="Times New Roman"/>
          <w:kern w:val="1"/>
          <w:sz w:val="24"/>
          <w:szCs w:val="24"/>
          <w:lang w:val="en-CA"/>
        </w:rPr>
      </w:pPr>
      <w:r w:rsidRPr="00C57E17">
        <w:rPr>
          <w:rFonts w:ascii="Times New Roman" w:hAnsi="Times New Roman"/>
          <w:kern w:val="1"/>
          <w:sz w:val="24"/>
          <w:szCs w:val="24"/>
          <w:lang w:val="en-CA"/>
        </w:rPr>
        <w:t>ATP</w:t>
      </w:r>
    </w:p>
    <w:p w14:paraId="561DCB86" w14:textId="77777777" w:rsidR="00665060" w:rsidRPr="00C57E17" w:rsidRDefault="00665060" w:rsidP="0039322A">
      <w:pPr>
        <w:pStyle w:val="ListNumber2"/>
        <w:numPr>
          <w:ilvl w:val="0"/>
          <w:numId w:val="20"/>
        </w:numPr>
        <w:rPr>
          <w:rFonts w:ascii="Times New Roman" w:hAnsi="Times New Roman"/>
          <w:kern w:val="1"/>
          <w:sz w:val="24"/>
          <w:szCs w:val="24"/>
          <w:lang w:val="en-CA"/>
        </w:rPr>
      </w:pPr>
      <w:r w:rsidRPr="00C57E17">
        <w:rPr>
          <w:rFonts w:ascii="Times New Roman" w:hAnsi="Times New Roman"/>
          <w:kern w:val="1"/>
          <w:sz w:val="24"/>
          <w:szCs w:val="24"/>
          <w:lang w:val="en-CA"/>
        </w:rPr>
        <w:t>virus</w:t>
      </w:r>
    </w:p>
    <w:p w14:paraId="5015A653" w14:textId="77777777" w:rsidR="00665060" w:rsidRPr="00C57E17" w:rsidRDefault="00665060" w:rsidP="0039322A">
      <w:pPr>
        <w:pStyle w:val="ListNumber2"/>
        <w:numPr>
          <w:ilvl w:val="0"/>
          <w:numId w:val="20"/>
        </w:numPr>
        <w:rPr>
          <w:rFonts w:ascii="Times New Roman" w:hAnsi="Times New Roman"/>
          <w:kern w:val="1"/>
          <w:sz w:val="24"/>
          <w:szCs w:val="24"/>
          <w:lang w:val="en-CA"/>
        </w:rPr>
      </w:pPr>
      <w:r w:rsidRPr="00C57E17">
        <w:rPr>
          <w:rFonts w:ascii="Times New Roman" w:hAnsi="Times New Roman"/>
          <w:kern w:val="1"/>
          <w:sz w:val="24"/>
          <w:szCs w:val="24"/>
          <w:lang w:val="en-CA"/>
        </w:rPr>
        <w:t>bacterium</w:t>
      </w:r>
    </w:p>
    <w:p w14:paraId="699AA567" w14:textId="77777777" w:rsidR="00665060" w:rsidRPr="004B4F17" w:rsidRDefault="00665060" w:rsidP="00665060">
      <w:pPr>
        <w:pStyle w:val="ListNumber"/>
        <w:rPr>
          <w:rFonts w:ascii="Times New Roman" w:hAnsi="Times New Roman"/>
          <w:b/>
          <w:kern w:val="1"/>
          <w:sz w:val="24"/>
          <w:szCs w:val="24"/>
          <w:lang w:val="en-CA"/>
        </w:rPr>
      </w:pPr>
      <w:r w:rsidRPr="004B4F17">
        <w:rPr>
          <w:rFonts w:ascii="Times New Roman" w:hAnsi="Times New Roman"/>
          <w:b/>
          <w:kern w:val="1"/>
          <w:sz w:val="24"/>
          <w:szCs w:val="24"/>
          <w:lang w:val="en-CA"/>
        </w:rPr>
        <w:t xml:space="preserve">Trade winds are </w:t>
      </w:r>
    </w:p>
    <w:p w14:paraId="6CC845CB" w14:textId="77777777" w:rsidR="00665060" w:rsidRPr="00C57E17" w:rsidRDefault="00665060" w:rsidP="0039322A">
      <w:pPr>
        <w:pStyle w:val="ListNumber2"/>
        <w:numPr>
          <w:ilvl w:val="0"/>
          <w:numId w:val="21"/>
        </w:numPr>
        <w:rPr>
          <w:rFonts w:ascii="Times New Roman" w:hAnsi="Times New Roman"/>
          <w:kern w:val="1"/>
          <w:sz w:val="24"/>
          <w:szCs w:val="24"/>
          <w:lang w:val="en-CA"/>
        </w:rPr>
      </w:pPr>
      <w:r w:rsidRPr="00C57E17">
        <w:rPr>
          <w:rFonts w:ascii="Times New Roman" w:hAnsi="Times New Roman"/>
          <w:kern w:val="1"/>
          <w:sz w:val="24"/>
          <w:szCs w:val="24"/>
          <w:lang w:val="en-CA"/>
        </w:rPr>
        <w:t>winds near the poles.</w:t>
      </w:r>
    </w:p>
    <w:p w14:paraId="5A2A73BB" w14:textId="77777777" w:rsidR="00665060" w:rsidRPr="00C57E17" w:rsidRDefault="00665060" w:rsidP="0039322A">
      <w:pPr>
        <w:pStyle w:val="ListNumber2"/>
        <w:numPr>
          <w:ilvl w:val="0"/>
          <w:numId w:val="21"/>
        </w:numPr>
        <w:rPr>
          <w:rFonts w:ascii="Times New Roman" w:hAnsi="Times New Roman"/>
          <w:kern w:val="1"/>
          <w:sz w:val="24"/>
          <w:szCs w:val="24"/>
          <w:lang w:val="en-CA"/>
        </w:rPr>
      </w:pPr>
      <w:r w:rsidRPr="00C57E17">
        <w:rPr>
          <w:rFonts w:ascii="Times New Roman" w:hAnsi="Times New Roman"/>
          <w:kern w:val="1"/>
          <w:sz w:val="24"/>
          <w:szCs w:val="24"/>
          <w:lang w:val="en-CA"/>
        </w:rPr>
        <w:t>ocean currents.</w:t>
      </w:r>
    </w:p>
    <w:p w14:paraId="29A6B7DC" w14:textId="77777777" w:rsidR="00665060" w:rsidRPr="00C57E17" w:rsidRDefault="00665060" w:rsidP="0039322A">
      <w:pPr>
        <w:pStyle w:val="ListNumber2"/>
        <w:numPr>
          <w:ilvl w:val="0"/>
          <w:numId w:val="21"/>
        </w:numPr>
        <w:rPr>
          <w:rFonts w:ascii="Times New Roman" w:hAnsi="Times New Roman"/>
          <w:kern w:val="1"/>
          <w:sz w:val="24"/>
          <w:szCs w:val="24"/>
          <w:lang w:val="en-CA"/>
        </w:rPr>
      </w:pPr>
      <w:r w:rsidRPr="00C57E17">
        <w:rPr>
          <w:rFonts w:ascii="Times New Roman" w:hAnsi="Times New Roman"/>
          <w:kern w:val="1"/>
          <w:sz w:val="24"/>
          <w:szCs w:val="24"/>
          <w:lang w:val="en-CA"/>
        </w:rPr>
        <w:t>winds in temperate zones.</w:t>
      </w:r>
    </w:p>
    <w:p w14:paraId="7BE82E1D" w14:textId="77777777" w:rsidR="00665060" w:rsidRPr="00C57E17" w:rsidRDefault="00665060" w:rsidP="0039322A">
      <w:pPr>
        <w:pStyle w:val="ListNumber2"/>
        <w:numPr>
          <w:ilvl w:val="0"/>
          <w:numId w:val="21"/>
        </w:numPr>
        <w:rPr>
          <w:rFonts w:ascii="Times New Roman" w:hAnsi="Times New Roman"/>
          <w:kern w:val="1"/>
          <w:sz w:val="24"/>
          <w:szCs w:val="24"/>
          <w:highlight w:val="yellow"/>
          <w:lang w:val="en-CA"/>
        </w:rPr>
      </w:pPr>
      <w:r w:rsidRPr="00C57E17">
        <w:rPr>
          <w:rFonts w:ascii="Times New Roman" w:hAnsi="Times New Roman"/>
          <w:kern w:val="1"/>
          <w:sz w:val="24"/>
          <w:szCs w:val="24"/>
          <w:highlight w:val="yellow"/>
          <w:lang w:val="en-CA"/>
        </w:rPr>
        <w:t>winds in the tropics.</w:t>
      </w:r>
    </w:p>
    <w:p w14:paraId="153DFB69" w14:textId="77777777" w:rsidR="00665060" w:rsidRPr="00C57E17" w:rsidRDefault="00665060" w:rsidP="0039322A">
      <w:pPr>
        <w:pStyle w:val="ListNumber2"/>
        <w:numPr>
          <w:ilvl w:val="0"/>
          <w:numId w:val="21"/>
        </w:numPr>
        <w:rPr>
          <w:rFonts w:ascii="Times New Roman" w:hAnsi="Times New Roman"/>
          <w:kern w:val="1"/>
          <w:sz w:val="24"/>
          <w:szCs w:val="24"/>
          <w:lang w:val="en-CA"/>
        </w:rPr>
      </w:pPr>
      <w:r w:rsidRPr="00C57E17">
        <w:rPr>
          <w:rFonts w:ascii="Times New Roman" w:hAnsi="Times New Roman"/>
          <w:kern w:val="1"/>
          <w:sz w:val="24"/>
          <w:szCs w:val="24"/>
          <w:lang w:val="en-CA"/>
        </w:rPr>
        <w:t>westerly winds.</w:t>
      </w:r>
    </w:p>
    <w:p w14:paraId="05E29BC7" w14:textId="77777777" w:rsidR="00665060" w:rsidRPr="004B4F17" w:rsidRDefault="00665060" w:rsidP="00665060">
      <w:pPr>
        <w:pStyle w:val="ListNumber"/>
        <w:rPr>
          <w:rFonts w:ascii="Times New Roman" w:hAnsi="Times New Roman"/>
          <w:b/>
          <w:kern w:val="1"/>
          <w:sz w:val="24"/>
          <w:szCs w:val="24"/>
          <w:lang w:val="en-CA"/>
        </w:rPr>
      </w:pPr>
      <w:r w:rsidRPr="004B4F17">
        <w:rPr>
          <w:rFonts w:ascii="Times New Roman" w:hAnsi="Times New Roman"/>
          <w:b/>
          <w:kern w:val="1"/>
          <w:sz w:val="24"/>
          <w:szCs w:val="24"/>
          <w:lang w:val="en-CA"/>
        </w:rPr>
        <w:t>A bacterial population that becomes resistant to antibiotics is an example of</w:t>
      </w:r>
    </w:p>
    <w:p w14:paraId="617ED059" w14:textId="77777777" w:rsidR="00665060" w:rsidRPr="00C57E17" w:rsidRDefault="00665060" w:rsidP="0039322A">
      <w:pPr>
        <w:pStyle w:val="ListNumber2"/>
        <w:numPr>
          <w:ilvl w:val="0"/>
          <w:numId w:val="22"/>
        </w:numPr>
        <w:rPr>
          <w:rFonts w:ascii="Times New Roman" w:hAnsi="Times New Roman"/>
          <w:kern w:val="1"/>
          <w:sz w:val="24"/>
          <w:szCs w:val="24"/>
          <w:lang w:val="en-CA"/>
        </w:rPr>
      </w:pPr>
      <w:r w:rsidRPr="00C57E17">
        <w:rPr>
          <w:rFonts w:ascii="Times New Roman" w:hAnsi="Times New Roman"/>
          <w:kern w:val="1"/>
          <w:sz w:val="24"/>
          <w:szCs w:val="24"/>
          <w:lang w:val="en-CA"/>
        </w:rPr>
        <w:t>adaptive radiation.</w:t>
      </w:r>
    </w:p>
    <w:p w14:paraId="590BC2DE" w14:textId="77777777" w:rsidR="00665060" w:rsidRPr="00C57E17" w:rsidRDefault="00665060" w:rsidP="0039322A">
      <w:pPr>
        <w:pStyle w:val="ListNumber2"/>
        <w:numPr>
          <w:ilvl w:val="0"/>
          <w:numId w:val="22"/>
        </w:numPr>
        <w:rPr>
          <w:rFonts w:ascii="Times New Roman" w:hAnsi="Times New Roman"/>
          <w:kern w:val="1"/>
          <w:sz w:val="24"/>
          <w:szCs w:val="24"/>
          <w:highlight w:val="yellow"/>
          <w:lang w:val="en-CA"/>
        </w:rPr>
      </w:pPr>
      <w:r w:rsidRPr="00C57E17">
        <w:rPr>
          <w:rFonts w:ascii="Times New Roman" w:hAnsi="Times New Roman"/>
          <w:kern w:val="1"/>
          <w:sz w:val="24"/>
          <w:szCs w:val="24"/>
          <w:highlight w:val="yellow"/>
          <w:lang w:val="en-CA"/>
        </w:rPr>
        <w:t>selection.</w:t>
      </w:r>
    </w:p>
    <w:p w14:paraId="333FA500" w14:textId="77777777" w:rsidR="00665060" w:rsidRPr="00C57E17" w:rsidRDefault="00665060" w:rsidP="0039322A">
      <w:pPr>
        <w:pStyle w:val="ListNumber2"/>
        <w:numPr>
          <w:ilvl w:val="0"/>
          <w:numId w:val="22"/>
        </w:numPr>
        <w:rPr>
          <w:rFonts w:ascii="Times New Roman" w:hAnsi="Times New Roman"/>
          <w:kern w:val="1"/>
          <w:sz w:val="24"/>
          <w:szCs w:val="24"/>
          <w:lang w:val="en-CA"/>
        </w:rPr>
      </w:pPr>
      <w:r w:rsidRPr="00C57E17">
        <w:rPr>
          <w:rFonts w:ascii="Times New Roman" w:hAnsi="Times New Roman"/>
          <w:kern w:val="1"/>
          <w:sz w:val="24"/>
          <w:szCs w:val="24"/>
          <w:lang w:val="en-CA"/>
        </w:rPr>
        <w:t>chemoautotrophy.</w:t>
      </w:r>
    </w:p>
    <w:p w14:paraId="2BA9CF7C" w14:textId="77777777" w:rsidR="00665060" w:rsidRPr="00C57E17" w:rsidRDefault="00665060" w:rsidP="0039322A">
      <w:pPr>
        <w:pStyle w:val="ListNumber2"/>
        <w:numPr>
          <w:ilvl w:val="0"/>
          <w:numId w:val="22"/>
        </w:numPr>
        <w:rPr>
          <w:rFonts w:ascii="Times New Roman" w:hAnsi="Times New Roman"/>
          <w:kern w:val="1"/>
          <w:sz w:val="24"/>
          <w:szCs w:val="24"/>
          <w:lang w:val="en-CA"/>
        </w:rPr>
      </w:pPr>
      <w:r w:rsidRPr="00C57E17">
        <w:rPr>
          <w:rFonts w:ascii="Times New Roman" w:hAnsi="Times New Roman"/>
          <w:kern w:val="1"/>
          <w:sz w:val="24"/>
          <w:szCs w:val="24"/>
          <w:lang w:val="en-CA"/>
        </w:rPr>
        <w:lastRenderedPageBreak/>
        <w:t>transmission.</w:t>
      </w:r>
    </w:p>
    <w:p w14:paraId="5604375B" w14:textId="77777777" w:rsidR="003D39E1" w:rsidRPr="003D39E1" w:rsidRDefault="00665060" w:rsidP="00636B6D">
      <w:pPr>
        <w:pStyle w:val="ListNumber2"/>
        <w:numPr>
          <w:ilvl w:val="0"/>
          <w:numId w:val="22"/>
        </w:numPr>
        <w:rPr>
          <w:rFonts w:ascii="Times New Roman" w:hAnsi="Times New Roman"/>
          <w:sz w:val="24"/>
          <w:szCs w:val="24"/>
        </w:rPr>
      </w:pPr>
      <w:r w:rsidRPr="003D39E1">
        <w:rPr>
          <w:rFonts w:ascii="Times New Roman" w:hAnsi="Times New Roman"/>
          <w:kern w:val="1"/>
          <w:sz w:val="24"/>
          <w:szCs w:val="24"/>
          <w:lang w:val="en-CA"/>
        </w:rPr>
        <w:t>biodiversity.</w:t>
      </w:r>
    </w:p>
    <w:p w14:paraId="375C2FE8" w14:textId="253F491B" w:rsidR="00665060" w:rsidRPr="004B4F17" w:rsidRDefault="00665060" w:rsidP="003D39E1">
      <w:pPr>
        <w:pStyle w:val="ListNumber"/>
        <w:rPr>
          <w:rFonts w:ascii="Times New Roman" w:hAnsi="Times New Roman"/>
          <w:b/>
          <w:sz w:val="24"/>
        </w:rPr>
      </w:pPr>
      <w:r w:rsidRPr="004B4F17">
        <w:rPr>
          <w:rFonts w:ascii="Times New Roman" w:hAnsi="Times New Roman"/>
          <w:b/>
          <w:sz w:val="24"/>
        </w:rPr>
        <w:t xml:space="preserve">The sun shines directly over the equator </w:t>
      </w:r>
    </w:p>
    <w:p w14:paraId="66A6965E" w14:textId="77777777" w:rsidR="00665060" w:rsidRPr="00C57E17" w:rsidRDefault="00665060" w:rsidP="0039322A">
      <w:pPr>
        <w:pStyle w:val="ListNumber2"/>
        <w:numPr>
          <w:ilvl w:val="0"/>
          <w:numId w:val="23"/>
        </w:numPr>
        <w:rPr>
          <w:rFonts w:ascii="Times New Roman" w:hAnsi="Times New Roman"/>
          <w:kern w:val="1"/>
          <w:sz w:val="24"/>
          <w:szCs w:val="24"/>
          <w:lang w:val="en-CA"/>
        </w:rPr>
      </w:pPr>
      <w:r w:rsidRPr="00C57E17">
        <w:rPr>
          <w:rFonts w:ascii="Times New Roman" w:hAnsi="Times New Roman"/>
          <w:kern w:val="1"/>
          <w:sz w:val="24"/>
          <w:szCs w:val="24"/>
          <w:lang w:val="en-CA"/>
        </w:rPr>
        <w:t>during summer solstice.</w:t>
      </w:r>
    </w:p>
    <w:p w14:paraId="1FE3921B" w14:textId="77777777" w:rsidR="00665060" w:rsidRPr="00C57E17" w:rsidRDefault="00665060" w:rsidP="0039322A">
      <w:pPr>
        <w:pStyle w:val="ListNumber2"/>
        <w:numPr>
          <w:ilvl w:val="0"/>
          <w:numId w:val="23"/>
        </w:numPr>
        <w:rPr>
          <w:rFonts w:ascii="Times New Roman" w:hAnsi="Times New Roman"/>
          <w:kern w:val="1"/>
          <w:sz w:val="24"/>
          <w:szCs w:val="24"/>
          <w:lang w:val="en-CA"/>
        </w:rPr>
      </w:pPr>
      <w:r w:rsidRPr="00C57E17">
        <w:rPr>
          <w:rFonts w:ascii="Times New Roman" w:hAnsi="Times New Roman"/>
          <w:kern w:val="1"/>
          <w:sz w:val="24"/>
          <w:szCs w:val="24"/>
          <w:lang w:val="en-CA"/>
        </w:rPr>
        <w:t>during winter solstice.</w:t>
      </w:r>
    </w:p>
    <w:p w14:paraId="7868D63E" w14:textId="77777777" w:rsidR="00665060" w:rsidRPr="00C57E17" w:rsidRDefault="00665060" w:rsidP="0039322A">
      <w:pPr>
        <w:pStyle w:val="ListNumber2"/>
        <w:numPr>
          <w:ilvl w:val="0"/>
          <w:numId w:val="23"/>
        </w:numPr>
        <w:rPr>
          <w:rFonts w:ascii="Times New Roman" w:hAnsi="Times New Roman"/>
          <w:kern w:val="1"/>
          <w:sz w:val="24"/>
          <w:szCs w:val="24"/>
          <w:highlight w:val="yellow"/>
          <w:lang w:val="en-CA"/>
        </w:rPr>
      </w:pPr>
      <w:r w:rsidRPr="00C57E17">
        <w:rPr>
          <w:rFonts w:ascii="Times New Roman" w:hAnsi="Times New Roman"/>
          <w:kern w:val="1"/>
          <w:sz w:val="24"/>
          <w:szCs w:val="24"/>
          <w:highlight w:val="yellow"/>
          <w:lang w:val="en-CA"/>
        </w:rPr>
        <w:t>during March equinox.</w:t>
      </w:r>
    </w:p>
    <w:p w14:paraId="68F010D1" w14:textId="77777777" w:rsidR="00665060" w:rsidRPr="00C57E17" w:rsidRDefault="00665060" w:rsidP="0039322A">
      <w:pPr>
        <w:pStyle w:val="ListNumber2"/>
        <w:numPr>
          <w:ilvl w:val="0"/>
          <w:numId w:val="23"/>
        </w:numPr>
        <w:rPr>
          <w:rFonts w:ascii="Times New Roman" w:hAnsi="Times New Roman"/>
          <w:kern w:val="1"/>
          <w:sz w:val="24"/>
          <w:szCs w:val="24"/>
          <w:lang w:val="en-CA"/>
        </w:rPr>
      </w:pPr>
      <w:r w:rsidRPr="00C57E17">
        <w:rPr>
          <w:rFonts w:ascii="Times New Roman" w:hAnsi="Times New Roman"/>
          <w:kern w:val="1"/>
          <w:sz w:val="24"/>
          <w:szCs w:val="24"/>
          <w:lang w:val="en-CA"/>
        </w:rPr>
        <w:t>during both summer and winter solstices.</w:t>
      </w:r>
    </w:p>
    <w:p w14:paraId="5CC20B59" w14:textId="77777777" w:rsidR="00665060" w:rsidRPr="00C57E17" w:rsidRDefault="00665060" w:rsidP="0039322A">
      <w:pPr>
        <w:pStyle w:val="ListNumber2"/>
        <w:numPr>
          <w:ilvl w:val="0"/>
          <w:numId w:val="23"/>
        </w:numPr>
        <w:rPr>
          <w:rFonts w:ascii="Times New Roman" w:hAnsi="Times New Roman"/>
          <w:kern w:val="1"/>
          <w:sz w:val="24"/>
          <w:szCs w:val="24"/>
          <w:lang w:val="en-CA"/>
        </w:rPr>
      </w:pPr>
      <w:r w:rsidRPr="00C57E17">
        <w:rPr>
          <w:rFonts w:ascii="Times New Roman" w:hAnsi="Times New Roman"/>
          <w:kern w:val="1"/>
          <w:sz w:val="24"/>
          <w:szCs w:val="24"/>
          <w:lang w:val="en-CA"/>
        </w:rPr>
        <w:t>throughout the year.</w:t>
      </w:r>
    </w:p>
    <w:p w14:paraId="1B3A44FA" w14:textId="77777777" w:rsidR="00665060" w:rsidRPr="004B4F17" w:rsidRDefault="00665060" w:rsidP="00665060">
      <w:pPr>
        <w:pStyle w:val="ListNumber"/>
        <w:rPr>
          <w:rFonts w:ascii="Times New Roman" w:hAnsi="Times New Roman"/>
          <w:b/>
          <w:kern w:val="1"/>
          <w:sz w:val="24"/>
          <w:szCs w:val="24"/>
          <w:lang w:val="en-CA"/>
        </w:rPr>
      </w:pPr>
      <w:r w:rsidRPr="004B4F17">
        <w:rPr>
          <w:rFonts w:ascii="Times New Roman" w:hAnsi="Times New Roman"/>
          <w:b/>
          <w:kern w:val="1"/>
          <w:sz w:val="24"/>
          <w:szCs w:val="24"/>
          <w:lang w:val="en-CA"/>
        </w:rPr>
        <w:t>Chemoheterotrophs</w:t>
      </w:r>
    </w:p>
    <w:p w14:paraId="2574F706" w14:textId="77777777" w:rsidR="00665060" w:rsidRPr="00C57E17" w:rsidRDefault="00665060" w:rsidP="0039322A">
      <w:pPr>
        <w:pStyle w:val="ListNumber2"/>
        <w:numPr>
          <w:ilvl w:val="0"/>
          <w:numId w:val="24"/>
        </w:numPr>
        <w:rPr>
          <w:rFonts w:ascii="Times New Roman" w:hAnsi="Times New Roman"/>
          <w:kern w:val="1"/>
          <w:sz w:val="24"/>
          <w:szCs w:val="24"/>
        </w:rPr>
      </w:pPr>
      <w:r w:rsidRPr="00C57E17">
        <w:rPr>
          <w:rFonts w:ascii="Times New Roman" w:hAnsi="Times New Roman"/>
          <w:kern w:val="1"/>
          <w:sz w:val="24"/>
          <w:szCs w:val="24"/>
        </w:rPr>
        <w:t>use light as an energy source and organic matter as a carbon source.</w:t>
      </w:r>
    </w:p>
    <w:p w14:paraId="1335709B" w14:textId="77777777" w:rsidR="00665060" w:rsidRPr="00C57E17" w:rsidRDefault="00665060" w:rsidP="0039322A">
      <w:pPr>
        <w:pStyle w:val="ListNumber2"/>
        <w:numPr>
          <w:ilvl w:val="0"/>
          <w:numId w:val="24"/>
        </w:numPr>
        <w:rPr>
          <w:rFonts w:ascii="Times New Roman" w:hAnsi="Times New Roman"/>
          <w:kern w:val="1"/>
          <w:sz w:val="24"/>
          <w:szCs w:val="24"/>
        </w:rPr>
      </w:pPr>
      <w:r w:rsidRPr="00C57E17">
        <w:rPr>
          <w:rFonts w:ascii="Times New Roman" w:hAnsi="Times New Roman"/>
          <w:kern w:val="1"/>
          <w:sz w:val="24"/>
          <w:szCs w:val="24"/>
        </w:rPr>
        <w:t>use light as an energy source and CO</w:t>
      </w:r>
      <w:r w:rsidRPr="00C57E17">
        <w:rPr>
          <w:rFonts w:ascii="Times New Roman" w:hAnsi="Times New Roman"/>
          <w:kern w:val="1"/>
          <w:sz w:val="24"/>
          <w:szCs w:val="24"/>
          <w:vertAlign w:val="subscript"/>
        </w:rPr>
        <w:t>2</w:t>
      </w:r>
      <w:r w:rsidRPr="00C57E17">
        <w:rPr>
          <w:rFonts w:ascii="Times New Roman" w:hAnsi="Times New Roman"/>
          <w:kern w:val="1"/>
          <w:sz w:val="24"/>
          <w:szCs w:val="24"/>
        </w:rPr>
        <w:t xml:space="preserve"> as a carbon source.</w:t>
      </w:r>
    </w:p>
    <w:p w14:paraId="042DB278" w14:textId="77777777" w:rsidR="00665060" w:rsidRPr="00C57E17" w:rsidRDefault="00665060" w:rsidP="0039322A">
      <w:pPr>
        <w:pStyle w:val="ListNumber2"/>
        <w:numPr>
          <w:ilvl w:val="0"/>
          <w:numId w:val="24"/>
        </w:numPr>
        <w:rPr>
          <w:rFonts w:ascii="Times New Roman" w:hAnsi="Times New Roman"/>
          <w:kern w:val="1"/>
          <w:sz w:val="24"/>
          <w:szCs w:val="24"/>
        </w:rPr>
      </w:pPr>
      <w:r w:rsidRPr="00C57E17">
        <w:rPr>
          <w:rFonts w:ascii="Times New Roman" w:hAnsi="Times New Roman"/>
          <w:kern w:val="1"/>
          <w:sz w:val="24"/>
          <w:szCs w:val="24"/>
        </w:rPr>
        <w:t>oxidize substances to gain energy, and use CO</w:t>
      </w:r>
      <w:r w:rsidRPr="00C57E17">
        <w:rPr>
          <w:rFonts w:ascii="Times New Roman" w:hAnsi="Times New Roman"/>
          <w:kern w:val="1"/>
          <w:sz w:val="24"/>
          <w:szCs w:val="24"/>
          <w:vertAlign w:val="subscript"/>
        </w:rPr>
        <w:t>2</w:t>
      </w:r>
      <w:r w:rsidRPr="00C57E17">
        <w:rPr>
          <w:rFonts w:ascii="Times New Roman" w:hAnsi="Times New Roman"/>
          <w:kern w:val="1"/>
          <w:sz w:val="24"/>
          <w:szCs w:val="24"/>
        </w:rPr>
        <w:t xml:space="preserve"> as a carbon source.</w:t>
      </w:r>
    </w:p>
    <w:p w14:paraId="682455FF" w14:textId="77777777" w:rsidR="00665060" w:rsidRPr="00C57E17" w:rsidRDefault="00665060" w:rsidP="0039322A">
      <w:pPr>
        <w:pStyle w:val="ListNumber2"/>
        <w:numPr>
          <w:ilvl w:val="0"/>
          <w:numId w:val="24"/>
        </w:numPr>
        <w:rPr>
          <w:rFonts w:ascii="Times New Roman" w:hAnsi="Times New Roman"/>
          <w:kern w:val="1"/>
          <w:sz w:val="24"/>
          <w:szCs w:val="24"/>
          <w:highlight w:val="yellow"/>
        </w:rPr>
      </w:pPr>
      <w:r w:rsidRPr="00C57E17">
        <w:rPr>
          <w:rFonts w:ascii="Times New Roman" w:hAnsi="Times New Roman"/>
          <w:kern w:val="1"/>
          <w:sz w:val="24"/>
          <w:szCs w:val="24"/>
          <w:highlight w:val="yellow"/>
        </w:rPr>
        <w:t>oxidize substances to gain energy, and use organic matter as a carbon source.</w:t>
      </w:r>
    </w:p>
    <w:p w14:paraId="5503FE83" w14:textId="77777777" w:rsidR="00665060" w:rsidRPr="00C57E17" w:rsidRDefault="00665060" w:rsidP="0039322A">
      <w:pPr>
        <w:pStyle w:val="ListNumber2"/>
        <w:numPr>
          <w:ilvl w:val="0"/>
          <w:numId w:val="24"/>
        </w:numPr>
        <w:rPr>
          <w:rFonts w:ascii="Times New Roman" w:hAnsi="Times New Roman"/>
          <w:kern w:val="1"/>
          <w:sz w:val="24"/>
          <w:szCs w:val="24"/>
        </w:rPr>
      </w:pPr>
      <w:r w:rsidRPr="00C57E17">
        <w:rPr>
          <w:rFonts w:ascii="Times New Roman" w:hAnsi="Times New Roman"/>
          <w:kern w:val="1"/>
          <w:sz w:val="24"/>
          <w:szCs w:val="24"/>
        </w:rPr>
        <w:t>none of the above</w:t>
      </w:r>
    </w:p>
    <w:p w14:paraId="1547D07E" w14:textId="77777777" w:rsidR="00665060" w:rsidRPr="000403B2" w:rsidRDefault="00665060" w:rsidP="00665060">
      <w:pPr>
        <w:pStyle w:val="ListNumber"/>
        <w:rPr>
          <w:rFonts w:ascii="Times New Roman" w:hAnsi="Times New Roman"/>
          <w:b/>
          <w:kern w:val="1"/>
          <w:sz w:val="24"/>
          <w:szCs w:val="24"/>
        </w:rPr>
      </w:pPr>
      <w:r w:rsidRPr="000403B2">
        <w:rPr>
          <w:rFonts w:ascii="Times New Roman" w:hAnsi="Times New Roman"/>
          <w:b/>
          <w:kern w:val="1"/>
          <w:sz w:val="24"/>
          <w:szCs w:val="24"/>
        </w:rPr>
        <w:t>All of the following are functions of the cell membrane EXCEPT</w:t>
      </w:r>
    </w:p>
    <w:p w14:paraId="7F1630A2" w14:textId="77777777" w:rsidR="00665060" w:rsidRPr="00C57E17" w:rsidRDefault="00665060" w:rsidP="0039322A">
      <w:pPr>
        <w:pStyle w:val="ListNumber2"/>
        <w:numPr>
          <w:ilvl w:val="0"/>
          <w:numId w:val="25"/>
        </w:numPr>
        <w:rPr>
          <w:rFonts w:ascii="Times New Roman" w:hAnsi="Times New Roman"/>
          <w:kern w:val="1"/>
          <w:sz w:val="24"/>
          <w:szCs w:val="24"/>
          <w:lang w:val="en-CA"/>
        </w:rPr>
      </w:pPr>
      <w:r w:rsidRPr="00C57E17">
        <w:rPr>
          <w:rFonts w:ascii="Times New Roman" w:hAnsi="Times New Roman"/>
          <w:kern w:val="1"/>
          <w:sz w:val="24"/>
          <w:szCs w:val="24"/>
          <w:lang w:val="en-CA"/>
        </w:rPr>
        <w:t>transmitting signals.</w:t>
      </w:r>
    </w:p>
    <w:p w14:paraId="1154C644" w14:textId="77777777" w:rsidR="00665060" w:rsidRPr="00C57E17" w:rsidRDefault="00665060" w:rsidP="0039322A">
      <w:pPr>
        <w:pStyle w:val="ListNumber2"/>
        <w:numPr>
          <w:ilvl w:val="0"/>
          <w:numId w:val="25"/>
        </w:numPr>
        <w:rPr>
          <w:rFonts w:ascii="Times New Roman" w:hAnsi="Times New Roman"/>
          <w:kern w:val="1"/>
          <w:sz w:val="24"/>
          <w:szCs w:val="24"/>
          <w:lang w:val="en-CA"/>
        </w:rPr>
      </w:pPr>
      <w:r w:rsidRPr="00C57E17">
        <w:rPr>
          <w:rFonts w:ascii="Times New Roman" w:hAnsi="Times New Roman"/>
          <w:kern w:val="1"/>
          <w:sz w:val="24"/>
          <w:szCs w:val="24"/>
          <w:lang w:val="en-CA"/>
        </w:rPr>
        <w:t>participating in energy transfer.</w:t>
      </w:r>
    </w:p>
    <w:p w14:paraId="7C46EBA7" w14:textId="77777777" w:rsidR="00665060" w:rsidRPr="00C57E17" w:rsidRDefault="00665060" w:rsidP="0039322A">
      <w:pPr>
        <w:pStyle w:val="ListNumber2"/>
        <w:numPr>
          <w:ilvl w:val="0"/>
          <w:numId w:val="25"/>
        </w:numPr>
        <w:rPr>
          <w:rFonts w:ascii="Times New Roman" w:hAnsi="Times New Roman"/>
          <w:kern w:val="1"/>
          <w:sz w:val="24"/>
          <w:szCs w:val="24"/>
          <w:highlight w:val="yellow"/>
          <w:lang w:val="en-CA"/>
        </w:rPr>
      </w:pPr>
      <w:r w:rsidRPr="00C57E17">
        <w:rPr>
          <w:rFonts w:ascii="Times New Roman" w:hAnsi="Times New Roman"/>
          <w:kern w:val="1"/>
          <w:sz w:val="24"/>
          <w:szCs w:val="24"/>
          <w:highlight w:val="yellow"/>
          <w:lang w:val="en-CA"/>
        </w:rPr>
        <w:t>being freely permeable to all substances.</w:t>
      </w:r>
    </w:p>
    <w:p w14:paraId="47CB5469" w14:textId="77777777" w:rsidR="00665060" w:rsidRPr="00C57E17" w:rsidRDefault="00665060" w:rsidP="0039322A">
      <w:pPr>
        <w:pStyle w:val="ListNumber2"/>
        <w:numPr>
          <w:ilvl w:val="0"/>
          <w:numId w:val="25"/>
        </w:numPr>
        <w:rPr>
          <w:rFonts w:ascii="Times New Roman" w:hAnsi="Times New Roman"/>
          <w:kern w:val="1"/>
          <w:sz w:val="24"/>
          <w:szCs w:val="24"/>
          <w:lang w:val="en-CA"/>
        </w:rPr>
      </w:pPr>
      <w:r w:rsidRPr="00C57E17">
        <w:rPr>
          <w:rFonts w:ascii="Times New Roman" w:hAnsi="Times New Roman"/>
          <w:kern w:val="1"/>
          <w:sz w:val="24"/>
          <w:szCs w:val="24"/>
          <w:lang w:val="en-CA"/>
        </w:rPr>
        <w:t>regulating the passage of materials.</w:t>
      </w:r>
    </w:p>
    <w:p w14:paraId="5E722BF7" w14:textId="77777777" w:rsidR="00665060" w:rsidRPr="00C57E17" w:rsidRDefault="00665060" w:rsidP="0039322A">
      <w:pPr>
        <w:pStyle w:val="ListNumber2"/>
        <w:numPr>
          <w:ilvl w:val="0"/>
          <w:numId w:val="25"/>
        </w:numPr>
        <w:rPr>
          <w:rFonts w:ascii="Times New Roman" w:hAnsi="Times New Roman"/>
          <w:kern w:val="1"/>
          <w:sz w:val="24"/>
          <w:szCs w:val="24"/>
          <w:lang w:val="en-CA"/>
        </w:rPr>
      </w:pPr>
      <w:r w:rsidRPr="00C57E17">
        <w:rPr>
          <w:rFonts w:ascii="Times New Roman" w:hAnsi="Times New Roman"/>
          <w:kern w:val="1"/>
          <w:sz w:val="24"/>
          <w:szCs w:val="24"/>
          <w:lang w:val="en-CA"/>
        </w:rPr>
        <w:t>participating in chemical reactions.</w:t>
      </w:r>
    </w:p>
    <w:p w14:paraId="5D0D8B2E" w14:textId="77777777" w:rsidR="00665060" w:rsidRPr="000403B2" w:rsidRDefault="00665060" w:rsidP="00665060">
      <w:pPr>
        <w:pStyle w:val="ListNumber"/>
        <w:rPr>
          <w:rFonts w:ascii="Times New Roman" w:hAnsi="Times New Roman"/>
          <w:b/>
          <w:kern w:val="1"/>
          <w:sz w:val="24"/>
          <w:szCs w:val="24"/>
        </w:rPr>
      </w:pPr>
      <w:r w:rsidRPr="000403B2">
        <w:rPr>
          <w:rFonts w:ascii="Times New Roman" w:hAnsi="Times New Roman"/>
          <w:b/>
          <w:kern w:val="1"/>
          <w:sz w:val="24"/>
          <w:szCs w:val="24"/>
        </w:rPr>
        <w:t>Active membrane transport involves</w:t>
      </w:r>
    </w:p>
    <w:p w14:paraId="6BA1457D" w14:textId="77777777" w:rsidR="00665060" w:rsidRPr="00C57E17" w:rsidRDefault="00665060" w:rsidP="0039322A">
      <w:pPr>
        <w:pStyle w:val="ListNumber2"/>
        <w:numPr>
          <w:ilvl w:val="0"/>
          <w:numId w:val="26"/>
        </w:numPr>
        <w:rPr>
          <w:rFonts w:ascii="Times New Roman" w:hAnsi="Times New Roman"/>
          <w:kern w:val="1"/>
          <w:sz w:val="24"/>
          <w:szCs w:val="24"/>
        </w:rPr>
      </w:pPr>
      <w:r w:rsidRPr="00C57E17">
        <w:rPr>
          <w:rFonts w:ascii="Times New Roman" w:hAnsi="Times New Roman"/>
          <w:kern w:val="1"/>
          <w:sz w:val="24"/>
          <w:szCs w:val="24"/>
        </w:rPr>
        <w:t>NADH.</w:t>
      </w:r>
    </w:p>
    <w:p w14:paraId="24F3CE30" w14:textId="77777777" w:rsidR="00665060" w:rsidRPr="00C57E17" w:rsidRDefault="00665060" w:rsidP="0039322A">
      <w:pPr>
        <w:pStyle w:val="ListNumber2"/>
        <w:numPr>
          <w:ilvl w:val="0"/>
          <w:numId w:val="26"/>
        </w:numPr>
        <w:rPr>
          <w:rFonts w:ascii="Times New Roman" w:hAnsi="Times New Roman"/>
          <w:kern w:val="1"/>
          <w:sz w:val="24"/>
          <w:szCs w:val="24"/>
        </w:rPr>
      </w:pPr>
      <w:r w:rsidRPr="00C57E17">
        <w:rPr>
          <w:rFonts w:ascii="Times New Roman" w:hAnsi="Times New Roman"/>
          <w:kern w:val="1"/>
          <w:sz w:val="24"/>
          <w:szCs w:val="24"/>
        </w:rPr>
        <w:t>diffusion.</w:t>
      </w:r>
    </w:p>
    <w:p w14:paraId="3839D1FE" w14:textId="77777777" w:rsidR="00665060" w:rsidRPr="00C57E17" w:rsidRDefault="00665060" w:rsidP="0039322A">
      <w:pPr>
        <w:pStyle w:val="ListNumber2"/>
        <w:numPr>
          <w:ilvl w:val="0"/>
          <w:numId w:val="26"/>
        </w:numPr>
        <w:rPr>
          <w:rFonts w:ascii="Times New Roman" w:hAnsi="Times New Roman"/>
          <w:kern w:val="1"/>
          <w:sz w:val="24"/>
          <w:szCs w:val="24"/>
          <w:highlight w:val="yellow"/>
        </w:rPr>
      </w:pPr>
      <w:r w:rsidRPr="00C57E17">
        <w:rPr>
          <w:rFonts w:ascii="Times New Roman" w:hAnsi="Times New Roman"/>
          <w:kern w:val="1"/>
          <w:sz w:val="24"/>
          <w:szCs w:val="24"/>
          <w:highlight w:val="yellow"/>
        </w:rPr>
        <w:t>movement against a concentration gradient.</w:t>
      </w:r>
    </w:p>
    <w:p w14:paraId="1D39CCDA" w14:textId="77777777" w:rsidR="00665060" w:rsidRPr="00C57E17" w:rsidRDefault="00665060" w:rsidP="0039322A">
      <w:pPr>
        <w:pStyle w:val="ListNumber2"/>
        <w:numPr>
          <w:ilvl w:val="0"/>
          <w:numId w:val="26"/>
        </w:numPr>
        <w:rPr>
          <w:rFonts w:ascii="Times New Roman" w:hAnsi="Times New Roman"/>
          <w:kern w:val="1"/>
          <w:sz w:val="24"/>
          <w:szCs w:val="24"/>
        </w:rPr>
      </w:pPr>
      <w:r w:rsidRPr="00C57E17">
        <w:rPr>
          <w:rFonts w:ascii="Times New Roman" w:hAnsi="Times New Roman"/>
          <w:kern w:val="1"/>
          <w:sz w:val="24"/>
          <w:szCs w:val="24"/>
        </w:rPr>
        <w:t>exocytosis.</w:t>
      </w:r>
    </w:p>
    <w:p w14:paraId="4D7476ED" w14:textId="77777777" w:rsidR="00665060" w:rsidRPr="00C57E17" w:rsidRDefault="00665060" w:rsidP="0039322A">
      <w:pPr>
        <w:pStyle w:val="ListNumber2"/>
        <w:numPr>
          <w:ilvl w:val="0"/>
          <w:numId w:val="26"/>
        </w:numPr>
        <w:rPr>
          <w:rFonts w:ascii="Times New Roman" w:hAnsi="Times New Roman"/>
          <w:kern w:val="1"/>
          <w:sz w:val="24"/>
          <w:szCs w:val="24"/>
        </w:rPr>
      </w:pPr>
      <w:r w:rsidRPr="00C57E17">
        <w:rPr>
          <w:rFonts w:ascii="Times New Roman" w:hAnsi="Times New Roman"/>
          <w:kern w:val="1"/>
          <w:sz w:val="24"/>
          <w:szCs w:val="24"/>
        </w:rPr>
        <w:t>all of the above.</w:t>
      </w:r>
    </w:p>
    <w:p w14:paraId="080330A0" w14:textId="77777777" w:rsidR="00665060" w:rsidRPr="000403B2" w:rsidRDefault="00665060" w:rsidP="00665060">
      <w:pPr>
        <w:pStyle w:val="ListNumber"/>
        <w:rPr>
          <w:rFonts w:ascii="Times New Roman" w:hAnsi="Times New Roman"/>
          <w:b/>
          <w:kern w:val="1"/>
          <w:sz w:val="24"/>
          <w:szCs w:val="24"/>
        </w:rPr>
      </w:pPr>
      <w:r w:rsidRPr="000403B2">
        <w:rPr>
          <w:rFonts w:ascii="Times New Roman" w:hAnsi="Times New Roman"/>
          <w:b/>
          <w:kern w:val="1"/>
          <w:sz w:val="24"/>
          <w:szCs w:val="24"/>
        </w:rPr>
        <w:t>Which of the following terms relates to phagocytosis?</w:t>
      </w:r>
    </w:p>
    <w:p w14:paraId="7D6D2B62" w14:textId="77777777" w:rsidR="00665060" w:rsidRPr="00C57E17" w:rsidRDefault="00665060" w:rsidP="0039322A">
      <w:pPr>
        <w:pStyle w:val="ListNumber2"/>
        <w:numPr>
          <w:ilvl w:val="0"/>
          <w:numId w:val="27"/>
        </w:numPr>
        <w:rPr>
          <w:rFonts w:ascii="Times New Roman" w:hAnsi="Times New Roman"/>
          <w:kern w:val="1"/>
          <w:sz w:val="24"/>
          <w:szCs w:val="24"/>
          <w:highlight w:val="yellow"/>
        </w:rPr>
      </w:pPr>
      <w:r w:rsidRPr="00C57E17">
        <w:rPr>
          <w:rFonts w:ascii="Times New Roman" w:hAnsi="Times New Roman"/>
          <w:kern w:val="1"/>
          <w:sz w:val="24"/>
          <w:szCs w:val="24"/>
          <w:highlight w:val="yellow"/>
        </w:rPr>
        <w:t xml:space="preserve">endocytosis </w:t>
      </w:r>
    </w:p>
    <w:p w14:paraId="602656D2" w14:textId="77777777" w:rsidR="00665060" w:rsidRPr="00C57E17" w:rsidRDefault="00665060" w:rsidP="0039322A">
      <w:pPr>
        <w:pStyle w:val="ListNumber2"/>
        <w:numPr>
          <w:ilvl w:val="0"/>
          <w:numId w:val="27"/>
        </w:numPr>
        <w:rPr>
          <w:rFonts w:ascii="Times New Roman" w:hAnsi="Times New Roman"/>
          <w:kern w:val="1"/>
          <w:sz w:val="24"/>
          <w:szCs w:val="24"/>
        </w:rPr>
      </w:pPr>
      <w:r w:rsidRPr="00C57E17">
        <w:rPr>
          <w:rFonts w:ascii="Times New Roman" w:hAnsi="Times New Roman"/>
          <w:kern w:val="1"/>
          <w:sz w:val="24"/>
          <w:szCs w:val="24"/>
        </w:rPr>
        <w:lastRenderedPageBreak/>
        <w:t>exocytosis</w:t>
      </w:r>
    </w:p>
    <w:p w14:paraId="39DD98D2" w14:textId="77777777" w:rsidR="00665060" w:rsidRPr="00C57E17" w:rsidRDefault="00665060" w:rsidP="0039322A">
      <w:pPr>
        <w:pStyle w:val="ListNumber2"/>
        <w:numPr>
          <w:ilvl w:val="0"/>
          <w:numId w:val="27"/>
        </w:numPr>
        <w:rPr>
          <w:rFonts w:ascii="Times New Roman" w:hAnsi="Times New Roman"/>
          <w:kern w:val="1"/>
          <w:sz w:val="24"/>
          <w:szCs w:val="24"/>
        </w:rPr>
      </w:pPr>
      <w:r w:rsidRPr="00C57E17">
        <w:rPr>
          <w:rFonts w:ascii="Times New Roman" w:hAnsi="Times New Roman"/>
          <w:kern w:val="1"/>
          <w:sz w:val="24"/>
          <w:szCs w:val="24"/>
        </w:rPr>
        <w:t>pinocytosis</w:t>
      </w:r>
    </w:p>
    <w:p w14:paraId="053C84AA" w14:textId="77777777" w:rsidR="00665060" w:rsidRPr="00C57E17" w:rsidRDefault="00665060" w:rsidP="0039322A">
      <w:pPr>
        <w:pStyle w:val="ListNumber2"/>
        <w:numPr>
          <w:ilvl w:val="0"/>
          <w:numId w:val="27"/>
        </w:numPr>
        <w:rPr>
          <w:rFonts w:ascii="Times New Roman" w:hAnsi="Times New Roman"/>
          <w:kern w:val="1"/>
          <w:sz w:val="24"/>
          <w:szCs w:val="24"/>
        </w:rPr>
      </w:pPr>
      <w:r w:rsidRPr="00C57E17">
        <w:rPr>
          <w:rFonts w:ascii="Times New Roman" w:hAnsi="Times New Roman"/>
          <w:kern w:val="1"/>
          <w:sz w:val="24"/>
          <w:szCs w:val="24"/>
        </w:rPr>
        <w:t>cell drinking</w:t>
      </w:r>
    </w:p>
    <w:p w14:paraId="564301FA" w14:textId="77777777" w:rsidR="003D39E1" w:rsidRPr="003D39E1" w:rsidRDefault="00665060" w:rsidP="00CA0054">
      <w:pPr>
        <w:pStyle w:val="ListNumber2"/>
        <w:numPr>
          <w:ilvl w:val="0"/>
          <w:numId w:val="27"/>
        </w:numPr>
        <w:rPr>
          <w:rFonts w:ascii="Times New Roman" w:hAnsi="Times New Roman"/>
          <w:sz w:val="24"/>
          <w:szCs w:val="24"/>
        </w:rPr>
      </w:pPr>
      <w:r w:rsidRPr="003D39E1">
        <w:rPr>
          <w:rFonts w:ascii="Times New Roman" w:hAnsi="Times New Roman"/>
          <w:kern w:val="1"/>
          <w:sz w:val="24"/>
          <w:szCs w:val="24"/>
        </w:rPr>
        <w:t>all of the above</w:t>
      </w:r>
    </w:p>
    <w:p w14:paraId="65E22BC3" w14:textId="2E732C13" w:rsidR="00665060" w:rsidRPr="000403B2" w:rsidRDefault="00665060" w:rsidP="003D39E1">
      <w:pPr>
        <w:pStyle w:val="ListNumber"/>
        <w:rPr>
          <w:rFonts w:ascii="Times New Roman" w:hAnsi="Times New Roman"/>
          <w:b/>
          <w:sz w:val="24"/>
        </w:rPr>
      </w:pPr>
      <w:r w:rsidRPr="000403B2">
        <w:rPr>
          <w:rFonts w:ascii="Times New Roman" w:hAnsi="Times New Roman"/>
          <w:b/>
          <w:sz w:val="24"/>
        </w:rPr>
        <w:t xml:space="preserve">Aquaporins are </w:t>
      </w:r>
    </w:p>
    <w:p w14:paraId="30B5D772" w14:textId="77777777" w:rsidR="00665060" w:rsidRPr="00C57E17" w:rsidRDefault="00665060" w:rsidP="0039322A">
      <w:pPr>
        <w:pStyle w:val="ListNumber2"/>
        <w:numPr>
          <w:ilvl w:val="0"/>
          <w:numId w:val="28"/>
        </w:numPr>
        <w:rPr>
          <w:rFonts w:ascii="Times New Roman" w:hAnsi="Times New Roman"/>
          <w:kern w:val="1"/>
          <w:sz w:val="24"/>
          <w:szCs w:val="24"/>
        </w:rPr>
      </w:pPr>
      <w:r w:rsidRPr="00C57E17">
        <w:rPr>
          <w:rFonts w:ascii="Times New Roman" w:hAnsi="Times New Roman"/>
          <w:kern w:val="1"/>
          <w:sz w:val="24"/>
          <w:szCs w:val="24"/>
        </w:rPr>
        <w:t>peripheral proteins.</w:t>
      </w:r>
    </w:p>
    <w:p w14:paraId="4B16F0B4" w14:textId="77777777" w:rsidR="00665060" w:rsidRPr="00C57E17" w:rsidRDefault="00665060" w:rsidP="0039322A">
      <w:pPr>
        <w:pStyle w:val="ListNumber2"/>
        <w:numPr>
          <w:ilvl w:val="0"/>
          <w:numId w:val="28"/>
        </w:numPr>
        <w:rPr>
          <w:rFonts w:ascii="Times New Roman" w:hAnsi="Times New Roman"/>
          <w:kern w:val="1"/>
          <w:sz w:val="24"/>
          <w:szCs w:val="24"/>
        </w:rPr>
      </w:pPr>
      <w:r w:rsidRPr="00C57E17">
        <w:rPr>
          <w:rFonts w:ascii="Times New Roman" w:hAnsi="Times New Roman"/>
          <w:kern w:val="1"/>
          <w:sz w:val="24"/>
          <w:szCs w:val="24"/>
        </w:rPr>
        <w:t>phospholipids.</w:t>
      </w:r>
    </w:p>
    <w:p w14:paraId="4A1CFD63" w14:textId="77777777" w:rsidR="00665060" w:rsidRPr="00C57E17" w:rsidRDefault="00665060" w:rsidP="0039322A">
      <w:pPr>
        <w:pStyle w:val="ListNumber2"/>
        <w:numPr>
          <w:ilvl w:val="0"/>
          <w:numId w:val="28"/>
        </w:numPr>
        <w:rPr>
          <w:rFonts w:ascii="Times New Roman" w:hAnsi="Times New Roman"/>
          <w:kern w:val="1"/>
          <w:sz w:val="24"/>
          <w:szCs w:val="24"/>
        </w:rPr>
      </w:pPr>
      <w:r w:rsidRPr="00C57E17">
        <w:rPr>
          <w:rFonts w:ascii="Times New Roman" w:hAnsi="Times New Roman"/>
          <w:kern w:val="1"/>
          <w:sz w:val="24"/>
          <w:szCs w:val="24"/>
        </w:rPr>
        <w:t>glycolipids.</w:t>
      </w:r>
    </w:p>
    <w:p w14:paraId="55318A31" w14:textId="77777777" w:rsidR="00665060" w:rsidRPr="00C57E17" w:rsidRDefault="00665060" w:rsidP="0039322A">
      <w:pPr>
        <w:pStyle w:val="ListNumber2"/>
        <w:numPr>
          <w:ilvl w:val="0"/>
          <w:numId w:val="28"/>
        </w:numPr>
        <w:rPr>
          <w:rFonts w:ascii="Times New Roman" w:hAnsi="Times New Roman"/>
          <w:kern w:val="1"/>
          <w:sz w:val="24"/>
          <w:szCs w:val="24"/>
        </w:rPr>
      </w:pPr>
      <w:r w:rsidRPr="00C57E17">
        <w:rPr>
          <w:rFonts w:ascii="Times New Roman" w:hAnsi="Times New Roman"/>
          <w:kern w:val="1"/>
          <w:sz w:val="24"/>
          <w:szCs w:val="24"/>
        </w:rPr>
        <w:t>carbohydrate groups.</w:t>
      </w:r>
    </w:p>
    <w:p w14:paraId="688F61B9" w14:textId="77777777" w:rsidR="00665060" w:rsidRPr="00C57E17" w:rsidRDefault="00665060" w:rsidP="0039322A">
      <w:pPr>
        <w:pStyle w:val="ListNumber2"/>
        <w:numPr>
          <w:ilvl w:val="0"/>
          <w:numId w:val="28"/>
        </w:numPr>
        <w:rPr>
          <w:rFonts w:ascii="Times New Roman" w:hAnsi="Times New Roman"/>
          <w:kern w:val="1"/>
          <w:sz w:val="24"/>
          <w:szCs w:val="24"/>
          <w:highlight w:val="yellow"/>
        </w:rPr>
      </w:pPr>
      <w:r w:rsidRPr="00C57E17">
        <w:rPr>
          <w:rFonts w:ascii="Times New Roman" w:hAnsi="Times New Roman"/>
          <w:kern w:val="1"/>
          <w:sz w:val="24"/>
          <w:szCs w:val="24"/>
          <w:highlight w:val="yellow"/>
        </w:rPr>
        <w:t xml:space="preserve">integral proteins. </w:t>
      </w:r>
    </w:p>
    <w:p w14:paraId="5FA4F3EF" w14:textId="77777777" w:rsidR="00665060" w:rsidRPr="000403B2" w:rsidRDefault="00665060" w:rsidP="00665060">
      <w:pPr>
        <w:pStyle w:val="ListNumber"/>
        <w:rPr>
          <w:rFonts w:ascii="Times New Roman" w:hAnsi="Times New Roman"/>
          <w:b/>
          <w:kern w:val="1"/>
          <w:sz w:val="24"/>
          <w:szCs w:val="24"/>
          <w:lang w:val="en-CA"/>
        </w:rPr>
      </w:pPr>
      <w:r w:rsidRPr="000403B2">
        <w:rPr>
          <w:rFonts w:ascii="Times New Roman" w:hAnsi="Times New Roman"/>
          <w:b/>
          <w:kern w:val="1"/>
          <w:sz w:val="24"/>
          <w:szCs w:val="24"/>
          <w:lang w:val="en-CA"/>
        </w:rPr>
        <w:t>Which of the following terms does NOT refer to allosteric regulation?</w:t>
      </w:r>
    </w:p>
    <w:p w14:paraId="562F1015" w14:textId="77777777" w:rsidR="00665060" w:rsidRPr="00C57E17" w:rsidRDefault="00665060" w:rsidP="0039322A">
      <w:pPr>
        <w:pStyle w:val="ListNumber2"/>
        <w:numPr>
          <w:ilvl w:val="0"/>
          <w:numId w:val="29"/>
        </w:numPr>
        <w:rPr>
          <w:rFonts w:ascii="Times New Roman" w:hAnsi="Times New Roman"/>
          <w:kern w:val="1"/>
          <w:sz w:val="24"/>
          <w:szCs w:val="24"/>
        </w:rPr>
      </w:pPr>
      <w:r w:rsidRPr="00C57E17">
        <w:rPr>
          <w:rFonts w:ascii="Times New Roman" w:hAnsi="Times New Roman"/>
          <w:kern w:val="1"/>
          <w:sz w:val="24"/>
          <w:szCs w:val="24"/>
        </w:rPr>
        <w:t>feedback inhibition</w:t>
      </w:r>
    </w:p>
    <w:p w14:paraId="6688E3EC" w14:textId="77777777" w:rsidR="00665060" w:rsidRPr="00C57E17" w:rsidRDefault="00665060" w:rsidP="0039322A">
      <w:pPr>
        <w:pStyle w:val="ListNumber2"/>
        <w:numPr>
          <w:ilvl w:val="0"/>
          <w:numId w:val="29"/>
        </w:numPr>
        <w:rPr>
          <w:rFonts w:ascii="Times New Roman" w:hAnsi="Times New Roman"/>
          <w:kern w:val="1"/>
          <w:sz w:val="24"/>
          <w:szCs w:val="24"/>
          <w:highlight w:val="yellow"/>
        </w:rPr>
      </w:pPr>
      <w:r w:rsidRPr="00C57E17">
        <w:rPr>
          <w:rFonts w:ascii="Times New Roman" w:hAnsi="Times New Roman"/>
          <w:kern w:val="1"/>
          <w:sz w:val="24"/>
          <w:szCs w:val="24"/>
          <w:highlight w:val="yellow"/>
        </w:rPr>
        <w:t>competitive inhibition</w:t>
      </w:r>
    </w:p>
    <w:p w14:paraId="2C9CBCF6" w14:textId="77777777" w:rsidR="00665060" w:rsidRPr="00C57E17" w:rsidRDefault="00665060" w:rsidP="0039322A">
      <w:pPr>
        <w:pStyle w:val="ListNumber2"/>
        <w:numPr>
          <w:ilvl w:val="0"/>
          <w:numId w:val="29"/>
        </w:numPr>
        <w:rPr>
          <w:rFonts w:ascii="Times New Roman" w:hAnsi="Times New Roman"/>
          <w:kern w:val="1"/>
          <w:sz w:val="24"/>
          <w:szCs w:val="24"/>
        </w:rPr>
      </w:pPr>
      <w:r w:rsidRPr="00C57E17">
        <w:rPr>
          <w:rFonts w:ascii="Times New Roman" w:hAnsi="Times New Roman"/>
          <w:kern w:val="1"/>
          <w:sz w:val="24"/>
          <w:szCs w:val="24"/>
        </w:rPr>
        <w:t>allosteric activation</w:t>
      </w:r>
    </w:p>
    <w:p w14:paraId="1409F63F" w14:textId="77777777" w:rsidR="00665060" w:rsidRPr="00C57E17" w:rsidRDefault="00665060" w:rsidP="0039322A">
      <w:pPr>
        <w:pStyle w:val="ListNumber2"/>
        <w:numPr>
          <w:ilvl w:val="0"/>
          <w:numId w:val="29"/>
        </w:numPr>
        <w:rPr>
          <w:rFonts w:ascii="Times New Roman" w:hAnsi="Times New Roman"/>
          <w:kern w:val="1"/>
          <w:sz w:val="24"/>
          <w:szCs w:val="24"/>
        </w:rPr>
      </w:pPr>
      <w:r w:rsidRPr="00C57E17">
        <w:rPr>
          <w:rFonts w:ascii="Times New Roman" w:hAnsi="Times New Roman"/>
          <w:kern w:val="1"/>
          <w:sz w:val="24"/>
          <w:szCs w:val="24"/>
        </w:rPr>
        <w:t>reversible inhibition</w:t>
      </w:r>
    </w:p>
    <w:p w14:paraId="5D38904C" w14:textId="77777777" w:rsidR="00665060" w:rsidRPr="00C57E17" w:rsidRDefault="00665060" w:rsidP="0039322A">
      <w:pPr>
        <w:pStyle w:val="ListNumber2"/>
        <w:numPr>
          <w:ilvl w:val="0"/>
          <w:numId w:val="29"/>
        </w:numPr>
        <w:rPr>
          <w:rFonts w:ascii="Times New Roman" w:hAnsi="Times New Roman"/>
          <w:kern w:val="1"/>
          <w:sz w:val="24"/>
          <w:szCs w:val="24"/>
        </w:rPr>
      </w:pPr>
      <w:r w:rsidRPr="00C57E17">
        <w:rPr>
          <w:rFonts w:ascii="Times New Roman" w:hAnsi="Times New Roman"/>
          <w:kern w:val="1"/>
          <w:sz w:val="24"/>
          <w:szCs w:val="24"/>
        </w:rPr>
        <w:t>enzyme shape</w:t>
      </w:r>
    </w:p>
    <w:p w14:paraId="5E04A367" w14:textId="77777777" w:rsidR="00665060" w:rsidRPr="000403B2" w:rsidRDefault="00665060" w:rsidP="00665060">
      <w:pPr>
        <w:pStyle w:val="ListNumber"/>
        <w:rPr>
          <w:rFonts w:ascii="Times New Roman" w:hAnsi="Times New Roman"/>
          <w:b/>
          <w:kern w:val="1"/>
          <w:sz w:val="24"/>
          <w:szCs w:val="24"/>
        </w:rPr>
      </w:pPr>
      <w:r w:rsidRPr="000403B2">
        <w:rPr>
          <w:rFonts w:ascii="Times New Roman" w:hAnsi="Times New Roman"/>
          <w:b/>
          <w:kern w:val="1"/>
          <w:sz w:val="24"/>
          <w:szCs w:val="24"/>
        </w:rPr>
        <w:t>The substance on which an enzyme acts is called the</w:t>
      </w:r>
    </w:p>
    <w:p w14:paraId="72FD808E" w14:textId="77777777" w:rsidR="00665060" w:rsidRPr="00C57E17" w:rsidRDefault="00665060" w:rsidP="0039322A">
      <w:pPr>
        <w:pStyle w:val="ListNumber2"/>
        <w:numPr>
          <w:ilvl w:val="0"/>
          <w:numId w:val="30"/>
        </w:numPr>
        <w:rPr>
          <w:rFonts w:ascii="Times New Roman" w:hAnsi="Times New Roman"/>
          <w:kern w:val="1"/>
          <w:sz w:val="24"/>
          <w:szCs w:val="24"/>
        </w:rPr>
      </w:pPr>
      <w:r w:rsidRPr="00C57E17">
        <w:rPr>
          <w:rFonts w:ascii="Times New Roman" w:hAnsi="Times New Roman"/>
          <w:kern w:val="1"/>
          <w:sz w:val="24"/>
          <w:szCs w:val="24"/>
        </w:rPr>
        <w:t>free energy.</w:t>
      </w:r>
    </w:p>
    <w:p w14:paraId="0239B523" w14:textId="77777777" w:rsidR="00665060" w:rsidRPr="00C57E17" w:rsidRDefault="00665060" w:rsidP="0039322A">
      <w:pPr>
        <w:pStyle w:val="ListNumber2"/>
        <w:numPr>
          <w:ilvl w:val="0"/>
          <w:numId w:val="30"/>
        </w:numPr>
        <w:rPr>
          <w:rFonts w:ascii="Times New Roman" w:hAnsi="Times New Roman"/>
          <w:kern w:val="1"/>
          <w:sz w:val="24"/>
          <w:szCs w:val="24"/>
        </w:rPr>
      </w:pPr>
      <w:r w:rsidRPr="00C57E17">
        <w:rPr>
          <w:rFonts w:ascii="Times New Roman" w:hAnsi="Times New Roman"/>
          <w:kern w:val="1"/>
          <w:sz w:val="24"/>
          <w:szCs w:val="24"/>
        </w:rPr>
        <w:t>cofactor.</w:t>
      </w:r>
    </w:p>
    <w:p w14:paraId="7AE6A267" w14:textId="77777777" w:rsidR="00665060" w:rsidRPr="00C57E17" w:rsidRDefault="00665060" w:rsidP="0039322A">
      <w:pPr>
        <w:pStyle w:val="ListNumber2"/>
        <w:numPr>
          <w:ilvl w:val="0"/>
          <w:numId w:val="30"/>
        </w:numPr>
        <w:rPr>
          <w:rFonts w:ascii="Times New Roman" w:hAnsi="Times New Roman"/>
          <w:kern w:val="1"/>
          <w:sz w:val="24"/>
          <w:szCs w:val="24"/>
          <w:highlight w:val="yellow"/>
        </w:rPr>
      </w:pPr>
      <w:r w:rsidRPr="00C57E17">
        <w:rPr>
          <w:rFonts w:ascii="Times New Roman" w:hAnsi="Times New Roman"/>
          <w:kern w:val="1"/>
          <w:sz w:val="24"/>
          <w:szCs w:val="24"/>
          <w:highlight w:val="yellow"/>
        </w:rPr>
        <w:t>substrate.</w:t>
      </w:r>
    </w:p>
    <w:p w14:paraId="7CF14D71" w14:textId="77777777" w:rsidR="00665060" w:rsidRPr="00C57E17" w:rsidRDefault="00665060" w:rsidP="0039322A">
      <w:pPr>
        <w:pStyle w:val="ListNumber2"/>
        <w:numPr>
          <w:ilvl w:val="0"/>
          <w:numId w:val="30"/>
        </w:numPr>
        <w:rPr>
          <w:rFonts w:ascii="Times New Roman" w:hAnsi="Times New Roman"/>
          <w:kern w:val="1"/>
          <w:sz w:val="24"/>
          <w:szCs w:val="24"/>
        </w:rPr>
      </w:pPr>
      <w:r w:rsidRPr="00C57E17">
        <w:rPr>
          <w:rFonts w:ascii="Times New Roman" w:hAnsi="Times New Roman"/>
          <w:kern w:val="1"/>
          <w:sz w:val="24"/>
          <w:szCs w:val="24"/>
        </w:rPr>
        <w:t>product.</w:t>
      </w:r>
    </w:p>
    <w:p w14:paraId="5034DAEA" w14:textId="77777777" w:rsidR="00665060" w:rsidRPr="00C57E17" w:rsidRDefault="00665060" w:rsidP="0039322A">
      <w:pPr>
        <w:pStyle w:val="ListNumber2"/>
        <w:numPr>
          <w:ilvl w:val="0"/>
          <w:numId w:val="30"/>
        </w:numPr>
        <w:rPr>
          <w:rFonts w:ascii="Times New Roman" w:hAnsi="Times New Roman"/>
          <w:kern w:val="1"/>
          <w:sz w:val="24"/>
          <w:szCs w:val="24"/>
        </w:rPr>
      </w:pPr>
      <w:r w:rsidRPr="00C57E17">
        <w:rPr>
          <w:rFonts w:ascii="Times New Roman" w:hAnsi="Times New Roman"/>
          <w:kern w:val="1"/>
          <w:sz w:val="24"/>
          <w:szCs w:val="24"/>
        </w:rPr>
        <w:t>ATP.</w:t>
      </w:r>
    </w:p>
    <w:p w14:paraId="16BF2E62" w14:textId="77777777" w:rsidR="00665060" w:rsidRPr="000403B2" w:rsidRDefault="00665060" w:rsidP="00665060">
      <w:pPr>
        <w:pStyle w:val="ListNumber"/>
        <w:rPr>
          <w:rFonts w:ascii="Times New Roman" w:hAnsi="Times New Roman"/>
          <w:b/>
          <w:kern w:val="1"/>
          <w:sz w:val="24"/>
          <w:szCs w:val="24"/>
        </w:rPr>
      </w:pPr>
      <w:r w:rsidRPr="000403B2">
        <w:rPr>
          <w:rFonts w:ascii="Times New Roman" w:hAnsi="Times New Roman"/>
          <w:b/>
          <w:kern w:val="1"/>
          <w:sz w:val="24"/>
          <w:szCs w:val="24"/>
        </w:rPr>
        <w:t>Which of the following statements concerning activation energy is FALSE?</w:t>
      </w:r>
    </w:p>
    <w:p w14:paraId="3F63243E" w14:textId="77777777" w:rsidR="00665060" w:rsidRPr="00C57E17" w:rsidRDefault="00665060" w:rsidP="0039322A">
      <w:pPr>
        <w:pStyle w:val="ListNumber2"/>
        <w:numPr>
          <w:ilvl w:val="0"/>
          <w:numId w:val="31"/>
        </w:numPr>
        <w:rPr>
          <w:rFonts w:ascii="Times New Roman" w:hAnsi="Times New Roman"/>
          <w:kern w:val="1"/>
          <w:sz w:val="24"/>
          <w:szCs w:val="24"/>
          <w:highlight w:val="yellow"/>
        </w:rPr>
      </w:pPr>
      <w:r w:rsidRPr="00C57E17">
        <w:rPr>
          <w:rFonts w:ascii="Times New Roman" w:hAnsi="Times New Roman"/>
          <w:kern w:val="1"/>
          <w:sz w:val="24"/>
          <w:szCs w:val="24"/>
          <w:highlight w:val="yellow"/>
        </w:rPr>
        <w:t>Catalysts raise a reaction</w:t>
      </w:r>
      <w:r w:rsidR="000D3A26" w:rsidRPr="00C57E17">
        <w:rPr>
          <w:rFonts w:ascii="Times New Roman" w:hAnsi="Times New Roman"/>
          <w:kern w:val="1"/>
          <w:sz w:val="24"/>
          <w:szCs w:val="24"/>
          <w:highlight w:val="yellow"/>
        </w:rPr>
        <w:t>’</w:t>
      </w:r>
      <w:r w:rsidRPr="00C57E17">
        <w:rPr>
          <w:rFonts w:ascii="Times New Roman" w:hAnsi="Times New Roman"/>
          <w:kern w:val="1"/>
          <w:sz w:val="24"/>
          <w:szCs w:val="24"/>
          <w:highlight w:val="yellow"/>
        </w:rPr>
        <w:t>s activation energy.</w:t>
      </w:r>
    </w:p>
    <w:p w14:paraId="597232AB" w14:textId="77777777" w:rsidR="00665060" w:rsidRPr="00C57E17" w:rsidRDefault="00665060" w:rsidP="0039322A">
      <w:pPr>
        <w:pStyle w:val="ListNumber2"/>
        <w:numPr>
          <w:ilvl w:val="0"/>
          <w:numId w:val="31"/>
        </w:numPr>
        <w:rPr>
          <w:rFonts w:ascii="Times New Roman" w:hAnsi="Times New Roman"/>
          <w:kern w:val="1"/>
          <w:sz w:val="24"/>
          <w:szCs w:val="24"/>
        </w:rPr>
      </w:pPr>
      <w:r w:rsidRPr="00C57E17">
        <w:rPr>
          <w:rFonts w:ascii="Times New Roman" w:hAnsi="Times New Roman"/>
          <w:kern w:val="1"/>
          <w:sz w:val="24"/>
          <w:szCs w:val="24"/>
        </w:rPr>
        <w:t>Activation energy is the energy required to break existing bonds.</w:t>
      </w:r>
    </w:p>
    <w:p w14:paraId="0D0EA34A" w14:textId="77777777" w:rsidR="00665060" w:rsidRPr="00C57E17" w:rsidRDefault="00665060" w:rsidP="0039322A">
      <w:pPr>
        <w:pStyle w:val="ListNumber2"/>
        <w:numPr>
          <w:ilvl w:val="0"/>
          <w:numId w:val="31"/>
        </w:numPr>
        <w:rPr>
          <w:rFonts w:ascii="Times New Roman" w:hAnsi="Times New Roman"/>
          <w:kern w:val="1"/>
          <w:sz w:val="24"/>
          <w:szCs w:val="24"/>
        </w:rPr>
      </w:pPr>
      <w:r w:rsidRPr="00C57E17">
        <w:rPr>
          <w:rFonts w:ascii="Times New Roman" w:hAnsi="Times New Roman"/>
          <w:kern w:val="1"/>
          <w:sz w:val="24"/>
          <w:szCs w:val="24"/>
        </w:rPr>
        <w:t>Endergonic reactions have an energy of activation.</w:t>
      </w:r>
    </w:p>
    <w:p w14:paraId="059B0735" w14:textId="77777777" w:rsidR="00665060" w:rsidRPr="00C57E17" w:rsidRDefault="00665060" w:rsidP="0039322A">
      <w:pPr>
        <w:pStyle w:val="ListNumber2"/>
        <w:numPr>
          <w:ilvl w:val="0"/>
          <w:numId w:val="31"/>
        </w:numPr>
        <w:rPr>
          <w:rFonts w:ascii="Times New Roman" w:hAnsi="Times New Roman"/>
          <w:kern w:val="1"/>
          <w:sz w:val="24"/>
          <w:szCs w:val="24"/>
        </w:rPr>
      </w:pPr>
      <w:r w:rsidRPr="00C57E17">
        <w:rPr>
          <w:rFonts w:ascii="Times New Roman" w:hAnsi="Times New Roman"/>
          <w:kern w:val="1"/>
          <w:sz w:val="24"/>
          <w:szCs w:val="24"/>
        </w:rPr>
        <w:t xml:space="preserve">Exergonic reactions have an energy of activation. </w:t>
      </w:r>
    </w:p>
    <w:p w14:paraId="27702E02" w14:textId="16B955E2" w:rsidR="00665060" w:rsidRDefault="00665060" w:rsidP="0039322A">
      <w:pPr>
        <w:pStyle w:val="ListNumber2"/>
        <w:numPr>
          <w:ilvl w:val="0"/>
          <w:numId w:val="31"/>
        </w:numPr>
        <w:rPr>
          <w:rFonts w:ascii="Times New Roman" w:hAnsi="Times New Roman"/>
          <w:kern w:val="1"/>
          <w:sz w:val="24"/>
          <w:szCs w:val="24"/>
        </w:rPr>
      </w:pPr>
      <w:r w:rsidRPr="00C57E17">
        <w:rPr>
          <w:rFonts w:ascii="Times New Roman" w:hAnsi="Times New Roman"/>
          <w:kern w:val="1"/>
          <w:sz w:val="24"/>
          <w:szCs w:val="24"/>
        </w:rPr>
        <w:t>Enzymes lower a reaction</w:t>
      </w:r>
      <w:r w:rsidR="000D3A26" w:rsidRPr="00C57E17">
        <w:rPr>
          <w:rFonts w:ascii="Times New Roman" w:hAnsi="Times New Roman"/>
          <w:kern w:val="1"/>
          <w:sz w:val="24"/>
          <w:szCs w:val="24"/>
        </w:rPr>
        <w:t>’</w:t>
      </w:r>
      <w:r w:rsidRPr="00C57E17">
        <w:rPr>
          <w:rFonts w:ascii="Times New Roman" w:hAnsi="Times New Roman"/>
          <w:kern w:val="1"/>
          <w:sz w:val="24"/>
          <w:szCs w:val="24"/>
        </w:rPr>
        <w:t>s activation energy.</w:t>
      </w:r>
    </w:p>
    <w:p w14:paraId="5F207A25" w14:textId="77777777" w:rsidR="004B4F17" w:rsidRPr="00C57E17" w:rsidRDefault="004B4F17" w:rsidP="004B4F17">
      <w:pPr>
        <w:pStyle w:val="ListNumber2"/>
        <w:numPr>
          <w:ilvl w:val="0"/>
          <w:numId w:val="0"/>
        </w:numPr>
        <w:ind w:left="2760"/>
        <w:rPr>
          <w:rFonts w:ascii="Times New Roman" w:hAnsi="Times New Roman"/>
          <w:kern w:val="1"/>
          <w:sz w:val="24"/>
          <w:szCs w:val="24"/>
        </w:rPr>
      </w:pPr>
    </w:p>
    <w:p w14:paraId="15A1CD95" w14:textId="77777777" w:rsidR="00665060" w:rsidRPr="000403B2" w:rsidRDefault="00665060" w:rsidP="00665060">
      <w:pPr>
        <w:pStyle w:val="ListNumber"/>
        <w:rPr>
          <w:rFonts w:ascii="Times New Roman" w:hAnsi="Times New Roman"/>
          <w:b/>
          <w:kern w:val="1"/>
          <w:sz w:val="24"/>
          <w:szCs w:val="24"/>
        </w:rPr>
      </w:pPr>
      <w:r w:rsidRPr="000403B2">
        <w:rPr>
          <w:rFonts w:ascii="Times New Roman" w:hAnsi="Times New Roman"/>
          <w:b/>
          <w:kern w:val="1"/>
          <w:sz w:val="24"/>
          <w:szCs w:val="24"/>
        </w:rPr>
        <w:lastRenderedPageBreak/>
        <w:t>With increasing temperatures, the rate of an enzyme-catalyzed reaction</w:t>
      </w:r>
    </w:p>
    <w:p w14:paraId="7B589236" w14:textId="77777777" w:rsidR="00665060" w:rsidRPr="00C57E17" w:rsidRDefault="00665060" w:rsidP="0039322A">
      <w:pPr>
        <w:pStyle w:val="ListNumber2"/>
        <w:numPr>
          <w:ilvl w:val="0"/>
          <w:numId w:val="32"/>
        </w:numPr>
        <w:rPr>
          <w:rFonts w:ascii="Times New Roman" w:hAnsi="Times New Roman"/>
          <w:kern w:val="1"/>
          <w:sz w:val="24"/>
          <w:szCs w:val="24"/>
        </w:rPr>
      </w:pPr>
      <w:r w:rsidRPr="00C57E17">
        <w:rPr>
          <w:rFonts w:ascii="Times New Roman" w:hAnsi="Times New Roman"/>
          <w:kern w:val="1"/>
          <w:sz w:val="24"/>
          <w:szCs w:val="24"/>
        </w:rPr>
        <w:t>does not change.</w:t>
      </w:r>
    </w:p>
    <w:p w14:paraId="0FEE0D98" w14:textId="77777777" w:rsidR="00665060" w:rsidRPr="00C57E17" w:rsidRDefault="00665060" w:rsidP="0039322A">
      <w:pPr>
        <w:pStyle w:val="ListNumber2"/>
        <w:numPr>
          <w:ilvl w:val="0"/>
          <w:numId w:val="32"/>
        </w:numPr>
        <w:rPr>
          <w:rFonts w:ascii="Times New Roman" w:hAnsi="Times New Roman"/>
          <w:kern w:val="1"/>
          <w:sz w:val="24"/>
          <w:szCs w:val="24"/>
        </w:rPr>
      </w:pPr>
      <w:r w:rsidRPr="00C57E17">
        <w:rPr>
          <w:rFonts w:ascii="Times New Roman" w:hAnsi="Times New Roman"/>
          <w:kern w:val="1"/>
          <w:sz w:val="24"/>
          <w:szCs w:val="24"/>
        </w:rPr>
        <w:t>increases and then levels off.</w:t>
      </w:r>
    </w:p>
    <w:p w14:paraId="3A8C29F4" w14:textId="77777777" w:rsidR="00665060" w:rsidRPr="00C57E17" w:rsidRDefault="00665060" w:rsidP="0039322A">
      <w:pPr>
        <w:pStyle w:val="ListNumber2"/>
        <w:numPr>
          <w:ilvl w:val="0"/>
          <w:numId w:val="32"/>
        </w:numPr>
        <w:rPr>
          <w:rFonts w:ascii="Times New Roman" w:hAnsi="Times New Roman"/>
          <w:kern w:val="1"/>
          <w:sz w:val="24"/>
          <w:szCs w:val="24"/>
          <w:highlight w:val="yellow"/>
        </w:rPr>
      </w:pPr>
      <w:r w:rsidRPr="00C57E17">
        <w:rPr>
          <w:rFonts w:ascii="Times New Roman" w:hAnsi="Times New Roman"/>
          <w:kern w:val="1"/>
          <w:sz w:val="24"/>
          <w:szCs w:val="24"/>
          <w:highlight w:val="yellow"/>
        </w:rPr>
        <w:t>increases and then decreases rapidly.</w:t>
      </w:r>
    </w:p>
    <w:p w14:paraId="2E325626" w14:textId="77777777" w:rsidR="00665060" w:rsidRPr="00C57E17" w:rsidRDefault="00665060" w:rsidP="0039322A">
      <w:pPr>
        <w:pStyle w:val="ListNumber2"/>
        <w:numPr>
          <w:ilvl w:val="0"/>
          <w:numId w:val="32"/>
        </w:numPr>
        <w:rPr>
          <w:rFonts w:ascii="Times New Roman" w:hAnsi="Times New Roman"/>
          <w:kern w:val="1"/>
          <w:sz w:val="24"/>
          <w:szCs w:val="24"/>
        </w:rPr>
      </w:pPr>
      <w:r w:rsidRPr="00C57E17">
        <w:rPr>
          <w:rFonts w:ascii="Times New Roman" w:hAnsi="Times New Roman"/>
          <w:kern w:val="1"/>
          <w:sz w:val="24"/>
          <w:szCs w:val="24"/>
        </w:rPr>
        <w:t>decreases and then increases rapidly.</w:t>
      </w:r>
    </w:p>
    <w:p w14:paraId="5C1FC7D8" w14:textId="17F74E74" w:rsidR="00665060" w:rsidRDefault="00665060" w:rsidP="0039322A">
      <w:pPr>
        <w:pStyle w:val="ListNumber2"/>
        <w:numPr>
          <w:ilvl w:val="0"/>
          <w:numId w:val="32"/>
        </w:numPr>
        <w:rPr>
          <w:rFonts w:ascii="Times New Roman" w:hAnsi="Times New Roman"/>
          <w:kern w:val="1"/>
          <w:sz w:val="24"/>
          <w:szCs w:val="24"/>
        </w:rPr>
      </w:pPr>
      <w:r w:rsidRPr="00C57E17">
        <w:rPr>
          <w:rFonts w:ascii="Times New Roman" w:hAnsi="Times New Roman"/>
          <w:kern w:val="1"/>
          <w:sz w:val="24"/>
          <w:szCs w:val="24"/>
        </w:rPr>
        <w:t>decreases and then levels off.</w:t>
      </w:r>
    </w:p>
    <w:p w14:paraId="05896EFE" w14:textId="77777777" w:rsidR="003D39E1" w:rsidRPr="00C57E17" w:rsidRDefault="003D39E1" w:rsidP="003D39E1">
      <w:pPr>
        <w:pStyle w:val="ListNumber2"/>
        <w:numPr>
          <w:ilvl w:val="0"/>
          <w:numId w:val="0"/>
        </w:numPr>
        <w:ind w:left="3120"/>
        <w:rPr>
          <w:rFonts w:ascii="Times New Roman" w:hAnsi="Times New Roman"/>
          <w:kern w:val="1"/>
          <w:sz w:val="24"/>
          <w:szCs w:val="24"/>
        </w:rPr>
      </w:pPr>
    </w:p>
    <w:p w14:paraId="4A4293B7" w14:textId="77777777" w:rsidR="00665060" w:rsidRPr="00E72BF0" w:rsidRDefault="00665060" w:rsidP="009D29B9">
      <w:pPr>
        <w:pageBreakBefore/>
        <w:spacing w:before="0"/>
        <w:rPr>
          <w:rFonts w:ascii="Times New Roman" w:hAnsi="Times New Roman"/>
          <w:kern w:val="1"/>
        </w:rPr>
      </w:pPr>
      <w:r w:rsidRPr="00E72BF0">
        <w:rPr>
          <w:rFonts w:ascii="Times New Roman" w:hAnsi="Times New Roman"/>
          <w:kern w:val="1"/>
        </w:rPr>
        <w:lastRenderedPageBreak/>
        <w:t>Use this figure to answer the next question.</w:t>
      </w:r>
    </w:p>
    <w:p w14:paraId="7729C30C" w14:textId="77777777" w:rsidR="00665060" w:rsidRPr="00E72BF0" w:rsidRDefault="000F121A" w:rsidP="00665060">
      <w:pPr>
        <w:widowControl w:val="0"/>
        <w:suppressAutoHyphens/>
        <w:spacing w:after="240"/>
        <w:rPr>
          <w:rFonts w:ascii="Times New Roman" w:hAnsi="Times New Roman"/>
          <w:kern w:val="1"/>
        </w:rPr>
      </w:pPr>
      <w:r w:rsidRPr="00E72BF0">
        <w:rPr>
          <w:rFonts w:ascii="Times New Roman" w:hAnsi="Times New Roman"/>
          <w:noProof/>
          <w:sz w:val="20"/>
          <w:szCs w:val="20"/>
        </w:rPr>
        <w:drawing>
          <wp:inline distT="0" distB="0" distL="0" distR="0" wp14:anchorId="4FE4E4D0" wp14:editId="1B2AE192">
            <wp:extent cx="3152775" cy="24384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152775" cy="2438400"/>
                    </a:xfrm>
                    <a:prstGeom prst="rect">
                      <a:avLst/>
                    </a:prstGeom>
                    <a:noFill/>
                    <a:ln w="9525">
                      <a:noFill/>
                      <a:miter lim="800000"/>
                      <a:headEnd/>
                      <a:tailEnd/>
                    </a:ln>
                  </pic:spPr>
                </pic:pic>
              </a:graphicData>
            </a:graphic>
          </wp:inline>
        </w:drawing>
      </w:r>
    </w:p>
    <w:p w14:paraId="182C8EF6" w14:textId="77777777" w:rsidR="00665060" w:rsidRPr="000403B2" w:rsidRDefault="00665060" w:rsidP="00665060">
      <w:pPr>
        <w:pStyle w:val="ListNumber"/>
        <w:rPr>
          <w:rFonts w:ascii="Times New Roman" w:hAnsi="Times New Roman"/>
          <w:b/>
          <w:kern w:val="1"/>
          <w:sz w:val="24"/>
          <w:szCs w:val="24"/>
        </w:rPr>
      </w:pPr>
      <w:r w:rsidRPr="000403B2">
        <w:rPr>
          <w:rFonts w:ascii="Times New Roman" w:hAnsi="Times New Roman"/>
          <w:b/>
          <w:kern w:val="1"/>
          <w:sz w:val="24"/>
          <w:szCs w:val="24"/>
        </w:rPr>
        <w:t>In the figure above, A represents</w:t>
      </w:r>
    </w:p>
    <w:p w14:paraId="0075208E" w14:textId="77777777" w:rsidR="00665060" w:rsidRPr="00C57E17" w:rsidRDefault="00665060" w:rsidP="0039322A">
      <w:pPr>
        <w:pStyle w:val="ListNumber2"/>
        <w:numPr>
          <w:ilvl w:val="0"/>
          <w:numId w:val="33"/>
        </w:numPr>
        <w:rPr>
          <w:rFonts w:ascii="Times New Roman" w:hAnsi="Times New Roman"/>
          <w:kern w:val="1"/>
          <w:sz w:val="24"/>
          <w:szCs w:val="24"/>
          <w:highlight w:val="yellow"/>
        </w:rPr>
      </w:pPr>
      <w:r w:rsidRPr="00C57E17">
        <w:rPr>
          <w:rFonts w:ascii="Times New Roman" w:hAnsi="Times New Roman"/>
          <w:kern w:val="1"/>
          <w:sz w:val="24"/>
          <w:szCs w:val="24"/>
          <w:highlight w:val="yellow"/>
        </w:rPr>
        <w:t>activation energy without an enzyme.</w:t>
      </w:r>
    </w:p>
    <w:p w14:paraId="286E8901" w14:textId="77777777" w:rsidR="00665060" w:rsidRPr="00C57E17" w:rsidRDefault="00665060" w:rsidP="0039322A">
      <w:pPr>
        <w:pStyle w:val="ListNumber2"/>
        <w:numPr>
          <w:ilvl w:val="0"/>
          <w:numId w:val="33"/>
        </w:numPr>
        <w:rPr>
          <w:rFonts w:ascii="Times New Roman" w:hAnsi="Times New Roman"/>
          <w:kern w:val="1"/>
          <w:sz w:val="24"/>
          <w:szCs w:val="24"/>
        </w:rPr>
      </w:pPr>
      <w:r w:rsidRPr="00C57E17">
        <w:rPr>
          <w:rFonts w:ascii="Times New Roman" w:hAnsi="Times New Roman"/>
          <w:kern w:val="1"/>
          <w:sz w:val="24"/>
          <w:szCs w:val="24"/>
        </w:rPr>
        <w:t>activation energy with an enzyme.</w:t>
      </w:r>
    </w:p>
    <w:p w14:paraId="338AC5A7" w14:textId="77777777" w:rsidR="00665060" w:rsidRPr="00C57E17" w:rsidRDefault="00665060" w:rsidP="0039322A">
      <w:pPr>
        <w:pStyle w:val="ListNumber2"/>
        <w:numPr>
          <w:ilvl w:val="0"/>
          <w:numId w:val="33"/>
        </w:numPr>
        <w:rPr>
          <w:rFonts w:ascii="Times New Roman" w:hAnsi="Times New Roman"/>
          <w:kern w:val="1"/>
          <w:sz w:val="24"/>
          <w:szCs w:val="24"/>
        </w:rPr>
      </w:pPr>
      <w:r w:rsidRPr="00C57E17">
        <w:rPr>
          <w:rFonts w:ascii="Times New Roman" w:hAnsi="Times New Roman"/>
          <w:kern w:val="1"/>
          <w:sz w:val="24"/>
          <w:szCs w:val="24"/>
        </w:rPr>
        <w:t>the change in enthalpy.</w:t>
      </w:r>
    </w:p>
    <w:p w14:paraId="6DCD7849" w14:textId="77777777" w:rsidR="00665060" w:rsidRPr="00C57E17" w:rsidRDefault="00665060" w:rsidP="0039322A">
      <w:pPr>
        <w:pStyle w:val="ListNumber2"/>
        <w:numPr>
          <w:ilvl w:val="0"/>
          <w:numId w:val="33"/>
        </w:numPr>
        <w:rPr>
          <w:rFonts w:ascii="Times New Roman" w:hAnsi="Times New Roman"/>
          <w:kern w:val="1"/>
          <w:sz w:val="24"/>
          <w:szCs w:val="24"/>
        </w:rPr>
      </w:pPr>
      <w:r w:rsidRPr="00C57E17">
        <w:rPr>
          <w:rFonts w:ascii="Times New Roman" w:hAnsi="Times New Roman"/>
          <w:kern w:val="1"/>
          <w:sz w:val="24"/>
          <w:szCs w:val="24"/>
        </w:rPr>
        <w:t>the change in entropy.</w:t>
      </w:r>
    </w:p>
    <w:p w14:paraId="7E8C7E31" w14:textId="77777777" w:rsidR="00665060" w:rsidRPr="00C57E17" w:rsidRDefault="00665060" w:rsidP="0039322A">
      <w:pPr>
        <w:pStyle w:val="ListNumber2"/>
        <w:numPr>
          <w:ilvl w:val="0"/>
          <w:numId w:val="33"/>
        </w:numPr>
        <w:rPr>
          <w:rFonts w:ascii="Times New Roman" w:hAnsi="Times New Roman"/>
          <w:kern w:val="1"/>
          <w:sz w:val="24"/>
          <w:szCs w:val="24"/>
        </w:rPr>
      </w:pPr>
      <w:r w:rsidRPr="00C57E17">
        <w:rPr>
          <w:rFonts w:ascii="Times New Roman" w:hAnsi="Times New Roman"/>
          <w:kern w:val="1"/>
          <w:sz w:val="24"/>
          <w:szCs w:val="24"/>
        </w:rPr>
        <w:t>the free energy of the reactants.</w:t>
      </w:r>
    </w:p>
    <w:p w14:paraId="6ED21529" w14:textId="77777777" w:rsidR="00665060" w:rsidRPr="000403B2" w:rsidRDefault="00665060" w:rsidP="00665060">
      <w:pPr>
        <w:pStyle w:val="ListNumber"/>
        <w:rPr>
          <w:rFonts w:ascii="Times New Roman" w:hAnsi="Times New Roman"/>
          <w:b/>
          <w:kern w:val="1"/>
          <w:sz w:val="24"/>
          <w:szCs w:val="24"/>
        </w:rPr>
      </w:pPr>
      <w:r w:rsidRPr="000403B2">
        <w:rPr>
          <w:rFonts w:ascii="Times New Roman" w:hAnsi="Times New Roman"/>
          <w:b/>
          <w:kern w:val="1"/>
          <w:sz w:val="24"/>
          <w:szCs w:val="24"/>
        </w:rPr>
        <w:t xml:space="preserve">During chemiosmosis in the mitochondria, ATP is produced as </w:t>
      </w:r>
    </w:p>
    <w:p w14:paraId="0C82AD60" w14:textId="77777777" w:rsidR="00665060" w:rsidRPr="00C57E17" w:rsidRDefault="00665060" w:rsidP="0039322A">
      <w:pPr>
        <w:pStyle w:val="ListNumber2"/>
        <w:numPr>
          <w:ilvl w:val="0"/>
          <w:numId w:val="34"/>
        </w:numPr>
        <w:rPr>
          <w:rFonts w:ascii="Times New Roman" w:hAnsi="Times New Roman"/>
          <w:kern w:val="1"/>
          <w:sz w:val="24"/>
          <w:szCs w:val="24"/>
          <w:highlight w:val="yellow"/>
        </w:rPr>
      </w:pPr>
      <w:r w:rsidRPr="00C57E17">
        <w:rPr>
          <w:rFonts w:ascii="Times New Roman" w:hAnsi="Times New Roman"/>
          <w:kern w:val="1"/>
          <w:sz w:val="24"/>
          <w:szCs w:val="24"/>
          <w:highlight w:val="yellow"/>
        </w:rPr>
        <w:t>protons are pumped by ATP synthase into the mitochondrial matrix.</w:t>
      </w:r>
    </w:p>
    <w:p w14:paraId="0C41E983" w14:textId="77777777" w:rsidR="00665060" w:rsidRPr="00C57E17" w:rsidRDefault="00665060" w:rsidP="0039322A">
      <w:pPr>
        <w:pStyle w:val="ListNumber2"/>
        <w:numPr>
          <w:ilvl w:val="0"/>
          <w:numId w:val="34"/>
        </w:numPr>
        <w:rPr>
          <w:rFonts w:ascii="Times New Roman" w:hAnsi="Times New Roman"/>
          <w:kern w:val="1"/>
          <w:sz w:val="24"/>
          <w:szCs w:val="24"/>
        </w:rPr>
      </w:pPr>
      <w:r w:rsidRPr="00C57E17">
        <w:rPr>
          <w:rFonts w:ascii="Times New Roman" w:hAnsi="Times New Roman"/>
          <w:kern w:val="1"/>
          <w:sz w:val="24"/>
          <w:szCs w:val="24"/>
        </w:rPr>
        <w:t>cytochrome is reduced.</w:t>
      </w:r>
    </w:p>
    <w:p w14:paraId="57A7EB74" w14:textId="77777777" w:rsidR="00665060" w:rsidRPr="00C57E17" w:rsidRDefault="00665060" w:rsidP="0039322A">
      <w:pPr>
        <w:pStyle w:val="ListNumber2"/>
        <w:numPr>
          <w:ilvl w:val="0"/>
          <w:numId w:val="34"/>
        </w:numPr>
        <w:rPr>
          <w:rFonts w:ascii="Times New Roman" w:hAnsi="Times New Roman"/>
          <w:kern w:val="1"/>
          <w:sz w:val="24"/>
          <w:szCs w:val="24"/>
        </w:rPr>
      </w:pPr>
      <w:r w:rsidRPr="00C57E17">
        <w:rPr>
          <w:rFonts w:ascii="Times New Roman" w:hAnsi="Times New Roman"/>
          <w:kern w:val="1"/>
          <w:sz w:val="24"/>
          <w:szCs w:val="24"/>
        </w:rPr>
        <w:t>oxygen―the final electron acceptor―is reduced.</w:t>
      </w:r>
    </w:p>
    <w:p w14:paraId="6000A911" w14:textId="77777777" w:rsidR="00665060" w:rsidRPr="00C57E17" w:rsidRDefault="00665060" w:rsidP="0039322A">
      <w:pPr>
        <w:pStyle w:val="ListNumber2"/>
        <w:numPr>
          <w:ilvl w:val="0"/>
          <w:numId w:val="34"/>
        </w:numPr>
        <w:rPr>
          <w:rFonts w:ascii="Times New Roman" w:hAnsi="Times New Roman"/>
          <w:kern w:val="1"/>
          <w:sz w:val="24"/>
          <w:szCs w:val="24"/>
        </w:rPr>
      </w:pPr>
      <w:r w:rsidRPr="00C57E17">
        <w:rPr>
          <w:rFonts w:ascii="Times New Roman" w:hAnsi="Times New Roman"/>
          <w:kern w:val="1"/>
          <w:sz w:val="24"/>
          <w:szCs w:val="24"/>
        </w:rPr>
        <w:t>NADH is oxidized to NAD</w:t>
      </w:r>
      <w:r w:rsidRPr="00C57E17">
        <w:rPr>
          <w:rFonts w:ascii="Times New Roman" w:hAnsi="Times New Roman"/>
          <w:kern w:val="1"/>
          <w:sz w:val="24"/>
          <w:szCs w:val="24"/>
          <w:vertAlign w:val="superscript"/>
        </w:rPr>
        <w:t>+</w:t>
      </w:r>
      <w:r w:rsidRPr="00C57E17">
        <w:rPr>
          <w:rFonts w:ascii="Times New Roman" w:hAnsi="Times New Roman"/>
          <w:kern w:val="1"/>
          <w:sz w:val="24"/>
          <w:szCs w:val="24"/>
        </w:rPr>
        <w:t>.</w:t>
      </w:r>
    </w:p>
    <w:p w14:paraId="1462C88C" w14:textId="77777777" w:rsidR="00665060" w:rsidRPr="00C57E17" w:rsidRDefault="00665060" w:rsidP="0039322A">
      <w:pPr>
        <w:pStyle w:val="ListNumber2"/>
        <w:numPr>
          <w:ilvl w:val="0"/>
          <w:numId w:val="34"/>
        </w:numPr>
        <w:rPr>
          <w:rFonts w:ascii="Times New Roman" w:hAnsi="Times New Roman"/>
          <w:kern w:val="1"/>
          <w:sz w:val="24"/>
          <w:szCs w:val="24"/>
        </w:rPr>
      </w:pPr>
      <w:r w:rsidRPr="00C57E17">
        <w:rPr>
          <w:rFonts w:ascii="Times New Roman" w:hAnsi="Times New Roman"/>
          <w:kern w:val="1"/>
          <w:sz w:val="24"/>
          <w:szCs w:val="24"/>
        </w:rPr>
        <w:t>none of the above</w:t>
      </w:r>
    </w:p>
    <w:p w14:paraId="2CB44E65" w14:textId="77777777" w:rsidR="00665060" w:rsidRPr="000403B2" w:rsidRDefault="00665060" w:rsidP="00665060">
      <w:pPr>
        <w:pStyle w:val="ListNumber"/>
        <w:rPr>
          <w:rFonts w:ascii="Times New Roman" w:hAnsi="Times New Roman"/>
          <w:b/>
          <w:kern w:val="1"/>
          <w:sz w:val="24"/>
          <w:szCs w:val="24"/>
        </w:rPr>
      </w:pPr>
      <w:r w:rsidRPr="000403B2">
        <w:rPr>
          <w:rFonts w:ascii="Times New Roman" w:hAnsi="Times New Roman"/>
          <w:b/>
          <w:kern w:val="1"/>
          <w:sz w:val="24"/>
          <w:szCs w:val="24"/>
        </w:rPr>
        <w:t>What is the immediate fate of the electrons in NADH during fermentation?</w:t>
      </w:r>
    </w:p>
    <w:p w14:paraId="1C3040A0" w14:textId="77777777" w:rsidR="00665060" w:rsidRPr="00C57E17" w:rsidRDefault="00665060" w:rsidP="0039322A">
      <w:pPr>
        <w:pStyle w:val="ListNumber2"/>
        <w:numPr>
          <w:ilvl w:val="0"/>
          <w:numId w:val="35"/>
        </w:numPr>
        <w:rPr>
          <w:rFonts w:ascii="Times New Roman" w:hAnsi="Times New Roman"/>
          <w:kern w:val="1"/>
          <w:sz w:val="24"/>
          <w:szCs w:val="24"/>
          <w:highlight w:val="yellow"/>
        </w:rPr>
      </w:pPr>
      <w:r w:rsidRPr="00C57E17">
        <w:rPr>
          <w:rFonts w:ascii="Times New Roman" w:hAnsi="Times New Roman"/>
          <w:kern w:val="1"/>
          <w:sz w:val="24"/>
          <w:szCs w:val="24"/>
          <w:highlight w:val="yellow"/>
        </w:rPr>
        <w:t>They are used to make CO</w:t>
      </w:r>
      <w:r w:rsidRPr="00C57E17">
        <w:rPr>
          <w:rFonts w:ascii="Times New Roman" w:hAnsi="Times New Roman"/>
          <w:kern w:val="1"/>
          <w:sz w:val="24"/>
          <w:szCs w:val="24"/>
          <w:highlight w:val="yellow"/>
          <w:vertAlign w:val="subscript"/>
        </w:rPr>
        <w:t>2</w:t>
      </w:r>
      <w:r w:rsidRPr="00C57E17">
        <w:rPr>
          <w:rFonts w:ascii="Times New Roman" w:hAnsi="Times New Roman"/>
          <w:kern w:val="1"/>
          <w:sz w:val="24"/>
          <w:szCs w:val="24"/>
          <w:highlight w:val="yellow"/>
        </w:rPr>
        <w:t>.</w:t>
      </w:r>
    </w:p>
    <w:p w14:paraId="022BFBFE" w14:textId="77777777" w:rsidR="00665060" w:rsidRPr="00C57E17" w:rsidRDefault="00665060" w:rsidP="0039322A">
      <w:pPr>
        <w:pStyle w:val="ListNumber2"/>
        <w:numPr>
          <w:ilvl w:val="0"/>
          <w:numId w:val="35"/>
        </w:numPr>
        <w:rPr>
          <w:rFonts w:ascii="Times New Roman" w:hAnsi="Times New Roman"/>
          <w:kern w:val="1"/>
          <w:sz w:val="24"/>
          <w:szCs w:val="24"/>
        </w:rPr>
      </w:pPr>
      <w:r w:rsidRPr="00C57E17">
        <w:rPr>
          <w:rFonts w:ascii="Times New Roman" w:hAnsi="Times New Roman"/>
          <w:kern w:val="1"/>
          <w:sz w:val="24"/>
          <w:szCs w:val="24"/>
        </w:rPr>
        <w:t>They are used to form H</w:t>
      </w:r>
      <w:r w:rsidRPr="00C57E17">
        <w:rPr>
          <w:rFonts w:ascii="Times New Roman" w:hAnsi="Times New Roman"/>
          <w:kern w:val="1"/>
          <w:sz w:val="24"/>
          <w:szCs w:val="24"/>
          <w:vertAlign w:val="subscript"/>
        </w:rPr>
        <w:t>2</w:t>
      </w:r>
      <w:r w:rsidRPr="00C57E17">
        <w:rPr>
          <w:rFonts w:ascii="Times New Roman" w:hAnsi="Times New Roman"/>
          <w:kern w:val="1"/>
          <w:sz w:val="24"/>
          <w:szCs w:val="24"/>
        </w:rPr>
        <w:t>O.</w:t>
      </w:r>
    </w:p>
    <w:p w14:paraId="6C6EE5C9" w14:textId="77777777" w:rsidR="00665060" w:rsidRPr="00C57E17" w:rsidRDefault="00665060" w:rsidP="0039322A">
      <w:pPr>
        <w:pStyle w:val="ListNumber2"/>
        <w:numPr>
          <w:ilvl w:val="0"/>
          <w:numId w:val="35"/>
        </w:numPr>
        <w:rPr>
          <w:rFonts w:ascii="Times New Roman" w:hAnsi="Times New Roman"/>
          <w:kern w:val="1"/>
          <w:sz w:val="24"/>
          <w:szCs w:val="24"/>
        </w:rPr>
      </w:pPr>
      <w:r w:rsidRPr="00C57E17">
        <w:rPr>
          <w:rFonts w:ascii="Times New Roman" w:hAnsi="Times New Roman"/>
          <w:kern w:val="1"/>
          <w:sz w:val="24"/>
          <w:szCs w:val="24"/>
        </w:rPr>
        <w:t>They are transferred to an organic molecule.</w:t>
      </w:r>
    </w:p>
    <w:p w14:paraId="757237CB" w14:textId="77777777" w:rsidR="00665060" w:rsidRPr="00C57E17" w:rsidRDefault="00665060" w:rsidP="0039322A">
      <w:pPr>
        <w:pStyle w:val="ListNumber2"/>
        <w:numPr>
          <w:ilvl w:val="0"/>
          <w:numId w:val="35"/>
        </w:numPr>
        <w:rPr>
          <w:rFonts w:ascii="Times New Roman" w:hAnsi="Times New Roman"/>
          <w:kern w:val="1"/>
          <w:sz w:val="24"/>
          <w:szCs w:val="24"/>
        </w:rPr>
      </w:pPr>
      <w:r w:rsidRPr="00C57E17">
        <w:rPr>
          <w:rFonts w:ascii="Times New Roman" w:hAnsi="Times New Roman"/>
          <w:kern w:val="1"/>
          <w:sz w:val="24"/>
          <w:szCs w:val="24"/>
        </w:rPr>
        <w:t>They are transferred to O</w:t>
      </w:r>
      <w:r w:rsidRPr="00C57E17">
        <w:rPr>
          <w:rFonts w:ascii="Times New Roman" w:hAnsi="Times New Roman"/>
          <w:kern w:val="1"/>
          <w:sz w:val="24"/>
          <w:szCs w:val="24"/>
          <w:vertAlign w:val="subscript"/>
        </w:rPr>
        <w:t>2</w:t>
      </w:r>
      <w:r w:rsidRPr="00C57E17">
        <w:rPr>
          <w:rFonts w:ascii="Times New Roman" w:hAnsi="Times New Roman"/>
          <w:kern w:val="1"/>
          <w:sz w:val="24"/>
          <w:szCs w:val="24"/>
        </w:rPr>
        <w:t>.</w:t>
      </w:r>
    </w:p>
    <w:p w14:paraId="39D36D8B" w14:textId="77777777" w:rsidR="00665060" w:rsidRPr="00C57E17" w:rsidRDefault="00665060" w:rsidP="0039322A">
      <w:pPr>
        <w:pStyle w:val="ListNumber2"/>
        <w:numPr>
          <w:ilvl w:val="0"/>
          <w:numId w:val="35"/>
        </w:numPr>
        <w:rPr>
          <w:rFonts w:ascii="Times New Roman" w:hAnsi="Times New Roman"/>
          <w:kern w:val="1"/>
          <w:sz w:val="24"/>
          <w:szCs w:val="24"/>
        </w:rPr>
      </w:pPr>
      <w:r w:rsidRPr="00C57E17">
        <w:rPr>
          <w:rFonts w:ascii="Times New Roman" w:hAnsi="Times New Roman"/>
          <w:kern w:val="1"/>
          <w:sz w:val="24"/>
          <w:szCs w:val="24"/>
        </w:rPr>
        <w:lastRenderedPageBreak/>
        <w:t>They are transferred to the electron transport chain.</w:t>
      </w:r>
    </w:p>
    <w:p w14:paraId="7F1E3EA4" w14:textId="77777777" w:rsidR="00665060" w:rsidRPr="000403B2" w:rsidRDefault="00665060" w:rsidP="00665060">
      <w:pPr>
        <w:pStyle w:val="ListNumber"/>
        <w:rPr>
          <w:rFonts w:ascii="Times New Roman" w:hAnsi="Times New Roman"/>
          <w:b/>
          <w:kern w:val="1"/>
          <w:sz w:val="24"/>
          <w:szCs w:val="24"/>
        </w:rPr>
      </w:pPr>
      <w:r w:rsidRPr="000403B2">
        <w:rPr>
          <w:rFonts w:ascii="Times New Roman" w:hAnsi="Times New Roman"/>
          <w:b/>
          <w:kern w:val="1"/>
          <w:sz w:val="24"/>
          <w:szCs w:val="24"/>
        </w:rPr>
        <w:t>Which of the following statements about lactic acid fermentation is NOT correct?</w:t>
      </w:r>
    </w:p>
    <w:p w14:paraId="46560EEA" w14:textId="77777777" w:rsidR="00665060" w:rsidRPr="00C57E17" w:rsidRDefault="00665060" w:rsidP="0039322A">
      <w:pPr>
        <w:pStyle w:val="ListNumber2"/>
        <w:numPr>
          <w:ilvl w:val="0"/>
          <w:numId w:val="36"/>
        </w:numPr>
        <w:rPr>
          <w:rFonts w:ascii="Times New Roman" w:hAnsi="Times New Roman"/>
          <w:kern w:val="1"/>
          <w:sz w:val="24"/>
          <w:szCs w:val="24"/>
        </w:rPr>
      </w:pPr>
      <w:r w:rsidRPr="00C57E17">
        <w:rPr>
          <w:rFonts w:ascii="Times New Roman" w:hAnsi="Times New Roman"/>
          <w:kern w:val="1"/>
          <w:sz w:val="24"/>
          <w:szCs w:val="24"/>
        </w:rPr>
        <w:t>It produces two ATP molecules for every glucose molecule.</w:t>
      </w:r>
    </w:p>
    <w:p w14:paraId="6E87123A" w14:textId="77777777" w:rsidR="00665060" w:rsidRPr="00C57E17" w:rsidRDefault="00665060" w:rsidP="0039322A">
      <w:pPr>
        <w:pStyle w:val="ListNumber2"/>
        <w:numPr>
          <w:ilvl w:val="0"/>
          <w:numId w:val="36"/>
        </w:numPr>
        <w:rPr>
          <w:rFonts w:ascii="Times New Roman" w:hAnsi="Times New Roman"/>
          <w:kern w:val="1"/>
          <w:sz w:val="24"/>
          <w:szCs w:val="24"/>
        </w:rPr>
      </w:pPr>
      <w:r w:rsidRPr="00C57E17">
        <w:rPr>
          <w:rFonts w:ascii="Times New Roman" w:hAnsi="Times New Roman"/>
          <w:kern w:val="1"/>
          <w:sz w:val="24"/>
          <w:szCs w:val="24"/>
        </w:rPr>
        <w:t>It is inefficient compared to aerobic respiration.</w:t>
      </w:r>
    </w:p>
    <w:p w14:paraId="4ED33880" w14:textId="77777777" w:rsidR="00665060" w:rsidRPr="00C57E17" w:rsidRDefault="00665060" w:rsidP="0039322A">
      <w:pPr>
        <w:pStyle w:val="ListNumber2"/>
        <w:numPr>
          <w:ilvl w:val="0"/>
          <w:numId w:val="36"/>
        </w:numPr>
        <w:rPr>
          <w:rFonts w:ascii="Times New Roman" w:hAnsi="Times New Roman"/>
          <w:kern w:val="1"/>
          <w:sz w:val="24"/>
          <w:szCs w:val="24"/>
          <w:highlight w:val="yellow"/>
        </w:rPr>
      </w:pPr>
      <w:r w:rsidRPr="00C57E17">
        <w:rPr>
          <w:rFonts w:ascii="Times New Roman" w:hAnsi="Times New Roman"/>
          <w:kern w:val="1"/>
          <w:sz w:val="24"/>
          <w:szCs w:val="24"/>
          <w:highlight w:val="yellow"/>
        </w:rPr>
        <w:t>Oxygen is the final electron acceptor of this pathway.</w:t>
      </w:r>
    </w:p>
    <w:p w14:paraId="182B630A" w14:textId="77777777" w:rsidR="00665060" w:rsidRPr="00C57E17" w:rsidRDefault="00665060" w:rsidP="0039322A">
      <w:pPr>
        <w:pStyle w:val="ListNumber2"/>
        <w:numPr>
          <w:ilvl w:val="0"/>
          <w:numId w:val="36"/>
        </w:numPr>
        <w:rPr>
          <w:rFonts w:ascii="Times New Roman" w:hAnsi="Times New Roman"/>
          <w:kern w:val="1"/>
          <w:sz w:val="24"/>
          <w:szCs w:val="24"/>
        </w:rPr>
      </w:pPr>
      <w:r w:rsidRPr="00C57E17">
        <w:rPr>
          <w:rFonts w:ascii="Times New Roman" w:hAnsi="Times New Roman"/>
          <w:kern w:val="1"/>
          <w:sz w:val="24"/>
          <w:szCs w:val="24"/>
        </w:rPr>
        <w:t>It uses glucose as a substrate.</w:t>
      </w:r>
    </w:p>
    <w:p w14:paraId="5383369F" w14:textId="77777777" w:rsidR="00665060" w:rsidRPr="00C57E17" w:rsidRDefault="00665060" w:rsidP="0039322A">
      <w:pPr>
        <w:pStyle w:val="ListNumber2"/>
        <w:numPr>
          <w:ilvl w:val="0"/>
          <w:numId w:val="36"/>
        </w:numPr>
        <w:rPr>
          <w:rFonts w:ascii="Times New Roman" w:hAnsi="Times New Roman"/>
          <w:kern w:val="1"/>
          <w:sz w:val="24"/>
          <w:szCs w:val="24"/>
        </w:rPr>
      </w:pPr>
      <w:r w:rsidRPr="00C57E17">
        <w:rPr>
          <w:rFonts w:ascii="Times New Roman" w:hAnsi="Times New Roman"/>
          <w:kern w:val="1"/>
          <w:sz w:val="24"/>
          <w:szCs w:val="24"/>
        </w:rPr>
        <w:t>Glycolysis is the only energy-yielding step of this pathway.</w:t>
      </w:r>
    </w:p>
    <w:p w14:paraId="6BD3503E" w14:textId="77777777" w:rsidR="00665060" w:rsidRPr="000403B2" w:rsidRDefault="00665060" w:rsidP="00665060">
      <w:pPr>
        <w:pStyle w:val="ListNumber"/>
        <w:rPr>
          <w:rFonts w:ascii="Times New Roman" w:hAnsi="Times New Roman"/>
          <w:b/>
          <w:kern w:val="1"/>
          <w:sz w:val="24"/>
          <w:szCs w:val="24"/>
        </w:rPr>
      </w:pPr>
      <w:r w:rsidRPr="000403B2">
        <w:rPr>
          <w:rFonts w:ascii="Times New Roman" w:hAnsi="Times New Roman"/>
          <w:b/>
          <w:kern w:val="1"/>
          <w:sz w:val="24"/>
          <w:szCs w:val="24"/>
        </w:rPr>
        <w:t>Which of the following steps in the citric acid cycle directly produces a molecule of GTP?</w:t>
      </w:r>
    </w:p>
    <w:p w14:paraId="24BA5C9A" w14:textId="77777777" w:rsidR="00665060" w:rsidRPr="00C57E17" w:rsidRDefault="00665060" w:rsidP="0039322A">
      <w:pPr>
        <w:pStyle w:val="ListNumber2"/>
        <w:numPr>
          <w:ilvl w:val="0"/>
          <w:numId w:val="37"/>
        </w:numPr>
        <w:rPr>
          <w:rFonts w:ascii="Times New Roman" w:hAnsi="Times New Roman"/>
          <w:kern w:val="1"/>
          <w:sz w:val="24"/>
          <w:szCs w:val="24"/>
        </w:rPr>
      </w:pPr>
      <w:r w:rsidRPr="00C57E17">
        <w:rPr>
          <w:rFonts w:ascii="Times New Roman" w:hAnsi="Times New Roman"/>
          <w:kern w:val="1"/>
          <w:sz w:val="24"/>
          <w:szCs w:val="24"/>
        </w:rPr>
        <w:t>citrate → isocitrate</w:t>
      </w:r>
    </w:p>
    <w:p w14:paraId="1C7F4003" w14:textId="77777777" w:rsidR="00665060" w:rsidRPr="00C57E17" w:rsidRDefault="00665060" w:rsidP="0039322A">
      <w:pPr>
        <w:pStyle w:val="ListNumber2"/>
        <w:numPr>
          <w:ilvl w:val="0"/>
          <w:numId w:val="37"/>
        </w:numPr>
        <w:rPr>
          <w:rFonts w:ascii="Times New Roman" w:hAnsi="Times New Roman"/>
          <w:kern w:val="1"/>
          <w:sz w:val="24"/>
          <w:szCs w:val="24"/>
        </w:rPr>
      </w:pPr>
      <w:r w:rsidRPr="00C57E17">
        <w:rPr>
          <w:rFonts w:ascii="Times New Roman" w:hAnsi="Times New Roman"/>
          <w:kern w:val="1"/>
          <w:sz w:val="24"/>
          <w:szCs w:val="24"/>
        </w:rPr>
        <w:t>isocitrate → α-ketoglutarate</w:t>
      </w:r>
    </w:p>
    <w:p w14:paraId="58C7722E" w14:textId="77777777" w:rsidR="00665060" w:rsidRPr="00C57E17" w:rsidRDefault="00665060" w:rsidP="0039322A">
      <w:pPr>
        <w:pStyle w:val="ListNumber2"/>
        <w:numPr>
          <w:ilvl w:val="0"/>
          <w:numId w:val="37"/>
        </w:numPr>
        <w:rPr>
          <w:rFonts w:ascii="Times New Roman" w:hAnsi="Times New Roman"/>
          <w:kern w:val="1"/>
          <w:sz w:val="24"/>
          <w:szCs w:val="24"/>
          <w:highlight w:val="yellow"/>
        </w:rPr>
      </w:pPr>
      <w:r w:rsidRPr="00C57E17">
        <w:rPr>
          <w:rFonts w:ascii="Times New Roman" w:hAnsi="Times New Roman"/>
          <w:kern w:val="1"/>
          <w:sz w:val="24"/>
          <w:szCs w:val="24"/>
          <w:highlight w:val="yellow"/>
        </w:rPr>
        <w:t>succinyl CoA → succinate</w:t>
      </w:r>
    </w:p>
    <w:p w14:paraId="7674264D" w14:textId="77777777" w:rsidR="00665060" w:rsidRPr="00C57E17" w:rsidRDefault="00665060" w:rsidP="0039322A">
      <w:pPr>
        <w:pStyle w:val="ListNumber2"/>
        <w:numPr>
          <w:ilvl w:val="0"/>
          <w:numId w:val="37"/>
        </w:numPr>
        <w:rPr>
          <w:rFonts w:ascii="Times New Roman" w:hAnsi="Times New Roman"/>
          <w:kern w:val="1"/>
          <w:sz w:val="24"/>
          <w:szCs w:val="24"/>
        </w:rPr>
      </w:pPr>
      <w:r w:rsidRPr="00C57E17">
        <w:rPr>
          <w:rFonts w:ascii="Times New Roman" w:hAnsi="Times New Roman"/>
          <w:kern w:val="1"/>
          <w:sz w:val="24"/>
          <w:szCs w:val="24"/>
        </w:rPr>
        <w:t>malate → oxaloacetate</w:t>
      </w:r>
    </w:p>
    <w:p w14:paraId="60EE3EC6" w14:textId="77777777" w:rsidR="00665060" w:rsidRPr="00C57E17" w:rsidRDefault="00665060" w:rsidP="0039322A">
      <w:pPr>
        <w:pStyle w:val="ListNumber2"/>
        <w:numPr>
          <w:ilvl w:val="0"/>
          <w:numId w:val="37"/>
        </w:numPr>
        <w:rPr>
          <w:rFonts w:ascii="Times New Roman" w:hAnsi="Times New Roman"/>
          <w:kern w:val="1"/>
          <w:sz w:val="24"/>
          <w:szCs w:val="24"/>
        </w:rPr>
      </w:pPr>
      <w:r w:rsidRPr="00C57E17">
        <w:rPr>
          <w:rFonts w:ascii="Times New Roman" w:hAnsi="Times New Roman"/>
          <w:kern w:val="1"/>
          <w:sz w:val="24"/>
          <w:szCs w:val="24"/>
        </w:rPr>
        <w:t>succinate → fumarate</w:t>
      </w:r>
    </w:p>
    <w:p w14:paraId="2EEB13DD" w14:textId="77777777" w:rsidR="00665060" w:rsidRPr="000403B2" w:rsidRDefault="00665060" w:rsidP="00665060">
      <w:pPr>
        <w:pStyle w:val="ListNumber"/>
        <w:rPr>
          <w:rFonts w:ascii="Times New Roman" w:hAnsi="Times New Roman"/>
          <w:b/>
          <w:kern w:val="1"/>
          <w:sz w:val="24"/>
          <w:szCs w:val="24"/>
        </w:rPr>
      </w:pPr>
      <w:r w:rsidRPr="000403B2">
        <w:rPr>
          <w:rFonts w:ascii="Times New Roman" w:hAnsi="Times New Roman"/>
          <w:b/>
          <w:kern w:val="1"/>
          <w:sz w:val="24"/>
          <w:szCs w:val="24"/>
        </w:rPr>
        <w:t xml:space="preserve">In glycolysis, the activity of </w:t>
      </w:r>
      <w:r w:rsidR="00B1494D" w:rsidRPr="000403B2">
        <w:rPr>
          <w:rFonts w:ascii="Times New Roman" w:hAnsi="Times New Roman"/>
          <w:b/>
          <w:kern w:val="1"/>
          <w:sz w:val="24"/>
          <w:szCs w:val="24"/>
        </w:rPr>
        <w:t>________</w:t>
      </w:r>
      <w:r w:rsidRPr="000403B2">
        <w:rPr>
          <w:rFonts w:ascii="Times New Roman" w:hAnsi="Times New Roman"/>
          <w:b/>
          <w:kern w:val="1"/>
          <w:sz w:val="24"/>
          <w:szCs w:val="24"/>
        </w:rPr>
        <w:t xml:space="preserve"> is controlled through feedback inhibition by </w:t>
      </w:r>
      <w:r w:rsidR="00B1494D" w:rsidRPr="000403B2">
        <w:rPr>
          <w:rFonts w:ascii="Times New Roman" w:hAnsi="Times New Roman"/>
          <w:b/>
          <w:kern w:val="1"/>
          <w:sz w:val="24"/>
          <w:szCs w:val="24"/>
        </w:rPr>
        <w:t>________</w:t>
      </w:r>
      <w:r w:rsidRPr="000403B2">
        <w:rPr>
          <w:rFonts w:ascii="Times New Roman" w:hAnsi="Times New Roman"/>
          <w:b/>
          <w:kern w:val="1"/>
          <w:sz w:val="24"/>
          <w:szCs w:val="24"/>
        </w:rPr>
        <w:t>.</w:t>
      </w:r>
    </w:p>
    <w:p w14:paraId="0B65C846" w14:textId="77777777" w:rsidR="00665060" w:rsidRPr="00C57E17" w:rsidRDefault="00665060" w:rsidP="0039322A">
      <w:pPr>
        <w:pStyle w:val="ListNumber2"/>
        <w:numPr>
          <w:ilvl w:val="0"/>
          <w:numId w:val="38"/>
        </w:numPr>
        <w:rPr>
          <w:rFonts w:ascii="Times New Roman" w:hAnsi="Times New Roman"/>
          <w:kern w:val="1"/>
          <w:sz w:val="24"/>
          <w:szCs w:val="24"/>
          <w:highlight w:val="yellow"/>
        </w:rPr>
      </w:pPr>
      <w:r w:rsidRPr="00C57E17">
        <w:rPr>
          <w:rFonts w:ascii="Times New Roman" w:hAnsi="Times New Roman"/>
          <w:kern w:val="1"/>
          <w:sz w:val="24"/>
          <w:szCs w:val="24"/>
          <w:highlight w:val="yellow"/>
        </w:rPr>
        <w:t>phosphofructokinase; ATP</w:t>
      </w:r>
    </w:p>
    <w:p w14:paraId="5AC0E7BD" w14:textId="77777777" w:rsidR="00665060" w:rsidRPr="00C57E17" w:rsidRDefault="00665060" w:rsidP="0039322A">
      <w:pPr>
        <w:pStyle w:val="ListNumber2"/>
        <w:numPr>
          <w:ilvl w:val="0"/>
          <w:numId w:val="38"/>
        </w:numPr>
        <w:rPr>
          <w:rFonts w:ascii="Times New Roman" w:hAnsi="Times New Roman"/>
          <w:kern w:val="1"/>
          <w:sz w:val="24"/>
          <w:szCs w:val="24"/>
        </w:rPr>
      </w:pPr>
      <w:r w:rsidRPr="00C57E17">
        <w:rPr>
          <w:rFonts w:ascii="Times New Roman" w:hAnsi="Times New Roman"/>
          <w:kern w:val="1"/>
          <w:sz w:val="24"/>
          <w:szCs w:val="24"/>
        </w:rPr>
        <w:t>phosphoglucoisomerase; AMP</w:t>
      </w:r>
    </w:p>
    <w:p w14:paraId="35873459" w14:textId="77777777" w:rsidR="00665060" w:rsidRPr="00C57E17" w:rsidRDefault="00665060" w:rsidP="0039322A">
      <w:pPr>
        <w:pStyle w:val="ListNumber2"/>
        <w:numPr>
          <w:ilvl w:val="0"/>
          <w:numId w:val="38"/>
        </w:numPr>
        <w:rPr>
          <w:rFonts w:ascii="Times New Roman" w:hAnsi="Times New Roman"/>
          <w:kern w:val="1"/>
          <w:sz w:val="24"/>
          <w:szCs w:val="24"/>
        </w:rPr>
      </w:pPr>
      <w:r w:rsidRPr="00C57E17">
        <w:rPr>
          <w:rFonts w:ascii="Times New Roman" w:hAnsi="Times New Roman"/>
          <w:kern w:val="1"/>
          <w:sz w:val="24"/>
          <w:szCs w:val="24"/>
        </w:rPr>
        <w:t>pyruvate dehydrogenase; oxaloacetate</w:t>
      </w:r>
    </w:p>
    <w:p w14:paraId="1EF00962" w14:textId="77777777" w:rsidR="00665060" w:rsidRPr="00C57E17" w:rsidRDefault="00665060" w:rsidP="0039322A">
      <w:pPr>
        <w:pStyle w:val="ListNumber2"/>
        <w:numPr>
          <w:ilvl w:val="0"/>
          <w:numId w:val="38"/>
        </w:numPr>
        <w:rPr>
          <w:rFonts w:ascii="Times New Roman" w:hAnsi="Times New Roman"/>
          <w:kern w:val="1"/>
          <w:sz w:val="24"/>
          <w:szCs w:val="24"/>
        </w:rPr>
      </w:pPr>
      <w:r w:rsidRPr="00C57E17">
        <w:rPr>
          <w:rFonts w:ascii="Times New Roman" w:hAnsi="Times New Roman"/>
          <w:kern w:val="1"/>
          <w:sz w:val="24"/>
          <w:szCs w:val="24"/>
        </w:rPr>
        <w:t>phosphofructokinase; AMP</w:t>
      </w:r>
    </w:p>
    <w:p w14:paraId="79A4C047" w14:textId="77777777" w:rsidR="00665060" w:rsidRPr="00C57E17" w:rsidRDefault="00665060" w:rsidP="0039322A">
      <w:pPr>
        <w:pStyle w:val="ListNumber2"/>
        <w:numPr>
          <w:ilvl w:val="0"/>
          <w:numId w:val="38"/>
        </w:numPr>
        <w:rPr>
          <w:rFonts w:ascii="Times New Roman" w:hAnsi="Times New Roman"/>
          <w:kern w:val="1"/>
          <w:sz w:val="24"/>
          <w:szCs w:val="24"/>
        </w:rPr>
      </w:pPr>
      <w:r w:rsidRPr="00C57E17">
        <w:rPr>
          <w:rFonts w:ascii="Times New Roman" w:hAnsi="Times New Roman"/>
          <w:kern w:val="1"/>
          <w:sz w:val="24"/>
          <w:szCs w:val="24"/>
        </w:rPr>
        <w:t>phosphoglucoisomerase; glucose-6-phosphate</w:t>
      </w:r>
    </w:p>
    <w:p w14:paraId="40714F2A" w14:textId="77777777" w:rsidR="00665060" w:rsidRPr="000403B2" w:rsidRDefault="00665060" w:rsidP="00665060">
      <w:pPr>
        <w:pStyle w:val="ListNumber"/>
        <w:rPr>
          <w:rFonts w:ascii="Times New Roman" w:hAnsi="Times New Roman"/>
          <w:b/>
          <w:kern w:val="1"/>
          <w:sz w:val="24"/>
          <w:szCs w:val="24"/>
        </w:rPr>
      </w:pPr>
      <w:r w:rsidRPr="000403B2">
        <w:rPr>
          <w:rFonts w:ascii="Times New Roman" w:hAnsi="Times New Roman"/>
          <w:b/>
          <w:kern w:val="1"/>
          <w:sz w:val="24"/>
          <w:szCs w:val="24"/>
        </w:rPr>
        <w:t>Red and blue light support the highest rates of photosynthesis because</w:t>
      </w:r>
    </w:p>
    <w:p w14:paraId="55F6E356" w14:textId="77777777" w:rsidR="00665060" w:rsidRPr="00C57E17" w:rsidRDefault="00665060" w:rsidP="0039322A">
      <w:pPr>
        <w:pStyle w:val="ListNumber2"/>
        <w:numPr>
          <w:ilvl w:val="0"/>
          <w:numId w:val="39"/>
        </w:numPr>
        <w:rPr>
          <w:rFonts w:ascii="Times New Roman" w:hAnsi="Times New Roman"/>
          <w:kern w:val="1"/>
          <w:sz w:val="24"/>
          <w:szCs w:val="24"/>
        </w:rPr>
      </w:pPr>
      <w:r w:rsidRPr="00C57E17">
        <w:rPr>
          <w:rFonts w:ascii="Times New Roman" w:hAnsi="Times New Roman"/>
          <w:kern w:val="1"/>
          <w:sz w:val="24"/>
          <w:szCs w:val="24"/>
        </w:rPr>
        <w:t>these wavelengths activate the ATP synthase enzyme.</w:t>
      </w:r>
    </w:p>
    <w:p w14:paraId="7B7C355A" w14:textId="77777777" w:rsidR="00665060" w:rsidRPr="00C57E17" w:rsidRDefault="00665060" w:rsidP="0039322A">
      <w:pPr>
        <w:pStyle w:val="ListNumber2"/>
        <w:numPr>
          <w:ilvl w:val="0"/>
          <w:numId w:val="39"/>
        </w:numPr>
        <w:rPr>
          <w:rFonts w:ascii="Times New Roman" w:hAnsi="Times New Roman"/>
          <w:kern w:val="1"/>
          <w:sz w:val="24"/>
          <w:szCs w:val="24"/>
        </w:rPr>
      </w:pPr>
      <w:r w:rsidRPr="00C57E17">
        <w:rPr>
          <w:rFonts w:ascii="Times New Roman" w:hAnsi="Times New Roman"/>
          <w:kern w:val="1"/>
          <w:sz w:val="24"/>
          <w:szCs w:val="24"/>
        </w:rPr>
        <w:t>these are the only wavelengths that carotenoids cannot absorb.</w:t>
      </w:r>
    </w:p>
    <w:p w14:paraId="6717B91A" w14:textId="77777777" w:rsidR="00665060" w:rsidRPr="00C57E17" w:rsidRDefault="00665060" w:rsidP="0039322A">
      <w:pPr>
        <w:pStyle w:val="ListNumber2"/>
        <w:numPr>
          <w:ilvl w:val="0"/>
          <w:numId w:val="39"/>
        </w:numPr>
        <w:rPr>
          <w:rFonts w:ascii="Times New Roman" w:hAnsi="Times New Roman"/>
          <w:kern w:val="1"/>
          <w:sz w:val="24"/>
          <w:szCs w:val="24"/>
          <w:highlight w:val="yellow"/>
        </w:rPr>
      </w:pPr>
      <w:r w:rsidRPr="00C57E17">
        <w:rPr>
          <w:rFonts w:ascii="Times New Roman" w:hAnsi="Times New Roman"/>
          <w:kern w:val="1"/>
          <w:sz w:val="24"/>
          <w:szCs w:val="24"/>
          <w:highlight w:val="yellow"/>
        </w:rPr>
        <w:t>these wavelengths have the highest energy in the visible spectrum.</w:t>
      </w:r>
    </w:p>
    <w:p w14:paraId="1424FA95" w14:textId="77777777" w:rsidR="00665060" w:rsidRPr="00C57E17" w:rsidRDefault="00665060" w:rsidP="0039322A">
      <w:pPr>
        <w:pStyle w:val="ListNumber2"/>
        <w:numPr>
          <w:ilvl w:val="0"/>
          <w:numId w:val="39"/>
        </w:numPr>
        <w:rPr>
          <w:rFonts w:ascii="Times New Roman" w:hAnsi="Times New Roman"/>
          <w:kern w:val="1"/>
          <w:sz w:val="24"/>
          <w:szCs w:val="24"/>
        </w:rPr>
      </w:pPr>
      <w:r w:rsidRPr="00C57E17">
        <w:rPr>
          <w:rFonts w:ascii="Times New Roman" w:hAnsi="Times New Roman"/>
          <w:kern w:val="1"/>
          <w:sz w:val="24"/>
          <w:szCs w:val="24"/>
        </w:rPr>
        <w:t>chlorophyll absorbs these wavelengths more than other wavelengths.</w:t>
      </w:r>
    </w:p>
    <w:p w14:paraId="69ADDB53" w14:textId="4E027EC2" w:rsidR="00665060" w:rsidRPr="00C57E17" w:rsidRDefault="00665060" w:rsidP="0039322A">
      <w:pPr>
        <w:pStyle w:val="ListNumber2"/>
        <w:numPr>
          <w:ilvl w:val="0"/>
          <w:numId w:val="39"/>
        </w:numPr>
        <w:rPr>
          <w:rFonts w:ascii="Times New Roman" w:hAnsi="Times New Roman"/>
          <w:kern w:val="1"/>
          <w:sz w:val="24"/>
          <w:szCs w:val="24"/>
        </w:rPr>
      </w:pPr>
      <w:r w:rsidRPr="00C57E17">
        <w:rPr>
          <w:rFonts w:ascii="Times New Roman" w:hAnsi="Times New Roman"/>
          <w:kern w:val="1"/>
          <w:sz w:val="24"/>
          <w:szCs w:val="24"/>
        </w:rPr>
        <w:t>these are the only wavelengths reaching Earth from the Sun.</w:t>
      </w:r>
    </w:p>
    <w:p w14:paraId="4DC3FE01" w14:textId="03361CFB" w:rsidR="00665060" w:rsidRPr="000403B2" w:rsidRDefault="00665060" w:rsidP="000F121A">
      <w:pPr>
        <w:pStyle w:val="ListNumberBreakPage"/>
        <w:rPr>
          <w:rFonts w:ascii="Times New Roman" w:hAnsi="Times New Roman"/>
          <w:b/>
          <w:sz w:val="24"/>
          <w:szCs w:val="24"/>
        </w:rPr>
      </w:pPr>
      <w:r w:rsidRPr="000403B2">
        <w:rPr>
          <w:rFonts w:ascii="Times New Roman" w:hAnsi="Times New Roman"/>
          <w:b/>
          <w:sz w:val="24"/>
          <w:szCs w:val="24"/>
        </w:rPr>
        <w:lastRenderedPageBreak/>
        <w:t>Which of the following applies to cyclic electron transport but does NOT to apply to acyclic electron transport?</w:t>
      </w:r>
    </w:p>
    <w:p w14:paraId="72F45A0E" w14:textId="77777777" w:rsidR="00665060" w:rsidRPr="00C57E17" w:rsidRDefault="00665060" w:rsidP="0039322A">
      <w:pPr>
        <w:pStyle w:val="ListNumber2"/>
        <w:numPr>
          <w:ilvl w:val="0"/>
          <w:numId w:val="40"/>
        </w:numPr>
        <w:rPr>
          <w:rFonts w:ascii="Times New Roman" w:hAnsi="Times New Roman"/>
          <w:kern w:val="1"/>
          <w:sz w:val="24"/>
          <w:szCs w:val="24"/>
        </w:rPr>
      </w:pPr>
      <w:r w:rsidRPr="00C57E17">
        <w:rPr>
          <w:rFonts w:ascii="Times New Roman" w:hAnsi="Times New Roman"/>
          <w:kern w:val="1"/>
          <w:sz w:val="24"/>
          <w:szCs w:val="24"/>
        </w:rPr>
        <w:t>Protons are moved into the thylakoid lumen.</w:t>
      </w:r>
    </w:p>
    <w:p w14:paraId="232FC84B" w14:textId="77777777" w:rsidR="00665060" w:rsidRPr="00C57E17" w:rsidRDefault="00665060" w:rsidP="0039322A">
      <w:pPr>
        <w:pStyle w:val="ListNumber2"/>
        <w:numPr>
          <w:ilvl w:val="0"/>
          <w:numId w:val="40"/>
        </w:numPr>
        <w:rPr>
          <w:rFonts w:ascii="Times New Roman" w:hAnsi="Times New Roman"/>
          <w:kern w:val="1"/>
          <w:sz w:val="24"/>
          <w:szCs w:val="24"/>
          <w:highlight w:val="yellow"/>
        </w:rPr>
      </w:pPr>
      <w:r w:rsidRPr="00C57E17">
        <w:rPr>
          <w:rFonts w:ascii="Times New Roman" w:hAnsi="Times New Roman"/>
          <w:kern w:val="1"/>
          <w:sz w:val="24"/>
          <w:szCs w:val="24"/>
          <w:highlight w:val="yellow"/>
        </w:rPr>
        <w:t>production of ATP, but not NADPH</w:t>
      </w:r>
    </w:p>
    <w:p w14:paraId="7B23ACCD" w14:textId="77777777" w:rsidR="00665060" w:rsidRPr="00C57E17" w:rsidRDefault="00665060" w:rsidP="0039322A">
      <w:pPr>
        <w:pStyle w:val="ListNumber2"/>
        <w:numPr>
          <w:ilvl w:val="0"/>
          <w:numId w:val="40"/>
        </w:numPr>
        <w:rPr>
          <w:rFonts w:ascii="Times New Roman" w:hAnsi="Times New Roman"/>
          <w:kern w:val="1"/>
          <w:sz w:val="24"/>
          <w:szCs w:val="24"/>
        </w:rPr>
      </w:pPr>
      <w:r w:rsidRPr="00C57E17">
        <w:rPr>
          <w:rFonts w:ascii="Times New Roman" w:hAnsi="Times New Roman"/>
          <w:kern w:val="1"/>
          <w:sz w:val="24"/>
          <w:szCs w:val="24"/>
        </w:rPr>
        <w:t>production of both ATP and NADPH</w:t>
      </w:r>
    </w:p>
    <w:p w14:paraId="22A92039" w14:textId="77777777" w:rsidR="00665060" w:rsidRPr="00C57E17" w:rsidRDefault="00665060" w:rsidP="0039322A">
      <w:pPr>
        <w:pStyle w:val="ListNumber2"/>
        <w:numPr>
          <w:ilvl w:val="0"/>
          <w:numId w:val="40"/>
        </w:numPr>
        <w:rPr>
          <w:rFonts w:ascii="Times New Roman" w:hAnsi="Times New Roman"/>
          <w:kern w:val="1"/>
          <w:sz w:val="24"/>
          <w:szCs w:val="24"/>
        </w:rPr>
      </w:pPr>
      <w:r w:rsidRPr="00C57E17">
        <w:rPr>
          <w:rFonts w:ascii="Times New Roman" w:hAnsi="Times New Roman"/>
          <w:kern w:val="1"/>
          <w:sz w:val="24"/>
          <w:szCs w:val="24"/>
        </w:rPr>
        <w:t>photolysis</w:t>
      </w:r>
    </w:p>
    <w:p w14:paraId="4D45E5FA" w14:textId="77777777" w:rsidR="00665060" w:rsidRPr="00C57E17" w:rsidRDefault="00665060" w:rsidP="0039322A">
      <w:pPr>
        <w:pStyle w:val="ListNumber2"/>
        <w:numPr>
          <w:ilvl w:val="0"/>
          <w:numId w:val="40"/>
        </w:numPr>
        <w:rPr>
          <w:rFonts w:ascii="Times New Roman" w:hAnsi="Times New Roman"/>
          <w:kern w:val="1"/>
          <w:sz w:val="24"/>
          <w:szCs w:val="24"/>
        </w:rPr>
      </w:pPr>
      <w:r w:rsidRPr="00C57E17">
        <w:rPr>
          <w:rFonts w:ascii="Times New Roman" w:hAnsi="Times New Roman"/>
          <w:kern w:val="1"/>
          <w:sz w:val="24"/>
          <w:szCs w:val="24"/>
        </w:rPr>
        <w:t>P680</w:t>
      </w:r>
    </w:p>
    <w:p w14:paraId="0D94754D" w14:textId="77777777" w:rsidR="00665060" w:rsidRPr="000403B2" w:rsidRDefault="00665060" w:rsidP="00665060">
      <w:pPr>
        <w:pStyle w:val="ListNumber"/>
        <w:rPr>
          <w:rFonts w:ascii="Times New Roman" w:hAnsi="Times New Roman"/>
          <w:b/>
          <w:kern w:val="1"/>
          <w:sz w:val="24"/>
          <w:szCs w:val="24"/>
        </w:rPr>
      </w:pPr>
      <w:r w:rsidRPr="000403B2">
        <w:rPr>
          <w:rFonts w:ascii="Times New Roman" w:hAnsi="Times New Roman"/>
          <w:b/>
          <w:kern w:val="1"/>
          <w:sz w:val="24"/>
          <w:szCs w:val="24"/>
        </w:rPr>
        <w:t>Which of the following may happen AFTER an electron is induced by a photon?</w:t>
      </w:r>
    </w:p>
    <w:p w14:paraId="1364B768" w14:textId="77777777" w:rsidR="00665060" w:rsidRPr="00C57E17" w:rsidRDefault="00665060" w:rsidP="0039322A">
      <w:pPr>
        <w:pStyle w:val="ListNumber2"/>
        <w:numPr>
          <w:ilvl w:val="0"/>
          <w:numId w:val="41"/>
        </w:numPr>
        <w:rPr>
          <w:rFonts w:ascii="Times New Roman" w:hAnsi="Times New Roman"/>
          <w:kern w:val="1"/>
          <w:sz w:val="24"/>
          <w:szCs w:val="24"/>
        </w:rPr>
      </w:pPr>
      <w:r w:rsidRPr="00C57E17">
        <w:rPr>
          <w:rFonts w:ascii="Times New Roman" w:hAnsi="Times New Roman"/>
          <w:kern w:val="1"/>
          <w:sz w:val="24"/>
          <w:szCs w:val="24"/>
        </w:rPr>
        <w:t>The electron may accept another photon.</w:t>
      </w:r>
    </w:p>
    <w:p w14:paraId="19DCDF9C" w14:textId="77777777" w:rsidR="00665060" w:rsidRPr="00C57E17" w:rsidRDefault="00665060" w:rsidP="0039322A">
      <w:pPr>
        <w:pStyle w:val="ListNumber2"/>
        <w:numPr>
          <w:ilvl w:val="0"/>
          <w:numId w:val="41"/>
        </w:numPr>
        <w:rPr>
          <w:rFonts w:ascii="Times New Roman" w:hAnsi="Times New Roman"/>
          <w:kern w:val="1"/>
          <w:sz w:val="24"/>
          <w:szCs w:val="24"/>
        </w:rPr>
      </w:pPr>
      <w:r w:rsidRPr="00C57E17">
        <w:rPr>
          <w:rFonts w:ascii="Times New Roman" w:hAnsi="Times New Roman"/>
          <w:kern w:val="1"/>
          <w:sz w:val="24"/>
          <w:szCs w:val="24"/>
        </w:rPr>
        <w:t xml:space="preserve">A neighbouring pigment molecule donates energy to the electron. </w:t>
      </w:r>
    </w:p>
    <w:p w14:paraId="497B1A72" w14:textId="77777777" w:rsidR="00665060" w:rsidRPr="00C57E17" w:rsidRDefault="00665060" w:rsidP="0039322A">
      <w:pPr>
        <w:pStyle w:val="ListNumber2"/>
        <w:numPr>
          <w:ilvl w:val="0"/>
          <w:numId w:val="41"/>
        </w:numPr>
        <w:rPr>
          <w:rFonts w:ascii="Times New Roman" w:hAnsi="Times New Roman"/>
          <w:kern w:val="1"/>
          <w:sz w:val="24"/>
          <w:szCs w:val="24"/>
        </w:rPr>
      </w:pPr>
      <w:r w:rsidRPr="00C57E17">
        <w:rPr>
          <w:rFonts w:ascii="Times New Roman" w:hAnsi="Times New Roman"/>
          <w:kern w:val="1"/>
          <w:sz w:val="24"/>
          <w:szCs w:val="24"/>
        </w:rPr>
        <w:t>The electron returns to ground level while keeping its high energy.</w:t>
      </w:r>
    </w:p>
    <w:p w14:paraId="12B258CA" w14:textId="77777777" w:rsidR="00665060" w:rsidRPr="00C57E17" w:rsidRDefault="00665060" w:rsidP="0039322A">
      <w:pPr>
        <w:pStyle w:val="ListNumber2"/>
        <w:numPr>
          <w:ilvl w:val="0"/>
          <w:numId w:val="41"/>
        </w:numPr>
        <w:rPr>
          <w:rFonts w:ascii="Times New Roman" w:hAnsi="Times New Roman"/>
          <w:kern w:val="1"/>
          <w:sz w:val="24"/>
          <w:szCs w:val="24"/>
          <w:highlight w:val="yellow"/>
        </w:rPr>
      </w:pPr>
      <w:r w:rsidRPr="00C57E17">
        <w:rPr>
          <w:rFonts w:ascii="Times New Roman" w:hAnsi="Times New Roman"/>
          <w:kern w:val="1"/>
          <w:sz w:val="24"/>
          <w:szCs w:val="24"/>
          <w:highlight w:val="yellow"/>
        </w:rPr>
        <w:t>The electron releases energy as heat as it moves back to ground level.</w:t>
      </w:r>
    </w:p>
    <w:p w14:paraId="5F04FAE6" w14:textId="77777777" w:rsidR="00665060" w:rsidRPr="00C57E17" w:rsidRDefault="00665060" w:rsidP="0039322A">
      <w:pPr>
        <w:pStyle w:val="ListNumber2"/>
        <w:numPr>
          <w:ilvl w:val="0"/>
          <w:numId w:val="41"/>
        </w:numPr>
        <w:rPr>
          <w:rFonts w:ascii="Times New Roman" w:hAnsi="Times New Roman"/>
          <w:kern w:val="1"/>
          <w:sz w:val="24"/>
          <w:szCs w:val="24"/>
        </w:rPr>
      </w:pPr>
      <w:r w:rsidRPr="00C57E17">
        <w:rPr>
          <w:rFonts w:ascii="Times New Roman" w:hAnsi="Times New Roman"/>
          <w:kern w:val="1"/>
          <w:sz w:val="24"/>
          <w:szCs w:val="24"/>
        </w:rPr>
        <w:t>all of the above</w:t>
      </w:r>
    </w:p>
    <w:p w14:paraId="5D1A2843" w14:textId="77777777" w:rsidR="00665060" w:rsidRPr="000403B2" w:rsidRDefault="00665060" w:rsidP="00665060">
      <w:pPr>
        <w:pStyle w:val="ListNumber"/>
        <w:rPr>
          <w:rFonts w:ascii="Times New Roman" w:hAnsi="Times New Roman"/>
          <w:b/>
          <w:kern w:val="1"/>
          <w:sz w:val="24"/>
          <w:szCs w:val="24"/>
        </w:rPr>
      </w:pPr>
      <w:r w:rsidRPr="000403B2">
        <w:rPr>
          <w:rFonts w:ascii="Times New Roman" w:hAnsi="Times New Roman"/>
          <w:b/>
          <w:kern w:val="1"/>
          <w:sz w:val="24"/>
          <w:szCs w:val="24"/>
        </w:rPr>
        <w:t>Which of the following is common to both photosynthesis and aerobic respiration?</w:t>
      </w:r>
    </w:p>
    <w:p w14:paraId="4F8782F5" w14:textId="77777777" w:rsidR="00665060" w:rsidRPr="00C57E17" w:rsidRDefault="00665060" w:rsidP="0039322A">
      <w:pPr>
        <w:pStyle w:val="ListNumber2"/>
        <w:numPr>
          <w:ilvl w:val="0"/>
          <w:numId w:val="42"/>
        </w:numPr>
        <w:rPr>
          <w:rFonts w:ascii="Times New Roman" w:hAnsi="Times New Roman"/>
          <w:kern w:val="1"/>
          <w:sz w:val="24"/>
          <w:szCs w:val="24"/>
        </w:rPr>
      </w:pPr>
      <w:r w:rsidRPr="00C57E17">
        <w:rPr>
          <w:rFonts w:ascii="Times New Roman" w:hAnsi="Times New Roman"/>
          <w:kern w:val="1"/>
          <w:sz w:val="24"/>
          <w:szCs w:val="24"/>
        </w:rPr>
        <w:t>the Calvin cycle</w:t>
      </w:r>
    </w:p>
    <w:p w14:paraId="1CB7CB12" w14:textId="77777777" w:rsidR="00665060" w:rsidRPr="00C57E17" w:rsidRDefault="00665060" w:rsidP="0039322A">
      <w:pPr>
        <w:pStyle w:val="ListNumber2"/>
        <w:numPr>
          <w:ilvl w:val="0"/>
          <w:numId w:val="42"/>
        </w:numPr>
        <w:rPr>
          <w:rFonts w:ascii="Times New Roman" w:hAnsi="Times New Roman"/>
          <w:kern w:val="1"/>
          <w:sz w:val="24"/>
          <w:szCs w:val="24"/>
        </w:rPr>
      </w:pPr>
      <w:r w:rsidRPr="00C57E17">
        <w:rPr>
          <w:rFonts w:ascii="Times New Roman" w:hAnsi="Times New Roman"/>
          <w:kern w:val="1"/>
          <w:sz w:val="24"/>
          <w:szCs w:val="24"/>
        </w:rPr>
        <w:t>glycolysis</w:t>
      </w:r>
    </w:p>
    <w:p w14:paraId="51F631C0" w14:textId="77777777" w:rsidR="00665060" w:rsidRPr="00C57E17" w:rsidRDefault="00665060" w:rsidP="0039322A">
      <w:pPr>
        <w:pStyle w:val="ListNumber2"/>
        <w:numPr>
          <w:ilvl w:val="0"/>
          <w:numId w:val="42"/>
        </w:numPr>
        <w:rPr>
          <w:rFonts w:ascii="Times New Roman" w:hAnsi="Times New Roman"/>
          <w:kern w:val="1"/>
          <w:sz w:val="24"/>
          <w:szCs w:val="24"/>
        </w:rPr>
      </w:pPr>
      <w:r w:rsidRPr="00C57E17">
        <w:rPr>
          <w:rFonts w:ascii="Times New Roman" w:hAnsi="Times New Roman"/>
          <w:kern w:val="1"/>
          <w:sz w:val="24"/>
          <w:szCs w:val="24"/>
        </w:rPr>
        <w:t>CO</w:t>
      </w:r>
      <w:r w:rsidRPr="00C57E17">
        <w:rPr>
          <w:rFonts w:ascii="Times New Roman" w:hAnsi="Times New Roman"/>
          <w:kern w:val="1"/>
          <w:sz w:val="24"/>
          <w:szCs w:val="24"/>
          <w:vertAlign w:val="subscript"/>
        </w:rPr>
        <w:t>2</w:t>
      </w:r>
      <w:r w:rsidRPr="00C57E17">
        <w:rPr>
          <w:rFonts w:ascii="Times New Roman" w:hAnsi="Times New Roman"/>
          <w:kern w:val="1"/>
          <w:sz w:val="24"/>
          <w:szCs w:val="24"/>
        </w:rPr>
        <w:t xml:space="preserve"> and O</w:t>
      </w:r>
      <w:r w:rsidRPr="00C57E17">
        <w:rPr>
          <w:rFonts w:ascii="Times New Roman" w:hAnsi="Times New Roman"/>
          <w:kern w:val="1"/>
          <w:sz w:val="24"/>
          <w:szCs w:val="24"/>
          <w:vertAlign w:val="subscript"/>
        </w:rPr>
        <w:t>2</w:t>
      </w:r>
      <w:r w:rsidRPr="00C57E17">
        <w:rPr>
          <w:rFonts w:ascii="Times New Roman" w:hAnsi="Times New Roman"/>
          <w:kern w:val="1"/>
          <w:sz w:val="24"/>
          <w:szCs w:val="24"/>
        </w:rPr>
        <w:t xml:space="preserve"> as end products</w:t>
      </w:r>
    </w:p>
    <w:p w14:paraId="6CDF8623" w14:textId="77777777" w:rsidR="00665060" w:rsidRPr="00C57E17" w:rsidRDefault="00665060" w:rsidP="0039322A">
      <w:pPr>
        <w:pStyle w:val="ListNumber2"/>
        <w:numPr>
          <w:ilvl w:val="0"/>
          <w:numId w:val="42"/>
        </w:numPr>
        <w:rPr>
          <w:rFonts w:ascii="Times New Roman" w:hAnsi="Times New Roman"/>
          <w:kern w:val="1"/>
          <w:sz w:val="24"/>
          <w:szCs w:val="24"/>
        </w:rPr>
      </w:pPr>
      <w:r w:rsidRPr="00C57E17">
        <w:rPr>
          <w:rFonts w:ascii="Times New Roman" w:hAnsi="Times New Roman"/>
          <w:kern w:val="1"/>
          <w:sz w:val="24"/>
          <w:szCs w:val="24"/>
        </w:rPr>
        <w:t>thylakoids</w:t>
      </w:r>
    </w:p>
    <w:p w14:paraId="5629E26D" w14:textId="77777777" w:rsidR="00665060" w:rsidRPr="00C57E17" w:rsidRDefault="00665060" w:rsidP="0039322A">
      <w:pPr>
        <w:pStyle w:val="ListNumber2"/>
        <w:numPr>
          <w:ilvl w:val="0"/>
          <w:numId w:val="42"/>
        </w:numPr>
        <w:rPr>
          <w:rFonts w:ascii="Times New Roman" w:hAnsi="Times New Roman"/>
          <w:kern w:val="1"/>
          <w:sz w:val="24"/>
          <w:szCs w:val="24"/>
          <w:highlight w:val="yellow"/>
        </w:rPr>
      </w:pPr>
      <w:r w:rsidRPr="00C57E17">
        <w:rPr>
          <w:rFonts w:ascii="Times New Roman" w:hAnsi="Times New Roman"/>
          <w:kern w:val="1"/>
          <w:sz w:val="24"/>
          <w:szCs w:val="24"/>
          <w:highlight w:val="yellow"/>
        </w:rPr>
        <w:t>chemiosmosis</w:t>
      </w:r>
    </w:p>
    <w:p w14:paraId="1FE0573A" w14:textId="77777777" w:rsidR="00665060" w:rsidRPr="000403B2" w:rsidRDefault="00665060" w:rsidP="00665060">
      <w:pPr>
        <w:pStyle w:val="ListNumber"/>
        <w:rPr>
          <w:rFonts w:ascii="Times New Roman" w:hAnsi="Times New Roman"/>
          <w:b/>
          <w:kern w:val="1"/>
          <w:sz w:val="24"/>
          <w:szCs w:val="24"/>
        </w:rPr>
      </w:pPr>
      <w:r w:rsidRPr="000403B2">
        <w:rPr>
          <w:rFonts w:ascii="Times New Roman" w:hAnsi="Times New Roman"/>
          <w:b/>
          <w:kern w:val="1"/>
          <w:sz w:val="24"/>
          <w:szCs w:val="24"/>
        </w:rPr>
        <w:t xml:space="preserve">Chlorophyll absorbs primarily </w:t>
      </w:r>
      <w:r w:rsidR="00D46006" w:rsidRPr="000403B2">
        <w:rPr>
          <w:rFonts w:ascii="Times New Roman" w:hAnsi="Times New Roman"/>
          <w:b/>
          <w:kern w:val="1"/>
          <w:sz w:val="24"/>
          <w:szCs w:val="24"/>
        </w:rPr>
        <w:t>________</w:t>
      </w:r>
      <w:r w:rsidRPr="000403B2">
        <w:rPr>
          <w:rFonts w:ascii="Times New Roman" w:hAnsi="Times New Roman"/>
          <w:b/>
          <w:kern w:val="1"/>
          <w:sz w:val="24"/>
          <w:szCs w:val="24"/>
        </w:rPr>
        <w:t xml:space="preserve"> and </w:t>
      </w:r>
      <w:r w:rsidR="00D46006" w:rsidRPr="000403B2">
        <w:rPr>
          <w:rFonts w:ascii="Times New Roman" w:hAnsi="Times New Roman"/>
          <w:b/>
          <w:kern w:val="1"/>
          <w:sz w:val="24"/>
          <w:szCs w:val="24"/>
        </w:rPr>
        <w:t>________</w:t>
      </w:r>
      <w:r w:rsidRPr="000403B2">
        <w:rPr>
          <w:rFonts w:ascii="Times New Roman" w:hAnsi="Times New Roman"/>
          <w:b/>
          <w:kern w:val="1"/>
          <w:sz w:val="24"/>
          <w:szCs w:val="24"/>
        </w:rPr>
        <w:t xml:space="preserve"> regions of the visible spectrum.</w:t>
      </w:r>
    </w:p>
    <w:p w14:paraId="7C7F078F" w14:textId="77777777" w:rsidR="00665060" w:rsidRPr="00C57E17" w:rsidRDefault="00665060" w:rsidP="0039322A">
      <w:pPr>
        <w:pStyle w:val="ListNumber2"/>
        <w:numPr>
          <w:ilvl w:val="0"/>
          <w:numId w:val="43"/>
        </w:numPr>
        <w:rPr>
          <w:rFonts w:ascii="Times New Roman" w:hAnsi="Times New Roman"/>
          <w:kern w:val="1"/>
          <w:sz w:val="24"/>
          <w:szCs w:val="24"/>
        </w:rPr>
      </w:pPr>
      <w:r w:rsidRPr="00C57E17">
        <w:rPr>
          <w:rFonts w:ascii="Times New Roman" w:hAnsi="Times New Roman"/>
          <w:kern w:val="1"/>
          <w:sz w:val="24"/>
          <w:szCs w:val="24"/>
        </w:rPr>
        <w:t>red; yellow</w:t>
      </w:r>
    </w:p>
    <w:p w14:paraId="305201B2" w14:textId="77777777" w:rsidR="00665060" w:rsidRPr="00C57E17" w:rsidRDefault="00665060" w:rsidP="0039322A">
      <w:pPr>
        <w:pStyle w:val="ListNumber2"/>
        <w:numPr>
          <w:ilvl w:val="0"/>
          <w:numId w:val="43"/>
        </w:numPr>
        <w:rPr>
          <w:rFonts w:ascii="Times New Roman" w:hAnsi="Times New Roman"/>
          <w:kern w:val="1"/>
          <w:sz w:val="24"/>
          <w:szCs w:val="24"/>
        </w:rPr>
      </w:pPr>
      <w:r w:rsidRPr="00C57E17">
        <w:rPr>
          <w:rFonts w:ascii="Times New Roman" w:hAnsi="Times New Roman"/>
          <w:kern w:val="1"/>
          <w:sz w:val="24"/>
          <w:szCs w:val="24"/>
        </w:rPr>
        <w:t>red; green</w:t>
      </w:r>
    </w:p>
    <w:p w14:paraId="5517D02C" w14:textId="77777777" w:rsidR="00665060" w:rsidRPr="00C57E17" w:rsidRDefault="00665060" w:rsidP="0039322A">
      <w:pPr>
        <w:pStyle w:val="ListNumber2"/>
        <w:numPr>
          <w:ilvl w:val="0"/>
          <w:numId w:val="43"/>
        </w:numPr>
        <w:rPr>
          <w:rFonts w:ascii="Times New Roman" w:hAnsi="Times New Roman"/>
          <w:kern w:val="1"/>
          <w:sz w:val="24"/>
          <w:szCs w:val="24"/>
        </w:rPr>
      </w:pPr>
      <w:r w:rsidRPr="00C57E17">
        <w:rPr>
          <w:rFonts w:ascii="Times New Roman" w:hAnsi="Times New Roman"/>
          <w:kern w:val="1"/>
          <w:sz w:val="24"/>
          <w:szCs w:val="24"/>
        </w:rPr>
        <w:t>blue; yellow</w:t>
      </w:r>
    </w:p>
    <w:p w14:paraId="0D99FEE8" w14:textId="77777777" w:rsidR="00665060" w:rsidRPr="004B4F17" w:rsidRDefault="00665060" w:rsidP="0039322A">
      <w:pPr>
        <w:pStyle w:val="ListNumber2"/>
        <w:numPr>
          <w:ilvl w:val="0"/>
          <w:numId w:val="43"/>
        </w:numPr>
        <w:rPr>
          <w:rFonts w:ascii="Times New Roman" w:hAnsi="Times New Roman"/>
          <w:kern w:val="1"/>
          <w:sz w:val="24"/>
          <w:szCs w:val="24"/>
        </w:rPr>
      </w:pPr>
      <w:r w:rsidRPr="004B4F17">
        <w:rPr>
          <w:rFonts w:ascii="Times New Roman" w:hAnsi="Times New Roman"/>
          <w:kern w:val="1"/>
          <w:sz w:val="24"/>
          <w:szCs w:val="24"/>
        </w:rPr>
        <w:t>green; yellow</w:t>
      </w:r>
    </w:p>
    <w:p w14:paraId="67D4B25E" w14:textId="77777777" w:rsidR="00665060" w:rsidRPr="00C57E17" w:rsidRDefault="00665060" w:rsidP="0039322A">
      <w:pPr>
        <w:pStyle w:val="ListNumber2"/>
        <w:numPr>
          <w:ilvl w:val="0"/>
          <w:numId w:val="43"/>
        </w:numPr>
        <w:rPr>
          <w:rFonts w:ascii="Times New Roman" w:hAnsi="Times New Roman"/>
          <w:kern w:val="1"/>
          <w:sz w:val="24"/>
          <w:szCs w:val="24"/>
          <w:highlight w:val="yellow"/>
        </w:rPr>
      </w:pPr>
      <w:r w:rsidRPr="00C57E17">
        <w:rPr>
          <w:rFonts w:ascii="Times New Roman" w:hAnsi="Times New Roman"/>
          <w:kern w:val="1"/>
          <w:sz w:val="24"/>
          <w:szCs w:val="24"/>
          <w:highlight w:val="yellow"/>
        </w:rPr>
        <w:t>blue; red</w:t>
      </w:r>
    </w:p>
    <w:p w14:paraId="65CBA0CE" w14:textId="77777777" w:rsidR="00665060" w:rsidRPr="00C57E17" w:rsidRDefault="00665060" w:rsidP="00665060">
      <w:pPr>
        <w:rPr>
          <w:rFonts w:ascii="Times New Roman" w:hAnsi="Times New Roman"/>
          <w:kern w:val="1"/>
          <w:sz w:val="24"/>
          <w:szCs w:val="24"/>
          <w:lang w:val="en-CA"/>
        </w:rPr>
      </w:pPr>
      <w:r w:rsidRPr="00C57E17">
        <w:rPr>
          <w:rFonts w:ascii="Times New Roman" w:hAnsi="Times New Roman"/>
          <w:kern w:val="1"/>
          <w:sz w:val="24"/>
          <w:szCs w:val="24"/>
          <w:lang w:val="en-CA"/>
        </w:rPr>
        <w:t>— End of Assignment 1A —</w:t>
      </w:r>
    </w:p>
    <w:sectPr w:rsidR="00665060" w:rsidRPr="00C57E17" w:rsidSect="005C5327">
      <w:headerReference w:type="default" r:id="rId9"/>
      <w:footerReference w:type="even" r:id="rId10"/>
      <w:footerReference w:type="default" r:id="rId11"/>
      <w:pgSz w:w="12240" w:h="15840" w:code="1"/>
      <w:pgMar w:top="1913" w:right="1574" w:bottom="1495" w:left="1574"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AA59FB" w14:textId="77777777" w:rsidR="00EC260F" w:rsidRDefault="00EC260F" w:rsidP="00FD3EB9">
      <w:pPr>
        <w:spacing w:before="0" w:line="240" w:lineRule="auto"/>
      </w:pPr>
      <w:r>
        <w:separator/>
      </w:r>
    </w:p>
    <w:p w14:paraId="524ADD7B" w14:textId="77777777" w:rsidR="00EC260F" w:rsidRDefault="00EC260F"/>
    <w:p w14:paraId="1D1F95B9" w14:textId="77777777" w:rsidR="00EC260F" w:rsidRDefault="00EC260F"/>
    <w:p w14:paraId="5FBF8C1C" w14:textId="77777777" w:rsidR="00EC260F" w:rsidRDefault="00EC260F"/>
    <w:p w14:paraId="526EE6F6" w14:textId="77777777" w:rsidR="00EC260F" w:rsidRDefault="00EC260F"/>
  </w:endnote>
  <w:endnote w:type="continuationSeparator" w:id="0">
    <w:p w14:paraId="119623C3" w14:textId="77777777" w:rsidR="00EC260F" w:rsidRDefault="00EC260F" w:rsidP="00FD3EB9">
      <w:pPr>
        <w:spacing w:before="0" w:line="240" w:lineRule="auto"/>
      </w:pPr>
      <w:r>
        <w:continuationSeparator/>
      </w:r>
    </w:p>
    <w:p w14:paraId="47E6B8D2" w14:textId="77777777" w:rsidR="00EC260F" w:rsidRDefault="00EC260F"/>
    <w:p w14:paraId="794D26FA" w14:textId="77777777" w:rsidR="00EC260F" w:rsidRDefault="00EC260F"/>
    <w:p w14:paraId="1FDD4B18" w14:textId="77777777" w:rsidR="00EC260F" w:rsidRDefault="00EC260F"/>
    <w:p w14:paraId="07969E61" w14:textId="77777777" w:rsidR="00EC260F" w:rsidRDefault="00EC26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abon">
    <w:altName w:val="Courier New"/>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rumpMediaeval">
    <w:charset w:val="00"/>
    <w:family w:val="auto"/>
    <w:pitch w:val="variable"/>
    <w:sig w:usb0="00000003" w:usb1="00000000" w:usb2="00000000" w:usb3="00000000" w:csb0="00000001" w:csb1="00000000"/>
  </w:font>
  <w:font w:name="StoneSerif">
    <w:charset w:val="00"/>
    <w:family w:val="auto"/>
    <w:pitch w:val="variable"/>
    <w:sig w:usb0="00000003" w:usb1="00000000" w:usb2="00000000" w:usb3="00000000" w:csb0="00000001" w:csb1="00000000"/>
  </w:font>
  <w:font w:name="CenturyOldStyle">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w:charset w:val="00"/>
    <w:family w:val="auto"/>
    <w:pitch w:val="variable"/>
    <w:sig w:usb0="A00002FF" w:usb1="7800205A" w:usb2="14600000" w:usb3="00000000" w:csb0="00000193"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EA4D71" w14:textId="438FF1F7" w:rsidR="00F17412" w:rsidRDefault="00813CB2" w:rsidP="00AB5D1B">
    <w:pPr>
      <w:pStyle w:val="Footer"/>
    </w:pPr>
    <w:r>
      <w:fldChar w:fldCharType="begin"/>
    </w:r>
    <w:r>
      <w:instrText xml:space="preserve"> PAGE  \* Arabic  \* MERGEFORMAT </w:instrText>
    </w:r>
    <w:r>
      <w:fldChar w:fldCharType="separate"/>
    </w:r>
    <w:r w:rsidR="00605E21">
      <w:rPr>
        <w:noProof/>
      </w:rPr>
      <w:t>18</w:t>
    </w:r>
    <w:r>
      <w:rPr>
        <w:noProof/>
      </w:rPr>
      <w:fldChar w:fldCharType="end"/>
    </w:r>
    <w:r w:rsidR="00F17412">
      <w:tab/>
      <w:t>Biology 204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1D6FD7" w14:textId="1D97833D" w:rsidR="00F17412" w:rsidRDefault="00F17412" w:rsidP="001A7122">
    <w:pPr>
      <w:pStyle w:val="Footer"/>
    </w:pPr>
    <w:r>
      <w:rPr>
        <w:lang w:val="en-GB"/>
      </w:rPr>
      <w:t>Principles of Biology I</w:t>
    </w:r>
    <w:r>
      <w:tab/>
    </w:r>
    <w:r w:rsidR="00813CB2">
      <w:fldChar w:fldCharType="begin"/>
    </w:r>
    <w:r w:rsidR="00813CB2">
      <w:instrText xml:space="preserve"> PAGE  \* Arabic  \* MERGEFORMAT </w:instrText>
    </w:r>
    <w:r w:rsidR="00813CB2">
      <w:fldChar w:fldCharType="separate"/>
    </w:r>
    <w:r w:rsidR="00605E21">
      <w:rPr>
        <w:noProof/>
      </w:rPr>
      <w:t>1</w:t>
    </w:r>
    <w:r w:rsidR="00813CB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87F85C" w14:textId="77777777" w:rsidR="00EC260F" w:rsidRDefault="00EC260F" w:rsidP="00AB5D1B">
      <w:pPr>
        <w:spacing w:before="0" w:line="240" w:lineRule="auto"/>
      </w:pPr>
      <w:r>
        <w:separator/>
      </w:r>
    </w:p>
  </w:footnote>
  <w:footnote w:type="continuationSeparator" w:id="0">
    <w:p w14:paraId="45429A54" w14:textId="77777777" w:rsidR="00EC260F" w:rsidRDefault="00EC260F" w:rsidP="00093421">
      <w:pPr>
        <w:spacing w:before="0" w:line="240" w:lineRule="auto"/>
      </w:pPr>
      <w:r>
        <w:continuationSeparator/>
      </w:r>
    </w:p>
    <w:p w14:paraId="27276760" w14:textId="77777777" w:rsidR="00EC260F" w:rsidRDefault="00EC260F"/>
  </w:footnote>
  <w:footnote w:type="continuationNotice" w:id="1">
    <w:p w14:paraId="2CB0AC00" w14:textId="77777777" w:rsidR="00EC260F" w:rsidRDefault="00EC260F">
      <w:pPr>
        <w:spacing w:before="0" w:line="240" w:lineRule="auto"/>
      </w:pPr>
    </w:p>
    <w:p w14:paraId="10C33CF7" w14:textId="77777777" w:rsidR="00EC260F" w:rsidRDefault="00EC260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EA20D" w14:textId="77777777" w:rsidR="00F17412" w:rsidRDefault="00F17412" w:rsidP="00EE4101">
    <w:pPr>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A70B9CC"/>
    <w:lvl w:ilvl="0">
      <w:start w:val="1"/>
      <w:numFmt w:val="decimal"/>
      <w:pStyle w:val="ListNumber5"/>
      <w:lvlText w:val="%1."/>
      <w:lvlJc w:val="left"/>
      <w:pPr>
        <w:tabs>
          <w:tab w:val="num" w:pos="1800"/>
        </w:tabs>
        <w:ind w:left="1800" w:hanging="360"/>
      </w:pPr>
      <w:rPr>
        <w:rFonts w:cs="Times New Roman"/>
      </w:rPr>
    </w:lvl>
  </w:abstractNum>
  <w:abstractNum w:abstractNumId="1" w15:restartNumberingAfterBreak="0">
    <w:nsid w:val="FFFFFF7D"/>
    <w:multiLevelType w:val="singleLevel"/>
    <w:tmpl w:val="552867C0"/>
    <w:lvl w:ilvl="0">
      <w:start w:val="1"/>
      <w:numFmt w:val="decimal"/>
      <w:pStyle w:val="ListNumber4"/>
      <w:lvlText w:val="%1."/>
      <w:lvlJc w:val="left"/>
      <w:pPr>
        <w:tabs>
          <w:tab w:val="num" w:pos="1440"/>
        </w:tabs>
        <w:ind w:left="1440" w:hanging="360"/>
      </w:pPr>
      <w:rPr>
        <w:rFonts w:cs="Times New Roman"/>
      </w:rPr>
    </w:lvl>
  </w:abstractNum>
  <w:abstractNum w:abstractNumId="2" w15:restartNumberingAfterBreak="0">
    <w:nsid w:val="FFFFFF7E"/>
    <w:multiLevelType w:val="singleLevel"/>
    <w:tmpl w:val="B7B8C508"/>
    <w:lvl w:ilvl="0">
      <w:start w:val="1"/>
      <w:numFmt w:val="lowerRoman"/>
      <w:pStyle w:val="ListNumber3"/>
      <w:lvlText w:val="%1."/>
      <w:lvlJc w:val="left"/>
      <w:pPr>
        <w:ind w:left="3480" w:hanging="360"/>
      </w:pPr>
      <w:rPr>
        <w:rFonts w:cs="Times New Roman" w:hint="default"/>
      </w:rPr>
    </w:lvl>
  </w:abstractNum>
  <w:abstractNum w:abstractNumId="3" w15:restartNumberingAfterBreak="0">
    <w:nsid w:val="FFFFFF7F"/>
    <w:multiLevelType w:val="singleLevel"/>
    <w:tmpl w:val="8B801A48"/>
    <w:lvl w:ilvl="0">
      <w:start w:val="1"/>
      <w:numFmt w:val="lowerLetter"/>
      <w:pStyle w:val="ListNumber2"/>
      <w:lvlText w:val="%1."/>
      <w:lvlJc w:val="left"/>
      <w:pPr>
        <w:ind w:left="3120" w:hanging="360"/>
      </w:pPr>
      <w:rPr>
        <w:rFonts w:cs="Times New Roman" w:hint="default"/>
      </w:rPr>
    </w:lvl>
  </w:abstractNum>
  <w:abstractNum w:abstractNumId="4" w15:restartNumberingAfterBreak="0">
    <w:nsid w:val="FFFFFF80"/>
    <w:multiLevelType w:val="singleLevel"/>
    <w:tmpl w:val="1030414A"/>
    <w:lvl w:ilvl="0">
      <w:start w:val="1"/>
      <w:numFmt w:val="bullet"/>
      <w:pStyle w:val="ListBullet5"/>
      <w:lvlText w:val=""/>
      <w:lvlJc w:val="left"/>
      <w:pPr>
        <w:ind w:left="4200" w:hanging="360"/>
      </w:pPr>
      <w:rPr>
        <w:rFonts w:ascii="Symbol" w:hAnsi="Symbol" w:hint="default"/>
      </w:rPr>
    </w:lvl>
  </w:abstractNum>
  <w:abstractNum w:abstractNumId="5" w15:restartNumberingAfterBreak="0">
    <w:nsid w:val="FFFFFF81"/>
    <w:multiLevelType w:val="singleLevel"/>
    <w:tmpl w:val="418CF020"/>
    <w:lvl w:ilvl="0">
      <w:start w:val="1"/>
      <w:numFmt w:val="bullet"/>
      <w:pStyle w:val="ListBullet4"/>
      <w:lvlText w:val=""/>
      <w:lvlJc w:val="left"/>
      <w:pPr>
        <w:ind w:left="3840" w:hanging="360"/>
      </w:pPr>
      <w:rPr>
        <w:rFonts w:ascii="Symbol" w:hAnsi="Symbol" w:hint="default"/>
      </w:rPr>
    </w:lvl>
  </w:abstractNum>
  <w:abstractNum w:abstractNumId="6" w15:restartNumberingAfterBreak="0">
    <w:nsid w:val="FFFFFF82"/>
    <w:multiLevelType w:val="singleLevel"/>
    <w:tmpl w:val="925C5E66"/>
    <w:lvl w:ilvl="0">
      <w:start w:val="1"/>
      <w:numFmt w:val="bullet"/>
      <w:pStyle w:val="ListBullet3"/>
      <w:lvlText w:val=""/>
      <w:lvlJc w:val="left"/>
      <w:pPr>
        <w:ind w:left="3480" w:hanging="360"/>
      </w:pPr>
      <w:rPr>
        <w:rFonts w:ascii="Symbol" w:hAnsi="Symbol" w:hint="default"/>
      </w:rPr>
    </w:lvl>
  </w:abstractNum>
  <w:abstractNum w:abstractNumId="7" w15:restartNumberingAfterBreak="0">
    <w:nsid w:val="FFFFFF83"/>
    <w:multiLevelType w:val="singleLevel"/>
    <w:tmpl w:val="8B9C8434"/>
    <w:lvl w:ilvl="0">
      <w:start w:val="1"/>
      <w:numFmt w:val="bullet"/>
      <w:pStyle w:val="ListBullet2"/>
      <w:lvlText w:val=""/>
      <w:lvlJc w:val="left"/>
      <w:pPr>
        <w:ind w:left="3120" w:hanging="360"/>
      </w:pPr>
      <w:rPr>
        <w:rFonts w:ascii="Symbol" w:hAnsi="Symbol" w:hint="default"/>
      </w:rPr>
    </w:lvl>
  </w:abstractNum>
  <w:abstractNum w:abstractNumId="8" w15:restartNumberingAfterBreak="0">
    <w:nsid w:val="FFFFFF88"/>
    <w:multiLevelType w:val="singleLevel"/>
    <w:tmpl w:val="32429B3A"/>
    <w:lvl w:ilvl="0">
      <w:start w:val="2"/>
      <w:numFmt w:val="decimal"/>
      <w:pStyle w:val="ListNumber"/>
      <w:lvlText w:val="%1."/>
      <w:lvlJc w:val="left"/>
      <w:pPr>
        <w:ind w:left="2760" w:hanging="360"/>
      </w:pPr>
      <w:rPr>
        <w:rFonts w:ascii="Sabon" w:hAnsi="Sabon" w:cs="Times New Roman" w:hint="default"/>
        <w:b w:val="0"/>
        <w:i w:val="0"/>
        <w:sz w:val="21"/>
      </w:rPr>
    </w:lvl>
  </w:abstractNum>
  <w:abstractNum w:abstractNumId="9" w15:restartNumberingAfterBreak="0">
    <w:nsid w:val="FFFFFF89"/>
    <w:multiLevelType w:val="singleLevel"/>
    <w:tmpl w:val="D3829BEA"/>
    <w:lvl w:ilvl="0">
      <w:start w:val="1"/>
      <w:numFmt w:val="bullet"/>
      <w:pStyle w:val="ListBullet"/>
      <w:lvlText w:val=""/>
      <w:lvlJc w:val="left"/>
      <w:pPr>
        <w:ind w:left="2760" w:hanging="360"/>
      </w:pPr>
      <w:rPr>
        <w:rFonts w:ascii="Symbol" w:hAnsi="Symbol" w:hint="default"/>
      </w:rPr>
    </w:lvl>
  </w:abstractNum>
  <w:abstractNum w:abstractNumId="10" w15:restartNumberingAfterBreak="0">
    <w:nsid w:val="00B96D67"/>
    <w:multiLevelType w:val="singleLevel"/>
    <w:tmpl w:val="8B801A48"/>
    <w:lvl w:ilvl="0">
      <w:start w:val="1"/>
      <w:numFmt w:val="lowerLetter"/>
      <w:lvlText w:val="%1."/>
      <w:lvlJc w:val="left"/>
      <w:pPr>
        <w:ind w:left="3120" w:hanging="360"/>
      </w:pPr>
      <w:rPr>
        <w:rFonts w:cs="Times New Roman" w:hint="default"/>
      </w:rPr>
    </w:lvl>
  </w:abstractNum>
  <w:abstractNum w:abstractNumId="11" w15:restartNumberingAfterBreak="0">
    <w:nsid w:val="01CD5417"/>
    <w:multiLevelType w:val="singleLevel"/>
    <w:tmpl w:val="8B801A48"/>
    <w:lvl w:ilvl="0">
      <w:start w:val="1"/>
      <w:numFmt w:val="lowerLetter"/>
      <w:lvlText w:val="%1."/>
      <w:lvlJc w:val="left"/>
      <w:pPr>
        <w:ind w:left="3120" w:hanging="360"/>
      </w:pPr>
      <w:rPr>
        <w:rFonts w:cs="Times New Roman" w:hint="default"/>
      </w:rPr>
    </w:lvl>
  </w:abstractNum>
  <w:abstractNum w:abstractNumId="12" w15:restartNumberingAfterBreak="0">
    <w:nsid w:val="02104778"/>
    <w:multiLevelType w:val="singleLevel"/>
    <w:tmpl w:val="8B801A48"/>
    <w:lvl w:ilvl="0">
      <w:start w:val="1"/>
      <w:numFmt w:val="lowerLetter"/>
      <w:lvlText w:val="%1."/>
      <w:lvlJc w:val="left"/>
      <w:pPr>
        <w:ind w:left="3120" w:hanging="360"/>
      </w:pPr>
      <w:rPr>
        <w:rFonts w:cs="Times New Roman" w:hint="default"/>
      </w:rPr>
    </w:lvl>
  </w:abstractNum>
  <w:abstractNum w:abstractNumId="13" w15:restartNumberingAfterBreak="0">
    <w:nsid w:val="02CE55BD"/>
    <w:multiLevelType w:val="singleLevel"/>
    <w:tmpl w:val="8B801A48"/>
    <w:lvl w:ilvl="0">
      <w:start w:val="1"/>
      <w:numFmt w:val="lowerLetter"/>
      <w:lvlText w:val="%1."/>
      <w:lvlJc w:val="left"/>
      <w:pPr>
        <w:ind w:left="3120" w:hanging="360"/>
      </w:pPr>
      <w:rPr>
        <w:rFonts w:cs="Times New Roman" w:hint="default"/>
      </w:rPr>
    </w:lvl>
  </w:abstractNum>
  <w:abstractNum w:abstractNumId="14" w15:restartNumberingAfterBreak="0">
    <w:nsid w:val="03C95973"/>
    <w:multiLevelType w:val="singleLevel"/>
    <w:tmpl w:val="8B801A48"/>
    <w:lvl w:ilvl="0">
      <w:start w:val="1"/>
      <w:numFmt w:val="lowerLetter"/>
      <w:lvlText w:val="%1."/>
      <w:lvlJc w:val="left"/>
      <w:pPr>
        <w:ind w:left="3120" w:hanging="360"/>
      </w:pPr>
      <w:rPr>
        <w:rFonts w:cs="Times New Roman" w:hint="default"/>
      </w:rPr>
    </w:lvl>
  </w:abstractNum>
  <w:abstractNum w:abstractNumId="15" w15:restartNumberingAfterBreak="0">
    <w:nsid w:val="04E75147"/>
    <w:multiLevelType w:val="singleLevel"/>
    <w:tmpl w:val="8B801A48"/>
    <w:lvl w:ilvl="0">
      <w:start w:val="1"/>
      <w:numFmt w:val="lowerLetter"/>
      <w:lvlText w:val="%1."/>
      <w:lvlJc w:val="left"/>
      <w:pPr>
        <w:ind w:left="3120" w:hanging="360"/>
      </w:pPr>
      <w:rPr>
        <w:rFonts w:cs="Times New Roman" w:hint="default"/>
      </w:rPr>
    </w:lvl>
  </w:abstractNum>
  <w:abstractNum w:abstractNumId="16" w15:restartNumberingAfterBreak="0">
    <w:nsid w:val="05455751"/>
    <w:multiLevelType w:val="singleLevel"/>
    <w:tmpl w:val="8B801A48"/>
    <w:lvl w:ilvl="0">
      <w:start w:val="1"/>
      <w:numFmt w:val="lowerLetter"/>
      <w:lvlText w:val="%1."/>
      <w:lvlJc w:val="left"/>
      <w:pPr>
        <w:ind w:left="3120" w:hanging="360"/>
      </w:pPr>
      <w:rPr>
        <w:rFonts w:cs="Times New Roman" w:hint="default"/>
      </w:rPr>
    </w:lvl>
  </w:abstractNum>
  <w:abstractNum w:abstractNumId="17" w15:restartNumberingAfterBreak="0">
    <w:nsid w:val="05717B56"/>
    <w:multiLevelType w:val="singleLevel"/>
    <w:tmpl w:val="8B801A48"/>
    <w:lvl w:ilvl="0">
      <w:start w:val="1"/>
      <w:numFmt w:val="lowerLetter"/>
      <w:lvlText w:val="%1."/>
      <w:lvlJc w:val="left"/>
      <w:pPr>
        <w:ind w:left="3120" w:hanging="360"/>
      </w:pPr>
      <w:rPr>
        <w:rFonts w:cs="Times New Roman" w:hint="default"/>
      </w:rPr>
    </w:lvl>
  </w:abstractNum>
  <w:abstractNum w:abstractNumId="18" w15:restartNumberingAfterBreak="0">
    <w:nsid w:val="063257D5"/>
    <w:multiLevelType w:val="singleLevel"/>
    <w:tmpl w:val="8B801A48"/>
    <w:lvl w:ilvl="0">
      <w:start w:val="1"/>
      <w:numFmt w:val="lowerLetter"/>
      <w:lvlText w:val="%1."/>
      <w:lvlJc w:val="left"/>
      <w:pPr>
        <w:ind w:left="3120" w:hanging="360"/>
      </w:pPr>
      <w:rPr>
        <w:rFonts w:cs="Times New Roman" w:hint="default"/>
      </w:rPr>
    </w:lvl>
  </w:abstractNum>
  <w:abstractNum w:abstractNumId="19" w15:restartNumberingAfterBreak="0">
    <w:nsid w:val="06A509D0"/>
    <w:multiLevelType w:val="singleLevel"/>
    <w:tmpl w:val="8B801A48"/>
    <w:lvl w:ilvl="0">
      <w:start w:val="1"/>
      <w:numFmt w:val="lowerLetter"/>
      <w:lvlText w:val="%1."/>
      <w:lvlJc w:val="left"/>
      <w:pPr>
        <w:ind w:left="3120" w:hanging="360"/>
      </w:pPr>
      <w:rPr>
        <w:rFonts w:cs="Times New Roman" w:hint="default"/>
      </w:rPr>
    </w:lvl>
  </w:abstractNum>
  <w:abstractNum w:abstractNumId="20" w15:restartNumberingAfterBreak="0">
    <w:nsid w:val="072F4C4F"/>
    <w:multiLevelType w:val="singleLevel"/>
    <w:tmpl w:val="8B801A48"/>
    <w:lvl w:ilvl="0">
      <w:start w:val="1"/>
      <w:numFmt w:val="lowerLetter"/>
      <w:lvlText w:val="%1."/>
      <w:lvlJc w:val="left"/>
      <w:pPr>
        <w:ind w:left="3120" w:hanging="360"/>
      </w:pPr>
      <w:rPr>
        <w:rFonts w:cs="Times New Roman" w:hint="default"/>
      </w:rPr>
    </w:lvl>
  </w:abstractNum>
  <w:abstractNum w:abstractNumId="21" w15:restartNumberingAfterBreak="0">
    <w:nsid w:val="07DD5DFF"/>
    <w:multiLevelType w:val="singleLevel"/>
    <w:tmpl w:val="8B801A48"/>
    <w:lvl w:ilvl="0">
      <w:start w:val="1"/>
      <w:numFmt w:val="lowerLetter"/>
      <w:lvlText w:val="%1."/>
      <w:lvlJc w:val="left"/>
      <w:pPr>
        <w:ind w:left="3120" w:hanging="360"/>
      </w:pPr>
      <w:rPr>
        <w:rFonts w:cs="Times New Roman" w:hint="default"/>
      </w:rPr>
    </w:lvl>
  </w:abstractNum>
  <w:abstractNum w:abstractNumId="22" w15:restartNumberingAfterBreak="0">
    <w:nsid w:val="09356BAB"/>
    <w:multiLevelType w:val="singleLevel"/>
    <w:tmpl w:val="8B801A48"/>
    <w:lvl w:ilvl="0">
      <w:start w:val="1"/>
      <w:numFmt w:val="lowerLetter"/>
      <w:lvlText w:val="%1."/>
      <w:lvlJc w:val="left"/>
      <w:pPr>
        <w:ind w:left="3120" w:hanging="360"/>
      </w:pPr>
      <w:rPr>
        <w:rFonts w:cs="Times New Roman" w:hint="default"/>
      </w:rPr>
    </w:lvl>
  </w:abstractNum>
  <w:abstractNum w:abstractNumId="23" w15:restartNumberingAfterBreak="0">
    <w:nsid w:val="09AA024D"/>
    <w:multiLevelType w:val="singleLevel"/>
    <w:tmpl w:val="8B801A48"/>
    <w:lvl w:ilvl="0">
      <w:start w:val="1"/>
      <w:numFmt w:val="lowerLetter"/>
      <w:lvlText w:val="%1."/>
      <w:lvlJc w:val="left"/>
      <w:pPr>
        <w:ind w:left="3120" w:hanging="360"/>
      </w:pPr>
      <w:rPr>
        <w:rFonts w:cs="Times New Roman" w:hint="default"/>
      </w:rPr>
    </w:lvl>
  </w:abstractNum>
  <w:abstractNum w:abstractNumId="24" w15:restartNumberingAfterBreak="0">
    <w:nsid w:val="09D72B6D"/>
    <w:multiLevelType w:val="singleLevel"/>
    <w:tmpl w:val="8B801A48"/>
    <w:lvl w:ilvl="0">
      <w:start w:val="1"/>
      <w:numFmt w:val="lowerLetter"/>
      <w:lvlText w:val="%1."/>
      <w:lvlJc w:val="left"/>
      <w:pPr>
        <w:ind w:left="3120" w:hanging="360"/>
      </w:pPr>
      <w:rPr>
        <w:rFonts w:cs="Times New Roman" w:hint="default"/>
      </w:rPr>
    </w:lvl>
  </w:abstractNum>
  <w:abstractNum w:abstractNumId="25" w15:restartNumberingAfterBreak="0">
    <w:nsid w:val="0A9241A3"/>
    <w:multiLevelType w:val="singleLevel"/>
    <w:tmpl w:val="8B801A48"/>
    <w:lvl w:ilvl="0">
      <w:start w:val="1"/>
      <w:numFmt w:val="lowerLetter"/>
      <w:lvlText w:val="%1."/>
      <w:lvlJc w:val="left"/>
      <w:pPr>
        <w:ind w:left="3120" w:hanging="360"/>
      </w:pPr>
      <w:rPr>
        <w:rFonts w:cs="Times New Roman" w:hint="default"/>
      </w:rPr>
    </w:lvl>
  </w:abstractNum>
  <w:abstractNum w:abstractNumId="26" w15:restartNumberingAfterBreak="0">
    <w:nsid w:val="0B0D331E"/>
    <w:multiLevelType w:val="singleLevel"/>
    <w:tmpl w:val="8B801A48"/>
    <w:lvl w:ilvl="0">
      <w:start w:val="1"/>
      <w:numFmt w:val="lowerLetter"/>
      <w:lvlText w:val="%1."/>
      <w:lvlJc w:val="left"/>
      <w:pPr>
        <w:ind w:left="3120" w:hanging="360"/>
      </w:pPr>
      <w:rPr>
        <w:rFonts w:cs="Times New Roman" w:hint="default"/>
      </w:rPr>
    </w:lvl>
  </w:abstractNum>
  <w:abstractNum w:abstractNumId="27" w15:restartNumberingAfterBreak="0">
    <w:nsid w:val="0B7D601E"/>
    <w:multiLevelType w:val="singleLevel"/>
    <w:tmpl w:val="8B801A48"/>
    <w:lvl w:ilvl="0">
      <w:start w:val="1"/>
      <w:numFmt w:val="lowerLetter"/>
      <w:lvlText w:val="%1."/>
      <w:lvlJc w:val="left"/>
      <w:pPr>
        <w:ind w:left="3120" w:hanging="360"/>
      </w:pPr>
      <w:rPr>
        <w:rFonts w:cs="Times New Roman" w:hint="default"/>
      </w:rPr>
    </w:lvl>
  </w:abstractNum>
  <w:abstractNum w:abstractNumId="28" w15:restartNumberingAfterBreak="0">
    <w:nsid w:val="0D441130"/>
    <w:multiLevelType w:val="singleLevel"/>
    <w:tmpl w:val="8B801A48"/>
    <w:lvl w:ilvl="0">
      <w:start w:val="1"/>
      <w:numFmt w:val="lowerLetter"/>
      <w:lvlText w:val="%1."/>
      <w:lvlJc w:val="left"/>
      <w:pPr>
        <w:ind w:left="3120" w:hanging="360"/>
      </w:pPr>
      <w:rPr>
        <w:rFonts w:cs="Times New Roman" w:hint="default"/>
      </w:rPr>
    </w:lvl>
  </w:abstractNum>
  <w:abstractNum w:abstractNumId="29" w15:restartNumberingAfterBreak="0">
    <w:nsid w:val="0F962C47"/>
    <w:multiLevelType w:val="singleLevel"/>
    <w:tmpl w:val="8B801A48"/>
    <w:lvl w:ilvl="0">
      <w:start w:val="1"/>
      <w:numFmt w:val="lowerLetter"/>
      <w:lvlText w:val="%1."/>
      <w:lvlJc w:val="left"/>
      <w:pPr>
        <w:ind w:left="3120" w:hanging="360"/>
      </w:pPr>
      <w:rPr>
        <w:rFonts w:cs="Times New Roman" w:hint="default"/>
      </w:rPr>
    </w:lvl>
  </w:abstractNum>
  <w:abstractNum w:abstractNumId="30" w15:restartNumberingAfterBreak="0">
    <w:nsid w:val="0FDE6A0B"/>
    <w:multiLevelType w:val="singleLevel"/>
    <w:tmpl w:val="8B801A48"/>
    <w:lvl w:ilvl="0">
      <w:start w:val="1"/>
      <w:numFmt w:val="lowerLetter"/>
      <w:lvlText w:val="%1."/>
      <w:lvlJc w:val="left"/>
      <w:pPr>
        <w:ind w:left="3120" w:hanging="360"/>
      </w:pPr>
      <w:rPr>
        <w:rFonts w:cs="Times New Roman" w:hint="default"/>
      </w:rPr>
    </w:lvl>
  </w:abstractNum>
  <w:abstractNum w:abstractNumId="31" w15:restartNumberingAfterBreak="0">
    <w:nsid w:val="104A1A75"/>
    <w:multiLevelType w:val="singleLevel"/>
    <w:tmpl w:val="8B801A48"/>
    <w:lvl w:ilvl="0">
      <w:start w:val="1"/>
      <w:numFmt w:val="lowerLetter"/>
      <w:lvlText w:val="%1."/>
      <w:lvlJc w:val="left"/>
      <w:pPr>
        <w:ind w:left="3120" w:hanging="360"/>
      </w:pPr>
      <w:rPr>
        <w:rFonts w:cs="Times New Roman" w:hint="default"/>
      </w:rPr>
    </w:lvl>
  </w:abstractNum>
  <w:abstractNum w:abstractNumId="32" w15:restartNumberingAfterBreak="0">
    <w:nsid w:val="11163AEC"/>
    <w:multiLevelType w:val="singleLevel"/>
    <w:tmpl w:val="8B801A48"/>
    <w:lvl w:ilvl="0">
      <w:start w:val="1"/>
      <w:numFmt w:val="lowerLetter"/>
      <w:lvlText w:val="%1."/>
      <w:lvlJc w:val="left"/>
      <w:pPr>
        <w:ind w:left="3120" w:hanging="360"/>
      </w:pPr>
      <w:rPr>
        <w:rFonts w:cs="Times New Roman" w:hint="default"/>
      </w:rPr>
    </w:lvl>
  </w:abstractNum>
  <w:abstractNum w:abstractNumId="33" w15:restartNumberingAfterBreak="0">
    <w:nsid w:val="112D120A"/>
    <w:multiLevelType w:val="singleLevel"/>
    <w:tmpl w:val="8B801A48"/>
    <w:lvl w:ilvl="0">
      <w:start w:val="1"/>
      <w:numFmt w:val="lowerLetter"/>
      <w:lvlText w:val="%1."/>
      <w:lvlJc w:val="left"/>
      <w:pPr>
        <w:ind w:left="3120" w:hanging="360"/>
      </w:pPr>
      <w:rPr>
        <w:rFonts w:cs="Times New Roman" w:hint="default"/>
      </w:rPr>
    </w:lvl>
  </w:abstractNum>
  <w:abstractNum w:abstractNumId="34" w15:restartNumberingAfterBreak="0">
    <w:nsid w:val="119C300A"/>
    <w:multiLevelType w:val="singleLevel"/>
    <w:tmpl w:val="8B801A48"/>
    <w:lvl w:ilvl="0">
      <w:start w:val="1"/>
      <w:numFmt w:val="lowerLetter"/>
      <w:lvlText w:val="%1."/>
      <w:lvlJc w:val="left"/>
      <w:pPr>
        <w:ind w:left="3120" w:hanging="360"/>
      </w:pPr>
      <w:rPr>
        <w:rFonts w:cs="Times New Roman" w:hint="default"/>
      </w:rPr>
    </w:lvl>
  </w:abstractNum>
  <w:abstractNum w:abstractNumId="35" w15:restartNumberingAfterBreak="0">
    <w:nsid w:val="12144F3B"/>
    <w:multiLevelType w:val="hybridMultilevel"/>
    <w:tmpl w:val="ABEAAAF4"/>
    <w:lvl w:ilvl="0" w:tplc="6D501F82">
      <w:start w:val="2"/>
      <w:numFmt w:val="lowerLetter"/>
      <w:lvlText w:val="%1."/>
      <w:lvlJc w:val="left"/>
      <w:pPr>
        <w:ind w:left="31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21B4177"/>
    <w:multiLevelType w:val="singleLevel"/>
    <w:tmpl w:val="8B801A48"/>
    <w:lvl w:ilvl="0">
      <w:start w:val="1"/>
      <w:numFmt w:val="lowerLetter"/>
      <w:lvlText w:val="%1."/>
      <w:lvlJc w:val="left"/>
      <w:pPr>
        <w:ind w:left="3120" w:hanging="360"/>
      </w:pPr>
      <w:rPr>
        <w:rFonts w:cs="Times New Roman" w:hint="default"/>
      </w:rPr>
    </w:lvl>
  </w:abstractNum>
  <w:abstractNum w:abstractNumId="37" w15:restartNumberingAfterBreak="0">
    <w:nsid w:val="134D2357"/>
    <w:multiLevelType w:val="singleLevel"/>
    <w:tmpl w:val="8B801A48"/>
    <w:lvl w:ilvl="0">
      <w:start w:val="1"/>
      <w:numFmt w:val="lowerLetter"/>
      <w:lvlText w:val="%1."/>
      <w:lvlJc w:val="left"/>
      <w:pPr>
        <w:ind w:left="3120" w:hanging="360"/>
      </w:pPr>
      <w:rPr>
        <w:rFonts w:cs="Times New Roman" w:hint="default"/>
      </w:rPr>
    </w:lvl>
  </w:abstractNum>
  <w:abstractNum w:abstractNumId="38" w15:restartNumberingAfterBreak="0">
    <w:nsid w:val="14AE7B0E"/>
    <w:multiLevelType w:val="singleLevel"/>
    <w:tmpl w:val="8B801A48"/>
    <w:lvl w:ilvl="0">
      <w:start w:val="1"/>
      <w:numFmt w:val="lowerLetter"/>
      <w:lvlText w:val="%1."/>
      <w:lvlJc w:val="left"/>
      <w:pPr>
        <w:ind w:left="3120" w:hanging="360"/>
      </w:pPr>
      <w:rPr>
        <w:rFonts w:cs="Times New Roman" w:hint="default"/>
      </w:rPr>
    </w:lvl>
  </w:abstractNum>
  <w:abstractNum w:abstractNumId="39" w15:restartNumberingAfterBreak="0">
    <w:nsid w:val="14B211F8"/>
    <w:multiLevelType w:val="singleLevel"/>
    <w:tmpl w:val="8B801A48"/>
    <w:lvl w:ilvl="0">
      <w:start w:val="1"/>
      <w:numFmt w:val="lowerLetter"/>
      <w:lvlText w:val="%1."/>
      <w:lvlJc w:val="left"/>
      <w:pPr>
        <w:ind w:left="3120" w:hanging="360"/>
      </w:pPr>
      <w:rPr>
        <w:rFonts w:cs="Times New Roman" w:hint="default"/>
      </w:rPr>
    </w:lvl>
  </w:abstractNum>
  <w:abstractNum w:abstractNumId="40" w15:restartNumberingAfterBreak="0">
    <w:nsid w:val="159F349C"/>
    <w:multiLevelType w:val="singleLevel"/>
    <w:tmpl w:val="8B801A48"/>
    <w:lvl w:ilvl="0">
      <w:start w:val="1"/>
      <w:numFmt w:val="lowerLetter"/>
      <w:lvlText w:val="%1."/>
      <w:lvlJc w:val="left"/>
      <w:pPr>
        <w:ind w:left="3120" w:hanging="360"/>
      </w:pPr>
      <w:rPr>
        <w:rFonts w:cs="Times New Roman" w:hint="default"/>
      </w:rPr>
    </w:lvl>
  </w:abstractNum>
  <w:abstractNum w:abstractNumId="41" w15:restartNumberingAfterBreak="0">
    <w:nsid w:val="17B07536"/>
    <w:multiLevelType w:val="singleLevel"/>
    <w:tmpl w:val="8B801A48"/>
    <w:lvl w:ilvl="0">
      <w:start w:val="1"/>
      <w:numFmt w:val="lowerLetter"/>
      <w:lvlText w:val="%1."/>
      <w:lvlJc w:val="left"/>
      <w:pPr>
        <w:ind w:left="3120" w:hanging="360"/>
      </w:pPr>
      <w:rPr>
        <w:rFonts w:cs="Times New Roman" w:hint="default"/>
      </w:rPr>
    </w:lvl>
  </w:abstractNum>
  <w:abstractNum w:abstractNumId="42" w15:restartNumberingAfterBreak="0">
    <w:nsid w:val="19F630B1"/>
    <w:multiLevelType w:val="singleLevel"/>
    <w:tmpl w:val="8B801A48"/>
    <w:lvl w:ilvl="0">
      <w:start w:val="1"/>
      <w:numFmt w:val="lowerLetter"/>
      <w:lvlText w:val="%1."/>
      <w:lvlJc w:val="left"/>
      <w:pPr>
        <w:ind w:left="3120" w:hanging="360"/>
      </w:pPr>
      <w:rPr>
        <w:rFonts w:cs="Times New Roman" w:hint="default"/>
      </w:rPr>
    </w:lvl>
  </w:abstractNum>
  <w:abstractNum w:abstractNumId="43" w15:restartNumberingAfterBreak="0">
    <w:nsid w:val="1AFE2F7B"/>
    <w:multiLevelType w:val="singleLevel"/>
    <w:tmpl w:val="8B801A48"/>
    <w:lvl w:ilvl="0">
      <w:start w:val="1"/>
      <w:numFmt w:val="lowerLetter"/>
      <w:lvlText w:val="%1."/>
      <w:lvlJc w:val="left"/>
      <w:pPr>
        <w:ind w:left="3120" w:hanging="360"/>
      </w:pPr>
      <w:rPr>
        <w:rFonts w:cs="Times New Roman" w:hint="default"/>
      </w:rPr>
    </w:lvl>
  </w:abstractNum>
  <w:abstractNum w:abstractNumId="44" w15:restartNumberingAfterBreak="0">
    <w:nsid w:val="1B0D66A0"/>
    <w:multiLevelType w:val="singleLevel"/>
    <w:tmpl w:val="8B801A48"/>
    <w:lvl w:ilvl="0">
      <w:start w:val="1"/>
      <w:numFmt w:val="lowerLetter"/>
      <w:lvlText w:val="%1."/>
      <w:lvlJc w:val="left"/>
      <w:pPr>
        <w:ind w:left="3120" w:hanging="360"/>
      </w:pPr>
      <w:rPr>
        <w:rFonts w:cs="Times New Roman" w:hint="default"/>
      </w:rPr>
    </w:lvl>
  </w:abstractNum>
  <w:abstractNum w:abstractNumId="45" w15:restartNumberingAfterBreak="0">
    <w:nsid w:val="1B7044A3"/>
    <w:multiLevelType w:val="singleLevel"/>
    <w:tmpl w:val="8B801A48"/>
    <w:lvl w:ilvl="0">
      <w:start w:val="1"/>
      <w:numFmt w:val="lowerLetter"/>
      <w:lvlText w:val="%1."/>
      <w:lvlJc w:val="left"/>
      <w:pPr>
        <w:ind w:left="3120" w:hanging="360"/>
      </w:pPr>
      <w:rPr>
        <w:rFonts w:cs="Times New Roman" w:hint="default"/>
      </w:rPr>
    </w:lvl>
  </w:abstractNum>
  <w:abstractNum w:abstractNumId="46" w15:restartNumberingAfterBreak="0">
    <w:nsid w:val="1CAA6E3D"/>
    <w:multiLevelType w:val="singleLevel"/>
    <w:tmpl w:val="8B801A48"/>
    <w:lvl w:ilvl="0">
      <w:start w:val="1"/>
      <w:numFmt w:val="lowerLetter"/>
      <w:lvlText w:val="%1."/>
      <w:lvlJc w:val="left"/>
      <w:pPr>
        <w:ind w:left="3120" w:hanging="360"/>
      </w:pPr>
      <w:rPr>
        <w:rFonts w:cs="Times New Roman" w:hint="default"/>
      </w:rPr>
    </w:lvl>
  </w:abstractNum>
  <w:abstractNum w:abstractNumId="47" w15:restartNumberingAfterBreak="0">
    <w:nsid w:val="1D7D7468"/>
    <w:multiLevelType w:val="singleLevel"/>
    <w:tmpl w:val="8B801A48"/>
    <w:lvl w:ilvl="0">
      <w:start w:val="1"/>
      <w:numFmt w:val="lowerLetter"/>
      <w:lvlText w:val="%1."/>
      <w:lvlJc w:val="left"/>
      <w:pPr>
        <w:ind w:left="3120" w:hanging="360"/>
      </w:pPr>
      <w:rPr>
        <w:rFonts w:cs="Times New Roman" w:hint="default"/>
      </w:rPr>
    </w:lvl>
  </w:abstractNum>
  <w:abstractNum w:abstractNumId="48" w15:restartNumberingAfterBreak="0">
    <w:nsid w:val="1E253943"/>
    <w:multiLevelType w:val="singleLevel"/>
    <w:tmpl w:val="8B801A48"/>
    <w:lvl w:ilvl="0">
      <w:start w:val="1"/>
      <w:numFmt w:val="lowerLetter"/>
      <w:lvlText w:val="%1."/>
      <w:lvlJc w:val="left"/>
      <w:pPr>
        <w:ind w:left="3120" w:hanging="360"/>
      </w:pPr>
      <w:rPr>
        <w:rFonts w:cs="Times New Roman" w:hint="default"/>
      </w:rPr>
    </w:lvl>
  </w:abstractNum>
  <w:abstractNum w:abstractNumId="49" w15:restartNumberingAfterBreak="0">
    <w:nsid w:val="1E473BCD"/>
    <w:multiLevelType w:val="singleLevel"/>
    <w:tmpl w:val="8B801A48"/>
    <w:lvl w:ilvl="0">
      <w:start w:val="1"/>
      <w:numFmt w:val="lowerLetter"/>
      <w:lvlText w:val="%1."/>
      <w:lvlJc w:val="left"/>
      <w:pPr>
        <w:ind w:left="3120" w:hanging="360"/>
      </w:pPr>
      <w:rPr>
        <w:rFonts w:cs="Times New Roman" w:hint="default"/>
      </w:rPr>
    </w:lvl>
  </w:abstractNum>
  <w:abstractNum w:abstractNumId="50" w15:restartNumberingAfterBreak="0">
    <w:nsid w:val="1E585AEB"/>
    <w:multiLevelType w:val="singleLevel"/>
    <w:tmpl w:val="8B801A48"/>
    <w:lvl w:ilvl="0">
      <w:start w:val="1"/>
      <w:numFmt w:val="lowerLetter"/>
      <w:lvlText w:val="%1."/>
      <w:lvlJc w:val="left"/>
      <w:pPr>
        <w:ind w:left="3120" w:hanging="360"/>
      </w:pPr>
      <w:rPr>
        <w:rFonts w:cs="Times New Roman" w:hint="default"/>
      </w:rPr>
    </w:lvl>
  </w:abstractNum>
  <w:abstractNum w:abstractNumId="51" w15:restartNumberingAfterBreak="0">
    <w:nsid w:val="1F193247"/>
    <w:multiLevelType w:val="singleLevel"/>
    <w:tmpl w:val="8B801A48"/>
    <w:lvl w:ilvl="0">
      <w:start w:val="1"/>
      <w:numFmt w:val="lowerLetter"/>
      <w:lvlText w:val="%1."/>
      <w:lvlJc w:val="left"/>
      <w:pPr>
        <w:ind w:left="3120" w:hanging="360"/>
      </w:pPr>
      <w:rPr>
        <w:rFonts w:cs="Times New Roman" w:hint="default"/>
      </w:rPr>
    </w:lvl>
  </w:abstractNum>
  <w:abstractNum w:abstractNumId="52" w15:restartNumberingAfterBreak="0">
    <w:nsid w:val="1F2F0808"/>
    <w:multiLevelType w:val="singleLevel"/>
    <w:tmpl w:val="8B801A48"/>
    <w:lvl w:ilvl="0">
      <w:start w:val="1"/>
      <w:numFmt w:val="lowerLetter"/>
      <w:lvlText w:val="%1."/>
      <w:lvlJc w:val="left"/>
      <w:pPr>
        <w:ind w:left="3120" w:hanging="360"/>
      </w:pPr>
      <w:rPr>
        <w:rFonts w:cs="Times New Roman" w:hint="default"/>
      </w:rPr>
    </w:lvl>
  </w:abstractNum>
  <w:abstractNum w:abstractNumId="53" w15:restartNumberingAfterBreak="0">
    <w:nsid w:val="1F8279C7"/>
    <w:multiLevelType w:val="singleLevel"/>
    <w:tmpl w:val="8B801A48"/>
    <w:lvl w:ilvl="0">
      <w:start w:val="1"/>
      <w:numFmt w:val="lowerLetter"/>
      <w:lvlText w:val="%1."/>
      <w:lvlJc w:val="left"/>
      <w:pPr>
        <w:ind w:left="3120" w:hanging="360"/>
      </w:pPr>
      <w:rPr>
        <w:rFonts w:cs="Times New Roman" w:hint="default"/>
      </w:rPr>
    </w:lvl>
  </w:abstractNum>
  <w:abstractNum w:abstractNumId="54" w15:restartNumberingAfterBreak="0">
    <w:nsid w:val="1FD14291"/>
    <w:multiLevelType w:val="singleLevel"/>
    <w:tmpl w:val="8B801A48"/>
    <w:lvl w:ilvl="0">
      <w:start w:val="1"/>
      <w:numFmt w:val="lowerLetter"/>
      <w:lvlText w:val="%1."/>
      <w:lvlJc w:val="left"/>
      <w:pPr>
        <w:ind w:left="3120" w:hanging="360"/>
      </w:pPr>
      <w:rPr>
        <w:rFonts w:cs="Times New Roman" w:hint="default"/>
      </w:rPr>
    </w:lvl>
  </w:abstractNum>
  <w:abstractNum w:abstractNumId="55" w15:restartNumberingAfterBreak="0">
    <w:nsid w:val="205628C3"/>
    <w:multiLevelType w:val="singleLevel"/>
    <w:tmpl w:val="8B801A48"/>
    <w:lvl w:ilvl="0">
      <w:start w:val="1"/>
      <w:numFmt w:val="lowerLetter"/>
      <w:lvlText w:val="%1."/>
      <w:lvlJc w:val="left"/>
      <w:pPr>
        <w:ind w:left="3120" w:hanging="360"/>
      </w:pPr>
      <w:rPr>
        <w:rFonts w:cs="Times New Roman" w:hint="default"/>
      </w:rPr>
    </w:lvl>
  </w:abstractNum>
  <w:abstractNum w:abstractNumId="56" w15:restartNumberingAfterBreak="0">
    <w:nsid w:val="2121338D"/>
    <w:multiLevelType w:val="singleLevel"/>
    <w:tmpl w:val="8B801A48"/>
    <w:lvl w:ilvl="0">
      <w:start w:val="1"/>
      <w:numFmt w:val="lowerLetter"/>
      <w:lvlText w:val="%1."/>
      <w:lvlJc w:val="left"/>
      <w:pPr>
        <w:ind w:left="3120" w:hanging="360"/>
      </w:pPr>
      <w:rPr>
        <w:rFonts w:cs="Times New Roman" w:hint="default"/>
      </w:rPr>
    </w:lvl>
  </w:abstractNum>
  <w:abstractNum w:abstractNumId="57" w15:restartNumberingAfterBreak="0">
    <w:nsid w:val="22AD0C95"/>
    <w:multiLevelType w:val="singleLevel"/>
    <w:tmpl w:val="8B801A48"/>
    <w:lvl w:ilvl="0">
      <w:start w:val="1"/>
      <w:numFmt w:val="lowerLetter"/>
      <w:lvlText w:val="%1."/>
      <w:lvlJc w:val="left"/>
      <w:pPr>
        <w:ind w:left="3120" w:hanging="360"/>
      </w:pPr>
      <w:rPr>
        <w:rFonts w:cs="Times New Roman" w:hint="default"/>
      </w:rPr>
    </w:lvl>
  </w:abstractNum>
  <w:abstractNum w:abstractNumId="58" w15:restartNumberingAfterBreak="0">
    <w:nsid w:val="23FA5B94"/>
    <w:multiLevelType w:val="singleLevel"/>
    <w:tmpl w:val="8B801A48"/>
    <w:lvl w:ilvl="0">
      <w:start w:val="1"/>
      <w:numFmt w:val="lowerLetter"/>
      <w:lvlText w:val="%1."/>
      <w:lvlJc w:val="left"/>
      <w:pPr>
        <w:ind w:left="3120" w:hanging="360"/>
      </w:pPr>
      <w:rPr>
        <w:rFonts w:cs="Times New Roman" w:hint="default"/>
      </w:rPr>
    </w:lvl>
  </w:abstractNum>
  <w:abstractNum w:abstractNumId="59" w15:restartNumberingAfterBreak="0">
    <w:nsid w:val="245D4D67"/>
    <w:multiLevelType w:val="singleLevel"/>
    <w:tmpl w:val="8B801A48"/>
    <w:lvl w:ilvl="0">
      <w:start w:val="1"/>
      <w:numFmt w:val="lowerLetter"/>
      <w:lvlText w:val="%1."/>
      <w:lvlJc w:val="left"/>
      <w:pPr>
        <w:ind w:left="3120" w:hanging="360"/>
      </w:pPr>
      <w:rPr>
        <w:rFonts w:cs="Times New Roman" w:hint="default"/>
      </w:rPr>
    </w:lvl>
  </w:abstractNum>
  <w:abstractNum w:abstractNumId="60" w15:restartNumberingAfterBreak="0">
    <w:nsid w:val="248D7B38"/>
    <w:multiLevelType w:val="singleLevel"/>
    <w:tmpl w:val="8B801A48"/>
    <w:lvl w:ilvl="0">
      <w:start w:val="1"/>
      <w:numFmt w:val="lowerLetter"/>
      <w:lvlText w:val="%1."/>
      <w:lvlJc w:val="left"/>
      <w:pPr>
        <w:ind w:left="3120" w:hanging="360"/>
      </w:pPr>
      <w:rPr>
        <w:rFonts w:cs="Times New Roman" w:hint="default"/>
      </w:rPr>
    </w:lvl>
  </w:abstractNum>
  <w:abstractNum w:abstractNumId="61" w15:restartNumberingAfterBreak="0">
    <w:nsid w:val="24EC2E8C"/>
    <w:multiLevelType w:val="singleLevel"/>
    <w:tmpl w:val="8B801A48"/>
    <w:lvl w:ilvl="0">
      <w:start w:val="1"/>
      <w:numFmt w:val="lowerLetter"/>
      <w:lvlText w:val="%1."/>
      <w:lvlJc w:val="left"/>
      <w:pPr>
        <w:ind w:left="3120" w:hanging="360"/>
      </w:pPr>
      <w:rPr>
        <w:rFonts w:cs="Times New Roman" w:hint="default"/>
      </w:rPr>
    </w:lvl>
  </w:abstractNum>
  <w:abstractNum w:abstractNumId="62" w15:restartNumberingAfterBreak="0">
    <w:nsid w:val="261B1D5E"/>
    <w:multiLevelType w:val="singleLevel"/>
    <w:tmpl w:val="8B801A48"/>
    <w:lvl w:ilvl="0">
      <w:start w:val="1"/>
      <w:numFmt w:val="lowerLetter"/>
      <w:lvlText w:val="%1."/>
      <w:lvlJc w:val="left"/>
      <w:pPr>
        <w:ind w:left="3120" w:hanging="360"/>
      </w:pPr>
      <w:rPr>
        <w:rFonts w:cs="Times New Roman" w:hint="default"/>
      </w:rPr>
    </w:lvl>
  </w:abstractNum>
  <w:abstractNum w:abstractNumId="63" w15:restartNumberingAfterBreak="0">
    <w:nsid w:val="264C7225"/>
    <w:multiLevelType w:val="singleLevel"/>
    <w:tmpl w:val="8B801A48"/>
    <w:lvl w:ilvl="0">
      <w:start w:val="1"/>
      <w:numFmt w:val="lowerLetter"/>
      <w:lvlText w:val="%1."/>
      <w:lvlJc w:val="left"/>
      <w:pPr>
        <w:ind w:left="3120" w:hanging="360"/>
      </w:pPr>
      <w:rPr>
        <w:rFonts w:cs="Times New Roman" w:hint="default"/>
      </w:rPr>
    </w:lvl>
  </w:abstractNum>
  <w:abstractNum w:abstractNumId="64" w15:restartNumberingAfterBreak="0">
    <w:nsid w:val="26997563"/>
    <w:multiLevelType w:val="singleLevel"/>
    <w:tmpl w:val="8B801A48"/>
    <w:lvl w:ilvl="0">
      <w:start w:val="1"/>
      <w:numFmt w:val="lowerLetter"/>
      <w:lvlText w:val="%1."/>
      <w:lvlJc w:val="left"/>
      <w:pPr>
        <w:ind w:left="3120" w:hanging="360"/>
      </w:pPr>
      <w:rPr>
        <w:rFonts w:cs="Times New Roman" w:hint="default"/>
      </w:rPr>
    </w:lvl>
  </w:abstractNum>
  <w:abstractNum w:abstractNumId="65" w15:restartNumberingAfterBreak="0">
    <w:nsid w:val="276D3C0C"/>
    <w:multiLevelType w:val="singleLevel"/>
    <w:tmpl w:val="8B801A48"/>
    <w:lvl w:ilvl="0">
      <w:start w:val="1"/>
      <w:numFmt w:val="lowerLetter"/>
      <w:lvlText w:val="%1."/>
      <w:lvlJc w:val="left"/>
      <w:pPr>
        <w:ind w:left="3120" w:hanging="360"/>
      </w:pPr>
      <w:rPr>
        <w:rFonts w:cs="Times New Roman" w:hint="default"/>
      </w:rPr>
    </w:lvl>
  </w:abstractNum>
  <w:abstractNum w:abstractNumId="66" w15:restartNumberingAfterBreak="0">
    <w:nsid w:val="27953F2E"/>
    <w:multiLevelType w:val="singleLevel"/>
    <w:tmpl w:val="8B801A48"/>
    <w:lvl w:ilvl="0">
      <w:start w:val="1"/>
      <w:numFmt w:val="lowerLetter"/>
      <w:lvlText w:val="%1."/>
      <w:lvlJc w:val="left"/>
      <w:pPr>
        <w:ind w:left="3120" w:hanging="360"/>
      </w:pPr>
      <w:rPr>
        <w:rFonts w:cs="Times New Roman" w:hint="default"/>
      </w:rPr>
    </w:lvl>
  </w:abstractNum>
  <w:abstractNum w:abstractNumId="67" w15:restartNumberingAfterBreak="0">
    <w:nsid w:val="292A797F"/>
    <w:multiLevelType w:val="singleLevel"/>
    <w:tmpl w:val="8B801A48"/>
    <w:lvl w:ilvl="0">
      <w:start w:val="1"/>
      <w:numFmt w:val="lowerLetter"/>
      <w:lvlText w:val="%1."/>
      <w:lvlJc w:val="left"/>
      <w:pPr>
        <w:ind w:left="3120" w:hanging="360"/>
      </w:pPr>
      <w:rPr>
        <w:rFonts w:cs="Times New Roman" w:hint="default"/>
      </w:rPr>
    </w:lvl>
  </w:abstractNum>
  <w:abstractNum w:abstractNumId="68" w15:restartNumberingAfterBreak="0">
    <w:nsid w:val="297C25A2"/>
    <w:multiLevelType w:val="singleLevel"/>
    <w:tmpl w:val="8B801A48"/>
    <w:lvl w:ilvl="0">
      <w:start w:val="1"/>
      <w:numFmt w:val="lowerLetter"/>
      <w:lvlText w:val="%1."/>
      <w:lvlJc w:val="left"/>
      <w:pPr>
        <w:ind w:left="3120" w:hanging="360"/>
      </w:pPr>
      <w:rPr>
        <w:rFonts w:cs="Times New Roman" w:hint="default"/>
      </w:rPr>
    </w:lvl>
  </w:abstractNum>
  <w:abstractNum w:abstractNumId="69" w15:restartNumberingAfterBreak="0">
    <w:nsid w:val="2AD453C3"/>
    <w:multiLevelType w:val="singleLevel"/>
    <w:tmpl w:val="8B801A48"/>
    <w:lvl w:ilvl="0">
      <w:start w:val="1"/>
      <w:numFmt w:val="lowerLetter"/>
      <w:lvlText w:val="%1."/>
      <w:lvlJc w:val="left"/>
      <w:pPr>
        <w:ind w:left="3120" w:hanging="360"/>
      </w:pPr>
      <w:rPr>
        <w:rFonts w:cs="Times New Roman" w:hint="default"/>
      </w:rPr>
    </w:lvl>
  </w:abstractNum>
  <w:abstractNum w:abstractNumId="70" w15:restartNumberingAfterBreak="0">
    <w:nsid w:val="2BF75A62"/>
    <w:multiLevelType w:val="singleLevel"/>
    <w:tmpl w:val="8B801A48"/>
    <w:lvl w:ilvl="0">
      <w:start w:val="1"/>
      <w:numFmt w:val="lowerLetter"/>
      <w:lvlText w:val="%1."/>
      <w:lvlJc w:val="left"/>
      <w:pPr>
        <w:ind w:left="3120" w:hanging="360"/>
      </w:pPr>
      <w:rPr>
        <w:rFonts w:cs="Times New Roman" w:hint="default"/>
      </w:rPr>
    </w:lvl>
  </w:abstractNum>
  <w:abstractNum w:abstractNumId="71" w15:restartNumberingAfterBreak="0">
    <w:nsid w:val="2E8B4E75"/>
    <w:multiLevelType w:val="singleLevel"/>
    <w:tmpl w:val="8B801A48"/>
    <w:lvl w:ilvl="0">
      <w:start w:val="1"/>
      <w:numFmt w:val="lowerLetter"/>
      <w:lvlText w:val="%1."/>
      <w:lvlJc w:val="left"/>
      <w:pPr>
        <w:ind w:left="3120" w:hanging="360"/>
      </w:pPr>
      <w:rPr>
        <w:rFonts w:cs="Times New Roman" w:hint="default"/>
      </w:rPr>
    </w:lvl>
  </w:abstractNum>
  <w:abstractNum w:abstractNumId="72" w15:restartNumberingAfterBreak="0">
    <w:nsid w:val="300E3D43"/>
    <w:multiLevelType w:val="singleLevel"/>
    <w:tmpl w:val="8B801A48"/>
    <w:lvl w:ilvl="0">
      <w:start w:val="1"/>
      <w:numFmt w:val="lowerLetter"/>
      <w:lvlText w:val="%1."/>
      <w:lvlJc w:val="left"/>
      <w:pPr>
        <w:ind w:left="3120" w:hanging="360"/>
      </w:pPr>
      <w:rPr>
        <w:rFonts w:cs="Times New Roman" w:hint="default"/>
      </w:rPr>
    </w:lvl>
  </w:abstractNum>
  <w:abstractNum w:abstractNumId="73" w15:restartNumberingAfterBreak="0">
    <w:nsid w:val="31387837"/>
    <w:multiLevelType w:val="singleLevel"/>
    <w:tmpl w:val="8B801A48"/>
    <w:lvl w:ilvl="0">
      <w:start w:val="1"/>
      <w:numFmt w:val="lowerLetter"/>
      <w:lvlText w:val="%1."/>
      <w:lvlJc w:val="left"/>
      <w:pPr>
        <w:ind w:left="3120" w:hanging="360"/>
      </w:pPr>
      <w:rPr>
        <w:rFonts w:cs="Times New Roman" w:hint="default"/>
      </w:rPr>
    </w:lvl>
  </w:abstractNum>
  <w:abstractNum w:abstractNumId="74" w15:restartNumberingAfterBreak="0">
    <w:nsid w:val="31EE3CDA"/>
    <w:multiLevelType w:val="singleLevel"/>
    <w:tmpl w:val="8B801A48"/>
    <w:lvl w:ilvl="0">
      <w:start w:val="1"/>
      <w:numFmt w:val="lowerLetter"/>
      <w:lvlText w:val="%1."/>
      <w:lvlJc w:val="left"/>
      <w:pPr>
        <w:ind w:left="3120" w:hanging="360"/>
      </w:pPr>
      <w:rPr>
        <w:rFonts w:cs="Times New Roman" w:hint="default"/>
      </w:rPr>
    </w:lvl>
  </w:abstractNum>
  <w:abstractNum w:abstractNumId="75" w15:restartNumberingAfterBreak="0">
    <w:nsid w:val="324835FE"/>
    <w:multiLevelType w:val="singleLevel"/>
    <w:tmpl w:val="8B801A48"/>
    <w:lvl w:ilvl="0">
      <w:start w:val="1"/>
      <w:numFmt w:val="lowerLetter"/>
      <w:lvlText w:val="%1."/>
      <w:lvlJc w:val="left"/>
      <w:pPr>
        <w:ind w:left="3120" w:hanging="360"/>
      </w:pPr>
      <w:rPr>
        <w:rFonts w:cs="Times New Roman" w:hint="default"/>
      </w:rPr>
    </w:lvl>
  </w:abstractNum>
  <w:abstractNum w:abstractNumId="76" w15:restartNumberingAfterBreak="0">
    <w:nsid w:val="332605A4"/>
    <w:multiLevelType w:val="singleLevel"/>
    <w:tmpl w:val="8B801A48"/>
    <w:lvl w:ilvl="0">
      <w:start w:val="1"/>
      <w:numFmt w:val="lowerLetter"/>
      <w:lvlText w:val="%1."/>
      <w:lvlJc w:val="left"/>
      <w:pPr>
        <w:ind w:left="3120" w:hanging="360"/>
      </w:pPr>
      <w:rPr>
        <w:rFonts w:cs="Times New Roman" w:hint="default"/>
      </w:rPr>
    </w:lvl>
  </w:abstractNum>
  <w:abstractNum w:abstractNumId="77" w15:restartNumberingAfterBreak="0">
    <w:nsid w:val="334C186E"/>
    <w:multiLevelType w:val="singleLevel"/>
    <w:tmpl w:val="8B801A48"/>
    <w:lvl w:ilvl="0">
      <w:start w:val="1"/>
      <w:numFmt w:val="lowerLetter"/>
      <w:lvlText w:val="%1."/>
      <w:lvlJc w:val="left"/>
      <w:pPr>
        <w:ind w:left="3120" w:hanging="360"/>
      </w:pPr>
      <w:rPr>
        <w:rFonts w:cs="Times New Roman" w:hint="default"/>
      </w:rPr>
    </w:lvl>
  </w:abstractNum>
  <w:abstractNum w:abstractNumId="78" w15:restartNumberingAfterBreak="0">
    <w:nsid w:val="337C517C"/>
    <w:multiLevelType w:val="singleLevel"/>
    <w:tmpl w:val="8B801A48"/>
    <w:lvl w:ilvl="0">
      <w:start w:val="1"/>
      <w:numFmt w:val="lowerLetter"/>
      <w:lvlText w:val="%1."/>
      <w:lvlJc w:val="left"/>
      <w:pPr>
        <w:ind w:left="3120" w:hanging="360"/>
      </w:pPr>
      <w:rPr>
        <w:rFonts w:cs="Times New Roman" w:hint="default"/>
      </w:rPr>
    </w:lvl>
  </w:abstractNum>
  <w:abstractNum w:abstractNumId="79" w15:restartNumberingAfterBreak="0">
    <w:nsid w:val="33D77DAB"/>
    <w:multiLevelType w:val="singleLevel"/>
    <w:tmpl w:val="8B801A48"/>
    <w:lvl w:ilvl="0">
      <w:start w:val="1"/>
      <w:numFmt w:val="lowerLetter"/>
      <w:lvlText w:val="%1."/>
      <w:lvlJc w:val="left"/>
      <w:pPr>
        <w:ind w:left="3120" w:hanging="360"/>
      </w:pPr>
      <w:rPr>
        <w:rFonts w:cs="Times New Roman" w:hint="default"/>
      </w:rPr>
    </w:lvl>
  </w:abstractNum>
  <w:abstractNum w:abstractNumId="80" w15:restartNumberingAfterBreak="0">
    <w:nsid w:val="340E29B0"/>
    <w:multiLevelType w:val="singleLevel"/>
    <w:tmpl w:val="8B801A48"/>
    <w:lvl w:ilvl="0">
      <w:start w:val="1"/>
      <w:numFmt w:val="lowerLetter"/>
      <w:lvlText w:val="%1."/>
      <w:lvlJc w:val="left"/>
      <w:pPr>
        <w:ind w:left="3120" w:hanging="360"/>
      </w:pPr>
      <w:rPr>
        <w:rFonts w:cs="Times New Roman" w:hint="default"/>
      </w:rPr>
    </w:lvl>
  </w:abstractNum>
  <w:abstractNum w:abstractNumId="81" w15:restartNumberingAfterBreak="0">
    <w:nsid w:val="344E448D"/>
    <w:multiLevelType w:val="singleLevel"/>
    <w:tmpl w:val="8B801A48"/>
    <w:lvl w:ilvl="0">
      <w:start w:val="1"/>
      <w:numFmt w:val="lowerLetter"/>
      <w:lvlText w:val="%1."/>
      <w:lvlJc w:val="left"/>
      <w:pPr>
        <w:ind w:left="3120" w:hanging="360"/>
      </w:pPr>
      <w:rPr>
        <w:rFonts w:cs="Times New Roman" w:hint="default"/>
      </w:rPr>
    </w:lvl>
  </w:abstractNum>
  <w:abstractNum w:abstractNumId="82" w15:restartNumberingAfterBreak="0">
    <w:nsid w:val="35F06A68"/>
    <w:multiLevelType w:val="singleLevel"/>
    <w:tmpl w:val="8B801A48"/>
    <w:lvl w:ilvl="0">
      <w:start w:val="1"/>
      <w:numFmt w:val="lowerLetter"/>
      <w:lvlText w:val="%1."/>
      <w:lvlJc w:val="left"/>
      <w:pPr>
        <w:ind w:left="3120" w:hanging="360"/>
      </w:pPr>
      <w:rPr>
        <w:rFonts w:cs="Times New Roman" w:hint="default"/>
      </w:rPr>
    </w:lvl>
  </w:abstractNum>
  <w:abstractNum w:abstractNumId="83" w15:restartNumberingAfterBreak="0">
    <w:nsid w:val="361E6B21"/>
    <w:multiLevelType w:val="singleLevel"/>
    <w:tmpl w:val="8B801A48"/>
    <w:lvl w:ilvl="0">
      <w:start w:val="1"/>
      <w:numFmt w:val="lowerLetter"/>
      <w:lvlText w:val="%1."/>
      <w:lvlJc w:val="left"/>
      <w:pPr>
        <w:ind w:left="3120" w:hanging="360"/>
      </w:pPr>
      <w:rPr>
        <w:rFonts w:cs="Times New Roman" w:hint="default"/>
      </w:rPr>
    </w:lvl>
  </w:abstractNum>
  <w:abstractNum w:abstractNumId="84" w15:restartNumberingAfterBreak="0">
    <w:nsid w:val="363B269C"/>
    <w:multiLevelType w:val="singleLevel"/>
    <w:tmpl w:val="8B801A48"/>
    <w:lvl w:ilvl="0">
      <w:start w:val="1"/>
      <w:numFmt w:val="lowerLetter"/>
      <w:lvlText w:val="%1."/>
      <w:lvlJc w:val="left"/>
      <w:pPr>
        <w:ind w:left="3120" w:hanging="360"/>
      </w:pPr>
      <w:rPr>
        <w:rFonts w:cs="Times New Roman" w:hint="default"/>
      </w:rPr>
    </w:lvl>
  </w:abstractNum>
  <w:abstractNum w:abstractNumId="85" w15:restartNumberingAfterBreak="0">
    <w:nsid w:val="36593A1E"/>
    <w:multiLevelType w:val="singleLevel"/>
    <w:tmpl w:val="8B801A48"/>
    <w:lvl w:ilvl="0">
      <w:start w:val="1"/>
      <w:numFmt w:val="lowerLetter"/>
      <w:lvlText w:val="%1."/>
      <w:lvlJc w:val="left"/>
      <w:pPr>
        <w:ind w:left="3120" w:hanging="360"/>
      </w:pPr>
      <w:rPr>
        <w:rFonts w:cs="Times New Roman" w:hint="default"/>
      </w:rPr>
    </w:lvl>
  </w:abstractNum>
  <w:abstractNum w:abstractNumId="86" w15:restartNumberingAfterBreak="0">
    <w:nsid w:val="36A35902"/>
    <w:multiLevelType w:val="singleLevel"/>
    <w:tmpl w:val="8B801A48"/>
    <w:lvl w:ilvl="0">
      <w:start w:val="1"/>
      <w:numFmt w:val="lowerLetter"/>
      <w:lvlText w:val="%1."/>
      <w:lvlJc w:val="left"/>
      <w:pPr>
        <w:ind w:left="3120" w:hanging="360"/>
      </w:pPr>
      <w:rPr>
        <w:rFonts w:cs="Times New Roman" w:hint="default"/>
      </w:rPr>
    </w:lvl>
  </w:abstractNum>
  <w:abstractNum w:abstractNumId="87" w15:restartNumberingAfterBreak="0">
    <w:nsid w:val="37D51397"/>
    <w:multiLevelType w:val="singleLevel"/>
    <w:tmpl w:val="8B801A48"/>
    <w:lvl w:ilvl="0">
      <w:start w:val="1"/>
      <w:numFmt w:val="lowerLetter"/>
      <w:lvlText w:val="%1."/>
      <w:lvlJc w:val="left"/>
      <w:pPr>
        <w:ind w:left="3120" w:hanging="360"/>
      </w:pPr>
      <w:rPr>
        <w:rFonts w:cs="Times New Roman" w:hint="default"/>
      </w:rPr>
    </w:lvl>
  </w:abstractNum>
  <w:abstractNum w:abstractNumId="88" w15:restartNumberingAfterBreak="0">
    <w:nsid w:val="37FC7E9A"/>
    <w:multiLevelType w:val="singleLevel"/>
    <w:tmpl w:val="8B801A48"/>
    <w:lvl w:ilvl="0">
      <w:start w:val="1"/>
      <w:numFmt w:val="lowerLetter"/>
      <w:lvlText w:val="%1."/>
      <w:lvlJc w:val="left"/>
      <w:pPr>
        <w:ind w:left="3120" w:hanging="360"/>
      </w:pPr>
      <w:rPr>
        <w:rFonts w:cs="Times New Roman" w:hint="default"/>
      </w:rPr>
    </w:lvl>
  </w:abstractNum>
  <w:abstractNum w:abstractNumId="89" w15:restartNumberingAfterBreak="0">
    <w:nsid w:val="38316919"/>
    <w:multiLevelType w:val="singleLevel"/>
    <w:tmpl w:val="8B801A48"/>
    <w:lvl w:ilvl="0">
      <w:start w:val="1"/>
      <w:numFmt w:val="lowerLetter"/>
      <w:lvlText w:val="%1."/>
      <w:lvlJc w:val="left"/>
      <w:pPr>
        <w:ind w:left="3120" w:hanging="360"/>
      </w:pPr>
      <w:rPr>
        <w:rFonts w:cs="Times New Roman" w:hint="default"/>
      </w:rPr>
    </w:lvl>
  </w:abstractNum>
  <w:abstractNum w:abstractNumId="90" w15:restartNumberingAfterBreak="0">
    <w:nsid w:val="3AC60C01"/>
    <w:multiLevelType w:val="singleLevel"/>
    <w:tmpl w:val="8B801A48"/>
    <w:lvl w:ilvl="0">
      <w:start w:val="1"/>
      <w:numFmt w:val="lowerLetter"/>
      <w:lvlText w:val="%1."/>
      <w:lvlJc w:val="left"/>
      <w:pPr>
        <w:ind w:left="3120" w:hanging="360"/>
      </w:pPr>
      <w:rPr>
        <w:rFonts w:cs="Times New Roman" w:hint="default"/>
      </w:rPr>
    </w:lvl>
  </w:abstractNum>
  <w:abstractNum w:abstractNumId="91" w15:restartNumberingAfterBreak="0">
    <w:nsid w:val="3B590D99"/>
    <w:multiLevelType w:val="singleLevel"/>
    <w:tmpl w:val="8B801A48"/>
    <w:lvl w:ilvl="0">
      <w:start w:val="1"/>
      <w:numFmt w:val="lowerLetter"/>
      <w:lvlText w:val="%1."/>
      <w:lvlJc w:val="left"/>
      <w:pPr>
        <w:ind w:left="3120" w:hanging="360"/>
      </w:pPr>
      <w:rPr>
        <w:rFonts w:cs="Times New Roman" w:hint="default"/>
      </w:rPr>
    </w:lvl>
  </w:abstractNum>
  <w:abstractNum w:abstractNumId="92" w15:restartNumberingAfterBreak="0">
    <w:nsid w:val="3BBB2768"/>
    <w:multiLevelType w:val="singleLevel"/>
    <w:tmpl w:val="8B801A48"/>
    <w:lvl w:ilvl="0">
      <w:start w:val="1"/>
      <w:numFmt w:val="lowerLetter"/>
      <w:lvlText w:val="%1."/>
      <w:lvlJc w:val="left"/>
      <w:pPr>
        <w:ind w:left="3120" w:hanging="360"/>
      </w:pPr>
      <w:rPr>
        <w:rFonts w:cs="Times New Roman" w:hint="default"/>
      </w:rPr>
    </w:lvl>
  </w:abstractNum>
  <w:abstractNum w:abstractNumId="93" w15:restartNumberingAfterBreak="0">
    <w:nsid w:val="3C624E0D"/>
    <w:multiLevelType w:val="singleLevel"/>
    <w:tmpl w:val="8B801A48"/>
    <w:lvl w:ilvl="0">
      <w:start w:val="1"/>
      <w:numFmt w:val="lowerLetter"/>
      <w:lvlText w:val="%1."/>
      <w:lvlJc w:val="left"/>
      <w:pPr>
        <w:ind w:left="3120" w:hanging="360"/>
      </w:pPr>
      <w:rPr>
        <w:rFonts w:cs="Times New Roman" w:hint="default"/>
      </w:rPr>
    </w:lvl>
  </w:abstractNum>
  <w:abstractNum w:abstractNumId="94" w15:restartNumberingAfterBreak="0">
    <w:nsid w:val="3C6A6A5F"/>
    <w:multiLevelType w:val="singleLevel"/>
    <w:tmpl w:val="8B801A48"/>
    <w:lvl w:ilvl="0">
      <w:start w:val="1"/>
      <w:numFmt w:val="lowerLetter"/>
      <w:lvlText w:val="%1."/>
      <w:lvlJc w:val="left"/>
      <w:pPr>
        <w:ind w:left="3120" w:hanging="360"/>
      </w:pPr>
      <w:rPr>
        <w:rFonts w:cs="Times New Roman" w:hint="default"/>
      </w:rPr>
    </w:lvl>
  </w:abstractNum>
  <w:abstractNum w:abstractNumId="95" w15:restartNumberingAfterBreak="0">
    <w:nsid w:val="3C8F7038"/>
    <w:multiLevelType w:val="singleLevel"/>
    <w:tmpl w:val="8B801A48"/>
    <w:lvl w:ilvl="0">
      <w:start w:val="1"/>
      <w:numFmt w:val="lowerLetter"/>
      <w:lvlText w:val="%1."/>
      <w:lvlJc w:val="left"/>
      <w:pPr>
        <w:ind w:left="3120" w:hanging="360"/>
      </w:pPr>
      <w:rPr>
        <w:rFonts w:cs="Times New Roman" w:hint="default"/>
      </w:rPr>
    </w:lvl>
  </w:abstractNum>
  <w:abstractNum w:abstractNumId="96" w15:restartNumberingAfterBreak="0">
    <w:nsid w:val="3CBE1850"/>
    <w:multiLevelType w:val="singleLevel"/>
    <w:tmpl w:val="8B801A48"/>
    <w:lvl w:ilvl="0">
      <w:start w:val="1"/>
      <w:numFmt w:val="lowerLetter"/>
      <w:lvlText w:val="%1."/>
      <w:lvlJc w:val="left"/>
      <w:pPr>
        <w:ind w:left="3120" w:hanging="360"/>
      </w:pPr>
      <w:rPr>
        <w:rFonts w:cs="Times New Roman" w:hint="default"/>
      </w:rPr>
    </w:lvl>
  </w:abstractNum>
  <w:abstractNum w:abstractNumId="97" w15:restartNumberingAfterBreak="0">
    <w:nsid w:val="3D17507F"/>
    <w:multiLevelType w:val="singleLevel"/>
    <w:tmpl w:val="8B801A48"/>
    <w:lvl w:ilvl="0">
      <w:start w:val="1"/>
      <w:numFmt w:val="lowerLetter"/>
      <w:lvlText w:val="%1."/>
      <w:lvlJc w:val="left"/>
      <w:pPr>
        <w:ind w:left="3120" w:hanging="360"/>
      </w:pPr>
      <w:rPr>
        <w:rFonts w:cs="Times New Roman" w:hint="default"/>
      </w:rPr>
    </w:lvl>
  </w:abstractNum>
  <w:abstractNum w:abstractNumId="98" w15:restartNumberingAfterBreak="0">
    <w:nsid w:val="3D4E1941"/>
    <w:multiLevelType w:val="hybridMultilevel"/>
    <w:tmpl w:val="75F6C39A"/>
    <w:lvl w:ilvl="0" w:tplc="A4746D9A">
      <w:start w:val="1"/>
      <w:numFmt w:val="upperLetter"/>
      <w:pStyle w:val="ListLetter"/>
      <w:lvlText w:val="%1."/>
      <w:lvlJc w:val="left"/>
      <w:pPr>
        <w:ind w:left="3120" w:hanging="360"/>
      </w:pPr>
      <w:rPr>
        <w:b w:val="0"/>
      </w:rPr>
    </w:lvl>
    <w:lvl w:ilvl="1" w:tplc="04090019" w:tentative="1">
      <w:start w:val="1"/>
      <w:numFmt w:val="lowerLetter"/>
      <w:lvlText w:val="%2."/>
      <w:lvlJc w:val="left"/>
      <w:pPr>
        <w:ind w:left="3840" w:hanging="360"/>
      </w:pPr>
    </w:lvl>
    <w:lvl w:ilvl="2" w:tplc="0409001B" w:tentative="1">
      <w:start w:val="1"/>
      <w:numFmt w:val="lowerRoman"/>
      <w:lvlText w:val="%3."/>
      <w:lvlJc w:val="right"/>
      <w:pPr>
        <w:ind w:left="4560" w:hanging="180"/>
      </w:pPr>
    </w:lvl>
    <w:lvl w:ilvl="3" w:tplc="0409000F" w:tentative="1">
      <w:start w:val="1"/>
      <w:numFmt w:val="decimal"/>
      <w:lvlText w:val="%4."/>
      <w:lvlJc w:val="left"/>
      <w:pPr>
        <w:ind w:left="5280" w:hanging="360"/>
      </w:pPr>
    </w:lvl>
    <w:lvl w:ilvl="4" w:tplc="04090019" w:tentative="1">
      <w:start w:val="1"/>
      <w:numFmt w:val="lowerLetter"/>
      <w:lvlText w:val="%5."/>
      <w:lvlJc w:val="left"/>
      <w:pPr>
        <w:ind w:left="6000" w:hanging="360"/>
      </w:pPr>
    </w:lvl>
    <w:lvl w:ilvl="5" w:tplc="0409001B" w:tentative="1">
      <w:start w:val="1"/>
      <w:numFmt w:val="lowerRoman"/>
      <w:lvlText w:val="%6."/>
      <w:lvlJc w:val="right"/>
      <w:pPr>
        <w:ind w:left="6720" w:hanging="180"/>
      </w:pPr>
    </w:lvl>
    <w:lvl w:ilvl="6" w:tplc="0409000F" w:tentative="1">
      <w:start w:val="1"/>
      <w:numFmt w:val="decimal"/>
      <w:lvlText w:val="%7."/>
      <w:lvlJc w:val="left"/>
      <w:pPr>
        <w:ind w:left="7440" w:hanging="360"/>
      </w:pPr>
    </w:lvl>
    <w:lvl w:ilvl="7" w:tplc="04090019" w:tentative="1">
      <w:start w:val="1"/>
      <w:numFmt w:val="lowerLetter"/>
      <w:lvlText w:val="%8."/>
      <w:lvlJc w:val="left"/>
      <w:pPr>
        <w:ind w:left="8160" w:hanging="360"/>
      </w:pPr>
    </w:lvl>
    <w:lvl w:ilvl="8" w:tplc="0409001B" w:tentative="1">
      <w:start w:val="1"/>
      <w:numFmt w:val="lowerRoman"/>
      <w:lvlText w:val="%9."/>
      <w:lvlJc w:val="right"/>
      <w:pPr>
        <w:ind w:left="8880" w:hanging="180"/>
      </w:pPr>
    </w:lvl>
  </w:abstractNum>
  <w:abstractNum w:abstractNumId="99" w15:restartNumberingAfterBreak="0">
    <w:nsid w:val="3D860822"/>
    <w:multiLevelType w:val="singleLevel"/>
    <w:tmpl w:val="8B801A48"/>
    <w:lvl w:ilvl="0">
      <w:start w:val="1"/>
      <w:numFmt w:val="lowerLetter"/>
      <w:lvlText w:val="%1."/>
      <w:lvlJc w:val="left"/>
      <w:pPr>
        <w:ind w:left="3120" w:hanging="360"/>
      </w:pPr>
      <w:rPr>
        <w:rFonts w:cs="Times New Roman" w:hint="default"/>
      </w:rPr>
    </w:lvl>
  </w:abstractNum>
  <w:abstractNum w:abstractNumId="100" w15:restartNumberingAfterBreak="0">
    <w:nsid w:val="3F4618A5"/>
    <w:multiLevelType w:val="singleLevel"/>
    <w:tmpl w:val="8B801A48"/>
    <w:lvl w:ilvl="0">
      <w:start w:val="1"/>
      <w:numFmt w:val="lowerLetter"/>
      <w:lvlText w:val="%1."/>
      <w:lvlJc w:val="left"/>
      <w:pPr>
        <w:ind w:left="3120" w:hanging="360"/>
      </w:pPr>
      <w:rPr>
        <w:rFonts w:cs="Times New Roman" w:hint="default"/>
      </w:rPr>
    </w:lvl>
  </w:abstractNum>
  <w:abstractNum w:abstractNumId="101" w15:restartNumberingAfterBreak="0">
    <w:nsid w:val="3F626497"/>
    <w:multiLevelType w:val="singleLevel"/>
    <w:tmpl w:val="8B801A48"/>
    <w:lvl w:ilvl="0">
      <w:start w:val="1"/>
      <w:numFmt w:val="lowerLetter"/>
      <w:lvlText w:val="%1."/>
      <w:lvlJc w:val="left"/>
      <w:pPr>
        <w:ind w:left="3120" w:hanging="360"/>
      </w:pPr>
      <w:rPr>
        <w:rFonts w:cs="Times New Roman" w:hint="default"/>
      </w:rPr>
    </w:lvl>
  </w:abstractNum>
  <w:abstractNum w:abstractNumId="102" w15:restartNumberingAfterBreak="0">
    <w:nsid w:val="3F776E59"/>
    <w:multiLevelType w:val="singleLevel"/>
    <w:tmpl w:val="8B801A48"/>
    <w:lvl w:ilvl="0">
      <w:start w:val="1"/>
      <w:numFmt w:val="lowerLetter"/>
      <w:lvlText w:val="%1."/>
      <w:lvlJc w:val="left"/>
      <w:pPr>
        <w:ind w:left="3120" w:hanging="360"/>
      </w:pPr>
      <w:rPr>
        <w:rFonts w:cs="Times New Roman" w:hint="default"/>
      </w:rPr>
    </w:lvl>
  </w:abstractNum>
  <w:abstractNum w:abstractNumId="103" w15:restartNumberingAfterBreak="0">
    <w:nsid w:val="42160F58"/>
    <w:multiLevelType w:val="singleLevel"/>
    <w:tmpl w:val="8B801A48"/>
    <w:lvl w:ilvl="0">
      <w:start w:val="1"/>
      <w:numFmt w:val="lowerLetter"/>
      <w:lvlText w:val="%1."/>
      <w:lvlJc w:val="left"/>
      <w:pPr>
        <w:ind w:left="3120" w:hanging="360"/>
      </w:pPr>
      <w:rPr>
        <w:rFonts w:cs="Times New Roman" w:hint="default"/>
      </w:rPr>
    </w:lvl>
  </w:abstractNum>
  <w:abstractNum w:abstractNumId="104" w15:restartNumberingAfterBreak="0">
    <w:nsid w:val="42376F15"/>
    <w:multiLevelType w:val="singleLevel"/>
    <w:tmpl w:val="8B801A48"/>
    <w:lvl w:ilvl="0">
      <w:start w:val="1"/>
      <w:numFmt w:val="lowerLetter"/>
      <w:lvlText w:val="%1."/>
      <w:lvlJc w:val="left"/>
      <w:pPr>
        <w:ind w:left="3120" w:hanging="360"/>
      </w:pPr>
      <w:rPr>
        <w:rFonts w:cs="Times New Roman" w:hint="default"/>
      </w:rPr>
    </w:lvl>
  </w:abstractNum>
  <w:abstractNum w:abstractNumId="105" w15:restartNumberingAfterBreak="0">
    <w:nsid w:val="429337A7"/>
    <w:multiLevelType w:val="singleLevel"/>
    <w:tmpl w:val="8B801A48"/>
    <w:lvl w:ilvl="0">
      <w:start w:val="1"/>
      <w:numFmt w:val="lowerLetter"/>
      <w:lvlText w:val="%1."/>
      <w:lvlJc w:val="left"/>
      <w:pPr>
        <w:ind w:left="3120" w:hanging="360"/>
      </w:pPr>
      <w:rPr>
        <w:rFonts w:cs="Times New Roman" w:hint="default"/>
      </w:rPr>
    </w:lvl>
  </w:abstractNum>
  <w:abstractNum w:abstractNumId="106" w15:restartNumberingAfterBreak="0">
    <w:nsid w:val="43D21676"/>
    <w:multiLevelType w:val="singleLevel"/>
    <w:tmpl w:val="8B801A48"/>
    <w:lvl w:ilvl="0">
      <w:start w:val="1"/>
      <w:numFmt w:val="lowerLetter"/>
      <w:lvlText w:val="%1."/>
      <w:lvlJc w:val="left"/>
      <w:pPr>
        <w:ind w:left="3120" w:hanging="360"/>
      </w:pPr>
      <w:rPr>
        <w:rFonts w:cs="Times New Roman" w:hint="default"/>
      </w:rPr>
    </w:lvl>
  </w:abstractNum>
  <w:abstractNum w:abstractNumId="107" w15:restartNumberingAfterBreak="0">
    <w:nsid w:val="44BA4F08"/>
    <w:multiLevelType w:val="singleLevel"/>
    <w:tmpl w:val="8B801A48"/>
    <w:lvl w:ilvl="0">
      <w:start w:val="1"/>
      <w:numFmt w:val="lowerLetter"/>
      <w:lvlText w:val="%1."/>
      <w:lvlJc w:val="left"/>
      <w:pPr>
        <w:ind w:left="3120" w:hanging="360"/>
      </w:pPr>
      <w:rPr>
        <w:rFonts w:cs="Times New Roman" w:hint="default"/>
      </w:rPr>
    </w:lvl>
  </w:abstractNum>
  <w:abstractNum w:abstractNumId="108" w15:restartNumberingAfterBreak="0">
    <w:nsid w:val="44F12160"/>
    <w:multiLevelType w:val="singleLevel"/>
    <w:tmpl w:val="8B801A48"/>
    <w:lvl w:ilvl="0">
      <w:start w:val="1"/>
      <w:numFmt w:val="lowerLetter"/>
      <w:lvlText w:val="%1."/>
      <w:lvlJc w:val="left"/>
      <w:pPr>
        <w:ind w:left="3120" w:hanging="360"/>
      </w:pPr>
      <w:rPr>
        <w:rFonts w:cs="Times New Roman" w:hint="default"/>
      </w:rPr>
    </w:lvl>
  </w:abstractNum>
  <w:abstractNum w:abstractNumId="109" w15:restartNumberingAfterBreak="0">
    <w:nsid w:val="451C1300"/>
    <w:multiLevelType w:val="singleLevel"/>
    <w:tmpl w:val="8B801A48"/>
    <w:lvl w:ilvl="0">
      <w:start w:val="1"/>
      <w:numFmt w:val="lowerLetter"/>
      <w:lvlText w:val="%1."/>
      <w:lvlJc w:val="left"/>
      <w:pPr>
        <w:ind w:left="3120" w:hanging="360"/>
      </w:pPr>
      <w:rPr>
        <w:rFonts w:cs="Times New Roman" w:hint="default"/>
      </w:rPr>
    </w:lvl>
  </w:abstractNum>
  <w:abstractNum w:abstractNumId="110" w15:restartNumberingAfterBreak="0">
    <w:nsid w:val="45AA4CFA"/>
    <w:multiLevelType w:val="singleLevel"/>
    <w:tmpl w:val="8B801A48"/>
    <w:lvl w:ilvl="0">
      <w:start w:val="1"/>
      <w:numFmt w:val="lowerLetter"/>
      <w:lvlText w:val="%1."/>
      <w:lvlJc w:val="left"/>
      <w:pPr>
        <w:ind w:left="3120" w:hanging="360"/>
      </w:pPr>
      <w:rPr>
        <w:rFonts w:cs="Times New Roman" w:hint="default"/>
      </w:rPr>
    </w:lvl>
  </w:abstractNum>
  <w:abstractNum w:abstractNumId="111" w15:restartNumberingAfterBreak="0">
    <w:nsid w:val="48534DC3"/>
    <w:multiLevelType w:val="singleLevel"/>
    <w:tmpl w:val="8B801A48"/>
    <w:lvl w:ilvl="0">
      <w:start w:val="1"/>
      <w:numFmt w:val="lowerLetter"/>
      <w:lvlText w:val="%1."/>
      <w:lvlJc w:val="left"/>
      <w:pPr>
        <w:ind w:left="3120" w:hanging="360"/>
      </w:pPr>
      <w:rPr>
        <w:rFonts w:cs="Times New Roman" w:hint="default"/>
      </w:rPr>
    </w:lvl>
  </w:abstractNum>
  <w:abstractNum w:abstractNumId="112" w15:restartNumberingAfterBreak="0">
    <w:nsid w:val="48552376"/>
    <w:multiLevelType w:val="singleLevel"/>
    <w:tmpl w:val="8B801A48"/>
    <w:lvl w:ilvl="0">
      <w:start w:val="1"/>
      <w:numFmt w:val="lowerLetter"/>
      <w:lvlText w:val="%1."/>
      <w:lvlJc w:val="left"/>
      <w:pPr>
        <w:ind w:left="3120" w:hanging="360"/>
      </w:pPr>
      <w:rPr>
        <w:rFonts w:cs="Times New Roman" w:hint="default"/>
      </w:rPr>
    </w:lvl>
  </w:abstractNum>
  <w:abstractNum w:abstractNumId="113" w15:restartNumberingAfterBreak="0">
    <w:nsid w:val="48C158D5"/>
    <w:multiLevelType w:val="singleLevel"/>
    <w:tmpl w:val="8B801A48"/>
    <w:lvl w:ilvl="0">
      <w:start w:val="1"/>
      <w:numFmt w:val="lowerLetter"/>
      <w:lvlText w:val="%1."/>
      <w:lvlJc w:val="left"/>
      <w:pPr>
        <w:ind w:left="3120" w:hanging="360"/>
      </w:pPr>
      <w:rPr>
        <w:rFonts w:cs="Times New Roman" w:hint="default"/>
      </w:rPr>
    </w:lvl>
  </w:abstractNum>
  <w:abstractNum w:abstractNumId="114" w15:restartNumberingAfterBreak="0">
    <w:nsid w:val="490D4CCB"/>
    <w:multiLevelType w:val="singleLevel"/>
    <w:tmpl w:val="8B801A48"/>
    <w:lvl w:ilvl="0">
      <w:start w:val="1"/>
      <w:numFmt w:val="lowerLetter"/>
      <w:lvlText w:val="%1."/>
      <w:lvlJc w:val="left"/>
      <w:pPr>
        <w:ind w:left="3120" w:hanging="360"/>
      </w:pPr>
      <w:rPr>
        <w:rFonts w:cs="Times New Roman" w:hint="default"/>
      </w:rPr>
    </w:lvl>
  </w:abstractNum>
  <w:abstractNum w:abstractNumId="115" w15:restartNumberingAfterBreak="0">
    <w:nsid w:val="4A462CE1"/>
    <w:multiLevelType w:val="singleLevel"/>
    <w:tmpl w:val="8B801A48"/>
    <w:lvl w:ilvl="0">
      <w:start w:val="1"/>
      <w:numFmt w:val="lowerLetter"/>
      <w:lvlText w:val="%1."/>
      <w:lvlJc w:val="left"/>
      <w:pPr>
        <w:ind w:left="3120" w:hanging="360"/>
      </w:pPr>
      <w:rPr>
        <w:rFonts w:cs="Times New Roman" w:hint="default"/>
      </w:rPr>
    </w:lvl>
  </w:abstractNum>
  <w:abstractNum w:abstractNumId="116" w15:restartNumberingAfterBreak="0">
    <w:nsid w:val="4A4F7C06"/>
    <w:multiLevelType w:val="singleLevel"/>
    <w:tmpl w:val="8B801A48"/>
    <w:lvl w:ilvl="0">
      <w:start w:val="1"/>
      <w:numFmt w:val="lowerLetter"/>
      <w:lvlText w:val="%1."/>
      <w:lvlJc w:val="left"/>
      <w:pPr>
        <w:ind w:left="3120" w:hanging="360"/>
      </w:pPr>
      <w:rPr>
        <w:rFonts w:cs="Times New Roman" w:hint="default"/>
      </w:rPr>
    </w:lvl>
  </w:abstractNum>
  <w:abstractNum w:abstractNumId="117" w15:restartNumberingAfterBreak="0">
    <w:nsid w:val="4A8F167A"/>
    <w:multiLevelType w:val="singleLevel"/>
    <w:tmpl w:val="8B801A48"/>
    <w:lvl w:ilvl="0">
      <w:start w:val="1"/>
      <w:numFmt w:val="lowerLetter"/>
      <w:lvlText w:val="%1."/>
      <w:lvlJc w:val="left"/>
      <w:pPr>
        <w:ind w:left="3120" w:hanging="360"/>
      </w:pPr>
      <w:rPr>
        <w:rFonts w:cs="Times New Roman" w:hint="default"/>
      </w:rPr>
    </w:lvl>
  </w:abstractNum>
  <w:abstractNum w:abstractNumId="118" w15:restartNumberingAfterBreak="0">
    <w:nsid w:val="4B14792E"/>
    <w:multiLevelType w:val="singleLevel"/>
    <w:tmpl w:val="8B801A48"/>
    <w:lvl w:ilvl="0">
      <w:start w:val="1"/>
      <w:numFmt w:val="lowerLetter"/>
      <w:lvlText w:val="%1."/>
      <w:lvlJc w:val="left"/>
      <w:pPr>
        <w:ind w:left="3120" w:hanging="360"/>
      </w:pPr>
      <w:rPr>
        <w:rFonts w:cs="Times New Roman" w:hint="default"/>
      </w:rPr>
    </w:lvl>
  </w:abstractNum>
  <w:abstractNum w:abstractNumId="119" w15:restartNumberingAfterBreak="0">
    <w:nsid w:val="4B203F06"/>
    <w:multiLevelType w:val="singleLevel"/>
    <w:tmpl w:val="8B801A48"/>
    <w:lvl w:ilvl="0">
      <w:start w:val="1"/>
      <w:numFmt w:val="lowerLetter"/>
      <w:lvlText w:val="%1."/>
      <w:lvlJc w:val="left"/>
      <w:pPr>
        <w:ind w:left="3120" w:hanging="360"/>
      </w:pPr>
      <w:rPr>
        <w:rFonts w:cs="Times New Roman" w:hint="default"/>
      </w:rPr>
    </w:lvl>
  </w:abstractNum>
  <w:abstractNum w:abstractNumId="120" w15:restartNumberingAfterBreak="0">
    <w:nsid w:val="4B913834"/>
    <w:multiLevelType w:val="singleLevel"/>
    <w:tmpl w:val="8B801A48"/>
    <w:lvl w:ilvl="0">
      <w:start w:val="1"/>
      <w:numFmt w:val="lowerLetter"/>
      <w:lvlText w:val="%1."/>
      <w:lvlJc w:val="left"/>
      <w:pPr>
        <w:ind w:left="3120" w:hanging="360"/>
      </w:pPr>
      <w:rPr>
        <w:rFonts w:cs="Times New Roman" w:hint="default"/>
      </w:rPr>
    </w:lvl>
  </w:abstractNum>
  <w:abstractNum w:abstractNumId="121" w15:restartNumberingAfterBreak="0">
    <w:nsid w:val="4BB21E15"/>
    <w:multiLevelType w:val="singleLevel"/>
    <w:tmpl w:val="8B801A48"/>
    <w:lvl w:ilvl="0">
      <w:start w:val="1"/>
      <w:numFmt w:val="lowerLetter"/>
      <w:lvlText w:val="%1."/>
      <w:lvlJc w:val="left"/>
      <w:pPr>
        <w:ind w:left="3120" w:hanging="360"/>
      </w:pPr>
      <w:rPr>
        <w:rFonts w:cs="Times New Roman" w:hint="default"/>
      </w:rPr>
    </w:lvl>
  </w:abstractNum>
  <w:abstractNum w:abstractNumId="122" w15:restartNumberingAfterBreak="0">
    <w:nsid w:val="4CB6161E"/>
    <w:multiLevelType w:val="singleLevel"/>
    <w:tmpl w:val="8B801A48"/>
    <w:lvl w:ilvl="0">
      <w:start w:val="1"/>
      <w:numFmt w:val="lowerLetter"/>
      <w:lvlText w:val="%1."/>
      <w:lvlJc w:val="left"/>
      <w:pPr>
        <w:ind w:left="3120" w:hanging="360"/>
      </w:pPr>
      <w:rPr>
        <w:rFonts w:cs="Times New Roman" w:hint="default"/>
      </w:rPr>
    </w:lvl>
  </w:abstractNum>
  <w:abstractNum w:abstractNumId="123" w15:restartNumberingAfterBreak="0">
    <w:nsid w:val="4D67259C"/>
    <w:multiLevelType w:val="singleLevel"/>
    <w:tmpl w:val="8B801A48"/>
    <w:lvl w:ilvl="0">
      <w:start w:val="1"/>
      <w:numFmt w:val="lowerLetter"/>
      <w:lvlText w:val="%1."/>
      <w:lvlJc w:val="left"/>
      <w:pPr>
        <w:ind w:left="3120" w:hanging="360"/>
      </w:pPr>
      <w:rPr>
        <w:rFonts w:cs="Times New Roman" w:hint="default"/>
      </w:rPr>
    </w:lvl>
  </w:abstractNum>
  <w:abstractNum w:abstractNumId="124" w15:restartNumberingAfterBreak="0">
    <w:nsid w:val="4E1A0496"/>
    <w:multiLevelType w:val="singleLevel"/>
    <w:tmpl w:val="8B801A48"/>
    <w:lvl w:ilvl="0">
      <w:start w:val="1"/>
      <w:numFmt w:val="lowerLetter"/>
      <w:lvlText w:val="%1."/>
      <w:lvlJc w:val="left"/>
      <w:pPr>
        <w:ind w:left="3120" w:hanging="360"/>
      </w:pPr>
      <w:rPr>
        <w:rFonts w:cs="Times New Roman" w:hint="default"/>
      </w:rPr>
    </w:lvl>
  </w:abstractNum>
  <w:abstractNum w:abstractNumId="125" w15:restartNumberingAfterBreak="0">
    <w:nsid w:val="4E5D1CA9"/>
    <w:multiLevelType w:val="singleLevel"/>
    <w:tmpl w:val="8B801A48"/>
    <w:lvl w:ilvl="0">
      <w:start w:val="1"/>
      <w:numFmt w:val="lowerLetter"/>
      <w:lvlText w:val="%1."/>
      <w:lvlJc w:val="left"/>
      <w:pPr>
        <w:ind w:left="3120" w:hanging="360"/>
      </w:pPr>
      <w:rPr>
        <w:rFonts w:cs="Times New Roman" w:hint="default"/>
      </w:rPr>
    </w:lvl>
  </w:abstractNum>
  <w:abstractNum w:abstractNumId="126" w15:restartNumberingAfterBreak="0">
    <w:nsid w:val="4EB65B2D"/>
    <w:multiLevelType w:val="singleLevel"/>
    <w:tmpl w:val="8B801A48"/>
    <w:lvl w:ilvl="0">
      <w:start w:val="1"/>
      <w:numFmt w:val="lowerLetter"/>
      <w:lvlText w:val="%1."/>
      <w:lvlJc w:val="left"/>
      <w:pPr>
        <w:ind w:left="3120" w:hanging="360"/>
      </w:pPr>
      <w:rPr>
        <w:rFonts w:cs="Times New Roman" w:hint="default"/>
      </w:rPr>
    </w:lvl>
  </w:abstractNum>
  <w:abstractNum w:abstractNumId="127" w15:restartNumberingAfterBreak="0">
    <w:nsid w:val="4EE206D2"/>
    <w:multiLevelType w:val="singleLevel"/>
    <w:tmpl w:val="8B801A48"/>
    <w:lvl w:ilvl="0">
      <w:start w:val="1"/>
      <w:numFmt w:val="lowerLetter"/>
      <w:lvlText w:val="%1."/>
      <w:lvlJc w:val="left"/>
      <w:pPr>
        <w:ind w:left="3120" w:hanging="360"/>
      </w:pPr>
      <w:rPr>
        <w:rFonts w:cs="Times New Roman" w:hint="default"/>
      </w:rPr>
    </w:lvl>
  </w:abstractNum>
  <w:abstractNum w:abstractNumId="128" w15:restartNumberingAfterBreak="0">
    <w:nsid w:val="4F7C0FFF"/>
    <w:multiLevelType w:val="singleLevel"/>
    <w:tmpl w:val="8B801A48"/>
    <w:lvl w:ilvl="0">
      <w:start w:val="1"/>
      <w:numFmt w:val="lowerLetter"/>
      <w:lvlText w:val="%1."/>
      <w:lvlJc w:val="left"/>
      <w:pPr>
        <w:ind w:left="3120" w:hanging="360"/>
      </w:pPr>
      <w:rPr>
        <w:rFonts w:cs="Times New Roman" w:hint="default"/>
      </w:rPr>
    </w:lvl>
  </w:abstractNum>
  <w:abstractNum w:abstractNumId="129" w15:restartNumberingAfterBreak="0">
    <w:nsid w:val="50076BE0"/>
    <w:multiLevelType w:val="singleLevel"/>
    <w:tmpl w:val="4C5AA614"/>
    <w:lvl w:ilvl="0">
      <w:start w:val="1"/>
      <w:numFmt w:val="decimal"/>
      <w:lvlText w:val="%1."/>
      <w:lvlJc w:val="left"/>
      <w:pPr>
        <w:ind w:left="2760" w:hanging="360"/>
      </w:pPr>
      <w:rPr>
        <w:rFonts w:ascii="Sabon" w:hAnsi="Sabon" w:cs="Times New Roman" w:hint="default"/>
        <w:b w:val="0"/>
        <w:i w:val="0"/>
        <w:sz w:val="21"/>
      </w:rPr>
    </w:lvl>
  </w:abstractNum>
  <w:abstractNum w:abstractNumId="130" w15:restartNumberingAfterBreak="0">
    <w:nsid w:val="507C688F"/>
    <w:multiLevelType w:val="singleLevel"/>
    <w:tmpl w:val="8B801A48"/>
    <w:lvl w:ilvl="0">
      <w:start w:val="1"/>
      <w:numFmt w:val="lowerLetter"/>
      <w:lvlText w:val="%1."/>
      <w:lvlJc w:val="left"/>
      <w:pPr>
        <w:ind w:left="3120" w:hanging="360"/>
      </w:pPr>
      <w:rPr>
        <w:rFonts w:cs="Times New Roman" w:hint="default"/>
      </w:rPr>
    </w:lvl>
  </w:abstractNum>
  <w:abstractNum w:abstractNumId="131" w15:restartNumberingAfterBreak="0">
    <w:nsid w:val="50CE418E"/>
    <w:multiLevelType w:val="singleLevel"/>
    <w:tmpl w:val="8B801A48"/>
    <w:lvl w:ilvl="0">
      <w:start w:val="1"/>
      <w:numFmt w:val="lowerLetter"/>
      <w:lvlText w:val="%1."/>
      <w:lvlJc w:val="left"/>
      <w:pPr>
        <w:ind w:left="3120" w:hanging="360"/>
      </w:pPr>
      <w:rPr>
        <w:rFonts w:cs="Times New Roman" w:hint="default"/>
      </w:rPr>
    </w:lvl>
  </w:abstractNum>
  <w:abstractNum w:abstractNumId="132" w15:restartNumberingAfterBreak="0">
    <w:nsid w:val="50DC3F8F"/>
    <w:multiLevelType w:val="singleLevel"/>
    <w:tmpl w:val="8B801A48"/>
    <w:lvl w:ilvl="0">
      <w:start w:val="1"/>
      <w:numFmt w:val="lowerLetter"/>
      <w:lvlText w:val="%1."/>
      <w:lvlJc w:val="left"/>
      <w:pPr>
        <w:ind w:left="3120" w:hanging="360"/>
      </w:pPr>
      <w:rPr>
        <w:rFonts w:cs="Times New Roman" w:hint="default"/>
      </w:rPr>
    </w:lvl>
  </w:abstractNum>
  <w:abstractNum w:abstractNumId="133" w15:restartNumberingAfterBreak="0">
    <w:nsid w:val="51045509"/>
    <w:multiLevelType w:val="singleLevel"/>
    <w:tmpl w:val="8B801A48"/>
    <w:lvl w:ilvl="0">
      <w:start w:val="1"/>
      <w:numFmt w:val="lowerLetter"/>
      <w:lvlText w:val="%1."/>
      <w:lvlJc w:val="left"/>
      <w:pPr>
        <w:ind w:left="3120" w:hanging="360"/>
      </w:pPr>
      <w:rPr>
        <w:rFonts w:cs="Times New Roman" w:hint="default"/>
      </w:rPr>
    </w:lvl>
  </w:abstractNum>
  <w:abstractNum w:abstractNumId="134" w15:restartNumberingAfterBreak="0">
    <w:nsid w:val="51C23379"/>
    <w:multiLevelType w:val="singleLevel"/>
    <w:tmpl w:val="8B801A48"/>
    <w:lvl w:ilvl="0">
      <w:start w:val="1"/>
      <w:numFmt w:val="lowerLetter"/>
      <w:lvlText w:val="%1."/>
      <w:lvlJc w:val="left"/>
      <w:pPr>
        <w:ind w:left="3120" w:hanging="360"/>
      </w:pPr>
      <w:rPr>
        <w:rFonts w:cs="Times New Roman" w:hint="default"/>
      </w:rPr>
    </w:lvl>
  </w:abstractNum>
  <w:abstractNum w:abstractNumId="135" w15:restartNumberingAfterBreak="0">
    <w:nsid w:val="51DC2C25"/>
    <w:multiLevelType w:val="singleLevel"/>
    <w:tmpl w:val="8B801A48"/>
    <w:lvl w:ilvl="0">
      <w:start w:val="1"/>
      <w:numFmt w:val="lowerLetter"/>
      <w:lvlText w:val="%1."/>
      <w:lvlJc w:val="left"/>
      <w:pPr>
        <w:ind w:left="3120" w:hanging="360"/>
      </w:pPr>
      <w:rPr>
        <w:rFonts w:cs="Times New Roman" w:hint="default"/>
      </w:rPr>
    </w:lvl>
  </w:abstractNum>
  <w:abstractNum w:abstractNumId="136" w15:restartNumberingAfterBreak="0">
    <w:nsid w:val="52EF5C76"/>
    <w:multiLevelType w:val="singleLevel"/>
    <w:tmpl w:val="8B801A48"/>
    <w:lvl w:ilvl="0">
      <w:start w:val="1"/>
      <w:numFmt w:val="lowerLetter"/>
      <w:lvlText w:val="%1."/>
      <w:lvlJc w:val="left"/>
      <w:pPr>
        <w:ind w:left="3120" w:hanging="360"/>
      </w:pPr>
      <w:rPr>
        <w:rFonts w:cs="Times New Roman" w:hint="default"/>
      </w:rPr>
    </w:lvl>
  </w:abstractNum>
  <w:abstractNum w:abstractNumId="137" w15:restartNumberingAfterBreak="0">
    <w:nsid w:val="54574211"/>
    <w:multiLevelType w:val="singleLevel"/>
    <w:tmpl w:val="8B801A48"/>
    <w:lvl w:ilvl="0">
      <w:start w:val="1"/>
      <w:numFmt w:val="lowerLetter"/>
      <w:lvlText w:val="%1."/>
      <w:lvlJc w:val="left"/>
      <w:pPr>
        <w:ind w:left="3120" w:hanging="360"/>
      </w:pPr>
      <w:rPr>
        <w:rFonts w:cs="Times New Roman" w:hint="default"/>
      </w:rPr>
    </w:lvl>
  </w:abstractNum>
  <w:abstractNum w:abstractNumId="138" w15:restartNumberingAfterBreak="0">
    <w:nsid w:val="550B5517"/>
    <w:multiLevelType w:val="singleLevel"/>
    <w:tmpl w:val="8B801A48"/>
    <w:lvl w:ilvl="0">
      <w:start w:val="1"/>
      <w:numFmt w:val="lowerLetter"/>
      <w:lvlText w:val="%1."/>
      <w:lvlJc w:val="left"/>
      <w:pPr>
        <w:ind w:left="3120" w:hanging="360"/>
      </w:pPr>
      <w:rPr>
        <w:rFonts w:cs="Times New Roman" w:hint="default"/>
      </w:rPr>
    </w:lvl>
  </w:abstractNum>
  <w:abstractNum w:abstractNumId="139" w15:restartNumberingAfterBreak="0">
    <w:nsid w:val="564258E8"/>
    <w:multiLevelType w:val="singleLevel"/>
    <w:tmpl w:val="8B801A48"/>
    <w:lvl w:ilvl="0">
      <w:start w:val="1"/>
      <w:numFmt w:val="lowerLetter"/>
      <w:lvlText w:val="%1."/>
      <w:lvlJc w:val="left"/>
      <w:pPr>
        <w:ind w:left="3120" w:hanging="360"/>
      </w:pPr>
      <w:rPr>
        <w:rFonts w:cs="Times New Roman" w:hint="default"/>
      </w:rPr>
    </w:lvl>
  </w:abstractNum>
  <w:abstractNum w:abstractNumId="140" w15:restartNumberingAfterBreak="0">
    <w:nsid w:val="567B6D84"/>
    <w:multiLevelType w:val="singleLevel"/>
    <w:tmpl w:val="8B801A48"/>
    <w:lvl w:ilvl="0">
      <w:start w:val="1"/>
      <w:numFmt w:val="lowerLetter"/>
      <w:lvlText w:val="%1."/>
      <w:lvlJc w:val="left"/>
      <w:pPr>
        <w:ind w:left="3120" w:hanging="360"/>
      </w:pPr>
      <w:rPr>
        <w:rFonts w:cs="Times New Roman" w:hint="default"/>
      </w:rPr>
    </w:lvl>
  </w:abstractNum>
  <w:abstractNum w:abstractNumId="141" w15:restartNumberingAfterBreak="0">
    <w:nsid w:val="57B91E1B"/>
    <w:multiLevelType w:val="singleLevel"/>
    <w:tmpl w:val="8B801A48"/>
    <w:lvl w:ilvl="0">
      <w:start w:val="1"/>
      <w:numFmt w:val="lowerLetter"/>
      <w:lvlText w:val="%1."/>
      <w:lvlJc w:val="left"/>
      <w:pPr>
        <w:ind w:left="3120" w:hanging="360"/>
      </w:pPr>
      <w:rPr>
        <w:rFonts w:cs="Times New Roman" w:hint="default"/>
      </w:rPr>
    </w:lvl>
  </w:abstractNum>
  <w:abstractNum w:abstractNumId="142" w15:restartNumberingAfterBreak="0">
    <w:nsid w:val="57F92114"/>
    <w:multiLevelType w:val="singleLevel"/>
    <w:tmpl w:val="8B801A48"/>
    <w:lvl w:ilvl="0">
      <w:start w:val="1"/>
      <w:numFmt w:val="lowerLetter"/>
      <w:lvlText w:val="%1."/>
      <w:lvlJc w:val="left"/>
      <w:pPr>
        <w:ind w:left="3120" w:hanging="360"/>
      </w:pPr>
      <w:rPr>
        <w:rFonts w:cs="Times New Roman" w:hint="default"/>
      </w:rPr>
    </w:lvl>
  </w:abstractNum>
  <w:abstractNum w:abstractNumId="143" w15:restartNumberingAfterBreak="0">
    <w:nsid w:val="588E1237"/>
    <w:multiLevelType w:val="singleLevel"/>
    <w:tmpl w:val="8B801A48"/>
    <w:lvl w:ilvl="0">
      <w:start w:val="1"/>
      <w:numFmt w:val="lowerLetter"/>
      <w:lvlText w:val="%1."/>
      <w:lvlJc w:val="left"/>
      <w:pPr>
        <w:ind w:left="3120" w:hanging="360"/>
      </w:pPr>
      <w:rPr>
        <w:rFonts w:cs="Times New Roman" w:hint="default"/>
      </w:rPr>
    </w:lvl>
  </w:abstractNum>
  <w:abstractNum w:abstractNumId="144" w15:restartNumberingAfterBreak="0">
    <w:nsid w:val="593E5646"/>
    <w:multiLevelType w:val="singleLevel"/>
    <w:tmpl w:val="8B801A48"/>
    <w:lvl w:ilvl="0">
      <w:start w:val="1"/>
      <w:numFmt w:val="lowerLetter"/>
      <w:lvlText w:val="%1."/>
      <w:lvlJc w:val="left"/>
      <w:pPr>
        <w:ind w:left="3120" w:hanging="360"/>
      </w:pPr>
      <w:rPr>
        <w:rFonts w:cs="Times New Roman" w:hint="default"/>
      </w:rPr>
    </w:lvl>
  </w:abstractNum>
  <w:abstractNum w:abstractNumId="145" w15:restartNumberingAfterBreak="0">
    <w:nsid w:val="59543EB6"/>
    <w:multiLevelType w:val="singleLevel"/>
    <w:tmpl w:val="8B801A48"/>
    <w:lvl w:ilvl="0">
      <w:start w:val="1"/>
      <w:numFmt w:val="lowerLetter"/>
      <w:lvlText w:val="%1."/>
      <w:lvlJc w:val="left"/>
      <w:pPr>
        <w:ind w:left="3120" w:hanging="360"/>
      </w:pPr>
      <w:rPr>
        <w:rFonts w:cs="Times New Roman" w:hint="default"/>
      </w:rPr>
    </w:lvl>
  </w:abstractNum>
  <w:abstractNum w:abstractNumId="146" w15:restartNumberingAfterBreak="0">
    <w:nsid w:val="5A4F466A"/>
    <w:multiLevelType w:val="singleLevel"/>
    <w:tmpl w:val="8B801A48"/>
    <w:lvl w:ilvl="0">
      <w:start w:val="1"/>
      <w:numFmt w:val="lowerLetter"/>
      <w:lvlText w:val="%1."/>
      <w:lvlJc w:val="left"/>
      <w:pPr>
        <w:ind w:left="3120" w:hanging="360"/>
      </w:pPr>
      <w:rPr>
        <w:rFonts w:cs="Times New Roman" w:hint="default"/>
      </w:rPr>
    </w:lvl>
  </w:abstractNum>
  <w:abstractNum w:abstractNumId="147" w15:restartNumberingAfterBreak="0">
    <w:nsid w:val="5AC16CE0"/>
    <w:multiLevelType w:val="singleLevel"/>
    <w:tmpl w:val="8B801A48"/>
    <w:lvl w:ilvl="0">
      <w:start w:val="1"/>
      <w:numFmt w:val="lowerLetter"/>
      <w:lvlText w:val="%1."/>
      <w:lvlJc w:val="left"/>
      <w:pPr>
        <w:ind w:left="3120" w:hanging="360"/>
      </w:pPr>
      <w:rPr>
        <w:rFonts w:cs="Times New Roman" w:hint="default"/>
      </w:rPr>
    </w:lvl>
  </w:abstractNum>
  <w:abstractNum w:abstractNumId="148" w15:restartNumberingAfterBreak="0">
    <w:nsid w:val="5B1E637C"/>
    <w:multiLevelType w:val="singleLevel"/>
    <w:tmpl w:val="8B801A48"/>
    <w:lvl w:ilvl="0">
      <w:start w:val="1"/>
      <w:numFmt w:val="lowerLetter"/>
      <w:lvlText w:val="%1."/>
      <w:lvlJc w:val="left"/>
      <w:pPr>
        <w:ind w:left="3120" w:hanging="360"/>
      </w:pPr>
      <w:rPr>
        <w:rFonts w:cs="Times New Roman" w:hint="default"/>
      </w:rPr>
    </w:lvl>
  </w:abstractNum>
  <w:abstractNum w:abstractNumId="149" w15:restartNumberingAfterBreak="0">
    <w:nsid w:val="5B3D048D"/>
    <w:multiLevelType w:val="singleLevel"/>
    <w:tmpl w:val="4C5AA614"/>
    <w:lvl w:ilvl="0">
      <w:start w:val="1"/>
      <w:numFmt w:val="decimal"/>
      <w:lvlText w:val="%1."/>
      <w:lvlJc w:val="left"/>
      <w:pPr>
        <w:ind w:left="2760" w:hanging="360"/>
      </w:pPr>
      <w:rPr>
        <w:rFonts w:ascii="Sabon" w:hAnsi="Sabon" w:cs="Times New Roman" w:hint="default"/>
        <w:b w:val="0"/>
        <w:i w:val="0"/>
        <w:sz w:val="21"/>
      </w:rPr>
    </w:lvl>
  </w:abstractNum>
  <w:abstractNum w:abstractNumId="150" w15:restartNumberingAfterBreak="0">
    <w:nsid w:val="5BD838DA"/>
    <w:multiLevelType w:val="singleLevel"/>
    <w:tmpl w:val="8B801A48"/>
    <w:lvl w:ilvl="0">
      <w:start w:val="1"/>
      <w:numFmt w:val="lowerLetter"/>
      <w:lvlText w:val="%1."/>
      <w:lvlJc w:val="left"/>
      <w:pPr>
        <w:ind w:left="3120" w:hanging="360"/>
      </w:pPr>
      <w:rPr>
        <w:rFonts w:cs="Times New Roman" w:hint="default"/>
      </w:rPr>
    </w:lvl>
  </w:abstractNum>
  <w:abstractNum w:abstractNumId="151" w15:restartNumberingAfterBreak="0">
    <w:nsid w:val="5BDB3789"/>
    <w:multiLevelType w:val="singleLevel"/>
    <w:tmpl w:val="8B801A48"/>
    <w:lvl w:ilvl="0">
      <w:start w:val="1"/>
      <w:numFmt w:val="lowerLetter"/>
      <w:lvlText w:val="%1."/>
      <w:lvlJc w:val="left"/>
      <w:pPr>
        <w:ind w:left="3120" w:hanging="360"/>
      </w:pPr>
      <w:rPr>
        <w:rFonts w:cs="Times New Roman" w:hint="default"/>
      </w:rPr>
    </w:lvl>
  </w:abstractNum>
  <w:abstractNum w:abstractNumId="152" w15:restartNumberingAfterBreak="0">
    <w:nsid w:val="5D5835E9"/>
    <w:multiLevelType w:val="singleLevel"/>
    <w:tmpl w:val="8B801A48"/>
    <w:lvl w:ilvl="0">
      <w:start w:val="1"/>
      <w:numFmt w:val="lowerLetter"/>
      <w:lvlText w:val="%1."/>
      <w:lvlJc w:val="left"/>
      <w:pPr>
        <w:ind w:left="3120" w:hanging="360"/>
      </w:pPr>
      <w:rPr>
        <w:rFonts w:cs="Times New Roman" w:hint="default"/>
      </w:rPr>
    </w:lvl>
  </w:abstractNum>
  <w:abstractNum w:abstractNumId="153" w15:restartNumberingAfterBreak="0">
    <w:nsid w:val="5E3E4023"/>
    <w:multiLevelType w:val="singleLevel"/>
    <w:tmpl w:val="8B801A48"/>
    <w:lvl w:ilvl="0">
      <w:start w:val="1"/>
      <w:numFmt w:val="lowerLetter"/>
      <w:lvlText w:val="%1."/>
      <w:lvlJc w:val="left"/>
      <w:pPr>
        <w:ind w:left="3120" w:hanging="360"/>
      </w:pPr>
      <w:rPr>
        <w:rFonts w:cs="Times New Roman" w:hint="default"/>
      </w:rPr>
    </w:lvl>
  </w:abstractNum>
  <w:abstractNum w:abstractNumId="154" w15:restartNumberingAfterBreak="0">
    <w:nsid w:val="5EDA0BFC"/>
    <w:multiLevelType w:val="singleLevel"/>
    <w:tmpl w:val="8B801A48"/>
    <w:lvl w:ilvl="0">
      <w:start w:val="1"/>
      <w:numFmt w:val="lowerLetter"/>
      <w:lvlText w:val="%1."/>
      <w:lvlJc w:val="left"/>
      <w:pPr>
        <w:ind w:left="3120" w:hanging="360"/>
      </w:pPr>
      <w:rPr>
        <w:rFonts w:cs="Times New Roman" w:hint="default"/>
      </w:rPr>
    </w:lvl>
  </w:abstractNum>
  <w:abstractNum w:abstractNumId="155" w15:restartNumberingAfterBreak="0">
    <w:nsid w:val="5F162905"/>
    <w:multiLevelType w:val="singleLevel"/>
    <w:tmpl w:val="8B801A48"/>
    <w:lvl w:ilvl="0">
      <w:start w:val="1"/>
      <w:numFmt w:val="lowerLetter"/>
      <w:lvlText w:val="%1."/>
      <w:lvlJc w:val="left"/>
      <w:pPr>
        <w:ind w:left="3120" w:hanging="360"/>
      </w:pPr>
      <w:rPr>
        <w:rFonts w:cs="Times New Roman" w:hint="default"/>
      </w:rPr>
    </w:lvl>
  </w:abstractNum>
  <w:abstractNum w:abstractNumId="156" w15:restartNumberingAfterBreak="0">
    <w:nsid w:val="5F9119AF"/>
    <w:multiLevelType w:val="singleLevel"/>
    <w:tmpl w:val="8B801A48"/>
    <w:lvl w:ilvl="0">
      <w:start w:val="1"/>
      <w:numFmt w:val="lowerLetter"/>
      <w:lvlText w:val="%1."/>
      <w:lvlJc w:val="left"/>
      <w:pPr>
        <w:ind w:left="3120" w:hanging="360"/>
      </w:pPr>
      <w:rPr>
        <w:rFonts w:cs="Times New Roman" w:hint="default"/>
      </w:rPr>
    </w:lvl>
  </w:abstractNum>
  <w:abstractNum w:abstractNumId="157" w15:restartNumberingAfterBreak="0">
    <w:nsid w:val="5FDB2331"/>
    <w:multiLevelType w:val="singleLevel"/>
    <w:tmpl w:val="8B801A48"/>
    <w:lvl w:ilvl="0">
      <w:start w:val="1"/>
      <w:numFmt w:val="lowerLetter"/>
      <w:lvlText w:val="%1."/>
      <w:lvlJc w:val="left"/>
      <w:pPr>
        <w:ind w:left="3120" w:hanging="360"/>
      </w:pPr>
      <w:rPr>
        <w:rFonts w:cs="Times New Roman" w:hint="default"/>
      </w:rPr>
    </w:lvl>
  </w:abstractNum>
  <w:abstractNum w:abstractNumId="158" w15:restartNumberingAfterBreak="0">
    <w:nsid w:val="60130182"/>
    <w:multiLevelType w:val="singleLevel"/>
    <w:tmpl w:val="8B801A48"/>
    <w:lvl w:ilvl="0">
      <w:start w:val="1"/>
      <w:numFmt w:val="lowerLetter"/>
      <w:lvlText w:val="%1."/>
      <w:lvlJc w:val="left"/>
      <w:pPr>
        <w:ind w:left="3120" w:hanging="360"/>
      </w:pPr>
      <w:rPr>
        <w:rFonts w:cs="Times New Roman" w:hint="default"/>
      </w:rPr>
    </w:lvl>
  </w:abstractNum>
  <w:abstractNum w:abstractNumId="159" w15:restartNumberingAfterBreak="0">
    <w:nsid w:val="60A01BE2"/>
    <w:multiLevelType w:val="singleLevel"/>
    <w:tmpl w:val="8B801A48"/>
    <w:lvl w:ilvl="0">
      <w:start w:val="1"/>
      <w:numFmt w:val="lowerLetter"/>
      <w:lvlText w:val="%1."/>
      <w:lvlJc w:val="left"/>
      <w:pPr>
        <w:ind w:left="3120" w:hanging="360"/>
      </w:pPr>
      <w:rPr>
        <w:rFonts w:cs="Times New Roman" w:hint="default"/>
      </w:rPr>
    </w:lvl>
  </w:abstractNum>
  <w:abstractNum w:abstractNumId="160" w15:restartNumberingAfterBreak="0">
    <w:nsid w:val="617D32F8"/>
    <w:multiLevelType w:val="singleLevel"/>
    <w:tmpl w:val="8B801A48"/>
    <w:lvl w:ilvl="0">
      <w:start w:val="1"/>
      <w:numFmt w:val="lowerLetter"/>
      <w:lvlText w:val="%1."/>
      <w:lvlJc w:val="left"/>
      <w:pPr>
        <w:ind w:left="3120" w:hanging="360"/>
      </w:pPr>
      <w:rPr>
        <w:rFonts w:cs="Times New Roman" w:hint="default"/>
      </w:rPr>
    </w:lvl>
  </w:abstractNum>
  <w:abstractNum w:abstractNumId="161" w15:restartNumberingAfterBreak="0">
    <w:nsid w:val="619A1CAB"/>
    <w:multiLevelType w:val="singleLevel"/>
    <w:tmpl w:val="8B801A48"/>
    <w:lvl w:ilvl="0">
      <w:start w:val="1"/>
      <w:numFmt w:val="lowerLetter"/>
      <w:lvlText w:val="%1."/>
      <w:lvlJc w:val="left"/>
      <w:pPr>
        <w:ind w:left="3120" w:hanging="360"/>
      </w:pPr>
      <w:rPr>
        <w:rFonts w:cs="Times New Roman" w:hint="default"/>
      </w:rPr>
    </w:lvl>
  </w:abstractNum>
  <w:abstractNum w:abstractNumId="162" w15:restartNumberingAfterBreak="0">
    <w:nsid w:val="61DD19C1"/>
    <w:multiLevelType w:val="singleLevel"/>
    <w:tmpl w:val="8B801A48"/>
    <w:lvl w:ilvl="0">
      <w:start w:val="1"/>
      <w:numFmt w:val="lowerLetter"/>
      <w:lvlText w:val="%1."/>
      <w:lvlJc w:val="left"/>
      <w:pPr>
        <w:ind w:left="3120" w:hanging="360"/>
      </w:pPr>
      <w:rPr>
        <w:rFonts w:cs="Times New Roman" w:hint="default"/>
      </w:rPr>
    </w:lvl>
  </w:abstractNum>
  <w:abstractNum w:abstractNumId="163" w15:restartNumberingAfterBreak="0">
    <w:nsid w:val="630A33D8"/>
    <w:multiLevelType w:val="singleLevel"/>
    <w:tmpl w:val="8B801A48"/>
    <w:lvl w:ilvl="0">
      <w:start w:val="1"/>
      <w:numFmt w:val="lowerLetter"/>
      <w:lvlText w:val="%1."/>
      <w:lvlJc w:val="left"/>
      <w:pPr>
        <w:ind w:left="3120" w:hanging="360"/>
      </w:pPr>
      <w:rPr>
        <w:rFonts w:cs="Times New Roman" w:hint="default"/>
      </w:rPr>
    </w:lvl>
  </w:abstractNum>
  <w:abstractNum w:abstractNumId="164" w15:restartNumberingAfterBreak="0">
    <w:nsid w:val="6378468E"/>
    <w:multiLevelType w:val="singleLevel"/>
    <w:tmpl w:val="8B801A48"/>
    <w:lvl w:ilvl="0">
      <w:start w:val="1"/>
      <w:numFmt w:val="lowerLetter"/>
      <w:lvlText w:val="%1."/>
      <w:lvlJc w:val="left"/>
      <w:pPr>
        <w:ind w:left="3120" w:hanging="360"/>
      </w:pPr>
      <w:rPr>
        <w:rFonts w:cs="Times New Roman" w:hint="default"/>
      </w:rPr>
    </w:lvl>
  </w:abstractNum>
  <w:abstractNum w:abstractNumId="165" w15:restartNumberingAfterBreak="0">
    <w:nsid w:val="678E1293"/>
    <w:multiLevelType w:val="singleLevel"/>
    <w:tmpl w:val="8B801A48"/>
    <w:lvl w:ilvl="0">
      <w:start w:val="1"/>
      <w:numFmt w:val="lowerLetter"/>
      <w:lvlText w:val="%1."/>
      <w:lvlJc w:val="left"/>
      <w:pPr>
        <w:ind w:left="3120" w:hanging="360"/>
      </w:pPr>
      <w:rPr>
        <w:rFonts w:cs="Times New Roman" w:hint="default"/>
      </w:rPr>
    </w:lvl>
  </w:abstractNum>
  <w:abstractNum w:abstractNumId="166" w15:restartNumberingAfterBreak="0">
    <w:nsid w:val="684B471F"/>
    <w:multiLevelType w:val="singleLevel"/>
    <w:tmpl w:val="8B801A48"/>
    <w:lvl w:ilvl="0">
      <w:start w:val="1"/>
      <w:numFmt w:val="lowerLetter"/>
      <w:lvlText w:val="%1."/>
      <w:lvlJc w:val="left"/>
      <w:pPr>
        <w:ind w:left="3120" w:hanging="360"/>
      </w:pPr>
      <w:rPr>
        <w:rFonts w:cs="Times New Roman" w:hint="default"/>
      </w:rPr>
    </w:lvl>
  </w:abstractNum>
  <w:abstractNum w:abstractNumId="167" w15:restartNumberingAfterBreak="0">
    <w:nsid w:val="68776FC4"/>
    <w:multiLevelType w:val="singleLevel"/>
    <w:tmpl w:val="8B801A48"/>
    <w:lvl w:ilvl="0">
      <w:start w:val="1"/>
      <w:numFmt w:val="lowerLetter"/>
      <w:lvlText w:val="%1."/>
      <w:lvlJc w:val="left"/>
      <w:pPr>
        <w:ind w:left="3120" w:hanging="360"/>
      </w:pPr>
      <w:rPr>
        <w:rFonts w:cs="Times New Roman" w:hint="default"/>
      </w:rPr>
    </w:lvl>
  </w:abstractNum>
  <w:abstractNum w:abstractNumId="168" w15:restartNumberingAfterBreak="0">
    <w:nsid w:val="68EF72F8"/>
    <w:multiLevelType w:val="singleLevel"/>
    <w:tmpl w:val="8B801A48"/>
    <w:lvl w:ilvl="0">
      <w:start w:val="1"/>
      <w:numFmt w:val="lowerLetter"/>
      <w:lvlText w:val="%1."/>
      <w:lvlJc w:val="left"/>
      <w:pPr>
        <w:ind w:left="3120" w:hanging="360"/>
      </w:pPr>
      <w:rPr>
        <w:rFonts w:cs="Times New Roman" w:hint="default"/>
      </w:rPr>
    </w:lvl>
  </w:abstractNum>
  <w:abstractNum w:abstractNumId="169" w15:restartNumberingAfterBreak="0">
    <w:nsid w:val="69581CE9"/>
    <w:multiLevelType w:val="singleLevel"/>
    <w:tmpl w:val="8B801A48"/>
    <w:lvl w:ilvl="0">
      <w:start w:val="1"/>
      <w:numFmt w:val="lowerLetter"/>
      <w:lvlText w:val="%1."/>
      <w:lvlJc w:val="left"/>
      <w:pPr>
        <w:ind w:left="3120" w:hanging="360"/>
      </w:pPr>
      <w:rPr>
        <w:rFonts w:cs="Times New Roman" w:hint="default"/>
      </w:rPr>
    </w:lvl>
  </w:abstractNum>
  <w:abstractNum w:abstractNumId="170" w15:restartNumberingAfterBreak="0">
    <w:nsid w:val="69A364F4"/>
    <w:multiLevelType w:val="singleLevel"/>
    <w:tmpl w:val="8B801A48"/>
    <w:lvl w:ilvl="0">
      <w:start w:val="1"/>
      <w:numFmt w:val="lowerLetter"/>
      <w:lvlText w:val="%1."/>
      <w:lvlJc w:val="left"/>
      <w:pPr>
        <w:ind w:left="3120" w:hanging="360"/>
      </w:pPr>
      <w:rPr>
        <w:rFonts w:cs="Times New Roman" w:hint="default"/>
      </w:rPr>
    </w:lvl>
  </w:abstractNum>
  <w:abstractNum w:abstractNumId="171" w15:restartNumberingAfterBreak="0">
    <w:nsid w:val="6AE76175"/>
    <w:multiLevelType w:val="singleLevel"/>
    <w:tmpl w:val="8B801A48"/>
    <w:lvl w:ilvl="0">
      <w:start w:val="1"/>
      <w:numFmt w:val="lowerLetter"/>
      <w:lvlText w:val="%1."/>
      <w:lvlJc w:val="left"/>
      <w:pPr>
        <w:ind w:left="3120" w:hanging="360"/>
      </w:pPr>
      <w:rPr>
        <w:rFonts w:cs="Times New Roman" w:hint="default"/>
      </w:rPr>
    </w:lvl>
  </w:abstractNum>
  <w:abstractNum w:abstractNumId="172" w15:restartNumberingAfterBreak="0">
    <w:nsid w:val="6B7E7C0E"/>
    <w:multiLevelType w:val="singleLevel"/>
    <w:tmpl w:val="8B801A48"/>
    <w:lvl w:ilvl="0">
      <w:start w:val="1"/>
      <w:numFmt w:val="lowerLetter"/>
      <w:lvlText w:val="%1."/>
      <w:lvlJc w:val="left"/>
      <w:pPr>
        <w:ind w:left="3120" w:hanging="360"/>
      </w:pPr>
      <w:rPr>
        <w:rFonts w:cs="Times New Roman" w:hint="default"/>
      </w:rPr>
    </w:lvl>
  </w:abstractNum>
  <w:abstractNum w:abstractNumId="173" w15:restartNumberingAfterBreak="0">
    <w:nsid w:val="6BF73C64"/>
    <w:multiLevelType w:val="singleLevel"/>
    <w:tmpl w:val="8B801A48"/>
    <w:lvl w:ilvl="0">
      <w:start w:val="1"/>
      <w:numFmt w:val="lowerLetter"/>
      <w:lvlText w:val="%1."/>
      <w:lvlJc w:val="left"/>
      <w:pPr>
        <w:ind w:left="3120" w:hanging="360"/>
      </w:pPr>
      <w:rPr>
        <w:rFonts w:cs="Times New Roman" w:hint="default"/>
      </w:rPr>
    </w:lvl>
  </w:abstractNum>
  <w:abstractNum w:abstractNumId="174" w15:restartNumberingAfterBreak="0">
    <w:nsid w:val="6D7F5D1A"/>
    <w:multiLevelType w:val="singleLevel"/>
    <w:tmpl w:val="8B801A48"/>
    <w:lvl w:ilvl="0">
      <w:start w:val="1"/>
      <w:numFmt w:val="lowerLetter"/>
      <w:lvlText w:val="%1."/>
      <w:lvlJc w:val="left"/>
      <w:pPr>
        <w:ind w:left="3120" w:hanging="360"/>
      </w:pPr>
      <w:rPr>
        <w:rFonts w:cs="Times New Roman" w:hint="default"/>
      </w:rPr>
    </w:lvl>
  </w:abstractNum>
  <w:abstractNum w:abstractNumId="175" w15:restartNumberingAfterBreak="0">
    <w:nsid w:val="6E5E64FD"/>
    <w:multiLevelType w:val="singleLevel"/>
    <w:tmpl w:val="8B801A48"/>
    <w:lvl w:ilvl="0">
      <w:start w:val="1"/>
      <w:numFmt w:val="lowerLetter"/>
      <w:lvlText w:val="%1."/>
      <w:lvlJc w:val="left"/>
      <w:pPr>
        <w:ind w:left="3120" w:hanging="360"/>
      </w:pPr>
      <w:rPr>
        <w:rFonts w:cs="Times New Roman" w:hint="default"/>
      </w:rPr>
    </w:lvl>
  </w:abstractNum>
  <w:abstractNum w:abstractNumId="176" w15:restartNumberingAfterBreak="0">
    <w:nsid w:val="6F1C4FD6"/>
    <w:multiLevelType w:val="hybridMultilevel"/>
    <w:tmpl w:val="354858EE"/>
    <w:lvl w:ilvl="0" w:tplc="2D0A3B4A">
      <w:start w:val="2"/>
      <w:numFmt w:val="lowerLetter"/>
      <w:lvlText w:val="%1."/>
      <w:lvlJc w:val="left"/>
      <w:pPr>
        <w:ind w:left="31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6FA6707A"/>
    <w:multiLevelType w:val="singleLevel"/>
    <w:tmpl w:val="8B801A48"/>
    <w:lvl w:ilvl="0">
      <w:start w:val="1"/>
      <w:numFmt w:val="lowerLetter"/>
      <w:lvlText w:val="%1."/>
      <w:lvlJc w:val="left"/>
      <w:pPr>
        <w:ind w:left="3120" w:hanging="360"/>
      </w:pPr>
      <w:rPr>
        <w:rFonts w:cs="Times New Roman" w:hint="default"/>
      </w:rPr>
    </w:lvl>
  </w:abstractNum>
  <w:abstractNum w:abstractNumId="178" w15:restartNumberingAfterBreak="0">
    <w:nsid w:val="6FEA37D3"/>
    <w:multiLevelType w:val="singleLevel"/>
    <w:tmpl w:val="8B801A48"/>
    <w:lvl w:ilvl="0">
      <w:start w:val="1"/>
      <w:numFmt w:val="lowerLetter"/>
      <w:lvlText w:val="%1."/>
      <w:lvlJc w:val="left"/>
      <w:pPr>
        <w:ind w:left="3120" w:hanging="360"/>
      </w:pPr>
      <w:rPr>
        <w:rFonts w:cs="Times New Roman" w:hint="default"/>
      </w:rPr>
    </w:lvl>
  </w:abstractNum>
  <w:abstractNum w:abstractNumId="179" w15:restartNumberingAfterBreak="0">
    <w:nsid w:val="706F1884"/>
    <w:multiLevelType w:val="singleLevel"/>
    <w:tmpl w:val="8B801A48"/>
    <w:lvl w:ilvl="0">
      <w:start w:val="1"/>
      <w:numFmt w:val="lowerLetter"/>
      <w:lvlText w:val="%1."/>
      <w:lvlJc w:val="left"/>
      <w:pPr>
        <w:ind w:left="3120" w:hanging="360"/>
      </w:pPr>
      <w:rPr>
        <w:rFonts w:cs="Times New Roman" w:hint="default"/>
      </w:rPr>
    </w:lvl>
  </w:abstractNum>
  <w:abstractNum w:abstractNumId="180" w15:restartNumberingAfterBreak="0">
    <w:nsid w:val="70C87B8C"/>
    <w:multiLevelType w:val="singleLevel"/>
    <w:tmpl w:val="8B801A48"/>
    <w:lvl w:ilvl="0">
      <w:start w:val="1"/>
      <w:numFmt w:val="lowerLetter"/>
      <w:lvlText w:val="%1."/>
      <w:lvlJc w:val="left"/>
      <w:pPr>
        <w:ind w:left="3120" w:hanging="360"/>
      </w:pPr>
      <w:rPr>
        <w:rFonts w:cs="Times New Roman" w:hint="default"/>
      </w:rPr>
    </w:lvl>
  </w:abstractNum>
  <w:abstractNum w:abstractNumId="181" w15:restartNumberingAfterBreak="0">
    <w:nsid w:val="70E72859"/>
    <w:multiLevelType w:val="singleLevel"/>
    <w:tmpl w:val="8B801A48"/>
    <w:lvl w:ilvl="0">
      <w:start w:val="1"/>
      <w:numFmt w:val="lowerLetter"/>
      <w:lvlText w:val="%1."/>
      <w:lvlJc w:val="left"/>
      <w:pPr>
        <w:ind w:left="3120" w:hanging="360"/>
      </w:pPr>
      <w:rPr>
        <w:rFonts w:cs="Times New Roman" w:hint="default"/>
      </w:rPr>
    </w:lvl>
  </w:abstractNum>
  <w:abstractNum w:abstractNumId="182" w15:restartNumberingAfterBreak="0">
    <w:nsid w:val="70F2348C"/>
    <w:multiLevelType w:val="singleLevel"/>
    <w:tmpl w:val="8B801A48"/>
    <w:lvl w:ilvl="0">
      <w:start w:val="1"/>
      <w:numFmt w:val="lowerLetter"/>
      <w:lvlText w:val="%1."/>
      <w:lvlJc w:val="left"/>
      <w:pPr>
        <w:ind w:left="3120" w:hanging="360"/>
      </w:pPr>
      <w:rPr>
        <w:rFonts w:cs="Times New Roman" w:hint="default"/>
      </w:rPr>
    </w:lvl>
  </w:abstractNum>
  <w:abstractNum w:abstractNumId="183" w15:restartNumberingAfterBreak="0">
    <w:nsid w:val="724167FC"/>
    <w:multiLevelType w:val="singleLevel"/>
    <w:tmpl w:val="8B801A48"/>
    <w:lvl w:ilvl="0">
      <w:start w:val="1"/>
      <w:numFmt w:val="lowerLetter"/>
      <w:lvlText w:val="%1."/>
      <w:lvlJc w:val="left"/>
      <w:pPr>
        <w:ind w:left="3120" w:hanging="360"/>
      </w:pPr>
      <w:rPr>
        <w:rFonts w:cs="Times New Roman" w:hint="default"/>
      </w:rPr>
    </w:lvl>
  </w:abstractNum>
  <w:abstractNum w:abstractNumId="184" w15:restartNumberingAfterBreak="0">
    <w:nsid w:val="724871D5"/>
    <w:multiLevelType w:val="singleLevel"/>
    <w:tmpl w:val="8B801A48"/>
    <w:lvl w:ilvl="0">
      <w:start w:val="1"/>
      <w:numFmt w:val="lowerLetter"/>
      <w:lvlText w:val="%1."/>
      <w:lvlJc w:val="left"/>
      <w:pPr>
        <w:ind w:left="3120" w:hanging="360"/>
      </w:pPr>
      <w:rPr>
        <w:rFonts w:cs="Times New Roman" w:hint="default"/>
      </w:rPr>
    </w:lvl>
  </w:abstractNum>
  <w:abstractNum w:abstractNumId="185" w15:restartNumberingAfterBreak="0">
    <w:nsid w:val="73FC6796"/>
    <w:multiLevelType w:val="singleLevel"/>
    <w:tmpl w:val="8B801A48"/>
    <w:lvl w:ilvl="0">
      <w:start w:val="1"/>
      <w:numFmt w:val="lowerLetter"/>
      <w:lvlText w:val="%1."/>
      <w:lvlJc w:val="left"/>
      <w:pPr>
        <w:ind w:left="3120" w:hanging="360"/>
      </w:pPr>
      <w:rPr>
        <w:rFonts w:cs="Times New Roman" w:hint="default"/>
      </w:rPr>
    </w:lvl>
  </w:abstractNum>
  <w:abstractNum w:abstractNumId="186" w15:restartNumberingAfterBreak="0">
    <w:nsid w:val="74761FC0"/>
    <w:multiLevelType w:val="singleLevel"/>
    <w:tmpl w:val="8B801A48"/>
    <w:lvl w:ilvl="0">
      <w:start w:val="1"/>
      <w:numFmt w:val="lowerLetter"/>
      <w:lvlText w:val="%1."/>
      <w:lvlJc w:val="left"/>
      <w:pPr>
        <w:ind w:left="3120" w:hanging="360"/>
      </w:pPr>
      <w:rPr>
        <w:rFonts w:cs="Times New Roman" w:hint="default"/>
      </w:rPr>
    </w:lvl>
  </w:abstractNum>
  <w:abstractNum w:abstractNumId="187" w15:restartNumberingAfterBreak="0">
    <w:nsid w:val="75FD3E1B"/>
    <w:multiLevelType w:val="singleLevel"/>
    <w:tmpl w:val="8B801A48"/>
    <w:lvl w:ilvl="0">
      <w:start w:val="1"/>
      <w:numFmt w:val="lowerLetter"/>
      <w:lvlText w:val="%1."/>
      <w:lvlJc w:val="left"/>
      <w:pPr>
        <w:ind w:left="3120" w:hanging="360"/>
      </w:pPr>
      <w:rPr>
        <w:rFonts w:cs="Times New Roman" w:hint="default"/>
      </w:rPr>
    </w:lvl>
  </w:abstractNum>
  <w:abstractNum w:abstractNumId="188" w15:restartNumberingAfterBreak="0">
    <w:nsid w:val="764B6BC7"/>
    <w:multiLevelType w:val="singleLevel"/>
    <w:tmpl w:val="8B801A48"/>
    <w:lvl w:ilvl="0">
      <w:start w:val="1"/>
      <w:numFmt w:val="lowerLetter"/>
      <w:lvlText w:val="%1."/>
      <w:lvlJc w:val="left"/>
      <w:pPr>
        <w:ind w:left="3120" w:hanging="360"/>
      </w:pPr>
      <w:rPr>
        <w:rFonts w:cs="Times New Roman" w:hint="default"/>
      </w:rPr>
    </w:lvl>
  </w:abstractNum>
  <w:abstractNum w:abstractNumId="189" w15:restartNumberingAfterBreak="0">
    <w:nsid w:val="77263237"/>
    <w:multiLevelType w:val="singleLevel"/>
    <w:tmpl w:val="8B801A48"/>
    <w:lvl w:ilvl="0">
      <w:start w:val="1"/>
      <w:numFmt w:val="lowerLetter"/>
      <w:lvlText w:val="%1."/>
      <w:lvlJc w:val="left"/>
      <w:pPr>
        <w:ind w:left="3120" w:hanging="360"/>
      </w:pPr>
      <w:rPr>
        <w:rFonts w:cs="Times New Roman" w:hint="default"/>
      </w:rPr>
    </w:lvl>
  </w:abstractNum>
  <w:abstractNum w:abstractNumId="190" w15:restartNumberingAfterBreak="0">
    <w:nsid w:val="77DA2E23"/>
    <w:multiLevelType w:val="singleLevel"/>
    <w:tmpl w:val="8B801A48"/>
    <w:lvl w:ilvl="0">
      <w:start w:val="1"/>
      <w:numFmt w:val="lowerLetter"/>
      <w:lvlText w:val="%1."/>
      <w:lvlJc w:val="left"/>
      <w:pPr>
        <w:ind w:left="3120" w:hanging="360"/>
      </w:pPr>
      <w:rPr>
        <w:rFonts w:cs="Times New Roman" w:hint="default"/>
      </w:rPr>
    </w:lvl>
  </w:abstractNum>
  <w:abstractNum w:abstractNumId="191" w15:restartNumberingAfterBreak="0">
    <w:nsid w:val="787E5857"/>
    <w:multiLevelType w:val="singleLevel"/>
    <w:tmpl w:val="8B801A48"/>
    <w:lvl w:ilvl="0">
      <w:start w:val="1"/>
      <w:numFmt w:val="lowerLetter"/>
      <w:lvlText w:val="%1."/>
      <w:lvlJc w:val="left"/>
      <w:pPr>
        <w:ind w:left="3120" w:hanging="360"/>
      </w:pPr>
      <w:rPr>
        <w:rFonts w:cs="Times New Roman" w:hint="default"/>
      </w:rPr>
    </w:lvl>
  </w:abstractNum>
  <w:abstractNum w:abstractNumId="192" w15:restartNumberingAfterBreak="0">
    <w:nsid w:val="78954F5B"/>
    <w:multiLevelType w:val="singleLevel"/>
    <w:tmpl w:val="8B801A48"/>
    <w:lvl w:ilvl="0">
      <w:start w:val="1"/>
      <w:numFmt w:val="lowerLetter"/>
      <w:lvlText w:val="%1."/>
      <w:lvlJc w:val="left"/>
      <w:pPr>
        <w:ind w:left="3120" w:hanging="360"/>
      </w:pPr>
      <w:rPr>
        <w:rFonts w:cs="Times New Roman" w:hint="default"/>
      </w:rPr>
    </w:lvl>
  </w:abstractNum>
  <w:abstractNum w:abstractNumId="193" w15:restartNumberingAfterBreak="0">
    <w:nsid w:val="78BF1706"/>
    <w:multiLevelType w:val="singleLevel"/>
    <w:tmpl w:val="8B801A48"/>
    <w:lvl w:ilvl="0">
      <w:start w:val="1"/>
      <w:numFmt w:val="lowerLetter"/>
      <w:lvlText w:val="%1."/>
      <w:lvlJc w:val="left"/>
      <w:pPr>
        <w:ind w:left="3120" w:hanging="360"/>
      </w:pPr>
      <w:rPr>
        <w:rFonts w:cs="Times New Roman" w:hint="default"/>
      </w:rPr>
    </w:lvl>
  </w:abstractNum>
  <w:abstractNum w:abstractNumId="194" w15:restartNumberingAfterBreak="0">
    <w:nsid w:val="78F34330"/>
    <w:multiLevelType w:val="singleLevel"/>
    <w:tmpl w:val="8B801A48"/>
    <w:lvl w:ilvl="0">
      <w:start w:val="1"/>
      <w:numFmt w:val="lowerLetter"/>
      <w:lvlText w:val="%1."/>
      <w:lvlJc w:val="left"/>
      <w:pPr>
        <w:ind w:left="3120" w:hanging="360"/>
      </w:pPr>
      <w:rPr>
        <w:rFonts w:cs="Times New Roman" w:hint="default"/>
      </w:rPr>
    </w:lvl>
  </w:abstractNum>
  <w:abstractNum w:abstractNumId="195" w15:restartNumberingAfterBreak="0">
    <w:nsid w:val="7A0158C5"/>
    <w:multiLevelType w:val="singleLevel"/>
    <w:tmpl w:val="8B801A48"/>
    <w:lvl w:ilvl="0">
      <w:start w:val="1"/>
      <w:numFmt w:val="lowerLetter"/>
      <w:lvlText w:val="%1."/>
      <w:lvlJc w:val="left"/>
      <w:pPr>
        <w:ind w:left="3120" w:hanging="360"/>
      </w:pPr>
      <w:rPr>
        <w:rFonts w:cs="Times New Roman" w:hint="default"/>
      </w:rPr>
    </w:lvl>
  </w:abstractNum>
  <w:abstractNum w:abstractNumId="196" w15:restartNumberingAfterBreak="0">
    <w:nsid w:val="7D423054"/>
    <w:multiLevelType w:val="singleLevel"/>
    <w:tmpl w:val="8B801A48"/>
    <w:lvl w:ilvl="0">
      <w:start w:val="1"/>
      <w:numFmt w:val="lowerLetter"/>
      <w:lvlText w:val="%1."/>
      <w:lvlJc w:val="left"/>
      <w:pPr>
        <w:ind w:left="3120" w:hanging="360"/>
      </w:pPr>
      <w:rPr>
        <w:rFonts w:cs="Times New Roman" w:hint="default"/>
      </w:rPr>
    </w:lvl>
  </w:abstractNum>
  <w:abstractNum w:abstractNumId="197" w15:restartNumberingAfterBreak="0">
    <w:nsid w:val="7FE429C8"/>
    <w:multiLevelType w:val="singleLevel"/>
    <w:tmpl w:val="8B801A48"/>
    <w:lvl w:ilvl="0">
      <w:start w:val="1"/>
      <w:numFmt w:val="lowerLetter"/>
      <w:lvlText w:val="%1."/>
      <w:lvlJc w:val="left"/>
      <w:pPr>
        <w:ind w:left="3120" w:hanging="360"/>
      </w:pPr>
      <w:rPr>
        <w:rFonts w:cs="Times New Roman"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9"/>
  </w:num>
  <w:num w:numId="12">
    <w:abstractNumId w:val="98"/>
  </w:num>
  <w:num w:numId="13">
    <w:abstractNumId w:val="129"/>
  </w:num>
  <w:num w:numId="14">
    <w:abstractNumId w:val="115"/>
  </w:num>
  <w:num w:numId="15">
    <w:abstractNumId w:val="168"/>
  </w:num>
  <w:num w:numId="16">
    <w:abstractNumId w:val="160"/>
  </w:num>
  <w:num w:numId="17">
    <w:abstractNumId w:val="37"/>
  </w:num>
  <w:num w:numId="18">
    <w:abstractNumId w:val="196"/>
  </w:num>
  <w:num w:numId="19">
    <w:abstractNumId w:val="130"/>
  </w:num>
  <w:num w:numId="20">
    <w:abstractNumId w:val="16"/>
  </w:num>
  <w:num w:numId="21">
    <w:abstractNumId w:val="29"/>
  </w:num>
  <w:num w:numId="22">
    <w:abstractNumId w:val="126"/>
  </w:num>
  <w:num w:numId="23">
    <w:abstractNumId w:val="45"/>
  </w:num>
  <w:num w:numId="24">
    <w:abstractNumId w:val="185"/>
  </w:num>
  <w:num w:numId="25">
    <w:abstractNumId w:val="75"/>
  </w:num>
  <w:num w:numId="26">
    <w:abstractNumId w:val="24"/>
  </w:num>
  <w:num w:numId="27">
    <w:abstractNumId w:val="73"/>
  </w:num>
  <w:num w:numId="28">
    <w:abstractNumId w:val="91"/>
  </w:num>
  <w:num w:numId="29">
    <w:abstractNumId w:val="155"/>
  </w:num>
  <w:num w:numId="30">
    <w:abstractNumId w:val="173"/>
  </w:num>
  <w:num w:numId="31">
    <w:abstractNumId w:val="30"/>
  </w:num>
  <w:num w:numId="32">
    <w:abstractNumId w:val="165"/>
  </w:num>
  <w:num w:numId="33">
    <w:abstractNumId w:val="123"/>
  </w:num>
  <w:num w:numId="34">
    <w:abstractNumId w:val="12"/>
  </w:num>
  <w:num w:numId="35">
    <w:abstractNumId w:val="17"/>
  </w:num>
  <w:num w:numId="36">
    <w:abstractNumId w:val="136"/>
  </w:num>
  <w:num w:numId="37">
    <w:abstractNumId w:val="138"/>
  </w:num>
  <w:num w:numId="38">
    <w:abstractNumId w:val="23"/>
  </w:num>
  <w:num w:numId="39">
    <w:abstractNumId w:val="193"/>
  </w:num>
  <w:num w:numId="40">
    <w:abstractNumId w:val="175"/>
  </w:num>
  <w:num w:numId="41">
    <w:abstractNumId w:val="10"/>
  </w:num>
  <w:num w:numId="42">
    <w:abstractNumId w:val="122"/>
  </w:num>
  <w:num w:numId="43">
    <w:abstractNumId w:val="79"/>
  </w:num>
  <w:num w:numId="44">
    <w:abstractNumId w:val="98"/>
    <w:lvlOverride w:ilvl="0">
      <w:startOverride w:val="1"/>
    </w:lvlOverride>
  </w:num>
  <w:num w:numId="45">
    <w:abstractNumId w:val="8"/>
    <w:lvlOverride w:ilvl="0">
      <w:startOverride w:val="1"/>
    </w:lvlOverride>
  </w:num>
  <w:num w:numId="46">
    <w:abstractNumId w:val="8"/>
    <w:lvlOverride w:ilvl="0">
      <w:startOverride w:val="1"/>
    </w:lvlOverride>
  </w:num>
  <w:num w:numId="47">
    <w:abstractNumId w:val="8"/>
    <w:lvlOverride w:ilvl="0">
      <w:startOverride w:val="1"/>
    </w:lvlOverride>
  </w:num>
  <w:num w:numId="48">
    <w:abstractNumId w:val="135"/>
  </w:num>
  <w:num w:numId="49">
    <w:abstractNumId w:val="113"/>
  </w:num>
  <w:num w:numId="50">
    <w:abstractNumId w:val="59"/>
  </w:num>
  <w:num w:numId="51">
    <w:abstractNumId w:val="97"/>
  </w:num>
  <w:num w:numId="52">
    <w:abstractNumId w:val="156"/>
  </w:num>
  <w:num w:numId="53">
    <w:abstractNumId w:val="186"/>
  </w:num>
  <w:num w:numId="54">
    <w:abstractNumId w:val="106"/>
  </w:num>
  <w:num w:numId="55">
    <w:abstractNumId w:val="159"/>
  </w:num>
  <w:num w:numId="56">
    <w:abstractNumId w:val="163"/>
  </w:num>
  <w:num w:numId="57">
    <w:abstractNumId w:val="40"/>
  </w:num>
  <w:num w:numId="58">
    <w:abstractNumId w:val="38"/>
  </w:num>
  <w:num w:numId="59">
    <w:abstractNumId w:val="70"/>
  </w:num>
  <w:num w:numId="60">
    <w:abstractNumId w:val="90"/>
  </w:num>
  <w:num w:numId="61">
    <w:abstractNumId w:val="87"/>
  </w:num>
  <w:num w:numId="62">
    <w:abstractNumId w:val="86"/>
  </w:num>
  <w:num w:numId="63">
    <w:abstractNumId w:val="141"/>
  </w:num>
  <w:num w:numId="64">
    <w:abstractNumId w:val="146"/>
  </w:num>
  <w:num w:numId="65">
    <w:abstractNumId w:val="49"/>
  </w:num>
  <w:num w:numId="66">
    <w:abstractNumId w:val="147"/>
  </w:num>
  <w:num w:numId="67">
    <w:abstractNumId w:val="33"/>
  </w:num>
  <w:num w:numId="68">
    <w:abstractNumId w:val="77"/>
  </w:num>
  <w:num w:numId="69">
    <w:abstractNumId w:val="158"/>
  </w:num>
  <w:num w:numId="70">
    <w:abstractNumId w:val="34"/>
  </w:num>
  <w:num w:numId="71">
    <w:abstractNumId w:val="76"/>
  </w:num>
  <w:num w:numId="72">
    <w:abstractNumId w:val="65"/>
  </w:num>
  <w:num w:numId="73">
    <w:abstractNumId w:val="152"/>
  </w:num>
  <w:num w:numId="74">
    <w:abstractNumId w:val="143"/>
  </w:num>
  <w:num w:numId="75">
    <w:abstractNumId w:val="181"/>
  </w:num>
  <w:num w:numId="76">
    <w:abstractNumId w:val="54"/>
  </w:num>
  <w:num w:numId="77">
    <w:abstractNumId w:val="171"/>
  </w:num>
  <w:num w:numId="78">
    <w:abstractNumId w:val="98"/>
    <w:lvlOverride w:ilvl="0">
      <w:startOverride w:val="1"/>
    </w:lvlOverride>
  </w:num>
  <w:num w:numId="79">
    <w:abstractNumId w:val="8"/>
    <w:lvlOverride w:ilvl="0">
      <w:startOverride w:val="1"/>
    </w:lvlOverride>
  </w:num>
  <w:num w:numId="80">
    <w:abstractNumId w:val="8"/>
    <w:lvlOverride w:ilvl="0">
      <w:startOverride w:val="1"/>
    </w:lvlOverride>
  </w:num>
  <w:num w:numId="81">
    <w:abstractNumId w:val="57"/>
  </w:num>
  <w:num w:numId="82">
    <w:abstractNumId w:val="184"/>
  </w:num>
  <w:num w:numId="83">
    <w:abstractNumId w:val="121"/>
  </w:num>
  <w:num w:numId="84">
    <w:abstractNumId w:val="96"/>
  </w:num>
  <w:num w:numId="85">
    <w:abstractNumId w:val="190"/>
  </w:num>
  <w:num w:numId="86">
    <w:abstractNumId w:val="95"/>
  </w:num>
  <w:num w:numId="87">
    <w:abstractNumId w:val="31"/>
  </w:num>
  <w:num w:numId="88">
    <w:abstractNumId w:val="101"/>
  </w:num>
  <w:num w:numId="89">
    <w:abstractNumId w:val="103"/>
  </w:num>
  <w:num w:numId="90">
    <w:abstractNumId w:val="112"/>
  </w:num>
  <w:num w:numId="91">
    <w:abstractNumId w:val="51"/>
  </w:num>
  <w:num w:numId="92">
    <w:abstractNumId w:val="11"/>
  </w:num>
  <w:num w:numId="93">
    <w:abstractNumId w:val="118"/>
  </w:num>
  <w:num w:numId="94">
    <w:abstractNumId w:val="64"/>
  </w:num>
  <w:num w:numId="95">
    <w:abstractNumId w:val="69"/>
  </w:num>
  <w:num w:numId="96">
    <w:abstractNumId w:val="62"/>
  </w:num>
  <w:num w:numId="97">
    <w:abstractNumId w:val="169"/>
  </w:num>
  <w:num w:numId="98">
    <w:abstractNumId w:val="104"/>
  </w:num>
  <w:num w:numId="99">
    <w:abstractNumId w:val="140"/>
  </w:num>
  <w:num w:numId="100">
    <w:abstractNumId w:val="58"/>
  </w:num>
  <w:num w:numId="101">
    <w:abstractNumId w:val="187"/>
  </w:num>
  <w:num w:numId="102">
    <w:abstractNumId w:val="142"/>
  </w:num>
  <w:num w:numId="103">
    <w:abstractNumId w:val="89"/>
  </w:num>
  <w:num w:numId="104">
    <w:abstractNumId w:val="72"/>
  </w:num>
  <w:num w:numId="105">
    <w:abstractNumId w:val="177"/>
  </w:num>
  <w:num w:numId="106">
    <w:abstractNumId w:val="119"/>
  </w:num>
  <w:num w:numId="107">
    <w:abstractNumId w:val="41"/>
  </w:num>
  <w:num w:numId="108">
    <w:abstractNumId w:val="192"/>
  </w:num>
  <w:num w:numId="109">
    <w:abstractNumId w:val="55"/>
  </w:num>
  <w:num w:numId="110">
    <w:abstractNumId w:val="170"/>
  </w:num>
  <w:num w:numId="111">
    <w:abstractNumId w:val="98"/>
    <w:lvlOverride w:ilvl="0">
      <w:startOverride w:val="1"/>
    </w:lvlOverride>
  </w:num>
  <w:num w:numId="112">
    <w:abstractNumId w:val="8"/>
    <w:lvlOverride w:ilvl="0">
      <w:startOverride w:val="1"/>
    </w:lvlOverride>
  </w:num>
  <w:num w:numId="113">
    <w:abstractNumId w:val="99"/>
  </w:num>
  <w:num w:numId="114">
    <w:abstractNumId w:val="8"/>
    <w:lvlOverride w:ilvl="0">
      <w:startOverride w:val="1"/>
    </w:lvlOverride>
  </w:num>
  <w:num w:numId="115">
    <w:abstractNumId w:val="71"/>
  </w:num>
  <w:num w:numId="116">
    <w:abstractNumId w:val="44"/>
  </w:num>
  <w:num w:numId="117">
    <w:abstractNumId w:val="109"/>
  </w:num>
  <w:num w:numId="118">
    <w:abstractNumId w:val="32"/>
  </w:num>
  <w:num w:numId="119">
    <w:abstractNumId w:val="84"/>
  </w:num>
  <w:num w:numId="120">
    <w:abstractNumId w:val="150"/>
  </w:num>
  <w:num w:numId="121">
    <w:abstractNumId w:val="88"/>
  </w:num>
  <w:num w:numId="122">
    <w:abstractNumId w:val="60"/>
  </w:num>
  <w:num w:numId="123">
    <w:abstractNumId w:val="139"/>
  </w:num>
  <w:num w:numId="124">
    <w:abstractNumId w:val="183"/>
  </w:num>
  <w:num w:numId="125">
    <w:abstractNumId w:val="178"/>
  </w:num>
  <w:num w:numId="126">
    <w:abstractNumId w:val="151"/>
  </w:num>
  <w:num w:numId="127">
    <w:abstractNumId w:val="125"/>
  </w:num>
  <w:num w:numId="128">
    <w:abstractNumId w:val="85"/>
  </w:num>
  <w:num w:numId="129">
    <w:abstractNumId w:val="162"/>
  </w:num>
  <w:num w:numId="130">
    <w:abstractNumId w:val="110"/>
  </w:num>
  <w:num w:numId="131">
    <w:abstractNumId w:val="128"/>
  </w:num>
  <w:num w:numId="132">
    <w:abstractNumId w:val="117"/>
  </w:num>
  <w:num w:numId="133">
    <w:abstractNumId w:val="20"/>
  </w:num>
  <w:num w:numId="134">
    <w:abstractNumId w:val="81"/>
  </w:num>
  <w:num w:numId="135">
    <w:abstractNumId w:val="42"/>
  </w:num>
  <w:num w:numId="136">
    <w:abstractNumId w:val="82"/>
  </w:num>
  <w:num w:numId="137">
    <w:abstractNumId w:val="167"/>
  </w:num>
  <w:num w:numId="138">
    <w:abstractNumId w:val="15"/>
  </w:num>
  <w:num w:numId="139">
    <w:abstractNumId w:val="164"/>
  </w:num>
  <w:num w:numId="140">
    <w:abstractNumId w:val="189"/>
  </w:num>
  <w:num w:numId="141">
    <w:abstractNumId w:val="67"/>
  </w:num>
  <w:num w:numId="142">
    <w:abstractNumId w:val="157"/>
  </w:num>
  <w:num w:numId="143">
    <w:abstractNumId w:val="108"/>
  </w:num>
  <w:num w:numId="144">
    <w:abstractNumId w:val="43"/>
  </w:num>
  <w:num w:numId="145">
    <w:abstractNumId w:val="98"/>
    <w:lvlOverride w:ilvl="0">
      <w:startOverride w:val="1"/>
    </w:lvlOverride>
  </w:num>
  <w:num w:numId="146">
    <w:abstractNumId w:val="131"/>
  </w:num>
  <w:num w:numId="147">
    <w:abstractNumId w:val="35"/>
  </w:num>
  <w:num w:numId="148">
    <w:abstractNumId w:val="8"/>
    <w:lvlOverride w:ilvl="0">
      <w:startOverride w:val="1"/>
    </w:lvlOverride>
  </w:num>
  <w:num w:numId="149">
    <w:abstractNumId w:val="50"/>
  </w:num>
  <w:num w:numId="150">
    <w:abstractNumId w:val="93"/>
  </w:num>
  <w:num w:numId="151">
    <w:abstractNumId w:val="25"/>
  </w:num>
  <w:num w:numId="152">
    <w:abstractNumId w:val="100"/>
  </w:num>
  <w:num w:numId="153">
    <w:abstractNumId w:val="61"/>
  </w:num>
  <w:num w:numId="154">
    <w:abstractNumId w:val="148"/>
  </w:num>
  <w:num w:numId="155">
    <w:abstractNumId w:val="137"/>
  </w:num>
  <w:num w:numId="156">
    <w:abstractNumId w:val="132"/>
  </w:num>
  <w:num w:numId="157">
    <w:abstractNumId w:val="83"/>
  </w:num>
  <w:num w:numId="158">
    <w:abstractNumId w:val="46"/>
  </w:num>
  <w:num w:numId="159">
    <w:abstractNumId w:val="191"/>
  </w:num>
  <w:num w:numId="160">
    <w:abstractNumId w:val="114"/>
  </w:num>
  <w:num w:numId="161">
    <w:abstractNumId w:val="154"/>
  </w:num>
  <w:num w:numId="162">
    <w:abstractNumId w:val="14"/>
  </w:num>
  <w:num w:numId="163">
    <w:abstractNumId w:val="120"/>
  </w:num>
  <w:num w:numId="164">
    <w:abstractNumId w:val="161"/>
  </w:num>
  <w:num w:numId="165">
    <w:abstractNumId w:val="39"/>
  </w:num>
  <w:num w:numId="166">
    <w:abstractNumId w:val="28"/>
  </w:num>
  <w:num w:numId="167">
    <w:abstractNumId w:val="19"/>
  </w:num>
  <w:num w:numId="168">
    <w:abstractNumId w:val="68"/>
  </w:num>
  <w:num w:numId="169">
    <w:abstractNumId w:val="166"/>
  </w:num>
  <w:num w:numId="170">
    <w:abstractNumId w:val="105"/>
  </w:num>
  <w:num w:numId="171">
    <w:abstractNumId w:val="80"/>
  </w:num>
  <w:num w:numId="172">
    <w:abstractNumId w:val="174"/>
  </w:num>
  <w:num w:numId="173">
    <w:abstractNumId w:val="179"/>
  </w:num>
  <w:num w:numId="174">
    <w:abstractNumId w:val="102"/>
  </w:num>
  <w:num w:numId="175">
    <w:abstractNumId w:val="52"/>
  </w:num>
  <w:num w:numId="176">
    <w:abstractNumId w:val="124"/>
  </w:num>
  <w:num w:numId="177">
    <w:abstractNumId w:val="48"/>
  </w:num>
  <w:num w:numId="178">
    <w:abstractNumId w:val="195"/>
  </w:num>
  <w:num w:numId="179">
    <w:abstractNumId w:val="98"/>
    <w:lvlOverride w:ilvl="0">
      <w:startOverride w:val="1"/>
    </w:lvlOverride>
  </w:num>
  <w:num w:numId="180">
    <w:abstractNumId w:val="8"/>
    <w:lvlOverride w:ilvl="0">
      <w:startOverride w:val="1"/>
    </w:lvlOverride>
  </w:num>
  <w:num w:numId="181">
    <w:abstractNumId w:val="153"/>
  </w:num>
  <w:num w:numId="182">
    <w:abstractNumId w:val="8"/>
    <w:lvlOverride w:ilvl="0">
      <w:startOverride w:val="1"/>
    </w:lvlOverride>
  </w:num>
  <w:num w:numId="183">
    <w:abstractNumId w:val="107"/>
  </w:num>
  <w:num w:numId="184">
    <w:abstractNumId w:val="56"/>
  </w:num>
  <w:num w:numId="185">
    <w:abstractNumId w:val="144"/>
  </w:num>
  <w:num w:numId="186">
    <w:abstractNumId w:val="18"/>
  </w:num>
  <w:num w:numId="187">
    <w:abstractNumId w:val="145"/>
  </w:num>
  <w:num w:numId="188">
    <w:abstractNumId w:val="53"/>
  </w:num>
  <w:num w:numId="189">
    <w:abstractNumId w:val="36"/>
  </w:num>
  <w:num w:numId="190">
    <w:abstractNumId w:val="78"/>
  </w:num>
  <w:num w:numId="191">
    <w:abstractNumId w:val="94"/>
  </w:num>
  <w:num w:numId="192">
    <w:abstractNumId w:val="21"/>
  </w:num>
  <w:num w:numId="193">
    <w:abstractNumId w:val="127"/>
  </w:num>
  <w:num w:numId="194">
    <w:abstractNumId w:val="116"/>
  </w:num>
  <w:num w:numId="195">
    <w:abstractNumId w:val="111"/>
  </w:num>
  <w:num w:numId="196">
    <w:abstractNumId w:val="180"/>
  </w:num>
  <w:num w:numId="197">
    <w:abstractNumId w:val="22"/>
  </w:num>
  <w:num w:numId="198">
    <w:abstractNumId w:val="92"/>
  </w:num>
  <w:num w:numId="199">
    <w:abstractNumId w:val="172"/>
  </w:num>
  <w:num w:numId="200">
    <w:abstractNumId w:val="182"/>
  </w:num>
  <w:num w:numId="201">
    <w:abstractNumId w:val="26"/>
  </w:num>
  <w:num w:numId="202">
    <w:abstractNumId w:val="74"/>
  </w:num>
  <w:num w:numId="203">
    <w:abstractNumId w:val="66"/>
  </w:num>
  <w:num w:numId="204">
    <w:abstractNumId w:val="27"/>
  </w:num>
  <w:num w:numId="205">
    <w:abstractNumId w:val="63"/>
  </w:num>
  <w:num w:numId="206">
    <w:abstractNumId w:val="134"/>
  </w:num>
  <w:num w:numId="207">
    <w:abstractNumId w:val="188"/>
  </w:num>
  <w:num w:numId="208">
    <w:abstractNumId w:val="197"/>
  </w:num>
  <w:num w:numId="209">
    <w:abstractNumId w:val="47"/>
  </w:num>
  <w:num w:numId="210">
    <w:abstractNumId w:val="13"/>
  </w:num>
  <w:num w:numId="211">
    <w:abstractNumId w:val="194"/>
  </w:num>
  <w:num w:numId="212">
    <w:abstractNumId w:val="133"/>
  </w:num>
  <w:num w:numId="213">
    <w:abstractNumId w:val="176"/>
  </w:num>
  <w:numIdMacAtCleanup w:val="2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evenAndOddHeaders/>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948"/>
    <w:rsid w:val="000001E8"/>
    <w:rsid w:val="00003896"/>
    <w:rsid w:val="00005F85"/>
    <w:rsid w:val="00010417"/>
    <w:rsid w:val="00010AF0"/>
    <w:rsid w:val="00012ABB"/>
    <w:rsid w:val="00015D2E"/>
    <w:rsid w:val="00016A20"/>
    <w:rsid w:val="00017B66"/>
    <w:rsid w:val="00022364"/>
    <w:rsid w:val="00023E11"/>
    <w:rsid w:val="00031F64"/>
    <w:rsid w:val="00034F12"/>
    <w:rsid w:val="00037204"/>
    <w:rsid w:val="000403B2"/>
    <w:rsid w:val="00042BED"/>
    <w:rsid w:val="00042E6A"/>
    <w:rsid w:val="00044B7B"/>
    <w:rsid w:val="00047C5F"/>
    <w:rsid w:val="00055D49"/>
    <w:rsid w:val="000619BA"/>
    <w:rsid w:val="00064727"/>
    <w:rsid w:val="00070B01"/>
    <w:rsid w:val="00071A75"/>
    <w:rsid w:val="0007645E"/>
    <w:rsid w:val="000818FC"/>
    <w:rsid w:val="0008443B"/>
    <w:rsid w:val="00084529"/>
    <w:rsid w:val="00086865"/>
    <w:rsid w:val="0009305A"/>
    <w:rsid w:val="00093421"/>
    <w:rsid w:val="000935C6"/>
    <w:rsid w:val="0009662B"/>
    <w:rsid w:val="000A1211"/>
    <w:rsid w:val="000A34EF"/>
    <w:rsid w:val="000B0AB5"/>
    <w:rsid w:val="000B1036"/>
    <w:rsid w:val="000B2442"/>
    <w:rsid w:val="000C176B"/>
    <w:rsid w:val="000D3A26"/>
    <w:rsid w:val="000D505D"/>
    <w:rsid w:val="000D75EF"/>
    <w:rsid w:val="000F121A"/>
    <w:rsid w:val="000F6003"/>
    <w:rsid w:val="001035DC"/>
    <w:rsid w:val="00104FC0"/>
    <w:rsid w:val="001053D7"/>
    <w:rsid w:val="00105D74"/>
    <w:rsid w:val="00106A8D"/>
    <w:rsid w:val="001133CF"/>
    <w:rsid w:val="00114A2C"/>
    <w:rsid w:val="00120B09"/>
    <w:rsid w:val="00120DCC"/>
    <w:rsid w:val="00123E38"/>
    <w:rsid w:val="00125083"/>
    <w:rsid w:val="00125277"/>
    <w:rsid w:val="00125D28"/>
    <w:rsid w:val="00133888"/>
    <w:rsid w:val="001340A7"/>
    <w:rsid w:val="00134DDC"/>
    <w:rsid w:val="0014080B"/>
    <w:rsid w:val="00140A83"/>
    <w:rsid w:val="00143887"/>
    <w:rsid w:val="00147219"/>
    <w:rsid w:val="001513F5"/>
    <w:rsid w:val="00151FB4"/>
    <w:rsid w:val="0015417E"/>
    <w:rsid w:val="00155FE8"/>
    <w:rsid w:val="00156CE8"/>
    <w:rsid w:val="00163DCE"/>
    <w:rsid w:val="001642C3"/>
    <w:rsid w:val="0017131A"/>
    <w:rsid w:val="00176273"/>
    <w:rsid w:val="00180680"/>
    <w:rsid w:val="0018083F"/>
    <w:rsid w:val="00181C8C"/>
    <w:rsid w:val="00183237"/>
    <w:rsid w:val="0018443F"/>
    <w:rsid w:val="00185CC8"/>
    <w:rsid w:val="001874EB"/>
    <w:rsid w:val="0019131C"/>
    <w:rsid w:val="00193929"/>
    <w:rsid w:val="00194D2B"/>
    <w:rsid w:val="00196405"/>
    <w:rsid w:val="001965B6"/>
    <w:rsid w:val="00197045"/>
    <w:rsid w:val="001A076E"/>
    <w:rsid w:val="001A458F"/>
    <w:rsid w:val="001A68DA"/>
    <w:rsid w:val="001A7122"/>
    <w:rsid w:val="001A71B2"/>
    <w:rsid w:val="001B0D77"/>
    <w:rsid w:val="001B1BD8"/>
    <w:rsid w:val="001B2B96"/>
    <w:rsid w:val="001B3188"/>
    <w:rsid w:val="001B34A1"/>
    <w:rsid w:val="001B3711"/>
    <w:rsid w:val="001B6B56"/>
    <w:rsid w:val="001B7AF8"/>
    <w:rsid w:val="001C018F"/>
    <w:rsid w:val="001C1DB4"/>
    <w:rsid w:val="001C21DE"/>
    <w:rsid w:val="001C2798"/>
    <w:rsid w:val="001C4533"/>
    <w:rsid w:val="001C483A"/>
    <w:rsid w:val="001C543B"/>
    <w:rsid w:val="001C5672"/>
    <w:rsid w:val="001C737E"/>
    <w:rsid w:val="001D2211"/>
    <w:rsid w:val="001D2B90"/>
    <w:rsid w:val="001D5CD3"/>
    <w:rsid w:val="001E21D9"/>
    <w:rsid w:val="001E4C1A"/>
    <w:rsid w:val="001E785F"/>
    <w:rsid w:val="002003DF"/>
    <w:rsid w:val="0020192D"/>
    <w:rsid w:val="00202A32"/>
    <w:rsid w:val="002064AD"/>
    <w:rsid w:val="0020684C"/>
    <w:rsid w:val="0021786A"/>
    <w:rsid w:val="002218A9"/>
    <w:rsid w:val="00230DBC"/>
    <w:rsid w:val="002325FB"/>
    <w:rsid w:val="00235332"/>
    <w:rsid w:val="002409F0"/>
    <w:rsid w:val="0024101B"/>
    <w:rsid w:val="00245C4A"/>
    <w:rsid w:val="00245E45"/>
    <w:rsid w:val="002471D7"/>
    <w:rsid w:val="0024779A"/>
    <w:rsid w:val="002536A7"/>
    <w:rsid w:val="00255238"/>
    <w:rsid w:val="002574D5"/>
    <w:rsid w:val="00257F04"/>
    <w:rsid w:val="002602D8"/>
    <w:rsid w:val="00262789"/>
    <w:rsid w:val="00263AC4"/>
    <w:rsid w:val="00264B7A"/>
    <w:rsid w:val="00267B62"/>
    <w:rsid w:val="00270AAB"/>
    <w:rsid w:val="00272457"/>
    <w:rsid w:val="00272DBE"/>
    <w:rsid w:val="002808A5"/>
    <w:rsid w:val="00290BFB"/>
    <w:rsid w:val="00291B9F"/>
    <w:rsid w:val="0029434E"/>
    <w:rsid w:val="00296979"/>
    <w:rsid w:val="00296C01"/>
    <w:rsid w:val="00296E4B"/>
    <w:rsid w:val="00297001"/>
    <w:rsid w:val="002A2026"/>
    <w:rsid w:val="002A51B6"/>
    <w:rsid w:val="002A5FBE"/>
    <w:rsid w:val="002B07D3"/>
    <w:rsid w:val="002B2DDB"/>
    <w:rsid w:val="002B3CB9"/>
    <w:rsid w:val="002B59F2"/>
    <w:rsid w:val="002C1137"/>
    <w:rsid w:val="002C5D4F"/>
    <w:rsid w:val="002C7357"/>
    <w:rsid w:val="002D09DE"/>
    <w:rsid w:val="002D0C10"/>
    <w:rsid w:val="002D7DF8"/>
    <w:rsid w:val="00302777"/>
    <w:rsid w:val="00306B84"/>
    <w:rsid w:val="00307DBB"/>
    <w:rsid w:val="00313178"/>
    <w:rsid w:val="003142AD"/>
    <w:rsid w:val="003150B5"/>
    <w:rsid w:val="00323BB4"/>
    <w:rsid w:val="00323FDD"/>
    <w:rsid w:val="0032587C"/>
    <w:rsid w:val="00327EBC"/>
    <w:rsid w:val="003306ED"/>
    <w:rsid w:val="00330BC1"/>
    <w:rsid w:val="00331E36"/>
    <w:rsid w:val="00336D49"/>
    <w:rsid w:val="00341895"/>
    <w:rsid w:val="00346997"/>
    <w:rsid w:val="00350AE0"/>
    <w:rsid w:val="0035237B"/>
    <w:rsid w:val="003530D0"/>
    <w:rsid w:val="00353E77"/>
    <w:rsid w:val="00354452"/>
    <w:rsid w:val="00354B92"/>
    <w:rsid w:val="003574CA"/>
    <w:rsid w:val="00357A41"/>
    <w:rsid w:val="003635E8"/>
    <w:rsid w:val="00363E8D"/>
    <w:rsid w:val="00364353"/>
    <w:rsid w:val="003718BB"/>
    <w:rsid w:val="003738FE"/>
    <w:rsid w:val="0037438E"/>
    <w:rsid w:val="00374E85"/>
    <w:rsid w:val="003804E2"/>
    <w:rsid w:val="00387AB3"/>
    <w:rsid w:val="00387C14"/>
    <w:rsid w:val="003915DC"/>
    <w:rsid w:val="0039322A"/>
    <w:rsid w:val="00396DA1"/>
    <w:rsid w:val="003A46E0"/>
    <w:rsid w:val="003A7331"/>
    <w:rsid w:val="003B00A2"/>
    <w:rsid w:val="003B11DA"/>
    <w:rsid w:val="003B1CAC"/>
    <w:rsid w:val="003B4B1A"/>
    <w:rsid w:val="003B6AF2"/>
    <w:rsid w:val="003C2216"/>
    <w:rsid w:val="003C28F1"/>
    <w:rsid w:val="003C3D29"/>
    <w:rsid w:val="003C63CE"/>
    <w:rsid w:val="003D39E1"/>
    <w:rsid w:val="003D5834"/>
    <w:rsid w:val="003D72D9"/>
    <w:rsid w:val="003E26C8"/>
    <w:rsid w:val="003E31FB"/>
    <w:rsid w:val="003E4331"/>
    <w:rsid w:val="003F0EB6"/>
    <w:rsid w:val="003F27BC"/>
    <w:rsid w:val="003F51CA"/>
    <w:rsid w:val="003F6235"/>
    <w:rsid w:val="003F643A"/>
    <w:rsid w:val="003F7296"/>
    <w:rsid w:val="00400064"/>
    <w:rsid w:val="0040603E"/>
    <w:rsid w:val="00411356"/>
    <w:rsid w:val="00411E82"/>
    <w:rsid w:val="00412A31"/>
    <w:rsid w:val="00416771"/>
    <w:rsid w:val="004245ED"/>
    <w:rsid w:val="00426742"/>
    <w:rsid w:val="004274A9"/>
    <w:rsid w:val="004276BA"/>
    <w:rsid w:val="00433D78"/>
    <w:rsid w:val="00433FDA"/>
    <w:rsid w:val="00437F48"/>
    <w:rsid w:val="00445235"/>
    <w:rsid w:val="004539DF"/>
    <w:rsid w:val="0046003C"/>
    <w:rsid w:val="004622A0"/>
    <w:rsid w:val="00464D95"/>
    <w:rsid w:val="0046537E"/>
    <w:rsid w:val="00471EEE"/>
    <w:rsid w:val="00474174"/>
    <w:rsid w:val="00485EE2"/>
    <w:rsid w:val="00487C90"/>
    <w:rsid w:val="00491DBB"/>
    <w:rsid w:val="004949CF"/>
    <w:rsid w:val="00494E19"/>
    <w:rsid w:val="004A0FD4"/>
    <w:rsid w:val="004A32FF"/>
    <w:rsid w:val="004A3BC1"/>
    <w:rsid w:val="004A5107"/>
    <w:rsid w:val="004B088A"/>
    <w:rsid w:val="004B14F2"/>
    <w:rsid w:val="004B298A"/>
    <w:rsid w:val="004B38CC"/>
    <w:rsid w:val="004B4F17"/>
    <w:rsid w:val="004B57F2"/>
    <w:rsid w:val="004B69E6"/>
    <w:rsid w:val="004B7867"/>
    <w:rsid w:val="004C0374"/>
    <w:rsid w:val="004C0561"/>
    <w:rsid w:val="004C05B9"/>
    <w:rsid w:val="004C42ED"/>
    <w:rsid w:val="004C4CAF"/>
    <w:rsid w:val="004C596B"/>
    <w:rsid w:val="004D0CE5"/>
    <w:rsid w:val="004D3340"/>
    <w:rsid w:val="004E0054"/>
    <w:rsid w:val="004E2621"/>
    <w:rsid w:val="004E68F1"/>
    <w:rsid w:val="004E7D66"/>
    <w:rsid w:val="004F5BDF"/>
    <w:rsid w:val="004F7556"/>
    <w:rsid w:val="00501327"/>
    <w:rsid w:val="00510C2C"/>
    <w:rsid w:val="005121F4"/>
    <w:rsid w:val="005167B4"/>
    <w:rsid w:val="00516AD3"/>
    <w:rsid w:val="0051755A"/>
    <w:rsid w:val="005202C0"/>
    <w:rsid w:val="0052065C"/>
    <w:rsid w:val="00523176"/>
    <w:rsid w:val="00530D7E"/>
    <w:rsid w:val="00533B81"/>
    <w:rsid w:val="005355F1"/>
    <w:rsid w:val="00535CF0"/>
    <w:rsid w:val="0053748B"/>
    <w:rsid w:val="00537CFA"/>
    <w:rsid w:val="00541253"/>
    <w:rsid w:val="0054194F"/>
    <w:rsid w:val="00545749"/>
    <w:rsid w:val="0054679E"/>
    <w:rsid w:val="00547A90"/>
    <w:rsid w:val="00550037"/>
    <w:rsid w:val="00556636"/>
    <w:rsid w:val="00563F52"/>
    <w:rsid w:val="005643CD"/>
    <w:rsid w:val="005720BD"/>
    <w:rsid w:val="005728DF"/>
    <w:rsid w:val="00574150"/>
    <w:rsid w:val="00575377"/>
    <w:rsid w:val="0058411B"/>
    <w:rsid w:val="005879F7"/>
    <w:rsid w:val="0059002D"/>
    <w:rsid w:val="005901A5"/>
    <w:rsid w:val="00590386"/>
    <w:rsid w:val="0059167D"/>
    <w:rsid w:val="005938F5"/>
    <w:rsid w:val="00594960"/>
    <w:rsid w:val="005951DA"/>
    <w:rsid w:val="00595F72"/>
    <w:rsid w:val="005964F5"/>
    <w:rsid w:val="00596857"/>
    <w:rsid w:val="005A1A16"/>
    <w:rsid w:val="005A201E"/>
    <w:rsid w:val="005A63C8"/>
    <w:rsid w:val="005A7813"/>
    <w:rsid w:val="005A7F34"/>
    <w:rsid w:val="005B06AF"/>
    <w:rsid w:val="005C17FE"/>
    <w:rsid w:val="005C5327"/>
    <w:rsid w:val="005C5F2C"/>
    <w:rsid w:val="005C6029"/>
    <w:rsid w:val="005C6D6A"/>
    <w:rsid w:val="005D1997"/>
    <w:rsid w:val="005E5064"/>
    <w:rsid w:val="005E5E17"/>
    <w:rsid w:val="005F0715"/>
    <w:rsid w:val="005F4498"/>
    <w:rsid w:val="006002EB"/>
    <w:rsid w:val="00600F09"/>
    <w:rsid w:val="00602787"/>
    <w:rsid w:val="0060573E"/>
    <w:rsid w:val="00605E21"/>
    <w:rsid w:val="00606B15"/>
    <w:rsid w:val="006115B4"/>
    <w:rsid w:val="00612899"/>
    <w:rsid w:val="006132D7"/>
    <w:rsid w:val="00615D69"/>
    <w:rsid w:val="00626E07"/>
    <w:rsid w:val="00635640"/>
    <w:rsid w:val="00636264"/>
    <w:rsid w:val="00636BB1"/>
    <w:rsid w:val="00642C3B"/>
    <w:rsid w:val="00642C64"/>
    <w:rsid w:val="0064378D"/>
    <w:rsid w:val="00645718"/>
    <w:rsid w:val="00652D4C"/>
    <w:rsid w:val="00653DE9"/>
    <w:rsid w:val="0065564F"/>
    <w:rsid w:val="00656B0E"/>
    <w:rsid w:val="00657F49"/>
    <w:rsid w:val="00661C98"/>
    <w:rsid w:val="00662D94"/>
    <w:rsid w:val="006647F5"/>
    <w:rsid w:val="006649AC"/>
    <w:rsid w:val="00665060"/>
    <w:rsid w:val="006665A7"/>
    <w:rsid w:val="006665EA"/>
    <w:rsid w:val="00667D00"/>
    <w:rsid w:val="006704C7"/>
    <w:rsid w:val="00674FAC"/>
    <w:rsid w:val="00674FE4"/>
    <w:rsid w:val="00676304"/>
    <w:rsid w:val="00682862"/>
    <w:rsid w:val="00684F5A"/>
    <w:rsid w:val="00685AF6"/>
    <w:rsid w:val="00690647"/>
    <w:rsid w:val="00693837"/>
    <w:rsid w:val="006947C5"/>
    <w:rsid w:val="00697379"/>
    <w:rsid w:val="00697E0D"/>
    <w:rsid w:val="006A3880"/>
    <w:rsid w:val="006A588F"/>
    <w:rsid w:val="006A6143"/>
    <w:rsid w:val="006A7843"/>
    <w:rsid w:val="006B0649"/>
    <w:rsid w:val="006B0F74"/>
    <w:rsid w:val="006B23B7"/>
    <w:rsid w:val="006B4749"/>
    <w:rsid w:val="006B6332"/>
    <w:rsid w:val="006C22F2"/>
    <w:rsid w:val="006C2B67"/>
    <w:rsid w:val="006C3002"/>
    <w:rsid w:val="006C5049"/>
    <w:rsid w:val="006C6FA0"/>
    <w:rsid w:val="006C7F13"/>
    <w:rsid w:val="006D193B"/>
    <w:rsid w:val="006D485F"/>
    <w:rsid w:val="006D4E91"/>
    <w:rsid w:val="006E064B"/>
    <w:rsid w:val="006E6809"/>
    <w:rsid w:val="006E7CED"/>
    <w:rsid w:val="006F1230"/>
    <w:rsid w:val="006F1B3D"/>
    <w:rsid w:val="006F24D6"/>
    <w:rsid w:val="006F5AA0"/>
    <w:rsid w:val="007029D9"/>
    <w:rsid w:val="007043A1"/>
    <w:rsid w:val="00704717"/>
    <w:rsid w:val="007058F7"/>
    <w:rsid w:val="00706E13"/>
    <w:rsid w:val="00707B1E"/>
    <w:rsid w:val="00711DE6"/>
    <w:rsid w:val="00712E21"/>
    <w:rsid w:val="00713B19"/>
    <w:rsid w:val="007216E8"/>
    <w:rsid w:val="00723635"/>
    <w:rsid w:val="00727907"/>
    <w:rsid w:val="00730C06"/>
    <w:rsid w:val="007344E3"/>
    <w:rsid w:val="007355F0"/>
    <w:rsid w:val="00735D77"/>
    <w:rsid w:val="00736C25"/>
    <w:rsid w:val="00737CE5"/>
    <w:rsid w:val="007406EB"/>
    <w:rsid w:val="00740F15"/>
    <w:rsid w:val="00741F19"/>
    <w:rsid w:val="00743522"/>
    <w:rsid w:val="007444FC"/>
    <w:rsid w:val="00746A0D"/>
    <w:rsid w:val="00751698"/>
    <w:rsid w:val="00752515"/>
    <w:rsid w:val="00752A17"/>
    <w:rsid w:val="00754FC0"/>
    <w:rsid w:val="00760450"/>
    <w:rsid w:val="00762C97"/>
    <w:rsid w:val="00764D00"/>
    <w:rsid w:val="00765D0C"/>
    <w:rsid w:val="007705F5"/>
    <w:rsid w:val="00773633"/>
    <w:rsid w:val="00774D3B"/>
    <w:rsid w:val="00782865"/>
    <w:rsid w:val="00785405"/>
    <w:rsid w:val="00787934"/>
    <w:rsid w:val="00795D96"/>
    <w:rsid w:val="007A0198"/>
    <w:rsid w:val="007A0B6F"/>
    <w:rsid w:val="007A631C"/>
    <w:rsid w:val="007A686F"/>
    <w:rsid w:val="007B2616"/>
    <w:rsid w:val="007B2FA2"/>
    <w:rsid w:val="007B32FF"/>
    <w:rsid w:val="007B363F"/>
    <w:rsid w:val="007B4834"/>
    <w:rsid w:val="007B48F6"/>
    <w:rsid w:val="007B53F4"/>
    <w:rsid w:val="007B5C22"/>
    <w:rsid w:val="007B64F0"/>
    <w:rsid w:val="007C33FB"/>
    <w:rsid w:val="007D168D"/>
    <w:rsid w:val="007D1E51"/>
    <w:rsid w:val="007D68FD"/>
    <w:rsid w:val="007E4028"/>
    <w:rsid w:val="007E5F39"/>
    <w:rsid w:val="007E7A98"/>
    <w:rsid w:val="007F56F7"/>
    <w:rsid w:val="00805FE7"/>
    <w:rsid w:val="00807180"/>
    <w:rsid w:val="008112C3"/>
    <w:rsid w:val="0081165C"/>
    <w:rsid w:val="008133FC"/>
    <w:rsid w:val="00813CB2"/>
    <w:rsid w:val="00814CB7"/>
    <w:rsid w:val="00815038"/>
    <w:rsid w:val="00816DC2"/>
    <w:rsid w:val="00826CD3"/>
    <w:rsid w:val="00830F5E"/>
    <w:rsid w:val="00837090"/>
    <w:rsid w:val="00837371"/>
    <w:rsid w:val="00837F79"/>
    <w:rsid w:val="008415B9"/>
    <w:rsid w:val="008441CF"/>
    <w:rsid w:val="00844384"/>
    <w:rsid w:val="008459E6"/>
    <w:rsid w:val="00845F79"/>
    <w:rsid w:val="00846ABE"/>
    <w:rsid w:val="00847498"/>
    <w:rsid w:val="00855D84"/>
    <w:rsid w:val="00856C68"/>
    <w:rsid w:val="008628F2"/>
    <w:rsid w:val="008645AF"/>
    <w:rsid w:val="00880630"/>
    <w:rsid w:val="00880B30"/>
    <w:rsid w:val="008818F7"/>
    <w:rsid w:val="00881B6F"/>
    <w:rsid w:val="0088409C"/>
    <w:rsid w:val="00884CDC"/>
    <w:rsid w:val="00885432"/>
    <w:rsid w:val="008923D7"/>
    <w:rsid w:val="00893631"/>
    <w:rsid w:val="0089583F"/>
    <w:rsid w:val="00895C37"/>
    <w:rsid w:val="008973D5"/>
    <w:rsid w:val="008A0B00"/>
    <w:rsid w:val="008A3832"/>
    <w:rsid w:val="008B188F"/>
    <w:rsid w:val="008B22BE"/>
    <w:rsid w:val="008B2858"/>
    <w:rsid w:val="008B2B51"/>
    <w:rsid w:val="008B6536"/>
    <w:rsid w:val="008C15B0"/>
    <w:rsid w:val="008C25B9"/>
    <w:rsid w:val="008C4233"/>
    <w:rsid w:val="008C43D3"/>
    <w:rsid w:val="008C5426"/>
    <w:rsid w:val="008C6C58"/>
    <w:rsid w:val="008D2782"/>
    <w:rsid w:val="008D37F2"/>
    <w:rsid w:val="008D3E25"/>
    <w:rsid w:val="008D7A38"/>
    <w:rsid w:val="008E0857"/>
    <w:rsid w:val="008E1C00"/>
    <w:rsid w:val="008E20BC"/>
    <w:rsid w:val="008F01B0"/>
    <w:rsid w:val="008F0C6F"/>
    <w:rsid w:val="008F5362"/>
    <w:rsid w:val="008F642A"/>
    <w:rsid w:val="008F7351"/>
    <w:rsid w:val="00900EA7"/>
    <w:rsid w:val="00902B90"/>
    <w:rsid w:val="00902BE9"/>
    <w:rsid w:val="00903461"/>
    <w:rsid w:val="0090365A"/>
    <w:rsid w:val="009057F0"/>
    <w:rsid w:val="0090617D"/>
    <w:rsid w:val="00906E5F"/>
    <w:rsid w:val="0091070F"/>
    <w:rsid w:val="009160FE"/>
    <w:rsid w:val="00917211"/>
    <w:rsid w:val="009228E0"/>
    <w:rsid w:val="00925330"/>
    <w:rsid w:val="00925868"/>
    <w:rsid w:val="0093339B"/>
    <w:rsid w:val="00934220"/>
    <w:rsid w:val="00940318"/>
    <w:rsid w:val="00940699"/>
    <w:rsid w:val="00943BCF"/>
    <w:rsid w:val="009452AC"/>
    <w:rsid w:val="0094541B"/>
    <w:rsid w:val="0094701C"/>
    <w:rsid w:val="00951CD8"/>
    <w:rsid w:val="00953777"/>
    <w:rsid w:val="009549B6"/>
    <w:rsid w:val="00954FC6"/>
    <w:rsid w:val="00956916"/>
    <w:rsid w:val="00956B8A"/>
    <w:rsid w:val="0095708D"/>
    <w:rsid w:val="00957608"/>
    <w:rsid w:val="00957F98"/>
    <w:rsid w:val="009618DD"/>
    <w:rsid w:val="009663EC"/>
    <w:rsid w:val="00971718"/>
    <w:rsid w:val="009748E8"/>
    <w:rsid w:val="00977C60"/>
    <w:rsid w:val="0098435E"/>
    <w:rsid w:val="00987786"/>
    <w:rsid w:val="00996AC0"/>
    <w:rsid w:val="009970E0"/>
    <w:rsid w:val="009A0134"/>
    <w:rsid w:val="009A0408"/>
    <w:rsid w:val="009A5D6B"/>
    <w:rsid w:val="009A7129"/>
    <w:rsid w:val="009B058F"/>
    <w:rsid w:val="009B7263"/>
    <w:rsid w:val="009B7BA3"/>
    <w:rsid w:val="009C26D9"/>
    <w:rsid w:val="009C50D6"/>
    <w:rsid w:val="009D29B9"/>
    <w:rsid w:val="009D3890"/>
    <w:rsid w:val="009D50A4"/>
    <w:rsid w:val="009E2BBF"/>
    <w:rsid w:val="009E47A8"/>
    <w:rsid w:val="009F0FA9"/>
    <w:rsid w:val="009F37D8"/>
    <w:rsid w:val="009F4254"/>
    <w:rsid w:val="009F680D"/>
    <w:rsid w:val="009F6891"/>
    <w:rsid w:val="00A03296"/>
    <w:rsid w:val="00A06F93"/>
    <w:rsid w:val="00A07E0D"/>
    <w:rsid w:val="00A15B7D"/>
    <w:rsid w:val="00A210E8"/>
    <w:rsid w:val="00A249B1"/>
    <w:rsid w:val="00A302FD"/>
    <w:rsid w:val="00A3249C"/>
    <w:rsid w:val="00A33AEE"/>
    <w:rsid w:val="00A33BA1"/>
    <w:rsid w:val="00A364AA"/>
    <w:rsid w:val="00A45C75"/>
    <w:rsid w:val="00A465B0"/>
    <w:rsid w:val="00A473FD"/>
    <w:rsid w:val="00A50A39"/>
    <w:rsid w:val="00A51E05"/>
    <w:rsid w:val="00A55355"/>
    <w:rsid w:val="00A60504"/>
    <w:rsid w:val="00A645DA"/>
    <w:rsid w:val="00A67372"/>
    <w:rsid w:val="00A707F9"/>
    <w:rsid w:val="00A71AD6"/>
    <w:rsid w:val="00A761E9"/>
    <w:rsid w:val="00A76389"/>
    <w:rsid w:val="00A80609"/>
    <w:rsid w:val="00A81A48"/>
    <w:rsid w:val="00A84820"/>
    <w:rsid w:val="00A84E2F"/>
    <w:rsid w:val="00A94C57"/>
    <w:rsid w:val="00A96926"/>
    <w:rsid w:val="00AA2F32"/>
    <w:rsid w:val="00AA429D"/>
    <w:rsid w:val="00AA67F9"/>
    <w:rsid w:val="00AA7844"/>
    <w:rsid w:val="00AA78E3"/>
    <w:rsid w:val="00AA79B7"/>
    <w:rsid w:val="00AB50B5"/>
    <w:rsid w:val="00AB5731"/>
    <w:rsid w:val="00AB5D1B"/>
    <w:rsid w:val="00AB60A1"/>
    <w:rsid w:val="00AC1268"/>
    <w:rsid w:val="00AC1772"/>
    <w:rsid w:val="00AC4948"/>
    <w:rsid w:val="00AC5018"/>
    <w:rsid w:val="00AC78D9"/>
    <w:rsid w:val="00AD69B5"/>
    <w:rsid w:val="00AE0131"/>
    <w:rsid w:val="00AE1569"/>
    <w:rsid w:val="00AE330B"/>
    <w:rsid w:val="00AE3F3E"/>
    <w:rsid w:val="00AE6200"/>
    <w:rsid w:val="00AE7698"/>
    <w:rsid w:val="00AF1384"/>
    <w:rsid w:val="00B011B6"/>
    <w:rsid w:val="00B05F03"/>
    <w:rsid w:val="00B104B3"/>
    <w:rsid w:val="00B11AA7"/>
    <w:rsid w:val="00B13EA2"/>
    <w:rsid w:val="00B1494D"/>
    <w:rsid w:val="00B150FB"/>
    <w:rsid w:val="00B226A2"/>
    <w:rsid w:val="00B22EBB"/>
    <w:rsid w:val="00B233D8"/>
    <w:rsid w:val="00B23D2F"/>
    <w:rsid w:val="00B247FE"/>
    <w:rsid w:val="00B25593"/>
    <w:rsid w:val="00B2798E"/>
    <w:rsid w:val="00B405CB"/>
    <w:rsid w:val="00B43F09"/>
    <w:rsid w:val="00B4660C"/>
    <w:rsid w:val="00B466EC"/>
    <w:rsid w:val="00B47A6A"/>
    <w:rsid w:val="00B47F6E"/>
    <w:rsid w:val="00B56796"/>
    <w:rsid w:val="00B57F4E"/>
    <w:rsid w:val="00B64AE5"/>
    <w:rsid w:val="00B6694B"/>
    <w:rsid w:val="00B70B83"/>
    <w:rsid w:val="00B7119E"/>
    <w:rsid w:val="00B718F0"/>
    <w:rsid w:val="00B71E02"/>
    <w:rsid w:val="00B727F9"/>
    <w:rsid w:val="00B7489B"/>
    <w:rsid w:val="00B75F33"/>
    <w:rsid w:val="00B76476"/>
    <w:rsid w:val="00B80B43"/>
    <w:rsid w:val="00B8486F"/>
    <w:rsid w:val="00B852A6"/>
    <w:rsid w:val="00B87265"/>
    <w:rsid w:val="00B9134E"/>
    <w:rsid w:val="00B9446B"/>
    <w:rsid w:val="00B962AC"/>
    <w:rsid w:val="00B966AF"/>
    <w:rsid w:val="00B96BE8"/>
    <w:rsid w:val="00BA496B"/>
    <w:rsid w:val="00BA6FBA"/>
    <w:rsid w:val="00BB2C94"/>
    <w:rsid w:val="00BB383D"/>
    <w:rsid w:val="00BB46A6"/>
    <w:rsid w:val="00BB485F"/>
    <w:rsid w:val="00BB60B2"/>
    <w:rsid w:val="00BC0968"/>
    <w:rsid w:val="00BC2426"/>
    <w:rsid w:val="00BD02ED"/>
    <w:rsid w:val="00BD03B8"/>
    <w:rsid w:val="00BD0542"/>
    <w:rsid w:val="00BD0E3E"/>
    <w:rsid w:val="00BD1D23"/>
    <w:rsid w:val="00BD5A8E"/>
    <w:rsid w:val="00BD77B1"/>
    <w:rsid w:val="00BD7E6C"/>
    <w:rsid w:val="00BE4225"/>
    <w:rsid w:val="00BE63A4"/>
    <w:rsid w:val="00BF2E11"/>
    <w:rsid w:val="00BF5A7B"/>
    <w:rsid w:val="00C0317C"/>
    <w:rsid w:val="00C053B5"/>
    <w:rsid w:val="00C05E25"/>
    <w:rsid w:val="00C05E46"/>
    <w:rsid w:val="00C114FD"/>
    <w:rsid w:val="00C123C4"/>
    <w:rsid w:val="00C13657"/>
    <w:rsid w:val="00C215F1"/>
    <w:rsid w:val="00C263DA"/>
    <w:rsid w:val="00C3174A"/>
    <w:rsid w:val="00C43869"/>
    <w:rsid w:val="00C469D0"/>
    <w:rsid w:val="00C477E7"/>
    <w:rsid w:val="00C50FFE"/>
    <w:rsid w:val="00C57E17"/>
    <w:rsid w:val="00C61CA2"/>
    <w:rsid w:val="00C62CD3"/>
    <w:rsid w:val="00C64447"/>
    <w:rsid w:val="00C6649D"/>
    <w:rsid w:val="00C665D1"/>
    <w:rsid w:val="00C73E56"/>
    <w:rsid w:val="00C74C78"/>
    <w:rsid w:val="00C771A6"/>
    <w:rsid w:val="00C81F3B"/>
    <w:rsid w:val="00C8424A"/>
    <w:rsid w:val="00C85721"/>
    <w:rsid w:val="00C85FDF"/>
    <w:rsid w:val="00C91C3A"/>
    <w:rsid w:val="00C93948"/>
    <w:rsid w:val="00C941F3"/>
    <w:rsid w:val="00C94BD5"/>
    <w:rsid w:val="00C94E29"/>
    <w:rsid w:val="00C95881"/>
    <w:rsid w:val="00C9624F"/>
    <w:rsid w:val="00CA4A6D"/>
    <w:rsid w:val="00CA5F90"/>
    <w:rsid w:val="00CB1714"/>
    <w:rsid w:val="00CB2481"/>
    <w:rsid w:val="00CB2D03"/>
    <w:rsid w:val="00CB33EE"/>
    <w:rsid w:val="00CB5847"/>
    <w:rsid w:val="00CB7637"/>
    <w:rsid w:val="00CC24BC"/>
    <w:rsid w:val="00CC3CEE"/>
    <w:rsid w:val="00CD173A"/>
    <w:rsid w:val="00CD4872"/>
    <w:rsid w:val="00CD67C9"/>
    <w:rsid w:val="00CD7394"/>
    <w:rsid w:val="00CE1D36"/>
    <w:rsid w:val="00CE219F"/>
    <w:rsid w:val="00CE3D34"/>
    <w:rsid w:val="00CE4DBF"/>
    <w:rsid w:val="00CE5183"/>
    <w:rsid w:val="00CF1CCE"/>
    <w:rsid w:val="00CF2108"/>
    <w:rsid w:val="00CF46F7"/>
    <w:rsid w:val="00CF5596"/>
    <w:rsid w:val="00CF6F41"/>
    <w:rsid w:val="00D018EA"/>
    <w:rsid w:val="00D0523C"/>
    <w:rsid w:val="00D12B5C"/>
    <w:rsid w:val="00D17936"/>
    <w:rsid w:val="00D17A24"/>
    <w:rsid w:val="00D220BD"/>
    <w:rsid w:val="00D22416"/>
    <w:rsid w:val="00D30D91"/>
    <w:rsid w:val="00D33D95"/>
    <w:rsid w:val="00D354FB"/>
    <w:rsid w:val="00D35751"/>
    <w:rsid w:val="00D3617B"/>
    <w:rsid w:val="00D37250"/>
    <w:rsid w:val="00D4491F"/>
    <w:rsid w:val="00D46006"/>
    <w:rsid w:val="00D47742"/>
    <w:rsid w:val="00D47875"/>
    <w:rsid w:val="00D504E9"/>
    <w:rsid w:val="00D52271"/>
    <w:rsid w:val="00D52DE2"/>
    <w:rsid w:val="00D5305A"/>
    <w:rsid w:val="00D53D43"/>
    <w:rsid w:val="00D56777"/>
    <w:rsid w:val="00D571FA"/>
    <w:rsid w:val="00D576A4"/>
    <w:rsid w:val="00D57BFF"/>
    <w:rsid w:val="00D57C05"/>
    <w:rsid w:val="00D62538"/>
    <w:rsid w:val="00D62C25"/>
    <w:rsid w:val="00D63788"/>
    <w:rsid w:val="00D654E2"/>
    <w:rsid w:val="00D65BEA"/>
    <w:rsid w:val="00D727AD"/>
    <w:rsid w:val="00D73D56"/>
    <w:rsid w:val="00D73F17"/>
    <w:rsid w:val="00D74452"/>
    <w:rsid w:val="00D81B77"/>
    <w:rsid w:val="00D822D4"/>
    <w:rsid w:val="00D84596"/>
    <w:rsid w:val="00D846C7"/>
    <w:rsid w:val="00D84CCD"/>
    <w:rsid w:val="00D93FAF"/>
    <w:rsid w:val="00D9484D"/>
    <w:rsid w:val="00DA7E01"/>
    <w:rsid w:val="00DB180E"/>
    <w:rsid w:val="00DB2789"/>
    <w:rsid w:val="00DB40E6"/>
    <w:rsid w:val="00DB63C9"/>
    <w:rsid w:val="00DB64E0"/>
    <w:rsid w:val="00DC128C"/>
    <w:rsid w:val="00DC1A3D"/>
    <w:rsid w:val="00DC1E32"/>
    <w:rsid w:val="00DC6B66"/>
    <w:rsid w:val="00DC747C"/>
    <w:rsid w:val="00DD069F"/>
    <w:rsid w:val="00DD16B5"/>
    <w:rsid w:val="00DD265B"/>
    <w:rsid w:val="00DD2706"/>
    <w:rsid w:val="00DD553E"/>
    <w:rsid w:val="00DE7765"/>
    <w:rsid w:val="00DF3FDA"/>
    <w:rsid w:val="00DF4139"/>
    <w:rsid w:val="00DF52B7"/>
    <w:rsid w:val="00DF75AE"/>
    <w:rsid w:val="00E0045E"/>
    <w:rsid w:val="00E051F3"/>
    <w:rsid w:val="00E06586"/>
    <w:rsid w:val="00E06A16"/>
    <w:rsid w:val="00E072CB"/>
    <w:rsid w:val="00E07E82"/>
    <w:rsid w:val="00E12152"/>
    <w:rsid w:val="00E12A14"/>
    <w:rsid w:val="00E12C59"/>
    <w:rsid w:val="00E141E4"/>
    <w:rsid w:val="00E14A46"/>
    <w:rsid w:val="00E17DE0"/>
    <w:rsid w:val="00E20757"/>
    <w:rsid w:val="00E20BC1"/>
    <w:rsid w:val="00E20C7E"/>
    <w:rsid w:val="00E24958"/>
    <w:rsid w:val="00E259CD"/>
    <w:rsid w:val="00E27B02"/>
    <w:rsid w:val="00E302C1"/>
    <w:rsid w:val="00E31373"/>
    <w:rsid w:val="00E32467"/>
    <w:rsid w:val="00E33BE4"/>
    <w:rsid w:val="00E35FC0"/>
    <w:rsid w:val="00E42DC2"/>
    <w:rsid w:val="00E46D0B"/>
    <w:rsid w:val="00E47B56"/>
    <w:rsid w:val="00E47CEB"/>
    <w:rsid w:val="00E5111A"/>
    <w:rsid w:val="00E51312"/>
    <w:rsid w:val="00E52BBA"/>
    <w:rsid w:val="00E5418B"/>
    <w:rsid w:val="00E60ED9"/>
    <w:rsid w:val="00E6154B"/>
    <w:rsid w:val="00E659E0"/>
    <w:rsid w:val="00E66B25"/>
    <w:rsid w:val="00E679B3"/>
    <w:rsid w:val="00E70A25"/>
    <w:rsid w:val="00E72BF0"/>
    <w:rsid w:val="00E75002"/>
    <w:rsid w:val="00E75678"/>
    <w:rsid w:val="00E778D2"/>
    <w:rsid w:val="00E77F73"/>
    <w:rsid w:val="00E833C3"/>
    <w:rsid w:val="00E838CF"/>
    <w:rsid w:val="00E86153"/>
    <w:rsid w:val="00E9213F"/>
    <w:rsid w:val="00E9337F"/>
    <w:rsid w:val="00EA029C"/>
    <w:rsid w:val="00EA13F3"/>
    <w:rsid w:val="00EA1BC4"/>
    <w:rsid w:val="00EA418D"/>
    <w:rsid w:val="00EA4857"/>
    <w:rsid w:val="00EA5EE8"/>
    <w:rsid w:val="00EA799C"/>
    <w:rsid w:val="00EB0F27"/>
    <w:rsid w:val="00EB746D"/>
    <w:rsid w:val="00EB7D7C"/>
    <w:rsid w:val="00EC13BA"/>
    <w:rsid w:val="00EC22B5"/>
    <w:rsid w:val="00EC260F"/>
    <w:rsid w:val="00EC3C0B"/>
    <w:rsid w:val="00EC52B5"/>
    <w:rsid w:val="00ED4BA2"/>
    <w:rsid w:val="00ED4F20"/>
    <w:rsid w:val="00EE3111"/>
    <w:rsid w:val="00EE3385"/>
    <w:rsid w:val="00EE4101"/>
    <w:rsid w:val="00EF0A54"/>
    <w:rsid w:val="00EF0BA4"/>
    <w:rsid w:val="00EF2236"/>
    <w:rsid w:val="00EF36E9"/>
    <w:rsid w:val="00EF461B"/>
    <w:rsid w:val="00EF5A2C"/>
    <w:rsid w:val="00F015D1"/>
    <w:rsid w:val="00F02DF3"/>
    <w:rsid w:val="00F0378D"/>
    <w:rsid w:val="00F04F4C"/>
    <w:rsid w:val="00F07A20"/>
    <w:rsid w:val="00F10C10"/>
    <w:rsid w:val="00F11BF6"/>
    <w:rsid w:val="00F12107"/>
    <w:rsid w:val="00F12DB8"/>
    <w:rsid w:val="00F13042"/>
    <w:rsid w:val="00F1415D"/>
    <w:rsid w:val="00F17412"/>
    <w:rsid w:val="00F1799F"/>
    <w:rsid w:val="00F221F9"/>
    <w:rsid w:val="00F2469E"/>
    <w:rsid w:val="00F25CAB"/>
    <w:rsid w:val="00F26092"/>
    <w:rsid w:val="00F261F3"/>
    <w:rsid w:val="00F312E0"/>
    <w:rsid w:val="00F324D4"/>
    <w:rsid w:val="00F336B5"/>
    <w:rsid w:val="00F34CCC"/>
    <w:rsid w:val="00F36823"/>
    <w:rsid w:val="00F3770B"/>
    <w:rsid w:val="00F40FF0"/>
    <w:rsid w:val="00F41B4F"/>
    <w:rsid w:val="00F42B39"/>
    <w:rsid w:val="00F4360A"/>
    <w:rsid w:val="00F52E37"/>
    <w:rsid w:val="00F5384A"/>
    <w:rsid w:val="00F5418D"/>
    <w:rsid w:val="00F5498E"/>
    <w:rsid w:val="00F606A5"/>
    <w:rsid w:val="00F64410"/>
    <w:rsid w:val="00F65F72"/>
    <w:rsid w:val="00F67325"/>
    <w:rsid w:val="00F6793D"/>
    <w:rsid w:val="00F73557"/>
    <w:rsid w:val="00F737E5"/>
    <w:rsid w:val="00F76C74"/>
    <w:rsid w:val="00F80A5C"/>
    <w:rsid w:val="00F8224A"/>
    <w:rsid w:val="00F826C8"/>
    <w:rsid w:val="00F836FC"/>
    <w:rsid w:val="00F847E5"/>
    <w:rsid w:val="00F84D06"/>
    <w:rsid w:val="00F86DE0"/>
    <w:rsid w:val="00F927EC"/>
    <w:rsid w:val="00F93B88"/>
    <w:rsid w:val="00F94C2B"/>
    <w:rsid w:val="00F97A31"/>
    <w:rsid w:val="00FA17D4"/>
    <w:rsid w:val="00FA23D9"/>
    <w:rsid w:val="00FA3AF1"/>
    <w:rsid w:val="00FA4B1C"/>
    <w:rsid w:val="00FA5CD8"/>
    <w:rsid w:val="00FB0384"/>
    <w:rsid w:val="00FB17C9"/>
    <w:rsid w:val="00FB332E"/>
    <w:rsid w:val="00FB3BD1"/>
    <w:rsid w:val="00FC05B1"/>
    <w:rsid w:val="00FC0685"/>
    <w:rsid w:val="00FC1498"/>
    <w:rsid w:val="00FC3B61"/>
    <w:rsid w:val="00FD311C"/>
    <w:rsid w:val="00FD3EB9"/>
    <w:rsid w:val="00FD5EC4"/>
    <w:rsid w:val="00FD6028"/>
    <w:rsid w:val="00FE2253"/>
    <w:rsid w:val="00FE2E25"/>
    <w:rsid w:val="00FE3A63"/>
    <w:rsid w:val="00FE4D6A"/>
    <w:rsid w:val="00FE74B5"/>
    <w:rsid w:val="00FF17DC"/>
    <w:rsid w:val="00FF22B5"/>
    <w:rsid w:val="00FF476B"/>
    <w:rsid w:val="00FF4833"/>
    <w:rsid w:val="00FF7F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47CD895"/>
  <w15:docId w15:val="{47BB64B6-287A-4F58-9B60-9BFB359EE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25CAB"/>
    <w:pPr>
      <w:spacing w:before="230" w:line="250" w:lineRule="atLeast"/>
      <w:ind w:left="2400"/>
    </w:pPr>
    <w:rPr>
      <w:rFonts w:ascii="Sabon" w:hAnsi="Sabon" w:cs="Times New Roman"/>
      <w:sz w:val="21"/>
      <w:szCs w:val="22"/>
    </w:rPr>
  </w:style>
  <w:style w:type="paragraph" w:styleId="Heading1">
    <w:name w:val="heading 1"/>
    <w:basedOn w:val="Normal"/>
    <w:next w:val="Normal"/>
    <w:link w:val="Heading1Char"/>
    <w:uiPriority w:val="9"/>
    <w:qFormat/>
    <w:rsid w:val="00665060"/>
    <w:pPr>
      <w:pageBreakBefore/>
      <w:spacing w:before="470"/>
      <w:outlineLvl w:val="0"/>
    </w:pPr>
    <w:rPr>
      <w:bCs/>
      <w:sz w:val="40"/>
      <w:szCs w:val="28"/>
    </w:rPr>
  </w:style>
  <w:style w:type="paragraph" w:styleId="Heading2">
    <w:name w:val="heading 2"/>
    <w:basedOn w:val="Normal"/>
    <w:next w:val="Normal"/>
    <w:link w:val="Heading2Char"/>
    <w:uiPriority w:val="9"/>
    <w:unhideWhenUsed/>
    <w:qFormat/>
    <w:rsid w:val="007E4028"/>
    <w:pPr>
      <w:spacing w:before="350"/>
      <w:outlineLvl w:val="1"/>
    </w:pPr>
    <w:rPr>
      <w:bCs/>
      <w:sz w:val="36"/>
      <w:szCs w:val="26"/>
    </w:rPr>
  </w:style>
  <w:style w:type="paragraph" w:styleId="Heading3">
    <w:name w:val="heading 3"/>
    <w:basedOn w:val="Normal"/>
    <w:next w:val="Normal"/>
    <w:link w:val="Heading3Char"/>
    <w:uiPriority w:val="9"/>
    <w:unhideWhenUsed/>
    <w:qFormat/>
    <w:rsid w:val="007E4028"/>
    <w:pPr>
      <w:spacing w:before="350"/>
      <w:outlineLvl w:val="2"/>
    </w:pPr>
    <w:rPr>
      <w:bCs/>
      <w:sz w:val="32"/>
    </w:rPr>
  </w:style>
  <w:style w:type="paragraph" w:styleId="Heading4">
    <w:name w:val="heading 4"/>
    <w:basedOn w:val="Normal"/>
    <w:next w:val="Normal"/>
    <w:link w:val="Heading4Char"/>
    <w:uiPriority w:val="9"/>
    <w:unhideWhenUsed/>
    <w:qFormat/>
    <w:rsid w:val="007E4028"/>
    <w:pPr>
      <w:spacing w:before="360"/>
      <w:outlineLvl w:val="3"/>
    </w:pPr>
    <w:rPr>
      <w:bCs/>
      <w:iCs/>
      <w:sz w:val="28"/>
    </w:rPr>
  </w:style>
  <w:style w:type="paragraph" w:styleId="Heading5">
    <w:name w:val="heading 5"/>
    <w:basedOn w:val="Normal"/>
    <w:next w:val="Normal"/>
    <w:link w:val="Heading5Char"/>
    <w:uiPriority w:val="9"/>
    <w:unhideWhenUsed/>
    <w:qFormat/>
    <w:rsid w:val="005F4498"/>
    <w:pPr>
      <w:spacing w:before="360"/>
      <w:outlineLvl w:val="4"/>
    </w:pPr>
    <w:rPr>
      <w:b/>
      <w:bCs/>
      <w:sz w:val="24"/>
    </w:rPr>
  </w:style>
  <w:style w:type="paragraph" w:styleId="Heading6">
    <w:name w:val="heading 6"/>
    <w:basedOn w:val="Normal"/>
    <w:next w:val="Normal"/>
    <w:link w:val="Heading6Char"/>
    <w:uiPriority w:val="9"/>
    <w:unhideWhenUsed/>
    <w:qFormat/>
    <w:rsid w:val="00134DDC"/>
    <w:pPr>
      <w:outlineLvl w:val="5"/>
    </w:pPr>
    <w:rPr>
      <w:b/>
      <w:bCs/>
      <w:iCs/>
    </w:rPr>
  </w:style>
  <w:style w:type="paragraph" w:styleId="Heading7">
    <w:name w:val="heading 7"/>
    <w:basedOn w:val="Normal"/>
    <w:next w:val="Normal"/>
    <w:link w:val="Heading7Char"/>
    <w:uiPriority w:val="9"/>
    <w:unhideWhenUsed/>
    <w:qFormat/>
    <w:rsid w:val="00D74452"/>
    <w:pPr>
      <w:outlineLvl w:val="6"/>
    </w:pPr>
    <w:rPr>
      <w:iCs/>
    </w:rPr>
  </w:style>
  <w:style w:type="paragraph" w:styleId="Heading8">
    <w:name w:val="heading 8"/>
    <w:basedOn w:val="Normal"/>
    <w:next w:val="Normal"/>
    <w:link w:val="Heading8Char"/>
    <w:uiPriority w:val="9"/>
    <w:semiHidden/>
    <w:unhideWhenUsed/>
    <w:qFormat/>
    <w:rsid w:val="00FD3EB9"/>
    <w:pPr>
      <w:outlineLvl w:val="7"/>
    </w:pPr>
    <w:rPr>
      <w:rFonts w:ascii="Cambria" w:hAnsi="Cambria"/>
      <w:szCs w:val="20"/>
    </w:rPr>
  </w:style>
  <w:style w:type="paragraph" w:styleId="Heading9">
    <w:name w:val="heading 9"/>
    <w:basedOn w:val="Normal"/>
    <w:next w:val="Normal"/>
    <w:link w:val="Heading9Char"/>
    <w:uiPriority w:val="9"/>
    <w:semiHidden/>
    <w:unhideWhenUsed/>
    <w:qFormat/>
    <w:rsid w:val="00FD3EB9"/>
    <w:pPr>
      <w:outlineLvl w:val="8"/>
    </w:pPr>
    <w:rPr>
      <w:rFonts w:ascii="Cambria"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65060"/>
    <w:rPr>
      <w:rFonts w:ascii="Sabon" w:hAnsi="Sabon" w:cs="Times New Roman"/>
      <w:bCs/>
      <w:sz w:val="40"/>
      <w:szCs w:val="28"/>
    </w:rPr>
  </w:style>
  <w:style w:type="character" w:customStyle="1" w:styleId="Heading2Char">
    <w:name w:val="Heading 2 Char"/>
    <w:basedOn w:val="DefaultParagraphFont"/>
    <w:link w:val="Heading2"/>
    <w:uiPriority w:val="9"/>
    <w:locked/>
    <w:rsid w:val="007E4028"/>
    <w:rPr>
      <w:rFonts w:ascii="Sabon" w:hAnsi="Sabon" w:cs="Times New Roman"/>
      <w:bCs/>
      <w:sz w:val="26"/>
      <w:szCs w:val="26"/>
    </w:rPr>
  </w:style>
  <w:style w:type="character" w:customStyle="1" w:styleId="Heading3Char">
    <w:name w:val="Heading 3 Char"/>
    <w:basedOn w:val="DefaultParagraphFont"/>
    <w:link w:val="Heading3"/>
    <w:uiPriority w:val="9"/>
    <w:locked/>
    <w:rsid w:val="007E4028"/>
    <w:rPr>
      <w:rFonts w:ascii="Sabon" w:hAnsi="Sabon" w:cs="Times New Roman"/>
      <w:bCs/>
      <w:sz w:val="32"/>
    </w:rPr>
  </w:style>
  <w:style w:type="character" w:customStyle="1" w:styleId="Heading4Char">
    <w:name w:val="Heading 4 Char"/>
    <w:basedOn w:val="DefaultParagraphFont"/>
    <w:link w:val="Heading4"/>
    <w:uiPriority w:val="9"/>
    <w:locked/>
    <w:rsid w:val="007E4028"/>
    <w:rPr>
      <w:rFonts w:ascii="Sabon" w:hAnsi="Sabon" w:cs="Times New Roman"/>
      <w:bCs/>
      <w:iCs/>
      <w:sz w:val="28"/>
    </w:rPr>
  </w:style>
  <w:style w:type="character" w:customStyle="1" w:styleId="Heading5Char">
    <w:name w:val="Heading 5 Char"/>
    <w:basedOn w:val="DefaultParagraphFont"/>
    <w:link w:val="Heading5"/>
    <w:uiPriority w:val="9"/>
    <w:locked/>
    <w:rsid w:val="005F4498"/>
    <w:rPr>
      <w:rFonts w:ascii="TrumpMediaeval" w:hAnsi="TrumpMediaeval" w:cs="Times New Roman"/>
      <w:b/>
      <w:bCs/>
      <w:sz w:val="24"/>
    </w:rPr>
  </w:style>
  <w:style w:type="character" w:customStyle="1" w:styleId="Heading6Char">
    <w:name w:val="Heading 6 Char"/>
    <w:basedOn w:val="DefaultParagraphFont"/>
    <w:link w:val="Heading6"/>
    <w:uiPriority w:val="9"/>
    <w:locked/>
    <w:rsid w:val="00134DDC"/>
    <w:rPr>
      <w:rFonts w:ascii="TrumpMediaeval" w:hAnsi="TrumpMediaeval" w:cs="Times New Roman"/>
      <w:b/>
      <w:bCs/>
      <w:iCs/>
      <w:sz w:val="20"/>
    </w:rPr>
  </w:style>
  <w:style w:type="character" w:customStyle="1" w:styleId="Heading7Char">
    <w:name w:val="Heading 7 Char"/>
    <w:basedOn w:val="DefaultParagraphFont"/>
    <w:link w:val="Heading7"/>
    <w:uiPriority w:val="9"/>
    <w:locked/>
    <w:rsid w:val="00D74452"/>
    <w:rPr>
      <w:rFonts w:ascii="StoneSerif" w:hAnsi="StoneSerif" w:cs="Times New Roman"/>
      <w:iCs/>
      <w:sz w:val="20"/>
    </w:rPr>
  </w:style>
  <w:style w:type="character" w:customStyle="1" w:styleId="Heading8Char">
    <w:name w:val="Heading 8 Char"/>
    <w:basedOn w:val="DefaultParagraphFont"/>
    <w:link w:val="Heading8"/>
    <w:uiPriority w:val="9"/>
    <w:semiHidden/>
    <w:locked/>
    <w:rsid w:val="00FD3EB9"/>
    <w:rPr>
      <w:rFonts w:ascii="Cambria" w:hAnsi="Cambria" w:cs="Times New Roman"/>
      <w:sz w:val="20"/>
      <w:szCs w:val="20"/>
    </w:rPr>
  </w:style>
  <w:style w:type="character" w:customStyle="1" w:styleId="Heading9Char">
    <w:name w:val="Heading 9 Char"/>
    <w:basedOn w:val="DefaultParagraphFont"/>
    <w:link w:val="Heading9"/>
    <w:uiPriority w:val="9"/>
    <w:semiHidden/>
    <w:locked/>
    <w:rsid w:val="00FD3EB9"/>
    <w:rPr>
      <w:rFonts w:ascii="Cambria" w:hAnsi="Cambria" w:cs="Times New Roman"/>
      <w:i/>
      <w:iCs/>
      <w:spacing w:val="5"/>
      <w:sz w:val="20"/>
      <w:szCs w:val="20"/>
    </w:rPr>
  </w:style>
  <w:style w:type="paragraph" w:styleId="Caption">
    <w:name w:val="caption"/>
    <w:basedOn w:val="Normal"/>
    <w:next w:val="Normal"/>
    <w:uiPriority w:val="35"/>
    <w:semiHidden/>
    <w:unhideWhenUsed/>
    <w:rsid w:val="007355F0"/>
    <w:pPr>
      <w:spacing w:line="240" w:lineRule="auto"/>
    </w:pPr>
    <w:rPr>
      <w:b/>
      <w:bCs/>
      <w:color w:val="4F81BD"/>
      <w:sz w:val="18"/>
      <w:szCs w:val="18"/>
    </w:rPr>
  </w:style>
  <w:style w:type="paragraph" w:styleId="Title">
    <w:name w:val="Title"/>
    <w:basedOn w:val="Normal"/>
    <w:next w:val="Normal"/>
    <w:link w:val="TitleChar"/>
    <w:uiPriority w:val="10"/>
    <w:qFormat/>
    <w:rsid w:val="00A03296"/>
    <w:pPr>
      <w:pageBreakBefore/>
      <w:spacing w:before="0" w:line="460" w:lineRule="atLeast"/>
    </w:pPr>
    <w:rPr>
      <w:sz w:val="42"/>
      <w:szCs w:val="52"/>
    </w:rPr>
  </w:style>
  <w:style w:type="character" w:customStyle="1" w:styleId="TitleChar">
    <w:name w:val="Title Char"/>
    <w:basedOn w:val="DefaultParagraphFont"/>
    <w:link w:val="Title"/>
    <w:uiPriority w:val="10"/>
    <w:locked/>
    <w:rsid w:val="00A03296"/>
    <w:rPr>
      <w:rFonts w:ascii="Sabon" w:hAnsi="Sabon" w:cs="Times New Roman"/>
      <w:sz w:val="42"/>
      <w:szCs w:val="52"/>
    </w:rPr>
  </w:style>
  <w:style w:type="paragraph" w:styleId="Subtitle">
    <w:name w:val="Subtitle"/>
    <w:basedOn w:val="Normal"/>
    <w:next w:val="Normal"/>
    <w:link w:val="SubtitleChar"/>
    <w:uiPriority w:val="11"/>
    <w:qFormat/>
    <w:rsid w:val="00350AE0"/>
    <w:pPr>
      <w:pBdr>
        <w:bottom w:val="single" w:sz="4" w:space="12" w:color="auto"/>
      </w:pBdr>
      <w:spacing w:before="60" w:line="400" w:lineRule="atLeast"/>
      <w:ind w:hanging="2400"/>
    </w:pPr>
    <w:rPr>
      <w:iCs/>
      <w:sz w:val="36"/>
      <w:szCs w:val="24"/>
    </w:rPr>
  </w:style>
  <w:style w:type="character" w:customStyle="1" w:styleId="SubtitleChar">
    <w:name w:val="Subtitle Char"/>
    <w:basedOn w:val="DefaultParagraphFont"/>
    <w:link w:val="Subtitle"/>
    <w:uiPriority w:val="11"/>
    <w:locked/>
    <w:rsid w:val="00350AE0"/>
    <w:rPr>
      <w:rFonts w:ascii="Sabon" w:hAnsi="Sabon" w:cs="Times New Roman"/>
      <w:iCs/>
      <w:sz w:val="24"/>
      <w:szCs w:val="24"/>
    </w:rPr>
  </w:style>
  <w:style w:type="character" w:styleId="Strong">
    <w:name w:val="Strong"/>
    <w:basedOn w:val="DefaultParagraphFont"/>
    <w:uiPriority w:val="22"/>
    <w:qFormat/>
    <w:rsid w:val="00FD3EB9"/>
    <w:rPr>
      <w:b/>
    </w:rPr>
  </w:style>
  <w:style w:type="character" w:styleId="Emphasis">
    <w:name w:val="Emphasis"/>
    <w:basedOn w:val="DefaultParagraphFont"/>
    <w:uiPriority w:val="20"/>
    <w:qFormat/>
    <w:rsid w:val="00FD3EB9"/>
    <w:rPr>
      <w:b/>
      <w:i/>
      <w:spacing w:val="10"/>
      <w:shd w:val="clear" w:color="auto" w:fill="auto"/>
    </w:rPr>
  </w:style>
  <w:style w:type="paragraph" w:styleId="NoSpacing">
    <w:name w:val="No Spacing"/>
    <w:basedOn w:val="Normal"/>
    <w:link w:val="NoSpacingChar"/>
    <w:uiPriority w:val="1"/>
    <w:qFormat/>
    <w:rsid w:val="006C5049"/>
    <w:pPr>
      <w:contextualSpacing/>
    </w:pPr>
  </w:style>
  <w:style w:type="character" w:customStyle="1" w:styleId="NoSpacingChar">
    <w:name w:val="No Spacing Char"/>
    <w:basedOn w:val="DefaultParagraphFont"/>
    <w:link w:val="NoSpacing"/>
    <w:uiPriority w:val="1"/>
    <w:locked/>
    <w:rsid w:val="006C5049"/>
    <w:rPr>
      <w:rFonts w:ascii="StoneSerif" w:hAnsi="StoneSerif" w:cs="Times New Roman"/>
      <w:sz w:val="19"/>
    </w:rPr>
  </w:style>
  <w:style w:type="paragraph" w:styleId="ListParagraph">
    <w:name w:val="List Paragraph"/>
    <w:basedOn w:val="Normal"/>
    <w:uiPriority w:val="34"/>
    <w:qFormat/>
    <w:rsid w:val="00B852A6"/>
    <w:pPr>
      <w:spacing w:before="110"/>
    </w:pPr>
  </w:style>
  <w:style w:type="paragraph" w:styleId="Quote">
    <w:name w:val="Quote"/>
    <w:basedOn w:val="Normal"/>
    <w:next w:val="Normal"/>
    <w:link w:val="QuoteChar"/>
    <w:uiPriority w:val="29"/>
    <w:qFormat/>
    <w:rsid w:val="00010AF0"/>
    <w:pPr>
      <w:spacing w:before="270" w:line="230" w:lineRule="atLeast"/>
      <w:ind w:left="2760"/>
    </w:pPr>
    <w:rPr>
      <w:iCs/>
      <w:sz w:val="19"/>
    </w:rPr>
  </w:style>
  <w:style w:type="character" w:customStyle="1" w:styleId="QuoteChar">
    <w:name w:val="Quote Char"/>
    <w:basedOn w:val="DefaultParagraphFont"/>
    <w:link w:val="Quote"/>
    <w:uiPriority w:val="29"/>
    <w:locked/>
    <w:rsid w:val="00010AF0"/>
    <w:rPr>
      <w:rFonts w:ascii="Sabon" w:hAnsi="Sabon" w:cs="Times New Roman"/>
      <w:iCs/>
      <w:sz w:val="19"/>
    </w:rPr>
  </w:style>
  <w:style w:type="paragraph" w:styleId="IntenseQuote">
    <w:name w:val="Intense Quote"/>
    <w:basedOn w:val="Normal"/>
    <w:next w:val="Normal"/>
    <w:link w:val="IntenseQuoteChar"/>
    <w:uiPriority w:val="30"/>
    <w:qFormat/>
    <w:rsid w:val="00FD3EB9"/>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locked/>
    <w:rsid w:val="00FD3EB9"/>
    <w:rPr>
      <w:rFonts w:cs="Times New Roman"/>
      <w:b/>
      <w:bCs/>
      <w:i/>
      <w:iCs/>
    </w:rPr>
  </w:style>
  <w:style w:type="character" w:styleId="SubtleEmphasis">
    <w:name w:val="Subtle Emphasis"/>
    <w:basedOn w:val="DefaultParagraphFont"/>
    <w:uiPriority w:val="19"/>
    <w:qFormat/>
    <w:rsid w:val="00FD3EB9"/>
    <w:rPr>
      <w:i/>
    </w:rPr>
  </w:style>
  <w:style w:type="character" w:styleId="IntenseEmphasis">
    <w:name w:val="Intense Emphasis"/>
    <w:basedOn w:val="DefaultParagraphFont"/>
    <w:uiPriority w:val="21"/>
    <w:qFormat/>
    <w:rsid w:val="00FD3EB9"/>
    <w:rPr>
      <w:b/>
    </w:rPr>
  </w:style>
  <w:style w:type="character" w:styleId="SubtleReference">
    <w:name w:val="Subtle Reference"/>
    <w:basedOn w:val="DefaultParagraphFont"/>
    <w:uiPriority w:val="31"/>
    <w:qFormat/>
    <w:rsid w:val="00FD3EB9"/>
    <w:rPr>
      <w:smallCaps/>
    </w:rPr>
  </w:style>
  <w:style w:type="character" w:styleId="IntenseReference">
    <w:name w:val="Intense Reference"/>
    <w:basedOn w:val="DefaultParagraphFont"/>
    <w:uiPriority w:val="32"/>
    <w:qFormat/>
    <w:rsid w:val="00FD3EB9"/>
    <w:rPr>
      <w:smallCaps/>
      <w:spacing w:val="5"/>
      <w:u w:val="single"/>
    </w:rPr>
  </w:style>
  <w:style w:type="character" w:styleId="BookTitle">
    <w:name w:val="Book Title"/>
    <w:basedOn w:val="DefaultParagraphFont"/>
    <w:uiPriority w:val="33"/>
    <w:qFormat/>
    <w:rsid w:val="00FD3EB9"/>
    <w:rPr>
      <w:i/>
      <w:smallCaps/>
      <w:spacing w:val="5"/>
    </w:rPr>
  </w:style>
  <w:style w:type="paragraph" w:styleId="TOCHeading">
    <w:name w:val="TOC Heading"/>
    <w:basedOn w:val="Heading1"/>
    <w:next w:val="Normal"/>
    <w:uiPriority w:val="39"/>
    <w:unhideWhenUsed/>
    <w:qFormat/>
    <w:rsid w:val="00350AE0"/>
    <w:pPr>
      <w:outlineLvl w:val="9"/>
    </w:pPr>
    <w:rPr>
      <w:sz w:val="32"/>
    </w:rPr>
  </w:style>
  <w:style w:type="paragraph" w:styleId="Header">
    <w:name w:val="header"/>
    <w:basedOn w:val="Normal"/>
    <w:link w:val="HeaderChar"/>
    <w:uiPriority w:val="99"/>
    <w:semiHidden/>
    <w:unhideWhenUsed/>
    <w:rsid w:val="00FD3EB9"/>
    <w:pPr>
      <w:tabs>
        <w:tab w:val="center" w:pos="4680"/>
        <w:tab w:val="right" w:pos="9360"/>
      </w:tabs>
      <w:spacing w:before="0" w:line="240" w:lineRule="auto"/>
    </w:pPr>
  </w:style>
  <w:style w:type="character" w:customStyle="1" w:styleId="HeaderChar">
    <w:name w:val="Header Char"/>
    <w:basedOn w:val="DefaultParagraphFont"/>
    <w:link w:val="Header"/>
    <w:uiPriority w:val="99"/>
    <w:semiHidden/>
    <w:locked/>
    <w:rsid w:val="00FD3EB9"/>
    <w:rPr>
      <w:rFonts w:ascii="StoneSerif" w:hAnsi="StoneSerif" w:cs="Times New Roman"/>
      <w:sz w:val="19"/>
    </w:rPr>
  </w:style>
  <w:style w:type="paragraph" w:styleId="Footer">
    <w:name w:val="footer"/>
    <w:basedOn w:val="Normal"/>
    <w:link w:val="FooterChar"/>
    <w:uiPriority w:val="99"/>
    <w:unhideWhenUsed/>
    <w:rsid w:val="00F826C8"/>
    <w:pPr>
      <w:pBdr>
        <w:top w:val="single" w:sz="4" w:space="1" w:color="auto"/>
      </w:pBdr>
      <w:tabs>
        <w:tab w:val="right" w:pos="9091"/>
      </w:tabs>
      <w:ind w:left="0"/>
    </w:pPr>
    <w:rPr>
      <w:sz w:val="19"/>
    </w:rPr>
  </w:style>
  <w:style w:type="character" w:customStyle="1" w:styleId="FooterChar">
    <w:name w:val="Footer Char"/>
    <w:basedOn w:val="DefaultParagraphFont"/>
    <w:link w:val="Footer"/>
    <w:uiPriority w:val="99"/>
    <w:locked/>
    <w:rsid w:val="00F826C8"/>
    <w:rPr>
      <w:rFonts w:ascii="Sabon" w:hAnsi="Sabon" w:cs="Times New Roman"/>
      <w:sz w:val="19"/>
    </w:rPr>
  </w:style>
  <w:style w:type="paragraph" w:styleId="ListBullet">
    <w:name w:val="List Bullet"/>
    <w:basedOn w:val="Normal"/>
    <w:uiPriority w:val="99"/>
    <w:unhideWhenUsed/>
    <w:rsid w:val="003530D0"/>
    <w:pPr>
      <w:numPr>
        <w:numId w:val="1"/>
      </w:numPr>
    </w:pPr>
  </w:style>
  <w:style w:type="paragraph" w:styleId="ListBullet2">
    <w:name w:val="List Bullet 2"/>
    <w:basedOn w:val="Normal"/>
    <w:uiPriority w:val="99"/>
    <w:unhideWhenUsed/>
    <w:rsid w:val="00F25CAB"/>
    <w:pPr>
      <w:numPr>
        <w:numId w:val="2"/>
      </w:numPr>
      <w:spacing w:before="110"/>
    </w:pPr>
  </w:style>
  <w:style w:type="paragraph" w:styleId="ListBullet3">
    <w:name w:val="List Bullet 3"/>
    <w:basedOn w:val="Normal"/>
    <w:uiPriority w:val="99"/>
    <w:unhideWhenUsed/>
    <w:rsid w:val="00B852A6"/>
    <w:pPr>
      <w:numPr>
        <w:numId w:val="3"/>
      </w:numPr>
      <w:spacing w:before="110"/>
    </w:pPr>
  </w:style>
  <w:style w:type="paragraph" w:styleId="ListBullet4">
    <w:name w:val="List Bullet 4"/>
    <w:basedOn w:val="Normal"/>
    <w:uiPriority w:val="99"/>
    <w:unhideWhenUsed/>
    <w:rsid w:val="00B852A6"/>
    <w:pPr>
      <w:numPr>
        <w:numId w:val="4"/>
      </w:numPr>
      <w:spacing w:before="110"/>
    </w:pPr>
  </w:style>
  <w:style w:type="paragraph" w:styleId="ListBullet5">
    <w:name w:val="List Bullet 5"/>
    <w:basedOn w:val="Normal"/>
    <w:uiPriority w:val="99"/>
    <w:unhideWhenUsed/>
    <w:rsid w:val="00B852A6"/>
    <w:pPr>
      <w:numPr>
        <w:numId w:val="5"/>
      </w:numPr>
      <w:spacing w:before="110"/>
    </w:pPr>
  </w:style>
  <w:style w:type="paragraph" w:customStyle="1" w:styleId="Heading2HangKeyline">
    <w:name w:val="Heading 2 Hang Keyline"/>
    <w:basedOn w:val="Normal"/>
    <w:qFormat/>
    <w:rsid w:val="00F65F72"/>
    <w:pPr>
      <w:pBdr>
        <w:bottom w:val="single" w:sz="4" w:space="1" w:color="auto"/>
      </w:pBdr>
      <w:spacing w:before="0" w:after="600"/>
    </w:pPr>
  </w:style>
  <w:style w:type="paragraph" w:styleId="ListNumber">
    <w:name w:val="List Number"/>
    <w:basedOn w:val="Normal"/>
    <w:uiPriority w:val="99"/>
    <w:unhideWhenUsed/>
    <w:rsid w:val="00C665D1"/>
    <w:pPr>
      <w:numPr>
        <w:numId w:val="6"/>
      </w:numPr>
    </w:pPr>
  </w:style>
  <w:style w:type="paragraph" w:styleId="List">
    <w:name w:val="List"/>
    <w:basedOn w:val="Normal"/>
    <w:uiPriority w:val="99"/>
    <w:unhideWhenUsed/>
    <w:rsid w:val="00230DBC"/>
    <w:pPr>
      <w:ind w:left="2760" w:hanging="360"/>
      <w:contextualSpacing/>
    </w:pPr>
  </w:style>
  <w:style w:type="paragraph" w:customStyle="1" w:styleId="KeylineTop">
    <w:name w:val="Keyline Top"/>
    <w:basedOn w:val="Normal"/>
    <w:qFormat/>
    <w:rsid w:val="007E5F39"/>
    <w:pPr>
      <w:pBdr>
        <w:bottom w:val="single" w:sz="4" w:space="6" w:color="auto"/>
      </w:pBdr>
      <w:spacing w:before="160"/>
    </w:pPr>
  </w:style>
  <w:style w:type="paragraph" w:customStyle="1" w:styleId="KeylineBottom">
    <w:name w:val="Keyline Bottom"/>
    <w:basedOn w:val="Normal"/>
    <w:qFormat/>
    <w:rsid w:val="007E5F39"/>
    <w:pPr>
      <w:pBdr>
        <w:bottom w:val="single" w:sz="4" w:space="1" w:color="auto"/>
      </w:pBdr>
      <w:spacing w:before="140" w:after="480"/>
    </w:pPr>
  </w:style>
  <w:style w:type="paragraph" w:styleId="NormalWeb">
    <w:name w:val="Normal (Web)"/>
    <w:basedOn w:val="Normal"/>
    <w:uiPriority w:val="99"/>
    <w:unhideWhenUsed/>
    <w:rsid w:val="00193929"/>
    <w:rPr>
      <w:rFonts w:ascii="Times New Roman" w:hAnsi="Times New Roman"/>
      <w:sz w:val="24"/>
      <w:szCs w:val="24"/>
    </w:rPr>
  </w:style>
  <w:style w:type="paragraph" w:styleId="Bibliography">
    <w:name w:val="Bibliography"/>
    <w:basedOn w:val="Normal"/>
    <w:next w:val="Normal"/>
    <w:uiPriority w:val="37"/>
    <w:unhideWhenUsed/>
    <w:rsid w:val="006002EB"/>
    <w:pPr>
      <w:ind w:left="2760" w:hanging="360"/>
    </w:pPr>
  </w:style>
  <w:style w:type="paragraph" w:styleId="TOAHeading">
    <w:name w:val="toa heading"/>
    <w:basedOn w:val="Normal"/>
    <w:next w:val="Normal"/>
    <w:uiPriority w:val="99"/>
    <w:unhideWhenUsed/>
    <w:rsid w:val="003A7331"/>
    <w:rPr>
      <w:rFonts w:ascii="Cambria" w:hAnsi="Cambria"/>
      <w:b/>
      <w:bCs/>
      <w:sz w:val="24"/>
      <w:szCs w:val="24"/>
    </w:rPr>
  </w:style>
  <w:style w:type="paragraph" w:styleId="TableofAuthorities">
    <w:name w:val="table of authorities"/>
    <w:basedOn w:val="Normal"/>
    <w:next w:val="Normal"/>
    <w:uiPriority w:val="99"/>
    <w:unhideWhenUsed/>
    <w:rsid w:val="00F336B5"/>
    <w:pPr>
      <w:tabs>
        <w:tab w:val="right" w:pos="2040"/>
        <w:tab w:val="right" w:leader="dot" w:pos="9120"/>
      </w:tabs>
      <w:ind w:hanging="2400"/>
    </w:pPr>
  </w:style>
  <w:style w:type="paragraph" w:customStyle="1" w:styleId="AULogo">
    <w:name w:val="AU Logo"/>
    <w:basedOn w:val="Normal"/>
    <w:qFormat/>
    <w:rsid w:val="00B64AE5"/>
    <w:rPr>
      <w:rFonts w:ascii="CenturyOldStyle" w:hAnsi="CenturyOldStyle"/>
      <w:sz w:val="28"/>
    </w:rPr>
  </w:style>
  <w:style w:type="paragraph" w:customStyle="1" w:styleId="Heading2Hang">
    <w:name w:val="Heading 2 Hang"/>
    <w:basedOn w:val="Heading2"/>
    <w:qFormat/>
    <w:rsid w:val="00BB383D"/>
    <w:pPr>
      <w:pBdr>
        <w:bottom w:val="single" w:sz="4" w:space="6" w:color="auto"/>
      </w:pBdr>
      <w:tabs>
        <w:tab w:val="right" w:pos="2040"/>
      </w:tabs>
      <w:spacing w:before="720"/>
      <w:ind w:hanging="2400"/>
    </w:pPr>
  </w:style>
  <w:style w:type="paragraph" w:customStyle="1" w:styleId="Heading1Hang">
    <w:name w:val="Heading 1 Hang"/>
    <w:basedOn w:val="Heading1"/>
    <w:qFormat/>
    <w:rsid w:val="00BB383D"/>
    <w:pPr>
      <w:pBdr>
        <w:top w:val="single" w:sz="4" w:space="24" w:color="auto"/>
        <w:bottom w:val="single" w:sz="4" w:space="24" w:color="auto"/>
      </w:pBdr>
      <w:tabs>
        <w:tab w:val="right" w:pos="2040"/>
      </w:tabs>
      <w:ind w:hanging="2400"/>
    </w:pPr>
  </w:style>
  <w:style w:type="paragraph" w:styleId="TOC1">
    <w:name w:val="toc 1"/>
    <w:basedOn w:val="Normal"/>
    <w:next w:val="Normal"/>
    <w:autoRedefine/>
    <w:uiPriority w:val="39"/>
    <w:unhideWhenUsed/>
    <w:rsid w:val="00D22416"/>
    <w:pPr>
      <w:tabs>
        <w:tab w:val="right" w:pos="2040"/>
        <w:tab w:val="right" w:leader="dot" w:pos="9120"/>
      </w:tabs>
      <w:ind w:hanging="2400"/>
    </w:pPr>
  </w:style>
  <w:style w:type="paragraph" w:styleId="TOC2">
    <w:name w:val="toc 2"/>
    <w:basedOn w:val="Normal"/>
    <w:next w:val="Normal"/>
    <w:autoRedefine/>
    <w:uiPriority w:val="39"/>
    <w:unhideWhenUsed/>
    <w:rsid w:val="00B852A6"/>
    <w:pPr>
      <w:tabs>
        <w:tab w:val="right" w:pos="2040"/>
        <w:tab w:val="right" w:leader="dot" w:pos="9120"/>
      </w:tabs>
      <w:spacing w:before="110"/>
      <w:ind w:hanging="2400"/>
    </w:pPr>
  </w:style>
  <w:style w:type="paragraph" w:styleId="TOC3">
    <w:name w:val="toc 3"/>
    <w:basedOn w:val="Normal"/>
    <w:next w:val="Normal"/>
    <w:autoRedefine/>
    <w:uiPriority w:val="39"/>
    <w:unhideWhenUsed/>
    <w:rsid w:val="00B852A6"/>
    <w:pPr>
      <w:tabs>
        <w:tab w:val="right" w:leader="dot" w:pos="9120"/>
      </w:tabs>
      <w:ind w:left="3240" w:hanging="840"/>
    </w:pPr>
  </w:style>
  <w:style w:type="paragraph" w:styleId="ListContinue">
    <w:name w:val="List Continue"/>
    <w:basedOn w:val="Normal"/>
    <w:uiPriority w:val="99"/>
    <w:unhideWhenUsed/>
    <w:rsid w:val="00B852A6"/>
    <w:pPr>
      <w:spacing w:before="110"/>
      <w:ind w:left="2760"/>
    </w:pPr>
  </w:style>
  <w:style w:type="paragraph" w:customStyle="1" w:styleId="Heading3BreakPage">
    <w:name w:val="Heading 3 Break Page"/>
    <w:basedOn w:val="Heading3"/>
    <w:qFormat/>
    <w:rsid w:val="000A1211"/>
    <w:pPr>
      <w:pageBreakBefore/>
      <w:spacing w:before="0"/>
    </w:pPr>
  </w:style>
  <w:style w:type="paragraph" w:customStyle="1" w:styleId="QuoteParagraph">
    <w:name w:val="Quote Paragraph"/>
    <w:basedOn w:val="Quote"/>
    <w:qFormat/>
    <w:rsid w:val="00FE2253"/>
    <w:pPr>
      <w:spacing w:before="110"/>
    </w:pPr>
  </w:style>
  <w:style w:type="paragraph" w:styleId="ListNumber2">
    <w:name w:val="List Number 2"/>
    <w:basedOn w:val="Normal"/>
    <w:uiPriority w:val="99"/>
    <w:unhideWhenUsed/>
    <w:rsid w:val="00B852A6"/>
    <w:pPr>
      <w:numPr>
        <w:numId w:val="7"/>
      </w:numPr>
      <w:spacing w:before="110"/>
    </w:pPr>
  </w:style>
  <w:style w:type="paragraph" w:styleId="TableofFigures">
    <w:name w:val="table of figures"/>
    <w:basedOn w:val="Normal"/>
    <w:next w:val="Normal"/>
    <w:uiPriority w:val="99"/>
    <w:unhideWhenUsed/>
    <w:rsid w:val="002B07D3"/>
    <w:pPr>
      <w:pBdr>
        <w:bottom w:val="single" w:sz="4" w:space="12" w:color="auto"/>
      </w:pBdr>
      <w:tabs>
        <w:tab w:val="right" w:pos="2040"/>
      </w:tabs>
      <w:ind w:hanging="2400"/>
    </w:pPr>
  </w:style>
  <w:style w:type="paragraph" w:styleId="BalloonText">
    <w:name w:val="Balloon Text"/>
    <w:basedOn w:val="Normal"/>
    <w:link w:val="BalloonTextChar"/>
    <w:uiPriority w:val="99"/>
    <w:semiHidden/>
    <w:unhideWhenUsed/>
    <w:rsid w:val="00855D84"/>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55D84"/>
    <w:rPr>
      <w:rFonts w:ascii="Tahoma" w:hAnsi="Tahoma" w:cs="Tahoma"/>
      <w:sz w:val="16"/>
      <w:szCs w:val="16"/>
    </w:rPr>
  </w:style>
  <w:style w:type="table" w:styleId="TableGrid">
    <w:name w:val="Table Grid"/>
    <w:basedOn w:val="TableNormal"/>
    <w:uiPriority w:val="59"/>
    <w:rsid w:val="00855D84"/>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istBulletLessSpace">
    <w:name w:val="List Bullet Less Space"/>
    <w:basedOn w:val="ListBullet"/>
    <w:qFormat/>
    <w:rsid w:val="00F25CAB"/>
    <w:pPr>
      <w:spacing w:before="110"/>
    </w:pPr>
  </w:style>
  <w:style w:type="paragraph" w:customStyle="1" w:styleId="Heading4LessSpace">
    <w:name w:val="Heading 4 Less Space"/>
    <w:basedOn w:val="Heading4"/>
    <w:qFormat/>
    <w:rsid w:val="005F4498"/>
    <w:pPr>
      <w:spacing w:before="240"/>
    </w:pPr>
  </w:style>
  <w:style w:type="table" w:styleId="LightList-Accent3">
    <w:name w:val="Light List Accent 3"/>
    <w:basedOn w:val="TableNormal"/>
    <w:uiPriority w:val="61"/>
    <w:rsid w:val="00120B09"/>
    <w:rPr>
      <w:rFonts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pPr>
      <w:rPr>
        <w:rFonts w:cs="Times New Roman"/>
        <w:b/>
        <w:bCs/>
        <w:color w:val="FFFFFF"/>
      </w:rPr>
      <w:tblPr/>
      <w:tcPr>
        <w:shd w:val="clear" w:color="auto" w:fill="9BBB59"/>
      </w:tcPr>
    </w:tblStylePr>
    <w:tblStylePr w:type="lastRow">
      <w:pPr>
        <w:spacing w:before="0" w:after="0"/>
      </w:pPr>
      <w:rPr>
        <w:rFonts w:cs="Times New Roman"/>
        <w:b/>
        <w:bCs/>
      </w:rPr>
      <w:tblPr/>
      <w:tcPr>
        <w:tcBorders>
          <w:top w:val="double" w:sz="6" w:space="0" w:color="9BBB59"/>
          <w:left w:val="single" w:sz="8" w:space="0" w:color="9BBB59"/>
          <w:bottom w:val="single" w:sz="8" w:space="0" w:color="9BBB59"/>
          <w:right w:val="single" w:sz="8" w:space="0" w:color="9BBB59"/>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BBB59"/>
          <w:left w:val="single" w:sz="8" w:space="0" w:color="9BBB59"/>
          <w:bottom w:val="single" w:sz="8" w:space="0" w:color="9BBB59"/>
          <w:right w:val="single" w:sz="8" w:space="0" w:color="9BBB59"/>
        </w:tcBorders>
      </w:tcPr>
    </w:tblStylePr>
    <w:tblStylePr w:type="band1Horz">
      <w:rPr>
        <w:rFonts w:cs="Times New Roman"/>
      </w:rPr>
      <w:tblPr/>
      <w:tcPr>
        <w:tcBorders>
          <w:top w:val="single" w:sz="8" w:space="0" w:color="9BBB59"/>
          <w:left w:val="single" w:sz="8" w:space="0" w:color="9BBB59"/>
          <w:bottom w:val="single" w:sz="8" w:space="0" w:color="9BBB59"/>
          <w:right w:val="single" w:sz="8" w:space="0" w:color="9BBB59"/>
        </w:tcBorders>
      </w:tcPr>
    </w:tblStylePr>
  </w:style>
  <w:style w:type="paragraph" w:styleId="ListContinue2">
    <w:name w:val="List Continue 2"/>
    <w:basedOn w:val="Normal"/>
    <w:uiPriority w:val="99"/>
    <w:unhideWhenUsed/>
    <w:rsid w:val="00B852A6"/>
    <w:pPr>
      <w:spacing w:before="110"/>
      <w:ind w:left="3120"/>
    </w:pPr>
  </w:style>
  <w:style w:type="paragraph" w:styleId="ListContinue3">
    <w:name w:val="List Continue 3"/>
    <w:basedOn w:val="Normal"/>
    <w:uiPriority w:val="99"/>
    <w:unhideWhenUsed/>
    <w:rsid w:val="00B852A6"/>
    <w:pPr>
      <w:spacing w:before="110"/>
      <w:ind w:left="3480"/>
    </w:pPr>
  </w:style>
  <w:style w:type="paragraph" w:styleId="ListContinue4">
    <w:name w:val="List Continue 4"/>
    <w:basedOn w:val="Normal"/>
    <w:uiPriority w:val="99"/>
    <w:unhideWhenUsed/>
    <w:rsid w:val="00B852A6"/>
    <w:pPr>
      <w:spacing w:before="110"/>
      <w:ind w:left="3840"/>
    </w:pPr>
  </w:style>
  <w:style w:type="paragraph" w:styleId="ListNumber3">
    <w:name w:val="List Number 3"/>
    <w:basedOn w:val="Normal"/>
    <w:uiPriority w:val="99"/>
    <w:unhideWhenUsed/>
    <w:rsid w:val="00B852A6"/>
    <w:pPr>
      <w:numPr>
        <w:numId w:val="8"/>
      </w:numPr>
      <w:spacing w:before="110"/>
    </w:pPr>
  </w:style>
  <w:style w:type="paragraph" w:styleId="ListContinue5">
    <w:name w:val="List Continue 5"/>
    <w:basedOn w:val="Normal"/>
    <w:uiPriority w:val="99"/>
    <w:unhideWhenUsed/>
    <w:rsid w:val="00B852A6"/>
    <w:pPr>
      <w:spacing w:before="110"/>
      <w:ind w:left="4200"/>
    </w:pPr>
  </w:style>
  <w:style w:type="paragraph" w:styleId="ListNumber4">
    <w:name w:val="List Number 4"/>
    <w:basedOn w:val="Normal"/>
    <w:uiPriority w:val="99"/>
    <w:unhideWhenUsed/>
    <w:rsid w:val="00B852A6"/>
    <w:pPr>
      <w:numPr>
        <w:numId w:val="9"/>
      </w:numPr>
      <w:spacing w:before="110"/>
      <w:ind w:left="3840"/>
    </w:pPr>
  </w:style>
  <w:style w:type="paragraph" w:styleId="ListNumber5">
    <w:name w:val="List Number 5"/>
    <w:basedOn w:val="Normal"/>
    <w:uiPriority w:val="99"/>
    <w:unhideWhenUsed/>
    <w:rsid w:val="00B852A6"/>
    <w:pPr>
      <w:numPr>
        <w:numId w:val="10"/>
      </w:numPr>
      <w:spacing w:before="110"/>
      <w:ind w:left="4200"/>
    </w:pPr>
  </w:style>
  <w:style w:type="paragraph" w:styleId="FootnoteText">
    <w:name w:val="footnote text"/>
    <w:basedOn w:val="Normal"/>
    <w:link w:val="FootnoteTextChar"/>
    <w:uiPriority w:val="99"/>
    <w:semiHidden/>
    <w:unhideWhenUsed/>
    <w:rsid w:val="00856C68"/>
    <w:pPr>
      <w:spacing w:before="0" w:line="220" w:lineRule="atLeast"/>
    </w:pPr>
    <w:rPr>
      <w:sz w:val="18"/>
      <w:szCs w:val="20"/>
    </w:rPr>
  </w:style>
  <w:style w:type="character" w:customStyle="1" w:styleId="FootnoteTextChar">
    <w:name w:val="Footnote Text Char"/>
    <w:basedOn w:val="DefaultParagraphFont"/>
    <w:link w:val="FootnoteText"/>
    <w:uiPriority w:val="99"/>
    <w:semiHidden/>
    <w:locked/>
    <w:rsid w:val="00856C68"/>
    <w:rPr>
      <w:rFonts w:ascii="Palatino" w:hAnsi="Palatino" w:cs="Times New Roman"/>
      <w:sz w:val="20"/>
      <w:szCs w:val="20"/>
    </w:rPr>
  </w:style>
  <w:style w:type="character" w:styleId="FootnoteReference">
    <w:name w:val="footnote reference"/>
    <w:basedOn w:val="DefaultParagraphFont"/>
    <w:uiPriority w:val="99"/>
    <w:semiHidden/>
    <w:unhideWhenUsed/>
    <w:rsid w:val="00093421"/>
    <w:rPr>
      <w:rFonts w:cs="Times New Roman"/>
      <w:vertAlign w:val="superscript"/>
    </w:rPr>
  </w:style>
  <w:style w:type="paragraph" w:customStyle="1" w:styleId="cgBodyText">
    <w:name w:val="cgBodyText"/>
    <w:basedOn w:val="Normal"/>
    <w:rsid w:val="0024779A"/>
    <w:pPr>
      <w:spacing w:before="0" w:line="240" w:lineRule="auto"/>
      <w:ind w:left="0"/>
    </w:pPr>
    <w:rPr>
      <w:rFonts w:ascii="Arial" w:hAnsi="Arial" w:cs="Arial"/>
      <w:sz w:val="24"/>
      <w:szCs w:val="24"/>
      <w:lang w:val="en-GB"/>
    </w:rPr>
  </w:style>
  <w:style w:type="paragraph" w:customStyle="1" w:styleId="cgBoxText">
    <w:name w:val="cgBoxText"/>
    <w:basedOn w:val="Normal"/>
    <w:rsid w:val="0024779A"/>
    <w:pPr>
      <w:widowControl w:val="0"/>
      <w:pBdr>
        <w:top w:val="single" w:sz="4" w:space="4" w:color="auto"/>
        <w:left w:val="single" w:sz="4" w:space="4" w:color="auto"/>
        <w:bottom w:val="single" w:sz="4" w:space="4" w:color="auto"/>
        <w:right w:val="single" w:sz="4" w:space="4" w:color="auto"/>
      </w:pBdr>
      <w:suppressAutoHyphens/>
      <w:spacing w:before="0" w:line="240" w:lineRule="auto"/>
      <w:ind w:left="0"/>
      <w:outlineLvl w:val="0"/>
    </w:pPr>
    <w:rPr>
      <w:rFonts w:ascii="Arial" w:hAnsi="Arial" w:cs="Arial"/>
      <w:color w:val="000000"/>
      <w:sz w:val="24"/>
      <w:szCs w:val="24"/>
      <w:lang w:val="en-GB"/>
    </w:rPr>
  </w:style>
  <w:style w:type="paragraph" w:customStyle="1" w:styleId="cgCaption">
    <w:name w:val="cgCaption"/>
    <w:basedOn w:val="cgBodyText"/>
    <w:autoRedefine/>
    <w:rsid w:val="0024779A"/>
    <w:rPr>
      <w:color w:val="666699"/>
      <w:sz w:val="20"/>
    </w:rPr>
  </w:style>
  <w:style w:type="paragraph" w:customStyle="1" w:styleId="cgComment">
    <w:name w:val="cgComment"/>
    <w:basedOn w:val="Normal"/>
    <w:rsid w:val="0024779A"/>
    <w:pPr>
      <w:widowControl w:val="0"/>
      <w:pBdr>
        <w:top w:val="dotted" w:sz="4" w:space="1" w:color="auto"/>
        <w:left w:val="dotted" w:sz="4" w:space="4" w:color="auto"/>
        <w:bottom w:val="dotted" w:sz="4" w:space="1" w:color="auto"/>
        <w:right w:val="dotted" w:sz="4" w:space="4" w:color="auto"/>
      </w:pBdr>
      <w:suppressAutoHyphens/>
      <w:spacing w:before="0" w:line="240" w:lineRule="auto"/>
      <w:ind w:left="0"/>
      <w:outlineLvl w:val="0"/>
    </w:pPr>
    <w:rPr>
      <w:rFonts w:ascii="Arial" w:hAnsi="Arial" w:cs="Arial"/>
      <w:i/>
      <w:iCs/>
      <w:color w:val="000000"/>
      <w:sz w:val="24"/>
      <w:szCs w:val="24"/>
      <w:lang w:val="en-GB"/>
    </w:rPr>
  </w:style>
  <w:style w:type="paragraph" w:customStyle="1" w:styleId="cgDefinition">
    <w:name w:val="cgDefinition"/>
    <w:basedOn w:val="Normal"/>
    <w:rsid w:val="0024779A"/>
    <w:pPr>
      <w:widowControl w:val="0"/>
      <w:shd w:val="clear" w:color="auto" w:fill="CCECFF"/>
      <w:suppressAutoHyphens/>
      <w:spacing w:before="0" w:line="240" w:lineRule="auto"/>
      <w:ind w:left="0"/>
      <w:outlineLvl w:val="0"/>
    </w:pPr>
    <w:rPr>
      <w:rFonts w:ascii="Arial" w:hAnsi="Arial" w:cs="Arial"/>
      <w:color w:val="000000"/>
      <w:sz w:val="24"/>
      <w:szCs w:val="24"/>
      <w:lang w:val="en-GB"/>
    </w:rPr>
  </w:style>
  <w:style w:type="paragraph" w:customStyle="1" w:styleId="cgHeading">
    <w:name w:val="cgHeading"/>
    <w:basedOn w:val="Normal"/>
    <w:autoRedefine/>
    <w:rsid w:val="0024779A"/>
    <w:pPr>
      <w:spacing w:before="0" w:after="120" w:line="240" w:lineRule="auto"/>
      <w:ind w:left="0"/>
    </w:pPr>
    <w:rPr>
      <w:rFonts w:ascii="Arial" w:hAnsi="Arial" w:cs="Arial"/>
      <w:b/>
      <w:sz w:val="28"/>
      <w:szCs w:val="24"/>
      <w:lang w:val="en-GB"/>
    </w:rPr>
  </w:style>
  <w:style w:type="paragraph" w:customStyle="1" w:styleId="cgHTMLInclude">
    <w:name w:val="cgHTMLInclude"/>
    <w:basedOn w:val="Normal"/>
    <w:rsid w:val="0024779A"/>
    <w:pPr>
      <w:widowControl w:val="0"/>
      <w:pBdr>
        <w:top w:val="dashed" w:sz="4" w:space="1" w:color="auto"/>
        <w:left w:val="dashed" w:sz="4" w:space="4" w:color="auto"/>
        <w:bottom w:val="dashed" w:sz="4" w:space="1" w:color="auto"/>
        <w:right w:val="dashed" w:sz="4" w:space="4" w:color="auto"/>
      </w:pBdr>
      <w:shd w:val="clear" w:color="auto" w:fill="BDC7D0"/>
      <w:tabs>
        <w:tab w:val="left" w:pos="1134"/>
        <w:tab w:val="left" w:pos="2268"/>
        <w:tab w:val="left" w:pos="3402"/>
      </w:tabs>
      <w:suppressAutoHyphens/>
      <w:spacing w:before="0" w:line="240" w:lineRule="auto"/>
      <w:ind w:left="0"/>
      <w:outlineLvl w:val="0"/>
    </w:pPr>
    <w:rPr>
      <w:rFonts w:ascii="Arial" w:hAnsi="Arial" w:cs="Arial"/>
      <w:color w:val="000000"/>
      <w:sz w:val="24"/>
      <w:szCs w:val="24"/>
      <w:lang w:val="en-GB"/>
    </w:rPr>
  </w:style>
  <w:style w:type="paragraph" w:customStyle="1" w:styleId="cgHTMLHeadInclude">
    <w:name w:val="cgHTMLHeadInclude"/>
    <w:basedOn w:val="cgHTMLInclude"/>
    <w:rsid w:val="0024779A"/>
  </w:style>
  <w:style w:type="paragraph" w:customStyle="1" w:styleId="cgInclude">
    <w:name w:val="cgInclude"/>
    <w:basedOn w:val="cgBodyText"/>
    <w:rsid w:val="0024779A"/>
    <w:pPr>
      <w:shd w:val="clear" w:color="auto" w:fill="A4A4C2"/>
    </w:pPr>
  </w:style>
  <w:style w:type="paragraph" w:customStyle="1" w:styleId="cgLiteral">
    <w:name w:val="cgLiteral"/>
    <w:basedOn w:val="Normal"/>
    <w:rsid w:val="0024779A"/>
    <w:pPr>
      <w:widowControl w:val="0"/>
      <w:shd w:val="clear" w:color="auto" w:fill="DC8688"/>
      <w:tabs>
        <w:tab w:val="left" w:pos="1134"/>
        <w:tab w:val="left" w:pos="2268"/>
        <w:tab w:val="left" w:pos="3402"/>
      </w:tabs>
      <w:suppressAutoHyphens/>
      <w:spacing w:before="0" w:line="240" w:lineRule="auto"/>
      <w:ind w:left="0"/>
      <w:outlineLvl w:val="0"/>
    </w:pPr>
    <w:rPr>
      <w:rFonts w:ascii="Arial" w:hAnsi="Arial" w:cs="Arial"/>
      <w:color w:val="000000"/>
      <w:sz w:val="24"/>
      <w:szCs w:val="24"/>
      <w:lang w:val="en-GB"/>
    </w:rPr>
  </w:style>
  <w:style w:type="paragraph" w:customStyle="1" w:styleId="cgPageTitle">
    <w:name w:val="cgPageTitle"/>
    <w:basedOn w:val="Normal"/>
    <w:rsid w:val="0024779A"/>
    <w:pPr>
      <w:widowControl w:val="0"/>
      <w:shd w:val="clear" w:color="auto" w:fill="83A8C1"/>
      <w:suppressAutoHyphens/>
      <w:spacing w:before="0" w:line="240" w:lineRule="auto"/>
      <w:ind w:left="0"/>
      <w:outlineLvl w:val="0"/>
    </w:pPr>
    <w:rPr>
      <w:rFonts w:ascii="Arial" w:hAnsi="Arial" w:cs="Arial"/>
      <w:b/>
      <w:bCs/>
      <w:color w:val="000000"/>
      <w:sz w:val="28"/>
      <w:szCs w:val="24"/>
      <w:lang w:val="en-GB"/>
    </w:rPr>
  </w:style>
  <w:style w:type="paragraph" w:customStyle="1" w:styleId="cgPanelText">
    <w:name w:val="cgPanelText"/>
    <w:basedOn w:val="Normal"/>
    <w:rsid w:val="0024779A"/>
    <w:pPr>
      <w:shd w:val="clear" w:color="auto" w:fill="D9D9D9"/>
      <w:spacing w:before="0" w:line="240" w:lineRule="auto"/>
      <w:ind w:left="0"/>
    </w:pPr>
    <w:rPr>
      <w:rFonts w:ascii="Arial" w:hAnsi="Arial" w:cs="Arial"/>
      <w:sz w:val="24"/>
      <w:szCs w:val="24"/>
      <w:lang w:val="en-GB"/>
    </w:rPr>
  </w:style>
  <w:style w:type="paragraph" w:customStyle="1" w:styleId="cgPopup">
    <w:name w:val="cgPopup"/>
    <w:basedOn w:val="cgBodyText"/>
    <w:rsid w:val="0024779A"/>
    <w:pPr>
      <w:pBdr>
        <w:top w:val="dashed" w:sz="4" w:space="4" w:color="auto"/>
        <w:left w:val="dashed" w:sz="4" w:space="4" w:color="auto"/>
        <w:bottom w:val="dashed" w:sz="4" w:space="4" w:color="auto"/>
        <w:right w:val="dashed" w:sz="4" w:space="4" w:color="auto"/>
      </w:pBdr>
      <w:shd w:val="clear" w:color="auto" w:fill="99CCFF"/>
    </w:pPr>
  </w:style>
  <w:style w:type="paragraph" w:customStyle="1" w:styleId="cgQuoteText">
    <w:name w:val="cgQuoteText"/>
    <w:basedOn w:val="cgBodyText"/>
    <w:rsid w:val="0024779A"/>
    <w:pPr>
      <w:shd w:val="clear" w:color="auto" w:fill="FFFF99"/>
      <w:ind w:left="567" w:right="567"/>
    </w:pPr>
    <w:rPr>
      <w:i/>
      <w:iCs/>
    </w:rPr>
  </w:style>
  <w:style w:type="paragraph" w:customStyle="1" w:styleId="cgSectionTitle">
    <w:name w:val="cgSectionTitle"/>
    <w:basedOn w:val="cgBodyText"/>
    <w:next w:val="cgBodyText"/>
    <w:rsid w:val="0024779A"/>
    <w:pPr>
      <w:shd w:val="clear" w:color="auto" w:fill="FF9900"/>
    </w:pPr>
    <w:rPr>
      <w:b/>
      <w:sz w:val="28"/>
    </w:rPr>
  </w:style>
  <w:style w:type="paragraph" w:customStyle="1" w:styleId="cgSubHeading">
    <w:name w:val="cgSubHeading"/>
    <w:basedOn w:val="Normal"/>
    <w:autoRedefine/>
    <w:rsid w:val="0024779A"/>
    <w:pPr>
      <w:spacing w:before="0" w:after="60" w:line="240" w:lineRule="auto"/>
      <w:ind w:left="0"/>
    </w:pPr>
    <w:rPr>
      <w:rFonts w:ascii="Arial" w:hAnsi="Arial" w:cs="Arial"/>
      <w:b/>
      <w:bCs/>
      <w:sz w:val="24"/>
      <w:szCs w:val="24"/>
      <w:lang w:val="en-GB"/>
    </w:rPr>
  </w:style>
  <w:style w:type="paragraph" w:customStyle="1" w:styleId="cgSummary">
    <w:name w:val="cgSummary"/>
    <w:basedOn w:val="Normal"/>
    <w:rsid w:val="0024779A"/>
    <w:pPr>
      <w:widowControl w:val="0"/>
      <w:shd w:val="clear" w:color="auto" w:fill="FFFF00"/>
      <w:tabs>
        <w:tab w:val="left" w:pos="1134"/>
        <w:tab w:val="left" w:pos="2268"/>
        <w:tab w:val="left" w:pos="3402"/>
      </w:tabs>
      <w:suppressAutoHyphens/>
      <w:spacing w:before="0" w:line="240" w:lineRule="auto"/>
      <w:ind w:left="0"/>
      <w:outlineLvl w:val="0"/>
    </w:pPr>
    <w:rPr>
      <w:rFonts w:ascii="Arial" w:hAnsi="Arial" w:cs="Arial"/>
      <w:color w:val="000000"/>
      <w:sz w:val="24"/>
      <w:szCs w:val="24"/>
    </w:rPr>
  </w:style>
  <w:style w:type="paragraph" w:customStyle="1" w:styleId="cgTableColumnHead">
    <w:name w:val="cgTableColumnHead"/>
    <w:basedOn w:val="cgLiteral"/>
    <w:rsid w:val="0024779A"/>
    <w:pPr>
      <w:shd w:val="clear" w:color="auto" w:fill="FFCC00"/>
    </w:pPr>
    <w:rPr>
      <w:lang w:val="en-US"/>
    </w:rPr>
  </w:style>
  <w:style w:type="paragraph" w:customStyle="1" w:styleId="cgTableRowHead">
    <w:name w:val="cgTableRowHead"/>
    <w:basedOn w:val="cgTableColumnHead"/>
    <w:rsid w:val="0024779A"/>
    <w:pPr>
      <w:shd w:val="clear" w:color="auto" w:fill="FFCC99"/>
    </w:pPr>
  </w:style>
  <w:style w:type="paragraph" w:customStyle="1" w:styleId="xxQuestionBody">
    <w:name w:val="xxQuestionBody"/>
    <w:basedOn w:val="cgBodyText"/>
    <w:rsid w:val="0024779A"/>
    <w:pPr>
      <w:shd w:val="clear" w:color="auto" w:fill="CCCCCC"/>
    </w:pPr>
    <w:rPr>
      <w:vanish/>
    </w:rPr>
  </w:style>
  <w:style w:type="paragraph" w:customStyle="1" w:styleId="xxQuestionHide">
    <w:name w:val="xxQuestionHide"/>
    <w:basedOn w:val="cgBodyText"/>
    <w:next w:val="cgBodyText"/>
    <w:rsid w:val="0024779A"/>
    <w:pPr>
      <w:shd w:val="clear" w:color="auto" w:fill="CCCCCC"/>
    </w:pPr>
    <w:rPr>
      <w:vanish/>
    </w:rPr>
  </w:style>
  <w:style w:type="paragraph" w:customStyle="1" w:styleId="xxQuestionShow">
    <w:name w:val="xxQuestionShow"/>
    <w:basedOn w:val="cgBodyText"/>
    <w:next w:val="cgBodyText"/>
    <w:rsid w:val="0024779A"/>
    <w:pPr>
      <w:shd w:val="clear" w:color="auto" w:fill="CCCCCC"/>
    </w:pPr>
  </w:style>
  <w:style w:type="paragraph" w:customStyle="1" w:styleId="xxQuestionSummary">
    <w:name w:val="xxQuestionSummary"/>
    <w:basedOn w:val="cgBodyText"/>
    <w:rsid w:val="0024779A"/>
    <w:pPr>
      <w:shd w:val="clear" w:color="auto" w:fill="CCCCCC"/>
    </w:pPr>
  </w:style>
  <w:style w:type="paragraph" w:styleId="BodyText">
    <w:name w:val="Body Text"/>
    <w:basedOn w:val="Normal"/>
    <w:link w:val="BodyTextChar"/>
    <w:uiPriority w:val="99"/>
    <w:unhideWhenUsed/>
    <w:rsid w:val="00FB17C9"/>
    <w:pPr>
      <w:contextualSpacing/>
    </w:pPr>
  </w:style>
  <w:style w:type="character" w:customStyle="1" w:styleId="BodyTextChar">
    <w:name w:val="Body Text Char"/>
    <w:basedOn w:val="DefaultParagraphFont"/>
    <w:link w:val="BodyText"/>
    <w:uiPriority w:val="99"/>
    <w:locked/>
    <w:rsid w:val="00FB17C9"/>
    <w:rPr>
      <w:rFonts w:ascii="Sabon" w:hAnsi="Sabon" w:cs="Times New Roman"/>
      <w:sz w:val="21"/>
    </w:rPr>
  </w:style>
  <w:style w:type="paragraph" w:styleId="BodyText2">
    <w:name w:val="Body Text 2"/>
    <w:basedOn w:val="Normal"/>
    <w:link w:val="BodyText2Char"/>
    <w:uiPriority w:val="99"/>
    <w:unhideWhenUsed/>
    <w:rsid w:val="00FB17C9"/>
    <w:pPr>
      <w:spacing w:after="120" w:line="480" w:lineRule="auto"/>
    </w:pPr>
  </w:style>
  <w:style w:type="character" w:customStyle="1" w:styleId="BodyText2Char">
    <w:name w:val="Body Text 2 Char"/>
    <w:basedOn w:val="DefaultParagraphFont"/>
    <w:link w:val="BodyText2"/>
    <w:uiPriority w:val="99"/>
    <w:locked/>
    <w:rsid w:val="00FB17C9"/>
    <w:rPr>
      <w:rFonts w:ascii="Sabon" w:hAnsi="Sabon" w:cs="Times New Roman"/>
      <w:sz w:val="21"/>
    </w:rPr>
  </w:style>
  <w:style w:type="paragraph" w:styleId="BodyText3">
    <w:name w:val="Body Text 3"/>
    <w:basedOn w:val="Normal"/>
    <w:link w:val="BodyText3Char"/>
    <w:uiPriority w:val="99"/>
    <w:unhideWhenUsed/>
    <w:rsid w:val="00FB17C9"/>
    <w:pPr>
      <w:spacing w:after="120"/>
    </w:pPr>
    <w:rPr>
      <w:sz w:val="16"/>
      <w:szCs w:val="16"/>
    </w:rPr>
  </w:style>
  <w:style w:type="character" w:customStyle="1" w:styleId="BodyText3Char">
    <w:name w:val="Body Text 3 Char"/>
    <w:basedOn w:val="DefaultParagraphFont"/>
    <w:link w:val="BodyText3"/>
    <w:uiPriority w:val="99"/>
    <w:locked/>
    <w:rsid w:val="00FB17C9"/>
    <w:rPr>
      <w:rFonts w:ascii="Sabon" w:hAnsi="Sabon" w:cs="Times New Roman"/>
      <w:sz w:val="16"/>
      <w:szCs w:val="16"/>
    </w:rPr>
  </w:style>
  <w:style w:type="paragraph" w:styleId="BodyTextFirstIndent">
    <w:name w:val="Body Text First Indent"/>
    <w:basedOn w:val="BodyText"/>
    <w:link w:val="BodyTextFirstIndentChar"/>
    <w:uiPriority w:val="99"/>
    <w:unhideWhenUsed/>
    <w:rsid w:val="00FB17C9"/>
    <w:pPr>
      <w:ind w:firstLine="360"/>
    </w:pPr>
  </w:style>
  <w:style w:type="character" w:customStyle="1" w:styleId="BodyTextFirstIndentChar">
    <w:name w:val="Body Text First Indent Char"/>
    <w:basedOn w:val="BodyTextChar"/>
    <w:link w:val="BodyTextFirstIndent"/>
    <w:uiPriority w:val="99"/>
    <w:locked/>
    <w:rsid w:val="00FB17C9"/>
    <w:rPr>
      <w:rFonts w:ascii="Sabon" w:hAnsi="Sabon" w:cs="Times New Roman"/>
      <w:sz w:val="21"/>
    </w:rPr>
  </w:style>
  <w:style w:type="paragraph" w:customStyle="1" w:styleId="TableTextLeftBold">
    <w:name w:val="Table Text Left Bold"/>
    <w:basedOn w:val="Normal"/>
    <w:qFormat/>
    <w:rsid w:val="007A631C"/>
    <w:pPr>
      <w:ind w:left="0"/>
    </w:pPr>
    <w:rPr>
      <w:b/>
    </w:rPr>
  </w:style>
  <w:style w:type="paragraph" w:customStyle="1" w:styleId="TableTextLeftRoman">
    <w:name w:val="Table Text Left Roman"/>
    <w:basedOn w:val="Normal"/>
    <w:qFormat/>
    <w:rsid w:val="00120DCC"/>
    <w:pPr>
      <w:ind w:left="0"/>
    </w:pPr>
  </w:style>
  <w:style w:type="paragraph" w:customStyle="1" w:styleId="TableTextLeftItalic">
    <w:name w:val="Table Text Left Italic"/>
    <w:basedOn w:val="Normal"/>
    <w:qFormat/>
    <w:rsid w:val="007A631C"/>
    <w:pPr>
      <w:ind w:left="0"/>
    </w:pPr>
    <w:rPr>
      <w:i/>
    </w:rPr>
  </w:style>
  <w:style w:type="paragraph" w:customStyle="1" w:styleId="np">
    <w:name w:val="np"/>
    <w:basedOn w:val="Normal"/>
    <w:rsid w:val="008C4233"/>
    <w:pPr>
      <w:spacing w:after="240" w:line="240" w:lineRule="auto"/>
      <w:ind w:left="0"/>
    </w:pPr>
    <w:rPr>
      <w:spacing w:val="-2"/>
      <w:szCs w:val="24"/>
    </w:rPr>
  </w:style>
  <w:style w:type="character" w:styleId="PageNumber">
    <w:name w:val="page number"/>
    <w:basedOn w:val="DefaultParagraphFont"/>
    <w:uiPriority w:val="99"/>
    <w:rsid w:val="00F94C2B"/>
    <w:rPr>
      <w:rFonts w:ascii="Palatino" w:hAnsi="Palatino" w:cs="Times New Roman"/>
      <w:sz w:val="18"/>
    </w:rPr>
  </w:style>
  <w:style w:type="paragraph" w:styleId="List2">
    <w:name w:val="List 2"/>
    <w:basedOn w:val="Normal"/>
    <w:uiPriority w:val="99"/>
    <w:unhideWhenUsed/>
    <w:rsid w:val="00B852A6"/>
    <w:pPr>
      <w:spacing w:before="110"/>
      <w:ind w:left="3120" w:hanging="360"/>
    </w:pPr>
  </w:style>
  <w:style w:type="paragraph" w:styleId="List3">
    <w:name w:val="List 3"/>
    <w:basedOn w:val="Normal"/>
    <w:uiPriority w:val="99"/>
    <w:unhideWhenUsed/>
    <w:rsid w:val="00B852A6"/>
    <w:pPr>
      <w:spacing w:before="110"/>
      <w:ind w:left="3480" w:hanging="360"/>
    </w:pPr>
  </w:style>
  <w:style w:type="paragraph" w:styleId="List4">
    <w:name w:val="List 4"/>
    <w:basedOn w:val="Normal"/>
    <w:uiPriority w:val="99"/>
    <w:unhideWhenUsed/>
    <w:rsid w:val="00B852A6"/>
    <w:pPr>
      <w:spacing w:before="110"/>
      <w:ind w:left="3840" w:hanging="360"/>
    </w:pPr>
  </w:style>
  <w:style w:type="paragraph" w:styleId="List5">
    <w:name w:val="List 5"/>
    <w:basedOn w:val="Normal"/>
    <w:uiPriority w:val="99"/>
    <w:unhideWhenUsed/>
    <w:rsid w:val="00B852A6"/>
    <w:pPr>
      <w:spacing w:before="110"/>
      <w:ind w:left="4200" w:hanging="360"/>
    </w:pPr>
  </w:style>
  <w:style w:type="paragraph" w:customStyle="1" w:styleId="BibliographyParagraph">
    <w:name w:val="Bibliography Paragraph"/>
    <w:basedOn w:val="Normal"/>
    <w:qFormat/>
    <w:rsid w:val="00134DDC"/>
    <w:pPr>
      <w:spacing w:before="120"/>
      <w:ind w:left="2760"/>
    </w:pPr>
  </w:style>
  <w:style w:type="paragraph" w:customStyle="1" w:styleId="TableTextCentreBold">
    <w:name w:val="Table Text Centre Bold"/>
    <w:basedOn w:val="Normal"/>
    <w:qFormat/>
    <w:rsid w:val="0021786A"/>
    <w:pPr>
      <w:ind w:left="0"/>
      <w:jc w:val="center"/>
    </w:pPr>
    <w:rPr>
      <w:b/>
    </w:rPr>
  </w:style>
  <w:style w:type="paragraph" w:customStyle="1" w:styleId="TableTextRightBold">
    <w:name w:val="Table Text Right Bold"/>
    <w:basedOn w:val="Normal"/>
    <w:qFormat/>
    <w:rsid w:val="0021786A"/>
    <w:pPr>
      <w:ind w:left="0"/>
      <w:jc w:val="right"/>
    </w:pPr>
    <w:rPr>
      <w:b/>
    </w:rPr>
  </w:style>
  <w:style w:type="paragraph" w:customStyle="1" w:styleId="TableTextCentreItalic">
    <w:name w:val="Table Text Centre Italic"/>
    <w:basedOn w:val="Normal"/>
    <w:qFormat/>
    <w:rsid w:val="0021786A"/>
    <w:pPr>
      <w:ind w:left="0"/>
      <w:jc w:val="center"/>
    </w:pPr>
    <w:rPr>
      <w:i/>
    </w:rPr>
  </w:style>
  <w:style w:type="paragraph" w:customStyle="1" w:styleId="TableTextCentreRoman">
    <w:name w:val="Table Text Centre Roman"/>
    <w:basedOn w:val="Normal"/>
    <w:qFormat/>
    <w:rsid w:val="0021786A"/>
    <w:pPr>
      <w:ind w:left="0"/>
      <w:jc w:val="center"/>
    </w:pPr>
  </w:style>
  <w:style w:type="paragraph" w:customStyle="1" w:styleId="TableTextRightItalic">
    <w:name w:val="Table Text Right Italic"/>
    <w:basedOn w:val="Normal"/>
    <w:qFormat/>
    <w:rsid w:val="0021786A"/>
    <w:pPr>
      <w:ind w:left="0"/>
      <w:jc w:val="right"/>
    </w:pPr>
    <w:rPr>
      <w:i/>
    </w:rPr>
  </w:style>
  <w:style w:type="paragraph" w:customStyle="1" w:styleId="TableTextRightRoman">
    <w:name w:val="Table Text Right Roman"/>
    <w:basedOn w:val="Normal"/>
    <w:qFormat/>
    <w:rsid w:val="0021786A"/>
    <w:pPr>
      <w:ind w:left="0"/>
      <w:jc w:val="right"/>
    </w:pPr>
  </w:style>
  <w:style w:type="paragraph" w:styleId="CommentText">
    <w:name w:val="annotation text"/>
    <w:basedOn w:val="Normal"/>
    <w:link w:val="CommentTextChar"/>
    <w:uiPriority w:val="99"/>
    <w:unhideWhenUsed/>
    <w:rsid w:val="00A465B0"/>
    <w:rPr>
      <w:sz w:val="18"/>
      <w:szCs w:val="20"/>
    </w:rPr>
  </w:style>
  <w:style w:type="character" w:customStyle="1" w:styleId="CommentTextChar">
    <w:name w:val="Comment Text Char"/>
    <w:basedOn w:val="DefaultParagraphFont"/>
    <w:link w:val="CommentText"/>
    <w:uiPriority w:val="99"/>
    <w:locked/>
    <w:rsid w:val="00A465B0"/>
    <w:rPr>
      <w:rFonts w:ascii="Palatino" w:hAnsi="Palatino" w:cs="Times New Roman"/>
      <w:sz w:val="20"/>
      <w:szCs w:val="20"/>
    </w:rPr>
  </w:style>
  <w:style w:type="paragraph" w:styleId="CommentSubject">
    <w:name w:val="annotation subject"/>
    <w:basedOn w:val="CommentText"/>
    <w:next w:val="CommentText"/>
    <w:link w:val="CommentSubjectChar"/>
    <w:uiPriority w:val="99"/>
    <w:unhideWhenUsed/>
    <w:rsid w:val="00B852A6"/>
    <w:pPr>
      <w:spacing w:before="250" w:line="230" w:lineRule="atLeast"/>
    </w:pPr>
    <w:rPr>
      <w:b/>
      <w:bCs/>
      <w:sz w:val="19"/>
    </w:rPr>
  </w:style>
  <w:style w:type="character" w:customStyle="1" w:styleId="CommentSubjectChar">
    <w:name w:val="Comment Subject Char"/>
    <w:basedOn w:val="CommentTextChar"/>
    <w:link w:val="CommentSubject"/>
    <w:uiPriority w:val="99"/>
    <w:locked/>
    <w:rsid w:val="00B852A6"/>
    <w:rPr>
      <w:rFonts w:ascii="Sabon" w:hAnsi="Sabon" w:cs="Times New Roman"/>
      <w:b/>
      <w:bCs/>
      <w:sz w:val="20"/>
      <w:szCs w:val="20"/>
    </w:rPr>
  </w:style>
  <w:style w:type="character" w:styleId="CommentReference">
    <w:name w:val="annotation reference"/>
    <w:basedOn w:val="DefaultParagraphFont"/>
    <w:uiPriority w:val="99"/>
    <w:unhideWhenUsed/>
    <w:rsid w:val="00010AF0"/>
    <w:rPr>
      <w:rFonts w:cs="Times New Roman"/>
      <w:sz w:val="16"/>
      <w:szCs w:val="16"/>
    </w:rPr>
  </w:style>
  <w:style w:type="paragraph" w:styleId="BlockText">
    <w:name w:val="Block Text"/>
    <w:basedOn w:val="Normal"/>
    <w:uiPriority w:val="99"/>
    <w:unhideWhenUsed/>
    <w:rsid w:val="000C176B"/>
    <w:pPr>
      <w:pBdr>
        <w:top w:val="single" w:sz="2" w:space="6" w:color="auto"/>
        <w:left w:val="single" w:sz="2" w:space="6" w:color="auto"/>
        <w:bottom w:val="single" w:sz="2" w:space="6" w:color="auto"/>
        <w:right w:val="single" w:sz="2" w:space="6" w:color="auto"/>
      </w:pBdr>
      <w:spacing w:before="360"/>
    </w:pPr>
    <w:rPr>
      <w:iCs/>
    </w:rPr>
  </w:style>
  <w:style w:type="paragraph" w:customStyle="1" w:styleId="BlockTextParagraph">
    <w:name w:val="Block Text Paragraph"/>
    <w:basedOn w:val="BlockText"/>
    <w:qFormat/>
    <w:rsid w:val="00B852A6"/>
    <w:pPr>
      <w:spacing w:before="110" w:after="310"/>
    </w:pPr>
  </w:style>
  <w:style w:type="paragraph" w:customStyle="1" w:styleId="ListLetter">
    <w:name w:val="List Letter"/>
    <w:basedOn w:val="ListNumber"/>
    <w:qFormat/>
    <w:rsid w:val="0064378D"/>
    <w:pPr>
      <w:widowControl w:val="0"/>
      <w:numPr>
        <w:numId w:val="12"/>
      </w:numPr>
      <w:suppressAutoHyphens/>
      <w:spacing w:before="360" w:after="240"/>
      <w:ind w:left="2760"/>
    </w:pPr>
    <w:rPr>
      <w:bCs/>
      <w:kern w:val="1"/>
      <w:sz w:val="32"/>
      <w:szCs w:val="32"/>
      <w:lang w:val="en-CA"/>
    </w:rPr>
  </w:style>
  <w:style w:type="paragraph" w:customStyle="1" w:styleId="ListNumberBreakPage">
    <w:name w:val="List Number Break Page"/>
    <w:basedOn w:val="ListNumber"/>
    <w:qFormat/>
    <w:rsid w:val="005C17FE"/>
    <w:pPr>
      <w:pageBreakBefore/>
      <w:spacing w:before="0"/>
    </w:pPr>
    <w:rPr>
      <w:kern w:val="1"/>
      <w:lang w:val="en-CA"/>
    </w:rPr>
  </w:style>
  <w:style w:type="paragraph" w:customStyle="1" w:styleId="ListNumberHang">
    <w:name w:val="List Number Hang"/>
    <w:basedOn w:val="Heading2Hang"/>
    <w:qFormat/>
    <w:rsid w:val="008415B9"/>
    <w:pPr>
      <w:pBdr>
        <w:bottom w:val="none" w:sz="0" w:space="0" w:color="auto"/>
      </w:pBdr>
      <w:tabs>
        <w:tab w:val="left" w:pos="2760"/>
        <w:tab w:val="left" w:pos="3120"/>
      </w:tabs>
      <w:spacing w:before="230"/>
    </w:pPr>
    <w:rPr>
      <w:kern w:val="36"/>
      <w:sz w:val="21"/>
      <w:lang w:val="en-CA"/>
    </w:rPr>
  </w:style>
  <w:style w:type="paragraph" w:customStyle="1" w:styleId="ListLetterBreakPage">
    <w:name w:val="List Letter Break Page"/>
    <w:basedOn w:val="ListLetter"/>
    <w:qFormat/>
    <w:rsid w:val="005C17FE"/>
    <w:pPr>
      <w:pageBreakBefore/>
      <w:spacing w:befor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15625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4029</Words>
  <Characters>22971</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Athabasca University</Company>
  <LinksUpToDate>false</LinksUpToDate>
  <CharactersWithSpaces>26947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audreyk</dc:creator>
  <cp:keywords/>
  <dc:description/>
  <cp:lastModifiedBy>Nathalie M</cp:lastModifiedBy>
  <cp:revision>2</cp:revision>
  <cp:lastPrinted>2010-05-12T15:30:00Z</cp:lastPrinted>
  <dcterms:created xsi:type="dcterms:W3CDTF">2017-09-10T22:10:00Z</dcterms:created>
  <dcterms:modified xsi:type="dcterms:W3CDTF">2017-09-10T22:10:00Z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