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5B8" w:rsidRPr="00FC7083" w:rsidRDefault="00DB6194" w:rsidP="00C125B8">
      <w:pPr>
        <w:pStyle w:val="Title"/>
      </w:pPr>
      <w:r w:rsidRPr="00FC7083">
        <w:t>Personality</w:t>
      </w:r>
    </w:p>
    <w:p w:rsidR="00C125B8" w:rsidRPr="00FC7083" w:rsidRDefault="00C125B8" w:rsidP="00C125B8">
      <w:pPr>
        <w:pStyle w:val="Title"/>
        <w:rPr>
          <w:sz w:val="22"/>
        </w:rPr>
      </w:pPr>
      <w:r w:rsidRPr="00FC7083">
        <w:rPr>
          <w:sz w:val="22"/>
        </w:rPr>
        <w:t>FREUD AND PSYCHODYNAMIC PERSONALITY</w:t>
      </w:r>
    </w:p>
    <w:p w:rsidR="00F733A8" w:rsidRPr="00FC7083" w:rsidRDefault="00F733A8" w:rsidP="00F733A8">
      <w:pPr>
        <w:pStyle w:val="Heading1"/>
      </w:pPr>
      <w:r w:rsidRPr="00FC7083">
        <w:t>Freud’s Early Life</w:t>
      </w:r>
    </w:p>
    <w:p w:rsidR="00F733A8" w:rsidRPr="00FC7083" w:rsidRDefault="00F733A8" w:rsidP="00F733A8">
      <w:pPr>
        <w:pStyle w:val="Heading2"/>
      </w:pPr>
      <w:r w:rsidRPr="00FC7083">
        <w:t>Intro to Unconscious</w:t>
      </w:r>
    </w:p>
    <w:p w:rsidR="00DB6194" w:rsidRPr="00FC7083" w:rsidRDefault="008E7FD2" w:rsidP="00DB6194">
      <w:r w:rsidRPr="00FC7083">
        <w:t xml:space="preserve">Psychology was viewed as though it dealt exclusively with conscious experience. It emphasized the measurement of perception and sensation. The influence of the unconscious though, has always been present in psychology. </w:t>
      </w:r>
    </w:p>
    <w:p w:rsidR="008E7FD2" w:rsidRPr="00FC7083" w:rsidRDefault="008E7FD2" w:rsidP="00DB6194">
      <w:r w:rsidRPr="00FC7083">
        <w:t>There doesn’t seem to be a limit to what can be stored in memory, but rather a physiological limit. Descartes and Espinosa all considered the unconscious which is often likened to an iceberg. No one before Freud had determined any scientific means to measure the unconscious, nor had they considered the motivation</w:t>
      </w:r>
      <w:r w:rsidR="00BC28AE">
        <w:t>al</w:t>
      </w:r>
      <w:r w:rsidRPr="00FC7083">
        <w:t xml:space="preserve"> role it has. </w:t>
      </w:r>
    </w:p>
    <w:p w:rsidR="00F733A8" w:rsidRPr="00FC7083" w:rsidRDefault="00F733A8" w:rsidP="00F733A8">
      <w:pPr>
        <w:pStyle w:val="Heading2"/>
      </w:pPr>
      <w:r w:rsidRPr="00FC7083">
        <w:t>Career</w:t>
      </w:r>
    </w:p>
    <w:p w:rsidR="008E7FD2" w:rsidRPr="00FC7083" w:rsidRDefault="008E7FD2" w:rsidP="00DB6194">
      <w:r w:rsidRPr="00FC7083">
        <w:t>The view that Freud was exposed to in his career led hi</w:t>
      </w:r>
      <w:r w:rsidR="00F733A8" w:rsidRPr="00FC7083">
        <w:t>m</w:t>
      </w:r>
      <w:r w:rsidRPr="00FC7083">
        <w:t xml:space="preserve"> to absorb a Helmholtz view of mechanistic determinism. He was also exposed to Darwin and French views of association and disassociation. Not all of these major thinkers influenced the development of his theory, and there is likely a link between events in his personal life and his theories. </w:t>
      </w:r>
    </w:p>
    <w:p w:rsidR="008E7FD2" w:rsidRPr="00FC7083" w:rsidRDefault="008E7FD2" w:rsidP="00DB6194">
      <w:r w:rsidRPr="00FC7083">
        <w:t>These views were heavily influenced by his work with patients, and not just his own perceptions. He was Czech</w:t>
      </w:r>
      <w:r w:rsidR="00B95774">
        <w:t xml:space="preserve"> (not German</w:t>
      </w:r>
      <w:r w:rsidR="00AD792F">
        <w:t>)</w:t>
      </w:r>
      <w:r w:rsidRPr="00FC7083">
        <w:t>, and at age four, he lived in Vienna. At the time of his childhood, he was pretty much limited to being either a doctor or lawyer</w:t>
      </w:r>
      <w:r w:rsidR="00535D28" w:rsidRPr="00FC7083">
        <w:t xml:space="preserve"> due to his Jewish heritage</w:t>
      </w:r>
      <w:r w:rsidRPr="00FC7083">
        <w:t>, but was inspired by Darwin to become a doctor.</w:t>
      </w:r>
      <w:r w:rsidR="00535D28" w:rsidRPr="00FC7083">
        <w:t xml:space="preserve"> Freud was proficient in the reading and writing of four different languages. His desire to explore the aspects of non-medical curriculum like philosophy caused him to abandon his goal to become a teacher of medicine. He was a neurologist, and he was focused on speech. Freud coined the term agnosia, which means the inability to ascribe meaning </w:t>
      </w:r>
      <w:r w:rsidR="00FE6BBB" w:rsidRPr="00FC7083">
        <w:t xml:space="preserve">to </w:t>
      </w:r>
      <w:r w:rsidR="00FE6BBB">
        <w:t>something</w:t>
      </w:r>
      <w:r w:rsidR="00535D28" w:rsidRPr="00FC7083">
        <w:t xml:space="preserve">. </w:t>
      </w:r>
    </w:p>
    <w:p w:rsidR="00535D28" w:rsidRPr="00FC7083" w:rsidRDefault="00535D28" w:rsidP="00DB6194">
      <w:r w:rsidRPr="00FC7083">
        <w:t>Despite rumours to the contrary, all the evidence that pointed towards Freud having many affairs didn’t exist. It originated from slanderists who had problems with his views on sexuality. Shortly after he was married, Freud became associa</w:t>
      </w:r>
      <w:r w:rsidR="00CF4C47">
        <w:t xml:space="preserve">ted with some guy named </w:t>
      </w:r>
      <w:r w:rsidR="00FE6BBB">
        <w:t>Breuer</w:t>
      </w:r>
      <w:r w:rsidR="00CF4C47">
        <w:t>.</w:t>
      </w:r>
    </w:p>
    <w:p w:rsidR="00F733A8" w:rsidRPr="00FC7083" w:rsidRDefault="00F733A8" w:rsidP="00F733A8">
      <w:pPr>
        <w:pStyle w:val="Heading1"/>
      </w:pPr>
      <w:r w:rsidRPr="00FC7083">
        <w:t>Hysteria</w:t>
      </w:r>
    </w:p>
    <w:p w:rsidR="00535D28" w:rsidRPr="00FC7083" w:rsidRDefault="00535D28" w:rsidP="00DB6194">
      <w:r w:rsidRPr="00FC7083">
        <w:t>Anna O</w:t>
      </w:r>
      <w:r w:rsidR="00FE6BBB">
        <w:t xml:space="preserve"> (pseudonym for Bertha Pappenheim)</w:t>
      </w:r>
      <w:r w:rsidRPr="00FC7083">
        <w:t xml:space="preserve"> possessed a host of symptoms for hysteria. She exhibited different symptoms at different times such as speech difficulty, paralysis, and anxiety. These symptoms started when she gave up her nursing career to tend to her father. When she vented to </w:t>
      </w:r>
      <w:r w:rsidR="00FE6BBB">
        <w:t>Breuer</w:t>
      </w:r>
      <w:r w:rsidRPr="00FC7083">
        <w:t xml:space="preserve">, she referred to what happened as chimney sweeping or the talking cure, because it relieved her of her symptoms. We now know that this was a version of </w:t>
      </w:r>
      <w:r w:rsidRPr="00871942">
        <w:rPr>
          <w:b/>
        </w:rPr>
        <w:t>catharsis</w:t>
      </w:r>
      <w:r w:rsidRPr="00FC7083">
        <w:t xml:space="preserve">. </w:t>
      </w:r>
    </w:p>
    <w:p w:rsidR="00535D28" w:rsidRPr="00FC7083" w:rsidRDefault="00535D28" w:rsidP="00DB6194">
      <w:r w:rsidRPr="00FC7083">
        <w:t xml:space="preserve">The issues she eventually brought up under hypnotism caused her to feel disgust when informed to her when conscious. Freud and </w:t>
      </w:r>
      <w:r w:rsidR="00FE6BBB">
        <w:t>Breuer</w:t>
      </w:r>
      <w:r w:rsidRPr="00FC7083">
        <w:t xml:space="preserve"> concluded that she was just ill-equipped to deal with emotion, especially with the impending death of her father. Since she couldn’t express these hidden feelings, Freud theorized that these feelings were prevented from surfacing due to the fear of being ostracized by herself and others. </w:t>
      </w:r>
    </w:p>
    <w:p w:rsidR="009E0587" w:rsidRPr="00FC7083" w:rsidRDefault="009E0587" w:rsidP="009E0587">
      <w:pPr>
        <w:pStyle w:val="Heading2"/>
      </w:pPr>
      <w:r w:rsidRPr="00FC7083">
        <w:t>Working with Charcot</w:t>
      </w:r>
    </w:p>
    <w:p w:rsidR="00535D28" w:rsidRPr="00FC7083" w:rsidRDefault="00535D28" w:rsidP="00DB6194">
      <w:r w:rsidRPr="00FC7083">
        <w:lastRenderedPageBreak/>
        <w:t xml:space="preserve">This sensitized him to the effects of the unconscious on his patients. Other physicians brought to his attention that many emotional stresses were due to sexual problems. Many of these patients had trouble functioning normally in life. </w:t>
      </w:r>
      <w:r w:rsidR="00FE6BBB">
        <w:t>Breuer</w:t>
      </w:r>
      <w:r w:rsidRPr="00FC7083">
        <w:t xml:space="preserve"> and </w:t>
      </w:r>
      <w:r w:rsidR="00E8160B" w:rsidRPr="00FC7083">
        <w:t>Charcot</w:t>
      </w:r>
      <w:r w:rsidRPr="00FC7083">
        <w:t xml:space="preserve"> began treating hysteria, based on the assumption that only women could get it because it had something to do with womb jiggling. </w:t>
      </w:r>
    </w:p>
    <w:p w:rsidR="00535D28" w:rsidRPr="00FC7083" w:rsidRDefault="00535D28" w:rsidP="00DB6194">
      <w:r w:rsidRPr="00FC7083">
        <w:t xml:space="preserve">While working with </w:t>
      </w:r>
      <w:r w:rsidR="00E8160B" w:rsidRPr="00FC7083">
        <w:t>Charcot</w:t>
      </w:r>
      <w:r w:rsidRPr="00FC7083">
        <w:t>, Freud realized that all these cases with hysteria were similar to other male cases, so it turns out men can be hysteric too. When working in Vienna, he gave a lecture about male hysteria. This was</w:t>
      </w:r>
      <w:r w:rsidR="00AA2471" w:rsidRPr="00FC7083">
        <w:t xml:space="preserve"> a very poorly received lecture, since men cannot have wombs. He mentioned that he used hypnosis, which Germans further ostracized him for because they thought it was hokey. Despite the blacklisting he experienced, he kept performing hypnosis. He eventually replaced the technique with armchair psychology. </w:t>
      </w:r>
    </w:p>
    <w:p w:rsidR="009E0587" w:rsidRPr="00FC7083" w:rsidRDefault="009E0587" w:rsidP="009E0587">
      <w:pPr>
        <w:pStyle w:val="Heading1"/>
      </w:pPr>
      <w:r w:rsidRPr="00FC7083">
        <w:t>Free Association</w:t>
      </w:r>
    </w:p>
    <w:p w:rsidR="00AA2471" w:rsidRPr="00FC7083" w:rsidRDefault="00AA2471" w:rsidP="00DB6194">
      <w:r w:rsidRPr="00FC7083">
        <w:t xml:space="preserve">One of Freud’s patients had problems with this, saying that Freud with interfering with his flow of thoughts. This was due to Freud interrupting his answers halfway through, after getting the info he needed. </w:t>
      </w:r>
      <w:r w:rsidR="002B6A7F" w:rsidRPr="00FC7083">
        <w:t xml:space="preserve">Instead of being affronted, Freud acknowledged this fact, and began a practice of free association: when Freud would just shut up and allow the patients to ramble on with a stream of conscious. </w:t>
      </w:r>
    </w:p>
    <w:p w:rsidR="002B6A7F" w:rsidRPr="00FC7083" w:rsidRDefault="002B6A7F" w:rsidP="00DB6194">
      <w:r w:rsidRPr="00FC7083">
        <w:t xml:space="preserve">It didn’t matter what was being talked about, all thoughts had a reason for being there. The mind thinks about those things for some purpose, because humans are problem solvers. He noted that sometimes patients would </w:t>
      </w:r>
      <w:r w:rsidR="00F51418">
        <w:t>halt, or backtrack. These point</w:t>
      </w:r>
      <w:r w:rsidRPr="00FC7083">
        <w:t xml:space="preserve">s were where the problem points were located, and was near where Freud encouraged them to begin the next session. Freud noticed that when they didn’t dodge or backtrack, progress in their general adjustment would occur. </w:t>
      </w:r>
      <w:r w:rsidR="00293D02" w:rsidRPr="00FC7083">
        <w:t>Anxiety provoking thoughts were naturally avoided, and Freud referred to this avoidance as motivated forgetting. Patients would seal these thoughts up and freeze up when they naturally meandered into it.</w:t>
      </w:r>
    </w:p>
    <w:p w:rsidR="00293D02" w:rsidRPr="00871942" w:rsidRDefault="00293D02" w:rsidP="00DB6194">
      <w:pPr>
        <w:rPr>
          <w:i/>
        </w:rPr>
      </w:pPr>
      <w:r w:rsidRPr="00FC7083">
        <w:t xml:space="preserve">Freud didn’t just perform free association, he would treat hysteria too. By applying electric currents to patients’ shoulders, he showed that there was nothing wrong with the limb because their hands would still move. Therefore, he would encourage them to bring to surface any trauma because that was the only explanation for their paralysis. He also continued with these patients via free association, and noticed that many of them would talk about their childhood memories. </w:t>
      </w:r>
      <w:r w:rsidRPr="00871942">
        <w:rPr>
          <w:i/>
        </w:rPr>
        <w:t>The importance of this observation is important in his psychodynamic theory.</w:t>
      </w:r>
    </w:p>
    <w:p w:rsidR="00686720" w:rsidRPr="00FC7083" w:rsidRDefault="00686720" w:rsidP="00DB6194">
      <w:r w:rsidRPr="00FC7083">
        <w:t>Freud believed that Freudian slips and absent-mindedness were motivated.</w:t>
      </w:r>
    </w:p>
    <w:p w:rsidR="009E0587" w:rsidRPr="00FC7083" w:rsidRDefault="009E0587" w:rsidP="009E0587">
      <w:pPr>
        <w:pStyle w:val="Heading1"/>
      </w:pPr>
      <w:r w:rsidRPr="00FC7083">
        <w:t xml:space="preserve">Sexuality </w:t>
      </w:r>
    </w:p>
    <w:p w:rsidR="00E526F7" w:rsidRPr="00FC7083" w:rsidRDefault="00293D02" w:rsidP="00DB6194">
      <w:r w:rsidRPr="00FC7083">
        <w:t>Another topic that was frequently brought up was sexuality. No one knew that sexual issues had any relevance to general adjustment, an</w:t>
      </w:r>
      <w:r w:rsidR="00E526F7" w:rsidRPr="00FC7083">
        <w:t xml:space="preserve">d that sexual discussion had any value. This happened far too much to have been a joke or anything, so Freud kept noting it. Childhood and sex were the two prevailing topics. </w:t>
      </w:r>
    </w:p>
    <w:p w:rsidR="00E526F7" w:rsidRPr="00FC7083" w:rsidRDefault="00E526F7" w:rsidP="00DB6194">
      <w:r w:rsidRPr="00FC7083">
        <w:t xml:space="preserve">In the 1890s, Freud reunited with </w:t>
      </w:r>
      <w:r w:rsidR="00FE6BBB">
        <w:t>Breuer</w:t>
      </w:r>
      <w:r w:rsidRPr="00FC7083">
        <w:t xml:space="preserve"> to look at 5 case studies of very serious hysteria. On the release date of their book, psychoanalysis became noted as a viable form of treatment. Freud delivered another address on the causes of hysteria, and noted that all instances were linked to premature sexual incidences. The patients recalled those incidents were true, but almost unreal, like an out-of-body experience. This common belief caused him to start re-examining old patients</w:t>
      </w:r>
      <w:r w:rsidR="006B145A">
        <w:t>, and Freud</w:t>
      </w:r>
      <w:r w:rsidRPr="00FC7083">
        <w:t xml:space="preserve"> found that he couldn’t find any evidence to support those stories. It should be difficult, but not impossible to verify, so he considered them untrue. </w:t>
      </w:r>
    </w:p>
    <w:p w:rsidR="00595953" w:rsidRPr="00FC7083" w:rsidRDefault="00595953" w:rsidP="00DB6194">
      <w:r w:rsidRPr="00FC7083">
        <w:lastRenderedPageBreak/>
        <w:t xml:space="preserve">After all the research and being freaked out by this phenomenon, and realized that he had gone on record to state that this was a common occurrence (despite not having proof). He freaked out again because he didn’t want to be outcast again. Instead of hiding or revealing his bungling, he asked why the fantasies always took the form of sex. </w:t>
      </w:r>
      <w:r w:rsidR="007D4CE4" w:rsidRPr="00FC7083">
        <w:t xml:space="preserve">Despite the unverifiable nature of these stories, he kept hearing those stories. </w:t>
      </w:r>
    </w:p>
    <w:p w:rsidR="005B6168" w:rsidRPr="00FC7083" w:rsidRDefault="005B6168" w:rsidP="005B6168">
      <w:pPr>
        <w:pStyle w:val="Heading1"/>
      </w:pPr>
      <w:r w:rsidRPr="00FC7083">
        <w:t>Dream Therapy</w:t>
      </w:r>
    </w:p>
    <w:p w:rsidR="007D4CE4" w:rsidRPr="00FC7083" w:rsidRDefault="007D4CE4" w:rsidP="00DB6194">
      <w:r w:rsidRPr="00FC7083">
        <w:t xml:space="preserve">This meant that sexuality must have had something to do with his patients’ problems. He said that, although he cannot prove anything, he hears the patients talk about sex all the time and noted that society was very prudish at the time. He then wondered if his own unconscious could have adjusted his focus on his patients’ rambling. Unfortunately, he could not free associate himself. He noted that many of his patients had described having disturbing dreams, so he thought that maybe dream analysis had value as a measurement of unconscious. </w:t>
      </w:r>
    </w:p>
    <w:p w:rsidR="006C163E" w:rsidRPr="00FC7083" w:rsidRDefault="006C163E" w:rsidP="00DB6194">
      <w:r w:rsidRPr="00FC7083">
        <w:t xml:space="preserve">Dreams are not constrained by reality/ ego, or morality/ superego, but anxiety still exists within them. There is latent (surface) and manifest (deep) content in dreams. </w:t>
      </w:r>
    </w:p>
    <w:p w:rsidR="007D4CE4" w:rsidRPr="00FC7083" w:rsidRDefault="0055679A" w:rsidP="00DB6194">
      <w:r w:rsidRPr="00FC7083">
        <w:t xml:space="preserve">In 1899, Freud published the most important work that he ever did: </w:t>
      </w:r>
      <w:r w:rsidR="005365DF" w:rsidRPr="00FC7083">
        <w:t>The</w:t>
      </w:r>
      <w:r w:rsidRPr="00FC7083">
        <w:t xml:space="preserve"> Interpretation of Dreams. </w:t>
      </w:r>
      <w:r w:rsidR="00587DA5" w:rsidRPr="00FC7083">
        <w:t xml:space="preserve">DREAMS COULD BE TALL, REAL TALL. </w:t>
      </w:r>
      <w:r w:rsidR="005365DF" w:rsidRPr="00FC7083">
        <w:t>Most people at the time dismissed dreams. Other people were now given a guideline to perform some of Freud’s work. It opened the door to a scientific, objective way to examine the unconscious.</w:t>
      </w:r>
    </w:p>
    <w:p w:rsidR="005365DF" w:rsidRPr="00FC7083" w:rsidRDefault="005365DF" w:rsidP="00DB6194">
      <w:r w:rsidRPr="00FC7083">
        <w:t xml:space="preserve">Freud found that his dreams contained unsatisfactory events from the day, called </w:t>
      </w:r>
      <w:r w:rsidRPr="00871942">
        <w:rPr>
          <w:b/>
        </w:rPr>
        <w:t>residual daily events</w:t>
      </w:r>
      <w:r w:rsidRPr="00FC7083">
        <w:t>. He theorized that dreams created a solution to unsolved problems. Freud realized that dream analysis isn’t sufficient all by itself. Dream analysis should be used as a</w:t>
      </w:r>
      <w:r w:rsidR="00871942">
        <w:t>n</w:t>
      </w:r>
      <w:r w:rsidRPr="00FC7083">
        <w:t xml:space="preserve"> extension of free association. Before attempting dream analysis, he would incorporate some aspect of association. He then found that, among his patients, the</w:t>
      </w:r>
      <w:r w:rsidR="00CF7720">
        <w:t>r</w:t>
      </w:r>
      <w:r w:rsidRPr="00FC7083">
        <w:t>e were certain symbols that would exist within their dreams:</w:t>
      </w:r>
    </w:p>
    <w:p w:rsidR="005365DF" w:rsidRPr="00FC7083" w:rsidRDefault="005365DF" w:rsidP="005121A8">
      <w:pPr>
        <w:pStyle w:val="ListParagraph"/>
        <w:numPr>
          <w:ilvl w:val="0"/>
          <w:numId w:val="32"/>
        </w:numPr>
      </w:pPr>
      <w:r w:rsidRPr="00FC7083">
        <w:t>Money</w:t>
      </w:r>
    </w:p>
    <w:p w:rsidR="005365DF" w:rsidRPr="00FC7083" w:rsidRDefault="005365DF" w:rsidP="005121A8">
      <w:pPr>
        <w:pStyle w:val="ListParagraph"/>
        <w:numPr>
          <w:ilvl w:val="1"/>
          <w:numId w:val="32"/>
        </w:numPr>
      </w:pPr>
      <w:r w:rsidRPr="00FC7083">
        <w:t>Feces</w:t>
      </w:r>
    </w:p>
    <w:p w:rsidR="005365DF" w:rsidRPr="00FC7083" w:rsidRDefault="005365DF" w:rsidP="005121A8">
      <w:pPr>
        <w:pStyle w:val="ListParagraph"/>
        <w:numPr>
          <w:ilvl w:val="0"/>
          <w:numId w:val="32"/>
        </w:numPr>
      </w:pPr>
      <w:r w:rsidRPr="00FC7083">
        <w:t>Journey</w:t>
      </w:r>
    </w:p>
    <w:p w:rsidR="005365DF" w:rsidRPr="00FC7083" w:rsidRDefault="005365DF" w:rsidP="005121A8">
      <w:pPr>
        <w:pStyle w:val="ListParagraph"/>
        <w:numPr>
          <w:ilvl w:val="1"/>
          <w:numId w:val="32"/>
        </w:numPr>
      </w:pPr>
      <w:r w:rsidRPr="00FC7083">
        <w:t>Death</w:t>
      </w:r>
    </w:p>
    <w:p w:rsidR="005365DF" w:rsidRPr="00FC7083" w:rsidRDefault="005365DF" w:rsidP="005121A8">
      <w:pPr>
        <w:pStyle w:val="ListParagraph"/>
        <w:numPr>
          <w:ilvl w:val="0"/>
          <w:numId w:val="32"/>
        </w:numPr>
      </w:pPr>
      <w:r w:rsidRPr="00FC7083">
        <w:t>Kings</w:t>
      </w:r>
    </w:p>
    <w:p w:rsidR="005365DF" w:rsidRPr="00FC7083" w:rsidRDefault="005365DF" w:rsidP="005121A8">
      <w:pPr>
        <w:pStyle w:val="ListParagraph"/>
        <w:numPr>
          <w:ilvl w:val="1"/>
          <w:numId w:val="32"/>
        </w:numPr>
      </w:pPr>
      <w:r w:rsidRPr="00FC7083">
        <w:t>Father roles</w:t>
      </w:r>
    </w:p>
    <w:p w:rsidR="005365DF" w:rsidRPr="00FC7083" w:rsidRDefault="005365DF" w:rsidP="005121A8">
      <w:pPr>
        <w:pStyle w:val="ListParagraph"/>
        <w:numPr>
          <w:ilvl w:val="0"/>
          <w:numId w:val="32"/>
        </w:numPr>
      </w:pPr>
      <w:r w:rsidRPr="00FC7083">
        <w:t>Steeple, Trees, Snakes</w:t>
      </w:r>
    </w:p>
    <w:p w:rsidR="005365DF" w:rsidRPr="00FC7083" w:rsidRDefault="005365DF" w:rsidP="005121A8">
      <w:pPr>
        <w:pStyle w:val="ListParagraph"/>
        <w:numPr>
          <w:ilvl w:val="1"/>
          <w:numId w:val="32"/>
        </w:numPr>
      </w:pPr>
      <w:r w:rsidRPr="00FC7083">
        <w:t>Penis</w:t>
      </w:r>
    </w:p>
    <w:p w:rsidR="005365DF" w:rsidRPr="00FC7083" w:rsidRDefault="005365DF" w:rsidP="005121A8">
      <w:pPr>
        <w:pStyle w:val="ListParagraph"/>
        <w:numPr>
          <w:ilvl w:val="0"/>
          <w:numId w:val="32"/>
        </w:numPr>
      </w:pPr>
      <w:r w:rsidRPr="00FC7083">
        <w:t>Books, Boxes, Persons</w:t>
      </w:r>
    </w:p>
    <w:p w:rsidR="005365DF" w:rsidRPr="00FC7083" w:rsidRDefault="005365DF" w:rsidP="005121A8">
      <w:pPr>
        <w:pStyle w:val="ListParagraph"/>
        <w:numPr>
          <w:ilvl w:val="1"/>
          <w:numId w:val="32"/>
        </w:numPr>
      </w:pPr>
      <w:r w:rsidRPr="00FC7083">
        <w:t>Vaginas</w:t>
      </w:r>
    </w:p>
    <w:p w:rsidR="005365DF" w:rsidRPr="00FC7083" w:rsidRDefault="005365DF" w:rsidP="005121A8">
      <w:pPr>
        <w:pStyle w:val="ListParagraph"/>
        <w:numPr>
          <w:ilvl w:val="0"/>
          <w:numId w:val="32"/>
        </w:numPr>
      </w:pPr>
      <w:r w:rsidRPr="00FC7083">
        <w:t>Twin Sisters</w:t>
      </w:r>
    </w:p>
    <w:p w:rsidR="005365DF" w:rsidRPr="00FC7083" w:rsidRDefault="005365DF" w:rsidP="005121A8">
      <w:pPr>
        <w:pStyle w:val="ListParagraph"/>
        <w:numPr>
          <w:ilvl w:val="1"/>
          <w:numId w:val="32"/>
        </w:numPr>
      </w:pPr>
      <w:r w:rsidRPr="00FC7083">
        <w:t>Boobies</w:t>
      </w:r>
    </w:p>
    <w:p w:rsidR="00CD632B" w:rsidRDefault="005365DF" w:rsidP="005B6168">
      <w:r w:rsidRPr="00FC7083">
        <w:t>Each would have a representation</w:t>
      </w:r>
      <w:r w:rsidR="001D392D" w:rsidRPr="00FC7083">
        <w:t>. They do not always mean those things though, and though the symbols had usual meanings, the</w:t>
      </w:r>
      <w:r w:rsidR="00584D68">
        <w:t>y</w:t>
      </w:r>
    </w:p>
    <w:p w:rsidR="005B6168" w:rsidRPr="00FC7083" w:rsidRDefault="001D392D" w:rsidP="005B6168">
      <w:r w:rsidRPr="00FC7083">
        <w:t xml:space="preserve"> are not invariable. </w:t>
      </w:r>
    </w:p>
    <w:p w:rsidR="005B6168" w:rsidRPr="00FC7083" w:rsidRDefault="005B6168" w:rsidP="005B6168">
      <w:pPr>
        <w:pStyle w:val="Heading2"/>
      </w:pPr>
      <w:r w:rsidRPr="00FC7083">
        <w:t>Disciples</w:t>
      </w:r>
    </w:p>
    <w:p w:rsidR="005365DF" w:rsidRPr="00FC7083" w:rsidRDefault="001D392D" w:rsidP="005365DF">
      <w:r w:rsidRPr="00FC7083">
        <w:t xml:space="preserve">Freud’s reputations advanced, and students flocked to him. This became a weekly discussion group for those learning techniques, and contained </w:t>
      </w:r>
      <w:r w:rsidR="00D455C6">
        <w:t>a few</w:t>
      </w:r>
      <w:r w:rsidRPr="00FC7083">
        <w:t xml:space="preserve"> prominent students:</w:t>
      </w:r>
    </w:p>
    <w:p w:rsidR="001D392D" w:rsidRPr="00FC7083" w:rsidRDefault="001D392D" w:rsidP="005121A8">
      <w:pPr>
        <w:pStyle w:val="ListParagraph"/>
        <w:numPr>
          <w:ilvl w:val="0"/>
          <w:numId w:val="33"/>
        </w:numPr>
      </w:pPr>
      <w:r w:rsidRPr="00FC7083">
        <w:lastRenderedPageBreak/>
        <w:t>Car</w:t>
      </w:r>
      <w:r w:rsidR="00BD65E7" w:rsidRPr="00FC7083">
        <w:t>l</w:t>
      </w:r>
      <w:r w:rsidRPr="00FC7083">
        <w:t xml:space="preserve"> Yung</w:t>
      </w:r>
    </w:p>
    <w:p w:rsidR="00110B33" w:rsidRDefault="00110B33" w:rsidP="005121A8">
      <w:pPr>
        <w:pStyle w:val="ListParagraph"/>
        <w:numPr>
          <w:ilvl w:val="1"/>
          <w:numId w:val="33"/>
        </w:numPr>
      </w:pPr>
      <w:r>
        <w:t xml:space="preserve">Developed Analytic Psychology </w:t>
      </w:r>
    </w:p>
    <w:p w:rsidR="00C4125B" w:rsidRPr="00FC7083" w:rsidRDefault="00076270" w:rsidP="005121A8">
      <w:pPr>
        <w:pStyle w:val="ListParagraph"/>
        <w:numPr>
          <w:ilvl w:val="1"/>
          <w:numId w:val="33"/>
        </w:numPr>
      </w:pPr>
      <w:r w:rsidRPr="00FC7083">
        <w:t>Humans have both personal and c</w:t>
      </w:r>
      <w:r w:rsidR="00C4125B" w:rsidRPr="00FC7083">
        <w:t>ollective unconscious</w:t>
      </w:r>
    </w:p>
    <w:p w:rsidR="00076270" w:rsidRPr="00FC7083" w:rsidRDefault="00076270" w:rsidP="005121A8">
      <w:pPr>
        <w:pStyle w:val="ListParagraph"/>
        <w:numPr>
          <w:ilvl w:val="1"/>
          <w:numId w:val="33"/>
        </w:numPr>
      </w:pPr>
      <w:r w:rsidRPr="00FC7083">
        <w:t>Memories are represented by archetypes, inherited tendencies to interpret experiences in certain ways</w:t>
      </w:r>
    </w:p>
    <w:p w:rsidR="001D392D" w:rsidRPr="00FC7083" w:rsidRDefault="001D392D" w:rsidP="005121A8">
      <w:pPr>
        <w:pStyle w:val="ListParagraph"/>
        <w:numPr>
          <w:ilvl w:val="0"/>
          <w:numId w:val="33"/>
        </w:numPr>
      </w:pPr>
      <w:r w:rsidRPr="00FC7083">
        <w:t xml:space="preserve">Alfred Adler </w:t>
      </w:r>
    </w:p>
    <w:p w:rsidR="00076270" w:rsidRPr="00FC7083" w:rsidRDefault="00076270" w:rsidP="005121A8">
      <w:pPr>
        <w:pStyle w:val="ListParagraph"/>
        <w:numPr>
          <w:ilvl w:val="1"/>
          <w:numId w:val="33"/>
        </w:numPr>
      </w:pPr>
      <w:r w:rsidRPr="00FC7083">
        <w:t xml:space="preserve">Humans are motivated by </w:t>
      </w:r>
      <w:r w:rsidRPr="00907C19">
        <w:rPr>
          <w:i/>
        </w:rPr>
        <w:t>social interest</w:t>
      </w:r>
      <w:r w:rsidRPr="00FC7083">
        <w:t>, a desire to advance the welfare of others</w:t>
      </w:r>
    </w:p>
    <w:p w:rsidR="00076270" w:rsidRDefault="00076270" w:rsidP="005121A8">
      <w:pPr>
        <w:pStyle w:val="ListParagraph"/>
        <w:numPr>
          <w:ilvl w:val="1"/>
          <w:numId w:val="33"/>
        </w:numPr>
      </w:pPr>
      <w:r w:rsidRPr="00FC7083">
        <w:t>We also strive for superiority, drive to compensate for imagined defects (inferiority complex)</w:t>
      </w:r>
    </w:p>
    <w:p w:rsidR="00EB0C8F" w:rsidRDefault="00EB0C8F" w:rsidP="00EB0C8F">
      <w:pPr>
        <w:pStyle w:val="ListParagraph"/>
        <w:numPr>
          <w:ilvl w:val="0"/>
          <w:numId w:val="33"/>
        </w:numPr>
      </w:pPr>
      <w:r>
        <w:t>Karen Horney</w:t>
      </w:r>
    </w:p>
    <w:p w:rsidR="00EB0C8F" w:rsidRDefault="00EB0C8F" w:rsidP="00EB0C8F">
      <w:pPr>
        <w:pStyle w:val="ListParagraph"/>
        <w:numPr>
          <w:ilvl w:val="0"/>
          <w:numId w:val="33"/>
        </w:numPr>
      </w:pPr>
      <w:r>
        <w:t>Erik Erikson</w:t>
      </w:r>
    </w:p>
    <w:p w:rsidR="00AD0BC9" w:rsidRPr="00FC7083" w:rsidRDefault="00AD0BC9" w:rsidP="00AD0BC9">
      <w:pPr>
        <w:pStyle w:val="ListParagraph"/>
        <w:numPr>
          <w:ilvl w:val="1"/>
          <w:numId w:val="33"/>
        </w:numPr>
      </w:pPr>
      <w:r>
        <w:t>Had the gall to believe personality changes throughout your lifetime as new challenges are overcome in various phases of life</w:t>
      </w:r>
    </w:p>
    <w:p w:rsidR="001D392D" w:rsidRPr="00FC7083" w:rsidRDefault="001D392D" w:rsidP="001D392D">
      <w:r w:rsidRPr="00FC7083">
        <w:t xml:space="preserve">He broke off his relationship with </w:t>
      </w:r>
      <w:r w:rsidR="00D455C6">
        <w:t>the first</w:t>
      </w:r>
      <w:r w:rsidRPr="00FC7083">
        <w:t xml:space="preserve"> two, especially with Adler who went on about how people need to compensate for inferiority, which Freud thought was strictly conscious. Yung saw libido as a general tension, rather than sexual, and Freud thought he abandoned the real theory and sold out because he would leave out sexuality. </w:t>
      </w:r>
      <w:r w:rsidR="00D54EAA" w:rsidRPr="00FC7083">
        <w:t>Since he was talking about psychoanalysis but left out one of the most important parts to cater to the public, Freud got pissy</w:t>
      </w:r>
      <w:r w:rsidR="00966984">
        <w:t>, believing they sold out to make the theory m</w:t>
      </w:r>
      <w:r w:rsidR="00324D93">
        <w:t>ore palatable</w:t>
      </w:r>
      <w:r w:rsidR="00D54EAA" w:rsidRPr="00FC7083">
        <w:t>.</w:t>
      </w:r>
    </w:p>
    <w:p w:rsidR="00076270" w:rsidRPr="00FC7083" w:rsidRDefault="00AA003F" w:rsidP="001D392D">
      <w:r w:rsidRPr="00FC7083">
        <w:t>These neoanalysts thought there was too much focus on infantile sexuality, and not e</w:t>
      </w:r>
      <w:r w:rsidR="00D44554" w:rsidRPr="00FC7083">
        <w:t>nough on cultural and social as</w:t>
      </w:r>
      <w:r w:rsidR="00D455C6">
        <w:t xml:space="preserve">pects. They also believed that </w:t>
      </w:r>
      <w:r w:rsidR="00B42F55">
        <w:t xml:space="preserve">childhood events weren’t as influential as Freud thought they were on adult behaviour. </w:t>
      </w:r>
    </w:p>
    <w:p w:rsidR="00076270" w:rsidRPr="00FC7083" w:rsidRDefault="00B36295" w:rsidP="00245ACE">
      <w:pPr>
        <w:pStyle w:val="Heading2"/>
      </w:pPr>
      <w:r>
        <w:t>Object</w:t>
      </w:r>
      <w:r w:rsidR="00076270" w:rsidRPr="00FC7083">
        <w:t xml:space="preserve"> Relations</w:t>
      </w:r>
    </w:p>
    <w:p w:rsidR="00076270" w:rsidRDefault="00076270" w:rsidP="00076270">
      <w:r w:rsidRPr="00FC7083">
        <w:t xml:space="preserve">A perspective that focused on mental representations that people form of themselves and others early in life. The mother is seen as kind or malevolent, while the father is protective or abusive. These representations would become the models for later relationships. </w:t>
      </w:r>
    </w:p>
    <w:p w:rsidR="00B36295" w:rsidRPr="00FC7083" w:rsidRDefault="00B36295" w:rsidP="00076270">
      <w:r>
        <w:t>People who view themselves and others more negatively tend to have a harder time maintaining relationships</w:t>
      </w:r>
      <w:r w:rsidR="009E2626">
        <w:t xml:space="preserve">. This kind of mental image can cause a self-fulfilling prophecy. </w:t>
      </w:r>
    </w:p>
    <w:p w:rsidR="00076270" w:rsidRDefault="00076270" w:rsidP="00076270">
      <w:r w:rsidRPr="00FC7083">
        <w:t>This theory is used more often than Freudian psychoanalytics since it is easier to define and measure.</w:t>
      </w:r>
    </w:p>
    <w:p w:rsidR="00245ACE" w:rsidRDefault="00245ACE" w:rsidP="00245ACE">
      <w:pPr>
        <w:pStyle w:val="Heading3"/>
      </w:pPr>
      <w:r>
        <w:t>Attachment Theory</w:t>
      </w:r>
    </w:p>
    <w:p w:rsidR="00245ACE" w:rsidRDefault="00245ACE" w:rsidP="00245ACE">
      <w:r>
        <w:t>A branch of object r</w:t>
      </w:r>
      <w:r w:rsidR="000B5A5A">
        <w:t xml:space="preserve">elations formed by John Bowlby that relates mostly to childhood attachment. </w:t>
      </w:r>
    </w:p>
    <w:p w:rsidR="000B5A5A" w:rsidRDefault="000B5A5A" w:rsidP="000B5A5A">
      <w:pPr>
        <w:pStyle w:val="ListParagraph"/>
        <w:numPr>
          <w:ilvl w:val="0"/>
          <w:numId w:val="44"/>
        </w:numPr>
      </w:pPr>
      <w:r>
        <w:t>People with healthy romantic relationships tend to have positive early attachments</w:t>
      </w:r>
    </w:p>
    <w:p w:rsidR="00493D33" w:rsidRDefault="000B5A5A" w:rsidP="00493D33">
      <w:pPr>
        <w:pStyle w:val="ListParagraph"/>
        <w:numPr>
          <w:ilvl w:val="0"/>
          <w:numId w:val="44"/>
        </w:numPr>
      </w:pPr>
      <w:r>
        <w:t xml:space="preserve">Child-abusing parents </w:t>
      </w:r>
      <w:r w:rsidR="00493D33">
        <w:t>saw their own parents as abusive</w:t>
      </w:r>
    </w:p>
    <w:p w:rsidR="00493D33" w:rsidRDefault="00493D33" w:rsidP="00493D33">
      <w:pPr>
        <w:pStyle w:val="ListParagraph"/>
        <w:numPr>
          <w:ilvl w:val="0"/>
          <w:numId w:val="44"/>
        </w:numPr>
      </w:pPr>
      <w:r>
        <w:t>Three types of attachments</w:t>
      </w:r>
    </w:p>
    <w:p w:rsidR="00493D33" w:rsidRDefault="00493D33" w:rsidP="00493D33">
      <w:pPr>
        <w:pStyle w:val="ListParagraph"/>
        <w:numPr>
          <w:ilvl w:val="1"/>
          <w:numId w:val="44"/>
        </w:numPr>
      </w:pPr>
      <w:r>
        <w:t>Secure</w:t>
      </w:r>
    </w:p>
    <w:p w:rsidR="00493D33" w:rsidRDefault="00493D33" w:rsidP="00493D33">
      <w:pPr>
        <w:pStyle w:val="ListParagraph"/>
        <w:numPr>
          <w:ilvl w:val="1"/>
          <w:numId w:val="44"/>
        </w:numPr>
      </w:pPr>
      <w:r>
        <w:t>Avoidant</w:t>
      </w:r>
    </w:p>
    <w:p w:rsidR="00493D33" w:rsidRDefault="00493D33" w:rsidP="00493D33">
      <w:pPr>
        <w:pStyle w:val="ListParagraph"/>
        <w:numPr>
          <w:ilvl w:val="2"/>
          <w:numId w:val="44"/>
        </w:numPr>
      </w:pPr>
      <w:r>
        <w:t>Depressive</w:t>
      </w:r>
    </w:p>
    <w:p w:rsidR="00493D33" w:rsidRDefault="00493D33" w:rsidP="00493D33">
      <w:pPr>
        <w:pStyle w:val="ListParagraph"/>
        <w:numPr>
          <w:ilvl w:val="2"/>
          <w:numId w:val="44"/>
        </w:numPr>
      </w:pPr>
      <w:r>
        <w:t xml:space="preserve">Poorer response to psychotherapy </w:t>
      </w:r>
    </w:p>
    <w:p w:rsidR="00493D33" w:rsidRDefault="00493D33" w:rsidP="00493D33">
      <w:pPr>
        <w:pStyle w:val="ListParagraph"/>
        <w:numPr>
          <w:ilvl w:val="1"/>
          <w:numId w:val="44"/>
        </w:numPr>
      </w:pPr>
      <w:r>
        <w:t xml:space="preserve">Anxious/ Ambivalent </w:t>
      </w:r>
    </w:p>
    <w:p w:rsidR="00493D33" w:rsidRDefault="00493D33" w:rsidP="00493D33">
      <w:pPr>
        <w:pStyle w:val="ListParagraph"/>
        <w:numPr>
          <w:ilvl w:val="2"/>
          <w:numId w:val="44"/>
        </w:numPr>
      </w:pPr>
      <w:r>
        <w:t>Depressive</w:t>
      </w:r>
    </w:p>
    <w:p w:rsidR="00493D33" w:rsidRDefault="00493D33" w:rsidP="00493D33">
      <w:pPr>
        <w:pStyle w:val="ListParagraph"/>
        <w:numPr>
          <w:ilvl w:val="2"/>
          <w:numId w:val="44"/>
        </w:numPr>
      </w:pPr>
      <w:r>
        <w:t xml:space="preserve">Anxiety </w:t>
      </w:r>
    </w:p>
    <w:p w:rsidR="00493D33" w:rsidRPr="00245ACE" w:rsidRDefault="00493D33" w:rsidP="00493D33">
      <w:pPr>
        <w:pStyle w:val="ListParagraph"/>
        <w:numPr>
          <w:ilvl w:val="2"/>
          <w:numId w:val="44"/>
        </w:numPr>
      </w:pPr>
      <w:r>
        <w:lastRenderedPageBreak/>
        <w:t>Poorer response to psychotherapy</w:t>
      </w:r>
    </w:p>
    <w:p w:rsidR="001D392D" w:rsidRPr="00FC7083" w:rsidRDefault="0032055A" w:rsidP="0032055A">
      <w:pPr>
        <w:pStyle w:val="Heading1"/>
      </w:pPr>
      <w:r w:rsidRPr="00FC7083">
        <w:t>Freud’s Theory</w:t>
      </w:r>
    </w:p>
    <w:p w:rsidR="001D392D" w:rsidRPr="00FC7083" w:rsidRDefault="0032055A" w:rsidP="001D392D">
      <w:r w:rsidRPr="00FC7083">
        <w:t>Freud’s theory was actually a loosely integrated set of smaller theories that had been developed over the years, and was constantly being modified. It was constantly evolving, and involved:</w:t>
      </w:r>
    </w:p>
    <w:p w:rsidR="0032055A" w:rsidRPr="00FC7083" w:rsidRDefault="0032055A" w:rsidP="0032055A">
      <w:pPr>
        <w:pStyle w:val="ListParagraph"/>
        <w:numPr>
          <w:ilvl w:val="0"/>
          <w:numId w:val="1"/>
        </w:numPr>
      </w:pPr>
      <w:r w:rsidRPr="00FC7083">
        <w:t>Conscious</w:t>
      </w:r>
    </w:p>
    <w:p w:rsidR="0032055A" w:rsidRPr="00FC7083" w:rsidRDefault="0032055A" w:rsidP="0032055A">
      <w:pPr>
        <w:pStyle w:val="ListParagraph"/>
        <w:numPr>
          <w:ilvl w:val="0"/>
          <w:numId w:val="1"/>
        </w:numPr>
      </w:pPr>
      <w:r w:rsidRPr="00FC7083">
        <w:t xml:space="preserve">Preconscious </w:t>
      </w:r>
    </w:p>
    <w:p w:rsidR="0032055A" w:rsidRPr="00FC7083" w:rsidRDefault="0032055A" w:rsidP="0032055A">
      <w:pPr>
        <w:pStyle w:val="ListParagraph"/>
        <w:numPr>
          <w:ilvl w:val="0"/>
          <w:numId w:val="1"/>
        </w:numPr>
      </w:pPr>
      <w:r w:rsidRPr="00FC7083">
        <w:t>Unconscious</w:t>
      </w:r>
    </w:p>
    <w:p w:rsidR="0032055A" w:rsidRPr="00FC7083" w:rsidRDefault="0032055A" w:rsidP="0032055A">
      <w:r w:rsidRPr="00FC7083">
        <w:t>Freud believed these terms too be unsuitable, and led him to modify them to reflect the dynami</w:t>
      </w:r>
      <w:r w:rsidR="005B6168" w:rsidRPr="00FC7083">
        <w:t>c aspec</w:t>
      </w:r>
      <w:r w:rsidRPr="00FC7083">
        <w:t>ts of personality:</w:t>
      </w:r>
    </w:p>
    <w:p w:rsidR="0032055A" w:rsidRPr="00FC7083" w:rsidRDefault="0032055A" w:rsidP="0027780F">
      <w:pPr>
        <w:pStyle w:val="Heading3"/>
      </w:pPr>
      <w:r w:rsidRPr="00FC7083">
        <w:t>Id</w:t>
      </w:r>
    </w:p>
    <w:p w:rsidR="00BE0378" w:rsidRPr="00FC7083" w:rsidRDefault="00BE0378" w:rsidP="005121A8">
      <w:pPr>
        <w:pStyle w:val="ListParagraph"/>
        <w:numPr>
          <w:ilvl w:val="0"/>
          <w:numId w:val="29"/>
        </w:numPr>
      </w:pPr>
      <w:r w:rsidRPr="00FC7083">
        <w:t>Present at birth</w:t>
      </w:r>
    </w:p>
    <w:p w:rsidR="00BE0378" w:rsidRPr="00FC7083" w:rsidRDefault="00BE0378" w:rsidP="005121A8">
      <w:pPr>
        <w:pStyle w:val="ListParagraph"/>
        <w:numPr>
          <w:ilvl w:val="0"/>
          <w:numId w:val="29"/>
        </w:numPr>
      </w:pPr>
      <w:r w:rsidRPr="00FC7083">
        <w:t>Unconscious, irrational</w:t>
      </w:r>
    </w:p>
    <w:p w:rsidR="0032055A" w:rsidRPr="00FC7083" w:rsidRDefault="0032055A" w:rsidP="005121A8">
      <w:pPr>
        <w:pStyle w:val="ListParagraph"/>
        <w:numPr>
          <w:ilvl w:val="0"/>
          <w:numId w:val="29"/>
        </w:numPr>
      </w:pPr>
      <w:r w:rsidRPr="00FC7083">
        <w:t>Contains libido, which demands release</w:t>
      </w:r>
    </w:p>
    <w:p w:rsidR="0032055A" w:rsidRPr="004767F5" w:rsidRDefault="0032055A" w:rsidP="005121A8">
      <w:pPr>
        <w:pStyle w:val="ListParagraph"/>
        <w:numPr>
          <w:ilvl w:val="0"/>
          <w:numId w:val="29"/>
        </w:numPr>
        <w:rPr>
          <w:b/>
        </w:rPr>
      </w:pPr>
      <w:r w:rsidRPr="00FC7083">
        <w:t xml:space="preserve">Controlled by the </w:t>
      </w:r>
      <w:r w:rsidRPr="004767F5">
        <w:rPr>
          <w:b/>
        </w:rPr>
        <w:t>pleasure principle</w:t>
      </w:r>
    </w:p>
    <w:p w:rsidR="00BE0378" w:rsidRPr="00FC7083" w:rsidRDefault="00BE0378" w:rsidP="005121A8">
      <w:pPr>
        <w:pStyle w:val="ListParagraph"/>
        <w:numPr>
          <w:ilvl w:val="1"/>
          <w:numId w:val="29"/>
        </w:numPr>
      </w:pPr>
      <w:r w:rsidRPr="00FC7083">
        <w:t>Maximize pleasure</w:t>
      </w:r>
    </w:p>
    <w:p w:rsidR="00BE0378" w:rsidRPr="00FC7083" w:rsidRDefault="00BE0378" w:rsidP="005121A8">
      <w:pPr>
        <w:pStyle w:val="ListParagraph"/>
        <w:numPr>
          <w:ilvl w:val="1"/>
          <w:numId w:val="29"/>
        </w:numPr>
      </w:pPr>
      <w:r w:rsidRPr="00FC7083">
        <w:t>Minimize pain</w:t>
      </w:r>
    </w:p>
    <w:p w:rsidR="0032055A" w:rsidRPr="00FC7083" w:rsidRDefault="0032055A" w:rsidP="005121A8">
      <w:pPr>
        <w:pStyle w:val="ListParagraph"/>
        <w:numPr>
          <w:ilvl w:val="0"/>
          <w:numId w:val="29"/>
        </w:numPr>
      </w:pPr>
      <w:r w:rsidRPr="00FC7083">
        <w:t xml:space="preserve">The goal is the </w:t>
      </w:r>
      <w:r w:rsidR="00BE0378" w:rsidRPr="00FC7083">
        <w:t xml:space="preserve">immediate </w:t>
      </w:r>
      <w:r w:rsidRPr="00FC7083">
        <w:t>satisfaction of need with consideration of life</w:t>
      </w:r>
    </w:p>
    <w:p w:rsidR="0032055A" w:rsidRPr="00FC7083" w:rsidRDefault="0032055A" w:rsidP="005121A8">
      <w:pPr>
        <w:pStyle w:val="ListParagraph"/>
        <w:numPr>
          <w:ilvl w:val="0"/>
          <w:numId w:val="29"/>
        </w:numPr>
      </w:pPr>
      <w:r w:rsidRPr="00FC7083">
        <w:t>No direct involvement with the outside</w:t>
      </w:r>
    </w:p>
    <w:p w:rsidR="0032055A" w:rsidRPr="00FC7083" w:rsidRDefault="0032055A" w:rsidP="005121A8">
      <w:pPr>
        <w:pStyle w:val="ListParagraph"/>
        <w:numPr>
          <w:ilvl w:val="0"/>
          <w:numId w:val="29"/>
        </w:numPr>
      </w:pPr>
      <w:r w:rsidRPr="00FC7083">
        <w:t>Only known by its intrusion to consciousness in dreams, and its interactions with ego</w:t>
      </w:r>
    </w:p>
    <w:p w:rsidR="0032055A" w:rsidRPr="00FC7083" w:rsidRDefault="0032055A" w:rsidP="005121A8">
      <w:pPr>
        <w:pStyle w:val="ListParagraph"/>
        <w:numPr>
          <w:ilvl w:val="0"/>
          <w:numId w:val="29"/>
        </w:numPr>
      </w:pPr>
      <w:r w:rsidRPr="00FC7083">
        <w:t>May be released when ego is released</w:t>
      </w:r>
    </w:p>
    <w:p w:rsidR="00BE0378" w:rsidRPr="00FC7083" w:rsidRDefault="00BE0378" w:rsidP="005121A8">
      <w:pPr>
        <w:pStyle w:val="ListParagraph"/>
        <w:numPr>
          <w:ilvl w:val="0"/>
          <w:numId w:val="29"/>
        </w:numPr>
      </w:pPr>
      <w:r w:rsidRPr="00FC7083">
        <w:rPr>
          <w:b/>
        </w:rPr>
        <w:t>Primary Process Theory</w:t>
      </w:r>
    </w:p>
    <w:p w:rsidR="004767F5" w:rsidRPr="00FC7083" w:rsidRDefault="00BE0378" w:rsidP="004767F5">
      <w:pPr>
        <w:pStyle w:val="ListParagraph"/>
        <w:numPr>
          <w:ilvl w:val="1"/>
          <w:numId w:val="29"/>
        </w:numPr>
      </w:pPr>
      <w:r w:rsidRPr="00FC7083">
        <w:t>If needs cannot be met with reality, fantasy will do</w:t>
      </w:r>
    </w:p>
    <w:p w:rsidR="0032055A" w:rsidRPr="00FC7083" w:rsidRDefault="0032055A" w:rsidP="0027780F">
      <w:pPr>
        <w:pStyle w:val="Heading3"/>
      </w:pPr>
      <w:r w:rsidRPr="00FC7083">
        <w:t xml:space="preserve">Ego </w:t>
      </w:r>
    </w:p>
    <w:p w:rsidR="0032055A" w:rsidRDefault="0032055A" w:rsidP="005121A8">
      <w:pPr>
        <w:pStyle w:val="ListParagraph"/>
        <w:numPr>
          <w:ilvl w:val="0"/>
          <w:numId w:val="30"/>
        </w:numPr>
      </w:pPr>
      <w:r w:rsidRPr="00FC7083">
        <w:t>Conscious portion</w:t>
      </w:r>
    </w:p>
    <w:p w:rsidR="00DC05E1" w:rsidRPr="00FC7083" w:rsidRDefault="00DC05E1" w:rsidP="00DC05E1">
      <w:pPr>
        <w:pStyle w:val="ListParagraph"/>
        <w:numPr>
          <w:ilvl w:val="1"/>
          <w:numId w:val="30"/>
        </w:numPr>
      </w:pPr>
      <w:r>
        <w:t xml:space="preserve">Executive of the personality </w:t>
      </w:r>
    </w:p>
    <w:p w:rsidR="0032055A" w:rsidRPr="00FC7083" w:rsidRDefault="0032055A" w:rsidP="005121A8">
      <w:pPr>
        <w:pStyle w:val="ListParagraph"/>
        <w:numPr>
          <w:ilvl w:val="0"/>
          <w:numId w:val="30"/>
        </w:numPr>
      </w:pPr>
      <w:r w:rsidRPr="00FC7083">
        <w:t>Only fully conscious part</w:t>
      </w:r>
    </w:p>
    <w:p w:rsidR="0032055A" w:rsidRPr="00FC7083" w:rsidRDefault="0032055A" w:rsidP="005121A8">
      <w:pPr>
        <w:pStyle w:val="ListParagraph"/>
        <w:numPr>
          <w:ilvl w:val="0"/>
          <w:numId w:val="30"/>
        </w:numPr>
      </w:pPr>
      <w:r w:rsidRPr="00FC7083">
        <w:t>Operates on the reality principle</w:t>
      </w:r>
    </w:p>
    <w:p w:rsidR="0032055A" w:rsidRPr="00FC7083" w:rsidRDefault="0032055A" w:rsidP="005121A8">
      <w:pPr>
        <w:pStyle w:val="ListParagraph"/>
        <w:numPr>
          <w:ilvl w:val="0"/>
          <w:numId w:val="30"/>
        </w:numPr>
      </w:pPr>
      <w:r w:rsidRPr="00FC7083">
        <w:t>Must channel and modify the drives of the id</w:t>
      </w:r>
    </w:p>
    <w:p w:rsidR="0032055A" w:rsidRPr="00FC7083" w:rsidRDefault="0032055A" w:rsidP="005121A8">
      <w:pPr>
        <w:pStyle w:val="ListParagraph"/>
        <w:numPr>
          <w:ilvl w:val="0"/>
          <w:numId w:val="30"/>
        </w:numPr>
      </w:pPr>
      <w:r w:rsidRPr="00FC7083">
        <w:t>Awareness of self and executive functions that are required for mediation for the needs of the self and the id, as well as the superego</w:t>
      </w:r>
    </w:p>
    <w:p w:rsidR="003F3042" w:rsidRPr="00FC7083" w:rsidRDefault="003F3042" w:rsidP="005121A8">
      <w:pPr>
        <w:pStyle w:val="ListParagraph"/>
        <w:numPr>
          <w:ilvl w:val="1"/>
          <w:numId w:val="30"/>
        </w:numPr>
      </w:pPr>
      <w:r w:rsidRPr="00FC7083">
        <w:rPr>
          <w:b/>
        </w:rPr>
        <w:t>Executive of Personality</w:t>
      </w:r>
    </w:p>
    <w:p w:rsidR="0032055A" w:rsidRPr="00FC7083" w:rsidRDefault="0032055A" w:rsidP="005121A8">
      <w:pPr>
        <w:pStyle w:val="ListParagraph"/>
        <w:numPr>
          <w:ilvl w:val="0"/>
          <w:numId w:val="30"/>
        </w:numPr>
      </w:pPr>
      <w:r w:rsidRPr="00FC7083">
        <w:t xml:space="preserve">Must remain in the constraints of reality </w:t>
      </w:r>
    </w:p>
    <w:p w:rsidR="0032055A" w:rsidRPr="00FC7083" w:rsidRDefault="0032055A" w:rsidP="005121A8">
      <w:pPr>
        <w:pStyle w:val="ListParagraph"/>
        <w:numPr>
          <w:ilvl w:val="0"/>
          <w:numId w:val="30"/>
        </w:numPr>
      </w:pPr>
      <w:r w:rsidRPr="00FC7083">
        <w:t>Portions can become uncensorious due to repression</w:t>
      </w:r>
    </w:p>
    <w:p w:rsidR="0032055A" w:rsidRPr="00FC7083" w:rsidRDefault="0032055A" w:rsidP="005121A8">
      <w:pPr>
        <w:pStyle w:val="ListParagraph"/>
        <w:numPr>
          <w:ilvl w:val="1"/>
          <w:numId w:val="30"/>
        </w:numPr>
      </w:pPr>
      <w:r w:rsidRPr="00FC7083">
        <w:t xml:space="preserve">Memories can only be so when you are conscious, and consequently repression will bury a part of your conscious </w:t>
      </w:r>
    </w:p>
    <w:p w:rsidR="0032055A" w:rsidRPr="00FC7083" w:rsidRDefault="0032055A" w:rsidP="005121A8">
      <w:pPr>
        <w:pStyle w:val="ListParagraph"/>
        <w:numPr>
          <w:ilvl w:val="1"/>
          <w:numId w:val="30"/>
        </w:numPr>
      </w:pPr>
      <w:r w:rsidRPr="00FC7083">
        <w:t>A protection mechanism, also known as a flight mechanism</w:t>
      </w:r>
    </w:p>
    <w:p w:rsidR="0032055A" w:rsidRPr="00FC7083" w:rsidRDefault="0032055A" w:rsidP="005121A8">
      <w:pPr>
        <w:pStyle w:val="ListParagraph"/>
        <w:numPr>
          <w:ilvl w:val="1"/>
          <w:numId w:val="30"/>
        </w:numPr>
      </w:pPr>
      <w:r w:rsidRPr="00FC7083">
        <w:t>Requires a constant investment of energy to avoid anxiety</w:t>
      </w:r>
    </w:p>
    <w:p w:rsidR="00F90854" w:rsidRPr="00FC7083" w:rsidRDefault="00F90854" w:rsidP="005121A8">
      <w:pPr>
        <w:pStyle w:val="ListParagraph"/>
        <w:numPr>
          <w:ilvl w:val="0"/>
          <w:numId w:val="30"/>
        </w:numPr>
      </w:pPr>
      <w:r w:rsidRPr="00FC7083">
        <w:rPr>
          <w:b/>
        </w:rPr>
        <w:t>Reality Principle</w:t>
      </w:r>
    </w:p>
    <w:p w:rsidR="00F90854" w:rsidRPr="00FC7083" w:rsidRDefault="00F90854" w:rsidP="005121A8">
      <w:pPr>
        <w:pStyle w:val="ListParagraph"/>
        <w:numPr>
          <w:ilvl w:val="1"/>
          <w:numId w:val="30"/>
        </w:numPr>
      </w:pPr>
      <w:r w:rsidRPr="00FC7083">
        <w:t>Tests reality to decide when the Id can safely discharge its impulses</w:t>
      </w:r>
    </w:p>
    <w:p w:rsidR="0032055A" w:rsidRPr="00FC7083" w:rsidRDefault="0032055A" w:rsidP="0027780F">
      <w:pPr>
        <w:pStyle w:val="Heading3"/>
      </w:pPr>
      <w:r w:rsidRPr="00FC7083">
        <w:lastRenderedPageBreak/>
        <w:t>Superego</w:t>
      </w:r>
    </w:p>
    <w:p w:rsidR="003C18C7" w:rsidRPr="00FC7083" w:rsidRDefault="003C18C7" w:rsidP="005121A8">
      <w:pPr>
        <w:pStyle w:val="ListParagraph"/>
        <w:numPr>
          <w:ilvl w:val="0"/>
          <w:numId w:val="31"/>
        </w:numPr>
      </w:pPr>
      <w:r w:rsidRPr="00FC7083">
        <w:t>Last to develop</w:t>
      </w:r>
    </w:p>
    <w:p w:rsidR="0032055A" w:rsidRPr="00FC7083" w:rsidRDefault="0032055A" w:rsidP="005121A8">
      <w:pPr>
        <w:pStyle w:val="ListParagraph"/>
        <w:numPr>
          <w:ilvl w:val="0"/>
          <w:numId w:val="31"/>
        </w:numPr>
      </w:pPr>
      <w:r w:rsidRPr="00FC7083">
        <w:t xml:space="preserve">Vehicle for conscious </w:t>
      </w:r>
    </w:p>
    <w:p w:rsidR="0032055A" w:rsidRPr="00FC7083" w:rsidRDefault="0032055A" w:rsidP="005121A8">
      <w:pPr>
        <w:pStyle w:val="ListParagraph"/>
        <w:numPr>
          <w:ilvl w:val="0"/>
          <w:numId w:val="31"/>
        </w:numPr>
      </w:pPr>
      <w:r w:rsidRPr="00FC7083">
        <w:t>Interacts with ego like a parent with child</w:t>
      </w:r>
    </w:p>
    <w:p w:rsidR="00E93A8C" w:rsidRPr="00FC7083" w:rsidRDefault="00E93A8C" w:rsidP="005121A8">
      <w:pPr>
        <w:pStyle w:val="ListParagraph"/>
        <w:numPr>
          <w:ilvl w:val="0"/>
          <w:numId w:val="31"/>
        </w:numPr>
      </w:pPr>
      <w:r w:rsidRPr="00FC7083">
        <w:t>When in line with ego, you feel pride</w:t>
      </w:r>
    </w:p>
    <w:p w:rsidR="0032055A" w:rsidRPr="00FC7083" w:rsidRDefault="0032055A" w:rsidP="005121A8">
      <w:pPr>
        <w:pStyle w:val="ListParagraph"/>
        <w:numPr>
          <w:ilvl w:val="0"/>
          <w:numId w:val="31"/>
        </w:numPr>
      </w:pPr>
      <w:r w:rsidRPr="00FC7083">
        <w:t>When superego is dissonant from ego, it is guilt</w:t>
      </w:r>
    </w:p>
    <w:p w:rsidR="00117272" w:rsidRDefault="0032055A" w:rsidP="005121A8">
      <w:pPr>
        <w:pStyle w:val="ListParagraph"/>
        <w:numPr>
          <w:ilvl w:val="0"/>
          <w:numId w:val="31"/>
        </w:numPr>
      </w:pPr>
      <w:r w:rsidRPr="00FC7083">
        <w:t>Conflict may occur in may situation, but they usually function in harmony</w:t>
      </w:r>
    </w:p>
    <w:p w:rsidR="004767F5" w:rsidRDefault="004767F5" w:rsidP="005121A8">
      <w:pPr>
        <w:pStyle w:val="ListParagraph"/>
        <w:numPr>
          <w:ilvl w:val="0"/>
          <w:numId w:val="31"/>
        </w:numPr>
      </w:pPr>
      <w:r>
        <w:t xml:space="preserve">Always tries to block gratification </w:t>
      </w:r>
    </w:p>
    <w:p w:rsidR="00DC05E1" w:rsidRPr="00FC7083" w:rsidRDefault="00DC05E1" w:rsidP="005121A8">
      <w:pPr>
        <w:pStyle w:val="ListParagraph"/>
        <w:numPr>
          <w:ilvl w:val="0"/>
          <w:numId w:val="31"/>
        </w:numPr>
      </w:pPr>
      <w:r>
        <w:t xml:space="preserve">Moralism over realism regardless of the personal cost </w:t>
      </w:r>
    </w:p>
    <w:p w:rsidR="00850B26" w:rsidRPr="00FC7083" w:rsidRDefault="00850B26" w:rsidP="00850B26">
      <w:pPr>
        <w:pStyle w:val="Heading3"/>
      </w:pPr>
      <w:r w:rsidRPr="00FC7083">
        <w:t>Anxiety and Energy</w:t>
      </w:r>
    </w:p>
    <w:p w:rsidR="001D392D" w:rsidRPr="00FC7083" w:rsidRDefault="0032055A" w:rsidP="005121A8">
      <w:pPr>
        <w:pStyle w:val="ListParagraph"/>
        <w:numPr>
          <w:ilvl w:val="0"/>
          <w:numId w:val="35"/>
        </w:numPr>
      </w:pPr>
      <w:r w:rsidRPr="00FC7083">
        <w:rPr>
          <w:b/>
        </w:rPr>
        <w:t>Reality anxiety:</w:t>
      </w:r>
      <w:r w:rsidRPr="00FC7083">
        <w:t xml:space="preserve"> real world</w:t>
      </w:r>
    </w:p>
    <w:p w:rsidR="0032055A" w:rsidRPr="00FC7083" w:rsidRDefault="0032055A" w:rsidP="005121A8">
      <w:pPr>
        <w:pStyle w:val="ListParagraph"/>
        <w:numPr>
          <w:ilvl w:val="0"/>
          <w:numId w:val="35"/>
        </w:numPr>
      </w:pPr>
      <w:r w:rsidRPr="00FC7083">
        <w:rPr>
          <w:b/>
        </w:rPr>
        <w:t>Moral anxiety:</w:t>
      </w:r>
      <w:r w:rsidRPr="00FC7083">
        <w:t xml:space="preserve"> guilt, restriction from superego</w:t>
      </w:r>
    </w:p>
    <w:p w:rsidR="0032055A" w:rsidRPr="00FC7083" w:rsidRDefault="003E7EDD" w:rsidP="005121A8">
      <w:pPr>
        <w:pStyle w:val="ListParagraph"/>
        <w:numPr>
          <w:ilvl w:val="0"/>
          <w:numId w:val="35"/>
        </w:numPr>
      </w:pPr>
      <w:r w:rsidRPr="00FC7083">
        <w:rPr>
          <w:b/>
        </w:rPr>
        <w:t>Neurotic Anxiety</w:t>
      </w:r>
      <w:r w:rsidRPr="00FC7083">
        <w:t>: D</w:t>
      </w:r>
      <w:r w:rsidR="0032055A" w:rsidRPr="00FC7083">
        <w:t>ue to ID</w:t>
      </w:r>
    </w:p>
    <w:p w:rsidR="00A36F17" w:rsidRPr="00FC7083" w:rsidRDefault="00A36F17" w:rsidP="005121A8">
      <w:pPr>
        <w:pStyle w:val="ListParagraph"/>
        <w:numPr>
          <w:ilvl w:val="0"/>
          <w:numId w:val="35"/>
        </w:numPr>
      </w:pPr>
      <w:r w:rsidRPr="00FC7083">
        <w:t>Personality is perceived to be a</w:t>
      </w:r>
      <w:r w:rsidR="004767F5">
        <w:t>n</w:t>
      </w:r>
      <w:r w:rsidRPr="00FC7083">
        <w:t xml:space="preserve"> energy system</w:t>
      </w:r>
      <w:r w:rsidR="00BE0378" w:rsidRPr="00FC7083">
        <w:t xml:space="preserve">, where </w:t>
      </w:r>
      <w:r w:rsidR="00BE0378" w:rsidRPr="00FC7083">
        <w:rPr>
          <w:b/>
        </w:rPr>
        <w:t>psychic energy</w:t>
      </w:r>
      <w:r w:rsidR="00BE0378" w:rsidRPr="00FC7083">
        <w:t xml:space="preserve"> is generated by instinctual drives pressing for release.</w:t>
      </w:r>
    </w:p>
    <w:p w:rsidR="005B6168" w:rsidRPr="00FC7083" w:rsidRDefault="005B6168" w:rsidP="005B6168">
      <w:pPr>
        <w:pStyle w:val="Heading2"/>
      </w:pPr>
      <w:r w:rsidRPr="00FC7083">
        <w:t>Ego Mechanisms</w:t>
      </w:r>
    </w:p>
    <w:p w:rsidR="0032055A" w:rsidRPr="00FC7083" w:rsidRDefault="0032055A" w:rsidP="001D392D">
      <w:r w:rsidRPr="00FC7083">
        <w:t>All anxiety is a signal of danger. Each ego will use characteristic mechanism to defend itself from anxiety. The mechanism differs from person to person:</w:t>
      </w:r>
    </w:p>
    <w:p w:rsidR="0032055A" w:rsidRDefault="0032055A" w:rsidP="005121A8">
      <w:pPr>
        <w:pStyle w:val="ListParagraph"/>
        <w:numPr>
          <w:ilvl w:val="0"/>
          <w:numId w:val="34"/>
        </w:numPr>
      </w:pPr>
      <w:r w:rsidRPr="00FC7083">
        <w:t>Fixation</w:t>
      </w:r>
    </w:p>
    <w:p w:rsidR="00DC05E1" w:rsidRPr="00FC7083" w:rsidRDefault="00DC05E1" w:rsidP="00DC05E1">
      <w:pPr>
        <w:pStyle w:val="ListParagraph"/>
        <w:numPr>
          <w:ilvl w:val="1"/>
          <w:numId w:val="34"/>
        </w:numPr>
      </w:pPr>
      <w:r>
        <w:t>A state of arrested psychosexual development in which instincts are focused on a particular psychic theme</w:t>
      </w:r>
      <w:r w:rsidR="00A417D1">
        <w:t>, caused by deprivations or overindulgences</w:t>
      </w:r>
    </w:p>
    <w:p w:rsidR="0032055A" w:rsidRPr="00FC7083" w:rsidRDefault="0032055A" w:rsidP="005121A8">
      <w:pPr>
        <w:pStyle w:val="ListParagraph"/>
        <w:numPr>
          <w:ilvl w:val="0"/>
          <w:numId w:val="34"/>
        </w:numPr>
      </w:pPr>
      <w:r w:rsidRPr="00FC7083">
        <w:t>Projection</w:t>
      </w:r>
    </w:p>
    <w:p w:rsidR="0032055A" w:rsidRDefault="0032055A" w:rsidP="005121A8">
      <w:pPr>
        <w:pStyle w:val="ListParagraph"/>
        <w:numPr>
          <w:ilvl w:val="0"/>
          <w:numId w:val="34"/>
        </w:numPr>
      </w:pPr>
      <w:r w:rsidRPr="00FC7083">
        <w:t>Introjection</w:t>
      </w:r>
    </w:p>
    <w:p w:rsidR="00E47981" w:rsidRDefault="00E47981" w:rsidP="00E47981">
      <w:pPr>
        <w:pStyle w:val="ListParagraph"/>
        <w:numPr>
          <w:ilvl w:val="1"/>
          <w:numId w:val="34"/>
        </w:numPr>
      </w:pPr>
      <w:r>
        <w:t xml:space="preserve">Taking on </w:t>
      </w:r>
      <w:r w:rsidR="00210151">
        <w:t>characteristics</w:t>
      </w:r>
      <w:r>
        <w:t xml:space="preserve"> or quirks of others and replicating the</w:t>
      </w:r>
      <w:r w:rsidR="00210151">
        <w:t>m</w:t>
      </w:r>
      <w:r>
        <w:t xml:space="preserve"> in your own behaviour</w:t>
      </w:r>
    </w:p>
    <w:p w:rsidR="00E47981" w:rsidRPr="00FC7083" w:rsidRDefault="00E47981" w:rsidP="00E47981">
      <w:pPr>
        <w:pStyle w:val="ListParagraph"/>
        <w:numPr>
          <w:ilvl w:val="1"/>
          <w:numId w:val="34"/>
        </w:numPr>
      </w:pPr>
      <w:r>
        <w:t xml:space="preserve">Ex. </w:t>
      </w:r>
      <w:r w:rsidR="00210151">
        <w:t>Wooow</w:t>
      </w:r>
    </w:p>
    <w:p w:rsidR="0032055A" w:rsidRPr="00FC7083" w:rsidRDefault="0032055A" w:rsidP="005121A8">
      <w:pPr>
        <w:pStyle w:val="ListParagraph"/>
        <w:numPr>
          <w:ilvl w:val="0"/>
          <w:numId w:val="34"/>
        </w:numPr>
      </w:pPr>
      <w:r w:rsidRPr="00FC7083">
        <w:t>Repression</w:t>
      </w:r>
    </w:p>
    <w:p w:rsidR="005B6168" w:rsidRPr="00FC7083" w:rsidRDefault="0032055A" w:rsidP="0032055A">
      <w:r w:rsidRPr="00FC7083">
        <w:t>All of them maintain a certain peace and quiet, but is akin to a garrison suppressing revolt. At best, it is a stalemate, and at worst it becomes a neurotic eruption. This is because it constantly requires effort. Sublimations are the only completely socially acceptable ways to gratify libido (other than by doing it sexually).</w:t>
      </w:r>
    </w:p>
    <w:p w:rsidR="00060372" w:rsidRPr="00FC7083" w:rsidRDefault="00060372" w:rsidP="0032055A">
      <w:r w:rsidRPr="00FC7083">
        <w:t>The only time that the superego and the ego is noticeably different is when they are in conflict. The superego expresses moral imperatives, and holds ideals on how to behave. It allows for soci</w:t>
      </w:r>
      <w:r w:rsidR="00225D74">
        <w:t>ety, and Freud uses it to accomm</w:t>
      </w:r>
      <w:r w:rsidR="00225D74" w:rsidRPr="00FC7083">
        <w:t>odate</w:t>
      </w:r>
      <w:r w:rsidRPr="00FC7083">
        <w:t xml:space="preserve"> societal effects on personality. Unlike Adler, who thought of society as making one feel inferior and the self trying to compensate.</w:t>
      </w:r>
    </w:p>
    <w:p w:rsidR="008B7B12" w:rsidRPr="00FC7083" w:rsidRDefault="008B7B12" w:rsidP="008B7B12">
      <w:pPr>
        <w:pStyle w:val="Heading3"/>
      </w:pPr>
      <w:r w:rsidRPr="00FC7083">
        <w:t>Defense Mechanisms</w:t>
      </w:r>
    </w:p>
    <w:p w:rsidR="008B7B12" w:rsidRPr="00FC7083" w:rsidRDefault="008B7B12" w:rsidP="005121A8">
      <w:pPr>
        <w:pStyle w:val="ListParagraph"/>
        <w:numPr>
          <w:ilvl w:val="0"/>
          <w:numId w:val="36"/>
        </w:numPr>
      </w:pPr>
      <w:r w:rsidRPr="00FC7083">
        <w:t>Repression</w:t>
      </w:r>
    </w:p>
    <w:p w:rsidR="008B7B12" w:rsidRPr="00FC7083" w:rsidRDefault="008B7B12" w:rsidP="005121A8">
      <w:pPr>
        <w:pStyle w:val="ListParagraph"/>
        <w:numPr>
          <w:ilvl w:val="1"/>
          <w:numId w:val="36"/>
        </w:numPr>
      </w:pPr>
      <w:r w:rsidRPr="00FC7083">
        <w:t>Pushed to subconscious</w:t>
      </w:r>
    </w:p>
    <w:p w:rsidR="008B7B12" w:rsidRPr="00FC7083" w:rsidRDefault="007300AA" w:rsidP="005121A8">
      <w:pPr>
        <w:pStyle w:val="ListParagraph"/>
        <w:numPr>
          <w:ilvl w:val="0"/>
          <w:numId w:val="36"/>
        </w:numPr>
      </w:pPr>
      <w:r w:rsidRPr="00FC7083">
        <w:t>Denial</w:t>
      </w:r>
    </w:p>
    <w:p w:rsidR="007300AA" w:rsidRPr="00FC7083" w:rsidRDefault="007300AA" w:rsidP="005121A8">
      <w:pPr>
        <w:pStyle w:val="ListParagraph"/>
        <w:numPr>
          <w:ilvl w:val="0"/>
          <w:numId w:val="36"/>
        </w:numPr>
      </w:pPr>
      <w:r w:rsidRPr="00FC7083">
        <w:t xml:space="preserve">Sublimation </w:t>
      </w:r>
    </w:p>
    <w:p w:rsidR="007300AA" w:rsidRPr="00FC7083" w:rsidRDefault="007300AA" w:rsidP="005121A8">
      <w:pPr>
        <w:pStyle w:val="ListParagraph"/>
        <w:numPr>
          <w:ilvl w:val="1"/>
          <w:numId w:val="36"/>
        </w:numPr>
      </w:pPr>
      <w:r w:rsidRPr="00FC7083">
        <w:lastRenderedPageBreak/>
        <w:t>Released in socially acceptable/ admired behaviour</w:t>
      </w:r>
    </w:p>
    <w:p w:rsidR="007300AA" w:rsidRPr="00FC7083" w:rsidRDefault="007300AA" w:rsidP="005121A8">
      <w:pPr>
        <w:pStyle w:val="ListParagraph"/>
        <w:numPr>
          <w:ilvl w:val="0"/>
          <w:numId w:val="36"/>
        </w:numPr>
      </w:pPr>
      <w:r w:rsidRPr="00FC7083">
        <w:t>Projection</w:t>
      </w:r>
    </w:p>
    <w:p w:rsidR="007300AA" w:rsidRPr="00FC7083" w:rsidRDefault="007300AA" w:rsidP="005121A8">
      <w:pPr>
        <w:pStyle w:val="ListParagraph"/>
        <w:numPr>
          <w:ilvl w:val="1"/>
          <w:numId w:val="36"/>
        </w:numPr>
      </w:pPr>
      <w:r w:rsidRPr="00FC7083">
        <w:t>Attributing impulse to other people</w:t>
      </w:r>
    </w:p>
    <w:p w:rsidR="00717B8C" w:rsidRPr="00FC7083" w:rsidRDefault="00717B8C" w:rsidP="005121A8">
      <w:pPr>
        <w:pStyle w:val="ListParagraph"/>
        <w:numPr>
          <w:ilvl w:val="1"/>
          <w:numId w:val="36"/>
        </w:numPr>
      </w:pPr>
      <w:r w:rsidRPr="00FC7083">
        <w:t xml:space="preserve">Ex. He’s mean because he hates himself </w:t>
      </w:r>
      <w:r w:rsidRPr="00FC7083">
        <w:rPr>
          <mc:AlternateContent>
            <mc:Choice Requires="w16se"/>
            <mc:Fallback>
              <w:rFonts w:ascii="Segoe UI Emoji" w:eastAsia="Segoe UI Emoji" w:hAnsi="Segoe UI Emoji" w:cs="Segoe UI Emoji"/>
            </mc:Fallback>
          </mc:AlternateContent>
        </w:rPr>
        <mc:AlternateContent>
          <mc:Choice Requires="w16se">
            <w16se:symEx w16se:font="Segoe UI Emoji" w16se:char="2639"/>
          </mc:Choice>
          <mc:Fallback>
            <w:t>☹</w:t>
          </mc:Fallback>
        </mc:AlternateContent>
      </w:r>
    </w:p>
    <w:p w:rsidR="007300AA" w:rsidRPr="00FC7083" w:rsidRDefault="00717B8C" w:rsidP="005121A8">
      <w:pPr>
        <w:pStyle w:val="ListParagraph"/>
        <w:numPr>
          <w:ilvl w:val="0"/>
          <w:numId w:val="36"/>
        </w:numPr>
      </w:pPr>
      <w:r w:rsidRPr="00FC7083">
        <w:t>Regression</w:t>
      </w:r>
    </w:p>
    <w:p w:rsidR="00717B8C" w:rsidRPr="00FC7083" w:rsidRDefault="00717B8C" w:rsidP="005121A8">
      <w:pPr>
        <w:pStyle w:val="ListParagraph"/>
        <w:numPr>
          <w:ilvl w:val="1"/>
          <w:numId w:val="36"/>
        </w:numPr>
      </w:pPr>
      <w:r w:rsidRPr="00FC7083">
        <w:t>Mentally returning to an earlier, safer state</w:t>
      </w:r>
    </w:p>
    <w:p w:rsidR="00717B8C" w:rsidRPr="00FC7083" w:rsidRDefault="00717B8C" w:rsidP="005121A8">
      <w:pPr>
        <w:pStyle w:val="ListParagraph"/>
        <w:numPr>
          <w:ilvl w:val="1"/>
          <w:numId w:val="36"/>
        </w:numPr>
      </w:pPr>
      <w:r w:rsidRPr="00FC7083">
        <w:t>Ex. Bed wetting and thumb-sucking</w:t>
      </w:r>
    </w:p>
    <w:p w:rsidR="00717B8C" w:rsidRPr="00FC7083" w:rsidRDefault="00717B8C" w:rsidP="005121A8">
      <w:pPr>
        <w:pStyle w:val="ListParagraph"/>
        <w:numPr>
          <w:ilvl w:val="0"/>
          <w:numId w:val="36"/>
        </w:numPr>
      </w:pPr>
      <w:r w:rsidRPr="00FC7083">
        <w:t>Intellectualization</w:t>
      </w:r>
    </w:p>
    <w:p w:rsidR="00717B8C" w:rsidRPr="00FC7083" w:rsidRDefault="00717B8C" w:rsidP="005121A8">
      <w:pPr>
        <w:pStyle w:val="ListParagraph"/>
        <w:numPr>
          <w:ilvl w:val="1"/>
          <w:numId w:val="36"/>
        </w:numPr>
      </w:pPr>
      <w:r w:rsidRPr="00FC7083">
        <w:t>Situation treated as intellectually interesting event</w:t>
      </w:r>
    </w:p>
    <w:p w:rsidR="00717B8C" w:rsidRPr="00FC7083" w:rsidRDefault="00717B8C" w:rsidP="005121A8">
      <w:pPr>
        <w:pStyle w:val="ListParagraph"/>
        <w:numPr>
          <w:ilvl w:val="1"/>
          <w:numId w:val="36"/>
        </w:numPr>
      </w:pPr>
      <w:r w:rsidRPr="00FC7083">
        <w:t xml:space="preserve">Blocking out emotion and only addressing the facts </w:t>
      </w:r>
    </w:p>
    <w:p w:rsidR="00717B8C" w:rsidRPr="00FC7083" w:rsidRDefault="00717B8C" w:rsidP="005121A8">
      <w:pPr>
        <w:pStyle w:val="ListParagraph"/>
        <w:numPr>
          <w:ilvl w:val="0"/>
          <w:numId w:val="36"/>
        </w:numPr>
      </w:pPr>
      <w:r w:rsidRPr="00FC7083">
        <w:t>Reaction formation</w:t>
      </w:r>
    </w:p>
    <w:p w:rsidR="00717B8C" w:rsidRPr="00FC7083" w:rsidRDefault="00717B8C" w:rsidP="005121A8">
      <w:pPr>
        <w:pStyle w:val="ListParagraph"/>
        <w:numPr>
          <w:ilvl w:val="1"/>
          <w:numId w:val="36"/>
        </w:numPr>
      </w:pPr>
      <w:r w:rsidRPr="00FC7083">
        <w:t>Exaggerated opposite behaviour, where hostility often shows through</w:t>
      </w:r>
    </w:p>
    <w:p w:rsidR="00884E59" w:rsidRPr="00FC7083" w:rsidRDefault="00884E59" w:rsidP="005121A8">
      <w:pPr>
        <w:pStyle w:val="ListParagraph"/>
        <w:numPr>
          <w:ilvl w:val="1"/>
          <w:numId w:val="36"/>
        </w:numPr>
      </w:pPr>
      <w:r w:rsidRPr="00FC7083">
        <w:t>Ex. Acting like you hate someone that you actually love</w:t>
      </w:r>
    </w:p>
    <w:p w:rsidR="00717B8C" w:rsidRPr="00FC7083" w:rsidRDefault="00717B8C" w:rsidP="005121A8">
      <w:pPr>
        <w:pStyle w:val="ListParagraph"/>
        <w:numPr>
          <w:ilvl w:val="0"/>
          <w:numId w:val="36"/>
        </w:numPr>
      </w:pPr>
      <w:r w:rsidRPr="00FC7083">
        <w:t>Conversion</w:t>
      </w:r>
    </w:p>
    <w:p w:rsidR="00717B8C" w:rsidRPr="00FC7083" w:rsidRDefault="00717B8C" w:rsidP="005121A8">
      <w:pPr>
        <w:pStyle w:val="ListParagraph"/>
        <w:numPr>
          <w:ilvl w:val="1"/>
          <w:numId w:val="36"/>
        </w:numPr>
      </w:pPr>
      <w:r w:rsidRPr="00FC7083">
        <w:t>Conflict converted into physical symptom</w:t>
      </w:r>
    </w:p>
    <w:p w:rsidR="00717B8C" w:rsidRPr="00FC7083" w:rsidRDefault="00717B8C" w:rsidP="005121A8">
      <w:pPr>
        <w:pStyle w:val="ListParagraph"/>
        <w:numPr>
          <w:ilvl w:val="1"/>
          <w:numId w:val="36"/>
        </w:numPr>
      </w:pPr>
      <w:r w:rsidRPr="00FC7083">
        <w:t>Ex. She was so ugly I went blind</w:t>
      </w:r>
    </w:p>
    <w:p w:rsidR="00717B8C" w:rsidRPr="00FC7083" w:rsidRDefault="00717B8C" w:rsidP="005121A8">
      <w:pPr>
        <w:pStyle w:val="ListParagraph"/>
        <w:numPr>
          <w:ilvl w:val="0"/>
          <w:numId w:val="36"/>
        </w:numPr>
      </w:pPr>
      <w:r w:rsidRPr="00FC7083">
        <w:rPr>
          <w:noProof/>
          <w:lang w:eastAsia="en-CA"/>
        </w:rPr>
        <w:drawing>
          <wp:anchor distT="0" distB="0" distL="114300" distR="114300" simplePos="0" relativeHeight="251660288" behindDoc="0" locked="0" layoutInCell="1" allowOverlap="1">
            <wp:simplePos x="0" y="0"/>
            <wp:positionH relativeFrom="margin">
              <wp:align>right</wp:align>
            </wp:positionH>
            <wp:positionV relativeFrom="paragraph">
              <wp:posOffset>2540</wp:posOffset>
            </wp:positionV>
            <wp:extent cx="1818640" cy="1022985"/>
            <wp:effectExtent l="0" t="0" r="0" b="5715"/>
            <wp:wrapSquare wrapText="bothSides"/>
            <wp:docPr id="2" name="Picture 2" descr="Image result for white power b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hite power bil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18640" cy="10229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C7083">
        <w:t>Displacement</w:t>
      </w:r>
    </w:p>
    <w:p w:rsidR="00717B8C" w:rsidRPr="00FC7083" w:rsidRDefault="00717B8C" w:rsidP="005121A8">
      <w:pPr>
        <w:pStyle w:val="ListParagraph"/>
        <w:numPr>
          <w:ilvl w:val="1"/>
          <w:numId w:val="36"/>
        </w:numPr>
      </w:pPr>
      <w:r w:rsidRPr="00FC7083">
        <w:t>Use a secondary goal as an outlet</w:t>
      </w:r>
    </w:p>
    <w:p w:rsidR="00717B8C" w:rsidRPr="00FC7083" w:rsidRDefault="00717B8C" w:rsidP="005121A8">
      <w:pPr>
        <w:pStyle w:val="ListParagraph"/>
        <w:numPr>
          <w:ilvl w:val="1"/>
          <w:numId w:val="36"/>
        </w:numPr>
      </w:pPr>
      <w:r w:rsidRPr="00FC7083">
        <w:t>Isn’t always negative</w:t>
      </w:r>
    </w:p>
    <w:p w:rsidR="00717B8C" w:rsidRPr="00FC7083" w:rsidRDefault="00717B8C" w:rsidP="005121A8">
      <w:pPr>
        <w:pStyle w:val="ListParagraph"/>
        <w:numPr>
          <w:ilvl w:val="1"/>
          <w:numId w:val="36"/>
        </w:numPr>
      </w:pPr>
      <w:r w:rsidRPr="00FC7083">
        <w:t>I hate White Power Bill</w:t>
      </w:r>
    </w:p>
    <w:p w:rsidR="00884E59" w:rsidRPr="00FC7083" w:rsidRDefault="00884E59" w:rsidP="005121A8">
      <w:pPr>
        <w:pStyle w:val="ListParagraph"/>
        <w:numPr>
          <w:ilvl w:val="0"/>
          <w:numId w:val="36"/>
        </w:numPr>
      </w:pPr>
      <w:r w:rsidRPr="00FC7083">
        <w:t>Rationalization</w:t>
      </w:r>
    </w:p>
    <w:p w:rsidR="00884E59" w:rsidRPr="00FC7083" w:rsidRDefault="00884E59" w:rsidP="005121A8">
      <w:pPr>
        <w:pStyle w:val="ListParagraph"/>
        <w:numPr>
          <w:ilvl w:val="1"/>
          <w:numId w:val="36"/>
        </w:numPr>
      </w:pPr>
      <w:r w:rsidRPr="00FC7083">
        <w:t>Ex. I fucked up the test because the teacher is an idiot</w:t>
      </w:r>
    </w:p>
    <w:p w:rsidR="00884E59" w:rsidRPr="00FC7083" w:rsidRDefault="00884E59" w:rsidP="005121A8">
      <w:pPr>
        <w:pStyle w:val="ListParagraph"/>
        <w:numPr>
          <w:ilvl w:val="0"/>
          <w:numId w:val="36"/>
        </w:numPr>
      </w:pPr>
      <w:r w:rsidRPr="00FC7083">
        <w:t>Isolation</w:t>
      </w:r>
    </w:p>
    <w:p w:rsidR="00884E59" w:rsidRPr="00FC7083" w:rsidRDefault="00884E59" w:rsidP="005121A8">
      <w:pPr>
        <w:pStyle w:val="ListParagraph"/>
        <w:numPr>
          <w:ilvl w:val="1"/>
          <w:numId w:val="36"/>
        </w:numPr>
      </w:pPr>
      <w:r w:rsidRPr="00FC7083">
        <w:t>Memories allowed back into consciousness, but without</w:t>
      </w:r>
      <w:r w:rsidR="007E5CC5" w:rsidRPr="00FC7083">
        <w:t xml:space="preserve"> motives or emotion</w:t>
      </w:r>
    </w:p>
    <w:p w:rsidR="00C64293" w:rsidRPr="00FC7083" w:rsidRDefault="00C64293" w:rsidP="00C64293">
      <w:pPr>
        <w:pStyle w:val="Heading2"/>
      </w:pPr>
      <w:r w:rsidRPr="00FC7083">
        <w:t>Criticisms</w:t>
      </w:r>
    </w:p>
    <w:p w:rsidR="00C64293" w:rsidRPr="00FC7083" w:rsidRDefault="00EB6ED5" w:rsidP="005121A8">
      <w:pPr>
        <w:pStyle w:val="ListParagraph"/>
        <w:numPr>
          <w:ilvl w:val="0"/>
          <w:numId w:val="37"/>
        </w:numPr>
      </w:pPr>
      <w:r>
        <w:t>Most propositions have not held</w:t>
      </w:r>
      <w:r w:rsidR="00C64293" w:rsidRPr="00FC7083">
        <w:t xml:space="preserve"> up in research</w:t>
      </w:r>
    </w:p>
    <w:p w:rsidR="00C64293" w:rsidRPr="00FC7083" w:rsidRDefault="00C64293" w:rsidP="005121A8">
      <w:pPr>
        <w:pStyle w:val="ListParagraph"/>
        <w:numPr>
          <w:ilvl w:val="0"/>
          <w:numId w:val="37"/>
        </w:numPr>
      </w:pPr>
      <w:r w:rsidRPr="00FC7083">
        <w:t>Difficult to make clear cut behaviour predictions</w:t>
      </w:r>
      <w:r w:rsidR="00EB6ED5">
        <w:t xml:space="preserve"> because the theory is overexplained [?]</w:t>
      </w:r>
    </w:p>
    <w:p w:rsidR="00C64293" w:rsidRPr="00FC7083" w:rsidRDefault="00C64293" w:rsidP="005121A8">
      <w:pPr>
        <w:pStyle w:val="ListParagraph"/>
        <w:numPr>
          <w:ilvl w:val="0"/>
          <w:numId w:val="37"/>
        </w:numPr>
      </w:pPr>
      <w:r w:rsidRPr="00FC7083">
        <w:t>Unconscious processes have been proven important but are very different from Freud’s suggestions</w:t>
      </w:r>
    </w:p>
    <w:p w:rsidR="00C64293" w:rsidRPr="00FC7083" w:rsidRDefault="00C64293" w:rsidP="005121A8">
      <w:pPr>
        <w:pStyle w:val="ListParagraph"/>
        <w:numPr>
          <w:ilvl w:val="0"/>
          <w:numId w:val="37"/>
        </w:numPr>
      </w:pPr>
      <w:r w:rsidRPr="00FC7083">
        <w:t>Limited data (small population) was used to build theory</w:t>
      </w:r>
    </w:p>
    <w:p w:rsidR="00C64293" w:rsidRPr="00FC7083" w:rsidRDefault="00C64293" w:rsidP="005121A8">
      <w:pPr>
        <w:pStyle w:val="ListParagraph"/>
        <w:numPr>
          <w:ilvl w:val="0"/>
          <w:numId w:val="37"/>
        </w:numPr>
      </w:pPr>
      <w:r w:rsidRPr="00FC7083">
        <w:t>Psychoanalysts are not objective observers</w:t>
      </w:r>
    </w:p>
    <w:p w:rsidR="00C64293" w:rsidRDefault="00C64293" w:rsidP="005121A8">
      <w:pPr>
        <w:pStyle w:val="ListParagraph"/>
        <w:numPr>
          <w:ilvl w:val="0"/>
          <w:numId w:val="37"/>
        </w:numPr>
      </w:pPr>
      <w:r w:rsidRPr="00FC7083">
        <w:t xml:space="preserve">Terms are </w:t>
      </w:r>
      <w:r w:rsidR="00AE4744">
        <w:t>ambiguous</w:t>
      </w:r>
      <w:r w:rsidRPr="00FC7083">
        <w:t xml:space="preserve"> and possibly untestable</w:t>
      </w:r>
    </w:p>
    <w:p w:rsidR="00202FA7" w:rsidRPr="00FC7083" w:rsidRDefault="00202FA7" w:rsidP="00202FA7">
      <w:pPr>
        <w:pStyle w:val="ListParagraph"/>
        <w:numPr>
          <w:ilvl w:val="1"/>
          <w:numId w:val="37"/>
        </w:numPr>
      </w:pPr>
      <w:r>
        <w:t>Ex. How can you measure Id impulse?</w:t>
      </w:r>
    </w:p>
    <w:p w:rsidR="007D2521" w:rsidRPr="00FC7083" w:rsidRDefault="007D2521" w:rsidP="005121A8">
      <w:pPr>
        <w:pStyle w:val="ListParagraph"/>
        <w:numPr>
          <w:ilvl w:val="0"/>
          <w:numId w:val="37"/>
        </w:numPr>
      </w:pPr>
      <w:r w:rsidRPr="00FC7083">
        <w:t>Thirsty subjects awoken during REM did not dream of thirst, so desires may not be represented</w:t>
      </w:r>
    </w:p>
    <w:p w:rsidR="007D2521" w:rsidRPr="00FC7083" w:rsidRDefault="00F15810" w:rsidP="005121A8">
      <w:pPr>
        <w:pStyle w:val="ListParagraph"/>
        <w:numPr>
          <w:ilvl w:val="0"/>
          <w:numId w:val="37"/>
        </w:numPr>
      </w:pPr>
      <w:r w:rsidRPr="00FC7083">
        <w:t>The Oedipus complex is not culturally universal</w:t>
      </w:r>
    </w:p>
    <w:p w:rsidR="00C64293" w:rsidRDefault="00C64293" w:rsidP="00C64293">
      <w:r w:rsidRPr="00FC7083">
        <w:t xml:space="preserve">However, Freud is important for coming up with the notion of internal conflict. </w:t>
      </w:r>
      <w:r w:rsidR="00474C74" w:rsidRPr="00FC7083">
        <w:t>Semantic processing is affected by priming effects, and repression does exist.</w:t>
      </w:r>
      <w:r w:rsidR="00CA3613">
        <w:t xml:space="preserve"> Research has found that the unconscious does play a large role in our behaviour</w:t>
      </w:r>
      <w:r w:rsidR="009061A7">
        <w:t>, even if they don’t work the way Freud thought they did</w:t>
      </w:r>
      <w:r w:rsidR="00082E22">
        <w:t xml:space="preserve"> (it’s a lot nicer than he thought)</w:t>
      </w:r>
      <w:r w:rsidR="00CA3613">
        <w:t>.</w:t>
      </w:r>
      <w:r w:rsidR="00474C74" w:rsidRPr="00FC7083">
        <w:t xml:space="preserve"> </w:t>
      </w:r>
      <w:r w:rsidRPr="00FC7083">
        <w:t>His theory was huge, covering many fields such as art and humour.</w:t>
      </w:r>
    </w:p>
    <w:p w:rsidR="00202FA7" w:rsidRDefault="00202FA7" w:rsidP="00202FA7">
      <w:pPr>
        <w:pStyle w:val="Heading2"/>
      </w:pPr>
      <w:r>
        <w:t>Experimental Proof</w:t>
      </w:r>
    </w:p>
    <w:p w:rsidR="00B36295" w:rsidRPr="00B36295" w:rsidRDefault="00202FA7" w:rsidP="00B36295">
      <w:pPr>
        <w:pStyle w:val="ListParagraph"/>
        <w:numPr>
          <w:ilvl w:val="0"/>
          <w:numId w:val="42"/>
        </w:numPr>
      </w:pPr>
      <w:r>
        <w:lastRenderedPageBreak/>
        <w:t>David Wegner conducted an experiment in which participants were ordered to think of two people they knew, and to supress thoughts about one of them. The one they supressed would appear in dreams more than the other, indicating a psychodynamic influence</w:t>
      </w:r>
    </w:p>
    <w:p w:rsidR="005B6168" w:rsidRPr="00FC7083" w:rsidRDefault="005B6168" w:rsidP="005B6168">
      <w:pPr>
        <w:pStyle w:val="Heading1"/>
      </w:pPr>
      <w:r w:rsidRPr="00FC7083">
        <w:t>Developmental Stages</w:t>
      </w:r>
    </w:p>
    <w:p w:rsidR="00060372" w:rsidRPr="00FC7083" w:rsidRDefault="00060372" w:rsidP="0032055A">
      <w:r w:rsidRPr="00FC7083">
        <w:t xml:space="preserve">Psychosexual development causes changes influences by </w:t>
      </w:r>
      <w:r w:rsidR="003E7CE8" w:rsidRPr="00FC7083">
        <w:t>libido</w:t>
      </w:r>
      <w:r w:rsidRPr="00FC7083">
        <w:t xml:space="preserve"> and changing modes of sexuality. It is explained by Freud as development of childhood sexuality. It is the underlying structure for a variety of </w:t>
      </w:r>
      <w:r w:rsidR="003E7CE8" w:rsidRPr="00FC7083">
        <w:t>sexual</w:t>
      </w:r>
      <w:r w:rsidRPr="00FC7083">
        <w:t xml:space="preserve"> perversions. </w:t>
      </w:r>
    </w:p>
    <w:p w:rsidR="00060372" w:rsidRPr="00FC7083" w:rsidRDefault="00060372" w:rsidP="00060372">
      <w:pPr>
        <w:pStyle w:val="ListParagraph"/>
        <w:numPr>
          <w:ilvl w:val="0"/>
          <w:numId w:val="2"/>
        </w:numPr>
      </w:pPr>
      <w:r w:rsidRPr="00FC7083">
        <w:t>Oral stage</w:t>
      </w:r>
    </w:p>
    <w:p w:rsidR="00060372" w:rsidRPr="00FC7083" w:rsidRDefault="00060372" w:rsidP="00060372">
      <w:pPr>
        <w:pStyle w:val="ListParagraph"/>
        <w:numPr>
          <w:ilvl w:val="1"/>
          <w:numId w:val="2"/>
        </w:numPr>
      </w:pPr>
      <w:r w:rsidRPr="00FC7083">
        <w:t>Birth to 2 years</w:t>
      </w:r>
    </w:p>
    <w:p w:rsidR="00060372" w:rsidRPr="00FC7083" w:rsidRDefault="00060372" w:rsidP="00060372">
      <w:pPr>
        <w:pStyle w:val="ListParagraph"/>
        <w:numPr>
          <w:ilvl w:val="1"/>
          <w:numId w:val="2"/>
        </w:numPr>
      </w:pPr>
      <w:r w:rsidRPr="00FC7083">
        <w:t>Represents incorporation (making something other into you)</w:t>
      </w:r>
    </w:p>
    <w:p w:rsidR="004968C5" w:rsidRPr="00FC7083" w:rsidRDefault="004968C5" w:rsidP="00060372">
      <w:pPr>
        <w:pStyle w:val="ListParagraph"/>
        <w:numPr>
          <w:ilvl w:val="1"/>
          <w:numId w:val="2"/>
        </w:numPr>
      </w:pPr>
      <w:r w:rsidRPr="00FC7083">
        <w:t>Narcissistic, because there is now distinction between you and others</w:t>
      </w:r>
    </w:p>
    <w:p w:rsidR="004968C5" w:rsidRPr="00FC7083" w:rsidRDefault="004968C5" w:rsidP="004968C5">
      <w:pPr>
        <w:pStyle w:val="ListParagraph"/>
        <w:numPr>
          <w:ilvl w:val="2"/>
          <w:numId w:val="2"/>
        </w:numPr>
      </w:pPr>
      <w:r w:rsidRPr="00FC7083">
        <w:t>Distinction made when infant needs are not immediately met</w:t>
      </w:r>
    </w:p>
    <w:p w:rsidR="004968C5" w:rsidRPr="00FC7083" w:rsidRDefault="004968C5" w:rsidP="00F22AB7">
      <w:pPr>
        <w:pStyle w:val="ListParagraph"/>
        <w:numPr>
          <w:ilvl w:val="2"/>
          <w:numId w:val="2"/>
        </w:numPr>
      </w:pPr>
      <w:r w:rsidRPr="00FC7083">
        <w:t xml:space="preserve">If the mother is clumsy, the world is </w:t>
      </w:r>
      <w:r w:rsidR="00F22AB7" w:rsidRPr="00FC7083">
        <w:t>bad</w:t>
      </w:r>
    </w:p>
    <w:p w:rsidR="00F22AB7" w:rsidRPr="00FC7083" w:rsidRDefault="00F22AB7" w:rsidP="00F22AB7">
      <w:pPr>
        <w:pStyle w:val="ListParagraph"/>
        <w:numPr>
          <w:ilvl w:val="1"/>
          <w:numId w:val="2"/>
        </w:numPr>
      </w:pPr>
      <w:r w:rsidRPr="00FC7083">
        <w:t xml:space="preserve">Incorporating develops introjection and projection  </w:t>
      </w:r>
    </w:p>
    <w:p w:rsidR="00F22AB7" w:rsidRPr="00FC7083" w:rsidRDefault="00F22AB7" w:rsidP="00F22AB7">
      <w:pPr>
        <w:pStyle w:val="ListParagraph"/>
        <w:numPr>
          <w:ilvl w:val="1"/>
          <w:numId w:val="2"/>
        </w:numPr>
      </w:pPr>
      <w:r w:rsidRPr="00FC7083">
        <w:t>Oral sadistic phase changes from sucking to biting, when destructive tendencies take over</w:t>
      </w:r>
    </w:p>
    <w:p w:rsidR="00DE29BA" w:rsidRPr="00FC7083" w:rsidRDefault="00DE29BA" w:rsidP="00DE29BA">
      <w:pPr>
        <w:pStyle w:val="ListParagraph"/>
        <w:numPr>
          <w:ilvl w:val="2"/>
          <w:numId w:val="2"/>
        </w:numPr>
      </w:pPr>
      <w:r w:rsidRPr="00FC7083">
        <w:t>Feelings of hatred develop because mothers may not respond adequately enough</w:t>
      </w:r>
    </w:p>
    <w:p w:rsidR="00DE29BA" w:rsidRPr="00FC7083" w:rsidRDefault="009325EA" w:rsidP="00DE29BA">
      <w:pPr>
        <w:pStyle w:val="ListParagraph"/>
        <w:numPr>
          <w:ilvl w:val="2"/>
          <w:numId w:val="2"/>
        </w:numPr>
      </w:pPr>
      <w:r w:rsidRPr="00FC7083">
        <w:t>Anxiety is inevitable, and a consistent lack of gratification can contribute to a pessimistic person who depends on others for self-esteem</w:t>
      </w:r>
    </w:p>
    <w:p w:rsidR="00DE29BA" w:rsidRPr="00FC7083" w:rsidRDefault="00060372" w:rsidP="00DE29BA">
      <w:pPr>
        <w:pStyle w:val="ListParagraph"/>
        <w:numPr>
          <w:ilvl w:val="0"/>
          <w:numId w:val="2"/>
        </w:numPr>
      </w:pPr>
      <w:r w:rsidRPr="00FC7083">
        <w:t>Anal stage</w:t>
      </w:r>
    </w:p>
    <w:p w:rsidR="009C3E72" w:rsidRPr="00FC7083" w:rsidRDefault="009C3E72" w:rsidP="009C3E72">
      <w:pPr>
        <w:pStyle w:val="ListParagraph"/>
        <w:numPr>
          <w:ilvl w:val="1"/>
          <w:numId w:val="2"/>
        </w:numPr>
      </w:pPr>
      <w:r w:rsidRPr="00FC7083">
        <w:t>Nothing about feces is repugnant to children</w:t>
      </w:r>
    </w:p>
    <w:p w:rsidR="009C3E72" w:rsidRPr="00FC7083" w:rsidRDefault="009C3E72" w:rsidP="009C3E72">
      <w:pPr>
        <w:pStyle w:val="ListParagraph"/>
        <w:numPr>
          <w:ilvl w:val="1"/>
          <w:numId w:val="2"/>
        </w:numPr>
      </w:pPr>
      <w:r w:rsidRPr="00FC7083">
        <w:t>The infant believes the shit is a gift, but then it gets flushed</w:t>
      </w:r>
    </w:p>
    <w:p w:rsidR="009C3E72" w:rsidRPr="00FC7083" w:rsidRDefault="009C3E72" w:rsidP="009C3E72">
      <w:pPr>
        <w:pStyle w:val="ListParagraph"/>
        <w:numPr>
          <w:ilvl w:val="1"/>
          <w:numId w:val="2"/>
        </w:numPr>
      </w:pPr>
      <w:r w:rsidRPr="00FC7083">
        <w:t>They then engage in toilet pay, when toys are flushed away</w:t>
      </w:r>
    </w:p>
    <w:p w:rsidR="00B17F74" w:rsidRPr="00FC7083" w:rsidRDefault="00B17F74" w:rsidP="009C3E72">
      <w:pPr>
        <w:pStyle w:val="ListParagraph"/>
        <w:numPr>
          <w:ilvl w:val="1"/>
          <w:numId w:val="2"/>
        </w:numPr>
      </w:pPr>
      <w:r w:rsidRPr="00FC7083">
        <w:t>Two phases:</w:t>
      </w:r>
    </w:p>
    <w:p w:rsidR="00B17F74" w:rsidRPr="00FC7083" w:rsidRDefault="00B17F74" w:rsidP="00B17F74">
      <w:pPr>
        <w:pStyle w:val="ListParagraph"/>
        <w:numPr>
          <w:ilvl w:val="2"/>
          <w:numId w:val="2"/>
        </w:numPr>
      </w:pPr>
      <w:r w:rsidRPr="00FC7083">
        <w:t>Expelling</w:t>
      </w:r>
    </w:p>
    <w:p w:rsidR="00B17F74" w:rsidRPr="00FC7083" w:rsidRDefault="00B17F74" w:rsidP="00B17F74">
      <w:pPr>
        <w:pStyle w:val="ListParagraph"/>
        <w:numPr>
          <w:ilvl w:val="3"/>
          <w:numId w:val="2"/>
        </w:numPr>
      </w:pPr>
      <w:r w:rsidRPr="00FC7083">
        <w:t>Destruction</w:t>
      </w:r>
    </w:p>
    <w:p w:rsidR="00B17F74" w:rsidRPr="00FC7083" w:rsidRDefault="00B17F74" w:rsidP="00B17F74">
      <w:pPr>
        <w:pStyle w:val="ListParagraph"/>
        <w:numPr>
          <w:ilvl w:val="2"/>
          <w:numId w:val="2"/>
        </w:numPr>
      </w:pPr>
      <w:r w:rsidRPr="00FC7083">
        <w:t>Retaining</w:t>
      </w:r>
    </w:p>
    <w:p w:rsidR="00B17F74" w:rsidRPr="00FC7083" w:rsidRDefault="00B17F74" w:rsidP="00B17F74">
      <w:pPr>
        <w:pStyle w:val="ListParagraph"/>
        <w:numPr>
          <w:ilvl w:val="3"/>
          <w:numId w:val="2"/>
        </w:numPr>
      </w:pPr>
      <w:r w:rsidRPr="00FC7083">
        <w:t>Controlling</w:t>
      </w:r>
    </w:p>
    <w:p w:rsidR="00B17F74" w:rsidRPr="00FC7083" w:rsidRDefault="00B17F74" w:rsidP="00B17F74">
      <w:pPr>
        <w:pStyle w:val="ListParagraph"/>
        <w:numPr>
          <w:ilvl w:val="1"/>
          <w:numId w:val="2"/>
        </w:numPr>
      </w:pPr>
      <w:r w:rsidRPr="00FC7083">
        <w:t>Child extends his capability from passive functions to active behaviour</w:t>
      </w:r>
    </w:p>
    <w:p w:rsidR="00B17F74" w:rsidRPr="00FC7083" w:rsidRDefault="00B17F74" w:rsidP="00B17F74">
      <w:pPr>
        <w:pStyle w:val="ListParagraph"/>
        <w:numPr>
          <w:ilvl w:val="1"/>
          <w:numId w:val="2"/>
        </w:numPr>
      </w:pPr>
      <w:r w:rsidRPr="00FC7083">
        <w:t>The anal character type:</w:t>
      </w:r>
    </w:p>
    <w:p w:rsidR="00B17F74" w:rsidRPr="00FC7083" w:rsidRDefault="00B17F74" w:rsidP="00B17F74">
      <w:pPr>
        <w:pStyle w:val="ListParagraph"/>
        <w:numPr>
          <w:ilvl w:val="2"/>
          <w:numId w:val="2"/>
        </w:numPr>
      </w:pPr>
      <w:r w:rsidRPr="00FC7083">
        <w:t>Orderliness</w:t>
      </w:r>
    </w:p>
    <w:p w:rsidR="00B17F74" w:rsidRPr="00FC7083" w:rsidRDefault="00B17F74" w:rsidP="00B17F74">
      <w:pPr>
        <w:pStyle w:val="ListParagraph"/>
        <w:numPr>
          <w:ilvl w:val="2"/>
          <w:numId w:val="2"/>
        </w:numPr>
      </w:pPr>
      <w:r w:rsidRPr="00FC7083">
        <w:t>Parsimonious</w:t>
      </w:r>
    </w:p>
    <w:p w:rsidR="00B17F74" w:rsidRPr="00FC7083" w:rsidRDefault="00B17F74" w:rsidP="00B17F74">
      <w:pPr>
        <w:pStyle w:val="ListParagraph"/>
        <w:numPr>
          <w:ilvl w:val="3"/>
          <w:numId w:val="2"/>
        </w:numPr>
      </w:pPr>
      <w:r w:rsidRPr="00FC7083">
        <w:t xml:space="preserve">Tightness with money and speech </w:t>
      </w:r>
    </w:p>
    <w:p w:rsidR="00B17F74" w:rsidRPr="00FC7083" w:rsidRDefault="00B17F74" w:rsidP="00B17F74">
      <w:pPr>
        <w:pStyle w:val="ListParagraph"/>
        <w:numPr>
          <w:ilvl w:val="2"/>
          <w:numId w:val="2"/>
        </w:numPr>
      </w:pPr>
      <w:r w:rsidRPr="00FC7083">
        <w:t xml:space="preserve">Obstinacy </w:t>
      </w:r>
    </w:p>
    <w:p w:rsidR="00B17F74" w:rsidRPr="00FC7083" w:rsidRDefault="00B17F74" w:rsidP="00B17F74">
      <w:pPr>
        <w:pStyle w:val="ListParagraph"/>
        <w:numPr>
          <w:ilvl w:val="3"/>
          <w:numId w:val="2"/>
        </w:numPr>
      </w:pPr>
      <w:r w:rsidRPr="00FC7083">
        <w:t>Immobility to the point of defiance</w:t>
      </w:r>
    </w:p>
    <w:p w:rsidR="00060372" w:rsidRPr="00FC7083" w:rsidRDefault="00060372" w:rsidP="00060372">
      <w:pPr>
        <w:pStyle w:val="ListParagraph"/>
        <w:numPr>
          <w:ilvl w:val="0"/>
          <w:numId w:val="2"/>
        </w:numPr>
      </w:pPr>
      <w:r w:rsidRPr="00FC7083">
        <w:t>Phallic stage</w:t>
      </w:r>
    </w:p>
    <w:p w:rsidR="00E2766F" w:rsidRPr="00FC7083" w:rsidRDefault="00E2766F" w:rsidP="00E2766F">
      <w:pPr>
        <w:pStyle w:val="ListParagraph"/>
        <w:numPr>
          <w:ilvl w:val="1"/>
          <w:numId w:val="2"/>
        </w:numPr>
      </w:pPr>
      <w:r w:rsidRPr="00FC7083">
        <w:t>Interests are intensified</w:t>
      </w:r>
    </w:p>
    <w:p w:rsidR="00E2766F" w:rsidRPr="00FC7083" w:rsidRDefault="00E2766F" w:rsidP="00E2766F">
      <w:pPr>
        <w:pStyle w:val="ListParagraph"/>
        <w:numPr>
          <w:ilvl w:val="1"/>
          <w:numId w:val="2"/>
        </w:numPr>
      </w:pPr>
      <w:r w:rsidRPr="00FC7083">
        <w:t xml:space="preserve">Touching and looking at genitals </w:t>
      </w:r>
    </w:p>
    <w:p w:rsidR="00421634" w:rsidRPr="00FC7083" w:rsidRDefault="00421634" w:rsidP="00E2766F">
      <w:pPr>
        <w:pStyle w:val="ListParagraph"/>
        <w:numPr>
          <w:ilvl w:val="1"/>
          <w:numId w:val="2"/>
        </w:numPr>
      </w:pPr>
      <w:r w:rsidRPr="00FC7083">
        <w:t>The formation under normal circumstances is the Oedipus complex</w:t>
      </w:r>
    </w:p>
    <w:p w:rsidR="00421634" w:rsidRPr="00FC7083" w:rsidRDefault="00421634" w:rsidP="00421634">
      <w:pPr>
        <w:pStyle w:val="ListParagraph"/>
        <w:numPr>
          <w:ilvl w:val="2"/>
          <w:numId w:val="2"/>
        </w:numPr>
      </w:pPr>
      <w:r w:rsidRPr="00FC7083">
        <w:t>The boy wants to sex up the mother</w:t>
      </w:r>
    </w:p>
    <w:p w:rsidR="00421634" w:rsidRPr="00FC7083" w:rsidRDefault="00421634" w:rsidP="00421634">
      <w:pPr>
        <w:pStyle w:val="ListParagraph"/>
        <w:numPr>
          <w:ilvl w:val="2"/>
          <w:numId w:val="2"/>
        </w:numPr>
      </w:pPr>
      <w:r w:rsidRPr="00FC7083">
        <w:t xml:space="preserve">The boy becomes jealous towards the father, and sees himself as a rival towards </w:t>
      </w:r>
    </w:p>
    <w:p w:rsidR="00421634" w:rsidRPr="00FC7083" w:rsidRDefault="00421634" w:rsidP="00421634">
      <w:pPr>
        <w:pStyle w:val="ListParagraph"/>
        <w:numPr>
          <w:ilvl w:val="2"/>
          <w:numId w:val="2"/>
        </w:numPr>
      </w:pPr>
      <w:r w:rsidRPr="00FC7083">
        <w:t>Massive anxiety because societal taboos against incest, causing fear of castration either through imagination or actual threat from parents</w:t>
      </w:r>
    </w:p>
    <w:p w:rsidR="00421634" w:rsidRPr="00FC7083" w:rsidRDefault="00421634" w:rsidP="00421634">
      <w:pPr>
        <w:pStyle w:val="ListParagraph"/>
        <w:numPr>
          <w:ilvl w:val="2"/>
          <w:numId w:val="2"/>
        </w:numPr>
      </w:pPr>
      <w:r w:rsidRPr="00FC7083">
        <w:lastRenderedPageBreak/>
        <w:t>Cumulative pressures and feelings of hostility towards father are replaced by feelings of identification, saying that the more I like dad, the more I might get someone like my mom</w:t>
      </w:r>
    </w:p>
    <w:p w:rsidR="007A0314" w:rsidRPr="00FC7083" w:rsidRDefault="007A0314" w:rsidP="00421634">
      <w:pPr>
        <w:pStyle w:val="ListParagraph"/>
        <w:numPr>
          <w:ilvl w:val="2"/>
          <w:numId w:val="2"/>
        </w:numPr>
        <w:rPr>
          <w:b/>
        </w:rPr>
      </w:pPr>
      <w:r w:rsidRPr="00FC7083">
        <w:rPr>
          <w:b/>
        </w:rPr>
        <w:t>How does this work for women?</w:t>
      </w:r>
    </w:p>
    <w:p w:rsidR="007A0314" w:rsidRPr="00FC7083" w:rsidRDefault="007A0314" w:rsidP="007A0314">
      <w:pPr>
        <w:pStyle w:val="ListParagraph"/>
        <w:numPr>
          <w:ilvl w:val="3"/>
          <w:numId w:val="2"/>
        </w:numPr>
      </w:pPr>
      <w:r w:rsidRPr="00FC7083">
        <w:t>She gives up attachment towards mother and lusts for the father</w:t>
      </w:r>
    </w:p>
    <w:p w:rsidR="007A0314" w:rsidRPr="00FC7083" w:rsidRDefault="007A0314" w:rsidP="007A0314">
      <w:pPr>
        <w:pStyle w:val="ListParagraph"/>
        <w:numPr>
          <w:ilvl w:val="3"/>
          <w:numId w:val="2"/>
        </w:numPr>
      </w:pPr>
      <w:r w:rsidRPr="00FC7083">
        <w:t>Cannot feel fear of castration, but develops penis envy, because she feels the castration has already been done, and seeks to gain it back through attachment to the father</w:t>
      </w:r>
    </w:p>
    <w:p w:rsidR="00C35D54" w:rsidRPr="00FC7083" w:rsidRDefault="00C35D54" w:rsidP="00C35D54">
      <w:pPr>
        <w:pStyle w:val="ListParagraph"/>
        <w:numPr>
          <w:ilvl w:val="1"/>
          <w:numId w:val="2"/>
        </w:numPr>
      </w:pPr>
      <w:r w:rsidRPr="00FC7083">
        <w:t>Child identifies with parental views</w:t>
      </w:r>
    </w:p>
    <w:p w:rsidR="00C35D54" w:rsidRPr="00FC7083" w:rsidRDefault="00C35D54" w:rsidP="00C35D54">
      <w:pPr>
        <w:pStyle w:val="ListParagraph"/>
        <w:numPr>
          <w:ilvl w:val="1"/>
          <w:numId w:val="2"/>
        </w:numPr>
      </w:pPr>
      <w:r w:rsidRPr="00FC7083">
        <w:t xml:space="preserve">Children are plagued with guilt, falling short of the ideals </w:t>
      </w:r>
      <w:r w:rsidR="00475BB2">
        <w:t>they</w:t>
      </w:r>
      <w:r w:rsidRPr="00FC7083">
        <w:t xml:space="preserve"> adopted</w:t>
      </w:r>
    </w:p>
    <w:p w:rsidR="00C35D54" w:rsidRPr="00FC7083" w:rsidRDefault="00C35D54" w:rsidP="00C35D54">
      <w:pPr>
        <w:pStyle w:val="ListParagraph"/>
        <w:numPr>
          <w:ilvl w:val="2"/>
          <w:numId w:val="2"/>
        </w:numPr>
      </w:pPr>
      <w:r w:rsidRPr="00FC7083">
        <w:t>In actuality, the male and female phallic characters are undeveloped and unable to perform intimacy, which they view instead as conquest</w:t>
      </w:r>
    </w:p>
    <w:p w:rsidR="00FD7A0A" w:rsidRPr="00FC7083" w:rsidRDefault="00FD7A0A" w:rsidP="00FD7A0A">
      <w:pPr>
        <w:pStyle w:val="ListParagraph"/>
        <w:numPr>
          <w:ilvl w:val="1"/>
          <w:numId w:val="2"/>
        </w:numPr>
      </w:pPr>
      <w:r w:rsidRPr="00FC7083">
        <w:t>Latency Period</w:t>
      </w:r>
    </w:p>
    <w:p w:rsidR="00FD7A0A" w:rsidRPr="00FC7083" w:rsidRDefault="00FD7A0A" w:rsidP="00FD7A0A">
      <w:pPr>
        <w:pStyle w:val="ListParagraph"/>
        <w:numPr>
          <w:ilvl w:val="2"/>
          <w:numId w:val="2"/>
        </w:numPr>
      </w:pPr>
      <w:r w:rsidRPr="00FC7083">
        <w:t xml:space="preserve">5-10 </w:t>
      </w:r>
    </w:p>
    <w:p w:rsidR="00FD7A0A" w:rsidRPr="00FC7083" w:rsidRDefault="00FD7A0A" w:rsidP="00FD7A0A">
      <w:pPr>
        <w:pStyle w:val="ListParagraph"/>
        <w:numPr>
          <w:ilvl w:val="2"/>
          <w:numId w:val="2"/>
        </w:numPr>
      </w:pPr>
      <w:r w:rsidRPr="00FC7083">
        <w:t>No libido development</w:t>
      </w:r>
    </w:p>
    <w:p w:rsidR="00FD7A0A" w:rsidRPr="00FC7083" w:rsidRDefault="00FD7A0A" w:rsidP="00FD7A0A">
      <w:pPr>
        <w:pStyle w:val="ListParagraph"/>
        <w:numPr>
          <w:ilvl w:val="2"/>
          <w:numId w:val="2"/>
        </w:numPr>
      </w:pPr>
      <w:r w:rsidRPr="00FC7083">
        <w:t>School causes sublimation</w:t>
      </w:r>
    </w:p>
    <w:p w:rsidR="00FE35DA" w:rsidRPr="00FC7083" w:rsidRDefault="00FE35DA" w:rsidP="00FD7A0A">
      <w:pPr>
        <w:pStyle w:val="ListParagraph"/>
        <w:numPr>
          <w:ilvl w:val="2"/>
          <w:numId w:val="2"/>
        </w:numPr>
      </w:pPr>
      <w:r w:rsidRPr="00FC7083">
        <w:t>Quiet period in development</w:t>
      </w:r>
    </w:p>
    <w:p w:rsidR="00060372" w:rsidRPr="00FC7083" w:rsidRDefault="009C3E72" w:rsidP="00060372">
      <w:pPr>
        <w:pStyle w:val="ListParagraph"/>
        <w:numPr>
          <w:ilvl w:val="0"/>
          <w:numId w:val="2"/>
        </w:numPr>
      </w:pPr>
      <w:r w:rsidRPr="00FC7083">
        <w:t>Genital</w:t>
      </w:r>
      <w:r w:rsidR="00060372" w:rsidRPr="00FC7083">
        <w:t xml:space="preserve"> stage</w:t>
      </w:r>
    </w:p>
    <w:p w:rsidR="00FD7A0A" w:rsidRPr="00FC7083" w:rsidRDefault="00FE35DA" w:rsidP="00FD7A0A">
      <w:pPr>
        <w:pStyle w:val="ListParagraph"/>
        <w:numPr>
          <w:ilvl w:val="1"/>
          <w:numId w:val="2"/>
        </w:numPr>
      </w:pPr>
      <w:r w:rsidRPr="00FC7083">
        <w:t xml:space="preserve">10 years of age due to prepubertal phase </w:t>
      </w:r>
    </w:p>
    <w:p w:rsidR="00FE35DA" w:rsidRPr="00FC7083" w:rsidRDefault="00FE35DA" w:rsidP="00FD7A0A">
      <w:pPr>
        <w:pStyle w:val="ListParagraph"/>
        <w:numPr>
          <w:ilvl w:val="1"/>
          <w:numId w:val="2"/>
        </w:numPr>
      </w:pPr>
      <w:r w:rsidRPr="00FC7083">
        <w:t>Relies on Anne Freud’s work</w:t>
      </w:r>
    </w:p>
    <w:p w:rsidR="00FE35DA" w:rsidRPr="00FC7083" w:rsidRDefault="00FE35DA" w:rsidP="00FD7A0A">
      <w:pPr>
        <w:pStyle w:val="ListParagraph"/>
        <w:numPr>
          <w:ilvl w:val="1"/>
          <w:numId w:val="2"/>
        </w:numPr>
      </w:pPr>
      <w:r w:rsidRPr="00FC7083">
        <w:t>Oedipal tendencies resurface</w:t>
      </w:r>
    </w:p>
    <w:p w:rsidR="00FE35DA" w:rsidRPr="00FC7083" w:rsidRDefault="00FE35DA" w:rsidP="00FD7A0A">
      <w:pPr>
        <w:pStyle w:val="ListParagraph"/>
        <w:numPr>
          <w:ilvl w:val="1"/>
          <w:numId w:val="2"/>
        </w:numPr>
      </w:pPr>
      <w:r w:rsidRPr="00FC7083">
        <w:t>Disruption between ego, id, and superego</w:t>
      </w:r>
    </w:p>
    <w:p w:rsidR="00FE35DA" w:rsidRPr="00FC7083" w:rsidRDefault="00FE35DA" w:rsidP="00FD7A0A">
      <w:pPr>
        <w:pStyle w:val="ListParagraph"/>
        <w:numPr>
          <w:ilvl w:val="1"/>
          <w:numId w:val="2"/>
        </w:numPr>
      </w:pPr>
      <w:r w:rsidRPr="00FC7083">
        <w:t>The sloppy and violent characteristics disappear eventually</w:t>
      </w:r>
    </w:p>
    <w:p w:rsidR="00FE35DA" w:rsidRPr="00FC7083" w:rsidRDefault="00FE35DA" w:rsidP="00FE35DA">
      <w:pPr>
        <w:pStyle w:val="ListParagraph"/>
        <w:numPr>
          <w:ilvl w:val="1"/>
          <w:numId w:val="2"/>
        </w:numPr>
      </w:pPr>
      <w:r w:rsidRPr="00FC7083">
        <w:t>Extensive use of sublimation to adjust ego</w:t>
      </w:r>
    </w:p>
    <w:p w:rsidR="00060372" w:rsidRPr="00FC7083" w:rsidRDefault="00060372" w:rsidP="00060372">
      <w:r w:rsidRPr="00FC7083">
        <w:t>These stages overlap, and the characteristics of one may persist to the others.</w:t>
      </w:r>
      <w:r w:rsidR="00FE35DA" w:rsidRPr="00FC7083">
        <w:t xml:space="preserve"> The process of </w:t>
      </w:r>
      <w:r w:rsidR="0097027B" w:rsidRPr="00FC7083">
        <w:t>p</w:t>
      </w:r>
      <w:r w:rsidR="00FE35DA" w:rsidRPr="00FC7083">
        <w:t xml:space="preserve">sychoanalysis is that adulthood is an elaboration of childhood events. </w:t>
      </w:r>
      <w:r w:rsidR="0097027B" w:rsidRPr="00FC7083">
        <w:t xml:space="preserve">If these stages are left unfulfilled they will remain that way, and will intrude into adult life. However, the ideal is impossible to attain. </w:t>
      </w:r>
    </w:p>
    <w:p w:rsidR="001D392D" w:rsidRDefault="00A0346E" w:rsidP="001D392D">
      <w:r w:rsidRPr="00FC7083">
        <w:t>Freud discovered several clues, along with info from other sources, that led to his certainty about the development of his personality theory</w:t>
      </w:r>
      <w:r w:rsidR="00697D20" w:rsidRPr="00FC7083">
        <w:t xml:space="preserve">. Attached cruciality to childhood development. Behaviour is both biologically influenced and psychogenic. </w:t>
      </w:r>
    </w:p>
    <w:p w:rsidR="007B638C" w:rsidRPr="00FC7083" w:rsidRDefault="007B638C" w:rsidP="007B638C">
      <w:pPr>
        <w:pStyle w:val="Heading1"/>
      </w:pPr>
      <w:r w:rsidRPr="00FC7083">
        <w:t>Major Theorists Definitions of Personality</w:t>
      </w:r>
    </w:p>
    <w:p w:rsidR="007B638C" w:rsidRPr="00FC7083" w:rsidRDefault="00A36F17" w:rsidP="005121A8">
      <w:pPr>
        <w:pStyle w:val="ListParagraph"/>
        <w:numPr>
          <w:ilvl w:val="0"/>
          <w:numId w:val="3"/>
        </w:numPr>
      </w:pPr>
      <w:r w:rsidRPr="00FC7083">
        <w:t xml:space="preserve">Allport (1937;48) </w:t>
      </w:r>
      <w:r w:rsidRPr="00FC7083">
        <w:rPr>
          <w:i/>
        </w:rPr>
        <w:t>“the dynamic organization within the individual of those psychophysical systems that determine his or her unique adjustment to his or her environment”</w:t>
      </w:r>
      <w:r w:rsidR="007B638C" w:rsidRPr="00FC7083">
        <w:t xml:space="preserve">. </w:t>
      </w:r>
    </w:p>
    <w:p w:rsidR="00A36F17" w:rsidRPr="00FC7083" w:rsidRDefault="00A36F17" w:rsidP="005121A8">
      <w:pPr>
        <w:pStyle w:val="ListParagraph"/>
        <w:numPr>
          <w:ilvl w:val="1"/>
          <w:numId w:val="3"/>
        </w:numPr>
      </w:pPr>
      <w:r w:rsidRPr="00FC7083">
        <w:t>Dynamic points to influence from Freud</w:t>
      </w:r>
    </w:p>
    <w:p w:rsidR="007B638C" w:rsidRPr="00FC7083" w:rsidRDefault="00A36F17" w:rsidP="005121A8">
      <w:pPr>
        <w:pStyle w:val="ListParagraph"/>
        <w:numPr>
          <w:ilvl w:val="0"/>
          <w:numId w:val="3"/>
        </w:numPr>
      </w:pPr>
      <w:r w:rsidRPr="00FC7083">
        <w:t xml:space="preserve">Linton (1945; 84) </w:t>
      </w:r>
      <w:r w:rsidR="007B638C" w:rsidRPr="00FC7083">
        <w:t>“</w:t>
      </w:r>
      <w:r w:rsidRPr="00FC7083">
        <w:rPr>
          <w:i/>
        </w:rPr>
        <w:t>Personality is the organized aggregate of psychological processes and states pertaining to the individual”</w:t>
      </w:r>
      <w:r w:rsidR="007B638C" w:rsidRPr="00FC7083">
        <w:t xml:space="preserve">. </w:t>
      </w:r>
    </w:p>
    <w:p w:rsidR="00A36F17" w:rsidRPr="00FC7083" w:rsidRDefault="00A36F17" w:rsidP="005121A8">
      <w:pPr>
        <w:pStyle w:val="ListParagraph"/>
        <w:numPr>
          <w:ilvl w:val="1"/>
          <w:numId w:val="3"/>
        </w:numPr>
      </w:pPr>
      <w:r w:rsidRPr="00FC7083">
        <w:t>Psychological processes were not readily observable</w:t>
      </w:r>
    </w:p>
    <w:p w:rsidR="007B638C" w:rsidRPr="00FC7083" w:rsidRDefault="007B638C" w:rsidP="005121A8">
      <w:pPr>
        <w:pStyle w:val="ListParagraph"/>
        <w:numPr>
          <w:ilvl w:val="0"/>
          <w:numId w:val="3"/>
        </w:numPr>
      </w:pPr>
      <w:r w:rsidRPr="00FC7083">
        <w:t xml:space="preserve">Cattell (1950;2) </w:t>
      </w:r>
      <w:r w:rsidRPr="00FC7083">
        <w:rPr>
          <w:i/>
        </w:rPr>
        <w:t>“That which permits a prediction of what a person will do in a given situation”.</w:t>
      </w:r>
      <w:r w:rsidRPr="00FC7083">
        <w:t xml:space="preserve"> </w:t>
      </w:r>
    </w:p>
    <w:p w:rsidR="007B638C" w:rsidRPr="00FC7083" w:rsidRDefault="007B638C" w:rsidP="005121A8">
      <w:pPr>
        <w:pStyle w:val="ListParagraph"/>
        <w:numPr>
          <w:ilvl w:val="1"/>
          <w:numId w:val="3"/>
        </w:numPr>
      </w:pPr>
      <w:r w:rsidRPr="00FC7083">
        <w:t>Personality allows for prediction of a person’s future actions</w:t>
      </w:r>
    </w:p>
    <w:p w:rsidR="007B638C" w:rsidRPr="00FC7083" w:rsidRDefault="007B638C" w:rsidP="005121A8">
      <w:pPr>
        <w:pStyle w:val="ListParagraph"/>
        <w:numPr>
          <w:ilvl w:val="0"/>
          <w:numId w:val="3"/>
        </w:numPr>
        <w:rPr>
          <w:i/>
        </w:rPr>
      </w:pPr>
      <w:r w:rsidRPr="00FC7083">
        <w:t xml:space="preserve">McClelland (1951;69) </w:t>
      </w:r>
      <w:r w:rsidRPr="00FC7083">
        <w:rPr>
          <w:i/>
        </w:rPr>
        <w:t>“The most adequate conceptualization of a person’s behavior in all its detail that a scientist can give at a moment in time”</w:t>
      </w:r>
    </w:p>
    <w:p w:rsidR="007B638C" w:rsidRPr="00FC7083" w:rsidRDefault="007B638C" w:rsidP="005121A8">
      <w:pPr>
        <w:pStyle w:val="ListParagraph"/>
        <w:numPr>
          <w:ilvl w:val="0"/>
          <w:numId w:val="3"/>
        </w:numPr>
      </w:pPr>
      <w:r w:rsidRPr="00FC7083">
        <w:t xml:space="preserve">Guilford (1959; 5) </w:t>
      </w:r>
      <w:r w:rsidRPr="00FC7083">
        <w:rPr>
          <w:i/>
        </w:rPr>
        <w:t>“A person’s unique pattern of traits”</w:t>
      </w:r>
    </w:p>
    <w:p w:rsidR="007B638C" w:rsidRPr="00FC7083" w:rsidRDefault="007B638C" w:rsidP="005121A8">
      <w:pPr>
        <w:pStyle w:val="ListParagraph"/>
        <w:numPr>
          <w:ilvl w:val="0"/>
          <w:numId w:val="3"/>
        </w:numPr>
      </w:pPr>
      <w:r w:rsidRPr="00FC7083">
        <w:lastRenderedPageBreak/>
        <w:t xml:space="preserve">Pervin (1984; 4) </w:t>
      </w:r>
      <w:r w:rsidRPr="00FC7083">
        <w:rPr>
          <w:i/>
        </w:rPr>
        <w:t xml:space="preserve">“Personality represents those characteristics of the person or of people generally that account for consistent patterns of behavior”. </w:t>
      </w:r>
    </w:p>
    <w:p w:rsidR="007B638C" w:rsidRPr="00FC7083" w:rsidRDefault="007B638C" w:rsidP="005121A8">
      <w:pPr>
        <w:pStyle w:val="ListParagraph"/>
        <w:numPr>
          <w:ilvl w:val="1"/>
          <w:numId w:val="3"/>
        </w:numPr>
      </w:pPr>
      <w:r w:rsidRPr="00FC7083">
        <w:t>Very similar to Cattell’s theory</w:t>
      </w:r>
    </w:p>
    <w:p w:rsidR="007B638C" w:rsidRPr="00FC7083" w:rsidRDefault="005C0170" w:rsidP="005C0170">
      <w:pPr>
        <w:pStyle w:val="Heading3"/>
      </w:pPr>
      <w:r w:rsidRPr="00FC7083">
        <w:t>Actual Definition</w:t>
      </w:r>
    </w:p>
    <w:tbl>
      <w:tblPr>
        <w:tblStyle w:val="TableGrid"/>
        <w:tblW w:w="0" w:type="auto"/>
        <w:tblLook w:val="04A0" w:firstRow="1" w:lastRow="0" w:firstColumn="1" w:lastColumn="0" w:noHBand="0" w:noVBand="1"/>
      </w:tblPr>
      <w:tblGrid>
        <w:gridCol w:w="4675"/>
        <w:gridCol w:w="4675"/>
      </w:tblGrid>
      <w:tr w:rsidR="005C0170" w:rsidRPr="00FC7083" w:rsidTr="005C0170">
        <w:tc>
          <w:tcPr>
            <w:tcW w:w="467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5C0170" w:rsidRPr="00FC7083" w:rsidRDefault="005C0170" w:rsidP="005C0170">
            <w:pPr>
              <w:jc w:val="center"/>
            </w:pPr>
            <w:r w:rsidRPr="00FC7083">
              <w:t>People differ from each other in meaningful ways</w:t>
            </w:r>
          </w:p>
        </w:tc>
        <w:tc>
          <w:tcPr>
            <w:tcW w:w="467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5C0170" w:rsidRPr="00FC7083" w:rsidRDefault="005C0170" w:rsidP="005C0170">
            <w:pPr>
              <w:jc w:val="center"/>
            </w:pPr>
            <w:r w:rsidRPr="00FC7083">
              <w:t>People see to show some consistency in behavior</w:t>
            </w:r>
          </w:p>
        </w:tc>
      </w:tr>
      <w:tr w:rsidR="005C0170" w:rsidRPr="00FC7083" w:rsidTr="005C0170">
        <w:tc>
          <w:tcPr>
            <w:tcW w:w="935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037BA" w:rsidRPr="00FC7083" w:rsidRDefault="005C0170" w:rsidP="00723A34">
            <w:pPr>
              <w:jc w:val="center"/>
              <w:rPr>
                <w:b/>
              </w:rPr>
            </w:pPr>
            <w:r w:rsidRPr="00FC7083">
              <w:rPr>
                <w:b/>
              </w:rPr>
              <w:t>Personality is defined as distinctive and relatively enduing ways of thinking, feeling, and acting.</w:t>
            </w:r>
          </w:p>
        </w:tc>
      </w:tr>
      <w:tr w:rsidR="004037BA" w:rsidRPr="00FC7083" w:rsidTr="00723A34">
        <w:trPr>
          <w:trHeight w:val="44"/>
        </w:trPr>
        <w:tc>
          <w:tcPr>
            <w:tcW w:w="935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723A34" w:rsidRPr="00FC7083" w:rsidRDefault="00723A34" w:rsidP="00723A34"/>
        </w:tc>
      </w:tr>
    </w:tbl>
    <w:p w:rsidR="00723A34" w:rsidRPr="00FC7083" w:rsidRDefault="00723A34" w:rsidP="005121A8">
      <w:pPr>
        <w:pStyle w:val="ListParagraph"/>
        <w:numPr>
          <w:ilvl w:val="0"/>
          <w:numId w:val="28"/>
        </w:numPr>
      </w:pPr>
      <w:r w:rsidRPr="00FC7083">
        <w:t>Allows us to distinguish people from each other</w:t>
      </w:r>
    </w:p>
    <w:p w:rsidR="00723A34" w:rsidRPr="00FC7083" w:rsidRDefault="00723A34" w:rsidP="005121A8">
      <w:pPr>
        <w:pStyle w:val="ListParagraph"/>
        <w:numPr>
          <w:ilvl w:val="0"/>
          <w:numId w:val="28"/>
        </w:numPr>
      </w:pPr>
      <w:r w:rsidRPr="00FC7083">
        <w:t>Caused by internal factors</w:t>
      </w:r>
    </w:p>
    <w:p w:rsidR="00723A34" w:rsidRPr="00FC7083" w:rsidRDefault="00723A34" w:rsidP="005121A8">
      <w:pPr>
        <w:pStyle w:val="ListParagraph"/>
        <w:numPr>
          <w:ilvl w:val="0"/>
          <w:numId w:val="28"/>
        </w:numPr>
      </w:pPr>
      <w:r w:rsidRPr="00FC7083">
        <w:t>Fits together</w:t>
      </w:r>
    </w:p>
    <w:p w:rsidR="005C0170" w:rsidRPr="00FC7083" w:rsidRDefault="005C0170" w:rsidP="005C0170">
      <w:pPr>
        <w:pStyle w:val="Heading1"/>
      </w:pPr>
      <w:r w:rsidRPr="00FC7083">
        <w:t>Humanistic Perspective</w:t>
      </w:r>
    </w:p>
    <w:p w:rsidR="005C0170" w:rsidRPr="00FC7083" w:rsidRDefault="005C0170" w:rsidP="005121A8">
      <w:pPr>
        <w:pStyle w:val="ListParagraph"/>
        <w:numPr>
          <w:ilvl w:val="0"/>
          <w:numId w:val="4"/>
        </w:numPr>
      </w:pPr>
      <w:r w:rsidRPr="00FC7083">
        <w:t xml:space="preserve">Bugental (1967; 7) </w:t>
      </w:r>
      <w:r w:rsidRPr="00FC7083">
        <w:rPr>
          <w:i/>
        </w:rPr>
        <w:t>“Humanistic psychology has as its ultimate goal the preparation of a complete description of what it means to be alive as a human being.”</w:t>
      </w:r>
    </w:p>
    <w:p w:rsidR="005C0170" w:rsidRPr="00FC7083" w:rsidRDefault="005C0170" w:rsidP="005121A8">
      <w:pPr>
        <w:pStyle w:val="ListParagraph"/>
        <w:numPr>
          <w:ilvl w:val="0"/>
          <w:numId w:val="4"/>
        </w:numPr>
        <w:rPr>
          <w:i/>
        </w:rPr>
      </w:pPr>
      <w:r w:rsidRPr="00FC7083">
        <w:t xml:space="preserve">Margenau (1950; 295) </w:t>
      </w:r>
      <w:r w:rsidRPr="00FC7083">
        <w:rPr>
          <w:i/>
        </w:rPr>
        <w:t>“Reality does change as discovery proceeds.  I can see nothing basically wrong with a real world which undergoes modification along with the flux of experience.”</w:t>
      </w:r>
    </w:p>
    <w:p w:rsidR="005C0170" w:rsidRPr="00FC7083" w:rsidRDefault="005C0170" w:rsidP="005121A8">
      <w:pPr>
        <w:pStyle w:val="ListParagraph"/>
        <w:numPr>
          <w:ilvl w:val="1"/>
          <w:numId w:val="4"/>
        </w:numPr>
      </w:pPr>
      <w:r w:rsidRPr="00FC7083">
        <w:t>Personality and experience shape behavior</w:t>
      </w:r>
    </w:p>
    <w:p w:rsidR="005C0170" w:rsidRPr="00FC7083" w:rsidRDefault="00A36F17" w:rsidP="005C0170">
      <w:r w:rsidRPr="00FC7083">
        <w:t xml:space="preserve">Recognizing this, Bugental (1967) confessed that the goal was unlikely to ever be achieved as </w:t>
      </w:r>
    </w:p>
    <w:p w:rsidR="005C0170" w:rsidRPr="00FC7083" w:rsidRDefault="005C0170" w:rsidP="005C0170">
      <w:pPr>
        <w:jc w:val="center"/>
      </w:pPr>
      <w:r w:rsidRPr="00FC7083">
        <w:rPr>
          <w:i/>
        </w:rPr>
        <w:t>“T</w:t>
      </w:r>
      <w:r w:rsidR="00A36F17" w:rsidRPr="00FC7083">
        <w:rPr>
          <w:i/>
        </w:rPr>
        <w:t xml:space="preserve">he very process of describing the human experience changes that experience and that the more such a description approaches completeness, the more it is apt to be a basis for change in the </w:t>
      </w:r>
      <w:r w:rsidRPr="00FC7083">
        <w:rPr>
          <w:i/>
        </w:rPr>
        <w:t xml:space="preserve">very experience it </w:t>
      </w:r>
      <w:r w:rsidR="00B23352">
        <w:rPr>
          <w:i/>
        </w:rPr>
        <w:t>describes</w:t>
      </w:r>
      <w:r w:rsidR="00B23352" w:rsidRPr="00FC7083">
        <w:rPr>
          <w:i/>
        </w:rPr>
        <w:t>“</w:t>
      </w:r>
      <w:r w:rsidRPr="00FC7083">
        <w:rPr>
          <w:i/>
        </w:rPr>
        <w:t>.</w:t>
      </w:r>
      <w:r w:rsidRPr="00FC7083">
        <w:t xml:space="preserve"> </w:t>
      </w:r>
    </w:p>
    <w:p w:rsidR="00A36F17" w:rsidRPr="00FC7083" w:rsidRDefault="00A36F17" w:rsidP="005C0170">
      <w:r w:rsidRPr="00FC7083">
        <w:t>As we describe ourselves, the more accurate our descriptions get, the more likely it will serve as a way to change</w:t>
      </w:r>
      <w:r w:rsidR="005C0170" w:rsidRPr="00FC7083">
        <w:t xml:space="preserve">. </w:t>
      </w:r>
      <w:r w:rsidRPr="00FC7083">
        <w:t xml:space="preserve">Thus a major aspect of Humanistic psychology has been the recognition that </w:t>
      </w:r>
      <w:r w:rsidRPr="00FC7083">
        <w:rPr>
          <w:i/>
        </w:rPr>
        <w:t xml:space="preserve">“Man’s awareness about himself acts as a constantly ‘recycling’ agency to produce changes in himself” </w:t>
      </w:r>
      <w:r w:rsidRPr="00FC7083">
        <w:t>(Bugental (1967; 7)</w:t>
      </w:r>
      <w:r w:rsidR="005C0170" w:rsidRPr="00FC7083">
        <w:t>.</w:t>
      </w:r>
    </w:p>
    <w:p w:rsidR="00EE585C" w:rsidRPr="00FC7083" w:rsidRDefault="00EE585C" w:rsidP="00EE585C">
      <w:pPr>
        <w:pStyle w:val="Heading2"/>
      </w:pPr>
      <w:r w:rsidRPr="00FC7083">
        <w:t>Bugental’s Six Points of Humanistic Psychology</w:t>
      </w:r>
    </w:p>
    <w:p w:rsidR="00EE585C" w:rsidRPr="00FC7083" w:rsidRDefault="00EE585C" w:rsidP="005121A8">
      <w:pPr>
        <w:pStyle w:val="ListParagraph"/>
        <w:numPr>
          <w:ilvl w:val="0"/>
          <w:numId w:val="5"/>
        </w:numPr>
      </w:pPr>
      <w:r w:rsidRPr="00FC7083">
        <w:t>Disavows as inadequate and even misleading descriptions of human functioning and experience based wholly or in large part on subhuman species</w:t>
      </w:r>
    </w:p>
    <w:p w:rsidR="005B50E8" w:rsidRPr="00FC7083" w:rsidRDefault="00EE585C" w:rsidP="005121A8">
      <w:pPr>
        <w:pStyle w:val="ListParagraph"/>
        <w:numPr>
          <w:ilvl w:val="0"/>
          <w:numId w:val="6"/>
        </w:numPr>
        <w:spacing w:line="480" w:lineRule="auto"/>
      </w:pPr>
      <w:r w:rsidRPr="00FC7083">
        <w:t>Don’t rely on animal studies, because it’ll only really describe the animal</w:t>
      </w:r>
    </w:p>
    <w:p w:rsidR="00EE585C" w:rsidRPr="00FC7083" w:rsidRDefault="00EE585C" w:rsidP="005121A8">
      <w:pPr>
        <w:pStyle w:val="ListParagraph"/>
        <w:numPr>
          <w:ilvl w:val="0"/>
          <w:numId w:val="5"/>
        </w:numPr>
      </w:pPr>
      <w:r w:rsidRPr="00FC7083">
        <w:t>Insists that meaning is more important than method in choosing problems for study, in designing and executing the studies, and in interpreting their results</w:t>
      </w:r>
    </w:p>
    <w:p w:rsidR="00EE585C" w:rsidRPr="00FC7083" w:rsidRDefault="00EE585C" w:rsidP="005121A8">
      <w:pPr>
        <w:pStyle w:val="ListParagraph"/>
        <w:numPr>
          <w:ilvl w:val="0"/>
          <w:numId w:val="6"/>
        </w:numPr>
      </w:pPr>
      <w:r w:rsidRPr="00FC7083">
        <w:t>If something is going to provide meaningful information, then find a way to examine it rather than dismissing it</w:t>
      </w:r>
    </w:p>
    <w:p w:rsidR="005B50E8" w:rsidRPr="00FC7083" w:rsidRDefault="00EE585C" w:rsidP="005121A8">
      <w:pPr>
        <w:pStyle w:val="ListParagraph"/>
        <w:numPr>
          <w:ilvl w:val="0"/>
          <w:numId w:val="6"/>
        </w:numPr>
        <w:spacing w:line="480" w:lineRule="auto"/>
      </w:pPr>
      <w:r w:rsidRPr="00FC7083">
        <w:t>Correlational studies</w:t>
      </w:r>
    </w:p>
    <w:p w:rsidR="005B50E8" w:rsidRPr="00FC7083" w:rsidRDefault="005B50E8" w:rsidP="005121A8">
      <w:pPr>
        <w:pStyle w:val="ListParagraph"/>
        <w:numPr>
          <w:ilvl w:val="0"/>
          <w:numId w:val="5"/>
        </w:numPr>
      </w:pPr>
      <w:r w:rsidRPr="00FC7083">
        <w:t>Gives primary concern to man’s subjective experience and secondary concern to his actions, insisting that this primacy of the subjective is fundamental in any human endeavor</w:t>
      </w:r>
    </w:p>
    <w:p w:rsidR="005B50E8" w:rsidRPr="00FC7083" w:rsidRDefault="005B50E8" w:rsidP="005121A8">
      <w:pPr>
        <w:pStyle w:val="ListParagraph"/>
        <w:numPr>
          <w:ilvl w:val="0"/>
          <w:numId w:val="7"/>
        </w:numPr>
        <w:spacing w:line="480" w:lineRule="auto"/>
      </w:pPr>
      <w:r w:rsidRPr="00FC7083">
        <w:t>Your subjective experience is important, since it helps to infer the motivational roots of behavior</w:t>
      </w:r>
    </w:p>
    <w:p w:rsidR="00EE585C" w:rsidRPr="00FC7083" w:rsidRDefault="005B50E8" w:rsidP="00594E93">
      <w:pPr>
        <w:pStyle w:val="ListParagraph"/>
        <w:numPr>
          <w:ilvl w:val="0"/>
          <w:numId w:val="5"/>
        </w:numPr>
      </w:pPr>
      <w:r w:rsidRPr="00FC7083">
        <w:t>Sees a constant interaction between ‘science’ and ‘application’ such that each constantly contributes to the other and the attempt to rigidly separate them is recognized as handicapping to both.</w:t>
      </w:r>
    </w:p>
    <w:p w:rsidR="00A36F17" w:rsidRPr="00FC7083" w:rsidRDefault="00A36F17" w:rsidP="00814F37">
      <w:pPr>
        <w:pStyle w:val="ListParagraph"/>
        <w:numPr>
          <w:ilvl w:val="0"/>
          <w:numId w:val="5"/>
        </w:numPr>
      </w:pPr>
      <w:r w:rsidRPr="00FC7083">
        <w:lastRenderedPageBreak/>
        <w:t>Is concerned with the individual, the exceptional, and the unpredicted rather than seeking only to study the regular, the universal, and the conforming.</w:t>
      </w:r>
    </w:p>
    <w:p w:rsidR="00A36F17" w:rsidRPr="00FC7083" w:rsidRDefault="00A36F17" w:rsidP="005121A8">
      <w:pPr>
        <w:pStyle w:val="ListParagraph"/>
        <w:numPr>
          <w:ilvl w:val="0"/>
          <w:numId w:val="5"/>
        </w:numPr>
      </w:pPr>
      <w:r w:rsidRPr="00FC7083">
        <w:t xml:space="preserve"> Seeks that which may expand or enrich man’s experience and rejects the paralyzing perspective of nothing-but thinking</w:t>
      </w:r>
    </w:p>
    <w:p w:rsidR="00A36F17" w:rsidRPr="00FC7083" w:rsidRDefault="00A36F17" w:rsidP="005121A8">
      <w:pPr>
        <w:pStyle w:val="ListParagraph"/>
        <w:numPr>
          <w:ilvl w:val="0"/>
          <w:numId w:val="8"/>
        </w:numPr>
      </w:pPr>
      <w:r w:rsidRPr="00FC7083">
        <w:t>ONLY THE SITH DEAL IN ABSOLUTES</w:t>
      </w:r>
    </w:p>
    <w:p w:rsidR="00A36F17" w:rsidRDefault="00A36F17" w:rsidP="005121A8">
      <w:pPr>
        <w:pStyle w:val="ListParagraph"/>
        <w:numPr>
          <w:ilvl w:val="0"/>
          <w:numId w:val="8"/>
        </w:numPr>
      </w:pPr>
      <w:r w:rsidRPr="00FC7083">
        <w:t xml:space="preserve">Wants to stimulate this way of thinking so that exceptions can be found that prove to be beneficial </w:t>
      </w:r>
    </w:p>
    <w:p w:rsidR="00E76642" w:rsidRDefault="00EF7A1E" w:rsidP="00E76642">
      <w:pPr>
        <w:pStyle w:val="Heading2"/>
      </w:pPr>
      <w:r>
        <w:t xml:space="preserve">Kelly’s </w:t>
      </w:r>
      <w:r w:rsidR="00E76642">
        <w:t>Personal Construct Theory</w:t>
      </w:r>
    </w:p>
    <w:p w:rsidR="00E76642" w:rsidRDefault="00EF7A1E" w:rsidP="00E76642">
      <w:r>
        <w:t xml:space="preserve">Humans’ primary objective is to make sense of the world. When they cannot, they feel uncertainty and anxiety. In the pursuit of understanding, they attempt to explain and understand events by testing their predictions. </w:t>
      </w:r>
    </w:p>
    <w:p w:rsidR="00A346A9" w:rsidRDefault="00A346A9" w:rsidP="00E76642">
      <w:r>
        <w:t xml:space="preserve">Personal constructs are a method through which people construct reality. People naturally sort people and events into these cognitive categories, which is what Kelly believes accounts for difference in personality. </w:t>
      </w:r>
      <w:r w:rsidR="00A020AC">
        <w:t xml:space="preserve">Even since birth, stimuli </w:t>
      </w:r>
      <w:r w:rsidR="00DE375D">
        <w:t>are</w:t>
      </w:r>
      <w:r w:rsidR="00A020AC">
        <w:t xml:space="preserve"> organized and given meaning in categories. Kelly reasoned that if the internal structure of someone’s constructs are known, their behaviour can be predicted.  </w:t>
      </w:r>
      <w:r w:rsidR="00DE375D">
        <w:t xml:space="preserve">This explains why two people can view </w:t>
      </w:r>
      <w:r w:rsidR="00D7142B">
        <w:t>the same</w:t>
      </w:r>
      <w:r w:rsidR="00DE375D">
        <w:t xml:space="preserve"> situation differently</w:t>
      </w:r>
      <w:r w:rsidR="00717ECF">
        <w:t>, and why someone could vote for Trump</w:t>
      </w:r>
      <w:r w:rsidR="00DE375D">
        <w:t>.</w:t>
      </w:r>
    </w:p>
    <w:p w:rsidR="007821C9" w:rsidRPr="00E76642" w:rsidRDefault="007821C9" w:rsidP="00E76642">
      <w:r>
        <w:t xml:space="preserve">Kelly used </w:t>
      </w:r>
      <w:r w:rsidR="00D9178D">
        <w:t>his theory in his therapy, insisting to his patient that their constructs are only hypotheses a</w:t>
      </w:r>
      <w:r w:rsidR="00594E93">
        <w:t>n</w:t>
      </w:r>
      <w:r w:rsidR="00D9178D">
        <w:t xml:space="preserve">d not necessarily correct. Once they realize this, they can begin to fix some of their maladaptive constructs. </w:t>
      </w:r>
      <w:r w:rsidR="009E2FA5">
        <w:t>Developing a therapeutic technique called fixed-role therapy, Kelly wrote the patient a role that differed from what they normally are so that they can understand the constructs of others</w:t>
      </w:r>
      <w:r w:rsidR="00504B3D">
        <w:t>, and hopefully adopt the more positive ones</w:t>
      </w:r>
      <w:r w:rsidR="009E2FA5">
        <w:t xml:space="preserve">. </w:t>
      </w:r>
    </w:p>
    <w:p w:rsidR="005B50E8" w:rsidRPr="00FC7083" w:rsidRDefault="005B50E8" w:rsidP="005B50E8">
      <w:pPr>
        <w:pStyle w:val="Heading2"/>
      </w:pPr>
      <w:r w:rsidRPr="00FC7083">
        <w:t>Hadley Cantril</w:t>
      </w:r>
    </w:p>
    <w:p w:rsidR="00A36F17" w:rsidRPr="00FC7083" w:rsidRDefault="00A36F17" w:rsidP="005B50E8">
      <w:r w:rsidRPr="00FC7083">
        <w:t>Excerpts from “A Fresh Look at the human design” (Cantril, 1967; 13-18 in Bugental, JFT, 1967, Challenges of Humanistic Psychology)</w:t>
      </w:r>
    </w:p>
    <w:p w:rsidR="00A36F17" w:rsidRPr="00FC7083" w:rsidRDefault="00A36F17" w:rsidP="005121A8">
      <w:pPr>
        <w:pStyle w:val="ListParagraph"/>
        <w:numPr>
          <w:ilvl w:val="0"/>
          <w:numId w:val="9"/>
        </w:numPr>
      </w:pPr>
      <w:r w:rsidRPr="00FC7083">
        <w:t>Man requires the satisfaction of his survival needs</w:t>
      </w:r>
    </w:p>
    <w:p w:rsidR="00A36F17" w:rsidRPr="00FC7083" w:rsidRDefault="00A36F17" w:rsidP="005121A8">
      <w:pPr>
        <w:pStyle w:val="ListParagraph"/>
        <w:numPr>
          <w:ilvl w:val="0"/>
          <w:numId w:val="9"/>
        </w:numPr>
      </w:pPr>
      <w:r w:rsidRPr="00FC7083">
        <w:t xml:space="preserve">Man wants security in both its physical and its psychological meaning to protect gains already made and to assure a beachhead from which further advances may be staged </w:t>
      </w:r>
    </w:p>
    <w:p w:rsidR="00A36F17" w:rsidRPr="00FC7083" w:rsidRDefault="00A36F17" w:rsidP="005121A8">
      <w:pPr>
        <w:pStyle w:val="ListParagraph"/>
        <w:numPr>
          <w:ilvl w:val="0"/>
          <w:numId w:val="9"/>
        </w:numPr>
      </w:pPr>
      <w:r w:rsidRPr="00FC7083">
        <w:t>Man craves sufficient order and certainty in his life to enable him to judge with fair accuracy what will or will not occur if he does or does not act in certain ways</w:t>
      </w:r>
    </w:p>
    <w:p w:rsidR="00A36F17" w:rsidRPr="00FC7083" w:rsidRDefault="00A36F17" w:rsidP="005121A8">
      <w:pPr>
        <w:pStyle w:val="ListParagraph"/>
        <w:numPr>
          <w:ilvl w:val="0"/>
          <w:numId w:val="9"/>
        </w:numPr>
      </w:pPr>
      <w:r w:rsidRPr="00FC7083">
        <w:t>Human beings continuously seek to enlarge the range and enrich the quality of their satisfactions</w:t>
      </w:r>
    </w:p>
    <w:p w:rsidR="00A36F17" w:rsidRPr="00FC7083" w:rsidRDefault="00A36F17" w:rsidP="005121A8">
      <w:pPr>
        <w:pStyle w:val="ListParagraph"/>
        <w:numPr>
          <w:ilvl w:val="0"/>
          <w:numId w:val="9"/>
        </w:numPr>
      </w:pPr>
      <w:r w:rsidRPr="00FC7083">
        <w:t>Human beings are creatures of hope and are not genetically designed to resign themselves</w:t>
      </w:r>
    </w:p>
    <w:p w:rsidR="00A36F17" w:rsidRPr="00FC7083" w:rsidRDefault="00A36F17" w:rsidP="005121A8">
      <w:pPr>
        <w:pStyle w:val="ListParagraph"/>
        <w:numPr>
          <w:ilvl w:val="1"/>
          <w:numId w:val="9"/>
        </w:numPr>
      </w:pPr>
      <w:r w:rsidRPr="00FC7083">
        <w:t>Dystopia is based on that view</w:t>
      </w:r>
    </w:p>
    <w:p w:rsidR="00A36F17" w:rsidRPr="00FC7083" w:rsidRDefault="00A36F17" w:rsidP="005121A8">
      <w:pPr>
        <w:pStyle w:val="ListParagraph"/>
        <w:numPr>
          <w:ilvl w:val="1"/>
          <w:numId w:val="9"/>
        </w:numPr>
      </w:pPr>
      <w:r w:rsidRPr="00FC7083">
        <w:t>Wants to believe we are all freedom fighters</w:t>
      </w:r>
    </w:p>
    <w:p w:rsidR="00A36F17" w:rsidRPr="00FC7083" w:rsidRDefault="00A36F17" w:rsidP="005121A8">
      <w:pPr>
        <w:pStyle w:val="ListParagraph"/>
        <w:numPr>
          <w:ilvl w:val="0"/>
          <w:numId w:val="9"/>
        </w:numPr>
      </w:pPr>
      <w:r w:rsidRPr="00FC7083">
        <w:t>Human beings have the capacity to make choices and the desire to exercise this capacity</w:t>
      </w:r>
    </w:p>
    <w:p w:rsidR="00A36F17" w:rsidRPr="00FC7083" w:rsidRDefault="00A36F17" w:rsidP="005121A8">
      <w:pPr>
        <w:pStyle w:val="ListParagraph"/>
        <w:numPr>
          <w:ilvl w:val="0"/>
          <w:numId w:val="9"/>
        </w:numPr>
      </w:pPr>
      <w:r w:rsidRPr="00FC7083">
        <w:t>Human beings require the freedom to exercise the choices they are capable of making</w:t>
      </w:r>
    </w:p>
    <w:p w:rsidR="00A36F17" w:rsidRPr="00FC7083" w:rsidRDefault="00A36F17" w:rsidP="005121A8">
      <w:pPr>
        <w:pStyle w:val="ListParagraph"/>
        <w:numPr>
          <w:ilvl w:val="0"/>
          <w:numId w:val="9"/>
        </w:numPr>
      </w:pPr>
      <w:r w:rsidRPr="00FC7083">
        <w:t>Human beings want to experience their own identity and integrity</w:t>
      </w:r>
    </w:p>
    <w:p w:rsidR="00A36F17" w:rsidRPr="00FC7083" w:rsidRDefault="00A36F17" w:rsidP="005121A8">
      <w:pPr>
        <w:pStyle w:val="ListParagraph"/>
        <w:numPr>
          <w:ilvl w:val="1"/>
          <w:numId w:val="9"/>
        </w:numPr>
      </w:pPr>
      <w:r w:rsidRPr="00FC7083">
        <w:t>Why we ask for feedback</w:t>
      </w:r>
    </w:p>
    <w:p w:rsidR="00A36F17" w:rsidRPr="00FC7083" w:rsidRDefault="00A36F17" w:rsidP="005121A8">
      <w:pPr>
        <w:pStyle w:val="ListParagraph"/>
        <w:numPr>
          <w:ilvl w:val="0"/>
          <w:numId w:val="9"/>
        </w:numPr>
      </w:pPr>
      <w:r w:rsidRPr="00FC7083">
        <w:t>People want to experience a sense of their own worthwhileness</w:t>
      </w:r>
    </w:p>
    <w:p w:rsidR="00A36F17" w:rsidRPr="00FC7083" w:rsidRDefault="00A36F17" w:rsidP="005121A8">
      <w:pPr>
        <w:pStyle w:val="ListParagraph"/>
        <w:numPr>
          <w:ilvl w:val="1"/>
          <w:numId w:val="9"/>
        </w:numPr>
      </w:pPr>
      <w:r w:rsidRPr="00FC7083">
        <w:t>We want to believe we are making a difference in any way</w:t>
      </w:r>
    </w:p>
    <w:p w:rsidR="00A36F17" w:rsidRPr="00FC7083" w:rsidRDefault="00A36F17" w:rsidP="005121A8">
      <w:pPr>
        <w:pStyle w:val="ListParagraph"/>
        <w:numPr>
          <w:ilvl w:val="0"/>
          <w:numId w:val="9"/>
        </w:numPr>
      </w:pPr>
      <w:r w:rsidRPr="00FC7083">
        <w:t>Human beings seek some value or system of beliefs to which they can commit themselves</w:t>
      </w:r>
    </w:p>
    <w:p w:rsidR="00A36F17" w:rsidRPr="00FC7083" w:rsidRDefault="00A36F17" w:rsidP="005121A8">
      <w:pPr>
        <w:pStyle w:val="ListParagraph"/>
        <w:numPr>
          <w:ilvl w:val="1"/>
          <w:numId w:val="9"/>
        </w:numPr>
      </w:pPr>
      <w:r w:rsidRPr="00FC7083">
        <w:t>Provides themselves a way to see how far they are from their goal</w:t>
      </w:r>
    </w:p>
    <w:p w:rsidR="00A36F17" w:rsidRPr="00FC7083" w:rsidRDefault="00A36F17" w:rsidP="005121A8">
      <w:pPr>
        <w:pStyle w:val="ListParagraph"/>
        <w:numPr>
          <w:ilvl w:val="0"/>
          <w:numId w:val="9"/>
        </w:numPr>
      </w:pPr>
      <w:r w:rsidRPr="00FC7083">
        <w:t>Human beings want a sense of surety and confidence that the society of which they are a part holds out a fair degree of hope that their aspirations will be fulfilled.</w:t>
      </w:r>
    </w:p>
    <w:p w:rsidR="00A36F17" w:rsidRPr="00FC7083" w:rsidRDefault="00A36F17" w:rsidP="005121A8">
      <w:pPr>
        <w:pStyle w:val="ListParagraph"/>
        <w:numPr>
          <w:ilvl w:val="1"/>
          <w:numId w:val="9"/>
        </w:numPr>
      </w:pPr>
      <w:r w:rsidRPr="00FC7083">
        <w:lastRenderedPageBreak/>
        <w:t>Why dictators stomp out dissent</w:t>
      </w:r>
    </w:p>
    <w:p w:rsidR="008E4F3C" w:rsidRPr="00FC7083" w:rsidRDefault="00D01B23" w:rsidP="00D01B23">
      <w:pPr>
        <w:pStyle w:val="Heading2"/>
      </w:pPr>
      <w:r w:rsidRPr="00FC7083">
        <w:t>Maslow’s Hierarchy</w:t>
      </w:r>
    </w:p>
    <w:p w:rsidR="005B50E8" w:rsidRPr="00FC7083" w:rsidRDefault="005B50E8" w:rsidP="005B50E8"/>
    <w:p w:rsidR="005B50E8" w:rsidRPr="00FC7083" w:rsidRDefault="00D01B23" w:rsidP="005B50E8">
      <w:pPr>
        <w:ind w:left="360"/>
      </w:pPr>
      <w:r w:rsidRPr="00FC7083">
        <w:rPr>
          <w:noProof/>
          <w:lang w:eastAsia="en-CA"/>
        </w:rPr>
        <w:drawing>
          <wp:inline distT="0" distB="0" distL="0" distR="0" wp14:anchorId="2A8F9D55" wp14:editId="515B0A6F">
            <wp:extent cx="5475287" cy="4430713"/>
            <wp:effectExtent l="0" t="0" r="0" b="8255"/>
            <wp:docPr id="578564" name="Picture 4" descr="pas57956_0903.jpg                                              0000B7E5Titanium Drive                 ABA78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564" name="Picture 4" descr="pas57956_0903.jpg                                              0000B7E5Titanium Drive                 ABA7815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75287" cy="44307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rsidR="00D01B23" w:rsidRPr="00FC7083" w:rsidRDefault="00D01B23" w:rsidP="00D01B23">
      <w:pPr>
        <w:pStyle w:val="Heading2"/>
      </w:pPr>
      <w:r w:rsidRPr="00FC7083">
        <w:t>Carl Rogers</w:t>
      </w:r>
    </w:p>
    <w:p w:rsidR="00FA235A" w:rsidRDefault="00FA235A" w:rsidP="00FA235A">
      <w:r w:rsidRPr="00FC7083">
        <w:t>Behaviour is a response to one’s immediate conscious experience of oneself and the environment. Internal forces are not distorted or blocked, but a</w:t>
      </w:r>
      <w:r w:rsidR="00D60532">
        <w:t xml:space="preserve"> trusty</w:t>
      </w:r>
      <w:r w:rsidRPr="00FC7083">
        <w:t xml:space="preserve"> guide that directs us towards self-actualization. </w:t>
      </w:r>
      <w:r w:rsidR="00D60532">
        <w:t xml:space="preserve">Rogers’s theory is centred around the self, </w:t>
      </w:r>
      <w:r w:rsidR="00D601A6">
        <w:t>which plays a powerful role in guiding perceptions and directing behaviour.</w:t>
      </w:r>
      <w:r w:rsidR="009F66E4">
        <w:t xml:space="preserve"> The self is slowly developed in childhood when an individual distinguished between themselves and the environment. </w:t>
      </w:r>
    </w:p>
    <w:p w:rsidR="00D01B23" w:rsidRPr="00FC7083" w:rsidRDefault="00D01B23" w:rsidP="005121A8">
      <w:pPr>
        <w:pStyle w:val="ListParagraph"/>
        <w:numPr>
          <w:ilvl w:val="0"/>
          <w:numId w:val="10"/>
        </w:numPr>
      </w:pPr>
      <w:r w:rsidRPr="00FC7083">
        <w:t>We have needs for:</w:t>
      </w:r>
    </w:p>
    <w:p w:rsidR="00D01B23" w:rsidRPr="00FC7083" w:rsidRDefault="00D01B23" w:rsidP="005121A8">
      <w:pPr>
        <w:pStyle w:val="ListParagraph"/>
        <w:numPr>
          <w:ilvl w:val="1"/>
          <w:numId w:val="10"/>
        </w:numPr>
      </w:pPr>
      <w:r w:rsidRPr="00FC7083">
        <w:t>Self-consistency (absence of conflict/ cognitive dissonance between self-perceptions)</w:t>
      </w:r>
    </w:p>
    <w:p w:rsidR="00D01B23" w:rsidRDefault="00D01B23" w:rsidP="005121A8">
      <w:pPr>
        <w:pStyle w:val="ListParagraph"/>
        <w:numPr>
          <w:ilvl w:val="1"/>
          <w:numId w:val="10"/>
        </w:numPr>
      </w:pPr>
      <w:r w:rsidRPr="00FC7083">
        <w:t>Congruence (consistency between self-perceptions and experience)</w:t>
      </w:r>
    </w:p>
    <w:p w:rsidR="00B97287" w:rsidRDefault="00FA235A" w:rsidP="005121A8">
      <w:pPr>
        <w:pStyle w:val="ListParagraph"/>
        <w:numPr>
          <w:ilvl w:val="2"/>
          <w:numId w:val="10"/>
        </w:numPr>
      </w:pPr>
      <w:r>
        <w:t>Anxiety comes from conflicts with self-concept</w:t>
      </w:r>
    </w:p>
    <w:p w:rsidR="00FA235A" w:rsidRDefault="00B97287" w:rsidP="005121A8">
      <w:pPr>
        <w:pStyle w:val="ListParagraph"/>
        <w:numPr>
          <w:ilvl w:val="3"/>
          <w:numId w:val="10"/>
        </w:numPr>
      </w:pPr>
      <w:r>
        <w:t>This prompts either a change in consistency or denial</w:t>
      </w:r>
      <w:r w:rsidR="00FA235A">
        <w:t xml:space="preserve"> </w:t>
      </w:r>
    </w:p>
    <w:p w:rsidR="005A1023" w:rsidRDefault="005A1023" w:rsidP="005121A8">
      <w:pPr>
        <w:pStyle w:val="ListParagraph"/>
        <w:numPr>
          <w:ilvl w:val="3"/>
          <w:numId w:val="10"/>
        </w:numPr>
      </w:pPr>
      <w:r>
        <w:t>People will try to interpret these situations in a self-congruent way</w:t>
      </w:r>
    </w:p>
    <w:p w:rsidR="00B97287" w:rsidRPr="00FC7083" w:rsidRDefault="00B97287" w:rsidP="005121A8">
      <w:pPr>
        <w:pStyle w:val="ListParagraph"/>
        <w:numPr>
          <w:ilvl w:val="3"/>
          <w:numId w:val="10"/>
        </w:numPr>
      </w:pPr>
      <w:r>
        <w:t>Harder for pessimists to accept success than vice versa</w:t>
      </w:r>
    </w:p>
    <w:p w:rsidR="00D01B23" w:rsidRDefault="00D01B23" w:rsidP="005121A8">
      <w:pPr>
        <w:pStyle w:val="ListParagraph"/>
        <w:numPr>
          <w:ilvl w:val="0"/>
          <w:numId w:val="10"/>
        </w:numPr>
      </w:pPr>
      <w:r w:rsidRPr="00FC7083">
        <w:t>Inconsistency evokes anxiety (Freud!) and threat</w:t>
      </w:r>
    </w:p>
    <w:p w:rsidR="0036330A" w:rsidRDefault="0036330A" w:rsidP="0036330A">
      <w:pPr>
        <w:pStyle w:val="ListParagraph"/>
        <w:numPr>
          <w:ilvl w:val="1"/>
          <w:numId w:val="10"/>
        </w:numPr>
      </w:pPr>
      <w:r>
        <w:lastRenderedPageBreak/>
        <w:t>Well adjusted individuals can modify self-concept to deal with this</w:t>
      </w:r>
    </w:p>
    <w:p w:rsidR="005A1023" w:rsidRPr="00FC7083" w:rsidRDefault="005A1023" w:rsidP="0036330A">
      <w:pPr>
        <w:pStyle w:val="ListParagraph"/>
        <w:numPr>
          <w:ilvl w:val="1"/>
          <w:numId w:val="10"/>
        </w:numPr>
      </w:pPr>
      <w:r>
        <w:t>Otherwise, they will deny and distort the event as an outlier or some other justification</w:t>
      </w:r>
    </w:p>
    <w:p w:rsidR="00D01B23" w:rsidRPr="00FC7083" w:rsidRDefault="00D01B23" w:rsidP="005121A8">
      <w:pPr>
        <w:pStyle w:val="ListParagraph"/>
        <w:numPr>
          <w:ilvl w:val="0"/>
          <w:numId w:val="10"/>
        </w:numPr>
      </w:pPr>
      <w:r w:rsidRPr="00FC7083">
        <w:t>We develop a need for positive self-regard</w:t>
      </w:r>
    </w:p>
    <w:p w:rsidR="00D01B23" w:rsidRDefault="00D01B23" w:rsidP="005121A8">
      <w:pPr>
        <w:pStyle w:val="ListParagraph"/>
        <w:numPr>
          <w:ilvl w:val="1"/>
          <w:numId w:val="10"/>
        </w:numPr>
      </w:pPr>
      <w:r w:rsidRPr="00FC7083">
        <w:t>People usually place conditions of worth on us</w:t>
      </w:r>
    </w:p>
    <w:p w:rsidR="008C3924" w:rsidRDefault="008C3924" w:rsidP="008C3924">
      <w:pPr>
        <w:pStyle w:val="ListParagraph"/>
        <w:numPr>
          <w:ilvl w:val="2"/>
          <w:numId w:val="10"/>
        </w:numPr>
      </w:pPr>
      <w:r>
        <w:t>Rogers believed these would lead to major incongruences</w:t>
      </w:r>
    </w:p>
    <w:p w:rsidR="00AB10EA" w:rsidRPr="00FC7083" w:rsidRDefault="00AB10EA" w:rsidP="005121A8">
      <w:pPr>
        <w:pStyle w:val="ListParagraph"/>
        <w:numPr>
          <w:ilvl w:val="2"/>
          <w:numId w:val="10"/>
        </w:numPr>
      </w:pPr>
      <w:r>
        <w:t>Dictate when we decide to feel good about ourselves, like the superego</w:t>
      </w:r>
    </w:p>
    <w:p w:rsidR="00D01B23" w:rsidRDefault="00D01B23" w:rsidP="005121A8">
      <w:pPr>
        <w:pStyle w:val="ListParagraph"/>
        <w:numPr>
          <w:ilvl w:val="1"/>
          <w:numId w:val="10"/>
        </w:numPr>
      </w:pPr>
      <w:r w:rsidRPr="00FC7083">
        <w:t>Unconditional positive regard is important</w:t>
      </w:r>
    </w:p>
    <w:p w:rsidR="00654A78" w:rsidRPr="00FC7083" w:rsidRDefault="00654A78" w:rsidP="00654A78">
      <w:pPr>
        <w:pStyle w:val="ListParagraph"/>
        <w:numPr>
          <w:ilvl w:val="2"/>
          <w:numId w:val="10"/>
        </w:numPr>
      </w:pPr>
      <w:r>
        <w:t>A good parenting technique, as opposed to conditional positive regard</w:t>
      </w:r>
      <w:r w:rsidR="00456FC6">
        <w:t xml:space="preserve"> (I only love you when you’re behaving)</w:t>
      </w:r>
    </w:p>
    <w:p w:rsidR="00D01B23" w:rsidRPr="00FC7083" w:rsidRDefault="00D01B23" w:rsidP="005121A8">
      <w:pPr>
        <w:pStyle w:val="ListParagraph"/>
        <w:numPr>
          <w:ilvl w:val="2"/>
          <w:numId w:val="10"/>
        </w:numPr>
      </w:pPr>
      <w:r w:rsidRPr="00FC7083">
        <w:t>Assume there is an explanation for an action, whether it is conscious or not</w:t>
      </w:r>
    </w:p>
    <w:p w:rsidR="00D01B23" w:rsidRDefault="00D01B23" w:rsidP="005121A8">
      <w:pPr>
        <w:pStyle w:val="ListParagraph"/>
        <w:numPr>
          <w:ilvl w:val="2"/>
          <w:numId w:val="10"/>
        </w:numPr>
      </w:pPr>
      <w:r w:rsidRPr="00FC7083">
        <w:t>It is worthwhile to rehabilitate psychos</w:t>
      </w:r>
    </w:p>
    <w:p w:rsidR="00FA235A" w:rsidRDefault="00AB10EA" w:rsidP="005121A8">
      <w:pPr>
        <w:pStyle w:val="ListParagraph"/>
        <w:numPr>
          <w:ilvl w:val="0"/>
          <w:numId w:val="10"/>
        </w:numPr>
      </w:pPr>
      <w:r>
        <w:t>Fully functional persons have achieved self-actualization, and don’t hide behind masks or artificial roles</w:t>
      </w:r>
    </w:p>
    <w:p w:rsidR="008C3924" w:rsidRDefault="008C3924" w:rsidP="008C3924">
      <w:pPr>
        <w:pStyle w:val="ListParagraph"/>
        <w:numPr>
          <w:ilvl w:val="1"/>
          <w:numId w:val="10"/>
        </w:numPr>
      </w:pPr>
      <w:r>
        <w:t>Feel a sense of freedom and choice</w:t>
      </w:r>
    </w:p>
    <w:p w:rsidR="008C3924" w:rsidRDefault="008C3924" w:rsidP="008C3924">
      <w:pPr>
        <w:pStyle w:val="ListParagraph"/>
        <w:numPr>
          <w:ilvl w:val="1"/>
          <w:numId w:val="10"/>
        </w:numPr>
      </w:pPr>
      <w:r>
        <w:t>Filled with DETERMINATION</w:t>
      </w:r>
    </w:p>
    <w:p w:rsidR="008C3924" w:rsidRDefault="008C3924" w:rsidP="008C3924">
      <w:pPr>
        <w:pStyle w:val="ListParagraph"/>
        <w:numPr>
          <w:ilvl w:val="1"/>
          <w:numId w:val="10"/>
        </w:numPr>
      </w:pPr>
      <w:r>
        <w:t>Few conditions of worth, so they can accept events without having them modify their self-concept</w:t>
      </w:r>
    </w:p>
    <w:p w:rsidR="0065149A" w:rsidRDefault="0065149A" w:rsidP="008C3924">
      <w:pPr>
        <w:pStyle w:val="ListParagraph"/>
        <w:numPr>
          <w:ilvl w:val="1"/>
          <w:numId w:val="10"/>
        </w:numPr>
      </w:pPr>
      <w:r>
        <w:t>Such an independent free-spirit</w:t>
      </w:r>
    </w:p>
    <w:p w:rsidR="007D3210" w:rsidRDefault="007D3210" w:rsidP="007D3210">
      <w:pPr>
        <w:pStyle w:val="Heading2"/>
      </w:pPr>
      <w:r>
        <w:t>Culture and Gender</w:t>
      </w:r>
    </w:p>
    <w:p w:rsidR="007D3210" w:rsidRDefault="007D3210" w:rsidP="007D3210">
      <w:pPr>
        <w:pStyle w:val="ListParagraph"/>
        <w:numPr>
          <w:ilvl w:val="0"/>
          <w:numId w:val="45"/>
        </w:numPr>
      </w:pPr>
      <w:r>
        <w:t>Collectivistic people describe themselves with social identity terms, while individualistic people use more personal traits</w:t>
      </w:r>
    </w:p>
    <w:p w:rsidR="007D3210" w:rsidRDefault="007D3210" w:rsidP="007D3210">
      <w:pPr>
        <w:pStyle w:val="ListParagraph"/>
        <w:numPr>
          <w:ilvl w:val="0"/>
          <w:numId w:val="45"/>
        </w:numPr>
      </w:pPr>
      <w:r>
        <w:t>Gender schemas depend on culture, and tell us what an average man or woman should act like</w:t>
      </w:r>
    </w:p>
    <w:p w:rsidR="007D3210" w:rsidRDefault="007D3210" w:rsidP="007D3210">
      <w:pPr>
        <w:pStyle w:val="ListParagraph"/>
        <w:numPr>
          <w:ilvl w:val="1"/>
          <w:numId w:val="45"/>
        </w:numPr>
      </w:pPr>
      <w:r>
        <w:t>Men are more individualistic</w:t>
      </w:r>
    </w:p>
    <w:p w:rsidR="007D3210" w:rsidRPr="00FC7083" w:rsidRDefault="007D3210" w:rsidP="007D3210">
      <w:pPr>
        <w:pStyle w:val="ListParagraph"/>
        <w:numPr>
          <w:ilvl w:val="1"/>
          <w:numId w:val="45"/>
        </w:numPr>
      </w:pPr>
      <w:r>
        <w:t>Women are more collectivistic</w:t>
      </w:r>
    </w:p>
    <w:p w:rsidR="005C0170" w:rsidRPr="00FC7083" w:rsidRDefault="00D01B23" w:rsidP="007D3210">
      <w:pPr>
        <w:pStyle w:val="Heading2"/>
      </w:pPr>
      <w:r w:rsidRPr="00FC7083">
        <w:t>Self-Esteem</w:t>
      </w:r>
    </w:p>
    <w:p w:rsidR="00D01B23" w:rsidRPr="00FC7083" w:rsidRDefault="00D01B23" w:rsidP="005121A8">
      <w:pPr>
        <w:pStyle w:val="ListParagraph"/>
        <w:numPr>
          <w:ilvl w:val="0"/>
          <w:numId w:val="11"/>
        </w:numPr>
      </w:pPr>
      <w:r w:rsidRPr="00FC7083">
        <w:t>How we feel about ourselves</w:t>
      </w:r>
    </w:p>
    <w:p w:rsidR="00D01B23" w:rsidRPr="00FC7083" w:rsidRDefault="00D01B23" w:rsidP="005121A8">
      <w:pPr>
        <w:pStyle w:val="ListParagraph"/>
        <w:numPr>
          <w:ilvl w:val="0"/>
          <w:numId w:val="11"/>
        </w:numPr>
      </w:pPr>
      <w:r w:rsidRPr="00FC7083">
        <w:t>High self-esteem</w:t>
      </w:r>
    </w:p>
    <w:p w:rsidR="00D01B23" w:rsidRPr="00FC7083" w:rsidRDefault="00D01B23" w:rsidP="005121A8">
      <w:pPr>
        <w:pStyle w:val="ListParagraph"/>
        <w:numPr>
          <w:ilvl w:val="1"/>
          <w:numId w:val="11"/>
        </w:numPr>
      </w:pPr>
      <w:r w:rsidRPr="00FC7083">
        <w:t>Happier</w:t>
      </w:r>
    </w:p>
    <w:p w:rsidR="00D01B23" w:rsidRDefault="00D01B23" w:rsidP="005121A8">
      <w:pPr>
        <w:pStyle w:val="ListParagraph"/>
        <w:numPr>
          <w:ilvl w:val="1"/>
          <w:numId w:val="11"/>
        </w:numPr>
      </w:pPr>
      <w:r w:rsidRPr="00FC7083">
        <w:t>Fewer interpersonal problems</w:t>
      </w:r>
    </w:p>
    <w:p w:rsidR="001264D0" w:rsidRDefault="001264D0" w:rsidP="005121A8">
      <w:pPr>
        <w:pStyle w:val="ListParagraph"/>
        <w:numPr>
          <w:ilvl w:val="1"/>
          <w:numId w:val="11"/>
        </w:numPr>
      </w:pPr>
      <w:r>
        <w:t>Less vulnerable to pressure</w:t>
      </w:r>
    </w:p>
    <w:p w:rsidR="001264D0" w:rsidRPr="00FC7083" w:rsidRDefault="001264D0" w:rsidP="005121A8">
      <w:pPr>
        <w:pStyle w:val="ListParagraph"/>
        <w:numPr>
          <w:ilvl w:val="1"/>
          <w:numId w:val="11"/>
        </w:numPr>
      </w:pPr>
      <w:r>
        <w:t>Achieve higher</w:t>
      </w:r>
    </w:p>
    <w:p w:rsidR="00D01B23" w:rsidRPr="00FC7083" w:rsidRDefault="00D01B23" w:rsidP="005121A8">
      <w:pPr>
        <w:pStyle w:val="ListParagraph"/>
        <w:numPr>
          <w:ilvl w:val="0"/>
          <w:numId w:val="11"/>
        </w:numPr>
      </w:pPr>
      <w:r w:rsidRPr="00FC7083">
        <w:t>Low self-esteem</w:t>
      </w:r>
    </w:p>
    <w:p w:rsidR="00D01B23" w:rsidRPr="00FC7083" w:rsidRDefault="00D01B23" w:rsidP="005121A8">
      <w:pPr>
        <w:pStyle w:val="ListParagraph"/>
        <w:numPr>
          <w:ilvl w:val="1"/>
          <w:numId w:val="11"/>
        </w:numPr>
      </w:pPr>
      <w:r w:rsidRPr="00FC7083">
        <w:t xml:space="preserve">Prone to psychological and physiological ailments </w:t>
      </w:r>
    </w:p>
    <w:p w:rsidR="00D01B23" w:rsidRPr="00FC7083" w:rsidRDefault="00D01B23" w:rsidP="005121A8">
      <w:pPr>
        <w:pStyle w:val="ListParagraph"/>
        <w:numPr>
          <w:ilvl w:val="2"/>
          <w:numId w:val="11"/>
        </w:numPr>
      </w:pPr>
      <w:r w:rsidRPr="00FC7083">
        <w:t>Immune system becomes depressed when you are</w:t>
      </w:r>
    </w:p>
    <w:p w:rsidR="00D01B23" w:rsidRPr="00FC7083" w:rsidRDefault="00D01B23" w:rsidP="005121A8">
      <w:pPr>
        <w:pStyle w:val="ListParagraph"/>
        <w:numPr>
          <w:ilvl w:val="1"/>
          <w:numId w:val="11"/>
        </w:numPr>
      </w:pPr>
      <w:r w:rsidRPr="00FC7083">
        <w:t>Problems with social relationships and underachievement</w:t>
      </w:r>
    </w:p>
    <w:p w:rsidR="00D01B23" w:rsidRPr="00FC7083" w:rsidRDefault="00D01B23" w:rsidP="005121A8">
      <w:pPr>
        <w:pStyle w:val="ListParagraph"/>
        <w:numPr>
          <w:ilvl w:val="2"/>
          <w:numId w:val="11"/>
        </w:numPr>
      </w:pPr>
      <w:r w:rsidRPr="00FC7083">
        <w:t>Always defensive and paranoid</w:t>
      </w:r>
    </w:p>
    <w:p w:rsidR="00D01B23" w:rsidRPr="00FC7083" w:rsidRDefault="00D01B23" w:rsidP="005121A8">
      <w:pPr>
        <w:pStyle w:val="ListParagraph"/>
        <w:numPr>
          <w:ilvl w:val="2"/>
          <w:numId w:val="11"/>
        </w:numPr>
      </w:pPr>
      <w:r w:rsidRPr="00FC7083">
        <w:t>Everyone secretly hates you</w:t>
      </w:r>
    </w:p>
    <w:p w:rsidR="00D01B23" w:rsidRPr="00FC7083" w:rsidRDefault="00D01B23" w:rsidP="005121A8">
      <w:pPr>
        <w:pStyle w:val="ListParagraph"/>
        <w:numPr>
          <w:ilvl w:val="1"/>
          <w:numId w:val="11"/>
        </w:numPr>
      </w:pPr>
      <w:r w:rsidRPr="00FC7083">
        <w:t>May be accurate sometimes, but not beneficial because it can become a self-fulfilling prophecy</w:t>
      </w:r>
    </w:p>
    <w:p w:rsidR="00D01B23" w:rsidRDefault="00D01B23" w:rsidP="005121A8">
      <w:pPr>
        <w:pStyle w:val="ListParagraph"/>
        <w:numPr>
          <w:ilvl w:val="2"/>
          <w:numId w:val="11"/>
        </w:numPr>
      </w:pPr>
      <w:r w:rsidRPr="00FC7083">
        <w:t>Realizing this is helpful</w:t>
      </w:r>
    </w:p>
    <w:p w:rsidR="00B841F5" w:rsidRDefault="00B841F5" w:rsidP="00B841F5">
      <w:pPr>
        <w:pStyle w:val="ListParagraph"/>
        <w:numPr>
          <w:ilvl w:val="1"/>
          <w:numId w:val="11"/>
        </w:numPr>
      </w:pPr>
      <w:r>
        <w:t xml:space="preserve">Underachievers </w:t>
      </w:r>
    </w:p>
    <w:p w:rsidR="004E4C8E" w:rsidRDefault="004E4C8E" w:rsidP="005121A8">
      <w:pPr>
        <w:pStyle w:val="ListParagraph"/>
        <w:numPr>
          <w:ilvl w:val="0"/>
          <w:numId w:val="11"/>
        </w:numPr>
      </w:pPr>
      <w:r>
        <w:t>Failures seem even worse when you are trying to increase y</w:t>
      </w:r>
      <w:r w:rsidR="00B7084A">
        <w:t>o</w:t>
      </w:r>
      <w:r>
        <w:t>ur self-esteem</w:t>
      </w:r>
      <w:r w:rsidR="00936F8E">
        <w:t>, and the emotional benefits of trying to improve esteem are short-term</w:t>
      </w:r>
    </w:p>
    <w:p w:rsidR="002D2625" w:rsidRDefault="002D2625" w:rsidP="002D2625">
      <w:pPr>
        <w:pStyle w:val="ListParagraph"/>
        <w:numPr>
          <w:ilvl w:val="1"/>
          <w:numId w:val="11"/>
        </w:numPr>
      </w:pPr>
      <w:r>
        <w:lastRenderedPageBreak/>
        <w:t>In response to failure, low esteem people are less motivated to improve</w:t>
      </w:r>
      <w:r w:rsidR="00ED1FEF">
        <w:t>, and unlikely to improve their mood despite knowing how</w:t>
      </w:r>
    </w:p>
    <w:p w:rsidR="00636AE4" w:rsidRDefault="00636AE4" w:rsidP="002D2625">
      <w:pPr>
        <w:pStyle w:val="ListParagraph"/>
        <w:numPr>
          <w:ilvl w:val="1"/>
          <w:numId w:val="11"/>
        </w:numPr>
      </w:pPr>
      <w:r>
        <w:t xml:space="preserve">Low esteem people also suppress positive events with sad thoughts </w:t>
      </w:r>
    </w:p>
    <w:p w:rsidR="002028AC" w:rsidRDefault="002028AC" w:rsidP="005121A8">
      <w:pPr>
        <w:pStyle w:val="ListParagraph"/>
        <w:numPr>
          <w:ilvl w:val="0"/>
          <w:numId w:val="11"/>
        </w:numPr>
      </w:pPr>
      <w:r>
        <w:t xml:space="preserve">Successes bolster those with high self-esteem, and cause doubt and anxiety </w:t>
      </w:r>
      <w:r w:rsidR="00AE510D">
        <w:t>in losers (and can somehow cause illness)</w:t>
      </w:r>
    </w:p>
    <w:p w:rsidR="001E10F3" w:rsidRDefault="001E10F3" w:rsidP="005121A8">
      <w:pPr>
        <w:pStyle w:val="ListParagraph"/>
        <w:numPr>
          <w:ilvl w:val="0"/>
          <w:numId w:val="11"/>
        </w:numPr>
      </w:pPr>
      <w:r>
        <w:t>Super high-esteem is even more damaging than low-self esteem</w:t>
      </w:r>
    </w:p>
    <w:p w:rsidR="009D0030" w:rsidRPr="00FC7083" w:rsidRDefault="009D0030" w:rsidP="009D0030">
      <w:pPr>
        <w:pStyle w:val="ListParagraph"/>
        <w:numPr>
          <w:ilvl w:val="1"/>
          <w:numId w:val="11"/>
        </w:numPr>
      </w:pPr>
      <w:r>
        <w:t>When their self-regard is threatened, they will act out aggressively to defend it</w:t>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675"/>
        <w:gridCol w:w="4675"/>
      </w:tblGrid>
      <w:tr w:rsidR="00D01B23" w:rsidRPr="00FC7083" w:rsidTr="00D01B23">
        <w:tc>
          <w:tcPr>
            <w:tcW w:w="4675" w:type="dxa"/>
          </w:tcPr>
          <w:p w:rsidR="00D01B23" w:rsidRPr="00FC7083" w:rsidRDefault="00D01B23" w:rsidP="00D01B23">
            <w:r w:rsidRPr="00FC7083">
              <w:t>Self-Verification</w:t>
            </w:r>
          </w:p>
        </w:tc>
        <w:tc>
          <w:tcPr>
            <w:tcW w:w="4675" w:type="dxa"/>
          </w:tcPr>
          <w:p w:rsidR="00D01B23" w:rsidRPr="00FC7083" w:rsidRDefault="00D01B23" w:rsidP="00D01B23">
            <w:r w:rsidRPr="00FC7083">
              <w:t>Self-Enhancement</w:t>
            </w:r>
          </w:p>
        </w:tc>
      </w:tr>
      <w:tr w:rsidR="00D01B23" w:rsidRPr="00FC7083" w:rsidTr="00D01B23">
        <w:tc>
          <w:tcPr>
            <w:tcW w:w="4675" w:type="dxa"/>
          </w:tcPr>
          <w:p w:rsidR="00D01B23" w:rsidRPr="00FC7083" w:rsidRDefault="00D01B23" w:rsidP="005121A8">
            <w:pPr>
              <w:pStyle w:val="ListParagraph"/>
              <w:numPr>
                <w:ilvl w:val="0"/>
                <w:numId w:val="12"/>
              </w:numPr>
            </w:pPr>
            <w:r w:rsidRPr="00FC7083">
              <w:t>People are motivated to maintain self-consistency and congruence</w:t>
            </w:r>
          </w:p>
          <w:p w:rsidR="00D01B23" w:rsidRDefault="00D01B23" w:rsidP="005121A8">
            <w:pPr>
              <w:pStyle w:val="ListParagraph"/>
              <w:numPr>
                <w:ilvl w:val="0"/>
                <w:numId w:val="12"/>
              </w:numPr>
            </w:pPr>
            <w:r w:rsidRPr="00FC7083">
              <w:t>If you keep yourself in low self-esteem, then you won’t reach self-enhancement</w:t>
            </w:r>
          </w:p>
          <w:p w:rsidR="0074023C" w:rsidRPr="00FC7083" w:rsidRDefault="0074023C" w:rsidP="005121A8">
            <w:pPr>
              <w:pStyle w:val="ListParagraph"/>
              <w:numPr>
                <w:ilvl w:val="0"/>
                <w:numId w:val="12"/>
              </w:numPr>
            </w:pPr>
            <w:r>
              <w:t xml:space="preserve">We tend to recall </w:t>
            </w:r>
            <w:r w:rsidR="008E4760">
              <w:t>info</w:t>
            </w:r>
            <w:r>
              <w:t xml:space="preserve"> in line with how </w:t>
            </w:r>
            <w:r w:rsidR="008E4760">
              <w:t>we view ourselves (confirmation bias)</w:t>
            </w:r>
          </w:p>
          <w:p w:rsidR="00D01B23" w:rsidRPr="00FC7083" w:rsidRDefault="00D01B23" w:rsidP="00D01B23"/>
        </w:tc>
        <w:tc>
          <w:tcPr>
            <w:tcW w:w="4675" w:type="dxa"/>
          </w:tcPr>
          <w:p w:rsidR="00D01B23" w:rsidRDefault="00D01B23" w:rsidP="005121A8">
            <w:pPr>
              <w:pStyle w:val="ListParagraph"/>
              <w:numPr>
                <w:ilvl w:val="0"/>
                <w:numId w:val="12"/>
              </w:numPr>
            </w:pPr>
            <w:r w:rsidRPr="00FC7083">
              <w:t>A tendency to gain and preserve a positive self-image</w:t>
            </w:r>
          </w:p>
          <w:p w:rsidR="0074023C" w:rsidRDefault="0074023C" w:rsidP="005121A8">
            <w:pPr>
              <w:pStyle w:val="ListParagraph"/>
              <w:numPr>
                <w:ilvl w:val="0"/>
                <w:numId w:val="12"/>
              </w:numPr>
            </w:pPr>
            <w:r>
              <w:t>Attributing successes to personal factors, failures to environmental ones</w:t>
            </w:r>
          </w:p>
          <w:p w:rsidR="003125A9" w:rsidRPr="00FC7083" w:rsidRDefault="0074023C" w:rsidP="005121A8">
            <w:pPr>
              <w:pStyle w:val="ListParagraph"/>
              <w:numPr>
                <w:ilvl w:val="0"/>
                <w:numId w:val="12"/>
              </w:numPr>
            </w:pPr>
            <w:r>
              <w:t>Many would rate themselves better than average on socially desirable traits</w:t>
            </w:r>
          </w:p>
        </w:tc>
      </w:tr>
    </w:tbl>
    <w:p w:rsidR="00E61A8B" w:rsidRDefault="00E61A8B" w:rsidP="00E61A8B">
      <w:pPr>
        <w:pStyle w:val="Heading2"/>
      </w:pPr>
      <w:r>
        <w:t>Criticisms of Humanistic Perspectives</w:t>
      </w:r>
    </w:p>
    <w:p w:rsidR="00E61A8B" w:rsidRDefault="00E61A8B" w:rsidP="005121A8">
      <w:pPr>
        <w:pStyle w:val="ListParagraph"/>
        <w:numPr>
          <w:ilvl w:val="0"/>
          <w:numId w:val="38"/>
        </w:numPr>
      </w:pPr>
      <w:r>
        <w:t>Relies too much on self-report</w:t>
      </w:r>
    </w:p>
    <w:p w:rsidR="00E61A8B" w:rsidRDefault="00E61A8B" w:rsidP="005121A8">
      <w:pPr>
        <w:pStyle w:val="ListParagraph"/>
        <w:numPr>
          <w:ilvl w:val="0"/>
          <w:numId w:val="38"/>
        </w:numPr>
      </w:pPr>
      <w:r>
        <w:t>Impossible to define actualization</w:t>
      </w:r>
    </w:p>
    <w:p w:rsidR="00E61A8B" w:rsidRDefault="00E61A8B" w:rsidP="005121A8">
      <w:pPr>
        <w:pStyle w:val="ListParagraph"/>
        <w:numPr>
          <w:ilvl w:val="0"/>
          <w:numId w:val="38"/>
        </w:numPr>
      </w:pPr>
      <w:r>
        <w:t>Difficult to point out self-actualizing tendencies</w:t>
      </w:r>
    </w:p>
    <w:p w:rsidR="00013431" w:rsidRDefault="00013431" w:rsidP="00013431">
      <w:pPr>
        <w:pStyle w:val="Heading2"/>
      </w:pPr>
      <w:r>
        <w:t>Experimental Proof</w:t>
      </w:r>
    </w:p>
    <w:p w:rsidR="00013431" w:rsidRDefault="00013431" w:rsidP="00013431">
      <w:pPr>
        <w:pStyle w:val="ListParagraph"/>
        <w:numPr>
          <w:ilvl w:val="0"/>
          <w:numId w:val="46"/>
        </w:numPr>
      </w:pPr>
      <w:r>
        <w:t>Carl Rogers conducted an experiment that measured the discrepancy between someone’s perceived self and ideal self</w:t>
      </w:r>
    </w:p>
    <w:p w:rsidR="00013431" w:rsidRPr="00013431" w:rsidRDefault="00013431" w:rsidP="00013431">
      <w:pPr>
        <w:pStyle w:val="ListParagraph"/>
        <w:numPr>
          <w:ilvl w:val="0"/>
          <w:numId w:val="46"/>
        </w:numPr>
      </w:pPr>
      <w:r>
        <w:t xml:space="preserve">It was found that this discrepancy would often </w:t>
      </w:r>
      <w:r w:rsidRPr="00013431">
        <w:rPr>
          <w:b/>
          <w:i/>
          <w:u w:val="single"/>
        </w:rPr>
        <w:t>shrink</w:t>
      </w:r>
      <w:r>
        <w:t xml:space="preserve"> as therapy progressed</w:t>
      </w:r>
    </w:p>
    <w:p w:rsidR="00D01B23" w:rsidRPr="00FC7083" w:rsidRDefault="003125A9" w:rsidP="00D01B23">
      <w:pPr>
        <w:pStyle w:val="Heading1"/>
      </w:pPr>
      <w:r>
        <w:t>Personality Theories</w:t>
      </w:r>
    </w:p>
    <w:p w:rsidR="00A36F17" w:rsidRPr="00FC7083" w:rsidRDefault="00A36F17" w:rsidP="00D01B23">
      <w:r w:rsidRPr="00FC7083">
        <w:t>Most personality theorists are not from the humanistic approach and instead concern themselves with trying to identify universal, enduring and stable aspects or ‘building blocks’ of Personality.</w:t>
      </w:r>
      <w:r w:rsidR="00D01B23" w:rsidRPr="00FC7083">
        <w:t xml:space="preserve"> </w:t>
      </w:r>
      <w:r w:rsidRPr="00FC7083">
        <w:t>Some theorists define personality as types while others focus upon traits</w:t>
      </w:r>
      <w:r w:rsidR="00D01B23" w:rsidRPr="00FC7083">
        <w:t>, and some mix the two.</w:t>
      </w:r>
      <w:r w:rsidR="002D75DE">
        <w:t xml:space="preserve"> Factor analysis can also be used to identify clusters of behaviour correlated with each other. </w:t>
      </w:r>
    </w:p>
    <w:p w:rsidR="00A36F17" w:rsidRPr="00FC7083" w:rsidRDefault="00D01B23" w:rsidP="00D01B23">
      <w:r w:rsidRPr="00FC7083">
        <w:t>T</w:t>
      </w:r>
      <w:r w:rsidR="00A36F17" w:rsidRPr="00FC7083">
        <w:t>hey also differ on how complex personality is as is evidenced by the number of building blocks they hypothesize and the complexity of their connections</w:t>
      </w:r>
      <w:r w:rsidR="00E83C92" w:rsidRPr="00FC7083">
        <w:t>. Two major approaches distinguish theories and influence measurement techniques:</w:t>
      </w:r>
    </w:p>
    <w:p w:rsidR="00E83C92" w:rsidRPr="00FC7083" w:rsidRDefault="00E83C92" w:rsidP="005121A8">
      <w:pPr>
        <w:pStyle w:val="ListParagraph"/>
        <w:numPr>
          <w:ilvl w:val="0"/>
          <w:numId w:val="13"/>
        </w:numPr>
      </w:pPr>
      <w:r w:rsidRPr="00FC7083">
        <w:t>Idiographic:  Extensive studies of individuals</w:t>
      </w:r>
    </w:p>
    <w:p w:rsidR="00E83C92" w:rsidRPr="00FC7083" w:rsidRDefault="00E83C92" w:rsidP="005121A8">
      <w:pPr>
        <w:pStyle w:val="ListParagraph"/>
        <w:numPr>
          <w:ilvl w:val="0"/>
          <w:numId w:val="14"/>
        </w:numPr>
      </w:pPr>
      <w:r w:rsidRPr="00FC7083">
        <w:t>Ex. Case studies on psychos</w:t>
      </w:r>
    </w:p>
    <w:p w:rsidR="00E83C92" w:rsidRPr="00FC7083" w:rsidRDefault="00E83C92" w:rsidP="005121A8">
      <w:pPr>
        <w:pStyle w:val="ListParagraph"/>
        <w:numPr>
          <w:ilvl w:val="0"/>
          <w:numId w:val="13"/>
        </w:numPr>
      </w:pPr>
      <w:r w:rsidRPr="00FC7083">
        <w:t>Nomothetic: Studies of groups and broadly shared chara</w:t>
      </w:r>
      <w:r w:rsidR="001061F0" w:rsidRPr="00FC7083">
        <w:t>c</w:t>
      </w:r>
      <w:r w:rsidRPr="00FC7083">
        <w:t>teristics</w:t>
      </w:r>
    </w:p>
    <w:p w:rsidR="00E83C92" w:rsidRPr="00FC7083" w:rsidRDefault="00E83C92" w:rsidP="005121A8">
      <w:pPr>
        <w:pStyle w:val="ListParagraph"/>
        <w:numPr>
          <w:ilvl w:val="0"/>
          <w:numId w:val="15"/>
        </w:numPr>
      </w:pPr>
      <w:r w:rsidRPr="00FC7083">
        <w:t>Ex. Looking at society’s effects in general</w:t>
      </w:r>
    </w:p>
    <w:p w:rsidR="00D01B23" w:rsidRPr="00FC7083" w:rsidRDefault="001061F0" w:rsidP="001061F0">
      <w:pPr>
        <w:pStyle w:val="Heading2"/>
      </w:pPr>
      <w:r w:rsidRPr="00FC7083">
        <w:t>Early Theories</w:t>
      </w:r>
    </w:p>
    <w:p w:rsidR="00A36F17" w:rsidRPr="00FC7083" w:rsidRDefault="00A36F17" w:rsidP="001061F0">
      <w:r w:rsidRPr="00FC7083">
        <w:t>Early Greek philosophers (e.g., Theophrastus ca. 370-287 BC) T</w:t>
      </w:r>
      <w:r w:rsidR="001061F0" w:rsidRPr="00FC7083">
        <w:t>yped personalities according to</w:t>
      </w:r>
      <w:r w:rsidRPr="00FC7083">
        <w:t xml:space="preserve"> four basic types</w:t>
      </w:r>
      <w:r w:rsidR="001061F0" w:rsidRPr="00FC7083">
        <w:t>:</w:t>
      </w:r>
    </w:p>
    <w:p w:rsidR="001061F0" w:rsidRPr="00FC7083" w:rsidRDefault="00A36F17" w:rsidP="005121A8">
      <w:pPr>
        <w:pStyle w:val="ListParagraph"/>
        <w:numPr>
          <w:ilvl w:val="0"/>
          <w:numId w:val="16"/>
        </w:numPr>
      </w:pPr>
      <w:r w:rsidRPr="00FC7083">
        <w:t>Mela</w:t>
      </w:r>
      <w:r w:rsidR="001061F0" w:rsidRPr="00FC7083">
        <w:t xml:space="preserve">ncholic </w:t>
      </w:r>
    </w:p>
    <w:p w:rsidR="00A36F17" w:rsidRPr="00FC7083" w:rsidRDefault="001061F0" w:rsidP="005121A8">
      <w:pPr>
        <w:pStyle w:val="ListParagraph"/>
        <w:numPr>
          <w:ilvl w:val="1"/>
          <w:numId w:val="17"/>
        </w:numPr>
      </w:pPr>
      <w:r w:rsidRPr="00FC7083">
        <w:lastRenderedPageBreak/>
        <w:t>S</w:t>
      </w:r>
      <w:r w:rsidR="00A36F17" w:rsidRPr="00FC7083">
        <w:t>ad, anxious, pessimistic, gloomy</w:t>
      </w:r>
    </w:p>
    <w:p w:rsidR="001061F0" w:rsidRPr="00FC7083" w:rsidRDefault="001061F0" w:rsidP="005121A8">
      <w:pPr>
        <w:pStyle w:val="ListParagraph"/>
        <w:numPr>
          <w:ilvl w:val="0"/>
          <w:numId w:val="16"/>
        </w:numPr>
      </w:pPr>
      <w:r w:rsidRPr="00FC7083">
        <w:t xml:space="preserve">Choleric </w:t>
      </w:r>
    </w:p>
    <w:p w:rsidR="00A36F17" w:rsidRPr="00FC7083" w:rsidRDefault="001061F0" w:rsidP="005121A8">
      <w:pPr>
        <w:pStyle w:val="ListParagraph"/>
        <w:numPr>
          <w:ilvl w:val="1"/>
          <w:numId w:val="17"/>
        </w:numPr>
      </w:pPr>
      <w:r w:rsidRPr="00FC7083">
        <w:t>I</w:t>
      </w:r>
      <w:r w:rsidR="00A36F17" w:rsidRPr="00FC7083">
        <w:t>rritable, short tempered, readily angered</w:t>
      </w:r>
    </w:p>
    <w:p w:rsidR="001061F0" w:rsidRPr="00FC7083" w:rsidRDefault="001061F0" w:rsidP="005121A8">
      <w:pPr>
        <w:pStyle w:val="ListParagraph"/>
        <w:numPr>
          <w:ilvl w:val="0"/>
          <w:numId w:val="16"/>
        </w:numPr>
      </w:pPr>
      <w:r w:rsidRPr="00FC7083">
        <w:t xml:space="preserve">Phlegmatic </w:t>
      </w:r>
    </w:p>
    <w:p w:rsidR="00A36F17" w:rsidRPr="00FC7083" w:rsidRDefault="001061F0" w:rsidP="005121A8">
      <w:pPr>
        <w:pStyle w:val="ListParagraph"/>
        <w:numPr>
          <w:ilvl w:val="1"/>
          <w:numId w:val="17"/>
        </w:numPr>
      </w:pPr>
      <w:r w:rsidRPr="00FC7083">
        <w:t>S</w:t>
      </w:r>
      <w:r w:rsidR="00A36F17" w:rsidRPr="00FC7083">
        <w:t>luggish, dull, calm, controlled, boring</w:t>
      </w:r>
    </w:p>
    <w:p w:rsidR="001061F0" w:rsidRPr="00FC7083" w:rsidRDefault="001061F0" w:rsidP="005121A8">
      <w:pPr>
        <w:pStyle w:val="ListParagraph"/>
        <w:numPr>
          <w:ilvl w:val="0"/>
          <w:numId w:val="16"/>
        </w:numPr>
      </w:pPr>
      <w:r w:rsidRPr="00FC7083">
        <w:t xml:space="preserve">Sanguine </w:t>
      </w:r>
    </w:p>
    <w:p w:rsidR="00A36F17" w:rsidRPr="00FC7083" w:rsidRDefault="001061F0" w:rsidP="005121A8">
      <w:pPr>
        <w:pStyle w:val="ListParagraph"/>
        <w:numPr>
          <w:ilvl w:val="1"/>
          <w:numId w:val="17"/>
        </w:numPr>
      </w:pPr>
      <w:r w:rsidRPr="00FC7083">
        <w:t>C</w:t>
      </w:r>
      <w:r w:rsidR="00A36F17" w:rsidRPr="00FC7083">
        <w:t>heerful, easygoing, slow to anger</w:t>
      </w:r>
    </w:p>
    <w:p w:rsidR="001061F0" w:rsidRPr="00FC7083" w:rsidRDefault="001061F0" w:rsidP="001061F0">
      <w:pPr>
        <w:pStyle w:val="Heading2"/>
      </w:pPr>
      <w:r w:rsidRPr="00FC7083">
        <w:t>Sheldon’s Theory</w:t>
      </w:r>
    </w:p>
    <w:p w:rsidR="00A36F17" w:rsidRPr="00FC7083" w:rsidRDefault="00A36F17" w:rsidP="001061F0">
      <w:pPr>
        <w:tabs>
          <w:tab w:val="num" w:pos="720"/>
        </w:tabs>
      </w:pPr>
      <w:r w:rsidRPr="00FC7083">
        <w:t>A more recent Type theory based upon body type</w:t>
      </w:r>
      <w:r w:rsidR="001061F0" w:rsidRPr="00FC7083">
        <w:t xml:space="preserve">s was offered by Sheldon (1942). </w:t>
      </w:r>
      <w:r w:rsidRPr="00FC7083">
        <w:t>Three main somatypes (body shapes)</w:t>
      </w:r>
      <w:r w:rsidR="001061F0" w:rsidRPr="00FC7083">
        <w:t xml:space="preserve"> </w:t>
      </w:r>
      <w:r w:rsidRPr="00FC7083">
        <w:t>and their related personality categories</w:t>
      </w:r>
      <w:r w:rsidR="001061F0" w:rsidRPr="00FC7083">
        <w:t>. This theory has v</w:t>
      </w:r>
      <w:r w:rsidRPr="00FC7083">
        <w:t>ery little support</w:t>
      </w:r>
      <w:r w:rsidR="001061F0" w:rsidRPr="00FC7083">
        <w:t>.</w:t>
      </w:r>
    </w:p>
    <w:p w:rsidR="001061F0" w:rsidRPr="00FC7083" w:rsidRDefault="00084C9A" w:rsidP="005121A8">
      <w:pPr>
        <w:pStyle w:val="ListParagraph"/>
        <w:numPr>
          <w:ilvl w:val="0"/>
          <w:numId w:val="18"/>
        </w:numPr>
        <w:rPr>
          <w:b/>
        </w:rPr>
      </w:pPr>
      <w:r>
        <w:rPr>
          <w:b/>
        </w:rPr>
        <w:t>Endo</w:t>
      </w:r>
      <w:r w:rsidR="001061F0" w:rsidRPr="00FC7083">
        <w:rPr>
          <w:b/>
        </w:rPr>
        <w:t>morphs</w:t>
      </w:r>
      <w:r w:rsidR="00A36F17" w:rsidRPr="00FC7083">
        <w:rPr>
          <w:b/>
        </w:rPr>
        <w:t xml:space="preserve"> </w:t>
      </w:r>
    </w:p>
    <w:p w:rsidR="001061F0" w:rsidRPr="00FC7083" w:rsidRDefault="001061F0" w:rsidP="005121A8">
      <w:pPr>
        <w:pStyle w:val="ListParagraph"/>
        <w:numPr>
          <w:ilvl w:val="1"/>
          <w:numId w:val="17"/>
        </w:numPr>
      </w:pPr>
      <w:r w:rsidRPr="00FC7083">
        <w:t xml:space="preserve">Soft &amp; round/ FAT </w:t>
      </w:r>
    </w:p>
    <w:p w:rsidR="001061F0" w:rsidRPr="00FC7083" w:rsidRDefault="001061F0" w:rsidP="005121A8">
      <w:pPr>
        <w:pStyle w:val="ListParagraph"/>
        <w:numPr>
          <w:ilvl w:val="1"/>
          <w:numId w:val="17"/>
        </w:numPr>
      </w:pPr>
      <w:r w:rsidRPr="00FC7083">
        <w:rPr>
          <w:i/>
          <w:iCs/>
        </w:rPr>
        <w:t>V</w:t>
      </w:r>
      <w:r w:rsidR="00A36F17" w:rsidRPr="00FC7083">
        <w:rPr>
          <w:i/>
          <w:iCs/>
        </w:rPr>
        <w:t>isceratonia</w:t>
      </w:r>
      <w:r w:rsidRPr="00FC7083">
        <w:t xml:space="preserve"> </w:t>
      </w:r>
    </w:p>
    <w:p w:rsidR="00A36F17" w:rsidRPr="00FC7083" w:rsidRDefault="001061F0" w:rsidP="005121A8">
      <w:pPr>
        <w:pStyle w:val="ListParagraph"/>
        <w:numPr>
          <w:ilvl w:val="1"/>
          <w:numId w:val="17"/>
        </w:numPr>
      </w:pPr>
      <w:r w:rsidRPr="00FC7083">
        <w:t>L</w:t>
      </w:r>
      <w:r w:rsidR="00A36F17" w:rsidRPr="00FC7083">
        <w:t>ove of food and comfort, social, easygoing, agreeable</w:t>
      </w:r>
    </w:p>
    <w:p w:rsidR="001061F0" w:rsidRPr="00FC7083" w:rsidRDefault="00A36F17" w:rsidP="005121A8">
      <w:pPr>
        <w:pStyle w:val="ListParagraph"/>
        <w:numPr>
          <w:ilvl w:val="0"/>
          <w:numId w:val="18"/>
        </w:numPr>
        <w:rPr>
          <w:b/>
        </w:rPr>
      </w:pPr>
      <w:r w:rsidRPr="00FC7083">
        <w:rPr>
          <w:b/>
        </w:rPr>
        <w:t xml:space="preserve">Mesomorphs </w:t>
      </w:r>
    </w:p>
    <w:p w:rsidR="001061F0" w:rsidRPr="00FC7083" w:rsidRDefault="001061F0" w:rsidP="005121A8">
      <w:pPr>
        <w:pStyle w:val="ListParagraph"/>
        <w:numPr>
          <w:ilvl w:val="1"/>
          <w:numId w:val="18"/>
        </w:numPr>
      </w:pPr>
      <w:r w:rsidRPr="00FC7083">
        <w:t xml:space="preserve">Hard &amp; square/ MUSCLE </w:t>
      </w:r>
    </w:p>
    <w:p w:rsidR="001061F0" w:rsidRPr="00FC7083" w:rsidRDefault="001061F0" w:rsidP="005121A8">
      <w:pPr>
        <w:pStyle w:val="ListParagraph"/>
        <w:numPr>
          <w:ilvl w:val="1"/>
          <w:numId w:val="18"/>
        </w:numPr>
      </w:pPr>
      <w:r w:rsidRPr="00FC7083">
        <w:rPr>
          <w:i/>
          <w:iCs/>
        </w:rPr>
        <w:t>S</w:t>
      </w:r>
      <w:r w:rsidR="00A36F17" w:rsidRPr="00FC7083">
        <w:rPr>
          <w:i/>
          <w:iCs/>
        </w:rPr>
        <w:t>omatonia</w:t>
      </w:r>
      <w:r w:rsidRPr="00FC7083">
        <w:t xml:space="preserve"> </w:t>
      </w:r>
    </w:p>
    <w:p w:rsidR="00A36F17" w:rsidRPr="00FC7083" w:rsidRDefault="001061F0" w:rsidP="005121A8">
      <w:pPr>
        <w:pStyle w:val="ListParagraph"/>
        <w:numPr>
          <w:ilvl w:val="1"/>
          <w:numId w:val="18"/>
        </w:numPr>
      </w:pPr>
      <w:r w:rsidRPr="00FC7083">
        <w:t>D</w:t>
      </w:r>
      <w:r w:rsidR="00A36F17" w:rsidRPr="00FC7083">
        <w:t>esire for power &amp; dominance, aggressive and/or assertive</w:t>
      </w:r>
    </w:p>
    <w:p w:rsidR="001061F0" w:rsidRPr="00FC7083" w:rsidRDefault="00A36F17" w:rsidP="005121A8">
      <w:pPr>
        <w:pStyle w:val="ListParagraph"/>
        <w:numPr>
          <w:ilvl w:val="0"/>
          <w:numId w:val="18"/>
        </w:numPr>
        <w:rPr>
          <w:b/>
        </w:rPr>
      </w:pPr>
      <w:r w:rsidRPr="00FC7083">
        <w:rPr>
          <w:b/>
        </w:rPr>
        <w:t>Ecto</w:t>
      </w:r>
      <w:r w:rsidR="001061F0" w:rsidRPr="00FC7083">
        <w:rPr>
          <w:b/>
        </w:rPr>
        <w:t xml:space="preserve">morphs </w:t>
      </w:r>
    </w:p>
    <w:p w:rsidR="001061F0" w:rsidRPr="00FC7083" w:rsidRDefault="001061F0" w:rsidP="005121A8">
      <w:pPr>
        <w:pStyle w:val="ListParagraph"/>
        <w:numPr>
          <w:ilvl w:val="1"/>
          <w:numId w:val="18"/>
        </w:numPr>
      </w:pPr>
      <w:r w:rsidRPr="00FC7083">
        <w:t xml:space="preserve">Thin &amp; fragile/ NERD </w:t>
      </w:r>
    </w:p>
    <w:p w:rsidR="001061F0" w:rsidRPr="00FC7083" w:rsidRDefault="001061F0" w:rsidP="005121A8">
      <w:pPr>
        <w:pStyle w:val="ListParagraph"/>
        <w:numPr>
          <w:ilvl w:val="1"/>
          <w:numId w:val="18"/>
        </w:numPr>
      </w:pPr>
      <w:r w:rsidRPr="00FC7083">
        <w:rPr>
          <w:i/>
          <w:iCs/>
        </w:rPr>
        <w:t>C</w:t>
      </w:r>
      <w:r w:rsidR="00A36F17" w:rsidRPr="00FC7083">
        <w:rPr>
          <w:i/>
          <w:iCs/>
        </w:rPr>
        <w:t>erebretonia</w:t>
      </w:r>
      <w:r w:rsidR="00A36F17" w:rsidRPr="00FC7083">
        <w:t xml:space="preserve"> </w:t>
      </w:r>
    </w:p>
    <w:p w:rsidR="00A36F17" w:rsidRPr="00FC7083" w:rsidRDefault="001061F0" w:rsidP="005121A8">
      <w:pPr>
        <w:pStyle w:val="ListParagraph"/>
        <w:numPr>
          <w:ilvl w:val="1"/>
          <w:numId w:val="18"/>
        </w:numPr>
      </w:pPr>
      <w:r w:rsidRPr="00FC7083">
        <w:t>S</w:t>
      </w:r>
      <w:r w:rsidR="00A36F17" w:rsidRPr="00FC7083">
        <w:t>elf</w:t>
      </w:r>
      <w:r w:rsidR="00084C9A">
        <w:t>-</w:t>
      </w:r>
      <w:r w:rsidR="00A36F17" w:rsidRPr="00FC7083">
        <w:t>conscious, private, over-reactive</w:t>
      </w:r>
    </w:p>
    <w:p w:rsidR="001061F0" w:rsidRPr="00FC7083" w:rsidRDefault="001061F0" w:rsidP="00936DE7">
      <w:r w:rsidRPr="00FC7083">
        <w:t>This theory is often covered as a biological or genetic approach to personality</w:t>
      </w:r>
      <w:r w:rsidR="003368E0" w:rsidRPr="00FC7083">
        <w:t>.</w:t>
      </w:r>
    </w:p>
    <w:p w:rsidR="00DF7B56" w:rsidRPr="00FC7083" w:rsidRDefault="00DF7B56" w:rsidP="00DF7B56">
      <w:pPr>
        <w:pStyle w:val="Heading1"/>
      </w:pPr>
      <w:r w:rsidRPr="00FC7083">
        <w:t>Personality Trait Theories</w:t>
      </w:r>
    </w:p>
    <w:p w:rsidR="00DF7B56" w:rsidRPr="00FC7083" w:rsidRDefault="00DF7B56" w:rsidP="00DF7B56">
      <w:r w:rsidRPr="00FC7083">
        <w:t xml:space="preserve">Based on the notion that people are generally predisposed to act in a certain way and that traits and behaviors are organized systematically. </w:t>
      </w:r>
    </w:p>
    <w:p w:rsidR="00DF7B56" w:rsidRPr="00FC7083" w:rsidRDefault="00DF7B56" w:rsidP="00DF7B56">
      <w:r w:rsidRPr="00FC7083">
        <w:t>Ex. Sarah spends a lot of time with friends, goes to lots of social events, parties, concerts, movies, belongs to hiking club and is on a track team. Considered together these would represent a trait of Sociability.  If she is president of the club and captain of the team she might also be considered to have the trait of Leadership.</w:t>
      </w:r>
    </w:p>
    <w:p w:rsidR="00DF7B56" w:rsidRPr="00FC7083" w:rsidRDefault="00DF7B56" w:rsidP="00DF7B56">
      <w:pPr>
        <w:pStyle w:val="Heading2"/>
      </w:pPr>
      <w:r w:rsidRPr="00FC7083">
        <w:t>Allport</w:t>
      </w:r>
    </w:p>
    <w:p w:rsidR="00DF7B56" w:rsidRPr="00FC7083" w:rsidRDefault="00DF7B56" w:rsidP="00DF7B56">
      <w:r w:rsidRPr="00FC7083">
        <w:t>Allport noted traits cannot be directly observed. Based on inference from observed behaviors. Observations must be based on frequency of occurrence and intensity of a behavior, range of situations,</w:t>
      </w:r>
      <w:r w:rsidR="002B1CD1" w:rsidRPr="00FC7083">
        <w:t xml:space="preserve"> and reliability of measurement. </w:t>
      </w:r>
      <w:r w:rsidRPr="00FC7083">
        <w:t>After all this data is collected, it can be determined if it is a trait</w:t>
      </w:r>
    </w:p>
    <w:p w:rsidR="00A36F17" w:rsidRPr="00FC7083" w:rsidRDefault="002B1CD1" w:rsidP="002B1CD1">
      <w:r w:rsidRPr="00FC7083">
        <w:t xml:space="preserve">Traits are </w:t>
      </w:r>
      <w:r w:rsidR="00A36F17" w:rsidRPr="00FC7083">
        <w:rPr>
          <w:i/>
        </w:rPr>
        <w:t>“a generalized and focalized neuropsychic system (peculiar to the individual) with the capacity to render many stimuli functionally equivalent, and to initiate and guide consistent (equivalent) forms of adaptive and expressive behavior”</w:t>
      </w:r>
    </w:p>
    <w:p w:rsidR="00A36F17" w:rsidRPr="00FC7083" w:rsidRDefault="00A36F17" w:rsidP="002B1CD1">
      <w:r w:rsidRPr="00FC7083">
        <w:t>Thus, a trait is a readiness to respond in a specific way</w:t>
      </w:r>
      <w:r w:rsidR="002B1CD1" w:rsidRPr="00FC7083">
        <w:t>, d</w:t>
      </w:r>
      <w:r w:rsidRPr="00FC7083">
        <w:t>eveloped by past exposures and feedback</w:t>
      </w:r>
      <w:r w:rsidR="002B1CD1" w:rsidRPr="00FC7083">
        <w:t>.</w:t>
      </w:r>
    </w:p>
    <w:p w:rsidR="00401586" w:rsidRPr="00FC7083" w:rsidRDefault="00401586" w:rsidP="00401586">
      <w:pPr>
        <w:pStyle w:val="Heading3"/>
      </w:pPr>
      <w:r w:rsidRPr="00FC7083">
        <w:lastRenderedPageBreak/>
        <w:t>Commuist Phobia</w:t>
      </w:r>
    </w:p>
    <w:p w:rsidR="00401586" w:rsidRPr="00FC7083" w:rsidRDefault="00401586" w:rsidP="00401586">
      <w:r w:rsidRPr="00FC7083">
        <w:rPr>
          <w:noProof/>
          <w:lang w:eastAsia="en-CA"/>
        </w:rPr>
        <w:drawing>
          <wp:inline distT="0" distB="0" distL="0" distR="0" wp14:anchorId="255AC4E2" wp14:editId="3BC7986A">
            <wp:extent cx="5943600" cy="2964815"/>
            <wp:effectExtent l="0" t="0" r="0" b="6985"/>
            <wp:docPr id="631812" name="Picture 4" descr="C:\My Pictures\Allportcomphob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812" name="Picture 4" descr="C:\My Pictures\Allportcomphobia.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2964815"/>
                    </a:xfrm>
                    <a:prstGeom prst="rect">
                      <a:avLst/>
                    </a:prstGeom>
                    <a:noFill/>
                    <a:ln>
                      <a:noFill/>
                    </a:ln>
                    <a:extLst/>
                  </pic:spPr>
                </pic:pic>
              </a:graphicData>
            </a:graphic>
          </wp:inline>
        </w:drawing>
      </w:r>
    </w:p>
    <w:p w:rsidR="00401586" w:rsidRPr="00FC7083" w:rsidRDefault="00401586" w:rsidP="00401586">
      <w:pPr>
        <w:pStyle w:val="Heading3"/>
      </w:pPr>
      <w:r w:rsidRPr="00FC7083">
        <w:t>Types of Traits</w:t>
      </w:r>
    </w:p>
    <w:p w:rsidR="00401586" w:rsidRPr="00FC7083" w:rsidRDefault="00A36F17" w:rsidP="00401586">
      <w:r w:rsidRPr="00FC7083">
        <w:t xml:space="preserve">Allport’s Theory </w:t>
      </w:r>
      <w:r w:rsidR="00401586" w:rsidRPr="00FC7083">
        <w:t>follows the</w:t>
      </w:r>
      <w:r w:rsidRPr="00FC7083">
        <w:t xml:space="preserve"> idiographic</w:t>
      </w:r>
      <w:r w:rsidR="00401586" w:rsidRPr="00FC7083">
        <w:t xml:space="preserve"> approach. Based upon his in-depth research of</w:t>
      </w:r>
      <w:r w:rsidRPr="00FC7083">
        <w:t xml:space="preserve"> many individuals</w:t>
      </w:r>
      <w:r w:rsidR="00401586" w:rsidRPr="00FC7083">
        <w:t>,</w:t>
      </w:r>
      <w:r w:rsidRPr="00FC7083">
        <w:t xml:space="preserve"> he concluded that traits were nested</w:t>
      </w:r>
      <w:r w:rsidR="00401586" w:rsidRPr="00FC7083">
        <w:t xml:space="preserve">. </w:t>
      </w:r>
    </w:p>
    <w:p w:rsidR="00A36F17" w:rsidRPr="00FC7083" w:rsidRDefault="00A36F17" w:rsidP="00401586">
      <w:r w:rsidRPr="00FC7083">
        <w:t xml:space="preserve">At the top of his hierarchy were </w:t>
      </w:r>
      <w:r w:rsidRPr="00FC7083">
        <w:rPr>
          <w:b/>
        </w:rPr>
        <w:t>Cardinal Traits</w:t>
      </w:r>
      <w:r w:rsidRPr="00FC7083">
        <w:t xml:space="preserve"> – few people have these but those who do are generally </w:t>
      </w:r>
      <w:r w:rsidRPr="00FC7083">
        <w:rPr>
          <w:bCs/>
          <w:i/>
        </w:rPr>
        <w:t>obsessed</w:t>
      </w:r>
      <w:r w:rsidRPr="00FC7083">
        <w:t xml:space="preserve"> by them (e.g., Machiavellianism, Chauvinism [actually named after an extremely patriotic soldier])</w:t>
      </w:r>
    </w:p>
    <w:p w:rsidR="00401586" w:rsidRPr="00FC7083" w:rsidRDefault="00A36F17" w:rsidP="00401586">
      <w:r w:rsidRPr="00FC7083">
        <w:t xml:space="preserve">Next are </w:t>
      </w:r>
      <w:r w:rsidRPr="00FC7083">
        <w:rPr>
          <w:b/>
        </w:rPr>
        <w:t>Central Traits</w:t>
      </w:r>
      <w:r w:rsidRPr="00FC7083">
        <w:t xml:space="preserve"> which have a consistent influence on a person</w:t>
      </w:r>
      <w:r w:rsidR="008912D9" w:rsidRPr="00FC7083">
        <w:t>’s behavior: (ex.</w:t>
      </w:r>
      <w:r w:rsidRPr="00FC7083">
        <w:t xml:space="preserve"> neatness/sloppiness, industriousness/laziness, trustworthiness/deceptiveness)</w:t>
      </w:r>
    </w:p>
    <w:p w:rsidR="008912D9" w:rsidRPr="00FC7083" w:rsidRDefault="008912D9" w:rsidP="008912D9">
      <w:r w:rsidRPr="00FC7083">
        <w:t xml:space="preserve">Finally, he noted </w:t>
      </w:r>
      <w:r w:rsidRPr="00FC7083">
        <w:rPr>
          <w:b/>
        </w:rPr>
        <w:t xml:space="preserve">Secondary </w:t>
      </w:r>
      <w:r w:rsidRPr="00FC7083">
        <w:t>Traits that do not have a broad influence on behavior and could be considered to express themselves as preferences (e.g., prefer blues to classical music, vanilla to chocolate)</w:t>
      </w:r>
    </w:p>
    <w:p w:rsidR="008912D9" w:rsidRPr="00FC7083" w:rsidRDefault="008912D9" w:rsidP="008912D9">
      <w:pPr>
        <w:rPr>
          <w:i/>
        </w:rPr>
      </w:pPr>
      <w:r w:rsidRPr="00FC7083">
        <w:rPr>
          <w:i/>
        </w:rPr>
        <w:t>Note: This theory proposed 4,504 traits</w:t>
      </w:r>
    </w:p>
    <w:p w:rsidR="00DF7B56" w:rsidRPr="00FC7083" w:rsidRDefault="008912D9" w:rsidP="008912D9">
      <w:pPr>
        <w:pStyle w:val="Heading2"/>
      </w:pPr>
      <w:r w:rsidRPr="00FC7083">
        <w:t>Cattell’s Factor-Analytic Trait Theory</w:t>
      </w:r>
      <w:r w:rsidR="002D75DE">
        <w:t xml:space="preserve"> and Sixteen Personality Factors</w:t>
      </w:r>
    </w:p>
    <w:p w:rsidR="008912D9" w:rsidRPr="00FC7083" w:rsidRDefault="008912D9" w:rsidP="008912D9">
      <w:r w:rsidRPr="00FC7083">
        <w:t>Took on the Nomothetic approach. He separated his traits into surface and source traits.</w:t>
      </w:r>
    </w:p>
    <w:p w:rsidR="008912D9" w:rsidRPr="00FC7083" w:rsidRDefault="008912D9" w:rsidP="005121A8">
      <w:pPr>
        <w:pStyle w:val="ListParagraph"/>
        <w:numPr>
          <w:ilvl w:val="0"/>
          <w:numId w:val="19"/>
        </w:numPr>
      </w:pPr>
      <w:r w:rsidRPr="00FC7083">
        <w:rPr>
          <w:b/>
        </w:rPr>
        <w:t>Surface Traits</w:t>
      </w:r>
      <w:r w:rsidRPr="00FC7083">
        <w:t xml:space="preserve"> are those traits that to a casual observer seem to go together</w:t>
      </w:r>
    </w:p>
    <w:p w:rsidR="008912D9" w:rsidRPr="00FC7083" w:rsidRDefault="008912D9" w:rsidP="005121A8">
      <w:pPr>
        <w:pStyle w:val="ListParagraph"/>
        <w:numPr>
          <w:ilvl w:val="0"/>
          <w:numId w:val="19"/>
        </w:numPr>
      </w:pPr>
      <w:r w:rsidRPr="00FC7083">
        <w:rPr>
          <w:b/>
        </w:rPr>
        <w:t>Source Traits</w:t>
      </w:r>
      <w:r w:rsidRPr="00FC7083">
        <w:t xml:space="preserve"> are the basic underlying structures that provide coherence to personality</w:t>
      </w:r>
    </w:p>
    <w:p w:rsidR="008912D9" w:rsidRPr="00FC7083" w:rsidRDefault="008912D9" w:rsidP="005121A8">
      <w:pPr>
        <w:pStyle w:val="ListParagraph"/>
        <w:numPr>
          <w:ilvl w:val="1"/>
          <w:numId w:val="19"/>
        </w:numPr>
      </w:pPr>
      <w:r w:rsidRPr="00FC7083">
        <w:t>They are the traits used to explain behavior.</w:t>
      </w:r>
    </w:p>
    <w:p w:rsidR="001061F0" w:rsidRPr="00FC7083" w:rsidRDefault="008912D9" w:rsidP="008912D9">
      <w:r w:rsidRPr="00FC7083">
        <w:t xml:space="preserve">Using Factor analysis (a statistical procedure) Cattell was able to initially reduce Allport’s 4,504 traits down to 171. Further research allowed him to reduce this even further to 36 traits to which he then added another 10 for a grand total of </w:t>
      </w:r>
      <w:r w:rsidRPr="00FC7083">
        <w:rPr>
          <w:b/>
        </w:rPr>
        <w:t>46 Surface Traits</w:t>
      </w:r>
      <w:r w:rsidRPr="00FC7083">
        <w:t xml:space="preserve">. Factor Analysis of the responses of large numbers of subjects to the questions based upon the 46 surface traits led Cattell to propose </w:t>
      </w:r>
      <w:r w:rsidRPr="00FC7083">
        <w:rPr>
          <w:b/>
        </w:rPr>
        <w:t>15 source traits</w:t>
      </w:r>
      <w:r w:rsidRPr="00FC7083">
        <w:t xml:space="preserve">.  </w:t>
      </w:r>
    </w:p>
    <w:tbl>
      <w:tblPr>
        <w:tblStyle w:val="TableGrid"/>
        <w:tblW w:w="0" w:type="auto"/>
        <w:tblLook w:val="04A0" w:firstRow="1" w:lastRow="0" w:firstColumn="1" w:lastColumn="0" w:noHBand="0" w:noVBand="1"/>
      </w:tblPr>
      <w:tblGrid>
        <w:gridCol w:w="4239"/>
        <w:gridCol w:w="708"/>
        <w:gridCol w:w="4383"/>
      </w:tblGrid>
      <w:tr w:rsidR="00182322" w:rsidRPr="00FC7083" w:rsidTr="005C3FEE">
        <w:tc>
          <w:tcPr>
            <w:tcW w:w="9330" w:type="dxa"/>
            <w:gridSpan w:val="3"/>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2F2F2F" w:themeFill="text2" w:themeFillShade="80"/>
          </w:tcPr>
          <w:p w:rsidR="00182322" w:rsidRPr="00FC7083" w:rsidRDefault="00182322" w:rsidP="00182322">
            <w:pPr>
              <w:jc w:val="center"/>
              <w:rPr>
                <w:b/>
                <w:sz w:val="24"/>
              </w:rPr>
            </w:pPr>
            <w:r w:rsidRPr="00FC7083">
              <w:rPr>
                <w:b/>
                <w:sz w:val="24"/>
              </w:rPr>
              <w:lastRenderedPageBreak/>
              <w:t>Cattell’s Conception of Traits</w:t>
            </w:r>
          </w:p>
        </w:tc>
      </w:tr>
      <w:tr w:rsidR="00182322" w:rsidRPr="00FC7083" w:rsidTr="005C3FEE">
        <w:tc>
          <w:tcPr>
            <w:tcW w:w="9330" w:type="dxa"/>
            <w:gridSpan w:val="3"/>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464646" w:themeFill="text2" w:themeFillShade="BF"/>
          </w:tcPr>
          <w:p w:rsidR="00182322" w:rsidRPr="00C239C8" w:rsidRDefault="00182322" w:rsidP="00182322">
            <w:pPr>
              <w:jc w:val="center"/>
              <w:rPr>
                <w:b/>
                <w:color w:val="FFFFFF" w:themeColor="background1"/>
                <w:sz w:val="24"/>
              </w:rPr>
            </w:pPr>
            <w:r w:rsidRPr="00C239C8">
              <w:rPr>
                <w:b/>
                <w:color w:val="FFFFFF" w:themeColor="background1"/>
              </w:rPr>
              <w:t>Surface Trait</w:t>
            </w:r>
          </w:p>
        </w:tc>
      </w:tr>
      <w:tr w:rsidR="00182322" w:rsidRPr="00FC7083" w:rsidTr="005C3FEE">
        <w:tc>
          <w:tcPr>
            <w:tcW w:w="4239" w:type="dxa"/>
            <w:tcBorders>
              <w:top w:val="single" w:sz="12" w:space="0" w:color="000000" w:themeColor="text1"/>
            </w:tcBorders>
            <w:shd w:val="clear" w:color="auto" w:fill="418AB3" w:themeFill="accent1"/>
          </w:tcPr>
          <w:p w:rsidR="00182322" w:rsidRPr="00FC7083" w:rsidRDefault="00182322" w:rsidP="00182322">
            <w:pPr>
              <w:jc w:val="center"/>
              <w:rPr>
                <w:b/>
              </w:rPr>
            </w:pPr>
            <w:r w:rsidRPr="00FC7083">
              <w:rPr>
                <w:b/>
              </w:rPr>
              <w:t>Sociability, sentimentalism</w:t>
            </w:r>
          </w:p>
        </w:tc>
        <w:tc>
          <w:tcPr>
            <w:tcW w:w="708" w:type="dxa"/>
            <w:tcBorders>
              <w:top w:val="single" w:sz="12" w:space="0" w:color="000000" w:themeColor="text1"/>
            </w:tcBorders>
            <w:shd w:val="clear" w:color="auto" w:fill="464646" w:themeFill="text2" w:themeFillShade="BF"/>
          </w:tcPr>
          <w:p w:rsidR="00182322" w:rsidRPr="00C239C8" w:rsidRDefault="00182322" w:rsidP="00182322">
            <w:pPr>
              <w:jc w:val="center"/>
              <w:rPr>
                <w:b/>
                <w:color w:val="FFFFFF" w:themeColor="background1"/>
              </w:rPr>
            </w:pPr>
            <w:r w:rsidRPr="00C239C8">
              <w:rPr>
                <w:b/>
                <w:color w:val="FFFFFF" w:themeColor="background1"/>
              </w:rPr>
              <w:t>vs.</w:t>
            </w:r>
          </w:p>
        </w:tc>
        <w:tc>
          <w:tcPr>
            <w:tcW w:w="4383" w:type="dxa"/>
            <w:tcBorders>
              <w:top w:val="single" w:sz="12" w:space="0" w:color="000000" w:themeColor="text1"/>
            </w:tcBorders>
            <w:shd w:val="clear" w:color="auto" w:fill="A6B727" w:themeFill="accent2"/>
          </w:tcPr>
          <w:p w:rsidR="00182322" w:rsidRPr="00FC7083" w:rsidRDefault="00182322" w:rsidP="00182322">
            <w:pPr>
              <w:jc w:val="center"/>
              <w:rPr>
                <w:b/>
              </w:rPr>
            </w:pPr>
            <w:r w:rsidRPr="00FC7083">
              <w:rPr>
                <w:b/>
              </w:rPr>
              <w:t>Independence, hostility, aloofness</w:t>
            </w:r>
          </w:p>
        </w:tc>
      </w:tr>
      <w:tr w:rsidR="00182322" w:rsidRPr="00FC7083" w:rsidTr="005C3FEE">
        <w:tc>
          <w:tcPr>
            <w:tcW w:w="4239" w:type="dxa"/>
            <w:shd w:val="clear" w:color="auto" w:fill="B0D0E2" w:themeFill="accent1" w:themeFillTint="66"/>
          </w:tcPr>
          <w:p w:rsidR="00182322" w:rsidRPr="00FC7083" w:rsidRDefault="00182322" w:rsidP="00182322">
            <w:pPr>
              <w:jc w:val="center"/>
            </w:pPr>
            <w:r w:rsidRPr="00FC7083">
              <w:t>Responsive</w:t>
            </w:r>
          </w:p>
        </w:tc>
        <w:tc>
          <w:tcPr>
            <w:tcW w:w="708" w:type="dxa"/>
            <w:shd w:val="clear" w:color="auto" w:fill="464646" w:themeFill="text2" w:themeFillShade="BF"/>
          </w:tcPr>
          <w:p w:rsidR="00182322" w:rsidRPr="00C239C8" w:rsidRDefault="00182322" w:rsidP="00182322">
            <w:pPr>
              <w:jc w:val="center"/>
              <w:rPr>
                <w:color w:val="FFFFFF" w:themeColor="background1"/>
              </w:rPr>
            </w:pPr>
            <w:r w:rsidRPr="00C239C8">
              <w:rPr>
                <w:color w:val="FFFFFF" w:themeColor="background1"/>
              </w:rPr>
              <w:t>vs.</w:t>
            </w:r>
          </w:p>
        </w:tc>
        <w:tc>
          <w:tcPr>
            <w:tcW w:w="4383" w:type="dxa"/>
            <w:shd w:val="clear" w:color="auto" w:fill="E1EA9F" w:themeFill="accent2" w:themeFillTint="66"/>
          </w:tcPr>
          <w:p w:rsidR="00182322" w:rsidRPr="00FC7083" w:rsidRDefault="00182322" w:rsidP="00182322">
            <w:pPr>
              <w:jc w:val="center"/>
            </w:pPr>
            <w:r w:rsidRPr="00FC7083">
              <w:t>Aloof</w:t>
            </w:r>
          </w:p>
        </w:tc>
      </w:tr>
      <w:tr w:rsidR="00182322" w:rsidRPr="00FC7083" w:rsidTr="005C3FEE">
        <w:tc>
          <w:tcPr>
            <w:tcW w:w="4239" w:type="dxa"/>
            <w:shd w:val="clear" w:color="auto" w:fill="B0D0E2" w:themeFill="accent1" w:themeFillTint="66"/>
          </w:tcPr>
          <w:p w:rsidR="00182322" w:rsidRPr="00FC7083" w:rsidRDefault="00182322" w:rsidP="00182322">
            <w:pPr>
              <w:jc w:val="center"/>
            </w:pPr>
            <w:r w:rsidRPr="00FC7083">
              <w:t>Affectionate</w:t>
            </w:r>
          </w:p>
        </w:tc>
        <w:tc>
          <w:tcPr>
            <w:tcW w:w="708" w:type="dxa"/>
            <w:shd w:val="clear" w:color="auto" w:fill="464646" w:themeFill="text2" w:themeFillShade="BF"/>
          </w:tcPr>
          <w:p w:rsidR="00182322" w:rsidRPr="00C239C8" w:rsidRDefault="00182322" w:rsidP="00182322">
            <w:pPr>
              <w:jc w:val="center"/>
              <w:rPr>
                <w:color w:val="FFFFFF" w:themeColor="background1"/>
              </w:rPr>
            </w:pPr>
            <w:r w:rsidRPr="00C239C8">
              <w:rPr>
                <w:color w:val="FFFFFF" w:themeColor="background1"/>
              </w:rPr>
              <w:t>vs.</w:t>
            </w:r>
          </w:p>
        </w:tc>
        <w:tc>
          <w:tcPr>
            <w:tcW w:w="4383" w:type="dxa"/>
            <w:shd w:val="clear" w:color="auto" w:fill="E1EA9F" w:themeFill="accent2" w:themeFillTint="66"/>
          </w:tcPr>
          <w:p w:rsidR="00182322" w:rsidRPr="00FC7083" w:rsidRDefault="00182322" w:rsidP="00182322">
            <w:pPr>
              <w:jc w:val="center"/>
            </w:pPr>
            <w:r w:rsidRPr="00FC7083">
              <w:t>Cold</w:t>
            </w:r>
          </w:p>
        </w:tc>
      </w:tr>
      <w:tr w:rsidR="00182322" w:rsidRPr="00FC7083" w:rsidTr="005C3FEE">
        <w:tc>
          <w:tcPr>
            <w:tcW w:w="4239" w:type="dxa"/>
            <w:shd w:val="clear" w:color="auto" w:fill="B0D0E2" w:themeFill="accent1" w:themeFillTint="66"/>
          </w:tcPr>
          <w:p w:rsidR="00182322" w:rsidRPr="00FC7083" w:rsidRDefault="00182322" w:rsidP="00182322">
            <w:pPr>
              <w:jc w:val="center"/>
            </w:pPr>
            <w:r w:rsidRPr="00FC7083">
              <w:t>Social Interests</w:t>
            </w:r>
          </w:p>
        </w:tc>
        <w:tc>
          <w:tcPr>
            <w:tcW w:w="708" w:type="dxa"/>
            <w:shd w:val="clear" w:color="auto" w:fill="464646" w:themeFill="text2" w:themeFillShade="BF"/>
          </w:tcPr>
          <w:p w:rsidR="00182322" w:rsidRPr="00C239C8" w:rsidRDefault="00182322" w:rsidP="00182322">
            <w:pPr>
              <w:jc w:val="center"/>
              <w:rPr>
                <w:color w:val="FFFFFF" w:themeColor="background1"/>
              </w:rPr>
            </w:pPr>
            <w:r w:rsidRPr="00C239C8">
              <w:rPr>
                <w:color w:val="FFFFFF" w:themeColor="background1"/>
              </w:rPr>
              <w:t>vs.</w:t>
            </w:r>
          </w:p>
        </w:tc>
        <w:tc>
          <w:tcPr>
            <w:tcW w:w="4383" w:type="dxa"/>
            <w:shd w:val="clear" w:color="auto" w:fill="E1EA9F" w:themeFill="accent2" w:themeFillTint="66"/>
          </w:tcPr>
          <w:p w:rsidR="00182322" w:rsidRPr="00FC7083" w:rsidRDefault="00182322" w:rsidP="00182322">
            <w:pPr>
              <w:jc w:val="center"/>
            </w:pPr>
            <w:r w:rsidRPr="00FC7083">
              <w:t>Lacking social interests</w:t>
            </w:r>
          </w:p>
        </w:tc>
      </w:tr>
      <w:tr w:rsidR="00182322" w:rsidRPr="00FC7083" w:rsidTr="005C3FEE">
        <w:tc>
          <w:tcPr>
            <w:tcW w:w="4239" w:type="dxa"/>
            <w:shd w:val="clear" w:color="auto" w:fill="B0D0E2" w:themeFill="accent1" w:themeFillTint="66"/>
          </w:tcPr>
          <w:p w:rsidR="00182322" w:rsidRPr="00FC7083" w:rsidRDefault="00182322" w:rsidP="00182322">
            <w:pPr>
              <w:jc w:val="center"/>
            </w:pPr>
            <w:r w:rsidRPr="00FC7083">
              <w:t>Dependent</w:t>
            </w:r>
          </w:p>
        </w:tc>
        <w:tc>
          <w:tcPr>
            <w:tcW w:w="708" w:type="dxa"/>
            <w:shd w:val="clear" w:color="auto" w:fill="464646" w:themeFill="text2" w:themeFillShade="BF"/>
          </w:tcPr>
          <w:p w:rsidR="00182322" w:rsidRPr="00C239C8" w:rsidRDefault="00182322" w:rsidP="00182322">
            <w:pPr>
              <w:jc w:val="center"/>
              <w:rPr>
                <w:color w:val="FFFFFF" w:themeColor="background1"/>
              </w:rPr>
            </w:pPr>
            <w:r w:rsidRPr="00C239C8">
              <w:rPr>
                <w:color w:val="FFFFFF" w:themeColor="background1"/>
              </w:rPr>
              <w:t>vs.</w:t>
            </w:r>
          </w:p>
        </w:tc>
        <w:tc>
          <w:tcPr>
            <w:tcW w:w="4383" w:type="dxa"/>
            <w:shd w:val="clear" w:color="auto" w:fill="E1EA9F" w:themeFill="accent2" w:themeFillTint="66"/>
          </w:tcPr>
          <w:p w:rsidR="00182322" w:rsidRPr="00FC7083" w:rsidRDefault="00182322" w:rsidP="00182322">
            <w:pPr>
              <w:jc w:val="center"/>
            </w:pPr>
            <w:r w:rsidRPr="00FC7083">
              <w:t>Independent</w:t>
            </w:r>
          </w:p>
        </w:tc>
      </w:tr>
      <w:tr w:rsidR="00182322" w:rsidRPr="00FC7083" w:rsidTr="005C3FEE">
        <w:tc>
          <w:tcPr>
            <w:tcW w:w="4239" w:type="dxa"/>
            <w:shd w:val="clear" w:color="auto" w:fill="B0D0E2" w:themeFill="accent1" w:themeFillTint="66"/>
          </w:tcPr>
          <w:p w:rsidR="00182322" w:rsidRPr="00FC7083" w:rsidRDefault="00182322" w:rsidP="00182322">
            <w:pPr>
              <w:jc w:val="center"/>
            </w:pPr>
            <w:r w:rsidRPr="00FC7083">
              <w:t>Friendly</w:t>
            </w:r>
          </w:p>
        </w:tc>
        <w:tc>
          <w:tcPr>
            <w:tcW w:w="708" w:type="dxa"/>
            <w:shd w:val="clear" w:color="auto" w:fill="464646" w:themeFill="text2" w:themeFillShade="BF"/>
          </w:tcPr>
          <w:p w:rsidR="00182322" w:rsidRPr="00C239C8" w:rsidRDefault="00182322" w:rsidP="00182322">
            <w:pPr>
              <w:jc w:val="center"/>
              <w:rPr>
                <w:color w:val="FFFFFF" w:themeColor="background1"/>
              </w:rPr>
            </w:pPr>
            <w:r w:rsidRPr="00C239C8">
              <w:rPr>
                <w:color w:val="FFFFFF" w:themeColor="background1"/>
              </w:rPr>
              <w:t>vs.</w:t>
            </w:r>
          </w:p>
        </w:tc>
        <w:tc>
          <w:tcPr>
            <w:tcW w:w="4383" w:type="dxa"/>
            <w:shd w:val="clear" w:color="auto" w:fill="E1EA9F" w:themeFill="accent2" w:themeFillTint="66"/>
          </w:tcPr>
          <w:p w:rsidR="00182322" w:rsidRPr="00FC7083" w:rsidRDefault="00182322" w:rsidP="00182322">
            <w:pPr>
              <w:jc w:val="center"/>
            </w:pPr>
            <w:r w:rsidRPr="00FC7083">
              <w:t>Hostile</w:t>
            </w:r>
          </w:p>
        </w:tc>
      </w:tr>
      <w:tr w:rsidR="00182322" w:rsidRPr="00FC7083" w:rsidTr="005C3FEE">
        <w:tc>
          <w:tcPr>
            <w:tcW w:w="4239" w:type="dxa"/>
            <w:shd w:val="clear" w:color="auto" w:fill="B0D0E2" w:themeFill="accent1" w:themeFillTint="66"/>
          </w:tcPr>
          <w:p w:rsidR="00182322" w:rsidRPr="00FC7083" w:rsidRDefault="00182322" w:rsidP="00182322">
            <w:pPr>
              <w:jc w:val="center"/>
            </w:pPr>
            <w:r w:rsidRPr="00FC7083">
              <w:t>Frank</w:t>
            </w:r>
          </w:p>
        </w:tc>
        <w:tc>
          <w:tcPr>
            <w:tcW w:w="708" w:type="dxa"/>
            <w:shd w:val="clear" w:color="auto" w:fill="464646" w:themeFill="text2" w:themeFillShade="BF"/>
          </w:tcPr>
          <w:p w:rsidR="00182322" w:rsidRPr="00C239C8" w:rsidRDefault="00182322" w:rsidP="00182322">
            <w:pPr>
              <w:jc w:val="center"/>
              <w:rPr>
                <w:color w:val="FFFFFF" w:themeColor="background1"/>
              </w:rPr>
            </w:pPr>
            <w:r w:rsidRPr="00C239C8">
              <w:rPr>
                <w:color w:val="FFFFFF" w:themeColor="background1"/>
              </w:rPr>
              <w:t>vs.</w:t>
            </w:r>
          </w:p>
        </w:tc>
        <w:tc>
          <w:tcPr>
            <w:tcW w:w="4383" w:type="dxa"/>
            <w:shd w:val="clear" w:color="auto" w:fill="E1EA9F" w:themeFill="accent2" w:themeFillTint="66"/>
          </w:tcPr>
          <w:p w:rsidR="00182322" w:rsidRPr="00FC7083" w:rsidRDefault="00182322" w:rsidP="00182322">
            <w:pPr>
              <w:jc w:val="center"/>
            </w:pPr>
            <w:r w:rsidRPr="00FC7083">
              <w:t>Secretive</w:t>
            </w:r>
          </w:p>
        </w:tc>
      </w:tr>
      <w:tr w:rsidR="00182322" w:rsidRPr="00FC7083" w:rsidTr="005C3FEE">
        <w:tc>
          <w:tcPr>
            <w:tcW w:w="4239" w:type="dxa"/>
            <w:tcBorders>
              <w:bottom w:val="single" w:sz="12" w:space="0" w:color="000000" w:themeColor="text1"/>
            </w:tcBorders>
            <w:shd w:val="clear" w:color="auto" w:fill="B0D0E2" w:themeFill="accent1" w:themeFillTint="66"/>
          </w:tcPr>
          <w:p w:rsidR="00182322" w:rsidRPr="00FC7083" w:rsidRDefault="00182322" w:rsidP="00182322">
            <w:pPr>
              <w:jc w:val="center"/>
            </w:pPr>
            <w:r w:rsidRPr="00FC7083">
              <w:t>Even-Tempered</w:t>
            </w:r>
          </w:p>
        </w:tc>
        <w:tc>
          <w:tcPr>
            <w:tcW w:w="708" w:type="dxa"/>
            <w:tcBorders>
              <w:bottom w:val="single" w:sz="12" w:space="0" w:color="000000" w:themeColor="text1"/>
            </w:tcBorders>
            <w:shd w:val="clear" w:color="auto" w:fill="464646" w:themeFill="text2" w:themeFillShade="BF"/>
          </w:tcPr>
          <w:p w:rsidR="00182322" w:rsidRPr="00C239C8" w:rsidRDefault="00182322" w:rsidP="00182322">
            <w:pPr>
              <w:jc w:val="center"/>
              <w:rPr>
                <w:color w:val="FFFFFF" w:themeColor="background1"/>
              </w:rPr>
            </w:pPr>
            <w:r w:rsidRPr="00C239C8">
              <w:rPr>
                <w:color w:val="FFFFFF" w:themeColor="background1"/>
              </w:rPr>
              <w:t>vs.</w:t>
            </w:r>
          </w:p>
        </w:tc>
        <w:tc>
          <w:tcPr>
            <w:tcW w:w="4383" w:type="dxa"/>
            <w:tcBorders>
              <w:bottom w:val="single" w:sz="12" w:space="0" w:color="000000" w:themeColor="text1"/>
            </w:tcBorders>
            <w:shd w:val="clear" w:color="auto" w:fill="E1EA9F" w:themeFill="accent2" w:themeFillTint="66"/>
          </w:tcPr>
          <w:p w:rsidR="00182322" w:rsidRPr="00FC7083" w:rsidRDefault="00182322" w:rsidP="00182322">
            <w:pPr>
              <w:jc w:val="center"/>
            </w:pPr>
            <w:r w:rsidRPr="00FC7083">
              <w:t>Sensitive</w:t>
            </w:r>
          </w:p>
        </w:tc>
      </w:tr>
      <w:tr w:rsidR="00182322" w:rsidRPr="00FC7083" w:rsidTr="005C3FEE">
        <w:tc>
          <w:tcPr>
            <w:tcW w:w="9330" w:type="dxa"/>
            <w:gridSpan w:val="3"/>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464646" w:themeFill="text2" w:themeFillShade="BF"/>
          </w:tcPr>
          <w:p w:rsidR="00182322" w:rsidRPr="00C239C8" w:rsidRDefault="00182322" w:rsidP="00182322">
            <w:pPr>
              <w:jc w:val="center"/>
              <w:rPr>
                <w:b/>
                <w:color w:val="FFFFFF" w:themeColor="background1"/>
              </w:rPr>
            </w:pPr>
            <w:r w:rsidRPr="00C239C8">
              <w:rPr>
                <w:b/>
                <w:color w:val="FFFFFF" w:themeColor="background1"/>
              </w:rPr>
              <w:t>Source Trait</w:t>
            </w:r>
          </w:p>
        </w:tc>
      </w:tr>
      <w:tr w:rsidR="00182322" w:rsidRPr="00FC7083" w:rsidTr="005C3FEE">
        <w:tc>
          <w:tcPr>
            <w:tcW w:w="4239" w:type="dxa"/>
            <w:tcBorders>
              <w:top w:val="single" w:sz="12" w:space="0" w:color="000000" w:themeColor="text1"/>
            </w:tcBorders>
            <w:shd w:val="clear" w:color="auto" w:fill="DF5327" w:themeFill="accent6"/>
          </w:tcPr>
          <w:p w:rsidR="00182322" w:rsidRPr="00FC7083" w:rsidRDefault="00182322" w:rsidP="00182322">
            <w:pPr>
              <w:jc w:val="center"/>
              <w:rPr>
                <w:b/>
              </w:rPr>
            </w:pPr>
            <w:r w:rsidRPr="00FC7083">
              <w:rPr>
                <w:b/>
              </w:rPr>
              <w:t>Dominance</w:t>
            </w:r>
          </w:p>
        </w:tc>
        <w:tc>
          <w:tcPr>
            <w:tcW w:w="708" w:type="dxa"/>
            <w:tcBorders>
              <w:top w:val="single" w:sz="12" w:space="0" w:color="000000" w:themeColor="text1"/>
            </w:tcBorders>
            <w:shd w:val="clear" w:color="auto" w:fill="464646" w:themeFill="text2" w:themeFillShade="BF"/>
          </w:tcPr>
          <w:p w:rsidR="00182322" w:rsidRPr="00C239C8" w:rsidRDefault="00182322" w:rsidP="00182322">
            <w:pPr>
              <w:jc w:val="center"/>
              <w:rPr>
                <w:b/>
                <w:color w:val="FFFFFF" w:themeColor="background1"/>
              </w:rPr>
            </w:pPr>
            <w:r w:rsidRPr="00C239C8">
              <w:rPr>
                <w:b/>
                <w:color w:val="FFFFFF" w:themeColor="background1"/>
              </w:rPr>
              <w:t>vs.</w:t>
            </w:r>
          </w:p>
        </w:tc>
        <w:tc>
          <w:tcPr>
            <w:tcW w:w="4383" w:type="dxa"/>
            <w:tcBorders>
              <w:top w:val="single" w:sz="12" w:space="0" w:color="000000" w:themeColor="text1"/>
            </w:tcBorders>
            <w:shd w:val="clear" w:color="auto" w:fill="838383" w:themeFill="accent4"/>
          </w:tcPr>
          <w:p w:rsidR="00182322" w:rsidRPr="00FC7083" w:rsidRDefault="00182322" w:rsidP="00182322">
            <w:pPr>
              <w:jc w:val="center"/>
              <w:rPr>
                <w:b/>
              </w:rPr>
            </w:pPr>
            <w:r w:rsidRPr="00FC7083">
              <w:rPr>
                <w:b/>
              </w:rPr>
              <w:t>Submission</w:t>
            </w:r>
          </w:p>
        </w:tc>
      </w:tr>
      <w:tr w:rsidR="00182322" w:rsidRPr="00FC7083" w:rsidTr="005C3FEE">
        <w:tc>
          <w:tcPr>
            <w:tcW w:w="4239" w:type="dxa"/>
            <w:shd w:val="clear" w:color="auto" w:fill="F2B9A8" w:themeFill="accent6" w:themeFillTint="66"/>
          </w:tcPr>
          <w:p w:rsidR="00182322" w:rsidRPr="00FC7083" w:rsidRDefault="00182322" w:rsidP="00182322">
            <w:pPr>
              <w:jc w:val="center"/>
            </w:pPr>
            <w:r w:rsidRPr="00FC7083">
              <w:t>Self-assertive, confident</w:t>
            </w:r>
          </w:p>
        </w:tc>
        <w:tc>
          <w:tcPr>
            <w:tcW w:w="708" w:type="dxa"/>
            <w:shd w:val="clear" w:color="auto" w:fill="464646" w:themeFill="text2" w:themeFillShade="BF"/>
          </w:tcPr>
          <w:p w:rsidR="00182322" w:rsidRPr="00C239C8" w:rsidRDefault="00182322" w:rsidP="00182322">
            <w:pPr>
              <w:jc w:val="center"/>
              <w:rPr>
                <w:color w:val="FFFFFF" w:themeColor="background1"/>
              </w:rPr>
            </w:pPr>
            <w:r w:rsidRPr="00C239C8">
              <w:rPr>
                <w:color w:val="FFFFFF" w:themeColor="background1"/>
              </w:rPr>
              <w:t>vs.</w:t>
            </w:r>
          </w:p>
        </w:tc>
        <w:tc>
          <w:tcPr>
            <w:tcW w:w="4383" w:type="dxa"/>
            <w:shd w:val="clear" w:color="auto" w:fill="CDCDCD" w:themeFill="accent4" w:themeFillTint="66"/>
          </w:tcPr>
          <w:p w:rsidR="00182322" w:rsidRPr="00FC7083" w:rsidRDefault="00182322" w:rsidP="00182322">
            <w:pPr>
              <w:jc w:val="center"/>
            </w:pPr>
            <w:r w:rsidRPr="00FC7083">
              <w:t>Submissive, unsure</w:t>
            </w:r>
          </w:p>
        </w:tc>
      </w:tr>
      <w:tr w:rsidR="00182322" w:rsidRPr="00FC7083" w:rsidTr="005C3FEE">
        <w:tc>
          <w:tcPr>
            <w:tcW w:w="4239" w:type="dxa"/>
            <w:shd w:val="clear" w:color="auto" w:fill="F2B9A8" w:themeFill="accent6" w:themeFillTint="66"/>
          </w:tcPr>
          <w:p w:rsidR="00182322" w:rsidRPr="00FC7083" w:rsidRDefault="00182322" w:rsidP="00182322">
            <w:pPr>
              <w:jc w:val="center"/>
            </w:pPr>
            <w:r w:rsidRPr="00FC7083">
              <w:t>Boastful, conceited</w:t>
            </w:r>
          </w:p>
        </w:tc>
        <w:tc>
          <w:tcPr>
            <w:tcW w:w="708" w:type="dxa"/>
            <w:shd w:val="clear" w:color="auto" w:fill="464646" w:themeFill="text2" w:themeFillShade="BF"/>
          </w:tcPr>
          <w:p w:rsidR="00182322" w:rsidRPr="00C239C8" w:rsidRDefault="00182322" w:rsidP="00182322">
            <w:pPr>
              <w:jc w:val="center"/>
              <w:rPr>
                <w:color w:val="FFFFFF" w:themeColor="background1"/>
              </w:rPr>
            </w:pPr>
            <w:r w:rsidRPr="00C239C8">
              <w:rPr>
                <w:color w:val="FFFFFF" w:themeColor="background1"/>
              </w:rPr>
              <w:t>vs.</w:t>
            </w:r>
          </w:p>
        </w:tc>
        <w:tc>
          <w:tcPr>
            <w:tcW w:w="4383" w:type="dxa"/>
            <w:shd w:val="clear" w:color="auto" w:fill="CDCDCD" w:themeFill="accent4" w:themeFillTint="66"/>
          </w:tcPr>
          <w:p w:rsidR="00182322" w:rsidRPr="00FC7083" w:rsidRDefault="00182322" w:rsidP="00182322">
            <w:pPr>
              <w:jc w:val="center"/>
            </w:pPr>
            <w:r w:rsidRPr="00FC7083">
              <w:t>Modest, retiring</w:t>
            </w:r>
          </w:p>
        </w:tc>
      </w:tr>
      <w:tr w:rsidR="00182322" w:rsidRPr="00FC7083" w:rsidTr="005C3FEE">
        <w:tc>
          <w:tcPr>
            <w:tcW w:w="4239" w:type="dxa"/>
            <w:shd w:val="clear" w:color="auto" w:fill="F2B9A8" w:themeFill="accent6" w:themeFillTint="66"/>
          </w:tcPr>
          <w:p w:rsidR="00182322" w:rsidRPr="00FC7083" w:rsidRDefault="00182322" w:rsidP="00182322">
            <w:pPr>
              <w:jc w:val="center"/>
            </w:pPr>
            <w:r w:rsidRPr="00FC7083">
              <w:t>Aggressive, pugnacious</w:t>
            </w:r>
          </w:p>
        </w:tc>
        <w:tc>
          <w:tcPr>
            <w:tcW w:w="708" w:type="dxa"/>
            <w:shd w:val="clear" w:color="auto" w:fill="464646" w:themeFill="text2" w:themeFillShade="BF"/>
          </w:tcPr>
          <w:p w:rsidR="00182322" w:rsidRPr="00C239C8" w:rsidRDefault="00182322" w:rsidP="00182322">
            <w:pPr>
              <w:jc w:val="center"/>
              <w:rPr>
                <w:color w:val="FFFFFF" w:themeColor="background1"/>
              </w:rPr>
            </w:pPr>
            <w:r w:rsidRPr="00C239C8">
              <w:rPr>
                <w:color w:val="FFFFFF" w:themeColor="background1"/>
              </w:rPr>
              <w:t>vs.</w:t>
            </w:r>
          </w:p>
        </w:tc>
        <w:tc>
          <w:tcPr>
            <w:tcW w:w="4383" w:type="dxa"/>
            <w:shd w:val="clear" w:color="auto" w:fill="CDCDCD" w:themeFill="accent4" w:themeFillTint="66"/>
          </w:tcPr>
          <w:p w:rsidR="00182322" w:rsidRPr="00FC7083" w:rsidRDefault="00182322" w:rsidP="00182322">
            <w:pPr>
              <w:jc w:val="center"/>
            </w:pPr>
            <w:r w:rsidRPr="00FC7083">
              <w:t>Complaisant</w:t>
            </w:r>
          </w:p>
        </w:tc>
      </w:tr>
      <w:tr w:rsidR="00182322" w:rsidRPr="00FC7083" w:rsidTr="005C3FEE">
        <w:tc>
          <w:tcPr>
            <w:tcW w:w="4239" w:type="dxa"/>
            <w:shd w:val="clear" w:color="auto" w:fill="F2B9A8" w:themeFill="accent6" w:themeFillTint="66"/>
          </w:tcPr>
          <w:p w:rsidR="00182322" w:rsidRPr="00FC7083" w:rsidRDefault="00182322" w:rsidP="00182322">
            <w:pPr>
              <w:jc w:val="center"/>
            </w:pPr>
            <w:r w:rsidRPr="00FC7083">
              <w:t>Willful, egotistic</w:t>
            </w:r>
          </w:p>
        </w:tc>
        <w:tc>
          <w:tcPr>
            <w:tcW w:w="708" w:type="dxa"/>
            <w:shd w:val="clear" w:color="auto" w:fill="464646" w:themeFill="text2" w:themeFillShade="BF"/>
          </w:tcPr>
          <w:p w:rsidR="00182322" w:rsidRPr="00C239C8" w:rsidRDefault="00182322" w:rsidP="00182322">
            <w:pPr>
              <w:jc w:val="center"/>
              <w:rPr>
                <w:color w:val="FFFFFF" w:themeColor="background1"/>
              </w:rPr>
            </w:pPr>
            <w:r w:rsidRPr="00C239C8">
              <w:rPr>
                <w:color w:val="FFFFFF" w:themeColor="background1"/>
              </w:rPr>
              <w:t>vs.</w:t>
            </w:r>
          </w:p>
        </w:tc>
        <w:tc>
          <w:tcPr>
            <w:tcW w:w="4383" w:type="dxa"/>
            <w:shd w:val="clear" w:color="auto" w:fill="CDCDCD" w:themeFill="accent4" w:themeFillTint="66"/>
          </w:tcPr>
          <w:p w:rsidR="00182322" w:rsidRPr="00FC7083" w:rsidRDefault="00182322" w:rsidP="00182322">
            <w:pPr>
              <w:jc w:val="center"/>
            </w:pPr>
            <w:r w:rsidRPr="00FC7083">
              <w:t>Obedient</w:t>
            </w:r>
          </w:p>
        </w:tc>
      </w:tr>
    </w:tbl>
    <w:p w:rsidR="00182322" w:rsidRPr="00FC7083" w:rsidRDefault="005C3FEE" w:rsidP="005C3FEE">
      <w:r w:rsidRPr="00FC7083">
        <w:t>The results of this endeavour are the 16pf question</w:t>
      </w:r>
      <w:r w:rsidR="00A73288" w:rsidRPr="00FC7083">
        <w:t>n</w:t>
      </w:r>
      <w:r w:rsidRPr="00FC7083">
        <w:t>aire</w:t>
      </w:r>
      <w:r w:rsidR="00A73288" w:rsidRPr="00FC7083">
        <w:t xml:space="preserve">. </w:t>
      </w:r>
      <w:r w:rsidRPr="00FC7083">
        <w:t xml:space="preserve">This is possibly the most widely employed personality </w:t>
      </w:r>
      <w:r w:rsidR="00A73288" w:rsidRPr="00FC7083">
        <w:t>questionnaire</w:t>
      </w:r>
      <w:r w:rsidRPr="00FC7083">
        <w:t xml:space="preserve"> ever developed.</w:t>
      </w:r>
      <w:r w:rsidR="00A73288" w:rsidRPr="00FC7083">
        <w:t xml:space="preserve"> </w:t>
      </w:r>
      <w:r w:rsidRPr="00FC7083">
        <w:t>It has been used in many cultural settings, with many different people and reveals specific patterns on a number of dimensions</w:t>
      </w:r>
      <w:r w:rsidR="00A73288" w:rsidRPr="00FC7083">
        <w:t>.</w:t>
      </w:r>
    </w:p>
    <w:p w:rsidR="00A73288" w:rsidRPr="00FC7083" w:rsidRDefault="00A73288" w:rsidP="00A73288">
      <w:pPr>
        <w:pStyle w:val="Heading1"/>
      </w:pPr>
      <w:r w:rsidRPr="00FC7083">
        <w:t>Personality Factors</w:t>
      </w:r>
    </w:p>
    <w:p w:rsidR="00A73288" w:rsidRPr="00FC7083" w:rsidRDefault="00A73288" w:rsidP="00A73288">
      <w:pPr>
        <w:pStyle w:val="Heading2"/>
      </w:pPr>
      <w:r w:rsidRPr="00FC7083">
        <w:t>The Big Five Factors (McCrae &amp; Costa, 1999)</w:t>
      </w:r>
    </w:p>
    <w:p w:rsidR="00A73288" w:rsidRPr="00FC7083" w:rsidRDefault="00A73288" w:rsidP="005121A8">
      <w:pPr>
        <w:pStyle w:val="ListParagraph"/>
        <w:numPr>
          <w:ilvl w:val="0"/>
          <w:numId w:val="20"/>
        </w:numPr>
      </w:pPr>
      <w:r w:rsidRPr="00FC7083">
        <w:t>Openness</w:t>
      </w:r>
    </w:p>
    <w:p w:rsidR="00A73288" w:rsidRPr="00FC7083" w:rsidRDefault="00A73288" w:rsidP="005121A8">
      <w:pPr>
        <w:pStyle w:val="ListParagraph"/>
        <w:numPr>
          <w:ilvl w:val="0"/>
          <w:numId w:val="20"/>
        </w:numPr>
      </w:pPr>
      <w:r w:rsidRPr="00FC7083">
        <w:t>Conscientiousness</w:t>
      </w:r>
    </w:p>
    <w:p w:rsidR="00A73288" w:rsidRPr="00FC7083" w:rsidRDefault="00A73288" w:rsidP="005121A8">
      <w:pPr>
        <w:pStyle w:val="ListParagraph"/>
        <w:numPr>
          <w:ilvl w:val="0"/>
          <w:numId w:val="20"/>
        </w:numPr>
      </w:pPr>
      <w:r w:rsidRPr="00FC7083">
        <w:t>Extraversion</w:t>
      </w:r>
    </w:p>
    <w:p w:rsidR="00A73288" w:rsidRPr="00FC7083" w:rsidRDefault="00A73288" w:rsidP="005121A8">
      <w:pPr>
        <w:pStyle w:val="ListParagraph"/>
        <w:numPr>
          <w:ilvl w:val="0"/>
          <w:numId w:val="20"/>
        </w:numPr>
      </w:pPr>
      <w:r w:rsidRPr="00FC7083">
        <w:t>Agreeableness</w:t>
      </w:r>
    </w:p>
    <w:p w:rsidR="00A73288" w:rsidRDefault="00A73288" w:rsidP="005121A8">
      <w:pPr>
        <w:pStyle w:val="ListParagraph"/>
        <w:numPr>
          <w:ilvl w:val="0"/>
          <w:numId w:val="20"/>
        </w:numPr>
      </w:pPr>
      <w:r w:rsidRPr="00FC7083">
        <w:t>Neuroticism</w:t>
      </w:r>
      <w:r w:rsidR="005C4231">
        <w:t xml:space="preserve"> </w:t>
      </w:r>
      <w:r w:rsidR="005C4231">
        <w:rPr>
          <w:color w:val="F2F2F2" w:themeColor="background1" w:themeShade="F2"/>
        </w:rPr>
        <w:t>man</w:t>
      </w:r>
    </w:p>
    <w:p w:rsidR="007C2D8D" w:rsidRPr="00FC7083" w:rsidRDefault="00E5273D" w:rsidP="007C2D8D">
      <w:r>
        <w:t>Created because someone though</w:t>
      </w:r>
      <w:r w:rsidR="00F7240B">
        <w:t>t</w:t>
      </w:r>
      <w:r>
        <w:t xml:space="preserve"> Eyesenck had two many factors. </w:t>
      </w:r>
      <w:r w:rsidR="007C2D8D">
        <w:t>None of the</w:t>
      </w:r>
      <w:r>
        <w:t>se</w:t>
      </w:r>
      <w:r w:rsidR="007C2D8D">
        <w:t xml:space="preserve"> factors ended up being able to predict behaviour</w:t>
      </w:r>
      <w:r>
        <w:t xml:space="preserve"> though</w:t>
      </w:r>
      <w:r w:rsidR="007C2D8D">
        <w:t>, so they added 6 categories under each factor called facets, measured by NEO-PI</w:t>
      </w:r>
      <w:r w:rsidR="00563030">
        <w:t>.</w:t>
      </w:r>
      <w:r w:rsidR="003258D5">
        <w:t xml:space="preserve"> Each factor contributes to a unique combination to determine personality.</w:t>
      </w:r>
    </w:p>
    <w:p w:rsidR="001061F0" w:rsidRPr="00FC7083" w:rsidRDefault="00A73288" w:rsidP="00A73288">
      <w:pPr>
        <w:pStyle w:val="Heading2"/>
      </w:pPr>
      <w:r w:rsidRPr="00FC7083">
        <w:t>Eysenck’s model of Personality</w:t>
      </w:r>
    </w:p>
    <w:p w:rsidR="00A73288" w:rsidRDefault="001A16A7" w:rsidP="00A73288">
      <w:r w:rsidRPr="00FC7083">
        <w:rPr>
          <w:noProof/>
          <w:lang w:eastAsia="en-CA"/>
        </w:rPr>
        <w:drawing>
          <wp:anchor distT="0" distB="0" distL="114300" distR="114300" simplePos="0" relativeHeight="251658240" behindDoc="0" locked="0" layoutInCell="1" allowOverlap="1">
            <wp:simplePos x="0" y="0"/>
            <wp:positionH relativeFrom="margin">
              <wp:align>right</wp:align>
            </wp:positionH>
            <wp:positionV relativeFrom="paragraph">
              <wp:posOffset>65405</wp:posOffset>
            </wp:positionV>
            <wp:extent cx="1379855" cy="1307465"/>
            <wp:effectExtent l="0" t="0" r="0"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79855" cy="1307465"/>
                    </a:xfrm>
                    <a:prstGeom prst="rect">
                      <a:avLst/>
                    </a:prstGeom>
                  </pic:spPr>
                </pic:pic>
              </a:graphicData>
            </a:graphic>
            <wp14:sizeRelH relativeFrom="margin">
              <wp14:pctWidth>0</wp14:pctWidth>
            </wp14:sizeRelH>
            <wp14:sizeRelV relativeFrom="margin">
              <wp14:pctHeight>0</wp14:pctHeight>
            </wp14:sizeRelV>
          </wp:anchor>
        </w:drawing>
      </w:r>
      <w:r w:rsidR="00A73288" w:rsidRPr="00FC7083">
        <w:t xml:space="preserve">Eysenck’s model is a combined Type-Trait model. He argues personality is hierarchical, where the lowest level consists of </w:t>
      </w:r>
      <w:r w:rsidR="00A73288" w:rsidRPr="00FC7083">
        <w:rPr>
          <w:b/>
        </w:rPr>
        <w:t>Specific responses</w:t>
      </w:r>
      <w:r w:rsidR="00A73288" w:rsidRPr="00FC7083">
        <w:t xml:space="preserve"> which may or may not be characteristic. Next level up is </w:t>
      </w:r>
      <w:r w:rsidR="00A73288" w:rsidRPr="00FC7083">
        <w:rPr>
          <w:b/>
        </w:rPr>
        <w:t>Habitual Responses</w:t>
      </w:r>
      <w:r w:rsidR="00A73288" w:rsidRPr="00FC7083">
        <w:t xml:space="preserve">, followed by the highest level, the </w:t>
      </w:r>
      <w:r w:rsidR="00A73288" w:rsidRPr="00FC7083">
        <w:rPr>
          <w:b/>
        </w:rPr>
        <w:t>Type</w:t>
      </w:r>
      <w:r w:rsidR="00A73288" w:rsidRPr="00FC7083">
        <w:t>, which is based upon interrelationships among traits.</w:t>
      </w:r>
    </w:p>
    <w:p w:rsidR="00677422" w:rsidRPr="00FC7083" w:rsidRDefault="00677422" w:rsidP="00A73288">
      <w:r>
        <w:t>Since the Unstable-Stable is on a different axis than Introverted-Extroverted, they are independent of each other. Knowing if someone is introverted or extroverted will not tell you if they are stable or unstable.</w:t>
      </w:r>
    </w:p>
    <w:p w:rsidR="00677422" w:rsidRPr="00FC7083" w:rsidRDefault="00A73288" w:rsidP="00A73288">
      <w:r w:rsidRPr="00FC7083">
        <w:t>Like Cattell</w:t>
      </w:r>
      <w:r w:rsidR="00F7240B">
        <w:t>,</w:t>
      </w:r>
      <w:r w:rsidRPr="00FC7083">
        <w:t xml:space="preserve"> Eysenck also used a Nomothetic approach and developed the EPQ to facilitate measurement of large numbers of people.</w:t>
      </w:r>
      <w:r w:rsidR="00BB7804">
        <w:t xml:space="preserve"> Later came up with a third axis, psychoticism-self control</w:t>
      </w:r>
      <w:r w:rsidR="00A32A38">
        <w:t xml:space="preserve">. Psychoticism is defied as creativity, and tendency towards non-conformity, </w:t>
      </w:r>
      <w:r w:rsidR="00303E67">
        <w:t>impulsivity</w:t>
      </w:r>
      <w:r w:rsidR="00A32A38">
        <w:t xml:space="preserve">, and social deviance. </w:t>
      </w:r>
    </w:p>
    <w:p w:rsidR="001061F0" w:rsidRPr="00FC7083" w:rsidRDefault="001A16A7" w:rsidP="00D82503">
      <w:pPr>
        <w:pStyle w:val="Heading2"/>
      </w:pPr>
      <w:r w:rsidRPr="00FC7083">
        <w:lastRenderedPageBreak/>
        <w:t>Introversion Vs. Extraversion</w:t>
      </w:r>
    </w:p>
    <w:p w:rsidR="005C0170" w:rsidRPr="00FC7083" w:rsidRDefault="00D82503" w:rsidP="00D82503">
      <w:pPr>
        <w:jc w:val="center"/>
      </w:pPr>
      <w:r w:rsidRPr="00FC7083">
        <w:rPr>
          <w:noProof/>
          <w:lang w:eastAsia="en-CA"/>
        </w:rPr>
        <w:drawing>
          <wp:inline distT="0" distB="0" distL="0" distR="0" wp14:anchorId="6F7FECBF" wp14:editId="426E0C41">
            <wp:extent cx="4582886" cy="1889461"/>
            <wp:effectExtent l="0" t="0" r="8255" b="0"/>
            <wp:docPr id="52226" name="Picture 3" descr="pas57956_1310.jpg                                              0006D195Macintosh HD                   ABA78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26" name="Picture 3" descr="pas57956_1310.jpg                                              0006D195Macintosh HD                   ABA7815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87204" cy="1891241"/>
                    </a:xfrm>
                    <a:prstGeom prst="rect">
                      <a:avLst/>
                    </a:prstGeom>
                    <a:noFill/>
                    <a:ln>
                      <a:noFill/>
                    </a:ln>
                    <a:extLst/>
                  </pic:spPr>
                </pic:pic>
              </a:graphicData>
            </a:graphic>
          </wp:inline>
        </w:drawing>
      </w:r>
    </w:p>
    <w:p w:rsidR="00D82503" w:rsidRPr="00FC7083" w:rsidRDefault="00D82503" w:rsidP="00D82503">
      <w:pPr>
        <w:pStyle w:val="Heading1"/>
      </w:pPr>
      <w:r w:rsidRPr="00FC7083">
        <w:t>Biological Foundations</w:t>
      </w:r>
    </w:p>
    <w:p w:rsidR="00D82503" w:rsidRPr="00FC7083" w:rsidRDefault="00A36F17" w:rsidP="00D82503">
      <w:r w:rsidRPr="00FC7083">
        <w:t>Although all the theorists we have examined assume that personality has a physiological basis only Eysenck has produced supporting evidence for the physiological bases of his personality types.</w:t>
      </w:r>
    </w:p>
    <w:p w:rsidR="00A36F17" w:rsidRPr="00FC7083" w:rsidRDefault="0016398D" w:rsidP="00D82503">
      <w:r>
        <w:t>There is an optimal amount of arousal in the brain</w:t>
      </w:r>
      <w:r w:rsidR="00D87800">
        <w:t>, but t</w:t>
      </w:r>
      <w:r w:rsidR="00A36F17" w:rsidRPr="00FC7083">
        <w:t>he brains of extreme introverts are over-aroused, and the brains of extreme extroverts are under-aroused (Eysenck, 1967)</w:t>
      </w:r>
      <w:r w:rsidR="00D82503" w:rsidRPr="00FC7083">
        <w:t xml:space="preserve">. </w:t>
      </w:r>
      <w:r w:rsidR="00A36F17" w:rsidRPr="00FC7083">
        <w:t>When there is a lack of external stimuli, introverts are still active enough to keep busy, and extroverts get bored</w:t>
      </w:r>
      <w:r w:rsidR="00D82503" w:rsidRPr="00FC7083">
        <w:t>.</w:t>
      </w:r>
      <w:r w:rsidR="00202596">
        <w:t xml:space="preserve"> Stability-instability is related to autonomic nervous system. </w:t>
      </w:r>
      <w:r w:rsidR="00BA3547">
        <w:t xml:space="preserve">Those with extremely unstable </w:t>
      </w:r>
      <w:r w:rsidR="00A1234C">
        <w:t>nervous</w:t>
      </w:r>
      <w:r w:rsidR="00BA3547">
        <w:t xml:space="preserve"> systems are more likely t</w:t>
      </w:r>
      <w:r w:rsidR="00A1234C">
        <w:t>o</w:t>
      </w:r>
      <w:r w:rsidR="00BA3547">
        <w:t xml:space="preserve"> experience emotional problems that require clinical help.</w:t>
      </w:r>
    </w:p>
    <w:p w:rsidR="00A36F17" w:rsidRDefault="00A36F17" w:rsidP="00D82503">
      <w:pPr>
        <w:tabs>
          <w:tab w:val="num" w:pos="1440"/>
        </w:tabs>
        <w:rPr>
          <w:i/>
        </w:rPr>
      </w:pPr>
      <w:r w:rsidRPr="00FC7083">
        <w:t xml:space="preserve">Introverts are more responsive to punishment while Extroverts </w:t>
      </w:r>
      <w:r w:rsidR="00D82503" w:rsidRPr="00FC7083">
        <w:t xml:space="preserve">seem more responsive to rewards. </w:t>
      </w:r>
      <w:r w:rsidRPr="00FC7083">
        <w:t>On a great number of characteristics, MZ twins are more similar than are DZ twins</w:t>
      </w:r>
      <w:r w:rsidR="00D82503" w:rsidRPr="00FC7083">
        <w:t xml:space="preserve">. </w:t>
      </w:r>
      <w:r w:rsidRPr="00FC7083">
        <w:rPr>
          <w:i/>
        </w:rPr>
        <w:t>Therefore</w:t>
      </w:r>
      <w:r w:rsidR="0059742C" w:rsidRPr="00FC7083">
        <w:rPr>
          <w:i/>
        </w:rPr>
        <w:t>,</w:t>
      </w:r>
      <w:r w:rsidRPr="00FC7083">
        <w:rPr>
          <w:i/>
        </w:rPr>
        <w:t xml:space="preserve"> there is a genetic backing to this theory that none of the other theories </w:t>
      </w:r>
      <w:r w:rsidR="009C2259">
        <w:rPr>
          <w:i/>
        </w:rPr>
        <w:t>have</w:t>
      </w:r>
      <w:bookmarkStart w:id="0" w:name="_GoBack"/>
      <w:bookmarkEnd w:id="0"/>
      <w:r w:rsidR="00DD575E" w:rsidRPr="00FC7083">
        <w:rPr>
          <w:i/>
        </w:rPr>
        <w:t>.</w:t>
      </w:r>
    </w:p>
    <w:p w:rsidR="00A1234C" w:rsidRDefault="00A1234C" w:rsidP="00D82503">
      <w:pPr>
        <w:tabs>
          <w:tab w:val="num" w:pos="1440"/>
        </w:tabs>
      </w:pPr>
      <w:r>
        <w:t>Cloninger has attempted to link three traits to specific neurotransmitters:</w:t>
      </w:r>
    </w:p>
    <w:p w:rsidR="00A1234C" w:rsidRDefault="00A1234C" w:rsidP="00A1234C">
      <w:pPr>
        <w:pStyle w:val="ListParagraph"/>
        <w:numPr>
          <w:ilvl w:val="0"/>
          <w:numId w:val="47"/>
        </w:numPr>
        <w:tabs>
          <w:tab w:val="num" w:pos="1440"/>
        </w:tabs>
      </w:pPr>
      <w:r>
        <w:t>Novelty-seeking</w:t>
      </w:r>
    </w:p>
    <w:p w:rsidR="00A1234C" w:rsidRDefault="00A1234C" w:rsidP="00A1234C">
      <w:pPr>
        <w:pStyle w:val="ListParagraph"/>
        <w:numPr>
          <w:ilvl w:val="1"/>
          <w:numId w:val="47"/>
        </w:numPr>
        <w:tabs>
          <w:tab w:val="num" w:pos="1440"/>
        </w:tabs>
      </w:pPr>
      <w:r>
        <w:t>Dopamine</w:t>
      </w:r>
    </w:p>
    <w:p w:rsidR="00A1234C" w:rsidRDefault="00A1234C" w:rsidP="00A1234C">
      <w:pPr>
        <w:pStyle w:val="ListParagraph"/>
        <w:numPr>
          <w:ilvl w:val="0"/>
          <w:numId w:val="47"/>
        </w:numPr>
        <w:tabs>
          <w:tab w:val="num" w:pos="1440"/>
        </w:tabs>
      </w:pPr>
      <w:r>
        <w:t>Harm avoidance</w:t>
      </w:r>
    </w:p>
    <w:p w:rsidR="00A1234C" w:rsidRPr="00A1234C" w:rsidRDefault="00A1234C" w:rsidP="00D82503">
      <w:pPr>
        <w:pStyle w:val="ListParagraph"/>
        <w:numPr>
          <w:ilvl w:val="0"/>
          <w:numId w:val="47"/>
        </w:numPr>
        <w:tabs>
          <w:tab w:val="num" w:pos="1440"/>
        </w:tabs>
      </w:pPr>
      <w:r>
        <w:t>Reward dependence</w:t>
      </w:r>
    </w:p>
    <w:p w:rsidR="00D82503" w:rsidRPr="00FC7083" w:rsidRDefault="005A1584" w:rsidP="005A1584">
      <w:pPr>
        <w:pStyle w:val="Heading2"/>
      </w:pPr>
      <w:r w:rsidRPr="00FC7083">
        <w:t>Evolutionary Theory</w:t>
      </w:r>
    </w:p>
    <w:p w:rsidR="005A1584" w:rsidRPr="00FC7083" w:rsidRDefault="005A1584" w:rsidP="005A1584">
      <w:r w:rsidRPr="00FC7083">
        <w:t>Traits have been selected for physical survival and reproduction of the species.</w:t>
      </w:r>
    </w:p>
    <w:tbl>
      <w:tblPr>
        <w:tblStyle w:val="TableGrid"/>
        <w:tblW w:w="0" w:type="auto"/>
        <w:tblBorders>
          <w:top w:val="single" w:sz="12" w:space="0" w:color="FFFFFF" w:themeColor="background1"/>
          <w:left w:val="single" w:sz="12" w:space="0" w:color="FFFFFF" w:themeColor="background1"/>
          <w:bottom w:val="single" w:sz="12" w:space="0" w:color="FFFFFF" w:themeColor="background1"/>
          <w:right w:val="single" w:sz="12" w:space="0" w:color="FFFFFF" w:themeColor="background1"/>
          <w:insideH w:val="single" w:sz="12" w:space="0" w:color="FFFFFF" w:themeColor="background1"/>
          <w:insideV w:val="single" w:sz="12" w:space="0" w:color="FFFFFF" w:themeColor="background1"/>
        </w:tblBorders>
        <w:tblLook w:val="04A0" w:firstRow="1" w:lastRow="0" w:firstColumn="1" w:lastColumn="0" w:noHBand="0" w:noVBand="1"/>
      </w:tblPr>
      <w:tblGrid>
        <w:gridCol w:w="4664"/>
        <w:gridCol w:w="4666"/>
      </w:tblGrid>
      <w:tr w:rsidR="005A1584" w:rsidRPr="00FC7083" w:rsidTr="005A1584">
        <w:tc>
          <w:tcPr>
            <w:tcW w:w="9350" w:type="dxa"/>
            <w:gridSpan w:val="2"/>
          </w:tcPr>
          <w:p w:rsidR="005A1584" w:rsidRPr="00FC7083" w:rsidRDefault="005A1584" w:rsidP="005A1584">
            <w:pPr>
              <w:jc w:val="center"/>
              <w:rPr>
                <w:b/>
              </w:rPr>
            </w:pPr>
            <w:r w:rsidRPr="00FC7083">
              <w:rPr>
                <w:b/>
              </w:rPr>
              <w:t>Stability of Personality Traits</w:t>
            </w:r>
          </w:p>
        </w:tc>
      </w:tr>
      <w:tr w:rsidR="005A1584" w:rsidRPr="00FC7083" w:rsidTr="005A1584">
        <w:tc>
          <w:tcPr>
            <w:tcW w:w="4675" w:type="dxa"/>
          </w:tcPr>
          <w:p w:rsidR="005A1584" w:rsidRPr="00FC7083" w:rsidRDefault="005A1584" w:rsidP="005A1584">
            <w:r w:rsidRPr="00FC7083">
              <w:t>Little stability of behaviour across situations:</w:t>
            </w:r>
          </w:p>
        </w:tc>
        <w:tc>
          <w:tcPr>
            <w:tcW w:w="4675" w:type="dxa"/>
          </w:tcPr>
          <w:p w:rsidR="005A1584" w:rsidRPr="00FC7083" w:rsidRDefault="005A1584" w:rsidP="005A1584">
            <w:r w:rsidRPr="00FC7083">
              <w:t>Stability over time:</w:t>
            </w:r>
          </w:p>
        </w:tc>
      </w:tr>
      <w:tr w:rsidR="005A1584" w:rsidRPr="00FC7083" w:rsidTr="005A1584">
        <w:tc>
          <w:tcPr>
            <w:tcW w:w="4675" w:type="dxa"/>
          </w:tcPr>
          <w:p w:rsidR="005A1584" w:rsidRPr="00FC7083" w:rsidRDefault="005A1584" w:rsidP="005A1584">
            <w:r w:rsidRPr="00FC7083">
              <w:t>This makes it difficult to predict behaviour from personality traits</w:t>
            </w:r>
          </w:p>
        </w:tc>
        <w:tc>
          <w:tcPr>
            <w:tcW w:w="4675" w:type="dxa"/>
          </w:tcPr>
          <w:p w:rsidR="005A1584" w:rsidRDefault="005A1584" w:rsidP="005A1584">
            <w:r w:rsidRPr="00FC7083">
              <w:t>There is good evidence for both stability of some traits and change in others over time</w:t>
            </w:r>
            <w:r w:rsidR="00CD35B6">
              <w:t>, considering a capacity for change</w:t>
            </w:r>
          </w:p>
          <w:p w:rsidR="00CD35B6" w:rsidRDefault="00CD35B6" w:rsidP="00CD35B6">
            <w:pPr>
              <w:pStyle w:val="ListParagraph"/>
              <w:numPr>
                <w:ilvl w:val="0"/>
                <w:numId w:val="48"/>
              </w:numPr>
            </w:pPr>
            <w:r>
              <w:t>Introversion- Extraversion</w:t>
            </w:r>
          </w:p>
          <w:p w:rsidR="00CD35B6" w:rsidRDefault="00CD35B6" w:rsidP="00CD35B6">
            <w:pPr>
              <w:pStyle w:val="ListParagraph"/>
              <w:numPr>
                <w:ilvl w:val="0"/>
                <w:numId w:val="48"/>
              </w:numPr>
            </w:pPr>
            <w:r>
              <w:t>Emotionality</w:t>
            </w:r>
          </w:p>
          <w:p w:rsidR="00CD35B6" w:rsidRPr="00FC7083" w:rsidRDefault="00CD35B6" w:rsidP="00CD35B6">
            <w:pPr>
              <w:pStyle w:val="ListParagraph"/>
              <w:numPr>
                <w:ilvl w:val="0"/>
                <w:numId w:val="48"/>
              </w:numPr>
            </w:pPr>
            <w:r>
              <w:t>Activity Level</w:t>
            </w:r>
          </w:p>
        </w:tc>
      </w:tr>
    </w:tbl>
    <w:p w:rsidR="005A1584" w:rsidRPr="00FC7083" w:rsidRDefault="005A1584" w:rsidP="005A1584">
      <w:pPr>
        <w:pStyle w:val="Heading3"/>
      </w:pPr>
      <w:r w:rsidRPr="00FC7083">
        <w:lastRenderedPageBreak/>
        <w:t>Predicting Personality Traits</w:t>
      </w:r>
    </w:p>
    <w:p w:rsidR="005A1584" w:rsidRDefault="005A1584" w:rsidP="005A1584">
      <w:r w:rsidRPr="00FC7083">
        <w:t>Personality traits interact with other traits as well as with characteristics of situations. Situational consistency is influenced by the importance of a trait for the person.</w:t>
      </w:r>
      <w:r w:rsidR="00A601B7">
        <w:t xml:space="preserve"> For example, if honesty is central to one individual, they wil</w:t>
      </w:r>
      <w:r w:rsidR="00A25B62">
        <w:t>l</w:t>
      </w:r>
      <w:r w:rsidR="00A601B7">
        <w:t xml:space="preserve"> consistently exhibit honest behaviours throughout</w:t>
      </w:r>
      <w:r w:rsidR="00A25B62">
        <w:t xml:space="preserve"> many situations</w:t>
      </w:r>
      <w:r w:rsidR="00A601B7">
        <w:t>.</w:t>
      </w:r>
      <w:r w:rsidRPr="00FC7083">
        <w:t xml:space="preserve"> High self-monitors act differently in different situations, while low self-monitors do not.</w:t>
      </w:r>
    </w:p>
    <w:p w:rsidR="0071262E" w:rsidRDefault="0071262E" w:rsidP="005A1584">
      <w:r>
        <w:rPr>
          <w:b/>
        </w:rPr>
        <w:t>Self-Monitoring:</w:t>
      </w:r>
      <w:r>
        <w:t xml:space="preserve"> One’s tendency to tailor behaviour to the situation</w:t>
      </w:r>
      <w:r w:rsidR="009E6909">
        <w:t xml:space="preserve">. People who are proficient in self-monitoring can read the room and act appropriately. </w:t>
      </w:r>
      <w:r w:rsidR="00105157">
        <w:t>Otherwise, those will low self-monitoring will act up</w:t>
      </w:r>
      <w:r w:rsidR="00F7240B">
        <w:t>on</w:t>
      </w:r>
      <w:r w:rsidR="00105157">
        <w:t xml:space="preserve"> their internal beliefs and attitudes. </w:t>
      </w:r>
    </w:p>
    <w:p w:rsidR="00202596" w:rsidRDefault="00202596" w:rsidP="00202596">
      <w:pPr>
        <w:pStyle w:val="Heading2"/>
      </w:pPr>
      <w:r>
        <w:t>Criticisms</w:t>
      </w:r>
    </w:p>
    <w:p w:rsidR="00202596" w:rsidRDefault="00202596" w:rsidP="005121A8">
      <w:pPr>
        <w:pStyle w:val="ListParagraph"/>
        <w:numPr>
          <w:ilvl w:val="0"/>
          <w:numId w:val="39"/>
        </w:numPr>
      </w:pPr>
      <w:r>
        <w:t>Researchers try to make specific predictions based on one trait</w:t>
      </w:r>
    </w:p>
    <w:p w:rsidR="0080335C" w:rsidRDefault="0080335C" w:rsidP="0080335C">
      <w:pPr>
        <w:pStyle w:val="ListParagraph"/>
        <w:numPr>
          <w:ilvl w:val="1"/>
          <w:numId w:val="39"/>
        </w:numPr>
      </w:pPr>
      <w:r>
        <w:t xml:space="preserve">Need to account for traits interacting </w:t>
      </w:r>
    </w:p>
    <w:p w:rsidR="00202596" w:rsidRDefault="00202596" w:rsidP="005121A8">
      <w:pPr>
        <w:pStyle w:val="ListParagraph"/>
        <w:numPr>
          <w:ilvl w:val="0"/>
          <w:numId w:val="39"/>
        </w:numPr>
      </w:pPr>
      <w:r>
        <w:t xml:space="preserve">There is a difference between personality description and explanation </w:t>
      </w:r>
    </w:p>
    <w:p w:rsidR="00365888" w:rsidRDefault="00202596" w:rsidP="00365888">
      <w:pPr>
        <w:pStyle w:val="ListParagraph"/>
        <w:numPr>
          <w:ilvl w:val="0"/>
          <w:numId w:val="39"/>
        </w:numPr>
      </w:pPr>
      <w:r>
        <w:t>Trait theories focus on describing and predicting</w:t>
      </w:r>
      <w:r w:rsidR="0080335C">
        <w:t xml:space="preserve"> rather than understanding</w:t>
      </w:r>
    </w:p>
    <w:p w:rsidR="005A1584" w:rsidRPr="00FC7083" w:rsidRDefault="005A1584" w:rsidP="005A1584">
      <w:pPr>
        <w:pStyle w:val="Heading1"/>
      </w:pPr>
      <w:r w:rsidRPr="00FC7083">
        <w:t>Personality and Health</w:t>
      </w:r>
    </w:p>
    <w:p w:rsidR="005A1584" w:rsidRPr="00FC7083" w:rsidRDefault="005A1584" w:rsidP="005121A8">
      <w:pPr>
        <w:pStyle w:val="ListParagraph"/>
        <w:numPr>
          <w:ilvl w:val="0"/>
          <w:numId w:val="21"/>
        </w:numPr>
        <w:rPr>
          <w:b/>
        </w:rPr>
      </w:pPr>
      <w:r w:rsidRPr="00FC7083">
        <w:rPr>
          <w:b/>
        </w:rPr>
        <w:t>Type A personality</w:t>
      </w:r>
    </w:p>
    <w:p w:rsidR="005A1584" w:rsidRPr="00FC7083" w:rsidRDefault="005A1584" w:rsidP="005121A8">
      <w:pPr>
        <w:pStyle w:val="ListParagraph"/>
        <w:numPr>
          <w:ilvl w:val="1"/>
          <w:numId w:val="21"/>
        </w:numPr>
      </w:pPr>
      <w:r w:rsidRPr="00FC7083">
        <w:t>Demanding, have time urgency, high levels of competitiveness, ambition, aggressiveness, and hostility</w:t>
      </w:r>
    </w:p>
    <w:p w:rsidR="005A1584" w:rsidRPr="00FC7083" w:rsidRDefault="005A1584" w:rsidP="005121A8">
      <w:pPr>
        <w:pStyle w:val="ListParagraph"/>
        <w:numPr>
          <w:ilvl w:val="1"/>
          <w:numId w:val="21"/>
        </w:numPr>
      </w:pPr>
      <w:r w:rsidRPr="00FC7083">
        <w:t>The hostility component is related to coronary heart disease</w:t>
      </w:r>
    </w:p>
    <w:p w:rsidR="005A1584" w:rsidRPr="00FC7083" w:rsidRDefault="005A1584" w:rsidP="005121A8">
      <w:pPr>
        <w:pStyle w:val="ListParagraph"/>
        <w:numPr>
          <w:ilvl w:val="0"/>
          <w:numId w:val="21"/>
        </w:numPr>
        <w:rPr>
          <w:b/>
        </w:rPr>
      </w:pPr>
      <w:r w:rsidRPr="00FC7083">
        <w:rPr>
          <w:b/>
        </w:rPr>
        <w:t>Type B personality</w:t>
      </w:r>
    </w:p>
    <w:p w:rsidR="005A1584" w:rsidRPr="00FC7083" w:rsidRDefault="005A1584" w:rsidP="005121A8">
      <w:pPr>
        <w:pStyle w:val="ListParagraph"/>
        <w:numPr>
          <w:ilvl w:val="1"/>
          <w:numId w:val="21"/>
        </w:numPr>
      </w:pPr>
      <w:r w:rsidRPr="00FC7083">
        <w:t>More relaxed, agreeable, less time urgency</w:t>
      </w:r>
    </w:p>
    <w:p w:rsidR="00A36F17" w:rsidRPr="00FC7083" w:rsidRDefault="00A36F17" w:rsidP="005121A8">
      <w:pPr>
        <w:pStyle w:val="ListParagraph"/>
        <w:numPr>
          <w:ilvl w:val="0"/>
          <w:numId w:val="21"/>
        </w:numPr>
        <w:rPr>
          <w:b/>
        </w:rPr>
      </w:pPr>
      <w:r w:rsidRPr="00FC7083">
        <w:rPr>
          <w:b/>
        </w:rPr>
        <w:t>Type C personality</w:t>
      </w:r>
    </w:p>
    <w:p w:rsidR="00A36F17" w:rsidRPr="00FC7083" w:rsidRDefault="00A36F17" w:rsidP="005121A8">
      <w:pPr>
        <w:pStyle w:val="ListParagraph"/>
        <w:numPr>
          <w:ilvl w:val="1"/>
          <w:numId w:val="21"/>
        </w:numPr>
      </w:pPr>
      <w:r w:rsidRPr="00FC7083">
        <w:t>Tend to bottle up negative emotions</w:t>
      </w:r>
    </w:p>
    <w:p w:rsidR="00A36F17" w:rsidRPr="00FC7083" w:rsidRDefault="00A36F17" w:rsidP="005121A8">
      <w:pPr>
        <w:pStyle w:val="ListParagraph"/>
        <w:numPr>
          <w:ilvl w:val="1"/>
          <w:numId w:val="21"/>
        </w:numPr>
      </w:pPr>
      <w:r w:rsidRPr="00FC7083">
        <w:t>May be related to cancer proneness</w:t>
      </w:r>
    </w:p>
    <w:tbl>
      <w:tblPr>
        <w:tblStyle w:val="TableGrid"/>
        <w:tblW w:w="0" w:type="auto"/>
        <w:tblBorders>
          <w:top w:val="single" w:sz="12" w:space="0" w:color="FFFFFF" w:themeColor="background1"/>
          <w:left w:val="single" w:sz="12" w:space="0" w:color="FFFFFF" w:themeColor="background1"/>
          <w:bottom w:val="single" w:sz="12" w:space="0" w:color="FFFFFF" w:themeColor="background1"/>
          <w:right w:val="single" w:sz="12" w:space="0" w:color="FFFFFF" w:themeColor="background1"/>
          <w:insideH w:val="single" w:sz="12" w:space="0" w:color="FFFFFF" w:themeColor="background1"/>
          <w:insideV w:val="single" w:sz="12" w:space="0" w:color="FFFFFF" w:themeColor="background1"/>
        </w:tblBorders>
        <w:tblLook w:val="04A0" w:firstRow="1" w:lastRow="0" w:firstColumn="1" w:lastColumn="0" w:noHBand="0" w:noVBand="1"/>
      </w:tblPr>
      <w:tblGrid>
        <w:gridCol w:w="4664"/>
        <w:gridCol w:w="4666"/>
      </w:tblGrid>
      <w:tr w:rsidR="005A1584" w:rsidRPr="00FC7083" w:rsidTr="005A1584">
        <w:tc>
          <w:tcPr>
            <w:tcW w:w="4675" w:type="dxa"/>
          </w:tcPr>
          <w:p w:rsidR="005A1584" w:rsidRPr="00FC7083" w:rsidRDefault="005A1584" w:rsidP="005A1584">
            <w:r w:rsidRPr="00FC7083">
              <w:t>Optimism</w:t>
            </w:r>
          </w:p>
        </w:tc>
        <w:tc>
          <w:tcPr>
            <w:tcW w:w="4675" w:type="dxa"/>
          </w:tcPr>
          <w:p w:rsidR="005A1584" w:rsidRPr="00FC7083" w:rsidRDefault="005A1584" w:rsidP="005A1584">
            <w:r w:rsidRPr="00FC7083">
              <w:t>Conscientiousness</w:t>
            </w:r>
          </w:p>
        </w:tc>
      </w:tr>
      <w:tr w:rsidR="005A1584" w:rsidRPr="00FC7083" w:rsidTr="005A1584">
        <w:tc>
          <w:tcPr>
            <w:tcW w:w="4675" w:type="dxa"/>
          </w:tcPr>
          <w:p w:rsidR="005A1584" w:rsidRPr="00FC7083" w:rsidRDefault="005A1584" w:rsidP="005121A8">
            <w:pPr>
              <w:pStyle w:val="ListParagraph"/>
              <w:numPr>
                <w:ilvl w:val="0"/>
                <w:numId w:val="22"/>
              </w:numPr>
            </w:pPr>
            <w:r w:rsidRPr="00FC7083">
              <w:t>Pessimists are at greater risk for depression and are more vulnerable to physical disease</w:t>
            </w:r>
          </w:p>
          <w:p w:rsidR="005A1584" w:rsidRPr="00FC7083" w:rsidRDefault="005A1584" w:rsidP="005121A8">
            <w:pPr>
              <w:pStyle w:val="ListParagraph"/>
              <w:numPr>
                <w:ilvl w:val="0"/>
                <w:numId w:val="22"/>
              </w:numPr>
            </w:pPr>
            <w:r w:rsidRPr="00FC7083">
              <w:t>Optimists believe things will get better and try to learn from mistakes</w:t>
            </w:r>
          </w:p>
        </w:tc>
        <w:tc>
          <w:tcPr>
            <w:tcW w:w="4675" w:type="dxa"/>
          </w:tcPr>
          <w:p w:rsidR="005A1584" w:rsidRPr="00FC7083" w:rsidRDefault="005A1584" w:rsidP="005121A8">
            <w:pPr>
              <w:pStyle w:val="ListParagraph"/>
              <w:numPr>
                <w:ilvl w:val="0"/>
                <w:numId w:val="22"/>
              </w:numPr>
            </w:pPr>
            <w:r w:rsidRPr="00FC7083">
              <w:t>Keeping to your promises and taking responsibility for their own faults</w:t>
            </w:r>
          </w:p>
          <w:p w:rsidR="005A1584" w:rsidRDefault="005A1584" w:rsidP="005121A8">
            <w:pPr>
              <w:pStyle w:val="ListParagraph"/>
              <w:numPr>
                <w:ilvl w:val="0"/>
                <w:numId w:val="22"/>
              </w:numPr>
            </w:pPr>
            <w:r w:rsidRPr="00FC7083">
              <w:t>Conscientiousness is positively correlated with physical health and longevity because you have less to feel guilty about</w:t>
            </w:r>
          </w:p>
          <w:p w:rsidR="00604C41" w:rsidRPr="00FC7083" w:rsidRDefault="00604C41" w:rsidP="005121A8">
            <w:pPr>
              <w:pStyle w:val="ListParagraph"/>
              <w:numPr>
                <w:ilvl w:val="0"/>
                <w:numId w:val="22"/>
              </w:numPr>
            </w:pPr>
            <w:r>
              <w:t>People might only be conscientious in one situation (ex. Stealing is ok, littering is not)</w:t>
            </w:r>
          </w:p>
        </w:tc>
      </w:tr>
    </w:tbl>
    <w:p w:rsidR="005A1584" w:rsidRDefault="005A1584" w:rsidP="005A1584">
      <w:pPr>
        <w:pStyle w:val="Heading1"/>
      </w:pPr>
      <w:r w:rsidRPr="00FC7083">
        <w:t>Social Cognitive Theories</w:t>
      </w:r>
    </w:p>
    <w:p w:rsidR="004A3548" w:rsidRDefault="004A3548" w:rsidP="004A3548">
      <w:r>
        <w:t xml:space="preserve">These theories have a strong scientific base and explain apparent contradictions of consistency. </w:t>
      </w:r>
      <w:r w:rsidR="0080335C">
        <w:t>They combine behavioural a</w:t>
      </w:r>
      <w:r w:rsidR="00A930EF">
        <w:t>n</w:t>
      </w:r>
      <w:r w:rsidR="0080335C">
        <w:t>d cognitive perspectives into an approach that stresses human interaction and a social learning environment.</w:t>
      </w:r>
      <w:r w:rsidR="00A930EF">
        <w:t xml:space="preserve"> Humans are seen as reactors to external events.</w:t>
      </w:r>
    </w:p>
    <w:p w:rsidR="004A3548" w:rsidRPr="004A3548" w:rsidRDefault="004A3548" w:rsidP="004A3548">
      <w:r>
        <w:rPr>
          <w:b/>
        </w:rPr>
        <w:t xml:space="preserve">Reciprocal Determinism: </w:t>
      </w:r>
      <w:r>
        <w:t xml:space="preserve">Person, behaviour, and environment all influence each other. </w:t>
      </w:r>
    </w:p>
    <w:p w:rsidR="005A1584" w:rsidRPr="00FC7083" w:rsidRDefault="005A1584" w:rsidP="005A1584">
      <w:pPr>
        <w:pStyle w:val="Heading2"/>
      </w:pPr>
      <w:r w:rsidRPr="00FC7083">
        <w:t>Locus of Control</w:t>
      </w:r>
      <w:r w:rsidR="00C05964">
        <w:t>/ Generalized Expectancy</w:t>
      </w:r>
      <w:r w:rsidRPr="00FC7083">
        <w:t xml:space="preserve"> (Rotter) </w:t>
      </w:r>
    </w:p>
    <w:p w:rsidR="005A1584" w:rsidRPr="00FC7083" w:rsidRDefault="005A1584" w:rsidP="005121A8">
      <w:pPr>
        <w:pStyle w:val="ListParagraph"/>
        <w:numPr>
          <w:ilvl w:val="0"/>
          <w:numId w:val="23"/>
        </w:numPr>
        <w:rPr>
          <w:b/>
        </w:rPr>
      </w:pPr>
      <w:r w:rsidRPr="00FC7083">
        <w:rPr>
          <w:b/>
        </w:rPr>
        <w:t>Internal locus of control</w:t>
      </w:r>
    </w:p>
    <w:p w:rsidR="005A1584" w:rsidRPr="00FC7083" w:rsidRDefault="005A1584" w:rsidP="005121A8">
      <w:pPr>
        <w:pStyle w:val="ListParagraph"/>
        <w:numPr>
          <w:ilvl w:val="1"/>
          <w:numId w:val="23"/>
        </w:numPr>
      </w:pPr>
      <w:r w:rsidRPr="00FC7083">
        <w:lastRenderedPageBreak/>
        <w:t>Life outcomes are under personal control to some extent</w:t>
      </w:r>
    </w:p>
    <w:p w:rsidR="005A1584" w:rsidRPr="00FC7083" w:rsidRDefault="005A1584" w:rsidP="005121A8">
      <w:pPr>
        <w:pStyle w:val="ListParagraph"/>
        <w:numPr>
          <w:ilvl w:val="1"/>
          <w:numId w:val="23"/>
        </w:numPr>
      </w:pPr>
      <w:r w:rsidRPr="00FC7083">
        <w:t>Positively correlated with self-esteem</w:t>
      </w:r>
    </w:p>
    <w:p w:rsidR="005A1584" w:rsidRPr="00FC7083" w:rsidRDefault="005A1584" w:rsidP="005121A8">
      <w:pPr>
        <w:pStyle w:val="ListParagraph"/>
        <w:numPr>
          <w:ilvl w:val="1"/>
          <w:numId w:val="23"/>
        </w:numPr>
      </w:pPr>
      <w:r w:rsidRPr="00FC7083">
        <w:t>Internals use more problem-focused coping</w:t>
      </w:r>
    </w:p>
    <w:p w:rsidR="005A1584" w:rsidRPr="00FC7083" w:rsidRDefault="005A1584" w:rsidP="005121A8">
      <w:pPr>
        <w:pStyle w:val="ListParagraph"/>
        <w:numPr>
          <w:ilvl w:val="0"/>
          <w:numId w:val="23"/>
        </w:numPr>
        <w:rPr>
          <w:b/>
        </w:rPr>
      </w:pPr>
      <w:r w:rsidRPr="00FC7083">
        <w:rPr>
          <w:b/>
        </w:rPr>
        <w:t>External locus of control</w:t>
      </w:r>
    </w:p>
    <w:p w:rsidR="005A1584" w:rsidRPr="00FC7083" w:rsidRDefault="005A1584" w:rsidP="005121A8">
      <w:pPr>
        <w:pStyle w:val="ListParagraph"/>
        <w:numPr>
          <w:ilvl w:val="1"/>
          <w:numId w:val="23"/>
        </w:numPr>
      </w:pPr>
      <w:r w:rsidRPr="00FC7083">
        <w:t>Luck, chance, and powerful others control behavior</w:t>
      </w:r>
    </w:p>
    <w:p w:rsidR="005A1584" w:rsidRDefault="005A1584" w:rsidP="005121A8">
      <w:pPr>
        <w:pStyle w:val="ListParagraph"/>
        <w:numPr>
          <w:ilvl w:val="1"/>
          <w:numId w:val="23"/>
        </w:numPr>
      </w:pPr>
      <w:r w:rsidRPr="00FC7083">
        <w:t>Just submitting to this will leave the person as a passive observer</w:t>
      </w:r>
    </w:p>
    <w:p w:rsidR="00CA7EB8" w:rsidRPr="00FC7083" w:rsidRDefault="00CA7EB8" w:rsidP="00CA7EB8">
      <w:pPr>
        <w:pStyle w:val="Heading3"/>
      </w:pPr>
      <w:r>
        <w:t>Behaviour Determinants</w:t>
      </w:r>
    </w:p>
    <w:p w:rsidR="005F0814" w:rsidRPr="00FC7083" w:rsidRDefault="005F0814" w:rsidP="005121A8">
      <w:pPr>
        <w:pStyle w:val="ListParagraph"/>
        <w:numPr>
          <w:ilvl w:val="0"/>
          <w:numId w:val="23"/>
        </w:numPr>
        <w:rPr>
          <w:b/>
        </w:rPr>
      </w:pPr>
      <w:r w:rsidRPr="00FC7083">
        <w:rPr>
          <w:b/>
        </w:rPr>
        <w:t xml:space="preserve">Self-efficacy </w:t>
      </w:r>
    </w:p>
    <w:p w:rsidR="005F0814" w:rsidRPr="00FC7083" w:rsidRDefault="005F0814" w:rsidP="005121A8">
      <w:pPr>
        <w:pStyle w:val="ListParagraph"/>
        <w:numPr>
          <w:ilvl w:val="1"/>
          <w:numId w:val="23"/>
        </w:numPr>
      </w:pPr>
      <w:r w:rsidRPr="00FC7083">
        <w:t>Beliefs concerning ability to perform behaviours needed to achieve a desired outcome</w:t>
      </w:r>
    </w:p>
    <w:p w:rsidR="005F0814" w:rsidRPr="00FC7083" w:rsidRDefault="005F0814" w:rsidP="005121A8">
      <w:pPr>
        <w:pStyle w:val="ListParagraph"/>
        <w:numPr>
          <w:ilvl w:val="1"/>
          <w:numId w:val="23"/>
        </w:numPr>
      </w:pPr>
      <w:r w:rsidRPr="00FC7083">
        <w:t>Four important determinants:</w:t>
      </w:r>
    </w:p>
    <w:p w:rsidR="005F0814" w:rsidRPr="00FC7083" w:rsidRDefault="005F0814" w:rsidP="005121A8">
      <w:pPr>
        <w:pStyle w:val="ListParagraph"/>
        <w:numPr>
          <w:ilvl w:val="2"/>
          <w:numId w:val="23"/>
        </w:numPr>
      </w:pPr>
      <w:r w:rsidRPr="00FC7083">
        <w:t>Previous performance attainments</w:t>
      </w:r>
    </w:p>
    <w:p w:rsidR="005F0814" w:rsidRPr="00FC7083" w:rsidRDefault="005F0814" w:rsidP="005121A8">
      <w:pPr>
        <w:pStyle w:val="ListParagraph"/>
        <w:numPr>
          <w:ilvl w:val="2"/>
          <w:numId w:val="23"/>
        </w:numPr>
      </w:pPr>
      <w:r w:rsidRPr="00FC7083">
        <w:t>Observational learning</w:t>
      </w:r>
    </w:p>
    <w:p w:rsidR="005F0814" w:rsidRPr="00FC7083" w:rsidRDefault="005F0814" w:rsidP="005121A8">
      <w:pPr>
        <w:pStyle w:val="ListParagraph"/>
        <w:numPr>
          <w:ilvl w:val="2"/>
          <w:numId w:val="23"/>
        </w:numPr>
      </w:pPr>
      <w:r w:rsidRPr="00FC7083">
        <w:t>Verbal persuasion</w:t>
      </w:r>
    </w:p>
    <w:p w:rsidR="005F0814" w:rsidRPr="00FC7083" w:rsidRDefault="005F0814" w:rsidP="005121A8">
      <w:pPr>
        <w:pStyle w:val="ListParagraph"/>
        <w:numPr>
          <w:ilvl w:val="2"/>
          <w:numId w:val="23"/>
        </w:numPr>
      </w:pPr>
      <w:r w:rsidRPr="00FC7083">
        <w:t>Controlling negative arousal</w:t>
      </w:r>
    </w:p>
    <w:p w:rsidR="005F0814" w:rsidRDefault="005F0814" w:rsidP="005121A8">
      <w:pPr>
        <w:pStyle w:val="ListParagraph"/>
        <w:numPr>
          <w:ilvl w:val="1"/>
          <w:numId w:val="23"/>
        </w:numPr>
      </w:pPr>
      <w:r w:rsidRPr="00FC7083">
        <w:t>Why teaching things helps you learn them best</w:t>
      </w:r>
    </w:p>
    <w:p w:rsidR="00CA7EB8" w:rsidRPr="00CA7EB8" w:rsidRDefault="00CA7EB8" w:rsidP="005121A8">
      <w:pPr>
        <w:pStyle w:val="ListParagraph"/>
        <w:numPr>
          <w:ilvl w:val="0"/>
          <w:numId w:val="23"/>
        </w:numPr>
      </w:pPr>
      <w:r>
        <w:rPr>
          <w:b/>
        </w:rPr>
        <w:t>Expectancy</w:t>
      </w:r>
    </w:p>
    <w:p w:rsidR="00CA7EB8" w:rsidRDefault="002611D1" w:rsidP="005121A8">
      <w:pPr>
        <w:pStyle w:val="ListParagraph"/>
        <w:numPr>
          <w:ilvl w:val="1"/>
          <w:numId w:val="23"/>
        </w:numPr>
      </w:pPr>
      <w:r>
        <w:t>How likely the consequences we expect to happen, will happe</w:t>
      </w:r>
      <w:r w:rsidR="00441FE0">
        <w:t>n</w:t>
      </w:r>
    </w:p>
    <w:p w:rsidR="00CA7EB8" w:rsidRPr="00CA7EB8" w:rsidRDefault="00CA7EB8" w:rsidP="005121A8">
      <w:pPr>
        <w:pStyle w:val="ListParagraph"/>
        <w:numPr>
          <w:ilvl w:val="0"/>
          <w:numId w:val="23"/>
        </w:numPr>
      </w:pPr>
      <w:r>
        <w:rPr>
          <w:b/>
        </w:rPr>
        <w:t>Reinforcement Value</w:t>
      </w:r>
    </w:p>
    <w:p w:rsidR="00CA7EB8" w:rsidRPr="00FC7083" w:rsidRDefault="00CA7EB8" w:rsidP="005121A8">
      <w:pPr>
        <w:pStyle w:val="ListParagraph"/>
        <w:numPr>
          <w:ilvl w:val="1"/>
          <w:numId w:val="23"/>
        </w:numPr>
      </w:pPr>
      <w:r>
        <w:t>How much we desire/ dread an expected outcome</w:t>
      </w:r>
    </w:p>
    <w:p w:rsidR="005F0814" w:rsidRPr="00FC7083" w:rsidRDefault="005F0814" w:rsidP="005F0814">
      <w:pPr>
        <w:pStyle w:val="Heading2"/>
      </w:pPr>
      <w:r w:rsidRPr="00FC7083">
        <w:t>Cognitive-Affective Personality System</w:t>
      </w:r>
    </w:p>
    <w:p w:rsidR="005F0814" w:rsidRPr="00FC7083" w:rsidRDefault="005F0814" w:rsidP="005F0814">
      <w:r w:rsidRPr="00FC7083">
        <w:t>People exhibit behavioural signatures, consistent ways of responding. Person variables responsible:</w:t>
      </w:r>
    </w:p>
    <w:p w:rsidR="005F0814" w:rsidRPr="00FC7083" w:rsidRDefault="005F0814" w:rsidP="005121A8">
      <w:pPr>
        <w:pStyle w:val="ListParagraph"/>
        <w:numPr>
          <w:ilvl w:val="0"/>
          <w:numId w:val="24"/>
        </w:numPr>
      </w:pPr>
      <w:r w:rsidRPr="00FC7083">
        <w:t>Encoding strategies</w:t>
      </w:r>
    </w:p>
    <w:p w:rsidR="005F0814" w:rsidRPr="00FC7083" w:rsidRDefault="005F0814" w:rsidP="005121A8">
      <w:pPr>
        <w:pStyle w:val="ListParagraph"/>
        <w:numPr>
          <w:ilvl w:val="0"/>
          <w:numId w:val="24"/>
        </w:numPr>
      </w:pPr>
      <w:r w:rsidRPr="00FC7083">
        <w:t>Expectancies and beliefs</w:t>
      </w:r>
    </w:p>
    <w:p w:rsidR="005F0814" w:rsidRPr="00FC7083" w:rsidRDefault="005F0814" w:rsidP="005121A8">
      <w:pPr>
        <w:pStyle w:val="ListParagraph"/>
        <w:numPr>
          <w:ilvl w:val="0"/>
          <w:numId w:val="24"/>
        </w:numPr>
      </w:pPr>
      <w:r w:rsidRPr="00FC7083">
        <w:t>Goals and values</w:t>
      </w:r>
    </w:p>
    <w:p w:rsidR="005F0814" w:rsidRPr="00FC7083" w:rsidRDefault="005F0814" w:rsidP="005121A8">
      <w:pPr>
        <w:pStyle w:val="ListParagraph"/>
        <w:numPr>
          <w:ilvl w:val="0"/>
          <w:numId w:val="24"/>
        </w:numPr>
      </w:pPr>
      <w:r w:rsidRPr="00FC7083">
        <w:t>Affect/ Caring</w:t>
      </w:r>
    </w:p>
    <w:p w:rsidR="005F0814" w:rsidRDefault="005F0814" w:rsidP="005121A8">
      <w:pPr>
        <w:pStyle w:val="ListParagraph"/>
        <w:numPr>
          <w:ilvl w:val="0"/>
          <w:numId w:val="24"/>
        </w:numPr>
      </w:pPr>
      <w:r w:rsidRPr="00FC7083">
        <w:t>Personal competencies and self-regulatory processes</w:t>
      </w:r>
    </w:p>
    <w:p w:rsidR="00EE57CC" w:rsidRDefault="0066561D" w:rsidP="0066561D">
      <w:pPr>
        <w:pStyle w:val="Heading2"/>
      </w:pPr>
      <w:r>
        <w:t>Bandura</w:t>
      </w:r>
    </w:p>
    <w:p w:rsidR="0066561D" w:rsidRDefault="0066561D" w:rsidP="0066561D">
      <w:r>
        <w:rPr>
          <w:b/>
        </w:rPr>
        <w:t>Human Agency:</w:t>
      </w:r>
      <w:r>
        <w:t xml:space="preserve"> Humans are active agents in their own lives. We are self-reflective and self-regulatory.</w:t>
      </w:r>
    </w:p>
    <w:p w:rsidR="00EE6D47" w:rsidRDefault="00EE6D47" w:rsidP="0066561D">
      <w:r>
        <w:t>Four processes</w:t>
      </w:r>
      <w:r w:rsidR="00B11898">
        <w:t xml:space="preserve"> that influence our behaviour</w:t>
      </w:r>
      <w:r>
        <w:t>:</w:t>
      </w:r>
    </w:p>
    <w:p w:rsidR="00EE6D47" w:rsidRDefault="00EE6D47" w:rsidP="005121A8">
      <w:pPr>
        <w:pStyle w:val="ListParagraph"/>
        <w:numPr>
          <w:ilvl w:val="0"/>
          <w:numId w:val="40"/>
        </w:numPr>
        <w:rPr>
          <w:b/>
        </w:rPr>
      </w:pPr>
      <w:r w:rsidRPr="00EE6D47">
        <w:rPr>
          <w:b/>
        </w:rPr>
        <w:t xml:space="preserve">Intentionality </w:t>
      </w:r>
    </w:p>
    <w:p w:rsidR="00EE6D47" w:rsidRPr="00EE6D47" w:rsidRDefault="00EE6D47" w:rsidP="005121A8">
      <w:pPr>
        <w:pStyle w:val="ListParagraph"/>
        <w:numPr>
          <w:ilvl w:val="1"/>
          <w:numId w:val="40"/>
        </w:numPr>
        <w:rPr>
          <w:b/>
        </w:rPr>
      </w:pPr>
      <w:r>
        <w:t>We plan, modify plans, a</w:t>
      </w:r>
      <w:r w:rsidR="00E44BF6">
        <w:t>n</w:t>
      </w:r>
      <w:r>
        <w:t>d act with intention</w:t>
      </w:r>
    </w:p>
    <w:p w:rsidR="00EE6D47" w:rsidRDefault="00EE6D47" w:rsidP="005121A8">
      <w:pPr>
        <w:pStyle w:val="ListParagraph"/>
        <w:numPr>
          <w:ilvl w:val="0"/>
          <w:numId w:val="40"/>
        </w:numPr>
        <w:rPr>
          <w:b/>
        </w:rPr>
      </w:pPr>
      <w:r>
        <w:rPr>
          <w:b/>
        </w:rPr>
        <w:t>Forethought</w:t>
      </w:r>
    </w:p>
    <w:p w:rsidR="00EE6D47" w:rsidRPr="00EE6D47" w:rsidRDefault="00EE6D47" w:rsidP="005121A8">
      <w:pPr>
        <w:pStyle w:val="ListParagraph"/>
        <w:numPr>
          <w:ilvl w:val="1"/>
          <w:numId w:val="40"/>
        </w:numPr>
        <w:rPr>
          <w:b/>
        </w:rPr>
      </w:pPr>
      <w:r>
        <w:t>We anticipate outcomes, set goals, actively choose behaviours</w:t>
      </w:r>
    </w:p>
    <w:p w:rsidR="00EE6D47" w:rsidRPr="00EE6D47" w:rsidRDefault="00EE6D47" w:rsidP="005121A8">
      <w:pPr>
        <w:pStyle w:val="ListParagraph"/>
        <w:numPr>
          <w:ilvl w:val="0"/>
          <w:numId w:val="40"/>
        </w:numPr>
        <w:rPr>
          <w:b/>
        </w:rPr>
      </w:pPr>
      <w:r>
        <w:rPr>
          <w:b/>
        </w:rPr>
        <w:t>Self-Reactiveness</w:t>
      </w:r>
    </w:p>
    <w:p w:rsidR="00EE6D47" w:rsidRPr="00EE6D47" w:rsidRDefault="00EE6D47" w:rsidP="005121A8">
      <w:pPr>
        <w:pStyle w:val="ListParagraph"/>
        <w:numPr>
          <w:ilvl w:val="1"/>
          <w:numId w:val="40"/>
        </w:numPr>
        <w:rPr>
          <w:b/>
        </w:rPr>
      </w:pPr>
      <w:r>
        <w:t>Motivating and regulating our own actions</w:t>
      </w:r>
    </w:p>
    <w:p w:rsidR="00EE6D47" w:rsidRDefault="00EE6D47" w:rsidP="005121A8">
      <w:pPr>
        <w:pStyle w:val="ListParagraph"/>
        <w:numPr>
          <w:ilvl w:val="0"/>
          <w:numId w:val="40"/>
        </w:numPr>
        <w:rPr>
          <w:b/>
        </w:rPr>
      </w:pPr>
      <w:r>
        <w:rPr>
          <w:b/>
        </w:rPr>
        <w:t>Self-Reflectiveness</w:t>
      </w:r>
    </w:p>
    <w:p w:rsidR="00EE6D47" w:rsidRPr="00E41D84" w:rsidRDefault="00EE6D47" w:rsidP="005121A8">
      <w:pPr>
        <w:pStyle w:val="ListParagraph"/>
        <w:numPr>
          <w:ilvl w:val="1"/>
          <w:numId w:val="40"/>
        </w:numPr>
        <w:rPr>
          <w:b/>
        </w:rPr>
      </w:pPr>
      <w:r>
        <w:t>Evaluate our own actions</w:t>
      </w:r>
    </w:p>
    <w:p w:rsidR="00E41D84" w:rsidRDefault="00E41D84" w:rsidP="00E41D84">
      <w:pPr>
        <w:pStyle w:val="Heading2"/>
      </w:pPr>
      <w:r>
        <w:lastRenderedPageBreak/>
        <w:t>Self-Efficacy Beliefs</w:t>
      </w:r>
    </w:p>
    <w:p w:rsidR="00E41D84" w:rsidRPr="00E41D84" w:rsidRDefault="007C07C6" w:rsidP="007C07C6">
      <w:pPr>
        <w:jc w:val="center"/>
      </w:pPr>
      <w:r>
        <w:rPr>
          <w:noProof/>
          <w:lang w:eastAsia="en-CA"/>
        </w:rPr>
        <w:drawing>
          <wp:inline distT="0" distB="0" distL="0" distR="0" wp14:anchorId="1ACBDC14" wp14:editId="14F43ABA">
            <wp:extent cx="3001044" cy="2393373"/>
            <wp:effectExtent l="0" t="0" r="889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012870" cy="2402804"/>
                    </a:xfrm>
                    <a:prstGeom prst="rect">
                      <a:avLst/>
                    </a:prstGeom>
                  </pic:spPr>
                </pic:pic>
              </a:graphicData>
            </a:graphic>
          </wp:inline>
        </w:drawing>
      </w:r>
    </w:p>
    <w:p w:rsidR="00FA78FD" w:rsidRDefault="00FA78FD" w:rsidP="00FA78FD">
      <w:pPr>
        <w:pStyle w:val="Heading2"/>
      </w:pPr>
      <w:r>
        <w:t xml:space="preserve">Mischel </w:t>
      </w:r>
    </w:p>
    <w:p w:rsidR="00FA78FD" w:rsidRDefault="00FA78FD" w:rsidP="005121A8">
      <w:pPr>
        <w:pStyle w:val="ListParagraph"/>
        <w:numPr>
          <w:ilvl w:val="0"/>
          <w:numId w:val="41"/>
        </w:numPr>
      </w:pPr>
      <w:r>
        <w:t>We need to consider individual ways of perceiving and understanding events</w:t>
      </w:r>
    </w:p>
    <w:p w:rsidR="00FA78FD" w:rsidRPr="00FA78FD" w:rsidRDefault="00FA78FD" w:rsidP="005121A8">
      <w:pPr>
        <w:pStyle w:val="ListParagraph"/>
        <w:numPr>
          <w:ilvl w:val="0"/>
          <w:numId w:val="41"/>
        </w:numPr>
      </w:pPr>
      <w:r>
        <w:rPr>
          <w:b/>
        </w:rPr>
        <w:t>Consistency Paradox</w:t>
      </w:r>
    </w:p>
    <w:p w:rsidR="00FA78FD" w:rsidRDefault="00FA78FD" w:rsidP="005121A8">
      <w:pPr>
        <w:pStyle w:val="ListParagraph"/>
        <w:numPr>
          <w:ilvl w:val="1"/>
          <w:numId w:val="41"/>
        </w:numPr>
      </w:pPr>
      <w:r>
        <w:t>We expect and perceive high consistency of personality, but in reality, it varies greatly with situations</w:t>
      </w:r>
    </w:p>
    <w:p w:rsidR="00FA78FD" w:rsidRDefault="00FA78FD" w:rsidP="005121A8">
      <w:pPr>
        <w:pStyle w:val="ListParagraph"/>
        <w:numPr>
          <w:ilvl w:val="0"/>
          <w:numId w:val="41"/>
        </w:numPr>
        <w:rPr>
          <w:b/>
        </w:rPr>
      </w:pPr>
      <w:r w:rsidRPr="00FA78FD">
        <w:rPr>
          <w:b/>
        </w:rPr>
        <w:t>Cognitive Affective Personality System</w:t>
      </w:r>
    </w:p>
    <w:p w:rsidR="00FA78FD" w:rsidRPr="00FA78FD" w:rsidRDefault="00FA78FD" w:rsidP="005121A8">
      <w:pPr>
        <w:pStyle w:val="ListParagraph"/>
        <w:numPr>
          <w:ilvl w:val="1"/>
          <w:numId w:val="41"/>
        </w:numPr>
        <w:rPr>
          <w:b/>
        </w:rPr>
      </w:pPr>
      <w:r>
        <w:t>Both the person and the situation matter</w:t>
      </w:r>
    </w:p>
    <w:p w:rsidR="00FA78FD" w:rsidRPr="00951DFC" w:rsidRDefault="00FA78FD" w:rsidP="005121A8">
      <w:pPr>
        <w:pStyle w:val="ListParagraph"/>
        <w:numPr>
          <w:ilvl w:val="1"/>
          <w:numId w:val="41"/>
        </w:numPr>
        <w:rPr>
          <w:b/>
        </w:rPr>
      </w:pPr>
      <w:r>
        <w:rPr>
          <w:b/>
        </w:rPr>
        <w:t>If-then behaviour consistencies</w:t>
      </w:r>
      <w:r>
        <w:t xml:space="preserve"> occur when there is consistency in behaviour in similar situations</w:t>
      </w:r>
    </w:p>
    <w:p w:rsidR="00951DFC" w:rsidRPr="00951DFC" w:rsidRDefault="00951DFC" w:rsidP="00951DFC">
      <w:pPr>
        <w:pStyle w:val="ListParagraph"/>
        <w:numPr>
          <w:ilvl w:val="2"/>
          <w:numId w:val="41"/>
        </w:numPr>
        <w:rPr>
          <w:b/>
        </w:rPr>
      </w:pPr>
      <w:r>
        <w:t xml:space="preserve">When the </w:t>
      </w:r>
      <w:r>
        <w:rPr>
          <w:i/>
        </w:rPr>
        <w:t>if</w:t>
      </w:r>
      <w:r>
        <w:t xml:space="preserve"> changes, so does the </w:t>
      </w:r>
      <w:r>
        <w:rPr>
          <w:i/>
        </w:rPr>
        <w:t>then</w:t>
      </w:r>
    </w:p>
    <w:p w:rsidR="00951DFC" w:rsidRPr="00FA78FD" w:rsidRDefault="00951DFC" w:rsidP="00951DFC">
      <w:pPr>
        <w:pStyle w:val="ListParagraph"/>
        <w:numPr>
          <w:ilvl w:val="1"/>
          <w:numId w:val="41"/>
        </w:numPr>
        <w:rPr>
          <w:b/>
        </w:rPr>
      </w:pPr>
      <w:r>
        <w:t>Ex. People act differently when they’re with friends than when they’re with God</w:t>
      </w:r>
    </w:p>
    <w:p w:rsidR="005F0814" w:rsidRPr="00FC7083" w:rsidRDefault="005F0814" w:rsidP="005F0814">
      <w:pPr>
        <w:pStyle w:val="Heading1"/>
      </w:pPr>
      <w:r w:rsidRPr="00FC7083">
        <w:t>Personality Assessment</w:t>
      </w:r>
    </w:p>
    <w:p w:rsidR="005F0814" w:rsidRDefault="005F0814" w:rsidP="005121A8">
      <w:pPr>
        <w:pStyle w:val="ListParagraph"/>
        <w:numPr>
          <w:ilvl w:val="0"/>
          <w:numId w:val="25"/>
        </w:numPr>
      </w:pPr>
      <w:r w:rsidRPr="00FC7083">
        <w:t>Structured interviews</w:t>
      </w:r>
    </w:p>
    <w:p w:rsidR="00332D2F" w:rsidRDefault="005D0AEE" w:rsidP="005121A8">
      <w:pPr>
        <w:pStyle w:val="ListParagraph"/>
        <w:numPr>
          <w:ilvl w:val="1"/>
          <w:numId w:val="25"/>
        </w:numPr>
      </w:pPr>
      <w:r>
        <w:t>Examine speech patterns, appearance, posture</w:t>
      </w:r>
    </w:p>
    <w:p w:rsidR="005D0AEE" w:rsidRDefault="005D0AEE" w:rsidP="005121A8">
      <w:pPr>
        <w:pStyle w:val="ListParagraph"/>
        <w:numPr>
          <w:ilvl w:val="1"/>
          <w:numId w:val="25"/>
        </w:numPr>
      </w:pPr>
      <w:r>
        <w:t>However</w:t>
      </w:r>
      <w:r w:rsidR="005121A8">
        <w:t>,</w:t>
      </w:r>
      <w:r>
        <w:t xml:space="preserve"> the interviewers could be subjective, and the honesty of interviewee</w:t>
      </w:r>
      <w:r w:rsidR="00E44BF6">
        <w:t xml:space="preserve"> varies</w:t>
      </w:r>
    </w:p>
    <w:p w:rsidR="00724AC1" w:rsidRPr="00FC7083" w:rsidRDefault="00724AC1" w:rsidP="005121A8">
      <w:pPr>
        <w:pStyle w:val="ListParagraph"/>
        <w:numPr>
          <w:ilvl w:val="1"/>
          <w:numId w:val="25"/>
        </w:numPr>
      </w:pPr>
      <w:r>
        <w:t>Characteristics of the interviewer could change the behaviour of the interviewee</w:t>
      </w:r>
    </w:p>
    <w:p w:rsidR="005F0814" w:rsidRDefault="005F0814" w:rsidP="005121A8">
      <w:pPr>
        <w:pStyle w:val="ListParagraph"/>
        <w:numPr>
          <w:ilvl w:val="0"/>
          <w:numId w:val="25"/>
        </w:numPr>
      </w:pPr>
      <w:r w:rsidRPr="00FC7083">
        <w:t>Behavioural assessment</w:t>
      </w:r>
    </w:p>
    <w:p w:rsidR="001A46D2" w:rsidRPr="00FC7083" w:rsidRDefault="001A46D2" w:rsidP="005121A8">
      <w:pPr>
        <w:pStyle w:val="ListParagraph"/>
        <w:numPr>
          <w:ilvl w:val="1"/>
          <w:numId w:val="25"/>
        </w:numPr>
      </w:pPr>
      <w:r>
        <w:t>Preferred by social cognitive theorists</w:t>
      </w:r>
    </w:p>
    <w:p w:rsidR="005F0814" w:rsidRDefault="005F0814" w:rsidP="005121A8">
      <w:pPr>
        <w:pStyle w:val="ListParagraph"/>
        <w:numPr>
          <w:ilvl w:val="1"/>
          <w:numId w:val="25"/>
        </w:numPr>
      </w:pPr>
      <w:r w:rsidRPr="00FC7083">
        <w:t>Probation Periods</w:t>
      </w:r>
    </w:p>
    <w:p w:rsidR="00C7198C" w:rsidRPr="00FC7083" w:rsidRDefault="00C7198C" w:rsidP="005121A8">
      <w:pPr>
        <w:pStyle w:val="ListParagraph"/>
        <w:numPr>
          <w:ilvl w:val="1"/>
          <w:numId w:val="25"/>
        </w:numPr>
      </w:pPr>
      <w:r>
        <w:t>Need to be accurate to determine causes</w:t>
      </w:r>
    </w:p>
    <w:p w:rsidR="005F0814" w:rsidRDefault="005F0814" w:rsidP="005121A8">
      <w:pPr>
        <w:pStyle w:val="ListParagraph"/>
        <w:numPr>
          <w:ilvl w:val="0"/>
          <w:numId w:val="25"/>
        </w:numPr>
      </w:pPr>
      <w:r w:rsidRPr="00FC7083">
        <w:t>Remote behaviour sampling</w:t>
      </w:r>
    </w:p>
    <w:p w:rsidR="006502AE" w:rsidRPr="00FC7083" w:rsidRDefault="006502AE" w:rsidP="005121A8">
      <w:pPr>
        <w:pStyle w:val="ListParagraph"/>
        <w:numPr>
          <w:ilvl w:val="1"/>
          <w:numId w:val="25"/>
        </w:numPr>
      </w:pPr>
      <w:r>
        <w:t>Using a pager to randomly ask respondents about their current feelings</w:t>
      </w:r>
    </w:p>
    <w:p w:rsidR="005F0814" w:rsidRDefault="005F0814" w:rsidP="005121A8">
      <w:pPr>
        <w:pStyle w:val="ListParagraph"/>
        <w:numPr>
          <w:ilvl w:val="1"/>
          <w:numId w:val="25"/>
        </w:numPr>
      </w:pPr>
      <w:r w:rsidRPr="00FC7083">
        <w:t>Personality tests</w:t>
      </w:r>
    </w:p>
    <w:p w:rsidR="004727C2" w:rsidRDefault="004727C2" w:rsidP="005121A8">
      <w:pPr>
        <w:pStyle w:val="ListParagraph"/>
        <w:numPr>
          <w:ilvl w:val="1"/>
          <w:numId w:val="25"/>
        </w:numPr>
      </w:pPr>
      <w:r>
        <w:t>Can be used to assess individuals over long periods of time</w:t>
      </w:r>
    </w:p>
    <w:p w:rsidR="00E26296" w:rsidRDefault="00E26296" w:rsidP="005121A8">
      <w:pPr>
        <w:pStyle w:val="ListParagraph"/>
        <w:numPr>
          <w:ilvl w:val="1"/>
          <w:numId w:val="25"/>
        </w:numPr>
      </w:pPr>
      <w:r>
        <w:t>Enables the researcher to observe behaviour otherwise hidden that occurs in daily life</w:t>
      </w:r>
    </w:p>
    <w:p w:rsidR="006502AE" w:rsidRDefault="006502AE" w:rsidP="005121A8">
      <w:pPr>
        <w:pStyle w:val="ListParagraph"/>
        <w:numPr>
          <w:ilvl w:val="0"/>
          <w:numId w:val="25"/>
        </w:numPr>
      </w:pPr>
      <w:r>
        <w:t>Personality Scales</w:t>
      </w:r>
    </w:p>
    <w:p w:rsidR="001A46D2" w:rsidRDefault="001A46D2" w:rsidP="005121A8">
      <w:pPr>
        <w:pStyle w:val="ListParagraph"/>
        <w:numPr>
          <w:ilvl w:val="1"/>
          <w:numId w:val="25"/>
        </w:numPr>
      </w:pPr>
      <w:r>
        <w:t>Preferred by geneticists and trait theorists</w:t>
      </w:r>
      <w:r w:rsidR="00F36D84">
        <w:t xml:space="preserve"> due to objectivity </w:t>
      </w:r>
      <w:r w:rsidR="006F5391">
        <w:t xml:space="preserve">and ability to collect data from multiple people simultaneously </w:t>
      </w:r>
    </w:p>
    <w:p w:rsidR="00F14081" w:rsidRDefault="00F14081" w:rsidP="005121A8">
      <w:pPr>
        <w:pStyle w:val="ListParagraph"/>
        <w:numPr>
          <w:ilvl w:val="1"/>
          <w:numId w:val="25"/>
        </w:numPr>
      </w:pPr>
      <w:r>
        <w:lastRenderedPageBreak/>
        <w:t>However subject to honesty of the subject</w:t>
      </w:r>
      <w:r w:rsidR="00847943">
        <w:t xml:space="preserve">, so validity scales are developed to measure tendencies to respond </w:t>
      </w:r>
      <w:r w:rsidR="00F41713">
        <w:t xml:space="preserve">in a way that makes them look suspiciously good or bad </w:t>
      </w:r>
    </w:p>
    <w:p w:rsidR="006502AE" w:rsidRDefault="006502AE" w:rsidP="005121A8">
      <w:pPr>
        <w:pStyle w:val="ListParagraph"/>
        <w:numPr>
          <w:ilvl w:val="1"/>
          <w:numId w:val="25"/>
        </w:numPr>
      </w:pPr>
      <w:r>
        <w:t>Rational Approach:</w:t>
      </w:r>
    </w:p>
    <w:p w:rsidR="006502AE" w:rsidRDefault="006502AE" w:rsidP="005121A8">
      <w:pPr>
        <w:pStyle w:val="ListParagraph"/>
        <w:numPr>
          <w:ilvl w:val="2"/>
          <w:numId w:val="25"/>
        </w:numPr>
      </w:pPr>
      <w:r>
        <w:t>Try to determine what people would say about themselves</w:t>
      </w:r>
    </w:p>
    <w:p w:rsidR="00F41713" w:rsidRDefault="00F41713" w:rsidP="005121A8">
      <w:pPr>
        <w:pStyle w:val="ListParagraph"/>
        <w:numPr>
          <w:ilvl w:val="2"/>
          <w:numId w:val="25"/>
        </w:numPr>
      </w:pPr>
      <w:r>
        <w:t>Ex. Drake and Josh personality tests</w:t>
      </w:r>
    </w:p>
    <w:p w:rsidR="006502AE" w:rsidRDefault="006502AE" w:rsidP="005121A8">
      <w:pPr>
        <w:pStyle w:val="ListParagraph"/>
        <w:numPr>
          <w:ilvl w:val="1"/>
          <w:numId w:val="25"/>
        </w:numPr>
      </w:pPr>
      <w:r>
        <w:t>Empirical Approach</w:t>
      </w:r>
    </w:p>
    <w:p w:rsidR="006502AE" w:rsidRDefault="006502AE" w:rsidP="005121A8">
      <w:pPr>
        <w:pStyle w:val="ListParagraph"/>
        <w:numPr>
          <w:ilvl w:val="2"/>
          <w:numId w:val="25"/>
        </w:numPr>
      </w:pPr>
      <w:r>
        <w:t>Find out what introverts tend to say yes to, and whether it makes sense for them to do so</w:t>
      </w:r>
    </w:p>
    <w:p w:rsidR="0008246E" w:rsidRDefault="0008246E" w:rsidP="0008246E">
      <w:pPr>
        <w:pStyle w:val="ListParagraph"/>
        <w:numPr>
          <w:ilvl w:val="0"/>
          <w:numId w:val="25"/>
        </w:numPr>
      </w:pPr>
      <w:r>
        <w:t>Validity: is the test actually measuring the personality that it’s supposed to measure?</w:t>
      </w:r>
    </w:p>
    <w:p w:rsidR="001A46D2" w:rsidRDefault="001A46D2" w:rsidP="005121A8">
      <w:pPr>
        <w:pStyle w:val="ListParagraph"/>
        <w:numPr>
          <w:ilvl w:val="0"/>
          <w:numId w:val="25"/>
        </w:numPr>
      </w:pPr>
      <w:r>
        <w:t>Humanistic theorists prefer personality scales</w:t>
      </w:r>
    </w:p>
    <w:p w:rsidR="001A46D2" w:rsidRPr="00FC7083" w:rsidRDefault="001A46D2" w:rsidP="005121A8">
      <w:pPr>
        <w:pStyle w:val="ListParagraph"/>
        <w:numPr>
          <w:ilvl w:val="0"/>
          <w:numId w:val="25"/>
        </w:numPr>
      </w:pPr>
      <w:r>
        <w:t xml:space="preserve">Biological personality researchers use emotional reactivity/ brain processes </w:t>
      </w:r>
    </w:p>
    <w:p w:rsidR="00F3026C" w:rsidRPr="00FC7083" w:rsidRDefault="006502AE" w:rsidP="00F3026C">
      <w:pPr>
        <w:pStyle w:val="Heading3"/>
      </w:pPr>
      <w:r w:rsidRPr="00FC7083">
        <w:rPr>
          <w:noProof/>
          <w:lang w:eastAsia="en-CA"/>
        </w:rPr>
        <w:drawing>
          <wp:anchor distT="0" distB="0" distL="114300" distR="114300" simplePos="0" relativeHeight="251659264" behindDoc="0" locked="0" layoutInCell="1" allowOverlap="1">
            <wp:simplePos x="0" y="0"/>
            <wp:positionH relativeFrom="margin">
              <wp:align>right</wp:align>
            </wp:positionH>
            <wp:positionV relativeFrom="paragraph">
              <wp:posOffset>274320</wp:posOffset>
            </wp:positionV>
            <wp:extent cx="1854200" cy="1320165"/>
            <wp:effectExtent l="0" t="0" r="0" b="0"/>
            <wp:wrapSquare wrapText="bothSides"/>
            <wp:docPr id="70661" name="Picture 6" descr="Image result for rorsch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61" name="Picture 6" descr="Image result for rorschach"/>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54200" cy="1320165"/>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00F3026C" w:rsidRPr="00FC7083">
        <w:t>Projective Tests</w:t>
      </w:r>
    </w:p>
    <w:p w:rsidR="00F3026C" w:rsidRPr="00FC7083" w:rsidRDefault="00F3026C" w:rsidP="005121A8">
      <w:pPr>
        <w:pStyle w:val="ListParagraph"/>
        <w:numPr>
          <w:ilvl w:val="0"/>
          <w:numId w:val="26"/>
        </w:numPr>
      </w:pPr>
      <w:r w:rsidRPr="00FC7083">
        <w:t xml:space="preserve">Person is presented with an ambiguous </w:t>
      </w:r>
      <w:r w:rsidR="005D0AEE">
        <w:t xml:space="preserve">and </w:t>
      </w:r>
      <w:r w:rsidRPr="00FC7083">
        <w:t>stimulus</w:t>
      </w:r>
    </w:p>
    <w:p w:rsidR="00F3026C" w:rsidRDefault="00F3026C" w:rsidP="005121A8">
      <w:pPr>
        <w:pStyle w:val="ListParagraph"/>
        <w:numPr>
          <w:ilvl w:val="0"/>
          <w:numId w:val="26"/>
        </w:numPr>
      </w:pPr>
      <w:r w:rsidRPr="00FC7083">
        <w:t>Interpretation of the stimulus will be a “projection” of inner needs and feelings</w:t>
      </w:r>
      <w:r w:rsidR="00F605C0">
        <w:t>, because there is not enough objective meaning</w:t>
      </w:r>
    </w:p>
    <w:p w:rsidR="001A46D2" w:rsidRDefault="001A46D2" w:rsidP="005121A8">
      <w:pPr>
        <w:pStyle w:val="ListParagraph"/>
        <w:numPr>
          <w:ilvl w:val="0"/>
          <w:numId w:val="26"/>
        </w:numPr>
      </w:pPr>
      <w:r>
        <w:t>Preferred by psychodynamic theorists</w:t>
      </w:r>
    </w:p>
    <w:p w:rsidR="00F3026C" w:rsidRPr="00FC7083" w:rsidRDefault="00F3026C" w:rsidP="005121A8">
      <w:pPr>
        <w:pStyle w:val="ListParagraph"/>
        <w:numPr>
          <w:ilvl w:val="0"/>
          <w:numId w:val="26"/>
        </w:numPr>
      </w:pPr>
      <w:r w:rsidRPr="00FC7083">
        <w:t>Examples include:</w:t>
      </w:r>
    </w:p>
    <w:p w:rsidR="00F3026C" w:rsidRDefault="00F3026C" w:rsidP="005121A8">
      <w:pPr>
        <w:pStyle w:val="ListParagraph"/>
        <w:numPr>
          <w:ilvl w:val="1"/>
          <w:numId w:val="26"/>
        </w:numPr>
      </w:pPr>
      <w:r w:rsidRPr="00FC7083">
        <w:t>Rorschach Ink-Blot Test</w:t>
      </w:r>
    </w:p>
    <w:p w:rsidR="00610DA1" w:rsidRPr="00FC7083" w:rsidRDefault="00610DA1" w:rsidP="00610DA1">
      <w:pPr>
        <w:pStyle w:val="ListParagraph"/>
        <w:numPr>
          <w:ilvl w:val="2"/>
          <w:numId w:val="26"/>
        </w:numPr>
      </w:pPr>
      <w:r>
        <w:t>What does the ink blot remind you of and why</w:t>
      </w:r>
      <w:r w:rsidR="00ED0953">
        <w:t>?</w:t>
      </w:r>
    </w:p>
    <w:p w:rsidR="00F3026C" w:rsidRDefault="00F3026C" w:rsidP="005121A8">
      <w:pPr>
        <w:pStyle w:val="ListParagraph"/>
        <w:numPr>
          <w:ilvl w:val="1"/>
          <w:numId w:val="26"/>
        </w:numPr>
      </w:pPr>
      <w:r w:rsidRPr="00FC7083">
        <w:t>Thematic Apperception Test (TAT)</w:t>
      </w:r>
    </w:p>
    <w:p w:rsidR="00610DA1" w:rsidRPr="00FC7083" w:rsidRDefault="00610DA1" w:rsidP="00610DA1">
      <w:pPr>
        <w:pStyle w:val="ListParagraph"/>
        <w:numPr>
          <w:ilvl w:val="2"/>
          <w:numId w:val="26"/>
        </w:numPr>
      </w:pPr>
      <w:r>
        <w:t>Given a picture, make up a story behind it</w:t>
      </w:r>
    </w:p>
    <w:p w:rsidR="00F3026C" w:rsidRDefault="00F3026C" w:rsidP="005121A8">
      <w:pPr>
        <w:pStyle w:val="ListParagraph"/>
        <w:numPr>
          <w:ilvl w:val="1"/>
          <w:numId w:val="26"/>
        </w:numPr>
      </w:pPr>
      <w:r w:rsidRPr="00FC7083">
        <w:t>Draw-A-Person Test</w:t>
      </w:r>
    </w:p>
    <w:p w:rsidR="00365A6A" w:rsidRDefault="00365A6A" w:rsidP="00365A6A">
      <w:pPr>
        <w:pStyle w:val="ListParagraph"/>
        <w:numPr>
          <w:ilvl w:val="0"/>
          <w:numId w:val="26"/>
        </w:numPr>
      </w:pPr>
      <w:r>
        <w:t>Difficult to objectively score</w:t>
      </w:r>
    </w:p>
    <w:p w:rsidR="00F3026C" w:rsidRPr="00FC7083" w:rsidRDefault="00F3026C" w:rsidP="00F3026C">
      <w:pPr>
        <w:pStyle w:val="Heading3"/>
      </w:pPr>
      <w:r w:rsidRPr="00FC7083">
        <w:t>Objective Tests</w:t>
      </w:r>
    </w:p>
    <w:p w:rsidR="00F3026C" w:rsidRDefault="00F3026C" w:rsidP="005121A8">
      <w:pPr>
        <w:pStyle w:val="ListParagraph"/>
        <w:numPr>
          <w:ilvl w:val="0"/>
          <w:numId w:val="27"/>
        </w:numPr>
      </w:pPr>
      <w:r w:rsidRPr="00FC7083">
        <w:t>Objective personality tests</w:t>
      </w:r>
    </w:p>
    <w:p w:rsidR="006502AE" w:rsidRPr="00FC7083" w:rsidRDefault="006502AE" w:rsidP="005121A8">
      <w:pPr>
        <w:pStyle w:val="ListParagraph"/>
        <w:numPr>
          <w:ilvl w:val="1"/>
          <w:numId w:val="27"/>
        </w:numPr>
      </w:pPr>
      <w:r>
        <w:t>Better reliability and validity than projective tests</w:t>
      </w:r>
    </w:p>
    <w:p w:rsidR="00F3026C" w:rsidRPr="00FC7083" w:rsidRDefault="00F3026C" w:rsidP="005121A8">
      <w:pPr>
        <w:pStyle w:val="ListParagraph"/>
        <w:numPr>
          <w:ilvl w:val="1"/>
          <w:numId w:val="27"/>
        </w:numPr>
      </w:pPr>
      <w:r w:rsidRPr="00FC7083">
        <w:t>Include standard sets of questions that are scored using a specific scoring key</w:t>
      </w:r>
    </w:p>
    <w:p w:rsidR="00F3026C" w:rsidRPr="00FC7083" w:rsidRDefault="00F3026C" w:rsidP="005121A8">
      <w:pPr>
        <w:pStyle w:val="ListParagraph"/>
        <w:numPr>
          <w:ilvl w:val="1"/>
          <w:numId w:val="27"/>
        </w:numPr>
      </w:pPr>
      <w:r w:rsidRPr="00FC7083">
        <w:t>e.g. MMPI-II, EPQ, 16Pf</w:t>
      </w:r>
    </w:p>
    <w:sectPr w:rsidR="00F3026C" w:rsidRPr="00FC708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552EA"/>
    <w:multiLevelType w:val="hybridMultilevel"/>
    <w:tmpl w:val="B344DD9C"/>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15:restartNumberingAfterBreak="0">
    <w:nsid w:val="05E7282F"/>
    <w:multiLevelType w:val="hybridMultilevel"/>
    <w:tmpl w:val="A448F7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9257A5F"/>
    <w:multiLevelType w:val="hybridMultilevel"/>
    <w:tmpl w:val="B0B8EDF8"/>
    <w:lvl w:ilvl="0" w:tplc="10090001">
      <w:start w:val="1"/>
      <w:numFmt w:val="bullet"/>
      <w:lvlText w:val=""/>
      <w:lvlJc w:val="left"/>
      <w:pPr>
        <w:ind w:left="1080" w:hanging="360"/>
      </w:pPr>
      <w:rPr>
        <w:rFonts w:ascii="Symbol" w:hAnsi="Symbol"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15:restartNumberingAfterBreak="0">
    <w:nsid w:val="0AA51A1B"/>
    <w:multiLevelType w:val="hybridMultilevel"/>
    <w:tmpl w:val="7ABE67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C77601A"/>
    <w:multiLevelType w:val="hybridMultilevel"/>
    <w:tmpl w:val="0D26E0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3D868E6"/>
    <w:multiLevelType w:val="hybridMultilevel"/>
    <w:tmpl w:val="1A381C3A"/>
    <w:lvl w:ilvl="0" w:tplc="0018155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14A93F6C"/>
    <w:multiLevelType w:val="hybridMultilevel"/>
    <w:tmpl w:val="8A8A48C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 w15:restartNumberingAfterBreak="0">
    <w:nsid w:val="15B90A31"/>
    <w:multiLevelType w:val="hybridMultilevel"/>
    <w:tmpl w:val="72A0C9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6C941CB"/>
    <w:multiLevelType w:val="hybridMultilevel"/>
    <w:tmpl w:val="3BEEA21A"/>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18244B9B"/>
    <w:multiLevelType w:val="hybridMultilevel"/>
    <w:tmpl w:val="B4CC8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1BC17474"/>
    <w:multiLevelType w:val="hybridMultilevel"/>
    <w:tmpl w:val="9724F00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1FDC00C0"/>
    <w:multiLevelType w:val="hybridMultilevel"/>
    <w:tmpl w:val="F11E9B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BDD7AF3"/>
    <w:multiLevelType w:val="hybridMultilevel"/>
    <w:tmpl w:val="12629B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30C93E6F"/>
    <w:multiLevelType w:val="hybridMultilevel"/>
    <w:tmpl w:val="C1508E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316657BB"/>
    <w:multiLevelType w:val="hybridMultilevel"/>
    <w:tmpl w:val="F26223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31A84300"/>
    <w:multiLevelType w:val="hybridMultilevel"/>
    <w:tmpl w:val="71A09540"/>
    <w:lvl w:ilvl="0" w:tplc="61A2ED18">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339102B1"/>
    <w:multiLevelType w:val="hybridMultilevel"/>
    <w:tmpl w:val="ED88120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9275F14"/>
    <w:multiLevelType w:val="hybridMultilevel"/>
    <w:tmpl w:val="A5203C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CA25751"/>
    <w:multiLevelType w:val="hybridMultilevel"/>
    <w:tmpl w:val="E8E67D96"/>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9" w15:restartNumberingAfterBreak="0">
    <w:nsid w:val="42712041"/>
    <w:multiLevelType w:val="hybridMultilevel"/>
    <w:tmpl w:val="05CE04E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0" w15:restartNumberingAfterBreak="0">
    <w:nsid w:val="4989430E"/>
    <w:multiLevelType w:val="hybridMultilevel"/>
    <w:tmpl w:val="811EDA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C9F366B"/>
    <w:multiLevelType w:val="hybridMultilevel"/>
    <w:tmpl w:val="D098D8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CED780C"/>
    <w:multiLevelType w:val="hybridMultilevel"/>
    <w:tmpl w:val="87287B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D002E87"/>
    <w:multiLevelType w:val="hybridMultilevel"/>
    <w:tmpl w:val="60480B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D2547D3"/>
    <w:multiLevelType w:val="hybridMultilevel"/>
    <w:tmpl w:val="5A00236A"/>
    <w:lvl w:ilvl="0" w:tplc="10090001">
      <w:start w:val="1"/>
      <w:numFmt w:val="bullet"/>
      <w:lvlText w:val=""/>
      <w:lvlJc w:val="left"/>
      <w:pPr>
        <w:ind w:left="1080" w:hanging="360"/>
      </w:pPr>
      <w:rPr>
        <w:rFonts w:ascii="Symbol" w:hAnsi="Symbol"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5" w15:restartNumberingAfterBreak="0">
    <w:nsid w:val="4E9D1D12"/>
    <w:multiLevelType w:val="hybridMultilevel"/>
    <w:tmpl w:val="DE4C98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4F466485"/>
    <w:multiLevelType w:val="hybridMultilevel"/>
    <w:tmpl w:val="1A686A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538E39C6"/>
    <w:multiLevelType w:val="hybridMultilevel"/>
    <w:tmpl w:val="32AC54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53E419CF"/>
    <w:multiLevelType w:val="hybridMultilevel"/>
    <w:tmpl w:val="BAA614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5E90C6A"/>
    <w:multiLevelType w:val="hybridMultilevel"/>
    <w:tmpl w:val="EC1EE3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A843E07"/>
    <w:multiLevelType w:val="hybridMultilevel"/>
    <w:tmpl w:val="9286B826"/>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15:restartNumberingAfterBreak="0">
    <w:nsid w:val="5BF17F94"/>
    <w:multiLevelType w:val="hybridMultilevel"/>
    <w:tmpl w:val="51522312"/>
    <w:lvl w:ilvl="0" w:tplc="00181554">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15:restartNumberingAfterBreak="0">
    <w:nsid w:val="5D721AE7"/>
    <w:multiLevelType w:val="hybridMultilevel"/>
    <w:tmpl w:val="6F4671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DB951D8"/>
    <w:multiLevelType w:val="hybridMultilevel"/>
    <w:tmpl w:val="34C83D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F853520"/>
    <w:multiLevelType w:val="hybridMultilevel"/>
    <w:tmpl w:val="7E3415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692860EE"/>
    <w:multiLevelType w:val="hybridMultilevel"/>
    <w:tmpl w:val="9BBE5D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6BBF4AD1"/>
    <w:multiLevelType w:val="hybridMultilevel"/>
    <w:tmpl w:val="051682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E8D798D"/>
    <w:multiLevelType w:val="hybridMultilevel"/>
    <w:tmpl w:val="BA0867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EC2525D"/>
    <w:multiLevelType w:val="hybridMultilevel"/>
    <w:tmpl w:val="5E5666F2"/>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15:restartNumberingAfterBreak="0">
    <w:nsid w:val="701057E2"/>
    <w:multiLevelType w:val="hybridMultilevel"/>
    <w:tmpl w:val="66B46C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716202DC"/>
    <w:multiLevelType w:val="hybridMultilevel"/>
    <w:tmpl w:val="986CD0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72672880"/>
    <w:multiLevelType w:val="hybridMultilevel"/>
    <w:tmpl w:val="C9401540"/>
    <w:lvl w:ilvl="0" w:tplc="10090001">
      <w:start w:val="1"/>
      <w:numFmt w:val="bullet"/>
      <w:lvlText w:val=""/>
      <w:lvlJc w:val="left"/>
      <w:pPr>
        <w:ind w:left="1080" w:hanging="360"/>
      </w:pPr>
      <w:rPr>
        <w:rFonts w:ascii="Symbol" w:hAnsi="Symbol"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2" w15:restartNumberingAfterBreak="0">
    <w:nsid w:val="775C6854"/>
    <w:multiLevelType w:val="hybridMultilevel"/>
    <w:tmpl w:val="E55CAA3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15:restartNumberingAfterBreak="0">
    <w:nsid w:val="7B4A1910"/>
    <w:multiLevelType w:val="hybridMultilevel"/>
    <w:tmpl w:val="714038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7D2C5451"/>
    <w:multiLevelType w:val="hybridMultilevel"/>
    <w:tmpl w:val="D624E1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7DAC15AC"/>
    <w:multiLevelType w:val="hybridMultilevel"/>
    <w:tmpl w:val="DAF2F3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7E717FA5"/>
    <w:multiLevelType w:val="hybridMultilevel"/>
    <w:tmpl w:val="5A608E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7EB81FC1"/>
    <w:multiLevelType w:val="hybridMultilevel"/>
    <w:tmpl w:val="D116D0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5"/>
  </w:num>
  <w:num w:numId="2">
    <w:abstractNumId w:val="30"/>
  </w:num>
  <w:num w:numId="3">
    <w:abstractNumId w:val="35"/>
  </w:num>
  <w:num w:numId="4">
    <w:abstractNumId w:val="25"/>
  </w:num>
  <w:num w:numId="5">
    <w:abstractNumId w:val="42"/>
  </w:num>
  <w:num w:numId="6">
    <w:abstractNumId w:val="0"/>
  </w:num>
  <w:num w:numId="7">
    <w:abstractNumId w:val="19"/>
  </w:num>
  <w:num w:numId="8">
    <w:abstractNumId w:val="2"/>
  </w:num>
  <w:num w:numId="9">
    <w:abstractNumId w:val="39"/>
  </w:num>
  <w:num w:numId="10">
    <w:abstractNumId w:val="46"/>
  </w:num>
  <w:num w:numId="11">
    <w:abstractNumId w:val="20"/>
  </w:num>
  <w:num w:numId="12">
    <w:abstractNumId w:val="9"/>
  </w:num>
  <w:num w:numId="13">
    <w:abstractNumId w:val="10"/>
  </w:num>
  <w:num w:numId="14">
    <w:abstractNumId w:val="41"/>
  </w:num>
  <w:num w:numId="15">
    <w:abstractNumId w:val="24"/>
  </w:num>
  <w:num w:numId="16">
    <w:abstractNumId w:val="8"/>
  </w:num>
  <w:num w:numId="17">
    <w:abstractNumId w:val="38"/>
  </w:num>
  <w:num w:numId="18">
    <w:abstractNumId w:val="31"/>
  </w:num>
  <w:num w:numId="19">
    <w:abstractNumId w:val="36"/>
  </w:num>
  <w:num w:numId="20">
    <w:abstractNumId w:val="5"/>
  </w:num>
  <w:num w:numId="21">
    <w:abstractNumId w:val="27"/>
  </w:num>
  <w:num w:numId="22">
    <w:abstractNumId w:val="40"/>
  </w:num>
  <w:num w:numId="23">
    <w:abstractNumId w:val="14"/>
  </w:num>
  <w:num w:numId="24">
    <w:abstractNumId w:val="37"/>
  </w:num>
  <w:num w:numId="25">
    <w:abstractNumId w:val="34"/>
  </w:num>
  <w:num w:numId="26">
    <w:abstractNumId w:val="29"/>
  </w:num>
  <w:num w:numId="27">
    <w:abstractNumId w:val="12"/>
  </w:num>
  <w:num w:numId="28">
    <w:abstractNumId w:val="33"/>
  </w:num>
  <w:num w:numId="29">
    <w:abstractNumId w:val="44"/>
  </w:num>
  <w:num w:numId="30">
    <w:abstractNumId w:val="13"/>
  </w:num>
  <w:num w:numId="31">
    <w:abstractNumId w:val="6"/>
  </w:num>
  <w:num w:numId="32">
    <w:abstractNumId w:val="7"/>
  </w:num>
  <w:num w:numId="33">
    <w:abstractNumId w:val="1"/>
  </w:num>
  <w:num w:numId="34">
    <w:abstractNumId w:val="18"/>
  </w:num>
  <w:num w:numId="35">
    <w:abstractNumId w:val="22"/>
  </w:num>
  <w:num w:numId="36">
    <w:abstractNumId w:val="28"/>
  </w:num>
  <w:num w:numId="37">
    <w:abstractNumId w:val="23"/>
  </w:num>
  <w:num w:numId="38">
    <w:abstractNumId w:val="3"/>
  </w:num>
  <w:num w:numId="39">
    <w:abstractNumId w:val="16"/>
  </w:num>
  <w:num w:numId="40">
    <w:abstractNumId w:val="43"/>
  </w:num>
  <w:num w:numId="41">
    <w:abstractNumId w:val="4"/>
  </w:num>
  <w:num w:numId="42">
    <w:abstractNumId w:val="45"/>
  </w:num>
  <w:num w:numId="43">
    <w:abstractNumId w:val="47"/>
  </w:num>
  <w:num w:numId="44">
    <w:abstractNumId w:val="11"/>
  </w:num>
  <w:num w:numId="45">
    <w:abstractNumId w:val="26"/>
  </w:num>
  <w:num w:numId="46">
    <w:abstractNumId w:val="32"/>
  </w:num>
  <w:num w:numId="47">
    <w:abstractNumId w:val="21"/>
  </w:num>
  <w:num w:numId="48">
    <w:abstractNumId w:val="1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194"/>
    <w:rsid w:val="00013431"/>
    <w:rsid w:val="00060372"/>
    <w:rsid w:val="00076270"/>
    <w:rsid w:val="0008246E"/>
    <w:rsid w:val="00082E22"/>
    <w:rsid w:val="00084C9A"/>
    <w:rsid w:val="000B5A5A"/>
    <w:rsid w:val="00105157"/>
    <w:rsid w:val="001061F0"/>
    <w:rsid w:val="00110B33"/>
    <w:rsid w:val="00117272"/>
    <w:rsid w:val="001264D0"/>
    <w:rsid w:val="00137D3B"/>
    <w:rsid w:val="0016398D"/>
    <w:rsid w:val="00182322"/>
    <w:rsid w:val="001A16A7"/>
    <w:rsid w:val="001A46D2"/>
    <w:rsid w:val="001D392D"/>
    <w:rsid w:val="001E10F3"/>
    <w:rsid w:val="001F31A7"/>
    <w:rsid w:val="00202596"/>
    <w:rsid w:val="002028AC"/>
    <w:rsid w:val="00202FA7"/>
    <w:rsid w:val="00210151"/>
    <w:rsid w:val="00213C4A"/>
    <w:rsid w:val="00225D74"/>
    <w:rsid w:val="00245ACE"/>
    <w:rsid w:val="002611D1"/>
    <w:rsid w:val="0027780F"/>
    <w:rsid w:val="0028536B"/>
    <w:rsid w:val="00293D02"/>
    <w:rsid w:val="002B1CD1"/>
    <w:rsid w:val="002B6A7F"/>
    <w:rsid w:val="002D2251"/>
    <w:rsid w:val="002D2625"/>
    <w:rsid w:val="002D75DE"/>
    <w:rsid w:val="00303E67"/>
    <w:rsid w:val="003125A9"/>
    <w:rsid w:val="0032055A"/>
    <w:rsid w:val="00324D93"/>
    <w:rsid w:val="003258D5"/>
    <w:rsid w:val="00332D2F"/>
    <w:rsid w:val="003368E0"/>
    <w:rsid w:val="0036330A"/>
    <w:rsid w:val="00365888"/>
    <w:rsid w:val="00365A6A"/>
    <w:rsid w:val="003C18C7"/>
    <w:rsid w:val="003E7CE8"/>
    <w:rsid w:val="003E7EDD"/>
    <w:rsid w:val="003F3042"/>
    <w:rsid w:val="00401586"/>
    <w:rsid w:val="004037BA"/>
    <w:rsid w:val="00421634"/>
    <w:rsid w:val="00441FE0"/>
    <w:rsid w:val="00456FC6"/>
    <w:rsid w:val="004727C2"/>
    <w:rsid w:val="00474C74"/>
    <w:rsid w:val="00475BB2"/>
    <w:rsid w:val="004767F5"/>
    <w:rsid w:val="00493D33"/>
    <w:rsid w:val="004968C5"/>
    <w:rsid w:val="004A3548"/>
    <w:rsid w:val="004B46B2"/>
    <w:rsid w:val="004E4C8E"/>
    <w:rsid w:val="00504B3D"/>
    <w:rsid w:val="005121A8"/>
    <w:rsid w:val="005207A3"/>
    <w:rsid w:val="00534F59"/>
    <w:rsid w:val="00535D28"/>
    <w:rsid w:val="005365DF"/>
    <w:rsid w:val="0055679A"/>
    <w:rsid w:val="00563030"/>
    <w:rsid w:val="00584D68"/>
    <w:rsid w:val="00587DA5"/>
    <w:rsid w:val="00594E93"/>
    <w:rsid w:val="00595953"/>
    <w:rsid w:val="0059742C"/>
    <w:rsid w:val="005A1023"/>
    <w:rsid w:val="005A1584"/>
    <w:rsid w:val="005B50E8"/>
    <w:rsid w:val="005B6168"/>
    <w:rsid w:val="005C0170"/>
    <w:rsid w:val="005C3FEE"/>
    <w:rsid w:val="005C4231"/>
    <w:rsid w:val="005D0AEE"/>
    <w:rsid w:val="005F0814"/>
    <w:rsid w:val="00604C41"/>
    <w:rsid w:val="00610DA1"/>
    <w:rsid w:val="006228B0"/>
    <w:rsid w:val="00636AE4"/>
    <w:rsid w:val="006502AE"/>
    <w:rsid w:val="0065149A"/>
    <w:rsid w:val="00654A78"/>
    <w:rsid w:val="0066561D"/>
    <w:rsid w:val="00677422"/>
    <w:rsid w:val="00686720"/>
    <w:rsid w:val="00697D20"/>
    <w:rsid w:val="006B145A"/>
    <w:rsid w:val="006C163E"/>
    <w:rsid w:val="006F5391"/>
    <w:rsid w:val="0071262E"/>
    <w:rsid w:val="00717B8C"/>
    <w:rsid w:val="00717ECF"/>
    <w:rsid w:val="00723A34"/>
    <w:rsid w:val="00724AC1"/>
    <w:rsid w:val="007300AA"/>
    <w:rsid w:val="0073373B"/>
    <w:rsid w:val="00734EFD"/>
    <w:rsid w:val="0074023C"/>
    <w:rsid w:val="007821C9"/>
    <w:rsid w:val="007A0314"/>
    <w:rsid w:val="007B638C"/>
    <w:rsid w:val="007C07C6"/>
    <w:rsid w:val="007C2D8D"/>
    <w:rsid w:val="007D2521"/>
    <w:rsid w:val="007D3210"/>
    <w:rsid w:val="007D4536"/>
    <w:rsid w:val="007D4CE4"/>
    <w:rsid w:val="007E5CC5"/>
    <w:rsid w:val="007F6A3E"/>
    <w:rsid w:val="0080335C"/>
    <w:rsid w:val="00814F37"/>
    <w:rsid w:val="00847943"/>
    <w:rsid w:val="00850B26"/>
    <w:rsid w:val="00871942"/>
    <w:rsid w:val="00884E59"/>
    <w:rsid w:val="008912D9"/>
    <w:rsid w:val="008B7B12"/>
    <w:rsid w:val="008C3924"/>
    <w:rsid w:val="008D780C"/>
    <w:rsid w:val="008E4760"/>
    <w:rsid w:val="008E4F3C"/>
    <w:rsid w:val="008E789F"/>
    <w:rsid w:val="008E7FD2"/>
    <w:rsid w:val="00903A7C"/>
    <w:rsid w:val="009061A7"/>
    <w:rsid w:val="00907C19"/>
    <w:rsid w:val="00925878"/>
    <w:rsid w:val="009325EA"/>
    <w:rsid w:val="00936DE7"/>
    <w:rsid w:val="00936F8E"/>
    <w:rsid w:val="00951DFC"/>
    <w:rsid w:val="00966984"/>
    <w:rsid w:val="0097027B"/>
    <w:rsid w:val="00976640"/>
    <w:rsid w:val="00991CAB"/>
    <w:rsid w:val="009C2259"/>
    <w:rsid w:val="009C3E72"/>
    <w:rsid w:val="009D0030"/>
    <w:rsid w:val="009E0587"/>
    <w:rsid w:val="009E2626"/>
    <w:rsid w:val="009E2FA5"/>
    <w:rsid w:val="009E31D0"/>
    <w:rsid w:val="009E6909"/>
    <w:rsid w:val="009F66E4"/>
    <w:rsid w:val="00A020AC"/>
    <w:rsid w:val="00A0346E"/>
    <w:rsid w:val="00A1234C"/>
    <w:rsid w:val="00A25B62"/>
    <w:rsid w:val="00A32A38"/>
    <w:rsid w:val="00A346A9"/>
    <w:rsid w:val="00A36F17"/>
    <w:rsid w:val="00A417D1"/>
    <w:rsid w:val="00A601B7"/>
    <w:rsid w:val="00A73288"/>
    <w:rsid w:val="00A87B6E"/>
    <w:rsid w:val="00A930EF"/>
    <w:rsid w:val="00AA003F"/>
    <w:rsid w:val="00AA2471"/>
    <w:rsid w:val="00AB10EA"/>
    <w:rsid w:val="00AC7580"/>
    <w:rsid w:val="00AD0BC9"/>
    <w:rsid w:val="00AD792F"/>
    <w:rsid w:val="00AE4744"/>
    <w:rsid w:val="00AE510D"/>
    <w:rsid w:val="00B11898"/>
    <w:rsid w:val="00B17F74"/>
    <w:rsid w:val="00B23352"/>
    <w:rsid w:val="00B36295"/>
    <w:rsid w:val="00B42F55"/>
    <w:rsid w:val="00B7084A"/>
    <w:rsid w:val="00B841F5"/>
    <w:rsid w:val="00B95774"/>
    <w:rsid w:val="00B97287"/>
    <w:rsid w:val="00BA3547"/>
    <w:rsid w:val="00BB7804"/>
    <w:rsid w:val="00BC28AE"/>
    <w:rsid w:val="00BD65E7"/>
    <w:rsid w:val="00BE0378"/>
    <w:rsid w:val="00C05964"/>
    <w:rsid w:val="00C125B8"/>
    <w:rsid w:val="00C239C8"/>
    <w:rsid w:val="00C35D54"/>
    <w:rsid w:val="00C4125B"/>
    <w:rsid w:val="00C41DB5"/>
    <w:rsid w:val="00C64293"/>
    <w:rsid w:val="00C7198C"/>
    <w:rsid w:val="00CA3613"/>
    <w:rsid w:val="00CA7EB8"/>
    <w:rsid w:val="00CD35B6"/>
    <w:rsid w:val="00CD632B"/>
    <w:rsid w:val="00CF4C47"/>
    <w:rsid w:val="00CF7720"/>
    <w:rsid w:val="00D01B23"/>
    <w:rsid w:val="00D13665"/>
    <w:rsid w:val="00D44554"/>
    <w:rsid w:val="00D455C6"/>
    <w:rsid w:val="00D54EAA"/>
    <w:rsid w:val="00D601A6"/>
    <w:rsid w:val="00D60532"/>
    <w:rsid w:val="00D7142B"/>
    <w:rsid w:val="00D82503"/>
    <w:rsid w:val="00D87800"/>
    <w:rsid w:val="00D9178D"/>
    <w:rsid w:val="00DA1A01"/>
    <w:rsid w:val="00DB6194"/>
    <w:rsid w:val="00DC05E1"/>
    <w:rsid w:val="00DD575E"/>
    <w:rsid w:val="00DE29BA"/>
    <w:rsid w:val="00DE375D"/>
    <w:rsid w:val="00DF7B56"/>
    <w:rsid w:val="00E26296"/>
    <w:rsid w:val="00E2766F"/>
    <w:rsid w:val="00E41D84"/>
    <w:rsid w:val="00E44BF6"/>
    <w:rsid w:val="00E47981"/>
    <w:rsid w:val="00E526F7"/>
    <w:rsid w:val="00E5273D"/>
    <w:rsid w:val="00E61A8B"/>
    <w:rsid w:val="00E76642"/>
    <w:rsid w:val="00E8160B"/>
    <w:rsid w:val="00E83C92"/>
    <w:rsid w:val="00E93A8C"/>
    <w:rsid w:val="00EB0C8F"/>
    <w:rsid w:val="00EB6ED5"/>
    <w:rsid w:val="00ED0953"/>
    <w:rsid w:val="00ED0E26"/>
    <w:rsid w:val="00ED1FEF"/>
    <w:rsid w:val="00EE57CC"/>
    <w:rsid w:val="00EE585C"/>
    <w:rsid w:val="00EE6D47"/>
    <w:rsid w:val="00EF7A1E"/>
    <w:rsid w:val="00F14081"/>
    <w:rsid w:val="00F15810"/>
    <w:rsid w:val="00F22AB7"/>
    <w:rsid w:val="00F3026C"/>
    <w:rsid w:val="00F36D84"/>
    <w:rsid w:val="00F41713"/>
    <w:rsid w:val="00F51418"/>
    <w:rsid w:val="00F605C0"/>
    <w:rsid w:val="00F7240B"/>
    <w:rsid w:val="00F733A8"/>
    <w:rsid w:val="00F90854"/>
    <w:rsid w:val="00FA235A"/>
    <w:rsid w:val="00FA78FD"/>
    <w:rsid w:val="00FC7083"/>
    <w:rsid w:val="00FD7A0A"/>
    <w:rsid w:val="00FE00C2"/>
    <w:rsid w:val="00FE35DA"/>
    <w:rsid w:val="00FE6BB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B5B89"/>
  <w15:chartTrackingRefBased/>
  <w15:docId w15:val="{223ACA1D-718A-494D-9C91-B57B80FA9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CA" w:eastAsia="en-US" w:bidi="ar-SA"/>
      </w:rPr>
    </w:rPrDefault>
    <w:pPrDefault>
      <w:pPr>
        <w:spacing w:before="100"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F733A8"/>
  </w:style>
  <w:style w:type="paragraph" w:styleId="Heading1">
    <w:name w:val="heading 1"/>
    <w:basedOn w:val="Normal"/>
    <w:next w:val="Normal"/>
    <w:link w:val="Heading1Char"/>
    <w:uiPriority w:val="9"/>
    <w:qFormat/>
    <w:rsid w:val="00F733A8"/>
    <w:pPr>
      <w:pBdr>
        <w:top w:val="single" w:sz="24" w:space="0" w:color="418AB3" w:themeColor="accent1"/>
        <w:left w:val="single" w:sz="24" w:space="0" w:color="418AB3" w:themeColor="accent1"/>
        <w:bottom w:val="single" w:sz="24" w:space="0" w:color="418AB3" w:themeColor="accent1"/>
        <w:right w:val="single" w:sz="24" w:space="0" w:color="418AB3" w:themeColor="accent1"/>
      </w:pBdr>
      <w:shd w:val="clear" w:color="auto" w:fill="418AB3"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F733A8"/>
    <w:pPr>
      <w:pBdr>
        <w:top w:val="single" w:sz="24" w:space="0" w:color="D7E7F0" w:themeColor="accent1" w:themeTint="33"/>
        <w:left w:val="single" w:sz="24" w:space="0" w:color="D7E7F0" w:themeColor="accent1" w:themeTint="33"/>
        <w:bottom w:val="single" w:sz="24" w:space="0" w:color="D7E7F0" w:themeColor="accent1" w:themeTint="33"/>
        <w:right w:val="single" w:sz="24" w:space="0" w:color="D7E7F0" w:themeColor="accent1" w:themeTint="33"/>
      </w:pBdr>
      <w:shd w:val="clear" w:color="auto" w:fill="D7E7F0"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F733A8"/>
    <w:pPr>
      <w:pBdr>
        <w:top w:val="single" w:sz="6" w:space="2" w:color="418AB3" w:themeColor="accent1"/>
      </w:pBdr>
      <w:spacing w:before="300" w:after="0"/>
      <w:outlineLvl w:val="2"/>
    </w:pPr>
    <w:rPr>
      <w:caps/>
      <w:color w:val="204458" w:themeColor="accent1" w:themeShade="7F"/>
      <w:spacing w:val="15"/>
    </w:rPr>
  </w:style>
  <w:style w:type="paragraph" w:styleId="Heading4">
    <w:name w:val="heading 4"/>
    <w:basedOn w:val="Normal"/>
    <w:next w:val="Normal"/>
    <w:link w:val="Heading4Char"/>
    <w:uiPriority w:val="9"/>
    <w:semiHidden/>
    <w:unhideWhenUsed/>
    <w:qFormat/>
    <w:rsid w:val="00F733A8"/>
    <w:pPr>
      <w:pBdr>
        <w:top w:val="dotted" w:sz="6" w:space="2" w:color="418AB3" w:themeColor="accent1"/>
      </w:pBdr>
      <w:spacing w:before="200" w:after="0"/>
      <w:outlineLvl w:val="3"/>
    </w:pPr>
    <w:rPr>
      <w:caps/>
      <w:color w:val="306785" w:themeColor="accent1" w:themeShade="BF"/>
      <w:spacing w:val="10"/>
    </w:rPr>
  </w:style>
  <w:style w:type="paragraph" w:styleId="Heading5">
    <w:name w:val="heading 5"/>
    <w:basedOn w:val="Normal"/>
    <w:next w:val="Normal"/>
    <w:link w:val="Heading5Char"/>
    <w:uiPriority w:val="9"/>
    <w:semiHidden/>
    <w:unhideWhenUsed/>
    <w:qFormat/>
    <w:rsid w:val="00F733A8"/>
    <w:pPr>
      <w:pBdr>
        <w:bottom w:val="single" w:sz="6" w:space="1" w:color="418AB3" w:themeColor="accent1"/>
      </w:pBdr>
      <w:spacing w:before="200" w:after="0"/>
      <w:outlineLvl w:val="4"/>
    </w:pPr>
    <w:rPr>
      <w:caps/>
      <w:color w:val="306785" w:themeColor="accent1" w:themeShade="BF"/>
      <w:spacing w:val="10"/>
    </w:rPr>
  </w:style>
  <w:style w:type="paragraph" w:styleId="Heading6">
    <w:name w:val="heading 6"/>
    <w:basedOn w:val="Normal"/>
    <w:next w:val="Normal"/>
    <w:link w:val="Heading6Char"/>
    <w:uiPriority w:val="9"/>
    <w:semiHidden/>
    <w:unhideWhenUsed/>
    <w:qFormat/>
    <w:rsid w:val="00F733A8"/>
    <w:pPr>
      <w:pBdr>
        <w:bottom w:val="dotted" w:sz="6" w:space="1" w:color="418AB3" w:themeColor="accent1"/>
      </w:pBdr>
      <w:spacing w:before="200" w:after="0"/>
      <w:outlineLvl w:val="5"/>
    </w:pPr>
    <w:rPr>
      <w:caps/>
      <w:color w:val="306785" w:themeColor="accent1" w:themeShade="BF"/>
      <w:spacing w:val="10"/>
    </w:rPr>
  </w:style>
  <w:style w:type="paragraph" w:styleId="Heading7">
    <w:name w:val="heading 7"/>
    <w:basedOn w:val="Normal"/>
    <w:next w:val="Normal"/>
    <w:link w:val="Heading7Char"/>
    <w:uiPriority w:val="9"/>
    <w:semiHidden/>
    <w:unhideWhenUsed/>
    <w:qFormat/>
    <w:rsid w:val="00F733A8"/>
    <w:pPr>
      <w:spacing w:before="200" w:after="0"/>
      <w:outlineLvl w:val="6"/>
    </w:pPr>
    <w:rPr>
      <w:caps/>
      <w:color w:val="306785" w:themeColor="accent1" w:themeShade="BF"/>
      <w:spacing w:val="10"/>
    </w:rPr>
  </w:style>
  <w:style w:type="paragraph" w:styleId="Heading8">
    <w:name w:val="heading 8"/>
    <w:basedOn w:val="Normal"/>
    <w:next w:val="Normal"/>
    <w:link w:val="Heading8Char"/>
    <w:uiPriority w:val="9"/>
    <w:semiHidden/>
    <w:unhideWhenUsed/>
    <w:qFormat/>
    <w:rsid w:val="00F733A8"/>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F733A8"/>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733A8"/>
    <w:pPr>
      <w:spacing w:before="0" w:after="0"/>
    </w:pPr>
    <w:rPr>
      <w:rFonts w:asciiTheme="majorHAnsi" w:eastAsiaTheme="majorEastAsia" w:hAnsiTheme="majorHAnsi" w:cstheme="majorBidi"/>
      <w:caps/>
      <w:color w:val="418AB3" w:themeColor="accent1"/>
      <w:spacing w:val="10"/>
      <w:sz w:val="52"/>
      <w:szCs w:val="52"/>
    </w:rPr>
  </w:style>
  <w:style w:type="character" w:customStyle="1" w:styleId="TitleChar">
    <w:name w:val="Title Char"/>
    <w:basedOn w:val="DefaultParagraphFont"/>
    <w:link w:val="Title"/>
    <w:uiPriority w:val="10"/>
    <w:rsid w:val="00F733A8"/>
    <w:rPr>
      <w:rFonts w:asciiTheme="majorHAnsi" w:eastAsiaTheme="majorEastAsia" w:hAnsiTheme="majorHAnsi" w:cstheme="majorBidi"/>
      <w:caps/>
      <w:color w:val="418AB3" w:themeColor="accent1"/>
      <w:spacing w:val="10"/>
      <w:sz w:val="52"/>
      <w:szCs w:val="52"/>
    </w:rPr>
  </w:style>
  <w:style w:type="paragraph" w:styleId="ListParagraph">
    <w:name w:val="List Paragraph"/>
    <w:basedOn w:val="Normal"/>
    <w:uiPriority w:val="34"/>
    <w:qFormat/>
    <w:rsid w:val="005365DF"/>
    <w:pPr>
      <w:ind w:left="720"/>
      <w:contextualSpacing/>
    </w:pPr>
  </w:style>
  <w:style w:type="character" w:customStyle="1" w:styleId="Heading1Char">
    <w:name w:val="Heading 1 Char"/>
    <w:basedOn w:val="DefaultParagraphFont"/>
    <w:link w:val="Heading1"/>
    <w:uiPriority w:val="9"/>
    <w:rsid w:val="00F733A8"/>
    <w:rPr>
      <w:caps/>
      <w:color w:val="FFFFFF" w:themeColor="background1"/>
      <w:spacing w:val="15"/>
      <w:sz w:val="22"/>
      <w:szCs w:val="22"/>
      <w:shd w:val="clear" w:color="auto" w:fill="418AB3" w:themeFill="accent1"/>
    </w:rPr>
  </w:style>
  <w:style w:type="character" w:customStyle="1" w:styleId="Heading2Char">
    <w:name w:val="Heading 2 Char"/>
    <w:basedOn w:val="DefaultParagraphFont"/>
    <w:link w:val="Heading2"/>
    <w:uiPriority w:val="9"/>
    <w:rsid w:val="00F733A8"/>
    <w:rPr>
      <w:caps/>
      <w:spacing w:val="15"/>
      <w:shd w:val="clear" w:color="auto" w:fill="D7E7F0" w:themeFill="accent1" w:themeFillTint="33"/>
    </w:rPr>
  </w:style>
  <w:style w:type="character" w:customStyle="1" w:styleId="Heading3Char">
    <w:name w:val="Heading 3 Char"/>
    <w:basedOn w:val="DefaultParagraphFont"/>
    <w:link w:val="Heading3"/>
    <w:uiPriority w:val="9"/>
    <w:rsid w:val="00F733A8"/>
    <w:rPr>
      <w:caps/>
      <w:color w:val="204458" w:themeColor="accent1" w:themeShade="7F"/>
      <w:spacing w:val="15"/>
    </w:rPr>
  </w:style>
  <w:style w:type="character" w:customStyle="1" w:styleId="Heading4Char">
    <w:name w:val="Heading 4 Char"/>
    <w:basedOn w:val="DefaultParagraphFont"/>
    <w:link w:val="Heading4"/>
    <w:uiPriority w:val="9"/>
    <w:semiHidden/>
    <w:rsid w:val="00F733A8"/>
    <w:rPr>
      <w:caps/>
      <w:color w:val="306785" w:themeColor="accent1" w:themeShade="BF"/>
      <w:spacing w:val="10"/>
    </w:rPr>
  </w:style>
  <w:style w:type="character" w:customStyle="1" w:styleId="Heading5Char">
    <w:name w:val="Heading 5 Char"/>
    <w:basedOn w:val="DefaultParagraphFont"/>
    <w:link w:val="Heading5"/>
    <w:uiPriority w:val="9"/>
    <w:semiHidden/>
    <w:rsid w:val="00F733A8"/>
    <w:rPr>
      <w:caps/>
      <w:color w:val="306785" w:themeColor="accent1" w:themeShade="BF"/>
      <w:spacing w:val="10"/>
    </w:rPr>
  </w:style>
  <w:style w:type="character" w:customStyle="1" w:styleId="Heading6Char">
    <w:name w:val="Heading 6 Char"/>
    <w:basedOn w:val="DefaultParagraphFont"/>
    <w:link w:val="Heading6"/>
    <w:uiPriority w:val="9"/>
    <w:semiHidden/>
    <w:rsid w:val="00F733A8"/>
    <w:rPr>
      <w:caps/>
      <w:color w:val="306785" w:themeColor="accent1" w:themeShade="BF"/>
      <w:spacing w:val="10"/>
    </w:rPr>
  </w:style>
  <w:style w:type="character" w:customStyle="1" w:styleId="Heading7Char">
    <w:name w:val="Heading 7 Char"/>
    <w:basedOn w:val="DefaultParagraphFont"/>
    <w:link w:val="Heading7"/>
    <w:uiPriority w:val="9"/>
    <w:semiHidden/>
    <w:rsid w:val="00F733A8"/>
    <w:rPr>
      <w:caps/>
      <w:color w:val="306785" w:themeColor="accent1" w:themeShade="BF"/>
      <w:spacing w:val="10"/>
    </w:rPr>
  </w:style>
  <w:style w:type="character" w:customStyle="1" w:styleId="Heading8Char">
    <w:name w:val="Heading 8 Char"/>
    <w:basedOn w:val="DefaultParagraphFont"/>
    <w:link w:val="Heading8"/>
    <w:uiPriority w:val="9"/>
    <w:semiHidden/>
    <w:rsid w:val="00F733A8"/>
    <w:rPr>
      <w:caps/>
      <w:spacing w:val="10"/>
      <w:sz w:val="18"/>
      <w:szCs w:val="18"/>
    </w:rPr>
  </w:style>
  <w:style w:type="character" w:customStyle="1" w:styleId="Heading9Char">
    <w:name w:val="Heading 9 Char"/>
    <w:basedOn w:val="DefaultParagraphFont"/>
    <w:link w:val="Heading9"/>
    <w:uiPriority w:val="9"/>
    <w:semiHidden/>
    <w:rsid w:val="00F733A8"/>
    <w:rPr>
      <w:i/>
      <w:iCs/>
      <w:caps/>
      <w:spacing w:val="10"/>
      <w:sz w:val="18"/>
      <w:szCs w:val="18"/>
    </w:rPr>
  </w:style>
  <w:style w:type="paragraph" w:styleId="Caption">
    <w:name w:val="caption"/>
    <w:basedOn w:val="Normal"/>
    <w:next w:val="Normal"/>
    <w:uiPriority w:val="35"/>
    <w:semiHidden/>
    <w:unhideWhenUsed/>
    <w:qFormat/>
    <w:rsid w:val="00F733A8"/>
    <w:rPr>
      <w:b/>
      <w:bCs/>
      <w:color w:val="306785" w:themeColor="accent1" w:themeShade="BF"/>
      <w:sz w:val="16"/>
      <w:szCs w:val="16"/>
    </w:rPr>
  </w:style>
  <w:style w:type="paragraph" w:styleId="Subtitle">
    <w:name w:val="Subtitle"/>
    <w:basedOn w:val="Normal"/>
    <w:next w:val="Normal"/>
    <w:link w:val="SubtitleChar"/>
    <w:uiPriority w:val="11"/>
    <w:qFormat/>
    <w:rsid w:val="00F733A8"/>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F733A8"/>
    <w:rPr>
      <w:caps/>
      <w:color w:val="595959" w:themeColor="text1" w:themeTint="A6"/>
      <w:spacing w:val="10"/>
      <w:sz w:val="21"/>
      <w:szCs w:val="21"/>
    </w:rPr>
  </w:style>
  <w:style w:type="character" w:styleId="Strong">
    <w:name w:val="Strong"/>
    <w:uiPriority w:val="22"/>
    <w:qFormat/>
    <w:rsid w:val="00F733A8"/>
    <w:rPr>
      <w:b/>
      <w:bCs/>
    </w:rPr>
  </w:style>
  <w:style w:type="character" w:styleId="Emphasis">
    <w:name w:val="Emphasis"/>
    <w:uiPriority w:val="20"/>
    <w:qFormat/>
    <w:rsid w:val="00F733A8"/>
    <w:rPr>
      <w:caps/>
      <w:color w:val="204458" w:themeColor="accent1" w:themeShade="7F"/>
      <w:spacing w:val="5"/>
    </w:rPr>
  </w:style>
  <w:style w:type="paragraph" w:styleId="NoSpacing">
    <w:name w:val="No Spacing"/>
    <w:uiPriority w:val="1"/>
    <w:qFormat/>
    <w:rsid w:val="00F733A8"/>
    <w:pPr>
      <w:spacing w:after="0" w:line="240" w:lineRule="auto"/>
    </w:pPr>
  </w:style>
  <w:style w:type="paragraph" w:styleId="Quote">
    <w:name w:val="Quote"/>
    <w:basedOn w:val="Normal"/>
    <w:next w:val="Normal"/>
    <w:link w:val="QuoteChar"/>
    <w:uiPriority w:val="29"/>
    <w:qFormat/>
    <w:rsid w:val="00F733A8"/>
    <w:rPr>
      <w:i/>
      <w:iCs/>
      <w:sz w:val="24"/>
      <w:szCs w:val="24"/>
    </w:rPr>
  </w:style>
  <w:style w:type="character" w:customStyle="1" w:styleId="QuoteChar">
    <w:name w:val="Quote Char"/>
    <w:basedOn w:val="DefaultParagraphFont"/>
    <w:link w:val="Quote"/>
    <w:uiPriority w:val="29"/>
    <w:rsid w:val="00F733A8"/>
    <w:rPr>
      <w:i/>
      <w:iCs/>
      <w:sz w:val="24"/>
      <w:szCs w:val="24"/>
    </w:rPr>
  </w:style>
  <w:style w:type="paragraph" w:styleId="IntenseQuote">
    <w:name w:val="Intense Quote"/>
    <w:basedOn w:val="Normal"/>
    <w:next w:val="Normal"/>
    <w:link w:val="IntenseQuoteChar"/>
    <w:uiPriority w:val="30"/>
    <w:qFormat/>
    <w:rsid w:val="00F733A8"/>
    <w:pPr>
      <w:spacing w:before="240" w:after="240" w:line="240" w:lineRule="auto"/>
      <w:ind w:left="1080" w:right="1080"/>
      <w:jc w:val="center"/>
    </w:pPr>
    <w:rPr>
      <w:color w:val="418AB3" w:themeColor="accent1"/>
      <w:sz w:val="24"/>
      <w:szCs w:val="24"/>
    </w:rPr>
  </w:style>
  <w:style w:type="character" w:customStyle="1" w:styleId="IntenseQuoteChar">
    <w:name w:val="Intense Quote Char"/>
    <w:basedOn w:val="DefaultParagraphFont"/>
    <w:link w:val="IntenseQuote"/>
    <w:uiPriority w:val="30"/>
    <w:rsid w:val="00F733A8"/>
    <w:rPr>
      <w:color w:val="418AB3" w:themeColor="accent1"/>
      <w:sz w:val="24"/>
      <w:szCs w:val="24"/>
    </w:rPr>
  </w:style>
  <w:style w:type="character" w:styleId="SubtleEmphasis">
    <w:name w:val="Subtle Emphasis"/>
    <w:uiPriority w:val="19"/>
    <w:qFormat/>
    <w:rsid w:val="00F733A8"/>
    <w:rPr>
      <w:i/>
      <w:iCs/>
      <w:color w:val="204458" w:themeColor="accent1" w:themeShade="7F"/>
    </w:rPr>
  </w:style>
  <w:style w:type="character" w:styleId="IntenseEmphasis">
    <w:name w:val="Intense Emphasis"/>
    <w:uiPriority w:val="21"/>
    <w:qFormat/>
    <w:rsid w:val="00F733A8"/>
    <w:rPr>
      <w:b/>
      <w:bCs/>
      <w:caps/>
      <w:color w:val="204458" w:themeColor="accent1" w:themeShade="7F"/>
      <w:spacing w:val="10"/>
    </w:rPr>
  </w:style>
  <w:style w:type="character" w:styleId="SubtleReference">
    <w:name w:val="Subtle Reference"/>
    <w:uiPriority w:val="31"/>
    <w:qFormat/>
    <w:rsid w:val="00F733A8"/>
    <w:rPr>
      <w:b/>
      <w:bCs/>
      <w:color w:val="418AB3" w:themeColor="accent1"/>
    </w:rPr>
  </w:style>
  <w:style w:type="character" w:styleId="IntenseReference">
    <w:name w:val="Intense Reference"/>
    <w:uiPriority w:val="32"/>
    <w:qFormat/>
    <w:rsid w:val="00F733A8"/>
    <w:rPr>
      <w:b/>
      <w:bCs/>
      <w:i/>
      <w:iCs/>
      <w:caps/>
      <w:color w:val="418AB3" w:themeColor="accent1"/>
    </w:rPr>
  </w:style>
  <w:style w:type="character" w:styleId="BookTitle">
    <w:name w:val="Book Title"/>
    <w:uiPriority w:val="33"/>
    <w:qFormat/>
    <w:rsid w:val="00F733A8"/>
    <w:rPr>
      <w:b/>
      <w:bCs/>
      <w:i/>
      <w:iCs/>
      <w:spacing w:val="0"/>
    </w:rPr>
  </w:style>
  <w:style w:type="paragraph" w:styleId="TOCHeading">
    <w:name w:val="TOC Heading"/>
    <w:basedOn w:val="Heading1"/>
    <w:next w:val="Normal"/>
    <w:uiPriority w:val="39"/>
    <w:semiHidden/>
    <w:unhideWhenUsed/>
    <w:qFormat/>
    <w:rsid w:val="00F733A8"/>
    <w:pPr>
      <w:outlineLvl w:val="9"/>
    </w:pPr>
  </w:style>
  <w:style w:type="table" w:styleId="TableGrid">
    <w:name w:val="Table Grid"/>
    <w:basedOn w:val="TableNormal"/>
    <w:uiPriority w:val="39"/>
    <w:rsid w:val="005C0170"/>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81059">
      <w:bodyDiv w:val="1"/>
      <w:marLeft w:val="0"/>
      <w:marRight w:val="0"/>
      <w:marTop w:val="0"/>
      <w:marBottom w:val="0"/>
      <w:divBdr>
        <w:top w:val="none" w:sz="0" w:space="0" w:color="auto"/>
        <w:left w:val="none" w:sz="0" w:space="0" w:color="auto"/>
        <w:bottom w:val="none" w:sz="0" w:space="0" w:color="auto"/>
        <w:right w:val="none" w:sz="0" w:space="0" w:color="auto"/>
      </w:divBdr>
      <w:divsChild>
        <w:div w:id="115565370">
          <w:marLeft w:val="446"/>
          <w:marRight w:val="0"/>
          <w:marTop w:val="115"/>
          <w:marBottom w:val="120"/>
          <w:divBdr>
            <w:top w:val="none" w:sz="0" w:space="0" w:color="auto"/>
            <w:left w:val="none" w:sz="0" w:space="0" w:color="auto"/>
            <w:bottom w:val="none" w:sz="0" w:space="0" w:color="auto"/>
            <w:right w:val="none" w:sz="0" w:space="0" w:color="auto"/>
          </w:divBdr>
        </w:div>
        <w:div w:id="1231188753">
          <w:marLeft w:val="1166"/>
          <w:marRight w:val="0"/>
          <w:marTop w:val="96"/>
          <w:marBottom w:val="120"/>
          <w:divBdr>
            <w:top w:val="none" w:sz="0" w:space="0" w:color="auto"/>
            <w:left w:val="none" w:sz="0" w:space="0" w:color="auto"/>
            <w:bottom w:val="none" w:sz="0" w:space="0" w:color="auto"/>
            <w:right w:val="none" w:sz="0" w:space="0" w:color="auto"/>
          </w:divBdr>
        </w:div>
      </w:divsChild>
    </w:div>
    <w:div w:id="65156737">
      <w:bodyDiv w:val="1"/>
      <w:marLeft w:val="0"/>
      <w:marRight w:val="0"/>
      <w:marTop w:val="0"/>
      <w:marBottom w:val="0"/>
      <w:divBdr>
        <w:top w:val="none" w:sz="0" w:space="0" w:color="auto"/>
        <w:left w:val="none" w:sz="0" w:space="0" w:color="auto"/>
        <w:bottom w:val="none" w:sz="0" w:space="0" w:color="auto"/>
        <w:right w:val="none" w:sz="0" w:space="0" w:color="auto"/>
      </w:divBdr>
      <w:divsChild>
        <w:div w:id="325597184">
          <w:marLeft w:val="446"/>
          <w:marRight w:val="0"/>
          <w:marTop w:val="115"/>
          <w:marBottom w:val="120"/>
          <w:divBdr>
            <w:top w:val="none" w:sz="0" w:space="0" w:color="auto"/>
            <w:left w:val="none" w:sz="0" w:space="0" w:color="auto"/>
            <w:bottom w:val="none" w:sz="0" w:space="0" w:color="auto"/>
            <w:right w:val="none" w:sz="0" w:space="0" w:color="auto"/>
          </w:divBdr>
        </w:div>
        <w:div w:id="2058704821">
          <w:marLeft w:val="1166"/>
          <w:marRight w:val="0"/>
          <w:marTop w:val="96"/>
          <w:marBottom w:val="120"/>
          <w:divBdr>
            <w:top w:val="none" w:sz="0" w:space="0" w:color="auto"/>
            <w:left w:val="none" w:sz="0" w:space="0" w:color="auto"/>
            <w:bottom w:val="none" w:sz="0" w:space="0" w:color="auto"/>
            <w:right w:val="none" w:sz="0" w:space="0" w:color="auto"/>
          </w:divBdr>
        </w:div>
        <w:div w:id="638998901">
          <w:marLeft w:val="1166"/>
          <w:marRight w:val="0"/>
          <w:marTop w:val="96"/>
          <w:marBottom w:val="120"/>
          <w:divBdr>
            <w:top w:val="none" w:sz="0" w:space="0" w:color="auto"/>
            <w:left w:val="none" w:sz="0" w:space="0" w:color="auto"/>
            <w:bottom w:val="none" w:sz="0" w:space="0" w:color="auto"/>
            <w:right w:val="none" w:sz="0" w:space="0" w:color="auto"/>
          </w:divBdr>
        </w:div>
      </w:divsChild>
    </w:div>
    <w:div w:id="155345001">
      <w:bodyDiv w:val="1"/>
      <w:marLeft w:val="0"/>
      <w:marRight w:val="0"/>
      <w:marTop w:val="0"/>
      <w:marBottom w:val="0"/>
      <w:divBdr>
        <w:top w:val="none" w:sz="0" w:space="0" w:color="auto"/>
        <w:left w:val="none" w:sz="0" w:space="0" w:color="auto"/>
        <w:bottom w:val="none" w:sz="0" w:space="0" w:color="auto"/>
        <w:right w:val="none" w:sz="0" w:space="0" w:color="auto"/>
      </w:divBdr>
      <w:divsChild>
        <w:div w:id="2050690402">
          <w:marLeft w:val="446"/>
          <w:marRight w:val="0"/>
          <w:marTop w:val="115"/>
          <w:marBottom w:val="120"/>
          <w:divBdr>
            <w:top w:val="none" w:sz="0" w:space="0" w:color="auto"/>
            <w:left w:val="none" w:sz="0" w:space="0" w:color="auto"/>
            <w:bottom w:val="none" w:sz="0" w:space="0" w:color="auto"/>
            <w:right w:val="none" w:sz="0" w:space="0" w:color="auto"/>
          </w:divBdr>
        </w:div>
        <w:div w:id="553347870">
          <w:marLeft w:val="1166"/>
          <w:marRight w:val="0"/>
          <w:marTop w:val="96"/>
          <w:marBottom w:val="120"/>
          <w:divBdr>
            <w:top w:val="none" w:sz="0" w:space="0" w:color="auto"/>
            <w:left w:val="none" w:sz="0" w:space="0" w:color="auto"/>
            <w:bottom w:val="none" w:sz="0" w:space="0" w:color="auto"/>
            <w:right w:val="none" w:sz="0" w:space="0" w:color="auto"/>
          </w:divBdr>
        </w:div>
        <w:div w:id="191918939">
          <w:marLeft w:val="1166"/>
          <w:marRight w:val="0"/>
          <w:marTop w:val="96"/>
          <w:marBottom w:val="120"/>
          <w:divBdr>
            <w:top w:val="none" w:sz="0" w:space="0" w:color="auto"/>
            <w:left w:val="none" w:sz="0" w:space="0" w:color="auto"/>
            <w:bottom w:val="none" w:sz="0" w:space="0" w:color="auto"/>
            <w:right w:val="none" w:sz="0" w:space="0" w:color="auto"/>
          </w:divBdr>
        </w:div>
        <w:div w:id="496192823">
          <w:marLeft w:val="1886"/>
          <w:marRight w:val="0"/>
          <w:marTop w:val="86"/>
          <w:marBottom w:val="120"/>
          <w:divBdr>
            <w:top w:val="none" w:sz="0" w:space="0" w:color="auto"/>
            <w:left w:val="none" w:sz="0" w:space="0" w:color="auto"/>
            <w:bottom w:val="none" w:sz="0" w:space="0" w:color="auto"/>
            <w:right w:val="none" w:sz="0" w:space="0" w:color="auto"/>
          </w:divBdr>
        </w:div>
        <w:div w:id="155266629">
          <w:marLeft w:val="1886"/>
          <w:marRight w:val="0"/>
          <w:marTop w:val="86"/>
          <w:marBottom w:val="120"/>
          <w:divBdr>
            <w:top w:val="none" w:sz="0" w:space="0" w:color="auto"/>
            <w:left w:val="none" w:sz="0" w:space="0" w:color="auto"/>
            <w:bottom w:val="none" w:sz="0" w:space="0" w:color="auto"/>
            <w:right w:val="none" w:sz="0" w:space="0" w:color="auto"/>
          </w:divBdr>
        </w:div>
        <w:div w:id="198711720">
          <w:marLeft w:val="1886"/>
          <w:marRight w:val="0"/>
          <w:marTop w:val="86"/>
          <w:marBottom w:val="120"/>
          <w:divBdr>
            <w:top w:val="none" w:sz="0" w:space="0" w:color="auto"/>
            <w:left w:val="none" w:sz="0" w:space="0" w:color="auto"/>
            <w:bottom w:val="none" w:sz="0" w:space="0" w:color="auto"/>
            <w:right w:val="none" w:sz="0" w:space="0" w:color="auto"/>
          </w:divBdr>
        </w:div>
        <w:div w:id="1684093376">
          <w:marLeft w:val="1886"/>
          <w:marRight w:val="0"/>
          <w:marTop w:val="86"/>
          <w:marBottom w:val="120"/>
          <w:divBdr>
            <w:top w:val="none" w:sz="0" w:space="0" w:color="auto"/>
            <w:left w:val="none" w:sz="0" w:space="0" w:color="auto"/>
            <w:bottom w:val="none" w:sz="0" w:space="0" w:color="auto"/>
            <w:right w:val="none" w:sz="0" w:space="0" w:color="auto"/>
          </w:divBdr>
        </w:div>
        <w:div w:id="2111123693">
          <w:marLeft w:val="1166"/>
          <w:marRight w:val="0"/>
          <w:marTop w:val="96"/>
          <w:marBottom w:val="120"/>
          <w:divBdr>
            <w:top w:val="none" w:sz="0" w:space="0" w:color="auto"/>
            <w:left w:val="none" w:sz="0" w:space="0" w:color="auto"/>
            <w:bottom w:val="none" w:sz="0" w:space="0" w:color="auto"/>
            <w:right w:val="none" w:sz="0" w:space="0" w:color="auto"/>
          </w:divBdr>
        </w:div>
      </w:divsChild>
    </w:div>
    <w:div w:id="324363816">
      <w:bodyDiv w:val="1"/>
      <w:marLeft w:val="0"/>
      <w:marRight w:val="0"/>
      <w:marTop w:val="0"/>
      <w:marBottom w:val="0"/>
      <w:divBdr>
        <w:top w:val="none" w:sz="0" w:space="0" w:color="auto"/>
        <w:left w:val="none" w:sz="0" w:space="0" w:color="auto"/>
        <w:bottom w:val="none" w:sz="0" w:space="0" w:color="auto"/>
        <w:right w:val="none" w:sz="0" w:space="0" w:color="auto"/>
      </w:divBdr>
      <w:divsChild>
        <w:div w:id="664666662">
          <w:marLeft w:val="446"/>
          <w:marRight w:val="0"/>
          <w:marTop w:val="115"/>
          <w:marBottom w:val="120"/>
          <w:divBdr>
            <w:top w:val="none" w:sz="0" w:space="0" w:color="auto"/>
            <w:left w:val="none" w:sz="0" w:space="0" w:color="auto"/>
            <w:bottom w:val="none" w:sz="0" w:space="0" w:color="auto"/>
            <w:right w:val="none" w:sz="0" w:space="0" w:color="auto"/>
          </w:divBdr>
        </w:div>
        <w:div w:id="742725947">
          <w:marLeft w:val="1166"/>
          <w:marRight w:val="0"/>
          <w:marTop w:val="96"/>
          <w:marBottom w:val="120"/>
          <w:divBdr>
            <w:top w:val="none" w:sz="0" w:space="0" w:color="auto"/>
            <w:left w:val="none" w:sz="0" w:space="0" w:color="auto"/>
            <w:bottom w:val="none" w:sz="0" w:space="0" w:color="auto"/>
            <w:right w:val="none" w:sz="0" w:space="0" w:color="auto"/>
          </w:divBdr>
        </w:div>
        <w:div w:id="1090195573">
          <w:marLeft w:val="1886"/>
          <w:marRight w:val="0"/>
          <w:marTop w:val="86"/>
          <w:marBottom w:val="120"/>
          <w:divBdr>
            <w:top w:val="none" w:sz="0" w:space="0" w:color="auto"/>
            <w:left w:val="none" w:sz="0" w:space="0" w:color="auto"/>
            <w:bottom w:val="none" w:sz="0" w:space="0" w:color="auto"/>
            <w:right w:val="none" w:sz="0" w:space="0" w:color="auto"/>
          </w:divBdr>
        </w:div>
        <w:div w:id="2098404484">
          <w:marLeft w:val="1166"/>
          <w:marRight w:val="0"/>
          <w:marTop w:val="96"/>
          <w:marBottom w:val="120"/>
          <w:divBdr>
            <w:top w:val="none" w:sz="0" w:space="0" w:color="auto"/>
            <w:left w:val="none" w:sz="0" w:space="0" w:color="auto"/>
            <w:bottom w:val="none" w:sz="0" w:space="0" w:color="auto"/>
            <w:right w:val="none" w:sz="0" w:space="0" w:color="auto"/>
          </w:divBdr>
        </w:div>
      </w:divsChild>
    </w:div>
    <w:div w:id="324943078">
      <w:bodyDiv w:val="1"/>
      <w:marLeft w:val="0"/>
      <w:marRight w:val="0"/>
      <w:marTop w:val="0"/>
      <w:marBottom w:val="0"/>
      <w:divBdr>
        <w:top w:val="none" w:sz="0" w:space="0" w:color="auto"/>
        <w:left w:val="none" w:sz="0" w:space="0" w:color="auto"/>
        <w:bottom w:val="none" w:sz="0" w:space="0" w:color="auto"/>
        <w:right w:val="none" w:sz="0" w:space="0" w:color="auto"/>
      </w:divBdr>
      <w:divsChild>
        <w:div w:id="1687170459">
          <w:marLeft w:val="446"/>
          <w:marRight w:val="0"/>
          <w:marTop w:val="115"/>
          <w:marBottom w:val="120"/>
          <w:divBdr>
            <w:top w:val="none" w:sz="0" w:space="0" w:color="auto"/>
            <w:left w:val="none" w:sz="0" w:space="0" w:color="auto"/>
            <w:bottom w:val="none" w:sz="0" w:space="0" w:color="auto"/>
            <w:right w:val="none" w:sz="0" w:space="0" w:color="auto"/>
          </w:divBdr>
        </w:div>
        <w:div w:id="622344025">
          <w:marLeft w:val="1166"/>
          <w:marRight w:val="0"/>
          <w:marTop w:val="96"/>
          <w:marBottom w:val="120"/>
          <w:divBdr>
            <w:top w:val="none" w:sz="0" w:space="0" w:color="auto"/>
            <w:left w:val="none" w:sz="0" w:space="0" w:color="auto"/>
            <w:bottom w:val="none" w:sz="0" w:space="0" w:color="auto"/>
            <w:right w:val="none" w:sz="0" w:space="0" w:color="auto"/>
          </w:divBdr>
        </w:div>
        <w:div w:id="1996519998">
          <w:marLeft w:val="1166"/>
          <w:marRight w:val="0"/>
          <w:marTop w:val="96"/>
          <w:marBottom w:val="120"/>
          <w:divBdr>
            <w:top w:val="none" w:sz="0" w:space="0" w:color="auto"/>
            <w:left w:val="none" w:sz="0" w:space="0" w:color="auto"/>
            <w:bottom w:val="none" w:sz="0" w:space="0" w:color="auto"/>
            <w:right w:val="none" w:sz="0" w:space="0" w:color="auto"/>
          </w:divBdr>
        </w:div>
        <w:div w:id="776682744">
          <w:marLeft w:val="1166"/>
          <w:marRight w:val="0"/>
          <w:marTop w:val="96"/>
          <w:marBottom w:val="120"/>
          <w:divBdr>
            <w:top w:val="none" w:sz="0" w:space="0" w:color="auto"/>
            <w:left w:val="none" w:sz="0" w:space="0" w:color="auto"/>
            <w:bottom w:val="none" w:sz="0" w:space="0" w:color="auto"/>
            <w:right w:val="none" w:sz="0" w:space="0" w:color="auto"/>
          </w:divBdr>
        </w:div>
        <w:div w:id="313721348">
          <w:marLeft w:val="446"/>
          <w:marRight w:val="0"/>
          <w:marTop w:val="115"/>
          <w:marBottom w:val="120"/>
          <w:divBdr>
            <w:top w:val="none" w:sz="0" w:space="0" w:color="auto"/>
            <w:left w:val="none" w:sz="0" w:space="0" w:color="auto"/>
            <w:bottom w:val="none" w:sz="0" w:space="0" w:color="auto"/>
            <w:right w:val="none" w:sz="0" w:space="0" w:color="auto"/>
          </w:divBdr>
        </w:div>
        <w:div w:id="946430416">
          <w:marLeft w:val="1166"/>
          <w:marRight w:val="0"/>
          <w:marTop w:val="96"/>
          <w:marBottom w:val="120"/>
          <w:divBdr>
            <w:top w:val="none" w:sz="0" w:space="0" w:color="auto"/>
            <w:left w:val="none" w:sz="0" w:space="0" w:color="auto"/>
            <w:bottom w:val="none" w:sz="0" w:space="0" w:color="auto"/>
            <w:right w:val="none" w:sz="0" w:space="0" w:color="auto"/>
          </w:divBdr>
        </w:div>
      </w:divsChild>
    </w:div>
    <w:div w:id="397291759">
      <w:bodyDiv w:val="1"/>
      <w:marLeft w:val="0"/>
      <w:marRight w:val="0"/>
      <w:marTop w:val="0"/>
      <w:marBottom w:val="0"/>
      <w:divBdr>
        <w:top w:val="none" w:sz="0" w:space="0" w:color="auto"/>
        <w:left w:val="none" w:sz="0" w:space="0" w:color="auto"/>
        <w:bottom w:val="none" w:sz="0" w:space="0" w:color="auto"/>
        <w:right w:val="none" w:sz="0" w:space="0" w:color="auto"/>
      </w:divBdr>
      <w:divsChild>
        <w:div w:id="681053968">
          <w:marLeft w:val="446"/>
          <w:marRight w:val="0"/>
          <w:marTop w:val="125"/>
          <w:marBottom w:val="120"/>
          <w:divBdr>
            <w:top w:val="none" w:sz="0" w:space="0" w:color="auto"/>
            <w:left w:val="none" w:sz="0" w:space="0" w:color="auto"/>
            <w:bottom w:val="none" w:sz="0" w:space="0" w:color="auto"/>
            <w:right w:val="none" w:sz="0" w:space="0" w:color="auto"/>
          </w:divBdr>
        </w:div>
        <w:div w:id="1133988176">
          <w:marLeft w:val="446"/>
          <w:marRight w:val="0"/>
          <w:marTop w:val="125"/>
          <w:marBottom w:val="120"/>
          <w:divBdr>
            <w:top w:val="none" w:sz="0" w:space="0" w:color="auto"/>
            <w:left w:val="none" w:sz="0" w:space="0" w:color="auto"/>
            <w:bottom w:val="none" w:sz="0" w:space="0" w:color="auto"/>
            <w:right w:val="none" w:sz="0" w:space="0" w:color="auto"/>
          </w:divBdr>
        </w:div>
        <w:div w:id="515652489">
          <w:marLeft w:val="446"/>
          <w:marRight w:val="0"/>
          <w:marTop w:val="125"/>
          <w:marBottom w:val="120"/>
          <w:divBdr>
            <w:top w:val="none" w:sz="0" w:space="0" w:color="auto"/>
            <w:left w:val="none" w:sz="0" w:space="0" w:color="auto"/>
            <w:bottom w:val="none" w:sz="0" w:space="0" w:color="auto"/>
            <w:right w:val="none" w:sz="0" w:space="0" w:color="auto"/>
          </w:divBdr>
        </w:div>
      </w:divsChild>
    </w:div>
    <w:div w:id="499734761">
      <w:bodyDiv w:val="1"/>
      <w:marLeft w:val="0"/>
      <w:marRight w:val="0"/>
      <w:marTop w:val="0"/>
      <w:marBottom w:val="0"/>
      <w:divBdr>
        <w:top w:val="none" w:sz="0" w:space="0" w:color="auto"/>
        <w:left w:val="none" w:sz="0" w:space="0" w:color="auto"/>
        <w:bottom w:val="none" w:sz="0" w:space="0" w:color="auto"/>
        <w:right w:val="none" w:sz="0" w:space="0" w:color="auto"/>
      </w:divBdr>
      <w:divsChild>
        <w:div w:id="1238977228">
          <w:marLeft w:val="965"/>
          <w:marRight w:val="0"/>
          <w:marTop w:val="115"/>
          <w:marBottom w:val="120"/>
          <w:divBdr>
            <w:top w:val="none" w:sz="0" w:space="0" w:color="auto"/>
            <w:left w:val="none" w:sz="0" w:space="0" w:color="auto"/>
            <w:bottom w:val="none" w:sz="0" w:space="0" w:color="auto"/>
            <w:right w:val="none" w:sz="0" w:space="0" w:color="auto"/>
          </w:divBdr>
        </w:div>
      </w:divsChild>
    </w:div>
    <w:div w:id="506405813">
      <w:bodyDiv w:val="1"/>
      <w:marLeft w:val="0"/>
      <w:marRight w:val="0"/>
      <w:marTop w:val="0"/>
      <w:marBottom w:val="0"/>
      <w:divBdr>
        <w:top w:val="none" w:sz="0" w:space="0" w:color="auto"/>
        <w:left w:val="none" w:sz="0" w:space="0" w:color="auto"/>
        <w:bottom w:val="none" w:sz="0" w:space="0" w:color="auto"/>
        <w:right w:val="none" w:sz="0" w:space="0" w:color="auto"/>
      </w:divBdr>
      <w:divsChild>
        <w:div w:id="1314607212">
          <w:marLeft w:val="446"/>
          <w:marRight w:val="0"/>
          <w:marTop w:val="115"/>
          <w:marBottom w:val="120"/>
          <w:divBdr>
            <w:top w:val="none" w:sz="0" w:space="0" w:color="auto"/>
            <w:left w:val="none" w:sz="0" w:space="0" w:color="auto"/>
            <w:bottom w:val="none" w:sz="0" w:space="0" w:color="auto"/>
            <w:right w:val="none" w:sz="0" w:space="0" w:color="auto"/>
          </w:divBdr>
        </w:div>
        <w:div w:id="54282976">
          <w:marLeft w:val="446"/>
          <w:marRight w:val="0"/>
          <w:marTop w:val="115"/>
          <w:marBottom w:val="120"/>
          <w:divBdr>
            <w:top w:val="none" w:sz="0" w:space="0" w:color="auto"/>
            <w:left w:val="none" w:sz="0" w:space="0" w:color="auto"/>
            <w:bottom w:val="none" w:sz="0" w:space="0" w:color="auto"/>
            <w:right w:val="none" w:sz="0" w:space="0" w:color="auto"/>
          </w:divBdr>
        </w:div>
        <w:div w:id="1269855634">
          <w:marLeft w:val="446"/>
          <w:marRight w:val="0"/>
          <w:marTop w:val="115"/>
          <w:marBottom w:val="120"/>
          <w:divBdr>
            <w:top w:val="none" w:sz="0" w:space="0" w:color="auto"/>
            <w:left w:val="none" w:sz="0" w:space="0" w:color="auto"/>
            <w:bottom w:val="none" w:sz="0" w:space="0" w:color="auto"/>
            <w:right w:val="none" w:sz="0" w:space="0" w:color="auto"/>
          </w:divBdr>
        </w:div>
        <w:div w:id="234432839">
          <w:marLeft w:val="1166"/>
          <w:marRight w:val="0"/>
          <w:marTop w:val="96"/>
          <w:marBottom w:val="120"/>
          <w:divBdr>
            <w:top w:val="none" w:sz="0" w:space="0" w:color="auto"/>
            <w:left w:val="none" w:sz="0" w:space="0" w:color="auto"/>
            <w:bottom w:val="none" w:sz="0" w:space="0" w:color="auto"/>
            <w:right w:val="none" w:sz="0" w:space="0" w:color="auto"/>
          </w:divBdr>
        </w:div>
      </w:divsChild>
    </w:div>
    <w:div w:id="509414181">
      <w:bodyDiv w:val="1"/>
      <w:marLeft w:val="0"/>
      <w:marRight w:val="0"/>
      <w:marTop w:val="0"/>
      <w:marBottom w:val="0"/>
      <w:divBdr>
        <w:top w:val="none" w:sz="0" w:space="0" w:color="auto"/>
        <w:left w:val="none" w:sz="0" w:space="0" w:color="auto"/>
        <w:bottom w:val="none" w:sz="0" w:space="0" w:color="auto"/>
        <w:right w:val="none" w:sz="0" w:space="0" w:color="auto"/>
      </w:divBdr>
      <w:divsChild>
        <w:div w:id="1596206799">
          <w:marLeft w:val="446"/>
          <w:marRight w:val="0"/>
          <w:marTop w:val="86"/>
          <w:marBottom w:val="120"/>
          <w:divBdr>
            <w:top w:val="none" w:sz="0" w:space="0" w:color="auto"/>
            <w:left w:val="none" w:sz="0" w:space="0" w:color="auto"/>
            <w:bottom w:val="none" w:sz="0" w:space="0" w:color="auto"/>
            <w:right w:val="none" w:sz="0" w:space="0" w:color="auto"/>
          </w:divBdr>
        </w:div>
        <w:div w:id="2137946613">
          <w:marLeft w:val="446"/>
          <w:marRight w:val="0"/>
          <w:marTop w:val="86"/>
          <w:marBottom w:val="120"/>
          <w:divBdr>
            <w:top w:val="none" w:sz="0" w:space="0" w:color="auto"/>
            <w:left w:val="none" w:sz="0" w:space="0" w:color="auto"/>
            <w:bottom w:val="none" w:sz="0" w:space="0" w:color="auto"/>
            <w:right w:val="none" w:sz="0" w:space="0" w:color="auto"/>
          </w:divBdr>
        </w:div>
        <w:div w:id="960577011">
          <w:marLeft w:val="1166"/>
          <w:marRight w:val="0"/>
          <w:marTop w:val="77"/>
          <w:marBottom w:val="120"/>
          <w:divBdr>
            <w:top w:val="none" w:sz="0" w:space="0" w:color="auto"/>
            <w:left w:val="none" w:sz="0" w:space="0" w:color="auto"/>
            <w:bottom w:val="none" w:sz="0" w:space="0" w:color="auto"/>
            <w:right w:val="none" w:sz="0" w:space="0" w:color="auto"/>
          </w:divBdr>
        </w:div>
        <w:div w:id="2055157137">
          <w:marLeft w:val="446"/>
          <w:marRight w:val="0"/>
          <w:marTop w:val="86"/>
          <w:marBottom w:val="120"/>
          <w:divBdr>
            <w:top w:val="none" w:sz="0" w:space="0" w:color="auto"/>
            <w:left w:val="none" w:sz="0" w:space="0" w:color="auto"/>
            <w:bottom w:val="none" w:sz="0" w:space="0" w:color="auto"/>
            <w:right w:val="none" w:sz="0" w:space="0" w:color="auto"/>
          </w:divBdr>
        </w:div>
      </w:divsChild>
    </w:div>
    <w:div w:id="517349524">
      <w:bodyDiv w:val="1"/>
      <w:marLeft w:val="0"/>
      <w:marRight w:val="0"/>
      <w:marTop w:val="0"/>
      <w:marBottom w:val="0"/>
      <w:divBdr>
        <w:top w:val="none" w:sz="0" w:space="0" w:color="auto"/>
        <w:left w:val="none" w:sz="0" w:space="0" w:color="auto"/>
        <w:bottom w:val="none" w:sz="0" w:space="0" w:color="auto"/>
        <w:right w:val="none" w:sz="0" w:space="0" w:color="auto"/>
      </w:divBdr>
      <w:divsChild>
        <w:div w:id="1625228234">
          <w:marLeft w:val="446"/>
          <w:marRight w:val="0"/>
          <w:marTop w:val="134"/>
          <w:marBottom w:val="120"/>
          <w:divBdr>
            <w:top w:val="none" w:sz="0" w:space="0" w:color="auto"/>
            <w:left w:val="none" w:sz="0" w:space="0" w:color="auto"/>
            <w:bottom w:val="none" w:sz="0" w:space="0" w:color="auto"/>
            <w:right w:val="none" w:sz="0" w:space="0" w:color="auto"/>
          </w:divBdr>
        </w:div>
        <w:div w:id="658576602">
          <w:marLeft w:val="446"/>
          <w:marRight w:val="0"/>
          <w:marTop w:val="134"/>
          <w:marBottom w:val="120"/>
          <w:divBdr>
            <w:top w:val="none" w:sz="0" w:space="0" w:color="auto"/>
            <w:left w:val="none" w:sz="0" w:space="0" w:color="auto"/>
            <w:bottom w:val="none" w:sz="0" w:space="0" w:color="auto"/>
            <w:right w:val="none" w:sz="0" w:space="0" w:color="auto"/>
          </w:divBdr>
        </w:div>
        <w:div w:id="917598852">
          <w:marLeft w:val="446"/>
          <w:marRight w:val="0"/>
          <w:marTop w:val="134"/>
          <w:marBottom w:val="120"/>
          <w:divBdr>
            <w:top w:val="none" w:sz="0" w:space="0" w:color="auto"/>
            <w:left w:val="none" w:sz="0" w:space="0" w:color="auto"/>
            <w:bottom w:val="none" w:sz="0" w:space="0" w:color="auto"/>
            <w:right w:val="none" w:sz="0" w:space="0" w:color="auto"/>
          </w:divBdr>
        </w:div>
        <w:div w:id="200017774">
          <w:marLeft w:val="446"/>
          <w:marRight w:val="0"/>
          <w:marTop w:val="134"/>
          <w:marBottom w:val="120"/>
          <w:divBdr>
            <w:top w:val="none" w:sz="0" w:space="0" w:color="auto"/>
            <w:left w:val="none" w:sz="0" w:space="0" w:color="auto"/>
            <w:bottom w:val="none" w:sz="0" w:space="0" w:color="auto"/>
            <w:right w:val="none" w:sz="0" w:space="0" w:color="auto"/>
          </w:divBdr>
        </w:div>
      </w:divsChild>
    </w:div>
    <w:div w:id="569123892">
      <w:bodyDiv w:val="1"/>
      <w:marLeft w:val="0"/>
      <w:marRight w:val="0"/>
      <w:marTop w:val="0"/>
      <w:marBottom w:val="0"/>
      <w:divBdr>
        <w:top w:val="none" w:sz="0" w:space="0" w:color="auto"/>
        <w:left w:val="none" w:sz="0" w:space="0" w:color="auto"/>
        <w:bottom w:val="none" w:sz="0" w:space="0" w:color="auto"/>
        <w:right w:val="none" w:sz="0" w:space="0" w:color="auto"/>
      </w:divBdr>
      <w:divsChild>
        <w:div w:id="130442650">
          <w:marLeft w:val="446"/>
          <w:marRight w:val="0"/>
          <w:marTop w:val="134"/>
          <w:marBottom w:val="120"/>
          <w:divBdr>
            <w:top w:val="none" w:sz="0" w:space="0" w:color="auto"/>
            <w:left w:val="none" w:sz="0" w:space="0" w:color="auto"/>
            <w:bottom w:val="none" w:sz="0" w:space="0" w:color="auto"/>
            <w:right w:val="none" w:sz="0" w:space="0" w:color="auto"/>
          </w:divBdr>
        </w:div>
        <w:div w:id="859856696">
          <w:marLeft w:val="446"/>
          <w:marRight w:val="0"/>
          <w:marTop w:val="134"/>
          <w:marBottom w:val="120"/>
          <w:divBdr>
            <w:top w:val="none" w:sz="0" w:space="0" w:color="auto"/>
            <w:left w:val="none" w:sz="0" w:space="0" w:color="auto"/>
            <w:bottom w:val="none" w:sz="0" w:space="0" w:color="auto"/>
            <w:right w:val="none" w:sz="0" w:space="0" w:color="auto"/>
          </w:divBdr>
        </w:div>
        <w:div w:id="1302922758">
          <w:marLeft w:val="1166"/>
          <w:marRight w:val="0"/>
          <w:marTop w:val="115"/>
          <w:marBottom w:val="120"/>
          <w:divBdr>
            <w:top w:val="none" w:sz="0" w:space="0" w:color="auto"/>
            <w:left w:val="none" w:sz="0" w:space="0" w:color="auto"/>
            <w:bottom w:val="none" w:sz="0" w:space="0" w:color="auto"/>
            <w:right w:val="none" w:sz="0" w:space="0" w:color="auto"/>
          </w:divBdr>
        </w:div>
      </w:divsChild>
    </w:div>
    <w:div w:id="579019149">
      <w:bodyDiv w:val="1"/>
      <w:marLeft w:val="0"/>
      <w:marRight w:val="0"/>
      <w:marTop w:val="0"/>
      <w:marBottom w:val="0"/>
      <w:divBdr>
        <w:top w:val="none" w:sz="0" w:space="0" w:color="auto"/>
        <w:left w:val="none" w:sz="0" w:space="0" w:color="auto"/>
        <w:bottom w:val="none" w:sz="0" w:space="0" w:color="auto"/>
        <w:right w:val="none" w:sz="0" w:space="0" w:color="auto"/>
      </w:divBdr>
      <w:divsChild>
        <w:div w:id="540939386">
          <w:marLeft w:val="446"/>
          <w:marRight w:val="0"/>
          <w:marTop w:val="115"/>
          <w:marBottom w:val="120"/>
          <w:divBdr>
            <w:top w:val="none" w:sz="0" w:space="0" w:color="auto"/>
            <w:left w:val="none" w:sz="0" w:space="0" w:color="auto"/>
            <w:bottom w:val="none" w:sz="0" w:space="0" w:color="auto"/>
            <w:right w:val="none" w:sz="0" w:space="0" w:color="auto"/>
          </w:divBdr>
        </w:div>
      </w:divsChild>
    </w:div>
    <w:div w:id="672034188">
      <w:bodyDiv w:val="1"/>
      <w:marLeft w:val="0"/>
      <w:marRight w:val="0"/>
      <w:marTop w:val="0"/>
      <w:marBottom w:val="0"/>
      <w:divBdr>
        <w:top w:val="none" w:sz="0" w:space="0" w:color="auto"/>
        <w:left w:val="none" w:sz="0" w:space="0" w:color="auto"/>
        <w:bottom w:val="none" w:sz="0" w:space="0" w:color="auto"/>
        <w:right w:val="none" w:sz="0" w:space="0" w:color="auto"/>
      </w:divBdr>
      <w:divsChild>
        <w:div w:id="1395736345">
          <w:marLeft w:val="965"/>
          <w:marRight w:val="0"/>
          <w:marTop w:val="125"/>
          <w:marBottom w:val="120"/>
          <w:divBdr>
            <w:top w:val="none" w:sz="0" w:space="0" w:color="auto"/>
            <w:left w:val="none" w:sz="0" w:space="0" w:color="auto"/>
            <w:bottom w:val="none" w:sz="0" w:space="0" w:color="auto"/>
            <w:right w:val="none" w:sz="0" w:space="0" w:color="auto"/>
          </w:divBdr>
        </w:div>
        <w:div w:id="347827185">
          <w:marLeft w:val="965"/>
          <w:marRight w:val="0"/>
          <w:marTop w:val="125"/>
          <w:marBottom w:val="120"/>
          <w:divBdr>
            <w:top w:val="none" w:sz="0" w:space="0" w:color="auto"/>
            <w:left w:val="none" w:sz="0" w:space="0" w:color="auto"/>
            <w:bottom w:val="none" w:sz="0" w:space="0" w:color="auto"/>
            <w:right w:val="none" w:sz="0" w:space="0" w:color="auto"/>
          </w:divBdr>
        </w:div>
        <w:div w:id="1017385553">
          <w:marLeft w:val="965"/>
          <w:marRight w:val="0"/>
          <w:marTop w:val="125"/>
          <w:marBottom w:val="120"/>
          <w:divBdr>
            <w:top w:val="none" w:sz="0" w:space="0" w:color="auto"/>
            <w:left w:val="none" w:sz="0" w:space="0" w:color="auto"/>
            <w:bottom w:val="none" w:sz="0" w:space="0" w:color="auto"/>
            <w:right w:val="none" w:sz="0" w:space="0" w:color="auto"/>
          </w:divBdr>
        </w:div>
        <w:div w:id="1788351523">
          <w:marLeft w:val="965"/>
          <w:marRight w:val="0"/>
          <w:marTop w:val="125"/>
          <w:marBottom w:val="120"/>
          <w:divBdr>
            <w:top w:val="none" w:sz="0" w:space="0" w:color="auto"/>
            <w:left w:val="none" w:sz="0" w:space="0" w:color="auto"/>
            <w:bottom w:val="none" w:sz="0" w:space="0" w:color="auto"/>
            <w:right w:val="none" w:sz="0" w:space="0" w:color="auto"/>
          </w:divBdr>
        </w:div>
        <w:div w:id="1950620528">
          <w:marLeft w:val="965"/>
          <w:marRight w:val="0"/>
          <w:marTop w:val="125"/>
          <w:marBottom w:val="120"/>
          <w:divBdr>
            <w:top w:val="none" w:sz="0" w:space="0" w:color="auto"/>
            <w:left w:val="none" w:sz="0" w:space="0" w:color="auto"/>
            <w:bottom w:val="none" w:sz="0" w:space="0" w:color="auto"/>
            <w:right w:val="none" w:sz="0" w:space="0" w:color="auto"/>
          </w:divBdr>
        </w:div>
      </w:divsChild>
    </w:div>
    <w:div w:id="765271751">
      <w:bodyDiv w:val="1"/>
      <w:marLeft w:val="0"/>
      <w:marRight w:val="0"/>
      <w:marTop w:val="0"/>
      <w:marBottom w:val="0"/>
      <w:divBdr>
        <w:top w:val="none" w:sz="0" w:space="0" w:color="auto"/>
        <w:left w:val="none" w:sz="0" w:space="0" w:color="auto"/>
        <w:bottom w:val="none" w:sz="0" w:space="0" w:color="auto"/>
        <w:right w:val="none" w:sz="0" w:space="0" w:color="auto"/>
      </w:divBdr>
      <w:divsChild>
        <w:div w:id="2087878132">
          <w:marLeft w:val="1166"/>
          <w:marRight w:val="0"/>
          <w:marTop w:val="86"/>
          <w:marBottom w:val="120"/>
          <w:divBdr>
            <w:top w:val="none" w:sz="0" w:space="0" w:color="auto"/>
            <w:left w:val="none" w:sz="0" w:space="0" w:color="auto"/>
            <w:bottom w:val="none" w:sz="0" w:space="0" w:color="auto"/>
            <w:right w:val="none" w:sz="0" w:space="0" w:color="auto"/>
          </w:divBdr>
        </w:div>
      </w:divsChild>
    </w:div>
    <w:div w:id="827135867">
      <w:bodyDiv w:val="1"/>
      <w:marLeft w:val="0"/>
      <w:marRight w:val="0"/>
      <w:marTop w:val="0"/>
      <w:marBottom w:val="0"/>
      <w:divBdr>
        <w:top w:val="none" w:sz="0" w:space="0" w:color="auto"/>
        <w:left w:val="none" w:sz="0" w:space="0" w:color="auto"/>
        <w:bottom w:val="none" w:sz="0" w:space="0" w:color="auto"/>
        <w:right w:val="none" w:sz="0" w:space="0" w:color="auto"/>
      </w:divBdr>
      <w:divsChild>
        <w:div w:id="1586766173">
          <w:marLeft w:val="446"/>
          <w:marRight w:val="0"/>
          <w:marTop w:val="115"/>
          <w:marBottom w:val="120"/>
          <w:divBdr>
            <w:top w:val="none" w:sz="0" w:space="0" w:color="auto"/>
            <w:left w:val="none" w:sz="0" w:space="0" w:color="auto"/>
            <w:bottom w:val="none" w:sz="0" w:space="0" w:color="auto"/>
            <w:right w:val="none" w:sz="0" w:space="0" w:color="auto"/>
          </w:divBdr>
        </w:div>
        <w:div w:id="957292763">
          <w:marLeft w:val="1166"/>
          <w:marRight w:val="0"/>
          <w:marTop w:val="96"/>
          <w:marBottom w:val="120"/>
          <w:divBdr>
            <w:top w:val="none" w:sz="0" w:space="0" w:color="auto"/>
            <w:left w:val="none" w:sz="0" w:space="0" w:color="auto"/>
            <w:bottom w:val="none" w:sz="0" w:space="0" w:color="auto"/>
            <w:right w:val="none" w:sz="0" w:space="0" w:color="auto"/>
          </w:divBdr>
        </w:div>
        <w:div w:id="1541478176">
          <w:marLeft w:val="1886"/>
          <w:marRight w:val="0"/>
          <w:marTop w:val="86"/>
          <w:marBottom w:val="120"/>
          <w:divBdr>
            <w:top w:val="none" w:sz="0" w:space="0" w:color="auto"/>
            <w:left w:val="none" w:sz="0" w:space="0" w:color="auto"/>
            <w:bottom w:val="none" w:sz="0" w:space="0" w:color="auto"/>
            <w:right w:val="none" w:sz="0" w:space="0" w:color="auto"/>
          </w:divBdr>
        </w:div>
        <w:div w:id="1836411834">
          <w:marLeft w:val="1886"/>
          <w:marRight w:val="0"/>
          <w:marTop w:val="86"/>
          <w:marBottom w:val="120"/>
          <w:divBdr>
            <w:top w:val="none" w:sz="0" w:space="0" w:color="auto"/>
            <w:left w:val="none" w:sz="0" w:space="0" w:color="auto"/>
            <w:bottom w:val="none" w:sz="0" w:space="0" w:color="auto"/>
            <w:right w:val="none" w:sz="0" w:space="0" w:color="auto"/>
          </w:divBdr>
        </w:div>
        <w:div w:id="1410344157">
          <w:marLeft w:val="1166"/>
          <w:marRight w:val="0"/>
          <w:marTop w:val="96"/>
          <w:marBottom w:val="120"/>
          <w:divBdr>
            <w:top w:val="none" w:sz="0" w:space="0" w:color="auto"/>
            <w:left w:val="none" w:sz="0" w:space="0" w:color="auto"/>
            <w:bottom w:val="none" w:sz="0" w:space="0" w:color="auto"/>
            <w:right w:val="none" w:sz="0" w:space="0" w:color="auto"/>
          </w:divBdr>
        </w:div>
        <w:div w:id="1807159075">
          <w:marLeft w:val="1886"/>
          <w:marRight w:val="0"/>
          <w:marTop w:val="86"/>
          <w:marBottom w:val="120"/>
          <w:divBdr>
            <w:top w:val="none" w:sz="0" w:space="0" w:color="auto"/>
            <w:left w:val="none" w:sz="0" w:space="0" w:color="auto"/>
            <w:bottom w:val="none" w:sz="0" w:space="0" w:color="auto"/>
            <w:right w:val="none" w:sz="0" w:space="0" w:color="auto"/>
          </w:divBdr>
        </w:div>
        <w:div w:id="875585745">
          <w:marLeft w:val="2434"/>
          <w:marRight w:val="0"/>
          <w:marTop w:val="77"/>
          <w:marBottom w:val="120"/>
          <w:divBdr>
            <w:top w:val="none" w:sz="0" w:space="0" w:color="auto"/>
            <w:left w:val="none" w:sz="0" w:space="0" w:color="auto"/>
            <w:bottom w:val="none" w:sz="0" w:space="0" w:color="auto"/>
            <w:right w:val="none" w:sz="0" w:space="0" w:color="auto"/>
          </w:divBdr>
        </w:div>
        <w:div w:id="1409032235">
          <w:marLeft w:val="1886"/>
          <w:marRight w:val="0"/>
          <w:marTop w:val="86"/>
          <w:marBottom w:val="120"/>
          <w:divBdr>
            <w:top w:val="none" w:sz="0" w:space="0" w:color="auto"/>
            <w:left w:val="none" w:sz="0" w:space="0" w:color="auto"/>
            <w:bottom w:val="none" w:sz="0" w:space="0" w:color="auto"/>
            <w:right w:val="none" w:sz="0" w:space="0" w:color="auto"/>
          </w:divBdr>
        </w:div>
        <w:div w:id="1913544817">
          <w:marLeft w:val="2434"/>
          <w:marRight w:val="0"/>
          <w:marTop w:val="77"/>
          <w:marBottom w:val="120"/>
          <w:divBdr>
            <w:top w:val="none" w:sz="0" w:space="0" w:color="auto"/>
            <w:left w:val="none" w:sz="0" w:space="0" w:color="auto"/>
            <w:bottom w:val="none" w:sz="0" w:space="0" w:color="auto"/>
            <w:right w:val="none" w:sz="0" w:space="0" w:color="auto"/>
          </w:divBdr>
        </w:div>
        <w:div w:id="1350255971">
          <w:marLeft w:val="2434"/>
          <w:marRight w:val="0"/>
          <w:marTop w:val="77"/>
          <w:marBottom w:val="120"/>
          <w:divBdr>
            <w:top w:val="none" w:sz="0" w:space="0" w:color="auto"/>
            <w:left w:val="none" w:sz="0" w:space="0" w:color="auto"/>
            <w:bottom w:val="none" w:sz="0" w:space="0" w:color="auto"/>
            <w:right w:val="none" w:sz="0" w:space="0" w:color="auto"/>
          </w:divBdr>
        </w:div>
        <w:div w:id="507869743">
          <w:marLeft w:val="1886"/>
          <w:marRight w:val="0"/>
          <w:marTop w:val="86"/>
          <w:marBottom w:val="120"/>
          <w:divBdr>
            <w:top w:val="none" w:sz="0" w:space="0" w:color="auto"/>
            <w:left w:val="none" w:sz="0" w:space="0" w:color="auto"/>
            <w:bottom w:val="none" w:sz="0" w:space="0" w:color="auto"/>
            <w:right w:val="none" w:sz="0" w:space="0" w:color="auto"/>
          </w:divBdr>
        </w:div>
        <w:div w:id="669675732">
          <w:marLeft w:val="2434"/>
          <w:marRight w:val="0"/>
          <w:marTop w:val="77"/>
          <w:marBottom w:val="120"/>
          <w:divBdr>
            <w:top w:val="none" w:sz="0" w:space="0" w:color="auto"/>
            <w:left w:val="none" w:sz="0" w:space="0" w:color="auto"/>
            <w:bottom w:val="none" w:sz="0" w:space="0" w:color="auto"/>
            <w:right w:val="none" w:sz="0" w:space="0" w:color="auto"/>
          </w:divBdr>
        </w:div>
      </w:divsChild>
    </w:div>
    <w:div w:id="840000599">
      <w:bodyDiv w:val="1"/>
      <w:marLeft w:val="0"/>
      <w:marRight w:val="0"/>
      <w:marTop w:val="0"/>
      <w:marBottom w:val="0"/>
      <w:divBdr>
        <w:top w:val="none" w:sz="0" w:space="0" w:color="auto"/>
        <w:left w:val="none" w:sz="0" w:space="0" w:color="auto"/>
        <w:bottom w:val="none" w:sz="0" w:space="0" w:color="auto"/>
        <w:right w:val="none" w:sz="0" w:space="0" w:color="auto"/>
      </w:divBdr>
      <w:divsChild>
        <w:div w:id="2029677732">
          <w:marLeft w:val="446"/>
          <w:marRight w:val="0"/>
          <w:marTop w:val="134"/>
          <w:marBottom w:val="120"/>
          <w:divBdr>
            <w:top w:val="none" w:sz="0" w:space="0" w:color="auto"/>
            <w:left w:val="none" w:sz="0" w:space="0" w:color="auto"/>
            <w:bottom w:val="none" w:sz="0" w:space="0" w:color="auto"/>
            <w:right w:val="none" w:sz="0" w:space="0" w:color="auto"/>
          </w:divBdr>
        </w:div>
        <w:div w:id="1115103643">
          <w:marLeft w:val="446"/>
          <w:marRight w:val="0"/>
          <w:marTop w:val="134"/>
          <w:marBottom w:val="120"/>
          <w:divBdr>
            <w:top w:val="none" w:sz="0" w:space="0" w:color="auto"/>
            <w:left w:val="none" w:sz="0" w:space="0" w:color="auto"/>
            <w:bottom w:val="none" w:sz="0" w:space="0" w:color="auto"/>
            <w:right w:val="none" w:sz="0" w:space="0" w:color="auto"/>
          </w:divBdr>
        </w:div>
        <w:div w:id="1641039177">
          <w:marLeft w:val="446"/>
          <w:marRight w:val="0"/>
          <w:marTop w:val="134"/>
          <w:marBottom w:val="120"/>
          <w:divBdr>
            <w:top w:val="none" w:sz="0" w:space="0" w:color="auto"/>
            <w:left w:val="none" w:sz="0" w:space="0" w:color="auto"/>
            <w:bottom w:val="none" w:sz="0" w:space="0" w:color="auto"/>
            <w:right w:val="none" w:sz="0" w:space="0" w:color="auto"/>
          </w:divBdr>
        </w:div>
        <w:div w:id="65299693">
          <w:marLeft w:val="446"/>
          <w:marRight w:val="0"/>
          <w:marTop w:val="134"/>
          <w:marBottom w:val="120"/>
          <w:divBdr>
            <w:top w:val="none" w:sz="0" w:space="0" w:color="auto"/>
            <w:left w:val="none" w:sz="0" w:space="0" w:color="auto"/>
            <w:bottom w:val="none" w:sz="0" w:space="0" w:color="auto"/>
            <w:right w:val="none" w:sz="0" w:space="0" w:color="auto"/>
          </w:divBdr>
        </w:div>
        <w:div w:id="2086418747">
          <w:marLeft w:val="446"/>
          <w:marRight w:val="0"/>
          <w:marTop w:val="134"/>
          <w:marBottom w:val="120"/>
          <w:divBdr>
            <w:top w:val="none" w:sz="0" w:space="0" w:color="auto"/>
            <w:left w:val="none" w:sz="0" w:space="0" w:color="auto"/>
            <w:bottom w:val="none" w:sz="0" w:space="0" w:color="auto"/>
            <w:right w:val="none" w:sz="0" w:space="0" w:color="auto"/>
          </w:divBdr>
        </w:div>
      </w:divsChild>
    </w:div>
    <w:div w:id="859973269">
      <w:bodyDiv w:val="1"/>
      <w:marLeft w:val="0"/>
      <w:marRight w:val="0"/>
      <w:marTop w:val="0"/>
      <w:marBottom w:val="0"/>
      <w:divBdr>
        <w:top w:val="none" w:sz="0" w:space="0" w:color="auto"/>
        <w:left w:val="none" w:sz="0" w:space="0" w:color="auto"/>
        <w:bottom w:val="none" w:sz="0" w:space="0" w:color="auto"/>
        <w:right w:val="none" w:sz="0" w:space="0" w:color="auto"/>
      </w:divBdr>
      <w:divsChild>
        <w:div w:id="559370257">
          <w:marLeft w:val="1166"/>
          <w:marRight w:val="0"/>
          <w:marTop w:val="91"/>
          <w:marBottom w:val="120"/>
          <w:divBdr>
            <w:top w:val="none" w:sz="0" w:space="0" w:color="auto"/>
            <w:left w:val="none" w:sz="0" w:space="0" w:color="auto"/>
            <w:bottom w:val="none" w:sz="0" w:space="0" w:color="auto"/>
            <w:right w:val="none" w:sz="0" w:space="0" w:color="auto"/>
          </w:divBdr>
        </w:div>
        <w:div w:id="975182337">
          <w:marLeft w:val="1166"/>
          <w:marRight w:val="0"/>
          <w:marTop w:val="91"/>
          <w:marBottom w:val="120"/>
          <w:divBdr>
            <w:top w:val="none" w:sz="0" w:space="0" w:color="auto"/>
            <w:left w:val="none" w:sz="0" w:space="0" w:color="auto"/>
            <w:bottom w:val="none" w:sz="0" w:space="0" w:color="auto"/>
            <w:right w:val="none" w:sz="0" w:space="0" w:color="auto"/>
          </w:divBdr>
        </w:div>
        <w:div w:id="1014574731">
          <w:marLeft w:val="1886"/>
          <w:marRight w:val="0"/>
          <w:marTop w:val="82"/>
          <w:marBottom w:val="120"/>
          <w:divBdr>
            <w:top w:val="none" w:sz="0" w:space="0" w:color="auto"/>
            <w:left w:val="none" w:sz="0" w:space="0" w:color="auto"/>
            <w:bottom w:val="none" w:sz="0" w:space="0" w:color="auto"/>
            <w:right w:val="none" w:sz="0" w:space="0" w:color="auto"/>
          </w:divBdr>
        </w:div>
        <w:div w:id="362828692">
          <w:marLeft w:val="1886"/>
          <w:marRight w:val="0"/>
          <w:marTop w:val="82"/>
          <w:marBottom w:val="120"/>
          <w:divBdr>
            <w:top w:val="none" w:sz="0" w:space="0" w:color="auto"/>
            <w:left w:val="none" w:sz="0" w:space="0" w:color="auto"/>
            <w:bottom w:val="none" w:sz="0" w:space="0" w:color="auto"/>
            <w:right w:val="none" w:sz="0" w:space="0" w:color="auto"/>
          </w:divBdr>
        </w:div>
        <w:div w:id="612204202">
          <w:marLeft w:val="1886"/>
          <w:marRight w:val="0"/>
          <w:marTop w:val="82"/>
          <w:marBottom w:val="120"/>
          <w:divBdr>
            <w:top w:val="none" w:sz="0" w:space="0" w:color="auto"/>
            <w:left w:val="none" w:sz="0" w:space="0" w:color="auto"/>
            <w:bottom w:val="none" w:sz="0" w:space="0" w:color="auto"/>
            <w:right w:val="none" w:sz="0" w:space="0" w:color="auto"/>
          </w:divBdr>
        </w:div>
        <w:div w:id="2105027733">
          <w:marLeft w:val="1886"/>
          <w:marRight w:val="0"/>
          <w:marTop w:val="82"/>
          <w:marBottom w:val="120"/>
          <w:divBdr>
            <w:top w:val="none" w:sz="0" w:space="0" w:color="auto"/>
            <w:left w:val="none" w:sz="0" w:space="0" w:color="auto"/>
            <w:bottom w:val="none" w:sz="0" w:space="0" w:color="auto"/>
            <w:right w:val="none" w:sz="0" w:space="0" w:color="auto"/>
          </w:divBdr>
        </w:div>
        <w:div w:id="2026712258">
          <w:marLeft w:val="1886"/>
          <w:marRight w:val="0"/>
          <w:marTop w:val="82"/>
          <w:marBottom w:val="120"/>
          <w:divBdr>
            <w:top w:val="none" w:sz="0" w:space="0" w:color="auto"/>
            <w:left w:val="none" w:sz="0" w:space="0" w:color="auto"/>
            <w:bottom w:val="none" w:sz="0" w:space="0" w:color="auto"/>
            <w:right w:val="none" w:sz="0" w:space="0" w:color="auto"/>
          </w:divBdr>
        </w:div>
      </w:divsChild>
    </w:div>
    <w:div w:id="876741158">
      <w:bodyDiv w:val="1"/>
      <w:marLeft w:val="0"/>
      <w:marRight w:val="0"/>
      <w:marTop w:val="0"/>
      <w:marBottom w:val="0"/>
      <w:divBdr>
        <w:top w:val="none" w:sz="0" w:space="0" w:color="auto"/>
        <w:left w:val="none" w:sz="0" w:space="0" w:color="auto"/>
        <w:bottom w:val="none" w:sz="0" w:space="0" w:color="auto"/>
        <w:right w:val="none" w:sz="0" w:space="0" w:color="auto"/>
      </w:divBdr>
      <w:divsChild>
        <w:div w:id="828209995">
          <w:marLeft w:val="720"/>
          <w:marRight w:val="0"/>
          <w:marTop w:val="115"/>
          <w:marBottom w:val="120"/>
          <w:divBdr>
            <w:top w:val="none" w:sz="0" w:space="0" w:color="auto"/>
            <w:left w:val="none" w:sz="0" w:space="0" w:color="auto"/>
            <w:bottom w:val="none" w:sz="0" w:space="0" w:color="auto"/>
            <w:right w:val="none" w:sz="0" w:space="0" w:color="auto"/>
          </w:divBdr>
        </w:div>
        <w:div w:id="2100563779">
          <w:marLeft w:val="1166"/>
          <w:marRight w:val="0"/>
          <w:marTop w:val="96"/>
          <w:marBottom w:val="120"/>
          <w:divBdr>
            <w:top w:val="none" w:sz="0" w:space="0" w:color="auto"/>
            <w:left w:val="none" w:sz="0" w:space="0" w:color="auto"/>
            <w:bottom w:val="none" w:sz="0" w:space="0" w:color="auto"/>
            <w:right w:val="none" w:sz="0" w:space="0" w:color="auto"/>
          </w:divBdr>
        </w:div>
        <w:div w:id="1167551789">
          <w:marLeft w:val="720"/>
          <w:marRight w:val="0"/>
          <w:marTop w:val="115"/>
          <w:marBottom w:val="120"/>
          <w:divBdr>
            <w:top w:val="none" w:sz="0" w:space="0" w:color="auto"/>
            <w:left w:val="none" w:sz="0" w:space="0" w:color="auto"/>
            <w:bottom w:val="none" w:sz="0" w:space="0" w:color="auto"/>
            <w:right w:val="none" w:sz="0" w:space="0" w:color="auto"/>
          </w:divBdr>
        </w:div>
        <w:div w:id="1775713524">
          <w:marLeft w:val="1166"/>
          <w:marRight w:val="0"/>
          <w:marTop w:val="96"/>
          <w:marBottom w:val="120"/>
          <w:divBdr>
            <w:top w:val="none" w:sz="0" w:space="0" w:color="auto"/>
            <w:left w:val="none" w:sz="0" w:space="0" w:color="auto"/>
            <w:bottom w:val="none" w:sz="0" w:space="0" w:color="auto"/>
            <w:right w:val="none" w:sz="0" w:space="0" w:color="auto"/>
          </w:divBdr>
        </w:div>
        <w:div w:id="1626157965">
          <w:marLeft w:val="1166"/>
          <w:marRight w:val="0"/>
          <w:marTop w:val="96"/>
          <w:marBottom w:val="120"/>
          <w:divBdr>
            <w:top w:val="none" w:sz="0" w:space="0" w:color="auto"/>
            <w:left w:val="none" w:sz="0" w:space="0" w:color="auto"/>
            <w:bottom w:val="none" w:sz="0" w:space="0" w:color="auto"/>
            <w:right w:val="none" w:sz="0" w:space="0" w:color="auto"/>
          </w:divBdr>
        </w:div>
      </w:divsChild>
    </w:div>
    <w:div w:id="899904043">
      <w:bodyDiv w:val="1"/>
      <w:marLeft w:val="0"/>
      <w:marRight w:val="0"/>
      <w:marTop w:val="0"/>
      <w:marBottom w:val="0"/>
      <w:divBdr>
        <w:top w:val="none" w:sz="0" w:space="0" w:color="auto"/>
        <w:left w:val="none" w:sz="0" w:space="0" w:color="auto"/>
        <w:bottom w:val="none" w:sz="0" w:space="0" w:color="auto"/>
        <w:right w:val="none" w:sz="0" w:space="0" w:color="auto"/>
      </w:divBdr>
      <w:divsChild>
        <w:div w:id="1190533747">
          <w:marLeft w:val="446"/>
          <w:marRight w:val="0"/>
          <w:marTop w:val="125"/>
          <w:marBottom w:val="120"/>
          <w:divBdr>
            <w:top w:val="none" w:sz="0" w:space="0" w:color="auto"/>
            <w:left w:val="none" w:sz="0" w:space="0" w:color="auto"/>
            <w:bottom w:val="none" w:sz="0" w:space="0" w:color="auto"/>
            <w:right w:val="none" w:sz="0" w:space="0" w:color="auto"/>
          </w:divBdr>
        </w:div>
        <w:div w:id="1684897463">
          <w:marLeft w:val="446"/>
          <w:marRight w:val="0"/>
          <w:marTop w:val="125"/>
          <w:marBottom w:val="120"/>
          <w:divBdr>
            <w:top w:val="none" w:sz="0" w:space="0" w:color="auto"/>
            <w:left w:val="none" w:sz="0" w:space="0" w:color="auto"/>
            <w:bottom w:val="none" w:sz="0" w:space="0" w:color="auto"/>
            <w:right w:val="none" w:sz="0" w:space="0" w:color="auto"/>
          </w:divBdr>
        </w:div>
        <w:div w:id="1223102139">
          <w:marLeft w:val="446"/>
          <w:marRight w:val="0"/>
          <w:marTop w:val="125"/>
          <w:marBottom w:val="120"/>
          <w:divBdr>
            <w:top w:val="none" w:sz="0" w:space="0" w:color="auto"/>
            <w:left w:val="none" w:sz="0" w:space="0" w:color="auto"/>
            <w:bottom w:val="none" w:sz="0" w:space="0" w:color="auto"/>
            <w:right w:val="none" w:sz="0" w:space="0" w:color="auto"/>
          </w:divBdr>
        </w:div>
        <w:div w:id="1994333659">
          <w:marLeft w:val="1166"/>
          <w:marRight w:val="0"/>
          <w:marTop w:val="106"/>
          <w:marBottom w:val="120"/>
          <w:divBdr>
            <w:top w:val="none" w:sz="0" w:space="0" w:color="auto"/>
            <w:left w:val="none" w:sz="0" w:space="0" w:color="auto"/>
            <w:bottom w:val="none" w:sz="0" w:space="0" w:color="auto"/>
            <w:right w:val="none" w:sz="0" w:space="0" w:color="auto"/>
          </w:divBdr>
        </w:div>
        <w:div w:id="1171136809">
          <w:marLeft w:val="1166"/>
          <w:marRight w:val="0"/>
          <w:marTop w:val="106"/>
          <w:marBottom w:val="120"/>
          <w:divBdr>
            <w:top w:val="none" w:sz="0" w:space="0" w:color="auto"/>
            <w:left w:val="none" w:sz="0" w:space="0" w:color="auto"/>
            <w:bottom w:val="none" w:sz="0" w:space="0" w:color="auto"/>
            <w:right w:val="none" w:sz="0" w:space="0" w:color="auto"/>
          </w:divBdr>
        </w:div>
      </w:divsChild>
    </w:div>
    <w:div w:id="934167441">
      <w:bodyDiv w:val="1"/>
      <w:marLeft w:val="0"/>
      <w:marRight w:val="0"/>
      <w:marTop w:val="0"/>
      <w:marBottom w:val="0"/>
      <w:divBdr>
        <w:top w:val="none" w:sz="0" w:space="0" w:color="auto"/>
        <w:left w:val="none" w:sz="0" w:space="0" w:color="auto"/>
        <w:bottom w:val="none" w:sz="0" w:space="0" w:color="auto"/>
        <w:right w:val="none" w:sz="0" w:space="0" w:color="auto"/>
      </w:divBdr>
      <w:divsChild>
        <w:div w:id="1199856097">
          <w:marLeft w:val="446"/>
          <w:marRight w:val="0"/>
          <w:marTop w:val="125"/>
          <w:marBottom w:val="120"/>
          <w:divBdr>
            <w:top w:val="none" w:sz="0" w:space="0" w:color="auto"/>
            <w:left w:val="none" w:sz="0" w:space="0" w:color="auto"/>
            <w:bottom w:val="none" w:sz="0" w:space="0" w:color="auto"/>
            <w:right w:val="none" w:sz="0" w:space="0" w:color="auto"/>
          </w:divBdr>
        </w:div>
        <w:div w:id="1822965782">
          <w:marLeft w:val="446"/>
          <w:marRight w:val="0"/>
          <w:marTop w:val="125"/>
          <w:marBottom w:val="120"/>
          <w:divBdr>
            <w:top w:val="none" w:sz="0" w:space="0" w:color="auto"/>
            <w:left w:val="none" w:sz="0" w:space="0" w:color="auto"/>
            <w:bottom w:val="none" w:sz="0" w:space="0" w:color="auto"/>
            <w:right w:val="none" w:sz="0" w:space="0" w:color="auto"/>
          </w:divBdr>
        </w:div>
        <w:div w:id="129905145">
          <w:marLeft w:val="446"/>
          <w:marRight w:val="0"/>
          <w:marTop w:val="125"/>
          <w:marBottom w:val="120"/>
          <w:divBdr>
            <w:top w:val="none" w:sz="0" w:space="0" w:color="auto"/>
            <w:left w:val="none" w:sz="0" w:space="0" w:color="auto"/>
            <w:bottom w:val="none" w:sz="0" w:space="0" w:color="auto"/>
            <w:right w:val="none" w:sz="0" w:space="0" w:color="auto"/>
          </w:divBdr>
        </w:div>
        <w:div w:id="2042893939">
          <w:marLeft w:val="1166"/>
          <w:marRight w:val="0"/>
          <w:marTop w:val="106"/>
          <w:marBottom w:val="120"/>
          <w:divBdr>
            <w:top w:val="none" w:sz="0" w:space="0" w:color="auto"/>
            <w:left w:val="none" w:sz="0" w:space="0" w:color="auto"/>
            <w:bottom w:val="none" w:sz="0" w:space="0" w:color="auto"/>
            <w:right w:val="none" w:sz="0" w:space="0" w:color="auto"/>
          </w:divBdr>
        </w:div>
        <w:div w:id="1554536823">
          <w:marLeft w:val="446"/>
          <w:marRight w:val="0"/>
          <w:marTop w:val="125"/>
          <w:marBottom w:val="120"/>
          <w:divBdr>
            <w:top w:val="none" w:sz="0" w:space="0" w:color="auto"/>
            <w:left w:val="none" w:sz="0" w:space="0" w:color="auto"/>
            <w:bottom w:val="none" w:sz="0" w:space="0" w:color="auto"/>
            <w:right w:val="none" w:sz="0" w:space="0" w:color="auto"/>
          </w:divBdr>
        </w:div>
        <w:div w:id="1184440807">
          <w:marLeft w:val="1166"/>
          <w:marRight w:val="0"/>
          <w:marTop w:val="106"/>
          <w:marBottom w:val="120"/>
          <w:divBdr>
            <w:top w:val="none" w:sz="0" w:space="0" w:color="auto"/>
            <w:left w:val="none" w:sz="0" w:space="0" w:color="auto"/>
            <w:bottom w:val="none" w:sz="0" w:space="0" w:color="auto"/>
            <w:right w:val="none" w:sz="0" w:space="0" w:color="auto"/>
          </w:divBdr>
        </w:div>
      </w:divsChild>
    </w:div>
    <w:div w:id="944310492">
      <w:bodyDiv w:val="1"/>
      <w:marLeft w:val="0"/>
      <w:marRight w:val="0"/>
      <w:marTop w:val="0"/>
      <w:marBottom w:val="0"/>
      <w:divBdr>
        <w:top w:val="none" w:sz="0" w:space="0" w:color="auto"/>
        <w:left w:val="none" w:sz="0" w:space="0" w:color="auto"/>
        <w:bottom w:val="none" w:sz="0" w:space="0" w:color="auto"/>
        <w:right w:val="none" w:sz="0" w:space="0" w:color="auto"/>
      </w:divBdr>
      <w:divsChild>
        <w:div w:id="1928686084">
          <w:marLeft w:val="0"/>
          <w:marRight w:val="0"/>
          <w:marTop w:val="115"/>
          <w:marBottom w:val="0"/>
          <w:divBdr>
            <w:top w:val="none" w:sz="0" w:space="0" w:color="auto"/>
            <w:left w:val="none" w:sz="0" w:space="0" w:color="auto"/>
            <w:bottom w:val="none" w:sz="0" w:space="0" w:color="auto"/>
            <w:right w:val="none" w:sz="0" w:space="0" w:color="auto"/>
          </w:divBdr>
        </w:div>
      </w:divsChild>
    </w:div>
    <w:div w:id="1025792267">
      <w:bodyDiv w:val="1"/>
      <w:marLeft w:val="0"/>
      <w:marRight w:val="0"/>
      <w:marTop w:val="0"/>
      <w:marBottom w:val="0"/>
      <w:divBdr>
        <w:top w:val="none" w:sz="0" w:space="0" w:color="auto"/>
        <w:left w:val="none" w:sz="0" w:space="0" w:color="auto"/>
        <w:bottom w:val="none" w:sz="0" w:space="0" w:color="auto"/>
        <w:right w:val="none" w:sz="0" w:space="0" w:color="auto"/>
      </w:divBdr>
      <w:divsChild>
        <w:div w:id="2041466968">
          <w:marLeft w:val="965"/>
          <w:marRight w:val="0"/>
          <w:marTop w:val="115"/>
          <w:marBottom w:val="120"/>
          <w:divBdr>
            <w:top w:val="none" w:sz="0" w:space="0" w:color="auto"/>
            <w:left w:val="none" w:sz="0" w:space="0" w:color="auto"/>
            <w:bottom w:val="none" w:sz="0" w:space="0" w:color="auto"/>
            <w:right w:val="none" w:sz="0" w:space="0" w:color="auto"/>
          </w:divBdr>
        </w:div>
        <w:div w:id="716048379">
          <w:marLeft w:val="1166"/>
          <w:marRight w:val="0"/>
          <w:marTop w:val="96"/>
          <w:marBottom w:val="120"/>
          <w:divBdr>
            <w:top w:val="none" w:sz="0" w:space="0" w:color="auto"/>
            <w:left w:val="none" w:sz="0" w:space="0" w:color="auto"/>
            <w:bottom w:val="none" w:sz="0" w:space="0" w:color="auto"/>
            <w:right w:val="none" w:sz="0" w:space="0" w:color="auto"/>
          </w:divBdr>
        </w:div>
        <w:div w:id="720597460">
          <w:marLeft w:val="965"/>
          <w:marRight w:val="0"/>
          <w:marTop w:val="115"/>
          <w:marBottom w:val="120"/>
          <w:divBdr>
            <w:top w:val="none" w:sz="0" w:space="0" w:color="auto"/>
            <w:left w:val="none" w:sz="0" w:space="0" w:color="auto"/>
            <w:bottom w:val="none" w:sz="0" w:space="0" w:color="auto"/>
            <w:right w:val="none" w:sz="0" w:space="0" w:color="auto"/>
          </w:divBdr>
        </w:div>
        <w:div w:id="683286645">
          <w:marLeft w:val="1166"/>
          <w:marRight w:val="0"/>
          <w:marTop w:val="96"/>
          <w:marBottom w:val="120"/>
          <w:divBdr>
            <w:top w:val="none" w:sz="0" w:space="0" w:color="auto"/>
            <w:left w:val="none" w:sz="0" w:space="0" w:color="auto"/>
            <w:bottom w:val="none" w:sz="0" w:space="0" w:color="auto"/>
            <w:right w:val="none" w:sz="0" w:space="0" w:color="auto"/>
          </w:divBdr>
        </w:div>
      </w:divsChild>
    </w:div>
    <w:div w:id="1134101263">
      <w:bodyDiv w:val="1"/>
      <w:marLeft w:val="0"/>
      <w:marRight w:val="0"/>
      <w:marTop w:val="0"/>
      <w:marBottom w:val="0"/>
      <w:divBdr>
        <w:top w:val="none" w:sz="0" w:space="0" w:color="auto"/>
        <w:left w:val="none" w:sz="0" w:space="0" w:color="auto"/>
        <w:bottom w:val="none" w:sz="0" w:space="0" w:color="auto"/>
        <w:right w:val="none" w:sz="0" w:space="0" w:color="auto"/>
      </w:divBdr>
      <w:divsChild>
        <w:div w:id="1258558234">
          <w:marLeft w:val="965"/>
          <w:marRight w:val="0"/>
          <w:marTop w:val="125"/>
          <w:marBottom w:val="120"/>
          <w:divBdr>
            <w:top w:val="none" w:sz="0" w:space="0" w:color="auto"/>
            <w:left w:val="none" w:sz="0" w:space="0" w:color="auto"/>
            <w:bottom w:val="none" w:sz="0" w:space="0" w:color="auto"/>
            <w:right w:val="none" w:sz="0" w:space="0" w:color="auto"/>
          </w:divBdr>
        </w:div>
        <w:div w:id="2086804809">
          <w:marLeft w:val="965"/>
          <w:marRight w:val="0"/>
          <w:marTop w:val="125"/>
          <w:marBottom w:val="120"/>
          <w:divBdr>
            <w:top w:val="none" w:sz="0" w:space="0" w:color="auto"/>
            <w:left w:val="none" w:sz="0" w:space="0" w:color="auto"/>
            <w:bottom w:val="none" w:sz="0" w:space="0" w:color="auto"/>
            <w:right w:val="none" w:sz="0" w:space="0" w:color="auto"/>
          </w:divBdr>
        </w:div>
        <w:div w:id="352802119">
          <w:marLeft w:val="965"/>
          <w:marRight w:val="0"/>
          <w:marTop w:val="125"/>
          <w:marBottom w:val="120"/>
          <w:divBdr>
            <w:top w:val="none" w:sz="0" w:space="0" w:color="auto"/>
            <w:left w:val="none" w:sz="0" w:space="0" w:color="auto"/>
            <w:bottom w:val="none" w:sz="0" w:space="0" w:color="auto"/>
            <w:right w:val="none" w:sz="0" w:space="0" w:color="auto"/>
          </w:divBdr>
        </w:div>
        <w:div w:id="1422220074">
          <w:marLeft w:val="965"/>
          <w:marRight w:val="0"/>
          <w:marTop w:val="125"/>
          <w:marBottom w:val="120"/>
          <w:divBdr>
            <w:top w:val="none" w:sz="0" w:space="0" w:color="auto"/>
            <w:left w:val="none" w:sz="0" w:space="0" w:color="auto"/>
            <w:bottom w:val="none" w:sz="0" w:space="0" w:color="auto"/>
            <w:right w:val="none" w:sz="0" w:space="0" w:color="auto"/>
          </w:divBdr>
        </w:div>
        <w:div w:id="1283489508">
          <w:marLeft w:val="965"/>
          <w:marRight w:val="0"/>
          <w:marTop w:val="125"/>
          <w:marBottom w:val="120"/>
          <w:divBdr>
            <w:top w:val="none" w:sz="0" w:space="0" w:color="auto"/>
            <w:left w:val="none" w:sz="0" w:space="0" w:color="auto"/>
            <w:bottom w:val="none" w:sz="0" w:space="0" w:color="auto"/>
            <w:right w:val="none" w:sz="0" w:space="0" w:color="auto"/>
          </w:divBdr>
        </w:div>
        <w:div w:id="245844475">
          <w:marLeft w:val="965"/>
          <w:marRight w:val="0"/>
          <w:marTop w:val="125"/>
          <w:marBottom w:val="120"/>
          <w:divBdr>
            <w:top w:val="none" w:sz="0" w:space="0" w:color="auto"/>
            <w:left w:val="none" w:sz="0" w:space="0" w:color="auto"/>
            <w:bottom w:val="none" w:sz="0" w:space="0" w:color="auto"/>
            <w:right w:val="none" w:sz="0" w:space="0" w:color="auto"/>
          </w:divBdr>
        </w:div>
      </w:divsChild>
    </w:div>
    <w:div w:id="1170020119">
      <w:bodyDiv w:val="1"/>
      <w:marLeft w:val="0"/>
      <w:marRight w:val="0"/>
      <w:marTop w:val="0"/>
      <w:marBottom w:val="0"/>
      <w:divBdr>
        <w:top w:val="none" w:sz="0" w:space="0" w:color="auto"/>
        <w:left w:val="none" w:sz="0" w:space="0" w:color="auto"/>
        <w:bottom w:val="none" w:sz="0" w:space="0" w:color="auto"/>
        <w:right w:val="none" w:sz="0" w:space="0" w:color="auto"/>
      </w:divBdr>
      <w:divsChild>
        <w:div w:id="978268964">
          <w:marLeft w:val="446"/>
          <w:marRight w:val="0"/>
          <w:marTop w:val="115"/>
          <w:marBottom w:val="120"/>
          <w:divBdr>
            <w:top w:val="none" w:sz="0" w:space="0" w:color="auto"/>
            <w:left w:val="none" w:sz="0" w:space="0" w:color="auto"/>
            <w:bottom w:val="none" w:sz="0" w:space="0" w:color="auto"/>
            <w:right w:val="none" w:sz="0" w:space="0" w:color="auto"/>
          </w:divBdr>
        </w:div>
        <w:div w:id="1116946207">
          <w:marLeft w:val="1166"/>
          <w:marRight w:val="0"/>
          <w:marTop w:val="96"/>
          <w:marBottom w:val="120"/>
          <w:divBdr>
            <w:top w:val="none" w:sz="0" w:space="0" w:color="auto"/>
            <w:left w:val="none" w:sz="0" w:space="0" w:color="auto"/>
            <w:bottom w:val="none" w:sz="0" w:space="0" w:color="auto"/>
            <w:right w:val="none" w:sz="0" w:space="0" w:color="auto"/>
          </w:divBdr>
        </w:div>
        <w:div w:id="298455925">
          <w:marLeft w:val="1886"/>
          <w:marRight w:val="0"/>
          <w:marTop w:val="86"/>
          <w:marBottom w:val="120"/>
          <w:divBdr>
            <w:top w:val="none" w:sz="0" w:space="0" w:color="auto"/>
            <w:left w:val="none" w:sz="0" w:space="0" w:color="auto"/>
            <w:bottom w:val="none" w:sz="0" w:space="0" w:color="auto"/>
            <w:right w:val="none" w:sz="0" w:space="0" w:color="auto"/>
          </w:divBdr>
        </w:div>
        <w:div w:id="1402211121">
          <w:marLeft w:val="1886"/>
          <w:marRight w:val="0"/>
          <w:marTop w:val="86"/>
          <w:marBottom w:val="120"/>
          <w:divBdr>
            <w:top w:val="none" w:sz="0" w:space="0" w:color="auto"/>
            <w:left w:val="none" w:sz="0" w:space="0" w:color="auto"/>
            <w:bottom w:val="none" w:sz="0" w:space="0" w:color="auto"/>
            <w:right w:val="none" w:sz="0" w:space="0" w:color="auto"/>
          </w:divBdr>
        </w:div>
        <w:div w:id="1972395762">
          <w:marLeft w:val="1886"/>
          <w:marRight w:val="0"/>
          <w:marTop w:val="86"/>
          <w:marBottom w:val="120"/>
          <w:divBdr>
            <w:top w:val="none" w:sz="0" w:space="0" w:color="auto"/>
            <w:left w:val="none" w:sz="0" w:space="0" w:color="auto"/>
            <w:bottom w:val="none" w:sz="0" w:space="0" w:color="auto"/>
            <w:right w:val="none" w:sz="0" w:space="0" w:color="auto"/>
          </w:divBdr>
        </w:div>
        <w:div w:id="617032167">
          <w:marLeft w:val="1166"/>
          <w:marRight w:val="0"/>
          <w:marTop w:val="96"/>
          <w:marBottom w:val="120"/>
          <w:divBdr>
            <w:top w:val="none" w:sz="0" w:space="0" w:color="auto"/>
            <w:left w:val="none" w:sz="0" w:space="0" w:color="auto"/>
            <w:bottom w:val="none" w:sz="0" w:space="0" w:color="auto"/>
            <w:right w:val="none" w:sz="0" w:space="0" w:color="auto"/>
          </w:divBdr>
        </w:div>
        <w:div w:id="705372781">
          <w:marLeft w:val="1886"/>
          <w:marRight w:val="0"/>
          <w:marTop w:val="86"/>
          <w:marBottom w:val="120"/>
          <w:divBdr>
            <w:top w:val="none" w:sz="0" w:space="0" w:color="auto"/>
            <w:left w:val="none" w:sz="0" w:space="0" w:color="auto"/>
            <w:bottom w:val="none" w:sz="0" w:space="0" w:color="auto"/>
            <w:right w:val="none" w:sz="0" w:space="0" w:color="auto"/>
          </w:divBdr>
        </w:div>
        <w:div w:id="2136022697">
          <w:marLeft w:val="2434"/>
          <w:marRight w:val="0"/>
          <w:marTop w:val="77"/>
          <w:marBottom w:val="120"/>
          <w:divBdr>
            <w:top w:val="none" w:sz="0" w:space="0" w:color="auto"/>
            <w:left w:val="none" w:sz="0" w:space="0" w:color="auto"/>
            <w:bottom w:val="none" w:sz="0" w:space="0" w:color="auto"/>
            <w:right w:val="none" w:sz="0" w:space="0" w:color="auto"/>
          </w:divBdr>
        </w:div>
      </w:divsChild>
    </w:div>
    <w:div w:id="1202091714">
      <w:bodyDiv w:val="1"/>
      <w:marLeft w:val="0"/>
      <w:marRight w:val="0"/>
      <w:marTop w:val="0"/>
      <w:marBottom w:val="0"/>
      <w:divBdr>
        <w:top w:val="none" w:sz="0" w:space="0" w:color="auto"/>
        <w:left w:val="none" w:sz="0" w:space="0" w:color="auto"/>
        <w:bottom w:val="none" w:sz="0" w:space="0" w:color="auto"/>
        <w:right w:val="none" w:sz="0" w:space="0" w:color="auto"/>
      </w:divBdr>
      <w:divsChild>
        <w:div w:id="1985693681">
          <w:marLeft w:val="446"/>
          <w:marRight w:val="0"/>
          <w:marTop w:val="115"/>
          <w:marBottom w:val="120"/>
          <w:divBdr>
            <w:top w:val="none" w:sz="0" w:space="0" w:color="auto"/>
            <w:left w:val="none" w:sz="0" w:space="0" w:color="auto"/>
            <w:bottom w:val="none" w:sz="0" w:space="0" w:color="auto"/>
            <w:right w:val="none" w:sz="0" w:space="0" w:color="auto"/>
          </w:divBdr>
        </w:div>
        <w:div w:id="571893667">
          <w:marLeft w:val="1166"/>
          <w:marRight w:val="0"/>
          <w:marTop w:val="96"/>
          <w:marBottom w:val="120"/>
          <w:divBdr>
            <w:top w:val="none" w:sz="0" w:space="0" w:color="auto"/>
            <w:left w:val="none" w:sz="0" w:space="0" w:color="auto"/>
            <w:bottom w:val="none" w:sz="0" w:space="0" w:color="auto"/>
            <w:right w:val="none" w:sz="0" w:space="0" w:color="auto"/>
          </w:divBdr>
        </w:div>
        <w:div w:id="1489590476">
          <w:marLeft w:val="446"/>
          <w:marRight w:val="0"/>
          <w:marTop w:val="115"/>
          <w:marBottom w:val="120"/>
          <w:divBdr>
            <w:top w:val="none" w:sz="0" w:space="0" w:color="auto"/>
            <w:left w:val="none" w:sz="0" w:space="0" w:color="auto"/>
            <w:bottom w:val="none" w:sz="0" w:space="0" w:color="auto"/>
            <w:right w:val="none" w:sz="0" w:space="0" w:color="auto"/>
          </w:divBdr>
        </w:div>
        <w:div w:id="864174260">
          <w:marLeft w:val="1166"/>
          <w:marRight w:val="0"/>
          <w:marTop w:val="96"/>
          <w:marBottom w:val="120"/>
          <w:divBdr>
            <w:top w:val="none" w:sz="0" w:space="0" w:color="auto"/>
            <w:left w:val="none" w:sz="0" w:space="0" w:color="auto"/>
            <w:bottom w:val="none" w:sz="0" w:space="0" w:color="auto"/>
            <w:right w:val="none" w:sz="0" w:space="0" w:color="auto"/>
          </w:divBdr>
        </w:div>
      </w:divsChild>
    </w:div>
    <w:div w:id="1265066590">
      <w:bodyDiv w:val="1"/>
      <w:marLeft w:val="0"/>
      <w:marRight w:val="0"/>
      <w:marTop w:val="0"/>
      <w:marBottom w:val="0"/>
      <w:divBdr>
        <w:top w:val="none" w:sz="0" w:space="0" w:color="auto"/>
        <w:left w:val="none" w:sz="0" w:space="0" w:color="auto"/>
        <w:bottom w:val="none" w:sz="0" w:space="0" w:color="auto"/>
        <w:right w:val="none" w:sz="0" w:space="0" w:color="auto"/>
      </w:divBdr>
      <w:divsChild>
        <w:div w:id="618922522">
          <w:marLeft w:val="446"/>
          <w:marRight w:val="0"/>
          <w:marTop w:val="115"/>
          <w:marBottom w:val="120"/>
          <w:divBdr>
            <w:top w:val="none" w:sz="0" w:space="0" w:color="auto"/>
            <w:left w:val="none" w:sz="0" w:space="0" w:color="auto"/>
            <w:bottom w:val="none" w:sz="0" w:space="0" w:color="auto"/>
            <w:right w:val="none" w:sz="0" w:space="0" w:color="auto"/>
          </w:divBdr>
        </w:div>
        <w:div w:id="1464156727">
          <w:marLeft w:val="1166"/>
          <w:marRight w:val="0"/>
          <w:marTop w:val="96"/>
          <w:marBottom w:val="120"/>
          <w:divBdr>
            <w:top w:val="none" w:sz="0" w:space="0" w:color="auto"/>
            <w:left w:val="none" w:sz="0" w:space="0" w:color="auto"/>
            <w:bottom w:val="none" w:sz="0" w:space="0" w:color="auto"/>
            <w:right w:val="none" w:sz="0" w:space="0" w:color="auto"/>
          </w:divBdr>
        </w:div>
        <w:div w:id="81268204">
          <w:marLeft w:val="446"/>
          <w:marRight w:val="0"/>
          <w:marTop w:val="115"/>
          <w:marBottom w:val="120"/>
          <w:divBdr>
            <w:top w:val="none" w:sz="0" w:space="0" w:color="auto"/>
            <w:left w:val="none" w:sz="0" w:space="0" w:color="auto"/>
            <w:bottom w:val="none" w:sz="0" w:space="0" w:color="auto"/>
            <w:right w:val="none" w:sz="0" w:space="0" w:color="auto"/>
          </w:divBdr>
        </w:div>
        <w:div w:id="1064138282">
          <w:marLeft w:val="1166"/>
          <w:marRight w:val="0"/>
          <w:marTop w:val="96"/>
          <w:marBottom w:val="120"/>
          <w:divBdr>
            <w:top w:val="none" w:sz="0" w:space="0" w:color="auto"/>
            <w:left w:val="none" w:sz="0" w:space="0" w:color="auto"/>
            <w:bottom w:val="none" w:sz="0" w:space="0" w:color="auto"/>
            <w:right w:val="none" w:sz="0" w:space="0" w:color="auto"/>
          </w:divBdr>
        </w:div>
      </w:divsChild>
    </w:div>
    <w:div w:id="1303927108">
      <w:bodyDiv w:val="1"/>
      <w:marLeft w:val="0"/>
      <w:marRight w:val="0"/>
      <w:marTop w:val="0"/>
      <w:marBottom w:val="0"/>
      <w:divBdr>
        <w:top w:val="none" w:sz="0" w:space="0" w:color="auto"/>
        <w:left w:val="none" w:sz="0" w:space="0" w:color="auto"/>
        <w:bottom w:val="none" w:sz="0" w:space="0" w:color="auto"/>
        <w:right w:val="none" w:sz="0" w:space="0" w:color="auto"/>
      </w:divBdr>
      <w:divsChild>
        <w:div w:id="1347832600">
          <w:marLeft w:val="446"/>
          <w:marRight w:val="0"/>
          <w:marTop w:val="115"/>
          <w:marBottom w:val="120"/>
          <w:divBdr>
            <w:top w:val="none" w:sz="0" w:space="0" w:color="auto"/>
            <w:left w:val="none" w:sz="0" w:space="0" w:color="auto"/>
            <w:bottom w:val="none" w:sz="0" w:space="0" w:color="auto"/>
            <w:right w:val="none" w:sz="0" w:space="0" w:color="auto"/>
          </w:divBdr>
        </w:div>
        <w:div w:id="1424961285">
          <w:marLeft w:val="1166"/>
          <w:marRight w:val="0"/>
          <w:marTop w:val="96"/>
          <w:marBottom w:val="120"/>
          <w:divBdr>
            <w:top w:val="none" w:sz="0" w:space="0" w:color="auto"/>
            <w:left w:val="none" w:sz="0" w:space="0" w:color="auto"/>
            <w:bottom w:val="none" w:sz="0" w:space="0" w:color="auto"/>
            <w:right w:val="none" w:sz="0" w:space="0" w:color="auto"/>
          </w:divBdr>
        </w:div>
        <w:div w:id="128666371">
          <w:marLeft w:val="1886"/>
          <w:marRight w:val="0"/>
          <w:marTop w:val="86"/>
          <w:marBottom w:val="120"/>
          <w:divBdr>
            <w:top w:val="none" w:sz="0" w:space="0" w:color="auto"/>
            <w:left w:val="none" w:sz="0" w:space="0" w:color="auto"/>
            <w:bottom w:val="none" w:sz="0" w:space="0" w:color="auto"/>
            <w:right w:val="none" w:sz="0" w:space="0" w:color="auto"/>
          </w:divBdr>
        </w:div>
        <w:div w:id="841161018">
          <w:marLeft w:val="1886"/>
          <w:marRight w:val="0"/>
          <w:marTop w:val="86"/>
          <w:marBottom w:val="120"/>
          <w:divBdr>
            <w:top w:val="none" w:sz="0" w:space="0" w:color="auto"/>
            <w:left w:val="none" w:sz="0" w:space="0" w:color="auto"/>
            <w:bottom w:val="none" w:sz="0" w:space="0" w:color="auto"/>
            <w:right w:val="none" w:sz="0" w:space="0" w:color="auto"/>
          </w:divBdr>
        </w:div>
        <w:div w:id="1085608314">
          <w:marLeft w:val="1166"/>
          <w:marRight w:val="0"/>
          <w:marTop w:val="96"/>
          <w:marBottom w:val="120"/>
          <w:divBdr>
            <w:top w:val="none" w:sz="0" w:space="0" w:color="auto"/>
            <w:left w:val="none" w:sz="0" w:space="0" w:color="auto"/>
            <w:bottom w:val="none" w:sz="0" w:space="0" w:color="auto"/>
            <w:right w:val="none" w:sz="0" w:space="0" w:color="auto"/>
          </w:divBdr>
        </w:div>
        <w:div w:id="73818215">
          <w:marLeft w:val="446"/>
          <w:marRight w:val="0"/>
          <w:marTop w:val="115"/>
          <w:marBottom w:val="120"/>
          <w:divBdr>
            <w:top w:val="none" w:sz="0" w:space="0" w:color="auto"/>
            <w:left w:val="none" w:sz="0" w:space="0" w:color="auto"/>
            <w:bottom w:val="none" w:sz="0" w:space="0" w:color="auto"/>
            <w:right w:val="none" w:sz="0" w:space="0" w:color="auto"/>
          </w:divBdr>
        </w:div>
        <w:div w:id="1409812824">
          <w:marLeft w:val="1166"/>
          <w:marRight w:val="0"/>
          <w:marTop w:val="96"/>
          <w:marBottom w:val="120"/>
          <w:divBdr>
            <w:top w:val="none" w:sz="0" w:space="0" w:color="auto"/>
            <w:left w:val="none" w:sz="0" w:space="0" w:color="auto"/>
            <w:bottom w:val="none" w:sz="0" w:space="0" w:color="auto"/>
            <w:right w:val="none" w:sz="0" w:space="0" w:color="auto"/>
          </w:divBdr>
        </w:div>
        <w:div w:id="1134324161">
          <w:marLeft w:val="1166"/>
          <w:marRight w:val="0"/>
          <w:marTop w:val="96"/>
          <w:marBottom w:val="120"/>
          <w:divBdr>
            <w:top w:val="none" w:sz="0" w:space="0" w:color="auto"/>
            <w:left w:val="none" w:sz="0" w:space="0" w:color="auto"/>
            <w:bottom w:val="none" w:sz="0" w:space="0" w:color="auto"/>
            <w:right w:val="none" w:sz="0" w:space="0" w:color="auto"/>
          </w:divBdr>
        </w:div>
        <w:div w:id="629438754">
          <w:marLeft w:val="1886"/>
          <w:marRight w:val="0"/>
          <w:marTop w:val="86"/>
          <w:marBottom w:val="120"/>
          <w:divBdr>
            <w:top w:val="none" w:sz="0" w:space="0" w:color="auto"/>
            <w:left w:val="none" w:sz="0" w:space="0" w:color="auto"/>
            <w:bottom w:val="none" w:sz="0" w:space="0" w:color="auto"/>
            <w:right w:val="none" w:sz="0" w:space="0" w:color="auto"/>
          </w:divBdr>
        </w:div>
        <w:div w:id="164592447">
          <w:marLeft w:val="1886"/>
          <w:marRight w:val="0"/>
          <w:marTop w:val="86"/>
          <w:marBottom w:val="120"/>
          <w:divBdr>
            <w:top w:val="none" w:sz="0" w:space="0" w:color="auto"/>
            <w:left w:val="none" w:sz="0" w:space="0" w:color="auto"/>
            <w:bottom w:val="none" w:sz="0" w:space="0" w:color="auto"/>
            <w:right w:val="none" w:sz="0" w:space="0" w:color="auto"/>
          </w:divBdr>
        </w:div>
      </w:divsChild>
    </w:div>
    <w:div w:id="1475373576">
      <w:bodyDiv w:val="1"/>
      <w:marLeft w:val="0"/>
      <w:marRight w:val="0"/>
      <w:marTop w:val="0"/>
      <w:marBottom w:val="0"/>
      <w:divBdr>
        <w:top w:val="none" w:sz="0" w:space="0" w:color="auto"/>
        <w:left w:val="none" w:sz="0" w:space="0" w:color="auto"/>
        <w:bottom w:val="none" w:sz="0" w:space="0" w:color="auto"/>
        <w:right w:val="none" w:sz="0" w:space="0" w:color="auto"/>
      </w:divBdr>
      <w:divsChild>
        <w:div w:id="613054612">
          <w:marLeft w:val="446"/>
          <w:marRight w:val="0"/>
          <w:marTop w:val="115"/>
          <w:marBottom w:val="120"/>
          <w:divBdr>
            <w:top w:val="none" w:sz="0" w:space="0" w:color="auto"/>
            <w:left w:val="none" w:sz="0" w:space="0" w:color="auto"/>
            <w:bottom w:val="none" w:sz="0" w:space="0" w:color="auto"/>
            <w:right w:val="none" w:sz="0" w:space="0" w:color="auto"/>
          </w:divBdr>
        </w:div>
        <w:div w:id="1086149111">
          <w:marLeft w:val="446"/>
          <w:marRight w:val="0"/>
          <w:marTop w:val="115"/>
          <w:marBottom w:val="120"/>
          <w:divBdr>
            <w:top w:val="none" w:sz="0" w:space="0" w:color="auto"/>
            <w:left w:val="none" w:sz="0" w:space="0" w:color="auto"/>
            <w:bottom w:val="none" w:sz="0" w:space="0" w:color="auto"/>
            <w:right w:val="none" w:sz="0" w:space="0" w:color="auto"/>
          </w:divBdr>
        </w:div>
        <w:div w:id="488324537">
          <w:marLeft w:val="1166"/>
          <w:marRight w:val="0"/>
          <w:marTop w:val="96"/>
          <w:marBottom w:val="120"/>
          <w:divBdr>
            <w:top w:val="none" w:sz="0" w:space="0" w:color="auto"/>
            <w:left w:val="none" w:sz="0" w:space="0" w:color="auto"/>
            <w:bottom w:val="none" w:sz="0" w:space="0" w:color="auto"/>
            <w:right w:val="none" w:sz="0" w:space="0" w:color="auto"/>
          </w:divBdr>
        </w:div>
        <w:div w:id="674527996">
          <w:marLeft w:val="446"/>
          <w:marRight w:val="0"/>
          <w:marTop w:val="115"/>
          <w:marBottom w:val="120"/>
          <w:divBdr>
            <w:top w:val="none" w:sz="0" w:space="0" w:color="auto"/>
            <w:left w:val="none" w:sz="0" w:space="0" w:color="auto"/>
            <w:bottom w:val="none" w:sz="0" w:space="0" w:color="auto"/>
            <w:right w:val="none" w:sz="0" w:space="0" w:color="auto"/>
          </w:divBdr>
        </w:div>
        <w:div w:id="521364863">
          <w:marLeft w:val="1166"/>
          <w:marRight w:val="0"/>
          <w:marTop w:val="96"/>
          <w:marBottom w:val="120"/>
          <w:divBdr>
            <w:top w:val="none" w:sz="0" w:space="0" w:color="auto"/>
            <w:left w:val="none" w:sz="0" w:space="0" w:color="auto"/>
            <w:bottom w:val="none" w:sz="0" w:space="0" w:color="auto"/>
            <w:right w:val="none" w:sz="0" w:space="0" w:color="auto"/>
          </w:divBdr>
        </w:div>
      </w:divsChild>
    </w:div>
    <w:div w:id="1505323057">
      <w:bodyDiv w:val="1"/>
      <w:marLeft w:val="0"/>
      <w:marRight w:val="0"/>
      <w:marTop w:val="0"/>
      <w:marBottom w:val="0"/>
      <w:divBdr>
        <w:top w:val="none" w:sz="0" w:space="0" w:color="auto"/>
        <w:left w:val="none" w:sz="0" w:space="0" w:color="auto"/>
        <w:bottom w:val="none" w:sz="0" w:space="0" w:color="auto"/>
        <w:right w:val="none" w:sz="0" w:space="0" w:color="auto"/>
      </w:divBdr>
      <w:divsChild>
        <w:div w:id="1791512346">
          <w:marLeft w:val="446"/>
          <w:marRight w:val="0"/>
          <w:marTop w:val="106"/>
          <w:marBottom w:val="120"/>
          <w:divBdr>
            <w:top w:val="none" w:sz="0" w:space="0" w:color="auto"/>
            <w:left w:val="none" w:sz="0" w:space="0" w:color="auto"/>
            <w:bottom w:val="none" w:sz="0" w:space="0" w:color="auto"/>
            <w:right w:val="none" w:sz="0" w:space="0" w:color="auto"/>
          </w:divBdr>
        </w:div>
        <w:div w:id="706638975">
          <w:marLeft w:val="446"/>
          <w:marRight w:val="0"/>
          <w:marTop w:val="106"/>
          <w:marBottom w:val="120"/>
          <w:divBdr>
            <w:top w:val="none" w:sz="0" w:space="0" w:color="auto"/>
            <w:left w:val="none" w:sz="0" w:space="0" w:color="auto"/>
            <w:bottom w:val="none" w:sz="0" w:space="0" w:color="auto"/>
            <w:right w:val="none" w:sz="0" w:space="0" w:color="auto"/>
          </w:divBdr>
        </w:div>
        <w:div w:id="240062625">
          <w:marLeft w:val="446"/>
          <w:marRight w:val="0"/>
          <w:marTop w:val="106"/>
          <w:marBottom w:val="120"/>
          <w:divBdr>
            <w:top w:val="none" w:sz="0" w:space="0" w:color="auto"/>
            <w:left w:val="none" w:sz="0" w:space="0" w:color="auto"/>
            <w:bottom w:val="none" w:sz="0" w:space="0" w:color="auto"/>
            <w:right w:val="none" w:sz="0" w:space="0" w:color="auto"/>
          </w:divBdr>
        </w:div>
        <w:div w:id="797843433">
          <w:marLeft w:val="446"/>
          <w:marRight w:val="0"/>
          <w:marTop w:val="106"/>
          <w:marBottom w:val="120"/>
          <w:divBdr>
            <w:top w:val="none" w:sz="0" w:space="0" w:color="auto"/>
            <w:left w:val="none" w:sz="0" w:space="0" w:color="auto"/>
            <w:bottom w:val="none" w:sz="0" w:space="0" w:color="auto"/>
            <w:right w:val="none" w:sz="0" w:space="0" w:color="auto"/>
          </w:divBdr>
        </w:div>
        <w:div w:id="209804533">
          <w:marLeft w:val="446"/>
          <w:marRight w:val="0"/>
          <w:marTop w:val="106"/>
          <w:marBottom w:val="120"/>
          <w:divBdr>
            <w:top w:val="none" w:sz="0" w:space="0" w:color="auto"/>
            <w:left w:val="none" w:sz="0" w:space="0" w:color="auto"/>
            <w:bottom w:val="none" w:sz="0" w:space="0" w:color="auto"/>
            <w:right w:val="none" w:sz="0" w:space="0" w:color="auto"/>
          </w:divBdr>
        </w:div>
        <w:div w:id="739526838">
          <w:marLeft w:val="446"/>
          <w:marRight w:val="0"/>
          <w:marTop w:val="106"/>
          <w:marBottom w:val="120"/>
          <w:divBdr>
            <w:top w:val="none" w:sz="0" w:space="0" w:color="auto"/>
            <w:left w:val="none" w:sz="0" w:space="0" w:color="auto"/>
            <w:bottom w:val="none" w:sz="0" w:space="0" w:color="auto"/>
            <w:right w:val="none" w:sz="0" w:space="0" w:color="auto"/>
          </w:divBdr>
        </w:div>
        <w:div w:id="570965319">
          <w:marLeft w:val="1166"/>
          <w:marRight w:val="0"/>
          <w:marTop w:val="91"/>
          <w:marBottom w:val="120"/>
          <w:divBdr>
            <w:top w:val="none" w:sz="0" w:space="0" w:color="auto"/>
            <w:left w:val="none" w:sz="0" w:space="0" w:color="auto"/>
            <w:bottom w:val="none" w:sz="0" w:space="0" w:color="auto"/>
            <w:right w:val="none" w:sz="0" w:space="0" w:color="auto"/>
          </w:divBdr>
        </w:div>
      </w:divsChild>
    </w:div>
    <w:div w:id="1562256490">
      <w:bodyDiv w:val="1"/>
      <w:marLeft w:val="0"/>
      <w:marRight w:val="0"/>
      <w:marTop w:val="0"/>
      <w:marBottom w:val="0"/>
      <w:divBdr>
        <w:top w:val="none" w:sz="0" w:space="0" w:color="auto"/>
        <w:left w:val="none" w:sz="0" w:space="0" w:color="auto"/>
        <w:bottom w:val="none" w:sz="0" w:space="0" w:color="auto"/>
        <w:right w:val="none" w:sz="0" w:space="0" w:color="auto"/>
      </w:divBdr>
      <w:divsChild>
        <w:div w:id="1022585122">
          <w:marLeft w:val="446"/>
          <w:marRight w:val="0"/>
          <w:marTop w:val="115"/>
          <w:marBottom w:val="120"/>
          <w:divBdr>
            <w:top w:val="none" w:sz="0" w:space="0" w:color="auto"/>
            <w:left w:val="none" w:sz="0" w:space="0" w:color="auto"/>
            <w:bottom w:val="none" w:sz="0" w:space="0" w:color="auto"/>
            <w:right w:val="none" w:sz="0" w:space="0" w:color="auto"/>
          </w:divBdr>
        </w:div>
        <w:div w:id="1313480771">
          <w:marLeft w:val="1166"/>
          <w:marRight w:val="0"/>
          <w:marTop w:val="96"/>
          <w:marBottom w:val="120"/>
          <w:divBdr>
            <w:top w:val="none" w:sz="0" w:space="0" w:color="auto"/>
            <w:left w:val="none" w:sz="0" w:space="0" w:color="auto"/>
            <w:bottom w:val="none" w:sz="0" w:space="0" w:color="auto"/>
            <w:right w:val="none" w:sz="0" w:space="0" w:color="auto"/>
          </w:divBdr>
        </w:div>
        <w:div w:id="489100966">
          <w:marLeft w:val="1886"/>
          <w:marRight w:val="0"/>
          <w:marTop w:val="86"/>
          <w:marBottom w:val="120"/>
          <w:divBdr>
            <w:top w:val="none" w:sz="0" w:space="0" w:color="auto"/>
            <w:left w:val="none" w:sz="0" w:space="0" w:color="auto"/>
            <w:bottom w:val="none" w:sz="0" w:space="0" w:color="auto"/>
            <w:right w:val="none" w:sz="0" w:space="0" w:color="auto"/>
          </w:divBdr>
        </w:div>
        <w:div w:id="977495411">
          <w:marLeft w:val="1886"/>
          <w:marRight w:val="0"/>
          <w:marTop w:val="86"/>
          <w:marBottom w:val="120"/>
          <w:divBdr>
            <w:top w:val="none" w:sz="0" w:space="0" w:color="auto"/>
            <w:left w:val="none" w:sz="0" w:space="0" w:color="auto"/>
            <w:bottom w:val="none" w:sz="0" w:space="0" w:color="auto"/>
            <w:right w:val="none" w:sz="0" w:space="0" w:color="auto"/>
          </w:divBdr>
        </w:div>
        <w:div w:id="962081276">
          <w:marLeft w:val="1166"/>
          <w:marRight w:val="0"/>
          <w:marTop w:val="96"/>
          <w:marBottom w:val="120"/>
          <w:divBdr>
            <w:top w:val="none" w:sz="0" w:space="0" w:color="auto"/>
            <w:left w:val="none" w:sz="0" w:space="0" w:color="auto"/>
            <w:bottom w:val="none" w:sz="0" w:space="0" w:color="auto"/>
            <w:right w:val="none" w:sz="0" w:space="0" w:color="auto"/>
          </w:divBdr>
        </w:div>
        <w:div w:id="839009024">
          <w:marLeft w:val="1886"/>
          <w:marRight w:val="0"/>
          <w:marTop w:val="86"/>
          <w:marBottom w:val="120"/>
          <w:divBdr>
            <w:top w:val="none" w:sz="0" w:space="0" w:color="auto"/>
            <w:left w:val="none" w:sz="0" w:space="0" w:color="auto"/>
            <w:bottom w:val="none" w:sz="0" w:space="0" w:color="auto"/>
            <w:right w:val="none" w:sz="0" w:space="0" w:color="auto"/>
          </w:divBdr>
        </w:div>
        <w:div w:id="22095266">
          <w:marLeft w:val="2434"/>
          <w:marRight w:val="0"/>
          <w:marTop w:val="77"/>
          <w:marBottom w:val="120"/>
          <w:divBdr>
            <w:top w:val="none" w:sz="0" w:space="0" w:color="auto"/>
            <w:left w:val="none" w:sz="0" w:space="0" w:color="auto"/>
            <w:bottom w:val="none" w:sz="0" w:space="0" w:color="auto"/>
            <w:right w:val="none" w:sz="0" w:space="0" w:color="auto"/>
          </w:divBdr>
        </w:div>
        <w:div w:id="2142649174">
          <w:marLeft w:val="1886"/>
          <w:marRight w:val="0"/>
          <w:marTop w:val="86"/>
          <w:marBottom w:val="120"/>
          <w:divBdr>
            <w:top w:val="none" w:sz="0" w:space="0" w:color="auto"/>
            <w:left w:val="none" w:sz="0" w:space="0" w:color="auto"/>
            <w:bottom w:val="none" w:sz="0" w:space="0" w:color="auto"/>
            <w:right w:val="none" w:sz="0" w:space="0" w:color="auto"/>
          </w:divBdr>
        </w:div>
        <w:div w:id="931355613">
          <w:marLeft w:val="2434"/>
          <w:marRight w:val="0"/>
          <w:marTop w:val="77"/>
          <w:marBottom w:val="120"/>
          <w:divBdr>
            <w:top w:val="none" w:sz="0" w:space="0" w:color="auto"/>
            <w:left w:val="none" w:sz="0" w:space="0" w:color="auto"/>
            <w:bottom w:val="none" w:sz="0" w:space="0" w:color="auto"/>
            <w:right w:val="none" w:sz="0" w:space="0" w:color="auto"/>
          </w:divBdr>
        </w:div>
        <w:div w:id="55251311">
          <w:marLeft w:val="2434"/>
          <w:marRight w:val="0"/>
          <w:marTop w:val="77"/>
          <w:marBottom w:val="120"/>
          <w:divBdr>
            <w:top w:val="none" w:sz="0" w:space="0" w:color="auto"/>
            <w:left w:val="none" w:sz="0" w:space="0" w:color="auto"/>
            <w:bottom w:val="none" w:sz="0" w:space="0" w:color="auto"/>
            <w:right w:val="none" w:sz="0" w:space="0" w:color="auto"/>
          </w:divBdr>
        </w:div>
        <w:div w:id="343627352">
          <w:marLeft w:val="1886"/>
          <w:marRight w:val="0"/>
          <w:marTop w:val="86"/>
          <w:marBottom w:val="120"/>
          <w:divBdr>
            <w:top w:val="none" w:sz="0" w:space="0" w:color="auto"/>
            <w:left w:val="none" w:sz="0" w:space="0" w:color="auto"/>
            <w:bottom w:val="none" w:sz="0" w:space="0" w:color="auto"/>
            <w:right w:val="none" w:sz="0" w:space="0" w:color="auto"/>
          </w:divBdr>
        </w:div>
        <w:div w:id="1435052317">
          <w:marLeft w:val="2434"/>
          <w:marRight w:val="0"/>
          <w:marTop w:val="77"/>
          <w:marBottom w:val="120"/>
          <w:divBdr>
            <w:top w:val="none" w:sz="0" w:space="0" w:color="auto"/>
            <w:left w:val="none" w:sz="0" w:space="0" w:color="auto"/>
            <w:bottom w:val="none" w:sz="0" w:space="0" w:color="auto"/>
            <w:right w:val="none" w:sz="0" w:space="0" w:color="auto"/>
          </w:divBdr>
        </w:div>
      </w:divsChild>
    </w:div>
    <w:div w:id="1570269621">
      <w:bodyDiv w:val="1"/>
      <w:marLeft w:val="0"/>
      <w:marRight w:val="0"/>
      <w:marTop w:val="0"/>
      <w:marBottom w:val="0"/>
      <w:divBdr>
        <w:top w:val="none" w:sz="0" w:space="0" w:color="auto"/>
        <w:left w:val="none" w:sz="0" w:space="0" w:color="auto"/>
        <w:bottom w:val="none" w:sz="0" w:space="0" w:color="auto"/>
        <w:right w:val="none" w:sz="0" w:space="0" w:color="auto"/>
      </w:divBdr>
      <w:divsChild>
        <w:div w:id="1795248357">
          <w:marLeft w:val="446"/>
          <w:marRight w:val="0"/>
          <w:marTop w:val="106"/>
          <w:marBottom w:val="120"/>
          <w:divBdr>
            <w:top w:val="none" w:sz="0" w:space="0" w:color="auto"/>
            <w:left w:val="none" w:sz="0" w:space="0" w:color="auto"/>
            <w:bottom w:val="none" w:sz="0" w:space="0" w:color="auto"/>
            <w:right w:val="none" w:sz="0" w:space="0" w:color="auto"/>
          </w:divBdr>
        </w:div>
        <w:div w:id="497699686">
          <w:marLeft w:val="1166"/>
          <w:marRight w:val="0"/>
          <w:marTop w:val="91"/>
          <w:marBottom w:val="120"/>
          <w:divBdr>
            <w:top w:val="none" w:sz="0" w:space="0" w:color="auto"/>
            <w:left w:val="none" w:sz="0" w:space="0" w:color="auto"/>
            <w:bottom w:val="none" w:sz="0" w:space="0" w:color="auto"/>
            <w:right w:val="none" w:sz="0" w:space="0" w:color="auto"/>
          </w:divBdr>
        </w:div>
        <w:div w:id="995769253">
          <w:marLeft w:val="446"/>
          <w:marRight w:val="0"/>
          <w:marTop w:val="106"/>
          <w:marBottom w:val="120"/>
          <w:divBdr>
            <w:top w:val="none" w:sz="0" w:space="0" w:color="auto"/>
            <w:left w:val="none" w:sz="0" w:space="0" w:color="auto"/>
            <w:bottom w:val="none" w:sz="0" w:space="0" w:color="auto"/>
            <w:right w:val="none" w:sz="0" w:space="0" w:color="auto"/>
          </w:divBdr>
        </w:div>
        <w:div w:id="2054648855">
          <w:marLeft w:val="446"/>
          <w:marRight w:val="0"/>
          <w:marTop w:val="106"/>
          <w:marBottom w:val="120"/>
          <w:divBdr>
            <w:top w:val="none" w:sz="0" w:space="0" w:color="auto"/>
            <w:left w:val="none" w:sz="0" w:space="0" w:color="auto"/>
            <w:bottom w:val="none" w:sz="0" w:space="0" w:color="auto"/>
            <w:right w:val="none" w:sz="0" w:space="0" w:color="auto"/>
          </w:divBdr>
        </w:div>
        <w:div w:id="911741232">
          <w:marLeft w:val="1166"/>
          <w:marRight w:val="0"/>
          <w:marTop w:val="91"/>
          <w:marBottom w:val="120"/>
          <w:divBdr>
            <w:top w:val="none" w:sz="0" w:space="0" w:color="auto"/>
            <w:left w:val="none" w:sz="0" w:space="0" w:color="auto"/>
            <w:bottom w:val="none" w:sz="0" w:space="0" w:color="auto"/>
            <w:right w:val="none" w:sz="0" w:space="0" w:color="auto"/>
          </w:divBdr>
        </w:div>
      </w:divsChild>
    </w:div>
    <w:div w:id="1584145893">
      <w:bodyDiv w:val="1"/>
      <w:marLeft w:val="0"/>
      <w:marRight w:val="0"/>
      <w:marTop w:val="0"/>
      <w:marBottom w:val="0"/>
      <w:divBdr>
        <w:top w:val="none" w:sz="0" w:space="0" w:color="auto"/>
        <w:left w:val="none" w:sz="0" w:space="0" w:color="auto"/>
        <w:bottom w:val="none" w:sz="0" w:space="0" w:color="auto"/>
        <w:right w:val="none" w:sz="0" w:space="0" w:color="auto"/>
      </w:divBdr>
      <w:divsChild>
        <w:div w:id="1616057252">
          <w:marLeft w:val="446"/>
          <w:marRight w:val="0"/>
          <w:marTop w:val="115"/>
          <w:marBottom w:val="120"/>
          <w:divBdr>
            <w:top w:val="none" w:sz="0" w:space="0" w:color="auto"/>
            <w:left w:val="none" w:sz="0" w:space="0" w:color="auto"/>
            <w:bottom w:val="none" w:sz="0" w:space="0" w:color="auto"/>
            <w:right w:val="none" w:sz="0" w:space="0" w:color="auto"/>
          </w:divBdr>
        </w:div>
        <w:div w:id="775758721">
          <w:marLeft w:val="446"/>
          <w:marRight w:val="0"/>
          <w:marTop w:val="115"/>
          <w:marBottom w:val="120"/>
          <w:divBdr>
            <w:top w:val="none" w:sz="0" w:space="0" w:color="auto"/>
            <w:left w:val="none" w:sz="0" w:space="0" w:color="auto"/>
            <w:bottom w:val="none" w:sz="0" w:space="0" w:color="auto"/>
            <w:right w:val="none" w:sz="0" w:space="0" w:color="auto"/>
          </w:divBdr>
        </w:div>
        <w:div w:id="1040712330">
          <w:marLeft w:val="1166"/>
          <w:marRight w:val="0"/>
          <w:marTop w:val="96"/>
          <w:marBottom w:val="120"/>
          <w:divBdr>
            <w:top w:val="none" w:sz="0" w:space="0" w:color="auto"/>
            <w:left w:val="none" w:sz="0" w:space="0" w:color="auto"/>
            <w:bottom w:val="none" w:sz="0" w:space="0" w:color="auto"/>
            <w:right w:val="none" w:sz="0" w:space="0" w:color="auto"/>
          </w:divBdr>
        </w:div>
      </w:divsChild>
    </w:div>
    <w:div w:id="1590507847">
      <w:bodyDiv w:val="1"/>
      <w:marLeft w:val="0"/>
      <w:marRight w:val="0"/>
      <w:marTop w:val="0"/>
      <w:marBottom w:val="0"/>
      <w:divBdr>
        <w:top w:val="none" w:sz="0" w:space="0" w:color="auto"/>
        <w:left w:val="none" w:sz="0" w:space="0" w:color="auto"/>
        <w:bottom w:val="none" w:sz="0" w:space="0" w:color="auto"/>
        <w:right w:val="none" w:sz="0" w:space="0" w:color="auto"/>
      </w:divBdr>
      <w:divsChild>
        <w:div w:id="1553812159">
          <w:marLeft w:val="720"/>
          <w:marRight w:val="0"/>
          <w:marTop w:val="115"/>
          <w:marBottom w:val="120"/>
          <w:divBdr>
            <w:top w:val="none" w:sz="0" w:space="0" w:color="auto"/>
            <w:left w:val="none" w:sz="0" w:space="0" w:color="auto"/>
            <w:bottom w:val="none" w:sz="0" w:space="0" w:color="auto"/>
            <w:right w:val="none" w:sz="0" w:space="0" w:color="auto"/>
          </w:divBdr>
        </w:div>
        <w:div w:id="1321272489">
          <w:marLeft w:val="720"/>
          <w:marRight w:val="0"/>
          <w:marTop w:val="115"/>
          <w:marBottom w:val="120"/>
          <w:divBdr>
            <w:top w:val="none" w:sz="0" w:space="0" w:color="auto"/>
            <w:left w:val="none" w:sz="0" w:space="0" w:color="auto"/>
            <w:bottom w:val="none" w:sz="0" w:space="0" w:color="auto"/>
            <w:right w:val="none" w:sz="0" w:space="0" w:color="auto"/>
          </w:divBdr>
        </w:div>
        <w:div w:id="1160120889">
          <w:marLeft w:val="1166"/>
          <w:marRight w:val="0"/>
          <w:marTop w:val="96"/>
          <w:marBottom w:val="120"/>
          <w:divBdr>
            <w:top w:val="none" w:sz="0" w:space="0" w:color="auto"/>
            <w:left w:val="none" w:sz="0" w:space="0" w:color="auto"/>
            <w:bottom w:val="none" w:sz="0" w:space="0" w:color="auto"/>
            <w:right w:val="none" w:sz="0" w:space="0" w:color="auto"/>
          </w:divBdr>
        </w:div>
        <w:div w:id="1839075778">
          <w:marLeft w:val="1166"/>
          <w:marRight w:val="0"/>
          <w:marTop w:val="96"/>
          <w:marBottom w:val="120"/>
          <w:divBdr>
            <w:top w:val="none" w:sz="0" w:space="0" w:color="auto"/>
            <w:left w:val="none" w:sz="0" w:space="0" w:color="auto"/>
            <w:bottom w:val="none" w:sz="0" w:space="0" w:color="auto"/>
            <w:right w:val="none" w:sz="0" w:space="0" w:color="auto"/>
          </w:divBdr>
        </w:div>
      </w:divsChild>
    </w:div>
    <w:div w:id="1649628468">
      <w:bodyDiv w:val="1"/>
      <w:marLeft w:val="0"/>
      <w:marRight w:val="0"/>
      <w:marTop w:val="0"/>
      <w:marBottom w:val="0"/>
      <w:divBdr>
        <w:top w:val="none" w:sz="0" w:space="0" w:color="auto"/>
        <w:left w:val="none" w:sz="0" w:space="0" w:color="auto"/>
        <w:bottom w:val="none" w:sz="0" w:space="0" w:color="auto"/>
        <w:right w:val="none" w:sz="0" w:space="0" w:color="auto"/>
      </w:divBdr>
      <w:divsChild>
        <w:div w:id="2116828264">
          <w:marLeft w:val="446"/>
          <w:marRight w:val="0"/>
          <w:marTop w:val="134"/>
          <w:marBottom w:val="120"/>
          <w:divBdr>
            <w:top w:val="none" w:sz="0" w:space="0" w:color="auto"/>
            <w:left w:val="none" w:sz="0" w:space="0" w:color="auto"/>
            <w:bottom w:val="none" w:sz="0" w:space="0" w:color="auto"/>
            <w:right w:val="none" w:sz="0" w:space="0" w:color="auto"/>
          </w:divBdr>
        </w:div>
        <w:div w:id="1930963906">
          <w:marLeft w:val="446"/>
          <w:marRight w:val="0"/>
          <w:marTop w:val="134"/>
          <w:marBottom w:val="120"/>
          <w:divBdr>
            <w:top w:val="none" w:sz="0" w:space="0" w:color="auto"/>
            <w:left w:val="none" w:sz="0" w:space="0" w:color="auto"/>
            <w:bottom w:val="none" w:sz="0" w:space="0" w:color="auto"/>
            <w:right w:val="none" w:sz="0" w:space="0" w:color="auto"/>
          </w:divBdr>
        </w:div>
        <w:div w:id="1746952742">
          <w:marLeft w:val="1166"/>
          <w:marRight w:val="0"/>
          <w:marTop w:val="115"/>
          <w:marBottom w:val="120"/>
          <w:divBdr>
            <w:top w:val="none" w:sz="0" w:space="0" w:color="auto"/>
            <w:left w:val="none" w:sz="0" w:space="0" w:color="auto"/>
            <w:bottom w:val="none" w:sz="0" w:space="0" w:color="auto"/>
            <w:right w:val="none" w:sz="0" w:space="0" w:color="auto"/>
          </w:divBdr>
        </w:div>
      </w:divsChild>
    </w:div>
    <w:div w:id="1717922715">
      <w:bodyDiv w:val="1"/>
      <w:marLeft w:val="0"/>
      <w:marRight w:val="0"/>
      <w:marTop w:val="0"/>
      <w:marBottom w:val="0"/>
      <w:divBdr>
        <w:top w:val="none" w:sz="0" w:space="0" w:color="auto"/>
        <w:left w:val="none" w:sz="0" w:space="0" w:color="auto"/>
        <w:bottom w:val="none" w:sz="0" w:space="0" w:color="auto"/>
        <w:right w:val="none" w:sz="0" w:space="0" w:color="auto"/>
      </w:divBdr>
      <w:divsChild>
        <w:div w:id="812676408">
          <w:marLeft w:val="446"/>
          <w:marRight w:val="0"/>
          <w:marTop w:val="115"/>
          <w:marBottom w:val="120"/>
          <w:divBdr>
            <w:top w:val="none" w:sz="0" w:space="0" w:color="auto"/>
            <w:left w:val="none" w:sz="0" w:space="0" w:color="auto"/>
            <w:bottom w:val="none" w:sz="0" w:space="0" w:color="auto"/>
            <w:right w:val="none" w:sz="0" w:space="0" w:color="auto"/>
          </w:divBdr>
        </w:div>
        <w:div w:id="1852404508">
          <w:marLeft w:val="1166"/>
          <w:marRight w:val="0"/>
          <w:marTop w:val="96"/>
          <w:marBottom w:val="120"/>
          <w:divBdr>
            <w:top w:val="none" w:sz="0" w:space="0" w:color="auto"/>
            <w:left w:val="none" w:sz="0" w:space="0" w:color="auto"/>
            <w:bottom w:val="none" w:sz="0" w:space="0" w:color="auto"/>
            <w:right w:val="none" w:sz="0" w:space="0" w:color="auto"/>
          </w:divBdr>
        </w:div>
        <w:div w:id="453793498">
          <w:marLeft w:val="1166"/>
          <w:marRight w:val="0"/>
          <w:marTop w:val="96"/>
          <w:marBottom w:val="120"/>
          <w:divBdr>
            <w:top w:val="none" w:sz="0" w:space="0" w:color="auto"/>
            <w:left w:val="none" w:sz="0" w:space="0" w:color="auto"/>
            <w:bottom w:val="none" w:sz="0" w:space="0" w:color="auto"/>
            <w:right w:val="none" w:sz="0" w:space="0" w:color="auto"/>
          </w:divBdr>
        </w:div>
        <w:div w:id="1236360101">
          <w:marLeft w:val="1166"/>
          <w:marRight w:val="0"/>
          <w:marTop w:val="96"/>
          <w:marBottom w:val="120"/>
          <w:divBdr>
            <w:top w:val="none" w:sz="0" w:space="0" w:color="auto"/>
            <w:left w:val="none" w:sz="0" w:space="0" w:color="auto"/>
            <w:bottom w:val="none" w:sz="0" w:space="0" w:color="auto"/>
            <w:right w:val="none" w:sz="0" w:space="0" w:color="auto"/>
          </w:divBdr>
        </w:div>
        <w:div w:id="442723806">
          <w:marLeft w:val="1166"/>
          <w:marRight w:val="0"/>
          <w:marTop w:val="96"/>
          <w:marBottom w:val="120"/>
          <w:divBdr>
            <w:top w:val="none" w:sz="0" w:space="0" w:color="auto"/>
            <w:left w:val="none" w:sz="0" w:space="0" w:color="auto"/>
            <w:bottom w:val="none" w:sz="0" w:space="0" w:color="auto"/>
            <w:right w:val="none" w:sz="0" w:space="0" w:color="auto"/>
          </w:divBdr>
        </w:div>
        <w:div w:id="446891501">
          <w:marLeft w:val="1166"/>
          <w:marRight w:val="0"/>
          <w:marTop w:val="96"/>
          <w:marBottom w:val="120"/>
          <w:divBdr>
            <w:top w:val="none" w:sz="0" w:space="0" w:color="auto"/>
            <w:left w:val="none" w:sz="0" w:space="0" w:color="auto"/>
            <w:bottom w:val="none" w:sz="0" w:space="0" w:color="auto"/>
            <w:right w:val="none" w:sz="0" w:space="0" w:color="auto"/>
          </w:divBdr>
        </w:div>
      </w:divsChild>
    </w:div>
    <w:div w:id="1746686987">
      <w:bodyDiv w:val="1"/>
      <w:marLeft w:val="0"/>
      <w:marRight w:val="0"/>
      <w:marTop w:val="0"/>
      <w:marBottom w:val="0"/>
      <w:divBdr>
        <w:top w:val="none" w:sz="0" w:space="0" w:color="auto"/>
        <w:left w:val="none" w:sz="0" w:space="0" w:color="auto"/>
        <w:bottom w:val="none" w:sz="0" w:space="0" w:color="auto"/>
        <w:right w:val="none" w:sz="0" w:space="0" w:color="auto"/>
      </w:divBdr>
      <w:divsChild>
        <w:div w:id="2118597481">
          <w:marLeft w:val="446"/>
          <w:marRight w:val="0"/>
          <w:marTop w:val="115"/>
          <w:marBottom w:val="120"/>
          <w:divBdr>
            <w:top w:val="none" w:sz="0" w:space="0" w:color="auto"/>
            <w:left w:val="none" w:sz="0" w:space="0" w:color="auto"/>
            <w:bottom w:val="none" w:sz="0" w:space="0" w:color="auto"/>
            <w:right w:val="none" w:sz="0" w:space="0" w:color="auto"/>
          </w:divBdr>
        </w:div>
        <w:div w:id="1699507714">
          <w:marLeft w:val="446"/>
          <w:marRight w:val="0"/>
          <w:marTop w:val="115"/>
          <w:marBottom w:val="120"/>
          <w:divBdr>
            <w:top w:val="none" w:sz="0" w:space="0" w:color="auto"/>
            <w:left w:val="none" w:sz="0" w:space="0" w:color="auto"/>
            <w:bottom w:val="none" w:sz="0" w:space="0" w:color="auto"/>
            <w:right w:val="none" w:sz="0" w:space="0" w:color="auto"/>
          </w:divBdr>
        </w:div>
        <w:div w:id="601111276">
          <w:marLeft w:val="446"/>
          <w:marRight w:val="0"/>
          <w:marTop w:val="115"/>
          <w:marBottom w:val="120"/>
          <w:divBdr>
            <w:top w:val="none" w:sz="0" w:space="0" w:color="auto"/>
            <w:left w:val="none" w:sz="0" w:space="0" w:color="auto"/>
            <w:bottom w:val="none" w:sz="0" w:space="0" w:color="auto"/>
            <w:right w:val="none" w:sz="0" w:space="0" w:color="auto"/>
          </w:divBdr>
        </w:div>
        <w:div w:id="1074084310">
          <w:marLeft w:val="1166"/>
          <w:marRight w:val="0"/>
          <w:marTop w:val="96"/>
          <w:marBottom w:val="120"/>
          <w:divBdr>
            <w:top w:val="none" w:sz="0" w:space="0" w:color="auto"/>
            <w:left w:val="none" w:sz="0" w:space="0" w:color="auto"/>
            <w:bottom w:val="none" w:sz="0" w:space="0" w:color="auto"/>
            <w:right w:val="none" w:sz="0" w:space="0" w:color="auto"/>
          </w:divBdr>
        </w:div>
      </w:divsChild>
    </w:div>
    <w:div w:id="1753314836">
      <w:bodyDiv w:val="1"/>
      <w:marLeft w:val="0"/>
      <w:marRight w:val="0"/>
      <w:marTop w:val="0"/>
      <w:marBottom w:val="0"/>
      <w:divBdr>
        <w:top w:val="none" w:sz="0" w:space="0" w:color="auto"/>
        <w:left w:val="none" w:sz="0" w:space="0" w:color="auto"/>
        <w:bottom w:val="none" w:sz="0" w:space="0" w:color="auto"/>
        <w:right w:val="none" w:sz="0" w:space="0" w:color="auto"/>
      </w:divBdr>
      <w:divsChild>
        <w:div w:id="1295332476">
          <w:marLeft w:val="446"/>
          <w:marRight w:val="0"/>
          <w:marTop w:val="115"/>
          <w:marBottom w:val="120"/>
          <w:divBdr>
            <w:top w:val="none" w:sz="0" w:space="0" w:color="auto"/>
            <w:left w:val="none" w:sz="0" w:space="0" w:color="auto"/>
            <w:bottom w:val="none" w:sz="0" w:space="0" w:color="auto"/>
            <w:right w:val="none" w:sz="0" w:space="0" w:color="auto"/>
          </w:divBdr>
        </w:div>
        <w:div w:id="569853305">
          <w:marLeft w:val="1166"/>
          <w:marRight w:val="0"/>
          <w:marTop w:val="96"/>
          <w:marBottom w:val="120"/>
          <w:divBdr>
            <w:top w:val="none" w:sz="0" w:space="0" w:color="auto"/>
            <w:left w:val="none" w:sz="0" w:space="0" w:color="auto"/>
            <w:bottom w:val="none" w:sz="0" w:space="0" w:color="auto"/>
            <w:right w:val="none" w:sz="0" w:space="0" w:color="auto"/>
          </w:divBdr>
        </w:div>
        <w:div w:id="236323498">
          <w:marLeft w:val="446"/>
          <w:marRight w:val="0"/>
          <w:marTop w:val="115"/>
          <w:marBottom w:val="120"/>
          <w:divBdr>
            <w:top w:val="none" w:sz="0" w:space="0" w:color="auto"/>
            <w:left w:val="none" w:sz="0" w:space="0" w:color="auto"/>
            <w:bottom w:val="none" w:sz="0" w:space="0" w:color="auto"/>
            <w:right w:val="none" w:sz="0" w:space="0" w:color="auto"/>
          </w:divBdr>
        </w:div>
        <w:div w:id="248193406">
          <w:marLeft w:val="1166"/>
          <w:marRight w:val="0"/>
          <w:marTop w:val="96"/>
          <w:marBottom w:val="120"/>
          <w:divBdr>
            <w:top w:val="none" w:sz="0" w:space="0" w:color="auto"/>
            <w:left w:val="none" w:sz="0" w:space="0" w:color="auto"/>
            <w:bottom w:val="none" w:sz="0" w:space="0" w:color="auto"/>
            <w:right w:val="none" w:sz="0" w:space="0" w:color="auto"/>
          </w:divBdr>
        </w:div>
      </w:divsChild>
    </w:div>
    <w:div w:id="1839536873">
      <w:bodyDiv w:val="1"/>
      <w:marLeft w:val="0"/>
      <w:marRight w:val="0"/>
      <w:marTop w:val="0"/>
      <w:marBottom w:val="0"/>
      <w:divBdr>
        <w:top w:val="none" w:sz="0" w:space="0" w:color="auto"/>
        <w:left w:val="none" w:sz="0" w:space="0" w:color="auto"/>
        <w:bottom w:val="none" w:sz="0" w:space="0" w:color="auto"/>
        <w:right w:val="none" w:sz="0" w:space="0" w:color="auto"/>
      </w:divBdr>
      <w:divsChild>
        <w:div w:id="898440491">
          <w:marLeft w:val="446"/>
          <w:marRight w:val="0"/>
          <w:marTop w:val="125"/>
          <w:marBottom w:val="120"/>
          <w:divBdr>
            <w:top w:val="none" w:sz="0" w:space="0" w:color="auto"/>
            <w:left w:val="none" w:sz="0" w:space="0" w:color="auto"/>
            <w:bottom w:val="none" w:sz="0" w:space="0" w:color="auto"/>
            <w:right w:val="none" w:sz="0" w:space="0" w:color="auto"/>
          </w:divBdr>
        </w:div>
        <w:div w:id="429088534">
          <w:marLeft w:val="446"/>
          <w:marRight w:val="0"/>
          <w:marTop w:val="125"/>
          <w:marBottom w:val="120"/>
          <w:divBdr>
            <w:top w:val="none" w:sz="0" w:space="0" w:color="auto"/>
            <w:left w:val="none" w:sz="0" w:space="0" w:color="auto"/>
            <w:bottom w:val="none" w:sz="0" w:space="0" w:color="auto"/>
            <w:right w:val="none" w:sz="0" w:space="0" w:color="auto"/>
          </w:divBdr>
        </w:div>
        <w:div w:id="1561941308">
          <w:marLeft w:val="446"/>
          <w:marRight w:val="0"/>
          <w:marTop w:val="125"/>
          <w:marBottom w:val="120"/>
          <w:divBdr>
            <w:top w:val="none" w:sz="0" w:space="0" w:color="auto"/>
            <w:left w:val="none" w:sz="0" w:space="0" w:color="auto"/>
            <w:bottom w:val="none" w:sz="0" w:space="0" w:color="auto"/>
            <w:right w:val="none" w:sz="0" w:space="0" w:color="auto"/>
          </w:divBdr>
        </w:div>
      </w:divsChild>
    </w:div>
    <w:div w:id="1861435764">
      <w:bodyDiv w:val="1"/>
      <w:marLeft w:val="0"/>
      <w:marRight w:val="0"/>
      <w:marTop w:val="0"/>
      <w:marBottom w:val="0"/>
      <w:divBdr>
        <w:top w:val="none" w:sz="0" w:space="0" w:color="auto"/>
        <w:left w:val="none" w:sz="0" w:space="0" w:color="auto"/>
        <w:bottom w:val="none" w:sz="0" w:space="0" w:color="auto"/>
        <w:right w:val="none" w:sz="0" w:space="0" w:color="auto"/>
      </w:divBdr>
      <w:divsChild>
        <w:div w:id="355157335">
          <w:marLeft w:val="446"/>
          <w:marRight w:val="0"/>
          <w:marTop w:val="115"/>
          <w:marBottom w:val="120"/>
          <w:divBdr>
            <w:top w:val="none" w:sz="0" w:space="0" w:color="auto"/>
            <w:left w:val="none" w:sz="0" w:space="0" w:color="auto"/>
            <w:bottom w:val="none" w:sz="0" w:space="0" w:color="auto"/>
            <w:right w:val="none" w:sz="0" w:space="0" w:color="auto"/>
          </w:divBdr>
        </w:div>
        <w:div w:id="423650881">
          <w:marLeft w:val="446"/>
          <w:marRight w:val="0"/>
          <w:marTop w:val="115"/>
          <w:marBottom w:val="120"/>
          <w:divBdr>
            <w:top w:val="none" w:sz="0" w:space="0" w:color="auto"/>
            <w:left w:val="none" w:sz="0" w:space="0" w:color="auto"/>
            <w:bottom w:val="none" w:sz="0" w:space="0" w:color="auto"/>
            <w:right w:val="none" w:sz="0" w:space="0" w:color="auto"/>
          </w:divBdr>
        </w:div>
      </w:divsChild>
    </w:div>
    <w:div w:id="1863204084">
      <w:bodyDiv w:val="1"/>
      <w:marLeft w:val="0"/>
      <w:marRight w:val="0"/>
      <w:marTop w:val="0"/>
      <w:marBottom w:val="0"/>
      <w:divBdr>
        <w:top w:val="none" w:sz="0" w:space="0" w:color="auto"/>
        <w:left w:val="none" w:sz="0" w:space="0" w:color="auto"/>
        <w:bottom w:val="none" w:sz="0" w:space="0" w:color="auto"/>
        <w:right w:val="none" w:sz="0" w:space="0" w:color="auto"/>
      </w:divBdr>
      <w:divsChild>
        <w:div w:id="508982668">
          <w:marLeft w:val="446"/>
          <w:marRight w:val="0"/>
          <w:marTop w:val="106"/>
          <w:marBottom w:val="120"/>
          <w:divBdr>
            <w:top w:val="none" w:sz="0" w:space="0" w:color="auto"/>
            <w:left w:val="none" w:sz="0" w:space="0" w:color="auto"/>
            <w:bottom w:val="none" w:sz="0" w:space="0" w:color="auto"/>
            <w:right w:val="none" w:sz="0" w:space="0" w:color="auto"/>
          </w:divBdr>
        </w:div>
        <w:div w:id="1474329205">
          <w:marLeft w:val="446"/>
          <w:marRight w:val="0"/>
          <w:marTop w:val="106"/>
          <w:marBottom w:val="120"/>
          <w:divBdr>
            <w:top w:val="none" w:sz="0" w:space="0" w:color="auto"/>
            <w:left w:val="none" w:sz="0" w:space="0" w:color="auto"/>
            <w:bottom w:val="none" w:sz="0" w:space="0" w:color="auto"/>
            <w:right w:val="none" w:sz="0" w:space="0" w:color="auto"/>
          </w:divBdr>
        </w:div>
        <w:div w:id="213665166">
          <w:marLeft w:val="446"/>
          <w:marRight w:val="0"/>
          <w:marTop w:val="106"/>
          <w:marBottom w:val="120"/>
          <w:divBdr>
            <w:top w:val="none" w:sz="0" w:space="0" w:color="auto"/>
            <w:left w:val="none" w:sz="0" w:space="0" w:color="auto"/>
            <w:bottom w:val="none" w:sz="0" w:space="0" w:color="auto"/>
            <w:right w:val="none" w:sz="0" w:space="0" w:color="auto"/>
          </w:divBdr>
        </w:div>
      </w:divsChild>
    </w:div>
    <w:div w:id="1897692956">
      <w:bodyDiv w:val="1"/>
      <w:marLeft w:val="0"/>
      <w:marRight w:val="0"/>
      <w:marTop w:val="0"/>
      <w:marBottom w:val="0"/>
      <w:divBdr>
        <w:top w:val="none" w:sz="0" w:space="0" w:color="auto"/>
        <w:left w:val="none" w:sz="0" w:space="0" w:color="auto"/>
        <w:bottom w:val="none" w:sz="0" w:space="0" w:color="auto"/>
        <w:right w:val="none" w:sz="0" w:space="0" w:color="auto"/>
      </w:divBdr>
      <w:divsChild>
        <w:div w:id="1427388713">
          <w:marLeft w:val="446"/>
          <w:marRight w:val="0"/>
          <w:marTop w:val="115"/>
          <w:marBottom w:val="120"/>
          <w:divBdr>
            <w:top w:val="none" w:sz="0" w:space="0" w:color="auto"/>
            <w:left w:val="none" w:sz="0" w:space="0" w:color="auto"/>
            <w:bottom w:val="none" w:sz="0" w:space="0" w:color="auto"/>
            <w:right w:val="none" w:sz="0" w:space="0" w:color="auto"/>
          </w:divBdr>
        </w:div>
        <w:div w:id="284043996">
          <w:marLeft w:val="446"/>
          <w:marRight w:val="0"/>
          <w:marTop w:val="115"/>
          <w:marBottom w:val="120"/>
          <w:divBdr>
            <w:top w:val="none" w:sz="0" w:space="0" w:color="auto"/>
            <w:left w:val="none" w:sz="0" w:space="0" w:color="auto"/>
            <w:bottom w:val="none" w:sz="0" w:space="0" w:color="auto"/>
            <w:right w:val="none" w:sz="0" w:space="0" w:color="auto"/>
          </w:divBdr>
        </w:div>
        <w:div w:id="663243627">
          <w:marLeft w:val="446"/>
          <w:marRight w:val="0"/>
          <w:marTop w:val="115"/>
          <w:marBottom w:val="120"/>
          <w:divBdr>
            <w:top w:val="none" w:sz="0" w:space="0" w:color="auto"/>
            <w:left w:val="none" w:sz="0" w:space="0" w:color="auto"/>
            <w:bottom w:val="none" w:sz="0" w:space="0" w:color="auto"/>
            <w:right w:val="none" w:sz="0" w:space="0" w:color="auto"/>
          </w:divBdr>
        </w:div>
      </w:divsChild>
    </w:div>
    <w:div w:id="1949390972">
      <w:bodyDiv w:val="1"/>
      <w:marLeft w:val="0"/>
      <w:marRight w:val="0"/>
      <w:marTop w:val="0"/>
      <w:marBottom w:val="0"/>
      <w:divBdr>
        <w:top w:val="none" w:sz="0" w:space="0" w:color="auto"/>
        <w:left w:val="none" w:sz="0" w:space="0" w:color="auto"/>
        <w:bottom w:val="none" w:sz="0" w:space="0" w:color="auto"/>
        <w:right w:val="none" w:sz="0" w:space="0" w:color="auto"/>
      </w:divBdr>
      <w:divsChild>
        <w:div w:id="883445387">
          <w:marLeft w:val="446"/>
          <w:marRight w:val="0"/>
          <w:marTop w:val="115"/>
          <w:marBottom w:val="120"/>
          <w:divBdr>
            <w:top w:val="none" w:sz="0" w:space="0" w:color="auto"/>
            <w:left w:val="none" w:sz="0" w:space="0" w:color="auto"/>
            <w:bottom w:val="none" w:sz="0" w:space="0" w:color="auto"/>
            <w:right w:val="none" w:sz="0" w:space="0" w:color="auto"/>
          </w:divBdr>
        </w:div>
        <w:div w:id="762073686">
          <w:marLeft w:val="1166"/>
          <w:marRight w:val="0"/>
          <w:marTop w:val="96"/>
          <w:marBottom w:val="120"/>
          <w:divBdr>
            <w:top w:val="none" w:sz="0" w:space="0" w:color="auto"/>
            <w:left w:val="none" w:sz="0" w:space="0" w:color="auto"/>
            <w:bottom w:val="none" w:sz="0" w:space="0" w:color="auto"/>
            <w:right w:val="none" w:sz="0" w:space="0" w:color="auto"/>
          </w:divBdr>
        </w:div>
        <w:div w:id="958339904">
          <w:marLeft w:val="1166"/>
          <w:marRight w:val="0"/>
          <w:marTop w:val="96"/>
          <w:marBottom w:val="120"/>
          <w:divBdr>
            <w:top w:val="none" w:sz="0" w:space="0" w:color="auto"/>
            <w:left w:val="none" w:sz="0" w:space="0" w:color="auto"/>
            <w:bottom w:val="none" w:sz="0" w:space="0" w:color="auto"/>
            <w:right w:val="none" w:sz="0" w:space="0" w:color="auto"/>
          </w:divBdr>
        </w:div>
      </w:divsChild>
    </w:div>
    <w:div w:id="2045330439">
      <w:bodyDiv w:val="1"/>
      <w:marLeft w:val="0"/>
      <w:marRight w:val="0"/>
      <w:marTop w:val="0"/>
      <w:marBottom w:val="0"/>
      <w:divBdr>
        <w:top w:val="none" w:sz="0" w:space="0" w:color="auto"/>
        <w:left w:val="none" w:sz="0" w:space="0" w:color="auto"/>
        <w:bottom w:val="none" w:sz="0" w:space="0" w:color="auto"/>
        <w:right w:val="none" w:sz="0" w:space="0" w:color="auto"/>
      </w:divBdr>
      <w:divsChild>
        <w:div w:id="1286352717">
          <w:marLeft w:val="446"/>
          <w:marRight w:val="0"/>
          <w:marTop w:val="106"/>
          <w:marBottom w:val="120"/>
          <w:divBdr>
            <w:top w:val="none" w:sz="0" w:space="0" w:color="auto"/>
            <w:left w:val="none" w:sz="0" w:space="0" w:color="auto"/>
            <w:bottom w:val="none" w:sz="0" w:space="0" w:color="auto"/>
            <w:right w:val="none" w:sz="0" w:space="0" w:color="auto"/>
          </w:divBdr>
        </w:div>
        <w:div w:id="555508263">
          <w:marLeft w:val="446"/>
          <w:marRight w:val="0"/>
          <w:marTop w:val="106"/>
          <w:marBottom w:val="120"/>
          <w:divBdr>
            <w:top w:val="none" w:sz="0" w:space="0" w:color="auto"/>
            <w:left w:val="none" w:sz="0" w:space="0" w:color="auto"/>
            <w:bottom w:val="none" w:sz="0" w:space="0" w:color="auto"/>
            <w:right w:val="none" w:sz="0" w:space="0" w:color="auto"/>
          </w:divBdr>
        </w:div>
        <w:div w:id="224226655">
          <w:marLeft w:val="446"/>
          <w:marRight w:val="0"/>
          <w:marTop w:val="106"/>
          <w:marBottom w:val="120"/>
          <w:divBdr>
            <w:top w:val="none" w:sz="0" w:space="0" w:color="auto"/>
            <w:left w:val="none" w:sz="0" w:space="0" w:color="auto"/>
            <w:bottom w:val="none" w:sz="0" w:space="0" w:color="auto"/>
            <w:right w:val="none" w:sz="0" w:space="0" w:color="auto"/>
          </w:divBdr>
        </w:div>
        <w:div w:id="1746565024">
          <w:marLeft w:val="446"/>
          <w:marRight w:val="0"/>
          <w:marTop w:val="106"/>
          <w:marBottom w:val="120"/>
          <w:divBdr>
            <w:top w:val="none" w:sz="0" w:space="0" w:color="auto"/>
            <w:left w:val="none" w:sz="0" w:space="0" w:color="auto"/>
            <w:bottom w:val="none" w:sz="0" w:space="0" w:color="auto"/>
            <w:right w:val="none" w:sz="0" w:space="0" w:color="auto"/>
          </w:divBdr>
        </w:div>
        <w:div w:id="482161810">
          <w:marLeft w:val="446"/>
          <w:marRight w:val="0"/>
          <w:marTop w:val="106"/>
          <w:marBottom w:val="120"/>
          <w:divBdr>
            <w:top w:val="none" w:sz="0" w:space="0" w:color="auto"/>
            <w:left w:val="none" w:sz="0" w:space="0" w:color="auto"/>
            <w:bottom w:val="none" w:sz="0" w:space="0" w:color="auto"/>
            <w:right w:val="none" w:sz="0" w:space="0" w:color="auto"/>
          </w:divBdr>
        </w:div>
        <w:div w:id="62416009">
          <w:marLeft w:val="446"/>
          <w:marRight w:val="0"/>
          <w:marTop w:val="106"/>
          <w:marBottom w:val="120"/>
          <w:divBdr>
            <w:top w:val="none" w:sz="0" w:space="0" w:color="auto"/>
            <w:left w:val="none" w:sz="0" w:space="0" w:color="auto"/>
            <w:bottom w:val="none" w:sz="0" w:space="0" w:color="auto"/>
            <w:right w:val="none" w:sz="0" w:space="0" w:color="auto"/>
          </w:divBdr>
        </w:div>
      </w:divsChild>
    </w:div>
    <w:div w:id="2104103904">
      <w:bodyDiv w:val="1"/>
      <w:marLeft w:val="0"/>
      <w:marRight w:val="0"/>
      <w:marTop w:val="0"/>
      <w:marBottom w:val="0"/>
      <w:divBdr>
        <w:top w:val="none" w:sz="0" w:space="0" w:color="auto"/>
        <w:left w:val="none" w:sz="0" w:space="0" w:color="auto"/>
        <w:bottom w:val="none" w:sz="0" w:space="0" w:color="auto"/>
        <w:right w:val="none" w:sz="0" w:space="0" w:color="auto"/>
      </w:divBdr>
      <w:divsChild>
        <w:div w:id="1732070918">
          <w:marLeft w:val="446"/>
          <w:marRight w:val="0"/>
          <w:marTop w:val="115"/>
          <w:marBottom w:val="120"/>
          <w:divBdr>
            <w:top w:val="none" w:sz="0" w:space="0" w:color="auto"/>
            <w:left w:val="none" w:sz="0" w:space="0" w:color="auto"/>
            <w:bottom w:val="none" w:sz="0" w:space="0" w:color="auto"/>
            <w:right w:val="none" w:sz="0" w:space="0" w:color="auto"/>
          </w:divBdr>
        </w:div>
        <w:div w:id="1376198847">
          <w:marLeft w:val="1166"/>
          <w:marRight w:val="0"/>
          <w:marTop w:val="96"/>
          <w:marBottom w:val="120"/>
          <w:divBdr>
            <w:top w:val="none" w:sz="0" w:space="0" w:color="auto"/>
            <w:left w:val="none" w:sz="0" w:space="0" w:color="auto"/>
            <w:bottom w:val="none" w:sz="0" w:space="0" w:color="auto"/>
            <w:right w:val="none" w:sz="0" w:space="0" w:color="auto"/>
          </w:divBdr>
        </w:div>
        <w:div w:id="985284512">
          <w:marLeft w:val="446"/>
          <w:marRight w:val="0"/>
          <w:marTop w:val="115"/>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Marquee">
      <a:dk1>
        <a:srgbClr val="000000"/>
      </a:dk1>
      <a:lt1>
        <a:sysClr val="window" lastClr="FFFFFF"/>
      </a:lt1>
      <a:dk2>
        <a:srgbClr val="5E5E5E"/>
      </a:dk2>
      <a:lt2>
        <a:srgbClr val="DDDDDD"/>
      </a:lt2>
      <a:accent1>
        <a:srgbClr val="418AB3"/>
      </a:accent1>
      <a:accent2>
        <a:srgbClr val="A6B727"/>
      </a:accent2>
      <a:accent3>
        <a:srgbClr val="F69200"/>
      </a:accent3>
      <a:accent4>
        <a:srgbClr val="838383"/>
      </a:accent4>
      <a:accent5>
        <a:srgbClr val="FEC306"/>
      </a:accent5>
      <a:accent6>
        <a:srgbClr val="DF5327"/>
      </a:accent6>
      <a:hlink>
        <a:srgbClr val="F59E00"/>
      </a:hlink>
      <a:folHlink>
        <a:srgbClr val="B2B2B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1374</TotalTime>
  <Pages>22</Pages>
  <Words>6692</Words>
  <Characters>38146</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Victor Chieu</dc:creator>
  <cp:keywords/>
  <dc:description/>
  <cp:lastModifiedBy>Ryan Victor Chieu</cp:lastModifiedBy>
  <cp:revision>199</cp:revision>
  <dcterms:created xsi:type="dcterms:W3CDTF">2017-03-09T17:44:00Z</dcterms:created>
  <dcterms:modified xsi:type="dcterms:W3CDTF">2017-04-17T16:32:00Z</dcterms:modified>
</cp:coreProperties>
</file>