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79EE1E" w14:textId="77777777" w:rsidR="009369E1" w:rsidRPr="00DD6006" w:rsidRDefault="009369E1" w:rsidP="00967D80">
      <w:pPr>
        <w:widowControl w:val="0"/>
        <w:pBdr>
          <w:bottom w:val="single" w:sz="12" w:space="0" w:color="auto"/>
        </w:pBdr>
        <w:autoSpaceDE w:val="0"/>
        <w:autoSpaceDN w:val="0"/>
        <w:adjustRightInd w:val="0"/>
        <w:spacing w:after="0"/>
        <w:jc w:val="both"/>
        <w:rPr>
          <w:rFonts w:asciiTheme="majorHAnsi" w:hAnsiTheme="majorHAnsi" w:cs="Arial"/>
        </w:rPr>
      </w:pPr>
    </w:p>
    <w:p w14:paraId="4DB0C55F" w14:textId="77777777" w:rsidR="001D1331" w:rsidRPr="00DD6006" w:rsidRDefault="001D1331" w:rsidP="00925071">
      <w:pPr>
        <w:jc w:val="both"/>
        <w:rPr>
          <w:rFonts w:asciiTheme="majorHAnsi" w:hAnsiTheme="majorHAnsi"/>
          <w:b/>
          <w:color w:val="31849B" w:themeColor="accent5" w:themeShade="BF"/>
          <w:u w:val="single"/>
        </w:rPr>
      </w:pPr>
    </w:p>
    <w:p w14:paraId="1190AA80" w14:textId="77777777" w:rsidR="00D97747" w:rsidRPr="00DD6006" w:rsidRDefault="00D97747" w:rsidP="00925071">
      <w:pPr>
        <w:jc w:val="both"/>
        <w:rPr>
          <w:rFonts w:asciiTheme="majorHAnsi" w:hAnsiTheme="majorHAnsi"/>
          <w:b/>
          <w:color w:val="31849B" w:themeColor="accent5" w:themeShade="BF"/>
          <w:u w:val="single"/>
        </w:rPr>
      </w:pPr>
      <w:r w:rsidRPr="00DD6006">
        <w:rPr>
          <w:rFonts w:asciiTheme="majorHAnsi" w:hAnsiTheme="majorHAnsi"/>
          <w:b/>
          <w:color w:val="31849B" w:themeColor="accent5" w:themeShade="BF"/>
          <w:u w:val="single"/>
        </w:rPr>
        <w:t>PART 1: HRM CHALLENGED AND THE LEGAL CONTEXT</w:t>
      </w:r>
    </w:p>
    <w:p w14:paraId="75E9B3EF" w14:textId="77777777" w:rsidR="005F7CD3" w:rsidRPr="00A25EC5" w:rsidRDefault="005F7CD3" w:rsidP="00925071">
      <w:pPr>
        <w:jc w:val="both"/>
        <w:rPr>
          <w:rFonts w:asciiTheme="majorHAnsi" w:hAnsiTheme="majorHAnsi"/>
          <w:b/>
          <w:color w:val="4BACC6" w:themeColor="accent5"/>
        </w:rPr>
      </w:pPr>
      <w:r w:rsidRPr="00A25EC5">
        <w:rPr>
          <w:rFonts w:asciiTheme="majorHAnsi" w:hAnsiTheme="majorHAnsi"/>
          <w:b/>
        </w:rPr>
        <w:t>*</w:t>
      </w:r>
      <w:r w:rsidRPr="00A25EC5">
        <w:rPr>
          <w:rFonts w:asciiTheme="majorHAnsi" w:hAnsiTheme="majorHAnsi"/>
          <w:b/>
          <w:color w:val="4BACC6" w:themeColor="accent5"/>
        </w:rPr>
        <w:t xml:space="preserve">CHAPTER 1: </w:t>
      </w:r>
      <w:r w:rsidR="00D97747" w:rsidRPr="00A25EC5">
        <w:rPr>
          <w:rFonts w:asciiTheme="majorHAnsi" w:hAnsiTheme="majorHAnsi"/>
          <w:b/>
          <w:color w:val="4BACC6" w:themeColor="accent5"/>
        </w:rPr>
        <w:t>The Challenges of HRM</w:t>
      </w:r>
      <w:r w:rsidR="009713D5" w:rsidRPr="00A25EC5">
        <w:rPr>
          <w:rFonts w:asciiTheme="majorHAnsi" w:hAnsiTheme="majorHAnsi"/>
          <w:b/>
          <w:color w:val="4BACC6" w:themeColor="accent5"/>
        </w:rPr>
        <w:t xml:space="preserve"> (p.2)</w:t>
      </w:r>
    </w:p>
    <w:p w14:paraId="21A8C3F3" w14:textId="77777777" w:rsidR="00A25EC5" w:rsidRPr="00A25EC5" w:rsidRDefault="00A25EC5" w:rsidP="00A25EC5">
      <w:pPr>
        <w:tabs>
          <w:tab w:val="left" w:pos="1110"/>
        </w:tabs>
        <w:jc w:val="both"/>
        <w:rPr>
          <w:rFonts w:asciiTheme="majorHAnsi" w:hAnsiTheme="majorHAnsi"/>
          <w:i/>
          <w:color w:val="8064A2" w:themeColor="accent4"/>
        </w:rPr>
      </w:pPr>
      <w:r w:rsidRPr="00A25EC5">
        <w:rPr>
          <w:rFonts w:asciiTheme="majorHAnsi" w:hAnsiTheme="majorHAnsi"/>
          <w:i/>
          <w:color w:val="8064A2" w:themeColor="accent4"/>
        </w:rPr>
        <w:t>Introduction</w:t>
      </w:r>
    </w:p>
    <w:p w14:paraId="6271F8F3" w14:textId="77777777" w:rsidR="00A25EC5" w:rsidRPr="00A25EC5" w:rsidRDefault="00A25EC5" w:rsidP="00A25EC5">
      <w:pPr>
        <w:tabs>
          <w:tab w:val="left" w:pos="1110"/>
        </w:tabs>
        <w:jc w:val="both"/>
        <w:rPr>
          <w:rFonts w:asciiTheme="majorHAnsi" w:hAnsiTheme="majorHAnsi"/>
          <w:i/>
          <w:color w:val="8064A2" w:themeColor="accent4"/>
        </w:rPr>
      </w:pPr>
      <w:r w:rsidRPr="00A25EC5">
        <w:rPr>
          <w:rFonts w:asciiTheme="majorHAnsi" w:hAnsiTheme="majorHAnsi"/>
          <w:i/>
          <w:color w:val="8064A2" w:themeColor="accent4"/>
        </w:rPr>
        <w:t>What is human Resource Management?</w:t>
      </w:r>
    </w:p>
    <w:p w14:paraId="49685A8B" w14:textId="77777777" w:rsidR="00A25EC5" w:rsidRPr="00A25EC5" w:rsidRDefault="00A25EC5" w:rsidP="00A25EC5">
      <w:pPr>
        <w:tabs>
          <w:tab w:val="left" w:pos="1110"/>
        </w:tabs>
        <w:jc w:val="both"/>
        <w:rPr>
          <w:rFonts w:asciiTheme="majorHAnsi" w:hAnsiTheme="majorHAnsi"/>
        </w:rPr>
      </w:pPr>
      <w:r w:rsidRPr="00A25EC5">
        <w:rPr>
          <w:rFonts w:asciiTheme="majorHAnsi" w:hAnsiTheme="majorHAnsi"/>
        </w:rPr>
        <w:t>Human resource management (HRM): A intergraded set if processes programs and systems in an organization that focuses on the effective deployment and development if its employees</w:t>
      </w:r>
    </w:p>
    <w:p w14:paraId="43665F49" w14:textId="77777777" w:rsidR="00A25EC5" w:rsidRPr="00A25EC5" w:rsidRDefault="00A25EC5" w:rsidP="00A25EC5">
      <w:pPr>
        <w:tabs>
          <w:tab w:val="left" w:pos="1110"/>
        </w:tabs>
        <w:jc w:val="both"/>
        <w:rPr>
          <w:rFonts w:asciiTheme="majorHAnsi" w:hAnsiTheme="majorHAnsi"/>
          <w:i/>
          <w:color w:val="8064A2" w:themeColor="accent4"/>
        </w:rPr>
      </w:pPr>
      <w:r w:rsidRPr="00A25EC5">
        <w:rPr>
          <w:rFonts w:asciiTheme="majorHAnsi" w:hAnsiTheme="majorHAnsi"/>
          <w:i/>
          <w:color w:val="8064A2" w:themeColor="accent4"/>
        </w:rPr>
        <w:t>What are the HRM processes and activities?</w:t>
      </w:r>
    </w:p>
    <w:p w14:paraId="496256B9" w14:textId="77777777" w:rsidR="00A25EC5" w:rsidRDefault="00A25EC5" w:rsidP="00A25EC5">
      <w:pPr>
        <w:widowControl w:val="0"/>
        <w:autoSpaceDE w:val="0"/>
        <w:autoSpaceDN w:val="0"/>
        <w:adjustRightInd w:val="0"/>
        <w:spacing w:after="0"/>
        <w:jc w:val="both"/>
        <w:rPr>
          <w:rFonts w:asciiTheme="majorHAnsi" w:hAnsiTheme="majorHAnsi" w:cs="Calibri"/>
          <w:color w:val="1A1A1A"/>
        </w:rPr>
      </w:pPr>
      <w:r w:rsidRPr="00A25EC5">
        <w:rPr>
          <w:rFonts w:asciiTheme="majorHAnsi" w:hAnsiTheme="majorHAnsi" w:cs="Calibri"/>
          <w:color w:val="1A1A1A"/>
        </w:rPr>
        <w:t>HRM Processes:</w:t>
      </w:r>
    </w:p>
    <w:p w14:paraId="5CA5E3ED" w14:textId="77777777" w:rsidR="00A25EC5" w:rsidRPr="00A25EC5" w:rsidRDefault="00A25EC5" w:rsidP="00A25EC5">
      <w:pPr>
        <w:widowControl w:val="0"/>
        <w:autoSpaceDE w:val="0"/>
        <w:autoSpaceDN w:val="0"/>
        <w:adjustRightInd w:val="0"/>
        <w:spacing w:after="0"/>
        <w:jc w:val="both"/>
        <w:rPr>
          <w:rFonts w:asciiTheme="majorHAnsi" w:hAnsiTheme="majorHAnsi" w:cs="Arial"/>
          <w:color w:val="1A1A1A"/>
        </w:rPr>
      </w:pPr>
    </w:p>
    <w:p w14:paraId="6325EA70" w14:textId="77777777" w:rsidR="00A25EC5" w:rsidRPr="00A25EC5" w:rsidRDefault="00A25EC5" w:rsidP="00CE29EF">
      <w:pPr>
        <w:pStyle w:val="ListParagraph"/>
        <w:widowControl w:val="0"/>
        <w:numPr>
          <w:ilvl w:val="0"/>
          <w:numId w:val="78"/>
        </w:numPr>
        <w:autoSpaceDE w:val="0"/>
        <w:autoSpaceDN w:val="0"/>
        <w:adjustRightInd w:val="0"/>
        <w:spacing w:after="240"/>
        <w:jc w:val="both"/>
        <w:rPr>
          <w:rFonts w:asciiTheme="majorHAnsi" w:hAnsiTheme="majorHAnsi" w:cs="Arial"/>
          <w:color w:val="1A1A1A"/>
        </w:rPr>
      </w:pPr>
      <w:r w:rsidRPr="00A25EC5">
        <w:rPr>
          <w:rFonts w:asciiTheme="majorHAnsi" w:hAnsiTheme="majorHAnsi" w:cs="Calibri"/>
          <w:color w:val="1A1A1A"/>
        </w:rPr>
        <w:t>Organizational, work and job design</w:t>
      </w:r>
    </w:p>
    <w:p w14:paraId="409FC7BE" w14:textId="77777777" w:rsidR="00A25EC5" w:rsidRPr="00A25EC5" w:rsidRDefault="00A25EC5" w:rsidP="00CE29EF">
      <w:pPr>
        <w:pStyle w:val="ListParagraph"/>
        <w:widowControl w:val="0"/>
        <w:numPr>
          <w:ilvl w:val="0"/>
          <w:numId w:val="78"/>
        </w:numPr>
        <w:autoSpaceDE w:val="0"/>
        <w:autoSpaceDN w:val="0"/>
        <w:adjustRightInd w:val="0"/>
        <w:spacing w:after="240"/>
        <w:jc w:val="both"/>
        <w:rPr>
          <w:rFonts w:asciiTheme="majorHAnsi" w:hAnsiTheme="majorHAnsi" w:cs="Arial"/>
          <w:color w:val="1A1A1A"/>
        </w:rPr>
      </w:pPr>
      <w:r w:rsidRPr="00A25EC5">
        <w:rPr>
          <w:rFonts w:asciiTheme="majorHAnsi" w:hAnsiTheme="majorHAnsi" w:cs="Calibri"/>
          <w:color w:val="1A1A1A"/>
        </w:rPr>
        <w:t>Planning</w:t>
      </w:r>
    </w:p>
    <w:p w14:paraId="4CBEA3EE" w14:textId="77777777" w:rsidR="00A25EC5" w:rsidRPr="00A25EC5" w:rsidRDefault="00A25EC5" w:rsidP="00CE29EF">
      <w:pPr>
        <w:pStyle w:val="ListParagraph"/>
        <w:widowControl w:val="0"/>
        <w:numPr>
          <w:ilvl w:val="0"/>
          <w:numId w:val="78"/>
        </w:numPr>
        <w:autoSpaceDE w:val="0"/>
        <w:autoSpaceDN w:val="0"/>
        <w:adjustRightInd w:val="0"/>
        <w:spacing w:after="240"/>
        <w:jc w:val="both"/>
        <w:rPr>
          <w:rFonts w:asciiTheme="majorHAnsi" w:hAnsiTheme="majorHAnsi" w:cs="Arial"/>
          <w:color w:val="1A1A1A"/>
        </w:rPr>
      </w:pPr>
      <w:r w:rsidRPr="00A25EC5">
        <w:rPr>
          <w:rFonts w:asciiTheme="majorHAnsi" w:hAnsiTheme="majorHAnsi" w:cs="Calibri"/>
          <w:color w:val="1A1A1A"/>
        </w:rPr>
        <w:t>Recruitment</w:t>
      </w:r>
    </w:p>
    <w:p w14:paraId="48A3CE7B" w14:textId="77777777" w:rsidR="00A25EC5" w:rsidRPr="00A25EC5" w:rsidRDefault="00A25EC5" w:rsidP="00CE29EF">
      <w:pPr>
        <w:pStyle w:val="ListParagraph"/>
        <w:widowControl w:val="0"/>
        <w:numPr>
          <w:ilvl w:val="0"/>
          <w:numId w:val="78"/>
        </w:numPr>
        <w:autoSpaceDE w:val="0"/>
        <w:autoSpaceDN w:val="0"/>
        <w:adjustRightInd w:val="0"/>
        <w:spacing w:after="240"/>
        <w:jc w:val="both"/>
        <w:rPr>
          <w:rFonts w:asciiTheme="majorHAnsi" w:hAnsiTheme="majorHAnsi" w:cs="Arial"/>
          <w:color w:val="1A1A1A"/>
        </w:rPr>
      </w:pPr>
      <w:r w:rsidRPr="00A25EC5">
        <w:rPr>
          <w:rFonts w:asciiTheme="majorHAnsi" w:hAnsiTheme="majorHAnsi" w:cs="Calibri"/>
          <w:color w:val="1A1A1A"/>
        </w:rPr>
        <w:t>Training and development</w:t>
      </w:r>
    </w:p>
    <w:p w14:paraId="4F352989" w14:textId="77777777" w:rsidR="00A25EC5" w:rsidRPr="00A25EC5" w:rsidRDefault="00A25EC5" w:rsidP="00CE29EF">
      <w:pPr>
        <w:pStyle w:val="ListParagraph"/>
        <w:widowControl w:val="0"/>
        <w:numPr>
          <w:ilvl w:val="0"/>
          <w:numId w:val="78"/>
        </w:numPr>
        <w:autoSpaceDE w:val="0"/>
        <w:autoSpaceDN w:val="0"/>
        <w:adjustRightInd w:val="0"/>
        <w:spacing w:after="240"/>
        <w:jc w:val="both"/>
        <w:rPr>
          <w:rFonts w:asciiTheme="majorHAnsi" w:hAnsiTheme="majorHAnsi" w:cs="Arial"/>
          <w:color w:val="1A1A1A"/>
        </w:rPr>
      </w:pPr>
      <w:r w:rsidRPr="00A25EC5">
        <w:rPr>
          <w:rFonts w:asciiTheme="majorHAnsi" w:hAnsiTheme="majorHAnsi" w:cs="Calibri"/>
          <w:color w:val="1A1A1A"/>
        </w:rPr>
        <w:t>Performance management</w:t>
      </w:r>
    </w:p>
    <w:p w14:paraId="45875957" w14:textId="77777777" w:rsidR="00A25EC5" w:rsidRPr="00A25EC5" w:rsidRDefault="00A25EC5" w:rsidP="00CE29EF">
      <w:pPr>
        <w:pStyle w:val="ListParagraph"/>
        <w:widowControl w:val="0"/>
        <w:numPr>
          <w:ilvl w:val="0"/>
          <w:numId w:val="78"/>
        </w:numPr>
        <w:autoSpaceDE w:val="0"/>
        <w:autoSpaceDN w:val="0"/>
        <w:adjustRightInd w:val="0"/>
        <w:spacing w:after="240"/>
        <w:jc w:val="both"/>
        <w:rPr>
          <w:rFonts w:asciiTheme="majorHAnsi" w:hAnsiTheme="majorHAnsi" w:cs="Arial"/>
          <w:color w:val="1A1A1A"/>
        </w:rPr>
      </w:pPr>
      <w:r w:rsidRPr="00A25EC5">
        <w:rPr>
          <w:rFonts w:asciiTheme="majorHAnsi" w:hAnsiTheme="majorHAnsi" w:cs="Calibri"/>
          <w:color w:val="1A1A1A"/>
        </w:rPr>
        <w:t>Compensation</w:t>
      </w:r>
    </w:p>
    <w:p w14:paraId="747B4002" w14:textId="77777777" w:rsidR="00A25EC5" w:rsidRPr="00A25EC5" w:rsidRDefault="00A25EC5" w:rsidP="00CE29EF">
      <w:pPr>
        <w:pStyle w:val="ListParagraph"/>
        <w:widowControl w:val="0"/>
        <w:numPr>
          <w:ilvl w:val="0"/>
          <w:numId w:val="78"/>
        </w:numPr>
        <w:autoSpaceDE w:val="0"/>
        <w:autoSpaceDN w:val="0"/>
        <w:adjustRightInd w:val="0"/>
        <w:spacing w:after="240"/>
        <w:jc w:val="both"/>
        <w:rPr>
          <w:rFonts w:asciiTheme="majorHAnsi" w:hAnsiTheme="majorHAnsi" w:cs="Arial"/>
          <w:color w:val="1A1A1A"/>
        </w:rPr>
      </w:pPr>
      <w:r w:rsidRPr="00A25EC5">
        <w:rPr>
          <w:rFonts w:asciiTheme="majorHAnsi" w:hAnsiTheme="majorHAnsi" w:cs="Calibri"/>
          <w:color w:val="1A1A1A"/>
        </w:rPr>
        <w:t>Occupational health and safety</w:t>
      </w:r>
    </w:p>
    <w:p w14:paraId="37539206" w14:textId="77777777" w:rsidR="00A25EC5" w:rsidRPr="00A25EC5" w:rsidRDefault="00A25EC5" w:rsidP="00CE29EF">
      <w:pPr>
        <w:pStyle w:val="ListParagraph"/>
        <w:widowControl w:val="0"/>
        <w:numPr>
          <w:ilvl w:val="0"/>
          <w:numId w:val="78"/>
        </w:numPr>
        <w:autoSpaceDE w:val="0"/>
        <w:autoSpaceDN w:val="0"/>
        <w:adjustRightInd w:val="0"/>
        <w:spacing w:after="240"/>
        <w:jc w:val="both"/>
        <w:rPr>
          <w:rFonts w:asciiTheme="majorHAnsi" w:hAnsiTheme="majorHAnsi" w:cs="Arial"/>
          <w:color w:val="1A1A1A"/>
        </w:rPr>
      </w:pPr>
      <w:r w:rsidRPr="00A25EC5">
        <w:rPr>
          <w:rFonts w:asciiTheme="majorHAnsi" w:hAnsiTheme="majorHAnsi" w:cs="Calibri"/>
          <w:color w:val="1A1A1A"/>
        </w:rPr>
        <w:t>Employee and labor relations</w:t>
      </w:r>
    </w:p>
    <w:p w14:paraId="1C15CF6B" w14:textId="77777777" w:rsidR="00A25EC5" w:rsidRPr="00A25EC5" w:rsidRDefault="00A25EC5" w:rsidP="00A25EC5">
      <w:pPr>
        <w:tabs>
          <w:tab w:val="left" w:pos="1110"/>
        </w:tabs>
        <w:jc w:val="both"/>
        <w:rPr>
          <w:rFonts w:asciiTheme="majorHAnsi" w:hAnsiTheme="majorHAnsi"/>
          <w:i/>
          <w:color w:val="8064A2" w:themeColor="accent4"/>
        </w:rPr>
      </w:pPr>
      <w:r w:rsidRPr="00A25EC5">
        <w:rPr>
          <w:rFonts w:asciiTheme="majorHAnsi" w:hAnsiTheme="majorHAnsi"/>
          <w:i/>
          <w:color w:val="8064A2" w:themeColor="accent4"/>
        </w:rPr>
        <w:t>Why study human resources management?</w:t>
      </w:r>
    </w:p>
    <w:p w14:paraId="0BC2EA2E" w14:textId="77777777" w:rsidR="00A25EC5" w:rsidRPr="00A25EC5" w:rsidRDefault="00A25EC5" w:rsidP="00A25EC5">
      <w:pPr>
        <w:tabs>
          <w:tab w:val="left" w:pos="1110"/>
        </w:tabs>
        <w:jc w:val="both"/>
        <w:rPr>
          <w:rFonts w:asciiTheme="majorHAnsi" w:hAnsiTheme="majorHAnsi"/>
          <w:i/>
          <w:color w:val="8064A2" w:themeColor="accent4"/>
        </w:rPr>
      </w:pPr>
      <w:r w:rsidRPr="00A25EC5">
        <w:rPr>
          <w:rFonts w:asciiTheme="majorHAnsi" w:hAnsiTheme="majorHAnsi"/>
          <w:i/>
          <w:color w:val="8064A2" w:themeColor="accent4"/>
        </w:rPr>
        <w:t>The partnership of line managers and HR professionals</w:t>
      </w:r>
    </w:p>
    <w:p w14:paraId="4F9EA3ED" w14:textId="77777777" w:rsidR="00A25EC5" w:rsidRPr="00A25EC5" w:rsidRDefault="00A25EC5" w:rsidP="00A25EC5">
      <w:pPr>
        <w:tabs>
          <w:tab w:val="left" w:pos="1110"/>
        </w:tabs>
        <w:jc w:val="both"/>
        <w:rPr>
          <w:rFonts w:asciiTheme="majorHAnsi" w:hAnsiTheme="majorHAnsi"/>
          <w:i/>
          <w:color w:val="8064A2" w:themeColor="accent4"/>
        </w:rPr>
      </w:pPr>
      <w:r w:rsidRPr="00A25EC5">
        <w:rPr>
          <w:rFonts w:asciiTheme="majorHAnsi" w:hAnsiTheme="majorHAnsi"/>
          <w:i/>
          <w:color w:val="8064A2" w:themeColor="accent4"/>
        </w:rPr>
        <w:t>Current Business Challenges</w:t>
      </w:r>
    </w:p>
    <w:p w14:paraId="1403A44D" w14:textId="77777777" w:rsidR="00A25EC5" w:rsidRPr="00A25EC5" w:rsidRDefault="00A25EC5" w:rsidP="00CE29EF">
      <w:pPr>
        <w:pStyle w:val="ListParagraph"/>
        <w:widowControl w:val="0"/>
        <w:numPr>
          <w:ilvl w:val="0"/>
          <w:numId w:val="79"/>
        </w:numPr>
        <w:autoSpaceDE w:val="0"/>
        <w:autoSpaceDN w:val="0"/>
        <w:adjustRightInd w:val="0"/>
        <w:spacing w:after="240"/>
        <w:jc w:val="both"/>
        <w:rPr>
          <w:rFonts w:asciiTheme="majorHAnsi" w:hAnsiTheme="majorHAnsi" w:cs="Arial"/>
          <w:color w:val="1A1A1A"/>
        </w:rPr>
      </w:pPr>
      <w:r w:rsidRPr="00A25EC5">
        <w:rPr>
          <w:rFonts w:asciiTheme="majorHAnsi" w:hAnsiTheme="majorHAnsi" w:cs="Calibri"/>
          <w:color w:val="1A1A1A"/>
        </w:rPr>
        <w:t>Global economy</w:t>
      </w:r>
    </w:p>
    <w:p w14:paraId="6AC2D258" w14:textId="77777777" w:rsidR="00A25EC5" w:rsidRPr="00A25EC5" w:rsidRDefault="00A25EC5" w:rsidP="00CE29EF">
      <w:pPr>
        <w:pStyle w:val="ListParagraph"/>
        <w:widowControl w:val="0"/>
        <w:numPr>
          <w:ilvl w:val="0"/>
          <w:numId w:val="79"/>
        </w:numPr>
        <w:autoSpaceDE w:val="0"/>
        <w:autoSpaceDN w:val="0"/>
        <w:adjustRightInd w:val="0"/>
        <w:spacing w:after="240"/>
        <w:jc w:val="both"/>
        <w:rPr>
          <w:rFonts w:asciiTheme="majorHAnsi" w:hAnsiTheme="majorHAnsi" w:cs="Arial"/>
          <w:color w:val="1A1A1A"/>
        </w:rPr>
      </w:pPr>
      <w:r w:rsidRPr="00A25EC5">
        <w:rPr>
          <w:rFonts w:asciiTheme="majorHAnsi" w:hAnsiTheme="majorHAnsi" w:cs="Calibri"/>
          <w:color w:val="1A1A1A"/>
        </w:rPr>
        <w:t>Survival of firms and business sector</w:t>
      </w:r>
    </w:p>
    <w:p w14:paraId="4F0C78E6" w14:textId="77777777" w:rsidR="00A25EC5" w:rsidRPr="00A25EC5" w:rsidRDefault="00A25EC5" w:rsidP="00CE29EF">
      <w:pPr>
        <w:pStyle w:val="ListParagraph"/>
        <w:widowControl w:val="0"/>
        <w:numPr>
          <w:ilvl w:val="0"/>
          <w:numId w:val="79"/>
        </w:numPr>
        <w:autoSpaceDE w:val="0"/>
        <w:autoSpaceDN w:val="0"/>
        <w:adjustRightInd w:val="0"/>
        <w:spacing w:after="240"/>
        <w:jc w:val="both"/>
        <w:rPr>
          <w:rFonts w:asciiTheme="majorHAnsi" w:hAnsiTheme="majorHAnsi" w:cs="Arial"/>
          <w:color w:val="1A1A1A"/>
        </w:rPr>
      </w:pPr>
      <w:r w:rsidRPr="00A25EC5">
        <w:rPr>
          <w:rFonts w:asciiTheme="majorHAnsi" w:hAnsiTheme="majorHAnsi" w:cs="Calibri"/>
          <w:color w:val="1A1A1A"/>
        </w:rPr>
        <w:t>Technology and quality</w:t>
      </w:r>
    </w:p>
    <w:p w14:paraId="2C86DDDB" w14:textId="77777777" w:rsidR="00A25EC5" w:rsidRPr="00A25EC5" w:rsidRDefault="00A25EC5" w:rsidP="00CE29EF">
      <w:pPr>
        <w:pStyle w:val="ListParagraph"/>
        <w:widowControl w:val="0"/>
        <w:numPr>
          <w:ilvl w:val="0"/>
          <w:numId w:val="79"/>
        </w:numPr>
        <w:autoSpaceDE w:val="0"/>
        <w:autoSpaceDN w:val="0"/>
        <w:adjustRightInd w:val="0"/>
        <w:spacing w:after="240"/>
        <w:jc w:val="both"/>
        <w:rPr>
          <w:rFonts w:asciiTheme="majorHAnsi" w:hAnsiTheme="majorHAnsi" w:cs="Arial"/>
          <w:color w:val="1A1A1A"/>
        </w:rPr>
      </w:pPr>
      <w:r w:rsidRPr="00A25EC5">
        <w:rPr>
          <w:rFonts w:asciiTheme="majorHAnsi" w:hAnsiTheme="majorHAnsi" w:cs="Calibri"/>
          <w:color w:val="1A1A1A"/>
        </w:rPr>
        <w:t>Responses to environment and climate change</w:t>
      </w:r>
    </w:p>
    <w:p w14:paraId="4CF9ED47" w14:textId="77777777" w:rsidR="00A25EC5" w:rsidRPr="00A25EC5" w:rsidRDefault="00A25EC5" w:rsidP="00CE29EF">
      <w:pPr>
        <w:pStyle w:val="ListParagraph"/>
        <w:widowControl w:val="0"/>
        <w:numPr>
          <w:ilvl w:val="0"/>
          <w:numId w:val="79"/>
        </w:numPr>
        <w:autoSpaceDE w:val="0"/>
        <w:autoSpaceDN w:val="0"/>
        <w:adjustRightInd w:val="0"/>
        <w:spacing w:after="240"/>
        <w:jc w:val="both"/>
        <w:rPr>
          <w:rFonts w:asciiTheme="majorHAnsi" w:hAnsiTheme="majorHAnsi" w:cs="Arial"/>
          <w:color w:val="1A1A1A"/>
        </w:rPr>
      </w:pPr>
      <w:r w:rsidRPr="00A25EC5">
        <w:rPr>
          <w:rFonts w:asciiTheme="majorHAnsi" w:hAnsiTheme="majorHAnsi" w:cs="Calibri"/>
          <w:color w:val="1A1A1A"/>
        </w:rPr>
        <w:t>Developing human capital and talent management</w:t>
      </w:r>
    </w:p>
    <w:p w14:paraId="2B10AB04" w14:textId="77777777" w:rsidR="00A25EC5" w:rsidRPr="00A25EC5" w:rsidRDefault="00A25EC5" w:rsidP="00CE29EF">
      <w:pPr>
        <w:pStyle w:val="ListParagraph"/>
        <w:widowControl w:val="0"/>
        <w:numPr>
          <w:ilvl w:val="0"/>
          <w:numId w:val="79"/>
        </w:numPr>
        <w:autoSpaceDE w:val="0"/>
        <w:autoSpaceDN w:val="0"/>
        <w:adjustRightInd w:val="0"/>
        <w:spacing w:after="240"/>
        <w:jc w:val="both"/>
        <w:rPr>
          <w:rFonts w:asciiTheme="majorHAnsi" w:hAnsiTheme="majorHAnsi" w:cs="Arial"/>
          <w:color w:val="1A1A1A"/>
        </w:rPr>
      </w:pPr>
      <w:r w:rsidRPr="00A25EC5">
        <w:rPr>
          <w:rFonts w:asciiTheme="majorHAnsi" w:hAnsiTheme="majorHAnsi" w:cs="Calibri"/>
          <w:color w:val="1A1A1A"/>
        </w:rPr>
        <w:t>Demographic and employee concerns</w:t>
      </w:r>
    </w:p>
    <w:p w14:paraId="397D7359" w14:textId="77777777" w:rsidR="00A25EC5" w:rsidRPr="00A25EC5" w:rsidRDefault="00A25EC5" w:rsidP="00A25EC5">
      <w:pPr>
        <w:tabs>
          <w:tab w:val="left" w:pos="1110"/>
        </w:tabs>
        <w:jc w:val="both"/>
        <w:rPr>
          <w:rFonts w:asciiTheme="majorHAnsi" w:hAnsiTheme="majorHAnsi" w:cs="Calibri"/>
          <w:i/>
          <w:iCs/>
          <w:color w:val="65568F"/>
        </w:rPr>
      </w:pPr>
      <w:r w:rsidRPr="00A25EC5">
        <w:rPr>
          <w:rFonts w:asciiTheme="majorHAnsi" w:hAnsiTheme="majorHAnsi" w:cs="Calibri"/>
          <w:i/>
          <w:iCs/>
          <w:color w:val="65568F"/>
        </w:rPr>
        <w:t>Key terms:</w:t>
      </w:r>
    </w:p>
    <w:p w14:paraId="1CBEEE55" w14:textId="77777777" w:rsidR="00A25EC5" w:rsidRPr="00A25EC5" w:rsidRDefault="00A25EC5" w:rsidP="00A25EC5">
      <w:pPr>
        <w:widowControl w:val="0"/>
        <w:autoSpaceDE w:val="0"/>
        <w:autoSpaceDN w:val="0"/>
        <w:adjustRightInd w:val="0"/>
        <w:spacing w:after="240"/>
        <w:jc w:val="both"/>
        <w:rPr>
          <w:rFonts w:asciiTheme="majorHAnsi" w:hAnsiTheme="majorHAnsi" w:cs="Arial"/>
          <w:color w:val="1A1A1A"/>
        </w:rPr>
      </w:pPr>
      <w:r w:rsidRPr="00A25EC5">
        <w:rPr>
          <w:rFonts w:asciiTheme="majorHAnsi" w:hAnsiTheme="majorHAnsi" w:cs="Calibri"/>
          <w:i/>
          <w:color w:val="1A1A1A"/>
          <w:u w:val="single"/>
        </w:rPr>
        <w:t>Globalizations</w:t>
      </w:r>
      <w:r w:rsidRPr="00A25EC5">
        <w:rPr>
          <w:rFonts w:asciiTheme="majorHAnsi" w:hAnsiTheme="majorHAnsi" w:cs="Calibri"/>
          <w:color w:val="1A1A1A"/>
        </w:rPr>
        <w:t>: moving local or regional business into a global market place</w:t>
      </w:r>
      <w:r>
        <w:rPr>
          <w:rFonts w:asciiTheme="majorHAnsi" w:hAnsiTheme="majorHAnsi" w:cs="Calibri"/>
          <w:color w:val="1A1A1A"/>
        </w:rPr>
        <w:t>.</w:t>
      </w:r>
    </w:p>
    <w:p w14:paraId="63C9F3EA" w14:textId="77777777" w:rsidR="00A25EC5" w:rsidRPr="00A25EC5" w:rsidRDefault="00A25EC5" w:rsidP="00A25EC5">
      <w:pPr>
        <w:widowControl w:val="0"/>
        <w:autoSpaceDE w:val="0"/>
        <w:autoSpaceDN w:val="0"/>
        <w:adjustRightInd w:val="0"/>
        <w:spacing w:after="240"/>
        <w:jc w:val="both"/>
        <w:rPr>
          <w:rFonts w:asciiTheme="majorHAnsi" w:hAnsiTheme="majorHAnsi" w:cs="Arial"/>
          <w:color w:val="1A1A1A"/>
        </w:rPr>
      </w:pPr>
      <w:r w:rsidRPr="00A25EC5">
        <w:rPr>
          <w:rFonts w:asciiTheme="majorHAnsi" w:hAnsiTheme="majorHAnsi" w:cs="Calibri"/>
          <w:i/>
          <w:color w:val="1A1A1A"/>
          <w:u w:val="single"/>
        </w:rPr>
        <w:t>Outsourcing:</w:t>
      </w:r>
      <w:r w:rsidRPr="00A25EC5">
        <w:rPr>
          <w:rFonts w:asciiTheme="majorHAnsi" w:hAnsiTheme="majorHAnsi" w:cs="Calibri"/>
          <w:color w:val="1A1A1A"/>
        </w:rPr>
        <w:t xml:space="preserve"> contracting outside the organization for work that was formerly done by internal employees.</w:t>
      </w:r>
    </w:p>
    <w:p w14:paraId="559F4B52" w14:textId="77777777" w:rsidR="00A25EC5" w:rsidRPr="00A25EC5" w:rsidRDefault="00A25EC5" w:rsidP="00A25EC5">
      <w:pPr>
        <w:widowControl w:val="0"/>
        <w:autoSpaceDE w:val="0"/>
        <w:autoSpaceDN w:val="0"/>
        <w:adjustRightInd w:val="0"/>
        <w:spacing w:after="240"/>
        <w:jc w:val="both"/>
        <w:rPr>
          <w:rFonts w:asciiTheme="majorHAnsi" w:hAnsiTheme="majorHAnsi" w:cs="Arial"/>
          <w:color w:val="1A1A1A"/>
        </w:rPr>
      </w:pPr>
      <w:r w:rsidRPr="00A25EC5">
        <w:rPr>
          <w:rFonts w:asciiTheme="majorHAnsi" w:hAnsiTheme="majorHAnsi" w:cs="Calibri"/>
          <w:i/>
          <w:color w:val="1A1A1A"/>
          <w:u w:val="single"/>
        </w:rPr>
        <w:lastRenderedPageBreak/>
        <w:t>Human resources information system:</w:t>
      </w:r>
      <w:r w:rsidRPr="00A25EC5">
        <w:rPr>
          <w:rFonts w:asciiTheme="majorHAnsi" w:hAnsiTheme="majorHAnsi" w:cs="Calibri"/>
          <w:color w:val="1A1A1A"/>
        </w:rPr>
        <w:t xml:space="preserve"> A technology system that provides data for purposes of control and decision making</w:t>
      </w:r>
      <w:r>
        <w:rPr>
          <w:rFonts w:asciiTheme="majorHAnsi" w:hAnsiTheme="majorHAnsi" w:cs="Calibri"/>
          <w:color w:val="1A1A1A"/>
        </w:rPr>
        <w:t>.</w:t>
      </w:r>
    </w:p>
    <w:p w14:paraId="5B197788" w14:textId="77777777" w:rsidR="00A25EC5" w:rsidRPr="00A25EC5" w:rsidRDefault="00A25EC5" w:rsidP="00A25EC5">
      <w:pPr>
        <w:widowControl w:val="0"/>
        <w:autoSpaceDE w:val="0"/>
        <w:autoSpaceDN w:val="0"/>
        <w:adjustRightInd w:val="0"/>
        <w:spacing w:after="240"/>
        <w:jc w:val="both"/>
        <w:rPr>
          <w:rFonts w:asciiTheme="majorHAnsi" w:hAnsiTheme="majorHAnsi" w:cs="Arial"/>
          <w:color w:val="1A1A1A"/>
        </w:rPr>
      </w:pPr>
      <w:r w:rsidRPr="00A25EC5">
        <w:rPr>
          <w:rFonts w:asciiTheme="majorHAnsi" w:hAnsiTheme="majorHAnsi" w:cs="Calibri"/>
          <w:i/>
          <w:color w:val="1A1A1A"/>
          <w:u w:val="single"/>
        </w:rPr>
        <w:t>Six sigma</w:t>
      </w:r>
      <w:r w:rsidRPr="00A25EC5">
        <w:rPr>
          <w:rFonts w:asciiTheme="majorHAnsi" w:hAnsiTheme="majorHAnsi" w:cs="Calibri"/>
          <w:color w:val="1A1A1A"/>
        </w:rPr>
        <w:t>: a process used to translate customer needs into a set of optimal tasks that are preformed in concert with one anther</w:t>
      </w:r>
      <w:r>
        <w:rPr>
          <w:rFonts w:asciiTheme="majorHAnsi" w:hAnsiTheme="majorHAnsi" w:cs="Calibri"/>
          <w:color w:val="1A1A1A"/>
        </w:rPr>
        <w:t>.</w:t>
      </w:r>
    </w:p>
    <w:p w14:paraId="7B0B8813" w14:textId="77777777" w:rsidR="00A25EC5" w:rsidRPr="00A25EC5" w:rsidRDefault="00A25EC5" w:rsidP="00A25EC5">
      <w:pPr>
        <w:widowControl w:val="0"/>
        <w:autoSpaceDE w:val="0"/>
        <w:autoSpaceDN w:val="0"/>
        <w:adjustRightInd w:val="0"/>
        <w:spacing w:after="240"/>
        <w:jc w:val="both"/>
        <w:rPr>
          <w:rFonts w:asciiTheme="majorHAnsi" w:hAnsiTheme="majorHAnsi" w:cs="Arial"/>
          <w:color w:val="1A1A1A"/>
        </w:rPr>
      </w:pPr>
      <w:r w:rsidRPr="00A25EC5">
        <w:rPr>
          <w:rFonts w:asciiTheme="majorHAnsi" w:hAnsiTheme="majorHAnsi" w:cs="Calibri"/>
          <w:i/>
          <w:color w:val="1A1A1A"/>
          <w:u w:val="single"/>
        </w:rPr>
        <w:t>ISO 900:</w:t>
      </w:r>
      <w:r w:rsidRPr="00A25EC5">
        <w:rPr>
          <w:rFonts w:asciiTheme="majorHAnsi" w:hAnsiTheme="majorHAnsi" w:cs="Calibri"/>
          <w:color w:val="1A1A1A"/>
        </w:rPr>
        <w:t xml:space="preserve"> Worldwide quality standards</w:t>
      </w:r>
      <w:r>
        <w:rPr>
          <w:rFonts w:asciiTheme="majorHAnsi" w:hAnsiTheme="majorHAnsi" w:cs="Calibri"/>
          <w:color w:val="1A1A1A"/>
        </w:rPr>
        <w:t>.</w:t>
      </w:r>
    </w:p>
    <w:p w14:paraId="047041C8" w14:textId="77777777" w:rsidR="00A25EC5" w:rsidRPr="00A25EC5" w:rsidRDefault="00A25EC5" w:rsidP="00A25EC5">
      <w:pPr>
        <w:widowControl w:val="0"/>
        <w:autoSpaceDE w:val="0"/>
        <w:autoSpaceDN w:val="0"/>
        <w:adjustRightInd w:val="0"/>
        <w:spacing w:after="240"/>
        <w:jc w:val="both"/>
        <w:rPr>
          <w:rFonts w:asciiTheme="majorHAnsi" w:hAnsiTheme="majorHAnsi" w:cs="Arial"/>
          <w:color w:val="1A1A1A"/>
        </w:rPr>
      </w:pPr>
      <w:r w:rsidRPr="00A25EC5">
        <w:rPr>
          <w:rFonts w:asciiTheme="majorHAnsi" w:hAnsiTheme="majorHAnsi" w:cs="Calibri"/>
          <w:i/>
          <w:color w:val="1A1A1A"/>
          <w:u w:val="single"/>
        </w:rPr>
        <w:t>Human Capital</w:t>
      </w:r>
      <w:r w:rsidRPr="00A25EC5">
        <w:rPr>
          <w:rFonts w:asciiTheme="majorHAnsi" w:hAnsiTheme="majorHAnsi" w:cs="Calibri"/>
          <w:color w:val="1A1A1A"/>
        </w:rPr>
        <w:t>: the individual’s knowledge, skills and abilities that have economic value to an organization</w:t>
      </w:r>
      <w:r>
        <w:rPr>
          <w:rFonts w:asciiTheme="majorHAnsi" w:hAnsiTheme="majorHAnsi" w:cs="Calibri"/>
          <w:color w:val="1A1A1A"/>
        </w:rPr>
        <w:t>.</w:t>
      </w:r>
    </w:p>
    <w:p w14:paraId="61985951" w14:textId="77777777" w:rsidR="00A25EC5" w:rsidRPr="00A25EC5" w:rsidRDefault="00A25EC5" w:rsidP="00A25EC5">
      <w:pPr>
        <w:widowControl w:val="0"/>
        <w:autoSpaceDE w:val="0"/>
        <w:autoSpaceDN w:val="0"/>
        <w:adjustRightInd w:val="0"/>
        <w:spacing w:after="240"/>
        <w:jc w:val="both"/>
        <w:rPr>
          <w:rFonts w:asciiTheme="majorHAnsi" w:hAnsiTheme="majorHAnsi" w:cs="Arial"/>
          <w:color w:val="1A1A1A"/>
        </w:rPr>
      </w:pPr>
      <w:r w:rsidRPr="00A25EC5">
        <w:rPr>
          <w:rFonts w:asciiTheme="majorHAnsi" w:hAnsiTheme="majorHAnsi" w:cs="Calibri"/>
          <w:i/>
          <w:color w:val="1A1A1A"/>
          <w:u w:val="single"/>
        </w:rPr>
        <w:t>Core competencies</w:t>
      </w:r>
      <w:r w:rsidRPr="00A25EC5">
        <w:rPr>
          <w:rFonts w:asciiTheme="majorHAnsi" w:hAnsiTheme="majorHAnsi" w:cs="Calibri"/>
          <w:color w:val="1A1A1A"/>
        </w:rPr>
        <w:t>: A combination of knowledge skills and characteristics needed to effectively perform a role in an organization</w:t>
      </w:r>
      <w:r>
        <w:rPr>
          <w:rFonts w:asciiTheme="majorHAnsi" w:hAnsiTheme="majorHAnsi" w:cs="Calibri"/>
          <w:color w:val="1A1A1A"/>
        </w:rPr>
        <w:t>.</w:t>
      </w:r>
    </w:p>
    <w:p w14:paraId="2CA75317" w14:textId="77777777" w:rsidR="00A25EC5" w:rsidRPr="00A25EC5" w:rsidRDefault="00A25EC5" w:rsidP="00A25EC5">
      <w:pPr>
        <w:widowControl w:val="0"/>
        <w:autoSpaceDE w:val="0"/>
        <w:autoSpaceDN w:val="0"/>
        <w:adjustRightInd w:val="0"/>
        <w:spacing w:after="240"/>
        <w:jc w:val="both"/>
        <w:rPr>
          <w:rFonts w:asciiTheme="majorHAnsi" w:hAnsiTheme="majorHAnsi" w:cs="Arial"/>
          <w:color w:val="1A1A1A"/>
        </w:rPr>
      </w:pPr>
      <w:r w:rsidRPr="00A25EC5">
        <w:rPr>
          <w:rFonts w:asciiTheme="majorHAnsi" w:hAnsiTheme="majorHAnsi" w:cs="Calibri"/>
          <w:i/>
          <w:color w:val="1A1A1A"/>
          <w:u w:val="single"/>
        </w:rPr>
        <w:t>Talent management</w:t>
      </w:r>
      <w:r w:rsidRPr="00A25EC5">
        <w:rPr>
          <w:rFonts w:asciiTheme="majorHAnsi" w:hAnsiTheme="majorHAnsi" w:cs="Calibri"/>
          <w:color w:val="1A1A1A"/>
        </w:rPr>
        <w:t>: leveraging competencies to achieve high organizational performance</w:t>
      </w:r>
      <w:r>
        <w:rPr>
          <w:rFonts w:asciiTheme="majorHAnsi" w:hAnsiTheme="majorHAnsi" w:cs="Calibri"/>
          <w:color w:val="1A1A1A"/>
        </w:rPr>
        <w:t>.</w:t>
      </w:r>
    </w:p>
    <w:p w14:paraId="2A2B6AF4" w14:textId="77777777" w:rsidR="00A25EC5" w:rsidRPr="00A25EC5" w:rsidRDefault="00A25EC5" w:rsidP="00CE29EF">
      <w:pPr>
        <w:widowControl w:val="0"/>
        <w:autoSpaceDE w:val="0"/>
        <w:autoSpaceDN w:val="0"/>
        <w:adjustRightInd w:val="0"/>
        <w:spacing w:after="240"/>
        <w:jc w:val="both"/>
        <w:rPr>
          <w:rFonts w:asciiTheme="majorHAnsi" w:hAnsiTheme="majorHAnsi" w:cs="Arial"/>
          <w:color w:val="1A1A1A"/>
        </w:rPr>
      </w:pPr>
      <w:r w:rsidRPr="00A25EC5">
        <w:rPr>
          <w:rFonts w:asciiTheme="majorHAnsi" w:hAnsiTheme="majorHAnsi" w:cs="Calibri"/>
          <w:i/>
          <w:color w:val="1A1A1A"/>
          <w:u w:val="single"/>
        </w:rPr>
        <w:t>Strategic human resource management</w:t>
      </w:r>
      <w:r w:rsidRPr="00A25EC5">
        <w:rPr>
          <w:rFonts w:asciiTheme="majorHAnsi" w:hAnsiTheme="majorHAnsi" w:cs="Calibri"/>
          <w:color w:val="1A1A1A"/>
        </w:rPr>
        <w:t>: Identifying key HR processes and linking those to overall business strategy</w:t>
      </w:r>
      <w:r>
        <w:rPr>
          <w:rFonts w:asciiTheme="majorHAnsi" w:hAnsiTheme="majorHAnsi" w:cs="Calibri"/>
          <w:color w:val="1A1A1A"/>
        </w:rPr>
        <w:t>.</w:t>
      </w:r>
    </w:p>
    <w:p w14:paraId="5EB2E50F" w14:textId="77777777" w:rsidR="009E033E" w:rsidRDefault="00A25EC5" w:rsidP="009E033E">
      <w:pPr>
        <w:tabs>
          <w:tab w:val="left" w:pos="1110"/>
        </w:tabs>
        <w:jc w:val="both"/>
        <w:rPr>
          <w:rFonts w:asciiTheme="majorHAnsi" w:hAnsiTheme="majorHAnsi" w:cs="Calibri"/>
          <w:i/>
          <w:iCs/>
          <w:color w:val="65568F"/>
        </w:rPr>
      </w:pPr>
      <w:r w:rsidRPr="00A25EC5">
        <w:rPr>
          <w:rFonts w:asciiTheme="majorHAnsi" w:hAnsiTheme="majorHAnsi" w:cs="Calibri"/>
          <w:i/>
          <w:iCs/>
          <w:color w:val="65568F"/>
        </w:rPr>
        <w:t>Business strategy and strategic human resources management</w:t>
      </w:r>
    </w:p>
    <w:p w14:paraId="100A6929" w14:textId="77777777" w:rsidR="00CE29EF" w:rsidRPr="00DD6006" w:rsidRDefault="00CE29EF" w:rsidP="00CE29EF">
      <w:pPr>
        <w:pStyle w:val="NoSpacing"/>
      </w:pPr>
    </w:p>
    <w:p w14:paraId="7A711545" w14:textId="77777777" w:rsidR="005F7CD3" w:rsidRPr="00DD6006" w:rsidRDefault="005F7CD3" w:rsidP="00925071">
      <w:pPr>
        <w:jc w:val="both"/>
        <w:rPr>
          <w:rFonts w:asciiTheme="majorHAnsi" w:hAnsiTheme="majorHAnsi"/>
          <w:b/>
          <w:color w:val="4BACC6" w:themeColor="accent5"/>
        </w:rPr>
      </w:pPr>
      <w:r w:rsidRPr="00DD6006">
        <w:rPr>
          <w:rFonts w:asciiTheme="majorHAnsi" w:hAnsiTheme="majorHAnsi"/>
          <w:b/>
          <w:color w:val="4BACC6" w:themeColor="accent5"/>
        </w:rPr>
        <w:t>CHAPTER 2:</w:t>
      </w:r>
      <w:r w:rsidR="00D97747" w:rsidRPr="00DD6006">
        <w:rPr>
          <w:rFonts w:asciiTheme="majorHAnsi" w:hAnsiTheme="majorHAnsi"/>
          <w:b/>
          <w:color w:val="4BACC6" w:themeColor="accent5"/>
        </w:rPr>
        <w:t xml:space="preserve"> The Legal Framework of HRM</w:t>
      </w:r>
      <w:r w:rsidR="009713D5" w:rsidRPr="00DD6006">
        <w:rPr>
          <w:rFonts w:asciiTheme="majorHAnsi" w:hAnsiTheme="majorHAnsi"/>
          <w:b/>
          <w:color w:val="4BACC6" w:themeColor="accent5"/>
        </w:rPr>
        <w:t xml:space="preserve"> (p.34)</w:t>
      </w:r>
    </w:p>
    <w:p w14:paraId="5F49EDED" w14:textId="77777777" w:rsidR="001D1331" w:rsidRPr="00DD6006" w:rsidRDefault="001D1331" w:rsidP="001D133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Introduction</w:t>
      </w:r>
    </w:p>
    <w:p w14:paraId="323992A9" w14:textId="77777777" w:rsidR="001D1331" w:rsidRDefault="001D1331" w:rsidP="00925071">
      <w:pPr>
        <w:tabs>
          <w:tab w:val="left" w:pos="1110"/>
        </w:tabs>
        <w:jc w:val="both"/>
        <w:rPr>
          <w:rFonts w:asciiTheme="majorHAnsi" w:hAnsiTheme="majorHAnsi"/>
        </w:rPr>
      </w:pPr>
      <w:r w:rsidRPr="00DD6006">
        <w:rPr>
          <w:rFonts w:asciiTheme="majorHAnsi" w:hAnsiTheme="majorHAnsi"/>
        </w:rPr>
        <w:t>Laws have been written to protect the employer and he employees; these laws reflect the values of society and in some situations laws have enacted because of poor management practices. When managers ignore the legal aspects of HRM, they risk incurring costly and time-consuming litigation, negative public attitude, and damage the organization morale.</w:t>
      </w:r>
    </w:p>
    <w:p w14:paraId="65BC3702" w14:textId="77777777" w:rsidR="00CE29EF" w:rsidRDefault="00CE29EF" w:rsidP="00925071">
      <w:pPr>
        <w:tabs>
          <w:tab w:val="left" w:pos="1110"/>
        </w:tabs>
        <w:jc w:val="both"/>
        <w:rPr>
          <w:rFonts w:asciiTheme="majorHAnsi" w:hAnsiTheme="majorHAnsi"/>
        </w:rPr>
      </w:pPr>
    </w:p>
    <w:p w14:paraId="00972ADC" w14:textId="77777777" w:rsidR="00CE29EF" w:rsidRDefault="00CE29EF" w:rsidP="00925071">
      <w:pPr>
        <w:tabs>
          <w:tab w:val="left" w:pos="1110"/>
        </w:tabs>
        <w:jc w:val="both"/>
        <w:rPr>
          <w:rFonts w:asciiTheme="majorHAnsi" w:hAnsiTheme="majorHAnsi"/>
        </w:rPr>
      </w:pPr>
    </w:p>
    <w:p w14:paraId="4253F950" w14:textId="77777777" w:rsidR="00CE29EF" w:rsidRPr="00DD6006" w:rsidRDefault="00CE29EF" w:rsidP="00925071">
      <w:pPr>
        <w:tabs>
          <w:tab w:val="left" w:pos="1110"/>
        </w:tabs>
        <w:jc w:val="both"/>
        <w:rPr>
          <w:rFonts w:asciiTheme="majorHAnsi" w:hAnsiTheme="majorHAnsi"/>
        </w:rPr>
      </w:pPr>
    </w:p>
    <w:p w14:paraId="2A903F2B" w14:textId="77777777" w:rsidR="002D7D4A" w:rsidRPr="00DD6006" w:rsidRDefault="002D7D4A"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The Legal Framework of HRM</w:t>
      </w:r>
    </w:p>
    <w:p w14:paraId="7AD41009" w14:textId="77777777" w:rsidR="0019713D" w:rsidRPr="00DD6006" w:rsidRDefault="0019713D" w:rsidP="00925071">
      <w:pPr>
        <w:tabs>
          <w:tab w:val="left" w:pos="1110"/>
        </w:tabs>
        <w:jc w:val="both"/>
        <w:rPr>
          <w:rFonts w:asciiTheme="majorHAnsi" w:hAnsiTheme="majorHAnsi"/>
        </w:rPr>
      </w:pPr>
      <w:r w:rsidRPr="00DD6006">
        <w:rPr>
          <w:rFonts w:asciiTheme="majorHAnsi" w:hAnsiTheme="majorHAnsi"/>
        </w:rPr>
        <w:t>Canada has two legislations</w:t>
      </w:r>
      <w:r w:rsidR="002D7D4A" w:rsidRPr="00DD6006">
        <w:rPr>
          <w:rFonts w:asciiTheme="majorHAnsi" w:hAnsiTheme="majorHAnsi"/>
        </w:rPr>
        <w:t>:</w:t>
      </w:r>
    </w:p>
    <w:p w14:paraId="34782B0C" w14:textId="77777777" w:rsidR="0019713D" w:rsidRPr="00DD6006" w:rsidRDefault="001D1331" w:rsidP="001D1331">
      <w:pPr>
        <w:tabs>
          <w:tab w:val="left" w:pos="1110"/>
        </w:tabs>
        <w:jc w:val="both"/>
        <w:rPr>
          <w:rFonts w:asciiTheme="majorHAnsi" w:hAnsiTheme="majorHAnsi"/>
        </w:rPr>
      </w:pPr>
      <w:r w:rsidRPr="00DD6006">
        <w:rPr>
          <w:rFonts w:asciiTheme="majorHAnsi" w:hAnsiTheme="majorHAnsi"/>
        </w:rPr>
        <w:tab/>
      </w:r>
      <w:r w:rsidR="0019713D" w:rsidRPr="00DD6006">
        <w:rPr>
          <w:rFonts w:asciiTheme="majorHAnsi" w:hAnsiTheme="majorHAnsi"/>
          <w:u w:val="single"/>
        </w:rPr>
        <w:t>Federal</w:t>
      </w:r>
      <w:r w:rsidR="00BB1209" w:rsidRPr="00DD6006">
        <w:rPr>
          <w:rFonts w:asciiTheme="majorHAnsi" w:hAnsiTheme="majorHAnsi"/>
        </w:rPr>
        <w:t>: a</w:t>
      </w:r>
      <w:r w:rsidR="0019713D" w:rsidRPr="00DD6006">
        <w:rPr>
          <w:rFonts w:asciiTheme="majorHAnsi" w:hAnsiTheme="majorHAnsi"/>
        </w:rPr>
        <w:t>pplies to all fed</w:t>
      </w:r>
      <w:r w:rsidR="002D7D4A" w:rsidRPr="00DD6006">
        <w:rPr>
          <w:rFonts w:asciiTheme="majorHAnsi" w:hAnsiTheme="majorHAnsi"/>
        </w:rPr>
        <w:t>eral</w:t>
      </w:r>
      <w:r w:rsidR="0019713D" w:rsidRPr="00DD6006">
        <w:rPr>
          <w:rFonts w:asciiTheme="majorHAnsi" w:hAnsiTheme="majorHAnsi"/>
        </w:rPr>
        <w:t xml:space="preserve"> government departments and agencies </w:t>
      </w:r>
      <w:r w:rsidRPr="00DD6006">
        <w:rPr>
          <w:rFonts w:asciiTheme="majorHAnsi" w:hAnsiTheme="majorHAnsi"/>
        </w:rPr>
        <w:tab/>
      </w:r>
    </w:p>
    <w:p w14:paraId="011835EB" w14:textId="77777777" w:rsidR="0019713D" w:rsidRPr="00DD6006" w:rsidRDefault="0019713D" w:rsidP="00477C94">
      <w:pPr>
        <w:pStyle w:val="ListParagraph"/>
        <w:numPr>
          <w:ilvl w:val="0"/>
          <w:numId w:val="27"/>
        </w:numPr>
        <w:tabs>
          <w:tab w:val="left" w:pos="1110"/>
        </w:tabs>
        <w:jc w:val="both"/>
        <w:rPr>
          <w:rFonts w:asciiTheme="majorHAnsi" w:hAnsiTheme="majorHAnsi"/>
        </w:rPr>
      </w:pPr>
      <w:r w:rsidRPr="00DD6006">
        <w:rPr>
          <w:rFonts w:asciiTheme="majorHAnsi" w:hAnsiTheme="majorHAnsi"/>
        </w:rPr>
        <w:t>Canada Labor code</w:t>
      </w:r>
    </w:p>
    <w:p w14:paraId="18D92196" w14:textId="77777777" w:rsidR="0019713D" w:rsidRPr="00DD6006" w:rsidRDefault="001D1331" w:rsidP="00477C94">
      <w:pPr>
        <w:pStyle w:val="ListParagraph"/>
        <w:numPr>
          <w:ilvl w:val="0"/>
          <w:numId w:val="27"/>
        </w:numPr>
        <w:tabs>
          <w:tab w:val="left" w:pos="1110"/>
        </w:tabs>
        <w:jc w:val="both"/>
        <w:rPr>
          <w:rFonts w:asciiTheme="majorHAnsi" w:hAnsiTheme="majorHAnsi"/>
        </w:rPr>
      </w:pPr>
      <w:r w:rsidRPr="00DD6006">
        <w:rPr>
          <w:rFonts w:asciiTheme="majorHAnsi" w:hAnsiTheme="majorHAnsi"/>
        </w:rPr>
        <w:t>Canadian Human Rights Act</w:t>
      </w:r>
    </w:p>
    <w:p w14:paraId="5CEA2739" w14:textId="77777777" w:rsidR="001D1331" w:rsidRPr="00DD6006" w:rsidRDefault="001D1331" w:rsidP="00477C94">
      <w:pPr>
        <w:pStyle w:val="ListParagraph"/>
        <w:numPr>
          <w:ilvl w:val="0"/>
          <w:numId w:val="27"/>
        </w:numPr>
        <w:tabs>
          <w:tab w:val="left" w:pos="1110"/>
        </w:tabs>
        <w:jc w:val="both"/>
        <w:rPr>
          <w:rFonts w:asciiTheme="majorHAnsi" w:hAnsiTheme="majorHAnsi"/>
        </w:rPr>
      </w:pPr>
      <w:r w:rsidRPr="00DD6006">
        <w:rPr>
          <w:rFonts w:asciiTheme="majorHAnsi" w:hAnsiTheme="majorHAnsi"/>
        </w:rPr>
        <w:lastRenderedPageBreak/>
        <w:t>Personal Information Protection and Electronic Documents Act (PIPEDA)</w:t>
      </w:r>
    </w:p>
    <w:p w14:paraId="1DEF8FBC" w14:textId="77777777" w:rsidR="002D7D4A" w:rsidRPr="00DD6006" w:rsidRDefault="0019713D" w:rsidP="001D1331">
      <w:pPr>
        <w:tabs>
          <w:tab w:val="left" w:pos="1110"/>
        </w:tabs>
        <w:ind w:left="1110"/>
        <w:jc w:val="both"/>
        <w:rPr>
          <w:rFonts w:asciiTheme="majorHAnsi" w:hAnsiTheme="majorHAnsi"/>
          <w:u w:val="single"/>
        </w:rPr>
      </w:pPr>
      <w:r w:rsidRPr="00DD6006">
        <w:rPr>
          <w:rFonts w:asciiTheme="majorHAnsi" w:hAnsiTheme="majorHAnsi"/>
          <w:u w:val="single"/>
        </w:rPr>
        <w:t xml:space="preserve">Provincial </w:t>
      </w:r>
      <w:r w:rsidRPr="00DD6006">
        <w:rPr>
          <w:rFonts w:asciiTheme="majorHAnsi" w:hAnsiTheme="majorHAnsi"/>
        </w:rPr>
        <w:t xml:space="preserve">Each province has their own set of rights and guarantees </w:t>
      </w:r>
      <w:r w:rsidR="001D1331" w:rsidRPr="00DD6006">
        <w:rPr>
          <w:rFonts w:asciiTheme="majorHAnsi" w:hAnsiTheme="majorHAnsi"/>
        </w:rPr>
        <w:t>regarding</w:t>
      </w:r>
      <w:r w:rsidRPr="00DD6006">
        <w:rPr>
          <w:rFonts w:asciiTheme="majorHAnsi" w:hAnsiTheme="majorHAnsi"/>
        </w:rPr>
        <w:t xml:space="preserve"> employment. Health and safety are c</w:t>
      </w:r>
      <w:r w:rsidR="002D7D4A" w:rsidRPr="00DD6006">
        <w:rPr>
          <w:rFonts w:asciiTheme="majorHAnsi" w:hAnsiTheme="majorHAnsi"/>
        </w:rPr>
        <w:t>overed under the provincial government</w:t>
      </w:r>
      <w:r w:rsidRPr="00DD6006">
        <w:rPr>
          <w:rFonts w:asciiTheme="majorHAnsi" w:hAnsiTheme="majorHAnsi"/>
        </w:rPr>
        <w:t>.</w:t>
      </w:r>
    </w:p>
    <w:p w14:paraId="0A69EF2D" w14:textId="77777777" w:rsidR="001D1331" w:rsidRPr="00DD6006" w:rsidRDefault="001D1331" w:rsidP="00477C94">
      <w:pPr>
        <w:pStyle w:val="ListParagraph"/>
        <w:numPr>
          <w:ilvl w:val="0"/>
          <w:numId w:val="28"/>
        </w:numPr>
        <w:tabs>
          <w:tab w:val="left" w:pos="1110"/>
        </w:tabs>
        <w:jc w:val="both"/>
        <w:rPr>
          <w:rFonts w:asciiTheme="majorHAnsi" w:hAnsiTheme="majorHAnsi"/>
        </w:rPr>
      </w:pPr>
      <w:r w:rsidRPr="00DD6006">
        <w:rPr>
          <w:rFonts w:asciiTheme="majorHAnsi" w:hAnsiTheme="majorHAnsi"/>
        </w:rPr>
        <w:t>Personal Information Privacy Act (PIPA)</w:t>
      </w:r>
    </w:p>
    <w:p w14:paraId="1D093697" w14:textId="77777777" w:rsidR="002D7D4A" w:rsidRPr="00DD6006" w:rsidRDefault="002D7D4A" w:rsidP="00925071">
      <w:pPr>
        <w:pStyle w:val="NoSpacing"/>
        <w:jc w:val="both"/>
        <w:rPr>
          <w:rFonts w:asciiTheme="majorHAnsi" w:hAnsiTheme="majorHAnsi"/>
        </w:rPr>
      </w:pPr>
    </w:p>
    <w:p w14:paraId="057FFCE6" w14:textId="77777777" w:rsidR="0019713D" w:rsidRPr="00DD6006" w:rsidRDefault="0019713D"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 xml:space="preserve">Human rights legislations </w:t>
      </w:r>
    </w:p>
    <w:p w14:paraId="1A15C652" w14:textId="77777777" w:rsidR="0019713D" w:rsidRPr="00DD6006" w:rsidRDefault="0019713D" w:rsidP="001D1331">
      <w:pPr>
        <w:tabs>
          <w:tab w:val="left" w:pos="1110"/>
        </w:tabs>
        <w:ind w:left="2160" w:hanging="2160"/>
        <w:jc w:val="both"/>
        <w:rPr>
          <w:rFonts w:asciiTheme="majorHAnsi" w:hAnsiTheme="majorHAnsi"/>
        </w:rPr>
      </w:pPr>
      <w:r w:rsidRPr="00DD6006">
        <w:rPr>
          <w:rFonts w:asciiTheme="majorHAnsi" w:hAnsiTheme="majorHAnsi"/>
          <w:u w:val="single"/>
        </w:rPr>
        <w:t>Discrimination</w:t>
      </w:r>
      <w:r w:rsidR="00BB1209" w:rsidRPr="00DD6006">
        <w:rPr>
          <w:rFonts w:asciiTheme="majorHAnsi" w:hAnsiTheme="majorHAnsi"/>
        </w:rPr>
        <w:t>:</w:t>
      </w:r>
      <w:r w:rsidRPr="00DD6006">
        <w:rPr>
          <w:rFonts w:asciiTheme="majorHAnsi" w:hAnsiTheme="majorHAnsi"/>
        </w:rPr>
        <w:t xml:space="preserve"> </w:t>
      </w:r>
      <w:r w:rsidR="001D1331" w:rsidRPr="00DD6006">
        <w:rPr>
          <w:rFonts w:asciiTheme="majorHAnsi" w:hAnsiTheme="majorHAnsi"/>
        </w:rPr>
        <w:tab/>
        <w:t xml:space="preserve">The </w:t>
      </w:r>
      <w:r w:rsidRPr="00DD6006">
        <w:rPr>
          <w:rFonts w:asciiTheme="majorHAnsi" w:hAnsiTheme="majorHAnsi"/>
        </w:rPr>
        <w:t xml:space="preserve">essence of </w:t>
      </w:r>
      <w:r w:rsidR="00C74F24" w:rsidRPr="00DD6006">
        <w:rPr>
          <w:rFonts w:asciiTheme="majorHAnsi" w:hAnsiTheme="majorHAnsi"/>
        </w:rPr>
        <w:t xml:space="preserve">human rights </w:t>
      </w:r>
      <w:r w:rsidRPr="00DD6006">
        <w:rPr>
          <w:rFonts w:asciiTheme="majorHAnsi" w:hAnsiTheme="majorHAnsi"/>
        </w:rPr>
        <w:t xml:space="preserve">legislation is to prohibit discrimination on the basis of religion, race, gender, age, national or ethic origin. </w:t>
      </w:r>
    </w:p>
    <w:p w14:paraId="5065E532" w14:textId="77777777" w:rsidR="0019713D" w:rsidRPr="00DD6006" w:rsidRDefault="0019713D" w:rsidP="00477C94">
      <w:pPr>
        <w:pStyle w:val="ListParagraph"/>
        <w:numPr>
          <w:ilvl w:val="0"/>
          <w:numId w:val="28"/>
        </w:numPr>
        <w:tabs>
          <w:tab w:val="left" w:pos="1110"/>
        </w:tabs>
        <w:ind w:left="851" w:hanging="403"/>
        <w:jc w:val="both"/>
        <w:rPr>
          <w:rFonts w:asciiTheme="majorHAnsi" w:hAnsiTheme="majorHAnsi"/>
        </w:rPr>
      </w:pPr>
      <w:r w:rsidRPr="00DD6006">
        <w:rPr>
          <w:rFonts w:asciiTheme="majorHAnsi" w:hAnsiTheme="majorHAnsi"/>
          <w:u w:val="single"/>
        </w:rPr>
        <w:t>Systemic discrimination</w:t>
      </w:r>
      <w:r w:rsidR="00BB1209" w:rsidRPr="00DD6006">
        <w:rPr>
          <w:rFonts w:asciiTheme="majorHAnsi" w:hAnsiTheme="majorHAnsi"/>
        </w:rPr>
        <w:t>:</w:t>
      </w:r>
      <w:r w:rsidRPr="00DD6006">
        <w:rPr>
          <w:rFonts w:asciiTheme="majorHAnsi" w:hAnsiTheme="majorHAnsi"/>
        </w:rPr>
        <w:t xml:space="preserve"> the exclusion of members of certain groups through the application of employment policies or practices based on criteria that are not job related</w:t>
      </w:r>
    </w:p>
    <w:p w14:paraId="70168BD9" w14:textId="77777777" w:rsidR="0019713D" w:rsidRPr="00DD6006" w:rsidRDefault="0019713D" w:rsidP="00477C94">
      <w:pPr>
        <w:pStyle w:val="ListParagraph"/>
        <w:numPr>
          <w:ilvl w:val="0"/>
          <w:numId w:val="28"/>
        </w:numPr>
        <w:tabs>
          <w:tab w:val="left" w:pos="1110"/>
        </w:tabs>
        <w:ind w:left="851" w:hanging="403"/>
        <w:jc w:val="both"/>
        <w:rPr>
          <w:rFonts w:asciiTheme="majorHAnsi" w:hAnsiTheme="majorHAnsi"/>
        </w:rPr>
      </w:pPr>
      <w:r w:rsidRPr="00DD6006">
        <w:rPr>
          <w:rFonts w:asciiTheme="majorHAnsi" w:hAnsiTheme="majorHAnsi"/>
          <w:u w:val="single"/>
        </w:rPr>
        <w:t>Bona fide occupational qualification</w:t>
      </w:r>
      <w:r w:rsidR="00BB1209" w:rsidRPr="00DD6006">
        <w:rPr>
          <w:rFonts w:asciiTheme="majorHAnsi" w:hAnsiTheme="majorHAnsi"/>
        </w:rPr>
        <w:t>:</w:t>
      </w:r>
      <w:r w:rsidRPr="00DD6006">
        <w:rPr>
          <w:rFonts w:asciiTheme="majorHAnsi" w:hAnsiTheme="majorHAnsi"/>
        </w:rPr>
        <w:t xml:space="preserve"> A justifiable reason for discrimination based on business reasons of safety and effectiveness</w:t>
      </w:r>
    </w:p>
    <w:p w14:paraId="2BFFF81F" w14:textId="77777777" w:rsidR="00C74F24" w:rsidRPr="00DD6006" w:rsidRDefault="0019713D" w:rsidP="00477C94">
      <w:pPr>
        <w:pStyle w:val="ListParagraph"/>
        <w:numPr>
          <w:ilvl w:val="0"/>
          <w:numId w:val="28"/>
        </w:numPr>
        <w:tabs>
          <w:tab w:val="left" w:pos="1110"/>
        </w:tabs>
        <w:ind w:left="851" w:hanging="403"/>
        <w:jc w:val="both"/>
        <w:rPr>
          <w:rFonts w:asciiTheme="majorHAnsi" w:hAnsiTheme="majorHAnsi"/>
        </w:rPr>
      </w:pPr>
      <w:r w:rsidRPr="00DD6006">
        <w:rPr>
          <w:rFonts w:asciiTheme="majorHAnsi" w:hAnsiTheme="majorHAnsi"/>
          <w:u w:val="single"/>
        </w:rPr>
        <w:t>Reasonable accommodation</w:t>
      </w:r>
      <w:r w:rsidR="00BB1209" w:rsidRPr="00DD6006">
        <w:rPr>
          <w:rFonts w:asciiTheme="majorHAnsi" w:hAnsiTheme="majorHAnsi"/>
        </w:rPr>
        <w:t>:</w:t>
      </w:r>
      <w:r w:rsidRPr="00DD6006">
        <w:rPr>
          <w:rFonts w:asciiTheme="majorHAnsi" w:hAnsiTheme="majorHAnsi"/>
        </w:rPr>
        <w:t xml:space="preserve"> attempt by employers to adjust the working conditions and employment practices of employees to prevent discrimination    </w:t>
      </w:r>
    </w:p>
    <w:p w14:paraId="15DE9382" w14:textId="77777777" w:rsidR="0019713D" w:rsidRPr="00DD6006" w:rsidRDefault="0019713D" w:rsidP="00477C94">
      <w:pPr>
        <w:pStyle w:val="ListParagraph"/>
        <w:numPr>
          <w:ilvl w:val="0"/>
          <w:numId w:val="28"/>
        </w:numPr>
        <w:tabs>
          <w:tab w:val="left" w:pos="1110"/>
        </w:tabs>
        <w:ind w:left="851" w:hanging="403"/>
        <w:jc w:val="both"/>
        <w:rPr>
          <w:rFonts w:asciiTheme="majorHAnsi" w:hAnsiTheme="majorHAnsi"/>
        </w:rPr>
      </w:pPr>
      <w:r w:rsidRPr="00DD6006">
        <w:rPr>
          <w:rFonts w:asciiTheme="majorHAnsi" w:hAnsiTheme="majorHAnsi"/>
          <w:u w:val="single"/>
        </w:rPr>
        <w:t>Reverse discrimination</w:t>
      </w:r>
      <w:r w:rsidR="00BB1209" w:rsidRPr="00DD6006">
        <w:rPr>
          <w:rFonts w:asciiTheme="majorHAnsi" w:hAnsiTheme="majorHAnsi"/>
        </w:rPr>
        <w:t>:</w:t>
      </w:r>
      <w:r w:rsidRPr="00DD6006">
        <w:rPr>
          <w:rFonts w:asciiTheme="majorHAnsi" w:hAnsiTheme="majorHAnsi"/>
        </w:rPr>
        <w:t xml:space="preserve"> giving preference to members of certain groups such that others feel they are subject of discrimination</w:t>
      </w:r>
      <w:r w:rsidR="00C74F24" w:rsidRPr="00DD6006">
        <w:rPr>
          <w:rFonts w:asciiTheme="majorHAnsi" w:hAnsiTheme="majorHAnsi"/>
        </w:rPr>
        <w:t>.</w:t>
      </w:r>
      <w:r w:rsidRPr="00DD6006">
        <w:rPr>
          <w:rFonts w:asciiTheme="majorHAnsi" w:hAnsiTheme="majorHAnsi"/>
        </w:rPr>
        <w:t xml:space="preserve"> </w:t>
      </w:r>
    </w:p>
    <w:p w14:paraId="16CD9854" w14:textId="77777777" w:rsidR="00C74F24" w:rsidRPr="00DD6006" w:rsidRDefault="00C74F24" w:rsidP="00C74F24">
      <w:pPr>
        <w:tabs>
          <w:tab w:val="left" w:pos="1110"/>
        </w:tabs>
        <w:jc w:val="both"/>
        <w:rPr>
          <w:rFonts w:asciiTheme="majorHAnsi" w:hAnsiTheme="majorHAnsi"/>
        </w:rPr>
      </w:pPr>
    </w:p>
    <w:p w14:paraId="68598789" w14:textId="77777777" w:rsidR="002D7D4A" w:rsidRPr="00DD6006" w:rsidRDefault="0019713D" w:rsidP="00C74F24">
      <w:pPr>
        <w:tabs>
          <w:tab w:val="left" w:pos="1110"/>
        </w:tabs>
        <w:ind w:left="2160" w:hanging="2160"/>
        <w:jc w:val="both"/>
        <w:rPr>
          <w:rFonts w:asciiTheme="majorHAnsi" w:hAnsiTheme="majorHAnsi"/>
        </w:rPr>
      </w:pPr>
      <w:r w:rsidRPr="00DD6006">
        <w:rPr>
          <w:rFonts w:asciiTheme="majorHAnsi" w:hAnsiTheme="majorHAnsi"/>
          <w:u w:val="single"/>
        </w:rPr>
        <w:t>Harassment</w:t>
      </w:r>
      <w:r w:rsidR="00BB1209" w:rsidRPr="00DD6006">
        <w:rPr>
          <w:rFonts w:asciiTheme="majorHAnsi" w:hAnsiTheme="majorHAnsi"/>
        </w:rPr>
        <w:t>:</w:t>
      </w:r>
      <w:r w:rsidRPr="00DD6006">
        <w:rPr>
          <w:rFonts w:asciiTheme="majorHAnsi" w:hAnsiTheme="majorHAnsi"/>
        </w:rPr>
        <w:t xml:space="preserve"> </w:t>
      </w:r>
      <w:r w:rsidR="00C74F24" w:rsidRPr="00DD6006">
        <w:rPr>
          <w:rFonts w:asciiTheme="majorHAnsi" w:hAnsiTheme="majorHAnsi"/>
        </w:rPr>
        <w:tab/>
        <w:t>A</w:t>
      </w:r>
      <w:r w:rsidRPr="00DD6006">
        <w:rPr>
          <w:rFonts w:asciiTheme="majorHAnsi" w:hAnsiTheme="majorHAnsi"/>
        </w:rPr>
        <w:t>ny unwanted physical or verbal conduct that offends or humiliates the individual</w:t>
      </w:r>
      <w:r w:rsidR="00C74F24" w:rsidRPr="00DD6006">
        <w:rPr>
          <w:rFonts w:asciiTheme="majorHAnsi" w:hAnsiTheme="majorHAnsi"/>
        </w:rPr>
        <w:t xml:space="preserve"> (threats, intimidation, sexual harassment, unwelcome jokes or remarks, etc.).</w:t>
      </w:r>
    </w:p>
    <w:p w14:paraId="4DB17560" w14:textId="77777777" w:rsidR="00C74F24" w:rsidRPr="00DD6006" w:rsidRDefault="0019713D" w:rsidP="00925071">
      <w:pPr>
        <w:tabs>
          <w:tab w:val="left" w:pos="1110"/>
        </w:tabs>
        <w:jc w:val="both"/>
        <w:rPr>
          <w:rFonts w:asciiTheme="majorHAnsi" w:hAnsiTheme="majorHAnsi"/>
        </w:rPr>
      </w:pPr>
      <w:r w:rsidRPr="00DD6006">
        <w:rPr>
          <w:rFonts w:asciiTheme="majorHAnsi" w:hAnsiTheme="majorHAnsi"/>
          <w:u w:val="single"/>
        </w:rPr>
        <w:t>Enforcement of human rights</w:t>
      </w:r>
      <w:r w:rsidR="00BB1209" w:rsidRPr="00DD6006">
        <w:rPr>
          <w:rFonts w:asciiTheme="majorHAnsi" w:hAnsiTheme="majorHAnsi"/>
        </w:rPr>
        <w:t>:</w:t>
      </w:r>
      <w:r w:rsidR="00C74F24" w:rsidRPr="00DD6006">
        <w:rPr>
          <w:rFonts w:asciiTheme="majorHAnsi" w:hAnsiTheme="majorHAnsi"/>
        </w:rPr>
        <w:tab/>
      </w:r>
    </w:p>
    <w:p w14:paraId="2BF0BF37" w14:textId="77777777" w:rsidR="00C74F24" w:rsidRPr="00DD6006" w:rsidRDefault="00C74F24" w:rsidP="00925071">
      <w:pPr>
        <w:tabs>
          <w:tab w:val="left" w:pos="1110"/>
        </w:tabs>
        <w:jc w:val="both"/>
        <w:rPr>
          <w:rFonts w:asciiTheme="majorHAnsi" w:hAnsiTheme="majorHAnsi"/>
          <w:i/>
        </w:rPr>
      </w:pPr>
      <w:r w:rsidRPr="00DD6006">
        <w:rPr>
          <w:rFonts w:asciiTheme="majorHAnsi" w:hAnsiTheme="majorHAnsi"/>
        </w:rPr>
        <w:t xml:space="preserve">The federal and each province have a commission that deals with complaints concerning discriminatory practices covered by legislation (i.e. </w:t>
      </w:r>
      <w:r w:rsidRPr="00DD6006">
        <w:rPr>
          <w:rFonts w:asciiTheme="majorHAnsi" w:hAnsiTheme="majorHAnsi"/>
          <w:i/>
        </w:rPr>
        <w:t>Canadian Human Rights Commission (CHRC)).</w:t>
      </w:r>
    </w:p>
    <w:p w14:paraId="4DE46491" w14:textId="77777777" w:rsidR="00C74F24" w:rsidRPr="00DD6006" w:rsidRDefault="00C74F24" w:rsidP="00925071">
      <w:pPr>
        <w:tabs>
          <w:tab w:val="left" w:pos="1110"/>
        </w:tabs>
        <w:jc w:val="both"/>
        <w:rPr>
          <w:rFonts w:asciiTheme="majorHAnsi" w:hAnsiTheme="majorHAnsi"/>
        </w:rPr>
      </w:pPr>
      <w:r w:rsidRPr="00DD6006">
        <w:rPr>
          <w:rFonts w:asciiTheme="majorHAnsi" w:hAnsiTheme="majorHAnsi"/>
        </w:rPr>
        <w:t>Resolution process:</w:t>
      </w:r>
    </w:p>
    <w:p w14:paraId="4DF2E25F" w14:textId="77777777" w:rsidR="0019713D" w:rsidRPr="00DD6006" w:rsidRDefault="0019713D" w:rsidP="00853984">
      <w:pPr>
        <w:pStyle w:val="ListParagraph"/>
        <w:numPr>
          <w:ilvl w:val="0"/>
          <w:numId w:val="1"/>
        </w:numPr>
        <w:tabs>
          <w:tab w:val="left" w:pos="1110"/>
        </w:tabs>
        <w:jc w:val="both"/>
        <w:rPr>
          <w:rFonts w:asciiTheme="majorHAnsi" w:hAnsiTheme="majorHAnsi"/>
        </w:rPr>
      </w:pPr>
      <w:r w:rsidRPr="00DD6006">
        <w:rPr>
          <w:rFonts w:asciiTheme="majorHAnsi" w:hAnsiTheme="majorHAnsi"/>
        </w:rPr>
        <w:t xml:space="preserve">Inquiry </w:t>
      </w:r>
    </w:p>
    <w:p w14:paraId="79E32C3A" w14:textId="77777777" w:rsidR="0019713D" w:rsidRPr="00DD6006" w:rsidRDefault="0019713D" w:rsidP="00853984">
      <w:pPr>
        <w:pStyle w:val="ListParagraph"/>
        <w:numPr>
          <w:ilvl w:val="0"/>
          <w:numId w:val="1"/>
        </w:numPr>
        <w:tabs>
          <w:tab w:val="left" w:pos="1110"/>
        </w:tabs>
        <w:jc w:val="both"/>
        <w:rPr>
          <w:rFonts w:asciiTheme="majorHAnsi" w:hAnsiTheme="majorHAnsi"/>
        </w:rPr>
      </w:pPr>
      <w:r w:rsidRPr="00DD6006">
        <w:rPr>
          <w:rFonts w:asciiTheme="majorHAnsi" w:hAnsiTheme="majorHAnsi"/>
        </w:rPr>
        <w:t>Early resolution</w:t>
      </w:r>
    </w:p>
    <w:p w14:paraId="1B24A57C" w14:textId="77777777" w:rsidR="0019713D" w:rsidRPr="00DD6006" w:rsidRDefault="0019713D" w:rsidP="00853984">
      <w:pPr>
        <w:pStyle w:val="ListParagraph"/>
        <w:numPr>
          <w:ilvl w:val="0"/>
          <w:numId w:val="1"/>
        </w:numPr>
        <w:tabs>
          <w:tab w:val="left" w:pos="1110"/>
        </w:tabs>
        <w:jc w:val="both"/>
        <w:rPr>
          <w:rFonts w:asciiTheme="majorHAnsi" w:hAnsiTheme="majorHAnsi"/>
        </w:rPr>
      </w:pPr>
      <w:r w:rsidRPr="00DD6006">
        <w:rPr>
          <w:rFonts w:asciiTheme="majorHAnsi" w:hAnsiTheme="majorHAnsi"/>
        </w:rPr>
        <w:t xml:space="preserve">Filing a complaint </w:t>
      </w:r>
    </w:p>
    <w:p w14:paraId="67ED35A0" w14:textId="77777777" w:rsidR="0019713D" w:rsidRPr="00DD6006" w:rsidRDefault="0019713D" w:rsidP="00853984">
      <w:pPr>
        <w:pStyle w:val="ListParagraph"/>
        <w:numPr>
          <w:ilvl w:val="0"/>
          <w:numId w:val="1"/>
        </w:numPr>
        <w:tabs>
          <w:tab w:val="left" w:pos="1110"/>
        </w:tabs>
        <w:jc w:val="both"/>
        <w:rPr>
          <w:rFonts w:asciiTheme="majorHAnsi" w:hAnsiTheme="majorHAnsi"/>
        </w:rPr>
      </w:pPr>
      <w:r w:rsidRPr="00DD6006">
        <w:rPr>
          <w:rFonts w:asciiTheme="majorHAnsi" w:hAnsiTheme="majorHAnsi"/>
        </w:rPr>
        <w:t>Mediation</w:t>
      </w:r>
    </w:p>
    <w:p w14:paraId="122F2214" w14:textId="77777777" w:rsidR="0019713D" w:rsidRPr="00DD6006" w:rsidRDefault="0019713D" w:rsidP="00853984">
      <w:pPr>
        <w:pStyle w:val="ListParagraph"/>
        <w:numPr>
          <w:ilvl w:val="0"/>
          <w:numId w:val="1"/>
        </w:numPr>
        <w:tabs>
          <w:tab w:val="left" w:pos="1110"/>
        </w:tabs>
        <w:jc w:val="both"/>
        <w:rPr>
          <w:rFonts w:asciiTheme="majorHAnsi" w:hAnsiTheme="majorHAnsi"/>
        </w:rPr>
      </w:pPr>
      <w:r w:rsidRPr="00DD6006">
        <w:rPr>
          <w:rFonts w:asciiTheme="majorHAnsi" w:hAnsiTheme="majorHAnsi"/>
        </w:rPr>
        <w:t xml:space="preserve">Preliminary assessment </w:t>
      </w:r>
    </w:p>
    <w:p w14:paraId="353B22C5" w14:textId="77777777" w:rsidR="0019713D" w:rsidRPr="00DD6006" w:rsidRDefault="0019713D" w:rsidP="00853984">
      <w:pPr>
        <w:pStyle w:val="ListParagraph"/>
        <w:numPr>
          <w:ilvl w:val="0"/>
          <w:numId w:val="1"/>
        </w:numPr>
        <w:tabs>
          <w:tab w:val="left" w:pos="1110"/>
        </w:tabs>
        <w:jc w:val="both"/>
        <w:rPr>
          <w:rFonts w:asciiTheme="majorHAnsi" w:hAnsiTheme="majorHAnsi"/>
        </w:rPr>
      </w:pPr>
      <w:r w:rsidRPr="00DD6006">
        <w:rPr>
          <w:rFonts w:asciiTheme="majorHAnsi" w:hAnsiTheme="majorHAnsi"/>
        </w:rPr>
        <w:t xml:space="preserve">Investigation </w:t>
      </w:r>
    </w:p>
    <w:p w14:paraId="38B1C0AD" w14:textId="77777777" w:rsidR="009E033E" w:rsidRPr="00DD6006" w:rsidRDefault="009E033E" w:rsidP="00925071">
      <w:pPr>
        <w:tabs>
          <w:tab w:val="left" w:pos="1110"/>
        </w:tabs>
        <w:jc w:val="both"/>
        <w:rPr>
          <w:rFonts w:asciiTheme="majorHAnsi" w:hAnsiTheme="majorHAnsi"/>
          <w:i/>
          <w:color w:val="8064A2" w:themeColor="accent4"/>
        </w:rPr>
      </w:pPr>
    </w:p>
    <w:p w14:paraId="16396FE9" w14:textId="77777777" w:rsidR="002D7D4A" w:rsidRPr="00DD6006" w:rsidRDefault="002D7D4A"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Employment Standards L</w:t>
      </w:r>
      <w:r w:rsidR="0019713D" w:rsidRPr="00DD6006">
        <w:rPr>
          <w:rFonts w:asciiTheme="majorHAnsi" w:hAnsiTheme="majorHAnsi"/>
          <w:i/>
          <w:color w:val="8064A2" w:themeColor="accent4"/>
        </w:rPr>
        <w:t>egislation</w:t>
      </w:r>
    </w:p>
    <w:p w14:paraId="348706ED" w14:textId="77777777" w:rsidR="003E3080" w:rsidRPr="00DD6006" w:rsidRDefault="00C74F24" w:rsidP="00925071">
      <w:pPr>
        <w:tabs>
          <w:tab w:val="left" w:pos="1110"/>
        </w:tabs>
        <w:jc w:val="both"/>
        <w:rPr>
          <w:rFonts w:asciiTheme="majorHAnsi" w:hAnsiTheme="majorHAnsi"/>
        </w:rPr>
      </w:pPr>
      <w:r w:rsidRPr="00DD6006">
        <w:rPr>
          <w:rFonts w:asciiTheme="majorHAnsi" w:hAnsiTheme="majorHAnsi"/>
        </w:rPr>
        <w:lastRenderedPageBreak/>
        <w:t xml:space="preserve">All federal, provincial, and territorial </w:t>
      </w:r>
      <w:r w:rsidR="00447455" w:rsidRPr="00DD6006">
        <w:rPr>
          <w:rFonts w:asciiTheme="majorHAnsi" w:hAnsiTheme="majorHAnsi"/>
        </w:rPr>
        <w:t>jurisdictions</w:t>
      </w:r>
      <w:r w:rsidRPr="00DD6006">
        <w:rPr>
          <w:rFonts w:asciiTheme="majorHAnsi" w:hAnsiTheme="majorHAnsi"/>
        </w:rPr>
        <w:t xml:space="preserve"> have passed employment standards laws specifying the minimum obligations of employers.</w:t>
      </w:r>
      <w:r w:rsidR="00447455" w:rsidRPr="00DD6006">
        <w:rPr>
          <w:rFonts w:asciiTheme="majorHAnsi" w:hAnsiTheme="majorHAnsi"/>
        </w:rPr>
        <w:t xml:space="preserve"> This usually includes: hours worked, minimum wages, overtime pay, vacation pay, public holidays, etc.</w:t>
      </w:r>
    </w:p>
    <w:p w14:paraId="3B217E4D" w14:textId="77777777" w:rsidR="002D7D4A" w:rsidRPr="00DD6006" w:rsidRDefault="002D7D4A"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Labor Relations L</w:t>
      </w:r>
      <w:r w:rsidR="0019713D" w:rsidRPr="00DD6006">
        <w:rPr>
          <w:rFonts w:asciiTheme="majorHAnsi" w:hAnsiTheme="majorHAnsi"/>
          <w:i/>
          <w:color w:val="8064A2" w:themeColor="accent4"/>
        </w:rPr>
        <w:t>egislation</w:t>
      </w:r>
    </w:p>
    <w:p w14:paraId="0EF71F66" w14:textId="77777777" w:rsidR="002D7D4A" w:rsidRPr="00DD6006" w:rsidRDefault="00447455" w:rsidP="00447455">
      <w:pPr>
        <w:tabs>
          <w:tab w:val="left" w:pos="1110"/>
        </w:tabs>
        <w:jc w:val="both"/>
        <w:rPr>
          <w:rFonts w:asciiTheme="majorHAnsi" w:hAnsiTheme="majorHAnsi"/>
        </w:rPr>
      </w:pPr>
      <w:r w:rsidRPr="00DD6006">
        <w:rPr>
          <w:rFonts w:asciiTheme="majorHAnsi" w:hAnsiTheme="majorHAnsi"/>
        </w:rPr>
        <w:t xml:space="preserve">This governs both the process by which a trade union acquires bargaining rights and the procedure by which trade unions and employers engage in collective bargaining. They are usually administered through the </w:t>
      </w:r>
      <w:proofErr w:type="spellStart"/>
      <w:r w:rsidRPr="00DD6006">
        <w:rPr>
          <w:rFonts w:asciiTheme="majorHAnsi" w:hAnsiTheme="majorHAnsi"/>
        </w:rPr>
        <w:t>Labour</w:t>
      </w:r>
      <w:proofErr w:type="spellEnd"/>
      <w:r w:rsidRPr="00DD6006">
        <w:rPr>
          <w:rFonts w:asciiTheme="majorHAnsi" w:hAnsiTheme="majorHAnsi"/>
        </w:rPr>
        <w:t xml:space="preserve"> Relations Board.</w:t>
      </w:r>
    </w:p>
    <w:p w14:paraId="397C5436" w14:textId="77777777" w:rsidR="002D7D4A" w:rsidRPr="00DD6006" w:rsidRDefault="0019713D"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Health and Safety legislations</w:t>
      </w:r>
      <w:r w:rsidR="002D7D4A" w:rsidRPr="00DD6006">
        <w:rPr>
          <w:rFonts w:asciiTheme="majorHAnsi" w:hAnsiTheme="majorHAnsi"/>
          <w:i/>
          <w:color w:val="8064A2" w:themeColor="accent4"/>
        </w:rPr>
        <w:t xml:space="preserve"> and Workers’ Compensation</w:t>
      </w:r>
    </w:p>
    <w:p w14:paraId="71B77262" w14:textId="77777777" w:rsidR="003E3080" w:rsidRPr="00DD6006" w:rsidRDefault="00447455" w:rsidP="003E3080">
      <w:pPr>
        <w:tabs>
          <w:tab w:val="left" w:pos="1110"/>
        </w:tabs>
        <w:jc w:val="both"/>
        <w:rPr>
          <w:rFonts w:asciiTheme="majorHAnsi" w:hAnsiTheme="majorHAnsi"/>
        </w:rPr>
      </w:pPr>
      <w:r w:rsidRPr="00DD6006">
        <w:rPr>
          <w:rFonts w:asciiTheme="majorHAnsi" w:hAnsiTheme="majorHAnsi"/>
        </w:rPr>
        <w:t>This responsibility is governed by legislation that describes the expected standards for health and safety. As part of the legislation, workers can receive a monetary payment if they are injured at work. Thus the employer is responsible not only for the health and safety of the workplace, but also for the financial compensation if the worker is injured on the job.</w:t>
      </w:r>
    </w:p>
    <w:p w14:paraId="25AC007B" w14:textId="77777777" w:rsidR="0019713D" w:rsidRPr="00DD6006" w:rsidRDefault="0019713D"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Employment and pay equity</w:t>
      </w:r>
    </w:p>
    <w:p w14:paraId="529B314B" w14:textId="77777777" w:rsidR="0019713D" w:rsidRPr="00DD6006" w:rsidRDefault="00BB1209" w:rsidP="00447455">
      <w:pPr>
        <w:tabs>
          <w:tab w:val="left" w:pos="1110"/>
        </w:tabs>
        <w:ind w:left="2160" w:hanging="2160"/>
        <w:jc w:val="both"/>
        <w:rPr>
          <w:rFonts w:asciiTheme="majorHAnsi" w:hAnsiTheme="majorHAnsi"/>
        </w:rPr>
      </w:pPr>
      <w:r w:rsidRPr="00DD6006">
        <w:rPr>
          <w:rFonts w:asciiTheme="majorHAnsi" w:hAnsiTheme="majorHAnsi"/>
          <w:u w:val="single"/>
        </w:rPr>
        <w:t>Employment equity</w:t>
      </w:r>
      <w:r w:rsidRPr="00DD6006">
        <w:rPr>
          <w:rFonts w:asciiTheme="majorHAnsi" w:hAnsiTheme="majorHAnsi"/>
        </w:rPr>
        <w:t>:</w:t>
      </w:r>
      <w:r w:rsidR="0019713D" w:rsidRPr="00DD6006">
        <w:rPr>
          <w:rFonts w:asciiTheme="majorHAnsi" w:hAnsiTheme="majorHAnsi"/>
        </w:rPr>
        <w:t xml:space="preserve"> </w:t>
      </w:r>
      <w:r w:rsidR="00447455" w:rsidRPr="00DD6006">
        <w:rPr>
          <w:rFonts w:asciiTheme="majorHAnsi" w:hAnsiTheme="majorHAnsi"/>
        </w:rPr>
        <w:tab/>
      </w:r>
      <w:r w:rsidR="0019713D" w:rsidRPr="00DD6006">
        <w:rPr>
          <w:rFonts w:asciiTheme="majorHAnsi" w:hAnsiTheme="majorHAnsi"/>
        </w:rPr>
        <w:t xml:space="preserve">A distinct Canadian process for achieving equality in all aspects of employment </w:t>
      </w:r>
    </w:p>
    <w:p w14:paraId="26BEF672" w14:textId="77777777" w:rsidR="00447455" w:rsidRPr="00DD6006" w:rsidRDefault="00447455" w:rsidP="00447455">
      <w:pPr>
        <w:tabs>
          <w:tab w:val="left" w:pos="1110"/>
        </w:tabs>
        <w:ind w:left="1080"/>
        <w:jc w:val="both"/>
        <w:rPr>
          <w:rFonts w:asciiTheme="majorHAnsi" w:hAnsiTheme="majorHAnsi"/>
        </w:rPr>
      </w:pPr>
      <w:r w:rsidRPr="00DD6006">
        <w:rPr>
          <w:rFonts w:asciiTheme="majorHAnsi" w:hAnsiTheme="majorHAnsi"/>
        </w:rPr>
        <w:tab/>
      </w:r>
      <w:r w:rsidRPr="00DD6006">
        <w:rPr>
          <w:rFonts w:asciiTheme="majorHAnsi" w:hAnsiTheme="majorHAnsi"/>
          <w:u w:val="single"/>
        </w:rPr>
        <w:t>The Law of Employment Equity</w:t>
      </w:r>
      <w:r w:rsidRPr="00DD6006">
        <w:rPr>
          <w:rFonts w:asciiTheme="majorHAnsi" w:hAnsiTheme="majorHAnsi"/>
        </w:rPr>
        <w:t xml:space="preserve">: </w:t>
      </w:r>
      <w:r w:rsidR="0019713D" w:rsidRPr="00DD6006">
        <w:rPr>
          <w:rFonts w:asciiTheme="majorHAnsi" w:hAnsiTheme="majorHAnsi"/>
        </w:rPr>
        <w:t>Requires that all federal agencies and crown corporations with over 100 employees must be regulated under the Canada labor code and must implement employment equity and report all results.</w:t>
      </w:r>
    </w:p>
    <w:p w14:paraId="070131FC" w14:textId="77777777" w:rsidR="0019713D" w:rsidRDefault="00447455" w:rsidP="00477C94">
      <w:pPr>
        <w:pStyle w:val="ListParagraph"/>
        <w:numPr>
          <w:ilvl w:val="0"/>
          <w:numId w:val="29"/>
        </w:numPr>
        <w:tabs>
          <w:tab w:val="left" w:pos="1110"/>
        </w:tabs>
        <w:jc w:val="both"/>
        <w:rPr>
          <w:rFonts w:asciiTheme="majorHAnsi" w:hAnsiTheme="majorHAnsi"/>
        </w:rPr>
      </w:pPr>
      <w:r w:rsidRPr="00DD6006">
        <w:rPr>
          <w:rFonts w:asciiTheme="majorHAnsi" w:hAnsiTheme="majorHAnsi"/>
          <w:u w:val="single"/>
        </w:rPr>
        <w:t>Designated groups</w:t>
      </w:r>
      <w:r w:rsidRPr="00DD6006">
        <w:rPr>
          <w:rFonts w:asciiTheme="majorHAnsi" w:hAnsiTheme="majorHAnsi"/>
        </w:rPr>
        <w:t>:</w:t>
      </w:r>
      <w:r w:rsidR="0019713D" w:rsidRPr="00DD6006">
        <w:rPr>
          <w:rFonts w:asciiTheme="majorHAnsi" w:hAnsiTheme="majorHAnsi"/>
        </w:rPr>
        <w:t xml:space="preserve"> women, visible minorities and first nations peoples and people with disabilities who have been disadvantaged in employment</w:t>
      </w:r>
    </w:p>
    <w:p w14:paraId="53E7375C" w14:textId="77777777" w:rsidR="008E0D17" w:rsidRPr="00DD6006" w:rsidRDefault="008E0D17" w:rsidP="008E0D17">
      <w:pPr>
        <w:pStyle w:val="ListParagraph"/>
        <w:tabs>
          <w:tab w:val="left" w:pos="1110"/>
        </w:tabs>
        <w:ind w:left="1827"/>
        <w:jc w:val="both"/>
        <w:rPr>
          <w:rFonts w:asciiTheme="majorHAnsi" w:hAnsiTheme="majorHAnsi"/>
        </w:rPr>
      </w:pPr>
    </w:p>
    <w:p w14:paraId="6843A1B5" w14:textId="77777777" w:rsidR="0019713D" w:rsidRPr="00DD6006" w:rsidRDefault="0019713D" w:rsidP="00447455">
      <w:pPr>
        <w:tabs>
          <w:tab w:val="left" w:pos="1110"/>
        </w:tabs>
        <w:ind w:left="1110"/>
        <w:jc w:val="both"/>
        <w:rPr>
          <w:rFonts w:asciiTheme="majorHAnsi" w:hAnsiTheme="majorHAnsi"/>
        </w:rPr>
      </w:pPr>
      <w:r w:rsidRPr="00DD6006">
        <w:rPr>
          <w:rFonts w:asciiTheme="majorHAnsi" w:hAnsiTheme="majorHAnsi"/>
          <w:u w:val="single"/>
        </w:rPr>
        <w:t>Benefit of employment equity</w:t>
      </w:r>
      <w:r w:rsidR="00447455" w:rsidRPr="00DD6006">
        <w:rPr>
          <w:rFonts w:asciiTheme="majorHAnsi" w:hAnsiTheme="majorHAnsi"/>
        </w:rPr>
        <w:t>:</w:t>
      </w:r>
      <w:r w:rsidRPr="00DD6006">
        <w:rPr>
          <w:rFonts w:asciiTheme="majorHAnsi" w:hAnsiTheme="majorHAnsi"/>
        </w:rPr>
        <w:t xml:space="preserve"> contributes to the bottom line by broadening the base of qualified individuals for employment, training and promotion, and by helping employers to avoid costly human rights complaints </w:t>
      </w:r>
    </w:p>
    <w:p w14:paraId="059F7C11" w14:textId="77777777" w:rsidR="003E3080" w:rsidRPr="00DD6006" w:rsidRDefault="0019713D" w:rsidP="003E3080">
      <w:pPr>
        <w:tabs>
          <w:tab w:val="left" w:pos="1110"/>
        </w:tabs>
        <w:jc w:val="both"/>
        <w:rPr>
          <w:rFonts w:asciiTheme="majorHAnsi" w:hAnsiTheme="majorHAnsi"/>
        </w:rPr>
      </w:pPr>
      <w:r w:rsidRPr="00DD6006">
        <w:rPr>
          <w:rFonts w:asciiTheme="majorHAnsi" w:hAnsiTheme="majorHAnsi"/>
          <w:u w:val="single"/>
        </w:rPr>
        <w:t>Pay equity</w:t>
      </w:r>
      <w:r w:rsidR="00BB1209" w:rsidRPr="00DD6006">
        <w:rPr>
          <w:rFonts w:asciiTheme="majorHAnsi" w:hAnsiTheme="majorHAnsi"/>
        </w:rPr>
        <w:t>:</w:t>
      </w:r>
      <w:r w:rsidRPr="00DD6006">
        <w:rPr>
          <w:rFonts w:asciiTheme="majorHAnsi" w:hAnsiTheme="majorHAnsi"/>
        </w:rPr>
        <w:t xml:space="preserve"> the practice of equal pay for work of equal value </w:t>
      </w:r>
    </w:p>
    <w:p w14:paraId="52674D73" w14:textId="77777777" w:rsidR="00CE29EF" w:rsidRDefault="00CE29EF" w:rsidP="00447455">
      <w:pPr>
        <w:tabs>
          <w:tab w:val="left" w:pos="1110"/>
        </w:tabs>
        <w:jc w:val="both"/>
        <w:rPr>
          <w:rFonts w:asciiTheme="majorHAnsi" w:hAnsiTheme="majorHAnsi"/>
          <w:i/>
          <w:color w:val="8064A2" w:themeColor="accent4"/>
        </w:rPr>
      </w:pPr>
    </w:p>
    <w:p w14:paraId="6013143C" w14:textId="77777777" w:rsidR="00CE29EF" w:rsidRDefault="00CE29EF" w:rsidP="00447455">
      <w:pPr>
        <w:tabs>
          <w:tab w:val="left" w:pos="1110"/>
        </w:tabs>
        <w:jc w:val="both"/>
        <w:rPr>
          <w:rFonts w:asciiTheme="majorHAnsi" w:hAnsiTheme="majorHAnsi"/>
          <w:i/>
          <w:color w:val="8064A2" w:themeColor="accent4"/>
        </w:rPr>
      </w:pPr>
    </w:p>
    <w:p w14:paraId="56FC2B5F" w14:textId="77777777" w:rsidR="0019713D" w:rsidRPr="00DD6006" w:rsidRDefault="0019713D" w:rsidP="00447455">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Diversity</w:t>
      </w:r>
    </w:p>
    <w:p w14:paraId="2318B2BB" w14:textId="77777777" w:rsidR="003E3080" w:rsidRPr="00DD6006" w:rsidRDefault="0019713D" w:rsidP="003E3080">
      <w:pPr>
        <w:tabs>
          <w:tab w:val="left" w:pos="1110"/>
        </w:tabs>
        <w:jc w:val="both"/>
        <w:rPr>
          <w:rFonts w:asciiTheme="majorHAnsi" w:hAnsiTheme="majorHAnsi"/>
        </w:rPr>
      </w:pPr>
      <w:r w:rsidRPr="00DD6006">
        <w:rPr>
          <w:rFonts w:asciiTheme="majorHAnsi" w:hAnsiTheme="majorHAnsi"/>
          <w:u w:val="single"/>
        </w:rPr>
        <w:t>Diversity management</w:t>
      </w:r>
      <w:r w:rsidR="00447455" w:rsidRPr="00DD6006">
        <w:rPr>
          <w:rFonts w:asciiTheme="majorHAnsi" w:hAnsiTheme="majorHAnsi"/>
        </w:rPr>
        <w:t>:</w:t>
      </w:r>
      <w:r w:rsidRPr="00DD6006">
        <w:rPr>
          <w:rFonts w:asciiTheme="majorHAnsi" w:hAnsiTheme="majorHAnsi"/>
        </w:rPr>
        <w:t xml:space="preserve"> the optimization of an organization’s multicultural workforce in order to reach business objectives </w:t>
      </w:r>
    </w:p>
    <w:p w14:paraId="058D73E6" w14:textId="77777777" w:rsidR="0019713D" w:rsidRPr="00DD6006" w:rsidRDefault="003E3080" w:rsidP="00447455">
      <w:pPr>
        <w:tabs>
          <w:tab w:val="left" w:pos="1110"/>
        </w:tabs>
        <w:jc w:val="both"/>
        <w:rPr>
          <w:rFonts w:asciiTheme="majorHAnsi" w:hAnsiTheme="majorHAnsi"/>
        </w:rPr>
      </w:pPr>
      <w:proofErr w:type="gramStart"/>
      <w:r w:rsidRPr="00DD6006">
        <w:rPr>
          <w:rFonts w:asciiTheme="majorHAnsi" w:hAnsiTheme="majorHAnsi"/>
        </w:rPr>
        <w:t>Diversity management is voluntary</w:t>
      </w:r>
      <w:proofErr w:type="gramEnd"/>
      <w:r w:rsidRPr="00DD6006">
        <w:rPr>
          <w:rFonts w:asciiTheme="majorHAnsi" w:hAnsiTheme="majorHAnsi"/>
        </w:rPr>
        <w:t xml:space="preserve">, </w:t>
      </w:r>
      <w:proofErr w:type="gramStart"/>
      <w:r w:rsidRPr="00DD6006">
        <w:rPr>
          <w:rFonts w:asciiTheme="majorHAnsi" w:hAnsiTheme="majorHAnsi"/>
        </w:rPr>
        <w:t>employment equity is not</w:t>
      </w:r>
      <w:proofErr w:type="gramEnd"/>
      <w:r w:rsidRPr="00DD6006">
        <w:rPr>
          <w:rFonts w:asciiTheme="majorHAnsi" w:hAnsiTheme="majorHAnsi"/>
        </w:rPr>
        <w:t xml:space="preserve">. Managing diversity is broader, more inclusive concept encompassing such factors as religion, personality, </w:t>
      </w:r>
      <w:r w:rsidRPr="00DD6006">
        <w:rPr>
          <w:rFonts w:asciiTheme="majorHAnsi" w:hAnsiTheme="majorHAnsi"/>
        </w:rPr>
        <w:lastRenderedPageBreak/>
        <w:t>lifestyle, and education. By managing diversity, organizations can improve overall business performance through better decisions.</w:t>
      </w:r>
    </w:p>
    <w:p w14:paraId="1EA3E85E" w14:textId="77777777" w:rsidR="003E3080" w:rsidRPr="00DD6006" w:rsidRDefault="0019713D" w:rsidP="008E0D17">
      <w:pPr>
        <w:tabs>
          <w:tab w:val="left" w:pos="1110"/>
        </w:tabs>
        <w:jc w:val="both"/>
        <w:rPr>
          <w:rFonts w:asciiTheme="majorHAnsi" w:hAnsiTheme="majorHAnsi"/>
        </w:rPr>
      </w:pPr>
      <w:r w:rsidRPr="00DD6006">
        <w:rPr>
          <w:rFonts w:asciiTheme="majorHAnsi" w:hAnsiTheme="majorHAnsi"/>
        </w:rPr>
        <w:t xml:space="preserve">Creating </w:t>
      </w:r>
      <w:r w:rsidR="003E3080" w:rsidRPr="00DD6006">
        <w:rPr>
          <w:rFonts w:asciiTheme="majorHAnsi" w:hAnsiTheme="majorHAnsi"/>
        </w:rPr>
        <w:t xml:space="preserve">an environment for success </w:t>
      </w:r>
      <w:r w:rsidR="003E3080" w:rsidRPr="00DD6006">
        <w:rPr>
          <w:rFonts w:asciiTheme="majorHAnsi" w:hAnsiTheme="majorHAnsi"/>
        </w:rPr>
        <w:sym w:font="Wingdings" w:char="F0E0"/>
      </w:r>
      <w:r w:rsidR="003E3080" w:rsidRPr="00DD6006">
        <w:rPr>
          <w:rFonts w:asciiTheme="majorHAnsi" w:hAnsiTheme="majorHAnsi"/>
        </w:rPr>
        <w:t xml:space="preserve"> Businesses have recognized that with a global economy and worldwide customers, it is important to have a workforce that understands people in other countries.</w:t>
      </w:r>
      <w:r w:rsidRPr="00DD6006">
        <w:rPr>
          <w:rFonts w:asciiTheme="majorHAnsi" w:hAnsiTheme="majorHAnsi"/>
        </w:rPr>
        <w:t xml:space="preserve"> </w:t>
      </w:r>
    </w:p>
    <w:p w14:paraId="11161F44" w14:textId="77777777" w:rsidR="003E3080" w:rsidRPr="00DD6006" w:rsidRDefault="003E3080" w:rsidP="003E3080">
      <w:pPr>
        <w:pStyle w:val="NoSpacing"/>
        <w:rPr>
          <w:rFonts w:asciiTheme="majorHAnsi" w:hAnsiTheme="majorHAnsi"/>
        </w:rPr>
      </w:pPr>
    </w:p>
    <w:p w14:paraId="18BA2143" w14:textId="77777777" w:rsidR="00D97747" w:rsidRPr="00DD6006" w:rsidRDefault="00D97747" w:rsidP="00925071">
      <w:pPr>
        <w:jc w:val="both"/>
        <w:rPr>
          <w:rFonts w:asciiTheme="majorHAnsi" w:hAnsiTheme="majorHAnsi"/>
          <w:b/>
          <w:color w:val="31849B" w:themeColor="accent5" w:themeShade="BF"/>
          <w:u w:val="single"/>
        </w:rPr>
      </w:pPr>
      <w:r w:rsidRPr="00DD6006">
        <w:rPr>
          <w:rFonts w:asciiTheme="majorHAnsi" w:hAnsiTheme="majorHAnsi"/>
          <w:b/>
          <w:color w:val="31849B" w:themeColor="accent5" w:themeShade="BF"/>
          <w:u w:val="single"/>
        </w:rPr>
        <w:t>PART 2: ATTRACTING AND SELECTING PEOPLE FOR THE ORGANIZATION</w:t>
      </w:r>
    </w:p>
    <w:p w14:paraId="379ACB9A" w14:textId="77777777" w:rsidR="005F7CD3" w:rsidRPr="00DD6006" w:rsidRDefault="005F7CD3" w:rsidP="00925071">
      <w:pPr>
        <w:jc w:val="both"/>
        <w:rPr>
          <w:rFonts w:asciiTheme="majorHAnsi" w:hAnsiTheme="majorHAnsi"/>
          <w:b/>
          <w:color w:val="4BACC6" w:themeColor="accent5"/>
        </w:rPr>
      </w:pPr>
      <w:r w:rsidRPr="00DD6006">
        <w:rPr>
          <w:rFonts w:asciiTheme="majorHAnsi" w:hAnsiTheme="majorHAnsi"/>
          <w:b/>
          <w:color w:val="4BACC6" w:themeColor="accent5"/>
        </w:rPr>
        <w:t>CHAPTER 3:</w:t>
      </w:r>
      <w:r w:rsidR="00D97747" w:rsidRPr="00DD6006">
        <w:rPr>
          <w:rFonts w:asciiTheme="majorHAnsi" w:hAnsiTheme="majorHAnsi"/>
          <w:b/>
          <w:color w:val="4BACC6" w:themeColor="accent5"/>
        </w:rPr>
        <w:t xml:space="preserve"> Defining and Designing the Work</w:t>
      </w:r>
      <w:r w:rsidR="009713D5" w:rsidRPr="00DD6006">
        <w:rPr>
          <w:rFonts w:asciiTheme="majorHAnsi" w:hAnsiTheme="majorHAnsi"/>
          <w:b/>
          <w:color w:val="4BACC6" w:themeColor="accent5"/>
        </w:rPr>
        <w:t xml:space="preserve"> (p.66)</w:t>
      </w:r>
    </w:p>
    <w:p w14:paraId="488198A1" w14:textId="77777777" w:rsidR="00BB1209" w:rsidRPr="00DD6006" w:rsidRDefault="00BB1209"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Introduction</w:t>
      </w:r>
    </w:p>
    <w:p w14:paraId="2EC92F7B" w14:textId="77777777" w:rsidR="003E3080" w:rsidRPr="00DD6006" w:rsidRDefault="003E3080" w:rsidP="00925071">
      <w:pPr>
        <w:tabs>
          <w:tab w:val="left" w:pos="1110"/>
        </w:tabs>
        <w:jc w:val="both"/>
        <w:rPr>
          <w:rFonts w:asciiTheme="majorHAnsi" w:hAnsiTheme="majorHAnsi"/>
        </w:rPr>
      </w:pPr>
      <w:r w:rsidRPr="00DD6006">
        <w:rPr>
          <w:rFonts w:asciiTheme="majorHAnsi" w:hAnsiTheme="majorHAnsi"/>
        </w:rPr>
        <w:t>Managers want employees to operate more indepe</w:t>
      </w:r>
      <w:r w:rsidR="009A30BD">
        <w:rPr>
          <w:rFonts w:asciiTheme="majorHAnsi" w:hAnsiTheme="majorHAnsi"/>
        </w:rPr>
        <w:t>ndently and flexibly to meet cust</w:t>
      </w:r>
      <w:r w:rsidRPr="00DD6006">
        <w:rPr>
          <w:rFonts w:asciiTheme="majorHAnsi" w:hAnsiTheme="majorHAnsi"/>
        </w:rPr>
        <w:t>omer demands. The objective is to develop jobs and basic work units that are adaptable enough to thrive in a world of high-speed change.</w:t>
      </w:r>
    </w:p>
    <w:p w14:paraId="772F5719" w14:textId="77777777" w:rsidR="003E3080" w:rsidRPr="00DD6006" w:rsidRDefault="003E3080"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The Line Manager’s Role in Defining Work</w:t>
      </w:r>
    </w:p>
    <w:p w14:paraId="6E2D5CFB" w14:textId="77777777" w:rsidR="003E3080" w:rsidRPr="00DD6006" w:rsidRDefault="008C3F42" w:rsidP="00925071">
      <w:pPr>
        <w:tabs>
          <w:tab w:val="left" w:pos="1110"/>
        </w:tabs>
        <w:jc w:val="both"/>
        <w:rPr>
          <w:rFonts w:asciiTheme="majorHAnsi" w:hAnsiTheme="majorHAnsi"/>
        </w:rPr>
      </w:pPr>
      <w:r w:rsidRPr="00DD6006">
        <w:rPr>
          <w:rFonts w:asciiTheme="majorHAnsi" w:hAnsiTheme="majorHAnsi"/>
        </w:rPr>
        <w:t>The line manager is t</w:t>
      </w:r>
      <w:r w:rsidR="003E3080" w:rsidRPr="00DD6006">
        <w:rPr>
          <w:rFonts w:asciiTheme="majorHAnsi" w:hAnsiTheme="majorHAnsi"/>
        </w:rPr>
        <w:t>he primary individual who determines what tasks and activities need to be performed, and in what order, to reach the company’s goals and objectives.</w:t>
      </w:r>
      <w:r w:rsidRPr="00DD6006">
        <w:rPr>
          <w:rFonts w:asciiTheme="majorHAnsi" w:hAnsiTheme="majorHAnsi"/>
        </w:rPr>
        <w:t xml:space="preserve"> </w:t>
      </w:r>
    </w:p>
    <w:p w14:paraId="5D54EF9C" w14:textId="77777777" w:rsidR="003E3080" w:rsidRPr="00DD6006" w:rsidRDefault="003E3080"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Relationship of Job Requirements and HRM Processes</w:t>
      </w:r>
    </w:p>
    <w:p w14:paraId="1E791934" w14:textId="77777777" w:rsidR="0019713D" w:rsidRPr="00DD6006" w:rsidRDefault="0019713D" w:rsidP="00925071">
      <w:pPr>
        <w:tabs>
          <w:tab w:val="left" w:pos="1110"/>
        </w:tabs>
        <w:jc w:val="both"/>
        <w:rPr>
          <w:rFonts w:asciiTheme="majorHAnsi" w:hAnsiTheme="majorHAnsi"/>
        </w:rPr>
      </w:pPr>
      <w:r w:rsidRPr="00DD6006">
        <w:rPr>
          <w:rFonts w:asciiTheme="majorHAnsi" w:hAnsiTheme="majorHAnsi"/>
          <w:i/>
        </w:rPr>
        <w:t>Job</w:t>
      </w:r>
      <w:r w:rsidR="003E3080" w:rsidRPr="00DD6006">
        <w:rPr>
          <w:rFonts w:asciiTheme="majorHAnsi" w:hAnsiTheme="majorHAnsi"/>
        </w:rPr>
        <w:t xml:space="preserve">: </w:t>
      </w:r>
      <w:r w:rsidRPr="00DD6006">
        <w:rPr>
          <w:rFonts w:asciiTheme="majorHAnsi" w:hAnsiTheme="majorHAnsi"/>
        </w:rPr>
        <w:t>Related tasks and responsibilities</w:t>
      </w:r>
      <w:r w:rsidR="008C3F42" w:rsidRPr="00DD6006">
        <w:rPr>
          <w:rFonts w:asciiTheme="majorHAnsi" w:hAnsiTheme="majorHAnsi"/>
        </w:rPr>
        <w:t>. The duties of a job should consist of natural units of work that are similar as well as be clear and distinct from those of other jobs.</w:t>
      </w:r>
    </w:p>
    <w:p w14:paraId="26C89817" w14:textId="77777777" w:rsidR="0019713D" w:rsidRPr="00DD6006" w:rsidRDefault="0019713D" w:rsidP="00925071">
      <w:pPr>
        <w:tabs>
          <w:tab w:val="left" w:pos="1110"/>
        </w:tabs>
        <w:jc w:val="both"/>
        <w:rPr>
          <w:rFonts w:asciiTheme="majorHAnsi" w:hAnsiTheme="majorHAnsi"/>
        </w:rPr>
      </w:pPr>
      <w:r w:rsidRPr="00DD6006">
        <w:rPr>
          <w:rFonts w:asciiTheme="majorHAnsi" w:hAnsiTheme="majorHAnsi"/>
          <w:i/>
        </w:rPr>
        <w:t>Position</w:t>
      </w:r>
      <w:r w:rsidR="003E3080" w:rsidRPr="00DD6006">
        <w:rPr>
          <w:rFonts w:asciiTheme="majorHAnsi" w:hAnsiTheme="majorHAnsi"/>
        </w:rPr>
        <w:t xml:space="preserve">: </w:t>
      </w:r>
      <w:r w:rsidR="008C3F42" w:rsidRPr="00DD6006">
        <w:rPr>
          <w:rFonts w:asciiTheme="majorHAnsi" w:hAnsiTheme="majorHAnsi"/>
        </w:rPr>
        <w:t>Specific duties and</w:t>
      </w:r>
      <w:r w:rsidRPr="00DD6006">
        <w:rPr>
          <w:rFonts w:asciiTheme="majorHAnsi" w:hAnsiTheme="majorHAnsi"/>
        </w:rPr>
        <w:t xml:space="preserve"> responsibilities preformed by only one employee</w:t>
      </w:r>
      <w:r w:rsidR="008C3F42" w:rsidRPr="00DD6006">
        <w:rPr>
          <w:rFonts w:asciiTheme="majorHAnsi" w:hAnsiTheme="majorHAnsi"/>
        </w:rPr>
        <w:t>. There may be multiple positions for the same job.</w:t>
      </w:r>
    </w:p>
    <w:p w14:paraId="787F66AB" w14:textId="77777777" w:rsidR="008C3F42" w:rsidRPr="00DD6006" w:rsidRDefault="0019713D" w:rsidP="00925071">
      <w:pPr>
        <w:tabs>
          <w:tab w:val="left" w:pos="1110"/>
        </w:tabs>
        <w:jc w:val="both"/>
        <w:rPr>
          <w:rFonts w:asciiTheme="majorHAnsi" w:hAnsiTheme="majorHAnsi"/>
        </w:rPr>
      </w:pPr>
      <w:r w:rsidRPr="00DD6006">
        <w:rPr>
          <w:rFonts w:asciiTheme="majorHAnsi" w:hAnsiTheme="majorHAnsi"/>
          <w:i/>
        </w:rPr>
        <w:t>Work</w:t>
      </w:r>
      <w:r w:rsidR="003E3080" w:rsidRPr="00DD6006">
        <w:rPr>
          <w:rFonts w:asciiTheme="majorHAnsi" w:hAnsiTheme="majorHAnsi"/>
        </w:rPr>
        <w:t xml:space="preserve">: </w:t>
      </w:r>
      <w:r w:rsidRPr="00DD6006">
        <w:rPr>
          <w:rFonts w:asciiTheme="majorHAnsi" w:hAnsiTheme="majorHAnsi"/>
        </w:rPr>
        <w:t>Tasks or activities that need to be completed</w:t>
      </w:r>
      <w:r w:rsidR="008C3F42" w:rsidRPr="00DD6006">
        <w:rPr>
          <w:rFonts w:asciiTheme="majorHAnsi" w:hAnsiTheme="majorHAnsi"/>
        </w:rPr>
        <w:t>.</w:t>
      </w:r>
    </w:p>
    <w:p w14:paraId="4A92B6CA" w14:textId="77777777" w:rsidR="0019713D" w:rsidRPr="00DD6006" w:rsidRDefault="0019713D" w:rsidP="008C3F42">
      <w:pPr>
        <w:tabs>
          <w:tab w:val="left" w:pos="1110"/>
        </w:tabs>
        <w:ind w:left="1440" w:hanging="1440"/>
        <w:jc w:val="both"/>
        <w:rPr>
          <w:rFonts w:asciiTheme="majorHAnsi" w:hAnsiTheme="majorHAnsi"/>
        </w:rPr>
      </w:pPr>
      <w:r w:rsidRPr="00DD6006">
        <w:rPr>
          <w:rFonts w:asciiTheme="majorHAnsi" w:hAnsiTheme="majorHAnsi"/>
          <w:u w:val="single"/>
        </w:rPr>
        <w:t>Job Analysis</w:t>
      </w:r>
      <w:r w:rsidR="008C3F42" w:rsidRPr="00DD6006">
        <w:rPr>
          <w:rFonts w:asciiTheme="majorHAnsi" w:hAnsiTheme="majorHAnsi"/>
        </w:rPr>
        <w:t>:</w:t>
      </w:r>
      <w:r w:rsidR="008C3F42" w:rsidRPr="00DD6006">
        <w:rPr>
          <w:rFonts w:asciiTheme="majorHAnsi" w:hAnsiTheme="majorHAnsi"/>
        </w:rPr>
        <w:tab/>
      </w:r>
      <w:r w:rsidRPr="00DD6006">
        <w:rPr>
          <w:rFonts w:asciiTheme="majorHAnsi" w:hAnsiTheme="majorHAnsi"/>
        </w:rPr>
        <w:t xml:space="preserve">The process of obtaining </w:t>
      </w:r>
      <w:r w:rsidR="008C3F42" w:rsidRPr="00DD6006">
        <w:rPr>
          <w:rFonts w:asciiTheme="majorHAnsi" w:hAnsiTheme="majorHAnsi"/>
        </w:rPr>
        <w:t>information</w:t>
      </w:r>
      <w:r w:rsidRPr="00DD6006">
        <w:rPr>
          <w:rFonts w:asciiTheme="majorHAnsi" w:hAnsiTheme="majorHAnsi"/>
        </w:rPr>
        <w:t xml:space="preserve"> about jobs (</w:t>
      </w:r>
      <w:r w:rsidR="008C3F42" w:rsidRPr="00DD6006">
        <w:rPr>
          <w:rFonts w:asciiTheme="majorHAnsi" w:hAnsiTheme="majorHAnsi"/>
        </w:rPr>
        <w:t xml:space="preserve">or </w:t>
      </w:r>
      <w:r w:rsidRPr="00DD6006">
        <w:rPr>
          <w:rFonts w:asciiTheme="majorHAnsi" w:hAnsiTheme="majorHAnsi"/>
        </w:rPr>
        <w:t>work) by determining what the duties</w:t>
      </w:r>
      <w:r w:rsidR="008C3F42" w:rsidRPr="00DD6006">
        <w:rPr>
          <w:rFonts w:asciiTheme="majorHAnsi" w:hAnsiTheme="majorHAnsi"/>
        </w:rPr>
        <w:t>,</w:t>
      </w:r>
      <w:r w:rsidRPr="00DD6006">
        <w:rPr>
          <w:rFonts w:asciiTheme="majorHAnsi" w:hAnsiTheme="majorHAnsi"/>
        </w:rPr>
        <w:t xml:space="preserve"> tasks</w:t>
      </w:r>
      <w:r w:rsidR="008C3F42" w:rsidRPr="00DD6006">
        <w:rPr>
          <w:rFonts w:asciiTheme="majorHAnsi" w:hAnsiTheme="majorHAnsi"/>
        </w:rPr>
        <w:t>, or</w:t>
      </w:r>
      <w:r w:rsidRPr="00DD6006">
        <w:rPr>
          <w:rFonts w:asciiTheme="majorHAnsi" w:hAnsiTheme="majorHAnsi"/>
        </w:rPr>
        <w:t xml:space="preserve"> activities of those jobs</w:t>
      </w:r>
      <w:r w:rsidR="008C3F42" w:rsidRPr="00DD6006">
        <w:rPr>
          <w:rFonts w:asciiTheme="majorHAnsi" w:hAnsiTheme="majorHAnsi"/>
        </w:rPr>
        <w:t xml:space="preserve"> are</w:t>
      </w:r>
      <w:r w:rsidRPr="00DD6006">
        <w:rPr>
          <w:rFonts w:asciiTheme="majorHAnsi" w:hAnsiTheme="majorHAnsi"/>
        </w:rPr>
        <w:t xml:space="preserve"> and the skills</w:t>
      </w:r>
      <w:r w:rsidR="008C3F42" w:rsidRPr="00DD6006">
        <w:rPr>
          <w:rFonts w:asciiTheme="majorHAnsi" w:hAnsiTheme="majorHAnsi"/>
        </w:rPr>
        <w:t>,</w:t>
      </w:r>
      <w:r w:rsidRPr="00DD6006">
        <w:rPr>
          <w:rFonts w:asciiTheme="majorHAnsi" w:hAnsiTheme="majorHAnsi"/>
        </w:rPr>
        <w:t xml:space="preserve"> knowledge</w:t>
      </w:r>
      <w:r w:rsidR="008C3F42" w:rsidRPr="00DD6006">
        <w:rPr>
          <w:rFonts w:asciiTheme="majorHAnsi" w:hAnsiTheme="majorHAnsi"/>
        </w:rPr>
        <w:t>,</w:t>
      </w:r>
      <w:r w:rsidRPr="00DD6006">
        <w:rPr>
          <w:rFonts w:asciiTheme="majorHAnsi" w:hAnsiTheme="majorHAnsi"/>
        </w:rPr>
        <w:t xml:space="preserve"> training</w:t>
      </w:r>
      <w:r w:rsidR="008C3F42" w:rsidRPr="00DD6006">
        <w:rPr>
          <w:rFonts w:asciiTheme="majorHAnsi" w:hAnsiTheme="majorHAnsi"/>
        </w:rPr>
        <w:t>, and abilities to per</w:t>
      </w:r>
      <w:r w:rsidRPr="00DD6006">
        <w:rPr>
          <w:rFonts w:asciiTheme="majorHAnsi" w:hAnsiTheme="majorHAnsi"/>
        </w:rPr>
        <w:t>form the work successfully</w:t>
      </w:r>
      <w:r w:rsidR="008C3F42" w:rsidRPr="00DD6006">
        <w:rPr>
          <w:rFonts w:asciiTheme="majorHAnsi" w:hAnsiTheme="majorHAnsi"/>
        </w:rPr>
        <w:t>. This is done to improve organizational performance and productivity. Necessary information (data) can be collected through interviews or questionnaires.</w:t>
      </w:r>
    </w:p>
    <w:p w14:paraId="797B4935" w14:textId="77777777" w:rsidR="0019713D" w:rsidRPr="00DD6006" w:rsidRDefault="008C3F42" w:rsidP="008C3F42">
      <w:pPr>
        <w:tabs>
          <w:tab w:val="left" w:pos="1110"/>
        </w:tabs>
        <w:ind w:left="2160" w:hanging="2160"/>
        <w:jc w:val="both"/>
        <w:rPr>
          <w:rFonts w:asciiTheme="majorHAnsi" w:hAnsiTheme="majorHAnsi"/>
        </w:rPr>
      </w:pPr>
      <w:r w:rsidRPr="00DD6006">
        <w:rPr>
          <w:rFonts w:asciiTheme="majorHAnsi" w:hAnsiTheme="majorHAnsi"/>
          <w:u w:val="single"/>
        </w:rPr>
        <w:t>Job D</w:t>
      </w:r>
      <w:r w:rsidR="0019713D" w:rsidRPr="00DD6006">
        <w:rPr>
          <w:rFonts w:asciiTheme="majorHAnsi" w:hAnsiTheme="majorHAnsi"/>
          <w:u w:val="single"/>
        </w:rPr>
        <w:t>escription</w:t>
      </w:r>
      <w:r w:rsidRPr="00DD6006">
        <w:rPr>
          <w:rFonts w:asciiTheme="majorHAnsi" w:hAnsiTheme="majorHAnsi"/>
        </w:rPr>
        <w:t>:</w:t>
      </w:r>
      <w:r w:rsidRPr="00DD6006">
        <w:rPr>
          <w:rFonts w:asciiTheme="majorHAnsi" w:hAnsiTheme="majorHAnsi"/>
        </w:rPr>
        <w:tab/>
      </w:r>
      <w:r w:rsidR="00CC6FDD" w:rsidRPr="00DD6006">
        <w:rPr>
          <w:rFonts w:asciiTheme="majorHAnsi" w:hAnsiTheme="majorHAnsi"/>
        </w:rPr>
        <w:t>A document that lists the tasks, duties, and responsibilities of a job to be performed along with the skills, knowledge, and abilities, or competencies needed to successfully perform the work.</w:t>
      </w:r>
      <w:r w:rsidR="0019713D" w:rsidRPr="00DD6006">
        <w:rPr>
          <w:rFonts w:asciiTheme="majorHAnsi" w:hAnsiTheme="majorHAnsi"/>
        </w:rPr>
        <w:t xml:space="preserve"> </w:t>
      </w:r>
    </w:p>
    <w:p w14:paraId="09B470B1" w14:textId="77777777" w:rsidR="0019713D" w:rsidRPr="00DD6006" w:rsidRDefault="00CC6FDD" w:rsidP="00925071">
      <w:pPr>
        <w:tabs>
          <w:tab w:val="left" w:pos="1110"/>
        </w:tabs>
        <w:jc w:val="both"/>
        <w:rPr>
          <w:rFonts w:asciiTheme="majorHAnsi" w:hAnsiTheme="majorHAnsi"/>
        </w:rPr>
      </w:pPr>
      <w:r w:rsidRPr="00DD6006">
        <w:rPr>
          <w:rFonts w:asciiTheme="majorHAnsi" w:hAnsiTheme="majorHAnsi"/>
        </w:rPr>
        <w:tab/>
        <w:t>The typical headings:</w:t>
      </w:r>
    </w:p>
    <w:p w14:paraId="6A53E248" w14:textId="77777777" w:rsidR="0019713D" w:rsidRPr="00DD6006" w:rsidRDefault="0019713D" w:rsidP="00853984">
      <w:pPr>
        <w:pStyle w:val="ListParagraph"/>
        <w:numPr>
          <w:ilvl w:val="0"/>
          <w:numId w:val="2"/>
        </w:numPr>
        <w:tabs>
          <w:tab w:val="left" w:pos="1110"/>
        </w:tabs>
        <w:jc w:val="both"/>
        <w:rPr>
          <w:rFonts w:asciiTheme="majorHAnsi" w:hAnsiTheme="majorHAnsi"/>
        </w:rPr>
      </w:pPr>
      <w:r w:rsidRPr="00DD6006">
        <w:rPr>
          <w:rFonts w:asciiTheme="majorHAnsi" w:hAnsiTheme="majorHAnsi"/>
        </w:rPr>
        <w:t>Job title</w:t>
      </w:r>
    </w:p>
    <w:p w14:paraId="2F1CD5E6" w14:textId="77777777" w:rsidR="0019713D" w:rsidRPr="00DD6006" w:rsidRDefault="0019713D" w:rsidP="00853984">
      <w:pPr>
        <w:pStyle w:val="ListParagraph"/>
        <w:numPr>
          <w:ilvl w:val="0"/>
          <w:numId w:val="2"/>
        </w:numPr>
        <w:tabs>
          <w:tab w:val="left" w:pos="1110"/>
        </w:tabs>
        <w:jc w:val="both"/>
        <w:rPr>
          <w:rFonts w:asciiTheme="majorHAnsi" w:hAnsiTheme="majorHAnsi"/>
        </w:rPr>
      </w:pPr>
      <w:r w:rsidRPr="00DD6006">
        <w:rPr>
          <w:rFonts w:asciiTheme="majorHAnsi" w:hAnsiTheme="majorHAnsi"/>
        </w:rPr>
        <w:t>Summary of Job</w:t>
      </w:r>
    </w:p>
    <w:p w14:paraId="0046A80F" w14:textId="77777777" w:rsidR="0019713D" w:rsidRPr="00DD6006" w:rsidRDefault="0019713D" w:rsidP="00853984">
      <w:pPr>
        <w:pStyle w:val="ListParagraph"/>
        <w:numPr>
          <w:ilvl w:val="0"/>
          <w:numId w:val="2"/>
        </w:numPr>
        <w:tabs>
          <w:tab w:val="left" w:pos="1110"/>
        </w:tabs>
        <w:jc w:val="both"/>
        <w:rPr>
          <w:rFonts w:asciiTheme="majorHAnsi" w:hAnsiTheme="majorHAnsi"/>
        </w:rPr>
      </w:pPr>
      <w:r w:rsidRPr="00DD6006">
        <w:rPr>
          <w:rFonts w:asciiTheme="majorHAnsi" w:hAnsiTheme="majorHAnsi"/>
        </w:rPr>
        <w:t xml:space="preserve">List of duties and responsibilities </w:t>
      </w:r>
    </w:p>
    <w:p w14:paraId="31A9F036" w14:textId="77777777" w:rsidR="0019713D" w:rsidRPr="00DD6006" w:rsidRDefault="0019713D" w:rsidP="00853984">
      <w:pPr>
        <w:pStyle w:val="ListParagraph"/>
        <w:numPr>
          <w:ilvl w:val="0"/>
          <w:numId w:val="2"/>
        </w:numPr>
        <w:tabs>
          <w:tab w:val="left" w:pos="1110"/>
        </w:tabs>
        <w:jc w:val="both"/>
        <w:rPr>
          <w:rFonts w:asciiTheme="majorHAnsi" w:hAnsiTheme="majorHAnsi"/>
        </w:rPr>
      </w:pPr>
      <w:r w:rsidRPr="00DD6006">
        <w:rPr>
          <w:rFonts w:asciiTheme="majorHAnsi" w:hAnsiTheme="majorHAnsi"/>
        </w:rPr>
        <w:lastRenderedPageBreak/>
        <w:t>Job specification</w:t>
      </w:r>
      <w:r w:rsidR="00CC6FDD" w:rsidRPr="00DD6006">
        <w:rPr>
          <w:rFonts w:asciiTheme="majorHAnsi" w:hAnsiTheme="majorHAnsi"/>
        </w:rPr>
        <w:t>: (statement of the KSA)</w:t>
      </w:r>
    </w:p>
    <w:p w14:paraId="5F711A43" w14:textId="77777777" w:rsidR="00CC6FDD" w:rsidRDefault="00CC6FDD" w:rsidP="00853984">
      <w:pPr>
        <w:pStyle w:val="ListParagraph"/>
        <w:numPr>
          <w:ilvl w:val="0"/>
          <w:numId w:val="2"/>
        </w:numPr>
        <w:tabs>
          <w:tab w:val="left" w:pos="1110"/>
        </w:tabs>
        <w:jc w:val="both"/>
        <w:rPr>
          <w:rFonts w:asciiTheme="majorHAnsi" w:hAnsiTheme="majorHAnsi"/>
        </w:rPr>
      </w:pPr>
      <w:r w:rsidRPr="00DD6006">
        <w:rPr>
          <w:rFonts w:asciiTheme="majorHAnsi" w:hAnsiTheme="majorHAnsi"/>
        </w:rPr>
        <w:t>Date</w:t>
      </w:r>
    </w:p>
    <w:p w14:paraId="110971FB" w14:textId="77777777" w:rsidR="008E0D17" w:rsidRPr="00DD6006" w:rsidRDefault="008E0D17" w:rsidP="008E0D17">
      <w:pPr>
        <w:pStyle w:val="ListParagraph"/>
        <w:tabs>
          <w:tab w:val="left" w:pos="1110"/>
        </w:tabs>
        <w:ind w:left="1830"/>
        <w:jc w:val="both"/>
        <w:rPr>
          <w:rFonts w:asciiTheme="majorHAnsi" w:hAnsiTheme="majorHAnsi"/>
        </w:rPr>
      </w:pPr>
    </w:p>
    <w:p w14:paraId="32666467" w14:textId="77777777" w:rsidR="0019713D" w:rsidRPr="00DD6006" w:rsidRDefault="00CC6FDD" w:rsidP="00925071">
      <w:pPr>
        <w:tabs>
          <w:tab w:val="left" w:pos="1110"/>
        </w:tabs>
        <w:jc w:val="both"/>
        <w:rPr>
          <w:rFonts w:asciiTheme="majorHAnsi" w:hAnsiTheme="majorHAnsi"/>
        </w:rPr>
      </w:pPr>
      <w:r w:rsidRPr="00DD6006">
        <w:rPr>
          <w:rFonts w:asciiTheme="majorHAnsi" w:hAnsiTheme="majorHAnsi"/>
        </w:rPr>
        <w:tab/>
      </w:r>
      <w:r w:rsidR="0019713D" w:rsidRPr="00DD6006">
        <w:rPr>
          <w:rFonts w:asciiTheme="majorHAnsi" w:hAnsiTheme="majorHAnsi"/>
        </w:rPr>
        <w:t>Problems with Job descriptions</w:t>
      </w:r>
      <w:r w:rsidRPr="00DD6006">
        <w:rPr>
          <w:rFonts w:asciiTheme="majorHAnsi" w:hAnsiTheme="majorHAnsi"/>
        </w:rPr>
        <w:t>:</w:t>
      </w:r>
    </w:p>
    <w:p w14:paraId="1D26A26E" w14:textId="77777777" w:rsidR="0019713D" w:rsidRPr="00DD6006" w:rsidRDefault="0019713D" w:rsidP="00853984">
      <w:pPr>
        <w:pStyle w:val="ListParagraph"/>
        <w:numPr>
          <w:ilvl w:val="0"/>
          <w:numId w:val="2"/>
        </w:numPr>
        <w:tabs>
          <w:tab w:val="left" w:pos="1110"/>
        </w:tabs>
        <w:jc w:val="both"/>
        <w:rPr>
          <w:rFonts w:asciiTheme="majorHAnsi" w:hAnsiTheme="majorHAnsi"/>
        </w:rPr>
      </w:pPr>
      <w:r w:rsidRPr="00DD6006">
        <w:rPr>
          <w:rFonts w:asciiTheme="majorHAnsi" w:hAnsiTheme="majorHAnsi"/>
        </w:rPr>
        <w:t xml:space="preserve">If </w:t>
      </w:r>
      <w:r w:rsidR="00CC6FDD" w:rsidRPr="00DD6006">
        <w:rPr>
          <w:rFonts w:asciiTheme="majorHAnsi" w:hAnsiTheme="majorHAnsi"/>
        </w:rPr>
        <w:t xml:space="preserve">they are </w:t>
      </w:r>
      <w:r w:rsidRPr="00DD6006">
        <w:rPr>
          <w:rFonts w:asciiTheme="majorHAnsi" w:hAnsiTheme="majorHAnsi"/>
        </w:rPr>
        <w:t>p</w:t>
      </w:r>
      <w:r w:rsidR="00CC6FDD" w:rsidRPr="00DD6006">
        <w:rPr>
          <w:rFonts w:asciiTheme="majorHAnsi" w:hAnsiTheme="majorHAnsi"/>
        </w:rPr>
        <w:t xml:space="preserve">oorly written (e.g. too vague), they </w:t>
      </w:r>
      <w:r w:rsidRPr="00DD6006">
        <w:rPr>
          <w:rFonts w:asciiTheme="majorHAnsi" w:hAnsiTheme="majorHAnsi"/>
        </w:rPr>
        <w:t>provide littl</w:t>
      </w:r>
      <w:r w:rsidR="00CC6FDD" w:rsidRPr="00DD6006">
        <w:rPr>
          <w:rFonts w:asciiTheme="majorHAnsi" w:hAnsiTheme="majorHAnsi"/>
        </w:rPr>
        <w:t>e guidance to the job</w:t>
      </w:r>
      <w:r w:rsidRPr="00DD6006">
        <w:rPr>
          <w:rFonts w:asciiTheme="majorHAnsi" w:hAnsiTheme="majorHAnsi"/>
        </w:rPr>
        <w:t>holder</w:t>
      </w:r>
    </w:p>
    <w:p w14:paraId="6E3215B9" w14:textId="77777777" w:rsidR="0019713D" w:rsidRPr="00DD6006" w:rsidRDefault="0019713D" w:rsidP="00853984">
      <w:pPr>
        <w:pStyle w:val="ListParagraph"/>
        <w:numPr>
          <w:ilvl w:val="0"/>
          <w:numId w:val="2"/>
        </w:numPr>
        <w:tabs>
          <w:tab w:val="left" w:pos="1110"/>
        </w:tabs>
        <w:jc w:val="both"/>
        <w:rPr>
          <w:rFonts w:asciiTheme="majorHAnsi" w:hAnsiTheme="majorHAnsi"/>
        </w:rPr>
      </w:pPr>
      <w:r w:rsidRPr="00DD6006">
        <w:rPr>
          <w:rFonts w:asciiTheme="majorHAnsi" w:hAnsiTheme="majorHAnsi"/>
        </w:rPr>
        <w:t>Not</w:t>
      </w:r>
      <w:r w:rsidR="00CC6FDD" w:rsidRPr="00DD6006">
        <w:rPr>
          <w:rFonts w:asciiTheme="majorHAnsi" w:hAnsiTheme="majorHAnsi"/>
        </w:rPr>
        <w:t xml:space="preserve"> always</w:t>
      </w:r>
      <w:r w:rsidRPr="00DD6006">
        <w:rPr>
          <w:rFonts w:asciiTheme="majorHAnsi" w:hAnsiTheme="majorHAnsi"/>
        </w:rPr>
        <w:t xml:space="preserve"> updated as job duties change</w:t>
      </w:r>
    </w:p>
    <w:p w14:paraId="12784A27" w14:textId="77777777" w:rsidR="0019713D" w:rsidRPr="00DD6006" w:rsidRDefault="0019713D" w:rsidP="00853984">
      <w:pPr>
        <w:pStyle w:val="ListParagraph"/>
        <w:numPr>
          <w:ilvl w:val="0"/>
          <w:numId w:val="2"/>
        </w:numPr>
        <w:tabs>
          <w:tab w:val="left" w:pos="1110"/>
        </w:tabs>
        <w:jc w:val="both"/>
        <w:rPr>
          <w:rFonts w:asciiTheme="majorHAnsi" w:hAnsiTheme="majorHAnsi"/>
        </w:rPr>
      </w:pPr>
      <w:r w:rsidRPr="00DD6006">
        <w:rPr>
          <w:rFonts w:asciiTheme="majorHAnsi" w:hAnsiTheme="majorHAnsi"/>
        </w:rPr>
        <w:t>May violate the law by containing specifications not related to the job success</w:t>
      </w:r>
      <w:r w:rsidR="00CC6FDD" w:rsidRPr="00DD6006">
        <w:rPr>
          <w:rFonts w:asciiTheme="majorHAnsi" w:hAnsiTheme="majorHAnsi"/>
        </w:rPr>
        <w:t xml:space="preserve"> (i.e. must be 25-35, single, etc.)</w:t>
      </w:r>
    </w:p>
    <w:p w14:paraId="2BC17C08" w14:textId="77777777" w:rsidR="0019713D" w:rsidRPr="00DD6006" w:rsidRDefault="00CC6FDD" w:rsidP="00853984">
      <w:pPr>
        <w:pStyle w:val="ListParagraph"/>
        <w:numPr>
          <w:ilvl w:val="0"/>
          <w:numId w:val="2"/>
        </w:numPr>
        <w:tabs>
          <w:tab w:val="left" w:pos="1110"/>
        </w:tabs>
        <w:jc w:val="both"/>
        <w:rPr>
          <w:rFonts w:asciiTheme="majorHAnsi" w:hAnsiTheme="majorHAnsi"/>
        </w:rPr>
      </w:pPr>
      <w:r w:rsidRPr="00DD6006">
        <w:rPr>
          <w:rFonts w:asciiTheme="majorHAnsi" w:hAnsiTheme="majorHAnsi"/>
        </w:rPr>
        <w:t>May l</w:t>
      </w:r>
      <w:r w:rsidR="0019713D" w:rsidRPr="00DD6006">
        <w:rPr>
          <w:rFonts w:asciiTheme="majorHAnsi" w:hAnsiTheme="majorHAnsi"/>
        </w:rPr>
        <w:t>imit the scope of activities</w:t>
      </w:r>
    </w:p>
    <w:p w14:paraId="38C00BC9" w14:textId="77777777" w:rsidR="0019713D" w:rsidRPr="00DD6006" w:rsidRDefault="0019713D" w:rsidP="00853984">
      <w:pPr>
        <w:pStyle w:val="ListParagraph"/>
        <w:numPr>
          <w:ilvl w:val="0"/>
          <w:numId w:val="2"/>
        </w:numPr>
        <w:tabs>
          <w:tab w:val="left" w:pos="1110"/>
        </w:tabs>
        <w:jc w:val="both"/>
        <w:rPr>
          <w:rFonts w:asciiTheme="majorHAnsi" w:hAnsiTheme="majorHAnsi"/>
        </w:rPr>
      </w:pPr>
      <w:r w:rsidRPr="00DD6006">
        <w:rPr>
          <w:rFonts w:asciiTheme="majorHAnsi" w:hAnsiTheme="majorHAnsi"/>
        </w:rPr>
        <w:t xml:space="preserve">Do not contain standards of performance </w:t>
      </w:r>
    </w:p>
    <w:p w14:paraId="3A90DF6F" w14:textId="77777777" w:rsidR="0019713D" w:rsidRPr="00DD6006" w:rsidRDefault="00CC6FDD" w:rsidP="00853984">
      <w:pPr>
        <w:pStyle w:val="ListParagraph"/>
        <w:numPr>
          <w:ilvl w:val="0"/>
          <w:numId w:val="2"/>
        </w:numPr>
        <w:tabs>
          <w:tab w:val="left" w:pos="1110"/>
        </w:tabs>
        <w:jc w:val="both"/>
        <w:rPr>
          <w:rFonts w:asciiTheme="majorHAnsi" w:hAnsiTheme="majorHAnsi"/>
        </w:rPr>
      </w:pPr>
      <w:r w:rsidRPr="00DD6006">
        <w:rPr>
          <w:rFonts w:asciiTheme="majorHAnsi" w:hAnsiTheme="majorHAnsi"/>
        </w:rPr>
        <w:t>May be the b</w:t>
      </w:r>
      <w:r w:rsidR="0019713D" w:rsidRPr="00DD6006">
        <w:rPr>
          <w:rFonts w:asciiTheme="majorHAnsi" w:hAnsiTheme="majorHAnsi"/>
        </w:rPr>
        <w:t xml:space="preserve">asis of conflict </w:t>
      </w:r>
      <w:r w:rsidRPr="00DD6006">
        <w:rPr>
          <w:rFonts w:asciiTheme="majorHAnsi" w:hAnsiTheme="majorHAnsi"/>
        </w:rPr>
        <w:t xml:space="preserve">when expected </w:t>
      </w:r>
      <w:proofErr w:type="spellStart"/>
      <w:r w:rsidRPr="00DD6006">
        <w:rPr>
          <w:rFonts w:asciiTheme="majorHAnsi" w:hAnsiTheme="majorHAnsi"/>
        </w:rPr>
        <w:t>behaviours</w:t>
      </w:r>
      <w:proofErr w:type="spellEnd"/>
      <w:r w:rsidRPr="00DD6006">
        <w:rPr>
          <w:rFonts w:asciiTheme="majorHAnsi" w:hAnsiTheme="majorHAnsi"/>
        </w:rPr>
        <w:t xml:space="preserve"> are not included</w:t>
      </w:r>
    </w:p>
    <w:p w14:paraId="62D86EC1" w14:textId="77777777" w:rsidR="00CC6FDD" w:rsidRPr="00DD6006" w:rsidRDefault="00CC6FDD" w:rsidP="00CC6FDD">
      <w:pPr>
        <w:pStyle w:val="ListParagraph"/>
        <w:tabs>
          <w:tab w:val="left" w:pos="1110"/>
        </w:tabs>
        <w:ind w:left="1830"/>
        <w:jc w:val="both"/>
        <w:rPr>
          <w:rFonts w:asciiTheme="majorHAnsi" w:hAnsiTheme="majorHAnsi"/>
        </w:rPr>
      </w:pPr>
    </w:p>
    <w:p w14:paraId="241DBC41" w14:textId="77777777" w:rsidR="00CC6FDD" w:rsidRPr="00DD6006" w:rsidRDefault="00CC6FDD" w:rsidP="00925071">
      <w:pPr>
        <w:tabs>
          <w:tab w:val="left" w:pos="1110"/>
        </w:tabs>
        <w:jc w:val="both"/>
        <w:rPr>
          <w:rFonts w:asciiTheme="majorHAnsi" w:hAnsiTheme="majorHAnsi"/>
        </w:rPr>
      </w:pPr>
      <w:r w:rsidRPr="00DD6006">
        <w:rPr>
          <w:rFonts w:asciiTheme="majorHAnsi" w:hAnsiTheme="majorHAnsi"/>
        </w:rPr>
        <w:tab/>
        <w:t>It is important to write clear and specific job descriptions.</w:t>
      </w:r>
    </w:p>
    <w:p w14:paraId="23CBD0CC" w14:textId="77777777" w:rsidR="0019713D" w:rsidRPr="00DD6006" w:rsidRDefault="0019713D" w:rsidP="00CC6FDD">
      <w:pPr>
        <w:tabs>
          <w:tab w:val="left" w:pos="1110"/>
        </w:tabs>
        <w:ind w:left="2880" w:hanging="2880"/>
        <w:jc w:val="both"/>
        <w:rPr>
          <w:rFonts w:asciiTheme="majorHAnsi" w:hAnsiTheme="majorHAnsi"/>
        </w:rPr>
      </w:pPr>
      <w:r w:rsidRPr="00DD6006">
        <w:rPr>
          <w:rFonts w:asciiTheme="majorHAnsi" w:hAnsiTheme="majorHAnsi"/>
          <w:u w:val="single"/>
        </w:rPr>
        <w:t>Standards of performance</w:t>
      </w:r>
      <w:r w:rsidR="00CC6FDD" w:rsidRPr="00DD6006">
        <w:rPr>
          <w:rFonts w:asciiTheme="majorHAnsi" w:hAnsiTheme="majorHAnsi"/>
        </w:rPr>
        <w:t>:</w:t>
      </w:r>
      <w:r w:rsidRPr="00DD6006">
        <w:rPr>
          <w:rFonts w:asciiTheme="majorHAnsi" w:hAnsiTheme="majorHAnsi"/>
        </w:rPr>
        <w:t xml:space="preserve"> </w:t>
      </w:r>
      <w:r w:rsidR="00CC6FDD" w:rsidRPr="00DD6006">
        <w:rPr>
          <w:rFonts w:asciiTheme="majorHAnsi" w:hAnsiTheme="majorHAnsi"/>
        </w:rPr>
        <w:tab/>
        <w:t>S</w:t>
      </w:r>
      <w:r w:rsidRPr="00DD6006">
        <w:rPr>
          <w:rFonts w:asciiTheme="majorHAnsi" w:hAnsiTheme="majorHAnsi"/>
        </w:rPr>
        <w:t>et of expected results of the job</w:t>
      </w:r>
      <w:r w:rsidR="00CC6FDD" w:rsidRPr="00DD6006">
        <w:rPr>
          <w:rFonts w:asciiTheme="majorHAnsi" w:hAnsiTheme="majorHAnsi"/>
        </w:rPr>
        <w:t xml:space="preserve"> – what you are expected to accomplish, as well as how much and how fast.</w:t>
      </w:r>
    </w:p>
    <w:p w14:paraId="5D15EB03" w14:textId="77777777" w:rsidR="0019713D" w:rsidRPr="00DD6006" w:rsidRDefault="00CC6FDD"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Job Analysis in a Changing Environment:</w:t>
      </w:r>
    </w:p>
    <w:p w14:paraId="2CE5C82E" w14:textId="77777777" w:rsidR="00CC6FDD" w:rsidRPr="00DD6006" w:rsidRDefault="00CC6FDD" w:rsidP="00925071">
      <w:pPr>
        <w:tabs>
          <w:tab w:val="left" w:pos="1110"/>
        </w:tabs>
        <w:jc w:val="both"/>
        <w:rPr>
          <w:rFonts w:asciiTheme="majorHAnsi" w:hAnsiTheme="majorHAnsi"/>
        </w:rPr>
      </w:pPr>
      <w:r w:rsidRPr="00DD6006">
        <w:rPr>
          <w:rFonts w:asciiTheme="majorHAnsi" w:hAnsiTheme="majorHAnsi"/>
        </w:rPr>
        <w:t>In order to have the right people with the right skills at the right time, contemporary managers must take the time to think about the work and the skills required to do the work.</w:t>
      </w:r>
    </w:p>
    <w:p w14:paraId="063D4A61" w14:textId="77777777" w:rsidR="0019713D" w:rsidRPr="00DD6006" w:rsidRDefault="00CC6FDD"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Uses of Information from Job Analysis</w:t>
      </w:r>
    </w:p>
    <w:p w14:paraId="785B3185" w14:textId="77777777" w:rsidR="0019713D" w:rsidRPr="00DD6006" w:rsidRDefault="0019713D" w:rsidP="00853984">
      <w:pPr>
        <w:pStyle w:val="ListParagraph"/>
        <w:numPr>
          <w:ilvl w:val="0"/>
          <w:numId w:val="3"/>
        </w:numPr>
        <w:tabs>
          <w:tab w:val="left" w:pos="1110"/>
        </w:tabs>
        <w:jc w:val="both"/>
        <w:rPr>
          <w:rFonts w:asciiTheme="majorHAnsi" w:hAnsiTheme="majorHAnsi"/>
        </w:rPr>
      </w:pPr>
      <w:r w:rsidRPr="00DD6006">
        <w:rPr>
          <w:rFonts w:asciiTheme="majorHAnsi" w:hAnsiTheme="majorHAnsi"/>
        </w:rPr>
        <w:t>Recruitment</w:t>
      </w:r>
    </w:p>
    <w:p w14:paraId="5D87A3B1" w14:textId="77777777" w:rsidR="0019713D" w:rsidRPr="00DD6006" w:rsidRDefault="0019713D" w:rsidP="00853984">
      <w:pPr>
        <w:pStyle w:val="ListParagraph"/>
        <w:numPr>
          <w:ilvl w:val="0"/>
          <w:numId w:val="3"/>
        </w:numPr>
        <w:tabs>
          <w:tab w:val="left" w:pos="1110"/>
        </w:tabs>
        <w:jc w:val="both"/>
        <w:rPr>
          <w:rFonts w:asciiTheme="majorHAnsi" w:hAnsiTheme="majorHAnsi"/>
        </w:rPr>
      </w:pPr>
      <w:r w:rsidRPr="00DD6006">
        <w:rPr>
          <w:rFonts w:asciiTheme="majorHAnsi" w:hAnsiTheme="majorHAnsi"/>
        </w:rPr>
        <w:t>Selection</w:t>
      </w:r>
    </w:p>
    <w:p w14:paraId="379F9831" w14:textId="77777777" w:rsidR="0019713D" w:rsidRPr="00DD6006" w:rsidRDefault="0019713D" w:rsidP="00853984">
      <w:pPr>
        <w:pStyle w:val="ListParagraph"/>
        <w:numPr>
          <w:ilvl w:val="0"/>
          <w:numId w:val="3"/>
        </w:numPr>
        <w:tabs>
          <w:tab w:val="left" w:pos="1110"/>
        </w:tabs>
        <w:jc w:val="both"/>
        <w:rPr>
          <w:rFonts w:asciiTheme="majorHAnsi" w:hAnsiTheme="majorHAnsi"/>
        </w:rPr>
      </w:pPr>
      <w:r w:rsidRPr="00DD6006">
        <w:rPr>
          <w:rFonts w:asciiTheme="majorHAnsi" w:hAnsiTheme="majorHAnsi"/>
        </w:rPr>
        <w:t>Legal issues</w:t>
      </w:r>
    </w:p>
    <w:p w14:paraId="009E4FF2" w14:textId="77777777" w:rsidR="0019713D" w:rsidRPr="00DD6006" w:rsidRDefault="0019713D" w:rsidP="00853984">
      <w:pPr>
        <w:pStyle w:val="ListParagraph"/>
        <w:numPr>
          <w:ilvl w:val="0"/>
          <w:numId w:val="3"/>
        </w:numPr>
        <w:tabs>
          <w:tab w:val="left" w:pos="1110"/>
        </w:tabs>
        <w:jc w:val="both"/>
        <w:rPr>
          <w:rFonts w:asciiTheme="majorHAnsi" w:hAnsiTheme="majorHAnsi"/>
        </w:rPr>
      </w:pPr>
      <w:r w:rsidRPr="00DD6006">
        <w:rPr>
          <w:rFonts w:asciiTheme="majorHAnsi" w:hAnsiTheme="majorHAnsi"/>
        </w:rPr>
        <w:t>Training and development</w:t>
      </w:r>
    </w:p>
    <w:p w14:paraId="546D969C" w14:textId="77777777" w:rsidR="0019713D" w:rsidRPr="00DD6006" w:rsidRDefault="0019713D" w:rsidP="00853984">
      <w:pPr>
        <w:pStyle w:val="ListParagraph"/>
        <w:numPr>
          <w:ilvl w:val="0"/>
          <w:numId w:val="3"/>
        </w:numPr>
        <w:tabs>
          <w:tab w:val="left" w:pos="1110"/>
        </w:tabs>
        <w:jc w:val="both"/>
        <w:rPr>
          <w:rFonts w:asciiTheme="majorHAnsi" w:hAnsiTheme="majorHAnsi"/>
        </w:rPr>
      </w:pPr>
      <w:r w:rsidRPr="00DD6006">
        <w:rPr>
          <w:rFonts w:asciiTheme="majorHAnsi" w:hAnsiTheme="majorHAnsi"/>
        </w:rPr>
        <w:t>Performance</w:t>
      </w:r>
      <w:r w:rsidR="00CC6FDD" w:rsidRPr="00DD6006">
        <w:rPr>
          <w:rFonts w:asciiTheme="majorHAnsi" w:hAnsiTheme="majorHAnsi"/>
        </w:rPr>
        <w:t xml:space="preserve"> Reviews</w:t>
      </w:r>
    </w:p>
    <w:p w14:paraId="0B37B226" w14:textId="77777777" w:rsidR="0019713D" w:rsidRPr="00DD6006" w:rsidRDefault="0019713D" w:rsidP="00853984">
      <w:pPr>
        <w:pStyle w:val="ListParagraph"/>
        <w:numPr>
          <w:ilvl w:val="0"/>
          <w:numId w:val="3"/>
        </w:numPr>
        <w:tabs>
          <w:tab w:val="left" w:pos="1110"/>
        </w:tabs>
        <w:jc w:val="both"/>
        <w:rPr>
          <w:rFonts w:asciiTheme="majorHAnsi" w:hAnsiTheme="majorHAnsi"/>
        </w:rPr>
      </w:pPr>
      <w:r w:rsidRPr="00DD6006">
        <w:rPr>
          <w:rFonts w:asciiTheme="majorHAnsi" w:hAnsiTheme="majorHAnsi"/>
        </w:rPr>
        <w:t>Compensation</w:t>
      </w:r>
    </w:p>
    <w:p w14:paraId="72BA01B7" w14:textId="77777777" w:rsidR="00B4511D" w:rsidRPr="00DD6006" w:rsidRDefault="00B4511D" w:rsidP="00B4511D">
      <w:pPr>
        <w:pStyle w:val="ListParagraph"/>
        <w:tabs>
          <w:tab w:val="left" w:pos="1110"/>
        </w:tabs>
        <w:jc w:val="both"/>
        <w:rPr>
          <w:rFonts w:asciiTheme="majorHAnsi" w:hAnsiTheme="majorHAnsi"/>
        </w:rPr>
      </w:pPr>
    </w:p>
    <w:p w14:paraId="64E0C63C" w14:textId="77777777" w:rsidR="00CE29EF" w:rsidRDefault="00CE29EF" w:rsidP="00925071">
      <w:pPr>
        <w:tabs>
          <w:tab w:val="left" w:pos="1110"/>
        </w:tabs>
        <w:jc w:val="both"/>
        <w:rPr>
          <w:rFonts w:asciiTheme="majorHAnsi" w:hAnsiTheme="majorHAnsi"/>
          <w:i/>
          <w:color w:val="8064A2" w:themeColor="accent4"/>
        </w:rPr>
      </w:pPr>
    </w:p>
    <w:p w14:paraId="1E21D646" w14:textId="77777777" w:rsidR="0019713D" w:rsidRPr="00DD6006" w:rsidRDefault="00B4511D"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Designing the Job</w:t>
      </w:r>
    </w:p>
    <w:p w14:paraId="1325F32E" w14:textId="77777777" w:rsidR="00B4511D" w:rsidRPr="00DD6006" w:rsidRDefault="00B4511D" w:rsidP="00925071">
      <w:pPr>
        <w:tabs>
          <w:tab w:val="left" w:pos="1110"/>
        </w:tabs>
        <w:jc w:val="both"/>
        <w:rPr>
          <w:rFonts w:asciiTheme="majorHAnsi" w:hAnsiTheme="majorHAnsi"/>
        </w:rPr>
      </w:pPr>
      <w:r w:rsidRPr="00DD6006">
        <w:rPr>
          <w:rFonts w:asciiTheme="majorHAnsi" w:hAnsiTheme="majorHAnsi"/>
          <w:u w:val="single"/>
        </w:rPr>
        <w:t>Job design and job characteristics</w:t>
      </w:r>
      <w:r w:rsidRPr="00DD6006">
        <w:rPr>
          <w:rFonts w:asciiTheme="majorHAnsi" w:hAnsiTheme="majorHAnsi"/>
        </w:rPr>
        <w:t>:</w:t>
      </w:r>
    </w:p>
    <w:p w14:paraId="31EEE495" w14:textId="77777777" w:rsidR="00B4511D" w:rsidRPr="00DD6006" w:rsidRDefault="00B4511D" w:rsidP="00B4511D">
      <w:pPr>
        <w:tabs>
          <w:tab w:val="left" w:pos="1110"/>
        </w:tabs>
        <w:jc w:val="both"/>
        <w:rPr>
          <w:rFonts w:asciiTheme="majorHAnsi" w:hAnsiTheme="majorHAnsi"/>
        </w:rPr>
      </w:pPr>
      <w:r w:rsidRPr="00DD6006">
        <w:rPr>
          <w:rFonts w:asciiTheme="majorHAnsi" w:hAnsiTheme="majorHAnsi"/>
          <w:i/>
        </w:rPr>
        <w:t>Job design</w:t>
      </w:r>
      <w:r w:rsidRPr="00DD6006">
        <w:rPr>
          <w:rFonts w:asciiTheme="majorHAnsi" w:hAnsiTheme="majorHAnsi"/>
        </w:rPr>
        <w:t>: process of defining and organizing tasks, roles, and other processes to achieve employee goals and organizational effectiveness.</w:t>
      </w:r>
    </w:p>
    <w:p w14:paraId="34C3FCCD" w14:textId="77777777" w:rsidR="00B4511D" w:rsidRPr="00DD6006" w:rsidRDefault="0019713D" w:rsidP="00925071">
      <w:pPr>
        <w:tabs>
          <w:tab w:val="left" w:pos="1110"/>
        </w:tabs>
        <w:jc w:val="both"/>
        <w:rPr>
          <w:rFonts w:asciiTheme="majorHAnsi" w:hAnsiTheme="majorHAnsi"/>
        </w:rPr>
      </w:pPr>
      <w:r w:rsidRPr="00DD6006">
        <w:rPr>
          <w:rFonts w:asciiTheme="majorHAnsi" w:hAnsiTheme="majorHAnsi"/>
          <w:i/>
        </w:rPr>
        <w:lastRenderedPageBreak/>
        <w:t>Job Characteristics model</w:t>
      </w:r>
      <w:r w:rsidR="00B4511D" w:rsidRPr="00DD6006">
        <w:rPr>
          <w:rFonts w:asciiTheme="majorHAnsi" w:hAnsiTheme="majorHAnsi"/>
        </w:rPr>
        <w:t xml:space="preserve">: proposed that three psychological states of a jobholder result in improved </w:t>
      </w:r>
      <w:r w:rsidR="00B4511D" w:rsidRPr="00DD6006">
        <w:rPr>
          <w:rFonts w:asciiTheme="majorHAnsi" w:hAnsiTheme="majorHAnsi"/>
          <w:u w:val="single"/>
        </w:rPr>
        <w:t>work performance</w:t>
      </w:r>
      <w:r w:rsidR="00B4511D" w:rsidRPr="00DD6006">
        <w:rPr>
          <w:rFonts w:asciiTheme="majorHAnsi" w:hAnsiTheme="majorHAnsi"/>
        </w:rPr>
        <w:t xml:space="preserve">, </w:t>
      </w:r>
      <w:r w:rsidR="00B4511D" w:rsidRPr="00DD6006">
        <w:rPr>
          <w:rFonts w:asciiTheme="majorHAnsi" w:hAnsiTheme="majorHAnsi"/>
          <w:u w:val="single"/>
        </w:rPr>
        <w:t>internal motivation</w:t>
      </w:r>
      <w:r w:rsidR="00B4511D" w:rsidRPr="00DD6006">
        <w:rPr>
          <w:rFonts w:asciiTheme="majorHAnsi" w:hAnsiTheme="majorHAnsi"/>
        </w:rPr>
        <w:t xml:space="preserve">, and </w:t>
      </w:r>
      <w:r w:rsidR="00B4511D" w:rsidRPr="00DD6006">
        <w:rPr>
          <w:rFonts w:asciiTheme="majorHAnsi" w:hAnsiTheme="majorHAnsi"/>
          <w:u w:val="single"/>
        </w:rPr>
        <w:t>lower absenteeism and turnover</w:t>
      </w:r>
      <w:r w:rsidR="00B4511D" w:rsidRPr="00DD6006">
        <w:rPr>
          <w:rFonts w:asciiTheme="majorHAnsi" w:hAnsiTheme="majorHAnsi"/>
        </w:rPr>
        <w:t>.</w:t>
      </w:r>
    </w:p>
    <w:p w14:paraId="5DC601B0" w14:textId="77777777" w:rsidR="0019713D" w:rsidRPr="00DD6006" w:rsidRDefault="00B4511D" w:rsidP="00925071">
      <w:pPr>
        <w:tabs>
          <w:tab w:val="left" w:pos="1110"/>
        </w:tabs>
        <w:jc w:val="both"/>
        <w:rPr>
          <w:rFonts w:asciiTheme="majorHAnsi" w:hAnsiTheme="majorHAnsi"/>
        </w:rPr>
      </w:pPr>
      <w:r w:rsidRPr="00DD6006">
        <w:rPr>
          <w:rFonts w:asciiTheme="majorHAnsi" w:hAnsiTheme="majorHAnsi"/>
        </w:rPr>
        <w:t>The motivated, satisfied, and productive employee is one who: experiences meaningfulness of the work performed, experiences responsibility for work outcomes, and has knowledge of the results of the work performed.</w:t>
      </w:r>
    </w:p>
    <w:p w14:paraId="103BA624" w14:textId="77777777" w:rsidR="0019713D" w:rsidRPr="00DD6006" w:rsidRDefault="0019713D" w:rsidP="00925071">
      <w:pPr>
        <w:tabs>
          <w:tab w:val="left" w:pos="1110"/>
        </w:tabs>
        <w:jc w:val="both"/>
        <w:rPr>
          <w:rFonts w:asciiTheme="majorHAnsi" w:hAnsiTheme="majorHAnsi"/>
        </w:rPr>
      </w:pPr>
      <w:r w:rsidRPr="00DD6006">
        <w:rPr>
          <w:rFonts w:asciiTheme="majorHAnsi" w:hAnsiTheme="majorHAnsi"/>
        </w:rPr>
        <w:t xml:space="preserve">5 </w:t>
      </w:r>
      <w:r w:rsidR="00B4511D" w:rsidRPr="00DD6006">
        <w:rPr>
          <w:rFonts w:asciiTheme="majorHAnsi" w:hAnsiTheme="majorHAnsi"/>
        </w:rPr>
        <w:t>job c</w:t>
      </w:r>
      <w:r w:rsidRPr="00DD6006">
        <w:rPr>
          <w:rFonts w:asciiTheme="majorHAnsi" w:hAnsiTheme="majorHAnsi"/>
        </w:rPr>
        <w:t xml:space="preserve">haracteristics </w:t>
      </w:r>
      <w:r w:rsidR="00B4511D" w:rsidRPr="00DD6006">
        <w:rPr>
          <w:rFonts w:asciiTheme="majorHAnsi" w:hAnsiTheme="majorHAnsi"/>
        </w:rPr>
        <w:t xml:space="preserve">in this </w:t>
      </w:r>
      <w:r w:rsidRPr="00DD6006">
        <w:rPr>
          <w:rFonts w:asciiTheme="majorHAnsi" w:hAnsiTheme="majorHAnsi"/>
        </w:rPr>
        <w:t>Model</w:t>
      </w:r>
    </w:p>
    <w:p w14:paraId="5B616774" w14:textId="77777777" w:rsidR="0019713D" w:rsidRPr="00DD6006" w:rsidRDefault="0019713D" w:rsidP="00853984">
      <w:pPr>
        <w:pStyle w:val="ListParagraph"/>
        <w:numPr>
          <w:ilvl w:val="0"/>
          <w:numId w:val="4"/>
        </w:numPr>
        <w:tabs>
          <w:tab w:val="left" w:pos="1110"/>
        </w:tabs>
        <w:jc w:val="both"/>
        <w:rPr>
          <w:rFonts w:asciiTheme="majorHAnsi" w:hAnsiTheme="majorHAnsi"/>
        </w:rPr>
      </w:pPr>
      <w:r w:rsidRPr="00DD6006">
        <w:rPr>
          <w:rFonts w:asciiTheme="majorHAnsi" w:hAnsiTheme="majorHAnsi"/>
          <w:u w:val="single"/>
        </w:rPr>
        <w:t>Skill variety</w:t>
      </w:r>
      <w:r w:rsidRPr="00DD6006">
        <w:rPr>
          <w:rFonts w:asciiTheme="majorHAnsi" w:hAnsiTheme="majorHAnsi"/>
        </w:rPr>
        <w:t>: degree to which the job contains different activates, which demand different skills</w:t>
      </w:r>
      <w:r w:rsidR="00B4511D" w:rsidRPr="00DD6006">
        <w:rPr>
          <w:rFonts w:asciiTheme="majorHAnsi" w:hAnsiTheme="majorHAnsi"/>
        </w:rPr>
        <w:t>.</w:t>
      </w:r>
    </w:p>
    <w:p w14:paraId="42CAA5B5" w14:textId="77777777" w:rsidR="0019713D" w:rsidRPr="00DD6006" w:rsidRDefault="0019713D" w:rsidP="00853984">
      <w:pPr>
        <w:pStyle w:val="ListParagraph"/>
        <w:numPr>
          <w:ilvl w:val="0"/>
          <w:numId w:val="4"/>
        </w:numPr>
        <w:tabs>
          <w:tab w:val="left" w:pos="1110"/>
        </w:tabs>
        <w:jc w:val="both"/>
        <w:rPr>
          <w:rFonts w:asciiTheme="majorHAnsi" w:hAnsiTheme="majorHAnsi"/>
        </w:rPr>
      </w:pPr>
      <w:r w:rsidRPr="00DD6006">
        <w:rPr>
          <w:rFonts w:asciiTheme="majorHAnsi" w:hAnsiTheme="majorHAnsi"/>
          <w:u w:val="single"/>
        </w:rPr>
        <w:t>Task variety</w:t>
      </w:r>
      <w:r w:rsidRPr="00DD6006">
        <w:rPr>
          <w:rFonts w:asciiTheme="majorHAnsi" w:hAnsiTheme="majorHAnsi"/>
        </w:rPr>
        <w:t>: degree to which the job requires completion of the whole and identifiable piece of work</w:t>
      </w:r>
    </w:p>
    <w:p w14:paraId="7343DF0D" w14:textId="77777777" w:rsidR="0019713D" w:rsidRPr="00DD6006" w:rsidRDefault="0019713D" w:rsidP="00853984">
      <w:pPr>
        <w:pStyle w:val="ListParagraph"/>
        <w:numPr>
          <w:ilvl w:val="0"/>
          <w:numId w:val="4"/>
        </w:numPr>
        <w:tabs>
          <w:tab w:val="left" w:pos="1110"/>
        </w:tabs>
        <w:jc w:val="both"/>
        <w:rPr>
          <w:rFonts w:asciiTheme="majorHAnsi" w:hAnsiTheme="majorHAnsi"/>
        </w:rPr>
      </w:pPr>
      <w:r w:rsidRPr="00DD6006">
        <w:rPr>
          <w:rFonts w:asciiTheme="majorHAnsi" w:hAnsiTheme="majorHAnsi"/>
          <w:u w:val="single"/>
        </w:rPr>
        <w:t>Task significance</w:t>
      </w:r>
      <w:r w:rsidRPr="00DD6006">
        <w:rPr>
          <w:rFonts w:asciiTheme="majorHAnsi" w:hAnsiTheme="majorHAnsi"/>
        </w:rPr>
        <w:t xml:space="preserve">: degree to which the job has a substantial impact on the lives or work of other people </w:t>
      </w:r>
    </w:p>
    <w:p w14:paraId="0DD0EECF" w14:textId="77777777" w:rsidR="0019713D" w:rsidRPr="00DD6006" w:rsidRDefault="0019713D" w:rsidP="00853984">
      <w:pPr>
        <w:pStyle w:val="ListParagraph"/>
        <w:numPr>
          <w:ilvl w:val="0"/>
          <w:numId w:val="4"/>
        </w:numPr>
        <w:tabs>
          <w:tab w:val="left" w:pos="1110"/>
        </w:tabs>
        <w:jc w:val="both"/>
        <w:rPr>
          <w:rFonts w:asciiTheme="majorHAnsi" w:hAnsiTheme="majorHAnsi"/>
        </w:rPr>
      </w:pPr>
      <w:r w:rsidRPr="00DD6006">
        <w:rPr>
          <w:rFonts w:asciiTheme="majorHAnsi" w:hAnsiTheme="majorHAnsi"/>
          <w:u w:val="single"/>
        </w:rPr>
        <w:t>Autonomy</w:t>
      </w:r>
      <w:r w:rsidRPr="00DD6006">
        <w:rPr>
          <w:rFonts w:asciiTheme="majorHAnsi" w:hAnsiTheme="majorHAnsi"/>
        </w:rPr>
        <w:t>: Degree to which the job provides substantial freedom, independence and discretion of the individual in scheduling the work and in determining the procures to be used in carrying it out</w:t>
      </w:r>
    </w:p>
    <w:p w14:paraId="2366430F" w14:textId="77777777" w:rsidR="0019713D" w:rsidRPr="00DD6006" w:rsidRDefault="0019713D" w:rsidP="00853984">
      <w:pPr>
        <w:pStyle w:val="ListParagraph"/>
        <w:numPr>
          <w:ilvl w:val="0"/>
          <w:numId w:val="4"/>
        </w:numPr>
        <w:tabs>
          <w:tab w:val="left" w:pos="1110"/>
        </w:tabs>
        <w:jc w:val="both"/>
        <w:rPr>
          <w:rFonts w:asciiTheme="majorHAnsi" w:hAnsiTheme="majorHAnsi"/>
        </w:rPr>
      </w:pPr>
      <w:r w:rsidRPr="00DD6006">
        <w:rPr>
          <w:rFonts w:asciiTheme="majorHAnsi" w:hAnsiTheme="majorHAnsi"/>
          <w:u w:val="single"/>
        </w:rPr>
        <w:t>Feedback</w:t>
      </w:r>
      <w:r w:rsidRPr="00DD6006">
        <w:rPr>
          <w:rFonts w:asciiTheme="majorHAnsi" w:hAnsiTheme="majorHAnsi"/>
        </w:rPr>
        <w:t xml:space="preserve">: Giving direct and clear information about </w:t>
      </w:r>
      <w:r w:rsidR="00B4511D" w:rsidRPr="00DD6006">
        <w:rPr>
          <w:rFonts w:asciiTheme="majorHAnsi" w:hAnsiTheme="majorHAnsi"/>
        </w:rPr>
        <w:t>the effectiveness of performance.</w:t>
      </w:r>
    </w:p>
    <w:p w14:paraId="25275158" w14:textId="77777777" w:rsidR="00B4511D" w:rsidRPr="00DD6006" w:rsidRDefault="00B4511D" w:rsidP="00B4511D">
      <w:pPr>
        <w:pStyle w:val="ListParagraph"/>
        <w:tabs>
          <w:tab w:val="left" w:pos="1110"/>
        </w:tabs>
        <w:jc w:val="both"/>
        <w:rPr>
          <w:rFonts w:asciiTheme="majorHAnsi" w:hAnsiTheme="majorHAnsi"/>
        </w:rPr>
      </w:pPr>
    </w:p>
    <w:p w14:paraId="70686DF7" w14:textId="77777777" w:rsidR="0019713D" w:rsidRPr="00DD6006" w:rsidRDefault="00B4511D" w:rsidP="00925071">
      <w:pPr>
        <w:tabs>
          <w:tab w:val="left" w:pos="1110"/>
        </w:tabs>
        <w:jc w:val="both"/>
        <w:rPr>
          <w:rFonts w:asciiTheme="majorHAnsi" w:hAnsiTheme="majorHAnsi"/>
        </w:rPr>
      </w:pPr>
      <w:r w:rsidRPr="00DD6006">
        <w:rPr>
          <w:rFonts w:asciiTheme="majorHAnsi" w:hAnsiTheme="majorHAnsi"/>
          <w:u w:val="single"/>
        </w:rPr>
        <w:t>Designing work for group contributors:</w:t>
      </w:r>
      <w:r w:rsidRPr="00DD6006">
        <w:rPr>
          <w:rFonts w:asciiTheme="majorHAnsi" w:hAnsiTheme="majorHAnsi"/>
        </w:rPr>
        <w:t xml:space="preserve"> research has shown that working in a group setting strengthens employee commitment to an organization’s goals, increases employee acceptance of decision, and encourages a cooperative approach to a workplace tasks.</w:t>
      </w:r>
    </w:p>
    <w:p w14:paraId="714F8421" w14:textId="77777777" w:rsidR="00B4511D" w:rsidRPr="00DD6006" w:rsidRDefault="00456556" w:rsidP="00925071">
      <w:pPr>
        <w:tabs>
          <w:tab w:val="left" w:pos="1110"/>
        </w:tabs>
        <w:jc w:val="both"/>
        <w:rPr>
          <w:rFonts w:asciiTheme="majorHAnsi" w:hAnsiTheme="majorHAnsi"/>
        </w:rPr>
      </w:pPr>
      <w:r w:rsidRPr="00DD6006">
        <w:rPr>
          <w:rFonts w:asciiTheme="majorHAnsi" w:hAnsiTheme="majorHAnsi"/>
          <w:u w:val="single"/>
        </w:rPr>
        <w:t>Role of management</w:t>
      </w:r>
      <w:r w:rsidRPr="00DD6006">
        <w:rPr>
          <w:rFonts w:asciiTheme="majorHAnsi" w:hAnsiTheme="majorHAnsi"/>
        </w:rPr>
        <w:t>: when designing work for either individual or group contributions, it is critical that the organization be very clear on what is expected of managers and supervisors and the skills necessary to be successful.</w:t>
      </w:r>
    </w:p>
    <w:p w14:paraId="128CD94E" w14:textId="77777777" w:rsidR="0019713D" w:rsidRPr="00DD6006" w:rsidRDefault="0019713D" w:rsidP="00925071">
      <w:pPr>
        <w:tabs>
          <w:tab w:val="left" w:pos="1110"/>
        </w:tabs>
        <w:jc w:val="both"/>
        <w:rPr>
          <w:rFonts w:asciiTheme="majorHAnsi" w:hAnsiTheme="majorHAnsi"/>
        </w:rPr>
      </w:pPr>
      <w:r w:rsidRPr="00DD6006">
        <w:rPr>
          <w:rFonts w:asciiTheme="majorHAnsi" w:hAnsiTheme="majorHAnsi"/>
          <w:u w:val="single"/>
        </w:rPr>
        <w:t>Employee Empowerment</w:t>
      </w:r>
      <w:r w:rsidR="00456556" w:rsidRPr="00DD6006">
        <w:rPr>
          <w:rFonts w:asciiTheme="majorHAnsi" w:hAnsiTheme="majorHAnsi"/>
        </w:rPr>
        <w:t>:</w:t>
      </w:r>
      <w:r w:rsidRPr="00DD6006">
        <w:rPr>
          <w:rFonts w:asciiTheme="majorHAnsi" w:hAnsiTheme="majorHAnsi"/>
        </w:rPr>
        <w:t xml:space="preserve"> Gra</w:t>
      </w:r>
      <w:r w:rsidR="00456556" w:rsidRPr="00DD6006">
        <w:rPr>
          <w:rFonts w:asciiTheme="majorHAnsi" w:hAnsiTheme="majorHAnsi"/>
        </w:rPr>
        <w:t>n</w:t>
      </w:r>
      <w:r w:rsidRPr="00DD6006">
        <w:rPr>
          <w:rFonts w:asciiTheme="majorHAnsi" w:hAnsiTheme="majorHAnsi"/>
        </w:rPr>
        <w:t xml:space="preserve">ting employees power to initiate change, </w:t>
      </w:r>
      <w:r w:rsidR="00456556" w:rsidRPr="00DD6006">
        <w:rPr>
          <w:rFonts w:asciiTheme="majorHAnsi" w:hAnsiTheme="majorHAnsi"/>
        </w:rPr>
        <w:t>thereby is encouraging</w:t>
      </w:r>
      <w:r w:rsidRPr="00DD6006">
        <w:rPr>
          <w:rFonts w:asciiTheme="majorHAnsi" w:hAnsiTheme="majorHAnsi"/>
        </w:rPr>
        <w:t xml:space="preserve"> them to take charge of what they do</w:t>
      </w:r>
      <w:r w:rsidR="00456556" w:rsidRPr="00DD6006">
        <w:rPr>
          <w:rFonts w:asciiTheme="majorHAnsi" w:hAnsiTheme="majorHAnsi"/>
        </w:rPr>
        <w:t>.</w:t>
      </w:r>
    </w:p>
    <w:p w14:paraId="40794DCB" w14:textId="77777777" w:rsidR="0019713D" w:rsidRPr="00DD6006" w:rsidRDefault="0019713D" w:rsidP="00925071">
      <w:pPr>
        <w:tabs>
          <w:tab w:val="left" w:pos="1110"/>
        </w:tabs>
        <w:jc w:val="both"/>
        <w:rPr>
          <w:rFonts w:asciiTheme="majorHAnsi" w:hAnsiTheme="majorHAnsi"/>
        </w:rPr>
      </w:pPr>
      <w:r w:rsidRPr="00DD6006">
        <w:rPr>
          <w:rFonts w:asciiTheme="majorHAnsi" w:hAnsiTheme="majorHAnsi"/>
        </w:rPr>
        <w:t xml:space="preserve">In order for employee empowerment to grow in thrive these organizations must encourage these conditions: </w:t>
      </w:r>
    </w:p>
    <w:p w14:paraId="08AA3107" w14:textId="77777777" w:rsidR="0019713D" w:rsidRPr="00DD6006" w:rsidRDefault="0019713D" w:rsidP="00853984">
      <w:pPr>
        <w:pStyle w:val="ListParagraph"/>
        <w:numPr>
          <w:ilvl w:val="0"/>
          <w:numId w:val="5"/>
        </w:numPr>
        <w:tabs>
          <w:tab w:val="left" w:pos="1110"/>
        </w:tabs>
        <w:jc w:val="both"/>
        <w:rPr>
          <w:rFonts w:asciiTheme="majorHAnsi" w:hAnsiTheme="majorHAnsi"/>
        </w:rPr>
      </w:pPr>
      <w:r w:rsidRPr="00DD6006">
        <w:rPr>
          <w:rFonts w:asciiTheme="majorHAnsi" w:hAnsiTheme="majorHAnsi"/>
        </w:rPr>
        <w:t>Participation</w:t>
      </w:r>
    </w:p>
    <w:p w14:paraId="04278993" w14:textId="77777777" w:rsidR="0019713D" w:rsidRPr="00DD6006" w:rsidRDefault="0019713D" w:rsidP="00853984">
      <w:pPr>
        <w:pStyle w:val="ListParagraph"/>
        <w:numPr>
          <w:ilvl w:val="0"/>
          <w:numId w:val="5"/>
        </w:numPr>
        <w:tabs>
          <w:tab w:val="left" w:pos="1110"/>
        </w:tabs>
        <w:jc w:val="both"/>
        <w:rPr>
          <w:rFonts w:asciiTheme="majorHAnsi" w:hAnsiTheme="majorHAnsi"/>
        </w:rPr>
      </w:pPr>
      <w:r w:rsidRPr="00DD6006">
        <w:rPr>
          <w:rFonts w:asciiTheme="majorHAnsi" w:hAnsiTheme="majorHAnsi"/>
        </w:rPr>
        <w:t>Innovation</w:t>
      </w:r>
    </w:p>
    <w:p w14:paraId="7BD5906F" w14:textId="77777777" w:rsidR="0019713D" w:rsidRPr="00DD6006" w:rsidRDefault="0019713D" w:rsidP="00853984">
      <w:pPr>
        <w:pStyle w:val="ListParagraph"/>
        <w:numPr>
          <w:ilvl w:val="0"/>
          <w:numId w:val="5"/>
        </w:numPr>
        <w:tabs>
          <w:tab w:val="left" w:pos="1110"/>
        </w:tabs>
        <w:jc w:val="both"/>
        <w:rPr>
          <w:rFonts w:asciiTheme="majorHAnsi" w:hAnsiTheme="majorHAnsi"/>
        </w:rPr>
      </w:pPr>
      <w:r w:rsidRPr="00DD6006">
        <w:rPr>
          <w:rFonts w:asciiTheme="majorHAnsi" w:hAnsiTheme="majorHAnsi"/>
        </w:rPr>
        <w:t>Access to information</w:t>
      </w:r>
    </w:p>
    <w:p w14:paraId="4B12EFD4" w14:textId="77777777" w:rsidR="0019713D" w:rsidRPr="00DD6006" w:rsidRDefault="0019713D" w:rsidP="00853984">
      <w:pPr>
        <w:pStyle w:val="ListParagraph"/>
        <w:numPr>
          <w:ilvl w:val="0"/>
          <w:numId w:val="5"/>
        </w:numPr>
        <w:tabs>
          <w:tab w:val="left" w:pos="1110"/>
        </w:tabs>
        <w:jc w:val="both"/>
        <w:rPr>
          <w:rFonts w:asciiTheme="majorHAnsi" w:hAnsiTheme="majorHAnsi"/>
        </w:rPr>
      </w:pPr>
      <w:r w:rsidRPr="00DD6006">
        <w:rPr>
          <w:rFonts w:asciiTheme="majorHAnsi" w:hAnsiTheme="majorHAnsi"/>
        </w:rPr>
        <w:t xml:space="preserve">Accountability </w:t>
      </w:r>
    </w:p>
    <w:p w14:paraId="30877B72" w14:textId="77777777" w:rsidR="00456556" w:rsidRPr="00DD6006" w:rsidRDefault="00456556" w:rsidP="00456556">
      <w:pPr>
        <w:pStyle w:val="ListParagraph"/>
        <w:tabs>
          <w:tab w:val="left" w:pos="1110"/>
        </w:tabs>
        <w:jc w:val="both"/>
        <w:rPr>
          <w:rFonts w:asciiTheme="majorHAnsi" w:hAnsiTheme="majorHAnsi"/>
        </w:rPr>
      </w:pPr>
    </w:p>
    <w:p w14:paraId="58979FAD" w14:textId="77777777" w:rsidR="00456556" w:rsidRPr="00DD6006" w:rsidRDefault="00456556" w:rsidP="00925071">
      <w:pPr>
        <w:tabs>
          <w:tab w:val="left" w:pos="1110"/>
        </w:tabs>
        <w:jc w:val="both"/>
        <w:rPr>
          <w:rFonts w:asciiTheme="majorHAnsi" w:hAnsiTheme="majorHAnsi"/>
        </w:rPr>
      </w:pPr>
      <w:r w:rsidRPr="00DD6006">
        <w:rPr>
          <w:rFonts w:asciiTheme="majorHAnsi" w:hAnsiTheme="majorHAnsi"/>
          <w:u w:val="single"/>
        </w:rPr>
        <w:t>Employee engagement:</w:t>
      </w:r>
      <w:r w:rsidRPr="00DD6006">
        <w:rPr>
          <w:rFonts w:asciiTheme="majorHAnsi" w:hAnsiTheme="majorHAnsi"/>
        </w:rPr>
        <w:t xml:space="preserve"> engagement leads to less frustration at work, thereby creating greater impact at the work level that becomes increasingly important during a tough economic situation.</w:t>
      </w:r>
    </w:p>
    <w:p w14:paraId="4BD592D4" w14:textId="77777777" w:rsidR="0019713D" w:rsidRPr="00DD6006" w:rsidRDefault="00456556" w:rsidP="00925071">
      <w:pPr>
        <w:tabs>
          <w:tab w:val="left" w:pos="1110"/>
        </w:tabs>
        <w:jc w:val="both"/>
        <w:rPr>
          <w:rFonts w:asciiTheme="majorHAnsi" w:hAnsiTheme="majorHAnsi"/>
        </w:rPr>
      </w:pPr>
      <w:r w:rsidRPr="00DD6006">
        <w:rPr>
          <w:rFonts w:asciiTheme="majorHAnsi" w:hAnsiTheme="majorHAnsi"/>
          <w:u w:val="single"/>
        </w:rPr>
        <w:lastRenderedPageBreak/>
        <w:t>Employee tea</w:t>
      </w:r>
      <w:r w:rsidR="0019713D" w:rsidRPr="00DD6006">
        <w:rPr>
          <w:rFonts w:asciiTheme="majorHAnsi" w:hAnsiTheme="majorHAnsi"/>
          <w:u w:val="single"/>
        </w:rPr>
        <w:t>ms</w:t>
      </w:r>
      <w:r w:rsidRPr="00DD6006">
        <w:rPr>
          <w:rFonts w:asciiTheme="majorHAnsi" w:hAnsiTheme="majorHAnsi"/>
        </w:rPr>
        <w:t>:</w:t>
      </w:r>
      <w:r w:rsidR="0019713D" w:rsidRPr="00DD6006">
        <w:rPr>
          <w:rFonts w:asciiTheme="majorHAnsi" w:hAnsiTheme="majorHAnsi"/>
        </w:rPr>
        <w:t xml:space="preserve"> An employee-contributions technique in which work functions are structured for groups rather than for individuals</w:t>
      </w:r>
      <w:r w:rsidRPr="00DD6006">
        <w:rPr>
          <w:rFonts w:asciiTheme="majorHAnsi" w:hAnsiTheme="majorHAnsi"/>
        </w:rPr>
        <w:t>,</w:t>
      </w:r>
      <w:r w:rsidR="0019713D" w:rsidRPr="00DD6006">
        <w:rPr>
          <w:rFonts w:asciiTheme="majorHAnsi" w:hAnsiTheme="majorHAnsi"/>
        </w:rPr>
        <w:t xml:space="preserve"> and team members are given discretion in matters traditionally considered management prerogatives, such as process improvements, product or service </w:t>
      </w:r>
      <w:r w:rsidRPr="00DD6006">
        <w:rPr>
          <w:rFonts w:asciiTheme="majorHAnsi" w:hAnsiTheme="majorHAnsi"/>
        </w:rPr>
        <w:t>development,</w:t>
      </w:r>
      <w:r w:rsidR="0019713D" w:rsidRPr="00DD6006">
        <w:rPr>
          <w:rFonts w:asciiTheme="majorHAnsi" w:hAnsiTheme="majorHAnsi"/>
        </w:rPr>
        <w:t xml:space="preserve"> and individual work assignments. </w:t>
      </w:r>
    </w:p>
    <w:p w14:paraId="5B6EA6D5" w14:textId="77777777" w:rsidR="00456556" w:rsidRPr="00DD6006" w:rsidRDefault="00456556" w:rsidP="00456556">
      <w:pPr>
        <w:tabs>
          <w:tab w:val="left" w:pos="1110"/>
        </w:tabs>
        <w:ind w:left="360"/>
        <w:jc w:val="both"/>
        <w:rPr>
          <w:rFonts w:asciiTheme="majorHAnsi" w:hAnsiTheme="majorHAnsi"/>
        </w:rPr>
      </w:pPr>
      <w:r w:rsidRPr="00DD6006">
        <w:rPr>
          <w:rFonts w:asciiTheme="majorHAnsi" w:hAnsiTheme="majorHAnsi"/>
          <w:i/>
        </w:rPr>
        <w:t>Characteristics of teams</w:t>
      </w:r>
      <w:r w:rsidRPr="00DD6006">
        <w:rPr>
          <w:rFonts w:asciiTheme="majorHAnsi" w:hAnsiTheme="majorHAnsi"/>
        </w:rPr>
        <w:t>: commitment to shared goals and objectives, consensus decision-making, open and honest communication, shared leadership, climate of cooperation, trust, valuing individual for their diversity, recognition of conflict.</w:t>
      </w:r>
    </w:p>
    <w:p w14:paraId="3F030EB9" w14:textId="77777777" w:rsidR="0019713D" w:rsidRPr="00DD6006" w:rsidRDefault="0019713D" w:rsidP="00477C94">
      <w:pPr>
        <w:pStyle w:val="ListParagraph"/>
        <w:numPr>
          <w:ilvl w:val="0"/>
          <w:numId w:val="30"/>
        </w:numPr>
        <w:tabs>
          <w:tab w:val="left" w:pos="1110"/>
        </w:tabs>
        <w:jc w:val="both"/>
        <w:rPr>
          <w:rFonts w:asciiTheme="majorHAnsi" w:hAnsiTheme="majorHAnsi"/>
        </w:rPr>
      </w:pPr>
      <w:r w:rsidRPr="00DD6006">
        <w:rPr>
          <w:rFonts w:asciiTheme="majorHAnsi" w:hAnsiTheme="majorHAnsi"/>
          <w:i/>
        </w:rPr>
        <w:t>Virtual teams</w:t>
      </w:r>
      <w:r w:rsidR="00456556" w:rsidRPr="00DD6006">
        <w:rPr>
          <w:rFonts w:asciiTheme="majorHAnsi" w:hAnsiTheme="majorHAnsi"/>
        </w:rPr>
        <w:t>: a t</w:t>
      </w:r>
      <w:r w:rsidRPr="00DD6006">
        <w:rPr>
          <w:rFonts w:asciiTheme="majorHAnsi" w:hAnsiTheme="majorHAnsi"/>
        </w:rPr>
        <w:t xml:space="preserve">eam </w:t>
      </w:r>
      <w:r w:rsidR="00456556" w:rsidRPr="00DD6006">
        <w:rPr>
          <w:rFonts w:asciiTheme="majorHAnsi" w:hAnsiTheme="majorHAnsi"/>
        </w:rPr>
        <w:t>with widely dispersed members</w:t>
      </w:r>
      <w:r w:rsidRPr="00DD6006">
        <w:rPr>
          <w:rFonts w:asciiTheme="majorHAnsi" w:hAnsiTheme="majorHAnsi"/>
        </w:rPr>
        <w:t xml:space="preserve"> linked together through computer and telecommunications technology</w:t>
      </w:r>
      <w:r w:rsidR="00456556" w:rsidRPr="00DD6006">
        <w:rPr>
          <w:rFonts w:asciiTheme="majorHAnsi" w:hAnsiTheme="majorHAnsi"/>
        </w:rPr>
        <w:t>.</w:t>
      </w:r>
    </w:p>
    <w:p w14:paraId="7358A4C6" w14:textId="77777777" w:rsidR="009E033E" w:rsidRPr="00DD6006" w:rsidRDefault="009E033E" w:rsidP="009E033E">
      <w:pPr>
        <w:tabs>
          <w:tab w:val="left" w:pos="1110"/>
        </w:tabs>
        <w:jc w:val="both"/>
        <w:rPr>
          <w:rFonts w:asciiTheme="majorHAnsi" w:hAnsiTheme="majorHAnsi"/>
        </w:rPr>
      </w:pPr>
    </w:p>
    <w:p w14:paraId="2AB62A68" w14:textId="77777777" w:rsidR="0019713D" w:rsidRPr="00DD6006" w:rsidRDefault="005F7CD3" w:rsidP="00925071">
      <w:pPr>
        <w:jc w:val="both"/>
        <w:rPr>
          <w:rFonts w:asciiTheme="majorHAnsi" w:hAnsiTheme="majorHAnsi"/>
          <w:b/>
          <w:color w:val="4BACC6" w:themeColor="accent5"/>
        </w:rPr>
      </w:pPr>
      <w:r w:rsidRPr="00DD6006">
        <w:rPr>
          <w:rFonts w:asciiTheme="majorHAnsi" w:hAnsiTheme="majorHAnsi"/>
          <w:b/>
          <w:color w:val="4BACC6" w:themeColor="accent5"/>
        </w:rPr>
        <w:t>CHAPTER 4:</w:t>
      </w:r>
      <w:r w:rsidR="00D97747" w:rsidRPr="00DD6006">
        <w:rPr>
          <w:rFonts w:asciiTheme="majorHAnsi" w:hAnsiTheme="majorHAnsi"/>
          <w:b/>
          <w:color w:val="4BACC6" w:themeColor="accent5"/>
        </w:rPr>
        <w:t xml:space="preserve"> Human Resource Planning, Recruitment, and Selection</w:t>
      </w:r>
      <w:r w:rsidR="009713D5" w:rsidRPr="00DD6006">
        <w:rPr>
          <w:rFonts w:asciiTheme="majorHAnsi" w:hAnsiTheme="majorHAnsi"/>
          <w:b/>
          <w:color w:val="4BACC6" w:themeColor="accent5"/>
        </w:rPr>
        <w:t xml:space="preserve"> (p.92)</w:t>
      </w:r>
    </w:p>
    <w:p w14:paraId="29858F9B" w14:textId="77777777" w:rsidR="00BB1209" w:rsidRPr="00DD6006" w:rsidRDefault="00BB1209"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Introduction</w:t>
      </w:r>
    </w:p>
    <w:p w14:paraId="03E2ED27" w14:textId="77777777" w:rsidR="009E033E" w:rsidRPr="00DD6006" w:rsidRDefault="009E033E" w:rsidP="00925071">
      <w:pPr>
        <w:tabs>
          <w:tab w:val="left" w:pos="1110"/>
        </w:tabs>
        <w:jc w:val="both"/>
        <w:rPr>
          <w:rFonts w:asciiTheme="majorHAnsi" w:hAnsiTheme="majorHAnsi"/>
        </w:rPr>
      </w:pPr>
      <w:r w:rsidRPr="00DD6006">
        <w:rPr>
          <w:rFonts w:asciiTheme="majorHAnsi" w:hAnsiTheme="majorHAnsi"/>
        </w:rPr>
        <w:t>Defining the core competencies for any work is critical to the recruitment and selection process. Employment recruiting and selection continue to be one of the top concerns of all levels of management within an organization.</w:t>
      </w:r>
    </w:p>
    <w:p w14:paraId="33B09B5B" w14:textId="77777777" w:rsidR="009E033E" w:rsidRPr="00DD6006" w:rsidRDefault="00BB1209"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Human Resource Planning</w:t>
      </w:r>
    </w:p>
    <w:p w14:paraId="1944AFA7" w14:textId="77777777" w:rsidR="0019713D" w:rsidRPr="00DD6006" w:rsidRDefault="009E033E" w:rsidP="00925071">
      <w:pPr>
        <w:tabs>
          <w:tab w:val="left" w:pos="1110"/>
        </w:tabs>
        <w:jc w:val="both"/>
        <w:rPr>
          <w:rFonts w:asciiTheme="majorHAnsi" w:hAnsiTheme="majorHAnsi"/>
        </w:rPr>
      </w:pPr>
      <w:r w:rsidRPr="00DD6006">
        <w:rPr>
          <w:rFonts w:asciiTheme="majorHAnsi" w:hAnsiTheme="majorHAnsi"/>
          <w:i/>
        </w:rPr>
        <w:t>HR planning</w:t>
      </w:r>
      <w:r w:rsidRPr="00DD6006">
        <w:rPr>
          <w:rFonts w:asciiTheme="majorHAnsi" w:hAnsiTheme="majorHAnsi"/>
        </w:rPr>
        <w:t>:</w:t>
      </w:r>
      <w:r w:rsidR="0019713D" w:rsidRPr="00DD6006">
        <w:rPr>
          <w:rFonts w:asciiTheme="majorHAnsi" w:hAnsiTheme="majorHAnsi"/>
        </w:rPr>
        <w:t xml:space="preserve"> Process that the people required to run the company are being used as effectively as possible, where and when they are needed</w:t>
      </w:r>
      <w:r w:rsidRPr="00DD6006">
        <w:rPr>
          <w:rFonts w:asciiTheme="majorHAnsi" w:hAnsiTheme="majorHAnsi"/>
        </w:rPr>
        <w:t>,</w:t>
      </w:r>
      <w:r w:rsidR="0019713D" w:rsidRPr="00DD6006">
        <w:rPr>
          <w:rFonts w:asciiTheme="majorHAnsi" w:hAnsiTheme="majorHAnsi"/>
        </w:rPr>
        <w:t xml:space="preserve"> in order to accomplish the organization</w:t>
      </w:r>
      <w:r w:rsidRPr="00DD6006">
        <w:rPr>
          <w:rFonts w:asciiTheme="majorHAnsi" w:hAnsiTheme="majorHAnsi"/>
        </w:rPr>
        <w:t>’</w:t>
      </w:r>
      <w:r w:rsidR="0019713D" w:rsidRPr="00DD6006">
        <w:rPr>
          <w:rFonts w:asciiTheme="majorHAnsi" w:hAnsiTheme="majorHAnsi"/>
        </w:rPr>
        <w:t>s goal</w:t>
      </w:r>
    </w:p>
    <w:p w14:paraId="7B1358FB" w14:textId="77777777" w:rsidR="009E033E" w:rsidRPr="00DD6006" w:rsidRDefault="009E033E" w:rsidP="009E033E">
      <w:pPr>
        <w:tabs>
          <w:tab w:val="left" w:pos="1110"/>
        </w:tabs>
        <w:jc w:val="both"/>
        <w:rPr>
          <w:rFonts w:asciiTheme="majorHAnsi" w:hAnsiTheme="majorHAnsi"/>
        </w:rPr>
      </w:pPr>
      <w:r w:rsidRPr="00DD6006">
        <w:rPr>
          <w:rFonts w:asciiTheme="majorHAnsi" w:hAnsiTheme="majorHAnsi"/>
          <w:u w:val="single"/>
        </w:rPr>
        <w:t>Linking HR planning to strategic planning</w:t>
      </w:r>
      <w:r w:rsidRPr="00DD6006">
        <w:rPr>
          <w:rFonts w:asciiTheme="majorHAnsi" w:hAnsiTheme="majorHAnsi"/>
        </w:rPr>
        <w:t>:</w:t>
      </w:r>
    </w:p>
    <w:p w14:paraId="304981AE" w14:textId="77777777" w:rsidR="009E033E" w:rsidRPr="00DD6006" w:rsidRDefault="0018290B" w:rsidP="0018290B">
      <w:pPr>
        <w:tabs>
          <w:tab w:val="left" w:pos="1110"/>
        </w:tabs>
        <w:jc w:val="both"/>
        <w:rPr>
          <w:rFonts w:asciiTheme="majorHAnsi" w:hAnsiTheme="majorHAnsi"/>
        </w:rPr>
      </w:pPr>
      <w:r w:rsidRPr="00DD6006">
        <w:rPr>
          <w:rFonts w:asciiTheme="majorHAnsi" w:hAnsiTheme="majorHAnsi"/>
        </w:rPr>
        <w:t>The HR plan must have an activity that assesses the skill of current employees and possibly a recruitment activity that attracts new employees with the necessary skills.</w:t>
      </w:r>
    </w:p>
    <w:p w14:paraId="0F00CAA7" w14:textId="77777777" w:rsidR="009E033E" w:rsidRPr="00DD6006" w:rsidRDefault="009E033E" w:rsidP="00925071">
      <w:pPr>
        <w:jc w:val="both"/>
        <w:rPr>
          <w:rFonts w:asciiTheme="majorHAnsi" w:hAnsiTheme="majorHAnsi"/>
          <w:u w:val="single"/>
        </w:rPr>
      </w:pPr>
      <w:r w:rsidRPr="00DD6006">
        <w:rPr>
          <w:rFonts w:asciiTheme="majorHAnsi" w:hAnsiTheme="majorHAnsi"/>
          <w:u w:val="single"/>
        </w:rPr>
        <w:t>Important of planning for staffing needs:</w:t>
      </w:r>
    </w:p>
    <w:p w14:paraId="2C6B255D" w14:textId="77777777" w:rsidR="0018290B" w:rsidRPr="00DD6006" w:rsidRDefault="0018290B" w:rsidP="0018290B">
      <w:pPr>
        <w:jc w:val="both"/>
        <w:rPr>
          <w:rFonts w:asciiTheme="majorHAnsi" w:hAnsiTheme="majorHAnsi"/>
        </w:rPr>
      </w:pPr>
      <w:r w:rsidRPr="00DD6006">
        <w:rPr>
          <w:rFonts w:asciiTheme="majorHAnsi" w:hAnsiTheme="majorHAnsi"/>
        </w:rPr>
        <w:t>Inadequate planning can cause vacancies to remain unfilled. This can be costly, especially when lead-time is required to train replacements.</w:t>
      </w:r>
    </w:p>
    <w:p w14:paraId="25851935" w14:textId="77777777" w:rsidR="00CE29EF" w:rsidRDefault="00CE29EF" w:rsidP="00925071">
      <w:pPr>
        <w:jc w:val="both"/>
        <w:rPr>
          <w:rFonts w:asciiTheme="majorHAnsi" w:hAnsiTheme="majorHAnsi"/>
          <w:u w:val="single"/>
        </w:rPr>
      </w:pPr>
    </w:p>
    <w:p w14:paraId="7E24D779" w14:textId="77777777" w:rsidR="00CE29EF" w:rsidRDefault="00CE29EF" w:rsidP="00925071">
      <w:pPr>
        <w:jc w:val="both"/>
        <w:rPr>
          <w:rFonts w:asciiTheme="majorHAnsi" w:hAnsiTheme="majorHAnsi"/>
          <w:u w:val="single"/>
        </w:rPr>
      </w:pPr>
    </w:p>
    <w:p w14:paraId="666B3943" w14:textId="77777777" w:rsidR="0019713D" w:rsidRPr="00DD6006" w:rsidRDefault="0019713D" w:rsidP="00925071">
      <w:pPr>
        <w:jc w:val="both"/>
        <w:rPr>
          <w:rFonts w:asciiTheme="majorHAnsi" w:hAnsiTheme="majorHAnsi"/>
        </w:rPr>
      </w:pPr>
      <w:r w:rsidRPr="00DD6006">
        <w:rPr>
          <w:rFonts w:asciiTheme="majorHAnsi" w:hAnsiTheme="majorHAnsi"/>
          <w:u w:val="single"/>
        </w:rPr>
        <w:t>HR Planning Approaches</w:t>
      </w:r>
      <w:r w:rsidR="009E033E" w:rsidRPr="00DD6006">
        <w:rPr>
          <w:rFonts w:asciiTheme="majorHAnsi" w:hAnsiTheme="majorHAnsi"/>
        </w:rPr>
        <w:t>:</w:t>
      </w:r>
    </w:p>
    <w:p w14:paraId="3A80A65E" w14:textId="77777777" w:rsidR="0018290B" w:rsidRPr="00DD6006" w:rsidRDefault="0018290B" w:rsidP="00925071">
      <w:pPr>
        <w:tabs>
          <w:tab w:val="left" w:pos="1110"/>
        </w:tabs>
        <w:jc w:val="both"/>
        <w:rPr>
          <w:rFonts w:asciiTheme="majorHAnsi" w:hAnsiTheme="majorHAnsi"/>
        </w:rPr>
      </w:pPr>
      <w:r w:rsidRPr="00DD6006">
        <w:rPr>
          <w:rFonts w:asciiTheme="majorHAnsi" w:hAnsiTheme="majorHAnsi"/>
        </w:rPr>
        <w:t>The overall goal is to have the right people with the right skills at the right time in the right job. To do so, there is a need to forecast the demand for employees. This can be done through:</w:t>
      </w:r>
    </w:p>
    <w:p w14:paraId="747B349E" w14:textId="77777777" w:rsidR="0019713D" w:rsidRPr="00DD6006" w:rsidRDefault="0019713D" w:rsidP="00477C94">
      <w:pPr>
        <w:pStyle w:val="ListParagraph"/>
        <w:numPr>
          <w:ilvl w:val="0"/>
          <w:numId w:val="31"/>
        </w:numPr>
        <w:tabs>
          <w:tab w:val="left" w:pos="1110"/>
        </w:tabs>
        <w:jc w:val="both"/>
        <w:rPr>
          <w:rFonts w:asciiTheme="majorHAnsi" w:hAnsiTheme="majorHAnsi"/>
        </w:rPr>
      </w:pPr>
      <w:r w:rsidRPr="00DD6006">
        <w:rPr>
          <w:rFonts w:asciiTheme="majorHAnsi" w:hAnsiTheme="majorHAnsi"/>
          <w:i/>
        </w:rPr>
        <w:lastRenderedPageBreak/>
        <w:t>Trend analysis</w:t>
      </w:r>
      <w:r w:rsidR="0018290B" w:rsidRPr="00DD6006">
        <w:rPr>
          <w:rFonts w:asciiTheme="majorHAnsi" w:hAnsiTheme="majorHAnsi"/>
        </w:rPr>
        <w:t xml:space="preserve">: </w:t>
      </w:r>
      <w:r w:rsidRPr="00DD6006">
        <w:rPr>
          <w:rFonts w:asciiTheme="majorHAnsi" w:hAnsiTheme="majorHAnsi"/>
        </w:rPr>
        <w:t>Quantitative approach to forecasting the labor demand on an organizational index</w:t>
      </w:r>
      <w:r w:rsidR="0018290B" w:rsidRPr="00DD6006">
        <w:rPr>
          <w:rFonts w:asciiTheme="majorHAnsi" w:hAnsiTheme="majorHAnsi"/>
        </w:rPr>
        <w:t xml:space="preserve"> (quantitative approach).</w:t>
      </w:r>
    </w:p>
    <w:p w14:paraId="359E94C0" w14:textId="77777777" w:rsidR="0019713D" w:rsidRPr="00DD6006" w:rsidRDefault="0019713D" w:rsidP="00477C94">
      <w:pPr>
        <w:pStyle w:val="ListParagraph"/>
        <w:numPr>
          <w:ilvl w:val="0"/>
          <w:numId w:val="31"/>
        </w:numPr>
        <w:tabs>
          <w:tab w:val="left" w:pos="1110"/>
        </w:tabs>
        <w:jc w:val="both"/>
        <w:rPr>
          <w:rFonts w:asciiTheme="majorHAnsi" w:hAnsiTheme="majorHAnsi"/>
        </w:rPr>
      </w:pPr>
      <w:r w:rsidRPr="00DD6006">
        <w:rPr>
          <w:rFonts w:asciiTheme="majorHAnsi" w:hAnsiTheme="majorHAnsi"/>
          <w:i/>
        </w:rPr>
        <w:t>Management forecast</w:t>
      </w:r>
      <w:r w:rsidR="0018290B" w:rsidRPr="00DD6006">
        <w:rPr>
          <w:rFonts w:asciiTheme="majorHAnsi" w:hAnsiTheme="majorHAnsi"/>
        </w:rPr>
        <w:t>:</w:t>
      </w:r>
      <w:r w:rsidRPr="00DD6006">
        <w:rPr>
          <w:rFonts w:asciiTheme="majorHAnsi" w:hAnsiTheme="majorHAnsi"/>
        </w:rPr>
        <w:t xml:space="preserve"> Opinions and judgments of the supervisors or managers and others that are knowledgeable about the organization’s future employment needs (qualitative approach)</w:t>
      </w:r>
      <w:r w:rsidR="0018290B" w:rsidRPr="00DD6006">
        <w:rPr>
          <w:rFonts w:asciiTheme="majorHAnsi" w:hAnsiTheme="majorHAnsi"/>
        </w:rPr>
        <w:t>.</w:t>
      </w:r>
    </w:p>
    <w:p w14:paraId="1FBD4D43" w14:textId="77777777" w:rsidR="0018290B" w:rsidRPr="00DD6006" w:rsidRDefault="0018290B" w:rsidP="00925071">
      <w:pPr>
        <w:tabs>
          <w:tab w:val="left" w:pos="1110"/>
        </w:tabs>
        <w:jc w:val="both"/>
        <w:rPr>
          <w:rFonts w:asciiTheme="majorHAnsi" w:hAnsiTheme="majorHAnsi"/>
        </w:rPr>
      </w:pPr>
    </w:p>
    <w:p w14:paraId="3C49D011" w14:textId="77777777" w:rsidR="0018290B" w:rsidRPr="00DD6006" w:rsidRDefault="0018290B" w:rsidP="00925071">
      <w:pPr>
        <w:tabs>
          <w:tab w:val="left" w:pos="1110"/>
        </w:tabs>
        <w:jc w:val="both"/>
        <w:rPr>
          <w:rFonts w:asciiTheme="majorHAnsi" w:hAnsiTheme="majorHAnsi"/>
        </w:rPr>
      </w:pPr>
      <w:r w:rsidRPr="00DD6006">
        <w:rPr>
          <w:rFonts w:asciiTheme="majorHAnsi" w:hAnsiTheme="majorHAnsi"/>
        </w:rPr>
        <w:t xml:space="preserve">In order to assess the demand for employees, managers must look internally </w:t>
      </w:r>
      <w:r w:rsidR="008A458E" w:rsidRPr="00DD6006">
        <w:rPr>
          <w:rFonts w:asciiTheme="majorHAnsi" w:hAnsiTheme="majorHAnsi"/>
        </w:rPr>
        <w:t>(</w:t>
      </w:r>
      <w:r w:rsidRPr="00DD6006">
        <w:rPr>
          <w:rFonts w:asciiTheme="majorHAnsi" w:hAnsiTheme="majorHAnsi"/>
        </w:rPr>
        <w:t>in the organization</w:t>
      </w:r>
      <w:r w:rsidR="008A458E" w:rsidRPr="00DD6006">
        <w:rPr>
          <w:rFonts w:asciiTheme="majorHAnsi" w:hAnsiTheme="majorHAnsi"/>
        </w:rPr>
        <w:t xml:space="preserve">) and externally (to the larger </w:t>
      </w:r>
      <w:proofErr w:type="spellStart"/>
      <w:r w:rsidR="008A458E" w:rsidRPr="00DD6006">
        <w:rPr>
          <w:rFonts w:asciiTheme="majorHAnsi" w:hAnsiTheme="majorHAnsi"/>
        </w:rPr>
        <w:t>labour</w:t>
      </w:r>
      <w:proofErr w:type="spellEnd"/>
      <w:r w:rsidR="008A458E" w:rsidRPr="00DD6006">
        <w:rPr>
          <w:rFonts w:asciiTheme="majorHAnsi" w:hAnsiTheme="majorHAnsi"/>
        </w:rPr>
        <w:t xml:space="preserve"> market)</w:t>
      </w:r>
      <w:r w:rsidRPr="00DD6006">
        <w:rPr>
          <w:rFonts w:asciiTheme="majorHAnsi" w:hAnsiTheme="majorHAnsi"/>
        </w:rPr>
        <w:t>:</w:t>
      </w:r>
    </w:p>
    <w:p w14:paraId="76BFF603" w14:textId="77777777" w:rsidR="0019713D" w:rsidRPr="00DD6006" w:rsidRDefault="008A458E" w:rsidP="00477C94">
      <w:pPr>
        <w:pStyle w:val="ListParagraph"/>
        <w:numPr>
          <w:ilvl w:val="0"/>
          <w:numId w:val="32"/>
        </w:numPr>
        <w:tabs>
          <w:tab w:val="left" w:pos="1110"/>
        </w:tabs>
        <w:jc w:val="both"/>
        <w:rPr>
          <w:rFonts w:asciiTheme="majorHAnsi" w:hAnsiTheme="majorHAnsi"/>
        </w:rPr>
      </w:pPr>
      <w:r w:rsidRPr="00DD6006">
        <w:rPr>
          <w:rFonts w:asciiTheme="majorHAnsi" w:hAnsiTheme="majorHAnsi"/>
          <w:i/>
        </w:rPr>
        <w:t>Staffing T</w:t>
      </w:r>
      <w:r w:rsidR="0019713D" w:rsidRPr="00DD6006">
        <w:rPr>
          <w:rFonts w:asciiTheme="majorHAnsi" w:hAnsiTheme="majorHAnsi"/>
          <w:i/>
        </w:rPr>
        <w:t>able</w:t>
      </w:r>
      <w:r w:rsidR="0018290B" w:rsidRPr="00DD6006">
        <w:rPr>
          <w:rFonts w:asciiTheme="majorHAnsi" w:hAnsiTheme="majorHAnsi"/>
        </w:rPr>
        <w:t>:</w:t>
      </w:r>
      <w:r w:rsidR="0019713D" w:rsidRPr="00DD6006">
        <w:rPr>
          <w:rFonts w:asciiTheme="majorHAnsi" w:hAnsiTheme="majorHAnsi"/>
        </w:rPr>
        <w:t xml:space="preserve"> graphic representation of organizational jobs along with the number of employees currently occupying those jo</w:t>
      </w:r>
      <w:r w:rsidR="0018290B" w:rsidRPr="00DD6006">
        <w:rPr>
          <w:rFonts w:asciiTheme="majorHAnsi" w:hAnsiTheme="majorHAnsi"/>
        </w:rPr>
        <w:t>bs and future employment needs.</w:t>
      </w:r>
    </w:p>
    <w:p w14:paraId="3D4DC920" w14:textId="77777777" w:rsidR="0018290B" w:rsidRPr="00DD6006" w:rsidRDefault="0019713D" w:rsidP="00477C94">
      <w:pPr>
        <w:pStyle w:val="ListParagraph"/>
        <w:numPr>
          <w:ilvl w:val="0"/>
          <w:numId w:val="32"/>
        </w:numPr>
        <w:tabs>
          <w:tab w:val="left" w:pos="1110"/>
        </w:tabs>
        <w:jc w:val="both"/>
        <w:rPr>
          <w:rFonts w:asciiTheme="majorHAnsi" w:hAnsiTheme="majorHAnsi"/>
        </w:rPr>
      </w:pPr>
      <w:r w:rsidRPr="00DD6006">
        <w:rPr>
          <w:rFonts w:asciiTheme="majorHAnsi" w:hAnsiTheme="majorHAnsi"/>
          <w:i/>
        </w:rPr>
        <w:t>Markov Analysis</w:t>
      </w:r>
      <w:r w:rsidR="0018290B" w:rsidRPr="00DD6006">
        <w:rPr>
          <w:rFonts w:asciiTheme="majorHAnsi" w:hAnsiTheme="majorHAnsi"/>
        </w:rPr>
        <w:t>:</w:t>
      </w:r>
      <w:r w:rsidRPr="00DD6006">
        <w:rPr>
          <w:rFonts w:asciiTheme="majorHAnsi" w:hAnsiTheme="majorHAnsi"/>
        </w:rPr>
        <w:t xml:space="preserve"> Method for tr</w:t>
      </w:r>
      <w:r w:rsidR="0018290B" w:rsidRPr="00DD6006">
        <w:rPr>
          <w:rFonts w:asciiTheme="majorHAnsi" w:hAnsiTheme="majorHAnsi"/>
        </w:rPr>
        <w:t xml:space="preserve">acking the pattern of </w:t>
      </w:r>
      <w:r w:rsidR="008A458E" w:rsidRPr="00DD6006">
        <w:rPr>
          <w:rFonts w:asciiTheme="majorHAnsi" w:hAnsiTheme="majorHAnsi"/>
        </w:rPr>
        <w:t>employee</w:t>
      </w:r>
      <w:r w:rsidR="0018290B" w:rsidRPr="00DD6006">
        <w:rPr>
          <w:rFonts w:asciiTheme="majorHAnsi" w:hAnsiTheme="majorHAnsi"/>
        </w:rPr>
        <w:t xml:space="preserve"> movements</w:t>
      </w:r>
      <w:r w:rsidRPr="00DD6006">
        <w:rPr>
          <w:rFonts w:asciiTheme="majorHAnsi" w:hAnsiTheme="majorHAnsi"/>
        </w:rPr>
        <w:t xml:space="preserve"> through various jobs</w:t>
      </w:r>
      <w:r w:rsidR="0018290B" w:rsidRPr="00DD6006">
        <w:rPr>
          <w:rFonts w:asciiTheme="majorHAnsi" w:hAnsiTheme="majorHAnsi"/>
        </w:rPr>
        <w:t>.</w:t>
      </w:r>
    </w:p>
    <w:p w14:paraId="6C29AA29" w14:textId="77777777" w:rsidR="0019713D" w:rsidRPr="00DD6006" w:rsidRDefault="008A458E" w:rsidP="00477C94">
      <w:pPr>
        <w:pStyle w:val="ListParagraph"/>
        <w:numPr>
          <w:ilvl w:val="0"/>
          <w:numId w:val="33"/>
        </w:numPr>
        <w:tabs>
          <w:tab w:val="left" w:pos="1110"/>
        </w:tabs>
        <w:jc w:val="both"/>
        <w:rPr>
          <w:rFonts w:asciiTheme="majorHAnsi" w:hAnsiTheme="majorHAnsi"/>
        </w:rPr>
      </w:pPr>
      <w:r w:rsidRPr="00DD6006">
        <w:rPr>
          <w:rFonts w:asciiTheme="majorHAnsi" w:hAnsiTheme="majorHAnsi"/>
          <w:i/>
        </w:rPr>
        <w:t>Skills I</w:t>
      </w:r>
      <w:r w:rsidR="0018290B" w:rsidRPr="00DD6006">
        <w:rPr>
          <w:rFonts w:asciiTheme="majorHAnsi" w:hAnsiTheme="majorHAnsi"/>
          <w:i/>
        </w:rPr>
        <w:t>nventory</w:t>
      </w:r>
      <w:r w:rsidR="0018290B" w:rsidRPr="00DD6006">
        <w:rPr>
          <w:rFonts w:asciiTheme="majorHAnsi" w:hAnsiTheme="majorHAnsi"/>
        </w:rPr>
        <w:t>:</w:t>
      </w:r>
      <w:r w:rsidR="0019713D" w:rsidRPr="00DD6006">
        <w:rPr>
          <w:rFonts w:asciiTheme="majorHAnsi" w:hAnsiTheme="majorHAnsi"/>
        </w:rPr>
        <w:t xml:space="preserve"> Information about the education, experiences, skills etc. of the staff</w:t>
      </w:r>
      <w:r w:rsidRPr="00DD6006">
        <w:rPr>
          <w:rFonts w:asciiTheme="majorHAnsi" w:hAnsiTheme="majorHAnsi"/>
        </w:rPr>
        <w:t>.</w:t>
      </w:r>
    </w:p>
    <w:p w14:paraId="1571E96C" w14:textId="77777777" w:rsidR="008A458E" w:rsidRPr="00DD6006" w:rsidRDefault="008A458E" w:rsidP="008A458E">
      <w:pPr>
        <w:pStyle w:val="ListParagraph"/>
        <w:tabs>
          <w:tab w:val="left" w:pos="1110"/>
        </w:tabs>
        <w:jc w:val="both"/>
        <w:rPr>
          <w:rFonts w:asciiTheme="majorHAnsi" w:hAnsiTheme="majorHAnsi"/>
        </w:rPr>
      </w:pPr>
    </w:p>
    <w:p w14:paraId="4E1497E5" w14:textId="77777777" w:rsidR="0019713D" w:rsidRPr="00DD6006" w:rsidRDefault="008A458E" w:rsidP="00925071">
      <w:pPr>
        <w:tabs>
          <w:tab w:val="left" w:pos="1110"/>
        </w:tabs>
        <w:jc w:val="both"/>
        <w:rPr>
          <w:rFonts w:asciiTheme="majorHAnsi" w:hAnsiTheme="majorHAnsi"/>
          <w:u w:val="single"/>
        </w:rPr>
      </w:pPr>
      <w:r w:rsidRPr="00DD6006">
        <w:rPr>
          <w:rFonts w:asciiTheme="majorHAnsi" w:hAnsiTheme="majorHAnsi"/>
          <w:u w:val="single"/>
        </w:rPr>
        <w:t>Results of HR planning:</w:t>
      </w:r>
    </w:p>
    <w:p w14:paraId="071406DC" w14:textId="77777777" w:rsidR="008A458E" w:rsidRPr="00DD6006" w:rsidRDefault="008A458E" w:rsidP="00925071">
      <w:pPr>
        <w:tabs>
          <w:tab w:val="left" w:pos="1110"/>
        </w:tabs>
        <w:jc w:val="both"/>
        <w:rPr>
          <w:rFonts w:asciiTheme="majorHAnsi" w:hAnsiTheme="majorHAnsi"/>
        </w:rPr>
      </w:pPr>
      <w:r w:rsidRPr="00DD6006">
        <w:rPr>
          <w:rFonts w:asciiTheme="majorHAnsi" w:hAnsiTheme="majorHAnsi"/>
        </w:rPr>
        <w:t>The outcome of HR planning is to achieve a balance between the demand for and supply of employees.</w:t>
      </w:r>
    </w:p>
    <w:p w14:paraId="2657D128" w14:textId="77777777" w:rsidR="0019713D" w:rsidRPr="00DD6006" w:rsidRDefault="0019713D" w:rsidP="00925071">
      <w:pPr>
        <w:tabs>
          <w:tab w:val="left" w:pos="1110"/>
        </w:tabs>
        <w:jc w:val="both"/>
        <w:rPr>
          <w:rFonts w:asciiTheme="majorHAnsi" w:hAnsiTheme="majorHAnsi"/>
        </w:rPr>
      </w:pPr>
      <w:r w:rsidRPr="00DD6006">
        <w:rPr>
          <w:rFonts w:asciiTheme="majorHAnsi" w:hAnsiTheme="majorHAnsi"/>
        </w:rPr>
        <w:t>Steps in HR planning</w:t>
      </w:r>
      <w:r w:rsidRPr="00DD6006">
        <w:rPr>
          <w:rFonts w:asciiTheme="majorHAnsi" w:hAnsiTheme="majorHAnsi"/>
        </w:rPr>
        <w:sym w:font="Wingdings" w:char="F0E0"/>
      </w:r>
    </w:p>
    <w:p w14:paraId="11FFBDF5" w14:textId="77777777" w:rsidR="0019713D" w:rsidRPr="00DD6006" w:rsidRDefault="0019713D" w:rsidP="00853984">
      <w:pPr>
        <w:pStyle w:val="ListParagraph"/>
        <w:numPr>
          <w:ilvl w:val="0"/>
          <w:numId w:val="6"/>
        </w:numPr>
        <w:tabs>
          <w:tab w:val="left" w:pos="1110"/>
        </w:tabs>
        <w:jc w:val="both"/>
        <w:rPr>
          <w:rFonts w:asciiTheme="majorHAnsi" w:hAnsiTheme="majorHAnsi"/>
        </w:rPr>
      </w:pPr>
      <w:r w:rsidRPr="00DD6006">
        <w:rPr>
          <w:rFonts w:asciiTheme="majorHAnsi" w:hAnsiTheme="majorHAnsi"/>
        </w:rPr>
        <w:t>Forecast the demand for labor</w:t>
      </w:r>
    </w:p>
    <w:p w14:paraId="1B270BFD" w14:textId="77777777" w:rsidR="0019713D" w:rsidRPr="00DD6006" w:rsidRDefault="008A458E" w:rsidP="00853984">
      <w:pPr>
        <w:pStyle w:val="ListParagraph"/>
        <w:numPr>
          <w:ilvl w:val="0"/>
          <w:numId w:val="6"/>
        </w:numPr>
        <w:tabs>
          <w:tab w:val="left" w:pos="1110"/>
        </w:tabs>
        <w:jc w:val="both"/>
        <w:rPr>
          <w:rFonts w:asciiTheme="majorHAnsi" w:hAnsiTheme="majorHAnsi"/>
        </w:rPr>
      </w:pPr>
      <w:r w:rsidRPr="00DD6006">
        <w:rPr>
          <w:rFonts w:asciiTheme="majorHAnsi" w:hAnsiTheme="majorHAnsi"/>
        </w:rPr>
        <w:t>Determine supply of labor (</w:t>
      </w:r>
      <w:r w:rsidR="0019713D" w:rsidRPr="00DD6006">
        <w:rPr>
          <w:rFonts w:asciiTheme="majorHAnsi" w:hAnsiTheme="majorHAnsi"/>
        </w:rPr>
        <w:t>external and internal</w:t>
      </w:r>
      <w:r w:rsidRPr="00DD6006">
        <w:rPr>
          <w:rFonts w:asciiTheme="majorHAnsi" w:hAnsiTheme="majorHAnsi"/>
        </w:rPr>
        <w:t>)</w:t>
      </w:r>
    </w:p>
    <w:p w14:paraId="4403B44A" w14:textId="77777777" w:rsidR="0019713D" w:rsidRPr="00DD6006" w:rsidRDefault="0019713D" w:rsidP="00853984">
      <w:pPr>
        <w:pStyle w:val="ListParagraph"/>
        <w:numPr>
          <w:ilvl w:val="0"/>
          <w:numId w:val="6"/>
        </w:numPr>
        <w:tabs>
          <w:tab w:val="left" w:pos="1110"/>
        </w:tabs>
        <w:jc w:val="both"/>
        <w:rPr>
          <w:rFonts w:asciiTheme="majorHAnsi" w:hAnsiTheme="majorHAnsi"/>
        </w:rPr>
      </w:pPr>
      <w:r w:rsidRPr="00DD6006">
        <w:rPr>
          <w:rFonts w:asciiTheme="majorHAnsi" w:hAnsiTheme="majorHAnsi"/>
        </w:rPr>
        <w:t>Identify the gap between demand and supply</w:t>
      </w:r>
    </w:p>
    <w:p w14:paraId="5D284A61" w14:textId="77777777" w:rsidR="0019713D" w:rsidRPr="00DD6006" w:rsidRDefault="0019713D" w:rsidP="00853984">
      <w:pPr>
        <w:pStyle w:val="ListParagraph"/>
        <w:numPr>
          <w:ilvl w:val="0"/>
          <w:numId w:val="6"/>
        </w:numPr>
        <w:tabs>
          <w:tab w:val="left" w:pos="1110"/>
        </w:tabs>
        <w:jc w:val="both"/>
        <w:rPr>
          <w:rFonts w:asciiTheme="majorHAnsi" w:hAnsiTheme="majorHAnsi"/>
        </w:rPr>
      </w:pPr>
      <w:r w:rsidRPr="00DD6006">
        <w:rPr>
          <w:rFonts w:asciiTheme="majorHAnsi" w:hAnsiTheme="majorHAnsi"/>
        </w:rPr>
        <w:t>Develop action plans to eliminate the gap</w:t>
      </w:r>
    </w:p>
    <w:p w14:paraId="6DBA60B9" w14:textId="77777777" w:rsidR="0019713D" w:rsidRPr="00DD6006" w:rsidRDefault="0019713D" w:rsidP="00925071">
      <w:pPr>
        <w:pStyle w:val="ListParagraph"/>
        <w:tabs>
          <w:tab w:val="left" w:pos="1110"/>
        </w:tabs>
        <w:jc w:val="both"/>
        <w:rPr>
          <w:rFonts w:asciiTheme="majorHAnsi" w:hAnsiTheme="majorHAnsi"/>
        </w:rPr>
      </w:pPr>
      <w:r w:rsidRPr="00DD6006">
        <w:rPr>
          <w:rFonts w:asciiTheme="majorHAnsi" w:hAnsiTheme="majorHAnsi"/>
        </w:rPr>
        <w:tab/>
        <w:t>-Oversupply</w:t>
      </w:r>
    </w:p>
    <w:p w14:paraId="221D9238" w14:textId="77777777" w:rsidR="0019713D" w:rsidRPr="00DD6006" w:rsidRDefault="0019713D" w:rsidP="00853984">
      <w:pPr>
        <w:pStyle w:val="ListParagraph"/>
        <w:numPr>
          <w:ilvl w:val="0"/>
          <w:numId w:val="7"/>
        </w:numPr>
        <w:tabs>
          <w:tab w:val="left" w:pos="1110"/>
        </w:tabs>
        <w:jc w:val="both"/>
        <w:rPr>
          <w:rFonts w:asciiTheme="majorHAnsi" w:hAnsiTheme="majorHAnsi"/>
        </w:rPr>
      </w:pPr>
      <w:r w:rsidRPr="00DD6006">
        <w:rPr>
          <w:rFonts w:asciiTheme="majorHAnsi" w:hAnsiTheme="majorHAnsi"/>
        </w:rPr>
        <w:t>Attrition</w:t>
      </w:r>
    </w:p>
    <w:p w14:paraId="637F2F4E" w14:textId="77777777" w:rsidR="0019713D" w:rsidRPr="00DD6006" w:rsidRDefault="0019713D" w:rsidP="00853984">
      <w:pPr>
        <w:pStyle w:val="ListParagraph"/>
        <w:numPr>
          <w:ilvl w:val="0"/>
          <w:numId w:val="7"/>
        </w:numPr>
        <w:tabs>
          <w:tab w:val="left" w:pos="1110"/>
        </w:tabs>
        <w:jc w:val="both"/>
        <w:rPr>
          <w:rFonts w:asciiTheme="majorHAnsi" w:hAnsiTheme="majorHAnsi"/>
        </w:rPr>
      </w:pPr>
      <w:r w:rsidRPr="00DD6006">
        <w:rPr>
          <w:rFonts w:asciiTheme="majorHAnsi" w:hAnsiTheme="majorHAnsi"/>
        </w:rPr>
        <w:t>Leave of absence without pay</w:t>
      </w:r>
    </w:p>
    <w:p w14:paraId="2146AFAF" w14:textId="77777777" w:rsidR="0019713D" w:rsidRPr="00DD6006" w:rsidRDefault="0019713D" w:rsidP="00853984">
      <w:pPr>
        <w:pStyle w:val="ListParagraph"/>
        <w:numPr>
          <w:ilvl w:val="0"/>
          <w:numId w:val="7"/>
        </w:numPr>
        <w:tabs>
          <w:tab w:val="left" w:pos="1110"/>
        </w:tabs>
        <w:jc w:val="both"/>
        <w:rPr>
          <w:rFonts w:asciiTheme="majorHAnsi" w:hAnsiTheme="majorHAnsi"/>
        </w:rPr>
      </w:pPr>
      <w:r w:rsidRPr="00DD6006">
        <w:rPr>
          <w:rFonts w:asciiTheme="majorHAnsi" w:hAnsiTheme="majorHAnsi"/>
        </w:rPr>
        <w:t>Job sharing</w:t>
      </w:r>
    </w:p>
    <w:p w14:paraId="2FCE9914" w14:textId="77777777" w:rsidR="0019713D" w:rsidRPr="00DD6006" w:rsidRDefault="0019713D" w:rsidP="00853984">
      <w:pPr>
        <w:pStyle w:val="ListParagraph"/>
        <w:numPr>
          <w:ilvl w:val="0"/>
          <w:numId w:val="7"/>
        </w:numPr>
        <w:tabs>
          <w:tab w:val="left" w:pos="1110"/>
        </w:tabs>
        <w:jc w:val="both"/>
        <w:rPr>
          <w:rFonts w:asciiTheme="majorHAnsi" w:hAnsiTheme="majorHAnsi"/>
        </w:rPr>
      </w:pPr>
      <w:r w:rsidRPr="00DD6006">
        <w:rPr>
          <w:rFonts w:asciiTheme="majorHAnsi" w:hAnsiTheme="majorHAnsi"/>
        </w:rPr>
        <w:t>Reduced hours</w:t>
      </w:r>
    </w:p>
    <w:p w14:paraId="23D35934" w14:textId="77777777" w:rsidR="0019713D" w:rsidRPr="00DD6006" w:rsidRDefault="0019713D" w:rsidP="00925071">
      <w:pPr>
        <w:tabs>
          <w:tab w:val="left" w:pos="1110"/>
        </w:tabs>
        <w:jc w:val="both"/>
        <w:rPr>
          <w:rFonts w:asciiTheme="majorHAnsi" w:hAnsiTheme="majorHAnsi"/>
        </w:rPr>
      </w:pPr>
      <w:r w:rsidRPr="00DD6006">
        <w:rPr>
          <w:rFonts w:asciiTheme="majorHAnsi" w:hAnsiTheme="majorHAnsi"/>
        </w:rPr>
        <w:tab/>
        <w:t>- Shortage</w:t>
      </w:r>
    </w:p>
    <w:p w14:paraId="7E11D78F" w14:textId="77777777" w:rsidR="0019713D" w:rsidRPr="00DD6006" w:rsidRDefault="008A458E" w:rsidP="00853984">
      <w:pPr>
        <w:pStyle w:val="ListParagraph"/>
        <w:numPr>
          <w:ilvl w:val="0"/>
          <w:numId w:val="8"/>
        </w:numPr>
        <w:tabs>
          <w:tab w:val="left" w:pos="1110"/>
        </w:tabs>
        <w:jc w:val="both"/>
        <w:rPr>
          <w:rFonts w:asciiTheme="majorHAnsi" w:hAnsiTheme="majorHAnsi"/>
        </w:rPr>
      </w:pPr>
      <w:r w:rsidRPr="00DD6006">
        <w:rPr>
          <w:rFonts w:asciiTheme="majorHAnsi" w:hAnsiTheme="majorHAnsi"/>
        </w:rPr>
        <w:t>Hire full time/</w:t>
      </w:r>
      <w:r w:rsidR="0019713D" w:rsidRPr="00DD6006">
        <w:rPr>
          <w:rFonts w:asciiTheme="majorHAnsi" w:hAnsiTheme="majorHAnsi"/>
        </w:rPr>
        <w:t>part time</w:t>
      </w:r>
    </w:p>
    <w:p w14:paraId="0D878795" w14:textId="77777777" w:rsidR="0019713D" w:rsidRPr="00DD6006" w:rsidRDefault="0019713D" w:rsidP="00853984">
      <w:pPr>
        <w:pStyle w:val="ListParagraph"/>
        <w:numPr>
          <w:ilvl w:val="0"/>
          <w:numId w:val="8"/>
        </w:numPr>
        <w:tabs>
          <w:tab w:val="left" w:pos="1110"/>
        </w:tabs>
        <w:jc w:val="both"/>
        <w:rPr>
          <w:rFonts w:asciiTheme="majorHAnsi" w:hAnsiTheme="majorHAnsi"/>
        </w:rPr>
      </w:pPr>
      <w:r w:rsidRPr="00DD6006">
        <w:rPr>
          <w:rFonts w:asciiTheme="majorHAnsi" w:hAnsiTheme="majorHAnsi"/>
        </w:rPr>
        <w:t>Lease employees</w:t>
      </w:r>
    </w:p>
    <w:p w14:paraId="236911B5" w14:textId="77777777" w:rsidR="0019713D" w:rsidRPr="00DD6006" w:rsidRDefault="0019713D" w:rsidP="00853984">
      <w:pPr>
        <w:pStyle w:val="ListParagraph"/>
        <w:numPr>
          <w:ilvl w:val="0"/>
          <w:numId w:val="8"/>
        </w:numPr>
        <w:tabs>
          <w:tab w:val="left" w:pos="1110"/>
        </w:tabs>
        <w:jc w:val="both"/>
        <w:rPr>
          <w:rFonts w:asciiTheme="majorHAnsi" w:hAnsiTheme="majorHAnsi"/>
        </w:rPr>
      </w:pPr>
      <w:r w:rsidRPr="00DD6006">
        <w:rPr>
          <w:rFonts w:asciiTheme="majorHAnsi" w:hAnsiTheme="majorHAnsi"/>
        </w:rPr>
        <w:t>Use over time</w:t>
      </w:r>
    </w:p>
    <w:p w14:paraId="10D91789" w14:textId="77777777" w:rsidR="00BB1209" w:rsidRPr="00CE29EF" w:rsidRDefault="0019713D" w:rsidP="00925071">
      <w:pPr>
        <w:pStyle w:val="ListParagraph"/>
        <w:numPr>
          <w:ilvl w:val="0"/>
          <w:numId w:val="8"/>
        </w:numPr>
        <w:tabs>
          <w:tab w:val="left" w:pos="1110"/>
        </w:tabs>
        <w:jc w:val="both"/>
        <w:rPr>
          <w:rFonts w:asciiTheme="majorHAnsi" w:hAnsiTheme="majorHAnsi"/>
        </w:rPr>
      </w:pPr>
      <w:r w:rsidRPr="00DD6006">
        <w:rPr>
          <w:rFonts w:asciiTheme="majorHAnsi" w:hAnsiTheme="majorHAnsi"/>
        </w:rPr>
        <w:t>Retention Strategies</w:t>
      </w:r>
    </w:p>
    <w:p w14:paraId="7368A0E2" w14:textId="77777777" w:rsidR="008A458E" w:rsidRPr="00DD6006" w:rsidRDefault="008A458E" w:rsidP="00477C94">
      <w:pPr>
        <w:pStyle w:val="NoSpacing"/>
        <w:numPr>
          <w:ilvl w:val="0"/>
          <w:numId w:val="34"/>
        </w:numPr>
        <w:jc w:val="both"/>
        <w:rPr>
          <w:rFonts w:asciiTheme="majorHAnsi" w:hAnsiTheme="majorHAnsi"/>
        </w:rPr>
      </w:pPr>
      <w:r w:rsidRPr="00DD6006">
        <w:rPr>
          <w:rFonts w:asciiTheme="majorHAnsi" w:hAnsiTheme="majorHAnsi"/>
          <w:u w:val="single"/>
        </w:rPr>
        <w:t xml:space="preserve">Ways to deal with an Oversupply of </w:t>
      </w:r>
      <w:proofErr w:type="spellStart"/>
      <w:r w:rsidRPr="00DD6006">
        <w:rPr>
          <w:rFonts w:asciiTheme="majorHAnsi" w:hAnsiTheme="majorHAnsi"/>
          <w:u w:val="single"/>
        </w:rPr>
        <w:t>Labour</w:t>
      </w:r>
      <w:proofErr w:type="spellEnd"/>
      <w:r w:rsidRPr="00DD6006">
        <w:rPr>
          <w:rFonts w:asciiTheme="majorHAnsi" w:hAnsiTheme="majorHAnsi"/>
        </w:rPr>
        <w:t>: Attrition is the natural departure of employees through people quitting, retiring, or dying. Usually, organizations can estimate how many people leave and for what reasons. Therefore, they can avoid downsizing because it knows that people will leave.</w:t>
      </w:r>
    </w:p>
    <w:p w14:paraId="0FF0EE33" w14:textId="77777777" w:rsidR="008A458E" w:rsidRPr="00DD6006" w:rsidRDefault="008A458E" w:rsidP="00477C94">
      <w:pPr>
        <w:pStyle w:val="ListParagraph"/>
        <w:numPr>
          <w:ilvl w:val="0"/>
          <w:numId w:val="34"/>
        </w:numPr>
        <w:tabs>
          <w:tab w:val="left" w:pos="1110"/>
        </w:tabs>
        <w:jc w:val="both"/>
        <w:rPr>
          <w:rFonts w:asciiTheme="majorHAnsi" w:hAnsiTheme="majorHAnsi"/>
        </w:rPr>
      </w:pPr>
      <w:r w:rsidRPr="00DD6006">
        <w:rPr>
          <w:rFonts w:asciiTheme="majorHAnsi" w:hAnsiTheme="majorHAnsi"/>
          <w:u w:val="single"/>
        </w:rPr>
        <w:lastRenderedPageBreak/>
        <w:t xml:space="preserve">Ways to deal with Shortage of </w:t>
      </w:r>
      <w:proofErr w:type="spellStart"/>
      <w:r w:rsidRPr="00DD6006">
        <w:rPr>
          <w:rFonts w:asciiTheme="majorHAnsi" w:hAnsiTheme="majorHAnsi"/>
          <w:u w:val="single"/>
        </w:rPr>
        <w:t>Labour</w:t>
      </w:r>
      <w:proofErr w:type="spellEnd"/>
      <w:r w:rsidRPr="00DD6006">
        <w:rPr>
          <w:rFonts w:asciiTheme="majorHAnsi" w:hAnsiTheme="majorHAnsi"/>
        </w:rPr>
        <w:t>: Organizations may request that employees work extra hours, such as during peak periods. Also, acquiring part-time employees to cover absences of full-time employees is becoming a more common within organizations. Also, leasing employees is another technique.</w:t>
      </w:r>
    </w:p>
    <w:p w14:paraId="28EEC3D1" w14:textId="77777777" w:rsidR="008A458E" w:rsidRPr="00CE29EF" w:rsidRDefault="008A458E" w:rsidP="00CE29EF">
      <w:pPr>
        <w:tabs>
          <w:tab w:val="left" w:pos="1110"/>
        </w:tabs>
        <w:jc w:val="both"/>
        <w:rPr>
          <w:rFonts w:asciiTheme="majorHAnsi" w:hAnsiTheme="majorHAnsi"/>
        </w:rPr>
      </w:pPr>
    </w:p>
    <w:p w14:paraId="6ADADF9F" w14:textId="77777777" w:rsidR="00BB1209" w:rsidRPr="00DD6006" w:rsidRDefault="00BB1209"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Recruitment</w:t>
      </w:r>
    </w:p>
    <w:p w14:paraId="69C1C787" w14:textId="77777777" w:rsidR="0019713D" w:rsidRPr="00DD6006" w:rsidRDefault="008A458E" w:rsidP="00925071">
      <w:pPr>
        <w:tabs>
          <w:tab w:val="left" w:pos="1110"/>
        </w:tabs>
        <w:jc w:val="both"/>
        <w:rPr>
          <w:rFonts w:asciiTheme="majorHAnsi" w:hAnsiTheme="majorHAnsi"/>
        </w:rPr>
      </w:pPr>
      <w:r w:rsidRPr="00DD6006">
        <w:rPr>
          <w:rFonts w:asciiTheme="majorHAnsi" w:hAnsiTheme="majorHAnsi"/>
          <w:i/>
        </w:rPr>
        <w:t>Recruitment</w:t>
      </w:r>
      <w:r w:rsidRPr="00DD6006">
        <w:rPr>
          <w:rFonts w:asciiTheme="majorHAnsi" w:hAnsiTheme="majorHAnsi"/>
        </w:rPr>
        <w:t>: t</w:t>
      </w:r>
      <w:r w:rsidR="0019713D" w:rsidRPr="00DD6006">
        <w:rPr>
          <w:rFonts w:asciiTheme="majorHAnsi" w:hAnsiTheme="majorHAnsi"/>
        </w:rPr>
        <w:t>he process of locating and encouraging potentia</w:t>
      </w:r>
      <w:r w:rsidRPr="00DD6006">
        <w:rPr>
          <w:rFonts w:asciiTheme="majorHAnsi" w:hAnsiTheme="majorHAnsi"/>
        </w:rPr>
        <w:t>l applicants to apply for jobs.</w:t>
      </w:r>
    </w:p>
    <w:p w14:paraId="4A106E1E" w14:textId="77777777" w:rsidR="0019713D" w:rsidRPr="00DD6006" w:rsidRDefault="008A458E" w:rsidP="00925071">
      <w:pPr>
        <w:tabs>
          <w:tab w:val="left" w:pos="1110"/>
        </w:tabs>
        <w:jc w:val="both"/>
        <w:rPr>
          <w:rFonts w:asciiTheme="majorHAnsi" w:hAnsiTheme="majorHAnsi"/>
        </w:rPr>
      </w:pPr>
      <w:r w:rsidRPr="00DD6006">
        <w:rPr>
          <w:rFonts w:asciiTheme="majorHAnsi" w:hAnsiTheme="majorHAnsi"/>
        </w:rPr>
        <w:t>Recruitment process:</w:t>
      </w:r>
    </w:p>
    <w:p w14:paraId="735D5A33" w14:textId="77777777" w:rsidR="0019713D" w:rsidRPr="00DD6006" w:rsidRDefault="0019713D" w:rsidP="00853984">
      <w:pPr>
        <w:pStyle w:val="ListParagraph"/>
        <w:numPr>
          <w:ilvl w:val="0"/>
          <w:numId w:val="9"/>
        </w:numPr>
        <w:tabs>
          <w:tab w:val="left" w:pos="1110"/>
        </w:tabs>
        <w:jc w:val="both"/>
        <w:rPr>
          <w:rFonts w:asciiTheme="majorHAnsi" w:hAnsiTheme="majorHAnsi"/>
        </w:rPr>
      </w:pPr>
      <w:r w:rsidRPr="00DD6006">
        <w:rPr>
          <w:rFonts w:asciiTheme="majorHAnsi" w:hAnsiTheme="majorHAnsi"/>
        </w:rPr>
        <w:t>Planning for staffing needs</w:t>
      </w:r>
    </w:p>
    <w:p w14:paraId="5F5A468B" w14:textId="77777777" w:rsidR="0019713D" w:rsidRPr="00DD6006" w:rsidRDefault="0019713D" w:rsidP="00853984">
      <w:pPr>
        <w:pStyle w:val="ListParagraph"/>
        <w:numPr>
          <w:ilvl w:val="0"/>
          <w:numId w:val="9"/>
        </w:numPr>
        <w:tabs>
          <w:tab w:val="left" w:pos="1110"/>
        </w:tabs>
        <w:jc w:val="both"/>
        <w:rPr>
          <w:rFonts w:asciiTheme="majorHAnsi" w:hAnsiTheme="majorHAnsi"/>
        </w:rPr>
      </w:pPr>
      <w:r w:rsidRPr="00DD6006">
        <w:rPr>
          <w:rFonts w:asciiTheme="majorHAnsi" w:hAnsiTheme="majorHAnsi"/>
        </w:rPr>
        <w:t xml:space="preserve">Identification of current or future job openings </w:t>
      </w:r>
    </w:p>
    <w:p w14:paraId="2551319E" w14:textId="77777777" w:rsidR="0019713D" w:rsidRPr="00DD6006" w:rsidRDefault="0019713D" w:rsidP="00853984">
      <w:pPr>
        <w:pStyle w:val="ListParagraph"/>
        <w:numPr>
          <w:ilvl w:val="0"/>
          <w:numId w:val="9"/>
        </w:numPr>
        <w:tabs>
          <w:tab w:val="left" w:pos="1110"/>
        </w:tabs>
        <w:jc w:val="both"/>
        <w:rPr>
          <w:rFonts w:asciiTheme="majorHAnsi" w:hAnsiTheme="majorHAnsi"/>
        </w:rPr>
      </w:pPr>
      <w:r w:rsidRPr="00DD6006">
        <w:rPr>
          <w:rFonts w:asciiTheme="majorHAnsi" w:hAnsiTheme="majorHAnsi"/>
        </w:rPr>
        <w:t xml:space="preserve">Getting individual jobs information </w:t>
      </w:r>
      <w:r w:rsidR="00853984" w:rsidRPr="00DD6006">
        <w:rPr>
          <w:rFonts w:asciiTheme="majorHAnsi" w:hAnsiTheme="majorHAnsi"/>
        </w:rPr>
        <w:t>(job description and specifications)</w:t>
      </w:r>
    </w:p>
    <w:p w14:paraId="36E93C30" w14:textId="77777777" w:rsidR="0019713D" w:rsidRPr="00DD6006" w:rsidRDefault="0019713D" w:rsidP="00853984">
      <w:pPr>
        <w:pStyle w:val="ListParagraph"/>
        <w:numPr>
          <w:ilvl w:val="0"/>
          <w:numId w:val="9"/>
        </w:numPr>
        <w:tabs>
          <w:tab w:val="left" w:pos="1110"/>
        </w:tabs>
        <w:jc w:val="both"/>
        <w:rPr>
          <w:rFonts w:asciiTheme="majorHAnsi" w:hAnsiTheme="majorHAnsi"/>
        </w:rPr>
      </w:pPr>
      <w:r w:rsidRPr="00DD6006">
        <w:rPr>
          <w:rFonts w:asciiTheme="majorHAnsi" w:hAnsiTheme="majorHAnsi"/>
        </w:rPr>
        <w:t>Determining recruitment method</w:t>
      </w:r>
      <w:r w:rsidR="00853984" w:rsidRPr="00DD6006">
        <w:rPr>
          <w:rFonts w:asciiTheme="majorHAnsi" w:hAnsiTheme="majorHAnsi"/>
        </w:rPr>
        <w:t xml:space="preserve"> (internal or external)</w:t>
      </w:r>
    </w:p>
    <w:p w14:paraId="2CB6C359" w14:textId="77777777" w:rsidR="00853984" w:rsidRPr="00DD6006" w:rsidRDefault="0019713D" w:rsidP="00853984">
      <w:pPr>
        <w:pStyle w:val="ListParagraph"/>
        <w:numPr>
          <w:ilvl w:val="0"/>
          <w:numId w:val="9"/>
        </w:numPr>
        <w:tabs>
          <w:tab w:val="left" w:pos="1110"/>
        </w:tabs>
        <w:jc w:val="both"/>
        <w:rPr>
          <w:rFonts w:asciiTheme="majorHAnsi" w:hAnsiTheme="majorHAnsi"/>
        </w:rPr>
      </w:pPr>
      <w:r w:rsidRPr="00DD6006">
        <w:rPr>
          <w:rFonts w:asciiTheme="majorHAnsi" w:hAnsiTheme="majorHAnsi"/>
        </w:rPr>
        <w:t xml:space="preserve">Creating a pool of potential qualified applicants </w:t>
      </w:r>
    </w:p>
    <w:p w14:paraId="7A70F2DD" w14:textId="77777777" w:rsidR="00853984" w:rsidRPr="00DD6006" w:rsidRDefault="00853984" w:rsidP="00853984">
      <w:pPr>
        <w:pStyle w:val="ListParagraph"/>
        <w:tabs>
          <w:tab w:val="left" w:pos="1110"/>
        </w:tabs>
        <w:jc w:val="both"/>
        <w:rPr>
          <w:rFonts w:asciiTheme="majorHAnsi" w:hAnsiTheme="majorHAnsi"/>
        </w:rPr>
      </w:pPr>
    </w:p>
    <w:p w14:paraId="5A21F7B4" w14:textId="77777777" w:rsidR="00853984" w:rsidRPr="00DD6006" w:rsidRDefault="00853984" w:rsidP="00853984">
      <w:pPr>
        <w:tabs>
          <w:tab w:val="left" w:pos="1110"/>
        </w:tabs>
        <w:jc w:val="both"/>
        <w:rPr>
          <w:rFonts w:asciiTheme="majorHAnsi" w:hAnsiTheme="majorHAnsi"/>
          <w:u w:val="single"/>
        </w:rPr>
      </w:pPr>
      <w:r w:rsidRPr="00DD6006">
        <w:rPr>
          <w:rFonts w:asciiTheme="majorHAnsi" w:hAnsiTheme="majorHAnsi"/>
          <w:u w:val="single"/>
        </w:rPr>
        <w:t>Recruiting within the organization:</w:t>
      </w:r>
    </w:p>
    <w:p w14:paraId="64289220" w14:textId="77777777" w:rsidR="00853984" w:rsidRPr="00DD6006" w:rsidRDefault="00853984" w:rsidP="00925071">
      <w:pPr>
        <w:tabs>
          <w:tab w:val="left" w:pos="1110"/>
        </w:tabs>
        <w:jc w:val="both"/>
        <w:rPr>
          <w:rFonts w:asciiTheme="majorHAnsi" w:hAnsiTheme="majorHAnsi"/>
        </w:rPr>
      </w:pPr>
      <w:r w:rsidRPr="00DD6006">
        <w:rPr>
          <w:rFonts w:asciiTheme="majorHAnsi" w:hAnsiTheme="majorHAnsi"/>
          <w:i/>
        </w:rPr>
        <w:t>Advantages</w:t>
      </w:r>
      <w:r w:rsidRPr="00DD6006">
        <w:rPr>
          <w:rFonts w:asciiTheme="majorHAnsi" w:hAnsiTheme="majorHAnsi"/>
        </w:rPr>
        <w:t xml:space="preserve">: </w:t>
      </w:r>
    </w:p>
    <w:p w14:paraId="037AB862" w14:textId="77777777" w:rsidR="00853984" w:rsidRPr="00DD6006" w:rsidRDefault="0019713D" w:rsidP="00477C94">
      <w:pPr>
        <w:pStyle w:val="ListParagraph"/>
        <w:numPr>
          <w:ilvl w:val="0"/>
          <w:numId w:val="35"/>
        </w:numPr>
        <w:tabs>
          <w:tab w:val="left" w:pos="1110"/>
        </w:tabs>
        <w:jc w:val="both"/>
        <w:rPr>
          <w:rFonts w:asciiTheme="majorHAnsi" w:hAnsiTheme="majorHAnsi"/>
        </w:rPr>
      </w:pPr>
      <w:r w:rsidRPr="00DD6006">
        <w:rPr>
          <w:rFonts w:asciiTheme="majorHAnsi" w:hAnsiTheme="majorHAnsi"/>
        </w:rPr>
        <w:t>Makes use of people who already know the org</w:t>
      </w:r>
      <w:r w:rsidR="00853984" w:rsidRPr="00DD6006">
        <w:rPr>
          <w:rFonts w:asciiTheme="majorHAnsi" w:hAnsiTheme="majorHAnsi"/>
        </w:rPr>
        <w:t>anization</w:t>
      </w:r>
    </w:p>
    <w:p w14:paraId="16004A84" w14:textId="77777777" w:rsidR="00853984" w:rsidRPr="00DD6006" w:rsidRDefault="00853984" w:rsidP="00477C94">
      <w:pPr>
        <w:pStyle w:val="ListParagraph"/>
        <w:numPr>
          <w:ilvl w:val="0"/>
          <w:numId w:val="35"/>
        </w:numPr>
        <w:tabs>
          <w:tab w:val="left" w:pos="1110"/>
        </w:tabs>
        <w:jc w:val="both"/>
        <w:rPr>
          <w:rFonts w:asciiTheme="majorHAnsi" w:hAnsiTheme="majorHAnsi"/>
        </w:rPr>
      </w:pPr>
      <w:r w:rsidRPr="00DD6006">
        <w:rPr>
          <w:rFonts w:asciiTheme="majorHAnsi" w:hAnsiTheme="majorHAnsi"/>
        </w:rPr>
        <w:t>G</w:t>
      </w:r>
      <w:r w:rsidR="0019713D" w:rsidRPr="00DD6006">
        <w:rPr>
          <w:rFonts w:asciiTheme="majorHAnsi" w:hAnsiTheme="majorHAnsi"/>
        </w:rPr>
        <w:t xml:space="preserve">ives </w:t>
      </w:r>
      <w:r w:rsidRPr="00DD6006">
        <w:rPr>
          <w:rFonts w:asciiTheme="majorHAnsi" w:hAnsiTheme="majorHAnsi"/>
        </w:rPr>
        <w:t xml:space="preserve">other </w:t>
      </w:r>
      <w:r w:rsidR="0019713D" w:rsidRPr="00DD6006">
        <w:rPr>
          <w:rFonts w:asciiTheme="majorHAnsi" w:hAnsiTheme="majorHAnsi"/>
        </w:rPr>
        <w:t>employees reason to anticipate</w:t>
      </w:r>
      <w:r w:rsidRPr="00DD6006">
        <w:rPr>
          <w:rFonts w:asciiTheme="majorHAnsi" w:hAnsiTheme="majorHAnsi"/>
        </w:rPr>
        <w:t xml:space="preserve"> that</w:t>
      </w:r>
      <w:r w:rsidR="0019713D" w:rsidRPr="00DD6006">
        <w:rPr>
          <w:rFonts w:asciiTheme="majorHAnsi" w:hAnsiTheme="majorHAnsi"/>
        </w:rPr>
        <w:t xml:space="preserve"> similar efforts</w:t>
      </w:r>
      <w:r w:rsidRPr="00DD6006">
        <w:rPr>
          <w:rFonts w:asciiTheme="majorHAnsi" w:hAnsiTheme="majorHAnsi"/>
        </w:rPr>
        <w:t xml:space="preserve"> by them will lead to promotion</w:t>
      </w:r>
    </w:p>
    <w:p w14:paraId="2437654C" w14:textId="77777777" w:rsidR="00853984" w:rsidRPr="00DD6006" w:rsidRDefault="00853984" w:rsidP="00477C94">
      <w:pPr>
        <w:pStyle w:val="ListParagraph"/>
        <w:numPr>
          <w:ilvl w:val="0"/>
          <w:numId w:val="35"/>
        </w:numPr>
        <w:tabs>
          <w:tab w:val="left" w:pos="1110"/>
        </w:tabs>
        <w:jc w:val="both"/>
        <w:rPr>
          <w:rFonts w:asciiTheme="majorHAnsi" w:hAnsiTheme="majorHAnsi"/>
        </w:rPr>
      </w:pPr>
      <w:r w:rsidRPr="00DD6006">
        <w:rPr>
          <w:rFonts w:asciiTheme="majorHAnsi" w:hAnsiTheme="majorHAnsi"/>
        </w:rPr>
        <w:t>T</w:t>
      </w:r>
      <w:r w:rsidR="0019713D" w:rsidRPr="00DD6006">
        <w:rPr>
          <w:rFonts w:asciiTheme="majorHAnsi" w:hAnsiTheme="majorHAnsi"/>
        </w:rPr>
        <w:t xml:space="preserve">ransfer can be an alternative to layoff. </w:t>
      </w:r>
    </w:p>
    <w:p w14:paraId="7C35E90D" w14:textId="77777777" w:rsidR="0019713D" w:rsidRPr="00DD6006" w:rsidRDefault="00853984" w:rsidP="00477C94">
      <w:pPr>
        <w:pStyle w:val="ListParagraph"/>
        <w:numPr>
          <w:ilvl w:val="0"/>
          <w:numId w:val="35"/>
        </w:numPr>
        <w:tabs>
          <w:tab w:val="left" w:pos="1110"/>
        </w:tabs>
        <w:jc w:val="both"/>
        <w:rPr>
          <w:rFonts w:asciiTheme="majorHAnsi" w:hAnsiTheme="majorHAnsi"/>
        </w:rPr>
      </w:pPr>
      <w:r w:rsidRPr="00DD6006">
        <w:rPr>
          <w:rFonts w:asciiTheme="majorHAnsi" w:hAnsiTheme="majorHAnsi"/>
        </w:rPr>
        <w:t>Can eliminate the orientation and training costs</w:t>
      </w:r>
    </w:p>
    <w:p w14:paraId="3B3A8CC3" w14:textId="77777777" w:rsidR="00832B2E" w:rsidRPr="00DD6006" w:rsidRDefault="00832B2E" w:rsidP="00832B2E">
      <w:pPr>
        <w:tabs>
          <w:tab w:val="left" w:pos="1110"/>
        </w:tabs>
        <w:jc w:val="both"/>
        <w:rPr>
          <w:rFonts w:asciiTheme="majorHAnsi" w:hAnsiTheme="majorHAnsi"/>
          <w:i/>
        </w:rPr>
      </w:pPr>
      <w:r w:rsidRPr="00DD6006">
        <w:rPr>
          <w:rFonts w:asciiTheme="majorHAnsi" w:hAnsiTheme="majorHAnsi"/>
          <w:i/>
        </w:rPr>
        <w:t>Limitations:</w:t>
      </w:r>
    </w:p>
    <w:p w14:paraId="5036E430" w14:textId="77777777" w:rsidR="00832B2E" w:rsidRPr="00DD6006" w:rsidRDefault="00832B2E" w:rsidP="00477C94">
      <w:pPr>
        <w:pStyle w:val="ListParagraph"/>
        <w:numPr>
          <w:ilvl w:val="0"/>
          <w:numId w:val="35"/>
        </w:numPr>
        <w:tabs>
          <w:tab w:val="left" w:pos="1110"/>
        </w:tabs>
        <w:jc w:val="both"/>
        <w:rPr>
          <w:rFonts w:asciiTheme="majorHAnsi" w:hAnsiTheme="majorHAnsi"/>
        </w:rPr>
      </w:pPr>
      <w:r w:rsidRPr="00DD6006">
        <w:rPr>
          <w:rFonts w:asciiTheme="majorHAnsi" w:hAnsiTheme="majorHAnsi"/>
        </w:rPr>
        <w:t>Jobs that require specialized training and experience cannot always be filled from within the company</w:t>
      </w:r>
    </w:p>
    <w:p w14:paraId="64DCECFD" w14:textId="77777777" w:rsidR="007727D1" w:rsidRPr="00DD6006" w:rsidRDefault="007727D1" w:rsidP="00477C94">
      <w:pPr>
        <w:pStyle w:val="ListParagraph"/>
        <w:numPr>
          <w:ilvl w:val="0"/>
          <w:numId w:val="35"/>
        </w:numPr>
        <w:tabs>
          <w:tab w:val="left" w:pos="1110"/>
        </w:tabs>
        <w:jc w:val="both"/>
        <w:rPr>
          <w:rFonts w:asciiTheme="majorHAnsi" w:hAnsiTheme="majorHAnsi"/>
        </w:rPr>
      </w:pPr>
      <w:r w:rsidRPr="00DD6006">
        <w:rPr>
          <w:rFonts w:asciiTheme="majorHAnsi" w:hAnsiTheme="majorHAnsi"/>
        </w:rPr>
        <w:t>Individuals from the outside may have gained knowledge and expertise from another employer</w:t>
      </w:r>
    </w:p>
    <w:p w14:paraId="0A7C80CD" w14:textId="77777777" w:rsidR="007727D1" w:rsidRPr="00DD6006" w:rsidRDefault="007727D1" w:rsidP="00477C94">
      <w:pPr>
        <w:pStyle w:val="ListParagraph"/>
        <w:numPr>
          <w:ilvl w:val="0"/>
          <w:numId w:val="35"/>
        </w:numPr>
        <w:tabs>
          <w:tab w:val="left" w:pos="1110"/>
        </w:tabs>
        <w:jc w:val="both"/>
        <w:rPr>
          <w:rFonts w:asciiTheme="majorHAnsi" w:hAnsiTheme="majorHAnsi"/>
        </w:rPr>
      </w:pPr>
      <w:r w:rsidRPr="00DD6006">
        <w:rPr>
          <w:rFonts w:asciiTheme="majorHAnsi" w:hAnsiTheme="majorHAnsi"/>
        </w:rPr>
        <w:t>Gain secrets and managerial talent from competitors by hiring their employees.</w:t>
      </w:r>
    </w:p>
    <w:p w14:paraId="6565F89C" w14:textId="77777777" w:rsidR="00853984" w:rsidRPr="00DD6006" w:rsidRDefault="00853984" w:rsidP="00853984">
      <w:pPr>
        <w:pStyle w:val="ListParagraph"/>
        <w:tabs>
          <w:tab w:val="left" w:pos="1110"/>
        </w:tabs>
        <w:jc w:val="both"/>
        <w:rPr>
          <w:rFonts w:asciiTheme="majorHAnsi" w:hAnsiTheme="majorHAnsi"/>
        </w:rPr>
      </w:pPr>
    </w:p>
    <w:p w14:paraId="13FF6519" w14:textId="77777777" w:rsidR="00CE29EF" w:rsidRDefault="00CE29EF" w:rsidP="00925071">
      <w:pPr>
        <w:tabs>
          <w:tab w:val="left" w:pos="1110"/>
        </w:tabs>
        <w:jc w:val="both"/>
        <w:rPr>
          <w:rFonts w:asciiTheme="majorHAnsi" w:hAnsiTheme="majorHAnsi"/>
          <w:i/>
        </w:rPr>
      </w:pPr>
    </w:p>
    <w:p w14:paraId="47D61D30" w14:textId="77777777" w:rsidR="00CE29EF" w:rsidRDefault="00CE29EF" w:rsidP="00925071">
      <w:pPr>
        <w:tabs>
          <w:tab w:val="left" w:pos="1110"/>
        </w:tabs>
        <w:jc w:val="both"/>
        <w:rPr>
          <w:rFonts w:asciiTheme="majorHAnsi" w:hAnsiTheme="majorHAnsi"/>
          <w:i/>
        </w:rPr>
      </w:pPr>
    </w:p>
    <w:p w14:paraId="7C2AA19C" w14:textId="77777777" w:rsidR="00CE29EF" w:rsidRDefault="00CE29EF" w:rsidP="00925071">
      <w:pPr>
        <w:tabs>
          <w:tab w:val="left" w:pos="1110"/>
        </w:tabs>
        <w:jc w:val="both"/>
        <w:rPr>
          <w:rFonts w:asciiTheme="majorHAnsi" w:hAnsiTheme="majorHAnsi"/>
          <w:i/>
        </w:rPr>
      </w:pPr>
    </w:p>
    <w:p w14:paraId="0A86E273" w14:textId="77777777" w:rsidR="00CE29EF" w:rsidRDefault="00CE29EF" w:rsidP="00925071">
      <w:pPr>
        <w:tabs>
          <w:tab w:val="left" w:pos="1110"/>
        </w:tabs>
        <w:jc w:val="both"/>
        <w:rPr>
          <w:rFonts w:asciiTheme="majorHAnsi" w:hAnsiTheme="majorHAnsi"/>
          <w:i/>
        </w:rPr>
      </w:pPr>
    </w:p>
    <w:p w14:paraId="73AA0428" w14:textId="77777777" w:rsidR="00853984" w:rsidRPr="00DD6006" w:rsidRDefault="00853984" w:rsidP="00925071">
      <w:pPr>
        <w:tabs>
          <w:tab w:val="left" w:pos="1110"/>
        </w:tabs>
        <w:jc w:val="both"/>
        <w:rPr>
          <w:rFonts w:asciiTheme="majorHAnsi" w:hAnsiTheme="majorHAnsi"/>
          <w:i/>
        </w:rPr>
      </w:pPr>
      <w:r w:rsidRPr="00DD6006">
        <w:rPr>
          <w:rFonts w:asciiTheme="majorHAnsi" w:hAnsiTheme="majorHAnsi"/>
          <w:i/>
        </w:rPr>
        <w:t>Methods of locating qualified internal job candidates:</w:t>
      </w:r>
    </w:p>
    <w:p w14:paraId="5C6E5D14" w14:textId="77777777" w:rsidR="00853984" w:rsidRPr="00DD6006" w:rsidRDefault="00853984" w:rsidP="00925071">
      <w:pPr>
        <w:tabs>
          <w:tab w:val="left" w:pos="1110"/>
        </w:tabs>
        <w:jc w:val="both"/>
        <w:rPr>
          <w:rFonts w:asciiTheme="majorHAnsi" w:hAnsiTheme="majorHAnsi"/>
        </w:rPr>
      </w:pPr>
      <w:r w:rsidRPr="00DD6006">
        <w:rPr>
          <w:rFonts w:asciiTheme="majorHAnsi" w:hAnsiTheme="majorHAnsi"/>
        </w:rPr>
        <w:lastRenderedPageBreak/>
        <w:t>Candidates within the organization can be located by using computerized record systems, and by internal job postings.</w:t>
      </w:r>
    </w:p>
    <w:p w14:paraId="10F5AD7F" w14:textId="77777777" w:rsidR="0019713D" w:rsidRPr="00DD6006" w:rsidRDefault="0019713D" w:rsidP="00477C94">
      <w:pPr>
        <w:pStyle w:val="ListParagraph"/>
        <w:numPr>
          <w:ilvl w:val="0"/>
          <w:numId w:val="36"/>
        </w:numPr>
        <w:tabs>
          <w:tab w:val="left" w:pos="1110"/>
        </w:tabs>
        <w:jc w:val="both"/>
        <w:rPr>
          <w:rFonts w:asciiTheme="majorHAnsi" w:hAnsiTheme="majorHAnsi"/>
        </w:rPr>
      </w:pPr>
      <w:r w:rsidRPr="00DD6006">
        <w:rPr>
          <w:rFonts w:asciiTheme="majorHAnsi" w:hAnsiTheme="majorHAnsi"/>
          <w:u w:val="single"/>
        </w:rPr>
        <w:t>Hu</w:t>
      </w:r>
      <w:r w:rsidR="00853984" w:rsidRPr="00DD6006">
        <w:rPr>
          <w:rFonts w:asciiTheme="majorHAnsi" w:hAnsiTheme="majorHAnsi"/>
          <w:u w:val="single"/>
        </w:rPr>
        <w:t>man resource information systems</w:t>
      </w:r>
      <w:r w:rsidR="00853984" w:rsidRPr="00DD6006">
        <w:rPr>
          <w:rFonts w:asciiTheme="majorHAnsi" w:hAnsiTheme="majorHAnsi"/>
        </w:rPr>
        <w:t>:</w:t>
      </w:r>
      <w:r w:rsidRPr="00DD6006">
        <w:rPr>
          <w:rFonts w:asciiTheme="majorHAnsi" w:hAnsiTheme="majorHAnsi"/>
        </w:rPr>
        <w:t xml:space="preserve"> </w:t>
      </w:r>
      <w:r w:rsidR="00832B2E" w:rsidRPr="00DD6006">
        <w:rPr>
          <w:rFonts w:asciiTheme="majorHAnsi" w:hAnsiTheme="majorHAnsi"/>
        </w:rPr>
        <w:t>Databases that contain the complete records and qualifications of each employee within an organization.</w:t>
      </w:r>
      <w:r w:rsidRPr="00DD6006">
        <w:rPr>
          <w:rFonts w:asciiTheme="majorHAnsi" w:hAnsiTheme="majorHAnsi"/>
        </w:rPr>
        <w:t xml:space="preserve"> </w:t>
      </w:r>
    </w:p>
    <w:p w14:paraId="3C0DA3D3" w14:textId="77777777" w:rsidR="0019713D" w:rsidRPr="00DD6006" w:rsidRDefault="0019713D" w:rsidP="00477C94">
      <w:pPr>
        <w:pStyle w:val="ListParagraph"/>
        <w:numPr>
          <w:ilvl w:val="0"/>
          <w:numId w:val="36"/>
        </w:numPr>
        <w:tabs>
          <w:tab w:val="left" w:pos="1110"/>
        </w:tabs>
        <w:jc w:val="both"/>
        <w:rPr>
          <w:rFonts w:asciiTheme="majorHAnsi" w:hAnsiTheme="majorHAnsi"/>
        </w:rPr>
      </w:pPr>
      <w:r w:rsidRPr="00DD6006">
        <w:rPr>
          <w:rFonts w:asciiTheme="majorHAnsi" w:hAnsiTheme="majorHAnsi"/>
          <w:u w:val="single"/>
        </w:rPr>
        <w:t>Succession planning</w:t>
      </w:r>
      <w:r w:rsidR="00853984" w:rsidRPr="00DD6006">
        <w:rPr>
          <w:rFonts w:asciiTheme="majorHAnsi" w:hAnsiTheme="majorHAnsi"/>
        </w:rPr>
        <w:t>:</w:t>
      </w:r>
      <w:r w:rsidRPr="00DD6006">
        <w:rPr>
          <w:rFonts w:asciiTheme="majorHAnsi" w:hAnsiTheme="majorHAnsi"/>
        </w:rPr>
        <w:t xml:space="preserve"> the process of identifying, developing and tracking key employees for future promotions. </w:t>
      </w:r>
    </w:p>
    <w:p w14:paraId="7252A273" w14:textId="77777777" w:rsidR="0019713D" w:rsidRDefault="0019713D" w:rsidP="00477C94">
      <w:pPr>
        <w:pStyle w:val="ListParagraph"/>
        <w:numPr>
          <w:ilvl w:val="0"/>
          <w:numId w:val="36"/>
        </w:numPr>
        <w:tabs>
          <w:tab w:val="left" w:pos="1110"/>
        </w:tabs>
        <w:jc w:val="both"/>
        <w:rPr>
          <w:rFonts w:asciiTheme="majorHAnsi" w:hAnsiTheme="majorHAnsi"/>
        </w:rPr>
      </w:pPr>
      <w:r w:rsidRPr="00DD6006">
        <w:rPr>
          <w:rFonts w:asciiTheme="majorHAnsi" w:hAnsiTheme="majorHAnsi"/>
          <w:u w:val="single"/>
        </w:rPr>
        <w:t>Internal Job posting</w:t>
      </w:r>
      <w:r w:rsidR="00853984" w:rsidRPr="00DD6006">
        <w:rPr>
          <w:rFonts w:asciiTheme="majorHAnsi" w:hAnsiTheme="majorHAnsi"/>
        </w:rPr>
        <w:t>:</w:t>
      </w:r>
      <w:r w:rsidRPr="00DD6006">
        <w:rPr>
          <w:rFonts w:asciiTheme="majorHAnsi" w:hAnsiTheme="majorHAnsi"/>
        </w:rPr>
        <w:t xml:space="preserve"> Method of communication info</w:t>
      </w:r>
      <w:r w:rsidR="00832B2E" w:rsidRPr="00DD6006">
        <w:rPr>
          <w:rFonts w:asciiTheme="majorHAnsi" w:hAnsiTheme="majorHAnsi"/>
        </w:rPr>
        <w:t>rmation</w:t>
      </w:r>
      <w:r w:rsidRPr="00DD6006">
        <w:rPr>
          <w:rFonts w:asciiTheme="majorHAnsi" w:hAnsiTheme="majorHAnsi"/>
        </w:rPr>
        <w:t xml:space="preserve"> about job openings</w:t>
      </w:r>
      <w:r w:rsidR="00832B2E" w:rsidRPr="00DD6006">
        <w:rPr>
          <w:rFonts w:asciiTheme="majorHAnsi" w:hAnsiTheme="majorHAnsi"/>
        </w:rPr>
        <w:t>.</w:t>
      </w:r>
      <w:r w:rsidRPr="00DD6006">
        <w:rPr>
          <w:rFonts w:asciiTheme="majorHAnsi" w:hAnsiTheme="majorHAnsi"/>
        </w:rPr>
        <w:t xml:space="preserve"> </w:t>
      </w:r>
    </w:p>
    <w:p w14:paraId="672F1CF2" w14:textId="77777777" w:rsidR="00CE29EF" w:rsidRPr="00DD6006" w:rsidRDefault="00CE29EF" w:rsidP="00CE29EF">
      <w:pPr>
        <w:pStyle w:val="ListParagraph"/>
        <w:tabs>
          <w:tab w:val="left" w:pos="1110"/>
        </w:tabs>
        <w:jc w:val="both"/>
        <w:rPr>
          <w:rFonts w:asciiTheme="majorHAnsi" w:hAnsiTheme="majorHAnsi"/>
        </w:rPr>
      </w:pPr>
    </w:p>
    <w:p w14:paraId="157663D5" w14:textId="77777777" w:rsidR="007727D1" w:rsidRPr="00DD6006" w:rsidRDefault="007727D1" w:rsidP="00925071">
      <w:pPr>
        <w:tabs>
          <w:tab w:val="left" w:pos="1110"/>
        </w:tabs>
        <w:jc w:val="both"/>
        <w:rPr>
          <w:rFonts w:asciiTheme="majorHAnsi" w:hAnsiTheme="majorHAnsi"/>
          <w:u w:val="single"/>
        </w:rPr>
      </w:pPr>
      <w:r w:rsidRPr="00DD6006">
        <w:rPr>
          <w:rFonts w:asciiTheme="majorHAnsi" w:hAnsiTheme="majorHAnsi"/>
          <w:u w:val="single"/>
        </w:rPr>
        <w:t>Recruiting outside the organization:</w:t>
      </w:r>
    </w:p>
    <w:p w14:paraId="79E095C7" w14:textId="77777777" w:rsidR="007727D1" w:rsidRPr="00DD6006" w:rsidRDefault="007727D1" w:rsidP="00925071">
      <w:pPr>
        <w:tabs>
          <w:tab w:val="left" w:pos="1110"/>
        </w:tabs>
        <w:jc w:val="both"/>
        <w:rPr>
          <w:rFonts w:asciiTheme="majorHAnsi" w:hAnsiTheme="majorHAnsi"/>
        </w:rPr>
      </w:pPr>
      <w:r w:rsidRPr="00DD6006">
        <w:rPr>
          <w:rFonts w:asciiTheme="majorHAnsi" w:hAnsiTheme="majorHAnsi"/>
          <w:i/>
        </w:rPr>
        <w:t>Advantage</w:t>
      </w:r>
      <w:r w:rsidRPr="00DD6006">
        <w:rPr>
          <w:rFonts w:asciiTheme="majorHAnsi" w:hAnsiTheme="majorHAnsi"/>
        </w:rPr>
        <w:t xml:space="preserve">: </w:t>
      </w:r>
    </w:p>
    <w:p w14:paraId="37DEE45C" w14:textId="77777777" w:rsidR="007727D1" w:rsidRPr="00DD6006" w:rsidRDefault="009A30BD" w:rsidP="00477C94">
      <w:pPr>
        <w:pStyle w:val="ListParagraph"/>
        <w:numPr>
          <w:ilvl w:val="0"/>
          <w:numId w:val="37"/>
        </w:numPr>
        <w:tabs>
          <w:tab w:val="left" w:pos="1110"/>
        </w:tabs>
        <w:jc w:val="both"/>
        <w:rPr>
          <w:rFonts w:asciiTheme="majorHAnsi" w:hAnsiTheme="majorHAnsi"/>
        </w:rPr>
      </w:pPr>
      <w:r>
        <w:rPr>
          <w:rFonts w:asciiTheme="majorHAnsi" w:hAnsiTheme="majorHAnsi"/>
        </w:rPr>
        <w:t>New individuals may bring</w:t>
      </w:r>
      <w:r w:rsidR="007727D1" w:rsidRPr="00DD6006">
        <w:rPr>
          <w:rFonts w:asciiTheme="majorHAnsi" w:hAnsiTheme="majorHAnsi"/>
        </w:rPr>
        <w:t xml:space="preserve"> certain unique skills that the company needs now.</w:t>
      </w:r>
    </w:p>
    <w:p w14:paraId="7CEB7B01" w14:textId="77777777" w:rsidR="007727D1" w:rsidRPr="00DD6006" w:rsidRDefault="007727D1" w:rsidP="00925071">
      <w:pPr>
        <w:tabs>
          <w:tab w:val="left" w:pos="1110"/>
        </w:tabs>
        <w:jc w:val="both"/>
        <w:rPr>
          <w:rFonts w:asciiTheme="majorHAnsi" w:hAnsiTheme="majorHAnsi"/>
        </w:rPr>
      </w:pPr>
      <w:r w:rsidRPr="00DD6006">
        <w:rPr>
          <w:rFonts w:asciiTheme="majorHAnsi" w:hAnsiTheme="majorHAnsi"/>
          <w:i/>
        </w:rPr>
        <w:t>Disadvantage</w:t>
      </w:r>
      <w:r w:rsidRPr="00DD6006">
        <w:rPr>
          <w:rFonts w:asciiTheme="majorHAnsi" w:hAnsiTheme="majorHAnsi"/>
        </w:rPr>
        <w:t xml:space="preserve">: </w:t>
      </w:r>
    </w:p>
    <w:p w14:paraId="70DAD08B" w14:textId="77777777" w:rsidR="007727D1" w:rsidRPr="00DD6006" w:rsidRDefault="007727D1" w:rsidP="00477C94">
      <w:pPr>
        <w:pStyle w:val="ListParagraph"/>
        <w:numPr>
          <w:ilvl w:val="0"/>
          <w:numId w:val="37"/>
        </w:numPr>
        <w:tabs>
          <w:tab w:val="left" w:pos="1110"/>
        </w:tabs>
        <w:jc w:val="both"/>
        <w:rPr>
          <w:rFonts w:asciiTheme="majorHAnsi" w:hAnsiTheme="majorHAnsi"/>
        </w:rPr>
      </w:pPr>
      <w:r w:rsidRPr="00DD6006">
        <w:rPr>
          <w:rFonts w:asciiTheme="majorHAnsi" w:hAnsiTheme="majorHAnsi"/>
        </w:rPr>
        <w:t xml:space="preserve">Lack of information about the person’s performance on the job. </w:t>
      </w:r>
    </w:p>
    <w:p w14:paraId="157F5604" w14:textId="77777777" w:rsidR="007727D1" w:rsidRPr="00DD6006" w:rsidRDefault="007727D1" w:rsidP="00477C94">
      <w:pPr>
        <w:pStyle w:val="ListParagraph"/>
        <w:numPr>
          <w:ilvl w:val="0"/>
          <w:numId w:val="37"/>
        </w:numPr>
        <w:tabs>
          <w:tab w:val="left" w:pos="1110"/>
        </w:tabs>
        <w:jc w:val="both"/>
        <w:rPr>
          <w:rFonts w:asciiTheme="majorHAnsi" w:hAnsiTheme="majorHAnsi"/>
        </w:rPr>
      </w:pPr>
      <w:r w:rsidRPr="00DD6006">
        <w:rPr>
          <w:rFonts w:asciiTheme="majorHAnsi" w:hAnsiTheme="majorHAnsi"/>
        </w:rPr>
        <w:t xml:space="preserve">Need for orientation and training. </w:t>
      </w:r>
    </w:p>
    <w:p w14:paraId="5113921F" w14:textId="77777777" w:rsidR="007727D1" w:rsidRPr="00DD6006" w:rsidRDefault="007727D1" w:rsidP="00477C94">
      <w:pPr>
        <w:pStyle w:val="ListParagraph"/>
        <w:numPr>
          <w:ilvl w:val="0"/>
          <w:numId w:val="37"/>
        </w:numPr>
        <w:tabs>
          <w:tab w:val="left" w:pos="1110"/>
        </w:tabs>
        <w:jc w:val="both"/>
        <w:rPr>
          <w:rFonts w:asciiTheme="majorHAnsi" w:hAnsiTheme="majorHAnsi"/>
        </w:rPr>
      </w:pPr>
      <w:r w:rsidRPr="00DD6006">
        <w:rPr>
          <w:rFonts w:asciiTheme="majorHAnsi" w:hAnsiTheme="majorHAnsi"/>
        </w:rPr>
        <w:t xml:space="preserve">Costly </w:t>
      </w:r>
    </w:p>
    <w:p w14:paraId="76D991B7" w14:textId="77777777" w:rsidR="007727D1" w:rsidRPr="00DD6006" w:rsidRDefault="007727D1" w:rsidP="00477C94">
      <w:pPr>
        <w:pStyle w:val="ListParagraph"/>
        <w:numPr>
          <w:ilvl w:val="0"/>
          <w:numId w:val="37"/>
        </w:numPr>
        <w:tabs>
          <w:tab w:val="left" w:pos="1110"/>
        </w:tabs>
        <w:jc w:val="both"/>
        <w:rPr>
          <w:rFonts w:asciiTheme="majorHAnsi" w:hAnsiTheme="majorHAnsi"/>
        </w:rPr>
      </w:pPr>
      <w:r w:rsidRPr="00DD6006">
        <w:rPr>
          <w:rFonts w:asciiTheme="majorHAnsi" w:hAnsiTheme="majorHAnsi"/>
        </w:rPr>
        <w:t>Timely</w:t>
      </w:r>
    </w:p>
    <w:p w14:paraId="13B80D3F" w14:textId="77777777" w:rsidR="007727D1" w:rsidRPr="00DD6006" w:rsidRDefault="007727D1" w:rsidP="007727D1">
      <w:pPr>
        <w:pStyle w:val="ListParagraph"/>
        <w:tabs>
          <w:tab w:val="left" w:pos="1110"/>
        </w:tabs>
        <w:jc w:val="both"/>
        <w:rPr>
          <w:rFonts w:asciiTheme="majorHAnsi" w:hAnsiTheme="majorHAnsi"/>
        </w:rPr>
      </w:pPr>
    </w:p>
    <w:p w14:paraId="16E0F5CB" w14:textId="77777777" w:rsidR="0019713D" w:rsidRPr="00DD6006" w:rsidRDefault="0019713D" w:rsidP="00925071">
      <w:pPr>
        <w:tabs>
          <w:tab w:val="left" w:pos="1110"/>
        </w:tabs>
        <w:jc w:val="both"/>
        <w:rPr>
          <w:rFonts w:asciiTheme="majorHAnsi" w:hAnsiTheme="majorHAnsi"/>
        </w:rPr>
      </w:pPr>
      <w:r w:rsidRPr="00DD6006">
        <w:rPr>
          <w:rFonts w:asciiTheme="majorHAnsi" w:hAnsiTheme="majorHAnsi"/>
          <w:i/>
        </w:rPr>
        <w:t>Labor market</w:t>
      </w:r>
      <w:r w:rsidR="007727D1" w:rsidRPr="00DD6006">
        <w:rPr>
          <w:rFonts w:asciiTheme="majorHAnsi" w:hAnsiTheme="majorHAnsi"/>
        </w:rPr>
        <w:t>:  a</w:t>
      </w:r>
      <w:r w:rsidRPr="00DD6006">
        <w:rPr>
          <w:rFonts w:asciiTheme="majorHAnsi" w:hAnsiTheme="majorHAnsi"/>
        </w:rPr>
        <w:t>rea from which applicants are recruited</w:t>
      </w:r>
    </w:p>
    <w:p w14:paraId="4F42204C" w14:textId="77777777" w:rsidR="0019713D" w:rsidRPr="00DD6006" w:rsidRDefault="0019713D" w:rsidP="00925071">
      <w:pPr>
        <w:tabs>
          <w:tab w:val="left" w:pos="1110"/>
        </w:tabs>
        <w:jc w:val="both"/>
        <w:rPr>
          <w:rFonts w:asciiTheme="majorHAnsi" w:hAnsiTheme="majorHAnsi"/>
        </w:rPr>
      </w:pPr>
      <w:r w:rsidRPr="00DD6006">
        <w:rPr>
          <w:rFonts w:asciiTheme="majorHAnsi" w:hAnsiTheme="majorHAnsi"/>
          <w:i/>
        </w:rPr>
        <w:t>Outside sources of recruitment</w:t>
      </w:r>
      <w:r w:rsidR="007727D1" w:rsidRPr="00DD6006">
        <w:rPr>
          <w:rFonts w:asciiTheme="majorHAnsi" w:hAnsiTheme="majorHAnsi"/>
        </w:rPr>
        <w:t>:</w:t>
      </w:r>
    </w:p>
    <w:p w14:paraId="36DDDC40" w14:textId="77777777" w:rsidR="0019713D" w:rsidRPr="00DD6006" w:rsidRDefault="0019713D" w:rsidP="00477C94">
      <w:pPr>
        <w:pStyle w:val="ListParagraph"/>
        <w:numPr>
          <w:ilvl w:val="0"/>
          <w:numId w:val="38"/>
        </w:numPr>
        <w:tabs>
          <w:tab w:val="left" w:pos="1110"/>
        </w:tabs>
        <w:jc w:val="both"/>
        <w:rPr>
          <w:rFonts w:asciiTheme="majorHAnsi" w:hAnsiTheme="majorHAnsi"/>
        </w:rPr>
      </w:pPr>
      <w:r w:rsidRPr="00DD6006">
        <w:rPr>
          <w:rFonts w:asciiTheme="majorHAnsi" w:hAnsiTheme="majorHAnsi"/>
        </w:rPr>
        <w:t>Advertisement</w:t>
      </w:r>
    </w:p>
    <w:p w14:paraId="78575884" w14:textId="77777777" w:rsidR="0019713D" w:rsidRPr="00DD6006" w:rsidRDefault="0019713D" w:rsidP="00477C94">
      <w:pPr>
        <w:pStyle w:val="ListParagraph"/>
        <w:numPr>
          <w:ilvl w:val="0"/>
          <w:numId w:val="38"/>
        </w:numPr>
        <w:tabs>
          <w:tab w:val="left" w:pos="1110"/>
        </w:tabs>
        <w:jc w:val="both"/>
        <w:rPr>
          <w:rFonts w:asciiTheme="majorHAnsi" w:hAnsiTheme="majorHAnsi"/>
        </w:rPr>
      </w:pPr>
      <w:r w:rsidRPr="00DD6006">
        <w:rPr>
          <w:rFonts w:asciiTheme="majorHAnsi" w:hAnsiTheme="majorHAnsi"/>
        </w:rPr>
        <w:t xml:space="preserve">Internet </w:t>
      </w:r>
    </w:p>
    <w:p w14:paraId="49EBB4EA" w14:textId="77777777" w:rsidR="0019713D" w:rsidRPr="00DD6006" w:rsidRDefault="0019713D" w:rsidP="00477C94">
      <w:pPr>
        <w:pStyle w:val="ListParagraph"/>
        <w:numPr>
          <w:ilvl w:val="0"/>
          <w:numId w:val="38"/>
        </w:numPr>
        <w:tabs>
          <w:tab w:val="left" w:pos="1110"/>
        </w:tabs>
        <w:jc w:val="both"/>
        <w:rPr>
          <w:rFonts w:asciiTheme="majorHAnsi" w:hAnsiTheme="majorHAnsi"/>
        </w:rPr>
      </w:pPr>
      <w:r w:rsidRPr="00DD6006">
        <w:rPr>
          <w:rFonts w:asciiTheme="majorHAnsi" w:hAnsiTheme="majorHAnsi"/>
        </w:rPr>
        <w:t xml:space="preserve">Employment agencies </w:t>
      </w:r>
    </w:p>
    <w:p w14:paraId="728863AD" w14:textId="77777777" w:rsidR="0019713D" w:rsidRPr="00DD6006" w:rsidRDefault="0019713D" w:rsidP="00477C94">
      <w:pPr>
        <w:pStyle w:val="ListParagraph"/>
        <w:numPr>
          <w:ilvl w:val="0"/>
          <w:numId w:val="38"/>
        </w:numPr>
        <w:tabs>
          <w:tab w:val="left" w:pos="1110"/>
        </w:tabs>
        <w:jc w:val="both"/>
        <w:rPr>
          <w:rFonts w:asciiTheme="majorHAnsi" w:hAnsiTheme="majorHAnsi"/>
        </w:rPr>
      </w:pPr>
      <w:r w:rsidRPr="00DD6006">
        <w:rPr>
          <w:rFonts w:asciiTheme="majorHAnsi" w:hAnsiTheme="majorHAnsi"/>
        </w:rPr>
        <w:t xml:space="preserve">Educational institutions </w:t>
      </w:r>
    </w:p>
    <w:p w14:paraId="7564C88C" w14:textId="77777777" w:rsidR="0019713D" w:rsidRPr="00DD6006" w:rsidRDefault="0019713D" w:rsidP="00477C94">
      <w:pPr>
        <w:pStyle w:val="ListParagraph"/>
        <w:numPr>
          <w:ilvl w:val="0"/>
          <w:numId w:val="38"/>
        </w:numPr>
        <w:tabs>
          <w:tab w:val="left" w:pos="1110"/>
        </w:tabs>
        <w:jc w:val="both"/>
        <w:rPr>
          <w:rFonts w:asciiTheme="majorHAnsi" w:hAnsiTheme="majorHAnsi"/>
        </w:rPr>
      </w:pPr>
      <w:r w:rsidRPr="00DD6006">
        <w:rPr>
          <w:rFonts w:asciiTheme="majorHAnsi" w:hAnsiTheme="majorHAnsi"/>
        </w:rPr>
        <w:t>Open houses and Job fairs</w:t>
      </w:r>
    </w:p>
    <w:p w14:paraId="366EA7DC" w14:textId="77777777" w:rsidR="0019713D" w:rsidRPr="00DD6006" w:rsidRDefault="0019713D" w:rsidP="00477C94">
      <w:pPr>
        <w:pStyle w:val="ListParagraph"/>
        <w:numPr>
          <w:ilvl w:val="0"/>
          <w:numId w:val="38"/>
        </w:numPr>
        <w:tabs>
          <w:tab w:val="left" w:pos="1110"/>
        </w:tabs>
        <w:jc w:val="both"/>
        <w:rPr>
          <w:rFonts w:asciiTheme="majorHAnsi" w:hAnsiTheme="majorHAnsi"/>
        </w:rPr>
      </w:pPr>
      <w:r w:rsidRPr="00DD6006">
        <w:rPr>
          <w:rFonts w:asciiTheme="majorHAnsi" w:hAnsiTheme="majorHAnsi"/>
        </w:rPr>
        <w:t>Employee referrals</w:t>
      </w:r>
    </w:p>
    <w:p w14:paraId="4E2A6648" w14:textId="77777777" w:rsidR="0019713D" w:rsidRPr="00DD6006" w:rsidRDefault="0019713D" w:rsidP="00477C94">
      <w:pPr>
        <w:pStyle w:val="ListParagraph"/>
        <w:numPr>
          <w:ilvl w:val="0"/>
          <w:numId w:val="38"/>
        </w:numPr>
        <w:tabs>
          <w:tab w:val="left" w:pos="1110"/>
        </w:tabs>
        <w:jc w:val="both"/>
        <w:rPr>
          <w:rFonts w:asciiTheme="majorHAnsi" w:hAnsiTheme="majorHAnsi"/>
        </w:rPr>
      </w:pPr>
      <w:r w:rsidRPr="00DD6006">
        <w:rPr>
          <w:rFonts w:asciiTheme="majorHAnsi" w:hAnsiTheme="majorHAnsi"/>
        </w:rPr>
        <w:t>Unsolicited applications and resumes</w:t>
      </w:r>
    </w:p>
    <w:p w14:paraId="4BA2BD4F" w14:textId="77777777" w:rsidR="0019713D" w:rsidRPr="00DD6006" w:rsidRDefault="0019713D" w:rsidP="00477C94">
      <w:pPr>
        <w:pStyle w:val="ListParagraph"/>
        <w:numPr>
          <w:ilvl w:val="0"/>
          <w:numId w:val="38"/>
        </w:numPr>
        <w:tabs>
          <w:tab w:val="left" w:pos="1110"/>
        </w:tabs>
        <w:jc w:val="both"/>
        <w:rPr>
          <w:rFonts w:asciiTheme="majorHAnsi" w:hAnsiTheme="majorHAnsi"/>
        </w:rPr>
      </w:pPr>
      <w:r w:rsidRPr="00DD6006">
        <w:rPr>
          <w:rFonts w:asciiTheme="majorHAnsi" w:hAnsiTheme="majorHAnsi"/>
        </w:rPr>
        <w:t xml:space="preserve">Professional organizations   </w:t>
      </w:r>
    </w:p>
    <w:p w14:paraId="3D4561C8" w14:textId="77777777" w:rsidR="0019713D" w:rsidRPr="00DD6006" w:rsidRDefault="0019713D" w:rsidP="00477C94">
      <w:pPr>
        <w:pStyle w:val="ListParagraph"/>
        <w:numPr>
          <w:ilvl w:val="0"/>
          <w:numId w:val="38"/>
        </w:numPr>
        <w:tabs>
          <w:tab w:val="left" w:pos="1110"/>
        </w:tabs>
        <w:jc w:val="both"/>
        <w:rPr>
          <w:rFonts w:asciiTheme="majorHAnsi" w:hAnsiTheme="majorHAnsi"/>
        </w:rPr>
      </w:pPr>
      <w:r w:rsidRPr="00DD6006">
        <w:rPr>
          <w:rFonts w:asciiTheme="majorHAnsi" w:hAnsiTheme="majorHAnsi"/>
        </w:rPr>
        <w:t>Unions</w:t>
      </w:r>
    </w:p>
    <w:p w14:paraId="29C50695" w14:textId="77777777" w:rsidR="0019713D" w:rsidRPr="00DD6006" w:rsidRDefault="0019713D" w:rsidP="00477C94">
      <w:pPr>
        <w:pStyle w:val="ListParagraph"/>
        <w:numPr>
          <w:ilvl w:val="0"/>
          <w:numId w:val="38"/>
        </w:numPr>
        <w:tabs>
          <w:tab w:val="left" w:pos="1110"/>
        </w:tabs>
        <w:jc w:val="both"/>
        <w:rPr>
          <w:rFonts w:asciiTheme="majorHAnsi" w:hAnsiTheme="majorHAnsi"/>
        </w:rPr>
      </w:pPr>
      <w:r w:rsidRPr="00DD6006">
        <w:rPr>
          <w:rFonts w:asciiTheme="majorHAnsi" w:hAnsiTheme="majorHAnsi"/>
        </w:rPr>
        <w:t xml:space="preserve">Recruitment for diversity </w:t>
      </w:r>
    </w:p>
    <w:p w14:paraId="069A3C34" w14:textId="77777777" w:rsidR="007727D1" w:rsidRPr="00DD6006" w:rsidRDefault="007727D1" w:rsidP="007727D1">
      <w:pPr>
        <w:pStyle w:val="ListParagraph"/>
        <w:tabs>
          <w:tab w:val="left" w:pos="1110"/>
        </w:tabs>
        <w:jc w:val="both"/>
        <w:rPr>
          <w:rFonts w:asciiTheme="majorHAnsi" w:hAnsiTheme="majorHAnsi"/>
        </w:rPr>
      </w:pPr>
    </w:p>
    <w:p w14:paraId="66044199" w14:textId="77777777" w:rsidR="007727D1" w:rsidRPr="00DD6006" w:rsidRDefault="007727D1"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Selection</w:t>
      </w:r>
    </w:p>
    <w:p w14:paraId="4C5578F3" w14:textId="77777777" w:rsidR="0019713D" w:rsidRPr="00DD6006" w:rsidRDefault="007727D1" w:rsidP="00925071">
      <w:pPr>
        <w:tabs>
          <w:tab w:val="left" w:pos="1110"/>
        </w:tabs>
        <w:jc w:val="both"/>
        <w:rPr>
          <w:rFonts w:asciiTheme="majorHAnsi" w:hAnsiTheme="majorHAnsi"/>
        </w:rPr>
      </w:pPr>
      <w:r w:rsidRPr="00DD6006">
        <w:rPr>
          <w:rFonts w:asciiTheme="majorHAnsi" w:hAnsiTheme="majorHAnsi"/>
          <w:i/>
        </w:rPr>
        <w:t>Selection</w:t>
      </w:r>
      <w:r w:rsidRPr="00DD6006">
        <w:rPr>
          <w:rFonts w:asciiTheme="majorHAnsi" w:hAnsiTheme="majorHAnsi"/>
        </w:rPr>
        <w:t>: t</w:t>
      </w:r>
      <w:r w:rsidR="0019713D" w:rsidRPr="00DD6006">
        <w:rPr>
          <w:rFonts w:asciiTheme="majorHAnsi" w:hAnsiTheme="majorHAnsi"/>
        </w:rPr>
        <w:t xml:space="preserve">he process of choosing individuals who have relevant qualifications and who will best preform on the job to fill existing or projected job opening </w:t>
      </w:r>
    </w:p>
    <w:p w14:paraId="060DF17A" w14:textId="77777777" w:rsidR="00CE29EF" w:rsidRDefault="00CE29EF" w:rsidP="00925071">
      <w:pPr>
        <w:tabs>
          <w:tab w:val="left" w:pos="1110"/>
        </w:tabs>
        <w:jc w:val="both"/>
        <w:rPr>
          <w:rFonts w:asciiTheme="majorHAnsi" w:hAnsiTheme="majorHAnsi"/>
          <w:u w:val="single"/>
        </w:rPr>
      </w:pPr>
    </w:p>
    <w:p w14:paraId="5FF577B6" w14:textId="77777777" w:rsidR="00CE29EF" w:rsidRDefault="00CE29EF" w:rsidP="00925071">
      <w:pPr>
        <w:tabs>
          <w:tab w:val="left" w:pos="1110"/>
        </w:tabs>
        <w:jc w:val="both"/>
        <w:rPr>
          <w:rFonts w:asciiTheme="majorHAnsi" w:hAnsiTheme="majorHAnsi"/>
          <w:u w:val="single"/>
        </w:rPr>
      </w:pPr>
    </w:p>
    <w:p w14:paraId="66FE6944" w14:textId="77777777" w:rsidR="007727D1" w:rsidRPr="00DD6006" w:rsidRDefault="007727D1" w:rsidP="00925071">
      <w:pPr>
        <w:tabs>
          <w:tab w:val="left" w:pos="1110"/>
        </w:tabs>
        <w:jc w:val="both"/>
        <w:rPr>
          <w:rFonts w:asciiTheme="majorHAnsi" w:hAnsiTheme="majorHAnsi"/>
          <w:u w:val="single"/>
        </w:rPr>
      </w:pPr>
      <w:r w:rsidRPr="00DD6006">
        <w:rPr>
          <w:rFonts w:asciiTheme="majorHAnsi" w:hAnsiTheme="majorHAnsi"/>
          <w:u w:val="single"/>
        </w:rPr>
        <w:t>Matching people and jobs:</w:t>
      </w:r>
    </w:p>
    <w:p w14:paraId="491941F9" w14:textId="77777777" w:rsidR="007727D1" w:rsidRPr="00DD6006" w:rsidRDefault="00A469B1" w:rsidP="00925071">
      <w:pPr>
        <w:tabs>
          <w:tab w:val="left" w:pos="1110"/>
        </w:tabs>
        <w:jc w:val="both"/>
        <w:rPr>
          <w:rFonts w:asciiTheme="majorHAnsi" w:hAnsiTheme="majorHAnsi"/>
        </w:rPr>
      </w:pPr>
      <w:r w:rsidRPr="00DD6006">
        <w:rPr>
          <w:rFonts w:asciiTheme="majorHAnsi" w:hAnsiTheme="majorHAnsi"/>
        </w:rPr>
        <w:lastRenderedPageBreak/>
        <w:t>Managers can use selection methods, such as interviews, references, psychological tests, and the like, to assess the applicant’s competencies and match these against the requirements of the job and the needs of the organization.</w:t>
      </w:r>
    </w:p>
    <w:p w14:paraId="6904D95A" w14:textId="77777777" w:rsidR="007727D1" w:rsidRPr="00DD6006" w:rsidRDefault="007727D1" w:rsidP="00925071">
      <w:pPr>
        <w:tabs>
          <w:tab w:val="left" w:pos="1110"/>
        </w:tabs>
        <w:jc w:val="both"/>
        <w:rPr>
          <w:rFonts w:asciiTheme="majorHAnsi" w:hAnsiTheme="majorHAnsi"/>
          <w:u w:val="single"/>
        </w:rPr>
      </w:pPr>
      <w:r w:rsidRPr="00DD6006">
        <w:rPr>
          <w:rFonts w:asciiTheme="majorHAnsi" w:hAnsiTheme="majorHAnsi"/>
          <w:u w:val="single"/>
        </w:rPr>
        <w:t>The selection process:</w:t>
      </w:r>
    </w:p>
    <w:p w14:paraId="7A13411C" w14:textId="77777777" w:rsidR="0019713D" w:rsidRPr="00DD6006" w:rsidRDefault="0019713D" w:rsidP="00853984">
      <w:pPr>
        <w:pStyle w:val="ListParagraph"/>
        <w:numPr>
          <w:ilvl w:val="0"/>
          <w:numId w:val="10"/>
        </w:numPr>
        <w:tabs>
          <w:tab w:val="left" w:pos="1110"/>
        </w:tabs>
        <w:jc w:val="both"/>
        <w:rPr>
          <w:rFonts w:asciiTheme="majorHAnsi" w:hAnsiTheme="majorHAnsi"/>
        </w:rPr>
      </w:pPr>
      <w:r w:rsidRPr="00DD6006">
        <w:rPr>
          <w:rFonts w:asciiTheme="majorHAnsi" w:hAnsiTheme="majorHAnsi"/>
        </w:rPr>
        <w:t>Hiring decision</w:t>
      </w:r>
    </w:p>
    <w:p w14:paraId="4FB5D332" w14:textId="77777777" w:rsidR="0019713D" w:rsidRPr="00DD6006" w:rsidRDefault="0019713D" w:rsidP="00853984">
      <w:pPr>
        <w:pStyle w:val="ListParagraph"/>
        <w:numPr>
          <w:ilvl w:val="0"/>
          <w:numId w:val="10"/>
        </w:numPr>
        <w:tabs>
          <w:tab w:val="left" w:pos="1110"/>
        </w:tabs>
        <w:jc w:val="both"/>
        <w:rPr>
          <w:rFonts w:asciiTheme="majorHAnsi" w:hAnsiTheme="majorHAnsi"/>
        </w:rPr>
      </w:pPr>
      <w:r w:rsidRPr="00DD6006">
        <w:rPr>
          <w:rFonts w:asciiTheme="majorHAnsi" w:hAnsiTheme="majorHAnsi"/>
        </w:rPr>
        <w:t xml:space="preserve">Reference check </w:t>
      </w:r>
    </w:p>
    <w:p w14:paraId="0D74011B" w14:textId="77777777" w:rsidR="0019713D" w:rsidRPr="00DD6006" w:rsidRDefault="0019713D" w:rsidP="00853984">
      <w:pPr>
        <w:pStyle w:val="ListParagraph"/>
        <w:numPr>
          <w:ilvl w:val="0"/>
          <w:numId w:val="10"/>
        </w:numPr>
        <w:tabs>
          <w:tab w:val="left" w:pos="1110"/>
        </w:tabs>
        <w:jc w:val="both"/>
        <w:rPr>
          <w:rFonts w:asciiTheme="majorHAnsi" w:hAnsiTheme="majorHAnsi"/>
        </w:rPr>
      </w:pPr>
      <w:r w:rsidRPr="00DD6006">
        <w:rPr>
          <w:rFonts w:asciiTheme="majorHAnsi" w:hAnsiTheme="majorHAnsi"/>
        </w:rPr>
        <w:t>Supervisory or team interview</w:t>
      </w:r>
    </w:p>
    <w:p w14:paraId="365B176A" w14:textId="77777777" w:rsidR="0019713D" w:rsidRPr="00DD6006" w:rsidRDefault="0019713D" w:rsidP="00853984">
      <w:pPr>
        <w:pStyle w:val="ListParagraph"/>
        <w:numPr>
          <w:ilvl w:val="0"/>
          <w:numId w:val="10"/>
        </w:numPr>
        <w:tabs>
          <w:tab w:val="left" w:pos="1110"/>
        </w:tabs>
        <w:jc w:val="both"/>
        <w:rPr>
          <w:rFonts w:asciiTheme="majorHAnsi" w:hAnsiTheme="majorHAnsi"/>
        </w:rPr>
      </w:pPr>
      <w:r w:rsidRPr="00DD6006">
        <w:rPr>
          <w:rFonts w:asciiTheme="majorHAnsi" w:hAnsiTheme="majorHAnsi"/>
        </w:rPr>
        <w:t>Employment tests</w:t>
      </w:r>
    </w:p>
    <w:p w14:paraId="5F9E1699" w14:textId="77777777" w:rsidR="0019713D" w:rsidRPr="00DD6006" w:rsidRDefault="0019713D" w:rsidP="00853984">
      <w:pPr>
        <w:pStyle w:val="ListParagraph"/>
        <w:numPr>
          <w:ilvl w:val="0"/>
          <w:numId w:val="10"/>
        </w:numPr>
        <w:tabs>
          <w:tab w:val="left" w:pos="1110"/>
        </w:tabs>
        <w:jc w:val="both"/>
        <w:rPr>
          <w:rFonts w:asciiTheme="majorHAnsi" w:hAnsiTheme="majorHAnsi"/>
        </w:rPr>
      </w:pPr>
      <w:r w:rsidRPr="00DD6006">
        <w:rPr>
          <w:rFonts w:asciiTheme="majorHAnsi" w:hAnsiTheme="majorHAnsi"/>
        </w:rPr>
        <w:t>Initial screening/ interview process done by HR</w:t>
      </w:r>
    </w:p>
    <w:p w14:paraId="4ED5C44C" w14:textId="77777777" w:rsidR="0019713D" w:rsidRDefault="0019713D" w:rsidP="00853984">
      <w:pPr>
        <w:pStyle w:val="ListParagraph"/>
        <w:numPr>
          <w:ilvl w:val="0"/>
          <w:numId w:val="10"/>
        </w:numPr>
        <w:tabs>
          <w:tab w:val="left" w:pos="1110"/>
        </w:tabs>
        <w:jc w:val="both"/>
        <w:rPr>
          <w:rFonts w:asciiTheme="majorHAnsi" w:hAnsiTheme="majorHAnsi"/>
        </w:rPr>
      </w:pPr>
      <w:r w:rsidRPr="00DD6006">
        <w:rPr>
          <w:rFonts w:asciiTheme="majorHAnsi" w:hAnsiTheme="majorHAnsi"/>
        </w:rPr>
        <w:t xml:space="preserve">Completion of application form or submission of resume </w:t>
      </w:r>
    </w:p>
    <w:p w14:paraId="79D873D8" w14:textId="77777777" w:rsidR="00CE29EF" w:rsidRPr="00DD6006" w:rsidRDefault="00CE29EF" w:rsidP="00CE29EF">
      <w:pPr>
        <w:pStyle w:val="ListParagraph"/>
        <w:tabs>
          <w:tab w:val="left" w:pos="1110"/>
        </w:tabs>
        <w:jc w:val="both"/>
        <w:rPr>
          <w:rFonts w:asciiTheme="majorHAnsi" w:hAnsiTheme="majorHAnsi"/>
        </w:rPr>
      </w:pPr>
    </w:p>
    <w:p w14:paraId="7FE1164F" w14:textId="77777777" w:rsidR="007727D1" w:rsidRPr="00DD6006" w:rsidRDefault="00A469B1" w:rsidP="00A469B1">
      <w:pPr>
        <w:tabs>
          <w:tab w:val="left" w:pos="1110"/>
        </w:tabs>
        <w:jc w:val="both"/>
        <w:rPr>
          <w:rFonts w:asciiTheme="majorHAnsi" w:hAnsiTheme="majorHAnsi"/>
          <w:u w:val="single"/>
        </w:rPr>
      </w:pPr>
      <w:r w:rsidRPr="00DD6006">
        <w:rPr>
          <w:rFonts w:asciiTheme="majorHAnsi" w:hAnsiTheme="majorHAnsi"/>
          <w:u w:val="single"/>
        </w:rPr>
        <w:t>Obtaining reliable and valid information:</w:t>
      </w:r>
    </w:p>
    <w:p w14:paraId="7921C3D1" w14:textId="77777777" w:rsidR="0019713D" w:rsidRPr="00DD6006" w:rsidRDefault="0019713D" w:rsidP="00925071">
      <w:pPr>
        <w:tabs>
          <w:tab w:val="left" w:pos="1110"/>
        </w:tabs>
        <w:jc w:val="both"/>
        <w:rPr>
          <w:rFonts w:asciiTheme="majorHAnsi" w:hAnsiTheme="majorHAnsi"/>
        </w:rPr>
      </w:pPr>
      <w:r w:rsidRPr="00DD6006">
        <w:rPr>
          <w:rFonts w:asciiTheme="majorHAnsi" w:hAnsiTheme="majorHAnsi"/>
          <w:i/>
        </w:rPr>
        <w:t>Reliability</w:t>
      </w:r>
      <w:r w:rsidR="00A469B1" w:rsidRPr="00DD6006">
        <w:rPr>
          <w:rFonts w:asciiTheme="majorHAnsi" w:hAnsiTheme="majorHAnsi"/>
        </w:rPr>
        <w:t>: t</w:t>
      </w:r>
      <w:r w:rsidRPr="00DD6006">
        <w:rPr>
          <w:rFonts w:asciiTheme="majorHAnsi" w:hAnsiTheme="majorHAnsi"/>
        </w:rPr>
        <w:t>he degree to which interview, tests</w:t>
      </w:r>
      <w:r w:rsidR="00A469B1" w:rsidRPr="00DD6006">
        <w:rPr>
          <w:rFonts w:asciiTheme="majorHAnsi" w:hAnsiTheme="majorHAnsi"/>
        </w:rPr>
        <w:t>,</w:t>
      </w:r>
      <w:r w:rsidRPr="00DD6006">
        <w:rPr>
          <w:rFonts w:asciiTheme="majorHAnsi" w:hAnsiTheme="majorHAnsi"/>
        </w:rPr>
        <w:t xml:space="preserve"> and other selection procedures yield comparable data over time and alternative measures </w:t>
      </w:r>
    </w:p>
    <w:p w14:paraId="1F621127" w14:textId="77777777" w:rsidR="0019713D" w:rsidRPr="00DD6006" w:rsidRDefault="0019713D" w:rsidP="00925071">
      <w:pPr>
        <w:tabs>
          <w:tab w:val="left" w:pos="1110"/>
        </w:tabs>
        <w:jc w:val="both"/>
        <w:rPr>
          <w:rFonts w:asciiTheme="majorHAnsi" w:hAnsiTheme="majorHAnsi"/>
        </w:rPr>
      </w:pPr>
      <w:r w:rsidRPr="00DD6006">
        <w:rPr>
          <w:rFonts w:asciiTheme="majorHAnsi" w:hAnsiTheme="majorHAnsi"/>
          <w:i/>
        </w:rPr>
        <w:t>Validity</w:t>
      </w:r>
      <w:r w:rsidR="00A469B1" w:rsidRPr="00DD6006">
        <w:rPr>
          <w:rFonts w:asciiTheme="majorHAnsi" w:hAnsiTheme="majorHAnsi"/>
        </w:rPr>
        <w:t xml:space="preserve">: </w:t>
      </w:r>
      <w:r w:rsidRPr="00DD6006">
        <w:rPr>
          <w:rFonts w:asciiTheme="majorHAnsi" w:hAnsiTheme="majorHAnsi"/>
        </w:rPr>
        <w:t xml:space="preserve">how well a test or selection procedure measures a person’s attributes </w:t>
      </w:r>
    </w:p>
    <w:p w14:paraId="1038D21F" w14:textId="77777777" w:rsidR="00A469B1" w:rsidRPr="00DD6006" w:rsidRDefault="00A469B1" w:rsidP="00925071">
      <w:pPr>
        <w:tabs>
          <w:tab w:val="left" w:pos="1110"/>
        </w:tabs>
        <w:jc w:val="both"/>
        <w:rPr>
          <w:rFonts w:asciiTheme="majorHAnsi" w:hAnsiTheme="majorHAnsi"/>
          <w:u w:val="single"/>
        </w:rPr>
      </w:pPr>
      <w:r w:rsidRPr="00DD6006">
        <w:rPr>
          <w:rFonts w:asciiTheme="majorHAnsi" w:hAnsiTheme="majorHAnsi"/>
          <w:u w:val="single"/>
        </w:rPr>
        <w:t>Sources of information about job candidates:</w:t>
      </w:r>
    </w:p>
    <w:p w14:paraId="6EE1B7A4" w14:textId="77777777" w:rsidR="00A469B1" w:rsidRPr="00DD6006" w:rsidRDefault="00A469B1" w:rsidP="00925071">
      <w:pPr>
        <w:tabs>
          <w:tab w:val="left" w:pos="1110"/>
        </w:tabs>
        <w:jc w:val="both"/>
        <w:rPr>
          <w:rFonts w:asciiTheme="majorHAnsi" w:hAnsiTheme="majorHAnsi"/>
        </w:rPr>
      </w:pPr>
      <w:r w:rsidRPr="00DD6006">
        <w:rPr>
          <w:rFonts w:asciiTheme="majorHAnsi" w:hAnsiTheme="majorHAnsi"/>
        </w:rPr>
        <w:t>1) Applicant forms and resumes</w:t>
      </w:r>
    </w:p>
    <w:p w14:paraId="644EFA40" w14:textId="77777777" w:rsidR="0019713D" w:rsidRPr="00DD6006" w:rsidRDefault="00A469B1" w:rsidP="00A469B1">
      <w:pPr>
        <w:tabs>
          <w:tab w:val="left" w:pos="1110"/>
        </w:tabs>
        <w:ind w:firstLine="360"/>
        <w:jc w:val="both"/>
        <w:rPr>
          <w:rFonts w:asciiTheme="majorHAnsi" w:hAnsiTheme="majorHAnsi"/>
        </w:rPr>
      </w:pPr>
      <w:r w:rsidRPr="00DD6006">
        <w:rPr>
          <w:rFonts w:asciiTheme="majorHAnsi" w:hAnsiTheme="majorHAnsi"/>
        </w:rPr>
        <w:t>Should contain:</w:t>
      </w:r>
    </w:p>
    <w:p w14:paraId="44E343D7" w14:textId="77777777" w:rsidR="0019713D" w:rsidRPr="00DD6006" w:rsidRDefault="0019713D" w:rsidP="00A469B1">
      <w:pPr>
        <w:pStyle w:val="ListParagraph"/>
        <w:numPr>
          <w:ilvl w:val="0"/>
          <w:numId w:val="11"/>
        </w:numPr>
        <w:tabs>
          <w:tab w:val="left" w:pos="1110"/>
        </w:tabs>
        <w:ind w:left="1134"/>
        <w:jc w:val="both"/>
        <w:rPr>
          <w:rFonts w:asciiTheme="majorHAnsi" w:hAnsiTheme="majorHAnsi"/>
        </w:rPr>
      </w:pPr>
      <w:r w:rsidRPr="00DD6006">
        <w:rPr>
          <w:rFonts w:asciiTheme="majorHAnsi" w:hAnsiTheme="majorHAnsi"/>
        </w:rPr>
        <w:t xml:space="preserve">Application date </w:t>
      </w:r>
    </w:p>
    <w:p w14:paraId="5DAE59BC" w14:textId="77777777" w:rsidR="0019713D" w:rsidRPr="00DD6006" w:rsidRDefault="0019713D" w:rsidP="00A469B1">
      <w:pPr>
        <w:pStyle w:val="ListParagraph"/>
        <w:numPr>
          <w:ilvl w:val="0"/>
          <w:numId w:val="11"/>
        </w:numPr>
        <w:tabs>
          <w:tab w:val="left" w:pos="1110"/>
        </w:tabs>
        <w:ind w:left="1134"/>
        <w:jc w:val="both"/>
        <w:rPr>
          <w:rFonts w:asciiTheme="majorHAnsi" w:hAnsiTheme="majorHAnsi"/>
        </w:rPr>
      </w:pPr>
      <w:r w:rsidRPr="00DD6006">
        <w:rPr>
          <w:rFonts w:asciiTheme="majorHAnsi" w:hAnsiTheme="majorHAnsi"/>
        </w:rPr>
        <w:t>Educational background</w:t>
      </w:r>
    </w:p>
    <w:p w14:paraId="04B557D8" w14:textId="77777777" w:rsidR="0019713D" w:rsidRPr="00DD6006" w:rsidRDefault="0019713D" w:rsidP="00A469B1">
      <w:pPr>
        <w:pStyle w:val="ListParagraph"/>
        <w:numPr>
          <w:ilvl w:val="0"/>
          <w:numId w:val="11"/>
        </w:numPr>
        <w:tabs>
          <w:tab w:val="left" w:pos="1110"/>
        </w:tabs>
        <w:ind w:left="1134"/>
        <w:jc w:val="both"/>
        <w:rPr>
          <w:rFonts w:asciiTheme="majorHAnsi" w:hAnsiTheme="majorHAnsi"/>
        </w:rPr>
      </w:pPr>
      <w:r w:rsidRPr="00DD6006">
        <w:rPr>
          <w:rFonts w:asciiTheme="majorHAnsi" w:hAnsiTheme="majorHAnsi"/>
        </w:rPr>
        <w:t>Experience</w:t>
      </w:r>
    </w:p>
    <w:p w14:paraId="3BF7A514" w14:textId="77777777" w:rsidR="0019713D" w:rsidRPr="00DD6006" w:rsidRDefault="0019713D" w:rsidP="00A469B1">
      <w:pPr>
        <w:pStyle w:val="ListParagraph"/>
        <w:numPr>
          <w:ilvl w:val="0"/>
          <w:numId w:val="11"/>
        </w:numPr>
        <w:tabs>
          <w:tab w:val="left" w:pos="1110"/>
        </w:tabs>
        <w:ind w:left="1134"/>
        <w:jc w:val="both"/>
        <w:rPr>
          <w:rFonts w:asciiTheme="majorHAnsi" w:hAnsiTheme="majorHAnsi"/>
        </w:rPr>
      </w:pPr>
      <w:r w:rsidRPr="00DD6006">
        <w:rPr>
          <w:rFonts w:asciiTheme="majorHAnsi" w:hAnsiTheme="majorHAnsi"/>
        </w:rPr>
        <w:t xml:space="preserve">Arrests and criminal convictions </w:t>
      </w:r>
    </w:p>
    <w:p w14:paraId="2684BF2B" w14:textId="77777777" w:rsidR="00A469B1" w:rsidRPr="00DD6006" w:rsidRDefault="00A469B1" w:rsidP="00A469B1">
      <w:pPr>
        <w:pStyle w:val="ListParagraph"/>
        <w:numPr>
          <w:ilvl w:val="0"/>
          <w:numId w:val="11"/>
        </w:numPr>
        <w:tabs>
          <w:tab w:val="left" w:pos="1110"/>
        </w:tabs>
        <w:ind w:left="1134"/>
        <w:jc w:val="both"/>
        <w:rPr>
          <w:rFonts w:asciiTheme="majorHAnsi" w:hAnsiTheme="majorHAnsi"/>
        </w:rPr>
      </w:pPr>
      <w:r w:rsidRPr="00DD6006">
        <w:rPr>
          <w:rFonts w:asciiTheme="majorHAnsi" w:hAnsiTheme="majorHAnsi"/>
        </w:rPr>
        <w:t>Country of citizenship</w:t>
      </w:r>
    </w:p>
    <w:p w14:paraId="4DA6925D" w14:textId="77777777" w:rsidR="0019713D" w:rsidRPr="00DD6006" w:rsidRDefault="0019713D" w:rsidP="00A469B1">
      <w:pPr>
        <w:pStyle w:val="ListParagraph"/>
        <w:numPr>
          <w:ilvl w:val="0"/>
          <w:numId w:val="11"/>
        </w:numPr>
        <w:tabs>
          <w:tab w:val="left" w:pos="1110"/>
        </w:tabs>
        <w:ind w:left="1134"/>
        <w:jc w:val="both"/>
        <w:rPr>
          <w:rFonts w:asciiTheme="majorHAnsi" w:hAnsiTheme="majorHAnsi"/>
        </w:rPr>
      </w:pPr>
      <w:r w:rsidRPr="00DD6006">
        <w:rPr>
          <w:rFonts w:asciiTheme="majorHAnsi" w:hAnsiTheme="majorHAnsi"/>
        </w:rPr>
        <w:t xml:space="preserve">References </w:t>
      </w:r>
    </w:p>
    <w:p w14:paraId="0A49C70A" w14:textId="77777777" w:rsidR="0019713D" w:rsidRPr="00DD6006" w:rsidRDefault="0019713D" w:rsidP="00A469B1">
      <w:pPr>
        <w:pStyle w:val="ListParagraph"/>
        <w:numPr>
          <w:ilvl w:val="0"/>
          <w:numId w:val="11"/>
        </w:numPr>
        <w:tabs>
          <w:tab w:val="left" w:pos="1110"/>
        </w:tabs>
        <w:ind w:left="1134"/>
        <w:jc w:val="both"/>
        <w:rPr>
          <w:rFonts w:asciiTheme="majorHAnsi" w:hAnsiTheme="majorHAnsi"/>
        </w:rPr>
      </w:pPr>
      <w:r w:rsidRPr="00DD6006">
        <w:rPr>
          <w:rFonts w:asciiTheme="majorHAnsi" w:hAnsiTheme="majorHAnsi"/>
        </w:rPr>
        <w:t xml:space="preserve">Disabilities </w:t>
      </w:r>
    </w:p>
    <w:p w14:paraId="4B658886" w14:textId="77777777" w:rsidR="00A469B1" w:rsidRPr="00DD6006" w:rsidRDefault="00A469B1" w:rsidP="00A469B1">
      <w:pPr>
        <w:pStyle w:val="ListParagraph"/>
        <w:tabs>
          <w:tab w:val="left" w:pos="1110"/>
        </w:tabs>
        <w:ind w:left="1134"/>
        <w:jc w:val="both"/>
        <w:rPr>
          <w:rFonts w:asciiTheme="majorHAnsi" w:hAnsiTheme="majorHAnsi"/>
        </w:rPr>
      </w:pPr>
    </w:p>
    <w:p w14:paraId="113357DF" w14:textId="77777777" w:rsidR="0019713D" w:rsidRPr="00DD6006" w:rsidRDefault="00A469B1" w:rsidP="00925071">
      <w:pPr>
        <w:tabs>
          <w:tab w:val="left" w:pos="1110"/>
        </w:tabs>
        <w:jc w:val="both"/>
        <w:rPr>
          <w:rFonts w:asciiTheme="majorHAnsi" w:hAnsiTheme="majorHAnsi"/>
        </w:rPr>
      </w:pPr>
      <w:r w:rsidRPr="00DD6006">
        <w:rPr>
          <w:rFonts w:asciiTheme="majorHAnsi" w:hAnsiTheme="majorHAnsi"/>
        </w:rPr>
        <w:t>2) The employment interview</w:t>
      </w:r>
    </w:p>
    <w:p w14:paraId="79BEBBA8" w14:textId="77777777" w:rsidR="0019713D" w:rsidRPr="00DD6006" w:rsidRDefault="0019713D" w:rsidP="00A469B1">
      <w:pPr>
        <w:pStyle w:val="ListParagraph"/>
        <w:numPr>
          <w:ilvl w:val="0"/>
          <w:numId w:val="12"/>
        </w:numPr>
        <w:tabs>
          <w:tab w:val="left" w:pos="1110"/>
        </w:tabs>
        <w:ind w:left="1134"/>
        <w:jc w:val="both"/>
        <w:rPr>
          <w:rFonts w:asciiTheme="majorHAnsi" w:hAnsiTheme="majorHAnsi"/>
        </w:rPr>
      </w:pPr>
      <w:r w:rsidRPr="00DD6006">
        <w:rPr>
          <w:rFonts w:asciiTheme="majorHAnsi" w:hAnsiTheme="majorHAnsi"/>
        </w:rPr>
        <w:t xml:space="preserve">One-on-one </w:t>
      </w:r>
    </w:p>
    <w:p w14:paraId="25321E55" w14:textId="77777777" w:rsidR="0019713D" w:rsidRPr="00DD6006" w:rsidRDefault="0019713D" w:rsidP="00A469B1">
      <w:pPr>
        <w:pStyle w:val="ListParagraph"/>
        <w:numPr>
          <w:ilvl w:val="0"/>
          <w:numId w:val="12"/>
        </w:numPr>
        <w:tabs>
          <w:tab w:val="left" w:pos="1110"/>
        </w:tabs>
        <w:ind w:left="1134"/>
        <w:jc w:val="both"/>
        <w:rPr>
          <w:rFonts w:asciiTheme="majorHAnsi" w:hAnsiTheme="majorHAnsi"/>
        </w:rPr>
      </w:pPr>
      <w:r w:rsidRPr="00DD6006">
        <w:rPr>
          <w:rFonts w:asciiTheme="majorHAnsi" w:hAnsiTheme="majorHAnsi"/>
        </w:rPr>
        <w:t>Panel or group interview</w:t>
      </w:r>
    </w:p>
    <w:p w14:paraId="0EC277ED" w14:textId="77777777" w:rsidR="0019713D" w:rsidRPr="00DD6006" w:rsidRDefault="0019713D" w:rsidP="00A469B1">
      <w:pPr>
        <w:pStyle w:val="ListParagraph"/>
        <w:numPr>
          <w:ilvl w:val="0"/>
          <w:numId w:val="12"/>
        </w:numPr>
        <w:tabs>
          <w:tab w:val="left" w:pos="1110"/>
        </w:tabs>
        <w:ind w:left="1134"/>
        <w:jc w:val="both"/>
        <w:rPr>
          <w:rFonts w:asciiTheme="majorHAnsi" w:hAnsiTheme="majorHAnsi"/>
        </w:rPr>
      </w:pPr>
      <w:r w:rsidRPr="00DD6006">
        <w:rPr>
          <w:rFonts w:asciiTheme="majorHAnsi" w:hAnsiTheme="majorHAnsi"/>
        </w:rPr>
        <w:t>Telephone interview</w:t>
      </w:r>
    </w:p>
    <w:p w14:paraId="557F78CB" w14:textId="77777777" w:rsidR="0019713D" w:rsidRPr="00DD6006" w:rsidRDefault="0019713D" w:rsidP="00A469B1">
      <w:pPr>
        <w:pStyle w:val="ListParagraph"/>
        <w:numPr>
          <w:ilvl w:val="0"/>
          <w:numId w:val="12"/>
        </w:numPr>
        <w:tabs>
          <w:tab w:val="left" w:pos="1110"/>
        </w:tabs>
        <w:ind w:left="1134"/>
        <w:jc w:val="both"/>
        <w:rPr>
          <w:rFonts w:asciiTheme="majorHAnsi" w:hAnsiTheme="majorHAnsi"/>
        </w:rPr>
      </w:pPr>
      <w:r w:rsidRPr="00DD6006">
        <w:rPr>
          <w:rFonts w:asciiTheme="majorHAnsi" w:hAnsiTheme="majorHAnsi"/>
        </w:rPr>
        <w:t>Internet based interview</w:t>
      </w:r>
    </w:p>
    <w:p w14:paraId="1649D858" w14:textId="77777777" w:rsidR="00A469B1" w:rsidRPr="00DD6006" w:rsidRDefault="00A469B1" w:rsidP="00A469B1">
      <w:pPr>
        <w:pStyle w:val="ListParagraph"/>
        <w:tabs>
          <w:tab w:val="left" w:pos="1110"/>
        </w:tabs>
        <w:ind w:left="1134"/>
        <w:jc w:val="both"/>
        <w:rPr>
          <w:rFonts w:asciiTheme="majorHAnsi" w:hAnsiTheme="majorHAnsi"/>
        </w:rPr>
      </w:pPr>
    </w:p>
    <w:p w14:paraId="29FD5E38" w14:textId="77777777" w:rsidR="00CE29EF" w:rsidRDefault="00CE29EF" w:rsidP="00CE29EF">
      <w:pPr>
        <w:tabs>
          <w:tab w:val="left" w:pos="1110"/>
        </w:tabs>
        <w:ind w:left="1134"/>
        <w:jc w:val="both"/>
        <w:rPr>
          <w:rFonts w:asciiTheme="majorHAnsi" w:hAnsiTheme="majorHAnsi"/>
        </w:rPr>
      </w:pPr>
    </w:p>
    <w:p w14:paraId="7814514C" w14:textId="77777777" w:rsidR="00CE29EF" w:rsidRDefault="00CE29EF" w:rsidP="00A469B1">
      <w:pPr>
        <w:tabs>
          <w:tab w:val="left" w:pos="1110"/>
        </w:tabs>
        <w:jc w:val="both"/>
        <w:rPr>
          <w:rFonts w:asciiTheme="majorHAnsi" w:hAnsiTheme="majorHAnsi"/>
        </w:rPr>
      </w:pPr>
    </w:p>
    <w:p w14:paraId="3E7FD156" w14:textId="77777777" w:rsidR="00CE29EF" w:rsidRDefault="00CE29EF" w:rsidP="00A469B1">
      <w:pPr>
        <w:tabs>
          <w:tab w:val="left" w:pos="1110"/>
        </w:tabs>
        <w:jc w:val="both"/>
        <w:rPr>
          <w:rFonts w:asciiTheme="majorHAnsi" w:hAnsiTheme="majorHAnsi"/>
        </w:rPr>
      </w:pPr>
    </w:p>
    <w:p w14:paraId="488EAC7B" w14:textId="77777777" w:rsidR="00A469B1" w:rsidRPr="00DD6006" w:rsidRDefault="00CE29EF" w:rsidP="00A469B1">
      <w:pPr>
        <w:tabs>
          <w:tab w:val="left" w:pos="1110"/>
        </w:tabs>
        <w:jc w:val="both"/>
        <w:rPr>
          <w:rFonts w:asciiTheme="majorHAnsi" w:hAnsiTheme="majorHAnsi"/>
        </w:rPr>
      </w:pPr>
      <w:r>
        <w:rPr>
          <w:rFonts w:asciiTheme="majorHAnsi" w:hAnsiTheme="majorHAnsi"/>
        </w:rPr>
        <w:tab/>
      </w:r>
      <w:r w:rsidR="00A469B1" w:rsidRPr="00DD6006">
        <w:rPr>
          <w:rFonts w:asciiTheme="majorHAnsi" w:hAnsiTheme="majorHAnsi"/>
        </w:rPr>
        <w:t>Types of interview questions:</w:t>
      </w:r>
    </w:p>
    <w:p w14:paraId="247BB52A" w14:textId="77777777" w:rsidR="00A469B1" w:rsidRPr="00DD6006" w:rsidRDefault="0019713D" w:rsidP="00477C94">
      <w:pPr>
        <w:pStyle w:val="ListParagraph"/>
        <w:numPr>
          <w:ilvl w:val="0"/>
          <w:numId w:val="39"/>
        </w:numPr>
        <w:tabs>
          <w:tab w:val="left" w:pos="1110"/>
        </w:tabs>
        <w:jc w:val="both"/>
        <w:rPr>
          <w:rFonts w:asciiTheme="majorHAnsi" w:hAnsiTheme="majorHAnsi"/>
        </w:rPr>
      </w:pPr>
      <w:r w:rsidRPr="00DD6006">
        <w:rPr>
          <w:rFonts w:asciiTheme="majorHAnsi" w:hAnsiTheme="majorHAnsi"/>
          <w:u w:val="single"/>
        </w:rPr>
        <w:lastRenderedPageBreak/>
        <w:t>Structured questions</w:t>
      </w:r>
      <w:r w:rsidR="00A469B1" w:rsidRPr="00DD6006">
        <w:rPr>
          <w:rFonts w:asciiTheme="majorHAnsi" w:hAnsiTheme="majorHAnsi"/>
        </w:rPr>
        <w:t xml:space="preserve">: </w:t>
      </w:r>
    </w:p>
    <w:p w14:paraId="38E1D4DD" w14:textId="77777777" w:rsidR="0019713D" w:rsidRPr="00DD6006" w:rsidRDefault="0019713D" w:rsidP="00477C94">
      <w:pPr>
        <w:pStyle w:val="ListParagraph"/>
        <w:numPr>
          <w:ilvl w:val="1"/>
          <w:numId w:val="39"/>
        </w:numPr>
        <w:tabs>
          <w:tab w:val="left" w:pos="1110"/>
        </w:tabs>
        <w:jc w:val="both"/>
        <w:rPr>
          <w:rFonts w:asciiTheme="majorHAnsi" w:hAnsiTheme="majorHAnsi"/>
        </w:rPr>
      </w:pPr>
      <w:r w:rsidRPr="00DD6006">
        <w:rPr>
          <w:rFonts w:asciiTheme="majorHAnsi" w:hAnsiTheme="majorHAnsi"/>
        </w:rPr>
        <w:t>Behavioral descriptions interview</w:t>
      </w:r>
      <w:r w:rsidR="00A469B1" w:rsidRPr="00DD6006">
        <w:rPr>
          <w:rFonts w:asciiTheme="majorHAnsi" w:hAnsiTheme="majorHAnsi"/>
        </w:rPr>
        <w:t xml:space="preserve"> (BDI)</w:t>
      </w:r>
      <w:r w:rsidRPr="00DD6006">
        <w:rPr>
          <w:rFonts w:asciiTheme="majorHAnsi" w:hAnsiTheme="majorHAnsi"/>
        </w:rPr>
        <w:t>: Questions about what a person actually did in a given situation</w:t>
      </w:r>
      <w:r w:rsidR="00A469B1" w:rsidRPr="00DD6006">
        <w:rPr>
          <w:rFonts w:asciiTheme="majorHAnsi" w:hAnsiTheme="majorHAnsi"/>
        </w:rPr>
        <w:t>.</w:t>
      </w:r>
    </w:p>
    <w:p w14:paraId="4AAFFC80" w14:textId="77777777" w:rsidR="00A469B1" w:rsidRPr="00DD6006" w:rsidRDefault="00A469B1" w:rsidP="00477C94">
      <w:pPr>
        <w:pStyle w:val="ListParagraph"/>
        <w:numPr>
          <w:ilvl w:val="1"/>
          <w:numId w:val="39"/>
        </w:numPr>
        <w:tabs>
          <w:tab w:val="left" w:pos="1110"/>
        </w:tabs>
        <w:jc w:val="both"/>
        <w:rPr>
          <w:rFonts w:asciiTheme="majorHAnsi" w:hAnsiTheme="majorHAnsi"/>
        </w:rPr>
      </w:pPr>
      <w:r w:rsidRPr="00DD6006">
        <w:rPr>
          <w:rFonts w:asciiTheme="majorHAnsi" w:hAnsiTheme="majorHAnsi"/>
        </w:rPr>
        <w:t>Situational question: Question in which an applicant is given a hypothetical incident and asked how he or she would respond to it.</w:t>
      </w:r>
    </w:p>
    <w:p w14:paraId="5C7688A6" w14:textId="77777777" w:rsidR="0019713D" w:rsidRPr="00DD6006" w:rsidRDefault="0019713D" w:rsidP="00477C94">
      <w:pPr>
        <w:pStyle w:val="ListParagraph"/>
        <w:numPr>
          <w:ilvl w:val="0"/>
          <w:numId w:val="39"/>
        </w:numPr>
        <w:tabs>
          <w:tab w:val="left" w:pos="1110"/>
        </w:tabs>
        <w:jc w:val="both"/>
        <w:rPr>
          <w:rFonts w:asciiTheme="majorHAnsi" w:hAnsiTheme="majorHAnsi"/>
        </w:rPr>
      </w:pPr>
      <w:r w:rsidRPr="00DD6006">
        <w:rPr>
          <w:rFonts w:asciiTheme="majorHAnsi" w:hAnsiTheme="majorHAnsi"/>
          <w:u w:val="single"/>
        </w:rPr>
        <w:t>Unstructured</w:t>
      </w:r>
    </w:p>
    <w:p w14:paraId="4A653374" w14:textId="77777777" w:rsidR="0019713D" w:rsidRPr="00DD6006" w:rsidRDefault="0019713D" w:rsidP="00925071">
      <w:pPr>
        <w:tabs>
          <w:tab w:val="left" w:pos="1110"/>
        </w:tabs>
        <w:jc w:val="both"/>
        <w:rPr>
          <w:rFonts w:asciiTheme="majorHAnsi" w:hAnsiTheme="majorHAnsi"/>
        </w:rPr>
      </w:pPr>
    </w:p>
    <w:p w14:paraId="2773B93E" w14:textId="77777777" w:rsidR="0019713D" w:rsidRPr="00DD6006" w:rsidRDefault="0019713D" w:rsidP="00925071">
      <w:pPr>
        <w:tabs>
          <w:tab w:val="left" w:pos="1110"/>
        </w:tabs>
        <w:jc w:val="both"/>
        <w:rPr>
          <w:rFonts w:asciiTheme="majorHAnsi" w:hAnsiTheme="majorHAnsi"/>
        </w:rPr>
      </w:pPr>
      <w:r w:rsidRPr="00DD6006">
        <w:rPr>
          <w:rFonts w:asciiTheme="majorHAnsi" w:hAnsiTheme="majorHAnsi"/>
        </w:rPr>
        <w:t>Guideli</w:t>
      </w:r>
      <w:r w:rsidR="00A469B1" w:rsidRPr="00DD6006">
        <w:rPr>
          <w:rFonts w:asciiTheme="majorHAnsi" w:hAnsiTheme="majorHAnsi"/>
        </w:rPr>
        <w:t>nes for employment interviewers:</w:t>
      </w:r>
    </w:p>
    <w:p w14:paraId="1D9639AC" w14:textId="77777777" w:rsidR="0019713D" w:rsidRPr="00DD6006" w:rsidRDefault="0019713D" w:rsidP="00853984">
      <w:pPr>
        <w:pStyle w:val="ListParagraph"/>
        <w:numPr>
          <w:ilvl w:val="0"/>
          <w:numId w:val="14"/>
        </w:numPr>
        <w:tabs>
          <w:tab w:val="left" w:pos="1110"/>
        </w:tabs>
        <w:jc w:val="both"/>
        <w:rPr>
          <w:rFonts w:asciiTheme="majorHAnsi" w:hAnsiTheme="majorHAnsi"/>
        </w:rPr>
      </w:pPr>
      <w:r w:rsidRPr="00DD6006">
        <w:rPr>
          <w:rFonts w:asciiTheme="majorHAnsi" w:hAnsiTheme="majorHAnsi"/>
        </w:rPr>
        <w:t>Establish an interview plan</w:t>
      </w:r>
    </w:p>
    <w:p w14:paraId="272F2D2A" w14:textId="77777777" w:rsidR="0019713D" w:rsidRPr="00DD6006" w:rsidRDefault="0019713D" w:rsidP="00853984">
      <w:pPr>
        <w:pStyle w:val="ListParagraph"/>
        <w:numPr>
          <w:ilvl w:val="0"/>
          <w:numId w:val="14"/>
        </w:numPr>
        <w:tabs>
          <w:tab w:val="left" w:pos="1110"/>
        </w:tabs>
        <w:jc w:val="both"/>
        <w:rPr>
          <w:rFonts w:asciiTheme="majorHAnsi" w:hAnsiTheme="majorHAnsi"/>
        </w:rPr>
      </w:pPr>
      <w:r w:rsidRPr="00DD6006">
        <w:rPr>
          <w:rFonts w:asciiTheme="majorHAnsi" w:hAnsiTheme="majorHAnsi"/>
        </w:rPr>
        <w:t xml:space="preserve">Establish and maintain rapport </w:t>
      </w:r>
    </w:p>
    <w:p w14:paraId="57E46824" w14:textId="77777777" w:rsidR="0019713D" w:rsidRPr="00DD6006" w:rsidRDefault="0019713D" w:rsidP="00853984">
      <w:pPr>
        <w:pStyle w:val="ListParagraph"/>
        <w:numPr>
          <w:ilvl w:val="0"/>
          <w:numId w:val="14"/>
        </w:numPr>
        <w:tabs>
          <w:tab w:val="left" w:pos="1110"/>
        </w:tabs>
        <w:jc w:val="both"/>
        <w:rPr>
          <w:rFonts w:asciiTheme="majorHAnsi" w:hAnsiTheme="majorHAnsi"/>
        </w:rPr>
      </w:pPr>
      <w:r w:rsidRPr="00DD6006">
        <w:rPr>
          <w:rFonts w:asciiTheme="majorHAnsi" w:hAnsiTheme="majorHAnsi"/>
        </w:rPr>
        <w:t xml:space="preserve">Be an active listener </w:t>
      </w:r>
    </w:p>
    <w:p w14:paraId="707C1CA5" w14:textId="77777777" w:rsidR="0019713D" w:rsidRPr="00DD6006" w:rsidRDefault="0019713D" w:rsidP="00853984">
      <w:pPr>
        <w:pStyle w:val="ListParagraph"/>
        <w:numPr>
          <w:ilvl w:val="0"/>
          <w:numId w:val="14"/>
        </w:numPr>
        <w:tabs>
          <w:tab w:val="left" w:pos="1110"/>
        </w:tabs>
        <w:jc w:val="both"/>
        <w:rPr>
          <w:rFonts w:asciiTheme="majorHAnsi" w:hAnsiTheme="majorHAnsi"/>
        </w:rPr>
      </w:pPr>
      <w:r w:rsidRPr="00DD6006">
        <w:rPr>
          <w:rFonts w:asciiTheme="majorHAnsi" w:hAnsiTheme="majorHAnsi"/>
        </w:rPr>
        <w:t>Pay attention to nonverbal cues</w:t>
      </w:r>
    </w:p>
    <w:p w14:paraId="6463D189" w14:textId="77777777" w:rsidR="0019713D" w:rsidRPr="00DD6006" w:rsidRDefault="0019713D" w:rsidP="00853984">
      <w:pPr>
        <w:pStyle w:val="ListParagraph"/>
        <w:numPr>
          <w:ilvl w:val="0"/>
          <w:numId w:val="14"/>
        </w:numPr>
        <w:tabs>
          <w:tab w:val="left" w:pos="1110"/>
        </w:tabs>
        <w:jc w:val="both"/>
        <w:rPr>
          <w:rFonts w:asciiTheme="majorHAnsi" w:hAnsiTheme="majorHAnsi"/>
        </w:rPr>
      </w:pPr>
      <w:r w:rsidRPr="00DD6006">
        <w:rPr>
          <w:rFonts w:asciiTheme="majorHAnsi" w:hAnsiTheme="majorHAnsi"/>
        </w:rPr>
        <w:t>Provide information as freely and honestly as possible</w:t>
      </w:r>
    </w:p>
    <w:p w14:paraId="646A6EAD" w14:textId="77777777" w:rsidR="0019713D" w:rsidRPr="00DD6006" w:rsidRDefault="0019713D" w:rsidP="00853984">
      <w:pPr>
        <w:pStyle w:val="ListParagraph"/>
        <w:numPr>
          <w:ilvl w:val="0"/>
          <w:numId w:val="14"/>
        </w:numPr>
        <w:tabs>
          <w:tab w:val="left" w:pos="1110"/>
        </w:tabs>
        <w:jc w:val="both"/>
        <w:rPr>
          <w:rFonts w:asciiTheme="majorHAnsi" w:hAnsiTheme="majorHAnsi"/>
        </w:rPr>
      </w:pPr>
      <w:r w:rsidRPr="00DD6006">
        <w:rPr>
          <w:rFonts w:asciiTheme="majorHAnsi" w:hAnsiTheme="majorHAnsi"/>
        </w:rPr>
        <w:t xml:space="preserve">Use questions effectively </w:t>
      </w:r>
    </w:p>
    <w:p w14:paraId="6224D0FE" w14:textId="77777777" w:rsidR="0019713D" w:rsidRPr="00DD6006" w:rsidRDefault="0019713D" w:rsidP="00853984">
      <w:pPr>
        <w:pStyle w:val="ListParagraph"/>
        <w:numPr>
          <w:ilvl w:val="0"/>
          <w:numId w:val="14"/>
        </w:numPr>
        <w:tabs>
          <w:tab w:val="left" w:pos="1110"/>
        </w:tabs>
        <w:jc w:val="both"/>
        <w:rPr>
          <w:rFonts w:asciiTheme="majorHAnsi" w:hAnsiTheme="majorHAnsi"/>
        </w:rPr>
      </w:pPr>
      <w:r w:rsidRPr="00DD6006">
        <w:rPr>
          <w:rFonts w:asciiTheme="majorHAnsi" w:hAnsiTheme="majorHAnsi"/>
        </w:rPr>
        <w:t>Separate facts from inferences</w:t>
      </w:r>
    </w:p>
    <w:p w14:paraId="39727A90" w14:textId="77777777" w:rsidR="0019713D" w:rsidRPr="00DD6006" w:rsidRDefault="0019713D" w:rsidP="00853984">
      <w:pPr>
        <w:pStyle w:val="ListParagraph"/>
        <w:numPr>
          <w:ilvl w:val="0"/>
          <w:numId w:val="14"/>
        </w:numPr>
        <w:tabs>
          <w:tab w:val="left" w:pos="1110"/>
        </w:tabs>
        <w:jc w:val="both"/>
        <w:rPr>
          <w:rFonts w:asciiTheme="majorHAnsi" w:hAnsiTheme="majorHAnsi"/>
        </w:rPr>
      </w:pPr>
      <w:r w:rsidRPr="00DD6006">
        <w:rPr>
          <w:rFonts w:asciiTheme="majorHAnsi" w:hAnsiTheme="majorHAnsi"/>
        </w:rPr>
        <w:t>Recognize biases and stereotypes</w:t>
      </w:r>
    </w:p>
    <w:p w14:paraId="77D4BB6E" w14:textId="77777777" w:rsidR="0019713D" w:rsidRPr="00DD6006" w:rsidRDefault="0019713D" w:rsidP="00853984">
      <w:pPr>
        <w:pStyle w:val="ListParagraph"/>
        <w:numPr>
          <w:ilvl w:val="0"/>
          <w:numId w:val="14"/>
        </w:numPr>
        <w:tabs>
          <w:tab w:val="left" w:pos="1110"/>
        </w:tabs>
        <w:jc w:val="both"/>
        <w:rPr>
          <w:rFonts w:asciiTheme="majorHAnsi" w:hAnsiTheme="majorHAnsi"/>
        </w:rPr>
      </w:pPr>
      <w:r w:rsidRPr="00DD6006">
        <w:rPr>
          <w:rFonts w:asciiTheme="majorHAnsi" w:hAnsiTheme="majorHAnsi"/>
        </w:rPr>
        <w:t>Control the course of the interview</w:t>
      </w:r>
    </w:p>
    <w:p w14:paraId="372751FD" w14:textId="77777777" w:rsidR="0019713D" w:rsidRPr="00DD6006" w:rsidRDefault="0019713D" w:rsidP="00853984">
      <w:pPr>
        <w:pStyle w:val="ListParagraph"/>
        <w:numPr>
          <w:ilvl w:val="0"/>
          <w:numId w:val="14"/>
        </w:numPr>
        <w:tabs>
          <w:tab w:val="left" w:pos="1110"/>
        </w:tabs>
        <w:jc w:val="both"/>
        <w:rPr>
          <w:rFonts w:asciiTheme="majorHAnsi" w:hAnsiTheme="majorHAnsi"/>
        </w:rPr>
      </w:pPr>
      <w:r w:rsidRPr="00DD6006">
        <w:rPr>
          <w:rFonts w:asciiTheme="majorHAnsi" w:hAnsiTheme="majorHAnsi"/>
        </w:rPr>
        <w:t>Standardize the questions asked</w:t>
      </w:r>
    </w:p>
    <w:p w14:paraId="7A812774" w14:textId="77777777" w:rsidR="0019713D" w:rsidRPr="00DD6006" w:rsidRDefault="0019713D" w:rsidP="00925071">
      <w:pPr>
        <w:tabs>
          <w:tab w:val="left" w:pos="1110"/>
        </w:tabs>
        <w:jc w:val="both"/>
        <w:rPr>
          <w:rFonts w:asciiTheme="majorHAnsi" w:hAnsiTheme="majorHAnsi"/>
        </w:rPr>
      </w:pPr>
    </w:p>
    <w:p w14:paraId="47D39775" w14:textId="77777777" w:rsidR="00BB5800" w:rsidRPr="00DD6006" w:rsidRDefault="00BB5800" w:rsidP="00925071">
      <w:pPr>
        <w:tabs>
          <w:tab w:val="left" w:pos="1110"/>
        </w:tabs>
        <w:jc w:val="both"/>
        <w:rPr>
          <w:rFonts w:asciiTheme="majorHAnsi" w:hAnsiTheme="majorHAnsi"/>
        </w:rPr>
      </w:pPr>
      <w:r w:rsidRPr="00DD6006">
        <w:rPr>
          <w:rFonts w:asciiTheme="majorHAnsi" w:hAnsiTheme="majorHAnsi"/>
        </w:rPr>
        <w:t xml:space="preserve">3) </w:t>
      </w:r>
      <w:r w:rsidR="0019713D" w:rsidRPr="00DD6006">
        <w:rPr>
          <w:rFonts w:asciiTheme="majorHAnsi" w:hAnsiTheme="majorHAnsi"/>
        </w:rPr>
        <w:t>Employment tests</w:t>
      </w:r>
      <w:r w:rsidR="00A469B1" w:rsidRPr="00DD6006">
        <w:rPr>
          <w:rFonts w:asciiTheme="majorHAnsi" w:hAnsiTheme="majorHAnsi"/>
        </w:rPr>
        <w:t xml:space="preserve">: </w:t>
      </w:r>
    </w:p>
    <w:p w14:paraId="1B664956" w14:textId="77777777" w:rsidR="00BB5800" w:rsidRPr="00DD6006" w:rsidRDefault="0019713D" w:rsidP="00477C94">
      <w:pPr>
        <w:pStyle w:val="ListParagraph"/>
        <w:numPr>
          <w:ilvl w:val="0"/>
          <w:numId w:val="44"/>
        </w:numPr>
        <w:tabs>
          <w:tab w:val="left" w:pos="1110"/>
        </w:tabs>
        <w:jc w:val="both"/>
        <w:rPr>
          <w:rFonts w:asciiTheme="majorHAnsi" w:hAnsiTheme="majorHAnsi"/>
        </w:rPr>
      </w:pPr>
      <w:r w:rsidRPr="00DD6006">
        <w:rPr>
          <w:rFonts w:asciiTheme="majorHAnsi" w:hAnsiTheme="majorHAnsi"/>
          <w:i/>
        </w:rPr>
        <w:t>Achievement</w:t>
      </w:r>
      <w:r w:rsidRPr="00DD6006">
        <w:rPr>
          <w:rFonts w:asciiTheme="majorHAnsi" w:hAnsiTheme="majorHAnsi"/>
        </w:rPr>
        <w:t xml:space="preserve">: what </w:t>
      </w:r>
      <w:r w:rsidR="00BB5800" w:rsidRPr="00DD6006">
        <w:rPr>
          <w:rFonts w:asciiTheme="majorHAnsi" w:hAnsiTheme="majorHAnsi"/>
        </w:rPr>
        <w:t>a person knows or can do right now</w:t>
      </w:r>
      <w:r w:rsidRPr="00DD6006">
        <w:rPr>
          <w:rFonts w:asciiTheme="majorHAnsi" w:hAnsiTheme="majorHAnsi"/>
        </w:rPr>
        <w:t xml:space="preserve"> </w:t>
      </w:r>
    </w:p>
    <w:p w14:paraId="3E1815F3" w14:textId="77777777" w:rsidR="0019713D" w:rsidRPr="00DD6006" w:rsidRDefault="0019713D" w:rsidP="00477C94">
      <w:pPr>
        <w:pStyle w:val="ListParagraph"/>
        <w:numPr>
          <w:ilvl w:val="0"/>
          <w:numId w:val="44"/>
        </w:numPr>
        <w:tabs>
          <w:tab w:val="left" w:pos="1110"/>
        </w:tabs>
        <w:jc w:val="both"/>
        <w:rPr>
          <w:rFonts w:asciiTheme="majorHAnsi" w:hAnsiTheme="majorHAnsi"/>
        </w:rPr>
      </w:pPr>
      <w:r w:rsidRPr="00DD6006">
        <w:rPr>
          <w:rFonts w:asciiTheme="majorHAnsi" w:hAnsiTheme="majorHAnsi"/>
          <w:i/>
        </w:rPr>
        <w:t>Aptitude</w:t>
      </w:r>
      <w:r w:rsidRPr="00DD6006">
        <w:rPr>
          <w:rFonts w:asciiTheme="majorHAnsi" w:hAnsiTheme="majorHAnsi"/>
        </w:rPr>
        <w:t xml:space="preserve">: </w:t>
      </w:r>
      <w:r w:rsidR="00BB5800" w:rsidRPr="00DD6006">
        <w:rPr>
          <w:rFonts w:asciiTheme="majorHAnsi" w:hAnsiTheme="majorHAnsi"/>
        </w:rPr>
        <w:t>a person’s capacity to learn or acquire skills</w:t>
      </w:r>
    </w:p>
    <w:p w14:paraId="3D0EDD79" w14:textId="77777777" w:rsidR="00BB5800" w:rsidRPr="00DD6006" w:rsidRDefault="00BB5800" w:rsidP="00BB5800">
      <w:pPr>
        <w:pStyle w:val="ListParagraph"/>
        <w:tabs>
          <w:tab w:val="left" w:pos="1110"/>
        </w:tabs>
        <w:jc w:val="both"/>
        <w:rPr>
          <w:rFonts w:asciiTheme="majorHAnsi" w:hAnsiTheme="majorHAnsi"/>
        </w:rPr>
      </w:pPr>
    </w:p>
    <w:p w14:paraId="7E534EC2" w14:textId="77777777" w:rsidR="0019713D" w:rsidRPr="00DD6006" w:rsidRDefault="00BB5800" w:rsidP="00853984">
      <w:pPr>
        <w:pStyle w:val="ListParagraph"/>
        <w:numPr>
          <w:ilvl w:val="0"/>
          <w:numId w:val="13"/>
        </w:numPr>
        <w:tabs>
          <w:tab w:val="left" w:pos="1110"/>
        </w:tabs>
        <w:jc w:val="both"/>
        <w:rPr>
          <w:rFonts w:asciiTheme="majorHAnsi" w:hAnsiTheme="majorHAnsi"/>
        </w:rPr>
      </w:pPr>
      <w:r w:rsidRPr="00DD6006">
        <w:rPr>
          <w:rFonts w:asciiTheme="majorHAnsi" w:hAnsiTheme="majorHAnsi"/>
        </w:rPr>
        <w:t>Cognitive</w:t>
      </w:r>
      <w:r w:rsidR="0019713D" w:rsidRPr="00DD6006">
        <w:rPr>
          <w:rFonts w:asciiTheme="majorHAnsi" w:hAnsiTheme="majorHAnsi"/>
        </w:rPr>
        <w:t xml:space="preserve"> ability tests</w:t>
      </w:r>
    </w:p>
    <w:p w14:paraId="5D016694" w14:textId="77777777" w:rsidR="0019713D" w:rsidRPr="00DD6006" w:rsidRDefault="0019713D" w:rsidP="00853984">
      <w:pPr>
        <w:pStyle w:val="ListParagraph"/>
        <w:numPr>
          <w:ilvl w:val="0"/>
          <w:numId w:val="13"/>
        </w:numPr>
        <w:tabs>
          <w:tab w:val="left" w:pos="1110"/>
        </w:tabs>
        <w:jc w:val="both"/>
        <w:rPr>
          <w:rFonts w:asciiTheme="majorHAnsi" w:hAnsiTheme="majorHAnsi"/>
        </w:rPr>
      </w:pPr>
      <w:r w:rsidRPr="00DD6006">
        <w:rPr>
          <w:rFonts w:asciiTheme="majorHAnsi" w:hAnsiTheme="majorHAnsi"/>
        </w:rPr>
        <w:t>Personality and interest interview tests</w:t>
      </w:r>
    </w:p>
    <w:p w14:paraId="19C93095" w14:textId="77777777" w:rsidR="0019713D" w:rsidRPr="00DD6006" w:rsidRDefault="0019713D" w:rsidP="00853984">
      <w:pPr>
        <w:pStyle w:val="ListParagraph"/>
        <w:numPr>
          <w:ilvl w:val="0"/>
          <w:numId w:val="13"/>
        </w:numPr>
        <w:tabs>
          <w:tab w:val="left" w:pos="1110"/>
        </w:tabs>
        <w:jc w:val="both"/>
        <w:rPr>
          <w:rFonts w:asciiTheme="majorHAnsi" w:hAnsiTheme="majorHAnsi"/>
        </w:rPr>
      </w:pPr>
      <w:r w:rsidRPr="00DD6006">
        <w:rPr>
          <w:rFonts w:asciiTheme="majorHAnsi" w:hAnsiTheme="majorHAnsi"/>
        </w:rPr>
        <w:t xml:space="preserve">Emotional intelligence tests </w:t>
      </w:r>
    </w:p>
    <w:p w14:paraId="56597E6C" w14:textId="77777777" w:rsidR="0019713D" w:rsidRPr="00DD6006" w:rsidRDefault="0019713D" w:rsidP="00853984">
      <w:pPr>
        <w:pStyle w:val="ListParagraph"/>
        <w:numPr>
          <w:ilvl w:val="0"/>
          <w:numId w:val="13"/>
        </w:numPr>
        <w:tabs>
          <w:tab w:val="left" w:pos="1110"/>
        </w:tabs>
        <w:jc w:val="both"/>
        <w:rPr>
          <w:rFonts w:asciiTheme="majorHAnsi" w:hAnsiTheme="majorHAnsi"/>
        </w:rPr>
      </w:pPr>
      <w:r w:rsidRPr="00DD6006">
        <w:rPr>
          <w:rFonts w:asciiTheme="majorHAnsi" w:hAnsiTheme="majorHAnsi"/>
        </w:rPr>
        <w:t xml:space="preserve">Physical ability tests </w:t>
      </w:r>
    </w:p>
    <w:p w14:paraId="4253DB36" w14:textId="77777777" w:rsidR="0019713D" w:rsidRPr="00DD6006" w:rsidRDefault="0019713D" w:rsidP="00853984">
      <w:pPr>
        <w:pStyle w:val="ListParagraph"/>
        <w:numPr>
          <w:ilvl w:val="0"/>
          <w:numId w:val="13"/>
        </w:numPr>
        <w:tabs>
          <w:tab w:val="left" w:pos="1110"/>
        </w:tabs>
        <w:jc w:val="both"/>
        <w:rPr>
          <w:rFonts w:asciiTheme="majorHAnsi" w:hAnsiTheme="majorHAnsi"/>
        </w:rPr>
      </w:pPr>
      <w:r w:rsidRPr="00DD6006">
        <w:rPr>
          <w:rFonts w:asciiTheme="majorHAnsi" w:hAnsiTheme="majorHAnsi"/>
        </w:rPr>
        <w:t xml:space="preserve">Job sample tests </w:t>
      </w:r>
    </w:p>
    <w:p w14:paraId="260D88A0" w14:textId="77777777" w:rsidR="0019713D" w:rsidRPr="00DD6006" w:rsidRDefault="0019713D" w:rsidP="00853984">
      <w:pPr>
        <w:pStyle w:val="ListParagraph"/>
        <w:numPr>
          <w:ilvl w:val="0"/>
          <w:numId w:val="13"/>
        </w:numPr>
        <w:tabs>
          <w:tab w:val="left" w:pos="1110"/>
        </w:tabs>
        <w:jc w:val="both"/>
        <w:rPr>
          <w:rFonts w:asciiTheme="majorHAnsi" w:hAnsiTheme="majorHAnsi"/>
        </w:rPr>
      </w:pPr>
      <w:r w:rsidRPr="00DD6006">
        <w:rPr>
          <w:rFonts w:asciiTheme="majorHAnsi" w:hAnsiTheme="majorHAnsi"/>
        </w:rPr>
        <w:t>Substance abuse</w:t>
      </w:r>
      <w:r w:rsidR="00BB5800" w:rsidRPr="00DD6006">
        <w:rPr>
          <w:rFonts w:asciiTheme="majorHAnsi" w:hAnsiTheme="majorHAnsi"/>
        </w:rPr>
        <w:t xml:space="preserve"> (drug or alcohol)</w:t>
      </w:r>
      <w:r w:rsidRPr="00DD6006">
        <w:rPr>
          <w:rFonts w:asciiTheme="majorHAnsi" w:hAnsiTheme="majorHAnsi"/>
        </w:rPr>
        <w:t xml:space="preserve"> tests </w:t>
      </w:r>
    </w:p>
    <w:p w14:paraId="703F2C14" w14:textId="77777777" w:rsidR="00BB5800" w:rsidRPr="00DD6006" w:rsidRDefault="00BB5800" w:rsidP="00BB5800">
      <w:pPr>
        <w:pStyle w:val="ListParagraph"/>
        <w:tabs>
          <w:tab w:val="left" w:pos="1110"/>
        </w:tabs>
        <w:jc w:val="both"/>
        <w:rPr>
          <w:rFonts w:asciiTheme="majorHAnsi" w:hAnsiTheme="majorHAnsi"/>
        </w:rPr>
      </w:pPr>
    </w:p>
    <w:p w14:paraId="428ADFD2" w14:textId="77777777" w:rsidR="00D97747" w:rsidRPr="00DD6006" w:rsidRDefault="00BB5800" w:rsidP="00925071">
      <w:pPr>
        <w:jc w:val="both"/>
        <w:rPr>
          <w:rFonts w:asciiTheme="majorHAnsi" w:hAnsiTheme="majorHAnsi"/>
        </w:rPr>
      </w:pPr>
      <w:r w:rsidRPr="00DD6006">
        <w:rPr>
          <w:rFonts w:asciiTheme="majorHAnsi" w:hAnsiTheme="majorHAnsi"/>
        </w:rPr>
        <w:t>4) Reference Checks</w:t>
      </w:r>
    </w:p>
    <w:p w14:paraId="64B94C23" w14:textId="77777777" w:rsidR="00BB5800" w:rsidRDefault="00BB5800" w:rsidP="00925071">
      <w:pPr>
        <w:jc w:val="both"/>
        <w:rPr>
          <w:rFonts w:asciiTheme="majorHAnsi" w:hAnsiTheme="majorHAnsi"/>
        </w:rPr>
      </w:pPr>
    </w:p>
    <w:p w14:paraId="33AAB42E" w14:textId="77777777" w:rsidR="00CE29EF" w:rsidRDefault="00CE29EF" w:rsidP="00925071">
      <w:pPr>
        <w:jc w:val="both"/>
        <w:rPr>
          <w:rFonts w:asciiTheme="majorHAnsi" w:hAnsiTheme="majorHAnsi"/>
        </w:rPr>
      </w:pPr>
    </w:p>
    <w:p w14:paraId="36CF1DE8" w14:textId="77777777" w:rsidR="00CE29EF" w:rsidRDefault="00CE29EF" w:rsidP="00925071">
      <w:pPr>
        <w:jc w:val="both"/>
        <w:rPr>
          <w:rFonts w:asciiTheme="majorHAnsi" w:hAnsiTheme="majorHAnsi"/>
        </w:rPr>
      </w:pPr>
    </w:p>
    <w:p w14:paraId="42BB14EA" w14:textId="77777777" w:rsidR="00CE29EF" w:rsidRPr="00DD6006" w:rsidRDefault="00CE29EF" w:rsidP="00925071">
      <w:pPr>
        <w:jc w:val="both"/>
        <w:rPr>
          <w:rFonts w:asciiTheme="majorHAnsi" w:hAnsiTheme="majorHAnsi"/>
        </w:rPr>
      </w:pPr>
    </w:p>
    <w:p w14:paraId="1E1E215D" w14:textId="77777777" w:rsidR="00D97747" w:rsidRPr="00DD6006" w:rsidRDefault="00D97747" w:rsidP="00925071">
      <w:pPr>
        <w:jc w:val="both"/>
        <w:rPr>
          <w:rFonts w:asciiTheme="majorHAnsi" w:hAnsiTheme="majorHAnsi"/>
          <w:b/>
          <w:color w:val="31849B" w:themeColor="accent5" w:themeShade="BF"/>
          <w:u w:val="single"/>
        </w:rPr>
      </w:pPr>
      <w:r w:rsidRPr="00DD6006">
        <w:rPr>
          <w:rFonts w:asciiTheme="majorHAnsi" w:hAnsiTheme="majorHAnsi"/>
          <w:b/>
          <w:color w:val="31849B" w:themeColor="accent5" w:themeShade="BF"/>
          <w:u w:val="single"/>
        </w:rPr>
        <w:t>PART 3: DEVELOPING PEOPLE IN THE ORGANIZATION</w:t>
      </w:r>
    </w:p>
    <w:p w14:paraId="04F2A3C9" w14:textId="77777777" w:rsidR="005F7CD3" w:rsidRPr="00DD6006" w:rsidRDefault="005F7CD3" w:rsidP="00925071">
      <w:pPr>
        <w:jc w:val="both"/>
        <w:rPr>
          <w:rFonts w:asciiTheme="majorHAnsi" w:hAnsiTheme="majorHAnsi"/>
          <w:b/>
          <w:color w:val="4BACC6" w:themeColor="accent5"/>
        </w:rPr>
      </w:pPr>
      <w:r w:rsidRPr="00DD6006">
        <w:rPr>
          <w:rFonts w:asciiTheme="majorHAnsi" w:hAnsiTheme="majorHAnsi"/>
          <w:b/>
          <w:color w:val="4BACC6" w:themeColor="accent5"/>
        </w:rPr>
        <w:lastRenderedPageBreak/>
        <w:t>CHAPTER 5:</w:t>
      </w:r>
      <w:r w:rsidR="00D97747" w:rsidRPr="00DD6006">
        <w:rPr>
          <w:rFonts w:asciiTheme="majorHAnsi" w:hAnsiTheme="majorHAnsi"/>
          <w:b/>
          <w:color w:val="4BACC6" w:themeColor="accent5"/>
        </w:rPr>
        <w:t xml:space="preserve"> Orientation, Training, and Development</w:t>
      </w:r>
      <w:r w:rsidR="009713D5" w:rsidRPr="00DD6006">
        <w:rPr>
          <w:rFonts w:asciiTheme="majorHAnsi" w:hAnsiTheme="majorHAnsi"/>
          <w:b/>
          <w:color w:val="4BACC6" w:themeColor="accent5"/>
        </w:rPr>
        <w:t xml:space="preserve"> (p.130)</w:t>
      </w:r>
    </w:p>
    <w:p w14:paraId="6B8215EE" w14:textId="77777777" w:rsidR="00BB1209" w:rsidRPr="00DD6006" w:rsidRDefault="00BB1209"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Introduction:</w:t>
      </w:r>
    </w:p>
    <w:p w14:paraId="78904956" w14:textId="77777777" w:rsidR="00BB5800" w:rsidRPr="00DD6006" w:rsidRDefault="00BB5800" w:rsidP="00BB5800">
      <w:pPr>
        <w:tabs>
          <w:tab w:val="left" w:pos="1110"/>
        </w:tabs>
        <w:jc w:val="both"/>
        <w:rPr>
          <w:rFonts w:asciiTheme="majorHAnsi" w:hAnsiTheme="majorHAnsi"/>
        </w:rPr>
      </w:pPr>
      <w:r w:rsidRPr="00DD6006">
        <w:rPr>
          <w:rFonts w:asciiTheme="majorHAnsi" w:hAnsiTheme="majorHAnsi"/>
        </w:rPr>
        <w:t xml:space="preserve">The organization gains knowledge through individuals. Orientation, </w:t>
      </w:r>
      <w:proofErr w:type="spellStart"/>
      <w:r w:rsidRPr="00DD6006">
        <w:rPr>
          <w:rFonts w:asciiTheme="majorHAnsi" w:hAnsiTheme="majorHAnsi"/>
        </w:rPr>
        <w:t>taining</w:t>
      </w:r>
      <w:proofErr w:type="spellEnd"/>
      <w:r w:rsidRPr="00DD6006">
        <w:rPr>
          <w:rFonts w:asciiTheme="majorHAnsi" w:hAnsiTheme="majorHAnsi"/>
        </w:rPr>
        <w:t xml:space="preserve"> and development play a central role in enabling, nurturing and strengthening the human capital in the organization.</w:t>
      </w:r>
    </w:p>
    <w:p w14:paraId="525A6E70" w14:textId="77777777" w:rsidR="00BB5800" w:rsidRPr="00DD6006" w:rsidRDefault="00BB5800" w:rsidP="00BB5800">
      <w:pPr>
        <w:tabs>
          <w:tab w:val="left" w:pos="1110"/>
        </w:tabs>
        <w:ind w:left="1110"/>
        <w:jc w:val="both"/>
        <w:rPr>
          <w:rFonts w:asciiTheme="majorHAnsi" w:hAnsiTheme="majorHAnsi"/>
        </w:rPr>
      </w:pPr>
      <w:r w:rsidRPr="00DD6006">
        <w:rPr>
          <w:rFonts w:asciiTheme="majorHAnsi" w:hAnsiTheme="majorHAnsi"/>
          <w:i/>
        </w:rPr>
        <w:t>Orientation</w:t>
      </w:r>
      <w:r w:rsidRPr="00DD6006">
        <w:rPr>
          <w:rFonts w:asciiTheme="majorHAnsi" w:hAnsiTheme="majorHAnsi"/>
        </w:rPr>
        <w:t>: formal process of familiarizing new employees with the organization, their jobs, and their work unit and embedding organizational values, beliefs and accepted behaviors.</w:t>
      </w:r>
    </w:p>
    <w:p w14:paraId="724BA4D0" w14:textId="77777777" w:rsidR="00BB5800" w:rsidRPr="00DD6006" w:rsidRDefault="00BB5800" w:rsidP="00BB5800">
      <w:pPr>
        <w:tabs>
          <w:tab w:val="left" w:pos="1110"/>
        </w:tabs>
        <w:ind w:left="1110"/>
        <w:jc w:val="both"/>
        <w:rPr>
          <w:rFonts w:asciiTheme="majorHAnsi" w:hAnsiTheme="majorHAnsi"/>
        </w:rPr>
      </w:pPr>
      <w:r w:rsidRPr="00DD6006">
        <w:rPr>
          <w:rFonts w:asciiTheme="majorHAnsi" w:hAnsiTheme="majorHAnsi"/>
          <w:i/>
        </w:rPr>
        <w:t>Training</w:t>
      </w:r>
      <w:r w:rsidRPr="00DD6006">
        <w:rPr>
          <w:rFonts w:asciiTheme="majorHAnsi" w:hAnsiTheme="majorHAnsi"/>
        </w:rPr>
        <w:t>: the acquisition of skills, behaviors, and abilities to preform current work.</w:t>
      </w:r>
    </w:p>
    <w:p w14:paraId="5AFEAF81" w14:textId="77777777" w:rsidR="00BB5800" w:rsidRPr="00DD6006" w:rsidRDefault="00BB5800" w:rsidP="00BB5800">
      <w:pPr>
        <w:tabs>
          <w:tab w:val="left" w:pos="1110"/>
        </w:tabs>
        <w:ind w:left="1110"/>
        <w:jc w:val="both"/>
        <w:rPr>
          <w:rFonts w:asciiTheme="majorHAnsi" w:hAnsiTheme="majorHAnsi"/>
        </w:rPr>
      </w:pPr>
      <w:r w:rsidRPr="00DD6006">
        <w:rPr>
          <w:rFonts w:asciiTheme="majorHAnsi" w:hAnsiTheme="majorHAnsi"/>
          <w:i/>
        </w:rPr>
        <w:t>Development</w:t>
      </w:r>
      <w:r w:rsidRPr="00DD6006">
        <w:rPr>
          <w:rFonts w:asciiTheme="majorHAnsi" w:hAnsiTheme="majorHAnsi"/>
        </w:rPr>
        <w:t>: the acquisition of skills, behaviors and abilities to perform future work or to solve an organizational problem.</w:t>
      </w:r>
    </w:p>
    <w:p w14:paraId="779FD016" w14:textId="77777777" w:rsidR="001D181D" w:rsidRPr="00CE29EF" w:rsidRDefault="00BB5800" w:rsidP="00925071">
      <w:pPr>
        <w:tabs>
          <w:tab w:val="left" w:pos="1110"/>
        </w:tabs>
        <w:jc w:val="both"/>
        <w:rPr>
          <w:rFonts w:asciiTheme="majorHAnsi" w:hAnsiTheme="majorHAnsi"/>
        </w:rPr>
      </w:pPr>
      <w:r w:rsidRPr="00DD6006">
        <w:rPr>
          <w:rFonts w:asciiTheme="majorHAnsi" w:hAnsiTheme="majorHAnsi"/>
        </w:rPr>
        <w:t xml:space="preserve">Also, rapidly changing </w:t>
      </w:r>
      <w:r w:rsidR="001D181D" w:rsidRPr="00DD6006">
        <w:rPr>
          <w:rFonts w:asciiTheme="majorHAnsi" w:hAnsiTheme="majorHAnsi"/>
        </w:rPr>
        <w:t>technologies require employees to brush up on their KSAs, or competencies, to cope with new processes and systems.</w:t>
      </w:r>
    </w:p>
    <w:p w14:paraId="48FECF3B" w14:textId="77777777" w:rsidR="00BB1209" w:rsidRPr="00DD6006" w:rsidRDefault="00BB5800"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Approach to</w:t>
      </w:r>
      <w:r w:rsidR="00BB1209" w:rsidRPr="00DD6006">
        <w:rPr>
          <w:rFonts w:asciiTheme="majorHAnsi" w:hAnsiTheme="majorHAnsi"/>
          <w:i/>
          <w:color w:val="8064A2" w:themeColor="accent4"/>
        </w:rPr>
        <w:t xml:space="preserve"> Orientation, Training and Development:</w:t>
      </w:r>
    </w:p>
    <w:p w14:paraId="7260F25B" w14:textId="77777777" w:rsidR="001D181D" w:rsidRPr="00DD6006" w:rsidRDefault="001D181D" w:rsidP="00925071">
      <w:pPr>
        <w:tabs>
          <w:tab w:val="left" w:pos="1110"/>
        </w:tabs>
        <w:jc w:val="both"/>
        <w:rPr>
          <w:rFonts w:asciiTheme="majorHAnsi" w:hAnsiTheme="majorHAnsi"/>
        </w:rPr>
      </w:pPr>
      <w:r w:rsidRPr="00DD6006">
        <w:rPr>
          <w:rFonts w:asciiTheme="majorHAnsi" w:hAnsiTheme="majorHAnsi"/>
        </w:rPr>
        <w:t>The systems approach has 4 phases:</w:t>
      </w:r>
    </w:p>
    <w:p w14:paraId="0C3E8ACB" w14:textId="77777777" w:rsidR="001D181D" w:rsidRPr="00DD6006" w:rsidRDefault="001D181D" w:rsidP="00477C94">
      <w:pPr>
        <w:pStyle w:val="ListParagraph"/>
        <w:numPr>
          <w:ilvl w:val="0"/>
          <w:numId w:val="40"/>
        </w:numPr>
        <w:tabs>
          <w:tab w:val="left" w:pos="1110"/>
        </w:tabs>
        <w:jc w:val="both"/>
        <w:rPr>
          <w:rFonts w:asciiTheme="majorHAnsi" w:hAnsiTheme="majorHAnsi"/>
        </w:rPr>
      </w:pPr>
      <w:r w:rsidRPr="00DD6006">
        <w:rPr>
          <w:rFonts w:asciiTheme="majorHAnsi" w:hAnsiTheme="majorHAnsi"/>
        </w:rPr>
        <w:t>Needs assessment</w:t>
      </w:r>
    </w:p>
    <w:p w14:paraId="565F396E" w14:textId="77777777" w:rsidR="001D181D" w:rsidRPr="00DD6006" w:rsidRDefault="001D181D" w:rsidP="00477C94">
      <w:pPr>
        <w:pStyle w:val="ListParagraph"/>
        <w:numPr>
          <w:ilvl w:val="0"/>
          <w:numId w:val="41"/>
        </w:numPr>
        <w:tabs>
          <w:tab w:val="left" w:pos="1110"/>
        </w:tabs>
        <w:jc w:val="both"/>
        <w:rPr>
          <w:rFonts w:asciiTheme="majorHAnsi" w:hAnsiTheme="majorHAnsi"/>
        </w:rPr>
      </w:pPr>
      <w:r w:rsidRPr="00DD6006">
        <w:rPr>
          <w:rFonts w:asciiTheme="majorHAnsi" w:hAnsiTheme="majorHAnsi"/>
        </w:rPr>
        <w:t>Analyze training needs</w:t>
      </w:r>
    </w:p>
    <w:p w14:paraId="1E2B06D5" w14:textId="77777777" w:rsidR="001D181D" w:rsidRPr="00DD6006" w:rsidRDefault="001D181D" w:rsidP="00477C94">
      <w:pPr>
        <w:pStyle w:val="ListParagraph"/>
        <w:numPr>
          <w:ilvl w:val="0"/>
          <w:numId w:val="41"/>
        </w:numPr>
        <w:tabs>
          <w:tab w:val="left" w:pos="1110"/>
        </w:tabs>
        <w:jc w:val="both"/>
        <w:rPr>
          <w:rFonts w:asciiTheme="majorHAnsi" w:hAnsiTheme="majorHAnsi"/>
        </w:rPr>
      </w:pPr>
      <w:r w:rsidRPr="00DD6006">
        <w:rPr>
          <w:rFonts w:asciiTheme="majorHAnsi" w:hAnsiTheme="majorHAnsi"/>
        </w:rPr>
        <w:t>Identify training objectives and criteria</w:t>
      </w:r>
    </w:p>
    <w:p w14:paraId="73B1D2FF" w14:textId="77777777" w:rsidR="001D181D" w:rsidRPr="00DD6006" w:rsidRDefault="001D181D" w:rsidP="00477C94">
      <w:pPr>
        <w:pStyle w:val="ListParagraph"/>
        <w:numPr>
          <w:ilvl w:val="0"/>
          <w:numId w:val="40"/>
        </w:numPr>
        <w:tabs>
          <w:tab w:val="left" w:pos="1110"/>
        </w:tabs>
        <w:jc w:val="both"/>
        <w:rPr>
          <w:rFonts w:asciiTheme="majorHAnsi" w:hAnsiTheme="majorHAnsi"/>
        </w:rPr>
      </w:pPr>
      <w:r w:rsidRPr="00DD6006">
        <w:rPr>
          <w:rFonts w:asciiTheme="majorHAnsi" w:hAnsiTheme="majorHAnsi"/>
        </w:rPr>
        <w:t>Program design</w:t>
      </w:r>
    </w:p>
    <w:p w14:paraId="07F874A1" w14:textId="77777777" w:rsidR="00085675" w:rsidRPr="00DD6006" w:rsidRDefault="00085675" w:rsidP="00477C94">
      <w:pPr>
        <w:pStyle w:val="ListParagraph"/>
        <w:numPr>
          <w:ilvl w:val="0"/>
          <w:numId w:val="41"/>
        </w:numPr>
        <w:tabs>
          <w:tab w:val="left" w:pos="1110"/>
        </w:tabs>
        <w:jc w:val="both"/>
        <w:rPr>
          <w:rFonts w:asciiTheme="majorHAnsi" w:hAnsiTheme="majorHAnsi"/>
        </w:rPr>
      </w:pPr>
      <w:r w:rsidRPr="00DD6006">
        <w:rPr>
          <w:rFonts w:asciiTheme="majorHAnsi" w:hAnsiTheme="majorHAnsi"/>
        </w:rPr>
        <w:t>Pretest trainees</w:t>
      </w:r>
    </w:p>
    <w:p w14:paraId="619EFEDB" w14:textId="77777777" w:rsidR="00085675" w:rsidRPr="00DD6006" w:rsidRDefault="00085675" w:rsidP="00477C94">
      <w:pPr>
        <w:pStyle w:val="ListParagraph"/>
        <w:numPr>
          <w:ilvl w:val="0"/>
          <w:numId w:val="41"/>
        </w:numPr>
        <w:tabs>
          <w:tab w:val="left" w:pos="1110"/>
        </w:tabs>
        <w:jc w:val="both"/>
        <w:rPr>
          <w:rFonts w:asciiTheme="majorHAnsi" w:hAnsiTheme="majorHAnsi"/>
        </w:rPr>
      </w:pPr>
      <w:r w:rsidRPr="00DD6006">
        <w:rPr>
          <w:rFonts w:asciiTheme="majorHAnsi" w:hAnsiTheme="majorHAnsi"/>
        </w:rPr>
        <w:t>Select training method</w:t>
      </w:r>
    </w:p>
    <w:p w14:paraId="2BA40482" w14:textId="77777777" w:rsidR="00085675" w:rsidRPr="00DD6006" w:rsidRDefault="00085675" w:rsidP="00477C94">
      <w:pPr>
        <w:pStyle w:val="ListParagraph"/>
        <w:numPr>
          <w:ilvl w:val="0"/>
          <w:numId w:val="41"/>
        </w:numPr>
        <w:tabs>
          <w:tab w:val="left" w:pos="1110"/>
        </w:tabs>
        <w:jc w:val="both"/>
        <w:rPr>
          <w:rFonts w:asciiTheme="majorHAnsi" w:hAnsiTheme="majorHAnsi"/>
        </w:rPr>
      </w:pPr>
      <w:r w:rsidRPr="00DD6006">
        <w:rPr>
          <w:rFonts w:asciiTheme="majorHAnsi" w:hAnsiTheme="majorHAnsi"/>
        </w:rPr>
        <w:t>Plan training content</w:t>
      </w:r>
    </w:p>
    <w:p w14:paraId="4E4DA6BF" w14:textId="77777777" w:rsidR="001D181D" w:rsidRPr="00DD6006" w:rsidRDefault="001D181D" w:rsidP="00477C94">
      <w:pPr>
        <w:pStyle w:val="ListParagraph"/>
        <w:numPr>
          <w:ilvl w:val="0"/>
          <w:numId w:val="40"/>
        </w:numPr>
        <w:tabs>
          <w:tab w:val="left" w:pos="1110"/>
        </w:tabs>
        <w:jc w:val="both"/>
        <w:rPr>
          <w:rFonts w:asciiTheme="majorHAnsi" w:hAnsiTheme="majorHAnsi"/>
        </w:rPr>
      </w:pPr>
      <w:r w:rsidRPr="00DD6006">
        <w:rPr>
          <w:rFonts w:asciiTheme="majorHAnsi" w:hAnsiTheme="majorHAnsi"/>
        </w:rPr>
        <w:t>Training delivery</w:t>
      </w:r>
    </w:p>
    <w:p w14:paraId="1402DE15" w14:textId="77777777" w:rsidR="00085675" w:rsidRPr="00DD6006" w:rsidRDefault="00085675" w:rsidP="00477C94">
      <w:pPr>
        <w:pStyle w:val="ListParagraph"/>
        <w:numPr>
          <w:ilvl w:val="0"/>
          <w:numId w:val="41"/>
        </w:numPr>
        <w:tabs>
          <w:tab w:val="left" w:pos="1110"/>
        </w:tabs>
        <w:jc w:val="both"/>
        <w:rPr>
          <w:rFonts w:asciiTheme="majorHAnsi" w:hAnsiTheme="majorHAnsi"/>
        </w:rPr>
      </w:pPr>
      <w:r w:rsidRPr="00DD6006">
        <w:rPr>
          <w:rFonts w:asciiTheme="majorHAnsi" w:hAnsiTheme="majorHAnsi"/>
        </w:rPr>
        <w:t>Schedule training</w:t>
      </w:r>
    </w:p>
    <w:p w14:paraId="4D0E864C" w14:textId="77777777" w:rsidR="00085675" w:rsidRPr="00DD6006" w:rsidRDefault="00085675" w:rsidP="00477C94">
      <w:pPr>
        <w:pStyle w:val="ListParagraph"/>
        <w:numPr>
          <w:ilvl w:val="0"/>
          <w:numId w:val="41"/>
        </w:numPr>
        <w:tabs>
          <w:tab w:val="left" w:pos="1110"/>
        </w:tabs>
        <w:jc w:val="both"/>
        <w:rPr>
          <w:rFonts w:asciiTheme="majorHAnsi" w:hAnsiTheme="majorHAnsi"/>
        </w:rPr>
      </w:pPr>
      <w:r w:rsidRPr="00DD6006">
        <w:rPr>
          <w:rFonts w:asciiTheme="majorHAnsi" w:hAnsiTheme="majorHAnsi"/>
        </w:rPr>
        <w:t>Conduct training</w:t>
      </w:r>
    </w:p>
    <w:p w14:paraId="4142F411" w14:textId="77777777" w:rsidR="00085675" w:rsidRPr="00DD6006" w:rsidRDefault="00085675" w:rsidP="00477C94">
      <w:pPr>
        <w:pStyle w:val="ListParagraph"/>
        <w:numPr>
          <w:ilvl w:val="0"/>
          <w:numId w:val="41"/>
        </w:numPr>
        <w:tabs>
          <w:tab w:val="left" w:pos="1110"/>
        </w:tabs>
        <w:jc w:val="both"/>
        <w:rPr>
          <w:rFonts w:asciiTheme="majorHAnsi" w:hAnsiTheme="majorHAnsi"/>
        </w:rPr>
      </w:pPr>
      <w:r w:rsidRPr="00DD6006">
        <w:rPr>
          <w:rFonts w:asciiTheme="majorHAnsi" w:hAnsiTheme="majorHAnsi"/>
        </w:rPr>
        <w:t>Monitor training</w:t>
      </w:r>
    </w:p>
    <w:p w14:paraId="4099FD94" w14:textId="77777777" w:rsidR="001D181D" w:rsidRPr="00DD6006" w:rsidRDefault="001D181D" w:rsidP="00477C94">
      <w:pPr>
        <w:pStyle w:val="ListParagraph"/>
        <w:numPr>
          <w:ilvl w:val="0"/>
          <w:numId w:val="40"/>
        </w:numPr>
        <w:tabs>
          <w:tab w:val="left" w:pos="1110"/>
        </w:tabs>
        <w:jc w:val="both"/>
        <w:rPr>
          <w:rFonts w:asciiTheme="majorHAnsi" w:hAnsiTheme="majorHAnsi"/>
        </w:rPr>
      </w:pPr>
      <w:r w:rsidRPr="00DD6006">
        <w:rPr>
          <w:rFonts w:asciiTheme="majorHAnsi" w:hAnsiTheme="majorHAnsi"/>
        </w:rPr>
        <w:t>Evaluation of training</w:t>
      </w:r>
    </w:p>
    <w:p w14:paraId="6EA1E297" w14:textId="77777777" w:rsidR="00085675" w:rsidRPr="00DD6006" w:rsidRDefault="00085675" w:rsidP="00477C94">
      <w:pPr>
        <w:pStyle w:val="ListParagraph"/>
        <w:numPr>
          <w:ilvl w:val="0"/>
          <w:numId w:val="41"/>
        </w:numPr>
        <w:tabs>
          <w:tab w:val="left" w:pos="1110"/>
        </w:tabs>
        <w:jc w:val="both"/>
        <w:rPr>
          <w:rFonts w:asciiTheme="majorHAnsi" w:hAnsiTheme="majorHAnsi"/>
        </w:rPr>
      </w:pPr>
      <w:r w:rsidRPr="00DD6006">
        <w:rPr>
          <w:rFonts w:asciiTheme="majorHAnsi" w:hAnsiTheme="majorHAnsi"/>
        </w:rPr>
        <w:t>Measure training outcomes</w:t>
      </w:r>
    </w:p>
    <w:p w14:paraId="537EB42A" w14:textId="77777777" w:rsidR="00085675" w:rsidRPr="00DD6006" w:rsidRDefault="00085675" w:rsidP="00477C94">
      <w:pPr>
        <w:pStyle w:val="ListParagraph"/>
        <w:numPr>
          <w:ilvl w:val="0"/>
          <w:numId w:val="41"/>
        </w:numPr>
        <w:tabs>
          <w:tab w:val="left" w:pos="1110"/>
        </w:tabs>
        <w:jc w:val="both"/>
        <w:rPr>
          <w:rFonts w:asciiTheme="majorHAnsi" w:hAnsiTheme="majorHAnsi"/>
        </w:rPr>
      </w:pPr>
      <w:r w:rsidRPr="00DD6006">
        <w:rPr>
          <w:rFonts w:asciiTheme="majorHAnsi" w:hAnsiTheme="majorHAnsi"/>
        </w:rPr>
        <w:t>Compare outcome to objectives and criteria</w:t>
      </w:r>
    </w:p>
    <w:p w14:paraId="3ED28C18" w14:textId="77777777" w:rsidR="001D181D" w:rsidRPr="00DD6006" w:rsidRDefault="001D181D" w:rsidP="001D181D">
      <w:pPr>
        <w:pStyle w:val="ListParagraph"/>
        <w:tabs>
          <w:tab w:val="left" w:pos="1110"/>
        </w:tabs>
        <w:jc w:val="both"/>
        <w:rPr>
          <w:rFonts w:asciiTheme="majorHAnsi" w:hAnsiTheme="majorHAnsi"/>
        </w:rPr>
      </w:pPr>
    </w:p>
    <w:p w14:paraId="2E555095" w14:textId="77777777" w:rsidR="00BB5800" w:rsidRPr="00DD6006" w:rsidRDefault="001D181D" w:rsidP="00BB5800">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The Scope</w:t>
      </w:r>
      <w:r w:rsidR="00BB5800" w:rsidRPr="00DD6006">
        <w:rPr>
          <w:rFonts w:asciiTheme="majorHAnsi" w:hAnsiTheme="majorHAnsi"/>
          <w:i/>
          <w:color w:val="8064A2" w:themeColor="accent4"/>
        </w:rPr>
        <w:t xml:space="preserve"> to Orientation, Training and Development:</w:t>
      </w:r>
    </w:p>
    <w:p w14:paraId="1A013222" w14:textId="77777777" w:rsidR="00085675" w:rsidRPr="00DD6006" w:rsidRDefault="00085675" w:rsidP="00925071">
      <w:pPr>
        <w:tabs>
          <w:tab w:val="left" w:pos="1110"/>
        </w:tabs>
        <w:jc w:val="both"/>
        <w:rPr>
          <w:rFonts w:asciiTheme="majorHAnsi" w:hAnsiTheme="majorHAnsi"/>
        </w:rPr>
      </w:pPr>
      <w:r w:rsidRPr="00DD6006">
        <w:rPr>
          <w:rFonts w:asciiTheme="majorHAnsi" w:hAnsiTheme="majorHAnsi"/>
        </w:rPr>
        <w:t>On average, Canadian businesses spend about $825 per employee each year on formal training.</w:t>
      </w:r>
    </w:p>
    <w:p w14:paraId="3AECF933" w14:textId="77777777" w:rsidR="002D7D4A" w:rsidRPr="00DD6006" w:rsidRDefault="001D181D" w:rsidP="00925071">
      <w:pPr>
        <w:tabs>
          <w:tab w:val="left" w:pos="1110"/>
        </w:tabs>
        <w:jc w:val="both"/>
        <w:rPr>
          <w:rFonts w:asciiTheme="majorHAnsi" w:hAnsiTheme="majorHAnsi"/>
        </w:rPr>
      </w:pPr>
      <w:r w:rsidRPr="00DD6006">
        <w:rPr>
          <w:rFonts w:asciiTheme="majorHAnsi" w:hAnsiTheme="majorHAnsi"/>
        </w:rPr>
        <w:t>Employers seek: (1) fundamental skills, (2) personal management skills, and (3) teamwork skills.</w:t>
      </w:r>
    </w:p>
    <w:p w14:paraId="3020F1DE" w14:textId="77777777" w:rsidR="002D7D4A" w:rsidRPr="00DD6006" w:rsidRDefault="00085675"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lastRenderedPageBreak/>
        <w:t>Systematic Orientation, Training and Development</w:t>
      </w:r>
    </w:p>
    <w:p w14:paraId="7AEBB167" w14:textId="77777777" w:rsidR="002D7D4A" w:rsidRDefault="00DD6006" w:rsidP="00925071">
      <w:pPr>
        <w:tabs>
          <w:tab w:val="left" w:pos="1110"/>
        </w:tabs>
        <w:jc w:val="both"/>
        <w:rPr>
          <w:rFonts w:asciiTheme="majorHAnsi" w:hAnsiTheme="majorHAnsi"/>
          <w:u w:val="single"/>
        </w:rPr>
      </w:pPr>
      <w:r w:rsidRPr="00DD6006">
        <w:rPr>
          <w:rFonts w:asciiTheme="majorHAnsi" w:hAnsiTheme="majorHAnsi"/>
          <w:u w:val="single"/>
        </w:rPr>
        <w:t>Phase 1: conducting the needs assessment</w:t>
      </w:r>
      <w:r w:rsidR="008E0D17">
        <w:rPr>
          <w:rFonts w:asciiTheme="majorHAnsi" w:hAnsiTheme="majorHAnsi"/>
          <w:u w:val="single"/>
        </w:rPr>
        <w:t xml:space="preserve"> </w:t>
      </w:r>
    </w:p>
    <w:p w14:paraId="3F01C1DE" w14:textId="77777777" w:rsidR="009A30BD" w:rsidRDefault="009A30BD" w:rsidP="00925071">
      <w:pPr>
        <w:tabs>
          <w:tab w:val="left" w:pos="1110"/>
        </w:tabs>
        <w:jc w:val="both"/>
        <w:rPr>
          <w:rFonts w:asciiTheme="majorHAnsi" w:hAnsiTheme="majorHAnsi"/>
        </w:rPr>
      </w:pPr>
      <w:r>
        <w:rPr>
          <w:rFonts w:asciiTheme="majorHAnsi" w:hAnsiTheme="majorHAnsi"/>
        </w:rPr>
        <w:t>Can be done by asking 4 questions:</w:t>
      </w:r>
    </w:p>
    <w:p w14:paraId="41772875" w14:textId="77777777" w:rsidR="009A30BD" w:rsidRPr="009A30BD" w:rsidRDefault="009A30BD" w:rsidP="00477C94">
      <w:pPr>
        <w:pStyle w:val="ListParagraph"/>
        <w:numPr>
          <w:ilvl w:val="0"/>
          <w:numId w:val="45"/>
        </w:numPr>
        <w:tabs>
          <w:tab w:val="left" w:pos="1110"/>
        </w:tabs>
        <w:jc w:val="both"/>
        <w:rPr>
          <w:rFonts w:asciiTheme="majorHAnsi" w:hAnsiTheme="majorHAnsi"/>
        </w:rPr>
      </w:pPr>
      <w:r w:rsidRPr="009A30BD">
        <w:rPr>
          <w:rFonts w:asciiTheme="majorHAnsi" w:hAnsiTheme="majorHAnsi"/>
        </w:rPr>
        <w:t>How important is this issue to the success of the organization?</w:t>
      </w:r>
    </w:p>
    <w:p w14:paraId="1357DCEF" w14:textId="77777777" w:rsidR="009A30BD" w:rsidRPr="009A30BD" w:rsidRDefault="009A30BD" w:rsidP="00477C94">
      <w:pPr>
        <w:pStyle w:val="ListParagraph"/>
        <w:numPr>
          <w:ilvl w:val="0"/>
          <w:numId w:val="45"/>
        </w:numPr>
        <w:tabs>
          <w:tab w:val="left" w:pos="1110"/>
        </w:tabs>
        <w:jc w:val="both"/>
        <w:rPr>
          <w:rFonts w:asciiTheme="majorHAnsi" w:hAnsiTheme="majorHAnsi"/>
        </w:rPr>
      </w:pPr>
      <w:r w:rsidRPr="009A30BD">
        <w:rPr>
          <w:rFonts w:asciiTheme="majorHAnsi" w:hAnsiTheme="majorHAnsi"/>
        </w:rPr>
        <w:t>What competencies or KSAs do employees need?</w:t>
      </w:r>
    </w:p>
    <w:p w14:paraId="2CC37ACB" w14:textId="77777777" w:rsidR="009A30BD" w:rsidRPr="009A30BD" w:rsidRDefault="009A30BD" w:rsidP="00477C94">
      <w:pPr>
        <w:pStyle w:val="ListParagraph"/>
        <w:numPr>
          <w:ilvl w:val="0"/>
          <w:numId w:val="45"/>
        </w:numPr>
        <w:tabs>
          <w:tab w:val="left" w:pos="1110"/>
        </w:tabs>
        <w:jc w:val="both"/>
        <w:rPr>
          <w:rFonts w:asciiTheme="majorHAnsi" w:hAnsiTheme="majorHAnsi"/>
        </w:rPr>
      </w:pPr>
      <w:r w:rsidRPr="009A30BD">
        <w:rPr>
          <w:rFonts w:asciiTheme="majorHAnsi" w:hAnsiTheme="majorHAnsi"/>
        </w:rPr>
        <w:t>What competencies or KSAs do the employees currently have?</w:t>
      </w:r>
    </w:p>
    <w:p w14:paraId="624A7989" w14:textId="77777777" w:rsidR="009A30BD" w:rsidRDefault="009A30BD" w:rsidP="00477C94">
      <w:pPr>
        <w:pStyle w:val="ListParagraph"/>
        <w:numPr>
          <w:ilvl w:val="0"/>
          <w:numId w:val="45"/>
        </w:numPr>
        <w:tabs>
          <w:tab w:val="left" w:pos="1110"/>
        </w:tabs>
        <w:jc w:val="both"/>
        <w:rPr>
          <w:rFonts w:asciiTheme="majorHAnsi" w:hAnsiTheme="majorHAnsi"/>
        </w:rPr>
      </w:pPr>
      <w:r w:rsidRPr="009A30BD">
        <w:rPr>
          <w:rFonts w:asciiTheme="majorHAnsi" w:hAnsiTheme="majorHAnsi"/>
        </w:rPr>
        <w:t>What is the gap between the need and the have?</w:t>
      </w:r>
    </w:p>
    <w:p w14:paraId="5E257B06" w14:textId="77777777" w:rsidR="009A30BD" w:rsidRPr="009A30BD" w:rsidRDefault="009A30BD" w:rsidP="009A30BD">
      <w:pPr>
        <w:pStyle w:val="ListParagraph"/>
        <w:tabs>
          <w:tab w:val="left" w:pos="1110"/>
        </w:tabs>
        <w:jc w:val="both"/>
        <w:rPr>
          <w:rFonts w:asciiTheme="majorHAnsi" w:hAnsiTheme="majorHAnsi"/>
        </w:rPr>
      </w:pPr>
    </w:p>
    <w:p w14:paraId="5EED717D" w14:textId="77777777" w:rsidR="00DD6006" w:rsidRDefault="00DD6006" w:rsidP="00925071">
      <w:pPr>
        <w:tabs>
          <w:tab w:val="left" w:pos="1110"/>
        </w:tabs>
        <w:jc w:val="both"/>
        <w:rPr>
          <w:rFonts w:asciiTheme="majorHAnsi" w:hAnsiTheme="majorHAnsi"/>
          <w:u w:val="single"/>
        </w:rPr>
      </w:pPr>
      <w:r w:rsidRPr="00DD6006">
        <w:rPr>
          <w:rFonts w:asciiTheme="majorHAnsi" w:hAnsiTheme="majorHAnsi"/>
          <w:u w:val="single"/>
        </w:rPr>
        <w:t>Phase 2: designing the training program</w:t>
      </w:r>
    </w:p>
    <w:p w14:paraId="5627C038" w14:textId="77777777" w:rsidR="009A30BD" w:rsidRDefault="009A30BD" w:rsidP="00925071">
      <w:pPr>
        <w:tabs>
          <w:tab w:val="left" w:pos="1110"/>
        </w:tabs>
        <w:jc w:val="both"/>
        <w:rPr>
          <w:rFonts w:asciiTheme="majorHAnsi" w:hAnsiTheme="majorHAnsi"/>
          <w:i/>
        </w:rPr>
      </w:pPr>
      <w:r>
        <w:rPr>
          <w:rFonts w:asciiTheme="majorHAnsi" w:hAnsiTheme="majorHAnsi"/>
          <w:i/>
        </w:rPr>
        <w:t xml:space="preserve">Instructional objectives: </w:t>
      </w:r>
      <w:r>
        <w:rPr>
          <w:rFonts w:asciiTheme="majorHAnsi" w:hAnsiTheme="majorHAnsi"/>
          <w:i/>
        </w:rPr>
        <w:tab/>
      </w:r>
      <w:r>
        <w:rPr>
          <w:rFonts w:asciiTheme="majorHAnsi" w:hAnsiTheme="majorHAnsi"/>
        </w:rPr>
        <w:t>D</w:t>
      </w:r>
      <w:r w:rsidRPr="009A30BD">
        <w:rPr>
          <w:rFonts w:asciiTheme="majorHAnsi" w:hAnsiTheme="majorHAnsi"/>
        </w:rPr>
        <w:t>esired outcomes of a training</w:t>
      </w:r>
      <w:r>
        <w:rPr>
          <w:rFonts w:asciiTheme="majorHAnsi" w:hAnsiTheme="majorHAnsi"/>
        </w:rPr>
        <w:t>.</w:t>
      </w:r>
    </w:p>
    <w:p w14:paraId="4E060F31" w14:textId="77777777" w:rsidR="009A30BD" w:rsidRDefault="009A30BD" w:rsidP="009A30BD">
      <w:pPr>
        <w:tabs>
          <w:tab w:val="left" w:pos="1110"/>
        </w:tabs>
        <w:ind w:left="3600" w:hanging="3600"/>
        <w:jc w:val="both"/>
        <w:rPr>
          <w:rFonts w:asciiTheme="majorHAnsi" w:hAnsiTheme="majorHAnsi"/>
        </w:rPr>
      </w:pPr>
      <w:r>
        <w:rPr>
          <w:rFonts w:asciiTheme="majorHAnsi" w:hAnsiTheme="majorHAnsi"/>
          <w:i/>
        </w:rPr>
        <w:t>Trainee readiness and motivation:</w:t>
      </w:r>
      <w:r>
        <w:rPr>
          <w:rFonts w:asciiTheme="majorHAnsi" w:hAnsiTheme="majorHAnsi"/>
          <w:i/>
        </w:rPr>
        <w:tab/>
      </w:r>
      <w:r>
        <w:rPr>
          <w:rFonts w:asciiTheme="majorHAnsi" w:hAnsiTheme="majorHAnsi"/>
        </w:rPr>
        <w:t>The consideration of a trainee’s maturity and experience when assessing him or her.</w:t>
      </w:r>
    </w:p>
    <w:p w14:paraId="5981A563" w14:textId="77777777" w:rsidR="009A30BD" w:rsidRPr="009A30BD" w:rsidRDefault="009A30BD" w:rsidP="00477C94">
      <w:pPr>
        <w:pStyle w:val="ListParagraph"/>
        <w:numPr>
          <w:ilvl w:val="0"/>
          <w:numId w:val="46"/>
        </w:numPr>
        <w:tabs>
          <w:tab w:val="left" w:pos="1110"/>
        </w:tabs>
        <w:jc w:val="both"/>
        <w:rPr>
          <w:rFonts w:asciiTheme="majorHAnsi" w:hAnsiTheme="majorHAnsi"/>
          <w:i/>
        </w:rPr>
      </w:pPr>
      <w:r w:rsidRPr="009A30BD">
        <w:rPr>
          <w:rFonts w:asciiTheme="majorHAnsi" w:hAnsiTheme="majorHAnsi"/>
          <w:i/>
        </w:rPr>
        <w:t>Use positive reinforcement</w:t>
      </w:r>
    </w:p>
    <w:p w14:paraId="5DB2B7F5" w14:textId="77777777" w:rsidR="009A30BD" w:rsidRPr="009A30BD" w:rsidRDefault="009A30BD" w:rsidP="00477C94">
      <w:pPr>
        <w:pStyle w:val="ListParagraph"/>
        <w:numPr>
          <w:ilvl w:val="0"/>
          <w:numId w:val="46"/>
        </w:numPr>
        <w:tabs>
          <w:tab w:val="left" w:pos="1110"/>
        </w:tabs>
        <w:jc w:val="both"/>
        <w:rPr>
          <w:rFonts w:asciiTheme="majorHAnsi" w:hAnsiTheme="majorHAnsi"/>
          <w:i/>
        </w:rPr>
      </w:pPr>
      <w:r w:rsidRPr="009A30BD">
        <w:rPr>
          <w:rFonts w:asciiTheme="majorHAnsi" w:hAnsiTheme="majorHAnsi"/>
          <w:i/>
        </w:rPr>
        <w:t>Eliminate threats and punishment</w:t>
      </w:r>
    </w:p>
    <w:p w14:paraId="2C48088C" w14:textId="77777777" w:rsidR="009A30BD" w:rsidRPr="009A30BD" w:rsidRDefault="009A30BD" w:rsidP="00477C94">
      <w:pPr>
        <w:pStyle w:val="ListParagraph"/>
        <w:numPr>
          <w:ilvl w:val="0"/>
          <w:numId w:val="46"/>
        </w:numPr>
        <w:tabs>
          <w:tab w:val="left" w:pos="1110"/>
        </w:tabs>
        <w:jc w:val="both"/>
        <w:rPr>
          <w:rFonts w:asciiTheme="majorHAnsi" w:hAnsiTheme="majorHAnsi"/>
          <w:i/>
        </w:rPr>
      </w:pPr>
      <w:r w:rsidRPr="009A30BD">
        <w:rPr>
          <w:rFonts w:asciiTheme="majorHAnsi" w:hAnsiTheme="majorHAnsi"/>
          <w:i/>
        </w:rPr>
        <w:t>Be flexible</w:t>
      </w:r>
    </w:p>
    <w:p w14:paraId="627CB4D4" w14:textId="77777777" w:rsidR="009A30BD" w:rsidRPr="009A30BD" w:rsidRDefault="009A30BD" w:rsidP="00477C94">
      <w:pPr>
        <w:pStyle w:val="ListParagraph"/>
        <w:numPr>
          <w:ilvl w:val="0"/>
          <w:numId w:val="46"/>
        </w:numPr>
        <w:tabs>
          <w:tab w:val="left" w:pos="1110"/>
        </w:tabs>
        <w:jc w:val="both"/>
        <w:rPr>
          <w:rFonts w:asciiTheme="majorHAnsi" w:hAnsiTheme="majorHAnsi"/>
          <w:i/>
        </w:rPr>
      </w:pPr>
      <w:r w:rsidRPr="009A30BD">
        <w:rPr>
          <w:rFonts w:asciiTheme="majorHAnsi" w:hAnsiTheme="majorHAnsi"/>
          <w:i/>
        </w:rPr>
        <w:t>Have participants set personal goals</w:t>
      </w:r>
    </w:p>
    <w:p w14:paraId="65321E47" w14:textId="77777777" w:rsidR="009A30BD" w:rsidRPr="009A30BD" w:rsidRDefault="009A30BD" w:rsidP="00477C94">
      <w:pPr>
        <w:pStyle w:val="ListParagraph"/>
        <w:numPr>
          <w:ilvl w:val="0"/>
          <w:numId w:val="46"/>
        </w:numPr>
        <w:tabs>
          <w:tab w:val="left" w:pos="1110"/>
        </w:tabs>
        <w:jc w:val="both"/>
        <w:rPr>
          <w:rFonts w:asciiTheme="majorHAnsi" w:hAnsiTheme="majorHAnsi"/>
          <w:i/>
        </w:rPr>
      </w:pPr>
      <w:r w:rsidRPr="009A30BD">
        <w:rPr>
          <w:rFonts w:asciiTheme="majorHAnsi" w:hAnsiTheme="majorHAnsi"/>
          <w:i/>
        </w:rPr>
        <w:t>Design interesting instructions</w:t>
      </w:r>
    </w:p>
    <w:p w14:paraId="4EC06DE6" w14:textId="77777777" w:rsidR="009A30BD" w:rsidRPr="009A30BD" w:rsidRDefault="009A30BD" w:rsidP="00477C94">
      <w:pPr>
        <w:pStyle w:val="ListParagraph"/>
        <w:numPr>
          <w:ilvl w:val="0"/>
          <w:numId w:val="46"/>
        </w:numPr>
        <w:tabs>
          <w:tab w:val="left" w:pos="1110"/>
        </w:tabs>
        <w:jc w:val="both"/>
        <w:rPr>
          <w:rFonts w:asciiTheme="majorHAnsi" w:hAnsiTheme="majorHAnsi"/>
        </w:rPr>
      </w:pPr>
      <w:r w:rsidRPr="009A30BD">
        <w:rPr>
          <w:rFonts w:asciiTheme="majorHAnsi" w:hAnsiTheme="majorHAnsi"/>
          <w:i/>
        </w:rPr>
        <w:t>Break down physical and psychological obstacles to learning.</w:t>
      </w:r>
    </w:p>
    <w:p w14:paraId="4744DDCE" w14:textId="77777777" w:rsidR="009A30BD" w:rsidRPr="009A30BD" w:rsidRDefault="009A30BD" w:rsidP="009A30BD">
      <w:pPr>
        <w:pStyle w:val="ListParagraph"/>
        <w:tabs>
          <w:tab w:val="left" w:pos="1110"/>
        </w:tabs>
        <w:jc w:val="both"/>
        <w:rPr>
          <w:rFonts w:asciiTheme="majorHAnsi" w:hAnsiTheme="majorHAnsi"/>
        </w:rPr>
      </w:pPr>
    </w:p>
    <w:p w14:paraId="37FE0C17" w14:textId="77777777" w:rsidR="009A30BD" w:rsidRDefault="009A30BD" w:rsidP="00925071">
      <w:pPr>
        <w:tabs>
          <w:tab w:val="left" w:pos="1110"/>
        </w:tabs>
        <w:jc w:val="both"/>
        <w:rPr>
          <w:rFonts w:asciiTheme="majorHAnsi" w:hAnsiTheme="majorHAnsi"/>
          <w:i/>
        </w:rPr>
      </w:pPr>
      <w:r>
        <w:rPr>
          <w:rFonts w:asciiTheme="majorHAnsi" w:hAnsiTheme="majorHAnsi"/>
          <w:i/>
        </w:rPr>
        <w:t>Principles of learning:</w:t>
      </w:r>
      <w:r>
        <w:rPr>
          <w:rFonts w:asciiTheme="majorHAnsi" w:hAnsiTheme="majorHAnsi"/>
          <w:i/>
        </w:rPr>
        <w:tab/>
      </w:r>
      <w:r>
        <w:rPr>
          <w:rFonts w:asciiTheme="majorHAnsi" w:hAnsiTheme="majorHAnsi"/>
          <w:i/>
        </w:rPr>
        <w:tab/>
      </w:r>
      <w:r>
        <w:rPr>
          <w:rFonts w:asciiTheme="majorHAnsi" w:hAnsiTheme="majorHAnsi"/>
          <w:i/>
        </w:rPr>
        <w:tab/>
      </w:r>
    </w:p>
    <w:p w14:paraId="2822A98C" w14:textId="77777777" w:rsidR="009A30BD" w:rsidRPr="009A30BD" w:rsidRDefault="009A30BD" w:rsidP="00477C94">
      <w:pPr>
        <w:pStyle w:val="ListParagraph"/>
        <w:numPr>
          <w:ilvl w:val="0"/>
          <w:numId w:val="47"/>
        </w:numPr>
        <w:tabs>
          <w:tab w:val="left" w:pos="1110"/>
        </w:tabs>
        <w:jc w:val="both"/>
        <w:rPr>
          <w:rFonts w:asciiTheme="majorHAnsi" w:hAnsiTheme="majorHAnsi"/>
        </w:rPr>
      </w:pPr>
      <w:r w:rsidRPr="009A30BD">
        <w:rPr>
          <w:rFonts w:asciiTheme="majorHAnsi" w:hAnsiTheme="majorHAnsi"/>
        </w:rPr>
        <w:t>Goal setting</w:t>
      </w:r>
    </w:p>
    <w:p w14:paraId="54CF1582" w14:textId="77777777" w:rsidR="009A30BD" w:rsidRPr="009A30BD" w:rsidRDefault="009A30BD" w:rsidP="00477C94">
      <w:pPr>
        <w:pStyle w:val="ListParagraph"/>
        <w:numPr>
          <w:ilvl w:val="0"/>
          <w:numId w:val="47"/>
        </w:numPr>
        <w:tabs>
          <w:tab w:val="left" w:pos="1110"/>
        </w:tabs>
        <w:jc w:val="both"/>
        <w:rPr>
          <w:rFonts w:asciiTheme="majorHAnsi" w:hAnsiTheme="majorHAnsi"/>
        </w:rPr>
      </w:pPr>
      <w:r w:rsidRPr="009A30BD">
        <w:rPr>
          <w:rFonts w:asciiTheme="majorHAnsi" w:hAnsiTheme="majorHAnsi"/>
        </w:rPr>
        <w:t>Individual differences</w:t>
      </w:r>
    </w:p>
    <w:p w14:paraId="2778F82A" w14:textId="77777777" w:rsidR="009A30BD" w:rsidRPr="009A30BD" w:rsidRDefault="009A30BD" w:rsidP="00477C94">
      <w:pPr>
        <w:pStyle w:val="ListParagraph"/>
        <w:numPr>
          <w:ilvl w:val="0"/>
          <w:numId w:val="47"/>
        </w:numPr>
        <w:tabs>
          <w:tab w:val="left" w:pos="1110"/>
        </w:tabs>
        <w:jc w:val="both"/>
        <w:rPr>
          <w:rFonts w:asciiTheme="majorHAnsi" w:hAnsiTheme="majorHAnsi"/>
        </w:rPr>
      </w:pPr>
      <w:r w:rsidRPr="009A30BD">
        <w:rPr>
          <w:rFonts w:asciiTheme="majorHAnsi" w:hAnsiTheme="majorHAnsi"/>
        </w:rPr>
        <w:t>Active practice and repetition</w:t>
      </w:r>
    </w:p>
    <w:p w14:paraId="66D53839" w14:textId="77777777" w:rsidR="009A30BD" w:rsidRDefault="009A30BD" w:rsidP="00477C94">
      <w:pPr>
        <w:pStyle w:val="ListParagraph"/>
        <w:numPr>
          <w:ilvl w:val="0"/>
          <w:numId w:val="47"/>
        </w:numPr>
        <w:tabs>
          <w:tab w:val="left" w:pos="1110"/>
        </w:tabs>
        <w:jc w:val="both"/>
        <w:rPr>
          <w:rFonts w:asciiTheme="majorHAnsi" w:hAnsiTheme="majorHAnsi"/>
        </w:rPr>
      </w:pPr>
      <w:r w:rsidRPr="009A30BD">
        <w:rPr>
          <w:rFonts w:asciiTheme="majorHAnsi" w:hAnsiTheme="majorHAnsi"/>
        </w:rPr>
        <w:t>Whole-versus-part learning</w:t>
      </w:r>
    </w:p>
    <w:p w14:paraId="1CDAE22A" w14:textId="77777777" w:rsidR="009A30BD" w:rsidRDefault="009A30BD" w:rsidP="00477C94">
      <w:pPr>
        <w:pStyle w:val="ListParagraph"/>
        <w:numPr>
          <w:ilvl w:val="0"/>
          <w:numId w:val="47"/>
        </w:numPr>
        <w:tabs>
          <w:tab w:val="left" w:pos="1110"/>
        </w:tabs>
        <w:jc w:val="both"/>
        <w:rPr>
          <w:rFonts w:asciiTheme="majorHAnsi" w:hAnsiTheme="majorHAnsi"/>
        </w:rPr>
      </w:pPr>
      <w:r>
        <w:rPr>
          <w:rFonts w:asciiTheme="majorHAnsi" w:hAnsiTheme="majorHAnsi"/>
        </w:rPr>
        <w:t>Massed-versus-distributed learning (spacing up training)</w:t>
      </w:r>
    </w:p>
    <w:p w14:paraId="1423179D" w14:textId="77777777" w:rsidR="009A30BD" w:rsidRDefault="009A30BD" w:rsidP="00477C94">
      <w:pPr>
        <w:pStyle w:val="ListParagraph"/>
        <w:numPr>
          <w:ilvl w:val="0"/>
          <w:numId w:val="47"/>
        </w:numPr>
        <w:tabs>
          <w:tab w:val="left" w:pos="1110"/>
        </w:tabs>
        <w:jc w:val="both"/>
        <w:rPr>
          <w:rFonts w:asciiTheme="majorHAnsi" w:hAnsiTheme="majorHAnsi"/>
        </w:rPr>
      </w:pPr>
      <w:r>
        <w:rPr>
          <w:rFonts w:asciiTheme="majorHAnsi" w:hAnsiTheme="majorHAnsi"/>
        </w:rPr>
        <w:t>Feedback and reinforcement</w:t>
      </w:r>
    </w:p>
    <w:p w14:paraId="214D97E9" w14:textId="77777777" w:rsidR="009A30BD" w:rsidRDefault="009A30BD" w:rsidP="00477C94">
      <w:pPr>
        <w:pStyle w:val="ListParagraph"/>
        <w:numPr>
          <w:ilvl w:val="0"/>
          <w:numId w:val="47"/>
        </w:numPr>
        <w:tabs>
          <w:tab w:val="left" w:pos="1110"/>
        </w:tabs>
        <w:jc w:val="both"/>
        <w:rPr>
          <w:rFonts w:asciiTheme="majorHAnsi" w:hAnsiTheme="majorHAnsi"/>
        </w:rPr>
      </w:pPr>
      <w:r>
        <w:rPr>
          <w:rFonts w:asciiTheme="majorHAnsi" w:hAnsiTheme="majorHAnsi"/>
        </w:rPr>
        <w:t>Meaningfulness of presentation</w:t>
      </w:r>
    </w:p>
    <w:p w14:paraId="38C99020" w14:textId="77777777" w:rsidR="009A30BD" w:rsidRDefault="009A30BD" w:rsidP="00477C94">
      <w:pPr>
        <w:pStyle w:val="ListParagraph"/>
        <w:numPr>
          <w:ilvl w:val="0"/>
          <w:numId w:val="47"/>
        </w:numPr>
        <w:tabs>
          <w:tab w:val="left" w:pos="1110"/>
        </w:tabs>
        <w:jc w:val="both"/>
        <w:rPr>
          <w:rFonts w:asciiTheme="majorHAnsi" w:hAnsiTheme="majorHAnsi"/>
        </w:rPr>
      </w:pPr>
      <w:r>
        <w:rPr>
          <w:rFonts w:asciiTheme="majorHAnsi" w:hAnsiTheme="majorHAnsi"/>
        </w:rPr>
        <w:t>Modeling</w:t>
      </w:r>
    </w:p>
    <w:p w14:paraId="27AAE43B" w14:textId="77777777" w:rsidR="009A30BD" w:rsidRDefault="009A30BD" w:rsidP="009A30BD">
      <w:pPr>
        <w:pStyle w:val="ListParagraph"/>
        <w:tabs>
          <w:tab w:val="left" w:pos="1110"/>
        </w:tabs>
        <w:jc w:val="both"/>
        <w:rPr>
          <w:rFonts w:asciiTheme="majorHAnsi" w:hAnsiTheme="majorHAnsi"/>
        </w:rPr>
      </w:pPr>
    </w:p>
    <w:p w14:paraId="620285A5" w14:textId="77777777" w:rsidR="009A30BD" w:rsidRPr="009A30BD" w:rsidRDefault="009A30BD" w:rsidP="009A30BD">
      <w:pPr>
        <w:tabs>
          <w:tab w:val="left" w:pos="1110"/>
        </w:tabs>
        <w:ind w:left="2880" w:hanging="2880"/>
        <w:jc w:val="both"/>
        <w:rPr>
          <w:rFonts w:asciiTheme="majorHAnsi" w:hAnsiTheme="majorHAnsi"/>
        </w:rPr>
      </w:pPr>
      <w:r>
        <w:rPr>
          <w:rFonts w:asciiTheme="majorHAnsi" w:hAnsiTheme="majorHAnsi"/>
          <w:i/>
        </w:rPr>
        <w:t xml:space="preserve">Characteristics of trainers: </w:t>
      </w:r>
      <w:r>
        <w:rPr>
          <w:rFonts w:asciiTheme="majorHAnsi" w:hAnsiTheme="majorHAnsi"/>
          <w:i/>
        </w:rPr>
        <w:tab/>
      </w:r>
      <w:r>
        <w:rPr>
          <w:rFonts w:asciiTheme="majorHAnsi" w:hAnsiTheme="majorHAnsi"/>
        </w:rPr>
        <w:t xml:space="preserve">Staff and mangers need to be knowledgeable about the subject, be well prepared, have good communication skills, and be enthusiastic with a sense of </w:t>
      </w:r>
      <w:proofErr w:type="spellStart"/>
      <w:r>
        <w:rPr>
          <w:rFonts w:asciiTheme="majorHAnsi" w:hAnsiTheme="majorHAnsi"/>
        </w:rPr>
        <w:t>humour</w:t>
      </w:r>
      <w:proofErr w:type="spellEnd"/>
      <w:r>
        <w:rPr>
          <w:rFonts w:asciiTheme="majorHAnsi" w:hAnsiTheme="majorHAnsi"/>
        </w:rPr>
        <w:t>.</w:t>
      </w:r>
    </w:p>
    <w:p w14:paraId="15CDFF75" w14:textId="77777777" w:rsidR="00CE29EF" w:rsidRDefault="00CE29EF" w:rsidP="00925071">
      <w:pPr>
        <w:tabs>
          <w:tab w:val="left" w:pos="1110"/>
        </w:tabs>
        <w:jc w:val="both"/>
        <w:rPr>
          <w:rFonts w:asciiTheme="majorHAnsi" w:hAnsiTheme="majorHAnsi"/>
          <w:u w:val="single"/>
        </w:rPr>
      </w:pPr>
    </w:p>
    <w:p w14:paraId="1ACDF04A" w14:textId="77777777" w:rsidR="00CE29EF" w:rsidRDefault="00CE29EF" w:rsidP="00925071">
      <w:pPr>
        <w:tabs>
          <w:tab w:val="left" w:pos="1110"/>
        </w:tabs>
        <w:jc w:val="both"/>
        <w:rPr>
          <w:rFonts w:asciiTheme="majorHAnsi" w:hAnsiTheme="majorHAnsi"/>
          <w:u w:val="single"/>
        </w:rPr>
      </w:pPr>
    </w:p>
    <w:p w14:paraId="698816FB" w14:textId="77777777" w:rsidR="00DD6006" w:rsidRDefault="00DD6006" w:rsidP="00925071">
      <w:pPr>
        <w:tabs>
          <w:tab w:val="left" w:pos="1110"/>
        </w:tabs>
        <w:jc w:val="both"/>
        <w:rPr>
          <w:rFonts w:asciiTheme="majorHAnsi" w:hAnsiTheme="majorHAnsi"/>
          <w:u w:val="single"/>
        </w:rPr>
      </w:pPr>
      <w:r w:rsidRPr="00DD6006">
        <w:rPr>
          <w:rFonts w:asciiTheme="majorHAnsi" w:hAnsiTheme="majorHAnsi"/>
          <w:u w:val="single"/>
        </w:rPr>
        <w:t>Phase 3:</w:t>
      </w:r>
      <w:r w:rsidR="009A30BD">
        <w:rPr>
          <w:rFonts w:asciiTheme="majorHAnsi" w:hAnsiTheme="majorHAnsi"/>
          <w:u w:val="single"/>
        </w:rPr>
        <w:t xml:space="preserve"> Implementing the Training program</w:t>
      </w:r>
    </w:p>
    <w:p w14:paraId="24E67BB1" w14:textId="77777777" w:rsidR="009A30BD" w:rsidRDefault="009A30BD" w:rsidP="00925071">
      <w:pPr>
        <w:tabs>
          <w:tab w:val="left" w:pos="1110"/>
        </w:tabs>
        <w:jc w:val="both"/>
        <w:rPr>
          <w:rFonts w:asciiTheme="majorHAnsi" w:hAnsiTheme="majorHAnsi"/>
          <w:i/>
        </w:rPr>
      </w:pPr>
      <w:r>
        <w:rPr>
          <w:rFonts w:asciiTheme="majorHAnsi" w:hAnsiTheme="majorHAnsi"/>
          <w:i/>
        </w:rPr>
        <w:lastRenderedPageBreak/>
        <w:t>Training and Development Methods:</w:t>
      </w:r>
    </w:p>
    <w:p w14:paraId="39240D58" w14:textId="77777777" w:rsidR="009A30BD" w:rsidRPr="009A30BD" w:rsidRDefault="009A30BD" w:rsidP="00477C94">
      <w:pPr>
        <w:pStyle w:val="ListParagraph"/>
        <w:numPr>
          <w:ilvl w:val="0"/>
          <w:numId w:val="48"/>
        </w:numPr>
        <w:tabs>
          <w:tab w:val="left" w:pos="1110"/>
        </w:tabs>
        <w:jc w:val="both"/>
        <w:rPr>
          <w:rFonts w:asciiTheme="majorHAnsi" w:hAnsiTheme="majorHAnsi"/>
        </w:rPr>
      </w:pPr>
      <w:r w:rsidRPr="009A30BD">
        <w:rPr>
          <w:rFonts w:asciiTheme="majorHAnsi" w:hAnsiTheme="majorHAnsi"/>
          <w:u w:val="single"/>
        </w:rPr>
        <w:t>On the job training (OJT):</w:t>
      </w:r>
      <w:r w:rsidRPr="009A30BD">
        <w:rPr>
          <w:rFonts w:asciiTheme="majorHAnsi" w:hAnsiTheme="majorHAnsi"/>
        </w:rPr>
        <w:t xml:space="preserve"> Method by which employees are given hands-on experience with instructions from their supervisor or other trainer.</w:t>
      </w:r>
    </w:p>
    <w:p w14:paraId="3720ACDB" w14:textId="77777777" w:rsidR="009A30BD" w:rsidRDefault="009A30BD" w:rsidP="00477C94">
      <w:pPr>
        <w:pStyle w:val="ListParagraph"/>
        <w:numPr>
          <w:ilvl w:val="0"/>
          <w:numId w:val="48"/>
        </w:numPr>
        <w:tabs>
          <w:tab w:val="left" w:pos="1110"/>
        </w:tabs>
        <w:jc w:val="both"/>
        <w:rPr>
          <w:rFonts w:asciiTheme="majorHAnsi" w:hAnsiTheme="majorHAnsi"/>
        </w:rPr>
      </w:pPr>
      <w:r w:rsidRPr="009A30BD">
        <w:rPr>
          <w:rFonts w:asciiTheme="majorHAnsi" w:hAnsiTheme="majorHAnsi"/>
          <w:u w:val="single"/>
        </w:rPr>
        <w:t>Apprenticeship training:</w:t>
      </w:r>
      <w:r w:rsidRPr="009A30BD">
        <w:rPr>
          <w:rFonts w:asciiTheme="majorHAnsi" w:hAnsiTheme="majorHAnsi"/>
        </w:rPr>
        <w:t xml:space="preserve"> system of training in which a worker entering a skilled trades is given thorough instruction and experience, both on and off the job, in the practical and theoretical aspects of the work.</w:t>
      </w:r>
    </w:p>
    <w:p w14:paraId="7B9416C3" w14:textId="77777777" w:rsidR="009A30BD" w:rsidRDefault="009A30BD" w:rsidP="00477C94">
      <w:pPr>
        <w:pStyle w:val="ListParagraph"/>
        <w:numPr>
          <w:ilvl w:val="0"/>
          <w:numId w:val="48"/>
        </w:numPr>
        <w:tabs>
          <w:tab w:val="left" w:pos="1110"/>
        </w:tabs>
        <w:jc w:val="both"/>
        <w:rPr>
          <w:rFonts w:asciiTheme="majorHAnsi" w:hAnsiTheme="majorHAnsi"/>
        </w:rPr>
      </w:pPr>
      <w:r>
        <w:rPr>
          <w:rFonts w:asciiTheme="majorHAnsi" w:hAnsiTheme="majorHAnsi"/>
          <w:u w:val="single"/>
        </w:rPr>
        <w:t>Cooperative training and internship programs:</w:t>
      </w:r>
      <w:r>
        <w:rPr>
          <w:rFonts w:asciiTheme="majorHAnsi" w:hAnsiTheme="majorHAnsi"/>
        </w:rPr>
        <w:t xml:space="preserve"> (CT): training program that combines practical on-the-job experience with formal education. (IP): programs jointly sponsored by colleges, universities, and other organizations that offer students the opportunity to gain real-life experience while allowing them to find out how they will perform in work organizations.</w:t>
      </w:r>
    </w:p>
    <w:p w14:paraId="7B3A226F" w14:textId="77777777" w:rsidR="009A30BD" w:rsidRPr="009A30BD" w:rsidRDefault="009A30BD" w:rsidP="00477C94">
      <w:pPr>
        <w:pStyle w:val="ListParagraph"/>
        <w:numPr>
          <w:ilvl w:val="0"/>
          <w:numId w:val="48"/>
        </w:numPr>
        <w:tabs>
          <w:tab w:val="left" w:pos="1110"/>
        </w:tabs>
        <w:jc w:val="both"/>
        <w:rPr>
          <w:rFonts w:asciiTheme="majorHAnsi" w:hAnsiTheme="majorHAnsi"/>
        </w:rPr>
      </w:pPr>
      <w:r>
        <w:rPr>
          <w:rFonts w:asciiTheme="majorHAnsi" w:hAnsiTheme="majorHAnsi"/>
          <w:u w:val="single"/>
        </w:rPr>
        <w:t>Classroom instructions</w:t>
      </w:r>
    </w:p>
    <w:p w14:paraId="0047F63D" w14:textId="77777777" w:rsidR="009A30BD" w:rsidRPr="009A30BD" w:rsidRDefault="009A30BD" w:rsidP="00477C94">
      <w:pPr>
        <w:pStyle w:val="ListParagraph"/>
        <w:numPr>
          <w:ilvl w:val="0"/>
          <w:numId w:val="48"/>
        </w:numPr>
        <w:tabs>
          <w:tab w:val="left" w:pos="1110"/>
        </w:tabs>
        <w:jc w:val="both"/>
        <w:rPr>
          <w:rFonts w:asciiTheme="majorHAnsi" w:hAnsiTheme="majorHAnsi"/>
        </w:rPr>
      </w:pPr>
      <w:r>
        <w:rPr>
          <w:rFonts w:asciiTheme="majorHAnsi" w:hAnsiTheme="majorHAnsi"/>
          <w:u w:val="single"/>
        </w:rPr>
        <w:t>Self-directed learning</w:t>
      </w:r>
    </w:p>
    <w:p w14:paraId="63BE23A7" w14:textId="77777777" w:rsidR="009A30BD" w:rsidRPr="009A30BD" w:rsidRDefault="009A30BD" w:rsidP="00477C94">
      <w:pPr>
        <w:pStyle w:val="ListParagraph"/>
        <w:numPr>
          <w:ilvl w:val="0"/>
          <w:numId w:val="48"/>
        </w:numPr>
        <w:tabs>
          <w:tab w:val="left" w:pos="1110"/>
        </w:tabs>
        <w:jc w:val="both"/>
        <w:rPr>
          <w:rFonts w:asciiTheme="majorHAnsi" w:hAnsiTheme="majorHAnsi"/>
        </w:rPr>
      </w:pPr>
      <w:r>
        <w:rPr>
          <w:rFonts w:asciiTheme="majorHAnsi" w:hAnsiTheme="majorHAnsi"/>
          <w:u w:val="single"/>
        </w:rPr>
        <w:t>Audi-visual</w:t>
      </w:r>
    </w:p>
    <w:p w14:paraId="106A9EEE" w14:textId="77777777" w:rsidR="009A30BD" w:rsidRPr="009A30BD" w:rsidRDefault="009A30BD" w:rsidP="00477C94">
      <w:pPr>
        <w:pStyle w:val="ListParagraph"/>
        <w:numPr>
          <w:ilvl w:val="0"/>
          <w:numId w:val="48"/>
        </w:numPr>
        <w:tabs>
          <w:tab w:val="left" w:pos="1110"/>
        </w:tabs>
        <w:jc w:val="both"/>
        <w:rPr>
          <w:rFonts w:asciiTheme="majorHAnsi" w:hAnsiTheme="majorHAnsi"/>
        </w:rPr>
      </w:pPr>
      <w:r>
        <w:rPr>
          <w:rFonts w:asciiTheme="majorHAnsi" w:hAnsiTheme="majorHAnsi"/>
          <w:u w:val="single"/>
        </w:rPr>
        <w:t>Simulation</w:t>
      </w:r>
    </w:p>
    <w:p w14:paraId="655FC97B" w14:textId="77777777" w:rsidR="009A30BD" w:rsidRPr="009A30BD" w:rsidRDefault="009A30BD" w:rsidP="00477C94">
      <w:pPr>
        <w:pStyle w:val="ListParagraph"/>
        <w:numPr>
          <w:ilvl w:val="0"/>
          <w:numId w:val="48"/>
        </w:numPr>
        <w:tabs>
          <w:tab w:val="left" w:pos="1110"/>
        </w:tabs>
        <w:jc w:val="both"/>
        <w:rPr>
          <w:rFonts w:asciiTheme="majorHAnsi" w:hAnsiTheme="majorHAnsi"/>
        </w:rPr>
      </w:pPr>
      <w:r>
        <w:rPr>
          <w:rFonts w:asciiTheme="majorHAnsi" w:hAnsiTheme="majorHAnsi"/>
          <w:u w:val="single"/>
        </w:rPr>
        <w:t>E-learning:</w:t>
      </w:r>
      <w:r>
        <w:rPr>
          <w:rFonts w:asciiTheme="majorHAnsi" w:hAnsiTheme="majorHAnsi"/>
        </w:rPr>
        <w:t xml:space="preserve"> through electronic media</w:t>
      </w:r>
    </w:p>
    <w:p w14:paraId="26C1564B" w14:textId="77777777" w:rsidR="009A30BD" w:rsidRPr="009A30BD" w:rsidRDefault="009A30BD" w:rsidP="00477C94">
      <w:pPr>
        <w:pStyle w:val="ListParagraph"/>
        <w:numPr>
          <w:ilvl w:val="0"/>
          <w:numId w:val="48"/>
        </w:numPr>
        <w:tabs>
          <w:tab w:val="left" w:pos="1110"/>
        </w:tabs>
        <w:jc w:val="both"/>
        <w:rPr>
          <w:rFonts w:asciiTheme="majorHAnsi" w:hAnsiTheme="majorHAnsi"/>
        </w:rPr>
      </w:pPr>
      <w:r>
        <w:rPr>
          <w:rFonts w:asciiTheme="majorHAnsi" w:hAnsiTheme="majorHAnsi"/>
          <w:u w:val="single"/>
        </w:rPr>
        <w:t>On-the-job experience</w:t>
      </w:r>
    </w:p>
    <w:p w14:paraId="62183038" w14:textId="77777777" w:rsidR="009A30BD" w:rsidRDefault="009A30BD" w:rsidP="00477C94">
      <w:pPr>
        <w:pStyle w:val="ListParagraph"/>
        <w:numPr>
          <w:ilvl w:val="0"/>
          <w:numId w:val="49"/>
        </w:numPr>
        <w:tabs>
          <w:tab w:val="left" w:pos="1110"/>
        </w:tabs>
        <w:jc w:val="both"/>
        <w:rPr>
          <w:rFonts w:asciiTheme="majorHAnsi" w:hAnsiTheme="majorHAnsi"/>
        </w:rPr>
      </w:pPr>
      <w:r>
        <w:rPr>
          <w:rFonts w:asciiTheme="majorHAnsi" w:hAnsiTheme="majorHAnsi"/>
        </w:rPr>
        <w:t>Coaching</w:t>
      </w:r>
    </w:p>
    <w:p w14:paraId="54FEBE4B" w14:textId="77777777" w:rsidR="009A30BD" w:rsidRDefault="009A30BD" w:rsidP="00477C94">
      <w:pPr>
        <w:pStyle w:val="ListParagraph"/>
        <w:numPr>
          <w:ilvl w:val="0"/>
          <w:numId w:val="49"/>
        </w:numPr>
        <w:tabs>
          <w:tab w:val="left" w:pos="1110"/>
        </w:tabs>
        <w:jc w:val="both"/>
        <w:rPr>
          <w:rFonts w:asciiTheme="majorHAnsi" w:hAnsiTheme="majorHAnsi"/>
        </w:rPr>
      </w:pPr>
      <w:r>
        <w:rPr>
          <w:rFonts w:asciiTheme="majorHAnsi" w:hAnsiTheme="majorHAnsi"/>
        </w:rPr>
        <w:t>Mentoring</w:t>
      </w:r>
    </w:p>
    <w:p w14:paraId="4BD716F1" w14:textId="77777777" w:rsidR="009A30BD" w:rsidRDefault="009A30BD" w:rsidP="00477C94">
      <w:pPr>
        <w:pStyle w:val="ListParagraph"/>
        <w:numPr>
          <w:ilvl w:val="0"/>
          <w:numId w:val="49"/>
        </w:numPr>
        <w:tabs>
          <w:tab w:val="left" w:pos="1110"/>
        </w:tabs>
        <w:jc w:val="both"/>
        <w:rPr>
          <w:rFonts w:asciiTheme="majorHAnsi" w:hAnsiTheme="majorHAnsi"/>
        </w:rPr>
      </w:pPr>
      <w:r>
        <w:rPr>
          <w:rFonts w:asciiTheme="majorHAnsi" w:hAnsiTheme="majorHAnsi"/>
        </w:rPr>
        <w:t>Understudy assignments</w:t>
      </w:r>
    </w:p>
    <w:p w14:paraId="1597F146" w14:textId="77777777" w:rsidR="009A30BD" w:rsidRDefault="009A30BD" w:rsidP="00477C94">
      <w:pPr>
        <w:pStyle w:val="ListParagraph"/>
        <w:numPr>
          <w:ilvl w:val="0"/>
          <w:numId w:val="49"/>
        </w:numPr>
        <w:tabs>
          <w:tab w:val="left" w:pos="1110"/>
        </w:tabs>
        <w:jc w:val="both"/>
        <w:rPr>
          <w:rFonts w:asciiTheme="majorHAnsi" w:hAnsiTheme="majorHAnsi"/>
        </w:rPr>
      </w:pPr>
      <w:r>
        <w:rPr>
          <w:rFonts w:asciiTheme="majorHAnsi" w:hAnsiTheme="majorHAnsi"/>
        </w:rPr>
        <w:t>Job rotating</w:t>
      </w:r>
    </w:p>
    <w:p w14:paraId="010FB61E" w14:textId="77777777" w:rsidR="009A30BD" w:rsidRDefault="009A30BD" w:rsidP="00477C94">
      <w:pPr>
        <w:pStyle w:val="ListParagraph"/>
        <w:numPr>
          <w:ilvl w:val="0"/>
          <w:numId w:val="49"/>
        </w:numPr>
        <w:tabs>
          <w:tab w:val="left" w:pos="1110"/>
        </w:tabs>
        <w:jc w:val="both"/>
        <w:rPr>
          <w:rFonts w:asciiTheme="majorHAnsi" w:hAnsiTheme="majorHAnsi"/>
        </w:rPr>
      </w:pPr>
      <w:r>
        <w:rPr>
          <w:rFonts w:asciiTheme="majorHAnsi" w:hAnsiTheme="majorHAnsi"/>
        </w:rPr>
        <w:t>Lateral transfer</w:t>
      </w:r>
    </w:p>
    <w:p w14:paraId="52CA4C67" w14:textId="77777777" w:rsidR="009A30BD" w:rsidRDefault="009A30BD" w:rsidP="00477C94">
      <w:pPr>
        <w:pStyle w:val="ListParagraph"/>
        <w:numPr>
          <w:ilvl w:val="0"/>
          <w:numId w:val="49"/>
        </w:numPr>
        <w:tabs>
          <w:tab w:val="left" w:pos="1110"/>
        </w:tabs>
        <w:jc w:val="both"/>
        <w:rPr>
          <w:rFonts w:asciiTheme="majorHAnsi" w:hAnsiTheme="majorHAnsi"/>
        </w:rPr>
      </w:pPr>
      <w:r>
        <w:rPr>
          <w:rFonts w:asciiTheme="majorHAnsi" w:hAnsiTheme="majorHAnsi"/>
        </w:rPr>
        <w:t>Special projects and junior boards</w:t>
      </w:r>
    </w:p>
    <w:p w14:paraId="35E1EB67" w14:textId="77777777" w:rsidR="009A30BD" w:rsidRDefault="009A30BD" w:rsidP="00477C94">
      <w:pPr>
        <w:pStyle w:val="ListParagraph"/>
        <w:numPr>
          <w:ilvl w:val="0"/>
          <w:numId w:val="49"/>
        </w:numPr>
        <w:tabs>
          <w:tab w:val="left" w:pos="1110"/>
        </w:tabs>
        <w:jc w:val="both"/>
        <w:rPr>
          <w:rFonts w:asciiTheme="majorHAnsi" w:hAnsiTheme="majorHAnsi"/>
        </w:rPr>
      </w:pPr>
      <w:r>
        <w:rPr>
          <w:rFonts w:asciiTheme="majorHAnsi" w:hAnsiTheme="majorHAnsi"/>
        </w:rPr>
        <w:t>Action learning</w:t>
      </w:r>
    </w:p>
    <w:p w14:paraId="3710A782" w14:textId="77777777" w:rsidR="009A30BD" w:rsidRDefault="009A30BD" w:rsidP="00477C94">
      <w:pPr>
        <w:pStyle w:val="ListParagraph"/>
        <w:numPr>
          <w:ilvl w:val="0"/>
          <w:numId w:val="49"/>
        </w:numPr>
        <w:tabs>
          <w:tab w:val="left" w:pos="1110"/>
        </w:tabs>
        <w:jc w:val="both"/>
        <w:rPr>
          <w:rFonts w:asciiTheme="majorHAnsi" w:hAnsiTheme="majorHAnsi"/>
        </w:rPr>
      </w:pPr>
      <w:r>
        <w:rPr>
          <w:rFonts w:asciiTheme="majorHAnsi" w:hAnsiTheme="majorHAnsi"/>
        </w:rPr>
        <w:t>Staff meetings</w:t>
      </w:r>
    </w:p>
    <w:p w14:paraId="14F6FEF2" w14:textId="77777777" w:rsidR="009A30BD" w:rsidRPr="009A30BD" w:rsidRDefault="009A30BD" w:rsidP="00477C94">
      <w:pPr>
        <w:pStyle w:val="ListParagraph"/>
        <w:numPr>
          <w:ilvl w:val="0"/>
          <w:numId w:val="49"/>
        </w:numPr>
        <w:tabs>
          <w:tab w:val="left" w:pos="1110"/>
        </w:tabs>
        <w:jc w:val="both"/>
        <w:rPr>
          <w:rFonts w:asciiTheme="majorHAnsi" w:hAnsiTheme="majorHAnsi"/>
        </w:rPr>
      </w:pPr>
      <w:r>
        <w:rPr>
          <w:rFonts w:asciiTheme="majorHAnsi" w:hAnsiTheme="majorHAnsi"/>
        </w:rPr>
        <w:t>Planned career progressions</w:t>
      </w:r>
    </w:p>
    <w:p w14:paraId="629F3FC9" w14:textId="77777777" w:rsidR="009A30BD" w:rsidRDefault="007E39FE" w:rsidP="00477C94">
      <w:pPr>
        <w:pStyle w:val="ListParagraph"/>
        <w:numPr>
          <w:ilvl w:val="0"/>
          <w:numId w:val="48"/>
        </w:numPr>
        <w:tabs>
          <w:tab w:val="left" w:pos="1110"/>
        </w:tabs>
        <w:jc w:val="both"/>
        <w:rPr>
          <w:rFonts w:asciiTheme="majorHAnsi" w:hAnsiTheme="majorHAnsi"/>
        </w:rPr>
      </w:pPr>
      <w:r>
        <w:rPr>
          <w:rFonts w:asciiTheme="majorHAnsi" w:hAnsiTheme="majorHAnsi"/>
        </w:rPr>
        <w:t>Seminars and conferences</w:t>
      </w:r>
    </w:p>
    <w:p w14:paraId="125EF2DD" w14:textId="77777777" w:rsidR="007E39FE" w:rsidRDefault="007E39FE" w:rsidP="00477C94">
      <w:pPr>
        <w:pStyle w:val="ListParagraph"/>
        <w:numPr>
          <w:ilvl w:val="0"/>
          <w:numId w:val="48"/>
        </w:numPr>
        <w:tabs>
          <w:tab w:val="left" w:pos="1110"/>
        </w:tabs>
        <w:jc w:val="both"/>
        <w:rPr>
          <w:rFonts w:asciiTheme="majorHAnsi" w:hAnsiTheme="majorHAnsi"/>
        </w:rPr>
      </w:pPr>
      <w:r>
        <w:rPr>
          <w:rFonts w:asciiTheme="majorHAnsi" w:hAnsiTheme="majorHAnsi"/>
        </w:rPr>
        <w:t>Case studies</w:t>
      </w:r>
    </w:p>
    <w:p w14:paraId="5F97D0E4" w14:textId="77777777" w:rsidR="007E39FE" w:rsidRDefault="007E39FE" w:rsidP="00477C94">
      <w:pPr>
        <w:pStyle w:val="ListParagraph"/>
        <w:numPr>
          <w:ilvl w:val="0"/>
          <w:numId w:val="48"/>
        </w:numPr>
        <w:tabs>
          <w:tab w:val="left" w:pos="1110"/>
        </w:tabs>
        <w:jc w:val="both"/>
        <w:rPr>
          <w:rFonts w:asciiTheme="majorHAnsi" w:hAnsiTheme="majorHAnsi"/>
        </w:rPr>
      </w:pPr>
      <w:r>
        <w:rPr>
          <w:rFonts w:asciiTheme="majorHAnsi" w:hAnsiTheme="majorHAnsi"/>
        </w:rPr>
        <w:t>Management games</w:t>
      </w:r>
    </w:p>
    <w:p w14:paraId="5E35950A" w14:textId="77777777" w:rsidR="007E39FE" w:rsidRDefault="007E39FE" w:rsidP="00477C94">
      <w:pPr>
        <w:pStyle w:val="ListParagraph"/>
        <w:numPr>
          <w:ilvl w:val="0"/>
          <w:numId w:val="48"/>
        </w:numPr>
        <w:tabs>
          <w:tab w:val="left" w:pos="1110"/>
        </w:tabs>
        <w:jc w:val="both"/>
        <w:rPr>
          <w:rFonts w:asciiTheme="majorHAnsi" w:hAnsiTheme="majorHAnsi"/>
        </w:rPr>
      </w:pPr>
      <w:r>
        <w:rPr>
          <w:rFonts w:asciiTheme="majorHAnsi" w:hAnsiTheme="majorHAnsi"/>
        </w:rPr>
        <w:t>Role playing</w:t>
      </w:r>
    </w:p>
    <w:p w14:paraId="48A39525" w14:textId="77777777" w:rsidR="007E39FE" w:rsidRPr="009A30BD" w:rsidRDefault="007E39FE" w:rsidP="007E39FE">
      <w:pPr>
        <w:pStyle w:val="ListParagraph"/>
        <w:tabs>
          <w:tab w:val="left" w:pos="1110"/>
        </w:tabs>
        <w:jc w:val="both"/>
        <w:rPr>
          <w:rFonts w:asciiTheme="majorHAnsi" w:hAnsiTheme="majorHAnsi"/>
        </w:rPr>
      </w:pPr>
    </w:p>
    <w:p w14:paraId="469D9797" w14:textId="77777777" w:rsidR="00DD6006" w:rsidRPr="00DD6006" w:rsidRDefault="00DD6006" w:rsidP="00925071">
      <w:pPr>
        <w:tabs>
          <w:tab w:val="left" w:pos="1110"/>
        </w:tabs>
        <w:jc w:val="both"/>
        <w:rPr>
          <w:rFonts w:asciiTheme="majorHAnsi" w:hAnsiTheme="majorHAnsi"/>
          <w:u w:val="single"/>
        </w:rPr>
      </w:pPr>
      <w:r w:rsidRPr="00DD6006">
        <w:rPr>
          <w:rFonts w:asciiTheme="majorHAnsi" w:hAnsiTheme="majorHAnsi"/>
          <w:u w:val="single"/>
        </w:rPr>
        <w:t>Phase 4: evaluating the training program</w:t>
      </w:r>
    </w:p>
    <w:p w14:paraId="26CD4BF5" w14:textId="77777777" w:rsidR="00DD6006" w:rsidRDefault="00A30CB6" w:rsidP="00925071">
      <w:pPr>
        <w:tabs>
          <w:tab w:val="left" w:pos="1110"/>
        </w:tabs>
        <w:jc w:val="both"/>
        <w:rPr>
          <w:rFonts w:asciiTheme="majorHAnsi" w:hAnsiTheme="majorHAnsi"/>
          <w:i/>
        </w:rPr>
      </w:pPr>
      <w:r>
        <w:rPr>
          <w:rFonts w:asciiTheme="majorHAnsi" w:hAnsiTheme="majorHAnsi"/>
          <w:i/>
        </w:rPr>
        <w:t>Method 1: Reactions</w:t>
      </w:r>
    </w:p>
    <w:p w14:paraId="2CE7B026" w14:textId="77777777" w:rsidR="00A30CB6" w:rsidRPr="002F7ED9" w:rsidRDefault="00A30CB6" w:rsidP="00925071">
      <w:pPr>
        <w:tabs>
          <w:tab w:val="left" w:pos="1110"/>
        </w:tabs>
        <w:jc w:val="both"/>
        <w:rPr>
          <w:rFonts w:asciiTheme="majorHAnsi" w:hAnsiTheme="majorHAnsi"/>
        </w:rPr>
      </w:pPr>
      <w:r>
        <w:rPr>
          <w:rFonts w:asciiTheme="majorHAnsi" w:hAnsiTheme="majorHAnsi"/>
          <w:i/>
        </w:rPr>
        <w:t>Method 2: Learning</w:t>
      </w:r>
      <w:r w:rsidR="002F7ED9">
        <w:rPr>
          <w:rFonts w:asciiTheme="majorHAnsi" w:hAnsiTheme="majorHAnsi"/>
        </w:rPr>
        <w:t xml:space="preserve"> </w:t>
      </w:r>
    </w:p>
    <w:p w14:paraId="4F5D79D8" w14:textId="77777777" w:rsidR="00A30CB6" w:rsidRDefault="00A30CB6" w:rsidP="00925071">
      <w:pPr>
        <w:tabs>
          <w:tab w:val="left" w:pos="1110"/>
        </w:tabs>
        <w:jc w:val="both"/>
        <w:rPr>
          <w:rFonts w:asciiTheme="majorHAnsi" w:hAnsiTheme="majorHAnsi"/>
          <w:i/>
        </w:rPr>
      </w:pPr>
      <w:r>
        <w:rPr>
          <w:rFonts w:asciiTheme="majorHAnsi" w:hAnsiTheme="majorHAnsi"/>
          <w:i/>
        </w:rPr>
        <w:t xml:space="preserve">Method 4: </w:t>
      </w:r>
      <w:proofErr w:type="spellStart"/>
      <w:r>
        <w:rPr>
          <w:rFonts w:asciiTheme="majorHAnsi" w:hAnsiTheme="majorHAnsi"/>
          <w:i/>
        </w:rPr>
        <w:t>Behaviour</w:t>
      </w:r>
      <w:proofErr w:type="spellEnd"/>
    </w:p>
    <w:p w14:paraId="50183DB7" w14:textId="77777777" w:rsidR="002F7ED9" w:rsidRPr="002F7ED9" w:rsidRDefault="002F7ED9" w:rsidP="002F7ED9">
      <w:pPr>
        <w:tabs>
          <w:tab w:val="left" w:pos="1110"/>
        </w:tabs>
        <w:ind w:left="3600" w:hanging="3600"/>
        <w:jc w:val="both"/>
        <w:rPr>
          <w:rFonts w:asciiTheme="majorHAnsi" w:hAnsiTheme="majorHAnsi"/>
        </w:rPr>
      </w:pPr>
      <w:r>
        <w:rPr>
          <w:rFonts w:asciiTheme="majorHAnsi" w:hAnsiTheme="majorHAnsi"/>
        </w:rPr>
        <w:tab/>
      </w:r>
      <w:r w:rsidRPr="002F7ED9">
        <w:rPr>
          <w:rFonts w:asciiTheme="majorHAnsi" w:hAnsiTheme="majorHAnsi"/>
          <w:u w:val="single"/>
        </w:rPr>
        <w:t>Transfer of training</w:t>
      </w:r>
      <w:r>
        <w:rPr>
          <w:rFonts w:asciiTheme="majorHAnsi" w:hAnsiTheme="majorHAnsi"/>
        </w:rPr>
        <w:t>:</w:t>
      </w:r>
      <w:r>
        <w:rPr>
          <w:rFonts w:asciiTheme="majorHAnsi" w:hAnsiTheme="majorHAnsi"/>
        </w:rPr>
        <w:tab/>
        <w:t>Effective application of principles learned to what is required on the job.</w:t>
      </w:r>
    </w:p>
    <w:p w14:paraId="4D04850C" w14:textId="77777777" w:rsidR="00A30CB6" w:rsidRDefault="00A30CB6" w:rsidP="00925071">
      <w:pPr>
        <w:tabs>
          <w:tab w:val="left" w:pos="1110"/>
        </w:tabs>
        <w:jc w:val="both"/>
        <w:rPr>
          <w:rFonts w:asciiTheme="majorHAnsi" w:hAnsiTheme="majorHAnsi"/>
        </w:rPr>
      </w:pPr>
      <w:r>
        <w:rPr>
          <w:rFonts w:asciiTheme="majorHAnsi" w:hAnsiTheme="majorHAnsi"/>
          <w:i/>
        </w:rPr>
        <w:t>Method 5: Results</w:t>
      </w:r>
      <w:r w:rsidR="002F7ED9">
        <w:rPr>
          <w:rFonts w:asciiTheme="majorHAnsi" w:hAnsiTheme="majorHAnsi"/>
          <w:i/>
        </w:rPr>
        <w:t xml:space="preserve"> </w:t>
      </w:r>
    </w:p>
    <w:p w14:paraId="417108F5" w14:textId="77777777" w:rsidR="002F7ED9" w:rsidRPr="002F7ED9" w:rsidRDefault="002F7ED9" w:rsidP="002F7ED9">
      <w:pPr>
        <w:tabs>
          <w:tab w:val="left" w:pos="1110"/>
        </w:tabs>
        <w:ind w:left="3600" w:hanging="3600"/>
        <w:jc w:val="both"/>
        <w:rPr>
          <w:rFonts w:asciiTheme="majorHAnsi" w:hAnsiTheme="majorHAnsi"/>
        </w:rPr>
      </w:pPr>
      <w:r>
        <w:rPr>
          <w:rFonts w:asciiTheme="majorHAnsi" w:hAnsiTheme="majorHAnsi"/>
        </w:rPr>
        <w:lastRenderedPageBreak/>
        <w:tab/>
      </w:r>
      <w:r w:rsidRPr="002F7ED9">
        <w:rPr>
          <w:rFonts w:asciiTheme="majorHAnsi" w:hAnsiTheme="majorHAnsi"/>
          <w:u w:val="single"/>
        </w:rPr>
        <w:t>Benchmarking</w:t>
      </w:r>
      <w:r>
        <w:rPr>
          <w:rFonts w:asciiTheme="majorHAnsi" w:hAnsiTheme="majorHAnsi"/>
        </w:rPr>
        <w:t>:</w:t>
      </w:r>
      <w:r>
        <w:rPr>
          <w:rFonts w:asciiTheme="majorHAnsi" w:hAnsiTheme="majorHAnsi"/>
        </w:rPr>
        <w:tab/>
        <w:t>Process of measuring one’s own services and practices against the recognized leaders in order to identify areas of improvement (plan-do-check-act).</w:t>
      </w:r>
    </w:p>
    <w:p w14:paraId="2871728D" w14:textId="77777777" w:rsidR="00A30CB6" w:rsidRDefault="00A30CB6" w:rsidP="00925071">
      <w:pPr>
        <w:tabs>
          <w:tab w:val="left" w:pos="1110"/>
        </w:tabs>
        <w:jc w:val="both"/>
        <w:rPr>
          <w:rFonts w:asciiTheme="majorHAnsi" w:hAnsiTheme="majorHAnsi"/>
          <w:u w:val="single"/>
        </w:rPr>
      </w:pPr>
      <w:r>
        <w:rPr>
          <w:rFonts w:asciiTheme="majorHAnsi" w:hAnsiTheme="majorHAnsi"/>
          <w:u w:val="single"/>
        </w:rPr>
        <w:t>Orientation</w:t>
      </w:r>
    </w:p>
    <w:p w14:paraId="23445302" w14:textId="77777777" w:rsidR="002F7ED9" w:rsidRDefault="002F7ED9" w:rsidP="00925071">
      <w:pPr>
        <w:tabs>
          <w:tab w:val="left" w:pos="1110"/>
        </w:tabs>
        <w:jc w:val="both"/>
        <w:rPr>
          <w:rFonts w:asciiTheme="majorHAnsi" w:hAnsiTheme="majorHAnsi"/>
          <w:i/>
        </w:rPr>
      </w:pPr>
      <w:r>
        <w:rPr>
          <w:rFonts w:asciiTheme="majorHAnsi" w:hAnsiTheme="majorHAnsi"/>
          <w:i/>
        </w:rPr>
        <w:t xml:space="preserve">Benefits: </w:t>
      </w:r>
    </w:p>
    <w:p w14:paraId="0F3127A8" w14:textId="77777777" w:rsidR="00A30CB6" w:rsidRPr="002F7ED9" w:rsidRDefault="002F7ED9" w:rsidP="00477C94">
      <w:pPr>
        <w:pStyle w:val="ListParagraph"/>
        <w:numPr>
          <w:ilvl w:val="0"/>
          <w:numId w:val="50"/>
        </w:numPr>
        <w:tabs>
          <w:tab w:val="left" w:pos="1110"/>
        </w:tabs>
        <w:jc w:val="both"/>
        <w:rPr>
          <w:rFonts w:asciiTheme="majorHAnsi" w:hAnsiTheme="majorHAnsi"/>
        </w:rPr>
      </w:pPr>
      <w:r w:rsidRPr="002F7ED9">
        <w:rPr>
          <w:rFonts w:asciiTheme="majorHAnsi" w:hAnsiTheme="majorHAnsi"/>
        </w:rPr>
        <w:t>Lower turnover</w:t>
      </w:r>
    </w:p>
    <w:p w14:paraId="6BCB06C9" w14:textId="77777777" w:rsidR="002F7ED9" w:rsidRPr="002F7ED9" w:rsidRDefault="002F7ED9" w:rsidP="00477C94">
      <w:pPr>
        <w:pStyle w:val="ListParagraph"/>
        <w:numPr>
          <w:ilvl w:val="0"/>
          <w:numId w:val="50"/>
        </w:numPr>
        <w:tabs>
          <w:tab w:val="left" w:pos="1110"/>
        </w:tabs>
        <w:jc w:val="both"/>
        <w:rPr>
          <w:rFonts w:asciiTheme="majorHAnsi" w:hAnsiTheme="majorHAnsi"/>
        </w:rPr>
      </w:pPr>
      <w:r w:rsidRPr="002F7ED9">
        <w:rPr>
          <w:rFonts w:asciiTheme="majorHAnsi" w:hAnsiTheme="majorHAnsi"/>
        </w:rPr>
        <w:t>Increased productivity</w:t>
      </w:r>
    </w:p>
    <w:p w14:paraId="66D0340B" w14:textId="77777777" w:rsidR="002F7ED9" w:rsidRPr="002F7ED9" w:rsidRDefault="002F7ED9" w:rsidP="00477C94">
      <w:pPr>
        <w:pStyle w:val="ListParagraph"/>
        <w:numPr>
          <w:ilvl w:val="0"/>
          <w:numId w:val="50"/>
        </w:numPr>
        <w:tabs>
          <w:tab w:val="left" w:pos="1110"/>
        </w:tabs>
        <w:jc w:val="both"/>
        <w:rPr>
          <w:rFonts w:asciiTheme="majorHAnsi" w:hAnsiTheme="majorHAnsi"/>
        </w:rPr>
      </w:pPr>
      <w:r w:rsidRPr="002F7ED9">
        <w:rPr>
          <w:rFonts w:asciiTheme="majorHAnsi" w:hAnsiTheme="majorHAnsi"/>
        </w:rPr>
        <w:t>Improved employee morale</w:t>
      </w:r>
    </w:p>
    <w:p w14:paraId="5C6980E8" w14:textId="77777777" w:rsidR="002F7ED9" w:rsidRPr="002F7ED9" w:rsidRDefault="002F7ED9" w:rsidP="00477C94">
      <w:pPr>
        <w:pStyle w:val="ListParagraph"/>
        <w:numPr>
          <w:ilvl w:val="0"/>
          <w:numId w:val="50"/>
        </w:numPr>
        <w:tabs>
          <w:tab w:val="left" w:pos="1110"/>
        </w:tabs>
        <w:jc w:val="both"/>
        <w:rPr>
          <w:rFonts w:asciiTheme="majorHAnsi" w:hAnsiTheme="majorHAnsi"/>
        </w:rPr>
      </w:pPr>
      <w:r w:rsidRPr="002F7ED9">
        <w:rPr>
          <w:rFonts w:asciiTheme="majorHAnsi" w:hAnsiTheme="majorHAnsi"/>
        </w:rPr>
        <w:t>Lower recruiting and training costs</w:t>
      </w:r>
    </w:p>
    <w:p w14:paraId="5683283C" w14:textId="77777777" w:rsidR="002F7ED9" w:rsidRPr="002F7ED9" w:rsidRDefault="002F7ED9" w:rsidP="00477C94">
      <w:pPr>
        <w:pStyle w:val="ListParagraph"/>
        <w:numPr>
          <w:ilvl w:val="0"/>
          <w:numId w:val="50"/>
        </w:numPr>
        <w:tabs>
          <w:tab w:val="left" w:pos="1110"/>
        </w:tabs>
        <w:jc w:val="both"/>
        <w:rPr>
          <w:rFonts w:asciiTheme="majorHAnsi" w:hAnsiTheme="majorHAnsi"/>
        </w:rPr>
      </w:pPr>
      <w:r w:rsidRPr="002F7ED9">
        <w:rPr>
          <w:rFonts w:asciiTheme="majorHAnsi" w:hAnsiTheme="majorHAnsi"/>
        </w:rPr>
        <w:t>Facilitation of learning</w:t>
      </w:r>
    </w:p>
    <w:p w14:paraId="00AB6B7B" w14:textId="77777777" w:rsidR="002F7ED9" w:rsidRDefault="002F7ED9" w:rsidP="00477C94">
      <w:pPr>
        <w:pStyle w:val="ListParagraph"/>
        <w:numPr>
          <w:ilvl w:val="0"/>
          <w:numId w:val="50"/>
        </w:numPr>
        <w:tabs>
          <w:tab w:val="left" w:pos="1110"/>
        </w:tabs>
        <w:jc w:val="both"/>
        <w:rPr>
          <w:rFonts w:asciiTheme="majorHAnsi" w:hAnsiTheme="majorHAnsi"/>
        </w:rPr>
      </w:pPr>
      <w:r w:rsidRPr="002F7ED9">
        <w:rPr>
          <w:rFonts w:asciiTheme="majorHAnsi" w:hAnsiTheme="majorHAnsi"/>
        </w:rPr>
        <w:t>Reduction of the new employee’s anxiety</w:t>
      </w:r>
    </w:p>
    <w:p w14:paraId="4B46ED74" w14:textId="77777777" w:rsidR="002F7ED9" w:rsidRPr="002F7ED9" w:rsidRDefault="002F7ED9" w:rsidP="002F7ED9">
      <w:pPr>
        <w:pStyle w:val="ListParagraph"/>
        <w:tabs>
          <w:tab w:val="left" w:pos="1110"/>
        </w:tabs>
        <w:jc w:val="both"/>
        <w:rPr>
          <w:rFonts w:asciiTheme="majorHAnsi" w:hAnsiTheme="majorHAnsi"/>
        </w:rPr>
      </w:pPr>
    </w:p>
    <w:p w14:paraId="7B105594" w14:textId="77777777" w:rsidR="00DD6006" w:rsidRPr="00DD6006" w:rsidRDefault="00DD6006"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Special Topics in Training and Development:</w:t>
      </w:r>
    </w:p>
    <w:p w14:paraId="3CAFFD49" w14:textId="77777777" w:rsidR="002D7D4A" w:rsidRPr="00DD6006" w:rsidRDefault="002D7D4A" w:rsidP="00DD6006">
      <w:pPr>
        <w:tabs>
          <w:tab w:val="left" w:pos="1110"/>
        </w:tabs>
        <w:jc w:val="both"/>
        <w:rPr>
          <w:rFonts w:asciiTheme="majorHAnsi" w:hAnsiTheme="majorHAnsi"/>
          <w:u w:val="single"/>
        </w:rPr>
      </w:pPr>
      <w:r w:rsidRPr="00DD6006">
        <w:rPr>
          <w:rFonts w:asciiTheme="majorHAnsi" w:hAnsiTheme="majorHAnsi"/>
          <w:u w:val="single"/>
        </w:rPr>
        <w:t>Basic skills and training</w:t>
      </w:r>
    </w:p>
    <w:p w14:paraId="4694B05D" w14:textId="77777777" w:rsidR="002D7D4A" w:rsidRPr="00F8504C" w:rsidRDefault="002D7D4A" w:rsidP="00F8504C">
      <w:pPr>
        <w:tabs>
          <w:tab w:val="left" w:pos="1110"/>
        </w:tabs>
        <w:jc w:val="both"/>
        <w:rPr>
          <w:rFonts w:asciiTheme="majorHAnsi" w:hAnsiTheme="majorHAnsi"/>
        </w:rPr>
      </w:pPr>
      <w:r w:rsidRPr="00F8504C">
        <w:rPr>
          <w:rFonts w:asciiTheme="majorHAnsi" w:hAnsiTheme="majorHAnsi"/>
        </w:rPr>
        <w:t>Canadian employer</w:t>
      </w:r>
      <w:r w:rsidR="002F7ED9" w:rsidRPr="00F8504C">
        <w:rPr>
          <w:rFonts w:asciiTheme="majorHAnsi" w:hAnsiTheme="majorHAnsi"/>
        </w:rPr>
        <w:t>s</w:t>
      </w:r>
      <w:r w:rsidRPr="00F8504C">
        <w:rPr>
          <w:rFonts w:asciiTheme="majorHAnsi" w:hAnsiTheme="majorHAnsi"/>
        </w:rPr>
        <w:t xml:space="preserve"> report that the top five skills needed in employees today are</w:t>
      </w:r>
      <w:r w:rsidR="002F7ED9" w:rsidRPr="00F8504C">
        <w:rPr>
          <w:rFonts w:asciiTheme="majorHAnsi" w:hAnsiTheme="majorHAnsi"/>
        </w:rPr>
        <w:t>:</w:t>
      </w:r>
    </w:p>
    <w:p w14:paraId="513EA744" w14:textId="77777777" w:rsidR="002D7D4A" w:rsidRPr="00DD6006" w:rsidRDefault="002D7D4A" w:rsidP="00F8504C">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Reading and understanding of information</w:t>
      </w:r>
    </w:p>
    <w:p w14:paraId="6BA3C07B" w14:textId="77777777" w:rsidR="002D7D4A" w:rsidRPr="00DD6006" w:rsidRDefault="002D7D4A" w:rsidP="00F8504C">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 xml:space="preserve">Listen, ask questions and understand </w:t>
      </w:r>
    </w:p>
    <w:p w14:paraId="041C144A" w14:textId="77777777" w:rsidR="002D7D4A" w:rsidRPr="00DD6006" w:rsidRDefault="002D7D4A" w:rsidP="00F8504C">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 xml:space="preserve">Work in teams </w:t>
      </w:r>
    </w:p>
    <w:p w14:paraId="44431A0C" w14:textId="77777777" w:rsidR="002D7D4A" w:rsidRPr="00DD6006" w:rsidRDefault="002D7D4A" w:rsidP="00F8504C">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Assess situations and identify problems</w:t>
      </w:r>
    </w:p>
    <w:p w14:paraId="5D4B1CEB" w14:textId="77777777" w:rsidR="002D7D4A" w:rsidRDefault="002D7D4A" w:rsidP="00F8504C">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 xml:space="preserve">Share information orally and work with others </w:t>
      </w:r>
    </w:p>
    <w:p w14:paraId="25A1460E" w14:textId="77777777" w:rsidR="00F8504C" w:rsidRPr="00DD6006" w:rsidRDefault="00F8504C" w:rsidP="00F8504C">
      <w:pPr>
        <w:pStyle w:val="ListParagraph"/>
        <w:tabs>
          <w:tab w:val="left" w:pos="1110"/>
        </w:tabs>
        <w:ind w:left="1276"/>
        <w:jc w:val="both"/>
        <w:rPr>
          <w:rFonts w:asciiTheme="majorHAnsi" w:hAnsiTheme="majorHAnsi"/>
        </w:rPr>
      </w:pPr>
    </w:p>
    <w:p w14:paraId="37094308" w14:textId="77777777" w:rsidR="002D7D4A" w:rsidRPr="00F8504C" w:rsidRDefault="002D7D4A" w:rsidP="00F8504C">
      <w:pPr>
        <w:tabs>
          <w:tab w:val="left" w:pos="1110"/>
        </w:tabs>
        <w:jc w:val="both"/>
        <w:rPr>
          <w:rFonts w:asciiTheme="majorHAnsi" w:hAnsiTheme="majorHAnsi"/>
        </w:rPr>
      </w:pPr>
      <w:r w:rsidRPr="00F8504C">
        <w:rPr>
          <w:rFonts w:asciiTheme="majorHAnsi" w:hAnsiTheme="majorHAnsi"/>
        </w:rPr>
        <w:t>To implement basic and remedial skills, managers should do the following</w:t>
      </w:r>
      <w:r w:rsidR="00F8504C">
        <w:rPr>
          <w:rFonts w:asciiTheme="majorHAnsi" w:hAnsiTheme="majorHAnsi"/>
        </w:rPr>
        <w:t>:</w:t>
      </w:r>
    </w:p>
    <w:p w14:paraId="795D495E" w14:textId="77777777" w:rsidR="002D7D4A" w:rsidRPr="00DD6006" w:rsidRDefault="002D7D4A" w:rsidP="00F8504C">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Explain to employees why and how the training will help them in their jobs</w:t>
      </w:r>
    </w:p>
    <w:p w14:paraId="0AD49596" w14:textId="77777777" w:rsidR="002D7D4A" w:rsidRPr="00DD6006" w:rsidRDefault="00F8504C" w:rsidP="00F8504C">
      <w:pPr>
        <w:pStyle w:val="ListParagraph"/>
        <w:numPr>
          <w:ilvl w:val="0"/>
          <w:numId w:val="15"/>
        </w:numPr>
        <w:tabs>
          <w:tab w:val="left" w:pos="1110"/>
        </w:tabs>
        <w:ind w:left="1134"/>
        <w:jc w:val="both"/>
        <w:rPr>
          <w:rFonts w:asciiTheme="majorHAnsi" w:hAnsiTheme="majorHAnsi"/>
        </w:rPr>
      </w:pPr>
      <w:r>
        <w:rPr>
          <w:rFonts w:asciiTheme="majorHAnsi" w:hAnsiTheme="majorHAnsi"/>
        </w:rPr>
        <w:t>Relate the training to employee</w:t>
      </w:r>
      <w:r w:rsidR="002D7D4A" w:rsidRPr="00DD6006">
        <w:rPr>
          <w:rFonts w:asciiTheme="majorHAnsi" w:hAnsiTheme="majorHAnsi"/>
        </w:rPr>
        <w:t>s</w:t>
      </w:r>
      <w:r>
        <w:rPr>
          <w:rFonts w:asciiTheme="majorHAnsi" w:hAnsiTheme="majorHAnsi"/>
        </w:rPr>
        <w:t>’</w:t>
      </w:r>
      <w:r w:rsidR="002D7D4A" w:rsidRPr="00DD6006">
        <w:rPr>
          <w:rFonts w:asciiTheme="majorHAnsi" w:hAnsiTheme="majorHAnsi"/>
        </w:rPr>
        <w:t xml:space="preserve"> goals</w:t>
      </w:r>
    </w:p>
    <w:p w14:paraId="187B477A" w14:textId="77777777" w:rsidR="002D7D4A" w:rsidRPr="00DD6006" w:rsidRDefault="002D7D4A" w:rsidP="00F8504C">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Respect and consider participant experience</w:t>
      </w:r>
      <w:r w:rsidR="00F8504C">
        <w:rPr>
          <w:rFonts w:asciiTheme="majorHAnsi" w:hAnsiTheme="majorHAnsi"/>
        </w:rPr>
        <w:t>,</w:t>
      </w:r>
      <w:r w:rsidRPr="00DD6006">
        <w:rPr>
          <w:rFonts w:asciiTheme="majorHAnsi" w:hAnsiTheme="majorHAnsi"/>
        </w:rPr>
        <w:t xml:space="preserve"> and use these</w:t>
      </w:r>
      <w:r w:rsidR="00F8504C">
        <w:rPr>
          <w:rFonts w:asciiTheme="majorHAnsi" w:hAnsiTheme="majorHAnsi"/>
        </w:rPr>
        <w:t xml:space="preserve"> as a resource</w:t>
      </w:r>
    </w:p>
    <w:p w14:paraId="4C71DEB3" w14:textId="77777777" w:rsidR="002D7D4A" w:rsidRPr="00DD6006" w:rsidRDefault="002D7D4A" w:rsidP="00F8504C">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U</w:t>
      </w:r>
      <w:r w:rsidR="00F8504C">
        <w:rPr>
          <w:rFonts w:asciiTheme="majorHAnsi" w:hAnsiTheme="majorHAnsi"/>
        </w:rPr>
        <w:t>se a task-centered or a problem-</w:t>
      </w:r>
      <w:r w:rsidRPr="00DD6006">
        <w:rPr>
          <w:rFonts w:asciiTheme="majorHAnsi" w:hAnsiTheme="majorHAnsi"/>
        </w:rPr>
        <w:t>centered approach so that participants “learn by doing”</w:t>
      </w:r>
    </w:p>
    <w:p w14:paraId="47794887" w14:textId="77777777" w:rsidR="002D7D4A" w:rsidRDefault="002D7D4A" w:rsidP="00F8504C">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Give feedback on progress toward meeting learning objectives</w:t>
      </w:r>
    </w:p>
    <w:p w14:paraId="12E0322C" w14:textId="77777777" w:rsidR="00F8504C" w:rsidRPr="00DD6006" w:rsidRDefault="00F8504C" w:rsidP="00F8504C">
      <w:pPr>
        <w:pStyle w:val="ListParagraph"/>
        <w:tabs>
          <w:tab w:val="left" w:pos="1110"/>
        </w:tabs>
        <w:ind w:left="1134"/>
        <w:jc w:val="both"/>
        <w:rPr>
          <w:rFonts w:asciiTheme="majorHAnsi" w:hAnsiTheme="majorHAnsi"/>
        </w:rPr>
      </w:pPr>
    </w:p>
    <w:p w14:paraId="3DF16E44" w14:textId="77777777" w:rsidR="002D7D4A" w:rsidRPr="00F8504C" w:rsidRDefault="00F8504C" w:rsidP="00F8504C">
      <w:pPr>
        <w:tabs>
          <w:tab w:val="left" w:pos="1110"/>
        </w:tabs>
        <w:jc w:val="both"/>
        <w:rPr>
          <w:rFonts w:asciiTheme="majorHAnsi" w:hAnsiTheme="majorHAnsi"/>
          <w:u w:val="single"/>
        </w:rPr>
      </w:pPr>
      <w:r>
        <w:rPr>
          <w:rFonts w:asciiTheme="majorHAnsi" w:hAnsiTheme="majorHAnsi"/>
          <w:u w:val="single"/>
        </w:rPr>
        <w:t>Team T</w:t>
      </w:r>
      <w:r w:rsidR="002D7D4A" w:rsidRPr="00F8504C">
        <w:rPr>
          <w:rFonts w:asciiTheme="majorHAnsi" w:hAnsiTheme="majorHAnsi"/>
          <w:u w:val="single"/>
        </w:rPr>
        <w:t>raining</w:t>
      </w:r>
    </w:p>
    <w:p w14:paraId="72200DF4" w14:textId="77777777" w:rsidR="002D7D4A" w:rsidRPr="00F8504C" w:rsidRDefault="002D7D4A" w:rsidP="00F8504C">
      <w:pPr>
        <w:tabs>
          <w:tab w:val="left" w:pos="1110"/>
        </w:tabs>
        <w:jc w:val="both"/>
        <w:rPr>
          <w:rFonts w:asciiTheme="majorHAnsi" w:hAnsiTheme="majorHAnsi"/>
        </w:rPr>
      </w:pPr>
      <w:r w:rsidRPr="00F8504C">
        <w:rPr>
          <w:rFonts w:asciiTheme="majorHAnsi" w:hAnsiTheme="majorHAnsi"/>
        </w:rPr>
        <w:t xml:space="preserve">Teamwork skills fall under two categories: </w:t>
      </w:r>
    </w:p>
    <w:p w14:paraId="52C42F05" w14:textId="77777777" w:rsidR="002D7D4A" w:rsidRPr="00DD6006" w:rsidRDefault="002D7D4A" w:rsidP="00F8504C">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Task-related</w:t>
      </w:r>
    </w:p>
    <w:p w14:paraId="4B4CA384" w14:textId="77777777" w:rsidR="002D7D4A" w:rsidRDefault="002D7D4A" w:rsidP="00F8504C">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Team-related</w:t>
      </w:r>
    </w:p>
    <w:p w14:paraId="5629CA7B" w14:textId="77777777" w:rsidR="00F8504C" w:rsidRPr="00DD6006" w:rsidRDefault="00F8504C" w:rsidP="00F8504C">
      <w:pPr>
        <w:pStyle w:val="ListParagraph"/>
        <w:tabs>
          <w:tab w:val="left" w:pos="1110"/>
        </w:tabs>
        <w:ind w:left="2880"/>
        <w:jc w:val="both"/>
        <w:rPr>
          <w:rFonts w:asciiTheme="majorHAnsi" w:hAnsiTheme="majorHAnsi"/>
        </w:rPr>
      </w:pPr>
    </w:p>
    <w:p w14:paraId="1C49AE1F" w14:textId="77777777" w:rsidR="002D7D4A" w:rsidRPr="00F8504C" w:rsidRDefault="00F8504C" w:rsidP="00F8504C">
      <w:pPr>
        <w:tabs>
          <w:tab w:val="left" w:pos="1110"/>
        </w:tabs>
        <w:jc w:val="both"/>
        <w:rPr>
          <w:rFonts w:asciiTheme="majorHAnsi" w:hAnsiTheme="majorHAnsi"/>
        </w:rPr>
      </w:pPr>
      <w:r>
        <w:rPr>
          <w:rFonts w:asciiTheme="majorHAnsi" w:hAnsiTheme="majorHAnsi"/>
        </w:rPr>
        <w:t>Managers who want to design team training for their organization should keep the following points in mind:</w:t>
      </w:r>
    </w:p>
    <w:p w14:paraId="51A9A225" w14:textId="77777777" w:rsidR="002D7D4A" w:rsidRPr="00DD6006" w:rsidRDefault="002D7D4A" w:rsidP="00F8504C">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Team building is a difficult and comprehensive process</w:t>
      </w:r>
      <w:r w:rsidR="00F8504C">
        <w:rPr>
          <w:rFonts w:asciiTheme="majorHAnsi" w:hAnsiTheme="majorHAnsi"/>
        </w:rPr>
        <w:t>.</w:t>
      </w:r>
    </w:p>
    <w:p w14:paraId="73BE38D5" w14:textId="77777777" w:rsidR="002D7D4A" w:rsidRPr="00DD6006" w:rsidRDefault="002D7D4A" w:rsidP="00F8504C">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lastRenderedPageBreak/>
        <w:t>Team development is not a</w:t>
      </w:r>
      <w:r w:rsidR="00F8504C">
        <w:rPr>
          <w:rFonts w:asciiTheme="majorHAnsi" w:hAnsiTheme="majorHAnsi"/>
        </w:rPr>
        <w:t>lways in the linear sequence of</w:t>
      </w:r>
      <w:r w:rsidRPr="00DD6006">
        <w:rPr>
          <w:rFonts w:asciiTheme="majorHAnsi" w:hAnsiTheme="majorHAnsi"/>
        </w:rPr>
        <w:t xml:space="preserve"> </w:t>
      </w:r>
      <w:r w:rsidR="00F8504C">
        <w:rPr>
          <w:rFonts w:asciiTheme="majorHAnsi" w:hAnsiTheme="majorHAnsi"/>
        </w:rPr>
        <w:t>“</w:t>
      </w:r>
      <w:r w:rsidRPr="00DD6006">
        <w:rPr>
          <w:rFonts w:asciiTheme="majorHAnsi" w:hAnsiTheme="majorHAnsi"/>
        </w:rPr>
        <w:t>forming, storming, norming and preforming</w:t>
      </w:r>
      <w:r w:rsidR="00F8504C">
        <w:rPr>
          <w:rFonts w:asciiTheme="majorHAnsi" w:hAnsiTheme="majorHAnsi"/>
        </w:rPr>
        <w:t>”.</w:t>
      </w:r>
    </w:p>
    <w:p w14:paraId="639749F3" w14:textId="77777777" w:rsidR="002D7D4A" w:rsidRPr="00DD6006" w:rsidRDefault="002D7D4A" w:rsidP="00F8504C">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Additional training is required to assimilate new members</w:t>
      </w:r>
      <w:r w:rsidR="00F8504C">
        <w:rPr>
          <w:rFonts w:asciiTheme="majorHAnsi" w:hAnsiTheme="majorHAnsi"/>
        </w:rPr>
        <w:t>.</w:t>
      </w:r>
    </w:p>
    <w:p w14:paraId="3DFCD1CF" w14:textId="77777777" w:rsidR="002D7D4A" w:rsidRDefault="002D7D4A" w:rsidP="00F8504C">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Skills need to be acquired through practice and reviewi</w:t>
      </w:r>
      <w:r w:rsidR="00F8504C">
        <w:rPr>
          <w:rFonts w:asciiTheme="majorHAnsi" w:hAnsiTheme="majorHAnsi"/>
        </w:rPr>
        <w:t>ng the performance of the teams.</w:t>
      </w:r>
    </w:p>
    <w:p w14:paraId="2709C692" w14:textId="77777777" w:rsidR="00F8504C" w:rsidRPr="00DD6006" w:rsidRDefault="00F8504C" w:rsidP="00F8504C">
      <w:pPr>
        <w:pStyle w:val="ListParagraph"/>
        <w:tabs>
          <w:tab w:val="left" w:pos="1110"/>
        </w:tabs>
        <w:ind w:left="1134"/>
        <w:jc w:val="both"/>
        <w:rPr>
          <w:rFonts w:asciiTheme="majorHAnsi" w:hAnsiTheme="majorHAnsi"/>
        </w:rPr>
      </w:pPr>
    </w:p>
    <w:p w14:paraId="3D1396BF" w14:textId="77777777" w:rsidR="002D7D4A" w:rsidRPr="00F8504C" w:rsidRDefault="002D7D4A" w:rsidP="00F8504C">
      <w:pPr>
        <w:tabs>
          <w:tab w:val="left" w:pos="1110"/>
        </w:tabs>
        <w:jc w:val="both"/>
        <w:rPr>
          <w:rFonts w:asciiTheme="majorHAnsi" w:hAnsiTheme="majorHAnsi"/>
          <w:u w:val="single"/>
        </w:rPr>
      </w:pPr>
      <w:r w:rsidRPr="00F8504C">
        <w:rPr>
          <w:rFonts w:asciiTheme="majorHAnsi" w:hAnsiTheme="majorHAnsi"/>
          <w:u w:val="single"/>
        </w:rPr>
        <w:t>Diversity</w:t>
      </w:r>
      <w:r w:rsidR="00F8504C" w:rsidRPr="00F8504C">
        <w:rPr>
          <w:rFonts w:asciiTheme="majorHAnsi" w:hAnsiTheme="majorHAnsi"/>
          <w:u w:val="single"/>
        </w:rPr>
        <w:t xml:space="preserve"> Training</w:t>
      </w:r>
    </w:p>
    <w:p w14:paraId="338AF0B5" w14:textId="77777777" w:rsidR="002D7D4A" w:rsidRPr="00F8504C" w:rsidRDefault="00F8504C" w:rsidP="00F8504C">
      <w:pPr>
        <w:tabs>
          <w:tab w:val="left" w:pos="1110"/>
        </w:tabs>
        <w:jc w:val="both"/>
        <w:rPr>
          <w:rFonts w:asciiTheme="majorHAnsi" w:hAnsiTheme="majorHAnsi"/>
        </w:rPr>
      </w:pPr>
      <w:r>
        <w:rPr>
          <w:rFonts w:asciiTheme="majorHAnsi" w:hAnsiTheme="majorHAnsi"/>
        </w:rPr>
        <w:t>Two types of diversity training:</w:t>
      </w:r>
    </w:p>
    <w:p w14:paraId="744128FE" w14:textId="77777777" w:rsidR="002D7D4A" w:rsidRPr="00DD6006" w:rsidRDefault="002D7D4A" w:rsidP="00F8504C">
      <w:pPr>
        <w:pStyle w:val="ListParagraph"/>
        <w:numPr>
          <w:ilvl w:val="0"/>
          <w:numId w:val="15"/>
        </w:numPr>
        <w:tabs>
          <w:tab w:val="left" w:pos="1110"/>
        </w:tabs>
        <w:ind w:left="1134"/>
        <w:jc w:val="both"/>
        <w:rPr>
          <w:rFonts w:asciiTheme="majorHAnsi" w:hAnsiTheme="majorHAnsi"/>
        </w:rPr>
      </w:pPr>
      <w:r w:rsidRPr="00F8504C">
        <w:rPr>
          <w:rFonts w:asciiTheme="majorHAnsi" w:hAnsiTheme="majorHAnsi"/>
          <w:u w:val="single"/>
        </w:rPr>
        <w:t>Awareness building</w:t>
      </w:r>
      <w:r w:rsidRPr="00DD6006">
        <w:rPr>
          <w:rFonts w:asciiTheme="majorHAnsi" w:hAnsiTheme="majorHAnsi"/>
        </w:rPr>
        <w:t>: helps appreciate the benefits of diversity</w:t>
      </w:r>
      <w:r w:rsidR="00F8504C">
        <w:rPr>
          <w:rFonts w:asciiTheme="majorHAnsi" w:hAnsiTheme="majorHAnsi"/>
        </w:rPr>
        <w:t>.</w:t>
      </w:r>
    </w:p>
    <w:p w14:paraId="02CE7EEE" w14:textId="77777777" w:rsidR="002D7D4A" w:rsidRPr="00DD6006" w:rsidRDefault="002D7D4A" w:rsidP="00F8504C">
      <w:pPr>
        <w:pStyle w:val="ListParagraph"/>
        <w:numPr>
          <w:ilvl w:val="0"/>
          <w:numId w:val="15"/>
        </w:numPr>
        <w:tabs>
          <w:tab w:val="left" w:pos="1110"/>
        </w:tabs>
        <w:ind w:left="1134"/>
        <w:jc w:val="both"/>
        <w:rPr>
          <w:rFonts w:asciiTheme="majorHAnsi" w:hAnsiTheme="majorHAnsi"/>
        </w:rPr>
      </w:pPr>
      <w:r w:rsidRPr="00F8504C">
        <w:rPr>
          <w:rFonts w:asciiTheme="majorHAnsi" w:hAnsiTheme="majorHAnsi"/>
          <w:u w:val="single"/>
        </w:rPr>
        <w:t>Skill building</w:t>
      </w:r>
      <w:r w:rsidRPr="00DD6006">
        <w:rPr>
          <w:rFonts w:asciiTheme="majorHAnsi" w:hAnsiTheme="majorHAnsi"/>
        </w:rPr>
        <w:t>: provides the capabilities necessary for workin</w:t>
      </w:r>
      <w:r w:rsidR="00F8504C">
        <w:rPr>
          <w:rFonts w:asciiTheme="majorHAnsi" w:hAnsiTheme="majorHAnsi"/>
        </w:rPr>
        <w:t>g with people who are different.</w:t>
      </w:r>
    </w:p>
    <w:p w14:paraId="46E81E3E" w14:textId="77777777" w:rsidR="00DD6006" w:rsidRPr="00DD6006" w:rsidRDefault="00DD6006" w:rsidP="00DD6006">
      <w:pPr>
        <w:pStyle w:val="ListParagraph"/>
        <w:tabs>
          <w:tab w:val="left" w:pos="1110"/>
        </w:tabs>
        <w:ind w:left="2880"/>
        <w:jc w:val="both"/>
        <w:rPr>
          <w:rFonts w:asciiTheme="majorHAnsi" w:hAnsiTheme="majorHAnsi"/>
        </w:rPr>
      </w:pPr>
    </w:p>
    <w:p w14:paraId="51DD09B1" w14:textId="77777777" w:rsidR="00DD6006" w:rsidRPr="00DD6006" w:rsidRDefault="00DD6006" w:rsidP="00DD6006">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Career Development: Individual and Organizational Needs:</w:t>
      </w:r>
    </w:p>
    <w:p w14:paraId="27C99BA0" w14:textId="77777777" w:rsidR="002D7D4A" w:rsidRPr="00DD6006" w:rsidRDefault="002D7D4A" w:rsidP="00925071">
      <w:pPr>
        <w:tabs>
          <w:tab w:val="left" w:pos="1110"/>
        </w:tabs>
        <w:jc w:val="both"/>
        <w:rPr>
          <w:rFonts w:asciiTheme="majorHAnsi" w:hAnsiTheme="majorHAnsi"/>
        </w:rPr>
      </w:pPr>
      <w:r w:rsidRPr="00B552A6">
        <w:rPr>
          <w:rFonts w:asciiTheme="majorHAnsi" w:hAnsiTheme="majorHAnsi"/>
          <w:i/>
        </w:rPr>
        <w:t>Career development Programs</w:t>
      </w:r>
      <w:r w:rsidR="00B552A6">
        <w:rPr>
          <w:rFonts w:asciiTheme="majorHAnsi" w:hAnsiTheme="majorHAnsi"/>
        </w:rPr>
        <w:t>: Dynamic process</w:t>
      </w:r>
      <w:r w:rsidRPr="00DD6006">
        <w:rPr>
          <w:rFonts w:asciiTheme="majorHAnsi" w:hAnsiTheme="majorHAnsi"/>
        </w:rPr>
        <w:t xml:space="preserve"> </w:t>
      </w:r>
      <w:r w:rsidR="00B552A6">
        <w:rPr>
          <w:rFonts w:asciiTheme="majorHAnsi" w:hAnsiTheme="majorHAnsi"/>
        </w:rPr>
        <w:t>that attempts to meet the needs of managers, their employees, and the organization.</w:t>
      </w:r>
    </w:p>
    <w:p w14:paraId="7C64182C" w14:textId="77777777" w:rsidR="002D7D4A" w:rsidRPr="00B552A6" w:rsidRDefault="002D7D4A" w:rsidP="00B552A6">
      <w:pPr>
        <w:tabs>
          <w:tab w:val="left" w:pos="1110"/>
        </w:tabs>
        <w:jc w:val="both"/>
        <w:rPr>
          <w:rFonts w:asciiTheme="majorHAnsi" w:hAnsiTheme="majorHAnsi"/>
          <w:u w:val="single"/>
        </w:rPr>
      </w:pPr>
      <w:r w:rsidRPr="00B552A6">
        <w:rPr>
          <w:rFonts w:asciiTheme="majorHAnsi" w:hAnsiTheme="majorHAnsi"/>
          <w:u w:val="single"/>
        </w:rPr>
        <w:t xml:space="preserve">Creating favorable conditions </w:t>
      </w:r>
    </w:p>
    <w:p w14:paraId="27004207" w14:textId="77777777" w:rsidR="002D7D4A" w:rsidRPr="00DD6006" w:rsidRDefault="002D7D4A" w:rsidP="00C62F24">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 xml:space="preserve">Provide management support </w:t>
      </w:r>
    </w:p>
    <w:p w14:paraId="4FF1CBB3" w14:textId="77777777" w:rsidR="002D7D4A" w:rsidRDefault="002D7D4A" w:rsidP="00C62F24">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 xml:space="preserve">Goal setting </w:t>
      </w:r>
    </w:p>
    <w:p w14:paraId="0A2084F9" w14:textId="77777777" w:rsidR="00B552A6" w:rsidRPr="00DD6006" w:rsidRDefault="00B552A6" w:rsidP="00B552A6">
      <w:pPr>
        <w:pStyle w:val="ListParagraph"/>
        <w:tabs>
          <w:tab w:val="left" w:pos="1110"/>
        </w:tabs>
        <w:ind w:left="1830"/>
        <w:jc w:val="both"/>
        <w:rPr>
          <w:rFonts w:asciiTheme="majorHAnsi" w:hAnsiTheme="majorHAnsi"/>
        </w:rPr>
      </w:pPr>
    </w:p>
    <w:p w14:paraId="1C99EA00" w14:textId="77777777" w:rsidR="002D7D4A" w:rsidRPr="00B552A6" w:rsidRDefault="00B552A6" w:rsidP="00B552A6">
      <w:pPr>
        <w:tabs>
          <w:tab w:val="left" w:pos="1110"/>
        </w:tabs>
        <w:jc w:val="both"/>
        <w:rPr>
          <w:rFonts w:asciiTheme="majorHAnsi" w:hAnsiTheme="majorHAnsi"/>
          <w:u w:val="single"/>
        </w:rPr>
      </w:pPr>
      <w:r>
        <w:rPr>
          <w:rFonts w:asciiTheme="majorHAnsi" w:hAnsiTheme="majorHAnsi"/>
          <w:u w:val="single"/>
        </w:rPr>
        <w:t>Changes in HRM Practic</w:t>
      </w:r>
      <w:r w:rsidR="002D7D4A" w:rsidRPr="00B552A6">
        <w:rPr>
          <w:rFonts w:asciiTheme="majorHAnsi" w:hAnsiTheme="majorHAnsi"/>
          <w:u w:val="single"/>
        </w:rPr>
        <w:t>es</w:t>
      </w:r>
      <w:r>
        <w:rPr>
          <w:rFonts w:asciiTheme="majorHAnsi" w:hAnsiTheme="majorHAnsi"/>
          <w:u w:val="single"/>
        </w:rPr>
        <w:t>:</w:t>
      </w:r>
    </w:p>
    <w:p w14:paraId="57B2B58D" w14:textId="77777777" w:rsidR="002D7D4A" w:rsidRPr="00B552A6" w:rsidRDefault="002D7D4A" w:rsidP="00B552A6">
      <w:pPr>
        <w:tabs>
          <w:tab w:val="left" w:pos="1110"/>
        </w:tabs>
        <w:jc w:val="both"/>
        <w:rPr>
          <w:rFonts w:asciiTheme="majorHAnsi" w:hAnsiTheme="majorHAnsi"/>
        </w:rPr>
      </w:pPr>
      <w:r w:rsidRPr="00B552A6">
        <w:rPr>
          <w:rFonts w:asciiTheme="majorHAnsi" w:hAnsiTheme="majorHAnsi"/>
        </w:rPr>
        <w:t>In order for the org</w:t>
      </w:r>
      <w:r w:rsidR="00B552A6" w:rsidRPr="00B552A6">
        <w:rPr>
          <w:rFonts w:asciiTheme="majorHAnsi" w:hAnsiTheme="majorHAnsi"/>
        </w:rPr>
        <w:t>anization</w:t>
      </w:r>
      <w:r w:rsidRPr="00B552A6">
        <w:rPr>
          <w:rFonts w:asciiTheme="majorHAnsi" w:hAnsiTheme="majorHAnsi"/>
        </w:rPr>
        <w:t xml:space="preserve"> to be </w:t>
      </w:r>
      <w:r w:rsidR="00B552A6" w:rsidRPr="00B552A6">
        <w:rPr>
          <w:rFonts w:asciiTheme="majorHAnsi" w:hAnsiTheme="majorHAnsi"/>
        </w:rPr>
        <w:t xml:space="preserve">most </w:t>
      </w:r>
      <w:r w:rsidRPr="00B552A6">
        <w:rPr>
          <w:rFonts w:asciiTheme="majorHAnsi" w:hAnsiTheme="majorHAnsi"/>
        </w:rPr>
        <w:t>effective</w:t>
      </w:r>
      <w:r w:rsidR="00B552A6" w:rsidRPr="00B552A6">
        <w:rPr>
          <w:rFonts w:asciiTheme="majorHAnsi" w:hAnsiTheme="majorHAnsi"/>
        </w:rPr>
        <w:t>, they</w:t>
      </w:r>
      <w:r w:rsidRPr="00B552A6">
        <w:rPr>
          <w:rFonts w:asciiTheme="majorHAnsi" w:hAnsiTheme="majorHAnsi"/>
        </w:rPr>
        <w:t xml:space="preserve"> might have to </w:t>
      </w:r>
      <w:r w:rsidR="00B552A6" w:rsidRPr="00B552A6">
        <w:rPr>
          <w:rFonts w:asciiTheme="majorHAnsi" w:hAnsiTheme="majorHAnsi"/>
        </w:rPr>
        <w:t>alter</w:t>
      </w:r>
      <w:r w:rsidRPr="00B552A6">
        <w:rPr>
          <w:rFonts w:asciiTheme="majorHAnsi" w:hAnsiTheme="majorHAnsi"/>
        </w:rPr>
        <w:t xml:space="preserve"> the HRM</w:t>
      </w:r>
      <w:r w:rsidR="00B552A6">
        <w:rPr>
          <w:rFonts w:asciiTheme="majorHAnsi" w:hAnsiTheme="majorHAnsi"/>
        </w:rPr>
        <w:t>.</w:t>
      </w:r>
    </w:p>
    <w:p w14:paraId="7DEBBADC" w14:textId="77777777" w:rsidR="002D7D4A" w:rsidRPr="00201987" w:rsidRDefault="00201987" w:rsidP="00201987">
      <w:pPr>
        <w:tabs>
          <w:tab w:val="left" w:pos="1110"/>
        </w:tabs>
        <w:jc w:val="both"/>
        <w:rPr>
          <w:rFonts w:asciiTheme="majorHAnsi" w:hAnsiTheme="majorHAnsi"/>
        </w:rPr>
      </w:pPr>
      <w:r>
        <w:rPr>
          <w:rFonts w:asciiTheme="majorHAnsi" w:hAnsiTheme="majorHAnsi"/>
        </w:rPr>
        <w:t>Other</w:t>
      </w:r>
      <w:r w:rsidR="002D7D4A" w:rsidRPr="00201987">
        <w:rPr>
          <w:rFonts w:asciiTheme="majorHAnsi" w:hAnsiTheme="majorHAnsi"/>
        </w:rPr>
        <w:t xml:space="preserve"> aid</w:t>
      </w:r>
      <w:r>
        <w:rPr>
          <w:rFonts w:asciiTheme="majorHAnsi" w:hAnsiTheme="majorHAnsi"/>
        </w:rPr>
        <w:t>s:</w:t>
      </w:r>
      <w:r w:rsidR="002D7D4A" w:rsidRPr="00201987">
        <w:rPr>
          <w:rFonts w:asciiTheme="majorHAnsi" w:hAnsiTheme="majorHAnsi"/>
        </w:rPr>
        <w:t xml:space="preserve"> </w:t>
      </w:r>
    </w:p>
    <w:p w14:paraId="576C858D" w14:textId="77777777" w:rsidR="002D7D4A" w:rsidRPr="00DD6006" w:rsidRDefault="002D7D4A" w:rsidP="00C62F24">
      <w:pPr>
        <w:pStyle w:val="ListParagraph"/>
        <w:numPr>
          <w:ilvl w:val="0"/>
          <w:numId w:val="15"/>
        </w:numPr>
        <w:tabs>
          <w:tab w:val="left" w:pos="1110"/>
        </w:tabs>
        <w:ind w:left="1134"/>
        <w:jc w:val="both"/>
        <w:rPr>
          <w:rFonts w:asciiTheme="majorHAnsi" w:hAnsiTheme="majorHAnsi"/>
        </w:rPr>
      </w:pPr>
      <w:r w:rsidRPr="00C62F24">
        <w:rPr>
          <w:rFonts w:asciiTheme="majorHAnsi" w:hAnsiTheme="majorHAnsi"/>
          <w:u w:val="single"/>
        </w:rPr>
        <w:t>Promotion</w:t>
      </w:r>
      <w:r w:rsidRPr="00DD6006">
        <w:rPr>
          <w:rFonts w:asciiTheme="majorHAnsi" w:hAnsiTheme="majorHAnsi"/>
        </w:rPr>
        <w:t>: Change of assignment to a job at a higher level in the organization</w:t>
      </w:r>
      <w:r w:rsidR="00201987">
        <w:rPr>
          <w:rFonts w:asciiTheme="majorHAnsi" w:hAnsiTheme="majorHAnsi"/>
        </w:rPr>
        <w:t>.</w:t>
      </w:r>
    </w:p>
    <w:p w14:paraId="794C6755" w14:textId="77777777" w:rsidR="002D7D4A" w:rsidRDefault="002D7D4A" w:rsidP="00C62F24">
      <w:pPr>
        <w:pStyle w:val="ListParagraph"/>
        <w:numPr>
          <w:ilvl w:val="0"/>
          <w:numId w:val="15"/>
        </w:numPr>
        <w:tabs>
          <w:tab w:val="left" w:pos="1110"/>
        </w:tabs>
        <w:ind w:left="1134"/>
        <w:jc w:val="both"/>
        <w:rPr>
          <w:rFonts w:asciiTheme="majorHAnsi" w:hAnsiTheme="majorHAnsi"/>
        </w:rPr>
      </w:pPr>
      <w:r w:rsidRPr="00C62F24">
        <w:rPr>
          <w:rFonts w:asciiTheme="majorHAnsi" w:hAnsiTheme="majorHAnsi"/>
          <w:u w:val="single"/>
        </w:rPr>
        <w:t>Job transfer</w:t>
      </w:r>
      <w:r w:rsidRPr="00DD6006">
        <w:rPr>
          <w:rFonts w:asciiTheme="majorHAnsi" w:hAnsiTheme="majorHAnsi"/>
        </w:rPr>
        <w:t>: Placement of an individual in another job for which the duties, responsibilities, status and remuneration are approximately equal to those if the previous job</w:t>
      </w:r>
      <w:r w:rsidR="00201987">
        <w:rPr>
          <w:rFonts w:asciiTheme="majorHAnsi" w:hAnsiTheme="majorHAnsi"/>
        </w:rPr>
        <w:t>.</w:t>
      </w:r>
    </w:p>
    <w:p w14:paraId="0325246A" w14:textId="77777777" w:rsidR="00C62F24" w:rsidRPr="00DD6006" w:rsidRDefault="00C62F24" w:rsidP="00C62F24">
      <w:pPr>
        <w:pStyle w:val="ListParagraph"/>
        <w:tabs>
          <w:tab w:val="left" w:pos="1110"/>
        </w:tabs>
        <w:ind w:left="1830"/>
        <w:jc w:val="both"/>
        <w:rPr>
          <w:rFonts w:asciiTheme="majorHAnsi" w:hAnsiTheme="majorHAnsi"/>
        </w:rPr>
      </w:pPr>
    </w:p>
    <w:p w14:paraId="42F2A5CA" w14:textId="77777777" w:rsidR="002D7D4A" w:rsidRDefault="002D7D4A" w:rsidP="00C62F24">
      <w:pPr>
        <w:tabs>
          <w:tab w:val="left" w:pos="1110"/>
        </w:tabs>
        <w:jc w:val="both"/>
        <w:rPr>
          <w:rFonts w:asciiTheme="majorHAnsi" w:hAnsiTheme="majorHAnsi"/>
          <w:u w:val="single"/>
        </w:rPr>
      </w:pPr>
      <w:r w:rsidRPr="00C62F24">
        <w:rPr>
          <w:rFonts w:asciiTheme="majorHAnsi" w:hAnsiTheme="majorHAnsi"/>
          <w:u w:val="single"/>
        </w:rPr>
        <w:t>Specialized development needs</w:t>
      </w:r>
    </w:p>
    <w:p w14:paraId="71CF0176" w14:textId="77777777" w:rsidR="00C62F24" w:rsidRPr="00C62F24" w:rsidRDefault="00C62F24" w:rsidP="00C62F24">
      <w:pPr>
        <w:tabs>
          <w:tab w:val="left" w:pos="1110"/>
        </w:tabs>
        <w:jc w:val="both"/>
        <w:rPr>
          <w:rFonts w:asciiTheme="majorHAnsi" w:hAnsiTheme="majorHAnsi"/>
        </w:rPr>
      </w:pPr>
      <w:r>
        <w:rPr>
          <w:rFonts w:asciiTheme="majorHAnsi" w:hAnsiTheme="majorHAnsi"/>
        </w:rPr>
        <w:t>Development is a long-term approach for acquiring and utilizing new skills.</w:t>
      </w:r>
    </w:p>
    <w:p w14:paraId="2D77FCDC" w14:textId="77777777" w:rsidR="00C62F24" w:rsidRDefault="002D7D4A" w:rsidP="00C62F24">
      <w:pPr>
        <w:tabs>
          <w:tab w:val="left" w:pos="1110"/>
        </w:tabs>
        <w:jc w:val="both"/>
        <w:rPr>
          <w:rFonts w:asciiTheme="majorHAnsi" w:hAnsiTheme="majorHAnsi"/>
          <w:u w:val="single"/>
        </w:rPr>
      </w:pPr>
      <w:r w:rsidRPr="00C62F24">
        <w:rPr>
          <w:rFonts w:asciiTheme="majorHAnsi" w:hAnsiTheme="majorHAnsi"/>
          <w:u w:val="single"/>
        </w:rPr>
        <w:t>Mentoring</w:t>
      </w:r>
    </w:p>
    <w:p w14:paraId="6F2C5A76" w14:textId="77777777" w:rsidR="002D7D4A" w:rsidRPr="00C62F24" w:rsidRDefault="00C62F24" w:rsidP="00C62F24">
      <w:pPr>
        <w:tabs>
          <w:tab w:val="left" w:pos="1110"/>
        </w:tabs>
        <w:jc w:val="both"/>
        <w:rPr>
          <w:rFonts w:asciiTheme="majorHAnsi" w:hAnsiTheme="majorHAnsi"/>
        </w:rPr>
      </w:pPr>
      <w:r w:rsidRPr="00C62F24">
        <w:rPr>
          <w:rFonts w:asciiTheme="majorHAnsi" w:hAnsiTheme="majorHAnsi"/>
          <w:i/>
        </w:rPr>
        <w:t>Mentoring</w:t>
      </w:r>
      <w:r>
        <w:rPr>
          <w:rFonts w:asciiTheme="majorHAnsi" w:hAnsiTheme="majorHAnsi"/>
        </w:rPr>
        <w:t>: m</w:t>
      </w:r>
      <w:r w:rsidR="002D7D4A" w:rsidRPr="00C62F24">
        <w:rPr>
          <w:rFonts w:asciiTheme="majorHAnsi" w:hAnsiTheme="majorHAnsi"/>
        </w:rPr>
        <w:t>anagers who coach, advise and encourage less experience</w:t>
      </w:r>
      <w:r>
        <w:rPr>
          <w:rFonts w:asciiTheme="majorHAnsi" w:hAnsiTheme="majorHAnsi"/>
        </w:rPr>
        <w:t>d</w:t>
      </w:r>
      <w:r w:rsidR="002D7D4A" w:rsidRPr="00C62F24">
        <w:rPr>
          <w:rFonts w:asciiTheme="majorHAnsi" w:hAnsiTheme="majorHAnsi"/>
        </w:rPr>
        <w:t xml:space="preserve"> employees</w:t>
      </w:r>
      <w:r>
        <w:rPr>
          <w:rFonts w:asciiTheme="majorHAnsi" w:hAnsiTheme="majorHAnsi"/>
        </w:rPr>
        <w:t>.</w:t>
      </w:r>
      <w:r w:rsidR="002D7D4A" w:rsidRPr="00C62F24">
        <w:rPr>
          <w:rFonts w:asciiTheme="majorHAnsi" w:hAnsiTheme="majorHAnsi"/>
        </w:rPr>
        <w:t xml:space="preserve"> </w:t>
      </w:r>
    </w:p>
    <w:p w14:paraId="13975934" w14:textId="77777777" w:rsidR="00CE29EF" w:rsidRDefault="00CE29EF" w:rsidP="00C62F24">
      <w:pPr>
        <w:tabs>
          <w:tab w:val="left" w:pos="1110"/>
        </w:tabs>
        <w:jc w:val="both"/>
        <w:rPr>
          <w:rFonts w:asciiTheme="majorHAnsi" w:hAnsiTheme="majorHAnsi"/>
        </w:rPr>
      </w:pPr>
    </w:p>
    <w:p w14:paraId="3045EEF1" w14:textId="77777777" w:rsidR="00CE29EF" w:rsidRDefault="00CE29EF" w:rsidP="00C62F24">
      <w:pPr>
        <w:tabs>
          <w:tab w:val="left" w:pos="1110"/>
        </w:tabs>
        <w:jc w:val="both"/>
        <w:rPr>
          <w:rFonts w:asciiTheme="majorHAnsi" w:hAnsiTheme="majorHAnsi"/>
        </w:rPr>
      </w:pPr>
    </w:p>
    <w:p w14:paraId="05EC5F3B" w14:textId="77777777" w:rsidR="002D7D4A" w:rsidRPr="00C62F24" w:rsidRDefault="002D7D4A" w:rsidP="00C62F24">
      <w:pPr>
        <w:tabs>
          <w:tab w:val="left" w:pos="1110"/>
        </w:tabs>
        <w:jc w:val="both"/>
        <w:rPr>
          <w:rFonts w:asciiTheme="majorHAnsi" w:hAnsiTheme="majorHAnsi"/>
        </w:rPr>
      </w:pPr>
      <w:r w:rsidRPr="00C62F24">
        <w:rPr>
          <w:rFonts w:asciiTheme="majorHAnsi" w:hAnsiTheme="majorHAnsi"/>
        </w:rPr>
        <w:lastRenderedPageBreak/>
        <w:t xml:space="preserve">Tips </w:t>
      </w:r>
      <w:r w:rsidR="00C62F24">
        <w:rPr>
          <w:rFonts w:asciiTheme="majorHAnsi" w:hAnsiTheme="majorHAnsi"/>
        </w:rPr>
        <w:t>to make the relationship successful:</w:t>
      </w:r>
    </w:p>
    <w:p w14:paraId="580E1F71" w14:textId="77777777" w:rsidR="002D7D4A" w:rsidRPr="00DD6006" w:rsidRDefault="002D7D4A" w:rsidP="00C62F24">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Mentoring is a personal interaction</w:t>
      </w:r>
    </w:p>
    <w:p w14:paraId="30D9170E" w14:textId="77777777" w:rsidR="002D7D4A" w:rsidRPr="00DD6006" w:rsidRDefault="002D7D4A" w:rsidP="00C62F24">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Being a mentor isn’t for everyone</w:t>
      </w:r>
    </w:p>
    <w:p w14:paraId="1356483C" w14:textId="77777777" w:rsidR="002D7D4A" w:rsidRPr="00DD6006" w:rsidRDefault="002D7D4A" w:rsidP="00C62F24">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Make use of work assignments and challenges</w:t>
      </w:r>
    </w:p>
    <w:p w14:paraId="701DD898" w14:textId="77777777" w:rsidR="002D7D4A" w:rsidRPr="00DD6006" w:rsidRDefault="002D7D4A" w:rsidP="00C62F24">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Mentoring is a two-way street</w:t>
      </w:r>
    </w:p>
    <w:p w14:paraId="440B4544" w14:textId="77777777" w:rsidR="002D7D4A" w:rsidRDefault="002D7D4A" w:rsidP="00C62F24">
      <w:pPr>
        <w:pStyle w:val="ListParagraph"/>
        <w:numPr>
          <w:ilvl w:val="0"/>
          <w:numId w:val="15"/>
        </w:numPr>
        <w:tabs>
          <w:tab w:val="left" w:pos="1110"/>
        </w:tabs>
        <w:ind w:left="1134"/>
        <w:jc w:val="both"/>
        <w:rPr>
          <w:rFonts w:asciiTheme="majorHAnsi" w:hAnsiTheme="majorHAnsi"/>
        </w:rPr>
      </w:pPr>
      <w:r w:rsidRPr="00DD6006">
        <w:rPr>
          <w:rFonts w:asciiTheme="majorHAnsi" w:hAnsiTheme="majorHAnsi"/>
        </w:rPr>
        <w:t xml:space="preserve">Be clear on expectations </w:t>
      </w:r>
    </w:p>
    <w:p w14:paraId="7F6D19E4" w14:textId="77777777" w:rsidR="00C62F24" w:rsidRPr="00DD6006" w:rsidRDefault="00C62F24" w:rsidP="00C62F24">
      <w:pPr>
        <w:pStyle w:val="ListParagraph"/>
        <w:tabs>
          <w:tab w:val="left" w:pos="1110"/>
        </w:tabs>
        <w:ind w:left="1134"/>
        <w:jc w:val="both"/>
        <w:rPr>
          <w:rFonts w:asciiTheme="majorHAnsi" w:hAnsiTheme="majorHAnsi"/>
        </w:rPr>
      </w:pPr>
    </w:p>
    <w:p w14:paraId="17873804" w14:textId="77777777" w:rsidR="002D7D4A" w:rsidRPr="00C62F24" w:rsidRDefault="002D7D4A" w:rsidP="00C62F24">
      <w:pPr>
        <w:tabs>
          <w:tab w:val="left" w:pos="1110"/>
        </w:tabs>
        <w:jc w:val="both"/>
        <w:rPr>
          <w:rFonts w:asciiTheme="majorHAnsi" w:hAnsiTheme="majorHAnsi"/>
          <w:u w:val="single"/>
        </w:rPr>
      </w:pPr>
      <w:r w:rsidRPr="00C62F24">
        <w:rPr>
          <w:rFonts w:asciiTheme="majorHAnsi" w:hAnsiTheme="majorHAnsi"/>
          <w:u w:val="single"/>
        </w:rPr>
        <w:t xml:space="preserve">Specialized career development for a diverse workforce </w:t>
      </w:r>
    </w:p>
    <w:p w14:paraId="397CB26B" w14:textId="77777777" w:rsidR="00C62F24" w:rsidRPr="00C62F24" w:rsidRDefault="00C62F24" w:rsidP="00925071">
      <w:pPr>
        <w:jc w:val="both"/>
        <w:rPr>
          <w:rFonts w:asciiTheme="majorHAnsi" w:hAnsiTheme="majorHAnsi"/>
        </w:rPr>
      </w:pPr>
      <w:r>
        <w:rPr>
          <w:rFonts w:asciiTheme="majorHAnsi" w:hAnsiTheme="majorHAnsi"/>
        </w:rPr>
        <w:t>Some organizations offer extensive career development programs geared to special groups, such as women, minorities, youth, and/or dual-career couples.</w:t>
      </w:r>
    </w:p>
    <w:p w14:paraId="7FD578DA" w14:textId="77777777" w:rsidR="00C62F24" w:rsidRDefault="002D7D4A" w:rsidP="00925071">
      <w:pPr>
        <w:jc w:val="both"/>
        <w:rPr>
          <w:rFonts w:asciiTheme="majorHAnsi" w:hAnsiTheme="majorHAnsi"/>
        </w:rPr>
      </w:pPr>
      <w:r w:rsidRPr="00C62F24">
        <w:rPr>
          <w:rFonts w:asciiTheme="majorHAnsi" w:hAnsiTheme="majorHAnsi"/>
          <w:u w:val="single"/>
        </w:rPr>
        <w:t>Keeping a career in perspective:</w:t>
      </w:r>
      <w:r w:rsidRPr="00DD6006">
        <w:rPr>
          <w:rFonts w:asciiTheme="majorHAnsi" w:hAnsiTheme="majorHAnsi"/>
        </w:rPr>
        <w:t xml:space="preserve"> </w:t>
      </w:r>
    </w:p>
    <w:p w14:paraId="3B8A3610" w14:textId="77777777" w:rsidR="00D97747" w:rsidRPr="00DD6006" w:rsidRDefault="00C62F24" w:rsidP="00925071">
      <w:pPr>
        <w:jc w:val="both"/>
        <w:rPr>
          <w:rFonts w:asciiTheme="majorHAnsi" w:hAnsiTheme="majorHAnsi"/>
        </w:rPr>
      </w:pPr>
      <w:r>
        <w:rPr>
          <w:rFonts w:asciiTheme="majorHAnsi" w:hAnsiTheme="majorHAnsi"/>
        </w:rPr>
        <w:t>Organizations want people who maintain an appropriate balance between their work life and their personal life. That way they can continue to grow and develop for personal satisfaction and success for the organization.</w:t>
      </w:r>
    </w:p>
    <w:p w14:paraId="4048C8D2" w14:textId="77777777" w:rsidR="002D7D4A" w:rsidRPr="00DD6006" w:rsidRDefault="002D7D4A" w:rsidP="00C62F24">
      <w:pPr>
        <w:pStyle w:val="NoSpacing"/>
      </w:pPr>
    </w:p>
    <w:p w14:paraId="434D054B" w14:textId="77777777" w:rsidR="005F7CD3" w:rsidRPr="00DD6006" w:rsidRDefault="005F7CD3" w:rsidP="00925071">
      <w:pPr>
        <w:jc w:val="both"/>
        <w:rPr>
          <w:rFonts w:asciiTheme="majorHAnsi" w:hAnsiTheme="majorHAnsi"/>
          <w:b/>
          <w:color w:val="4BACC6" w:themeColor="accent5"/>
        </w:rPr>
      </w:pPr>
      <w:r w:rsidRPr="00DD6006">
        <w:rPr>
          <w:rFonts w:asciiTheme="majorHAnsi" w:hAnsiTheme="majorHAnsi"/>
          <w:b/>
          <w:color w:val="4BACC6" w:themeColor="accent5"/>
        </w:rPr>
        <w:t>CHAPTER 6:</w:t>
      </w:r>
      <w:r w:rsidR="00D97747" w:rsidRPr="00DD6006">
        <w:rPr>
          <w:rFonts w:asciiTheme="majorHAnsi" w:hAnsiTheme="majorHAnsi"/>
          <w:b/>
          <w:color w:val="4BACC6" w:themeColor="accent5"/>
        </w:rPr>
        <w:t xml:space="preserve"> Managing Performance</w:t>
      </w:r>
      <w:r w:rsidR="009713D5" w:rsidRPr="00DD6006">
        <w:rPr>
          <w:rFonts w:asciiTheme="majorHAnsi" w:hAnsiTheme="majorHAnsi"/>
          <w:b/>
          <w:color w:val="4BACC6" w:themeColor="accent5"/>
        </w:rPr>
        <w:t xml:space="preserve"> (p.166)</w:t>
      </w:r>
    </w:p>
    <w:p w14:paraId="7CD0E263" w14:textId="77777777" w:rsidR="00BB1209" w:rsidRDefault="00BB1209"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Introduction:</w:t>
      </w:r>
    </w:p>
    <w:p w14:paraId="7489EF7D" w14:textId="77777777" w:rsidR="00831F1D" w:rsidRPr="00831F1D" w:rsidRDefault="00831F1D" w:rsidP="00925071">
      <w:pPr>
        <w:tabs>
          <w:tab w:val="left" w:pos="1110"/>
        </w:tabs>
        <w:jc w:val="both"/>
        <w:rPr>
          <w:rFonts w:asciiTheme="majorHAnsi" w:hAnsiTheme="majorHAnsi"/>
        </w:rPr>
      </w:pPr>
      <w:r>
        <w:rPr>
          <w:rFonts w:asciiTheme="majorHAnsi" w:hAnsiTheme="majorHAnsi"/>
        </w:rPr>
        <w:t>Performance management is one of the most critical processes that mangers use to maintain and enhance productivity and facilitate progress toward strategic goals. It is more than the actual review – it is an overall approach to getting the maximum contribution from each individual.</w:t>
      </w:r>
    </w:p>
    <w:p w14:paraId="6AB5949B" w14:textId="77777777" w:rsidR="00BB1209" w:rsidRPr="00DD6006" w:rsidRDefault="00BB1209"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What is a Performance Management System?</w:t>
      </w:r>
    </w:p>
    <w:p w14:paraId="5312E46F" w14:textId="77777777" w:rsidR="002D7D4A" w:rsidRPr="00DD6006" w:rsidRDefault="002D7D4A" w:rsidP="00925071">
      <w:pPr>
        <w:tabs>
          <w:tab w:val="left" w:pos="1110"/>
        </w:tabs>
        <w:jc w:val="both"/>
        <w:rPr>
          <w:rFonts w:asciiTheme="majorHAnsi" w:hAnsiTheme="majorHAnsi"/>
        </w:rPr>
      </w:pPr>
      <w:r w:rsidRPr="00DD6006">
        <w:rPr>
          <w:rFonts w:asciiTheme="majorHAnsi" w:hAnsiTheme="majorHAnsi"/>
          <w:i/>
        </w:rPr>
        <w:t>Performance management system</w:t>
      </w:r>
      <w:r w:rsidRPr="00DD6006">
        <w:rPr>
          <w:rFonts w:asciiTheme="majorHAnsi" w:hAnsiTheme="majorHAnsi"/>
        </w:rPr>
        <w:t>: A set of integrated management practices</w:t>
      </w:r>
      <w:r w:rsidR="00DD6006" w:rsidRPr="00DD6006">
        <w:rPr>
          <w:rFonts w:asciiTheme="majorHAnsi" w:hAnsiTheme="majorHAnsi"/>
        </w:rPr>
        <w:t>.</w:t>
      </w:r>
      <w:r w:rsidRPr="00DD6006">
        <w:rPr>
          <w:rFonts w:asciiTheme="majorHAnsi" w:hAnsiTheme="majorHAnsi"/>
        </w:rPr>
        <w:t xml:space="preserve"> </w:t>
      </w:r>
    </w:p>
    <w:p w14:paraId="16D26645" w14:textId="77777777" w:rsidR="002D7D4A" w:rsidRPr="00DD6006" w:rsidRDefault="002D7D4A" w:rsidP="00477C94">
      <w:pPr>
        <w:pStyle w:val="ListParagraph"/>
        <w:numPr>
          <w:ilvl w:val="0"/>
          <w:numId w:val="42"/>
        </w:numPr>
        <w:tabs>
          <w:tab w:val="left" w:pos="1110"/>
        </w:tabs>
        <w:ind w:left="993"/>
        <w:jc w:val="both"/>
        <w:rPr>
          <w:rFonts w:asciiTheme="majorHAnsi" w:hAnsiTheme="majorHAnsi"/>
        </w:rPr>
      </w:pPr>
      <w:r w:rsidRPr="00DD6006">
        <w:rPr>
          <w:rFonts w:asciiTheme="majorHAnsi" w:hAnsiTheme="majorHAnsi"/>
        </w:rPr>
        <w:t>Allo</w:t>
      </w:r>
      <w:r w:rsidR="00831F1D">
        <w:rPr>
          <w:rFonts w:asciiTheme="majorHAnsi" w:hAnsiTheme="majorHAnsi"/>
        </w:rPr>
        <w:t>ws the organization to integrat</w:t>
      </w:r>
      <w:r w:rsidRPr="00DD6006">
        <w:rPr>
          <w:rFonts w:asciiTheme="majorHAnsi" w:hAnsiTheme="majorHAnsi"/>
        </w:rPr>
        <w:t>e the management functions in order to maximize employee potential</w:t>
      </w:r>
      <w:r w:rsidR="00831F1D">
        <w:rPr>
          <w:rFonts w:asciiTheme="majorHAnsi" w:hAnsiTheme="majorHAnsi"/>
        </w:rPr>
        <w:t>.</w:t>
      </w:r>
    </w:p>
    <w:p w14:paraId="20AA26C8" w14:textId="77777777" w:rsidR="002D7D4A" w:rsidRPr="00DD6006" w:rsidRDefault="002D7D4A" w:rsidP="00477C94">
      <w:pPr>
        <w:pStyle w:val="ListParagraph"/>
        <w:numPr>
          <w:ilvl w:val="0"/>
          <w:numId w:val="42"/>
        </w:numPr>
        <w:tabs>
          <w:tab w:val="left" w:pos="1110"/>
        </w:tabs>
        <w:ind w:left="993"/>
        <w:jc w:val="both"/>
        <w:rPr>
          <w:rFonts w:asciiTheme="majorHAnsi" w:hAnsiTheme="majorHAnsi"/>
        </w:rPr>
      </w:pPr>
      <w:r w:rsidRPr="00DD6006">
        <w:rPr>
          <w:rFonts w:asciiTheme="majorHAnsi" w:hAnsiTheme="majorHAnsi"/>
        </w:rPr>
        <w:t>Helps increase employees satisfaction with thei</w:t>
      </w:r>
      <w:r w:rsidR="00DD6006" w:rsidRPr="00DD6006">
        <w:rPr>
          <w:rFonts w:asciiTheme="majorHAnsi" w:hAnsiTheme="majorHAnsi"/>
        </w:rPr>
        <w:t>r work and with the organization</w:t>
      </w:r>
    </w:p>
    <w:p w14:paraId="3A9E8599" w14:textId="77777777" w:rsidR="00DD6006" w:rsidRPr="00DD6006" w:rsidRDefault="00DD6006" w:rsidP="00DD6006">
      <w:pPr>
        <w:pStyle w:val="ListParagraph"/>
        <w:tabs>
          <w:tab w:val="left" w:pos="1110"/>
        </w:tabs>
        <w:ind w:left="1830"/>
        <w:jc w:val="both"/>
        <w:rPr>
          <w:rFonts w:asciiTheme="majorHAnsi" w:hAnsiTheme="majorHAnsi"/>
        </w:rPr>
      </w:pPr>
    </w:p>
    <w:p w14:paraId="6E78083C" w14:textId="77777777" w:rsidR="00DD6006" w:rsidRPr="00DD6006" w:rsidRDefault="00DD6006" w:rsidP="00DD6006">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Management Practices</w:t>
      </w:r>
    </w:p>
    <w:p w14:paraId="0DE0D4D8" w14:textId="77777777" w:rsidR="002D7D4A" w:rsidRPr="00DD6006" w:rsidRDefault="002D7D4A" w:rsidP="00925071">
      <w:pPr>
        <w:tabs>
          <w:tab w:val="left" w:pos="1110"/>
        </w:tabs>
        <w:jc w:val="both"/>
        <w:rPr>
          <w:rFonts w:asciiTheme="majorHAnsi" w:hAnsiTheme="majorHAnsi"/>
        </w:rPr>
      </w:pPr>
      <w:r w:rsidRPr="00DD6006">
        <w:rPr>
          <w:rFonts w:asciiTheme="majorHAnsi" w:hAnsiTheme="majorHAnsi"/>
        </w:rPr>
        <w:t>The following management practices are essential for</w:t>
      </w:r>
      <w:r w:rsidR="00831F1D">
        <w:rPr>
          <w:rFonts w:asciiTheme="majorHAnsi" w:hAnsiTheme="majorHAnsi"/>
        </w:rPr>
        <w:t xml:space="preserve"> an</w:t>
      </w:r>
      <w:r w:rsidRPr="00DD6006">
        <w:rPr>
          <w:rFonts w:asciiTheme="majorHAnsi" w:hAnsiTheme="majorHAnsi"/>
        </w:rPr>
        <w:t xml:space="preserve"> effective performance management system:</w:t>
      </w:r>
    </w:p>
    <w:p w14:paraId="05521D71" w14:textId="77777777" w:rsidR="002D7D4A" w:rsidRPr="00DD6006" w:rsidRDefault="002D7D4A" w:rsidP="00C23BAD">
      <w:pPr>
        <w:pStyle w:val="ListParagraph"/>
        <w:numPr>
          <w:ilvl w:val="0"/>
          <w:numId w:val="16"/>
        </w:numPr>
        <w:tabs>
          <w:tab w:val="left" w:pos="1110"/>
        </w:tabs>
        <w:jc w:val="both"/>
        <w:rPr>
          <w:rFonts w:asciiTheme="majorHAnsi" w:hAnsiTheme="majorHAnsi"/>
        </w:rPr>
      </w:pPr>
      <w:r w:rsidRPr="00DD6006">
        <w:rPr>
          <w:rFonts w:asciiTheme="majorHAnsi" w:hAnsiTheme="majorHAnsi"/>
        </w:rPr>
        <w:t>Setting and communicating clear performance expectations for all work and all jobs</w:t>
      </w:r>
    </w:p>
    <w:p w14:paraId="3A4029A7" w14:textId="77777777" w:rsidR="002D7D4A" w:rsidRPr="00DD6006" w:rsidRDefault="002D7D4A" w:rsidP="00C23BAD">
      <w:pPr>
        <w:pStyle w:val="ListParagraph"/>
        <w:numPr>
          <w:ilvl w:val="0"/>
          <w:numId w:val="16"/>
        </w:numPr>
        <w:tabs>
          <w:tab w:val="left" w:pos="1110"/>
        </w:tabs>
        <w:jc w:val="both"/>
        <w:rPr>
          <w:rFonts w:asciiTheme="majorHAnsi" w:hAnsiTheme="majorHAnsi"/>
        </w:rPr>
      </w:pPr>
      <w:r w:rsidRPr="00DD6006">
        <w:rPr>
          <w:rFonts w:asciiTheme="majorHAnsi" w:hAnsiTheme="majorHAnsi"/>
        </w:rPr>
        <w:t>Ensuring clear and specific performance objectives for all work</w:t>
      </w:r>
    </w:p>
    <w:p w14:paraId="4A8ACEF3" w14:textId="77777777" w:rsidR="002D7D4A" w:rsidRPr="00DD6006" w:rsidRDefault="002D7D4A" w:rsidP="00C23BAD">
      <w:pPr>
        <w:pStyle w:val="ListParagraph"/>
        <w:numPr>
          <w:ilvl w:val="0"/>
          <w:numId w:val="16"/>
        </w:numPr>
        <w:tabs>
          <w:tab w:val="left" w:pos="1110"/>
        </w:tabs>
        <w:jc w:val="both"/>
        <w:rPr>
          <w:rFonts w:asciiTheme="majorHAnsi" w:hAnsiTheme="majorHAnsi"/>
        </w:rPr>
      </w:pPr>
      <w:r w:rsidRPr="00DD6006">
        <w:rPr>
          <w:rFonts w:asciiTheme="majorHAnsi" w:hAnsiTheme="majorHAnsi"/>
        </w:rPr>
        <w:lastRenderedPageBreak/>
        <w:t>Providing supportive and helpful coaching by supervisor to enable staff to reach their objectives</w:t>
      </w:r>
    </w:p>
    <w:p w14:paraId="4A320D9A" w14:textId="77777777" w:rsidR="002D7D4A" w:rsidRPr="00DD6006" w:rsidRDefault="002D7D4A" w:rsidP="00C23BAD">
      <w:pPr>
        <w:pStyle w:val="ListParagraph"/>
        <w:numPr>
          <w:ilvl w:val="0"/>
          <w:numId w:val="16"/>
        </w:numPr>
        <w:tabs>
          <w:tab w:val="left" w:pos="1110"/>
        </w:tabs>
        <w:jc w:val="both"/>
        <w:rPr>
          <w:rFonts w:asciiTheme="majorHAnsi" w:hAnsiTheme="majorHAnsi"/>
        </w:rPr>
      </w:pPr>
      <w:r w:rsidRPr="00DD6006">
        <w:rPr>
          <w:rFonts w:asciiTheme="majorHAnsi" w:hAnsiTheme="majorHAnsi"/>
        </w:rPr>
        <w:t>Focusing on the accomplishment of objectives during performance reviews</w:t>
      </w:r>
    </w:p>
    <w:p w14:paraId="7D40B82A" w14:textId="77777777" w:rsidR="002D7D4A" w:rsidRPr="00DD6006" w:rsidRDefault="002D7D4A" w:rsidP="00C23BAD">
      <w:pPr>
        <w:pStyle w:val="ListParagraph"/>
        <w:numPr>
          <w:ilvl w:val="0"/>
          <w:numId w:val="16"/>
        </w:numPr>
        <w:tabs>
          <w:tab w:val="left" w:pos="1110"/>
        </w:tabs>
        <w:jc w:val="both"/>
        <w:rPr>
          <w:rFonts w:asciiTheme="majorHAnsi" w:hAnsiTheme="majorHAnsi"/>
        </w:rPr>
      </w:pPr>
      <w:r w:rsidRPr="00DD6006">
        <w:rPr>
          <w:rFonts w:asciiTheme="majorHAnsi" w:hAnsiTheme="majorHAnsi"/>
        </w:rPr>
        <w:t xml:space="preserve">Recognizing and celebrating good performance </w:t>
      </w:r>
    </w:p>
    <w:p w14:paraId="36E620B0" w14:textId="77777777" w:rsidR="002D7D4A" w:rsidRDefault="002D7D4A" w:rsidP="00C23BAD">
      <w:pPr>
        <w:pStyle w:val="ListParagraph"/>
        <w:numPr>
          <w:ilvl w:val="0"/>
          <w:numId w:val="16"/>
        </w:numPr>
        <w:tabs>
          <w:tab w:val="left" w:pos="1110"/>
        </w:tabs>
        <w:jc w:val="both"/>
        <w:rPr>
          <w:rFonts w:asciiTheme="majorHAnsi" w:hAnsiTheme="majorHAnsi"/>
        </w:rPr>
      </w:pPr>
      <w:r w:rsidRPr="00DD6006">
        <w:rPr>
          <w:rFonts w:asciiTheme="majorHAnsi" w:hAnsiTheme="majorHAnsi"/>
        </w:rPr>
        <w:t>If necessary, creating action plans to improve performance</w:t>
      </w:r>
    </w:p>
    <w:p w14:paraId="3580DC7A" w14:textId="77777777" w:rsidR="00831F1D" w:rsidRPr="00DD6006" w:rsidRDefault="00831F1D" w:rsidP="00831F1D">
      <w:pPr>
        <w:pStyle w:val="ListParagraph"/>
        <w:tabs>
          <w:tab w:val="left" w:pos="1110"/>
        </w:tabs>
        <w:jc w:val="both"/>
        <w:rPr>
          <w:rFonts w:asciiTheme="majorHAnsi" w:hAnsiTheme="majorHAnsi"/>
        </w:rPr>
      </w:pPr>
    </w:p>
    <w:p w14:paraId="2B96F450" w14:textId="77777777" w:rsidR="002D7D4A" w:rsidRPr="00831F1D" w:rsidRDefault="002D7D4A" w:rsidP="00925071">
      <w:pPr>
        <w:tabs>
          <w:tab w:val="left" w:pos="1110"/>
        </w:tabs>
        <w:jc w:val="both"/>
        <w:rPr>
          <w:rFonts w:asciiTheme="majorHAnsi" w:hAnsiTheme="majorHAnsi"/>
          <w:u w:val="single"/>
        </w:rPr>
      </w:pPr>
      <w:r w:rsidRPr="00831F1D">
        <w:rPr>
          <w:rFonts w:asciiTheme="majorHAnsi" w:hAnsiTheme="majorHAnsi"/>
          <w:u w:val="single"/>
        </w:rPr>
        <w:t>Purposes of managing performance</w:t>
      </w:r>
    </w:p>
    <w:p w14:paraId="5927592F" w14:textId="77777777" w:rsidR="002D7D4A" w:rsidRPr="00DD6006" w:rsidRDefault="002D7D4A" w:rsidP="00477C94">
      <w:pPr>
        <w:pStyle w:val="ListParagraph"/>
        <w:numPr>
          <w:ilvl w:val="0"/>
          <w:numId w:val="42"/>
        </w:numPr>
        <w:tabs>
          <w:tab w:val="left" w:pos="1110"/>
        </w:tabs>
        <w:ind w:left="993"/>
        <w:jc w:val="both"/>
        <w:rPr>
          <w:rFonts w:asciiTheme="majorHAnsi" w:hAnsiTheme="majorHAnsi"/>
        </w:rPr>
      </w:pPr>
      <w:r w:rsidRPr="00831F1D">
        <w:rPr>
          <w:rFonts w:asciiTheme="majorHAnsi" w:hAnsiTheme="majorHAnsi"/>
          <w:u w:val="single"/>
        </w:rPr>
        <w:t>Compensation purpose</w:t>
      </w:r>
      <w:r w:rsidR="00831F1D">
        <w:rPr>
          <w:rFonts w:asciiTheme="majorHAnsi" w:hAnsiTheme="majorHAnsi"/>
        </w:rPr>
        <w:t>:</w:t>
      </w:r>
      <w:r w:rsidRPr="00DD6006">
        <w:rPr>
          <w:rFonts w:asciiTheme="majorHAnsi" w:hAnsiTheme="majorHAnsi"/>
        </w:rPr>
        <w:t xml:space="preserve"> </w:t>
      </w:r>
      <w:r w:rsidR="00831F1D">
        <w:rPr>
          <w:rFonts w:asciiTheme="majorHAnsi" w:hAnsiTheme="majorHAnsi"/>
        </w:rPr>
        <w:t>increase in base salary or some other type of incentive.</w:t>
      </w:r>
    </w:p>
    <w:p w14:paraId="55953BC9" w14:textId="77777777" w:rsidR="002D7D4A" w:rsidRPr="00DD6006" w:rsidRDefault="002D7D4A" w:rsidP="00477C94">
      <w:pPr>
        <w:pStyle w:val="ListParagraph"/>
        <w:numPr>
          <w:ilvl w:val="0"/>
          <w:numId w:val="42"/>
        </w:numPr>
        <w:tabs>
          <w:tab w:val="left" w:pos="1110"/>
        </w:tabs>
        <w:ind w:left="993"/>
        <w:jc w:val="both"/>
        <w:rPr>
          <w:rFonts w:asciiTheme="majorHAnsi" w:hAnsiTheme="majorHAnsi"/>
        </w:rPr>
      </w:pPr>
      <w:r w:rsidRPr="00831F1D">
        <w:rPr>
          <w:rFonts w:asciiTheme="majorHAnsi" w:hAnsiTheme="majorHAnsi"/>
          <w:u w:val="single"/>
        </w:rPr>
        <w:t>Administrative purpose</w:t>
      </w:r>
      <w:r w:rsidRPr="00DD6006">
        <w:rPr>
          <w:rFonts w:asciiTheme="majorHAnsi" w:hAnsiTheme="majorHAnsi"/>
        </w:rPr>
        <w:t xml:space="preserve">: </w:t>
      </w:r>
      <w:r w:rsidR="00831F1D">
        <w:rPr>
          <w:rFonts w:asciiTheme="majorHAnsi" w:hAnsiTheme="majorHAnsi"/>
        </w:rPr>
        <w:t>promotion, transfer, and layoff decisions.</w:t>
      </w:r>
    </w:p>
    <w:p w14:paraId="59237472" w14:textId="77777777" w:rsidR="002D7D4A" w:rsidRPr="00DD6006" w:rsidRDefault="002D7D4A" w:rsidP="00477C94">
      <w:pPr>
        <w:pStyle w:val="ListParagraph"/>
        <w:numPr>
          <w:ilvl w:val="0"/>
          <w:numId w:val="42"/>
        </w:numPr>
        <w:tabs>
          <w:tab w:val="left" w:pos="1110"/>
        </w:tabs>
        <w:ind w:left="993"/>
        <w:jc w:val="both"/>
        <w:rPr>
          <w:rFonts w:asciiTheme="majorHAnsi" w:hAnsiTheme="majorHAnsi"/>
        </w:rPr>
      </w:pPr>
      <w:r w:rsidRPr="00831F1D">
        <w:rPr>
          <w:rFonts w:asciiTheme="majorHAnsi" w:hAnsiTheme="majorHAnsi"/>
          <w:u w:val="single"/>
        </w:rPr>
        <w:t>Measurement of performance</w:t>
      </w:r>
      <w:r w:rsidRPr="00DD6006">
        <w:rPr>
          <w:rFonts w:asciiTheme="majorHAnsi" w:hAnsiTheme="majorHAnsi"/>
        </w:rPr>
        <w:t xml:space="preserve">: </w:t>
      </w:r>
      <w:r w:rsidR="00831F1D">
        <w:rPr>
          <w:rFonts w:asciiTheme="majorHAnsi" w:hAnsiTheme="majorHAnsi"/>
        </w:rPr>
        <w:t>measures</w:t>
      </w:r>
      <w:r w:rsidRPr="00DD6006">
        <w:rPr>
          <w:rFonts w:asciiTheme="majorHAnsi" w:hAnsiTheme="majorHAnsi"/>
        </w:rPr>
        <w:t xml:space="preserve"> accomplishments</w:t>
      </w:r>
      <w:r w:rsidR="00831F1D">
        <w:rPr>
          <w:rFonts w:asciiTheme="majorHAnsi" w:hAnsiTheme="majorHAnsi"/>
        </w:rPr>
        <w:t xml:space="preserve"> of the employees.</w:t>
      </w:r>
    </w:p>
    <w:p w14:paraId="40371EDE" w14:textId="77777777" w:rsidR="002D7D4A" w:rsidRDefault="002D7D4A" w:rsidP="00477C94">
      <w:pPr>
        <w:pStyle w:val="ListParagraph"/>
        <w:numPr>
          <w:ilvl w:val="0"/>
          <w:numId w:val="42"/>
        </w:numPr>
        <w:tabs>
          <w:tab w:val="left" w:pos="1110"/>
        </w:tabs>
        <w:ind w:left="993"/>
        <w:jc w:val="both"/>
        <w:rPr>
          <w:rFonts w:asciiTheme="majorHAnsi" w:hAnsiTheme="majorHAnsi"/>
        </w:rPr>
      </w:pPr>
      <w:r w:rsidRPr="00831F1D">
        <w:rPr>
          <w:rFonts w:asciiTheme="majorHAnsi" w:hAnsiTheme="majorHAnsi"/>
          <w:u w:val="single"/>
        </w:rPr>
        <w:t>Developmental purpose</w:t>
      </w:r>
      <w:r w:rsidRPr="00DD6006">
        <w:rPr>
          <w:rFonts w:asciiTheme="majorHAnsi" w:hAnsiTheme="majorHAnsi"/>
        </w:rPr>
        <w:t xml:space="preserve">: </w:t>
      </w:r>
      <w:r w:rsidR="00831F1D">
        <w:rPr>
          <w:rFonts w:asciiTheme="majorHAnsi" w:hAnsiTheme="majorHAnsi"/>
        </w:rPr>
        <w:t>provides the feedback essential for discussing strengths and areas where performance needs improving.</w:t>
      </w:r>
    </w:p>
    <w:p w14:paraId="1DA8023E" w14:textId="77777777" w:rsidR="00831F1D" w:rsidRPr="00DD6006" w:rsidRDefault="00831F1D" w:rsidP="00831F1D">
      <w:pPr>
        <w:pStyle w:val="ListParagraph"/>
        <w:tabs>
          <w:tab w:val="left" w:pos="1110"/>
        </w:tabs>
        <w:ind w:left="993"/>
        <w:jc w:val="both"/>
        <w:rPr>
          <w:rFonts w:asciiTheme="majorHAnsi" w:hAnsiTheme="majorHAnsi"/>
        </w:rPr>
      </w:pPr>
    </w:p>
    <w:p w14:paraId="516AC4F6" w14:textId="77777777" w:rsidR="002D7D4A" w:rsidRPr="00831F1D" w:rsidRDefault="002D7D4A" w:rsidP="00925071">
      <w:pPr>
        <w:tabs>
          <w:tab w:val="left" w:pos="1110"/>
        </w:tabs>
        <w:jc w:val="both"/>
        <w:rPr>
          <w:rFonts w:asciiTheme="majorHAnsi" w:hAnsiTheme="majorHAnsi"/>
          <w:u w:val="single"/>
        </w:rPr>
      </w:pPr>
      <w:r w:rsidRPr="00831F1D">
        <w:rPr>
          <w:rFonts w:asciiTheme="majorHAnsi" w:hAnsiTheme="majorHAnsi"/>
          <w:u w:val="single"/>
        </w:rPr>
        <w:t xml:space="preserve">Why performance management systems </w:t>
      </w:r>
      <w:r w:rsidR="00831F1D" w:rsidRPr="00831F1D">
        <w:rPr>
          <w:rFonts w:asciiTheme="majorHAnsi" w:hAnsiTheme="majorHAnsi"/>
          <w:u w:val="single"/>
        </w:rPr>
        <w:t>sometimes fail</w:t>
      </w:r>
    </w:p>
    <w:p w14:paraId="0812F34D" w14:textId="77777777" w:rsidR="002D7D4A" w:rsidRPr="00DD6006" w:rsidRDefault="002D7D4A" w:rsidP="00477C94">
      <w:pPr>
        <w:pStyle w:val="ListParagraph"/>
        <w:numPr>
          <w:ilvl w:val="0"/>
          <w:numId w:val="42"/>
        </w:numPr>
        <w:tabs>
          <w:tab w:val="left" w:pos="1110"/>
        </w:tabs>
        <w:ind w:left="993"/>
        <w:jc w:val="both"/>
        <w:rPr>
          <w:rFonts w:asciiTheme="majorHAnsi" w:hAnsiTheme="majorHAnsi"/>
        </w:rPr>
      </w:pPr>
      <w:r w:rsidRPr="00DD6006">
        <w:rPr>
          <w:rFonts w:asciiTheme="majorHAnsi" w:hAnsiTheme="majorHAnsi"/>
        </w:rPr>
        <w:t>Managers feel that little or no benefit will be derived from the time and energy spend o</w:t>
      </w:r>
      <w:r w:rsidR="00831F1D">
        <w:rPr>
          <w:rFonts w:asciiTheme="majorHAnsi" w:hAnsiTheme="majorHAnsi"/>
        </w:rPr>
        <w:t>n the proc</w:t>
      </w:r>
      <w:r w:rsidRPr="00DD6006">
        <w:rPr>
          <w:rFonts w:asciiTheme="majorHAnsi" w:hAnsiTheme="majorHAnsi"/>
        </w:rPr>
        <w:t>e</w:t>
      </w:r>
      <w:r w:rsidR="00831F1D">
        <w:rPr>
          <w:rFonts w:asciiTheme="majorHAnsi" w:hAnsiTheme="majorHAnsi"/>
        </w:rPr>
        <w:t>s</w:t>
      </w:r>
      <w:r w:rsidRPr="00DD6006">
        <w:rPr>
          <w:rFonts w:asciiTheme="majorHAnsi" w:hAnsiTheme="majorHAnsi"/>
        </w:rPr>
        <w:t>s</w:t>
      </w:r>
    </w:p>
    <w:p w14:paraId="5A0C93F5" w14:textId="77777777" w:rsidR="002D7D4A" w:rsidRPr="00DD6006" w:rsidRDefault="00831F1D" w:rsidP="00477C94">
      <w:pPr>
        <w:pStyle w:val="ListParagraph"/>
        <w:numPr>
          <w:ilvl w:val="0"/>
          <w:numId w:val="42"/>
        </w:numPr>
        <w:tabs>
          <w:tab w:val="left" w:pos="1110"/>
        </w:tabs>
        <w:ind w:left="993"/>
        <w:jc w:val="both"/>
        <w:rPr>
          <w:rFonts w:asciiTheme="majorHAnsi" w:hAnsiTheme="majorHAnsi"/>
        </w:rPr>
      </w:pPr>
      <w:r>
        <w:rPr>
          <w:rFonts w:asciiTheme="majorHAnsi" w:hAnsiTheme="majorHAnsi"/>
        </w:rPr>
        <w:t>Managers dislike the face-to-</w:t>
      </w:r>
      <w:r w:rsidR="002D7D4A" w:rsidRPr="00DD6006">
        <w:rPr>
          <w:rFonts w:asciiTheme="majorHAnsi" w:hAnsiTheme="majorHAnsi"/>
        </w:rPr>
        <w:t>face discussion and performance feedback</w:t>
      </w:r>
    </w:p>
    <w:p w14:paraId="2F9506AE" w14:textId="77777777" w:rsidR="002D7D4A" w:rsidRPr="00DD6006" w:rsidRDefault="002D7D4A" w:rsidP="00477C94">
      <w:pPr>
        <w:pStyle w:val="ListParagraph"/>
        <w:numPr>
          <w:ilvl w:val="0"/>
          <w:numId w:val="42"/>
        </w:numPr>
        <w:tabs>
          <w:tab w:val="left" w:pos="1110"/>
        </w:tabs>
        <w:ind w:left="993"/>
        <w:jc w:val="both"/>
        <w:rPr>
          <w:rFonts w:asciiTheme="majorHAnsi" w:hAnsiTheme="majorHAnsi"/>
        </w:rPr>
      </w:pPr>
      <w:r w:rsidRPr="00DD6006">
        <w:rPr>
          <w:rFonts w:asciiTheme="majorHAnsi" w:hAnsiTheme="majorHAnsi"/>
        </w:rPr>
        <w:t>Managers are not sufficiently adept in setting goals and performance measures</w:t>
      </w:r>
      <w:r w:rsidR="00831F1D">
        <w:rPr>
          <w:rFonts w:asciiTheme="majorHAnsi" w:hAnsiTheme="majorHAnsi"/>
        </w:rPr>
        <w:t>,</w:t>
      </w:r>
      <w:r w:rsidRPr="00DD6006">
        <w:rPr>
          <w:rFonts w:asciiTheme="majorHAnsi" w:hAnsiTheme="majorHAnsi"/>
        </w:rPr>
        <w:t xml:space="preserve"> in coaching and supporting</w:t>
      </w:r>
      <w:r w:rsidR="00831F1D">
        <w:rPr>
          <w:rFonts w:asciiTheme="majorHAnsi" w:hAnsiTheme="majorHAnsi"/>
        </w:rPr>
        <w:t>,</w:t>
      </w:r>
      <w:r w:rsidRPr="00DD6006">
        <w:rPr>
          <w:rFonts w:asciiTheme="majorHAnsi" w:hAnsiTheme="majorHAnsi"/>
        </w:rPr>
        <w:t xml:space="preserve"> or providing performance feedback</w:t>
      </w:r>
    </w:p>
    <w:p w14:paraId="032E118A" w14:textId="77777777" w:rsidR="00DD6006" w:rsidRDefault="002D7D4A" w:rsidP="00477C94">
      <w:pPr>
        <w:pStyle w:val="ListParagraph"/>
        <w:numPr>
          <w:ilvl w:val="0"/>
          <w:numId w:val="42"/>
        </w:numPr>
        <w:tabs>
          <w:tab w:val="left" w:pos="1110"/>
        </w:tabs>
        <w:ind w:left="993"/>
        <w:jc w:val="both"/>
        <w:rPr>
          <w:rFonts w:asciiTheme="majorHAnsi" w:hAnsiTheme="majorHAnsi"/>
        </w:rPr>
      </w:pPr>
      <w:r w:rsidRPr="00DD6006">
        <w:rPr>
          <w:rFonts w:asciiTheme="majorHAnsi" w:hAnsiTheme="majorHAnsi"/>
        </w:rPr>
        <w:t>The judgment</w:t>
      </w:r>
      <w:r w:rsidR="00831F1D">
        <w:rPr>
          <w:rFonts w:asciiTheme="majorHAnsi" w:hAnsiTheme="majorHAnsi"/>
        </w:rPr>
        <w:t>al</w:t>
      </w:r>
      <w:r w:rsidRPr="00DD6006">
        <w:rPr>
          <w:rFonts w:asciiTheme="majorHAnsi" w:hAnsiTheme="majorHAnsi"/>
        </w:rPr>
        <w:t xml:space="preserve"> role of a review can conflict with the helping role of developing employees </w:t>
      </w:r>
    </w:p>
    <w:p w14:paraId="196383D2" w14:textId="77777777" w:rsidR="00CE29EF" w:rsidRDefault="00CE29EF" w:rsidP="00CE29EF">
      <w:pPr>
        <w:pStyle w:val="ListParagraph"/>
        <w:tabs>
          <w:tab w:val="left" w:pos="1110"/>
        </w:tabs>
        <w:ind w:left="993"/>
        <w:jc w:val="both"/>
        <w:rPr>
          <w:rFonts w:asciiTheme="majorHAnsi" w:hAnsiTheme="majorHAnsi"/>
        </w:rPr>
      </w:pPr>
    </w:p>
    <w:p w14:paraId="19C4DAF9" w14:textId="77777777" w:rsidR="002D7D4A" w:rsidRPr="00DD6006" w:rsidRDefault="002D7D4A"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Steps in an effective performance management system</w:t>
      </w:r>
      <w:r w:rsidR="00DD6006" w:rsidRPr="00DD6006">
        <w:rPr>
          <w:rFonts w:asciiTheme="majorHAnsi" w:hAnsiTheme="majorHAnsi"/>
          <w:i/>
          <w:color w:val="8064A2" w:themeColor="accent4"/>
        </w:rPr>
        <w:t>:</w:t>
      </w:r>
      <w:r w:rsidRPr="00DD6006">
        <w:rPr>
          <w:rFonts w:asciiTheme="majorHAnsi" w:hAnsiTheme="majorHAnsi"/>
          <w:i/>
          <w:color w:val="8064A2" w:themeColor="accent4"/>
        </w:rPr>
        <w:t xml:space="preserve"> </w:t>
      </w:r>
    </w:p>
    <w:p w14:paraId="3011381B" w14:textId="77777777" w:rsidR="002D7D4A" w:rsidRDefault="002D7D4A" w:rsidP="00EB1032">
      <w:pPr>
        <w:tabs>
          <w:tab w:val="left" w:pos="1110"/>
        </w:tabs>
        <w:jc w:val="both"/>
        <w:rPr>
          <w:rFonts w:asciiTheme="majorHAnsi" w:hAnsiTheme="majorHAnsi"/>
          <w:u w:val="single"/>
        </w:rPr>
      </w:pPr>
      <w:r w:rsidRPr="00EB1032">
        <w:rPr>
          <w:rFonts w:asciiTheme="majorHAnsi" w:hAnsiTheme="majorHAnsi"/>
          <w:u w:val="single"/>
        </w:rPr>
        <w:t>Clarifying the work that has to be done</w:t>
      </w:r>
    </w:p>
    <w:p w14:paraId="1FA23FBF" w14:textId="77777777" w:rsidR="00EB1032" w:rsidRPr="00EB1032" w:rsidRDefault="00EB1032" w:rsidP="00EB1032">
      <w:pPr>
        <w:tabs>
          <w:tab w:val="left" w:pos="1110"/>
        </w:tabs>
        <w:jc w:val="both"/>
        <w:rPr>
          <w:rFonts w:asciiTheme="majorHAnsi" w:hAnsiTheme="majorHAnsi"/>
        </w:rPr>
      </w:pPr>
      <w:r>
        <w:rPr>
          <w:rFonts w:asciiTheme="majorHAnsi" w:hAnsiTheme="majorHAnsi"/>
        </w:rPr>
        <w:t xml:space="preserve">This </w:t>
      </w:r>
      <w:proofErr w:type="gramStart"/>
      <w:r>
        <w:rPr>
          <w:rFonts w:asciiTheme="majorHAnsi" w:hAnsiTheme="majorHAnsi"/>
        </w:rPr>
        <w:t>is done</w:t>
      </w:r>
      <w:proofErr w:type="gramEnd"/>
      <w:r>
        <w:rPr>
          <w:rFonts w:asciiTheme="majorHAnsi" w:hAnsiTheme="majorHAnsi"/>
        </w:rPr>
        <w:t xml:space="preserve"> by identifying expected outcomes or results and determining how those results will be measured.</w:t>
      </w:r>
    </w:p>
    <w:p w14:paraId="2E74575B" w14:textId="77777777" w:rsidR="002D7D4A" w:rsidRDefault="002D7D4A" w:rsidP="00EB1032">
      <w:pPr>
        <w:tabs>
          <w:tab w:val="left" w:pos="1110"/>
        </w:tabs>
        <w:jc w:val="both"/>
        <w:rPr>
          <w:rFonts w:asciiTheme="majorHAnsi" w:hAnsiTheme="majorHAnsi"/>
          <w:u w:val="single"/>
        </w:rPr>
      </w:pPr>
      <w:r w:rsidRPr="00EB1032">
        <w:rPr>
          <w:rFonts w:asciiTheme="majorHAnsi" w:hAnsiTheme="majorHAnsi"/>
          <w:u w:val="single"/>
        </w:rPr>
        <w:t>Setting goals and establishing a performance plan</w:t>
      </w:r>
    </w:p>
    <w:p w14:paraId="40481726" w14:textId="77777777" w:rsidR="00EB1032" w:rsidRPr="00EB1032" w:rsidRDefault="00EB1032" w:rsidP="00EB1032">
      <w:pPr>
        <w:tabs>
          <w:tab w:val="left" w:pos="1110"/>
        </w:tabs>
        <w:jc w:val="both"/>
        <w:rPr>
          <w:rFonts w:asciiTheme="majorHAnsi" w:hAnsiTheme="majorHAnsi"/>
        </w:rPr>
      </w:pPr>
      <w:r>
        <w:rPr>
          <w:rFonts w:asciiTheme="majorHAnsi" w:hAnsiTheme="majorHAnsi"/>
        </w:rPr>
        <w:t>Once the supervisor and employee (or team) are clear on expected results and how those results will be measured, goals must be set.</w:t>
      </w:r>
    </w:p>
    <w:p w14:paraId="28ACE586" w14:textId="77777777" w:rsidR="002D7D4A" w:rsidRDefault="002D7D4A" w:rsidP="00EB1032">
      <w:pPr>
        <w:tabs>
          <w:tab w:val="left" w:pos="1110"/>
        </w:tabs>
        <w:jc w:val="both"/>
        <w:rPr>
          <w:rFonts w:asciiTheme="majorHAnsi" w:hAnsiTheme="majorHAnsi"/>
          <w:u w:val="single"/>
        </w:rPr>
      </w:pPr>
      <w:r w:rsidRPr="00EB1032">
        <w:rPr>
          <w:rFonts w:asciiTheme="majorHAnsi" w:hAnsiTheme="majorHAnsi"/>
          <w:u w:val="single"/>
        </w:rPr>
        <w:t xml:space="preserve">Regular and frequent coaching </w:t>
      </w:r>
    </w:p>
    <w:p w14:paraId="0BEDFB8E" w14:textId="77777777" w:rsidR="00EB1032" w:rsidRPr="00EB1032" w:rsidRDefault="00EB1032" w:rsidP="00EB1032">
      <w:pPr>
        <w:tabs>
          <w:tab w:val="left" w:pos="1110"/>
        </w:tabs>
        <w:jc w:val="both"/>
        <w:rPr>
          <w:rFonts w:asciiTheme="majorHAnsi" w:hAnsiTheme="majorHAnsi"/>
        </w:rPr>
      </w:pPr>
      <w:r>
        <w:rPr>
          <w:rFonts w:asciiTheme="majorHAnsi" w:hAnsiTheme="majorHAnsi"/>
        </w:rPr>
        <w:t>Designed to help employees achieve their results.</w:t>
      </w:r>
    </w:p>
    <w:p w14:paraId="43D84111" w14:textId="77777777" w:rsidR="002D7D4A" w:rsidRPr="00EB1032" w:rsidRDefault="002D7D4A" w:rsidP="00EB1032">
      <w:pPr>
        <w:tabs>
          <w:tab w:val="left" w:pos="1110"/>
        </w:tabs>
        <w:jc w:val="both"/>
        <w:rPr>
          <w:rFonts w:asciiTheme="majorHAnsi" w:hAnsiTheme="majorHAnsi"/>
          <w:u w:val="single"/>
        </w:rPr>
      </w:pPr>
      <w:r w:rsidRPr="00EB1032">
        <w:rPr>
          <w:rFonts w:asciiTheme="majorHAnsi" w:hAnsiTheme="majorHAnsi"/>
          <w:u w:val="single"/>
        </w:rPr>
        <w:t xml:space="preserve">Conducting a form review of performance </w:t>
      </w:r>
    </w:p>
    <w:p w14:paraId="5A44F1C8" w14:textId="77777777" w:rsidR="00EB1032" w:rsidRDefault="00EB1032" w:rsidP="00EB1032">
      <w:pPr>
        <w:tabs>
          <w:tab w:val="left" w:pos="1110"/>
        </w:tabs>
        <w:jc w:val="both"/>
        <w:rPr>
          <w:rFonts w:asciiTheme="majorHAnsi" w:hAnsiTheme="majorHAnsi"/>
        </w:rPr>
      </w:pPr>
      <w:r>
        <w:rPr>
          <w:rFonts w:asciiTheme="majorHAnsi" w:hAnsiTheme="majorHAnsi"/>
        </w:rPr>
        <w:t>Most performance management systems include an annual formal review of the employee’s overall performance.</w:t>
      </w:r>
    </w:p>
    <w:p w14:paraId="21FC5FDF" w14:textId="77777777" w:rsidR="00CE29EF" w:rsidRDefault="00CE29EF" w:rsidP="00EB1032">
      <w:pPr>
        <w:tabs>
          <w:tab w:val="left" w:pos="1110"/>
        </w:tabs>
        <w:jc w:val="both"/>
        <w:rPr>
          <w:rFonts w:asciiTheme="majorHAnsi" w:hAnsiTheme="majorHAnsi"/>
          <w:u w:val="single"/>
        </w:rPr>
      </w:pPr>
    </w:p>
    <w:p w14:paraId="69F6BC29" w14:textId="77777777" w:rsidR="00EB1032" w:rsidRPr="00EB1032" w:rsidRDefault="002D7D4A" w:rsidP="00EB1032">
      <w:pPr>
        <w:tabs>
          <w:tab w:val="left" w:pos="1110"/>
        </w:tabs>
        <w:jc w:val="both"/>
        <w:rPr>
          <w:rFonts w:asciiTheme="majorHAnsi" w:hAnsiTheme="majorHAnsi"/>
          <w:u w:val="single"/>
        </w:rPr>
      </w:pPr>
      <w:r w:rsidRPr="00EB1032">
        <w:rPr>
          <w:rFonts w:asciiTheme="majorHAnsi" w:hAnsiTheme="majorHAnsi"/>
          <w:u w:val="single"/>
        </w:rPr>
        <w:lastRenderedPageBreak/>
        <w:t>Recogn</w:t>
      </w:r>
      <w:r w:rsidR="00EB1032">
        <w:rPr>
          <w:rFonts w:asciiTheme="majorHAnsi" w:hAnsiTheme="majorHAnsi"/>
          <w:u w:val="single"/>
        </w:rPr>
        <w:t>izing and rewarding performance</w:t>
      </w:r>
    </w:p>
    <w:p w14:paraId="399D5C0B" w14:textId="77777777" w:rsidR="002D7D4A" w:rsidRPr="00EB1032" w:rsidRDefault="00EB1032" w:rsidP="00EB1032">
      <w:pPr>
        <w:tabs>
          <w:tab w:val="left" w:pos="1110"/>
        </w:tabs>
        <w:jc w:val="both"/>
        <w:rPr>
          <w:rFonts w:asciiTheme="majorHAnsi" w:hAnsiTheme="majorHAnsi"/>
        </w:rPr>
      </w:pPr>
      <w:r>
        <w:rPr>
          <w:rFonts w:asciiTheme="majorHAnsi" w:hAnsiTheme="majorHAnsi"/>
        </w:rPr>
        <w:t>Some nonfinancial rewards:</w:t>
      </w:r>
    </w:p>
    <w:p w14:paraId="64E0E218" w14:textId="77777777" w:rsidR="002D7D4A" w:rsidRPr="00DD6006" w:rsidRDefault="002D7D4A" w:rsidP="00477C94">
      <w:pPr>
        <w:pStyle w:val="ListParagraph"/>
        <w:numPr>
          <w:ilvl w:val="0"/>
          <w:numId w:val="42"/>
        </w:numPr>
        <w:tabs>
          <w:tab w:val="left" w:pos="1110"/>
        </w:tabs>
        <w:ind w:left="993"/>
        <w:jc w:val="both"/>
        <w:rPr>
          <w:rFonts w:asciiTheme="majorHAnsi" w:hAnsiTheme="majorHAnsi"/>
        </w:rPr>
      </w:pPr>
      <w:r w:rsidRPr="00DD6006">
        <w:rPr>
          <w:rFonts w:asciiTheme="majorHAnsi" w:hAnsiTheme="majorHAnsi"/>
        </w:rPr>
        <w:t>Being consider</w:t>
      </w:r>
      <w:r w:rsidR="00EB1032">
        <w:rPr>
          <w:rFonts w:asciiTheme="majorHAnsi" w:hAnsiTheme="majorHAnsi"/>
        </w:rPr>
        <w:t>ed</w:t>
      </w:r>
      <w:r w:rsidRPr="00DD6006">
        <w:rPr>
          <w:rFonts w:asciiTheme="majorHAnsi" w:hAnsiTheme="majorHAnsi"/>
        </w:rPr>
        <w:t xml:space="preserve"> for a promotion</w:t>
      </w:r>
    </w:p>
    <w:p w14:paraId="224E933B" w14:textId="77777777" w:rsidR="002D7D4A" w:rsidRPr="00DD6006" w:rsidRDefault="002D7D4A" w:rsidP="00477C94">
      <w:pPr>
        <w:pStyle w:val="ListParagraph"/>
        <w:numPr>
          <w:ilvl w:val="0"/>
          <w:numId w:val="42"/>
        </w:numPr>
        <w:tabs>
          <w:tab w:val="left" w:pos="1110"/>
        </w:tabs>
        <w:ind w:left="993"/>
        <w:jc w:val="both"/>
        <w:rPr>
          <w:rFonts w:asciiTheme="majorHAnsi" w:hAnsiTheme="majorHAnsi"/>
        </w:rPr>
      </w:pPr>
      <w:r w:rsidRPr="00DD6006">
        <w:rPr>
          <w:rFonts w:asciiTheme="majorHAnsi" w:hAnsiTheme="majorHAnsi"/>
        </w:rPr>
        <w:t xml:space="preserve">Being given other opportunity to work on a special project </w:t>
      </w:r>
    </w:p>
    <w:p w14:paraId="3B72F01D" w14:textId="77777777" w:rsidR="002D7D4A" w:rsidRPr="00DD6006" w:rsidRDefault="002D7D4A" w:rsidP="00477C94">
      <w:pPr>
        <w:pStyle w:val="ListParagraph"/>
        <w:numPr>
          <w:ilvl w:val="0"/>
          <w:numId w:val="42"/>
        </w:numPr>
        <w:tabs>
          <w:tab w:val="left" w:pos="1110"/>
        </w:tabs>
        <w:ind w:left="993"/>
        <w:jc w:val="both"/>
        <w:rPr>
          <w:rFonts w:asciiTheme="majorHAnsi" w:hAnsiTheme="majorHAnsi"/>
        </w:rPr>
      </w:pPr>
      <w:r w:rsidRPr="00DD6006">
        <w:rPr>
          <w:rFonts w:asciiTheme="majorHAnsi" w:hAnsiTheme="majorHAnsi"/>
        </w:rPr>
        <w:t>Being praised by the supervisor</w:t>
      </w:r>
    </w:p>
    <w:p w14:paraId="43724C6C" w14:textId="77777777" w:rsidR="002D7D4A" w:rsidRDefault="002D7D4A" w:rsidP="00477C94">
      <w:pPr>
        <w:pStyle w:val="ListParagraph"/>
        <w:numPr>
          <w:ilvl w:val="0"/>
          <w:numId w:val="42"/>
        </w:numPr>
        <w:tabs>
          <w:tab w:val="left" w:pos="1110"/>
        </w:tabs>
        <w:ind w:left="993"/>
        <w:jc w:val="both"/>
        <w:rPr>
          <w:rFonts w:asciiTheme="majorHAnsi" w:hAnsiTheme="majorHAnsi"/>
        </w:rPr>
      </w:pPr>
      <w:r w:rsidRPr="00DD6006">
        <w:rPr>
          <w:rFonts w:asciiTheme="majorHAnsi" w:hAnsiTheme="majorHAnsi"/>
        </w:rPr>
        <w:t>Being profiled in a business journal about a particular achievement or receiving a reward of excellence</w:t>
      </w:r>
    </w:p>
    <w:p w14:paraId="12EA9471" w14:textId="77777777" w:rsidR="00EB1032" w:rsidRPr="00DD6006" w:rsidRDefault="00EB1032" w:rsidP="00EB1032">
      <w:pPr>
        <w:pStyle w:val="ListParagraph"/>
        <w:tabs>
          <w:tab w:val="left" w:pos="1110"/>
        </w:tabs>
        <w:ind w:left="993"/>
        <w:jc w:val="both"/>
        <w:rPr>
          <w:rFonts w:asciiTheme="majorHAnsi" w:hAnsiTheme="majorHAnsi"/>
        </w:rPr>
      </w:pPr>
    </w:p>
    <w:p w14:paraId="4C4D7849" w14:textId="77777777" w:rsidR="00EB1032" w:rsidRDefault="002D7D4A" w:rsidP="00EB1032">
      <w:pPr>
        <w:tabs>
          <w:tab w:val="left" w:pos="1110"/>
        </w:tabs>
        <w:jc w:val="both"/>
      </w:pPr>
      <w:r w:rsidRPr="00EB1032">
        <w:rPr>
          <w:rFonts w:asciiTheme="majorHAnsi" w:hAnsiTheme="majorHAnsi"/>
          <w:u w:val="single"/>
        </w:rPr>
        <w:t>Complying with the law</w:t>
      </w:r>
    </w:p>
    <w:p w14:paraId="530C5C10" w14:textId="77777777" w:rsidR="00EB1032" w:rsidRPr="00EB1032" w:rsidRDefault="00EB1032" w:rsidP="00EB1032">
      <w:pPr>
        <w:tabs>
          <w:tab w:val="left" w:pos="1110"/>
        </w:tabs>
        <w:jc w:val="both"/>
        <w:rPr>
          <w:rFonts w:asciiTheme="majorHAnsi" w:hAnsiTheme="majorHAnsi"/>
        </w:rPr>
      </w:pPr>
      <w:r>
        <w:rPr>
          <w:rFonts w:asciiTheme="majorHAnsi" w:hAnsiTheme="majorHAnsi"/>
        </w:rPr>
        <w:t>Performance management systems are m</w:t>
      </w:r>
      <w:r w:rsidRPr="00EB1032">
        <w:rPr>
          <w:rFonts w:asciiTheme="majorHAnsi" w:hAnsiTheme="majorHAnsi"/>
        </w:rPr>
        <w:t>easured against criteria of:</w:t>
      </w:r>
    </w:p>
    <w:p w14:paraId="1C34BFF6" w14:textId="77777777" w:rsidR="00EB1032" w:rsidRPr="00EB1032" w:rsidRDefault="00EB1032" w:rsidP="00477C94">
      <w:pPr>
        <w:pStyle w:val="ListParagraph"/>
        <w:numPr>
          <w:ilvl w:val="0"/>
          <w:numId w:val="42"/>
        </w:numPr>
        <w:tabs>
          <w:tab w:val="left" w:pos="1110"/>
        </w:tabs>
        <w:ind w:left="993"/>
        <w:jc w:val="both"/>
        <w:rPr>
          <w:rFonts w:asciiTheme="majorHAnsi" w:hAnsiTheme="majorHAnsi"/>
        </w:rPr>
      </w:pPr>
      <w:r w:rsidRPr="00EB1032">
        <w:rPr>
          <w:rFonts w:asciiTheme="majorHAnsi" w:hAnsiTheme="majorHAnsi"/>
          <w:u w:val="single"/>
        </w:rPr>
        <w:t>Reliability</w:t>
      </w:r>
      <w:r w:rsidRPr="00EB1032">
        <w:rPr>
          <w:rFonts w:asciiTheme="majorHAnsi" w:hAnsiTheme="majorHAnsi"/>
        </w:rPr>
        <w:t>: refers to whether performance is measured consistently among the employee participants</w:t>
      </w:r>
    </w:p>
    <w:p w14:paraId="2EB4F44B" w14:textId="77777777" w:rsidR="00EB1032" w:rsidRPr="00EB1032" w:rsidRDefault="00EB1032" w:rsidP="00477C94">
      <w:pPr>
        <w:pStyle w:val="ListParagraph"/>
        <w:numPr>
          <w:ilvl w:val="0"/>
          <w:numId w:val="42"/>
        </w:numPr>
        <w:tabs>
          <w:tab w:val="left" w:pos="1110"/>
        </w:tabs>
        <w:ind w:left="993"/>
        <w:jc w:val="both"/>
        <w:rPr>
          <w:rFonts w:asciiTheme="majorHAnsi" w:hAnsiTheme="majorHAnsi"/>
        </w:rPr>
      </w:pPr>
      <w:r w:rsidRPr="00EB1032">
        <w:rPr>
          <w:rFonts w:asciiTheme="majorHAnsi" w:hAnsiTheme="majorHAnsi"/>
          <w:u w:val="single"/>
        </w:rPr>
        <w:t>Fairness</w:t>
      </w:r>
      <w:r w:rsidRPr="00EB1032">
        <w:rPr>
          <w:rFonts w:asciiTheme="majorHAnsi" w:hAnsiTheme="majorHAnsi"/>
        </w:rPr>
        <w:t>: refers to the extent to which the system avoids bias caused by any factors unrelated to performance.</w:t>
      </w:r>
    </w:p>
    <w:p w14:paraId="6F0CB65D" w14:textId="77777777" w:rsidR="00EB1032" w:rsidRDefault="00EB1032" w:rsidP="00477C94">
      <w:pPr>
        <w:pStyle w:val="ListParagraph"/>
        <w:numPr>
          <w:ilvl w:val="0"/>
          <w:numId w:val="42"/>
        </w:numPr>
        <w:tabs>
          <w:tab w:val="left" w:pos="1110"/>
        </w:tabs>
        <w:ind w:left="993"/>
        <w:jc w:val="both"/>
        <w:rPr>
          <w:rFonts w:asciiTheme="majorHAnsi" w:hAnsiTheme="majorHAnsi"/>
        </w:rPr>
      </w:pPr>
      <w:r w:rsidRPr="00EB1032">
        <w:rPr>
          <w:rFonts w:asciiTheme="majorHAnsi" w:hAnsiTheme="majorHAnsi"/>
          <w:u w:val="single"/>
        </w:rPr>
        <w:t>Validity</w:t>
      </w:r>
      <w:r w:rsidRPr="00EB1032">
        <w:rPr>
          <w:rFonts w:asciiTheme="majorHAnsi" w:hAnsiTheme="majorHAnsi"/>
        </w:rPr>
        <w:t>: refers to the extent to which the sys</w:t>
      </w:r>
      <w:r>
        <w:rPr>
          <w:rFonts w:asciiTheme="majorHAnsi" w:hAnsiTheme="majorHAnsi"/>
        </w:rPr>
        <w:t>tem is job related and accurate</w:t>
      </w:r>
    </w:p>
    <w:p w14:paraId="55BCF4D0" w14:textId="77777777" w:rsidR="00EB1032" w:rsidRDefault="00EB1032" w:rsidP="00EB1032">
      <w:pPr>
        <w:tabs>
          <w:tab w:val="left" w:pos="1110"/>
        </w:tabs>
        <w:jc w:val="both"/>
        <w:rPr>
          <w:rFonts w:asciiTheme="majorHAnsi" w:hAnsiTheme="majorHAnsi"/>
        </w:rPr>
      </w:pPr>
    </w:p>
    <w:p w14:paraId="4D08A01C" w14:textId="77777777" w:rsidR="00EB1032" w:rsidRPr="00EB1032" w:rsidRDefault="00EB1032" w:rsidP="00EB1032">
      <w:pPr>
        <w:tabs>
          <w:tab w:val="left" w:pos="1110"/>
        </w:tabs>
        <w:jc w:val="both"/>
        <w:rPr>
          <w:rFonts w:asciiTheme="majorHAnsi" w:hAnsiTheme="majorHAnsi"/>
        </w:rPr>
      </w:pPr>
      <w:r>
        <w:rPr>
          <w:rFonts w:asciiTheme="majorHAnsi" w:hAnsiTheme="majorHAnsi"/>
        </w:rPr>
        <w:t>Performance reviews should meet the following guidelines:</w:t>
      </w:r>
    </w:p>
    <w:p w14:paraId="5EF33620" w14:textId="77777777" w:rsidR="002D7D4A" w:rsidRPr="00DD6006" w:rsidRDefault="002D7D4A" w:rsidP="00477C94">
      <w:pPr>
        <w:pStyle w:val="ListParagraph"/>
        <w:numPr>
          <w:ilvl w:val="0"/>
          <w:numId w:val="42"/>
        </w:numPr>
        <w:tabs>
          <w:tab w:val="left" w:pos="1110"/>
        </w:tabs>
        <w:ind w:left="993"/>
        <w:jc w:val="both"/>
        <w:rPr>
          <w:rFonts w:asciiTheme="majorHAnsi" w:hAnsiTheme="majorHAnsi"/>
        </w:rPr>
      </w:pPr>
      <w:r w:rsidRPr="00DD6006">
        <w:rPr>
          <w:rFonts w:asciiTheme="majorHAnsi" w:hAnsiTheme="majorHAnsi"/>
        </w:rPr>
        <w:t>Performance ratings much be job related with performance standards related to the work as identified through job analysis</w:t>
      </w:r>
      <w:r w:rsidR="00EB1032">
        <w:rPr>
          <w:rFonts w:asciiTheme="majorHAnsi" w:hAnsiTheme="majorHAnsi"/>
        </w:rPr>
        <w:t>.</w:t>
      </w:r>
    </w:p>
    <w:p w14:paraId="33704F4E" w14:textId="77777777" w:rsidR="002D7D4A" w:rsidRPr="00DD6006" w:rsidRDefault="002D7D4A" w:rsidP="00477C94">
      <w:pPr>
        <w:pStyle w:val="ListParagraph"/>
        <w:numPr>
          <w:ilvl w:val="0"/>
          <w:numId w:val="42"/>
        </w:numPr>
        <w:tabs>
          <w:tab w:val="left" w:pos="1110"/>
        </w:tabs>
        <w:ind w:left="993"/>
        <w:jc w:val="both"/>
        <w:rPr>
          <w:rFonts w:asciiTheme="majorHAnsi" w:hAnsiTheme="majorHAnsi"/>
        </w:rPr>
      </w:pPr>
      <w:r w:rsidRPr="00DD6006">
        <w:rPr>
          <w:rFonts w:asciiTheme="majorHAnsi" w:hAnsiTheme="majorHAnsi"/>
        </w:rPr>
        <w:t>Employees must be given a written copy of their performance standards in advance of a</w:t>
      </w:r>
      <w:r w:rsidR="00EB1032">
        <w:rPr>
          <w:rFonts w:asciiTheme="majorHAnsi" w:hAnsiTheme="majorHAnsi"/>
        </w:rPr>
        <w:t>ny</w:t>
      </w:r>
      <w:r w:rsidRPr="00DD6006">
        <w:rPr>
          <w:rFonts w:asciiTheme="majorHAnsi" w:hAnsiTheme="majorHAnsi"/>
        </w:rPr>
        <w:t xml:space="preserve"> performance review</w:t>
      </w:r>
      <w:r w:rsidR="00EB1032">
        <w:rPr>
          <w:rFonts w:asciiTheme="majorHAnsi" w:hAnsiTheme="majorHAnsi"/>
        </w:rPr>
        <w:t>.</w:t>
      </w:r>
      <w:r w:rsidRPr="00DD6006">
        <w:rPr>
          <w:rFonts w:asciiTheme="majorHAnsi" w:hAnsiTheme="majorHAnsi"/>
        </w:rPr>
        <w:t xml:space="preserve"> </w:t>
      </w:r>
    </w:p>
    <w:p w14:paraId="769F2977" w14:textId="77777777" w:rsidR="002D7D4A" w:rsidRPr="00DD6006" w:rsidRDefault="002D7D4A" w:rsidP="00477C94">
      <w:pPr>
        <w:pStyle w:val="ListParagraph"/>
        <w:numPr>
          <w:ilvl w:val="0"/>
          <w:numId w:val="42"/>
        </w:numPr>
        <w:tabs>
          <w:tab w:val="left" w:pos="1110"/>
        </w:tabs>
        <w:ind w:left="993"/>
        <w:jc w:val="both"/>
        <w:rPr>
          <w:rFonts w:asciiTheme="majorHAnsi" w:hAnsiTheme="majorHAnsi"/>
        </w:rPr>
      </w:pPr>
      <w:r w:rsidRPr="00DD6006">
        <w:rPr>
          <w:rFonts w:asciiTheme="majorHAnsi" w:hAnsiTheme="majorHAnsi"/>
        </w:rPr>
        <w:t xml:space="preserve">Managers who conduct the review must be able to observe the </w:t>
      </w:r>
      <w:proofErr w:type="spellStart"/>
      <w:r w:rsidRPr="00DD6006">
        <w:rPr>
          <w:rFonts w:asciiTheme="majorHAnsi" w:hAnsiTheme="majorHAnsi"/>
        </w:rPr>
        <w:t>behavio</w:t>
      </w:r>
      <w:r w:rsidR="00EB1032">
        <w:rPr>
          <w:rFonts w:asciiTheme="majorHAnsi" w:hAnsiTheme="majorHAnsi"/>
        </w:rPr>
        <w:t>u</w:t>
      </w:r>
      <w:r w:rsidRPr="00DD6006">
        <w:rPr>
          <w:rFonts w:asciiTheme="majorHAnsi" w:hAnsiTheme="majorHAnsi"/>
        </w:rPr>
        <w:t>r</w:t>
      </w:r>
      <w:proofErr w:type="spellEnd"/>
      <w:r w:rsidRPr="00DD6006">
        <w:rPr>
          <w:rFonts w:asciiTheme="majorHAnsi" w:hAnsiTheme="majorHAnsi"/>
        </w:rPr>
        <w:t xml:space="preserve"> they are assessing.</w:t>
      </w:r>
    </w:p>
    <w:p w14:paraId="5306BB08" w14:textId="77777777" w:rsidR="002D7D4A" w:rsidRPr="00DD6006" w:rsidRDefault="002D7D4A" w:rsidP="00477C94">
      <w:pPr>
        <w:pStyle w:val="ListParagraph"/>
        <w:numPr>
          <w:ilvl w:val="0"/>
          <w:numId w:val="42"/>
        </w:numPr>
        <w:tabs>
          <w:tab w:val="left" w:pos="1110"/>
        </w:tabs>
        <w:ind w:left="993"/>
        <w:jc w:val="both"/>
        <w:rPr>
          <w:rFonts w:asciiTheme="majorHAnsi" w:hAnsiTheme="majorHAnsi"/>
        </w:rPr>
      </w:pPr>
      <w:r w:rsidRPr="00DD6006">
        <w:rPr>
          <w:rFonts w:asciiTheme="majorHAnsi" w:hAnsiTheme="majorHAnsi"/>
        </w:rPr>
        <w:t>Managers and supervisors should be</w:t>
      </w:r>
      <w:r w:rsidR="00EB1032">
        <w:rPr>
          <w:rFonts w:asciiTheme="majorHAnsi" w:hAnsiTheme="majorHAnsi"/>
        </w:rPr>
        <w:t xml:space="preserve"> trained to understand their rol</w:t>
      </w:r>
      <w:r w:rsidRPr="00DD6006">
        <w:rPr>
          <w:rFonts w:asciiTheme="majorHAnsi" w:hAnsiTheme="majorHAnsi"/>
        </w:rPr>
        <w:t>e in managing performance, specifically on</w:t>
      </w:r>
      <w:r w:rsidR="00640DEC">
        <w:rPr>
          <w:rFonts w:asciiTheme="majorHAnsi" w:hAnsiTheme="majorHAnsi"/>
        </w:rPr>
        <w:t>.</w:t>
      </w:r>
    </w:p>
    <w:p w14:paraId="44420509" w14:textId="77777777" w:rsidR="002D7D4A" w:rsidRPr="00DD6006" w:rsidRDefault="002D7D4A" w:rsidP="00477C94">
      <w:pPr>
        <w:pStyle w:val="ListParagraph"/>
        <w:numPr>
          <w:ilvl w:val="0"/>
          <w:numId w:val="51"/>
        </w:numPr>
        <w:tabs>
          <w:tab w:val="left" w:pos="1110"/>
        </w:tabs>
        <w:ind w:left="2127"/>
        <w:jc w:val="both"/>
        <w:rPr>
          <w:rFonts w:asciiTheme="majorHAnsi" w:hAnsiTheme="majorHAnsi"/>
        </w:rPr>
      </w:pPr>
      <w:r w:rsidRPr="00DD6006">
        <w:rPr>
          <w:rFonts w:asciiTheme="majorHAnsi" w:hAnsiTheme="majorHAnsi"/>
        </w:rPr>
        <w:t>How to set goals and performance standards</w:t>
      </w:r>
    </w:p>
    <w:p w14:paraId="33C81006" w14:textId="77777777" w:rsidR="002D7D4A" w:rsidRPr="00DD6006" w:rsidRDefault="002D7D4A" w:rsidP="00477C94">
      <w:pPr>
        <w:pStyle w:val="ListParagraph"/>
        <w:numPr>
          <w:ilvl w:val="0"/>
          <w:numId w:val="51"/>
        </w:numPr>
        <w:tabs>
          <w:tab w:val="left" w:pos="1110"/>
        </w:tabs>
        <w:ind w:left="2127"/>
        <w:jc w:val="both"/>
        <w:rPr>
          <w:rFonts w:asciiTheme="majorHAnsi" w:hAnsiTheme="majorHAnsi"/>
        </w:rPr>
      </w:pPr>
      <w:r w:rsidRPr="00DD6006">
        <w:rPr>
          <w:rFonts w:asciiTheme="majorHAnsi" w:hAnsiTheme="majorHAnsi"/>
        </w:rPr>
        <w:t>How to coach and conduct formal review sessions</w:t>
      </w:r>
    </w:p>
    <w:p w14:paraId="1D1B8349" w14:textId="77777777" w:rsidR="002D7D4A" w:rsidRPr="00DD6006" w:rsidRDefault="002D7D4A" w:rsidP="00477C94">
      <w:pPr>
        <w:pStyle w:val="ListParagraph"/>
        <w:numPr>
          <w:ilvl w:val="0"/>
          <w:numId w:val="51"/>
        </w:numPr>
        <w:tabs>
          <w:tab w:val="left" w:pos="1110"/>
        </w:tabs>
        <w:ind w:left="2127"/>
        <w:jc w:val="both"/>
        <w:rPr>
          <w:rFonts w:asciiTheme="majorHAnsi" w:hAnsiTheme="majorHAnsi"/>
        </w:rPr>
      </w:pPr>
      <w:r w:rsidRPr="00DD6006">
        <w:rPr>
          <w:rFonts w:asciiTheme="majorHAnsi" w:hAnsiTheme="majorHAnsi"/>
        </w:rPr>
        <w:t xml:space="preserve">How to write a review report or use any other written material associated with the performance system </w:t>
      </w:r>
    </w:p>
    <w:p w14:paraId="43883779" w14:textId="77777777" w:rsidR="002D7D4A" w:rsidRPr="00DD6006" w:rsidRDefault="002D7D4A" w:rsidP="00477C94">
      <w:pPr>
        <w:pStyle w:val="ListParagraph"/>
        <w:numPr>
          <w:ilvl w:val="0"/>
          <w:numId w:val="42"/>
        </w:numPr>
        <w:tabs>
          <w:tab w:val="left" w:pos="1110"/>
        </w:tabs>
        <w:ind w:left="993"/>
        <w:jc w:val="both"/>
        <w:rPr>
          <w:rFonts w:asciiTheme="majorHAnsi" w:hAnsiTheme="majorHAnsi"/>
        </w:rPr>
      </w:pPr>
      <w:r w:rsidRPr="00DD6006">
        <w:rPr>
          <w:rFonts w:asciiTheme="majorHAnsi" w:hAnsiTheme="majorHAnsi"/>
        </w:rPr>
        <w:t>Reviews should be discussed openly with employees and coaching or corrective guidance offered to help poor performers improve</w:t>
      </w:r>
      <w:r w:rsidR="00640DEC">
        <w:rPr>
          <w:rFonts w:asciiTheme="majorHAnsi" w:hAnsiTheme="majorHAnsi"/>
        </w:rPr>
        <w:t>.</w:t>
      </w:r>
    </w:p>
    <w:p w14:paraId="5BC50063" w14:textId="77777777" w:rsidR="002D7D4A" w:rsidRDefault="002D7D4A" w:rsidP="00477C94">
      <w:pPr>
        <w:pStyle w:val="ListParagraph"/>
        <w:numPr>
          <w:ilvl w:val="0"/>
          <w:numId w:val="42"/>
        </w:numPr>
        <w:tabs>
          <w:tab w:val="left" w:pos="1110"/>
        </w:tabs>
        <w:ind w:left="993"/>
        <w:jc w:val="both"/>
        <w:rPr>
          <w:rFonts w:asciiTheme="majorHAnsi" w:hAnsiTheme="majorHAnsi"/>
        </w:rPr>
      </w:pPr>
      <w:r w:rsidRPr="00DD6006">
        <w:rPr>
          <w:rFonts w:asciiTheme="majorHAnsi" w:hAnsiTheme="majorHAnsi"/>
        </w:rPr>
        <w:t>An appeals procedure should be established to enable employees to express disagreement with the formal evaluation</w:t>
      </w:r>
    </w:p>
    <w:p w14:paraId="2FACB13B" w14:textId="77777777" w:rsidR="00640DEC" w:rsidRPr="00DD6006" w:rsidRDefault="00640DEC" w:rsidP="00640DEC">
      <w:pPr>
        <w:pStyle w:val="ListParagraph"/>
        <w:tabs>
          <w:tab w:val="left" w:pos="1110"/>
        </w:tabs>
        <w:ind w:left="993"/>
        <w:jc w:val="both"/>
        <w:rPr>
          <w:rFonts w:asciiTheme="majorHAnsi" w:hAnsiTheme="majorHAnsi"/>
        </w:rPr>
      </w:pPr>
    </w:p>
    <w:p w14:paraId="0F17E10E" w14:textId="77777777" w:rsidR="002D7D4A" w:rsidRPr="00640DEC" w:rsidRDefault="002D7D4A" w:rsidP="00640DEC">
      <w:pPr>
        <w:tabs>
          <w:tab w:val="left" w:pos="1110"/>
        </w:tabs>
        <w:jc w:val="both"/>
        <w:rPr>
          <w:rFonts w:asciiTheme="majorHAnsi" w:hAnsiTheme="majorHAnsi"/>
          <w:u w:val="single"/>
        </w:rPr>
      </w:pPr>
      <w:r w:rsidRPr="00640DEC">
        <w:rPr>
          <w:rFonts w:asciiTheme="majorHAnsi" w:hAnsiTheme="majorHAnsi"/>
          <w:u w:val="single"/>
        </w:rPr>
        <w:t>Deciding who should provide performance evaluation</w:t>
      </w:r>
    </w:p>
    <w:p w14:paraId="2221878A" w14:textId="77777777" w:rsidR="002D7D4A" w:rsidRPr="00640DEC" w:rsidRDefault="002D7D4A" w:rsidP="00477C94">
      <w:pPr>
        <w:pStyle w:val="ListParagraph"/>
        <w:numPr>
          <w:ilvl w:val="0"/>
          <w:numId w:val="52"/>
        </w:numPr>
        <w:tabs>
          <w:tab w:val="left" w:pos="1110"/>
        </w:tabs>
        <w:ind w:left="993"/>
        <w:jc w:val="both"/>
        <w:rPr>
          <w:rFonts w:asciiTheme="majorHAnsi" w:hAnsiTheme="majorHAnsi"/>
        </w:rPr>
      </w:pPr>
      <w:r w:rsidRPr="00640DEC">
        <w:rPr>
          <w:rFonts w:asciiTheme="majorHAnsi" w:hAnsiTheme="majorHAnsi"/>
          <w:u w:val="single"/>
        </w:rPr>
        <w:t>Manager and</w:t>
      </w:r>
      <w:r w:rsidR="00640DEC" w:rsidRPr="00640DEC">
        <w:rPr>
          <w:rFonts w:asciiTheme="majorHAnsi" w:hAnsiTheme="majorHAnsi"/>
          <w:u w:val="single"/>
        </w:rPr>
        <w:t>/or supervisor review</w:t>
      </w:r>
      <w:r w:rsidR="00640DEC" w:rsidRPr="00640DEC">
        <w:rPr>
          <w:rFonts w:asciiTheme="majorHAnsi" w:hAnsiTheme="majorHAnsi"/>
        </w:rPr>
        <w:t>: performance review done by the employee’s supervisor.</w:t>
      </w:r>
    </w:p>
    <w:p w14:paraId="7B598E79" w14:textId="77777777" w:rsidR="002D7D4A" w:rsidRPr="00640DEC" w:rsidRDefault="002D7D4A" w:rsidP="00477C94">
      <w:pPr>
        <w:pStyle w:val="ListParagraph"/>
        <w:numPr>
          <w:ilvl w:val="0"/>
          <w:numId w:val="52"/>
        </w:numPr>
        <w:tabs>
          <w:tab w:val="left" w:pos="1110"/>
        </w:tabs>
        <w:ind w:left="993"/>
        <w:jc w:val="both"/>
        <w:rPr>
          <w:rFonts w:asciiTheme="majorHAnsi" w:hAnsiTheme="majorHAnsi"/>
        </w:rPr>
      </w:pPr>
      <w:r w:rsidRPr="00640DEC">
        <w:rPr>
          <w:rFonts w:asciiTheme="majorHAnsi" w:hAnsiTheme="majorHAnsi"/>
          <w:u w:val="single"/>
        </w:rPr>
        <w:t>Self-review</w:t>
      </w:r>
      <w:r w:rsidR="00640DEC" w:rsidRPr="00640DEC">
        <w:rPr>
          <w:rFonts w:asciiTheme="majorHAnsi" w:hAnsiTheme="majorHAnsi"/>
        </w:rPr>
        <w:t>: performance done by the employee being assessed.</w:t>
      </w:r>
    </w:p>
    <w:p w14:paraId="35BBB3E4" w14:textId="77777777" w:rsidR="002D7D4A" w:rsidRPr="00640DEC" w:rsidRDefault="002D7D4A" w:rsidP="00477C94">
      <w:pPr>
        <w:pStyle w:val="ListParagraph"/>
        <w:numPr>
          <w:ilvl w:val="0"/>
          <w:numId w:val="52"/>
        </w:numPr>
        <w:tabs>
          <w:tab w:val="left" w:pos="1110"/>
        </w:tabs>
        <w:ind w:left="993"/>
        <w:jc w:val="both"/>
        <w:rPr>
          <w:rFonts w:asciiTheme="majorHAnsi" w:hAnsiTheme="majorHAnsi"/>
        </w:rPr>
      </w:pPr>
      <w:r w:rsidRPr="00640DEC">
        <w:rPr>
          <w:rFonts w:asciiTheme="majorHAnsi" w:hAnsiTheme="majorHAnsi"/>
          <w:u w:val="single"/>
        </w:rPr>
        <w:lastRenderedPageBreak/>
        <w:t>Subordinate review</w:t>
      </w:r>
      <w:r w:rsidR="00640DEC" w:rsidRPr="00640DEC">
        <w:rPr>
          <w:rFonts w:asciiTheme="majorHAnsi" w:hAnsiTheme="majorHAnsi"/>
        </w:rPr>
        <w:t>: performance review of a superior by an employee</w:t>
      </w:r>
      <w:r w:rsidR="00640DEC">
        <w:rPr>
          <w:rFonts w:asciiTheme="majorHAnsi" w:hAnsiTheme="majorHAnsi"/>
        </w:rPr>
        <w:t>.</w:t>
      </w:r>
    </w:p>
    <w:p w14:paraId="7CF0F616" w14:textId="77777777" w:rsidR="002D7D4A" w:rsidRDefault="002D7D4A" w:rsidP="00477C94">
      <w:pPr>
        <w:pStyle w:val="ListParagraph"/>
        <w:numPr>
          <w:ilvl w:val="0"/>
          <w:numId w:val="52"/>
        </w:numPr>
        <w:tabs>
          <w:tab w:val="left" w:pos="1110"/>
        </w:tabs>
        <w:ind w:left="993"/>
        <w:jc w:val="both"/>
        <w:rPr>
          <w:rFonts w:asciiTheme="majorHAnsi" w:hAnsiTheme="majorHAnsi"/>
        </w:rPr>
      </w:pPr>
      <w:r w:rsidRPr="00640DEC">
        <w:rPr>
          <w:rFonts w:asciiTheme="majorHAnsi" w:hAnsiTheme="majorHAnsi"/>
          <w:u w:val="single"/>
        </w:rPr>
        <w:t>Peer review</w:t>
      </w:r>
      <w:r w:rsidR="00640DEC" w:rsidRPr="00640DEC">
        <w:rPr>
          <w:rFonts w:asciiTheme="majorHAnsi" w:hAnsiTheme="majorHAnsi"/>
        </w:rPr>
        <w:t>: performance review done by one’s fellow employees.</w:t>
      </w:r>
    </w:p>
    <w:p w14:paraId="431D960A" w14:textId="77777777" w:rsidR="00640DEC" w:rsidRDefault="00640DEC" w:rsidP="00640DEC">
      <w:pPr>
        <w:pStyle w:val="ListParagraph"/>
        <w:tabs>
          <w:tab w:val="left" w:pos="1110"/>
        </w:tabs>
        <w:ind w:left="993"/>
        <w:jc w:val="both"/>
        <w:rPr>
          <w:rFonts w:asciiTheme="majorHAnsi" w:hAnsiTheme="majorHAnsi"/>
        </w:rPr>
      </w:pPr>
    </w:p>
    <w:p w14:paraId="6111D4C6" w14:textId="77777777" w:rsidR="00640DEC" w:rsidRPr="00640DEC" w:rsidRDefault="00640DEC" w:rsidP="00640DEC">
      <w:pPr>
        <w:pStyle w:val="ListParagraph"/>
        <w:tabs>
          <w:tab w:val="left" w:pos="1110"/>
        </w:tabs>
        <w:ind w:left="993"/>
        <w:jc w:val="both"/>
        <w:rPr>
          <w:rFonts w:asciiTheme="majorHAnsi" w:hAnsiTheme="majorHAnsi"/>
        </w:rPr>
      </w:pPr>
      <w:r>
        <w:rPr>
          <w:rFonts w:asciiTheme="majorHAnsi" w:hAnsiTheme="majorHAnsi"/>
        </w:rPr>
        <w:tab/>
      </w:r>
      <w:r>
        <w:rPr>
          <w:rFonts w:asciiTheme="majorHAnsi" w:hAnsiTheme="majorHAnsi"/>
        </w:rPr>
        <w:tab/>
        <w:t>Why they shouldn’t be used:</w:t>
      </w:r>
    </w:p>
    <w:p w14:paraId="041C934A" w14:textId="77777777" w:rsidR="002D7D4A" w:rsidRPr="00DD6006" w:rsidRDefault="002D7D4A" w:rsidP="00C23BAD">
      <w:pPr>
        <w:pStyle w:val="ListParagraph"/>
        <w:numPr>
          <w:ilvl w:val="0"/>
          <w:numId w:val="17"/>
        </w:numPr>
        <w:tabs>
          <w:tab w:val="left" w:pos="1110"/>
        </w:tabs>
        <w:ind w:left="2410"/>
        <w:jc w:val="both"/>
        <w:rPr>
          <w:rFonts w:asciiTheme="majorHAnsi" w:hAnsiTheme="majorHAnsi"/>
        </w:rPr>
      </w:pPr>
      <w:r w:rsidRPr="00DD6006">
        <w:rPr>
          <w:rFonts w:asciiTheme="majorHAnsi" w:hAnsiTheme="majorHAnsi"/>
        </w:rPr>
        <w:t>Peer reviews are a popularity contest</w:t>
      </w:r>
    </w:p>
    <w:p w14:paraId="574B2BD0" w14:textId="77777777" w:rsidR="002D7D4A" w:rsidRPr="00DD6006" w:rsidRDefault="002D7D4A" w:rsidP="00C23BAD">
      <w:pPr>
        <w:pStyle w:val="ListParagraph"/>
        <w:numPr>
          <w:ilvl w:val="0"/>
          <w:numId w:val="17"/>
        </w:numPr>
        <w:tabs>
          <w:tab w:val="left" w:pos="1110"/>
        </w:tabs>
        <w:ind w:left="2410"/>
        <w:jc w:val="both"/>
        <w:rPr>
          <w:rFonts w:asciiTheme="majorHAnsi" w:hAnsiTheme="majorHAnsi"/>
        </w:rPr>
      </w:pPr>
      <w:r w:rsidRPr="00DD6006">
        <w:rPr>
          <w:rFonts w:asciiTheme="majorHAnsi" w:hAnsiTheme="majorHAnsi"/>
        </w:rPr>
        <w:t xml:space="preserve">Managers are reluctant to give up control </w:t>
      </w:r>
    </w:p>
    <w:p w14:paraId="79DCB1A9" w14:textId="77777777" w:rsidR="002D7D4A" w:rsidRPr="00DD6006" w:rsidRDefault="002D7D4A" w:rsidP="00C23BAD">
      <w:pPr>
        <w:pStyle w:val="ListParagraph"/>
        <w:numPr>
          <w:ilvl w:val="0"/>
          <w:numId w:val="17"/>
        </w:numPr>
        <w:tabs>
          <w:tab w:val="left" w:pos="1110"/>
        </w:tabs>
        <w:ind w:left="2410"/>
        <w:jc w:val="both"/>
        <w:rPr>
          <w:rFonts w:asciiTheme="majorHAnsi" w:hAnsiTheme="majorHAnsi"/>
        </w:rPr>
      </w:pPr>
      <w:r w:rsidRPr="00DD6006">
        <w:rPr>
          <w:rFonts w:asciiTheme="majorHAnsi" w:hAnsiTheme="majorHAnsi"/>
        </w:rPr>
        <w:t>Those receiving low ratings might retaliate against peers</w:t>
      </w:r>
    </w:p>
    <w:p w14:paraId="22989E34" w14:textId="77777777" w:rsidR="002D7D4A" w:rsidRPr="00DD6006" w:rsidRDefault="002D7D4A" w:rsidP="00C23BAD">
      <w:pPr>
        <w:pStyle w:val="ListParagraph"/>
        <w:numPr>
          <w:ilvl w:val="0"/>
          <w:numId w:val="17"/>
        </w:numPr>
        <w:tabs>
          <w:tab w:val="left" w:pos="1110"/>
        </w:tabs>
        <w:ind w:left="2410"/>
        <w:jc w:val="both"/>
        <w:rPr>
          <w:rFonts w:asciiTheme="majorHAnsi" w:hAnsiTheme="majorHAnsi"/>
        </w:rPr>
      </w:pPr>
      <w:r w:rsidRPr="00DD6006">
        <w:rPr>
          <w:rFonts w:asciiTheme="majorHAnsi" w:hAnsiTheme="majorHAnsi"/>
        </w:rPr>
        <w:t>Peers rely on stereotypes in ratings</w:t>
      </w:r>
    </w:p>
    <w:p w14:paraId="53F9E377" w14:textId="77777777" w:rsidR="002D7D4A" w:rsidRPr="00DD6006" w:rsidRDefault="002D7D4A" w:rsidP="00C23BAD">
      <w:pPr>
        <w:pStyle w:val="ListParagraph"/>
        <w:numPr>
          <w:ilvl w:val="0"/>
          <w:numId w:val="17"/>
        </w:numPr>
        <w:tabs>
          <w:tab w:val="left" w:pos="1110"/>
        </w:tabs>
        <w:ind w:left="2410"/>
        <w:jc w:val="both"/>
        <w:rPr>
          <w:rFonts w:asciiTheme="majorHAnsi" w:hAnsiTheme="majorHAnsi"/>
        </w:rPr>
      </w:pPr>
      <w:r w:rsidRPr="00DD6006">
        <w:rPr>
          <w:rFonts w:asciiTheme="majorHAnsi" w:hAnsiTheme="majorHAnsi"/>
        </w:rPr>
        <w:t xml:space="preserve">Peers can have more extreme views </w:t>
      </w:r>
    </w:p>
    <w:p w14:paraId="34983D60" w14:textId="77777777" w:rsidR="002D7D4A" w:rsidRPr="00640DEC" w:rsidRDefault="002D7D4A" w:rsidP="00477C94">
      <w:pPr>
        <w:pStyle w:val="ListParagraph"/>
        <w:numPr>
          <w:ilvl w:val="0"/>
          <w:numId w:val="52"/>
        </w:numPr>
        <w:tabs>
          <w:tab w:val="left" w:pos="1110"/>
        </w:tabs>
        <w:ind w:left="993"/>
        <w:jc w:val="both"/>
        <w:rPr>
          <w:rFonts w:asciiTheme="majorHAnsi" w:hAnsiTheme="majorHAnsi"/>
          <w:u w:val="single"/>
        </w:rPr>
      </w:pPr>
      <w:r w:rsidRPr="00640DEC">
        <w:rPr>
          <w:rFonts w:asciiTheme="majorHAnsi" w:hAnsiTheme="majorHAnsi"/>
          <w:u w:val="single"/>
        </w:rPr>
        <w:t>Team review</w:t>
      </w:r>
      <w:r w:rsidR="00640DEC">
        <w:rPr>
          <w:rFonts w:asciiTheme="majorHAnsi" w:hAnsiTheme="majorHAnsi"/>
          <w:u w:val="single"/>
        </w:rPr>
        <w:t>:</w:t>
      </w:r>
      <w:r w:rsidRPr="00640DEC">
        <w:rPr>
          <w:rFonts w:asciiTheme="majorHAnsi" w:hAnsiTheme="majorHAnsi"/>
          <w:u w:val="single"/>
        </w:rPr>
        <w:t xml:space="preserve"> </w:t>
      </w:r>
      <w:r w:rsidR="00640DEC">
        <w:rPr>
          <w:rFonts w:asciiTheme="majorHAnsi" w:hAnsiTheme="majorHAnsi"/>
        </w:rPr>
        <w:t xml:space="preserve"> performance review that recognizes team accomplishment.</w:t>
      </w:r>
    </w:p>
    <w:p w14:paraId="4F7749FD" w14:textId="77777777" w:rsidR="002D7D4A" w:rsidRDefault="00640DEC" w:rsidP="00477C94">
      <w:pPr>
        <w:pStyle w:val="ListParagraph"/>
        <w:numPr>
          <w:ilvl w:val="0"/>
          <w:numId w:val="52"/>
        </w:numPr>
        <w:tabs>
          <w:tab w:val="left" w:pos="1110"/>
        </w:tabs>
        <w:ind w:left="993"/>
        <w:jc w:val="both"/>
        <w:rPr>
          <w:rFonts w:asciiTheme="majorHAnsi" w:hAnsiTheme="majorHAnsi"/>
          <w:u w:val="single"/>
        </w:rPr>
      </w:pPr>
      <w:r>
        <w:rPr>
          <w:rFonts w:asciiTheme="majorHAnsi" w:hAnsiTheme="majorHAnsi"/>
          <w:u w:val="single"/>
        </w:rPr>
        <w:t xml:space="preserve">Customer review: </w:t>
      </w:r>
      <w:r>
        <w:rPr>
          <w:rFonts w:asciiTheme="majorHAnsi" w:hAnsiTheme="majorHAnsi"/>
        </w:rPr>
        <w:t>performance review, which seeks information from both external and internal customers.</w:t>
      </w:r>
    </w:p>
    <w:p w14:paraId="2E5E5F01" w14:textId="77777777" w:rsidR="00640DEC" w:rsidRPr="00640DEC" w:rsidRDefault="00640DEC" w:rsidP="00640DEC">
      <w:pPr>
        <w:pStyle w:val="ListParagraph"/>
        <w:tabs>
          <w:tab w:val="left" w:pos="1110"/>
        </w:tabs>
        <w:ind w:left="993"/>
        <w:jc w:val="both"/>
        <w:rPr>
          <w:rFonts w:asciiTheme="majorHAnsi" w:hAnsiTheme="majorHAnsi"/>
          <w:u w:val="single"/>
        </w:rPr>
      </w:pPr>
    </w:p>
    <w:p w14:paraId="756F7902" w14:textId="77777777" w:rsidR="00640DEC" w:rsidRDefault="00640DEC" w:rsidP="00640DEC">
      <w:pPr>
        <w:tabs>
          <w:tab w:val="left" w:pos="1110"/>
        </w:tabs>
        <w:jc w:val="both"/>
        <w:rPr>
          <w:rFonts w:asciiTheme="majorHAnsi" w:hAnsiTheme="majorHAnsi"/>
        </w:rPr>
      </w:pPr>
      <w:r w:rsidRPr="00640DEC">
        <w:rPr>
          <w:rFonts w:asciiTheme="majorHAnsi" w:hAnsiTheme="majorHAnsi"/>
          <w:u w:val="single"/>
        </w:rPr>
        <w:t>Putting it all together: 360-degree review</w:t>
      </w:r>
      <w:r>
        <w:rPr>
          <w:rFonts w:asciiTheme="majorHAnsi" w:hAnsiTheme="majorHAnsi"/>
        </w:rPr>
        <w:t>:</w:t>
      </w:r>
    </w:p>
    <w:p w14:paraId="50824526" w14:textId="77777777" w:rsidR="00640DEC" w:rsidRDefault="00413CBF" w:rsidP="00640DEC">
      <w:pPr>
        <w:tabs>
          <w:tab w:val="left" w:pos="1110"/>
        </w:tabs>
        <w:jc w:val="both"/>
        <w:rPr>
          <w:rFonts w:asciiTheme="majorHAnsi" w:hAnsiTheme="majorHAnsi"/>
        </w:rPr>
      </w:pPr>
      <w:r>
        <w:rPr>
          <w:rFonts w:asciiTheme="majorHAnsi" w:hAnsiTheme="majorHAnsi"/>
        </w:rPr>
        <w:t>Combining various sources of performance appraisal information to create multi-person – or 360 degree – appraisal and feedback system. Over 90% of Fortune 1000 companies have implemented some form of 360-degree feedback for career development, performance review, or both.</w:t>
      </w:r>
    </w:p>
    <w:p w14:paraId="30A3B3B9" w14:textId="77777777" w:rsidR="002D64D8" w:rsidRPr="002D64D8" w:rsidRDefault="002D64D8" w:rsidP="00640DEC">
      <w:pPr>
        <w:tabs>
          <w:tab w:val="left" w:pos="1110"/>
        </w:tabs>
        <w:jc w:val="both"/>
        <w:rPr>
          <w:rFonts w:asciiTheme="majorHAnsi" w:hAnsiTheme="majorHAnsi"/>
          <w:b/>
          <w:color w:val="FF0000"/>
        </w:rPr>
      </w:pPr>
      <w:r w:rsidRPr="002D64D8">
        <w:rPr>
          <w:rFonts w:asciiTheme="majorHAnsi" w:hAnsiTheme="majorHAnsi"/>
          <w:b/>
          <w:color w:val="FF0000"/>
        </w:rPr>
        <w:t>*See pros and cons on p.179</w:t>
      </w:r>
    </w:p>
    <w:p w14:paraId="13328FC9" w14:textId="77777777" w:rsidR="00640DEC" w:rsidRPr="00640DEC" w:rsidRDefault="002D7D4A" w:rsidP="00640DEC">
      <w:pPr>
        <w:tabs>
          <w:tab w:val="left" w:pos="1110"/>
        </w:tabs>
        <w:jc w:val="both"/>
        <w:rPr>
          <w:u w:val="single"/>
        </w:rPr>
      </w:pPr>
      <w:r w:rsidRPr="00640DEC">
        <w:rPr>
          <w:rFonts w:asciiTheme="majorHAnsi" w:hAnsiTheme="majorHAnsi"/>
          <w:u w:val="single"/>
        </w:rPr>
        <w:t>Training reviews</w:t>
      </w:r>
    </w:p>
    <w:p w14:paraId="15C2C1C0" w14:textId="77777777" w:rsidR="002D7D4A" w:rsidRPr="00640DEC" w:rsidRDefault="002D64D8" w:rsidP="00640DEC">
      <w:pPr>
        <w:tabs>
          <w:tab w:val="left" w:pos="1110"/>
        </w:tabs>
        <w:jc w:val="both"/>
        <w:rPr>
          <w:rFonts w:asciiTheme="majorHAnsi" w:hAnsiTheme="majorHAnsi"/>
        </w:rPr>
      </w:pPr>
      <w:r>
        <w:rPr>
          <w:rFonts w:asciiTheme="majorHAnsi" w:hAnsiTheme="majorHAnsi"/>
        </w:rPr>
        <w:t>It is important that supervisors and managers be trained in how to conduct performance reviews.</w:t>
      </w:r>
    </w:p>
    <w:p w14:paraId="6B8FB146" w14:textId="77777777" w:rsidR="002D7D4A" w:rsidRPr="00DD6006" w:rsidRDefault="00DD6006" w:rsidP="00DD6006">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Performance Review M</w:t>
      </w:r>
      <w:r w:rsidR="002D7D4A" w:rsidRPr="00DD6006">
        <w:rPr>
          <w:rFonts w:asciiTheme="majorHAnsi" w:hAnsiTheme="majorHAnsi"/>
          <w:i/>
          <w:color w:val="8064A2" w:themeColor="accent4"/>
        </w:rPr>
        <w:t>ethods</w:t>
      </w:r>
      <w:r w:rsidRPr="00DD6006">
        <w:rPr>
          <w:rFonts w:asciiTheme="majorHAnsi" w:hAnsiTheme="majorHAnsi"/>
          <w:i/>
          <w:color w:val="8064A2" w:themeColor="accent4"/>
        </w:rPr>
        <w:t>:</w:t>
      </w:r>
    </w:p>
    <w:p w14:paraId="0290B20F" w14:textId="77777777" w:rsidR="002D7D4A" w:rsidRDefault="002D7D4A" w:rsidP="00DD6006">
      <w:pPr>
        <w:tabs>
          <w:tab w:val="left" w:pos="1110"/>
        </w:tabs>
        <w:ind w:left="2160" w:hanging="2160"/>
        <w:jc w:val="both"/>
        <w:rPr>
          <w:rFonts w:asciiTheme="majorHAnsi" w:hAnsiTheme="majorHAnsi"/>
        </w:rPr>
      </w:pPr>
      <w:r w:rsidRPr="00DD6006">
        <w:rPr>
          <w:rFonts w:asciiTheme="majorHAnsi" w:hAnsiTheme="majorHAnsi"/>
          <w:u w:val="single"/>
        </w:rPr>
        <w:t>Trait method</w:t>
      </w:r>
      <w:r w:rsidR="00DD6006" w:rsidRPr="00DD6006">
        <w:rPr>
          <w:rFonts w:asciiTheme="majorHAnsi" w:hAnsiTheme="majorHAnsi"/>
        </w:rPr>
        <w:t>:</w:t>
      </w:r>
      <w:r w:rsidR="00DD6006" w:rsidRPr="00DD6006">
        <w:rPr>
          <w:rFonts w:asciiTheme="majorHAnsi" w:hAnsiTheme="majorHAnsi"/>
        </w:rPr>
        <w:tab/>
        <w:t>D</w:t>
      </w:r>
      <w:r w:rsidRPr="00DD6006">
        <w:rPr>
          <w:rFonts w:asciiTheme="majorHAnsi" w:hAnsiTheme="majorHAnsi"/>
        </w:rPr>
        <w:t>esigned to measure the extent to which an employee possess</w:t>
      </w:r>
      <w:r w:rsidR="006B21AE">
        <w:rPr>
          <w:rFonts w:asciiTheme="majorHAnsi" w:hAnsiTheme="majorHAnsi"/>
        </w:rPr>
        <w:t>es</w:t>
      </w:r>
      <w:r w:rsidRPr="00DD6006">
        <w:rPr>
          <w:rFonts w:asciiTheme="majorHAnsi" w:hAnsiTheme="majorHAnsi"/>
        </w:rPr>
        <w:t xml:space="preserve"> certain characteristics</w:t>
      </w:r>
      <w:r w:rsidR="00DD6006">
        <w:rPr>
          <w:rFonts w:asciiTheme="majorHAnsi" w:hAnsiTheme="majorHAnsi"/>
        </w:rPr>
        <w:t xml:space="preserve"> – such as dependability, creativity, initiative, and leadership.</w:t>
      </w:r>
    </w:p>
    <w:p w14:paraId="040BA505" w14:textId="77777777" w:rsidR="006B21AE" w:rsidRDefault="006B21AE" w:rsidP="00477C94">
      <w:pPr>
        <w:pStyle w:val="ListParagraph"/>
        <w:numPr>
          <w:ilvl w:val="0"/>
          <w:numId w:val="43"/>
        </w:numPr>
        <w:tabs>
          <w:tab w:val="left" w:pos="1110"/>
        </w:tabs>
        <w:ind w:left="1134" w:hanging="218"/>
        <w:jc w:val="both"/>
        <w:rPr>
          <w:rFonts w:asciiTheme="majorHAnsi" w:hAnsiTheme="majorHAnsi"/>
        </w:rPr>
      </w:pPr>
      <w:r w:rsidRPr="00216F9C">
        <w:rPr>
          <w:rFonts w:asciiTheme="majorHAnsi" w:hAnsiTheme="majorHAnsi"/>
          <w:i/>
          <w:u w:val="single"/>
        </w:rPr>
        <w:t>Graphic rating scales</w:t>
      </w:r>
      <w:r w:rsidRPr="006B21AE">
        <w:rPr>
          <w:rFonts w:asciiTheme="majorHAnsi" w:hAnsiTheme="majorHAnsi"/>
        </w:rPr>
        <w:t>: a trait approach to performance review whereby each employee is rate according to a scale of characteristics.</w:t>
      </w:r>
    </w:p>
    <w:p w14:paraId="4DC673CE" w14:textId="77777777" w:rsidR="006B21AE" w:rsidRPr="006B21AE" w:rsidRDefault="006B21AE" w:rsidP="006B21AE">
      <w:pPr>
        <w:pStyle w:val="ListParagraph"/>
        <w:tabs>
          <w:tab w:val="left" w:pos="1110"/>
        </w:tabs>
        <w:ind w:left="2880"/>
        <w:jc w:val="both"/>
        <w:rPr>
          <w:rFonts w:asciiTheme="majorHAnsi" w:hAnsiTheme="majorHAnsi"/>
        </w:rPr>
      </w:pPr>
    </w:p>
    <w:p w14:paraId="51557F24" w14:textId="77777777" w:rsidR="002D7D4A" w:rsidRPr="00DD6006" w:rsidRDefault="002D7D4A" w:rsidP="00DD6006">
      <w:pPr>
        <w:tabs>
          <w:tab w:val="left" w:pos="1110"/>
        </w:tabs>
        <w:ind w:left="2160" w:hanging="2160"/>
        <w:jc w:val="both"/>
        <w:rPr>
          <w:rFonts w:asciiTheme="majorHAnsi" w:hAnsiTheme="majorHAnsi"/>
        </w:rPr>
      </w:pPr>
      <w:r w:rsidRPr="00DD6006">
        <w:rPr>
          <w:rFonts w:asciiTheme="majorHAnsi" w:hAnsiTheme="majorHAnsi"/>
          <w:u w:val="single"/>
        </w:rPr>
        <w:t>Behavioral method</w:t>
      </w:r>
      <w:r w:rsidR="00DD6006">
        <w:rPr>
          <w:rFonts w:asciiTheme="majorHAnsi" w:hAnsiTheme="majorHAnsi"/>
        </w:rPr>
        <w:t>:</w:t>
      </w:r>
      <w:r w:rsidR="00DD6006">
        <w:rPr>
          <w:rFonts w:asciiTheme="majorHAnsi" w:hAnsiTheme="majorHAnsi"/>
        </w:rPr>
        <w:tab/>
      </w:r>
      <w:r w:rsidR="002D64D8">
        <w:rPr>
          <w:rFonts w:asciiTheme="majorHAnsi" w:hAnsiTheme="majorHAnsi"/>
        </w:rPr>
        <w:t>Developed to specifically describe which actions should be (or not) exhibited on the job.</w:t>
      </w:r>
    </w:p>
    <w:p w14:paraId="57FB6669" w14:textId="77777777" w:rsidR="002D7D4A" w:rsidRPr="00DD6006" w:rsidRDefault="002D7D4A" w:rsidP="00477C94">
      <w:pPr>
        <w:pStyle w:val="ListParagraph"/>
        <w:numPr>
          <w:ilvl w:val="0"/>
          <w:numId w:val="43"/>
        </w:numPr>
        <w:tabs>
          <w:tab w:val="left" w:pos="1110"/>
        </w:tabs>
        <w:ind w:left="1134" w:hanging="218"/>
        <w:jc w:val="both"/>
        <w:rPr>
          <w:rFonts w:asciiTheme="majorHAnsi" w:hAnsiTheme="majorHAnsi"/>
        </w:rPr>
      </w:pPr>
      <w:r w:rsidRPr="00216F9C">
        <w:rPr>
          <w:rFonts w:asciiTheme="majorHAnsi" w:hAnsiTheme="majorHAnsi"/>
          <w:i/>
          <w:u w:val="single"/>
        </w:rPr>
        <w:t>Behavior checklist method</w:t>
      </w:r>
      <w:r w:rsidR="00216F9C">
        <w:rPr>
          <w:rFonts w:asciiTheme="majorHAnsi" w:hAnsiTheme="majorHAnsi"/>
        </w:rPr>
        <w:t>:</w:t>
      </w:r>
      <w:r w:rsidRPr="00DD6006">
        <w:rPr>
          <w:rFonts w:asciiTheme="majorHAnsi" w:hAnsiTheme="majorHAnsi"/>
        </w:rPr>
        <w:t xml:space="preserve"> </w:t>
      </w:r>
      <w:r w:rsidR="002D64D8">
        <w:rPr>
          <w:rFonts w:asciiTheme="majorHAnsi" w:hAnsiTheme="majorHAnsi"/>
        </w:rPr>
        <w:t>Consists of having the supervisor check those statements on a list that are believed to be the characteristics of the employee’s performance or behavior.</w:t>
      </w:r>
    </w:p>
    <w:p w14:paraId="6294BE48" w14:textId="77777777" w:rsidR="002D7D4A" w:rsidRPr="00DD6006" w:rsidRDefault="002D7D4A" w:rsidP="00477C94">
      <w:pPr>
        <w:pStyle w:val="ListParagraph"/>
        <w:numPr>
          <w:ilvl w:val="0"/>
          <w:numId w:val="43"/>
        </w:numPr>
        <w:tabs>
          <w:tab w:val="left" w:pos="1110"/>
        </w:tabs>
        <w:ind w:left="1134" w:hanging="218"/>
        <w:jc w:val="both"/>
        <w:rPr>
          <w:rFonts w:asciiTheme="majorHAnsi" w:hAnsiTheme="majorHAnsi"/>
        </w:rPr>
      </w:pPr>
      <w:r w:rsidRPr="00216F9C">
        <w:rPr>
          <w:rFonts w:asciiTheme="majorHAnsi" w:hAnsiTheme="majorHAnsi"/>
          <w:i/>
          <w:u w:val="single"/>
        </w:rPr>
        <w:t>Behaviorally anchored rating scale</w:t>
      </w:r>
      <w:r w:rsidR="00216F9C" w:rsidRPr="00216F9C">
        <w:rPr>
          <w:rFonts w:asciiTheme="majorHAnsi" w:hAnsiTheme="majorHAnsi"/>
          <w:i/>
          <w:u w:val="single"/>
        </w:rPr>
        <w:t xml:space="preserve"> (BARS</w:t>
      </w:r>
      <w:r w:rsidR="00216F9C" w:rsidRPr="00216F9C">
        <w:rPr>
          <w:rFonts w:asciiTheme="majorHAnsi" w:hAnsiTheme="majorHAnsi"/>
          <w:i/>
        </w:rPr>
        <w:t>)</w:t>
      </w:r>
      <w:r w:rsidR="00216F9C">
        <w:rPr>
          <w:rFonts w:asciiTheme="majorHAnsi" w:hAnsiTheme="majorHAnsi"/>
        </w:rPr>
        <w:t>:</w:t>
      </w:r>
      <w:r w:rsidRPr="00DD6006">
        <w:rPr>
          <w:rFonts w:asciiTheme="majorHAnsi" w:hAnsiTheme="majorHAnsi"/>
        </w:rPr>
        <w:t xml:space="preserve"> </w:t>
      </w:r>
      <w:r w:rsidR="002D64D8">
        <w:rPr>
          <w:rFonts w:asciiTheme="majorHAnsi" w:hAnsiTheme="majorHAnsi"/>
        </w:rPr>
        <w:t xml:space="preserve">A behavioral approach to performance review that consists of a series of vertical scales, one for each important dimension of job performance (5-10 vertical scales). </w:t>
      </w:r>
      <w:r w:rsidRPr="00DD6006">
        <w:rPr>
          <w:rFonts w:asciiTheme="majorHAnsi" w:hAnsiTheme="majorHAnsi"/>
        </w:rPr>
        <w:t xml:space="preserve"> </w:t>
      </w:r>
    </w:p>
    <w:p w14:paraId="7F54BED2" w14:textId="77777777" w:rsidR="002D7D4A" w:rsidRDefault="002D7D4A" w:rsidP="00477C94">
      <w:pPr>
        <w:pStyle w:val="ListParagraph"/>
        <w:numPr>
          <w:ilvl w:val="0"/>
          <w:numId w:val="43"/>
        </w:numPr>
        <w:tabs>
          <w:tab w:val="left" w:pos="1110"/>
        </w:tabs>
        <w:ind w:left="1134" w:hanging="218"/>
        <w:jc w:val="both"/>
        <w:rPr>
          <w:rFonts w:asciiTheme="majorHAnsi" w:hAnsiTheme="majorHAnsi"/>
        </w:rPr>
      </w:pPr>
      <w:r w:rsidRPr="00216F9C">
        <w:rPr>
          <w:rFonts w:asciiTheme="majorHAnsi" w:hAnsiTheme="majorHAnsi"/>
          <w:i/>
          <w:u w:val="single"/>
        </w:rPr>
        <w:lastRenderedPageBreak/>
        <w:t>Behaviorally observation scale</w:t>
      </w:r>
      <w:r w:rsidR="00216F9C" w:rsidRPr="00216F9C">
        <w:rPr>
          <w:rFonts w:asciiTheme="majorHAnsi" w:hAnsiTheme="majorHAnsi"/>
          <w:i/>
          <w:u w:val="single"/>
        </w:rPr>
        <w:t xml:space="preserve"> (BOS</w:t>
      </w:r>
      <w:r w:rsidR="00216F9C" w:rsidRPr="00216F9C">
        <w:rPr>
          <w:rFonts w:asciiTheme="majorHAnsi" w:hAnsiTheme="majorHAnsi"/>
          <w:i/>
        </w:rPr>
        <w:t>)</w:t>
      </w:r>
      <w:r w:rsidR="00216F9C">
        <w:rPr>
          <w:rFonts w:asciiTheme="majorHAnsi" w:hAnsiTheme="majorHAnsi"/>
        </w:rPr>
        <w:t>:</w:t>
      </w:r>
      <w:r w:rsidR="002D64D8">
        <w:rPr>
          <w:rFonts w:asciiTheme="majorHAnsi" w:hAnsiTheme="majorHAnsi"/>
        </w:rPr>
        <w:t xml:space="preserve"> Similar to</w:t>
      </w:r>
      <w:r w:rsidRPr="00DD6006">
        <w:rPr>
          <w:rFonts w:asciiTheme="majorHAnsi" w:hAnsiTheme="majorHAnsi"/>
        </w:rPr>
        <w:t xml:space="preserve"> </w:t>
      </w:r>
      <w:r w:rsidR="002D64D8">
        <w:rPr>
          <w:rFonts w:asciiTheme="majorHAnsi" w:hAnsiTheme="majorHAnsi"/>
        </w:rPr>
        <w:t>BARS,</w:t>
      </w:r>
      <w:r w:rsidRPr="00DD6006">
        <w:rPr>
          <w:rFonts w:asciiTheme="majorHAnsi" w:hAnsiTheme="majorHAnsi"/>
        </w:rPr>
        <w:t xml:space="preserve"> but with constructive feedback</w:t>
      </w:r>
      <w:r w:rsidR="002D64D8">
        <w:rPr>
          <w:rFonts w:asciiTheme="majorHAnsi" w:hAnsiTheme="majorHAnsi"/>
        </w:rPr>
        <w:t xml:space="preserve"> for the employee.</w:t>
      </w:r>
      <w:r w:rsidRPr="00DD6006">
        <w:rPr>
          <w:rFonts w:asciiTheme="majorHAnsi" w:hAnsiTheme="majorHAnsi"/>
        </w:rPr>
        <w:t xml:space="preserve"> </w:t>
      </w:r>
    </w:p>
    <w:p w14:paraId="7129895A" w14:textId="77777777" w:rsidR="002D64D8" w:rsidRPr="00DD6006" w:rsidRDefault="002D64D8" w:rsidP="002D64D8">
      <w:pPr>
        <w:pStyle w:val="ListParagraph"/>
        <w:tabs>
          <w:tab w:val="left" w:pos="1110"/>
        </w:tabs>
        <w:ind w:left="1134"/>
        <w:jc w:val="both"/>
        <w:rPr>
          <w:rFonts w:asciiTheme="majorHAnsi" w:hAnsiTheme="majorHAnsi"/>
        </w:rPr>
      </w:pPr>
    </w:p>
    <w:p w14:paraId="618746B1" w14:textId="77777777" w:rsidR="002D7D4A" w:rsidRPr="006B21AE" w:rsidRDefault="002D7D4A" w:rsidP="006B21AE">
      <w:pPr>
        <w:tabs>
          <w:tab w:val="left" w:pos="1110"/>
        </w:tabs>
        <w:ind w:left="2160" w:hanging="2160"/>
        <w:jc w:val="both"/>
        <w:rPr>
          <w:rFonts w:asciiTheme="majorHAnsi" w:hAnsiTheme="majorHAnsi"/>
          <w:u w:val="single"/>
        </w:rPr>
      </w:pPr>
      <w:r w:rsidRPr="006B21AE">
        <w:rPr>
          <w:rFonts w:asciiTheme="majorHAnsi" w:hAnsiTheme="majorHAnsi"/>
          <w:u w:val="single"/>
        </w:rPr>
        <w:t>Results method</w:t>
      </w:r>
      <w:r w:rsidR="002D64D8">
        <w:rPr>
          <w:rFonts w:asciiTheme="majorHAnsi" w:hAnsiTheme="majorHAnsi"/>
          <w:u w:val="single"/>
        </w:rPr>
        <w:t>s</w:t>
      </w:r>
      <w:r w:rsidR="006B21AE">
        <w:rPr>
          <w:rFonts w:asciiTheme="majorHAnsi" w:hAnsiTheme="majorHAnsi"/>
          <w:u w:val="single"/>
        </w:rPr>
        <w:t>:</w:t>
      </w:r>
    </w:p>
    <w:p w14:paraId="1DAFDE07" w14:textId="77777777" w:rsidR="002D7D4A" w:rsidRPr="00DD6006" w:rsidRDefault="002D7D4A" w:rsidP="00477C94">
      <w:pPr>
        <w:pStyle w:val="ListParagraph"/>
        <w:numPr>
          <w:ilvl w:val="0"/>
          <w:numId w:val="43"/>
        </w:numPr>
        <w:tabs>
          <w:tab w:val="left" w:pos="1110"/>
        </w:tabs>
        <w:ind w:left="1134" w:hanging="218"/>
        <w:jc w:val="both"/>
        <w:rPr>
          <w:rFonts w:asciiTheme="majorHAnsi" w:hAnsiTheme="majorHAnsi"/>
        </w:rPr>
      </w:pPr>
      <w:r w:rsidRPr="002D64D8">
        <w:rPr>
          <w:rFonts w:asciiTheme="majorHAnsi" w:hAnsiTheme="majorHAnsi"/>
          <w:u w:val="single"/>
        </w:rPr>
        <w:t>Productivity measure</w:t>
      </w:r>
      <w:r w:rsidR="002D64D8">
        <w:rPr>
          <w:rFonts w:asciiTheme="majorHAnsi" w:hAnsiTheme="majorHAnsi"/>
          <w:u w:val="single"/>
        </w:rPr>
        <w:t>s</w:t>
      </w:r>
      <w:r w:rsidR="002D64D8">
        <w:rPr>
          <w:rFonts w:asciiTheme="majorHAnsi" w:hAnsiTheme="majorHAnsi"/>
        </w:rPr>
        <w:t>: salespeople are reviewed on the basis of their sales volume; production workers are reviewed on the basis of the number of units they produce; etc.</w:t>
      </w:r>
    </w:p>
    <w:p w14:paraId="7EE57154" w14:textId="77777777" w:rsidR="002D7D4A" w:rsidRPr="00DD6006" w:rsidRDefault="002D7D4A" w:rsidP="00477C94">
      <w:pPr>
        <w:pStyle w:val="ListParagraph"/>
        <w:numPr>
          <w:ilvl w:val="0"/>
          <w:numId w:val="43"/>
        </w:numPr>
        <w:tabs>
          <w:tab w:val="left" w:pos="1110"/>
        </w:tabs>
        <w:ind w:left="1134" w:hanging="218"/>
        <w:jc w:val="both"/>
        <w:rPr>
          <w:rFonts w:asciiTheme="majorHAnsi" w:hAnsiTheme="majorHAnsi"/>
        </w:rPr>
      </w:pPr>
      <w:r w:rsidRPr="002D64D8">
        <w:rPr>
          <w:rFonts w:asciiTheme="majorHAnsi" w:hAnsiTheme="majorHAnsi"/>
          <w:u w:val="single"/>
        </w:rPr>
        <w:t>Management by objectives</w:t>
      </w:r>
      <w:r w:rsidR="002D64D8">
        <w:rPr>
          <w:rFonts w:asciiTheme="majorHAnsi" w:hAnsiTheme="majorHAnsi"/>
          <w:u w:val="single"/>
        </w:rPr>
        <w:t xml:space="preserve"> (MBO)</w:t>
      </w:r>
      <w:r w:rsidR="002D64D8">
        <w:rPr>
          <w:rFonts w:asciiTheme="majorHAnsi" w:hAnsiTheme="majorHAnsi"/>
        </w:rPr>
        <w:t>: P</w:t>
      </w:r>
      <w:r w:rsidRPr="00DD6006">
        <w:rPr>
          <w:rFonts w:asciiTheme="majorHAnsi" w:hAnsiTheme="majorHAnsi"/>
        </w:rPr>
        <w:t xml:space="preserve">hilosophy of management that rates performance on the basis of employee achievement </w:t>
      </w:r>
      <w:r w:rsidR="002D64D8">
        <w:rPr>
          <w:rFonts w:asciiTheme="majorHAnsi" w:hAnsiTheme="majorHAnsi"/>
        </w:rPr>
        <w:t>of goals.</w:t>
      </w:r>
    </w:p>
    <w:p w14:paraId="4339ABF6" w14:textId="77777777" w:rsidR="002D7D4A" w:rsidRPr="00DD6006" w:rsidRDefault="002D7D4A" w:rsidP="00C23BAD">
      <w:pPr>
        <w:pStyle w:val="ListParagraph"/>
        <w:numPr>
          <w:ilvl w:val="0"/>
          <w:numId w:val="17"/>
        </w:numPr>
        <w:tabs>
          <w:tab w:val="left" w:pos="1110"/>
        </w:tabs>
        <w:ind w:left="2410"/>
        <w:jc w:val="both"/>
        <w:rPr>
          <w:rFonts w:asciiTheme="majorHAnsi" w:hAnsiTheme="majorHAnsi"/>
        </w:rPr>
      </w:pPr>
      <w:r w:rsidRPr="00DD6006">
        <w:rPr>
          <w:rFonts w:asciiTheme="majorHAnsi" w:hAnsiTheme="majorHAnsi"/>
        </w:rPr>
        <w:t xml:space="preserve">Managers and employees must be willing </w:t>
      </w:r>
      <w:r w:rsidR="002D64D8">
        <w:rPr>
          <w:rFonts w:asciiTheme="majorHAnsi" w:hAnsiTheme="majorHAnsi"/>
        </w:rPr>
        <w:t>to</w:t>
      </w:r>
      <w:r w:rsidRPr="00DD6006">
        <w:rPr>
          <w:rFonts w:asciiTheme="majorHAnsi" w:hAnsiTheme="majorHAnsi"/>
        </w:rPr>
        <w:t xml:space="preserve"> establish goals and objectives together</w:t>
      </w:r>
      <w:r w:rsidR="002D64D8">
        <w:rPr>
          <w:rFonts w:asciiTheme="majorHAnsi" w:hAnsiTheme="majorHAnsi"/>
        </w:rPr>
        <w:t>.</w:t>
      </w:r>
    </w:p>
    <w:p w14:paraId="1686CD5E" w14:textId="77777777" w:rsidR="002D7D4A" w:rsidRPr="00DD6006" w:rsidRDefault="002D7D4A" w:rsidP="00C23BAD">
      <w:pPr>
        <w:pStyle w:val="ListParagraph"/>
        <w:numPr>
          <w:ilvl w:val="0"/>
          <w:numId w:val="17"/>
        </w:numPr>
        <w:tabs>
          <w:tab w:val="left" w:pos="1110"/>
        </w:tabs>
        <w:ind w:left="2410"/>
        <w:jc w:val="both"/>
        <w:rPr>
          <w:rFonts w:asciiTheme="majorHAnsi" w:hAnsiTheme="majorHAnsi"/>
        </w:rPr>
      </w:pPr>
      <w:r w:rsidRPr="00DD6006">
        <w:rPr>
          <w:rFonts w:asciiTheme="majorHAnsi" w:hAnsiTheme="majorHAnsi"/>
        </w:rPr>
        <w:t>Objectives should be quantifiable and measurable for short and long term</w:t>
      </w:r>
      <w:r w:rsidR="002D64D8">
        <w:rPr>
          <w:rFonts w:asciiTheme="majorHAnsi" w:hAnsiTheme="majorHAnsi"/>
        </w:rPr>
        <w:t>.</w:t>
      </w:r>
    </w:p>
    <w:p w14:paraId="4C815030" w14:textId="77777777" w:rsidR="002D7D4A" w:rsidRPr="00DD6006" w:rsidRDefault="002D7D4A" w:rsidP="00C23BAD">
      <w:pPr>
        <w:pStyle w:val="ListParagraph"/>
        <w:numPr>
          <w:ilvl w:val="0"/>
          <w:numId w:val="17"/>
        </w:numPr>
        <w:tabs>
          <w:tab w:val="left" w:pos="1110"/>
        </w:tabs>
        <w:ind w:left="2410"/>
        <w:jc w:val="both"/>
        <w:rPr>
          <w:rFonts w:asciiTheme="majorHAnsi" w:hAnsiTheme="majorHAnsi"/>
        </w:rPr>
      </w:pPr>
      <w:r w:rsidRPr="00DD6006">
        <w:rPr>
          <w:rFonts w:asciiTheme="majorHAnsi" w:hAnsiTheme="majorHAnsi"/>
        </w:rPr>
        <w:t>Expected results must be under the employee</w:t>
      </w:r>
      <w:r w:rsidR="002D64D8">
        <w:rPr>
          <w:rFonts w:asciiTheme="majorHAnsi" w:hAnsiTheme="majorHAnsi"/>
        </w:rPr>
        <w:t>’s</w:t>
      </w:r>
      <w:r w:rsidRPr="00DD6006">
        <w:rPr>
          <w:rFonts w:asciiTheme="majorHAnsi" w:hAnsiTheme="majorHAnsi"/>
        </w:rPr>
        <w:t xml:space="preserve"> </w:t>
      </w:r>
      <w:proofErr w:type="gramStart"/>
      <w:r w:rsidRPr="00DD6006">
        <w:rPr>
          <w:rFonts w:asciiTheme="majorHAnsi" w:hAnsiTheme="majorHAnsi"/>
        </w:rPr>
        <w:t xml:space="preserve">control </w:t>
      </w:r>
      <w:r w:rsidR="002D64D8">
        <w:rPr>
          <w:rFonts w:asciiTheme="majorHAnsi" w:hAnsiTheme="majorHAnsi"/>
        </w:rPr>
        <w:t>.</w:t>
      </w:r>
      <w:proofErr w:type="gramEnd"/>
    </w:p>
    <w:p w14:paraId="17EE0E64" w14:textId="77777777" w:rsidR="002D7D4A" w:rsidRPr="00DD6006" w:rsidRDefault="002D7D4A" w:rsidP="00C23BAD">
      <w:pPr>
        <w:pStyle w:val="ListParagraph"/>
        <w:numPr>
          <w:ilvl w:val="0"/>
          <w:numId w:val="17"/>
        </w:numPr>
        <w:tabs>
          <w:tab w:val="left" w:pos="1110"/>
        </w:tabs>
        <w:ind w:left="2410"/>
        <w:jc w:val="both"/>
        <w:rPr>
          <w:rFonts w:asciiTheme="majorHAnsi" w:hAnsiTheme="majorHAnsi"/>
        </w:rPr>
      </w:pPr>
      <w:r w:rsidRPr="00DD6006">
        <w:rPr>
          <w:rFonts w:asciiTheme="majorHAnsi" w:hAnsiTheme="majorHAnsi"/>
        </w:rPr>
        <w:t>Managers and organizations must be supportive and provide necessary recourses in order for employees to reach the expected outcomes</w:t>
      </w:r>
      <w:r w:rsidR="002D64D8">
        <w:rPr>
          <w:rFonts w:asciiTheme="majorHAnsi" w:hAnsiTheme="majorHAnsi"/>
        </w:rPr>
        <w:t>.</w:t>
      </w:r>
    </w:p>
    <w:p w14:paraId="22AADAB6" w14:textId="77777777" w:rsidR="002D7D4A" w:rsidRPr="00DD6006" w:rsidRDefault="002D7D4A" w:rsidP="00C23BAD">
      <w:pPr>
        <w:pStyle w:val="ListParagraph"/>
        <w:numPr>
          <w:ilvl w:val="0"/>
          <w:numId w:val="17"/>
        </w:numPr>
        <w:tabs>
          <w:tab w:val="left" w:pos="1110"/>
        </w:tabs>
        <w:ind w:left="2410"/>
        <w:jc w:val="both"/>
        <w:rPr>
          <w:rFonts w:asciiTheme="majorHAnsi" w:hAnsiTheme="majorHAnsi"/>
        </w:rPr>
      </w:pPr>
      <w:r w:rsidRPr="00DD6006">
        <w:rPr>
          <w:rFonts w:asciiTheme="majorHAnsi" w:hAnsiTheme="majorHAnsi"/>
        </w:rPr>
        <w:t>Goals and objectives must consistent for each level</w:t>
      </w:r>
      <w:r w:rsidR="002D64D8">
        <w:rPr>
          <w:rFonts w:asciiTheme="majorHAnsi" w:hAnsiTheme="majorHAnsi"/>
        </w:rPr>
        <w:t>.</w:t>
      </w:r>
    </w:p>
    <w:p w14:paraId="0F953D6E" w14:textId="77777777" w:rsidR="002D7D4A" w:rsidRPr="00DD6006" w:rsidRDefault="002D7D4A" w:rsidP="00C23BAD">
      <w:pPr>
        <w:pStyle w:val="ListParagraph"/>
        <w:numPr>
          <w:ilvl w:val="0"/>
          <w:numId w:val="17"/>
        </w:numPr>
        <w:tabs>
          <w:tab w:val="left" w:pos="1110"/>
        </w:tabs>
        <w:ind w:left="2410"/>
        <w:jc w:val="both"/>
        <w:rPr>
          <w:rFonts w:asciiTheme="majorHAnsi" w:hAnsiTheme="majorHAnsi"/>
        </w:rPr>
      </w:pPr>
      <w:r w:rsidRPr="00DD6006">
        <w:rPr>
          <w:rFonts w:asciiTheme="majorHAnsi" w:hAnsiTheme="majorHAnsi"/>
        </w:rPr>
        <w:t>Managers and employees must establish specific ti</w:t>
      </w:r>
      <w:r w:rsidR="002D64D8">
        <w:rPr>
          <w:rFonts w:asciiTheme="majorHAnsi" w:hAnsiTheme="majorHAnsi"/>
        </w:rPr>
        <w:t>mes when goals are to be reviewed</w:t>
      </w:r>
      <w:r w:rsidRPr="00DD6006">
        <w:rPr>
          <w:rFonts w:asciiTheme="majorHAnsi" w:hAnsiTheme="majorHAnsi"/>
        </w:rPr>
        <w:t xml:space="preserve"> and evaluat</w:t>
      </w:r>
      <w:r w:rsidR="002D64D8">
        <w:rPr>
          <w:rFonts w:asciiTheme="majorHAnsi" w:hAnsiTheme="majorHAnsi"/>
        </w:rPr>
        <w:t>ed.</w:t>
      </w:r>
    </w:p>
    <w:p w14:paraId="6B62591C" w14:textId="77777777" w:rsidR="002D7D4A" w:rsidRPr="00DD6006" w:rsidRDefault="00C50CB7" w:rsidP="00477C94">
      <w:pPr>
        <w:pStyle w:val="ListParagraph"/>
        <w:numPr>
          <w:ilvl w:val="0"/>
          <w:numId w:val="43"/>
        </w:numPr>
        <w:tabs>
          <w:tab w:val="left" w:pos="1110"/>
        </w:tabs>
        <w:ind w:left="1134" w:hanging="218"/>
        <w:jc w:val="both"/>
        <w:rPr>
          <w:rFonts w:asciiTheme="majorHAnsi" w:hAnsiTheme="majorHAnsi"/>
        </w:rPr>
      </w:pPr>
      <w:r>
        <w:rPr>
          <w:rFonts w:asciiTheme="majorHAnsi" w:hAnsiTheme="majorHAnsi"/>
          <w:u w:val="single"/>
        </w:rPr>
        <w:t>Balanced score</w:t>
      </w:r>
      <w:r w:rsidR="002D7D4A" w:rsidRPr="002D64D8">
        <w:rPr>
          <w:rFonts w:asciiTheme="majorHAnsi" w:hAnsiTheme="majorHAnsi"/>
          <w:u w:val="single"/>
        </w:rPr>
        <w:t>card</w:t>
      </w:r>
      <w:r w:rsidR="002D64D8">
        <w:rPr>
          <w:rFonts w:asciiTheme="majorHAnsi" w:hAnsiTheme="majorHAnsi"/>
          <w:u w:val="single"/>
        </w:rPr>
        <w:t xml:space="preserve"> (BSC)</w:t>
      </w:r>
      <w:r w:rsidR="002D64D8">
        <w:rPr>
          <w:rFonts w:asciiTheme="majorHAnsi" w:hAnsiTheme="majorHAnsi"/>
        </w:rPr>
        <w:t xml:space="preserve">: A </w:t>
      </w:r>
      <w:r w:rsidR="002D7D4A" w:rsidRPr="00DD6006">
        <w:rPr>
          <w:rFonts w:asciiTheme="majorHAnsi" w:hAnsiTheme="majorHAnsi"/>
        </w:rPr>
        <w:t xml:space="preserve">measurement framework that helps managers translate </w:t>
      </w:r>
      <w:r w:rsidR="002D64D8" w:rsidRPr="00DD6006">
        <w:rPr>
          <w:rFonts w:asciiTheme="majorHAnsi" w:hAnsiTheme="majorHAnsi"/>
        </w:rPr>
        <w:t>strategic</w:t>
      </w:r>
      <w:r w:rsidR="002D7D4A" w:rsidRPr="00DD6006">
        <w:rPr>
          <w:rFonts w:asciiTheme="majorHAnsi" w:hAnsiTheme="majorHAnsi"/>
        </w:rPr>
        <w:t xml:space="preserve"> goals into operational objectives</w:t>
      </w:r>
      <w:r w:rsidR="002D64D8">
        <w:rPr>
          <w:rFonts w:asciiTheme="majorHAnsi" w:hAnsiTheme="majorHAnsi"/>
        </w:rPr>
        <w:t>.</w:t>
      </w:r>
      <w:r w:rsidR="002D7D4A" w:rsidRPr="00DD6006">
        <w:rPr>
          <w:rFonts w:asciiTheme="majorHAnsi" w:hAnsiTheme="majorHAnsi"/>
        </w:rPr>
        <w:t xml:space="preserve"> </w:t>
      </w:r>
    </w:p>
    <w:p w14:paraId="37017132" w14:textId="77777777" w:rsidR="002D7D4A" w:rsidRPr="00DD6006" w:rsidRDefault="002D7D4A" w:rsidP="00C23BAD">
      <w:pPr>
        <w:pStyle w:val="ListParagraph"/>
        <w:numPr>
          <w:ilvl w:val="0"/>
          <w:numId w:val="17"/>
        </w:numPr>
        <w:tabs>
          <w:tab w:val="left" w:pos="1110"/>
        </w:tabs>
        <w:ind w:left="2410"/>
        <w:jc w:val="both"/>
        <w:rPr>
          <w:rFonts w:asciiTheme="majorHAnsi" w:hAnsiTheme="majorHAnsi"/>
        </w:rPr>
      </w:pPr>
      <w:r w:rsidRPr="00DD6006">
        <w:rPr>
          <w:rFonts w:asciiTheme="majorHAnsi" w:hAnsiTheme="majorHAnsi"/>
        </w:rPr>
        <w:t>Financial</w:t>
      </w:r>
    </w:p>
    <w:p w14:paraId="4D6065E7" w14:textId="77777777" w:rsidR="002D7D4A" w:rsidRPr="00DD6006" w:rsidRDefault="002D7D4A" w:rsidP="00C23BAD">
      <w:pPr>
        <w:pStyle w:val="ListParagraph"/>
        <w:numPr>
          <w:ilvl w:val="0"/>
          <w:numId w:val="17"/>
        </w:numPr>
        <w:tabs>
          <w:tab w:val="left" w:pos="1110"/>
        </w:tabs>
        <w:ind w:left="2410"/>
        <w:jc w:val="both"/>
        <w:rPr>
          <w:rFonts w:asciiTheme="majorHAnsi" w:hAnsiTheme="majorHAnsi"/>
        </w:rPr>
      </w:pPr>
      <w:r w:rsidRPr="00DD6006">
        <w:rPr>
          <w:rFonts w:asciiTheme="majorHAnsi" w:hAnsiTheme="majorHAnsi"/>
        </w:rPr>
        <w:t>Customer</w:t>
      </w:r>
    </w:p>
    <w:p w14:paraId="0632277D" w14:textId="77777777" w:rsidR="002D7D4A" w:rsidRPr="00DD6006" w:rsidRDefault="002D7D4A" w:rsidP="00C23BAD">
      <w:pPr>
        <w:pStyle w:val="ListParagraph"/>
        <w:numPr>
          <w:ilvl w:val="0"/>
          <w:numId w:val="17"/>
        </w:numPr>
        <w:tabs>
          <w:tab w:val="left" w:pos="1110"/>
        </w:tabs>
        <w:ind w:left="2410"/>
        <w:jc w:val="both"/>
        <w:rPr>
          <w:rFonts w:asciiTheme="majorHAnsi" w:hAnsiTheme="majorHAnsi"/>
        </w:rPr>
      </w:pPr>
      <w:r w:rsidRPr="00DD6006">
        <w:rPr>
          <w:rFonts w:asciiTheme="majorHAnsi" w:hAnsiTheme="majorHAnsi"/>
        </w:rPr>
        <w:t xml:space="preserve">Processes </w:t>
      </w:r>
    </w:p>
    <w:p w14:paraId="4D218E59" w14:textId="77777777" w:rsidR="002D7D4A" w:rsidRPr="00DD6006" w:rsidRDefault="002D7D4A" w:rsidP="00C23BAD">
      <w:pPr>
        <w:pStyle w:val="ListParagraph"/>
        <w:numPr>
          <w:ilvl w:val="0"/>
          <w:numId w:val="17"/>
        </w:numPr>
        <w:tabs>
          <w:tab w:val="left" w:pos="1110"/>
        </w:tabs>
        <w:ind w:left="2410"/>
        <w:jc w:val="both"/>
        <w:rPr>
          <w:rFonts w:asciiTheme="majorHAnsi" w:hAnsiTheme="majorHAnsi"/>
        </w:rPr>
      </w:pPr>
      <w:r w:rsidRPr="00DD6006">
        <w:rPr>
          <w:rFonts w:asciiTheme="majorHAnsi" w:hAnsiTheme="majorHAnsi"/>
        </w:rPr>
        <w:t xml:space="preserve">Learning </w:t>
      </w:r>
    </w:p>
    <w:p w14:paraId="1B5EBF0E" w14:textId="77777777" w:rsidR="002D7D4A" w:rsidRPr="00DD6006" w:rsidRDefault="00DD6006" w:rsidP="00925071">
      <w:pPr>
        <w:tabs>
          <w:tab w:val="left" w:pos="1110"/>
        </w:tabs>
        <w:jc w:val="both"/>
        <w:rPr>
          <w:rFonts w:asciiTheme="majorHAnsi" w:hAnsiTheme="majorHAnsi"/>
          <w:i/>
          <w:color w:val="8064A2" w:themeColor="accent4"/>
        </w:rPr>
      </w:pPr>
      <w:r w:rsidRPr="00DD6006">
        <w:rPr>
          <w:rFonts w:asciiTheme="majorHAnsi" w:hAnsiTheme="majorHAnsi"/>
          <w:i/>
          <w:color w:val="8064A2" w:themeColor="accent4"/>
        </w:rPr>
        <w:t>Performance Review I</w:t>
      </w:r>
      <w:r w:rsidR="002D7D4A" w:rsidRPr="00DD6006">
        <w:rPr>
          <w:rFonts w:asciiTheme="majorHAnsi" w:hAnsiTheme="majorHAnsi"/>
          <w:i/>
          <w:color w:val="8064A2" w:themeColor="accent4"/>
        </w:rPr>
        <w:t>nterviews</w:t>
      </w:r>
      <w:r w:rsidRPr="00DD6006">
        <w:rPr>
          <w:rFonts w:asciiTheme="majorHAnsi" w:hAnsiTheme="majorHAnsi"/>
          <w:i/>
          <w:color w:val="8064A2" w:themeColor="accent4"/>
        </w:rPr>
        <w:t>:</w:t>
      </w:r>
      <w:r w:rsidR="002D7D4A" w:rsidRPr="00DD6006">
        <w:rPr>
          <w:rFonts w:asciiTheme="majorHAnsi" w:hAnsiTheme="majorHAnsi"/>
          <w:i/>
          <w:color w:val="8064A2" w:themeColor="accent4"/>
        </w:rPr>
        <w:t xml:space="preserve"> </w:t>
      </w:r>
    </w:p>
    <w:p w14:paraId="1CD443F2" w14:textId="77777777" w:rsidR="002D7D4A" w:rsidRPr="00C23BAD" w:rsidRDefault="002D7D4A" w:rsidP="00C23BAD">
      <w:pPr>
        <w:tabs>
          <w:tab w:val="left" w:pos="1110"/>
        </w:tabs>
        <w:jc w:val="both"/>
        <w:rPr>
          <w:rFonts w:asciiTheme="majorHAnsi" w:hAnsiTheme="majorHAnsi"/>
          <w:u w:val="single"/>
        </w:rPr>
      </w:pPr>
      <w:r w:rsidRPr="00C23BAD">
        <w:rPr>
          <w:rFonts w:asciiTheme="majorHAnsi" w:hAnsiTheme="majorHAnsi"/>
          <w:u w:val="single"/>
        </w:rPr>
        <w:t>Conducting the formal performance interview</w:t>
      </w:r>
    </w:p>
    <w:p w14:paraId="163F55D0" w14:textId="77777777" w:rsidR="002D7D4A" w:rsidRPr="00DD6006" w:rsidRDefault="002D7D4A" w:rsidP="00477C94">
      <w:pPr>
        <w:pStyle w:val="ListParagraph"/>
        <w:numPr>
          <w:ilvl w:val="0"/>
          <w:numId w:val="53"/>
        </w:numPr>
        <w:tabs>
          <w:tab w:val="left" w:pos="1110"/>
        </w:tabs>
        <w:jc w:val="both"/>
        <w:rPr>
          <w:rFonts w:asciiTheme="majorHAnsi" w:hAnsiTheme="majorHAnsi"/>
        </w:rPr>
      </w:pPr>
      <w:r w:rsidRPr="00DD6006">
        <w:rPr>
          <w:rFonts w:asciiTheme="majorHAnsi" w:hAnsiTheme="majorHAnsi"/>
        </w:rPr>
        <w:t xml:space="preserve">Ask for a self-assessment </w:t>
      </w:r>
    </w:p>
    <w:p w14:paraId="16CBB733" w14:textId="77777777" w:rsidR="002D7D4A" w:rsidRPr="00DD6006" w:rsidRDefault="002D7D4A" w:rsidP="00477C94">
      <w:pPr>
        <w:pStyle w:val="ListParagraph"/>
        <w:numPr>
          <w:ilvl w:val="0"/>
          <w:numId w:val="53"/>
        </w:numPr>
        <w:tabs>
          <w:tab w:val="left" w:pos="1110"/>
        </w:tabs>
        <w:jc w:val="both"/>
        <w:rPr>
          <w:rFonts w:asciiTheme="majorHAnsi" w:hAnsiTheme="majorHAnsi"/>
        </w:rPr>
      </w:pPr>
      <w:r w:rsidRPr="00DD6006">
        <w:rPr>
          <w:rFonts w:asciiTheme="majorHAnsi" w:hAnsiTheme="majorHAnsi"/>
        </w:rPr>
        <w:t>Invite participation</w:t>
      </w:r>
    </w:p>
    <w:p w14:paraId="203FE091" w14:textId="77777777" w:rsidR="002D7D4A" w:rsidRPr="00DD6006" w:rsidRDefault="002D7D4A" w:rsidP="00477C94">
      <w:pPr>
        <w:pStyle w:val="ListParagraph"/>
        <w:numPr>
          <w:ilvl w:val="0"/>
          <w:numId w:val="53"/>
        </w:numPr>
        <w:tabs>
          <w:tab w:val="left" w:pos="1110"/>
        </w:tabs>
        <w:jc w:val="both"/>
        <w:rPr>
          <w:rFonts w:asciiTheme="majorHAnsi" w:hAnsiTheme="majorHAnsi"/>
        </w:rPr>
      </w:pPr>
      <w:r w:rsidRPr="00DD6006">
        <w:rPr>
          <w:rFonts w:asciiTheme="majorHAnsi" w:hAnsiTheme="majorHAnsi"/>
        </w:rPr>
        <w:t>Express appreciation</w:t>
      </w:r>
    </w:p>
    <w:p w14:paraId="4D96E7A0" w14:textId="77777777" w:rsidR="002D7D4A" w:rsidRPr="00DD6006" w:rsidRDefault="002D7D4A" w:rsidP="00477C94">
      <w:pPr>
        <w:pStyle w:val="ListParagraph"/>
        <w:numPr>
          <w:ilvl w:val="0"/>
          <w:numId w:val="53"/>
        </w:numPr>
        <w:tabs>
          <w:tab w:val="left" w:pos="1110"/>
        </w:tabs>
        <w:jc w:val="both"/>
        <w:rPr>
          <w:rFonts w:asciiTheme="majorHAnsi" w:hAnsiTheme="majorHAnsi"/>
        </w:rPr>
      </w:pPr>
      <w:r w:rsidRPr="00DD6006">
        <w:rPr>
          <w:rFonts w:asciiTheme="majorHAnsi" w:hAnsiTheme="majorHAnsi"/>
        </w:rPr>
        <w:t xml:space="preserve">Minimize criticism </w:t>
      </w:r>
    </w:p>
    <w:p w14:paraId="3140D3DF" w14:textId="77777777" w:rsidR="002D7D4A" w:rsidRPr="00DD6006" w:rsidRDefault="002D7D4A" w:rsidP="00477C94">
      <w:pPr>
        <w:pStyle w:val="ListParagraph"/>
        <w:numPr>
          <w:ilvl w:val="0"/>
          <w:numId w:val="53"/>
        </w:numPr>
        <w:tabs>
          <w:tab w:val="left" w:pos="1110"/>
        </w:tabs>
        <w:jc w:val="both"/>
        <w:rPr>
          <w:rFonts w:asciiTheme="majorHAnsi" w:hAnsiTheme="majorHAnsi"/>
        </w:rPr>
      </w:pPr>
      <w:r w:rsidRPr="00DD6006">
        <w:rPr>
          <w:rFonts w:asciiTheme="majorHAnsi" w:hAnsiTheme="majorHAnsi"/>
        </w:rPr>
        <w:t>Change behavior, not the person</w:t>
      </w:r>
    </w:p>
    <w:p w14:paraId="1F0CD753" w14:textId="77777777" w:rsidR="002D7D4A" w:rsidRPr="00DD6006" w:rsidRDefault="002D7D4A" w:rsidP="00477C94">
      <w:pPr>
        <w:pStyle w:val="ListParagraph"/>
        <w:numPr>
          <w:ilvl w:val="0"/>
          <w:numId w:val="53"/>
        </w:numPr>
        <w:tabs>
          <w:tab w:val="left" w:pos="1110"/>
        </w:tabs>
        <w:jc w:val="both"/>
        <w:rPr>
          <w:rFonts w:asciiTheme="majorHAnsi" w:hAnsiTheme="majorHAnsi"/>
        </w:rPr>
      </w:pPr>
      <w:r w:rsidRPr="00DD6006">
        <w:rPr>
          <w:rFonts w:asciiTheme="majorHAnsi" w:hAnsiTheme="majorHAnsi"/>
        </w:rPr>
        <w:t xml:space="preserve">Focus on solving the problem </w:t>
      </w:r>
    </w:p>
    <w:p w14:paraId="4AAD3F4D" w14:textId="77777777" w:rsidR="002D7D4A" w:rsidRPr="00DD6006" w:rsidRDefault="002D7D4A" w:rsidP="00477C94">
      <w:pPr>
        <w:pStyle w:val="ListParagraph"/>
        <w:numPr>
          <w:ilvl w:val="0"/>
          <w:numId w:val="53"/>
        </w:numPr>
        <w:tabs>
          <w:tab w:val="left" w:pos="1110"/>
        </w:tabs>
        <w:jc w:val="both"/>
        <w:rPr>
          <w:rFonts w:asciiTheme="majorHAnsi" w:hAnsiTheme="majorHAnsi"/>
        </w:rPr>
      </w:pPr>
      <w:r w:rsidRPr="00DD6006">
        <w:rPr>
          <w:rFonts w:asciiTheme="majorHAnsi" w:hAnsiTheme="majorHAnsi"/>
        </w:rPr>
        <w:t>Be supportive</w:t>
      </w:r>
    </w:p>
    <w:p w14:paraId="736256FE" w14:textId="77777777" w:rsidR="002D7D4A" w:rsidRPr="00DD6006" w:rsidRDefault="002D7D4A" w:rsidP="00477C94">
      <w:pPr>
        <w:pStyle w:val="ListParagraph"/>
        <w:numPr>
          <w:ilvl w:val="0"/>
          <w:numId w:val="53"/>
        </w:numPr>
        <w:tabs>
          <w:tab w:val="left" w:pos="1110"/>
        </w:tabs>
        <w:jc w:val="both"/>
        <w:rPr>
          <w:rFonts w:asciiTheme="majorHAnsi" w:hAnsiTheme="majorHAnsi"/>
        </w:rPr>
      </w:pPr>
      <w:r w:rsidRPr="00DD6006">
        <w:rPr>
          <w:rFonts w:asciiTheme="majorHAnsi" w:hAnsiTheme="majorHAnsi"/>
        </w:rPr>
        <w:t xml:space="preserve">Establish goals </w:t>
      </w:r>
    </w:p>
    <w:p w14:paraId="1EB04F4D" w14:textId="77777777" w:rsidR="002D7D4A" w:rsidRPr="00DD6006" w:rsidRDefault="002D7D4A" w:rsidP="00477C94">
      <w:pPr>
        <w:pStyle w:val="ListParagraph"/>
        <w:numPr>
          <w:ilvl w:val="0"/>
          <w:numId w:val="53"/>
        </w:numPr>
        <w:tabs>
          <w:tab w:val="left" w:pos="1110"/>
        </w:tabs>
        <w:jc w:val="both"/>
        <w:rPr>
          <w:rFonts w:asciiTheme="majorHAnsi" w:hAnsiTheme="majorHAnsi"/>
        </w:rPr>
      </w:pPr>
      <w:r w:rsidRPr="00DD6006">
        <w:rPr>
          <w:rFonts w:asciiTheme="majorHAnsi" w:hAnsiTheme="majorHAnsi"/>
        </w:rPr>
        <w:t>Follow up day to day</w:t>
      </w:r>
    </w:p>
    <w:p w14:paraId="6CDF0EB8" w14:textId="77777777" w:rsidR="002D7D4A" w:rsidRDefault="002D7D4A" w:rsidP="00477C94">
      <w:pPr>
        <w:pStyle w:val="ListParagraph"/>
        <w:numPr>
          <w:ilvl w:val="0"/>
          <w:numId w:val="53"/>
        </w:numPr>
        <w:tabs>
          <w:tab w:val="left" w:pos="1110"/>
        </w:tabs>
        <w:jc w:val="both"/>
        <w:rPr>
          <w:rFonts w:asciiTheme="majorHAnsi" w:hAnsiTheme="majorHAnsi"/>
        </w:rPr>
      </w:pPr>
      <w:r w:rsidRPr="00DD6006">
        <w:rPr>
          <w:rFonts w:asciiTheme="majorHAnsi" w:hAnsiTheme="majorHAnsi"/>
        </w:rPr>
        <w:t>Meeting set up</w:t>
      </w:r>
    </w:p>
    <w:p w14:paraId="44448934" w14:textId="77777777" w:rsidR="00C23BAD" w:rsidRPr="00DD6006" w:rsidRDefault="00C23BAD" w:rsidP="00C23BAD">
      <w:pPr>
        <w:pStyle w:val="ListParagraph"/>
        <w:tabs>
          <w:tab w:val="left" w:pos="1110"/>
        </w:tabs>
        <w:ind w:left="1830"/>
        <w:jc w:val="both"/>
        <w:rPr>
          <w:rFonts w:asciiTheme="majorHAnsi" w:hAnsiTheme="majorHAnsi"/>
        </w:rPr>
      </w:pPr>
    </w:p>
    <w:p w14:paraId="14505A26" w14:textId="77777777" w:rsidR="00CE29EF" w:rsidRDefault="00CE29EF" w:rsidP="00C23BAD">
      <w:pPr>
        <w:tabs>
          <w:tab w:val="left" w:pos="1110"/>
        </w:tabs>
        <w:jc w:val="both"/>
        <w:rPr>
          <w:rFonts w:asciiTheme="majorHAnsi" w:hAnsiTheme="majorHAnsi"/>
          <w:u w:val="single"/>
        </w:rPr>
      </w:pPr>
    </w:p>
    <w:p w14:paraId="699F1781" w14:textId="77777777" w:rsidR="00CE29EF" w:rsidRDefault="00CE29EF" w:rsidP="00C23BAD">
      <w:pPr>
        <w:tabs>
          <w:tab w:val="left" w:pos="1110"/>
        </w:tabs>
        <w:jc w:val="both"/>
        <w:rPr>
          <w:rFonts w:asciiTheme="majorHAnsi" w:hAnsiTheme="majorHAnsi"/>
          <w:u w:val="single"/>
        </w:rPr>
      </w:pPr>
    </w:p>
    <w:p w14:paraId="17559671" w14:textId="77777777" w:rsidR="002D7D4A" w:rsidRPr="00C23BAD" w:rsidRDefault="002D7D4A" w:rsidP="00C23BAD">
      <w:pPr>
        <w:tabs>
          <w:tab w:val="left" w:pos="1110"/>
        </w:tabs>
        <w:jc w:val="both"/>
        <w:rPr>
          <w:rFonts w:asciiTheme="majorHAnsi" w:hAnsiTheme="majorHAnsi"/>
          <w:u w:val="single"/>
        </w:rPr>
      </w:pPr>
      <w:r w:rsidRPr="00C23BAD">
        <w:rPr>
          <w:rFonts w:asciiTheme="majorHAnsi" w:hAnsiTheme="majorHAnsi"/>
          <w:u w:val="single"/>
        </w:rPr>
        <w:lastRenderedPageBreak/>
        <w:t xml:space="preserve">Improving performance </w:t>
      </w:r>
    </w:p>
    <w:p w14:paraId="49793A14" w14:textId="77777777" w:rsidR="002D7D4A" w:rsidRPr="00DD6006" w:rsidRDefault="002D7D4A" w:rsidP="00477C94">
      <w:pPr>
        <w:pStyle w:val="ListParagraph"/>
        <w:numPr>
          <w:ilvl w:val="0"/>
          <w:numId w:val="43"/>
        </w:numPr>
        <w:tabs>
          <w:tab w:val="left" w:pos="1110"/>
        </w:tabs>
        <w:ind w:left="1134" w:hanging="218"/>
        <w:jc w:val="both"/>
        <w:rPr>
          <w:rFonts w:asciiTheme="majorHAnsi" w:hAnsiTheme="majorHAnsi"/>
        </w:rPr>
      </w:pPr>
      <w:r w:rsidRPr="00DD6006">
        <w:rPr>
          <w:rFonts w:asciiTheme="majorHAnsi" w:hAnsiTheme="majorHAnsi"/>
        </w:rPr>
        <w:t xml:space="preserve">Identifying sources of ineffective performance </w:t>
      </w:r>
    </w:p>
    <w:p w14:paraId="4AB5E09D" w14:textId="77777777" w:rsidR="00D97747" w:rsidRPr="00DD6006" w:rsidRDefault="002D7D4A" w:rsidP="00477C94">
      <w:pPr>
        <w:pStyle w:val="ListParagraph"/>
        <w:numPr>
          <w:ilvl w:val="0"/>
          <w:numId w:val="43"/>
        </w:numPr>
        <w:tabs>
          <w:tab w:val="left" w:pos="1110"/>
        </w:tabs>
        <w:ind w:left="1134" w:hanging="218"/>
        <w:jc w:val="both"/>
        <w:rPr>
          <w:rFonts w:asciiTheme="majorHAnsi" w:hAnsiTheme="majorHAnsi"/>
        </w:rPr>
      </w:pPr>
      <w:r w:rsidRPr="00DD6006">
        <w:rPr>
          <w:rFonts w:asciiTheme="majorHAnsi" w:hAnsiTheme="majorHAnsi"/>
        </w:rPr>
        <w:t>Managing ineffective performance</w:t>
      </w:r>
    </w:p>
    <w:p w14:paraId="3E76CE96" w14:textId="77777777" w:rsidR="002742E5" w:rsidRPr="00DD6006" w:rsidRDefault="002742E5" w:rsidP="00925071">
      <w:pPr>
        <w:jc w:val="both"/>
        <w:rPr>
          <w:rFonts w:asciiTheme="majorHAnsi" w:hAnsiTheme="majorHAnsi"/>
          <w:b/>
          <w:color w:val="4BACC6" w:themeColor="accent5"/>
        </w:rPr>
      </w:pPr>
    </w:p>
    <w:p w14:paraId="6EE02B61" w14:textId="77777777" w:rsidR="005F7CD3" w:rsidRPr="00DD6006" w:rsidRDefault="005F7CD3" w:rsidP="00925071">
      <w:pPr>
        <w:jc w:val="both"/>
        <w:rPr>
          <w:rFonts w:asciiTheme="majorHAnsi" w:hAnsiTheme="majorHAnsi"/>
          <w:b/>
          <w:color w:val="4BACC6" w:themeColor="accent5"/>
        </w:rPr>
      </w:pPr>
      <w:r w:rsidRPr="00DD6006">
        <w:rPr>
          <w:rFonts w:asciiTheme="majorHAnsi" w:hAnsiTheme="majorHAnsi"/>
          <w:b/>
          <w:color w:val="4BACC6" w:themeColor="accent5"/>
        </w:rPr>
        <w:t>CHAPTER 7:</w:t>
      </w:r>
      <w:r w:rsidR="00D97747" w:rsidRPr="00DD6006">
        <w:rPr>
          <w:rFonts w:asciiTheme="majorHAnsi" w:hAnsiTheme="majorHAnsi"/>
          <w:b/>
          <w:color w:val="4BACC6" w:themeColor="accent5"/>
        </w:rPr>
        <w:t xml:space="preserve"> Recognizing and Rewarding Employees</w:t>
      </w:r>
      <w:r w:rsidR="009713D5" w:rsidRPr="00DD6006">
        <w:rPr>
          <w:rFonts w:asciiTheme="majorHAnsi" w:hAnsiTheme="majorHAnsi"/>
          <w:b/>
          <w:color w:val="4BACC6" w:themeColor="accent5"/>
        </w:rPr>
        <w:t xml:space="preserve"> (p.198)</w:t>
      </w:r>
    </w:p>
    <w:p w14:paraId="28ED0EBE" w14:textId="77777777" w:rsidR="009713D5" w:rsidRPr="00DD6006" w:rsidRDefault="009713D5" w:rsidP="00925071">
      <w:pPr>
        <w:jc w:val="both"/>
        <w:rPr>
          <w:rFonts w:asciiTheme="majorHAnsi" w:hAnsiTheme="majorHAnsi"/>
          <w:i/>
          <w:color w:val="8064A2" w:themeColor="accent4"/>
        </w:rPr>
      </w:pPr>
      <w:r w:rsidRPr="00DD6006">
        <w:rPr>
          <w:rFonts w:asciiTheme="majorHAnsi" w:hAnsiTheme="majorHAnsi"/>
          <w:i/>
          <w:color w:val="8064A2" w:themeColor="accent4"/>
        </w:rPr>
        <w:t>Introduction:</w:t>
      </w:r>
    </w:p>
    <w:p w14:paraId="295B5515" w14:textId="77777777" w:rsidR="00BB1209" w:rsidRPr="00DD6006" w:rsidRDefault="00BB1209" w:rsidP="00925071">
      <w:pPr>
        <w:jc w:val="both"/>
        <w:rPr>
          <w:rFonts w:asciiTheme="majorHAnsi" w:hAnsiTheme="majorHAnsi"/>
        </w:rPr>
      </w:pPr>
      <w:r w:rsidRPr="00DD6006">
        <w:rPr>
          <w:rFonts w:asciiTheme="majorHAnsi" w:hAnsiTheme="majorHAnsi"/>
        </w:rPr>
        <w:t>Literature and research indicated that important work-related variables leading to job satisfaction include challenging work, interesting job assignments, equitable rewards, competent supervision, and rewarding careers.</w:t>
      </w:r>
    </w:p>
    <w:p w14:paraId="2FDBDA1A" w14:textId="77777777" w:rsidR="00B11E90" w:rsidRPr="00DD6006" w:rsidRDefault="00B11E90" w:rsidP="00925071">
      <w:pPr>
        <w:jc w:val="both"/>
        <w:rPr>
          <w:rFonts w:asciiTheme="majorHAnsi" w:hAnsiTheme="majorHAnsi"/>
        </w:rPr>
      </w:pPr>
      <w:r w:rsidRPr="00C23BAD">
        <w:rPr>
          <w:rFonts w:asciiTheme="majorHAnsi" w:hAnsiTheme="majorHAnsi"/>
          <w:i/>
        </w:rPr>
        <w:t>Direct compensation</w:t>
      </w:r>
      <w:r w:rsidRPr="00DD6006">
        <w:rPr>
          <w:rFonts w:asciiTheme="majorHAnsi" w:hAnsiTheme="majorHAnsi"/>
        </w:rPr>
        <w:t>: employee wages and salaries, incentives, bonuses, and commissions.</w:t>
      </w:r>
    </w:p>
    <w:p w14:paraId="204AD843" w14:textId="77777777" w:rsidR="00B11E90" w:rsidRPr="00DD6006" w:rsidRDefault="00B11E90" w:rsidP="00925071">
      <w:pPr>
        <w:jc w:val="both"/>
        <w:rPr>
          <w:rFonts w:asciiTheme="majorHAnsi" w:hAnsiTheme="majorHAnsi"/>
        </w:rPr>
      </w:pPr>
      <w:r w:rsidRPr="00C23BAD">
        <w:rPr>
          <w:rFonts w:asciiTheme="majorHAnsi" w:hAnsiTheme="majorHAnsi"/>
          <w:i/>
        </w:rPr>
        <w:t>Indirect compensation</w:t>
      </w:r>
      <w:r w:rsidRPr="00DD6006">
        <w:rPr>
          <w:rFonts w:asciiTheme="majorHAnsi" w:hAnsiTheme="majorHAnsi"/>
        </w:rPr>
        <w:t>: benefits, such as dental plans, life insurance coverage. Also, nonfinancial compensation such as employee recognition programs, rewarding jobs, and flexible work hours to accommodate personal needs.</w:t>
      </w:r>
    </w:p>
    <w:p w14:paraId="72573A62" w14:textId="77777777" w:rsidR="00D97747" w:rsidRPr="00DD6006" w:rsidRDefault="009713D5" w:rsidP="00925071">
      <w:pPr>
        <w:jc w:val="both"/>
        <w:rPr>
          <w:rFonts w:asciiTheme="majorHAnsi" w:hAnsiTheme="majorHAnsi"/>
          <w:i/>
          <w:color w:val="8064A2" w:themeColor="accent4"/>
        </w:rPr>
      </w:pPr>
      <w:r w:rsidRPr="00DD6006">
        <w:rPr>
          <w:rFonts w:asciiTheme="majorHAnsi" w:hAnsiTheme="majorHAnsi"/>
          <w:i/>
          <w:color w:val="8064A2" w:themeColor="accent4"/>
        </w:rPr>
        <w:t>Rewards as Part of the Company Strategy:</w:t>
      </w:r>
    </w:p>
    <w:p w14:paraId="1767BCB6" w14:textId="77777777" w:rsidR="00B11E90" w:rsidRPr="00DD6006" w:rsidRDefault="00B11E90" w:rsidP="00925071">
      <w:pPr>
        <w:jc w:val="both"/>
        <w:rPr>
          <w:rFonts w:asciiTheme="majorHAnsi" w:hAnsiTheme="majorHAnsi"/>
        </w:rPr>
      </w:pPr>
      <w:r w:rsidRPr="00DD6006">
        <w:rPr>
          <w:rFonts w:asciiTheme="majorHAnsi" w:hAnsiTheme="majorHAnsi"/>
        </w:rPr>
        <w:t xml:space="preserve">Companies structure their compensation in ways that enhance employee motivation and growth. Research has show that companies that make the rewards strategy a part of the overall motivational framework have higher organizational performance than those companies that don’t. </w:t>
      </w:r>
    </w:p>
    <w:p w14:paraId="01BF5662" w14:textId="77777777" w:rsidR="00B11E90" w:rsidRPr="00DD6006" w:rsidRDefault="00B11E90" w:rsidP="00925071">
      <w:pPr>
        <w:ind w:left="2160" w:hanging="2160"/>
        <w:jc w:val="both"/>
        <w:rPr>
          <w:rFonts w:asciiTheme="majorHAnsi" w:hAnsiTheme="majorHAnsi"/>
        </w:rPr>
      </w:pPr>
      <w:r w:rsidRPr="00DD6006">
        <w:rPr>
          <w:rFonts w:asciiTheme="majorHAnsi" w:hAnsiTheme="majorHAnsi"/>
        </w:rPr>
        <w:t xml:space="preserve">Examples of rewards: </w:t>
      </w:r>
      <w:r w:rsidRPr="00DD6006">
        <w:rPr>
          <w:rFonts w:asciiTheme="majorHAnsi" w:hAnsiTheme="majorHAnsi"/>
        </w:rPr>
        <w:tab/>
        <w:t>pay, benefits, career development, work climate/culture, work-life balance, peer-to-peer recognition programs, extra day off to spend time with family, etc.</w:t>
      </w:r>
    </w:p>
    <w:p w14:paraId="24618CEC" w14:textId="77777777" w:rsidR="00B11E90" w:rsidRPr="00DD6006" w:rsidRDefault="00580509" w:rsidP="00925071">
      <w:pPr>
        <w:jc w:val="both"/>
        <w:rPr>
          <w:rFonts w:asciiTheme="majorHAnsi" w:hAnsiTheme="majorHAnsi"/>
        </w:rPr>
      </w:pPr>
      <w:r w:rsidRPr="00DD6006">
        <w:rPr>
          <w:rFonts w:asciiTheme="majorHAnsi" w:hAnsiTheme="majorHAnsi"/>
        </w:rPr>
        <w:t>Organizations often establish specific goals for aligning their organizational objectives with their compensation program, such as:</w:t>
      </w:r>
    </w:p>
    <w:p w14:paraId="4D6810BA" w14:textId="77777777" w:rsidR="00580509" w:rsidRPr="00DD6006" w:rsidRDefault="007A0C1B" w:rsidP="00477C94">
      <w:pPr>
        <w:pStyle w:val="ListParagraph"/>
        <w:numPr>
          <w:ilvl w:val="0"/>
          <w:numId w:val="18"/>
        </w:numPr>
        <w:jc w:val="both"/>
        <w:rPr>
          <w:rFonts w:asciiTheme="majorHAnsi" w:hAnsiTheme="majorHAnsi"/>
        </w:rPr>
      </w:pPr>
      <w:r w:rsidRPr="00DD6006">
        <w:rPr>
          <w:rFonts w:asciiTheme="majorHAnsi" w:hAnsiTheme="majorHAnsi"/>
        </w:rPr>
        <w:t>To reward employees’ pas</w:t>
      </w:r>
      <w:r w:rsidR="00580509" w:rsidRPr="00DD6006">
        <w:rPr>
          <w:rFonts w:asciiTheme="majorHAnsi" w:hAnsiTheme="majorHAnsi"/>
        </w:rPr>
        <w:t>t performance</w:t>
      </w:r>
    </w:p>
    <w:p w14:paraId="2C569BFE" w14:textId="77777777" w:rsidR="007A0C1B" w:rsidRPr="00DD6006" w:rsidRDefault="007A0C1B" w:rsidP="00477C94">
      <w:pPr>
        <w:pStyle w:val="ListParagraph"/>
        <w:numPr>
          <w:ilvl w:val="0"/>
          <w:numId w:val="18"/>
        </w:numPr>
        <w:jc w:val="both"/>
        <w:rPr>
          <w:rFonts w:asciiTheme="majorHAnsi" w:hAnsiTheme="majorHAnsi"/>
        </w:rPr>
      </w:pPr>
      <w:r w:rsidRPr="00DD6006">
        <w:rPr>
          <w:rFonts w:asciiTheme="majorHAnsi" w:hAnsiTheme="majorHAnsi"/>
        </w:rPr>
        <w:t xml:space="preserve">To remain competitive in the </w:t>
      </w:r>
      <w:proofErr w:type="spellStart"/>
      <w:r w:rsidRPr="00DD6006">
        <w:rPr>
          <w:rFonts w:asciiTheme="majorHAnsi" w:hAnsiTheme="majorHAnsi"/>
        </w:rPr>
        <w:t>labour</w:t>
      </w:r>
      <w:proofErr w:type="spellEnd"/>
      <w:r w:rsidRPr="00DD6006">
        <w:rPr>
          <w:rFonts w:asciiTheme="majorHAnsi" w:hAnsiTheme="majorHAnsi"/>
        </w:rPr>
        <w:t xml:space="preserve"> market</w:t>
      </w:r>
    </w:p>
    <w:p w14:paraId="11AB32BF" w14:textId="77777777" w:rsidR="007A0C1B" w:rsidRPr="00DD6006" w:rsidRDefault="007A0C1B" w:rsidP="00477C94">
      <w:pPr>
        <w:pStyle w:val="ListParagraph"/>
        <w:numPr>
          <w:ilvl w:val="0"/>
          <w:numId w:val="18"/>
        </w:numPr>
        <w:jc w:val="both"/>
        <w:rPr>
          <w:rFonts w:asciiTheme="majorHAnsi" w:hAnsiTheme="majorHAnsi"/>
        </w:rPr>
      </w:pPr>
      <w:r w:rsidRPr="00DD6006">
        <w:rPr>
          <w:rFonts w:asciiTheme="majorHAnsi" w:hAnsiTheme="majorHAnsi"/>
        </w:rPr>
        <w:t>To maintain salary equity among employees</w:t>
      </w:r>
    </w:p>
    <w:p w14:paraId="6FC68A32" w14:textId="77777777" w:rsidR="007A0C1B" w:rsidRPr="00DD6006" w:rsidRDefault="007A0C1B" w:rsidP="00477C94">
      <w:pPr>
        <w:pStyle w:val="ListParagraph"/>
        <w:numPr>
          <w:ilvl w:val="0"/>
          <w:numId w:val="18"/>
        </w:numPr>
        <w:jc w:val="both"/>
        <w:rPr>
          <w:rFonts w:asciiTheme="majorHAnsi" w:hAnsiTheme="majorHAnsi"/>
        </w:rPr>
      </w:pPr>
      <w:r w:rsidRPr="00DD6006">
        <w:rPr>
          <w:rFonts w:asciiTheme="majorHAnsi" w:hAnsiTheme="majorHAnsi"/>
        </w:rPr>
        <w:t>To mesh employees future performance with organizational goals</w:t>
      </w:r>
    </w:p>
    <w:p w14:paraId="2EB0A4F0" w14:textId="77777777" w:rsidR="007A0C1B" w:rsidRPr="00DD6006" w:rsidRDefault="007A0C1B" w:rsidP="00477C94">
      <w:pPr>
        <w:pStyle w:val="ListParagraph"/>
        <w:numPr>
          <w:ilvl w:val="0"/>
          <w:numId w:val="18"/>
        </w:numPr>
        <w:jc w:val="both"/>
        <w:rPr>
          <w:rFonts w:asciiTheme="majorHAnsi" w:hAnsiTheme="majorHAnsi"/>
        </w:rPr>
      </w:pPr>
      <w:r w:rsidRPr="00DD6006">
        <w:rPr>
          <w:rFonts w:asciiTheme="majorHAnsi" w:hAnsiTheme="majorHAnsi"/>
        </w:rPr>
        <w:t>To control the compensation budget</w:t>
      </w:r>
    </w:p>
    <w:p w14:paraId="49B45FEE" w14:textId="77777777" w:rsidR="007A0C1B" w:rsidRPr="00DD6006" w:rsidRDefault="007A0C1B" w:rsidP="00477C94">
      <w:pPr>
        <w:pStyle w:val="ListParagraph"/>
        <w:numPr>
          <w:ilvl w:val="0"/>
          <w:numId w:val="18"/>
        </w:numPr>
        <w:jc w:val="both"/>
        <w:rPr>
          <w:rFonts w:asciiTheme="majorHAnsi" w:hAnsiTheme="majorHAnsi"/>
        </w:rPr>
      </w:pPr>
      <w:r w:rsidRPr="00DD6006">
        <w:rPr>
          <w:rFonts w:asciiTheme="majorHAnsi" w:hAnsiTheme="majorHAnsi"/>
        </w:rPr>
        <w:t>To retain key staff</w:t>
      </w:r>
    </w:p>
    <w:p w14:paraId="27D11803" w14:textId="77777777" w:rsidR="007A0C1B" w:rsidRPr="00DD6006" w:rsidRDefault="007A0C1B" w:rsidP="00477C94">
      <w:pPr>
        <w:pStyle w:val="ListParagraph"/>
        <w:numPr>
          <w:ilvl w:val="0"/>
          <w:numId w:val="18"/>
        </w:numPr>
        <w:jc w:val="both"/>
        <w:rPr>
          <w:rFonts w:asciiTheme="majorHAnsi" w:hAnsiTheme="majorHAnsi"/>
        </w:rPr>
      </w:pPr>
      <w:r w:rsidRPr="00DD6006">
        <w:rPr>
          <w:rFonts w:asciiTheme="majorHAnsi" w:hAnsiTheme="majorHAnsi"/>
        </w:rPr>
        <w:t xml:space="preserve">To influence employee </w:t>
      </w:r>
      <w:proofErr w:type="spellStart"/>
      <w:r w:rsidRPr="00DD6006">
        <w:rPr>
          <w:rFonts w:asciiTheme="majorHAnsi" w:hAnsiTheme="majorHAnsi"/>
        </w:rPr>
        <w:t>behaviours</w:t>
      </w:r>
      <w:proofErr w:type="spellEnd"/>
      <w:r w:rsidRPr="00DD6006">
        <w:rPr>
          <w:rFonts w:asciiTheme="majorHAnsi" w:hAnsiTheme="majorHAnsi"/>
        </w:rPr>
        <w:t xml:space="preserve"> and attitudes</w:t>
      </w:r>
    </w:p>
    <w:p w14:paraId="1B92E9CF" w14:textId="77777777" w:rsidR="007A0C1B" w:rsidRPr="00DD6006" w:rsidRDefault="007A0C1B" w:rsidP="00925071">
      <w:pPr>
        <w:jc w:val="both"/>
        <w:rPr>
          <w:rFonts w:asciiTheme="majorHAnsi" w:hAnsiTheme="majorHAnsi"/>
        </w:rPr>
      </w:pPr>
    </w:p>
    <w:p w14:paraId="6E205EF2" w14:textId="77777777" w:rsidR="00CE29EF" w:rsidRDefault="00CE29EF" w:rsidP="00925071">
      <w:pPr>
        <w:jc w:val="both"/>
        <w:rPr>
          <w:rFonts w:asciiTheme="majorHAnsi" w:hAnsiTheme="majorHAnsi"/>
        </w:rPr>
      </w:pPr>
    </w:p>
    <w:p w14:paraId="6AE76552" w14:textId="77777777" w:rsidR="00CE29EF" w:rsidRDefault="00CE29EF" w:rsidP="00925071">
      <w:pPr>
        <w:jc w:val="both"/>
        <w:rPr>
          <w:rFonts w:asciiTheme="majorHAnsi" w:hAnsiTheme="majorHAnsi"/>
        </w:rPr>
      </w:pPr>
    </w:p>
    <w:p w14:paraId="4A26DAEC" w14:textId="77777777" w:rsidR="007A0C1B" w:rsidRPr="00DD6006" w:rsidRDefault="007A0C1B" w:rsidP="00925071">
      <w:pPr>
        <w:jc w:val="both"/>
        <w:rPr>
          <w:rFonts w:asciiTheme="majorHAnsi" w:hAnsiTheme="majorHAnsi"/>
        </w:rPr>
      </w:pPr>
      <w:r w:rsidRPr="00DD6006">
        <w:rPr>
          <w:rFonts w:asciiTheme="majorHAnsi" w:hAnsiTheme="majorHAnsi"/>
        </w:rPr>
        <w:lastRenderedPageBreak/>
        <w:t>To achieve these goals, specific actions must be taken:</w:t>
      </w:r>
    </w:p>
    <w:p w14:paraId="4FA96B5F" w14:textId="77777777" w:rsidR="007A0C1B" w:rsidRPr="00DD6006" w:rsidRDefault="007A0C1B" w:rsidP="00477C94">
      <w:pPr>
        <w:pStyle w:val="ListParagraph"/>
        <w:numPr>
          <w:ilvl w:val="0"/>
          <w:numId w:val="19"/>
        </w:numPr>
        <w:jc w:val="both"/>
        <w:rPr>
          <w:rFonts w:asciiTheme="majorHAnsi" w:hAnsiTheme="majorHAnsi"/>
        </w:rPr>
      </w:pPr>
      <w:r w:rsidRPr="00DD6006">
        <w:rPr>
          <w:rFonts w:asciiTheme="majorHAnsi" w:hAnsiTheme="majorHAnsi"/>
          <w:u w:val="single"/>
        </w:rPr>
        <w:t>Pay-for-performance standard</w:t>
      </w:r>
      <w:r w:rsidRPr="00DD6006">
        <w:rPr>
          <w:rFonts w:asciiTheme="majorHAnsi" w:hAnsiTheme="majorHAnsi"/>
        </w:rPr>
        <w:t xml:space="preserve">: serves to raise productivity and lower </w:t>
      </w:r>
      <w:proofErr w:type="spellStart"/>
      <w:r w:rsidRPr="00DD6006">
        <w:rPr>
          <w:rFonts w:asciiTheme="majorHAnsi" w:hAnsiTheme="majorHAnsi"/>
        </w:rPr>
        <w:t>labour</w:t>
      </w:r>
      <w:proofErr w:type="spellEnd"/>
      <w:r w:rsidRPr="00DD6006">
        <w:rPr>
          <w:rFonts w:asciiTheme="majorHAnsi" w:hAnsiTheme="majorHAnsi"/>
        </w:rPr>
        <w:t xml:space="preserve"> costs. Helps create a link between performance and rewards.</w:t>
      </w:r>
    </w:p>
    <w:p w14:paraId="3188FAF9" w14:textId="77777777" w:rsidR="007A0C1B" w:rsidRPr="00DD6006" w:rsidRDefault="007A0C1B" w:rsidP="00477C94">
      <w:pPr>
        <w:pStyle w:val="ListParagraph"/>
        <w:numPr>
          <w:ilvl w:val="0"/>
          <w:numId w:val="19"/>
        </w:numPr>
        <w:jc w:val="both"/>
        <w:rPr>
          <w:rFonts w:asciiTheme="majorHAnsi" w:hAnsiTheme="majorHAnsi"/>
        </w:rPr>
      </w:pPr>
      <w:r w:rsidRPr="00DD6006">
        <w:rPr>
          <w:rFonts w:asciiTheme="majorHAnsi" w:hAnsiTheme="majorHAnsi"/>
          <w:u w:val="single"/>
        </w:rPr>
        <w:t>The motivating value of compensation</w:t>
      </w:r>
      <w:r w:rsidRPr="00DD6006">
        <w:rPr>
          <w:rFonts w:asciiTheme="majorHAnsi" w:hAnsiTheme="majorHAnsi"/>
        </w:rPr>
        <w:t xml:space="preserve">: </w:t>
      </w:r>
      <w:r w:rsidRPr="00DD6006">
        <w:rPr>
          <w:rFonts w:asciiTheme="majorHAnsi" w:hAnsiTheme="majorHAnsi"/>
          <w:i/>
        </w:rPr>
        <w:t>equitable pay</w:t>
      </w:r>
      <w:r w:rsidRPr="00DD6006">
        <w:rPr>
          <w:rFonts w:asciiTheme="majorHAnsi" w:hAnsiTheme="majorHAnsi"/>
        </w:rPr>
        <w:t xml:space="preserve"> – compensation received is perceived to be equal to the value of the work performed (input/output).</w:t>
      </w:r>
    </w:p>
    <w:p w14:paraId="6F10E5AA" w14:textId="77777777" w:rsidR="007A0C1B" w:rsidRPr="00DD6006" w:rsidRDefault="007A0C1B" w:rsidP="00477C94">
      <w:pPr>
        <w:pStyle w:val="ListParagraph"/>
        <w:numPr>
          <w:ilvl w:val="0"/>
          <w:numId w:val="19"/>
        </w:numPr>
        <w:jc w:val="both"/>
        <w:rPr>
          <w:rFonts w:asciiTheme="majorHAnsi" w:hAnsiTheme="majorHAnsi"/>
        </w:rPr>
      </w:pPr>
      <w:r w:rsidRPr="00DD6006">
        <w:rPr>
          <w:rFonts w:asciiTheme="majorHAnsi" w:hAnsiTheme="majorHAnsi"/>
          <w:u w:val="single"/>
        </w:rPr>
        <w:t>The bases for compensation</w:t>
      </w:r>
      <w:r w:rsidRPr="00DD6006">
        <w:rPr>
          <w:rFonts w:asciiTheme="majorHAnsi" w:hAnsiTheme="majorHAnsi"/>
        </w:rPr>
        <w:t xml:space="preserve">: </w:t>
      </w:r>
      <w:r w:rsidRPr="00DD6006">
        <w:rPr>
          <w:rFonts w:asciiTheme="majorHAnsi" w:hAnsiTheme="majorHAnsi"/>
          <w:i/>
        </w:rPr>
        <w:t>hourly employees</w:t>
      </w:r>
      <w:r w:rsidRPr="00DD6006">
        <w:rPr>
          <w:rFonts w:asciiTheme="majorHAnsi" w:hAnsiTheme="majorHAnsi"/>
        </w:rPr>
        <w:t xml:space="preserve"> vs. </w:t>
      </w:r>
      <w:r w:rsidRPr="00DD6006">
        <w:rPr>
          <w:rFonts w:asciiTheme="majorHAnsi" w:hAnsiTheme="majorHAnsi"/>
          <w:i/>
        </w:rPr>
        <w:t>salaried employees</w:t>
      </w:r>
      <w:r w:rsidRPr="00DD6006">
        <w:rPr>
          <w:rFonts w:asciiTheme="majorHAnsi" w:hAnsiTheme="majorHAnsi"/>
        </w:rPr>
        <w:t>.</w:t>
      </w:r>
    </w:p>
    <w:p w14:paraId="7647A856" w14:textId="77777777" w:rsidR="002742E5" w:rsidRPr="00DD6006" w:rsidRDefault="002742E5" w:rsidP="00925071">
      <w:pPr>
        <w:jc w:val="both"/>
        <w:rPr>
          <w:rFonts w:asciiTheme="majorHAnsi" w:hAnsiTheme="majorHAnsi"/>
          <w:i/>
          <w:color w:val="8064A2" w:themeColor="accent4"/>
        </w:rPr>
      </w:pPr>
    </w:p>
    <w:p w14:paraId="3611D591" w14:textId="77777777" w:rsidR="009713D5" w:rsidRPr="00DD6006" w:rsidRDefault="009713D5" w:rsidP="00925071">
      <w:pPr>
        <w:jc w:val="both"/>
        <w:rPr>
          <w:rFonts w:asciiTheme="majorHAnsi" w:hAnsiTheme="majorHAnsi"/>
          <w:i/>
          <w:color w:val="8064A2" w:themeColor="accent4"/>
        </w:rPr>
      </w:pPr>
      <w:r w:rsidRPr="00DD6006">
        <w:rPr>
          <w:rFonts w:asciiTheme="majorHAnsi" w:hAnsiTheme="majorHAnsi"/>
          <w:i/>
          <w:color w:val="8064A2" w:themeColor="accent4"/>
        </w:rPr>
        <w:t>Determining Compensation:</w:t>
      </w:r>
    </w:p>
    <w:p w14:paraId="653AEBEC" w14:textId="77777777" w:rsidR="00536582" w:rsidRPr="00DD6006" w:rsidRDefault="00536582" w:rsidP="00925071">
      <w:pPr>
        <w:jc w:val="both"/>
        <w:rPr>
          <w:rFonts w:asciiTheme="majorHAnsi" w:hAnsiTheme="majorHAnsi"/>
        </w:rPr>
      </w:pPr>
      <w:r w:rsidRPr="00DD6006">
        <w:rPr>
          <w:rFonts w:asciiTheme="majorHAnsi" w:hAnsiTheme="majorHAnsi"/>
        </w:rPr>
        <w:t>Factors influencing rates at which employees are paid:</w:t>
      </w:r>
    </w:p>
    <w:p w14:paraId="2079AB2E" w14:textId="77777777" w:rsidR="00536582" w:rsidRPr="00DD6006" w:rsidRDefault="00536582" w:rsidP="00925071">
      <w:pPr>
        <w:jc w:val="both"/>
        <w:rPr>
          <w:rFonts w:asciiTheme="majorHAnsi" w:hAnsiTheme="majorHAnsi"/>
        </w:rPr>
      </w:pPr>
      <w:r w:rsidRPr="00DD6006">
        <w:rPr>
          <w:rFonts w:asciiTheme="majorHAnsi" w:hAnsiTheme="majorHAnsi"/>
        </w:rPr>
        <w:tab/>
        <w:t>Internal factors:</w:t>
      </w:r>
    </w:p>
    <w:p w14:paraId="76A8D382" w14:textId="77777777" w:rsidR="00536582" w:rsidRPr="00DD6006" w:rsidRDefault="00536582" w:rsidP="00477C94">
      <w:pPr>
        <w:pStyle w:val="ListParagraph"/>
        <w:numPr>
          <w:ilvl w:val="2"/>
          <w:numId w:val="20"/>
        </w:numPr>
        <w:jc w:val="both"/>
        <w:rPr>
          <w:rFonts w:asciiTheme="majorHAnsi" w:hAnsiTheme="majorHAnsi"/>
        </w:rPr>
      </w:pPr>
      <w:r w:rsidRPr="00DD6006">
        <w:rPr>
          <w:rFonts w:asciiTheme="majorHAnsi" w:hAnsiTheme="majorHAnsi"/>
        </w:rPr>
        <w:t>Employer’s compensation strategy</w:t>
      </w:r>
    </w:p>
    <w:p w14:paraId="45C70D39" w14:textId="77777777" w:rsidR="00536582" w:rsidRPr="00DD6006" w:rsidRDefault="00536582" w:rsidP="00477C94">
      <w:pPr>
        <w:pStyle w:val="ListParagraph"/>
        <w:numPr>
          <w:ilvl w:val="2"/>
          <w:numId w:val="20"/>
        </w:numPr>
        <w:jc w:val="both"/>
        <w:rPr>
          <w:rFonts w:asciiTheme="majorHAnsi" w:hAnsiTheme="majorHAnsi"/>
        </w:rPr>
      </w:pPr>
      <w:r w:rsidRPr="00DD6006">
        <w:rPr>
          <w:rFonts w:asciiTheme="majorHAnsi" w:hAnsiTheme="majorHAnsi"/>
        </w:rPr>
        <w:t>Worth of a job</w:t>
      </w:r>
    </w:p>
    <w:p w14:paraId="00532C3C" w14:textId="77777777" w:rsidR="00536582" w:rsidRPr="00DD6006" w:rsidRDefault="00536582" w:rsidP="00477C94">
      <w:pPr>
        <w:pStyle w:val="ListParagraph"/>
        <w:numPr>
          <w:ilvl w:val="2"/>
          <w:numId w:val="20"/>
        </w:numPr>
        <w:jc w:val="both"/>
        <w:rPr>
          <w:rFonts w:asciiTheme="majorHAnsi" w:hAnsiTheme="majorHAnsi"/>
        </w:rPr>
      </w:pPr>
      <w:r w:rsidRPr="00DD6006">
        <w:rPr>
          <w:rFonts w:asciiTheme="majorHAnsi" w:hAnsiTheme="majorHAnsi"/>
        </w:rPr>
        <w:t>Employee’s relative worth</w:t>
      </w:r>
    </w:p>
    <w:p w14:paraId="11D4BC30" w14:textId="77777777" w:rsidR="00536582" w:rsidRPr="00DD6006" w:rsidRDefault="00536582" w:rsidP="00477C94">
      <w:pPr>
        <w:pStyle w:val="ListParagraph"/>
        <w:numPr>
          <w:ilvl w:val="2"/>
          <w:numId w:val="20"/>
        </w:numPr>
        <w:jc w:val="both"/>
        <w:rPr>
          <w:rFonts w:asciiTheme="majorHAnsi" w:hAnsiTheme="majorHAnsi"/>
        </w:rPr>
      </w:pPr>
      <w:r w:rsidRPr="00DD6006">
        <w:rPr>
          <w:rFonts w:asciiTheme="majorHAnsi" w:hAnsiTheme="majorHAnsi"/>
        </w:rPr>
        <w:t>Employer’s ability and willingness to pay</w:t>
      </w:r>
    </w:p>
    <w:p w14:paraId="29442E5E" w14:textId="77777777" w:rsidR="00536582" w:rsidRPr="00DD6006" w:rsidRDefault="00536582" w:rsidP="00925071">
      <w:pPr>
        <w:ind w:left="720"/>
        <w:jc w:val="both"/>
        <w:rPr>
          <w:rFonts w:asciiTheme="majorHAnsi" w:hAnsiTheme="majorHAnsi"/>
        </w:rPr>
      </w:pPr>
      <w:r w:rsidRPr="00DD6006">
        <w:rPr>
          <w:rFonts w:asciiTheme="majorHAnsi" w:hAnsiTheme="majorHAnsi"/>
        </w:rPr>
        <w:t>External factors:</w:t>
      </w:r>
    </w:p>
    <w:p w14:paraId="37B3A572" w14:textId="77777777" w:rsidR="00536582" w:rsidRPr="00DD6006" w:rsidRDefault="00536582" w:rsidP="00477C94">
      <w:pPr>
        <w:pStyle w:val="ListParagraph"/>
        <w:numPr>
          <w:ilvl w:val="2"/>
          <w:numId w:val="20"/>
        </w:numPr>
        <w:jc w:val="both"/>
        <w:rPr>
          <w:rFonts w:asciiTheme="majorHAnsi" w:hAnsiTheme="majorHAnsi"/>
        </w:rPr>
      </w:pPr>
      <w:r w:rsidRPr="00DD6006">
        <w:rPr>
          <w:rFonts w:asciiTheme="majorHAnsi" w:hAnsiTheme="majorHAnsi"/>
        </w:rPr>
        <w:t>Economy</w:t>
      </w:r>
    </w:p>
    <w:p w14:paraId="01DED58B" w14:textId="77777777" w:rsidR="00536582" w:rsidRPr="00DD6006" w:rsidRDefault="00536582" w:rsidP="00477C94">
      <w:pPr>
        <w:pStyle w:val="ListParagraph"/>
        <w:numPr>
          <w:ilvl w:val="2"/>
          <w:numId w:val="20"/>
        </w:numPr>
        <w:jc w:val="both"/>
        <w:rPr>
          <w:rFonts w:asciiTheme="majorHAnsi" w:hAnsiTheme="majorHAnsi"/>
        </w:rPr>
      </w:pPr>
      <w:proofErr w:type="spellStart"/>
      <w:r w:rsidRPr="00DD6006">
        <w:rPr>
          <w:rFonts w:asciiTheme="majorHAnsi" w:hAnsiTheme="majorHAnsi"/>
        </w:rPr>
        <w:t>Labour</w:t>
      </w:r>
      <w:proofErr w:type="spellEnd"/>
      <w:r w:rsidRPr="00DD6006">
        <w:rPr>
          <w:rFonts w:asciiTheme="majorHAnsi" w:hAnsiTheme="majorHAnsi"/>
        </w:rPr>
        <w:t xml:space="preserve"> market conditions</w:t>
      </w:r>
    </w:p>
    <w:p w14:paraId="5CB2E1C7" w14:textId="77777777" w:rsidR="00536582" w:rsidRPr="00DD6006" w:rsidRDefault="00536582" w:rsidP="00477C94">
      <w:pPr>
        <w:pStyle w:val="ListParagraph"/>
        <w:numPr>
          <w:ilvl w:val="2"/>
          <w:numId w:val="20"/>
        </w:numPr>
        <w:jc w:val="both"/>
        <w:rPr>
          <w:rFonts w:asciiTheme="majorHAnsi" w:hAnsiTheme="majorHAnsi"/>
        </w:rPr>
      </w:pPr>
      <w:r w:rsidRPr="00DD6006">
        <w:rPr>
          <w:rFonts w:asciiTheme="majorHAnsi" w:hAnsiTheme="majorHAnsi"/>
        </w:rPr>
        <w:t>Area wage rates</w:t>
      </w:r>
    </w:p>
    <w:p w14:paraId="558C768C" w14:textId="77777777" w:rsidR="00536582" w:rsidRPr="00DD6006" w:rsidRDefault="00536582" w:rsidP="00477C94">
      <w:pPr>
        <w:pStyle w:val="ListParagraph"/>
        <w:numPr>
          <w:ilvl w:val="2"/>
          <w:numId w:val="20"/>
        </w:numPr>
        <w:jc w:val="both"/>
        <w:rPr>
          <w:rFonts w:asciiTheme="majorHAnsi" w:hAnsiTheme="majorHAnsi"/>
        </w:rPr>
      </w:pPr>
      <w:r w:rsidRPr="00DD6006">
        <w:rPr>
          <w:rFonts w:asciiTheme="majorHAnsi" w:hAnsiTheme="majorHAnsi"/>
        </w:rPr>
        <w:t>Cost of living</w:t>
      </w:r>
    </w:p>
    <w:p w14:paraId="08ACAEE1" w14:textId="77777777" w:rsidR="00925071" w:rsidRPr="00DD6006" w:rsidRDefault="00925071" w:rsidP="00477C94">
      <w:pPr>
        <w:pStyle w:val="ListParagraph"/>
        <w:numPr>
          <w:ilvl w:val="2"/>
          <w:numId w:val="20"/>
        </w:numPr>
        <w:jc w:val="both"/>
        <w:rPr>
          <w:rFonts w:asciiTheme="majorHAnsi" w:hAnsiTheme="majorHAnsi"/>
        </w:rPr>
      </w:pPr>
      <w:r w:rsidRPr="00DD6006">
        <w:rPr>
          <w:rFonts w:asciiTheme="majorHAnsi" w:hAnsiTheme="majorHAnsi"/>
        </w:rPr>
        <w:t>Collective bargaining</w:t>
      </w:r>
    </w:p>
    <w:p w14:paraId="63BDB54B" w14:textId="77777777" w:rsidR="00925071" w:rsidRDefault="00925071" w:rsidP="00477C94">
      <w:pPr>
        <w:pStyle w:val="ListParagraph"/>
        <w:numPr>
          <w:ilvl w:val="2"/>
          <w:numId w:val="20"/>
        </w:numPr>
        <w:jc w:val="both"/>
        <w:rPr>
          <w:rFonts w:asciiTheme="majorHAnsi" w:hAnsiTheme="majorHAnsi"/>
        </w:rPr>
      </w:pPr>
      <w:r w:rsidRPr="00DD6006">
        <w:rPr>
          <w:rFonts w:asciiTheme="majorHAnsi" w:hAnsiTheme="majorHAnsi"/>
        </w:rPr>
        <w:t>Legal requirements</w:t>
      </w:r>
    </w:p>
    <w:p w14:paraId="7FE0E9FD" w14:textId="77777777" w:rsidR="00D10942" w:rsidRPr="00D10942" w:rsidRDefault="00D10942" w:rsidP="00D10942">
      <w:pPr>
        <w:pStyle w:val="ListParagraph"/>
        <w:ind w:left="2160"/>
        <w:jc w:val="both"/>
        <w:rPr>
          <w:rFonts w:asciiTheme="majorHAnsi" w:hAnsiTheme="majorHAnsi"/>
        </w:rPr>
      </w:pPr>
    </w:p>
    <w:p w14:paraId="727D96C1" w14:textId="77777777" w:rsidR="00925071" w:rsidRPr="00DD6006" w:rsidRDefault="00925071" w:rsidP="00925071">
      <w:pPr>
        <w:jc w:val="both"/>
        <w:rPr>
          <w:rFonts w:asciiTheme="majorHAnsi" w:hAnsiTheme="majorHAnsi"/>
        </w:rPr>
      </w:pPr>
      <w:r w:rsidRPr="00DD6006">
        <w:rPr>
          <w:rFonts w:asciiTheme="majorHAnsi" w:hAnsiTheme="majorHAnsi"/>
        </w:rPr>
        <w:t>Job evaluation systems:</w:t>
      </w:r>
    </w:p>
    <w:p w14:paraId="570D5017" w14:textId="77777777" w:rsidR="00925071" w:rsidRPr="00DD6006" w:rsidRDefault="00925071" w:rsidP="00477C94">
      <w:pPr>
        <w:pStyle w:val="ListParagraph"/>
        <w:numPr>
          <w:ilvl w:val="0"/>
          <w:numId w:val="21"/>
        </w:numPr>
        <w:ind w:left="851"/>
        <w:jc w:val="both"/>
        <w:rPr>
          <w:rFonts w:asciiTheme="majorHAnsi" w:hAnsiTheme="majorHAnsi"/>
        </w:rPr>
      </w:pPr>
      <w:r w:rsidRPr="00DD6006">
        <w:rPr>
          <w:rFonts w:asciiTheme="majorHAnsi" w:hAnsiTheme="majorHAnsi"/>
          <w:u w:val="single"/>
        </w:rPr>
        <w:t>Job ranking system</w:t>
      </w:r>
      <w:r w:rsidRPr="00DD6006">
        <w:rPr>
          <w:rFonts w:asciiTheme="majorHAnsi" w:hAnsiTheme="majorHAnsi"/>
        </w:rPr>
        <w:t xml:space="preserve">: groups jobs </w:t>
      </w:r>
      <w:proofErr w:type="gramStart"/>
      <w:r w:rsidRPr="00DD6006">
        <w:rPr>
          <w:rFonts w:asciiTheme="majorHAnsi" w:hAnsiTheme="majorHAnsi"/>
        </w:rPr>
        <w:t>on the basis of</w:t>
      </w:r>
      <w:proofErr w:type="gramEnd"/>
      <w:r w:rsidRPr="00DD6006">
        <w:rPr>
          <w:rFonts w:asciiTheme="majorHAnsi" w:hAnsiTheme="majorHAnsi"/>
        </w:rPr>
        <w:t xml:space="preserve"> their relative worth.</w:t>
      </w:r>
    </w:p>
    <w:p w14:paraId="34C66470" w14:textId="77777777" w:rsidR="00925071" w:rsidRPr="00DD6006" w:rsidRDefault="00925071" w:rsidP="00477C94">
      <w:pPr>
        <w:pStyle w:val="ListParagraph"/>
        <w:numPr>
          <w:ilvl w:val="0"/>
          <w:numId w:val="21"/>
        </w:numPr>
        <w:ind w:left="851"/>
        <w:jc w:val="both"/>
        <w:rPr>
          <w:rFonts w:asciiTheme="majorHAnsi" w:hAnsiTheme="majorHAnsi"/>
        </w:rPr>
      </w:pPr>
      <w:r w:rsidRPr="00DD6006">
        <w:rPr>
          <w:rFonts w:asciiTheme="majorHAnsi" w:hAnsiTheme="majorHAnsi"/>
          <w:u w:val="single"/>
        </w:rPr>
        <w:t>Job classification system</w:t>
      </w:r>
      <w:r w:rsidRPr="00DD6006">
        <w:rPr>
          <w:rFonts w:asciiTheme="majorHAnsi" w:hAnsiTheme="majorHAnsi"/>
        </w:rPr>
        <w:t>: jobs with similar duties and responsibilities will have a common name and common pay.</w:t>
      </w:r>
    </w:p>
    <w:p w14:paraId="3A07ED9C" w14:textId="77777777" w:rsidR="00925071" w:rsidRPr="00DD6006" w:rsidRDefault="00925071" w:rsidP="00477C94">
      <w:pPr>
        <w:pStyle w:val="ListParagraph"/>
        <w:numPr>
          <w:ilvl w:val="0"/>
          <w:numId w:val="21"/>
        </w:numPr>
        <w:ind w:left="851"/>
        <w:jc w:val="both"/>
        <w:rPr>
          <w:rFonts w:asciiTheme="majorHAnsi" w:hAnsiTheme="majorHAnsi"/>
        </w:rPr>
      </w:pPr>
      <w:r w:rsidRPr="00DD6006">
        <w:rPr>
          <w:rFonts w:asciiTheme="majorHAnsi" w:hAnsiTheme="majorHAnsi"/>
          <w:u w:val="single"/>
        </w:rPr>
        <w:t>Point system</w:t>
      </w:r>
      <w:r w:rsidRPr="00DD6006">
        <w:rPr>
          <w:rFonts w:asciiTheme="majorHAnsi" w:hAnsiTheme="majorHAnsi"/>
        </w:rPr>
        <w:t>: determines a job’s relative value by calculating the total points assigned to it (i.e. skills, efforts, responsibilities, working conditions).</w:t>
      </w:r>
    </w:p>
    <w:p w14:paraId="5D335A1A" w14:textId="77777777" w:rsidR="00925071" w:rsidRPr="00DD6006" w:rsidRDefault="00925071" w:rsidP="00477C94">
      <w:pPr>
        <w:pStyle w:val="ListParagraph"/>
        <w:numPr>
          <w:ilvl w:val="0"/>
          <w:numId w:val="21"/>
        </w:numPr>
        <w:ind w:left="851"/>
        <w:jc w:val="both"/>
        <w:rPr>
          <w:rFonts w:asciiTheme="majorHAnsi" w:hAnsiTheme="majorHAnsi"/>
        </w:rPr>
      </w:pPr>
      <w:r w:rsidRPr="00DD6006">
        <w:rPr>
          <w:rFonts w:asciiTheme="majorHAnsi" w:hAnsiTheme="majorHAnsi"/>
          <w:u w:val="single"/>
        </w:rPr>
        <w:t>Factor comparison system</w:t>
      </w:r>
      <w:r w:rsidRPr="00DD6006">
        <w:rPr>
          <w:rFonts w:asciiTheme="majorHAnsi" w:hAnsiTheme="majorHAnsi"/>
        </w:rPr>
        <w:t xml:space="preserve">: key jobs are evaluated against 5 compensable factors – skill, mental effort, physical effort, responsibility, and working conditions. </w:t>
      </w:r>
    </w:p>
    <w:p w14:paraId="16148EE2" w14:textId="77777777" w:rsidR="00536582" w:rsidRPr="00DD6006" w:rsidRDefault="00536582" w:rsidP="00925071">
      <w:pPr>
        <w:pStyle w:val="NoSpacing"/>
        <w:jc w:val="both"/>
        <w:rPr>
          <w:rFonts w:asciiTheme="majorHAnsi" w:hAnsiTheme="majorHAnsi"/>
        </w:rPr>
      </w:pPr>
    </w:p>
    <w:p w14:paraId="2DBA3C1C" w14:textId="77777777" w:rsidR="009713D5" w:rsidRPr="00DD6006" w:rsidRDefault="009713D5" w:rsidP="00925071">
      <w:pPr>
        <w:jc w:val="both"/>
        <w:rPr>
          <w:rFonts w:asciiTheme="majorHAnsi" w:hAnsiTheme="majorHAnsi"/>
          <w:i/>
          <w:color w:val="8064A2" w:themeColor="accent4"/>
        </w:rPr>
      </w:pPr>
      <w:r w:rsidRPr="00DD6006">
        <w:rPr>
          <w:rFonts w:asciiTheme="majorHAnsi" w:hAnsiTheme="majorHAnsi"/>
          <w:i/>
          <w:color w:val="8064A2" w:themeColor="accent4"/>
        </w:rPr>
        <w:t>The Compensation Structure:</w:t>
      </w:r>
    </w:p>
    <w:p w14:paraId="5CA0C700" w14:textId="77777777" w:rsidR="00925071" w:rsidRPr="00DD6006" w:rsidRDefault="0020529B" w:rsidP="00477C94">
      <w:pPr>
        <w:pStyle w:val="ListParagraph"/>
        <w:numPr>
          <w:ilvl w:val="0"/>
          <w:numId w:val="22"/>
        </w:numPr>
        <w:jc w:val="both"/>
        <w:rPr>
          <w:rFonts w:asciiTheme="majorHAnsi" w:hAnsiTheme="majorHAnsi"/>
        </w:rPr>
      </w:pPr>
      <w:r w:rsidRPr="00DD6006">
        <w:rPr>
          <w:rFonts w:asciiTheme="majorHAnsi" w:hAnsiTheme="majorHAnsi"/>
          <w:u w:val="single"/>
        </w:rPr>
        <w:t>Wage and Salary surveys</w:t>
      </w:r>
      <w:r w:rsidR="002742E5" w:rsidRPr="00DD6006">
        <w:rPr>
          <w:rFonts w:asciiTheme="majorHAnsi" w:hAnsiTheme="majorHAnsi"/>
        </w:rPr>
        <w:t>: pay employees wages equivalent to wages of similar employees in other establishments.</w:t>
      </w:r>
    </w:p>
    <w:p w14:paraId="1EFF3A1F" w14:textId="77777777" w:rsidR="002742E5" w:rsidRPr="00DD6006" w:rsidRDefault="002742E5" w:rsidP="00477C94">
      <w:pPr>
        <w:pStyle w:val="ListParagraph"/>
        <w:numPr>
          <w:ilvl w:val="0"/>
          <w:numId w:val="22"/>
        </w:numPr>
        <w:jc w:val="both"/>
        <w:rPr>
          <w:rFonts w:asciiTheme="majorHAnsi" w:hAnsiTheme="majorHAnsi"/>
        </w:rPr>
      </w:pPr>
      <w:r w:rsidRPr="00DD6006">
        <w:rPr>
          <w:rFonts w:asciiTheme="majorHAnsi" w:hAnsiTheme="majorHAnsi"/>
          <w:u w:val="single"/>
        </w:rPr>
        <w:t>The wage curve</w:t>
      </w:r>
      <w:r w:rsidRPr="00DD6006">
        <w:rPr>
          <w:rFonts w:asciiTheme="majorHAnsi" w:hAnsiTheme="majorHAnsi"/>
        </w:rPr>
        <w:t>: relationship between relative worth of jobs and their wage rate.</w:t>
      </w:r>
    </w:p>
    <w:p w14:paraId="4065790D" w14:textId="77777777" w:rsidR="002742E5" w:rsidRPr="00DD6006" w:rsidRDefault="002742E5" w:rsidP="00477C94">
      <w:pPr>
        <w:pStyle w:val="ListParagraph"/>
        <w:numPr>
          <w:ilvl w:val="0"/>
          <w:numId w:val="22"/>
        </w:numPr>
        <w:jc w:val="both"/>
        <w:rPr>
          <w:rFonts w:asciiTheme="majorHAnsi" w:hAnsiTheme="majorHAnsi"/>
        </w:rPr>
      </w:pPr>
      <w:r w:rsidRPr="00DD6006">
        <w:rPr>
          <w:rFonts w:asciiTheme="majorHAnsi" w:hAnsiTheme="majorHAnsi"/>
          <w:u w:val="single"/>
        </w:rPr>
        <w:t>Pay grades</w:t>
      </w:r>
      <w:r w:rsidRPr="00DD6006">
        <w:rPr>
          <w:rFonts w:asciiTheme="majorHAnsi" w:hAnsiTheme="majorHAnsi"/>
        </w:rPr>
        <w:t>: groups of jobs within a particular class are paid the same rate.</w:t>
      </w:r>
    </w:p>
    <w:p w14:paraId="0FE1ADA2" w14:textId="77777777" w:rsidR="002742E5" w:rsidRPr="00DD6006" w:rsidRDefault="002742E5" w:rsidP="00477C94">
      <w:pPr>
        <w:pStyle w:val="ListParagraph"/>
        <w:numPr>
          <w:ilvl w:val="0"/>
          <w:numId w:val="22"/>
        </w:numPr>
        <w:jc w:val="both"/>
        <w:rPr>
          <w:rFonts w:asciiTheme="majorHAnsi" w:hAnsiTheme="majorHAnsi"/>
        </w:rPr>
      </w:pPr>
      <w:r w:rsidRPr="00DD6006">
        <w:rPr>
          <w:rFonts w:asciiTheme="majorHAnsi" w:hAnsiTheme="majorHAnsi"/>
          <w:u w:val="single"/>
        </w:rPr>
        <w:t>Rate ranges</w:t>
      </w:r>
      <w:r w:rsidRPr="00DD6006">
        <w:rPr>
          <w:rFonts w:asciiTheme="majorHAnsi" w:hAnsiTheme="majorHAnsi"/>
        </w:rPr>
        <w:t>: provides a range of rates for each pay grade.</w:t>
      </w:r>
    </w:p>
    <w:p w14:paraId="5FCEE562" w14:textId="77777777" w:rsidR="002742E5" w:rsidRDefault="002742E5" w:rsidP="00477C94">
      <w:pPr>
        <w:pStyle w:val="ListParagraph"/>
        <w:numPr>
          <w:ilvl w:val="0"/>
          <w:numId w:val="22"/>
        </w:numPr>
        <w:jc w:val="both"/>
        <w:rPr>
          <w:rFonts w:asciiTheme="majorHAnsi" w:hAnsiTheme="majorHAnsi"/>
        </w:rPr>
      </w:pPr>
      <w:r w:rsidRPr="00DD6006">
        <w:rPr>
          <w:rFonts w:asciiTheme="majorHAnsi" w:hAnsiTheme="majorHAnsi"/>
          <w:u w:val="single"/>
        </w:rPr>
        <w:lastRenderedPageBreak/>
        <w:t>Other ways to determine wages</w:t>
      </w:r>
      <w:r w:rsidRPr="00DD6006">
        <w:rPr>
          <w:rFonts w:asciiTheme="majorHAnsi" w:hAnsiTheme="majorHAnsi"/>
        </w:rPr>
        <w:t>: competency-based plans: pay based on how many capabilities employees have or how many jobs they can perform.</w:t>
      </w:r>
    </w:p>
    <w:p w14:paraId="1F42D006" w14:textId="77777777" w:rsidR="002742E5" w:rsidRPr="00D10942" w:rsidRDefault="002742E5" w:rsidP="00D10942">
      <w:pPr>
        <w:pStyle w:val="ListParagraph"/>
        <w:jc w:val="both"/>
        <w:rPr>
          <w:rFonts w:asciiTheme="majorHAnsi" w:hAnsiTheme="majorHAnsi"/>
        </w:rPr>
      </w:pPr>
    </w:p>
    <w:p w14:paraId="61332D7A" w14:textId="77777777" w:rsidR="009713D5" w:rsidRPr="00DD6006" w:rsidRDefault="009713D5" w:rsidP="00925071">
      <w:pPr>
        <w:jc w:val="both"/>
        <w:rPr>
          <w:rFonts w:asciiTheme="majorHAnsi" w:hAnsiTheme="majorHAnsi"/>
          <w:i/>
          <w:color w:val="8064A2" w:themeColor="accent4"/>
        </w:rPr>
      </w:pPr>
      <w:r w:rsidRPr="00DD6006">
        <w:rPr>
          <w:rFonts w:asciiTheme="majorHAnsi" w:hAnsiTheme="majorHAnsi"/>
          <w:i/>
          <w:color w:val="8064A2" w:themeColor="accent4"/>
        </w:rPr>
        <w:t>Incentive Plans:</w:t>
      </w:r>
    </w:p>
    <w:p w14:paraId="03647D1D" w14:textId="77777777" w:rsidR="000F0A77" w:rsidRPr="00DD6006" w:rsidRDefault="000F0A77" w:rsidP="00477C94">
      <w:pPr>
        <w:pStyle w:val="ListParagraph"/>
        <w:numPr>
          <w:ilvl w:val="0"/>
          <w:numId w:val="23"/>
        </w:numPr>
        <w:jc w:val="both"/>
        <w:rPr>
          <w:rFonts w:asciiTheme="majorHAnsi" w:hAnsiTheme="majorHAnsi"/>
          <w:u w:val="single"/>
        </w:rPr>
      </w:pPr>
      <w:r w:rsidRPr="00DD6006">
        <w:rPr>
          <w:rFonts w:asciiTheme="majorHAnsi" w:hAnsiTheme="majorHAnsi"/>
          <w:u w:val="single"/>
        </w:rPr>
        <w:t>Individual bonus</w:t>
      </w:r>
    </w:p>
    <w:p w14:paraId="41206234" w14:textId="77777777" w:rsidR="000F0A77" w:rsidRPr="00DD6006" w:rsidRDefault="000F0A77" w:rsidP="00477C94">
      <w:pPr>
        <w:pStyle w:val="ListParagraph"/>
        <w:numPr>
          <w:ilvl w:val="0"/>
          <w:numId w:val="23"/>
        </w:numPr>
        <w:jc w:val="both"/>
        <w:rPr>
          <w:rFonts w:asciiTheme="majorHAnsi" w:hAnsiTheme="majorHAnsi"/>
          <w:u w:val="single"/>
        </w:rPr>
      </w:pPr>
      <w:r w:rsidRPr="00DD6006">
        <w:rPr>
          <w:rFonts w:asciiTheme="majorHAnsi" w:hAnsiTheme="majorHAnsi"/>
          <w:u w:val="single"/>
        </w:rPr>
        <w:t>Team or group-based incentive</w:t>
      </w:r>
    </w:p>
    <w:p w14:paraId="1264463A" w14:textId="77777777" w:rsidR="000F0A77" w:rsidRPr="00DD6006" w:rsidRDefault="000F0A77" w:rsidP="00477C94">
      <w:pPr>
        <w:pStyle w:val="ListParagraph"/>
        <w:numPr>
          <w:ilvl w:val="0"/>
          <w:numId w:val="23"/>
        </w:numPr>
        <w:jc w:val="both"/>
        <w:rPr>
          <w:rFonts w:asciiTheme="majorHAnsi" w:hAnsiTheme="majorHAnsi"/>
        </w:rPr>
      </w:pPr>
      <w:r w:rsidRPr="00DD6006">
        <w:rPr>
          <w:rFonts w:asciiTheme="majorHAnsi" w:hAnsiTheme="majorHAnsi"/>
          <w:u w:val="single"/>
        </w:rPr>
        <w:t>Merit raises</w:t>
      </w:r>
      <w:r w:rsidRPr="00DD6006">
        <w:rPr>
          <w:rFonts w:asciiTheme="majorHAnsi" w:hAnsiTheme="majorHAnsi"/>
        </w:rPr>
        <w:t>: based on achievement of performance standards.</w:t>
      </w:r>
    </w:p>
    <w:p w14:paraId="2BE6D0AD" w14:textId="77777777" w:rsidR="000F0A77" w:rsidRPr="00DD6006" w:rsidRDefault="000F0A77" w:rsidP="00477C94">
      <w:pPr>
        <w:pStyle w:val="ListParagraph"/>
        <w:numPr>
          <w:ilvl w:val="0"/>
          <w:numId w:val="23"/>
        </w:numPr>
        <w:jc w:val="both"/>
        <w:rPr>
          <w:rFonts w:asciiTheme="majorHAnsi" w:hAnsiTheme="majorHAnsi"/>
        </w:rPr>
      </w:pPr>
      <w:r w:rsidRPr="00DD6006">
        <w:rPr>
          <w:rFonts w:asciiTheme="majorHAnsi" w:hAnsiTheme="majorHAnsi"/>
          <w:u w:val="single"/>
        </w:rPr>
        <w:t>Gainsharing</w:t>
      </w:r>
      <w:r w:rsidRPr="00DD6006">
        <w:rPr>
          <w:rFonts w:asciiTheme="majorHAnsi" w:hAnsiTheme="majorHAnsi"/>
        </w:rPr>
        <w:t xml:space="preserve">: both employees and organization share the financial gains according to a predetermined formula that reflects improved productivity or decreased </w:t>
      </w:r>
      <w:proofErr w:type="spellStart"/>
      <w:r w:rsidRPr="00DD6006">
        <w:rPr>
          <w:rFonts w:asciiTheme="majorHAnsi" w:hAnsiTheme="majorHAnsi"/>
        </w:rPr>
        <w:t>labour</w:t>
      </w:r>
      <w:proofErr w:type="spellEnd"/>
      <w:r w:rsidRPr="00DD6006">
        <w:rPr>
          <w:rFonts w:asciiTheme="majorHAnsi" w:hAnsiTheme="majorHAnsi"/>
        </w:rPr>
        <w:t xml:space="preserve"> costs.</w:t>
      </w:r>
    </w:p>
    <w:p w14:paraId="50E039C3" w14:textId="77777777" w:rsidR="000F0A77" w:rsidRPr="00DD6006" w:rsidRDefault="000F0A77" w:rsidP="00477C94">
      <w:pPr>
        <w:pStyle w:val="ListParagraph"/>
        <w:numPr>
          <w:ilvl w:val="0"/>
          <w:numId w:val="23"/>
        </w:numPr>
        <w:jc w:val="both"/>
        <w:rPr>
          <w:rFonts w:asciiTheme="majorHAnsi" w:hAnsiTheme="majorHAnsi"/>
        </w:rPr>
      </w:pPr>
      <w:proofErr w:type="gramStart"/>
      <w:r w:rsidRPr="00DD6006">
        <w:rPr>
          <w:rFonts w:asciiTheme="majorHAnsi" w:hAnsiTheme="majorHAnsi"/>
          <w:u w:val="single"/>
        </w:rPr>
        <w:t>Profit-sharing</w:t>
      </w:r>
      <w:proofErr w:type="gramEnd"/>
      <w:r w:rsidRPr="00DD6006">
        <w:rPr>
          <w:rFonts w:asciiTheme="majorHAnsi" w:hAnsiTheme="majorHAnsi"/>
        </w:rPr>
        <w:t>: employer pays special sums based on the profits of the organization.</w:t>
      </w:r>
    </w:p>
    <w:p w14:paraId="4514E187" w14:textId="77777777" w:rsidR="000F0A77" w:rsidRDefault="000F0A77" w:rsidP="00477C94">
      <w:pPr>
        <w:pStyle w:val="ListParagraph"/>
        <w:numPr>
          <w:ilvl w:val="0"/>
          <w:numId w:val="23"/>
        </w:numPr>
        <w:jc w:val="both"/>
        <w:rPr>
          <w:rFonts w:asciiTheme="majorHAnsi" w:hAnsiTheme="majorHAnsi"/>
        </w:rPr>
      </w:pPr>
      <w:r w:rsidRPr="00DD6006">
        <w:rPr>
          <w:rFonts w:asciiTheme="majorHAnsi" w:hAnsiTheme="majorHAnsi"/>
          <w:u w:val="single"/>
        </w:rPr>
        <w:t>Employee stock ownership plans (ESOP</w:t>
      </w:r>
      <w:r w:rsidRPr="00DD6006">
        <w:rPr>
          <w:rFonts w:asciiTheme="majorHAnsi" w:hAnsiTheme="majorHAnsi"/>
        </w:rPr>
        <w:t>): organization contributes shares of its stock to an established trust for the purpose of stock purchases by its employees.</w:t>
      </w:r>
    </w:p>
    <w:p w14:paraId="4D1CE344" w14:textId="77777777" w:rsidR="00D95CBE" w:rsidRPr="00D10942" w:rsidRDefault="00D95CBE" w:rsidP="00D10942">
      <w:pPr>
        <w:jc w:val="both"/>
        <w:rPr>
          <w:rFonts w:asciiTheme="majorHAnsi" w:hAnsiTheme="majorHAnsi"/>
        </w:rPr>
      </w:pPr>
    </w:p>
    <w:p w14:paraId="68477EC5" w14:textId="77777777" w:rsidR="00D95CBE" w:rsidRPr="00DD6006" w:rsidRDefault="00D95CBE" w:rsidP="00D10942">
      <w:pPr>
        <w:jc w:val="both"/>
        <w:rPr>
          <w:rFonts w:asciiTheme="majorHAnsi" w:hAnsiTheme="majorHAnsi"/>
        </w:rPr>
      </w:pPr>
      <w:r w:rsidRPr="00DD6006">
        <w:rPr>
          <w:rFonts w:asciiTheme="majorHAnsi" w:hAnsiTheme="majorHAnsi"/>
        </w:rPr>
        <w:t>Incentives can be a powerful motivator. 90% of organizations report that incentive compensation is an effective tool for attracting and retaining employees.</w:t>
      </w:r>
    </w:p>
    <w:p w14:paraId="19D727F5" w14:textId="77777777" w:rsidR="009713D5" w:rsidRPr="00DD6006" w:rsidRDefault="009713D5" w:rsidP="00925071">
      <w:pPr>
        <w:jc w:val="both"/>
        <w:rPr>
          <w:rFonts w:asciiTheme="majorHAnsi" w:hAnsiTheme="majorHAnsi"/>
          <w:i/>
          <w:color w:val="8064A2" w:themeColor="accent4"/>
        </w:rPr>
      </w:pPr>
      <w:r w:rsidRPr="00DD6006">
        <w:rPr>
          <w:rFonts w:asciiTheme="majorHAnsi" w:hAnsiTheme="majorHAnsi"/>
          <w:i/>
          <w:color w:val="8064A2" w:themeColor="accent4"/>
        </w:rPr>
        <w:t>Employee Benefits:</w:t>
      </w:r>
    </w:p>
    <w:p w14:paraId="6E24940E" w14:textId="77777777" w:rsidR="00D95CBE" w:rsidRPr="00DD6006" w:rsidRDefault="00A51D2C" w:rsidP="00925071">
      <w:pPr>
        <w:jc w:val="both"/>
        <w:rPr>
          <w:rFonts w:asciiTheme="majorHAnsi" w:hAnsiTheme="majorHAnsi"/>
        </w:rPr>
      </w:pPr>
      <w:r w:rsidRPr="00DD6006">
        <w:rPr>
          <w:rFonts w:asciiTheme="majorHAnsi" w:hAnsiTheme="majorHAnsi"/>
          <w:u w:val="single"/>
        </w:rPr>
        <w:t>Benefits objectives</w:t>
      </w:r>
      <w:r w:rsidRPr="00DD6006">
        <w:rPr>
          <w:rFonts w:asciiTheme="majorHAnsi" w:hAnsiTheme="majorHAnsi"/>
        </w:rPr>
        <w:t>:</w:t>
      </w:r>
    </w:p>
    <w:p w14:paraId="0C50C3D1" w14:textId="77777777" w:rsidR="00A51D2C" w:rsidRPr="00DD6006" w:rsidRDefault="00A51D2C" w:rsidP="00477C94">
      <w:pPr>
        <w:pStyle w:val="ListParagraph"/>
        <w:numPr>
          <w:ilvl w:val="0"/>
          <w:numId w:val="24"/>
        </w:numPr>
        <w:jc w:val="both"/>
        <w:rPr>
          <w:rFonts w:asciiTheme="majorHAnsi" w:hAnsiTheme="majorHAnsi"/>
        </w:rPr>
      </w:pPr>
      <w:r w:rsidRPr="00DD6006">
        <w:rPr>
          <w:rFonts w:asciiTheme="majorHAnsi" w:hAnsiTheme="majorHAnsi"/>
        </w:rPr>
        <w:t>Improve employees work satisfaction</w:t>
      </w:r>
    </w:p>
    <w:p w14:paraId="1174DD9B" w14:textId="77777777" w:rsidR="00A51D2C" w:rsidRPr="00DD6006" w:rsidRDefault="00A51D2C" w:rsidP="00477C94">
      <w:pPr>
        <w:pStyle w:val="ListParagraph"/>
        <w:numPr>
          <w:ilvl w:val="0"/>
          <w:numId w:val="24"/>
        </w:numPr>
        <w:jc w:val="both"/>
        <w:rPr>
          <w:rFonts w:asciiTheme="majorHAnsi" w:hAnsiTheme="majorHAnsi"/>
        </w:rPr>
      </w:pPr>
      <w:r w:rsidRPr="00DD6006">
        <w:rPr>
          <w:rFonts w:asciiTheme="majorHAnsi" w:hAnsiTheme="majorHAnsi"/>
        </w:rPr>
        <w:t>Meet employee health and security requirements</w:t>
      </w:r>
    </w:p>
    <w:p w14:paraId="4B662B05" w14:textId="77777777" w:rsidR="00A51D2C" w:rsidRPr="00DD6006" w:rsidRDefault="00A51D2C" w:rsidP="00477C94">
      <w:pPr>
        <w:pStyle w:val="ListParagraph"/>
        <w:numPr>
          <w:ilvl w:val="0"/>
          <w:numId w:val="24"/>
        </w:numPr>
        <w:jc w:val="both"/>
        <w:rPr>
          <w:rFonts w:asciiTheme="majorHAnsi" w:hAnsiTheme="majorHAnsi"/>
        </w:rPr>
      </w:pPr>
      <w:r w:rsidRPr="00DD6006">
        <w:rPr>
          <w:rFonts w:asciiTheme="majorHAnsi" w:hAnsiTheme="majorHAnsi"/>
        </w:rPr>
        <w:t>Attract and motivate employees</w:t>
      </w:r>
    </w:p>
    <w:p w14:paraId="298D42FF" w14:textId="77777777" w:rsidR="00A51D2C" w:rsidRPr="00DD6006" w:rsidRDefault="00A51D2C" w:rsidP="00477C94">
      <w:pPr>
        <w:pStyle w:val="ListParagraph"/>
        <w:numPr>
          <w:ilvl w:val="0"/>
          <w:numId w:val="24"/>
        </w:numPr>
        <w:jc w:val="both"/>
        <w:rPr>
          <w:rFonts w:asciiTheme="majorHAnsi" w:hAnsiTheme="majorHAnsi"/>
        </w:rPr>
      </w:pPr>
      <w:r w:rsidRPr="00DD6006">
        <w:rPr>
          <w:rFonts w:asciiTheme="majorHAnsi" w:hAnsiTheme="majorHAnsi"/>
        </w:rPr>
        <w:t>Retain top performing employees</w:t>
      </w:r>
    </w:p>
    <w:p w14:paraId="2B5004DC" w14:textId="77777777" w:rsidR="00A51D2C" w:rsidRPr="00DD6006" w:rsidRDefault="00A51D2C" w:rsidP="00477C94">
      <w:pPr>
        <w:pStyle w:val="ListParagraph"/>
        <w:numPr>
          <w:ilvl w:val="0"/>
          <w:numId w:val="24"/>
        </w:numPr>
        <w:jc w:val="both"/>
        <w:rPr>
          <w:rFonts w:asciiTheme="majorHAnsi" w:hAnsiTheme="majorHAnsi"/>
        </w:rPr>
      </w:pPr>
      <w:r w:rsidRPr="00DD6006">
        <w:rPr>
          <w:rFonts w:asciiTheme="majorHAnsi" w:hAnsiTheme="majorHAnsi"/>
        </w:rPr>
        <w:t xml:space="preserve">Maintain a </w:t>
      </w:r>
      <w:proofErr w:type="spellStart"/>
      <w:r w:rsidRPr="00DD6006">
        <w:rPr>
          <w:rFonts w:asciiTheme="majorHAnsi" w:hAnsiTheme="majorHAnsi"/>
        </w:rPr>
        <w:t>favourable</w:t>
      </w:r>
      <w:proofErr w:type="spellEnd"/>
      <w:r w:rsidRPr="00DD6006">
        <w:rPr>
          <w:rFonts w:asciiTheme="majorHAnsi" w:hAnsiTheme="majorHAnsi"/>
        </w:rPr>
        <w:t xml:space="preserve"> competitive position</w:t>
      </w:r>
    </w:p>
    <w:p w14:paraId="37D725B1" w14:textId="77777777" w:rsidR="00A51D2C" w:rsidRPr="00DD6006" w:rsidRDefault="00A51D2C" w:rsidP="00A51D2C">
      <w:pPr>
        <w:pStyle w:val="NoSpacing"/>
        <w:rPr>
          <w:rFonts w:asciiTheme="majorHAnsi" w:hAnsiTheme="majorHAnsi"/>
        </w:rPr>
      </w:pPr>
    </w:p>
    <w:p w14:paraId="53CDD2DD" w14:textId="77777777" w:rsidR="00A51D2C" w:rsidRPr="00DD6006" w:rsidRDefault="00A51D2C" w:rsidP="00A51D2C">
      <w:pPr>
        <w:jc w:val="both"/>
        <w:rPr>
          <w:rFonts w:asciiTheme="majorHAnsi" w:hAnsiTheme="majorHAnsi"/>
        </w:rPr>
      </w:pPr>
      <w:r w:rsidRPr="00DD6006">
        <w:rPr>
          <w:rFonts w:asciiTheme="majorHAnsi" w:hAnsiTheme="majorHAnsi"/>
          <w:u w:val="single"/>
        </w:rPr>
        <w:t>Cost concerns</w:t>
      </w:r>
      <w:r w:rsidRPr="00DD6006">
        <w:rPr>
          <w:rFonts w:asciiTheme="majorHAnsi" w:hAnsiTheme="majorHAnsi"/>
        </w:rPr>
        <w:t>: Increasing costs, particularly of health-care provisions, have made it more difficult to manage costs.</w:t>
      </w:r>
    </w:p>
    <w:p w14:paraId="1A1F40C7" w14:textId="77777777" w:rsidR="009713D5" w:rsidRPr="00DD6006" w:rsidRDefault="009713D5" w:rsidP="00925071">
      <w:pPr>
        <w:jc w:val="both"/>
        <w:rPr>
          <w:rFonts w:asciiTheme="majorHAnsi" w:hAnsiTheme="majorHAnsi"/>
          <w:i/>
          <w:color w:val="8064A2" w:themeColor="accent4"/>
        </w:rPr>
      </w:pPr>
      <w:r w:rsidRPr="00DD6006">
        <w:rPr>
          <w:rFonts w:asciiTheme="majorHAnsi" w:hAnsiTheme="majorHAnsi"/>
          <w:i/>
          <w:color w:val="8064A2" w:themeColor="accent4"/>
        </w:rPr>
        <w:t>Benefits Required by Law:</w:t>
      </w:r>
    </w:p>
    <w:p w14:paraId="3C04D9A0" w14:textId="77777777" w:rsidR="00A51D2C" w:rsidRPr="00DD6006" w:rsidRDefault="00A51D2C" w:rsidP="00A51D2C">
      <w:pPr>
        <w:jc w:val="both"/>
        <w:rPr>
          <w:rFonts w:asciiTheme="majorHAnsi" w:hAnsiTheme="majorHAnsi"/>
        </w:rPr>
      </w:pPr>
      <w:r w:rsidRPr="00DD6006">
        <w:rPr>
          <w:rFonts w:asciiTheme="majorHAnsi" w:hAnsiTheme="majorHAnsi"/>
          <w:u w:val="single"/>
        </w:rPr>
        <w:t>Canada and Quebec pension plans (CPP/QPP</w:t>
      </w:r>
      <w:r w:rsidRPr="00DD6006">
        <w:rPr>
          <w:rFonts w:asciiTheme="majorHAnsi" w:hAnsiTheme="majorHAnsi"/>
        </w:rPr>
        <w:t>): Both plans require employers to match the contributions made by employees.</w:t>
      </w:r>
    </w:p>
    <w:p w14:paraId="211DA5F8" w14:textId="77777777" w:rsidR="00A51D2C" w:rsidRPr="00DD6006" w:rsidRDefault="00A51D2C" w:rsidP="00A51D2C">
      <w:pPr>
        <w:jc w:val="both"/>
        <w:rPr>
          <w:rFonts w:asciiTheme="majorHAnsi" w:hAnsiTheme="majorHAnsi"/>
        </w:rPr>
      </w:pPr>
      <w:r w:rsidRPr="00DD6006">
        <w:rPr>
          <w:rFonts w:asciiTheme="majorHAnsi" w:hAnsiTheme="majorHAnsi"/>
          <w:u w:val="single"/>
        </w:rPr>
        <w:t>Employment Insurance (EI</w:t>
      </w:r>
      <w:r w:rsidRPr="00DD6006">
        <w:rPr>
          <w:rFonts w:asciiTheme="majorHAnsi" w:hAnsiTheme="majorHAnsi"/>
        </w:rPr>
        <w:t>): employees and employers both contribute to the EI fund.</w:t>
      </w:r>
    </w:p>
    <w:p w14:paraId="0974E294" w14:textId="77777777" w:rsidR="00A51D2C" w:rsidRPr="00DD6006" w:rsidRDefault="00A51D2C" w:rsidP="00A51D2C">
      <w:pPr>
        <w:jc w:val="both"/>
        <w:rPr>
          <w:rFonts w:asciiTheme="majorHAnsi" w:hAnsiTheme="majorHAnsi"/>
        </w:rPr>
      </w:pPr>
      <w:r w:rsidRPr="00DD6006">
        <w:rPr>
          <w:rFonts w:asciiTheme="majorHAnsi" w:hAnsiTheme="majorHAnsi"/>
          <w:u w:val="single"/>
        </w:rPr>
        <w:t>Provincial Hospital and Medical Services</w:t>
      </w:r>
      <w:r w:rsidR="00FB0F02" w:rsidRPr="00DD6006">
        <w:rPr>
          <w:rFonts w:asciiTheme="majorHAnsi" w:hAnsiTheme="majorHAnsi"/>
        </w:rPr>
        <w:t>: Most provinces fund health-care costs from general tax revenue and federal cost sharing.</w:t>
      </w:r>
    </w:p>
    <w:p w14:paraId="6425062E" w14:textId="77777777" w:rsidR="00FB0F02" w:rsidRPr="00DD6006" w:rsidRDefault="00FB0F02" w:rsidP="00A51D2C">
      <w:pPr>
        <w:jc w:val="both"/>
        <w:rPr>
          <w:rFonts w:asciiTheme="majorHAnsi" w:hAnsiTheme="majorHAnsi"/>
        </w:rPr>
      </w:pPr>
      <w:r w:rsidRPr="00DD6006">
        <w:rPr>
          <w:rFonts w:asciiTheme="majorHAnsi" w:hAnsiTheme="majorHAnsi"/>
          <w:u w:val="single"/>
        </w:rPr>
        <w:t>Leaves without pay</w:t>
      </w:r>
      <w:r w:rsidRPr="00DD6006">
        <w:rPr>
          <w:rFonts w:asciiTheme="majorHAnsi" w:hAnsiTheme="majorHAnsi"/>
        </w:rPr>
        <w:t>: these leaves are usually taken without pay, but also without loss of seniority or benefits.</w:t>
      </w:r>
    </w:p>
    <w:p w14:paraId="7B6AF84F" w14:textId="77777777" w:rsidR="00FB0F02" w:rsidRPr="00DD6006" w:rsidRDefault="00FB0F02" w:rsidP="00A51D2C">
      <w:pPr>
        <w:jc w:val="both"/>
        <w:rPr>
          <w:rFonts w:asciiTheme="majorHAnsi" w:hAnsiTheme="majorHAnsi"/>
        </w:rPr>
      </w:pPr>
      <w:r w:rsidRPr="00DD6006">
        <w:rPr>
          <w:rFonts w:asciiTheme="majorHAnsi" w:hAnsiTheme="majorHAnsi"/>
          <w:u w:val="single"/>
        </w:rPr>
        <w:lastRenderedPageBreak/>
        <w:t>Other required benefits</w:t>
      </w:r>
      <w:r w:rsidRPr="00DD6006">
        <w:rPr>
          <w:rFonts w:asciiTheme="majorHAnsi" w:hAnsiTheme="majorHAnsi"/>
        </w:rPr>
        <w:t xml:space="preserve">: pay for statutory holidays, minimum vacation pay, premiums when people work overtime, severance payment when employees </w:t>
      </w:r>
      <w:proofErr w:type="gramStart"/>
      <w:r w:rsidRPr="00DD6006">
        <w:rPr>
          <w:rFonts w:asciiTheme="majorHAnsi" w:hAnsiTheme="majorHAnsi"/>
        </w:rPr>
        <w:t>are terminated</w:t>
      </w:r>
      <w:proofErr w:type="gramEnd"/>
      <w:r w:rsidRPr="00DD6006">
        <w:rPr>
          <w:rFonts w:asciiTheme="majorHAnsi" w:hAnsiTheme="majorHAnsi"/>
        </w:rPr>
        <w:t>.</w:t>
      </w:r>
    </w:p>
    <w:p w14:paraId="51C4FA97" w14:textId="77777777" w:rsidR="009713D5" w:rsidRPr="00DD6006" w:rsidRDefault="009713D5" w:rsidP="00925071">
      <w:pPr>
        <w:jc w:val="both"/>
        <w:rPr>
          <w:rFonts w:asciiTheme="majorHAnsi" w:hAnsiTheme="majorHAnsi"/>
          <w:i/>
          <w:color w:val="8064A2" w:themeColor="accent4"/>
        </w:rPr>
      </w:pPr>
      <w:r w:rsidRPr="00DD6006">
        <w:rPr>
          <w:rFonts w:asciiTheme="majorHAnsi" w:hAnsiTheme="majorHAnsi"/>
          <w:i/>
          <w:color w:val="8064A2" w:themeColor="accent4"/>
        </w:rPr>
        <w:t>Voluntary Employee Benefits:</w:t>
      </w:r>
    </w:p>
    <w:p w14:paraId="0CCE517E" w14:textId="77777777" w:rsidR="009713D5" w:rsidRPr="00DD6006" w:rsidRDefault="00FB0F02" w:rsidP="005652AD">
      <w:pPr>
        <w:pStyle w:val="NoSpacing"/>
        <w:rPr>
          <w:rFonts w:asciiTheme="majorHAnsi" w:hAnsiTheme="majorHAnsi"/>
        </w:rPr>
      </w:pPr>
      <w:r w:rsidRPr="00DD6006">
        <w:rPr>
          <w:rFonts w:asciiTheme="majorHAnsi" w:hAnsiTheme="majorHAnsi"/>
        </w:rPr>
        <w:t>1) Health and welfare benefits:</w:t>
      </w:r>
    </w:p>
    <w:p w14:paraId="6219120F" w14:textId="77777777" w:rsidR="00FB0F02" w:rsidRPr="00DD6006" w:rsidRDefault="00FB0F02" w:rsidP="00477C94">
      <w:pPr>
        <w:pStyle w:val="ListParagraph"/>
        <w:numPr>
          <w:ilvl w:val="0"/>
          <w:numId w:val="25"/>
        </w:numPr>
        <w:jc w:val="both"/>
        <w:rPr>
          <w:rFonts w:asciiTheme="majorHAnsi" w:hAnsiTheme="majorHAnsi"/>
        </w:rPr>
      </w:pPr>
      <w:r w:rsidRPr="00DD6006">
        <w:rPr>
          <w:rFonts w:asciiTheme="majorHAnsi" w:hAnsiTheme="majorHAnsi"/>
        </w:rPr>
        <w:t>Dental coverage</w:t>
      </w:r>
    </w:p>
    <w:p w14:paraId="76D6A7A2" w14:textId="77777777" w:rsidR="00FB0F02" w:rsidRPr="00DD6006" w:rsidRDefault="00FB0F02" w:rsidP="00477C94">
      <w:pPr>
        <w:pStyle w:val="ListParagraph"/>
        <w:numPr>
          <w:ilvl w:val="0"/>
          <w:numId w:val="25"/>
        </w:numPr>
        <w:jc w:val="both"/>
        <w:rPr>
          <w:rFonts w:asciiTheme="majorHAnsi" w:hAnsiTheme="majorHAnsi"/>
        </w:rPr>
      </w:pPr>
      <w:r w:rsidRPr="00DD6006">
        <w:rPr>
          <w:rFonts w:asciiTheme="majorHAnsi" w:hAnsiTheme="majorHAnsi"/>
        </w:rPr>
        <w:t>Extended health coverage</w:t>
      </w:r>
    </w:p>
    <w:p w14:paraId="23E9D80E" w14:textId="77777777" w:rsidR="00FB0F02" w:rsidRPr="00DD6006" w:rsidRDefault="00FB0F02" w:rsidP="00477C94">
      <w:pPr>
        <w:pStyle w:val="ListParagraph"/>
        <w:numPr>
          <w:ilvl w:val="0"/>
          <w:numId w:val="25"/>
        </w:numPr>
        <w:jc w:val="both"/>
        <w:rPr>
          <w:rFonts w:asciiTheme="majorHAnsi" w:hAnsiTheme="majorHAnsi"/>
        </w:rPr>
      </w:pPr>
      <w:r w:rsidRPr="00DD6006">
        <w:rPr>
          <w:rFonts w:asciiTheme="majorHAnsi" w:hAnsiTheme="majorHAnsi"/>
        </w:rPr>
        <w:t>Life insurance</w:t>
      </w:r>
    </w:p>
    <w:p w14:paraId="5D1261A2" w14:textId="77777777" w:rsidR="00FB0F02" w:rsidRPr="00DD6006" w:rsidRDefault="00FB0F02" w:rsidP="005652AD">
      <w:pPr>
        <w:pStyle w:val="NoSpacing"/>
        <w:rPr>
          <w:rFonts w:asciiTheme="majorHAnsi" w:hAnsiTheme="majorHAnsi"/>
        </w:rPr>
      </w:pPr>
      <w:r w:rsidRPr="00DD6006">
        <w:rPr>
          <w:rFonts w:asciiTheme="majorHAnsi" w:hAnsiTheme="majorHAnsi"/>
        </w:rPr>
        <w:t>2) Retirement and pension plans</w:t>
      </w:r>
    </w:p>
    <w:p w14:paraId="253867CF" w14:textId="77777777" w:rsidR="00FB0F02" w:rsidRPr="00DD6006" w:rsidRDefault="00FB0F02" w:rsidP="005652AD">
      <w:pPr>
        <w:pStyle w:val="NoSpacing"/>
        <w:rPr>
          <w:rFonts w:asciiTheme="majorHAnsi" w:hAnsiTheme="majorHAnsi"/>
        </w:rPr>
      </w:pPr>
      <w:r w:rsidRPr="00DD6006">
        <w:rPr>
          <w:rFonts w:asciiTheme="majorHAnsi" w:hAnsiTheme="majorHAnsi"/>
        </w:rPr>
        <w:t>3) Pay for time not worked:</w:t>
      </w:r>
    </w:p>
    <w:p w14:paraId="7FF32F83" w14:textId="77777777" w:rsidR="00FB0F02" w:rsidRPr="00DD6006" w:rsidRDefault="00FB0F02" w:rsidP="00477C94">
      <w:pPr>
        <w:pStyle w:val="ListParagraph"/>
        <w:numPr>
          <w:ilvl w:val="0"/>
          <w:numId w:val="26"/>
        </w:numPr>
        <w:jc w:val="both"/>
        <w:rPr>
          <w:rFonts w:asciiTheme="majorHAnsi" w:hAnsiTheme="majorHAnsi"/>
        </w:rPr>
      </w:pPr>
      <w:r w:rsidRPr="00DD6006">
        <w:rPr>
          <w:rFonts w:asciiTheme="majorHAnsi" w:hAnsiTheme="majorHAnsi"/>
        </w:rPr>
        <w:t>Vacations with pay</w:t>
      </w:r>
    </w:p>
    <w:p w14:paraId="2F72A116" w14:textId="77777777" w:rsidR="00FB0F02" w:rsidRPr="00DD6006" w:rsidRDefault="00FB0F02" w:rsidP="00477C94">
      <w:pPr>
        <w:pStyle w:val="ListParagraph"/>
        <w:numPr>
          <w:ilvl w:val="0"/>
          <w:numId w:val="26"/>
        </w:numPr>
        <w:jc w:val="both"/>
        <w:rPr>
          <w:rFonts w:asciiTheme="majorHAnsi" w:hAnsiTheme="majorHAnsi"/>
        </w:rPr>
      </w:pPr>
      <w:r w:rsidRPr="00DD6006">
        <w:rPr>
          <w:rFonts w:asciiTheme="majorHAnsi" w:hAnsiTheme="majorHAnsi"/>
        </w:rPr>
        <w:t>Paid holidays</w:t>
      </w:r>
    </w:p>
    <w:p w14:paraId="5B9AA36E" w14:textId="77777777" w:rsidR="00FB0F02" w:rsidRPr="00DD6006" w:rsidRDefault="00FB0F02" w:rsidP="00477C94">
      <w:pPr>
        <w:pStyle w:val="ListParagraph"/>
        <w:numPr>
          <w:ilvl w:val="0"/>
          <w:numId w:val="26"/>
        </w:numPr>
        <w:jc w:val="both"/>
        <w:rPr>
          <w:rFonts w:asciiTheme="majorHAnsi" w:hAnsiTheme="majorHAnsi"/>
        </w:rPr>
      </w:pPr>
      <w:r w:rsidRPr="00DD6006">
        <w:rPr>
          <w:rFonts w:asciiTheme="majorHAnsi" w:hAnsiTheme="majorHAnsi"/>
        </w:rPr>
        <w:t>Sick leave</w:t>
      </w:r>
    </w:p>
    <w:p w14:paraId="567C9604" w14:textId="77777777" w:rsidR="00FB0F02" w:rsidRPr="00DD6006" w:rsidRDefault="00FB0F02" w:rsidP="005652AD">
      <w:pPr>
        <w:pStyle w:val="NoSpacing"/>
        <w:rPr>
          <w:rFonts w:asciiTheme="majorHAnsi" w:hAnsiTheme="majorHAnsi"/>
        </w:rPr>
      </w:pPr>
      <w:r w:rsidRPr="00DD6006">
        <w:rPr>
          <w:rFonts w:asciiTheme="majorHAnsi" w:hAnsiTheme="majorHAnsi"/>
        </w:rPr>
        <w:t>4) Wellness programs</w:t>
      </w:r>
    </w:p>
    <w:p w14:paraId="0493F63E" w14:textId="77777777" w:rsidR="00FB0F02" w:rsidRPr="00DD6006" w:rsidRDefault="00FB0F02" w:rsidP="005652AD">
      <w:pPr>
        <w:pStyle w:val="NoSpacing"/>
        <w:rPr>
          <w:rFonts w:asciiTheme="majorHAnsi" w:hAnsiTheme="majorHAnsi"/>
        </w:rPr>
      </w:pPr>
      <w:r w:rsidRPr="00DD6006">
        <w:rPr>
          <w:rFonts w:asciiTheme="majorHAnsi" w:hAnsiTheme="majorHAnsi"/>
        </w:rPr>
        <w:t>5) Employee assistance programs (EAP)</w:t>
      </w:r>
    </w:p>
    <w:p w14:paraId="3B5A5362" w14:textId="77777777" w:rsidR="00FB0F02" w:rsidRPr="00DD6006" w:rsidRDefault="00FB0F02" w:rsidP="005652AD">
      <w:pPr>
        <w:pStyle w:val="NoSpacing"/>
        <w:rPr>
          <w:rFonts w:asciiTheme="majorHAnsi" w:hAnsiTheme="majorHAnsi"/>
        </w:rPr>
      </w:pPr>
      <w:r w:rsidRPr="00DD6006">
        <w:rPr>
          <w:rFonts w:asciiTheme="majorHAnsi" w:hAnsiTheme="majorHAnsi"/>
        </w:rPr>
        <w:t>6) Educational assistance plans</w:t>
      </w:r>
    </w:p>
    <w:p w14:paraId="133DAC8C" w14:textId="77777777" w:rsidR="00FB0F02" w:rsidRPr="00DD6006" w:rsidRDefault="00FB0F02" w:rsidP="005652AD">
      <w:pPr>
        <w:pStyle w:val="NoSpacing"/>
        <w:rPr>
          <w:rFonts w:asciiTheme="majorHAnsi" w:hAnsiTheme="majorHAnsi"/>
        </w:rPr>
      </w:pPr>
      <w:r w:rsidRPr="00DD6006">
        <w:rPr>
          <w:rFonts w:asciiTheme="majorHAnsi" w:hAnsiTheme="majorHAnsi"/>
        </w:rPr>
        <w:t>7) Childcare and Eldercare</w:t>
      </w:r>
    </w:p>
    <w:p w14:paraId="40113773" w14:textId="77777777" w:rsidR="00FB0F02" w:rsidRPr="00DD6006" w:rsidRDefault="00FB0F02" w:rsidP="00FB0F02">
      <w:pPr>
        <w:pStyle w:val="NoSpacing"/>
        <w:rPr>
          <w:rFonts w:asciiTheme="majorHAnsi" w:hAnsiTheme="majorHAnsi"/>
        </w:rPr>
      </w:pPr>
    </w:p>
    <w:p w14:paraId="6F890048" w14:textId="77777777" w:rsidR="000460CD" w:rsidRPr="00DD6006" w:rsidRDefault="000460CD" w:rsidP="00FB0F02">
      <w:pPr>
        <w:pStyle w:val="NoSpacing"/>
        <w:rPr>
          <w:rFonts w:asciiTheme="majorHAnsi" w:hAnsiTheme="majorHAnsi"/>
        </w:rPr>
      </w:pPr>
    </w:p>
    <w:p w14:paraId="75DCAB43" w14:textId="77777777" w:rsidR="00D97747" w:rsidRPr="00DD6006" w:rsidRDefault="00D97747" w:rsidP="00925071">
      <w:pPr>
        <w:jc w:val="both"/>
        <w:rPr>
          <w:rFonts w:asciiTheme="majorHAnsi" w:hAnsiTheme="majorHAnsi"/>
          <w:b/>
          <w:color w:val="31849B" w:themeColor="accent5" w:themeShade="BF"/>
          <w:u w:val="single"/>
        </w:rPr>
      </w:pPr>
      <w:r w:rsidRPr="00DD6006">
        <w:rPr>
          <w:rFonts w:asciiTheme="majorHAnsi" w:hAnsiTheme="majorHAnsi"/>
          <w:b/>
          <w:color w:val="31849B" w:themeColor="accent5" w:themeShade="BF"/>
          <w:u w:val="single"/>
        </w:rPr>
        <w:t>PART 4: EMPLOYEE RELATIONS</w:t>
      </w:r>
    </w:p>
    <w:p w14:paraId="2DA312C4" w14:textId="77777777" w:rsidR="005F7CD3" w:rsidRPr="00DD6006" w:rsidRDefault="005F7CD3" w:rsidP="00925071">
      <w:pPr>
        <w:jc w:val="both"/>
        <w:rPr>
          <w:rFonts w:asciiTheme="majorHAnsi" w:hAnsiTheme="majorHAnsi"/>
          <w:b/>
          <w:color w:val="4BACC6" w:themeColor="accent5"/>
        </w:rPr>
      </w:pPr>
      <w:r w:rsidRPr="00DD6006">
        <w:rPr>
          <w:rFonts w:asciiTheme="majorHAnsi" w:hAnsiTheme="majorHAnsi"/>
          <w:b/>
          <w:color w:val="4BACC6" w:themeColor="accent5"/>
        </w:rPr>
        <w:t>CHAPTER 8:</w:t>
      </w:r>
      <w:r w:rsidR="00D97747" w:rsidRPr="00DD6006">
        <w:rPr>
          <w:rFonts w:asciiTheme="majorHAnsi" w:hAnsiTheme="majorHAnsi"/>
          <w:b/>
          <w:color w:val="4BACC6" w:themeColor="accent5"/>
        </w:rPr>
        <w:t xml:space="preserve"> Creating a Safe and Healthy Work Environment</w:t>
      </w:r>
      <w:r w:rsidR="009713D5" w:rsidRPr="00DD6006">
        <w:rPr>
          <w:rFonts w:asciiTheme="majorHAnsi" w:hAnsiTheme="majorHAnsi"/>
          <w:b/>
          <w:color w:val="4BACC6" w:themeColor="accent5"/>
        </w:rPr>
        <w:t xml:space="preserve"> (p.234)</w:t>
      </w:r>
    </w:p>
    <w:p w14:paraId="6413B28E" w14:textId="77777777" w:rsidR="00D97747" w:rsidRPr="00DD6006" w:rsidRDefault="009713D5" w:rsidP="00925071">
      <w:pPr>
        <w:jc w:val="both"/>
        <w:rPr>
          <w:rFonts w:asciiTheme="majorHAnsi" w:hAnsiTheme="majorHAnsi"/>
          <w:i/>
          <w:color w:val="8064A2" w:themeColor="accent4"/>
        </w:rPr>
      </w:pPr>
      <w:r w:rsidRPr="00DD6006">
        <w:rPr>
          <w:rFonts w:asciiTheme="majorHAnsi" w:hAnsiTheme="majorHAnsi"/>
          <w:i/>
          <w:color w:val="8064A2" w:themeColor="accent4"/>
        </w:rPr>
        <w:t>Introduction:</w:t>
      </w:r>
    </w:p>
    <w:p w14:paraId="62B5EB1E" w14:textId="77777777" w:rsidR="000460CD" w:rsidRPr="00DD6006" w:rsidRDefault="00190577" w:rsidP="00925071">
      <w:pPr>
        <w:jc w:val="both"/>
        <w:rPr>
          <w:rFonts w:asciiTheme="majorHAnsi" w:hAnsiTheme="majorHAnsi"/>
        </w:rPr>
      </w:pPr>
      <w:r>
        <w:rPr>
          <w:rFonts w:asciiTheme="majorHAnsi" w:hAnsiTheme="majorHAnsi"/>
        </w:rPr>
        <w:t>Occupational health and safety accidents are both numerous, costly to employers, and can even result in criminal charges. Costs associated with sick leave, disability payments, replacement of employees who are injured or killed, and workers’ compensation far exceed the costs of maintaining a safe and healthy workplace. Accidents or illnesses attributable to the workplace may also have pronounced effects on employee morale.</w:t>
      </w:r>
    </w:p>
    <w:p w14:paraId="7809CF90" w14:textId="77777777" w:rsidR="000460CD" w:rsidRDefault="009713D5" w:rsidP="00925071">
      <w:pPr>
        <w:jc w:val="both"/>
        <w:rPr>
          <w:rFonts w:asciiTheme="majorHAnsi" w:hAnsiTheme="majorHAnsi"/>
          <w:i/>
          <w:color w:val="8064A2" w:themeColor="accent4"/>
        </w:rPr>
      </w:pPr>
      <w:r w:rsidRPr="00DD6006">
        <w:rPr>
          <w:rFonts w:asciiTheme="majorHAnsi" w:hAnsiTheme="majorHAnsi"/>
          <w:i/>
          <w:color w:val="8064A2" w:themeColor="accent4"/>
        </w:rPr>
        <w:t>Health and Safety: The Law</w:t>
      </w:r>
    </w:p>
    <w:p w14:paraId="2B6CB635" w14:textId="77777777" w:rsidR="0067133E" w:rsidRDefault="0067133E" w:rsidP="00925071">
      <w:pPr>
        <w:jc w:val="both"/>
        <w:rPr>
          <w:rFonts w:asciiTheme="majorHAnsi" w:hAnsiTheme="majorHAnsi"/>
        </w:rPr>
      </w:pPr>
      <w:r>
        <w:rPr>
          <w:rFonts w:asciiTheme="majorHAnsi" w:hAnsiTheme="majorHAnsi"/>
        </w:rPr>
        <w:t>The number of workplace accidents in Canada has declined even though there has been an increase in the number of workers.</w:t>
      </w:r>
    </w:p>
    <w:p w14:paraId="0496E281" w14:textId="77777777" w:rsidR="0067133E" w:rsidRDefault="0067133E" w:rsidP="00925071">
      <w:pPr>
        <w:jc w:val="both"/>
        <w:rPr>
          <w:rFonts w:asciiTheme="majorHAnsi" w:hAnsiTheme="majorHAnsi"/>
        </w:rPr>
      </w:pPr>
      <w:r w:rsidRPr="0067133E">
        <w:rPr>
          <w:rFonts w:asciiTheme="majorHAnsi" w:hAnsiTheme="majorHAnsi"/>
          <w:i/>
        </w:rPr>
        <w:t>Occupational injury</w:t>
      </w:r>
      <w:r>
        <w:rPr>
          <w:rFonts w:asciiTheme="majorHAnsi" w:hAnsiTheme="majorHAnsi"/>
        </w:rPr>
        <w:t>: any cut, fracture, sprain, or amputation resulting from a workplace accident.</w:t>
      </w:r>
    </w:p>
    <w:p w14:paraId="2B7C1AC6" w14:textId="77777777" w:rsidR="0067133E" w:rsidRDefault="0067133E" w:rsidP="00925071">
      <w:pPr>
        <w:jc w:val="both"/>
        <w:rPr>
          <w:rFonts w:asciiTheme="majorHAnsi" w:hAnsiTheme="majorHAnsi"/>
        </w:rPr>
      </w:pPr>
      <w:r w:rsidRPr="0067133E">
        <w:rPr>
          <w:rFonts w:asciiTheme="majorHAnsi" w:hAnsiTheme="majorHAnsi"/>
          <w:i/>
        </w:rPr>
        <w:t>Occupational illness</w:t>
      </w:r>
      <w:r>
        <w:rPr>
          <w:rFonts w:asciiTheme="majorHAnsi" w:hAnsiTheme="majorHAnsi"/>
        </w:rPr>
        <w:t>: abnormal condition or disorder resulting from exposure to environmental factors in the workplace.</w:t>
      </w:r>
    </w:p>
    <w:p w14:paraId="531BE257" w14:textId="77777777" w:rsidR="0067133E" w:rsidRDefault="0067133E" w:rsidP="00925071">
      <w:pPr>
        <w:jc w:val="both"/>
        <w:rPr>
          <w:rFonts w:asciiTheme="majorHAnsi" w:hAnsiTheme="majorHAnsi"/>
          <w:u w:val="single"/>
        </w:rPr>
      </w:pPr>
      <w:r w:rsidRPr="0067133E">
        <w:rPr>
          <w:rFonts w:asciiTheme="majorHAnsi" w:hAnsiTheme="majorHAnsi"/>
          <w:u w:val="single"/>
        </w:rPr>
        <w:t>Acts and regulations</w:t>
      </w:r>
    </w:p>
    <w:p w14:paraId="6FC6F739" w14:textId="77777777" w:rsidR="0067133E" w:rsidRPr="0067133E" w:rsidRDefault="0067133E" w:rsidP="00925071">
      <w:pPr>
        <w:jc w:val="both"/>
        <w:rPr>
          <w:rFonts w:asciiTheme="majorHAnsi" w:hAnsiTheme="majorHAnsi"/>
        </w:rPr>
      </w:pPr>
      <w:r>
        <w:rPr>
          <w:rFonts w:asciiTheme="majorHAnsi" w:hAnsiTheme="majorHAnsi"/>
        </w:rPr>
        <w:lastRenderedPageBreak/>
        <w:t>All supervisors, managers, and HR professionals should become familiar with the occupational health and safety legislation governing the jurisdiction under which their organization operates.</w:t>
      </w:r>
    </w:p>
    <w:p w14:paraId="3F073AD2" w14:textId="77777777" w:rsidR="0067133E" w:rsidRDefault="0067133E" w:rsidP="00925071">
      <w:pPr>
        <w:jc w:val="both"/>
        <w:rPr>
          <w:rFonts w:asciiTheme="majorHAnsi" w:hAnsiTheme="majorHAnsi"/>
          <w:u w:val="single"/>
        </w:rPr>
      </w:pPr>
      <w:r w:rsidRPr="0067133E">
        <w:rPr>
          <w:rFonts w:asciiTheme="majorHAnsi" w:hAnsiTheme="majorHAnsi"/>
          <w:u w:val="single"/>
        </w:rPr>
        <w:t>Duties and responsibilities</w:t>
      </w:r>
    </w:p>
    <w:p w14:paraId="13686089" w14:textId="77777777" w:rsidR="0067133E" w:rsidRDefault="0067133E" w:rsidP="00925071">
      <w:pPr>
        <w:jc w:val="both"/>
        <w:rPr>
          <w:rFonts w:asciiTheme="majorHAnsi" w:hAnsiTheme="majorHAnsi"/>
        </w:rPr>
      </w:pPr>
      <w:r>
        <w:rPr>
          <w:rFonts w:asciiTheme="majorHAnsi" w:hAnsiTheme="majorHAnsi"/>
        </w:rPr>
        <w:t>The fundamental duty of every employer is to take every reasonable precaution to ensure employee safety.</w:t>
      </w:r>
    </w:p>
    <w:p w14:paraId="264C1DDF" w14:textId="77777777" w:rsidR="0067133E" w:rsidRDefault="0067133E" w:rsidP="00477C94">
      <w:pPr>
        <w:pStyle w:val="ListParagraph"/>
        <w:numPr>
          <w:ilvl w:val="0"/>
          <w:numId w:val="54"/>
        </w:numPr>
        <w:jc w:val="both"/>
        <w:rPr>
          <w:rFonts w:asciiTheme="majorHAnsi" w:hAnsiTheme="majorHAnsi"/>
        </w:rPr>
      </w:pPr>
      <w:r w:rsidRPr="0067133E">
        <w:rPr>
          <w:rFonts w:asciiTheme="majorHAnsi" w:hAnsiTheme="majorHAnsi"/>
          <w:u w:val="single"/>
        </w:rPr>
        <w:t>Duties of employers</w:t>
      </w:r>
      <w:r>
        <w:rPr>
          <w:rFonts w:asciiTheme="majorHAnsi" w:hAnsiTheme="majorHAnsi"/>
        </w:rPr>
        <w:t xml:space="preserve">: employers must inform their employees about safety and health requirements. They must compile an annual summary </w:t>
      </w:r>
      <w:r w:rsidR="007C1AC3">
        <w:rPr>
          <w:rFonts w:asciiTheme="majorHAnsi" w:hAnsiTheme="majorHAnsi"/>
        </w:rPr>
        <w:t>of</w:t>
      </w:r>
      <w:r>
        <w:rPr>
          <w:rFonts w:asciiTheme="majorHAnsi" w:hAnsiTheme="majorHAnsi"/>
        </w:rPr>
        <w:t xml:space="preserve"> wor</w:t>
      </w:r>
      <w:r w:rsidR="007C1AC3">
        <w:rPr>
          <w:rFonts w:asciiTheme="majorHAnsi" w:hAnsiTheme="majorHAnsi"/>
        </w:rPr>
        <w:t>k related injuries or illnesses</w:t>
      </w:r>
      <w:r>
        <w:rPr>
          <w:rFonts w:asciiTheme="majorHAnsi" w:hAnsiTheme="majorHAnsi"/>
        </w:rPr>
        <w:t xml:space="preserve"> and ensure that supervisors are familiar with the work and its associated hazards.</w:t>
      </w:r>
      <w:r w:rsidR="007C1AC3">
        <w:rPr>
          <w:rFonts w:asciiTheme="majorHAnsi" w:hAnsiTheme="majorHAnsi"/>
        </w:rPr>
        <w:t xml:space="preserve"> They are also required to report any accidents that cause injuries and diseases to the Workers’ Compensation Board.</w:t>
      </w:r>
    </w:p>
    <w:p w14:paraId="5122AD08" w14:textId="77777777" w:rsidR="0067133E" w:rsidRDefault="007C1AC3" w:rsidP="00477C94">
      <w:pPr>
        <w:pStyle w:val="ListParagraph"/>
        <w:numPr>
          <w:ilvl w:val="0"/>
          <w:numId w:val="54"/>
        </w:numPr>
        <w:jc w:val="both"/>
        <w:rPr>
          <w:rFonts w:asciiTheme="majorHAnsi" w:hAnsiTheme="majorHAnsi"/>
        </w:rPr>
      </w:pPr>
      <w:r w:rsidRPr="007C1AC3">
        <w:rPr>
          <w:rFonts w:asciiTheme="majorHAnsi" w:hAnsiTheme="majorHAnsi"/>
          <w:u w:val="single"/>
        </w:rPr>
        <w:t>Duties of workers</w:t>
      </w:r>
      <w:r>
        <w:rPr>
          <w:rFonts w:asciiTheme="majorHAnsi" w:hAnsiTheme="majorHAnsi"/>
        </w:rPr>
        <w:t>: workers are required to comply with all applicable acts and regulations, to report hazardous conditions or defective equipment, and to follow all employer safety and health rules and regulations (use of protective equipment).</w:t>
      </w:r>
    </w:p>
    <w:p w14:paraId="3A54EE83" w14:textId="77777777" w:rsidR="007C1AC3" w:rsidRDefault="007C1AC3" w:rsidP="00477C94">
      <w:pPr>
        <w:pStyle w:val="ListParagraph"/>
        <w:numPr>
          <w:ilvl w:val="0"/>
          <w:numId w:val="54"/>
        </w:numPr>
        <w:jc w:val="both"/>
        <w:rPr>
          <w:rFonts w:asciiTheme="majorHAnsi" w:hAnsiTheme="majorHAnsi"/>
        </w:rPr>
      </w:pPr>
      <w:r>
        <w:rPr>
          <w:rFonts w:asciiTheme="majorHAnsi" w:hAnsiTheme="majorHAnsi"/>
          <w:u w:val="single"/>
        </w:rPr>
        <w:t>Duties of supervisors</w:t>
      </w:r>
      <w:r w:rsidRPr="007C1AC3">
        <w:rPr>
          <w:rFonts w:asciiTheme="majorHAnsi" w:hAnsiTheme="majorHAnsi"/>
        </w:rPr>
        <w:t>:</w:t>
      </w:r>
      <w:r>
        <w:rPr>
          <w:rFonts w:asciiTheme="majorHAnsi" w:hAnsiTheme="majorHAnsi"/>
        </w:rPr>
        <w:t xml:space="preserve"> supervisors are required to advise employees of potential workplace hazards, ensure that workers use or wear safety equipment, and provide written instructions where applicable.</w:t>
      </w:r>
    </w:p>
    <w:p w14:paraId="674EF2ED" w14:textId="77777777" w:rsidR="007C1AC3" w:rsidRDefault="007C1AC3" w:rsidP="00477C94">
      <w:pPr>
        <w:pStyle w:val="ListParagraph"/>
        <w:numPr>
          <w:ilvl w:val="0"/>
          <w:numId w:val="54"/>
        </w:numPr>
        <w:jc w:val="both"/>
        <w:rPr>
          <w:rFonts w:asciiTheme="majorHAnsi" w:hAnsiTheme="majorHAnsi"/>
        </w:rPr>
      </w:pPr>
      <w:r>
        <w:rPr>
          <w:rFonts w:asciiTheme="majorHAnsi" w:hAnsiTheme="majorHAnsi"/>
          <w:u w:val="single"/>
        </w:rPr>
        <w:t>Duties of joint health and safety committee</w:t>
      </w:r>
      <w:r w:rsidRPr="007C1AC3">
        <w:rPr>
          <w:rFonts w:asciiTheme="majorHAnsi" w:hAnsiTheme="majorHAnsi"/>
        </w:rPr>
        <w:t>:</w:t>
      </w:r>
      <w:r>
        <w:rPr>
          <w:rFonts w:asciiTheme="majorHAnsi" w:hAnsiTheme="majorHAnsi"/>
        </w:rPr>
        <w:t xml:space="preserve"> intended to create a climate in which </w:t>
      </w:r>
      <w:proofErr w:type="spellStart"/>
      <w:r>
        <w:rPr>
          <w:rFonts w:asciiTheme="majorHAnsi" w:hAnsiTheme="majorHAnsi"/>
        </w:rPr>
        <w:t>labour</w:t>
      </w:r>
      <w:proofErr w:type="spellEnd"/>
      <w:r>
        <w:rPr>
          <w:rFonts w:asciiTheme="majorHAnsi" w:hAnsiTheme="majorHAnsi"/>
        </w:rPr>
        <w:t xml:space="preserve"> and management work together to create a safe and healthy workplace.</w:t>
      </w:r>
    </w:p>
    <w:p w14:paraId="5ACA580C" w14:textId="77777777" w:rsidR="007C1AC3" w:rsidRDefault="007C1AC3" w:rsidP="00477C94">
      <w:pPr>
        <w:pStyle w:val="ListParagraph"/>
        <w:numPr>
          <w:ilvl w:val="1"/>
          <w:numId w:val="54"/>
        </w:numPr>
        <w:ind w:left="1418"/>
        <w:jc w:val="both"/>
        <w:rPr>
          <w:rFonts w:asciiTheme="majorHAnsi" w:hAnsiTheme="majorHAnsi"/>
        </w:rPr>
      </w:pPr>
      <w:r w:rsidRPr="007C1AC3">
        <w:rPr>
          <w:rFonts w:asciiTheme="majorHAnsi" w:hAnsiTheme="majorHAnsi"/>
          <w:i/>
        </w:rPr>
        <w:t>Penalties for employer noncompliance</w:t>
      </w:r>
      <w:r>
        <w:rPr>
          <w:rFonts w:asciiTheme="majorHAnsi" w:hAnsiTheme="majorHAnsi"/>
        </w:rPr>
        <w:t xml:space="preserve"> (vary across provinces)</w:t>
      </w:r>
    </w:p>
    <w:p w14:paraId="1FA0980E" w14:textId="77777777" w:rsidR="007C1AC3" w:rsidRDefault="007C1AC3" w:rsidP="00477C94">
      <w:pPr>
        <w:pStyle w:val="ListParagraph"/>
        <w:numPr>
          <w:ilvl w:val="1"/>
          <w:numId w:val="54"/>
        </w:numPr>
        <w:ind w:left="1418"/>
        <w:jc w:val="both"/>
        <w:rPr>
          <w:rFonts w:asciiTheme="majorHAnsi" w:hAnsiTheme="majorHAnsi"/>
        </w:rPr>
      </w:pPr>
      <w:r>
        <w:rPr>
          <w:rFonts w:asciiTheme="majorHAnsi" w:hAnsiTheme="majorHAnsi"/>
          <w:i/>
        </w:rPr>
        <w:t xml:space="preserve">Workers compensation </w:t>
      </w:r>
      <w:r>
        <w:rPr>
          <w:rFonts w:asciiTheme="majorHAnsi" w:hAnsiTheme="majorHAnsi"/>
        </w:rPr>
        <w:t>(benefits in the form of a cash payout)</w:t>
      </w:r>
    </w:p>
    <w:p w14:paraId="6EF626CD" w14:textId="77777777" w:rsidR="007C1AC3" w:rsidRPr="007C1AC3" w:rsidRDefault="007C1AC3" w:rsidP="00477C94">
      <w:pPr>
        <w:pStyle w:val="ListParagraph"/>
        <w:numPr>
          <w:ilvl w:val="2"/>
          <w:numId w:val="54"/>
        </w:numPr>
        <w:jc w:val="both"/>
        <w:rPr>
          <w:rFonts w:asciiTheme="majorHAnsi" w:hAnsiTheme="majorHAnsi"/>
        </w:rPr>
      </w:pPr>
      <w:r>
        <w:rPr>
          <w:rFonts w:asciiTheme="majorHAnsi" w:hAnsiTheme="majorHAnsi"/>
          <w:i/>
        </w:rPr>
        <w:t>Industrial disease: results from exposure relating to a particular process, trade, or occupation in industry.</w:t>
      </w:r>
    </w:p>
    <w:p w14:paraId="743B7EE1" w14:textId="77777777" w:rsidR="007C1AC3" w:rsidRPr="007C1AC3" w:rsidRDefault="007C1AC3" w:rsidP="007C1AC3">
      <w:pPr>
        <w:pStyle w:val="ListParagraph"/>
        <w:ind w:left="2160"/>
        <w:jc w:val="both"/>
        <w:rPr>
          <w:rFonts w:asciiTheme="majorHAnsi" w:hAnsiTheme="majorHAnsi"/>
        </w:rPr>
      </w:pPr>
    </w:p>
    <w:p w14:paraId="297F7A0C" w14:textId="77777777" w:rsidR="009713D5" w:rsidRPr="00DD6006" w:rsidRDefault="009713D5" w:rsidP="00925071">
      <w:pPr>
        <w:jc w:val="both"/>
        <w:rPr>
          <w:rFonts w:asciiTheme="majorHAnsi" w:hAnsiTheme="majorHAnsi"/>
          <w:i/>
          <w:color w:val="8064A2" w:themeColor="accent4"/>
        </w:rPr>
      </w:pPr>
      <w:r w:rsidRPr="00DD6006">
        <w:rPr>
          <w:rFonts w:asciiTheme="majorHAnsi" w:hAnsiTheme="majorHAnsi"/>
          <w:i/>
          <w:color w:val="8064A2" w:themeColor="accent4"/>
        </w:rPr>
        <w:t>Creating a Safe Work Environment:</w:t>
      </w:r>
    </w:p>
    <w:p w14:paraId="1A79DF06" w14:textId="77777777" w:rsidR="000460CD" w:rsidRDefault="007C1AC3" w:rsidP="00925071">
      <w:pPr>
        <w:jc w:val="both"/>
        <w:rPr>
          <w:rFonts w:asciiTheme="majorHAnsi" w:hAnsiTheme="majorHAnsi"/>
          <w:u w:val="single"/>
        </w:rPr>
      </w:pPr>
      <w:r w:rsidRPr="007C1AC3">
        <w:rPr>
          <w:rFonts w:asciiTheme="majorHAnsi" w:hAnsiTheme="majorHAnsi"/>
          <w:u w:val="single"/>
        </w:rPr>
        <w:t>Promoting safety awareness</w:t>
      </w:r>
    </w:p>
    <w:p w14:paraId="506DB9A7" w14:textId="77777777" w:rsidR="007C1AC3" w:rsidRPr="007C1AC3" w:rsidRDefault="007C1AC3" w:rsidP="00925071">
      <w:pPr>
        <w:jc w:val="both"/>
        <w:rPr>
          <w:rFonts w:asciiTheme="majorHAnsi" w:hAnsiTheme="majorHAnsi"/>
        </w:rPr>
      </w:pPr>
      <w:r>
        <w:rPr>
          <w:rFonts w:asciiTheme="majorHAnsi" w:hAnsiTheme="majorHAnsi"/>
        </w:rPr>
        <w:t>Motivating managers, supervisors and subordinates to be aware of safety consideration.</w:t>
      </w:r>
    </w:p>
    <w:p w14:paraId="1C7818A8" w14:textId="77777777" w:rsidR="007C1AC3" w:rsidRDefault="007C1AC3" w:rsidP="00925071">
      <w:pPr>
        <w:jc w:val="both"/>
        <w:rPr>
          <w:rFonts w:asciiTheme="majorHAnsi" w:hAnsiTheme="majorHAnsi"/>
          <w:u w:val="single"/>
        </w:rPr>
      </w:pPr>
      <w:r>
        <w:rPr>
          <w:rFonts w:asciiTheme="majorHAnsi" w:hAnsiTheme="majorHAnsi"/>
          <w:u w:val="single"/>
        </w:rPr>
        <w:t>Safety awareness programs</w:t>
      </w:r>
    </w:p>
    <w:p w14:paraId="4656A877" w14:textId="77777777" w:rsidR="000B7167" w:rsidRDefault="000B7167" w:rsidP="00477C94">
      <w:pPr>
        <w:pStyle w:val="ListParagraph"/>
        <w:numPr>
          <w:ilvl w:val="0"/>
          <w:numId w:val="54"/>
        </w:numPr>
        <w:jc w:val="both"/>
        <w:rPr>
          <w:rFonts w:asciiTheme="majorHAnsi" w:hAnsiTheme="majorHAnsi"/>
        </w:rPr>
      </w:pPr>
      <w:r w:rsidRPr="000B7167">
        <w:rPr>
          <w:rFonts w:asciiTheme="majorHAnsi" w:hAnsiTheme="majorHAnsi"/>
          <w:u w:val="single"/>
        </w:rPr>
        <w:t>The key role of the supervisor</w:t>
      </w:r>
      <w:r w:rsidRPr="000B7167">
        <w:rPr>
          <w:rFonts w:asciiTheme="majorHAnsi" w:hAnsiTheme="majorHAnsi"/>
        </w:rPr>
        <w:t>:</w:t>
      </w:r>
      <w:r>
        <w:rPr>
          <w:rFonts w:asciiTheme="majorHAnsi" w:hAnsiTheme="majorHAnsi"/>
        </w:rPr>
        <w:t xml:space="preserve"> communicate to an employee the need to work safely.</w:t>
      </w:r>
    </w:p>
    <w:p w14:paraId="0589C95B" w14:textId="77777777" w:rsidR="000B7167" w:rsidRPr="000B7167" w:rsidRDefault="000B7167" w:rsidP="00477C94">
      <w:pPr>
        <w:pStyle w:val="ListParagraph"/>
        <w:numPr>
          <w:ilvl w:val="0"/>
          <w:numId w:val="54"/>
        </w:numPr>
        <w:jc w:val="both"/>
        <w:rPr>
          <w:rFonts w:asciiTheme="majorHAnsi" w:hAnsiTheme="majorHAnsi"/>
          <w:u w:val="single"/>
        </w:rPr>
      </w:pPr>
      <w:r w:rsidRPr="000B7167">
        <w:rPr>
          <w:rFonts w:asciiTheme="majorHAnsi" w:hAnsiTheme="majorHAnsi"/>
          <w:u w:val="single"/>
        </w:rPr>
        <w:t>Proactive safety training program:</w:t>
      </w:r>
    </w:p>
    <w:p w14:paraId="11FE5FA9" w14:textId="77777777" w:rsidR="000B7167" w:rsidRPr="000B7167" w:rsidRDefault="000B7167" w:rsidP="00477C94">
      <w:pPr>
        <w:pStyle w:val="ListParagraph"/>
        <w:numPr>
          <w:ilvl w:val="1"/>
          <w:numId w:val="54"/>
        </w:numPr>
        <w:ind w:left="1418"/>
        <w:jc w:val="both"/>
        <w:rPr>
          <w:rFonts w:asciiTheme="majorHAnsi" w:hAnsiTheme="majorHAnsi"/>
          <w:i/>
        </w:rPr>
      </w:pPr>
      <w:r w:rsidRPr="000B7167">
        <w:rPr>
          <w:rFonts w:asciiTheme="majorHAnsi" w:hAnsiTheme="majorHAnsi"/>
          <w:i/>
        </w:rPr>
        <w:t>First aid</w:t>
      </w:r>
    </w:p>
    <w:p w14:paraId="66A88154" w14:textId="77777777" w:rsidR="000B7167" w:rsidRPr="000B7167" w:rsidRDefault="000B7167" w:rsidP="00477C94">
      <w:pPr>
        <w:pStyle w:val="ListParagraph"/>
        <w:numPr>
          <w:ilvl w:val="1"/>
          <w:numId w:val="54"/>
        </w:numPr>
        <w:ind w:left="1418"/>
        <w:jc w:val="both"/>
        <w:rPr>
          <w:rFonts w:asciiTheme="majorHAnsi" w:hAnsiTheme="majorHAnsi"/>
          <w:i/>
        </w:rPr>
      </w:pPr>
      <w:r w:rsidRPr="000B7167">
        <w:rPr>
          <w:rFonts w:asciiTheme="majorHAnsi" w:hAnsiTheme="majorHAnsi"/>
          <w:i/>
        </w:rPr>
        <w:t>Accident investigation</w:t>
      </w:r>
    </w:p>
    <w:p w14:paraId="6976506D" w14:textId="77777777" w:rsidR="000B7167" w:rsidRPr="000B7167" w:rsidRDefault="000B7167" w:rsidP="00477C94">
      <w:pPr>
        <w:pStyle w:val="ListParagraph"/>
        <w:numPr>
          <w:ilvl w:val="1"/>
          <w:numId w:val="54"/>
        </w:numPr>
        <w:ind w:left="1418"/>
        <w:jc w:val="both"/>
        <w:rPr>
          <w:rFonts w:asciiTheme="majorHAnsi" w:hAnsiTheme="majorHAnsi"/>
          <w:i/>
        </w:rPr>
      </w:pPr>
      <w:r w:rsidRPr="000B7167">
        <w:rPr>
          <w:rFonts w:asciiTheme="majorHAnsi" w:hAnsiTheme="majorHAnsi"/>
          <w:i/>
        </w:rPr>
        <w:t>Accident prevention techniques</w:t>
      </w:r>
    </w:p>
    <w:p w14:paraId="7AF8486D" w14:textId="77777777" w:rsidR="000B7167" w:rsidRPr="000B7167" w:rsidRDefault="000B7167" w:rsidP="00477C94">
      <w:pPr>
        <w:pStyle w:val="ListParagraph"/>
        <w:numPr>
          <w:ilvl w:val="1"/>
          <w:numId w:val="54"/>
        </w:numPr>
        <w:ind w:left="1418"/>
        <w:jc w:val="both"/>
        <w:rPr>
          <w:rFonts w:asciiTheme="majorHAnsi" w:hAnsiTheme="majorHAnsi"/>
          <w:i/>
        </w:rPr>
      </w:pPr>
      <w:r w:rsidRPr="000B7167">
        <w:rPr>
          <w:rFonts w:asciiTheme="majorHAnsi" w:hAnsiTheme="majorHAnsi"/>
          <w:i/>
        </w:rPr>
        <w:t>Hazardous materials</w:t>
      </w:r>
    </w:p>
    <w:p w14:paraId="21FF6DD8" w14:textId="77777777" w:rsidR="000B7167" w:rsidRDefault="000B7167" w:rsidP="00477C94">
      <w:pPr>
        <w:pStyle w:val="ListParagraph"/>
        <w:numPr>
          <w:ilvl w:val="1"/>
          <w:numId w:val="54"/>
        </w:numPr>
        <w:ind w:left="1418"/>
        <w:jc w:val="both"/>
        <w:rPr>
          <w:rFonts w:asciiTheme="majorHAnsi" w:hAnsiTheme="majorHAnsi"/>
          <w:i/>
        </w:rPr>
      </w:pPr>
      <w:r w:rsidRPr="000B7167">
        <w:rPr>
          <w:rFonts w:asciiTheme="majorHAnsi" w:hAnsiTheme="majorHAnsi"/>
          <w:i/>
        </w:rPr>
        <w:t>Emergency procedures</w:t>
      </w:r>
    </w:p>
    <w:p w14:paraId="5F25AED7" w14:textId="77777777" w:rsidR="000B7167" w:rsidRPr="000B7167" w:rsidRDefault="000B7167" w:rsidP="00477C94">
      <w:pPr>
        <w:pStyle w:val="ListParagraph"/>
        <w:numPr>
          <w:ilvl w:val="0"/>
          <w:numId w:val="54"/>
        </w:numPr>
        <w:jc w:val="both"/>
        <w:rPr>
          <w:rFonts w:asciiTheme="majorHAnsi" w:hAnsiTheme="majorHAnsi"/>
          <w:u w:val="single"/>
        </w:rPr>
      </w:pPr>
      <w:r w:rsidRPr="000B7167">
        <w:rPr>
          <w:rFonts w:asciiTheme="majorHAnsi" w:hAnsiTheme="majorHAnsi"/>
          <w:u w:val="single"/>
        </w:rPr>
        <w:lastRenderedPageBreak/>
        <w:t>Information technology and safety awareness and training</w:t>
      </w:r>
      <w:r>
        <w:rPr>
          <w:rFonts w:asciiTheme="majorHAnsi" w:hAnsiTheme="majorHAnsi"/>
          <w:u w:val="single"/>
        </w:rPr>
        <w:t>:</w:t>
      </w:r>
      <w:r>
        <w:rPr>
          <w:rFonts w:asciiTheme="majorHAnsi" w:hAnsiTheme="majorHAnsi"/>
        </w:rPr>
        <w:t xml:space="preserve"> videos, PowerPoint presentations, and interactive CD-ROM training are ideal methods for standardized safety, environmental, and health instruction.</w:t>
      </w:r>
    </w:p>
    <w:p w14:paraId="43B150DC" w14:textId="77777777" w:rsidR="000B7167" w:rsidRPr="000B7167" w:rsidRDefault="000B7167" w:rsidP="000B7167">
      <w:pPr>
        <w:pStyle w:val="ListParagraph"/>
        <w:jc w:val="both"/>
        <w:rPr>
          <w:rFonts w:asciiTheme="majorHAnsi" w:hAnsiTheme="majorHAnsi"/>
          <w:u w:val="single"/>
        </w:rPr>
      </w:pPr>
    </w:p>
    <w:p w14:paraId="0477F133" w14:textId="77777777" w:rsidR="007C1AC3" w:rsidRDefault="000B7167" w:rsidP="00925071">
      <w:pPr>
        <w:jc w:val="both"/>
        <w:rPr>
          <w:rFonts w:asciiTheme="majorHAnsi" w:hAnsiTheme="majorHAnsi"/>
          <w:u w:val="single"/>
        </w:rPr>
      </w:pPr>
      <w:r w:rsidRPr="000B7167">
        <w:rPr>
          <w:rFonts w:asciiTheme="majorHAnsi" w:hAnsiTheme="majorHAnsi"/>
          <w:u w:val="single"/>
        </w:rPr>
        <w:t>Enforcement of safety rule</w:t>
      </w:r>
    </w:p>
    <w:p w14:paraId="086CECE0" w14:textId="77777777" w:rsidR="000B7167" w:rsidRPr="000B7167" w:rsidRDefault="000B7167" w:rsidP="00477C94">
      <w:pPr>
        <w:pStyle w:val="ListParagraph"/>
        <w:numPr>
          <w:ilvl w:val="0"/>
          <w:numId w:val="55"/>
        </w:numPr>
        <w:jc w:val="both"/>
        <w:rPr>
          <w:rFonts w:asciiTheme="majorHAnsi" w:hAnsiTheme="majorHAnsi"/>
        </w:rPr>
      </w:pPr>
      <w:r w:rsidRPr="000B7167">
        <w:rPr>
          <w:rFonts w:asciiTheme="majorHAnsi" w:hAnsiTheme="majorHAnsi"/>
        </w:rPr>
        <w:t>Using proper safety devices</w:t>
      </w:r>
    </w:p>
    <w:p w14:paraId="55C7FB74" w14:textId="77777777" w:rsidR="000B7167" w:rsidRPr="000B7167" w:rsidRDefault="000B7167" w:rsidP="00477C94">
      <w:pPr>
        <w:pStyle w:val="ListParagraph"/>
        <w:numPr>
          <w:ilvl w:val="0"/>
          <w:numId w:val="55"/>
        </w:numPr>
        <w:jc w:val="both"/>
        <w:rPr>
          <w:rFonts w:asciiTheme="majorHAnsi" w:hAnsiTheme="majorHAnsi"/>
        </w:rPr>
      </w:pPr>
      <w:r w:rsidRPr="000B7167">
        <w:rPr>
          <w:rFonts w:asciiTheme="majorHAnsi" w:hAnsiTheme="majorHAnsi"/>
        </w:rPr>
        <w:t>Using proper work procedures</w:t>
      </w:r>
    </w:p>
    <w:p w14:paraId="7406862D" w14:textId="77777777" w:rsidR="000B7167" w:rsidRPr="000B7167" w:rsidRDefault="000B7167" w:rsidP="00477C94">
      <w:pPr>
        <w:pStyle w:val="ListParagraph"/>
        <w:numPr>
          <w:ilvl w:val="0"/>
          <w:numId w:val="55"/>
        </w:numPr>
        <w:jc w:val="both"/>
        <w:rPr>
          <w:rFonts w:asciiTheme="majorHAnsi" w:hAnsiTheme="majorHAnsi"/>
        </w:rPr>
      </w:pPr>
      <w:r w:rsidRPr="000B7167">
        <w:rPr>
          <w:rFonts w:asciiTheme="majorHAnsi" w:hAnsiTheme="majorHAnsi"/>
        </w:rPr>
        <w:t>Following good housekeeping practices</w:t>
      </w:r>
    </w:p>
    <w:p w14:paraId="395661E9" w14:textId="77777777" w:rsidR="000B7167" w:rsidRPr="000B7167" w:rsidRDefault="000B7167" w:rsidP="00477C94">
      <w:pPr>
        <w:pStyle w:val="ListParagraph"/>
        <w:numPr>
          <w:ilvl w:val="0"/>
          <w:numId w:val="55"/>
        </w:numPr>
        <w:jc w:val="both"/>
        <w:rPr>
          <w:rFonts w:asciiTheme="majorHAnsi" w:hAnsiTheme="majorHAnsi"/>
        </w:rPr>
      </w:pPr>
      <w:r w:rsidRPr="000B7167">
        <w:rPr>
          <w:rFonts w:asciiTheme="majorHAnsi" w:hAnsiTheme="majorHAnsi"/>
        </w:rPr>
        <w:t>Complying with accident and injury reporting procedures</w:t>
      </w:r>
    </w:p>
    <w:p w14:paraId="41F70155" w14:textId="77777777" w:rsidR="000B7167" w:rsidRPr="000B7167" w:rsidRDefault="000B7167" w:rsidP="00477C94">
      <w:pPr>
        <w:pStyle w:val="ListParagraph"/>
        <w:numPr>
          <w:ilvl w:val="0"/>
          <w:numId w:val="55"/>
        </w:numPr>
        <w:jc w:val="both"/>
        <w:rPr>
          <w:rFonts w:asciiTheme="majorHAnsi" w:hAnsiTheme="majorHAnsi"/>
        </w:rPr>
      </w:pPr>
      <w:r w:rsidRPr="000B7167">
        <w:rPr>
          <w:rFonts w:asciiTheme="majorHAnsi" w:hAnsiTheme="majorHAnsi"/>
        </w:rPr>
        <w:t>Wearing required safety clothing and equipment</w:t>
      </w:r>
    </w:p>
    <w:p w14:paraId="3BFB03FA" w14:textId="77777777" w:rsidR="000B7167" w:rsidRDefault="000B7167" w:rsidP="00477C94">
      <w:pPr>
        <w:pStyle w:val="ListParagraph"/>
        <w:numPr>
          <w:ilvl w:val="0"/>
          <w:numId w:val="55"/>
        </w:numPr>
        <w:jc w:val="both"/>
        <w:rPr>
          <w:rFonts w:asciiTheme="majorHAnsi" w:hAnsiTheme="majorHAnsi"/>
        </w:rPr>
      </w:pPr>
      <w:r w:rsidRPr="000B7167">
        <w:rPr>
          <w:rFonts w:asciiTheme="majorHAnsi" w:hAnsiTheme="majorHAnsi"/>
        </w:rPr>
        <w:t>Avoiding carelessness or horseplay</w:t>
      </w:r>
    </w:p>
    <w:p w14:paraId="27D46F74" w14:textId="77777777" w:rsidR="000B7167" w:rsidRPr="000B7167" w:rsidRDefault="000B7167" w:rsidP="000B7167">
      <w:pPr>
        <w:pStyle w:val="ListParagraph"/>
        <w:jc w:val="both"/>
        <w:rPr>
          <w:rFonts w:asciiTheme="majorHAnsi" w:hAnsiTheme="majorHAnsi"/>
        </w:rPr>
      </w:pPr>
    </w:p>
    <w:p w14:paraId="1BC4829E" w14:textId="77777777" w:rsidR="007C1AC3" w:rsidRDefault="000B7167" w:rsidP="00925071">
      <w:pPr>
        <w:jc w:val="both"/>
        <w:rPr>
          <w:rFonts w:asciiTheme="majorHAnsi" w:hAnsiTheme="majorHAnsi"/>
          <w:u w:val="single"/>
        </w:rPr>
      </w:pPr>
      <w:r w:rsidRPr="000B7167">
        <w:rPr>
          <w:rFonts w:asciiTheme="majorHAnsi" w:hAnsiTheme="majorHAnsi"/>
          <w:u w:val="single"/>
        </w:rPr>
        <w:t>Accidents investigations and records</w:t>
      </w:r>
    </w:p>
    <w:p w14:paraId="5CD3BA31" w14:textId="77777777" w:rsidR="00EF16A4" w:rsidRDefault="000B7167" w:rsidP="00EF16A4">
      <w:pPr>
        <w:jc w:val="both"/>
        <w:rPr>
          <w:rFonts w:asciiTheme="majorHAnsi" w:hAnsiTheme="majorHAnsi"/>
        </w:rPr>
      </w:pPr>
      <w:r>
        <w:rPr>
          <w:rFonts w:asciiTheme="majorHAnsi" w:hAnsiTheme="majorHAnsi"/>
        </w:rPr>
        <w:t>The supervisor and a member of the safety committee should investigate every accident. Correction may require rearranging workstations, installing</w:t>
      </w:r>
      <w:r w:rsidR="00EF16A4">
        <w:rPr>
          <w:rFonts w:asciiTheme="majorHAnsi" w:hAnsiTheme="majorHAnsi"/>
        </w:rPr>
        <w:t xml:space="preserve"> safety guards or controls, and giving employees additional safety training.</w:t>
      </w:r>
    </w:p>
    <w:p w14:paraId="419ADEFD" w14:textId="77777777" w:rsidR="00EF16A4" w:rsidRDefault="00613521" w:rsidP="00EF16A4">
      <w:pPr>
        <w:jc w:val="both"/>
        <w:rPr>
          <w:rFonts w:asciiTheme="majorHAnsi" w:hAnsiTheme="majorHAnsi"/>
        </w:rPr>
      </w:pPr>
      <w:r>
        <w:rPr>
          <w:noProof/>
        </w:rPr>
        <mc:AlternateContent>
          <mc:Choice Requires="wps">
            <w:drawing>
              <wp:anchor distT="0" distB="0" distL="114300" distR="114300" simplePos="0" relativeHeight="251661312" behindDoc="1" locked="0" layoutInCell="1" allowOverlap="1" wp14:anchorId="4136DE83" wp14:editId="710316DC">
                <wp:simplePos x="0" y="0"/>
                <wp:positionH relativeFrom="column">
                  <wp:posOffset>-228600</wp:posOffset>
                </wp:positionH>
                <wp:positionV relativeFrom="paragraph">
                  <wp:posOffset>74295</wp:posOffset>
                </wp:positionV>
                <wp:extent cx="5257800" cy="914400"/>
                <wp:effectExtent l="0" t="0" r="12700" b="1460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7800" cy="914400"/>
                        </a:xfrm>
                        <a:prstGeom prst="rect">
                          <a:avLst/>
                        </a:prstGeom>
                        <a:noFill/>
                        <a:ln w="9525">
                          <a:solidFill>
                            <a:schemeClr val="tx1">
                              <a:lumMod val="100000"/>
                              <a:lumOff val="0"/>
                            </a:schemeClr>
                          </a:solidFill>
                          <a:miter lim="800000"/>
                          <a:headEnd/>
                          <a:tailEnd/>
                        </a:ln>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gradFill rotWithShape="1">
                                <a:gsLst>
                                  <a:gs pos="0">
                                    <a:schemeClr val="accent1">
                                      <a:lumMod val="50000"/>
                                      <a:lumOff val="50000"/>
                                    </a:schemeClr>
                                  </a:gs>
                                  <a:gs pos="100000">
                                    <a:schemeClr val="accent1">
                                      <a:lumMod val="100000"/>
                                      <a:lumOff val="0"/>
                                    </a:schemeClr>
                                  </a:gs>
                                </a:gsLst>
                                <a:lin ang="5400000"/>
                              </a:gradFill>
                            </a14:hiddenFill>
                          </a:ex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blurRad="63500" dist="23000" dir="5400000" rotWithShape="0">
                                  <a:srgbClr val="000000">
                                    <a:alpha val="34999"/>
                                  </a:srgbClr>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923B766" id="Rectangle 3" o:spid="_x0000_s1026" style="position:absolute;margin-left:-18pt;margin-top:5.85pt;width:414pt;height:1in;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" filled="f" strokecolor="black [3213]"/>
            </w:pict>
          </mc:Fallback>
        </mc:AlternateContent>
      </w:r>
    </w:p>
    <w:p w14:paraId="6D696D0B" w14:textId="77777777" w:rsidR="00EF16A4" w:rsidRPr="00EF16A4" w:rsidRDefault="00613521" w:rsidP="00EF16A4">
      <w:pPr>
        <w:jc w:val="both"/>
        <w:rPr>
          <w:rFonts w:asciiTheme="majorHAnsi" w:hAnsiTheme="majorHAnsi"/>
        </w:rPr>
      </w:pPr>
      <w:r>
        <w:rPr>
          <w:noProof/>
        </w:rPr>
        <mc:AlternateContent>
          <mc:Choice Requires="wps">
            <w:drawing>
              <wp:anchor distT="0" distB="0" distL="114300" distR="114300" simplePos="0" relativeHeight="251660288" behindDoc="0" locked="0" layoutInCell="1" allowOverlap="1" wp14:anchorId="1E90FCDF" wp14:editId="3B41AFBC">
                <wp:simplePos x="0" y="0"/>
                <wp:positionH relativeFrom="column">
                  <wp:posOffset>914400</wp:posOffset>
                </wp:positionH>
                <wp:positionV relativeFrom="paragraph">
                  <wp:posOffset>302895</wp:posOffset>
                </wp:positionV>
                <wp:extent cx="3657600" cy="0"/>
                <wp:effectExtent l="25400" t="23495" r="38100" b="4000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25400">
                          <a:solidFill>
                            <a:schemeClr val="tx1">
                              <a:lumMod val="100000"/>
                              <a:lumOff val="0"/>
                            </a:schemeClr>
                          </a:solidFill>
                          <a:round/>
                          <a:headEnd/>
                          <a:tailEnd/>
                        </a:ln>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blurRad="63500" dist="20000" dir="5400000" rotWithShape="0">
                                  <a:srgbClr val="000000">
                                    <a:alpha val="37999"/>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A02666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23.85pt" to="5in,2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" strokecolor="black [3213]" strokeweight="2pt"/>
            </w:pict>
          </mc:Fallback>
        </mc:AlternateContent>
      </w:r>
      <w:r>
        <w:rPr>
          <w:noProof/>
        </w:rPr>
        <mc:AlternateContent>
          <mc:Choice Requires="wps">
            <w:drawing>
              <wp:anchor distT="0" distB="0" distL="114300" distR="114300" simplePos="0" relativeHeight="251659264" behindDoc="0" locked="0" layoutInCell="1" allowOverlap="1" wp14:anchorId="61FF8607" wp14:editId="22C5A65E">
                <wp:simplePos x="0" y="0"/>
                <wp:positionH relativeFrom="column">
                  <wp:posOffset>914400</wp:posOffset>
                </wp:positionH>
                <wp:positionV relativeFrom="paragraph">
                  <wp:posOffset>302895</wp:posOffset>
                </wp:positionV>
                <wp:extent cx="0" cy="0"/>
                <wp:effectExtent l="101600" t="99695" r="114300" b="14160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25400">
                          <a:solidFill>
                            <a:schemeClr val="accent1">
                              <a:lumMod val="100000"/>
                              <a:lumOff val="0"/>
                            </a:schemeClr>
                          </a:solidFill>
                          <a:round/>
                          <a:headEnd/>
                          <a:tailEnd/>
                        </a:ln>
                        <a:effectLst>
                          <a:outerShdw blurRad="63500" dist="20000" dir="5400000" rotWithShape="0">
                            <a:srgbClr val="000000">
                              <a:alpha val="37999"/>
                            </a:srgbClr>
                          </a:outerShdw>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9CFE0D"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23.85pt" to="1in,2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" strokecolor="#4f81bd [3204]" strokeweight="2pt">
                <v:shadow on="t" color="black" opacity="24903f" origin=",.5" offset="0,.55556mm"/>
              </v:line>
            </w:pict>
          </mc:Fallback>
        </mc:AlternateContent>
      </w:r>
      <w:r w:rsidR="00EF16A4" w:rsidRPr="00EF16A4">
        <w:rPr>
          <w:rFonts w:asciiTheme="majorHAnsi" w:hAnsiTheme="majorHAnsi"/>
          <w:i/>
        </w:rPr>
        <w:t xml:space="preserve">Incident rate = </w:t>
      </w:r>
      <w:r w:rsidR="00EF16A4">
        <w:rPr>
          <w:rFonts w:asciiTheme="majorHAnsi" w:hAnsiTheme="majorHAnsi"/>
          <w:i/>
        </w:rPr>
        <w:t xml:space="preserve">            </w:t>
      </w:r>
      <w:r w:rsidR="00EF16A4" w:rsidRPr="00EF16A4">
        <w:rPr>
          <w:rFonts w:asciiTheme="majorHAnsi" w:hAnsiTheme="majorHAnsi"/>
          <w:i/>
        </w:rPr>
        <w:t xml:space="preserve">Number of </w:t>
      </w:r>
      <w:r w:rsidR="00EF16A4">
        <w:rPr>
          <w:rFonts w:asciiTheme="majorHAnsi" w:hAnsiTheme="majorHAnsi"/>
          <w:i/>
        </w:rPr>
        <w:t>injuries and illness x 200,000</w:t>
      </w:r>
    </w:p>
    <w:p w14:paraId="008936BC" w14:textId="77777777" w:rsidR="00EF16A4" w:rsidRPr="00EF16A4" w:rsidRDefault="00EF16A4" w:rsidP="00925071">
      <w:pPr>
        <w:jc w:val="both"/>
        <w:rPr>
          <w:rFonts w:asciiTheme="majorHAnsi" w:hAnsiTheme="majorHAnsi"/>
          <w:i/>
        </w:rPr>
      </w:pPr>
      <w:r>
        <w:rPr>
          <w:rFonts w:asciiTheme="majorHAnsi" w:hAnsiTheme="majorHAnsi"/>
          <w:i/>
        </w:rPr>
        <w:tab/>
      </w:r>
      <w:r>
        <w:rPr>
          <w:rFonts w:asciiTheme="majorHAnsi" w:hAnsiTheme="majorHAnsi"/>
          <w:i/>
        </w:rPr>
        <w:tab/>
        <w:t>Total hours worked by all employees during period covered</w:t>
      </w:r>
    </w:p>
    <w:p w14:paraId="2B0587F7" w14:textId="77777777" w:rsidR="00EF16A4" w:rsidRDefault="00EF16A4" w:rsidP="00925071">
      <w:pPr>
        <w:jc w:val="both"/>
        <w:rPr>
          <w:rFonts w:asciiTheme="majorHAnsi" w:hAnsiTheme="majorHAnsi"/>
          <w:i/>
          <w:color w:val="8064A2" w:themeColor="accent4"/>
        </w:rPr>
      </w:pPr>
    </w:p>
    <w:p w14:paraId="0E3DD505" w14:textId="77777777" w:rsidR="009713D5" w:rsidRPr="00DD6006" w:rsidRDefault="009713D5" w:rsidP="00925071">
      <w:pPr>
        <w:jc w:val="both"/>
        <w:rPr>
          <w:rFonts w:asciiTheme="majorHAnsi" w:hAnsiTheme="majorHAnsi"/>
          <w:i/>
          <w:color w:val="8064A2" w:themeColor="accent4"/>
        </w:rPr>
      </w:pPr>
      <w:r w:rsidRPr="00DD6006">
        <w:rPr>
          <w:rFonts w:asciiTheme="majorHAnsi" w:hAnsiTheme="majorHAnsi"/>
          <w:i/>
          <w:color w:val="8064A2" w:themeColor="accent4"/>
        </w:rPr>
        <w:t>Creating a Healthy Work Environment:</w:t>
      </w:r>
    </w:p>
    <w:p w14:paraId="7521C7F7" w14:textId="77777777" w:rsidR="000460CD" w:rsidRPr="00EF16A4" w:rsidRDefault="00EF16A4" w:rsidP="00925071">
      <w:pPr>
        <w:jc w:val="both"/>
        <w:rPr>
          <w:rFonts w:asciiTheme="majorHAnsi" w:hAnsiTheme="majorHAnsi"/>
          <w:u w:val="single"/>
        </w:rPr>
      </w:pPr>
      <w:r w:rsidRPr="00EF16A4">
        <w:rPr>
          <w:rFonts w:asciiTheme="majorHAnsi" w:hAnsiTheme="majorHAnsi"/>
          <w:u w:val="single"/>
        </w:rPr>
        <w:t>Health hazards and issues</w:t>
      </w:r>
    </w:p>
    <w:p w14:paraId="2C013832" w14:textId="77777777" w:rsidR="00EF16A4" w:rsidRDefault="00EF16A4" w:rsidP="00477C94">
      <w:pPr>
        <w:pStyle w:val="ListParagraph"/>
        <w:numPr>
          <w:ilvl w:val="1"/>
          <w:numId w:val="56"/>
        </w:numPr>
        <w:jc w:val="both"/>
        <w:rPr>
          <w:rFonts w:asciiTheme="majorHAnsi" w:hAnsiTheme="majorHAnsi"/>
        </w:rPr>
      </w:pPr>
      <w:r w:rsidRPr="006E4D92">
        <w:rPr>
          <w:rFonts w:asciiTheme="majorHAnsi" w:hAnsiTheme="majorHAnsi"/>
          <w:u w:val="single"/>
        </w:rPr>
        <w:t>Workplace hazardous materials information systems</w:t>
      </w:r>
      <w:r w:rsidR="006E4D92">
        <w:rPr>
          <w:rFonts w:asciiTheme="majorHAnsi" w:hAnsiTheme="majorHAnsi"/>
        </w:rPr>
        <w:t>:</w:t>
      </w:r>
    </w:p>
    <w:p w14:paraId="45D58FC9" w14:textId="77777777" w:rsidR="006E4D92" w:rsidRPr="006E4D92" w:rsidRDefault="006E4D92" w:rsidP="00477C94">
      <w:pPr>
        <w:pStyle w:val="ListParagraph"/>
        <w:numPr>
          <w:ilvl w:val="2"/>
          <w:numId w:val="56"/>
        </w:numPr>
        <w:jc w:val="both"/>
        <w:rPr>
          <w:rFonts w:asciiTheme="majorHAnsi" w:hAnsiTheme="majorHAnsi"/>
          <w:i/>
        </w:rPr>
      </w:pPr>
      <w:r w:rsidRPr="006E4D92">
        <w:rPr>
          <w:rFonts w:asciiTheme="majorHAnsi" w:hAnsiTheme="majorHAnsi"/>
          <w:i/>
        </w:rPr>
        <w:t>Labels</w:t>
      </w:r>
      <w:r>
        <w:rPr>
          <w:rFonts w:asciiTheme="majorHAnsi" w:hAnsiTheme="majorHAnsi"/>
          <w:i/>
        </w:rPr>
        <w:t xml:space="preserve">: </w:t>
      </w:r>
      <w:r w:rsidRPr="006E4D92">
        <w:rPr>
          <w:rFonts w:asciiTheme="majorHAnsi" w:hAnsiTheme="majorHAnsi"/>
        </w:rPr>
        <w:t>supplier and workplace labels</w:t>
      </w:r>
    </w:p>
    <w:p w14:paraId="2CF9DFA6" w14:textId="77777777" w:rsidR="006E4D92" w:rsidRDefault="006E4D92" w:rsidP="00477C94">
      <w:pPr>
        <w:pStyle w:val="ListParagraph"/>
        <w:numPr>
          <w:ilvl w:val="2"/>
          <w:numId w:val="56"/>
        </w:numPr>
        <w:jc w:val="both"/>
        <w:rPr>
          <w:rFonts w:asciiTheme="majorHAnsi" w:hAnsiTheme="majorHAnsi"/>
        </w:rPr>
      </w:pPr>
      <w:r w:rsidRPr="006E4D92">
        <w:rPr>
          <w:rFonts w:asciiTheme="majorHAnsi" w:hAnsiTheme="majorHAnsi"/>
          <w:i/>
        </w:rPr>
        <w:t>Material Safety Data Sheet (MSDS</w:t>
      </w:r>
      <w:r>
        <w:rPr>
          <w:rFonts w:asciiTheme="majorHAnsi" w:hAnsiTheme="majorHAnsi"/>
        </w:rPr>
        <w:t>): documents that contain information about hazardous substances.</w:t>
      </w:r>
    </w:p>
    <w:p w14:paraId="09059DAD" w14:textId="77777777" w:rsidR="006E4D92" w:rsidRDefault="006E4D92" w:rsidP="00477C94">
      <w:pPr>
        <w:pStyle w:val="ListParagraph"/>
        <w:numPr>
          <w:ilvl w:val="2"/>
          <w:numId w:val="56"/>
        </w:numPr>
        <w:jc w:val="both"/>
        <w:rPr>
          <w:rFonts w:asciiTheme="majorHAnsi" w:hAnsiTheme="majorHAnsi"/>
        </w:rPr>
      </w:pPr>
      <w:r>
        <w:rPr>
          <w:rFonts w:asciiTheme="majorHAnsi" w:hAnsiTheme="majorHAnsi"/>
          <w:i/>
        </w:rPr>
        <w:t xml:space="preserve">Training: </w:t>
      </w:r>
      <w:r>
        <w:rPr>
          <w:rFonts w:asciiTheme="majorHAnsi" w:hAnsiTheme="majorHAnsi"/>
        </w:rPr>
        <w:t>check labels and follow specific procedures</w:t>
      </w:r>
    </w:p>
    <w:p w14:paraId="377EBC6E" w14:textId="77777777" w:rsidR="006E4D92" w:rsidRPr="00EF16A4" w:rsidRDefault="006E4D92" w:rsidP="006E4D92">
      <w:pPr>
        <w:pStyle w:val="ListParagraph"/>
        <w:ind w:left="2160"/>
        <w:jc w:val="both"/>
        <w:rPr>
          <w:rFonts w:asciiTheme="majorHAnsi" w:hAnsiTheme="majorHAnsi"/>
        </w:rPr>
      </w:pPr>
    </w:p>
    <w:p w14:paraId="140FA5D9" w14:textId="77777777" w:rsidR="00EF16A4" w:rsidRPr="00EF16A4" w:rsidRDefault="00EF16A4" w:rsidP="00477C94">
      <w:pPr>
        <w:pStyle w:val="ListParagraph"/>
        <w:numPr>
          <w:ilvl w:val="1"/>
          <w:numId w:val="56"/>
        </w:numPr>
        <w:jc w:val="both"/>
        <w:rPr>
          <w:rFonts w:asciiTheme="majorHAnsi" w:hAnsiTheme="majorHAnsi"/>
        </w:rPr>
      </w:pPr>
      <w:r w:rsidRPr="006E4D92">
        <w:rPr>
          <w:rFonts w:asciiTheme="majorHAnsi" w:hAnsiTheme="majorHAnsi"/>
          <w:u w:val="single"/>
        </w:rPr>
        <w:t>Indoor air quality</w:t>
      </w:r>
      <w:r w:rsidR="006E4D92">
        <w:rPr>
          <w:rFonts w:asciiTheme="majorHAnsi" w:hAnsiTheme="majorHAnsi"/>
        </w:rPr>
        <w:t>: (1) eliminate tobacco smoke, (2) provide adequate ventilation, (3) maintain the ventilating system, and (4) remove sources of pollution.</w:t>
      </w:r>
    </w:p>
    <w:p w14:paraId="375A4029" w14:textId="77777777" w:rsidR="00EF16A4" w:rsidRPr="006E4D92" w:rsidRDefault="00EF16A4" w:rsidP="00477C94">
      <w:pPr>
        <w:pStyle w:val="ListParagraph"/>
        <w:numPr>
          <w:ilvl w:val="2"/>
          <w:numId w:val="56"/>
        </w:numPr>
        <w:jc w:val="both"/>
        <w:rPr>
          <w:rFonts w:asciiTheme="majorHAnsi" w:hAnsiTheme="majorHAnsi"/>
          <w:i/>
        </w:rPr>
      </w:pPr>
      <w:r w:rsidRPr="006E4D92">
        <w:rPr>
          <w:rFonts w:asciiTheme="majorHAnsi" w:hAnsiTheme="majorHAnsi"/>
          <w:i/>
        </w:rPr>
        <w:t>Tobacco smoke</w:t>
      </w:r>
      <w:r w:rsidR="006E4D92" w:rsidRPr="006E4D92">
        <w:rPr>
          <w:rFonts w:asciiTheme="majorHAnsi" w:hAnsiTheme="majorHAnsi"/>
          <w:i/>
        </w:rPr>
        <w:t xml:space="preserve">: </w:t>
      </w:r>
      <w:r w:rsidR="006E4D92">
        <w:rPr>
          <w:rFonts w:asciiTheme="majorHAnsi" w:hAnsiTheme="majorHAnsi"/>
        </w:rPr>
        <w:t>some employers are charging smokers more for health insurance or are reducing their benefits since it has been documented that health-care costs are higher for smokers. They also encourage employees to stop smoking through wellness programs.</w:t>
      </w:r>
    </w:p>
    <w:p w14:paraId="1C5C45EE" w14:textId="77777777" w:rsidR="00EF16A4" w:rsidRPr="006E4D92" w:rsidRDefault="00EF16A4" w:rsidP="00477C94">
      <w:pPr>
        <w:pStyle w:val="ListParagraph"/>
        <w:numPr>
          <w:ilvl w:val="2"/>
          <w:numId w:val="56"/>
        </w:numPr>
        <w:jc w:val="both"/>
        <w:rPr>
          <w:rFonts w:asciiTheme="majorHAnsi" w:hAnsiTheme="majorHAnsi"/>
          <w:i/>
        </w:rPr>
      </w:pPr>
      <w:r w:rsidRPr="006E4D92">
        <w:rPr>
          <w:rFonts w:asciiTheme="majorHAnsi" w:hAnsiTheme="majorHAnsi"/>
          <w:i/>
        </w:rPr>
        <w:lastRenderedPageBreak/>
        <w:t>Fragrances</w:t>
      </w:r>
      <w:r w:rsidR="006E4D92" w:rsidRPr="006E4D92">
        <w:rPr>
          <w:rFonts w:asciiTheme="majorHAnsi" w:hAnsiTheme="majorHAnsi"/>
          <w:i/>
        </w:rPr>
        <w:t>:</w:t>
      </w:r>
      <w:r w:rsidR="006E4D92">
        <w:rPr>
          <w:rFonts w:asciiTheme="majorHAnsi" w:hAnsiTheme="majorHAnsi"/>
          <w:i/>
        </w:rPr>
        <w:t xml:space="preserve"> </w:t>
      </w:r>
      <w:r w:rsidR="006E4D92">
        <w:rPr>
          <w:rFonts w:asciiTheme="majorHAnsi" w:hAnsiTheme="majorHAnsi"/>
        </w:rPr>
        <w:t>recently, more attention has been places on keeping fragrances such as perfumes, colognes, oils, and other personal care product with scents clear of the workplace.</w:t>
      </w:r>
    </w:p>
    <w:p w14:paraId="1AF3778E" w14:textId="77777777" w:rsidR="00EF16A4" w:rsidRPr="006E4D92" w:rsidRDefault="00EF16A4" w:rsidP="00477C94">
      <w:pPr>
        <w:pStyle w:val="ListParagraph"/>
        <w:numPr>
          <w:ilvl w:val="1"/>
          <w:numId w:val="56"/>
        </w:numPr>
        <w:jc w:val="both"/>
        <w:rPr>
          <w:rFonts w:asciiTheme="majorHAnsi" w:hAnsiTheme="majorHAnsi"/>
          <w:u w:val="single"/>
        </w:rPr>
      </w:pPr>
      <w:r w:rsidRPr="006E4D92">
        <w:rPr>
          <w:rFonts w:asciiTheme="majorHAnsi" w:hAnsiTheme="majorHAnsi"/>
          <w:u w:val="single"/>
        </w:rPr>
        <w:t>Technology</w:t>
      </w:r>
      <w:r w:rsidR="006E4D92">
        <w:rPr>
          <w:rFonts w:asciiTheme="majorHAnsi" w:hAnsiTheme="majorHAnsi"/>
          <w:u w:val="single"/>
        </w:rPr>
        <w:t>:</w:t>
      </w:r>
      <w:r w:rsidR="006E4D92">
        <w:rPr>
          <w:rFonts w:asciiTheme="majorHAnsi" w:hAnsiTheme="majorHAnsi"/>
        </w:rPr>
        <w:t xml:space="preserve"> </w:t>
      </w:r>
      <w:r w:rsidR="008B4917">
        <w:rPr>
          <w:rFonts w:asciiTheme="majorHAnsi" w:hAnsiTheme="majorHAnsi"/>
        </w:rPr>
        <w:t>employers are learning ways to minimize the negative effects of desktop computers.</w:t>
      </w:r>
    </w:p>
    <w:p w14:paraId="093E4FFE" w14:textId="77777777" w:rsidR="00EF16A4" w:rsidRPr="006E4D92" w:rsidRDefault="00EF16A4" w:rsidP="00477C94">
      <w:pPr>
        <w:pStyle w:val="ListParagraph"/>
        <w:numPr>
          <w:ilvl w:val="1"/>
          <w:numId w:val="56"/>
        </w:numPr>
        <w:jc w:val="both"/>
        <w:rPr>
          <w:rFonts w:asciiTheme="majorHAnsi" w:hAnsiTheme="majorHAnsi"/>
          <w:u w:val="single"/>
        </w:rPr>
      </w:pPr>
      <w:r w:rsidRPr="006E4D92">
        <w:rPr>
          <w:rFonts w:asciiTheme="majorHAnsi" w:hAnsiTheme="majorHAnsi"/>
          <w:u w:val="single"/>
        </w:rPr>
        <w:t>Cumulative trauma disorders</w:t>
      </w:r>
      <w:r w:rsidR="008B4917">
        <w:rPr>
          <w:rFonts w:asciiTheme="majorHAnsi" w:hAnsiTheme="majorHAnsi"/>
          <w:u w:val="single"/>
        </w:rPr>
        <w:t>:</w:t>
      </w:r>
      <w:r w:rsidR="008B4917">
        <w:rPr>
          <w:rFonts w:asciiTheme="majorHAnsi" w:hAnsiTheme="majorHAnsi"/>
        </w:rPr>
        <w:t xml:space="preserve"> injuries involving tendons of the fingers, hands, and arms that become inflamed from repeated stresses and strains.</w:t>
      </w:r>
    </w:p>
    <w:p w14:paraId="368F68BD" w14:textId="77777777" w:rsidR="00EF16A4" w:rsidRPr="006E4D92" w:rsidRDefault="00EF16A4" w:rsidP="00477C94">
      <w:pPr>
        <w:pStyle w:val="ListParagraph"/>
        <w:numPr>
          <w:ilvl w:val="1"/>
          <w:numId w:val="56"/>
        </w:numPr>
        <w:jc w:val="both"/>
        <w:rPr>
          <w:rFonts w:asciiTheme="majorHAnsi" w:hAnsiTheme="majorHAnsi"/>
          <w:u w:val="single"/>
        </w:rPr>
      </w:pPr>
      <w:r w:rsidRPr="006E4D92">
        <w:rPr>
          <w:rFonts w:asciiTheme="majorHAnsi" w:hAnsiTheme="majorHAnsi"/>
          <w:u w:val="single"/>
        </w:rPr>
        <w:t>Communicable disease</w:t>
      </w:r>
      <w:r w:rsidR="008B4917">
        <w:rPr>
          <w:rFonts w:asciiTheme="majorHAnsi" w:hAnsiTheme="majorHAnsi"/>
          <w:u w:val="single"/>
        </w:rPr>
        <w:t>:</w:t>
      </w:r>
      <w:r w:rsidR="008B4917">
        <w:rPr>
          <w:rFonts w:asciiTheme="majorHAnsi" w:hAnsiTheme="majorHAnsi"/>
        </w:rPr>
        <w:t xml:space="preserve"> such as herpes, influenza (flu), athlete’s foot, AIDS, and SARS.</w:t>
      </w:r>
    </w:p>
    <w:p w14:paraId="36B1ED9B" w14:textId="77777777" w:rsidR="00EF16A4" w:rsidRPr="00EF16A4" w:rsidRDefault="00EF16A4" w:rsidP="00EF16A4">
      <w:pPr>
        <w:pStyle w:val="ListParagraph"/>
        <w:jc w:val="both"/>
        <w:rPr>
          <w:rFonts w:asciiTheme="majorHAnsi" w:hAnsiTheme="majorHAnsi"/>
        </w:rPr>
      </w:pPr>
    </w:p>
    <w:p w14:paraId="62F53011" w14:textId="77777777" w:rsidR="00EF16A4" w:rsidRDefault="00EF16A4" w:rsidP="00925071">
      <w:pPr>
        <w:jc w:val="both"/>
        <w:rPr>
          <w:rFonts w:asciiTheme="majorHAnsi" w:hAnsiTheme="majorHAnsi"/>
          <w:u w:val="single"/>
        </w:rPr>
      </w:pPr>
      <w:r w:rsidRPr="00EF16A4">
        <w:rPr>
          <w:rFonts w:asciiTheme="majorHAnsi" w:hAnsiTheme="majorHAnsi"/>
          <w:u w:val="single"/>
        </w:rPr>
        <w:t>Workplace safety</w:t>
      </w:r>
    </w:p>
    <w:p w14:paraId="7341F76E" w14:textId="77777777" w:rsidR="00EF16A4" w:rsidRDefault="00EF16A4" w:rsidP="00477C94">
      <w:pPr>
        <w:pStyle w:val="ListParagraph"/>
        <w:numPr>
          <w:ilvl w:val="1"/>
          <w:numId w:val="56"/>
        </w:numPr>
        <w:jc w:val="both"/>
        <w:rPr>
          <w:rFonts w:asciiTheme="majorHAnsi" w:hAnsiTheme="majorHAnsi"/>
          <w:u w:val="single"/>
        </w:rPr>
      </w:pPr>
      <w:r w:rsidRPr="008B4917">
        <w:rPr>
          <w:rFonts w:asciiTheme="majorHAnsi" w:hAnsiTheme="majorHAnsi"/>
          <w:u w:val="single"/>
        </w:rPr>
        <w:t>Workplace violence</w:t>
      </w:r>
      <w:r w:rsidR="008B4917" w:rsidRPr="008B4917">
        <w:rPr>
          <w:rFonts w:asciiTheme="majorHAnsi" w:hAnsiTheme="majorHAnsi"/>
          <w:u w:val="single"/>
        </w:rPr>
        <w:t>:</w:t>
      </w:r>
    </w:p>
    <w:p w14:paraId="44BE2F72" w14:textId="77777777" w:rsidR="008B4917" w:rsidRPr="008B4917" w:rsidRDefault="008B4917" w:rsidP="00477C94">
      <w:pPr>
        <w:pStyle w:val="ListParagraph"/>
        <w:numPr>
          <w:ilvl w:val="2"/>
          <w:numId w:val="56"/>
        </w:numPr>
        <w:jc w:val="both"/>
        <w:rPr>
          <w:rFonts w:asciiTheme="majorHAnsi" w:hAnsiTheme="majorHAnsi"/>
          <w:u w:val="single"/>
        </w:rPr>
      </w:pPr>
      <w:r>
        <w:rPr>
          <w:rFonts w:asciiTheme="majorHAnsi" w:hAnsiTheme="majorHAnsi"/>
          <w:i/>
        </w:rPr>
        <w:t xml:space="preserve">Threatening </w:t>
      </w:r>
      <w:proofErr w:type="spellStart"/>
      <w:r>
        <w:rPr>
          <w:rFonts w:asciiTheme="majorHAnsi" w:hAnsiTheme="majorHAnsi"/>
          <w:i/>
        </w:rPr>
        <w:t>behaviour</w:t>
      </w:r>
      <w:proofErr w:type="spellEnd"/>
    </w:p>
    <w:p w14:paraId="4F2F0540" w14:textId="77777777" w:rsidR="008B4917" w:rsidRPr="008B4917" w:rsidRDefault="008B4917" w:rsidP="00477C94">
      <w:pPr>
        <w:pStyle w:val="ListParagraph"/>
        <w:numPr>
          <w:ilvl w:val="2"/>
          <w:numId w:val="56"/>
        </w:numPr>
        <w:jc w:val="both"/>
        <w:rPr>
          <w:rFonts w:asciiTheme="majorHAnsi" w:hAnsiTheme="majorHAnsi"/>
          <w:i/>
        </w:rPr>
      </w:pPr>
      <w:r>
        <w:rPr>
          <w:rFonts w:asciiTheme="majorHAnsi" w:hAnsiTheme="majorHAnsi"/>
          <w:i/>
        </w:rPr>
        <w:t>Verbal or written threats</w:t>
      </w:r>
    </w:p>
    <w:p w14:paraId="59E9441C" w14:textId="77777777" w:rsidR="008B4917" w:rsidRDefault="00C87250" w:rsidP="00477C94">
      <w:pPr>
        <w:pStyle w:val="ListParagraph"/>
        <w:numPr>
          <w:ilvl w:val="2"/>
          <w:numId w:val="56"/>
        </w:numPr>
        <w:jc w:val="both"/>
        <w:rPr>
          <w:rFonts w:asciiTheme="majorHAnsi" w:hAnsiTheme="majorHAnsi"/>
          <w:i/>
        </w:rPr>
      </w:pPr>
      <w:r w:rsidRPr="008B4917">
        <w:rPr>
          <w:rFonts w:asciiTheme="majorHAnsi" w:hAnsiTheme="majorHAnsi"/>
          <w:i/>
        </w:rPr>
        <w:t>Harassment</w:t>
      </w:r>
      <w:r>
        <w:rPr>
          <w:rFonts w:asciiTheme="majorHAnsi" w:hAnsiTheme="majorHAnsi"/>
          <w:i/>
        </w:rPr>
        <w:t xml:space="preserve"> (embarrasses, humiliates, etc.)</w:t>
      </w:r>
    </w:p>
    <w:p w14:paraId="64E6DA89" w14:textId="77777777" w:rsidR="00C87250" w:rsidRDefault="00C87250" w:rsidP="00477C94">
      <w:pPr>
        <w:pStyle w:val="ListParagraph"/>
        <w:numPr>
          <w:ilvl w:val="2"/>
          <w:numId w:val="56"/>
        </w:numPr>
        <w:jc w:val="both"/>
        <w:rPr>
          <w:rFonts w:asciiTheme="majorHAnsi" w:hAnsiTheme="majorHAnsi"/>
          <w:i/>
        </w:rPr>
      </w:pPr>
      <w:r>
        <w:rPr>
          <w:rFonts w:asciiTheme="majorHAnsi" w:hAnsiTheme="majorHAnsi"/>
          <w:i/>
        </w:rPr>
        <w:t>Verbal abuse (swearing, insults, condescending language)</w:t>
      </w:r>
    </w:p>
    <w:p w14:paraId="075A96FC" w14:textId="77777777" w:rsidR="00C87250" w:rsidRDefault="00C87250" w:rsidP="00477C94">
      <w:pPr>
        <w:pStyle w:val="ListParagraph"/>
        <w:numPr>
          <w:ilvl w:val="2"/>
          <w:numId w:val="56"/>
        </w:numPr>
        <w:jc w:val="both"/>
        <w:rPr>
          <w:rFonts w:asciiTheme="majorHAnsi" w:hAnsiTheme="majorHAnsi"/>
          <w:i/>
        </w:rPr>
      </w:pPr>
      <w:r>
        <w:rPr>
          <w:rFonts w:asciiTheme="majorHAnsi" w:hAnsiTheme="majorHAnsi"/>
          <w:i/>
        </w:rPr>
        <w:t>Physical attacks (hitting, shoving, pushing, kicking)</w:t>
      </w:r>
    </w:p>
    <w:p w14:paraId="395EF386" w14:textId="77777777" w:rsidR="00C87250" w:rsidRPr="00C87250" w:rsidRDefault="00C87250" w:rsidP="00C87250">
      <w:pPr>
        <w:pStyle w:val="ListParagraph"/>
        <w:ind w:left="2160"/>
        <w:jc w:val="both"/>
        <w:rPr>
          <w:rFonts w:asciiTheme="majorHAnsi" w:hAnsiTheme="majorHAnsi"/>
          <w:i/>
        </w:rPr>
      </w:pPr>
    </w:p>
    <w:p w14:paraId="0AB13B71" w14:textId="77777777" w:rsidR="00EF16A4" w:rsidRDefault="00EF16A4" w:rsidP="00477C94">
      <w:pPr>
        <w:pStyle w:val="ListParagraph"/>
        <w:numPr>
          <w:ilvl w:val="1"/>
          <w:numId w:val="56"/>
        </w:numPr>
        <w:jc w:val="both"/>
        <w:rPr>
          <w:rFonts w:asciiTheme="majorHAnsi" w:hAnsiTheme="majorHAnsi"/>
          <w:u w:val="single"/>
        </w:rPr>
      </w:pPr>
      <w:r w:rsidRPr="008B4917">
        <w:rPr>
          <w:rFonts w:asciiTheme="majorHAnsi" w:hAnsiTheme="majorHAnsi"/>
          <w:u w:val="single"/>
        </w:rPr>
        <w:t>Crisis management teams</w:t>
      </w:r>
      <w:r w:rsidR="00654FC5">
        <w:rPr>
          <w:rFonts w:asciiTheme="majorHAnsi" w:hAnsiTheme="majorHAnsi"/>
          <w:u w:val="single"/>
        </w:rPr>
        <w:t>:</w:t>
      </w:r>
      <w:r w:rsidR="00654FC5">
        <w:rPr>
          <w:rFonts w:asciiTheme="majorHAnsi" w:hAnsiTheme="majorHAnsi"/>
        </w:rPr>
        <w:t xml:space="preserve"> some organizations have teams that conduct initial risk assessment surveys, develop action plans to respond to violent situation, and perform crisis intervention during violent encounters.</w:t>
      </w:r>
    </w:p>
    <w:p w14:paraId="4C4216C5" w14:textId="77777777" w:rsidR="008B4917" w:rsidRPr="008B4917" w:rsidRDefault="008B4917" w:rsidP="008B4917">
      <w:pPr>
        <w:pStyle w:val="ListParagraph"/>
        <w:jc w:val="both"/>
        <w:rPr>
          <w:rFonts w:asciiTheme="majorHAnsi" w:hAnsiTheme="majorHAnsi"/>
          <w:u w:val="single"/>
        </w:rPr>
      </w:pPr>
    </w:p>
    <w:p w14:paraId="1E7070AA" w14:textId="77777777" w:rsidR="00EF16A4" w:rsidRPr="00654FC5" w:rsidRDefault="00EF16A4" w:rsidP="00925071">
      <w:pPr>
        <w:jc w:val="both"/>
        <w:rPr>
          <w:rFonts w:asciiTheme="majorHAnsi" w:hAnsiTheme="majorHAnsi"/>
        </w:rPr>
      </w:pPr>
      <w:r w:rsidRPr="00EF16A4">
        <w:rPr>
          <w:rFonts w:asciiTheme="majorHAnsi" w:hAnsiTheme="majorHAnsi"/>
          <w:u w:val="single"/>
        </w:rPr>
        <w:t>Building better health</w:t>
      </w:r>
      <w:r w:rsidR="00654FC5">
        <w:rPr>
          <w:rFonts w:asciiTheme="majorHAnsi" w:hAnsiTheme="majorHAnsi"/>
          <w:u w:val="single"/>
        </w:rPr>
        <w:t>:</w:t>
      </w:r>
      <w:r w:rsidR="00654FC5">
        <w:rPr>
          <w:rFonts w:asciiTheme="majorHAnsi" w:hAnsiTheme="majorHAnsi"/>
        </w:rPr>
        <w:t xml:space="preserve"> many employers provide health services and have programs that encourage employees to improve their health habits.</w:t>
      </w:r>
    </w:p>
    <w:p w14:paraId="5A9EEF37" w14:textId="77777777" w:rsidR="00EF16A4" w:rsidRPr="008B4917" w:rsidRDefault="00EF16A4" w:rsidP="00477C94">
      <w:pPr>
        <w:pStyle w:val="ListParagraph"/>
        <w:numPr>
          <w:ilvl w:val="1"/>
          <w:numId w:val="56"/>
        </w:numPr>
        <w:jc w:val="both"/>
        <w:rPr>
          <w:rFonts w:asciiTheme="majorHAnsi" w:hAnsiTheme="majorHAnsi"/>
          <w:u w:val="single"/>
        </w:rPr>
      </w:pPr>
      <w:r w:rsidRPr="008B4917">
        <w:rPr>
          <w:rFonts w:asciiTheme="majorHAnsi" w:hAnsiTheme="majorHAnsi"/>
          <w:u w:val="single"/>
        </w:rPr>
        <w:t>Health services</w:t>
      </w:r>
      <w:r w:rsidR="00654FC5">
        <w:rPr>
          <w:rFonts w:asciiTheme="majorHAnsi" w:hAnsiTheme="majorHAnsi"/>
          <w:u w:val="single"/>
        </w:rPr>
        <w:t>:</w:t>
      </w:r>
      <w:r w:rsidR="00654FC5">
        <w:rPr>
          <w:rFonts w:asciiTheme="majorHAnsi" w:hAnsiTheme="majorHAnsi"/>
        </w:rPr>
        <w:t xml:space="preserve"> first aid, physicians on call, etc.</w:t>
      </w:r>
    </w:p>
    <w:p w14:paraId="1E4BF96F" w14:textId="77777777" w:rsidR="00EF16A4" w:rsidRPr="008B4917" w:rsidRDefault="00EF16A4" w:rsidP="00477C94">
      <w:pPr>
        <w:pStyle w:val="ListParagraph"/>
        <w:numPr>
          <w:ilvl w:val="1"/>
          <w:numId w:val="56"/>
        </w:numPr>
        <w:jc w:val="both"/>
        <w:rPr>
          <w:rFonts w:asciiTheme="majorHAnsi" w:hAnsiTheme="majorHAnsi"/>
          <w:u w:val="single"/>
        </w:rPr>
      </w:pPr>
      <w:r w:rsidRPr="008B4917">
        <w:rPr>
          <w:rFonts w:asciiTheme="majorHAnsi" w:hAnsiTheme="majorHAnsi"/>
          <w:u w:val="single"/>
        </w:rPr>
        <w:t>Alternative approaches</w:t>
      </w:r>
      <w:r w:rsidR="00654FC5">
        <w:rPr>
          <w:rFonts w:asciiTheme="majorHAnsi" w:hAnsiTheme="majorHAnsi"/>
          <w:u w:val="single"/>
        </w:rPr>
        <w:t>:</w:t>
      </w:r>
      <w:r w:rsidR="00654FC5">
        <w:rPr>
          <w:rFonts w:asciiTheme="majorHAnsi" w:hAnsiTheme="majorHAnsi"/>
        </w:rPr>
        <w:t xml:space="preserve"> relaxation techniques, chiropractic, therapeutic massage, acupuncture, homeopathy, megavitamin and herbal therapy, special diets, etc.</w:t>
      </w:r>
    </w:p>
    <w:p w14:paraId="63ACD2BE" w14:textId="77777777" w:rsidR="00EF16A4" w:rsidRPr="008B4917" w:rsidRDefault="00EF16A4" w:rsidP="00477C94">
      <w:pPr>
        <w:pStyle w:val="ListParagraph"/>
        <w:numPr>
          <w:ilvl w:val="1"/>
          <w:numId w:val="56"/>
        </w:numPr>
        <w:jc w:val="both"/>
        <w:rPr>
          <w:rFonts w:asciiTheme="majorHAnsi" w:hAnsiTheme="majorHAnsi"/>
          <w:u w:val="single"/>
        </w:rPr>
      </w:pPr>
      <w:r w:rsidRPr="008B4917">
        <w:rPr>
          <w:rFonts w:asciiTheme="majorHAnsi" w:hAnsiTheme="majorHAnsi"/>
          <w:u w:val="single"/>
        </w:rPr>
        <w:t>Wellness programs</w:t>
      </w:r>
      <w:r w:rsidR="00654FC5">
        <w:rPr>
          <w:rFonts w:asciiTheme="majorHAnsi" w:hAnsiTheme="majorHAnsi"/>
          <w:u w:val="single"/>
        </w:rPr>
        <w:t>:</w:t>
      </w:r>
      <w:r w:rsidR="00654FC5">
        <w:rPr>
          <w:rFonts w:asciiTheme="majorHAnsi" w:hAnsiTheme="majorHAnsi"/>
        </w:rPr>
        <w:t xml:space="preserve"> emphasize regular exercise, proper nutrition, weight control, and avoidance of substances harmful to health.</w:t>
      </w:r>
    </w:p>
    <w:p w14:paraId="781D9E6F" w14:textId="77777777" w:rsidR="00EF16A4" w:rsidRDefault="00EF16A4" w:rsidP="00477C94">
      <w:pPr>
        <w:pStyle w:val="ListParagraph"/>
        <w:numPr>
          <w:ilvl w:val="1"/>
          <w:numId w:val="56"/>
        </w:numPr>
        <w:jc w:val="both"/>
        <w:rPr>
          <w:rFonts w:asciiTheme="majorHAnsi" w:hAnsiTheme="majorHAnsi"/>
          <w:u w:val="single"/>
        </w:rPr>
      </w:pPr>
      <w:r w:rsidRPr="008B4917">
        <w:rPr>
          <w:rFonts w:asciiTheme="majorHAnsi" w:hAnsiTheme="majorHAnsi"/>
          <w:u w:val="single"/>
        </w:rPr>
        <w:t>Disability management</w:t>
      </w:r>
      <w:r w:rsidR="00654FC5">
        <w:rPr>
          <w:rFonts w:asciiTheme="majorHAnsi" w:hAnsiTheme="majorHAnsi"/>
          <w:u w:val="single"/>
        </w:rPr>
        <w:t>:</w:t>
      </w:r>
      <w:r w:rsidR="00654FC5">
        <w:rPr>
          <w:rFonts w:asciiTheme="majorHAnsi" w:hAnsiTheme="majorHAnsi"/>
        </w:rPr>
        <w:t xml:space="preserve"> Integrated approach to managing disability-related benefits.</w:t>
      </w:r>
    </w:p>
    <w:p w14:paraId="2353F93E" w14:textId="77777777" w:rsidR="00654FC5" w:rsidRDefault="00654FC5" w:rsidP="00EF16A4">
      <w:pPr>
        <w:jc w:val="both"/>
        <w:rPr>
          <w:rFonts w:asciiTheme="majorHAnsi" w:hAnsiTheme="majorHAnsi"/>
          <w:u w:val="single"/>
        </w:rPr>
      </w:pPr>
    </w:p>
    <w:p w14:paraId="678D8F2C" w14:textId="77777777" w:rsidR="00EF16A4" w:rsidRPr="006E453C" w:rsidRDefault="00EF16A4" w:rsidP="00EF16A4">
      <w:pPr>
        <w:jc w:val="both"/>
        <w:rPr>
          <w:rFonts w:asciiTheme="majorHAnsi" w:hAnsiTheme="majorHAnsi"/>
        </w:rPr>
      </w:pPr>
      <w:r w:rsidRPr="00EF16A4">
        <w:rPr>
          <w:rFonts w:asciiTheme="majorHAnsi" w:hAnsiTheme="majorHAnsi"/>
          <w:u w:val="single"/>
        </w:rPr>
        <w:t>Employee assistance programs</w:t>
      </w:r>
      <w:r w:rsidR="006E453C">
        <w:rPr>
          <w:rFonts w:asciiTheme="majorHAnsi" w:hAnsiTheme="majorHAnsi"/>
          <w:u w:val="single"/>
        </w:rPr>
        <w:t xml:space="preserve"> (EAPs):</w:t>
      </w:r>
      <w:r w:rsidR="006E453C">
        <w:rPr>
          <w:rFonts w:asciiTheme="majorHAnsi" w:hAnsiTheme="majorHAnsi"/>
        </w:rPr>
        <w:t xml:space="preserve"> Program to provide short0term counseling and referrals to appropriate professionals.</w:t>
      </w:r>
    </w:p>
    <w:p w14:paraId="3CBA680C" w14:textId="77777777" w:rsidR="00EF16A4" w:rsidRPr="008B4917" w:rsidRDefault="00EF16A4" w:rsidP="00477C94">
      <w:pPr>
        <w:pStyle w:val="ListParagraph"/>
        <w:numPr>
          <w:ilvl w:val="1"/>
          <w:numId w:val="56"/>
        </w:numPr>
        <w:jc w:val="both"/>
        <w:rPr>
          <w:rFonts w:asciiTheme="majorHAnsi" w:hAnsiTheme="majorHAnsi"/>
          <w:u w:val="single"/>
        </w:rPr>
      </w:pPr>
      <w:r w:rsidRPr="008B4917">
        <w:rPr>
          <w:rFonts w:asciiTheme="majorHAnsi" w:hAnsiTheme="majorHAnsi"/>
          <w:u w:val="single"/>
        </w:rPr>
        <w:t>Personal crisis</w:t>
      </w:r>
      <w:r w:rsidR="006E453C">
        <w:rPr>
          <w:rFonts w:asciiTheme="majorHAnsi" w:hAnsiTheme="majorHAnsi"/>
          <w:u w:val="single"/>
        </w:rPr>
        <w:t>:</w:t>
      </w:r>
      <w:r w:rsidR="006E453C">
        <w:rPr>
          <w:rFonts w:asciiTheme="majorHAnsi" w:hAnsiTheme="majorHAnsi"/>
        </w:rPr>
        <w:t xml:space="preserve"> marital, family, financial, or legal matters.</w:t>
      </w:r>
    </w:p>
    <w:p w14:paraId="56365EC3" w14:textId="77777777" w:rsidR="00EF16A4" w:rsidRPr="008B4917" w:rsidRDefault="00EF16A4" w:rsidP="00477C94">
      <w:pPr>
        <w:pStyle w:val="ListParagraph"/>
        <w:numPr>
          <w:ilvl w:val="1"/>
          <w:numId w:val="56"/>
        </w:numPr>
        <w:jc w:val="both"/>
        <w:rPr>
          <w:rFonts w:asciiTheme="majorHAnsi" w:hAnsiTheme="majorHAnsi"/>
          <w:u w:val="single"/>
        </w:rPr>
      </w:pPr>
      <w:r w:rsidRPr="008B4917">
        <w:rPr>
          <w:rFonts w:asciiTheme="majorHAnsi" w:hAnsiTheme="majorHAnsi"/>
          <w:u w:val="single"/>
        </w:rPr>
        <w:t>Emotional problems</w:t>
      </w:r>
      <w:r w:rsidR="006E453C">
        <w:rPr>
          <w:rFonts w:asciiTheme="majorHAnsi" w:hAnsiTheme="majorHAnsi"/>
          <w:u w:val="single"/>
        </w:rPr>
        <w:t>:</w:t>
      </w:r>
      <w:r w:rsidR="006E453C">
        <w:rPr>
          <w:rFonts w:asciiTheme="majorHAnsi" w:hAnsiTheme="majorHAnsi"/>
        </w:rPr>
        <w:t xml:space="preserve"> </w:t>
      </w:r>
      <w:r w:rsidR="003C16A6">
        <w:rPr>
          <w:rFonts w:asciiTheme="majorHAnsi" w:hAnsiTheme="majorHAnsi"/>
        </w:rPr>
        <w:t>depression and other forms of mental illness.</w:t>
      </w:r>
    </w:p>
    <w:p w14:paraId="7EDE46D6" w14:textId="77777777" w:rsidR="00EF16A4" w:rsidRPr="008B4917" w:rsidRDefault="00EF16A4" w:rsidP="00477C94">
      <w:pPr>
        <w:pStyle w:val="ListParagraph"/>
        <w:numPr>
          <w:ilvl w:val="1"/>
          <w:numId w:val="56"/>
        </w:numPr>
        <w:jc w:val="both"/>
        <w:rPr>
          <w:rFonts w:asciiTheme="majorHAnsi" w:hAnsiTheme="majorHAnsi"/>
          <w:u w:val="single"/>
        </w:rPr>
      </w:pPr>
      <w:r w:rsidRPr="008B4917">
        <w:rPr>
          <w:rFonts w:asciiTheme="majorHAnsi" w:hAnsiTheme="majorHAnsi"/>
          <w:u w:val="single"/>
        </w:rPr>
        <w:t>Substance abuse</w:t>
      </w:r>
      <w:r w:rsidR="003C16A6">
        <w:rPr>
          <w:rFonts w:asciiTheme="majorHAnsi" w:hAnsiTheme="majorHAnsi"/>
          <w:u w:val="single"/>
        </w:rPr>
        <w:t>:</w:t>
      </w:r>
      <w:r w:rsidR="003C16A6">
        <w:rPr>
          <w:rFonts w:asciiTheme="majorHAnsi" w:hAnsiTheme="majorHAnsi"/>
        </w:rPr>
        <w:t xml:space="preserve"> alcohol abuse, tobacco, and illicit drugs.</w:t>
      </w:r>
    </w:p>
    <w:p w14:paraId="30508471" w14:textId="77777777" w:rsidR="00EF16A4" w:rsidRPr="003C16A6" w:rsidRDefault="00EF16A4" w:rsidP="00477C94">
      <w:pPr>
        <w:pStyle w:val="ListParagraph"/>
        <w:numPr>
          <w:ilvl w:val="1"/>
          <w:numId w:val="56"/>
        </w:numPr>
        <w:jc w:val="both"/>
        <w:rPr>
          <w:rFonts w:asciiTheme="majorHAnsi" w:hAnsiTheme="majorHAnsi"/>
          <w:u w:val="single"/>
        </w:rPr>
      </w:pPr>
      <w:r w:rsidRPr="008B4917">
        <w:rPr>
          <w:rFonts w:asciiTheme="majorHAnsi" w:hAnsiTheme="majorHAnsi"/>
          <w:u w:val="single"/>
        </w:rPr>
        <w:t>Job related stress</w:t>
      </w:r>
      <w:r w:rsidR="003C16A6">
        <w:rPr>
          <w:rFonts w:asciiTheme="majorHAnsi" w:hAnsiTheme="majorHAnsi"/>
          <w:u w:val="single"/>
        </w:rPr>
        <w:t>:</w:t>
      </w:r>
      <w:r w:rsidR="003C16A6">
        <w:rPr>
          <w:rFonts w:asciiTheme="majorHAnsi" w:hAnsiTheme="majorHAnsi"/>
        </w:rPr>
        <w:t xml:space="preserve"> any </w:t>
      </w:r>
      <w:proofErr w:type="spellStart"/>
      <w:r w:rsidR="003C16A6">
        <w:rPr>
          <w:rFonts w:asciiTheme="majorHAnsi" w:hAnsiTheme="majorHAnsi"/>
        </w:rPr>
        <w:t>adjustive</w:t>
      </w:r>
      <w:proofErr w:type="spellEnd"/>
      <w:r w:rsidR="003C16A6">
        <w:rPr>
          <w:rFonts w:asciiTheme="majorHAnsi" w:hAnsiTheme="majorHAnsi"/>
        </w:rPr>
        <w:t xml:space="preserve"> demand caused by physical, mental, or emotional factors that requires coping </w:t>
      </w:r>
      <w:proofErr w:type="spellStart"/>
      <w:r w:rsidR="003C16A6">
        <w:rPr>
          <w:rFonts w:asciiTheme="majorHAnsi" w:hAnsiTheme="majorHAnsi"/>
        </w:rPr>
        <w:t>behaviour</w:t>
      </w:r>
      <w:proofErr w:type="spellEnd"/>
      <w:r w:rsidR="003C16A6">
        <w:rPr>
          <w:rFonts w:asciiTheme="majorHAnsi" w:hAnsiTheme="majorHAnsi"/>
        </w:rPr>
        <w:t>. Some major stressors:</w:t>
      </w:r>
    </w:p>
    <w:p w14:paraId="1BF5B0E7" w14:textId="77777777" w:rsidR="003C16A6" w:rsidRPr="003C16A6" w:rsidRDefault="003C16A6" w:rsidP="00477C94">
      <w:pPr>
        <w:pStyle w:val="ListParagraph"/>
        <w:numPr>
          <w:ilvl w:val="2"/>
          <w:numId w:val="56"/>
        </w:numPr>
        <w:jc w:val="both"/>
        <w:rPr>
          <w:rFonts w:asciiTheme="majorHAnsi" w:hAnsiTheme="majorHAnsi"/>
          <w:u w:val="single"/>
        </w:rPr>
      </w:pPr>
      <w:r>
        <w:rPr>
          <w:rFonts w:asciiTheme="majorHAnsi" w:hAnsiTheme="majorHAnsi"/>
          <w:i/>
        </w:rPr>
        <w:lastRenderedPageBreak/>
        <w:t>Long hours of work</w:t>
      </w:r>
    </w:p>
    <w:p w14:paraId="3B905D31" w14:textId="77777777" w:rsidR="003C16A6" w:rsidRPr="003C16A6" w:rsidRDefault="003C16A6" w:rsidP="00477C94">
      <w:pPr>
        <w:pStyle w:val="ListParagraph"/>
        <w:numPr>
          <w:ilvl w:val="2"/>
          <w:numId w:val="56"/>
        </w:numPr>
        <w:jc w:val="both"/>
        <w:rPr>
          <w:rFonts w:asciiTheme="majorHAnsi" w:hAnsiTheme="majorHAnsi"/>
          <w:u w:val="single"/>
        </w:rPr>
      </w:pPr>
      <w:r>
        <w:rPr>
          <w:rFonts w:asciiTheme="majorHAnsi" w:hAnsiTheme="majorHAnsi"/>
          <w:i/>
        </w:rPr>
        <w:t>Accessibility during off hours (cell/pagers/email)</w:t>
      </w:r>
    </w:p>
    <w:p w14:paraId="2C540163" w14:textId="77777777" w:rsidR="003C16A6" w:rsidRPr="003C16A6" w:rsidRDefault="003C16A6" w:rsidP="00477C94">
      <w:pPr>
        <w:pStyle w:val="ListParagraph"/>
        <w:numPr>
          <w:ilvl w:val="2"/>
          <w:numId w:val="56"/>
        </w:numPr>
        <w:jc w:val="both"/>
        <w:rPr>
          <w:rFonts w:asciiTheme="majorHAnsi" w:hAnsiTheme="majorHAnsi"/>
          <w:u w:val="single"/>
        </w:rPr>
      </w:pPr>
      <w:r>
        <w:rPr>
          <w:rFonts w:asciiTheme="majorHAnsi" w:hAnsiTheme="majorHAnsi"/>
          <w:i/>
        </w:rPr>
        <w:t>Lack of resources</w:t>
      </w:r>
    </w:p>
    <w:p w14:paraId="2DC5EB9D" w14:textId="77777777" w:rsidR="003C16A6" w:rsidRPr="003C16A6" w:rsidRDefault="003C16A6" w:rsidP="00477C94">
      <w:pPr>
        <w:pStyle w:val="ListParagraph"/>
        <w:numPr>
          <w:ilvl w:val="2"/>
          <w:numId w:val="56"/>
        </w:numPr>
        <w:jc w:val="both"/>
        <w:rPr>
          <w:rFonts w:asciiTheme="majorHAnsi" w:hAnsiTheme="majorHAnsi"/>
          <w:u w:val="single"/>
        </w:rPr>
      </w:pPr>
      <w:r>
        <w:rPr>
          <w:rFonts w:asciiTheme="majorHAnsi" w:hAnsiTheme="majorHAnsi"/>
          <w:i/>
        </w:rPr>
        <w:t>Organizational changes</w:t>
      </w:r>
    </w:p>
    <w:p w14:paraId="1CECA5CD" w14:textId="77777777" w:rsidR="003C16A6" w:rsidRPr="003C16A6" w:rsidRDefault="003C16A6" w:rsidP="00477C94">
      <w:pPr>
        <w:pStyle w:val="ListParagraph"/>
        <w:numPr>
          <w:ilvl w:val="2"/>
          <w:numId w:val="56"/>
        </w:numPr>
        <w:jc w:val="both"/>
        <w:rPr>
          <w:rFonts w:asciiTheme="majorHAnsi" w:hAnsiTheme="majorHAnsi"/>
          <w:u w:val="single"/>
        </w:rPr>
      </w:pPr>
      <w:r>
        <w:rPr>
          <w:rFonts w:asciiTheme="majorHAnsi" w:hAnsiTheme="majorHAnsi"/>
          <w:i/>
        </w:rPr>
        <w:t>Inability to balance work-life demands</w:t>
      </w:r>
    </w:p>
    <w:p w14:paraId="3DA1730D" w14:textId="77777777" w:rsidR="003C16A6" w:rsidRPr="008B4917" w:rsidRDefault="003C16A6" w:rsidP="00477C94">
      <w:pPr>
        <w:pStyle w:val="ListParagraph"/>
        <w:numPr>
          <w:ilvl w:val="2"/>
          <w:numId w:val="56"/>
        </w:numPr>
        <w:jc w:val="both"/>
        <w:rPr>
          <w:rFonts w:asciiTheme="majorHAnsi" w:hAnsiTheme="majorHAnsi"/>
          <w:u w:val="single"/>
        </w:rPr>
      </w:pPr>
      <w:r>
        <w:rPr>
          <w:rFonts w:asciiTheme="majorHAnsi" w:hAnsiTheme="majorHAnsi"/>
          <w:i/>
        </w:rPr>
        <w:t>Poor communication</w:t>
      </w:r>
    </w:p>
    <w:p w14:paraId="75C7A1CC" w14:textId="77777777" w:rsidR="00EF16A4" w:rsidRPr="00EF16A4" w:rsidRDefault="00EF16A4" w:rsidP="00925071">
      <w:pPr>
        <w:jc w:val="both"/>
        <w:rPr>
          <w:rFonts w:asciiTheme="majorHAnsi" w:hAnsiTheme="majorHAnsi"/>
        </w:rPr>
      </w:pPr>
    </w:p>
    <w:p w14:paraId="0696F46B" w14:textId="77777777" w:rsidR="005F7CD3" w:rsidRPr="00DD6006" w:rsidRDefault="005F7CD3" w:rsidP="00925071">
      <w:pPr>
        <w:jc w:val="both"/>
        <w:rPr>
          <w:rFonts w:asciiTheme="majorHAnsi" w:hAnsiTheme="majorHAnsi"/>
          <w:b/>
          <w:color w:val="4BACC6" w:themeColor="accent5"/>
        </w:rPr>
      </w:pPr>
      <w:r w:rsidRPr="00DD6006">
        <w:rPr>
          <w:rFonts w:asciiTheme="majorHAnsi" w:hAnsiTheme="majorHAnsi"/>
          <w:b/>
          <w:color w:val="4BACC6" w:themeColor="accent5"/>
        </w:rPr>
        <w:t>CHAPTER 9:</w:t>
      </w:r>
      <w:r w:rsidR="00D97747" w:rsidRPr="00DD6006">
        <w:rPr>
          <w:rFonts w:asciiTheme="majorHAnsi" w:hAnsiTheme="majorHAnsi"/>
          <w:b/>
          <w:color w:val="4BACC6" w:themeColor="accent5"/>
        </w:rPr>
        <w:t xml:space="preserve"> Management Rights, Employee Rights, and Discipline</w:t>
      </w:r>
      <w:r w:rsidR="009713D5" w:rsidRPr="00DD6006">
        <w:rPr>
          <w:rFonts w:asciiTheme="majorHAnsi" w:hAnsiTheme="majorHAnsi"/>
          <w:b/>
          <w:color w:val="4BACC6" w:themeColor="accent5"/>
        </w:rPr>
        <w:t xml:space="preserve"> (p.268)</w:t>
      </w:r>
    </w:p>
    <w:p w14:paraId="682B5029" w14:textId="77777777" w:rsidR="00D97747" w:rsidRPr="00DD6006" w:rsidRDefault="009713D5" w:rsidP="00925071">
      <w:pPr>
        <w:jc w:val="both"/>
        <w:rPr>
          <w:rFonts w:asciiTheme="majorHAnsi" w:hAnsiTheme="majorHAnsi"/>
          <w:i/>
          <w:color w:val="8064A2" w:themeColor="accent4"/>
        </w:rPr>
      </w:pPr>
      <w:r w:rsidRPr="00DD6006">
        <w:rPr>
          <w:rFonts w:asciiTheme="majorHAnsi" w:hAnsiTheme="majorHAnsi"/>
          <w:i/>
          <w:color w:val="8064A2" w:themeColor="accent4"/>
        </w:rPr>
        <w:t>Introduction:</w:t>
      </w:r>
    </w:p>
    <w:p w14:paraId="60AF23F0" w14:textId="77777777" w:rsidR="000460CD" w:rsidRPr="00DD6006" w:rsidRDefault="00D07D5B" w:rsidP="00925071">
      <w:pPr>
        <w:jc w:val="both"/>
        <w:rPr>
          <w:rFonts w:asciiTheme="majorHAnsi" w:hAnsiTheme="majorHAnsi"/>
        </w:rPr>
      </w:pPr>
      <w:r>
        <w:rPr>
          <w:rFonts w:asciiTheme="majorHAnsi" w:hAnsiTheme="majorHAnsi"/>
        </w:rPr>
        <w:t xml:space="preserve">The role of the supervisor is to help employees understand their rights as well as the company’s expectations. </w:t>
      </w:r>
    </w:p>
    <w:p w14:paraId="3A028F5F" w14:textId="77777777" w:rsidR="000460CD" w:rsidRPr="00DD6006" w:rsidRDefault="00B714BA" w:rsidP="00925071">
      <w:pPr>
        <w:jc w:val="both"/>
        <w:rPr>
          <w:rFonts w:asciiTheme="majorHAnsi" w:hAnsiTheme="majorHAnsi"/>
          <w:i/>
          <w:color w:val="8064A2" w:themeColor="accent4"/>
        </w:rPr>
      </w:pPr>
      <w:r w:rsidRPr="00DD6006">
        <w:rPr>
          <w:rFonts w:asciiTheme="majorHAnsi" w:hAnsiTheme="majorHAnsi"/>
          <w:i/>
          <w:color w:val="8064A2" w:themeColor="accent4"/>
        </w:rPr>
        <w:t>Management Rights and Responsibilities:</w:t>
      </w:r>
    </w:p>
    <w:p w14:paraId="0F42F98B" w14:textId="77777777" w:rsidR="000460CD" w:rsidRPr="00DD6006" w:rsidRDefault="00D07D5B" w:rsidP="00925071">
      <w:pPr>
        <w:jc w:val="both"/>
        <w:rPr>
          <w:rFonts w:asciiTheme="majorHAnsi" w:hAnsiTheme="majorHAnsi"/>
        </w:rPr>
      </w:pPr>
      <w:r>
        <w:rPr>
          <w:rFonts w:asciiTheme="majorHAnsi" w:hAnsiTheme="majorHAnsi"/>
        </w:rPr>
        <w:t>Supervisors and managers are expected to behave and act in ways that acknowledge that employees also have certain rights. Managers are no longer able to make decisions or take actions without being aware of their obligations as to how an employee must be treated in today’s workplace.</w:t>
      </w:r>
    </w:p>
    <w:p w14:paraId="176C0EA8" w14:textId="77777777" w:rsidR="00B714BA" w:rsidRPr="00DD6006" w:rsidRDefault="00477C94" w:rsidP="00925071">
      <w:pPr>
        <w:jc w:val="both"/>
        <w:rPr>
          <w:rFonts w:asciiTheme="majorHAnsi" w:hAnsiTheme="majorHAnsi"/>
          <w:i/>
          <w:color w:val="8064A2" w:themeColor="accent4"/>
        </w:rPr>
      </w:pPr>
      <w:r>
        <w:rPr>
          <w:rFonts w:asciiTheme="majorHAnsi" w:hAnsiTheme="majorHAnsi"/>
          <w:i/>
          <w:color w:val="8064A2" w:themeColor="accent4"/>
        </w:rPr>
        <w:t>Employee Rights:</w:t>
      </w:r>
    </w:p>
    <w:p w14:paraId="277B0F9C" w14:textId="77777777" w:rsidR="000460CD" w:rsidRDefault="00C761BC" w:rsidP="00925071">
      <w:pPr>
        <w:jc w:val="both"/>
        <w:rPr>
          <w:rFonts w:asciiTheme="majorHAnsi" w:hAnsiTheme="majorHAnsi"/>
        </w:rPr>
      </w:pPr>
      <w:r>
        <w:rPr>
          <w:rFonts w:asciiTheme="majorHAnsi" w:hAnsiTheme="majorHAnsi"/>
        </w:rPr>
        <w:t>Employee rights litigation has shifted to such workplace issues as employees’ rights to protest unfair disciplinary action, to refuse to take drug tests, to have access to their personnel files, to challenge employer searches and surveillance, and to how much information an employer may acquire on a potential employee.</w:t>
      </w:r>
    </w:p>
    <w:p w14:paraId="37129F93" w14:textId="77777777" w:rsidR="00C761BC" w:rsidRDefault="00C761BC" w:rsidP="00FB61DE">
      <w:pPr>
        <w:ind w:firstLine="720"/>
        <w:jc w:val="both"/>
        <w:rPr>
          <w:rFonts w:asciiTheme="majorHAnsi" w:hAnsiTheme="majorHAnsi"/>
        </w:rPr>
      </w:pPr>
      <w:r>
        <w:rPr>
          <w:rFonts w:asciiTheme="majorHAnsi" w:hAnsiTheme="majorHAnsi"/>
          <w:i/>
        </w:rPr>
        <w:t>Employee rights</w:t>
      </w:r>
      <w:r w:rsidRPr="00C761BC">
        <w:rPr>
          <w:rFonts w:asciiTheme="majorHAnsi" w:hAnsiTheme="majorHAnsi"/>
        </w:rPr>
        <w:t>: expectations of fair treatment from employers</w:t>
      </w:r>
    </w:p>
    <w:p w14:paraId="6080A451" w14:textId="77777777" w:rsidR="00C761BC" w:rsidRDefault="00C761BC" w:rsidP="00FB61DE">
      <w:pPr>
        <w:ind w:left="720"/>
        <w:jc w:val="both"/>
        <w:rPr>
          <w:rFonts w:asciiTheme="majorHAnsi" w:hAnsiTheme="majorHAnsi"/>
        </w:rPr>
      </w:pPr>
      <w:r w:rsidRPr="00C761BC">
        <w:rPr>
          <w:rFonts w:asciiTheme="majorHAnsi" w:hAnsiTheme="majorHAnsi"/>
          <w:i/>
        </w:rPr>
        <w:t>Negligence</w:t>
      </w:r>
      <w:r>
        <w:rPr>
          <w:rFonts w:asciiTheme="majorHAnsi" w:hAnsiTheme="majorHAnsi"/>
        </w:rPr>
        <w:t>: failure to provide reasonable care where such failure results in injury to consumers or other employees</w:t>
      </w:r>
    </w:p>
    <w:p w14:paraId="422C9011" w14:textId="77777777" w:rsidR="00477C94" w:rsidRDefault="00477C94" w:rsidP="00925071">
      <w:pPr>
        <w:jc w:val="both"/>
        <w:rPr>
          <w:rFonts w:asciiTheme="majorHAnsi" w:hAnsiTheme="majorHAnsi"/>
          <w:i/>
          <w:u w:val="single"/>
        </w:rPr>
      </w:pPr>
      <w:r w:rsidRPr="00477C94">
        <w:rPr>
          <w:rFonts w:asciiTheme="majorHAnsi" w:hAnsiTheme="majorHAnsi"/>
          <w:u w:val="single"/>
        </w:rPr>
        <w:t>Employment protection rights</w:t>
      </w:r>
      <w:r>
        <w:rPr>
          <w:rFonts w:asciiTheme="majorHAnsi" w:hAnsiTheme="majorHAnsi"/>
          <w:u w:val="single"/>
        </w:rPr>
        <w:t>:</w:t>
      </w:r>
    </w:p>
    <w:p w14:paraId="429FB172" w14:textId="77777777" w:rsidR="00477C94" w:rsidRPr="00477C94" w:rsidRDefault="00477C94" w:rsidP="00477C94">
      <w:pPr>
        <w:pStyle w:val="ListParagraph"/>
        <w:numPr>
          <w:ilvl w:val="0"/>
          <w:numId w:val="57"/>
        </w:numPr>
        <w:jc w:val="both"/>
        <w:rPr>
          <w:rFonts w:asciiTheme="majorHAnsi" w:hAnsiTheme="majorHAnsi"/>
        </w:rPr>
      </w:pPr>
      <w:r w:rsidRPr="00FB61DE">
        <w:rPr>
          <w:rFonts w:asciiTheme="majorHAnsi" w:hAnsiTheme="majorHAnsi"/>
          <w:i/>
          <w:u w:val="single"/>
        </w:rPr>
        <w:t>Statutory rights</w:t>
      </w:r>
      <w:r w:rsidRPr="00477C94">
        <w:rPr>
          <w:rFonts w:asciiTheme="majorHAnsi" w:hAnsiTheme="majorHAnsi"/>
        </w:rPr>
        <w:t>:</w:t>
      </w:r>
      <w:r w:rsidR="00FB61DE">
        <w:rPr>
          <w:rFonts w:asciiTheme="majorHAnsi" w:hAnsiTheme="majorHAnsi"/>
        </w:rPr>
        <w:t xml:space="preserve"> rights that derive from legislation.</w:t>
      </w:r>
    </w:p>
    <w:p w14:paraId="03673105" w14:textId="77777777" w:rsidR="00477C94" w:rsidRDefault="00477C94" w:rsidP="00477C94">
      <w:pPr>
        <w:pStyle w:val="ListParagraph"/>
        <w:numPr>
          <w:ilvl w:val="0"/>
          <w:numId w:val="57"/>
        </w:numPr>
        <w:jc w:val="both"/>
        <w:rPr>
          <w:rFonts w:asciiTheme="majorHAnsi" w:hAnsiTheme="majorHAnsi"/>
        </w:rPr>
      </w:pPr>
      <w:r w:rsidRPr="00FB61DE">
        <w:rPr>
          <w:rFonts w:asciiTheme="majorHAnsi" w:hAnsiTheme="majorHAnsi"/>
          <w:i/>
          <w:u w:val="single"/>
        </w:rPr>
        <w:t>Contractual rights</w:t>
      </w:r>
      <w:r w:rsidRPr="00477C94">
        <w:rPr>
          <w:rFonts w:asciiTheme="majorHAnsi" w:hAnsiTheme="majorHAnsi"/>
        </w:rPr>
        <w:t>:</w:t>
      </w:r>
      <w:r w:rsidR="00FB61DE">
        <w:rPr>
          <w:rFonts w:asciiTheme="majorHAnsi" w:hAnsiTheme="majorHAnsi"/>
        </w:rPr>
        <w:t xml:space="preserve"> rights that derive from contracts</w:t>
      </w:r>
      <w:r w:rsidR="008054DF">
        <w:rPr>
          <w:rFonts w:asciiTheme="majorHAnsi" w:hAnsiTheme="majorHAnsi"/>
        </w:rPr>
        <w:t xml:space="preserve"> (aka legally binding agreement)</w:t>
      </w:r>
      <w:r w:rsidR="00FB61DE">
        <w:rPr>
          <w:rFonts w:asciiTheme="majorHAnsi" w:hAnsiTheme="majorHAnsi"/>
        </w:rPr>
        <w:t>.</w:t>
      </w:r>
      <w:r w:rsidR="008054DF">
        <w:rPr>
          <w:rFonts w:asciiTheme="majorHAnsi" w:hAnsiTheme="majorHAnsi"/>
        </w:rPr>
        <w:t xml:space="preserve"> Employers should:</w:t>
      </w:r>
    </w:p>
    <w:p w14:paraId="28D02EB0" w14:textId="77777777" w:rsidR="008054DF" w:rsidRDefault="008054DF" w:rsidP="008054DF">
      <w:pPr>
        <w:pStyle w:val="ListParagraph"/>
        <w:numPr>
          <w:ilvl w:val="2"/>
          <w:numId w:val="56"/>
        </w:numPr>
        <w:jc w:val="both"/>
        <w:rPr>
          <w:rFonts w:asciiTheme="majorHAnsi" w:hAnsiTheme="majorHAnsi"/>
          <w:i/>
        </w:rPr>
      </w:pPr>
      <w:r w:rsidRPr="008054DF">
        <w:rPr>
          <w:rFonts w:asciiTheme="majorHAnsi" w:hAnsiTheme="majorHAnsi"/>
          <w:i/>
        </w:rPr>
        <w:t>Train supervisors and managers not to imply contract benefits in conversations with new or current employees</w:t>
      </w:r>
      <w:r>
        <w:rPr>
          <w:rFonts w:asciiTheme="majorHAnsi" w:hAnsiTheme="majorHAnsi"/>
          <w:i/>
        </w:rPr>
        <w:t>.</w:t>
      </w:r>
    </w:p>
    <w:p w14:paraId="559BCD4F" w14:textId="77777777" w:rsidR="008054DF" w:rsidRDefault="008054DF" w:rsidP="008054DF">
      <w:pPr>
        <w:pStyle w:val="ListParagraph"/>
        <w:numPr>
          <w:ilvl w:val="2"/>
          <w:numId w:val="56"/>
        </w:numPr>
        <w:jc w:val="both"/>
        <w:rPr>
          <w:rFonts w:asciiTheme="majorHAnsi" w:hAnsiTheme="majorHAnsi"/>
          <w:i/>
        </w:rPr>
      </w:pPr>
      <w:r>
        <w:rPr>
          <w:rFonts w:asciiTheme="majorHAnsi" w:hAnsiTheme="majorHAnsi"/>
          <w:i/>
        </w:rPr>
        <w:t xml:space="preserve">Include in employment offers a statement that an employee may voluntarily terminate employment with proper notice, and the </w:t>
      </w:r>
      <w:proofErr w:type="gramStart"/>
      <w:r>
        <w:rPr>
          <w:rFonts w:asciiTheme="majorHAnsi" w:hAnsiTheme="majorHAnsi"/>
          <w:i/>
        </w:rPr>
        <w:t>employee may be dismissed by the employer</w:t>
      </w:r>
      <w:proofErr w:type="gramEnd"/>
      <w:r>
        <w:rPr>
          <w:rFonts w:asciiTheme="majorHAnsi" w:hAnsiTheme="majorHAnsi"/>
          <w:i/>
        </w:rPr>
        <w:t xml:space="preserve"> at any time and for a justified reason.</w:t>
      </w:r>
    </w:p>
    <w:p w14:paraId="55203274" w14:textId="77777777" w:rsidR="008054DF" w:rsidRDefault="008054DF" w:rsidP="008054DF">
      <w:pPr>
        <w:pStyle w:val="ListParagraph"/>
        <w:numPr>
          <w:ilvl w:val="2"/>
          <w:numId w:val="56"/>
        </w:numPr>
        <w:jc w:val="both"/>
        <w:rPr>
          <w:rFonts w:asciiTheme="majorHAnsi" w:hAnsiTheme="majorHAnsi"/>
          <w:i/>
        </w:rPr>
      </w:pPr>
      <w:r>
        <w:rPr>
          <w:rFonts w:asciiTheme="majorHAnsi" w:hAnsiTheme="majorHAnsi"/>
          <w:i/>
        </w:rPr>
        <w:t>Explain the nature of the employment relationship in documents.</w:t>
      </w:r>
    </w:p>
    <w:p w14:paraId="4F3C756A" w14:textId="77777777" w:rsidR="008054DF" w:rsidRDefault="008054DF" w:rsidP="008054DF">
      <w:pPr>
        <w:pStyle w:val="ListParagraph"/>
        <w:numPr>
          <w:ilvl w:val="2"/>
          <w:numId w:val="56"/>
        </w:numPr>
        <w:jc w:val="both"/>
        <w:rPr>
          <w:rFonts w:asciiTheme="majorHAnsi" w:hAnsiTheme="majorHAnsi"/>
          <w:i/>
        </w:rPr>
      </w:pPr>
      <w:r>
        <w:rPr>
          <w:rFonts w:asciiTheme="majorHAnsi" w:hAnsiTheme="majorHAnsi"/>
          <w:i/>
        </w:rPr>
        <w:lastRenderedPageBreak/>
        <w:t>Have written proof that employees have read all documents pertaining to the employment relationship</w:t>
      </w:r>
    </w:p>
    <w:p w14:paraId="5D714536" w14:textId="77777777" w:rsidR="008054DF" w:rsidRPr="008054DF" w:rsidRDefault="008054DF" w:rsidP="008054DF">
      <w:pPr>
        <w:pStyle w:val="ListParagraph"/>
        <w:ind w:left="2160"/>
        <w:jc w:val="both"/>
        <w:rPr>
          <w:rFonts w:asciiTheme="majorHAnsi" w:hAnsiTheme="majorHAnsi"/>
          <w:i/>
        </w:rPr>
      </w:pPr>
    </w:p>
    <w:p w14:paraId="5D79236C" w14:textId="77777777" w:rsidR="00477C94" w:rsidRPr="00477C94" w:rsidRDefault="00477C94" w:rsidP="00477C94">
      <w:pPr>
        <w:pStyle w:val="ListParagraph"/>
        <w:numPr>
          <w:ilvl w:val="0"/>
          <w:numId w:val="57"/>
        </w:numPr>
        <w:jc w:val="both"/>
        <w:rPr>
          <w:rFonts w:asciiTheme="majorHAnsi" w:hAnsiTheme="majorHAnsi"/>
        </w:rPr>
      </w:pPr>
      <w:r w:rsidRPr="008054DF">
        <w:rPr>
          <w:rFonts w:asciiTheme="majorHAnsi" w:hAnsiTheme="majorHAnsi"/>
          <w:i/>
          <w:u w:val="single"/>
        </w:rPr>
        <w:t>Due process</w:t>
      </w:r>
      <w:r w:rsidR="008054DF">
        <w:rPr>
          <w:rFonts w:asciiTheme="majorHAnsi" w:hAnsiTheme="majorHAnsi"/>
        </w:rPr>
        <w:t>: employee’s rights to a fair process in making a decision related to employment relationship</w:t>
      </w:r>
    </w:p>
    <w:p w14:paraId="0B50DB47" w14:textId="77777777" w:rsidR="00477C94" w:rsidRDefault="00477C94" w:rsidP="00477C94">
      <w:pPr>
        <w:pStyle w:val="ListParagraph"/>
        <w:numPr>
          <w:ilvl w:val="0"/>
          <w:numId w:val="57"/>
        </w:numPr>
        <w:jc w:val="both"/>
        <w:rPr>
          <w:rFonts w:asciiTheme="majorHAnsi" w:hAnsiTheme="majorHAnsi"/>
        </w:rPr>
      </w:pPr>
      <w:r w:rsidRPr="008054DF">
        <w:rPr>
          <w:rFonts w:asciiTheme="majorHAnsi" w:hAnsiTheme="majorHAnsi"/>
          <w:i/>
          <w:u w:val="single"/>
        </w:rPr>
        <w:t>Employment rights not a guarantee</w:t>
      </w:r>
      <w:r w:rsidR="008054DF">
        <w:rPr>
          <w:rFonts w:asciiTheme="majorHAnsi" w:hAnsiTheme="majorHAnsi"/>
        </w:rPr>
        <w:t>: There is no legal protection affording employees a permanent or continuous job.</w:t>
      </w:r>
      <w:r w:rsidR="002D2145">
        <w:rPr>
          <w:rFonts w:asciiTheme="majorHAnsi" w:hAnsiTheme="majorHAnsi"/>
        </w:rPr>
        <w:t xml:space="preserve"> However, management is obligated to act in a consistent and fair manner.</w:t>
      </w:r>
    </w:p>
    <w:p w14:paraId="37F8DBA1" w14:textId="77777777" w:rsidR="00477C94" w:rsidRPr="00477C94" w:rsidRDefault="00477C94" w:rsidP="00477C94">
      <w:pPr>
        <w:pStyle w:val="ListParagraph"/>
        <w:jc w:val="both"/>
        <w:rPr>
          <w:rFonts w:asciiTheme="majorHAnsi" w:hAnsiTheme="majorHAnsi"/>
        </w:rPr>
      </w:pPr>
    </w:p>
    <w:p w14:paraId="610E891A" w14:textId="77777777" w:rsidR="00477C94" w:rsidRPr="002E6C04" w:rsidRDefault="00477C94" w:rsidP="00925071">
      <w:pPr>
        <w:jc w:val="both"/>
        <w:rPr>
          <w:rFonts w:asciiTheme="majorHAnsi" w:hAnsiTheme="majorHAnsi"/>
        </w:rPr>
      </w:pPr>
      <w:r>
        <w:rPr>
          <w:rFonts w:asciiTheme="majorHAnsi" w:hAnsiTheme="majorHAnsi"/>
          <w:u w:val="single"/>
        </w:rPr>
        <w:t>Job expectancy rights:</w:t>
      </w:r>
      <w:r w:rsidR="002E6C04">
        <w:rPr>
          <w:rFonts w:asciiTheme="majorHAnsi" w:hAnsiTheme="majorHAnsi"/>
        </w:rPr>
        <w:t xml:space="preserve"> once hired, employees expect certain rights associated with fair and equitable employment.</w:t>
      </w:r>
    </w:p>
    <w:p w14:paraId="05AE8D94" w14:textId="77777777" w:rsidR="00477C94" w:rsidRPr="002E6C04" w:rsidRDefault="00477C94" w:rsidP="00477C94">
      <w:pPr>
        <w:pStyle w:val="ListParagraph"/>
        <w:numPr>
          <w:ilvl w:val="0"/>
          <w:numId w:val="58"/>
        </w:numPr>
        <w:jc w:val="both"/>
        <w:rPr>
          <w:rFonts w:asciiTheme="majorHAnsi" w:hAnsiTheme="majorHAnsi"/>
          <w:i/>
          <w:u w:val="single"/>
        </w:rPr>
      </w:pPr>
      <w:r w:rsidRPr="002E6C04">
        <w:rPr>
          <w:rFonts w:asciiTheme="majorHAnsi" w:hAnsiTheme="majorHAnsi"/>
          <w:i/>
          <w:u w:val="single"/>
        </w:rPr>
        <w:t>Substance abuse and drug testing</w:t>
      </w:r>
      <w:r w:rsidR="002E6C04">
        <w:rPr>
          <w:rFonts w:asciiTheme="majorHAnsi" w:hAnsiTheme="majorHAnsi"/>
          <w:i/>
          <w:u w:val="single"/>
        </w:rPr>
        <w:t>:</w:t>
      </w:r>
      <w:r w:rsidR="002E6C04">
        <w:rPr>
          <w:rFonts w:asciiTheme="majorHAnsi" w:hAnsiTheme="majorHAnsi"/>
        </w:rPr>
        <w:t xml:space="preserve"> employers are concerned about the impact of an employee being impaired at work</w:t>
      </w:r>
    </w:p>
    <w:p w14:paraId="147A2628" w14:textId="77777777" w:rsidR="006D0B6B" w:rsidRPr="006D0B6B" w:rsidRDefault="00477C94" w:rsidP="00477C94">
      <w:pPr>
        <w:pStyle w:val="ListParagraph"/>
        <w:numPr>
          <w:ilvl w:val="0"/>
          <w:numId w:val="58"/>
        </w:numPr>
        <w:jc w:val="both"/>
        <w:rPr>
          <w:rFonts w:asciiTheme="majorHAnsi" w:hAnsiTheme="majorHAnsi"/>
          <w:i/>
          <w:u w:val="single"/>
        </w:rPr>
      </w:pPr>
      <w:r w:rsidRPr="002E6C04">
        <w:rPr>
          <w:rFonts w:asciiTheme="majorHAnsi" w:hAnsiTheme="majorHAnsi"/>
          <w:i/>
          <w:u w:val="single"/>
        </w:rPr>
        <w:t>Employee searches and electronic monitoring</w:t>
      </w:r>
      <w:r w:rsidR="002E6C04">
        <w:rPr>
          <w:rFonts w:asciiTheme="majorHAnsi" w:hAnsiTheme="majorHAnsi"/>
          <w:i/>
          <w:u w:val="single"/>
        </w:rPr>
        <w:t>:</w:t>
      </w:r>
      <w:r w:rsidR="002E6C04">
        <w:rPr>
          <w:rFonts w:asciiTheme="majorHAnsi" w:hAnsiTheme="majorHAnsi"/>
        </w:rPr>
        <w:t xml:space="preserve"> not uncommon for employers to monitor employee conduct through surveillance techniques (monitoring internet, storage and review of emails, telephone use, video surveillance</w:t>
      </w:r>
      <w:r w:rsidR="006D0B6B">
        <w:rPr>
          <w:rFonts w:asciiTheme="majorHAnsi" w:hAnsiTheme="majorHAnsi"/>
        </w:rPr>
        <w:t xml:space="preserve"> for security purposes, computer use, etc.)</w:t>
      </w:r>
      <w:r w:rsidR="002E6C04">
        <w:rPr>
          <w:rFonts w:asciiTheme="majorHAnsi" w:hAnsiTheme="majorHAnsi"/>
        </w:rPr>
        <w:t>.</w:t>
      </w:r>
    </w:p>
    <w:p w14:paraId="2D1699A2" w14:textId="77777777" w:rsidR="00477C94" w:rsidRPr="006D0B6B" w:rsidRDefault="002E6C04" w:rsidP="006D0B6B">
      <w:pPr>
        <w:pStyle w:val="ListParagraph"/>
        <w:numPr>
          <w:ilvl w:val="2"/>
          <w:numId w:val="56"/>
        </w:numPr>
        <w:jc w:val="both"/>
        <w:rPr>
          <w:rFonts w:asciiTheme="majorHAnsi" w:hAnsiTheme="majorHAnsi"/>
          <w:i/>
          <w:u w:val="single"/>
        </w:rPr>
      </w:pPr>
      <w:r w:rsidRPr="006D0B6B">
        <w:rPr>
          <w:rFonts w:asciiTheme="majorHAnsi" w:hAnsiTheme="majorHAnsi"/>
          <w:i/>
        </w:rPr>
        <w:t xml:space="preserve"> </w:t>
      </w:r>
      <w:r w:rsidR="006D0B6B" w:rsidRPr="006D0B6B">
        <w:rPr>
          <w:rFonts w:asciiTheme="majorHAnsi" w:hAnsiTheme="majorHAnsi"/>
          <w:i/>
        </w:rPr>
        <w:t>Explain to employee</w:t>
      </w:r>
      <w:r w:rsidR="006D0B6B">
        <w:rPr>
          <w:rFonts w:asciiTheme="majorHAnsi" w:hAnsiTheme="majorHAnsi"/>
          <w:i/>
        </w:rPr>
        <w:t xml:space="preserve"> why this is necessary and be sure advance notice is given.</w:t>
      </w:r>
    </w:p>
    <w:p w14:paraId="5710B22B" w14:textId="77777777" w:rsidR="006D0B6B" w:rsidRPr="006D0B6B" w:rsidRDefault="006D0B6B" w:rsidP="006D0B6B">
      <w:pPr>
        <w:pStyle w:val="ListParagraph"/>
        <w:numPr>
          <w:ilvl w:val="2"/>
          <w:numId w:val="56"/>
        </w:numPr>
        <w:jc w:val="both"/>
        <w:rPr>
          <w:rFonts w:asciiTheme="majorHAnsi" w:hAnsiTheme="majorHAnsi"/>
          <w:i/>
          <w:u w:val="single"/>
        </w:rPr>
      </w:pPr>
      <w:r>
        <w:rPr>
          <w:rFonts w:asciiTheme="majorHAnsi" w:hAnsiTheme="majorHAnsi"/>
          <w:i/>
        </w:rPr>
        <w:t>Be clear on what type of equipment/instruments will be monitored</w:t>
      </w:r>
    </w:p>
    <w:p w14:paraId="368FFF0D" w14:textId="77777777" w:rsidR="006D0B6B" w:rsidRPr="006D0B6B" w:rsidRDefault="006D0B6B" w:rsidP="006D0B6B">
      <w:pPr>
        <w:pStyle w:val="ListParagraph"/>
        <w:numPr>
          <w:ilvl w:val="2"/>
          <w:numId w:val="56"/>
        </w:numPr>
        <w:jc w:val="both"/>
        <w:rPr>
          <w:rFonts w:asciiTheme="majorHAnsi" w:hAnsiTheme="majorHAnsi"/>
          <w:i/>
          <w:u w:val="single"/>
        </w:rPr>
      </w:pPr>
      <w:r>
        <w:rPr>
          <w:rFonts w:asciiTheme="majorHAnsi" w:hAnsiTheme="majorHAnsi"/>
          <w:i/>
        </w:rPr>
        <w:t>Be consistent on follow-up</w:t>
      </w:r>
    </w:p>
    <w:p w14:paraId="4D3870FC" w14:textId="77777777" w:rsidR="006D0B6B" w:rsidRPr="006D0B6B" w:rsidRDefault="006D0B6B" w:rsidP="006D0B6B">
      <w:pPr>
        <w:pStyle w:val="ListParagraph"/>
        <w:ind w:left="2160"/>
        <w:jc w:val="both"/>
        <w:rPr>
          <w:rFonts w:asciiTheme="majorHAnsi" w:hAnsiTheme="majorHAnsi"/>
          <w:i/>
          <w:u w:val="single"/>
        </w:rPr>
      </w:pPr>
    </w:p>
    <w:p w14:paraId="09535688" w14:textId="77777777" w:rsidR="00477C94" w:rsidRPr="002E6C04" w:rsidRDefault="00477C94" w:rsidP="00477C94">
      <w:pPr>
        <w:pStyle w:val="ListParagraph"/>
        <w:numPr>
          <w:ilvl w:val="0"/>
          <w:numId w:val="58"/>
        </w:numPr>
        <w:jc w:val="both"/>
        <w:rPr>
          <w:rFonts w:asciiTheme="majorHAnsi" w:hAnsiTheme="majorHAnsi"/>
          <w:i/>
          <w:u w:val="single"/>
        </w:rPr>
      </w:pPr>
      <w:r w:rsidRPr="002E6C04">
        <w:rPr>
          <w:rFonts w:asciiTheme="majorHAnsi" w:hAnsiTheme="majorHAnsi"/>
          <w:i/>
          <w:u w:val="single"/>
        </w:rPr>
        <w:t>Access to employee files</w:t>
      </w:r>
      <w:r w:rsidR="00DE680F">
        <w:rPr>
          <w:rFonts w:asciiTheme="majorHAnsi" w:hAnsiTheme="majorHAnsi"/>
          <w:i/>
          <w:u w:val="single"/>
        </w:rPr>
        <w:t xml:space="preserve">: </w:t>
      </w:r>
      <w:r w:rsidR="00DE680F">
        <w:rPr>
          <w:rFonts w:asciiTheme="majorHAnsi" w:hAnsiTheme="majorHAnsi"/>
        </w:rPr>
        <w:t xml:space="preserve"> can contain performance reviews, salary information, investigatory reports, credit checks, criminal records, test scores, and family data. PIPEDA also entitles employees to view their own file.</w:t>
      </w:r>
    </w:p>
    <w:p w14:paraId="5D2B50DC" w14:textId="77777777" w:rsidR="00477C94" w:rsidRPr="002E6C04" w:rsidRDefault="00477C94" w:rsidP="00477C94">
      <w:pPr>
        <w:pStyle w:val="ListParagraph"/>
        <w:numPr>
          <w:ilvl w:val="0"/>
          <w:numId w:val="58"/>
        </w:numPr>
        <w:jc w:val="both"/>
        <w:rPr>
          <w:rFonts w:asciiTheme="majorHAnsi" w:hAnsiTheme="majorHAnsi"/>
          <w:i/>
          <w:u w:val="single"/>
        </w:rPr>
      </w:pPr>
      <w:r w:rsidRPr="002E6C04">
        <w:rPr>
          <w:rFonts w:asciiTheme="majorHAnsi" w:hAnsiTheme="majorHAnsi"/>
          <w:i/>
          <w:u w:val="single"/>
        </w:rPr>
        <w:t>Electronic privacy</w:t>
      </w:r>
      <w:r w:rsidR="00DE680F">
        <w:rPr>
          <w:rFonts w:asciiTheme="majorHAnsi" w:hAnsiTheme="majorHAnsi"/>
          <w:i/>
          <w:u w:val="single"/>
        </w:rPr>
        <w:t>:</w:t>
      </w:r>
      <w:r w:rsidR="00DE680F">
        <w:rPr>
          <w:rFonts w:asciiTheme="majorHAnsi" w:hAnsiTheme="majorHAnsi"/>
        </w:rPr>
        <w:t xml:space="preserve"> employers have the right to monitor materials created, received, or sent for business-related reasons (emails, voicemails, etc.).</w:t>
      </w:r>
    </w:p>
    <w:p w14:paraId="61C9DD43" w14:textId="77777777" w:rsidR="00477C94" w:rsidRPr="002E6C04" w:rsidRDefault="00477C94" w:rsidP="00477C94">
      <w:pPr>
        <w:pStyle w:val="ListParagraph"/>
        <w:numPr>
          <w:ilvl w:val="0"/>
          <w:numId w:val="58"/>
        </w:numPr>
        <w:jc w:val="both"/>
        <w:rPr>
          <w:rFonts w:asciiTheme="majorHAnsi" w:hAnsiTheme="majorHAnsi"/>
          <w:i/>
          <w:u w:val="single"/>
        </w:rPr>
      </w:pPr>
      <w:r w:rsidRPr="002E6C04">
        <w:rPr>
          <w:rFonts w:asciiTheme="majorHAnsi" w:hAnsiTheme="majorHAnsi"/>
          <w:i/>
          <w:u w:val="single"/>
        </w:rPr>
        <w:t>Employee conduct outside the workplace</w:t>
      </w:r>
      <w:r w:rsidR="00DE680F">
        <w:rPr>
          <w:rFonts w:asciiTheme="majorHAnsi" w:hAnsiTheme="majorHAnsi"/>
          <w:i/>
          <w:u w:val="single"/>
        </w:rPr>
        <w:t>:</w:t>
      </w:r>
      <w:r w:rsidR="00DE680F">
        <w:rPr>
          <w:rFonts w:asciiTheme="majorHAnsi" w:hAnsiTheme="majorHAnsi"/>
        </w:rPr>
        <w:t xml:space="preserve"> whether an employer can terminate someone for activities outside the work will depend on the profession, the profession’s code of conduct, and the role the profession plays in our society.</w:t>
      </w:r>
    </w:p>
    <w:p w14:paraId="183A4F46" w14:textId="77777777" w:rsidR="00477C94" w:rsidRDefault="00477C94" w:rsidP="00477C94">
      <w:pPr>
        <w:pStyle w:val="ListParagraph"/>
        <w:jc w:val="both"/>
        <w:rPr>
          <w:rFonts w:asciiTheme="majorHAnsi" w:hAnsiTheme="majorHAnsi"/>
        </w:rPr>
      </w:pPr>
    </w:p>
    <w:p w14:paraId="0FFFF48B" w14:textId="77777777" w:rsidR="00477C94" w:rsidRPr="00DD6006" w:rsidRDefault="00477C94" w:rsidP="00477C94">
      <w:pPr>
        <w:jc w:val="both"/>
        <w:rPr>
          <w:rFonts w:asciiTheme="majorHAnsi" w:hAnsiTheme="majorHAnsi"/>
          <w:i/>
          <w:color w:val="8064A2" w:themeColor="accent4"/>
        </w:rPr>
      </w:pPr>
      <w:r w:rsidRPr="00DD6006">
        <w:rPr>
          <w:rFonts w:asciiTheme="majorHAnsi" w:hAnsiTheme="majorHAnsi"/>
          <w:i/>
          <w:color w:val="8064A2" w:themeColor="accent4"/>
        </w:rPr>
        <w:t>Disciplinary Policies and Procedures:</w:t>
      </w:r>
    </w:p>
    <w:p w14:paraId="6955303E" w14:textId="77777777" w:rsidR="00DE680F" w:rsidRPr="00DE680F" w:rsidRDefault="00DE680F" w:rsidP="00925071">
      <w:pPr>
        <w:jc w:val="both"/>
        <w:rPr>
          <w:rFonts w:asciiTheme="majorHAnsi" w:hAnsiTheme="majorHAnsi"/>
        </w:rPr>
      </w:pPr>
      <w:r>
        <w:rPr>
          <w:rFonts w:asciiTheme="majorHAnsi" w:hAnsiTheme="majorHAnsi"/>
        </w:rPr>
        <w:t>The primary responsibility for preventing or correcting disciplinary problems rests with an employee’s immediate supervisor. Discussion is frequently all that is needed to correct the problem, and disciplinary action becomes unnecessary.</w:t>
      </w:r>
    </w:p>
    <w:p w14:paraId="042899C3" w14:textId="77777777" w:rsidR="00477C94" w:rsidRDefault="00477C94" w:rsidP="00925071">
      <w:pPr>
        <w:jc w:val="both"/>
        <w:rPr>
          <w:rFonts w:asciiTheme="majorHAnsi" w:hAnsiTheme="majorHAnsi"/>
          <w:u w:val="single"/>
        </w:rPr>
      </w:pPr>
      <w:r w:rsidRPr="00477C94">
        <w:rPr>
          <w:rFonts w:asciiTheme="majorHAnsi" w:hAnsiTheme="majorHAnsi"/>
          <w:u w:val="single"/>
        </w:rPr>
        <w:t>Setting organizational rules:</w:t>
      </w:r>
    </w:p>
    <w:p w14:paraId="249F7C26" w14:textId="77777777" w:rsidR="00DE680F" w:rsidRPr="00DE680F" w:rsidRDefault="00DE680F" w:rsidP="00925071">
      <w:pPr>
        <w:jc w:val="both"/>
        <w:rPr>
          <w:rFonts w:asciiTheme="majorHAnsi" w:hAnsiTheme="majorHAnsi"/>
        </w:rPr>
      </w:pPr>
      <w:r>
        <w:rPr>
          <w:rFonts w:asciiTheme="majorHAnsi" w:hAnsiTheme="majorHAnsi"/>
        </w:rPr>
        <w:t xml:space="preserve">Clearly stating expectations of performance and </w:t>
      </w:r>
      <w:proofErr w:type="spellStart"/>
      <w:r>
        <w:rPr>
          <w:rFonts w:asciiTheme="majorHAnsi" w:hAnsiTheme="majorHAnsi"/>
        </w:rPr>
        <w:t>behaviour</w:t>
      </w:r>
      <w:proofErr w:type="spellEnd"/>
      <w:r>
        <w:rPr>
          <w:rFonts w:asciiTheme="majorHAnsi" w:hAnsiTheme="majorHAnsi"/>
        </w:rPr>
        <w:t xml:space="preserve"> is the foundation for an effective disciplinary system.</w:t>
      </w:r>
    </w:p>
    <w:p w14:paraId="156A7B06" w14:textId="77777777" w:rsidR="00CE29EF" w:rsidRDefault="00CE29EF" w:rsidP="00925071">
      <w:pPr>
        <w:jc w:val="both"/>
        <w:rPr>
          <w:rFonts w:asciiTheme="majorHAnsi" w:hAnsiTheme="majorHAnsi"/>
          <w:u w:val="single"/>
        </w:rPr>
      </w:pPr>
    </w:p>
    <w:p w14:paraId="30FE5804" w14:textId="77777777" w:rsidR="00477C94" w:rsidRDefault="00477C94" w:rsidP="00925071">
      <w:pPr>
        <w:jc w:val="both"/>
        <w:rPr>
          <w:rFonts w:asciiTheme="majorHAnsi" w:hAnsiTheme="majorHAnsi"/>
          <w:u w:val="single"/>
        </w:rPr>
      </w:pPr>
      <w:r>
        <w:rPr>
          <w:rFonts w:asciiTheme="majorHAnsi" w:hAnsiTheme="majorHAnsi"/>
          <w:u w:val="single"/>
        </w:rPr>
        <w:lastRenderedPageBreak/>
        <w:t>Defining discipline:</w:t>
      </w:r>
    </w:p>
    <w:p w14:paraId="28836C31" w14:textId="77777777" w:rsidR="00A03D84" w:rsidRDefault="00DE680F" w:rsidP="00925071">
      <w:pPr>
        <w:jc w:val="both"/>
        <w:rPr>
          <w:rFonts w:asciiTheme="majorHAnsi" w:hAnsiTheme="majorHAnsi"/>
          <w:i/>
        </w:rPr>
      </w:pPr>
      <w:r>
        <w:rPr>
          <w:rFonts w:asciiTheme="majorHAnsi" w:hAnsiTheme="majorHAnsi"/>
          <w:i/>
        </w:rPr>
        <w:t>Discipline:</w:t>
      </w:r>
      <w:r w:rsidR="00A03D84">
        <w:rPr>
          <w:rFonts w:asciiTheme="majorHAnsi" w:hAnsiTheme="majorHAnsi"/>
          <w:i/>
        </w:rPr>
        <w:tab/>
      </w:r>
    </w:p>
    <w:p w14:paraId="54DA6C5D" w14:textId="77777777" w:rsidR="00A03D84" w:rsidRPr="00A03D84" w:rsidRDefault="00A03D84" w:rsidP="00CE29EF">
      <w:pPr>
        <w:pStyle w:val="ListParagraph"/>
        <w:numPr>
          <w:ilvl w:val="1"/>
          <w:numId w:val="73"/>
        </w:numPr>
        <w:ind w:left="1418"/>
        <w:jc w:val="both"/>
        <w:rPr>
          <w:rFonts w:asciiTheme="majorHAnsi" w:hAnsiTheme="majorHAnsi"/>
        </w:rPr>
      </w:pPr>
      <w:r>
        <w:rPr>
          <w:rFonts w:asciiTheme="majorHAnsi" w:hAnsiTheme="majorHAnsi"/>
        </w:rPr>
        <w:t>T</w:t>
      </w:r>
      <w:r w:rsidRPr="00A03D84">
        <w:rPr>
          <w:rFonts w:asciiTheme="majorHAnsi" w:hAnsiTheme="majorHAnsi"/>
        </w:rPr>
        <w:t>reatment that punishes</w:t>
      </w:r>
    </w:p>
    <w:p w14:paraId="5A7C2072" w14:textId="77777777" w:rsidR="00A03D84" w:rsidRPr="00A03D84" w:rsidRDefault="00A03D84" w:rsidP="00CE29EF">
      <w:pPr>
        <w:pStyle w:val="ListParagraph"/>
        <w:numPr>
          <w:ilvl w:val="1"/>
          <w:numId w:val="73"/>
        </w:numPr>
        <w:ind w:left="1418"/>
        <w:jc w:val="both"/>
        <w:rPr>
          <w:rFonts w:asciiTheme="majorHAnsi" w:hAnsiTheme="majorHAnsi"/>
        </w:rPr>
      </w:pPr>
      <w:r w:rsidRPr="00A03D84">
        <w:rPr>
          <w:rFonts w:asciiTheme="majorHAnsi" w:hAnsiTheme="majorHAnsi"/>
        </w:rPr>
        <w:t>O</w:t>
      </w:r>
      <w:r w:rsidR="00DE680F" w:rsidRPr="00A03D84">
        <w:rPr>
          <w:rFonts w:asciiTheme="majorHAnsi" w:hAnsiTheme="majorHAnsi"/>
        </w:rPr>
        <w:t xml:space="preserve">rderly </w:t>
      </w:r>
      <w:proofErr w:type="spellStart"/>
      <w:r w:rsidR="00DE680F" w:rsidRPr="00A03D84">
        <w:rPr>
          <w:rFonts w:asciiTheme="majorHAnsi" w:hAnsiTheme="majorHAnsi"/>
        </w:rPr>
        <w:t>behavio</w:t>
      </w:r>
      <w:r w:rsidRPr="00A03D84">
        <w:rPr>
          <w:rFonts w:asciiTheme="majorHAnsi" w:hAnsiTheme="majorHAnsi"/>
        </w:rPr>
        <w:t>ur</w:t>
      </w:r>
      <w:proofErr w:type="spellEnd"/>
      <w:r w:rsidRPr="00A03D84">
        <w:rPr>
          <w:rFonts w:asciiTheme="majorHAnsi" w:hAnsiTheme="majorHAnsi"/>
        </w:rPr>
        <w:t xml:space="preserve"> in an organizational setting</w:t>
      </w:r>
    </w:p>
    <w:p w14:paraId="66F5AE7F" w14:textId="77777777" w:rsidR="00DE680F" w:rsidRDefault="00A03D84" w:rsidP="00CE29EF">
      <w:pPr>
        <w:pStyle w:val="ListParagraph"/>
        <w:numPr>
          <w:ilvl w:val="1"/>
          <w:numId w:val="73"/>
        </w:numPr>
        <w:ind w:left="1418"/>
        <w:jc w:val="both"/>
        <w:rPr>
          <w:rFonts w:asciiTheme="majorHAnsi" w:hAnsiTheme="majorHAnsi"/>
        </w:rPr>
      </w:pPr>
      <w:r w:rsidRPr="00A03D84">
        <w:rPr>
          <w:rFonts w:asciiTheme="majorHAnsi" w:hAnsiTheme="majorHAnsi"/>
        </w:rPr>
        <w:t>T</w:t>
      </w:r>
      <w:r w:rsidR="00DE680F" w:rsidRPr="00A03D84">
        <w:rPr>
          <w:rFonts w:asciiTheme="majorHAnsi" w:hAnsiTheme="majorHAnsi"/>
        </w:rPr>
        <w:t xml:space="preserve">raining that </w:t>
      </w:r>
      <w:proofErr w:type="spellStart"/>
      <w:r w:rsidR="00DE680F" w:rsidRPr="00A03D84">
        <w:rPr>
          <w:rFonts w:asciiTheme="majorHAnsi" w:hAnsiTheme="majorHAnsi"/>
        </w:rPr>
        <w:t>moulds</w:t>
      </w:r>
      <w:proofErr w:type="spellEnd"/>
      <w:r w:rsidR="00DE680F" w:rsidRPr="00A03D84">
        <w:rPr>
          <w:rFonts w:asciiTheme="majorHAnsi" w:hAnsiTheme="majorHAnsi"/>
        </w:rPr>
        <w:t xml:space="preserve"> and strengthens desirable conduct – or corrects undesirable conduct – and develops self-control.</w:t>
      </w:r>
    </w:p>
    <w:p w14:paraId="7A342C5A" w14:textId="77777777" w:rsidR="00A03D84" w:rsidRPr="00A03D84" w:rsidRDefault="00A03D84" w:rsidP="00A03D84">
      <w:pPr>
        <w:pStyle w:val="ListParagraph"/>
        <w:ind w:left="1418"/>
        <w:jc w:val="both"/>
        <w:rPr>
          <w:rFonts w:asciiTheme="majorHAnsi" w:hAnsiTheme="majorHAnsi"/>
        </w:rPr>
      </w:pPr>
    </w:p>
    <w:p w14:paraId="3E968051" w14:textId="77777777" w:rsidR="00A03D84" w:rsidRPr="00DE680F" w:rsidRDefault="00A03D84" w:rsidP="00A03D84">
      <w:pPr>
        <w:ind w:left="720"/>
        <w:jc w:val="both"/>
        <w:rPr>
          <w:rFonts w:asciiTheme="majorHAnsi" w:hAnsiTheme="majorHAnsi"/>
        </w:rPr>
      </w:pPr>
      <w:r w:rsidRPr="00A03D84">
        <w:rPr>
          <w:rFonts w:asciiTheme="majorHAnsi" w:hAnsiTheme="majorHAnsi"/>
          <w:i/>
        </w:rPr>
        <w:t>Common disciplinary problems</w:t>
      </w:r>
      <w:r>
        <w:rPr>
          <w:rFonts w:asciiTheme="majorHAnsi" w:hAnsiTheme="majorHAnsi"/>
        </w:rPr>
        <w:t xml:space="preserve">: attendance, dishonesty, work performance, and on-the-job </w:t>
      </w:r>
      <w:proofErr w:type="spellStart"/>
      <w:r>
        <w:rPr>
          <w:rFonts w:asciiTheme="majorHAnsi" w:hAnsiTheme="majorHAnsi"/>
        </w:rPr>
        <w:t>behaviour</w:t>
      </w:r>
      <w:proofErr w:type="spellEnd"/>
      <w:r>
        <w:rPr>
          <w:rFonts w:asciiTheme="majorHAnsi" w:hAnsiTheme="majorHAnsi"/>
        </w:rPr>
        <w:t>.</w:t>
      </w:r>
    </w:p>
    <w:p w14:paraId="2EC57493" w14:textId="77777777" w:rsidR="00477C94" w:rsidRDefault="00477C94" w:rsidP="00925071">
      <w:pPr>
        <w:jc w:val="both"/>
        <w:rPr>
          <w:rFonts w:asciiTheme="majorHAnsi" w:hAnsiTheme="majorHAnsi"/>
          <w:u w:val="single"/>
        </w:rPr>
      </w:pPr>
      <w:r>
        <w:rPr>
          <w:rFonts w:asciiTheme="majorHAnsi" w:hAnsiTheme="majorHAnsi"/>
          <w:u w:val="single"/>
        </w:rPr>
        <w:t>Investigating the disciplinary problem:</w:t>
      </w:r>
    </w:p>
    <w:p w14:paraId="6815FA60" w14:textId="77777777" w:rsidR="00A03D84" w:rsidRPr="00A03D84" w:rsidRDefault="00A03D84" w:rsidP="00925071">
      <w:pPr>
        <w:jc w:val="both"/>
        <w:rPr>
          <w:rFonts w:asciiTheme="majorHAnsi" w:hAnsiTheme="majorHAnsi"/>
        </w:rPr>
      </w:pPr>
      <w:r>
        <w:rPr>
          <w:rFonts w:asciiTheme="majorHAnsi" w:hAnsiTheme="majorHAnsi"/>
        </w:rPr>
        <w:t>It is important that the manager record the incident immediately after the infraction takes place, when the memory of it is still fresh, and to ensure that the record is complete and accurate.</w:t>
      </w:r>
    </w:p>
    <w:p w14:paraId="2E331FF3" w14:textId="77777777" w:rsidR="00477C94" w:rsidRDefault="00477C94" w:rsidP="00477C94">
      <w:pPr>
        <w:pStyle w:val="ListParagraph"/>
        <w:numPr>
          <w:ilvl w:val="0"/>
          <w:numId w:val="59"/>
        </w:numPr>
        <w:jc w:val="both"/>
        <w:rPr>
          <w:rFonts w:asciiTheme="majorHAnsi" w:hAnsiTheme="majorHAnsi"/>
        </w:rPr>
      </w:pPr>
      <w:r w:rsidRPr="00A03D84">
        <w:rPr>
          <w:rFonts w:asciiTheme="majorHAnsi" w:hAnsiTheme="majorHAnsi"/>
          <w:i/>
          <w:u w:val="single"/>
        </w:rPr>
        <w:t>The investigative interview</w:t>
      </w:r>
      <w:r w:rsidR="00A03D84">
        <w:rPr>
          <w:rFonts w:asciiTheme="majorHAnsi" w:hAnsiTheme="majorHAnsi"/>
        </w:rPr>
        <w:t>: Before any disciplinary action is initiated, an investigative interview should be conducted to make sure employees are fully aware of the offence.</w:t>
      </w:r>
    </w:p>
    <w:p w14:paraId="7A5D7667" w14:textId="77777777" w:rsidR="00477C94" w:rsidRPr="00477C94" w:rsidRDefault="00477C94" w:rsidP="00477C94">
      <w:pPr>
        <w:pStyle w:val="ListParagraph"/>
        <w:jc w:val="both"/>
        <w:rPr>
          <w:rFonts w:asciiTheme="majorHAnsi" w:hAnsiTheme="majorHAnsi"/>
        </w:rPr>
      </w:pPr>
    </w:p>
    <w:p w14:paraId="6E945868" w14:textId="77777777" w:rsidR="00A03D84" w:rsidRDefault="00477C94" w:rsidP="00925071">
      <w:pPr>
        <w:jc w:val="both"/>
        <w:rPr>
          <w:rFonts w:asciiTheme="majorHAnsi" w:hAnsiTheme="majorHAnsi"/>
        </w:rPr>
      </w:pPr>
      <w:r>
        <w:rPr>
          <w:rFonts w:asciiTheme="majorHAnsi" w:hAnsiTheme="majorHAnsi"/>
          <w:u w:val="single"/>
        </w:rPr>
        <w:t>Approaches to disciplinary action</w:t>
      </w:r>
      <w:r w:rsidR="00A03D84" w:rsidRPr="00A03D84">
        <w:rPr>
          <w:rFonts w:asciiTheme="majorHAnsi" w:hAnsiTheme="majorHAnsi"/>
        </w:rPr>
        <w:t xml:space="preserve"> </w:t>
      </w:r>
    </w:p>
    <w:p w14:paraId="4C108BE3" w14:textId="77777777" w:rsidR="00477C94" w:rsidRDefault="00A03D84" w:rsidP="00925071">
      <w:pPr>
        <w:jc w:val="both"/>
        <w:rPr>
          <w:rFonts w:asciiTheme="majorHAnsi" w:hAnsiTheme="majorHAnsi"/>
          <w:u w:val="single"/>
        </w:rPr>
      </w:pPr>
      <w:r>
        <w:rPr>
          <w:rFonts w:asciiTheme="majorHAnsi" w:hAnsiTheme="majorHAnsi"/>
        </w:rPr>
        <w:t xml:space="preserve">Disciplinary action should never be thought of as punishment. Discipline has a goal to improve the employee’s future </w:t>
      </w:r>
      <w:proofErr w:type="spellStart"/>
      <w:r>
        <w:rPr>
          <w:rFonts w:asciiTheme="majorHAnsi" w:hAnsiTheme="majorHAnsi"/>
        </w:rPr>
        <w:t>behaviour</w:t>
      </w:r>
      <w:proofErr w:type="spellEnd"/>
    </w:p>
    <w:p w14:paraId="31D351EA" w14:textId="77777777" w:rsidR="00477C94" w:rsidRDefault="00477C94" w:rsidP="00477C94">
      <w:pPr>
        <w:pStyle w:val="ListParagraph"/>
        <w:numPr>
          <w:ilvl w:val="0"/>
          <w:numId w:val="59"/>
        </w:numPr>
        <w:jc w:val="both"/>
        <w:rPr>
          <w:rFonts w:asciiTheme="majorHAnsi" w:hAnsiTheme="majorHAnsi"/>
        </w:rPr>
      </w:pPr>
      <w:r w:rsidRPr="00A03D84">
        <w:rPr>
          <w:rFonts w:asciiTheme="majorHAnsi" w:hAnsiTheme="majorHAnsi"/>
          <w:i/>
          <w:u w:val="single"/>
        </w:rPr>
        <w:t>Progressive discipline</w:t>
      </w:r>
      <w:r w:rsidR="00A03D84">
        <w:rPr>
          <w:rFonts w:asciiTheme="majorHAnsi" w:hAnsiTheme="majorHAnsi"/>
        </w:rPr>
        <w:t>: application of corrective measures by increasing degrees.</w:t>
      </w:r>
    </w:p>
    <w:p w14:paraId="12FA5EAB" w14:textId="77777777" w:rsidR="00A03D84" w:rsidRPr="00A03D84" w:rsidRDefault="00A03D84" w:rsidP="00A03D84">
      <w:pPr>
        <w:pStyle w:val="ListParagraph"/>
        <w:numPr>
          <w:ilvl w:val="2"/>
          <w:numId w:val="56"/>
        </w:numPr>
        <w:jc w:val="both"/>
        <w:rPr>
          <w:rFonts w:asciiTheme="majorHAnsi" w:hAnsiTheme="majorHAnsi"/>
        </w:rPr>
      </w:pPr>
      <w:r>
        <w:rPr>
          <w:rFonts w:asciiTheme="majorHAnsi" w:hAnsiTheme="majorHAnsi"/>
          <w:i/>
        </w:rPr>
        <w:t>Use an employee discipline form</w:t>
      </w:r>
    </w:p>
    <w:p w14:paraId="2A0E85BD" w14:textId="77777777" w:rsidR="00A03D84" w:rsidRPr="00A03D84" w:rsidRDefault="00A03D84" w:rsidP="00A03D84">
      <w:pPr>
        <w:pStyle w:val="ListParagraph"/>
        <w:numPr>
          <w:ilvl w:val="2"/>
          <w:numId w:val="56"/>
        </w:numPr>
        <w:jc w:val="both"/>
        <w:rPr>
          <w:rFonts w:asciiTheme="majorHAnsi" w:hAnsiTheme="majorHAnsi"/>
        </w:rPr>
      </w:pPr>
      <w:r>
        <w:rPr>
          <w:rFonts w:asciiTheme="majorHAnsi" w:hAnsiTheme="majorHAnsi"/>
          <w:i/>
        </w:rPr>
        <w:t>Conduct a fair and full investigation</w:t>
      </w:r>
    </w:p>
    <w:p w14:paraId="0A2D5F4F" w14:textId="77777777" w:rsidR="00A03D84" w:rsidRPr="00A03D84" w:rsidRDefault="00A03D84" w:rsidP="00A03D84">
      <w:pPr>
        <w:pStyle w:val="ListParagraph"/>
        <w:numPr>
          <w:ilvl w:val="2"/>
          <w:numId w:val="56"/>
        </w:numPr>
        <w:jc w:val="both"/>
        <w:rPr>
          <w:rFonts w:asciiTheme="majorHAnsi" w:hAnsiTheme="majorHAnsi"/>
        </w:rPr>
      </w:pPr>
      <w:r>
        <w:rPr>
          <w:rFonts w:asciiTheme="majorHAnsi" w:hAnsiTheme="majorHAnsi"/>
          <w:i/>
        </w:rPr>
        <w:t>Get the facts</w:t>
      </w:r>
    </w:p>
    <w:p w14:paraId="09ADFD4B" w14:textId="77777777" w:rsidR="00A03D84" w:rsidRPr="00A03D84" w:rsidRDefault="00A03D84" w:rsidP="00A03D84">
      <w:pPr>
        <w:pStyle w:val="ListParagraph"/>
        <w:numPr>
          <w:ilvl w:val="2"/>
          <w:numId w:val="56"/>
        </w:numPr>
        <w:jc w:val="both"/>
        <w:rPr>
          <w:rFonts w:asciiTheme="majorHAnsi" w:hAnsiTheme="majorHAnsi"/>
        </w:rPr>
      </w:pPr>
      <w:r>
        <w:rPr>
          <w:rFonts w:asciiTheme="majorHAnsi" w:hAnsiTheme="majorHAnsi"/>
          <w:i/>
        </w:rPr>
        <w:t>Be objective</w:t>
      </w:r>
    </w:p>
    <w:p w14:paraId="72DAE46F" w14:textId="77777777" w:rsidR="00A03D84" w:rsidRPr="00A03D84" w:rsidRDefault="00A03D84" w:rsidP="00A03D84">
      <w:pPr>
        <w:pStyle w:val="ListParagraph"/>
        <w:numPr>
          <w:ilvl w:val="2"/>
          <w:numId w:val="56"/>
        </w:numPr>
        <w:jc w:val="both"/>
        <w:rPr>
          <w:rFonts w:asciiTheme="majorHAnsi" w:hAnsiTheme="majorHAnsi"/>
        </w:rPr>
      </w:pPr>
      <w:r>
        <w:rPr>
          <w:rFonts w:asciiTheme="majorHAnsi" w:hAnsiTheme="majorHAnsi"/>
          <w:i/>
        </w:rPr>
        <w:t>Be clear and specific</w:t>
      </w:r>
    </w:p>
    <w:p w14:paraId="527A6D62" w14:textId="77777777" w:rsidR="00A03D84" w:rsidRPr="00A03D84" w:rsidRDefault="00A03D84" w:rsidP="00A03D84">
      <w:pPr>
        <w:pStyle w:val="ListParagraph"/>
        <w:numPr>
          <w:ilvl w:val="2"/>
          <w:numId w:val="56"/>
        </w:numPr>
        <w:jc w:val="both"/>
        <w:rPr>
          <w:rFonts w:asciiTheme="majorHAnsi" w:hAnsiTheme="majorHAnsi"/>
        </w:rPr>
      </w:pPr>
      <w:r>
        <w:rPr>
          <w:rFonts w:asciiTheme="majorHAnsi" w:hAnsiTheme="majorHAnsi"/>
          <w:i/>
        </w:rPr>
        <w:t>Complete the form while the information is fresh</w:t>
      </w:r>
    </w:p>
    <w:p w14:paraId="3DC33A91" w14:textId="77777777" w:rsidR="00A03D84" w:rsidRPr="00A03D84" w:rsidRDefault="00A03D84" w:rsidP="00A03D84">
      <w:pPr>
        <w:pStyle w:val="ListParagraph"/>
        <w:numPr>
          <w:ilvl w:val="2"/>
          <w:numId w:val="56"/>
        </w:numPr>
        <w:jc w:val="both"/>
        <w:rPr>
          <w:rFonts w:asciiTheme="majorHAnsi" w:hAnsiTheme="majorHAnsi"/>
        </w:rPr>
      </w:pPr>
      <w:r>
        <w:rPr>
          <w:rFonts w:asciiTheme="majorHAnsi" w:hAnsiTheme="majorHAnsi"/>
          <w:i/>
        </w:rPr>
        <w:t xml:space="preserve">Get the employee’s acknowledgment </w:t>
      </w:r>
    </w:p>
    <w:p w14:paraId="05AAB115" w14:textId="77777777" w:rsidR="00A03D84" w:rsidRPr="00A03D84" w:rsidRDefault="00A03D84" w:rsidP="00A03D84">
      <w:pPr>
        <w:pStyle w:val="ListParagraph"/>
        <w:numPr>
          <w:ilvl w:val="2"/>
          <w:numId w:val="56"/>
        </w:numPr>
        <w:jc w:val="both"/>
        <w:rPr>
          <w:rFonts w:asciiTheme="majorHAnsi" w:hAnsiTheme="majorHAnsi"/>
        </w:rPr>
      </w:pPr>
      <w:r>
        <w:rPr>
          <w:rFonts w:asciiTheme="majorHAnsi" w:hAnsiTheme="majorHAnsi"/>
          <w:i/>
        </w:rPr>
        <w:t>Allow the employee to explain the actions</w:t>
      </w:r>
    </w:p>
    <w:p w14:paraId="00583565" w14:textId="77777777" w:rsidR="00A03D84" w:rsidRPr="00A03D84" w:rsidRDefault="00A03D84" w:rsidP="00A03D84">
      <w:pPr>
        <w:pStyle w:val="ListParagraph"/>
        <w:numPr>
          <w:ilvl w:val="2"/>
          <w:numId w:val="56"/>
        </w:numPr>
        <w:jc w:val="both"/>
        <w:rPr>
          <w:rFonts w:asciiTheme="majorHAnsi" w:hAnsiTheme="majorHAnsi"/>
        </w:rPr>
      </w:pPr>
      <w:r>
        <w:rPr>
          <w:rFonts w:asciiTheme="majorHAnsi" w:hAnsiTheme="majorHAnsi"/>
          <w:i/>
        </w:rPr>
        <w:t>Be fair</w:t>
      </w:r>
    </w:p>
    <w:p w14:paraId="53051119" w14:textId="77777777" w:rsidR="00A03D84" w:rsidRDefault="00A03D84" w:rsidP="00A03D84">
      <w:pPr>
        <w:pStyle w:val="ListParagraph"/>
        <w:numPr>
          <w:ilvl w:val="2"/>
          <w:numId w:val="56"/>
        </w:numPr>
        <w:jc w:val="both"/>
        <w:rPr>
          <w:rFonts w:asciiTheme="majorHAnsi" w:hAnsiTheme="majorHAnsi"/>
        </w:rPr>
      </w:pPr>
      <w:r>
        <w:rPr>
          <w:rFonts w:asciiTheme="majorHAnsi" w:hAnsiTheme="majorHAnsi"/>
          <w:i/>
        </w:rPr>
        <w:t>To the degree possible, use the discipline process as a positive experience</w:t>
      </w:r>
    </w:p>
    <w:p w14:paraId="046DC8C6" w14:textId="77777777" w:rsidR="00477C94" w:rsidRDefault="00477C94" w:rsidP="00477C94">
      <w:pPr>
        <w:pStyle w:val="ListParagraph"/>
        <w:numPr>
          <w:ilvl w:val="0"/>
          <w:numId w:val="59"/>
        </w:numPr>
        <w:jc w:val="both"/>
        <w:rPr>
          <w:rFonts w:asciiTheme="majorHAnsi" w:hAnsiTheme="majorHAnsi"/>
        </w:rPr>
      </w:pPr>
      <w:r w:rsidRPr="00A03D84">
        <w:rPr>
          <w:rFonts w:asciiTheme="majorHAnsi" w:hAnsiTheme="majorHAnsi"/>
          <w:i/>
          <w:u w:val="single"/>
        </w:rPr>
        <w:t>Positive discipline</w:t>
      </w:r>
      <w:r w:rsidR="00A03D84">
        <w:rPr>
          <w:rFonts w:asciiTheme="majorHAnsi" w:hAnsiTheme="majorHAnsi"/>
        </w:rPr>
        <w:t>: system of discipline that focuses on the early correction of employee misconduct, with the employee taking total responsibility for correcting the problem. While this appears similar to progressive discipline, its emphasis is on giving employees reminders rather than reprimands as a way to improve performance.</w:t>
      </w:r>
    </w:p>
    <w:p w14:paraId="02BC09E2" w14:textId="77777777" w:rsidR="00F01FA5" w:rsidRDefault="00F01FA5" w:rsidP="00CE29EF">
      <w:pPr>
        <w:pStyle w:val="ListParagraph"/>
        <w:numPr>
          <w:ilvl w:val="2"/>
          <w:numId w:val="74"/>
        </w:numPr>
        <w:jc w:val="both"/>
        <w:rPr>
          <w:rFonts w:asciiTheme="majorHAnsi" w:hAnsiTheme="majorHAnsi"/>
        </w:rPr>
      </w:pPr>
      <w:r>
        <w:rPr>
          <w:rFonts w:asciiTheme="majorHAnsi" w:hAnsiTheme="majorHAnsi"/>
        </w:rPr>
        <w:t>First conference (oral reminder)</w:t>
      </w:r>
    </w:p>
    <w:p w14:paraId="02D3CE30" w14:textId="77777777" w:rsidR="00F01FA5" w:rsidRDefault="00F01FA5" w:rsidP="00CE29EF">
      <w:pPr>
        <w:pStyle w:val="ListParagraph"/>
        <w:numPr>
          <w:ilvl w:val="2"/>
          <w:numId w:val="74"/>
        </w:numPr>
        <w:jc w:val="both"/>
        <w:rPr>
          <w:rFonts w:asciiTheme="majorHAnsi" w:hAnsiTheme="majorHAnsi"/>
        </w:rPr>
      </w:pPr>
      <w:r>
        <w:rPr>
          <w:rFonts w:asciiTheme="majorHAnsi" w:hAnsiTheme="majorHAnsi"/>
        </w:rPr>
        <w:t>Second conference (written reminder)</w:t>
      </w:r>
    </w:p>
    <w:p w14:paraId="1299CBED" w14:textId="77777777" w:rsidR="00F01FA5" w:rsidRDefault="00F01FA5" w:rsidP="00CE29EF">
      <w:pPr>
        <w:pStyle w:val="ListParagraph"/>
        <w:numPr>
          <w:ilvl w:val="2"/>
          <w:numId w:val="74"/>
        </w:numPr>
        <w:jc w:val="both"/>
        <w:rPr>
          <w:rFonts w:asciiTheme="majorHAnsi" w:hAnsiTheme="majorHAnsi"/>
        </w:rPr>
      </w:pPr>
      <w:r>
        <w:rPr>
          <w:rFonts w:asciiTheme="majorHAnsi" w:hAnsiTheme="majorHAnsi"/>
        </w:rPr>
        <w:lastRenderedPageBreak/>
        <w:t>Decision day</w:t>
      </w:r>
    </w:p>
    <w:p w14:paraId="31310E52" w14:textId="77777777" w:rsidR="00F01FA5" w:rsidRDefault="00F01FA5" w:rsidP="00F01FA5">
      <w:pPr>
        <w:pStyle w:val="ListParagraph"/>
        <w:numPr>
          <w:ilvl w:val="2"/>
          <w:numId w:val="56"/>
        </w:numPr>
        <w:jc w:val="both"/>
        <w:rPr>
          <w:rFonts w:asciiTheme="majorHAnsi" w:hAnsiTheme="majorHAnsi"/>
        </w:rPr>
      </w:pPr>
      <w:r>
        <w:rPr>
          <w:rFonts w:asciiTheme="majorHAnsi" w:hAnsiTheme="majorHAnsi"/>
        </w:rPr>
        <w:t>1</w:t>
      </w:r>
      <w:r w:rsidRPr="00F01FA5">
        <w:rPr>
          <w:rFonts w:asciiTheme="majorHAnsi" w:hAnsiTheme="majorHAnsi"/>
        </w:rPr>
        <w:sym w:font="Wingdings" w:char="F0E0"/>
      </w:r>
      <w:r>
        <w:rPr>
          <w:rFonts w:asciiTheme="majorHAnsi" w:hAnsiTheme="majorHAnsi"/>
        </w:rPr>
        <w:t>2</w:t>
      </w:r>
      <w:r w:rsidRPr="00F01FA5">
        <w:rPr>
          <w:rFonts w:asciiTheme="majorHAnsi" w:hAnsiTheme="majorHAnsi"/>
        </w:rPr>
        <w:sym w:font="Wingdings" w:char="F0E0"/>
      </w:r>
      <w:r>
        <w:rPr>
          <w:rFonts w:asciiTheme="majorHAnsi" w:hAnsiTheme="majorHAnsi"/>
        </w:rPr>
        <w:t>3. May lead to “</w:t>
      </w:r>
      <w:r w:rsidRPr="00F01FA5">
        <w:rPr>
          <w:rFonts w:asciiTheme="majorHAnsi" w:hAnsiTheme="majorHAnsi"/>
          <w:i/>
        </w:rPr>
        <w:t>recognition/reinforcement</w:t>
      </w:r>
      <w:r>
        <w:rPr>
          <w:rFonts w:asciiTheme="majorHAnsi" w:hAnsiTheme="majorHAnsi"/>
        </w:rPr>
        <w:t>” or “</w:t>
      </w:r>
      <w:r w:rsidRPr="00F01FA5">
        <w:rPr>
          <w:rFonts w:asciiTheme="majorHAnsi" w:hAnsiTheme="majorHAnsi"/>
          <w:i/>
        </w:rPr>
        <w:t>terminate</w:t>
      </w:r>
      <w:r>
        <w:rPr>
          <w:rFonts w:asciiTheme="majorHAnsi" w:hAnsiTheme="majorHAnsi"/>
        </w:rPr>
        <w:t>”</w:t>
      </w:r>
    </w:p>
    <w:p w14:paraId="41FF4017" w14:textId="77777777" w:rsidR="00477C94" w:rsidRDefault="00477C94" w:rsidP="00477C94">
      <w:pPr>
        <w:pStyle w:val="ListParagraph"/>
        <w:jc w:val="both"/>
        <w:rPr>
          <w:rFonts w:asciiTheme="majorHAnsi" w:hAnsiTheme="majorHAnsi"/>
        </w:rPr>
      </w:pPr>
    </w:p>
    <w:p w14:paraId="784A93FC" w14:textId="77777777" w:rsidR="00477C94" w:rsidRDefault="00477C94" w:rsidP="00477C94">
      <w:pPr>
        <w:jc w:val="both"/>
        <w:rPr>
          <w:rFonts w:asciiTheme="majorHAnsi" w:hAnsiTheme="majorHAnsi"/>
          <w:u w:val="single"/>
        </w:rPr>
      </w:pPr>
      <w:r w:rsidRPr="00477C94">
        <w:rPr>
          <w:rFonts w:asciiTheme="majorHAnsi" w:hAnsiTheme="majorHAnsi"/>
          <w:u w:val="single"/>
        </w:rPr>
        <w:t>Compiling a disciplinary record:</w:t>
      </w:r>
    </w:p>
    <w:p w14:paraId="601C1E62" w14:textId="77777777" w:rsidR="00F01FA5" w:rsidRPr="00F01FA5" w:rsidRDefault="00F01FA5" w:rsidP="00477C94">
      <w:pPr>
        <w:jc w:val="both"/>
        <w:rPr>
          <w:rFonts w:asciiTheme="majorHAnsi" w:hAnsiTheme="majorHAnsi"/>
        </w:rPr>
      </w:pPr>
      <w:r>
        <w:rPr>
          <w:rFonts w:asciiTheme="majorHAnsi" w:hAnsiTheme="majorHAnsi"/>
        </w:rPr>
        <w:t>This serves as a basis for determining and supporting disciplinary action and for evaluating the organization’s disciplinary policies and procedures.</w:t>
      </w:r>
    </w:p>
    <w:p w14:paraId="31C68EE9" w14:textId="77777777" w:rsidR="00F01FA5" w:rsidRDefault="00477C94" w:rsidP="00F01FA5">
      <w:pPr>
        <w:pStyle w:val="ListParagraph"/>
        <w:numPr>
          <w:ilvl w:val="0"/>
          <w:numId w:val="59"/>
        </w:numPr>
        <w:jc w:val="both"/>
        <w:rPr>
          <w:rFonts w:asciiTheme="majorHAnsi" w:hAnsiTheme="majorHAnsi"/>
        </w:rPr>
      </w:pPr>
      <w:r w:rsidRPr="00F01FA5">
        <w:rPr>
          <w:rFonts w:asciiTheme="majorHAnsi" w:hAnsiTheme="majorHAnsi"/>
          <w:i/>
          <w:u w:val="single"/>
        </w:rPr>
        <w:t>Documentation of employee misconduct</w:t>
      </w:r>
      <w:r w:rsidR="00F01FA5">
        <w:rPr>
          <w:rFonts w:asciiTheme="majorHAnsi" w:hAnsiTheme="majorHAnsi"/>
        </w:rPr>
        <w:t>: written records are key in discipline. For documentation to be complete, it must include:</w:t>
      </w:r>
    </w:p>
    <w:p w14:paraId="29655D68" w14:textId="77777777" w:rsidR="00F01FA5" w:rsidRPr="00F01FA5" w:rsidRDefault="00F01FA5" w:rsidP="00CE29EF">
      <w:pPr>
        <w:pStyle w:val="ListParagraph"/>
        <w:numPr>
          <w:ilvl w:val="0"/>
          <w:numId w:val="75"/>
        </w:numPr>
        <w:jc w:val="both"/>
        <w:rPr>
          <w:rFonts w:asciiTheme="majorHAnsi" w:hAnsiTheme="majorHAnsi"/>
        </w:rPr>
      </w:pPr>
      <w:r>
        <w:rPr>
          <w:rFonts w:asciiTheme="majorHAnsi" w:hAnsiTheme="majorHAnsi"/>
          <w:i/>
        </w:rPr>
        <w:t>Date, time, location of incident</w:t>
      </w:r>
    </w:p>
    <w:p w14:paraId="30BD33AD" w14:textId="77777777" w:rsidR="00F01FA5" w:rsidRPr="00F01FA5" w:rsidRDefault="00F01FA5" w:rsidP="00CE29EF">
      <w:pPr>
        <w:pStyle w:val="ListParagraph"/>
        <w:numPr>
          <w:ilvl w:val="0"/>
          <w:numId w:val="75"/>
        </w:numPr>
        <w:jc w:val="both"/>
        <w:rPr>
          <w:rFonts w:asciiTheme="majorHAnsi" w:hAnsiTheme="majorHAnsi"/>
        </w:rPr>
      </w:pPr>
      <w:r>
        <w:rPr>
          <w:rFonts w:asciiTheme="majorHAnsi" w:hAnsiTheme="majorHAnsi"/>
          <w:i/>
        </w:rPr>
        <w:t xml:space="preserve">Negative performance or </w:t>
      </w:r>
      <w:proofErr w:type="spellStart"/>
      <w:r>
        <w:rPr>
          <w:rFonts w:asciiTheme="majorHAnsi" w:hAnsiTheme="majorHAnsi"/>
          <w:i/>
        </w:rPr>
        <w:t>behaviour</w:t>
      </w:r>
      <w:proofErr w:type="spellEnd"/>
      <w:r>
        <w:rPr>
          <w:rFonts w:asciiTheme="majorHAnsi" w:hAnsiTheme="majorHAnsi"/>
          <w:i/>
        </w:rPr>
        <w:t xml:space="preserve"> exhibited by employee</w:t>
      </w:r>
    </w:p>
    <w:p w14:paraId="657445F8" w14:textId="77777777" w:rsidR="00F01FA5" w:rsidRPr="00F01FA5" w:rsidRDefault="00F01FA5" w:rsidP="00CE29EF">
      <w:pPr>
        <w:pStyle w:val="ListParagraph"/>
        <w:numPr>
          <w:ilvl w:val="0"/>
          <w:numId w:val="75"/>
        </w:numPr>
        <w:jc w:val="both"/>
        <w:rPr>
          <w:rFonts w:asciiTheme="majorHAnsi" w:hAnsiTheme="majorHAnsi"/>
        </w:rPr>
      </w:pPr>
      <w:r>
        <w:rPr>
          <w:rFonts w:asciiTheme="majorHAnsi" w:hAnsiTheme="majorHAnsi"/>
          <w:i/>
        </w:rPr>
        <w:t xml:space="preserve">Consequences of that action/ </w:t>
      </w:r>
      <w:proofErr w:type="spellStart"/>
      <w:r>
        <w:rPr>
          <w:rFonts w:asciiTheme="majorHAnsi" w:hAnsiTheme="majorHAnsi"/>
          <w:i/>
        </w:rPr>
        <w:t>behaviour</w:t>
      </w:r>
      <w:proofErr w:type="spellEnd"/>
    </w:p>
    <w:p w14:paraId="38AD17EE" w14:textId="77777777" w:rsidR="00F01FA5" w:rsidRPr="00F01FA5" w:rsidRDefault="00F01FA5" w:rsidP="00CE29EF">
      <w:pPr>
        <w:pStyle w:val="ListParagraph"/>
        <w:numPr>
          <w:ilvl w:val="0"/>
          <w:numId w:val="75"/>
        </w:numPr>
        <w:jc w:val="both"/>
        <w:rPr>
          <w:rFonts w:asciiTheme="majorHAnsi" w:hAnsiTheme="majorHAnsi"/>
        </w:rPr>
      </w:pPr>
      <w:r>
        <w:rPr>
          <w:rFonts w:asciiTheme="majorHAnsi" w:hAnsiTheme="majorHAnsi"/>
          <w:i/>
        </w:rPr>
        <w:t>Prior discussions about the problem</w:t>
      </w:r>
    </w:p>
    <w:p w14:paraId="637BE152" w14:textId="77777777" w:rsidR="00F01FA5" w:rsidRPr="00F01FA5" w:rsidRDefault="00F01FA5" w:rsidP="00CE29EF">
      <w:pPr>
        <w:pStyle w:val="ListParagraph"/>
        <w:numPr>
          <w:ilvl w:val="0"/>
          <w:numId w:val="75"/>
        </w:numPr>
        <w:jc w:val="both"/>
        <w:rPr>
          <w:rFonts w:asciiTheme="majorHAnsi" w:hAnsiTheme="majorHAnsi"/>
        </w:rPr>
      </w:pPr>
      <w:r>
        <w:rPr>
          <w:rFonts w:asciiTheme="majorHAnsi" w:hAnsiTheme="majorHAnsi"/>
          <w:i/>
        </w:rPr>
        <w:t>Disciplinary action to be taken/ improvements expected</w:t>
      </w:r>
    </w:p>
    <w:p w14:paraId="227FFB28" w14:textId="77777777" w:rsidR="00F01FA5" w:rsidRPr="00F01FA5" w:rsidRDefault="00F01FA5" w:rsidP="00CE29EF">
      <w:pPr>
        <w:pStyle w:val="ListParagraph"/>
        <w:numPr>
          <w:ilvl w:val="0"/>
          <w:numId w:val="75"/>
        </w:numPr>
        <w:jc w:val="both"/>
        <w:rPr>
          <w:rFonts w:asciiTheme="majorHAnsi" w:hAnsiTheme="majorHAnsi"/>
        </w:rPr>
      </w:pPr>
      <w:r>
        <w:rPr>
          <w:rFonts w:asciiTheme="majorHAnsi" w:hAnsiTheme="majorHAnsi"/>
          <w:i/>
        </w:rPr>
        <w:t>Consequences if improvement is not made/ follow up date</w:t>
      </w:r>
    </w:p>
    <w:p w14:paraId="22D2E462" w14:textId="77777777" w:rsidR="00F01FA5" w:rsidRPr="00F01FA5" w:rsidRDefault="00F01FA5" w:rsidP="00CE29EF">
      <w:pPr>
        <w:pStyle w:val="ListParagraph"/>
        <w:numPr>
          <w:ilvl w:val="0"/>
          <w:numId w:val="75"/>
        </w:numPr>
        <w:jc w:val="both"/>
        <w:rPr>
          <w:rFonts w:asciiTheme="majorHAnsi" w:hAnsiTheme="majorHAnsi"/>
        </w:rPr>
      </w:pPr>
      <w:r>
        <w:rPr>
          <w:rFonts w:asciiTheme="majorHAnsi" w:hAnsiTheme="majorHAnsi"/>
          <w:i/>
        </w:rPr>
        <w:t>Employee’s reaction</w:t>
      </w:r>
    </w:p>
    <w:p w14:paraId="0F903595" w14:textId="77777777" w:rsidR="00F01FA5" w:rsidRPr="00F01FA5" w:rsidRDefault="00F01FA5" w:rsidP="00CE29EF">
      <w:pPr>
        <w:pStyle w:val="ListParagraph"/>
        <w:numPr>
          <w:ilvl w:val="0"/>
          <w:numId w:val="75"/>
        </w:numPr>
        <w:jc w:val="both"/>
        <w:rPr>
          <w:rFonts w:asciiTheme="majorHAnsi" w:hAnsiTheme="majorHAnsi"/>
        </w:rPr>
      </w:pPr>
      <w:r>
        <w:rPr>
          <w:rFonts w:asciiTheme="majorHAnsi" w:hAnsiTheme="majorHAnsi"/>
          <w:i/>
        </w:rPr>
        <w:t>Names of witnesses to the incident</w:t>
      </w:r>
    </w:p>
    <w:p w14:paraId="2A644E87" w14:textId="77777777" w:rsidR="00477C94" w:rsidRPr="00477C94" w:rsidRDefault="00477C94" w:rsidP="00477C94">
      <w:pPr>
        <w:pStyle w:val="ListParagraph"/>
        <w:jc w:val="both"/>
        <w:rPr>
          <w:rFonts w:asciiTheme="majorHAnsi" w:hAnsiTheme="majorHAnsi"/>
        </w:rPr>
      </w:pPr>
    </w:p>
    <w:p w14:paraId="652549C3" w14:textId="77777777" w:rsidR="00477C94" w:rsidRDefault="00477C94" w:rsidP="00477C94">
      <w:pPr>
        <w:jc w:val="both"/>
        <w:rPr>
          <w:rFonts w:asciiTheme="majorHAnsi" w:hAnsiTheme="majorHAnsi"/>
          <w:u w:val="single"/>
        </w:rPr>
      </w:pPr>
      <w:r w:rsidRPr="00477C94">
        <w:rPr>
          <w:rFonts w:asciiTheme="majorHAnsi" w:hAnsiTheme="majorHAnsi"/>
          <w:u w:val="single"/>
        </w:rPr>
        <w:t>Grounds for dismissal:</w:t>
      </w:r>
    </w:p>
    <w:p w14:paraId="628BAAEF" w14:textId="77777777" w:rsidR="00F01FA5" w:rsidRPr="00F01FA5" w:rsidRDefault="00F01FA5" w:rsidP="00477C94">
      <w:pPr>
        <w:jc w:val="both"/>
        <w:rPr>
          <w:rFonts w:asciiTheme="majorHAnsi" w:hAnsiTheme="majorHAnsi"/>
        </w:rPr>
      </w:pPr>
      <w:r>
        <w:rPr>
          <w:rFonts w:asciiTheme="majorHAnsi" w:hAnsiTheme="majorHAnsi"/>
        </w:rPr>
        <w:t>Not abiding by the organization’s policies and rules may lead to dismissal of employee.</w:t>
      </w:r>
    </w:p>
    <w:p w14:paraId="23297EA6" w14:textId="77777777" w:rsidR="00477C94" w:rsidRDefault="00477C94" w:rsidP="00477C94">
      <w:pPr>
        <w:pStyle w:val="ListParagraph"/>
        <w:numPr>
          <w:ilvl w:val="0"/>
          <w:numId w:val="59"/>
        </w:numPr>
        <w:jc w:val="both"/>
        <w:rPr>
          <w:rFonts w:asciiTheme="majorHAnsi" w:hAnsiTheme="majorHAnsi"/>
        </w:rPr>
      </w:pPr>
      <w:r w:rsidRPr="00F01FA5">
        <w:rPr>
          <w:rFonts w:asciiTheme="majorHAnsi" w:hAnsiTheme="majorHAnsi"/>
          <w:i/>
          <w:u w:val="single"/>
        </w:rPr>
        <w:t>Wrongful dismissal</w:t>
      </w:r>
      <w:r w:rsidR="00F01FA5">
        <w:rPr>
          <w:rFonts w:asciiTheme="majorHAnsi" w:hAnsiTheme="majorHAnsi"/>
        </w:rPr>
        <w:t>: The employer must document and prove serious misconduct or incompetence on the part of the employee (I.e. excessive lateness or absenteeism, theft from the company, improper or wrong conduct, etc.).</w:t>
      </w:r>
    </w:p>
    <w:p w14:paraId="09EC6865" w14:textId="77777777" w:rsidR="00477C94" w:rsidRDefault="00477C94" w:rsidP="00477C94">
      <w:pPr>
        <w:pStyle w:val="ListParagraph"/>
        <w:numPr>
          <w:ilvl w:val="0"/>
          <w:numId w:val="59"/>
        </w:numPr>
        <w:jc w:val="both"/>
        <w:rPr>
          <w:rFonts w:asciiTheme="majorHAnsi" w:hAnsiTheme="majorHAnsi"/>
        </w:rPr>
      </w:pPr>
      <w:r w:rsidRPr="00F01FA5">
        <w:rPr>
          <w:rFonts w:asciiTheme="majorHAnsi" w:hAnsiTheme="majorHAnsi"/>
          <w:i/>
          <w:u w:val="single"/>
        </w:rPr>
        <w:t>Constructive dismissal</w:t>
      </w:r>
      <w:r w:rsidR="00F01FA5">
        <w:rPr>
          <w:rFonts w:asciiTheme="majorHAnsi" w:hAnsiTheme="majorHAnsi"/>
        </w:rPr>
        <w:t>: changing an employee’s working conditions such that compensation, status, or prestige is reduced.</w:t>
      </w:r>
    </w:p>
    <w:p w14:paraId="4D6DA61C" w14:textId="77777777" w:rsidR="00477C94" w:rsidRDefault="00477C94" w:rsidP="00477C94">
      <w:pPr>
        <w:pStyle w:val="ListParagraph"/>
        <w:jc w:val="both"/>
        <w:rPr>
          <w:rFonts w:asciiTheme="majorHAnsi" w:hAnsiTheme="majorHAnsi"/>
        </w:rPr>
      </w:pPr>
    </w:p>
    <w:p w14:paraId="028A5B97" w14:textId="77777777" w:rsidR="00477C94" w:rsidRDefault="00477C94" w:rsidP="00477C94">
      <w:pPr>
        <w:jc w:val="both"/>
        <w:rPr>
          <w:rFonts w:asciiTheme="majorHAnsi" w:hAnsiTheme="majorHAnsi"/>
          <w:u w:val="single"/>
        </w:rPr>
      </w:pPr>
      <w:r w:rsidRPr="00477C94">
        <w:rPr>
          <w:rFonts w:asciiTheme="majorHAnsi" w:hAnsiTheme="majorHAnsi"/>
          <w:u w:val="single"/>
        </w:rPr>
        <w:t>Dismissing employees:</w:t>
      </w:r>
    </w:p>
    <w:p w14:paraId="10E8540D" w14:textId="77777777" w:rsidR="00F01FA5" w:rsidRDefault="002F3E91" w:rsidP="00477C94">
      <w:pPr>
        <w:jc w:val="both"/>
        <w:rPr>
          <w:rFonts w:asciiTheme="majorHAnsi" w:hAnsiTheme="majorHAnsi"/>
        </w:rPr>
      </w:pPr>
      <w:r>
        <w:rPr>
          <w:rFonts w:asciiTheme="majorHAnsi" w:hAnsiTheme="majorHAnsi"/>
        </w:rPr>
        <w:t>How to hold an effective discussion</w:t>
      </w:r>
      <w:r w:rsidR="00806CF7">
        <w:rPr>
          <w:rFonts w:asciiTheme="majorHAnsi" w:hAnsiTheme="majorHAnsi"/>
        </w:rPr>
        <w:t xml:space="preserve"> for termination</w:t>
      </w:r>
      <w:r>
        <w:rPr>
          <w:rFonts w:asciiTheme="majorHAnsi" w:hAnsiTheme="majorHAnsi"/>
        </w:rPr>
        <w:t>:</w:t>
      </w:r>
    </w:p>
    <w:p w14:paraId="3BED1FF0" w14:textId="77777777" w:rsidR="002F3E91" w:rsidRPr="00806CF7" w:rsidRDefault="002F3E91" w:rsidP="00CE29EF">
      <w:pPr>
        <w:pStyle w:val="ListParagraph"/>
        <w:numPr>
          <w:ilvl w:val="0"/>
          <w:numId w:val="76"/>
        </w:numPr>
        <w:jc w:val="both"/>
        <w:rPr>
          <w:rFonts w:asciiTheme="majorHAnsi" w:hAnsiTheme="majorHAnsi"/>
          <w:i/>
        </w:rPr>
      </w:pPr>
      <w:r w:rsidRPr="00806CF7">
        <w:rPr>
          <w:rFonts w:asciiTheme="majorHAnsi" w:hAnsiTheme="majorHAnsi"/>
          <w:i/>
        </w:rPr>
        <w:t>Hold the meeting early in the week in a neutral meeting place</w:t>
      </w:r>
    </w:p>
    <w:p w14:paraId="12EF00EC" w14:textId="77777777" w:rsidR="002F3E91" w:rsidRPr="00806CF7" w:rsidRDefault="002F3E91" w:rsidP="00CE29EF">
      <w:pPr>
        <w:pStyle w:val="ListParagraph"/>
        <w:numPr>
          <w:ilvl w:val="0"/>
          <w:numId w:val="76"/>
        </w:numPr>
        <w:jc w:val="both"/>
        <w:rPr>
          <w:rFonts w:asciiTheme="majorHAnsi" w:hAnsiTheme="majorHAnsi"/>
          <w:i/>
        </w:rPr>
      </w:pPr>
      <w:r w:rsidRPr="00806CF7">
        <w:rPr>
          <w:rFonts w:asciiTheme="majorHAnsi" w:hAnsiTheme="majorHAnsi"/>
          <w:i/>
        </w:rPr>
        <w:t>Come to the point within the first two or three minutes</w:t>
      </w:r>
    </w:p>
    <w:p w14:paraId="76032331" w14:textId="77777777" w:rsidR="002F3E91" w:rsidRPr="00806CF7" w:rsidRDefault="002F3E91" w:rsidP="00CE29EF">
      <w:pPr>
        <w:pStyle w:val="ListParagraph"/>
        <w:numPr>
          <w:ilvl w:val="0"/>
          <w:numId w:val="76"/>
        </w:numPr>
        <w:jc w:val="both"/>
        <w:rPr>
          <w:rFonts w:asciiTheme="majorHAnsi" w:hAnsiTheme="majorHAnsi"/>
          <w:i/>
        </w:rPr>
      </w:pPr>
      <w:r w:rsidRPr="00806CF7">
        <w:rPr>
          <w:rFonts w:asciiTheme="majorHAnsi" w:hAnsiTheme="majorHAnsi"/>
          <w:i/>
        </w:rPr>
        <w:t>Be straightforward and firm</w:t>
      </w:r>
    </w:p>
    <w:p w14:paraId="7169F740" w14:textId="77777777" w:rsidR="002F3E91" w:rsidRPr="00806CF7" w:rsidRDefault="002F3E91" w:rsidP="00CE29EF">
      <w:pPr>
        <w:pStyle w:val="ListParagraph"/>
        <w:numPr>
          <w:ilvl w:val="0"/>
          <w:numId w:val="76"/>
        </w:numPr>
        <w:jc w:val="both"/>
        <w:rPr>
          <w:rFonts w:asciiTheme="majorHAnsi" w:hAnsiTheme="majorHAnsi"/>
          <w:i/>
        </w:rPr>
      </w:pPr>
      <w:r w:rsidRPr="00806CF7">
        <w:rPr>
          <w:rFonts w:asciiTheme="majorHAnsi" w:hAnsiTheme="majorHAnsi"/>
          <w:i/>
        </w:rPr>
        <w:t>Make the discussion private</w:t>
      </w:r>
      <w:bookmarkStart w:id="0" w:name="_GoBack"/>
      <w:bookmarkEnd w:id="0"/>
    </w:p>
    <w:p w14:paraId="093F342F" w14:textId="77777777" w:rsidR="002F3E91" w:rsidRPr="00806CF7" w:rsidRDefault="002F3E91" w:rsidP="00CE29EF">
      <w:pPr>
        <w:pStyle w:val="ListParagraph"/>
        <w:numPr>
          <w:ilvl w:val="0"/>
          <w:numId w:val="76"/>
        </w:numPr>
        <w:jc w:val="both"/>
        <w:rPr>
          <w:rFonts w:asciiTheme="majorHAnsi" w:hAnsiTheme="majorHAnsi"/>
          <w:i/>
        </w:rPr>
      </w:pPr>
      <w:r w:rsidRPr="00806CF7">
        <w:rPr>
          <w:rFonts w:asciiTheme="majorHAnsi" w:hAnsiTheme="majorHAnsi"/>
          <w:i/>
        </w:rPr>
        <w:t>Avoid making accusations against the employee</w:t>
      </w:r>
    </w:p>
    <w:p w14:paraId="58C1B222" w14:textId="77777777" w:rsidR="002F3E91" w:rsidRPr="00806CF7" w:rsidRDefault="002F3E91" w:rsidP="00CE29EF">
      <w:pPr>
        <w:pStyle w:val="ListParagraph"/>
        <w:numPr>
          <w:ilvl w:val="0"/>
          <w:numId w:val="76"/>
        </w:numPr>
        <w:jc w:val="both"/>
        <w:rPr>
          <w:rFonts w:asciiTheme="majorHAnsi" w:hAnsiTheme="majorHAnsi"/>
          <w:i/>
        </w:rPr>
      </w:pPr>
      <w:r w:rsidRPr="00806CF7">
        <w:rPr>
          <w:rFonts w:asciiTheme="majorHAnsi" w:hAnsiTheme="majorHAnsi"/>
          <w:i/>
        </w:rPr>
        <w:t>Avoid bringing up any personality differences</w:t>
      </w:r>
    </w:p>
    <w:p w14:paraId="19DBB1FF" w14:textId="77777777" w:rsidR="002F3E91" w:rsidRPr="00806CF7" w:rsidRDefault="002F3E91" w:rsidP="00CE29EF">
      <w:pPr>
        <w:pStyle w:val="ListParagraph"/>
        <w:numPr>
          <w:ilvl w:val="0"/>
          <w:numId w:val="76"/>
        </w:numPr>
        <w:jc w:val="both"/>
        <w:rPr>
          <w:rFonts w:asciiTheme="majorHAnsi" w:hAnsiTheme="majorHAnsi"/>
          <w:i/>
        </w:rPr>
      </w:pPr>
      <w:r w:rsidRPr="00806CF7">
        <w:rPr>
          <w:rFonts w:asciiTheme="majorHAnsi" w:hAnsiTheme="majorHAnsi"/>
          <w:i/>
        </w:rPr>
        <w:t>Provide any information</w:t>
      </w:r>
      <w:r w:rsidR="00806CF7" w:rsidRPr="00806CF7">
        <w:rPr>
          <w:rFonts w:asciiTheme="majorHAnsi" w:hAnsiTheme="majorHAnsi"/>
          <w:i/>
        </w:rPr>
        <w:t xml:space="preserve"> concerning severance pay</w:t>
      </w:r>
    </w:p>
    <w:p w14:paraId="1C484FD7" w14:textId="77777777" w:rsidR="00806CF7" w:rsidRPr="00806CF7" w:rsidRDefault="00806CF7" w:rsidP="00CE29EF">
      <w:pPr>
        <w:pStyle w:val="ListParagraph"/>
        <w:numPr>
          <w:ilvl w:val="0"/>
          <w:numId w:val="76"/>
        </w:numPr>
        <w:jc w:val="both"/>
        <w:rPr>
          <w:rFonts w:asciiTheme="majorHAnsi" w:hAnsiTheme="majorHAnsi"/>
          <w:i/>
        </w:rPr>
      </w:pPr>
      <w:r w:rsidRPr="00806CF7">
        <w:rPr>
          <w:rFonts w:asciiTheme="majorHAnsi" w:hAnsiTheme="majorHAnsi"/>
          <w:i/>
        </w:rPr>
        <w:t>Arrange a mutually agreed upon time for the employee to clear belongings</w:t>
      </w:r>
    </w:p>
    <w:p w14:paraId="1D2BBA88" w14:textId="77777777" w:rsidR="00806CF7" w:rsidRDefault="00806CF7" w:rsidP="00CE29EF">
      <w:pPr>
        <w:pStyle w:val="ListParagraph"/>
        <w:numPr>
          <w:ilvl w:val="0"/>
          <w:numId w:val="76"/>
        </w:numPr>
        <w:jc w:val="both"/>
        <w:rPr>
          <w:rFonts w:asciiTheme="majorHAnsi" w:hAnsiTheme="majorHAnsi"/>
          <w:i/>
        </w:rPr>
      </w:pPr>
      <w:r w:rsidRPr="00806CF7">
        <w:rPr>
          <w:rFonts w:asciiTheme="majorHAnsi" w:hAnsiTheme="majorHAnsi"/>
          <w:i/>
        </w:rPr>
        <w:t>Have another manager present</w:t>
      </w:r>
      <w:r>
        <w:rPr>
          <w:rFonts w:asciiTheme="majorHAnsi" w:hAnsiTheme="majorHAnsi"/>
          <w:i/>
        </w:rPr>
        <w:t xml:space="preserve"> as</w:t>
      </w:r>
      <w:r w:rsidRPr="00806CF7">
        <w:rPr>
          <w:rFonts w:asciiTheme="majorHAnsi" w:hAnsiTheme="majorHAnsi"/>
          <w:i/>
        </w:rPr>
        <w:t xml:space="preserve"> a witness</w:t>
      </w:r>
    </w:p>
    <w:p w14:paraId="319FBB90" w14:textId="77777777" w:rsidR="00806CF7" w:rsidRPr="00806CF7" w:rsidRDefault="00806CF7" w:rsidP="00806CF7">
      <w:pPr>
        <w:pStyle w:val="ListParagraph"/>
        <w:jc w:val="both"/>
        <w:rPr>
          <w:rFonts w:asciiTheme="majorHAnsi" w:hAnsiTheme="majorHAnsi"/>
          <w:i/>
        </w:rPr>
      </w:pPr>
    </w:p>
    <w:p w14:paraId="57EB5A14" w14:textId="77777777" w:rsidR="00477C94" w:rsidRDefault="00477C94" w:rsidP="00477C94">
      <w:pPr>
        <w:pStyle w:val="ListParagraph"/>
        <w:numPr>
          <w:ilvl w:val="0"/>
          <w:numId w:val="59"/>
        </w:numPr>
        <w:jc w:val="both"/>
        <w:rPr>
          <w:rFonts w:asciiTheme="majorHAnsi" w:hAnsiTheme="majorHAnsi"/>
        </w:rPr>
      </w:pPr>
      <w:r w:rsidRPr="00F01FA5">
        <w:rPr>
          <w:rFonts w:asciiTheme="majorHAnsi" w:hAnsiTheme="majorHAnsi"/>
          <w:i/>
          <w:u w:val="single"/>
        </w:rPr>
        <w:t>Providing career transition assistance</w:t>
      </w:r>
      <w:r w:rsidR="00F01FA5">
        <w:rPr>
          <w:rFonts w:asciiTheme="majorHAnsi" w:hAnsiTheme="majorHAnsi"/>
        </w:rPr>
        <w:t>:</w:t>
      </w:r>
      <w:r w:rsidR="00806CF7">
        <w:rPr>
          <w:rFonts w:asciiTheme="majorHAnsi" w:hAnsiTheme="majorHAnsi"/>
        </w:rPr>
        <w:t xml:space="preserve"> </w:t>
      </w:r>
      <w:r w:rsidR="00AF68B4">
        <w:rPr>
          <w:rFonts w:asciiTheme="majorHAnsi" w:hAnsiTheme="majorHAnsi"/>
        </w:rPr>
        <w:t xml:space="preserve">Employers often use career transition or outplacement services to assist employees who are being dismissed. They do so </w:t>
      </w:r>
      <w:r w:rsidR="00AF68B4">
        <w:rPr>
          <w:rFonts w:asciiTheme="majorHAnsi" w:hAnsiTheme="majorHAnsi"/>
        </w:rPr>
        <w:lastRenderedPageBreak/>
        <w:t>for: concern about well being of the employees, protection against potential lawsuits, and the psychological effect on remaining employees.</w:t>
      </w:r>
    </w:p>
    <w:p w14:paraId="7AEB9824" w14:textId="77777777" w:rsidR="00477C94" w:rsidRPr="00477C94" w:rsidRDefault="00477C94" w:rsidP="00477C94">
      <w:pPr>
        <w:pStyle w:val="ListParagraph"/>
        <w:jc w:val="both"/>
        <w:rPr>
          <w:rFonts w:asciiTheme="majorHAnsi" w:hAnsiTheme="majorHAnsi"/>
        </w:rPr>
      </w:pPr>
    </w:p>
    <w:p w14:paraId="3B3885FA" w14:textId="77777777" w:rsidR="00477C94" w:rsidRDefault="00477C94" w:rsidP="00477C94">
      <w:pPr>
        <w:jc w:val="both"/>
        <w:rPr>
          <w:rFonts w:asciiTheme="majorHAnsi" w:hAnsiTheme="majorHAnsi"/>
          <w:u w:val="single"/>
        </w:rPr>
      </w:pPr>
      <w:r>
        <w:rPr>
          <w:rFonts w:asciiTheme="majorHAnsi" w:hAnsiTheme="majorHAnsi"/>
          <w:u w:val="single"/>
        </w:rPr>
        <w:t>The results of inaction:</w:t>
      </w:r>
    </w:p>
    <w:p w14:paraId="0278AD0D" w14:textId="77777777" w:rsidR="00477C94" w:rsidRDefault="00AF68B4" w:rsidP="00477C94">
      <w:pPr>
        <w:jc w:val="both"/>
        <w:rPr>
          <w:rFonts w:asciiTheme="majorHAnsi" w:hAnsiTheme="majorHAnsi"/>
        </w:rPr>
      </w:pPr>
      <w:r>
        <w:rPr>
          <w:rFonts w:asciiTheme="majorHAnsi" w:hAnsiTheme="majorHAnsi"/>
        </w:rPr>
        <w:t xml:space="preserve">Failure to act implies that the performance or </w:t>
      </w:r>
      <w:proofErr w:type="spellStart"/>
      <w:r>
        <w:rPr>
          <w:rFonts w:asciiTheme="majorHAnsi" w:hAnsiTheme="majorHAnsi"/>
        </w:rPr>
        <w:t>behaviour</w:t>
      </w:r>
      <w:proofErr w:type="spellEnd"/>
      <w:r>
        <w:rPr>
          <w:rFonts w:asciiTheme="majorHAnsi" w:hAnsiTheme="majorHAnsi"/>
        </w:rPr>
        <w:t xml:space="preserve"> of the employee concerned is acceptable. Delays make it more difficult to justify the action if appealed. </w:t>
      </w:r>
    </w:p>
    <w:p w14:paraId="6A938E68" w14:textId="77777777" w:rsidR="00AF68B4" w:rsidRDefault="00AF68B4" w:rsidP="00477C94">
      <w:pPr>
        <w:jc w:val="both"/>
        <w:rPr>
          <w:rFonts w:asciiTheme="majorHAnsi" w:hAnsiTheme="majorHAnsi"/>
        </w:rPr>
      </w:pPr>
      <w:r>
        <w:rPr>
          <w:rFonts w:asciiTheme="majorHAnsi" w:hAnsiTheme="majorHAnsi"/>
        </w:rPr>
        <w:t>Reasons given by supervisors for their failure to impose a disciplinary penalty:</w:t>
      </w:r>
    </w:p>
    <w:p w14:paraId="39CB1EF3" w14:textId="77777777" w:rsidR="00AF68B4" w:rsidRPr="00AF68B4" w:rsidRDefault="00AF68B4" w:rsidP="00CE29EF">
      <w:pPr>
        <w:pStyle w:val="ListParagraph"/>
        <w:numPr>
          <w:ilvl w:val="0"/>
          <w:numId w:val="77"/>
        </w:numPr>
        <w:jc w:val="both"/>
        <w:rPr>
          <w:rFonts w:asciiTheme="majorHAnsi" w:hAnsiTheme="majorHAnsi"/>
        </w:rPr>
      </w:pPr>
      <w:r w:rsidRPr="00AF68B4">
        <w:rPr>
          <w:rFonts w:asciiTheme="majorHAnsi" w:hAnsiTheme="majorHAnsi"/>
        </w:rPr>
        <w:t>The supervisor had failed to document earlier actions</w:t>
      </w:r>
    </w:p>
    <w:p w14:paraId="406F21BA" w14:textId="77777777" w:rsidR="00AF68B4" w:rsidRPr="00AF68B4" w:rsidRDefault="00AF68B4" w:rsidP="00CE29EF">
      <w:pPr>
        <w:pStyle w:val="ListParagraph"/>
        <w:numPr>
          <w:ilvl w:val="0"/>
          <w:numId w:val="77"/>
        </w:numPr>
        <w:jc w:val="both"/>
        <w:rPr>
          <w:rFonts w:asciiTheme="majorHAnsi" w:hAnsiTheme="majorHAnsi"/>
        </w:rPr>
      </w:pPr>
      <w:r w:rsidRPr="00AF68B4">
        <w:rPr>
          <w:rFonts w:asciiTheme="majorHAnsi" w:hAnsiTheme="majorHAnsi"/>
        </w:rPr>
        <w:t>Supervisors believed they would receive little or not support from higher management for action</w:t>
      </w:r>
    </w:p>
    <w:p w14:paraId="026DA10F" w14:textId="77777777" w:rsidR="00AF68B4" w:rsidRPr="00AF68B4" w:rsidRDefault="00AF68B4" w:rsidP="00CE29EF">
      <w:pPr>
        <w:pStyle w:val="ListParagraph"/>
        <w:numPr>
          <w:ilvl w:val="0"/>
          <w:numId w:val="77"/>
        </w:numPr>
        <w:jc w:val="both"/>
        <w:rPr>
          <w:rFonts w:asciiTheme="majorHAnsi" w:hAnsiTheme="majorHAnsi"/>
        </w:rPr>
      </w:pPr>
      <w:r w:rsidRPr="00AF68B4">
        <w:rPr>
          <w:rFonts w:asciiTheme="majorHAnsi" w:hAnsiTheme="majorHAnsi"/>
        </w:rPr>
        <w:t>The supervisor was uncertain of the facts underlying the situation</w:t>
      </w:r>
    </w:p>
    <w:p w14:paraId="42C870AD" w14:textId="77777777" w:rsidR="00AF68B4" w:rsidRPr="00AF68B4" w:rsidRDefault="00AF68B4" w:rsidP="00CE29EF">
      <w:pPr>
        <w:pStyle w:val="ListParagraph"/>
        <w:numPr>
          <w:ilvl w:val="0"/>
          <w:numId w:val="77"/>
        </w:numPr>
        <w:jc w:val="both"/>
        <w:rPr>
          <w:rFonts w:asciiTheme="majorHAnsi" w:hAnsiTheme="majorHAnsi"/>
        </w:rPr>
      </w:pPr>
      <w:r w:rsidRPr="00AF68B4">
        <w:rPr>
          <w:rFonts w:asciiTheme="majorHAnsi" w:hAnsiTheme="majorHAnsi"/>
        </w:rPr>
        <w:t>Failure by the supervisor to discipline employees in the past for a certain infraction</w:t>
      </w:r>
    </w:p>
    <w:p w14:paraId="1E97677B" w14:textId="77777777" w:rsidR="00AF68B4" w:rsidRDefault="00AF68B4" w:rsidP="00CE29EF">
      <w:pPr>
        <w:pStyle w:val="ListParagraph"/>
        <w:numPr>
          <w:ilvl w:val="0"/>
          <w:numId w:val="77"/>
        </w:numPr>
        <w:jc w:val="both"/>
        <w:rPr>
          <w:rFonts w:asciiTheme="majorHAnsi" w:hAnsiTheme="majorHAnsi"/>
        </w:rPr>
      </w:pPr>
      <w:r w:rsidRPr="00AF68B4">
        <w:rPr>
          <w:rFonts w:asciiTheme="majorHAnsi" w:hAnsiTheme="majorHAnsi"/>
        </w:rPr>
        <w:t>The supervisor wanted to be seen as a likable person</w:t>
      </w:r>
    </w:p>
    <w:p w14:paraId="3169A0DE" w14:textId="77777777" w:rsidR="00AF68B4" w:rsidRPr="00AF68B4" w:rsidRDefault="00AF68B4" w:rsidP="00AF68B4">
      <w:pPr>
        <w:pStyle w:val="ListParagraph"/>
        <w:jc w:val="both"/>
        <w:rPr>
          <w:rFonts w:asciiTheme="majorHAnsi" w:hAnsiTheme="majorHAnsi"/>
        </w:rPr>
      </w:pPr>
    </w:p>
    <w:p w14:paraId="3C4D2D8E" w14:textId="77777777" w:rsidR="00B714BA" w:rsidRPr="00DD6006" w:rsidRDefault="00B714BA" w:rsidP="00925071">
      <w:pPr>
        <w:jc w:val="both"/>
        <w:rPr>
          <w:rFonts w:asciiTheme="majorHAnsi" w:hAnsiTheme="majorHAnsi"/>
          <w:i/>
          <w:color w:val="8064A2" w:themeColor="accent4"/>
        </w:rPr>
      </w:pPr>
      <w:r w:rsidRPr="00DD6006">
        <w:rPr>
          <w:rFonts w:asciiTheme="majorHAnsi" w:hAnsiTheme="majorHAnsi"/>
          <w:i/>
          <w:color w:val="8064A2" w:themeColor="accent4"/>
        </w:rPr>
        <w:t>Appealing Disciplinary Actions:</w:t>
      </w:r>
    </w:p>
    <w:p w14:paraId="77D9704E" w14:textId="77777777" w:rsidR="000460CD" w:rsidRPr="0074457C" w:rsidRDefault="00477C94" w:rsidP="00925071">
      <w:pPr>
        <w:jc w:val="both"/>
        <w:rPr>
          <w:rFonts w:asciiTheme="majorHAnsi" w:hAnsiTheme="majorHAnsi"/>
        </w:rPr>
      </w:pPr>
      <w:r>
        <w:rPr>
          <w:rFonts w:asciiTheme="majorHAnsi" w:hAnsiTheme="majorHAnsi"/>
          <w:u w:val="single"/>
        </w:rPr>
        <w:t>Alternative dispute-resolution procedures</w:t>
      </w:r>
      <w:r w:rsidR="0074457C">
        <w:rPr>
          <w:rFonts w:asciiTheme="majorHAnsi" w:hAnsiTheme="majorHAnsi"/>
          <w:u w:val="single"/>
        </w:rPr>
        <w:t xml:space="preserve"> (ADR):</w:t>
      </w:r>
      <w:r w:rsidR="0074457C">
        <w:rPr>
          <w:rFonts w:asciiTheme="majorHAnsi" w:hAnsiTheme="majorHAnsi"/>
        </w:rPr>
        <w:t xml:space="preserve"> The term applied to different types of employee complaint or dispute-resolution procedures.</w:t>
      </w:r>
    </w:p>
    <w:p w14:paraId="6BB66ABA" w14:textId="77777777" w:rsidR="00477C94" w:rsidRPr="00477C94" w:rsidRDefault="00477C94" w:rsidP="00477C94">
      <w:pPr>
        <w:pStyle w:val="ListParagraph"/>
        <w:numPr>
          <w:ilvl w:val="0"/>
          <w:numId w:val="59"/>
        </w:numPr>
        <w:jc w:val="both"/>
        <w:rPr>
          <w:rFonts w:asciiTheme="majorHAnsi" w:hAnsiTheme="majorHAnsi"/>
        </w:rPr>
      </w:pPr>
      <w:r w:rsidRPr="0074457C">
        <w:rPr>
          <w:rFonts w:asciiTheme="majorHAnsi" w:hAnsiTheme="majorHAnsi"/>
          <w:i/>
          <w:u w:val="single"/>
        </w:rPr>
        <w:t>Mediation</w:t>
      </w:r>
      <w:r w:rsidR="0074457C">
        <w:rPr>
          <w:rFonts w:asciiTheme="majorHAnsi" w:hAnsiTheme="majorHAnsi"/>
        </w:rPr>
        <w:t>: the use of an impartial third party to help facilitate a resolution to employment disputes.</w:t>
      </w:r>
    </w:p>
    <w:p w14:paraId="50294E4A" w14:textId="77777777" w:rsidR="00477C94" w:rsidRPr="00477C94" w:rsidRDefault="00477C94" w:rsidP="00477C94">
      <w:pPr>
        <w:pStyle w:val="ListParagraph"/>
        <w:numPr>
          <w:ilvl w:val="0"/>
          <w:numId w:val="59"/>
        </w:numPr>
        <w:jc w:val="both"/>
        <w:rPr>
          <w:rFonts w:asciiTheme="majorHAnsi" w:hAnsiTheme="majorHAnsi"/>
        </w:rPr>
      </w:pPr>
      <w:r w:rsidRPr="00477C94">
        <w:rPr>
          <w:rFonts w:asciiTheme="majorHAnsi" w:hAnsiTheme="majorHAnsi"/>
          <w:i/>
          <w:u w:val="single"/>
        </w:rPr>
        <w:t>Step-review systems</w:t>
      </w:r>
      <w:r>
        <w:rPr>
          <w:rFonts w:asciiTheme="majorHAnsi" w:hAnsiTheme="majorHAnsi"/>
        </w:rPr>
        <w:t>:</w:t>
      </w:r>
      <w:r w:rsidR="0074457C">
        <w:rPr>
          <w:rFonts w:asciiTheme="majorHAnsi" w:hAnsiTheme="majorHAnsi"/>
        </w:rPr>
        <w:t xml:space="preserve"> System for reviewing employee complaints and disputes by successively higher levels of management.</w:t>
      </w:r>
    </w:p>
    <w:p w14:paraId="5BAD5C4D" w14:textId="77777777" w:rsidR="00477C94" w:rsidRPr="00477C94" w:rsidRDefault="00477C94" w:rsidP="00477C94">
      <w:pPr>
        <w:pStyle w:val="ListParagraph"/>
        <w:numPr>
          <w:ilvl w:val="0"/>
          <w:numId w:val="59"/>
        </w:numPr>
        <w:jc w:val="both"/>
        <w:rPr>
          <w:rFonts w:asciiTheme="majorHAnsi" w:hAnsiTheme="majorHAnsi"/>
        </w:rPr>
      </w:pPr>
      <w:r w:rsidRPr="00477C94">
        <w:rPr>
          <w:rFonts w:asciiTheme="majorHAnsi" w:hAnsiTheme="majorHAnsi"/>
          <w:i/>
          <w:u w:val="single"/>
        </w:rPr>
        <w:t>Use of a hearing officer</w:t>
      </w:r>
      <w:r>
        <w:rPr>
          <w:rFonts w:asciiTheme="majorHAnsi" w:hAnsiTheme="majorHAnsi"/>
        </w:rPr>
        <w:t>: person who holds a full-time position with an organization but assumes a neutral role when deciding cases between management and the aggrieved employees.</w:t>
      </w:r>
    </w:p>
    <w:p w14:paraId="24BAD3A3" w14:textId="77777777" w:rsidR="00477C94" w:rsidRPr="00477C94" w:rsidRDefault="00477C94" w:rsidP="00477C94">
      <w:pPr>
        <w:pStyle w:val="ListParagraph"/>
        <w:numPr>
          <w:ilvl w:val="0"/>
          <w:numId w:val="59"/>
        </w:numPr>
        <w:jc w:val="both"/>
        <w:rPr>
          <w:rFonts w:asciiTheme="majorHAnsi" w:hAnsiTheme="majorHAnsi"/>
        </w:rPr>
      </w:pPr>
      <w:r w:rsidRPr="00477C94">
        <w:rPr>
          <w:rFonts w:asciiTheme="majorHAnsi" w:hAnsiTheme="majorHAnsi"/>
          <w:i/>
          <w:u w:val="single"/>
        </w:rPr>
        <w:t>Open-door policy</w:t>
      </w:r>
      <w:r>
        <w:rPr>
          <w:rFonts w:asciiTheme="majorHAnsi" w:hAnsiTheme="majorHAnsi"/>
        </w:rPr>
        <w:t xml:space="preserve">: </w:t>
      </w:r>
      <w:r w:rsidR="0027677B">
        <w:rPr>
          <w:rFonts w:asciiTheme="majorHAnsi" w:hAnsiTheme="majorHAnsi"/>
        </w:rPr>
        <w:t>Policy of settling grievances that identifies various levels of management above the immediate supervisor for employee contact.</w:t>
      </w:r>
    </w:p>
    <w:p w14:paraId="2E55C9A4" w14:textId="77777777" w:rsidR="00477C94" w:rsidRPr="00477C94" w:rsidRDefault="00477C94" w:rsidP="00477C94">
      <w:pPr>
        <w:pStyle w:val="ListParagraph"/>
        <w:numPr>
          <w:ilvl w:val="0"/>
          <w:numId w:val="59"/>
        </w:numPr>
        <w:jc w:val="both"/>
        <w:rPr>
          <w:rFonts w:asciiTheme="majorHAnsi" w:hAnsiTheme="majorHAnsi"/>
        </w:rPr>
      </w:pPr>
      <w:r w:rsidRPr="00477C94">
        <w:rPr>
          <w:rFonts w:asciiTheme="majorHAnsi" w:hAnsiTheme="majorHAnsi"/>
          <w:i/>
          <w:u w:val="single"/>
        </w:rPr>
        <w:t>Ombudsperson system</w:t>
      </w:r>
      <w:r>
        <w:rPr>
          <w:rFonts w:asciiTheme="majorHAnsi" w:hAnsiTheme="majorHAnsi"/>
        </w:rPr>
        <w:t>:</w:t>
      </w:r>
      <w:r w:rsidR="0027677B">
        <w:rPr>
          <w:rFonts w:asciiTheme="majorHAnsi" w:hAnsiTheme="majorHAnsi"/>
        </w:rPr>
        <w:t xml:space="preserve"> Designated individual from whom employees may seek counsel for the resolution of their complaints.</w:t>
      </w:r>
    </w:p>
    <w:p w14:paraId="2C255F9D" w14:textId="77777777" w:rsidR="00477C94" w:rsidRDefault="00477C94" w:rsidP="00925071">
      <w:pPr>
        <w:pStyle w:val="ListParagraph"/>
        <w:numPr>
          <w:ilvl w:val="0"/>
          <w:numId w:val="59"/>
        </w:numPr>
        <w:jc w:val="both"/>
        <w:rPr>
          <w:rFonts w:asciiTheme="majorHAnsi" w:hAnsiTheme="majorHAnsi"/>
        </w:rPr>
      </w:pPr>
      <w:r w:rsidRPr="00477C94">
        <w:rPr>
          <w:rFonts w:asciiTheme="majorHAnsi" w:hAnsiTheme="majorHAnsi"/>
          <w:i/>
          <w:u w:val="single"/>
        </w:rPr>
        <w:t>Arbitration</w:t>
      </w:r>
      <w:r>
        <w:rPr>
          <w:rFonts w:asciiTheme="majorHAnsi" w:hAnsiTheme="majorHAnsi"/>
        </w:rPr>
        <w:t>:</w:t>
      </w:r>
      <w:r w:rsidR="0027677B">
        <w:rPr>
          <w:rFonts w:asciiTheme="majorHAnsi" w:hAnsiTheme="majorHAnsi"/>
        </w:rPr>
        <w:t xml:space="preserve"> (see chapter 10) Can save court costs and voice time delays and unfavorable policy.</w:t>
      </w:r>
    </w:p>
    <w:p w14:paraId="30D1C501" w14:textId="77777777" w:rsidR="00477C94" w:rsidRPr="00477C94" w:rsidRDefault="00477C94" w:rsidP="00477C94">
      <w:pPr>
        <w:pStyle w:val="ListParagraph"/>
        <w:jc w:val="both"/>
        <w:rPr>
          <w:rFonts w:asciiTheme="majorHAnsi" w:hAnsiTheme="majorHAnsi"/>
        </w:rPr>
      </w:pPr>
    </w:p>
    <w:p w14:paraId="7A7F8F53" w14:textId="77777777" w:rsidR="00B714BA" w:rsidRPr="00DD6006" w:rsidRDefault="00B714BA" w:rsidP="00925071">
      <w:pPr>
        <w:jc w:val="both"/>
        <w:rPr>
          <w:rFonts w:asciiTheme="majorHAnsi" w:hAnsiTheme="majorHAnsi"/>
          <w:i/>
          <w:color w:val="8064A2" w:themeColor="accent4"/>
        </w:rPr>
      </w:pPr>
      <w:r w:rsidRPr="00DD6006">
        <w:rPr>
          <w:rFonts w:asciiTheme="majorHAnsi" w:hAnsiTheme="majorHAnsi"/>
          <w:i/>
          <w:color w:val="8064A2" w:themeColor="accent4"/>
        </w:rPr>
        <w:t>Organizational Ethics in Employee Relations:</w:t>
      </w:r>
    </w:p>
    <w:p w14:paraId="0AAA6CCD" w14:textId="77777777" w:rsidR="000460CD" w:rsidRDefault="0027677B" w:rsidP="00925071">
      <w:pPr>
        <w:jc w:val="both"/>
        <w:rPr>
          <w:rFonts w:asciiTheme="majorHAnsi" w:hAnsiTheme="majorHAnsi"/>
        </w:rPr>
      </w:pPr>
      <w:r>
        <w:rPr>
          <w:rFonts w:asciiTheme="majorHAnsi" w:hAnsiTheme="majorHAnsi"/>
        </w:rPr>
        <w:t xml:space="preserve">Laws and court decisions affect all aspects of the employment process – recruitment, selection, performance appraisal, safety and health, </w:t>
      </w:r>
      <w:proofErr w:type="spellStart"/>
      <w:r>
        <w:rPr>
          <w:rFonts w:asciiTheme="majorHAnsi" w:hAnsiTheme="majorHAnsi"/>
        </w:rPr>
        <w:t>labour</w:t>
      </w:r>
      <w:proofErr w:type="spellEnd"/>
      <w:r>
        <w:rPr>
          <w:rFonts w:asciiTheme="majorHAnsi" w:hAnsiTheme="majorHAnsi"/>
        </w:rPr>
        <w:t xml:space="preserve"> relations, and testing. Managers must comply with governmental regulations to promote an environment free from litigations.</w:t>
      </w:r>
    </w:p>
    <w:p w14:paraId="471C9B83" w14:textId="77777777" w:rsidR="0074457C" w:rsidRDefault="0074457C" w:rsidP="0074457C">
      <w:pPr>
        <w:jc w:val="both"/>
        <w:rPr>
          <w:rFonts w:asciiTheme="majorHAnsi" w:hAnsiTheme="majorHAnsi"/>
        </w:rPr>
      </w:pPr>
      <w:r>
        <w:rPr>
          <w:rFonts w:asciiTheme="majorHAnsi" w:hAnsiTheme="majorHAnsi"/>
        </w:rPr>
        <w:t>Many organizations have their own codes of ethics that govern relations with employees and public at large.</w:t>
      </w:r>
    </w:p>
    <w:p w14:paraId="2F86BC6B" w14:textId="77777777" w:rsidR="0074457C" w:rsidRPr="0074457C" w:rsidRDefault="0027677B" w:rsidP="0074457C">
      <w:pPr>
        <w:ind w:left="720"/>
        <w:jc w:val="both"/>
        <w:rPr>
          <w:rFonts w:asciiTheme="majorHAnsi" w:hAnsiTheme="majorHAnsi"/>
        </w:rPr>
      </w:pPr>
      <w:r w:rsidRPr="0074457C">
        <w:rPr>
          <w:rFonts w:asciiTheme="majorHAnsi" w:hAnsiTheme="majorHAnsi"/>
          <w:i/>
          <w:u w:val="single"/>
        </w:rPr>
        <w:lastRenderedPageBreak/>
        <w:t>Ethics</w:t>
      </w:r>
      <w:r>
        <w:rPr>
          <w:rFonts w:asciiTheme="majorHAnsi" w:hAnsiTheme="majorHAnsi"/>
          <w:i/>
        </w:rPr>
        <w:t>:</w:t>
      </w:r>
      <w:r w:rsidR="0074457C">
        <w:rPr>
          <w:rFonts w:asciiTheme="majorHAnsi" w:hAnsiTheme="majorHAnsi"/>
        </w:rPr>
        <w:t xml:space="preserve"> </w:t>
      </w:r>
      <w:r>
        <w:rPr>
          <w:rFonts w:asciiTheme="majorHAnsi" w:hAnsiTheme="majorHAnsi"/>
        </w:rPr>
        <w:t>Set of standards of conduct and moral judgmen</w:t>
      </w:r>
      <w:r w:rsidR="0074457C">
        <w:rPr>
          <w:rFonts w:asciiTheme="majorHAnsi" w:hAnsiTheme="majorHAnsi"/>
        </w:rPr>
        <w:t xml:space="preserve">ts that help to determine right </w:t>
      </w:r>
      <w:r>
        <w:rPr>
          <w:rFonts w:asciiTheme="majorHAnsi" w:hAnsiTheme="majorHAnsi"/>
        </w:rPr>
        <w:t xml:space="preserve">and wrong </w:t>
      </w:r>
      <w:proofErr w:type="spellStart"/>
      <w:r>
        <w:rPr>
          <w:rFonts w:asciiTheme="majorHAnsi" w:hAnsiTheme="majorHAnsi"/>
        </w:rPr>
        <w:t>behaviour</w:t>
      </w:r>
      <w:proofErr w:type="spellEnd"/>
      <w:r>
        <w:rPr>
          <w:rFonts w:asciiTheme="majorHAnsi" w:hAnsiTheme="majorHAnsi"/>
        </w:rPr>
        <w:t>.</w:t>
      </w:r>
    </w:p>
    <w:p w14:paraId="5EF727D1" w14:textId="77777777" w:rsidR="0027677B" w:rsidRDefault="0027677B" w:rsidP="0074457C">
      <w:pPr>
        <w:tabs>
          <w:tab w:val="left" w:pos="1134"/>
        </w:tabs>
        <w:ind w:left="720"/>
        <w:jc w:val="both"/>
        <w:rPr>
          <w:rFonts w:asciiTheme="majorHAnsi" w:hAnsiTheme="majorHAnsi"/>
        </w:rPr>
      </w:pPr>
      <w:r w:rsidRPr="0074457C">
        <w:rPr>
          <w:rFonts w:asciiTheme="majorHAnsi" w:hAnsiTheme="majorHAnsi"/>
          <w:i/>
          <w:u w:val="single"/>
        </w:rPr>
        <w:t>Whistle blowing</w:t>
      </w:r>
      <w:r w:rsidRPr="0027677B">
        <w:rPr>
          <w:rFonts w:asciiTheme="majorHAnsi" w:hAnsiTheme="majorHAnsi"/>
        </w:rPr>
        <w:t>:</w:t>
      </w:r>
      <w:r w:rsidR="0074457C">
        <w:rPr>
          <w:rFonts w:asciiTheme="majorHAnsi" w:hAnsiTheme="majorHAnsi"/>
        </w:rPr>
        <w:t xml:space="preserve"> </w:t>
      </w:r>
      <w:r>
        <w:rPr>
          <w:rFonts w:asciiTheme="majorHAnsi" w:hAnsiTheme="majorHAnsi"/>
        </w:rPr>
        <w:t>Act of raising</w:t>
      </w:r>
      <w:r w:rsidRPr="0027677B">
        <w:rPr>
          <w:rFonts w:asciiTheme="majorHAnsi" w:hAnsiTheme="majorHAnsi"/>
        </w:rPr>
        <w:t xml:space="preserve"> a concern about wrongdoing occurring in an organization or body of people</w:t>
      </w:r>
      <w:r>
        <w:rPr>
          <w:rFonts w:asciiTheme="majorHAnsi" w:hAnsiTheme="majorHAnsi"/>
        </w:rPr>
        <w:t>.</w:t>
      </w:r>
    </w:p>
    <w:p w14:paraId="4ABF59B0" w14:textId="77777777" w:rsidR="0027677B" w:rsidRPr="0027677B" w:rsidRDefault="0027677B" w:rsidP="0027677B">
      <w:pPr>
        <w:jc w:val="both"/>
        <w:rPr>
          <w:rFonts w:asciiTheme="majorHAnsi" w:hAnsiTheme="majorHAnsi"/>
        </w:rPr>
      </w:pPr>
      <w:r>
        <w:rPr>
          <w:rFonts w:asciiTheme="majorHAnsi" w:hAnsiTheme="majorHAnsi"/>
        </w:rPr>
        <w:t xml:space="preserve">In order to ensure that employees understand the importance of dealing with unethical </w:t>
      </w:r>
      <w:proofErr w:type="spellStart"/>
      <w:r>
        <w:rPr>
          <w:rFonts w:asciiTheme="majorHAnsi" w:hAnsiTheme="majorHAnsi"/>
        </w:rPr>
        <w:t>behaviour</w:t>
      </w:r>
      <w:proofErr w:type="spellEnd"/>
      <w:r>
        <w:rPr>
          <w:rFonts w:asciiTheme="majorHAnsi" w:hAnsiTheme="majorHAnsi"/>
        </w:rPr>
        <w:t>, top management needs to visibly support ethical actions by behaving ethically themselves, have a whistleblower policy, and that whistlebl</w:t>
      </w:r>
      <w:r w:rsidR="0074457C">
        <w:rPr>
          <w:rFonts w:asciiTheme="majorHAnsi" w:hAnsiTheme="majorHAnsi"/>
        </w:rPr>
        <w:t>owing issues are handled</w:t>
      </w:r>
      <w:r>
        <w:rPr>
          <w:rFonts w:asciiTheme="majorHAnsi" w:hAnsiTheme="majorHAnsi"/>
        </w:rPr>
        <w:t xml:space="preserve"> quickly.</w:t>
      </w:r>
    </w:p>
    <w:p w14:paraId="29E089D5" w14:textId="77777777" w:rsidR="005F7CD3" w:rsidRPr="00DD6006" w:rsidRDefault="005F7CD3" w:rsidP="00925071">
      <w:pPr>
        <w:jc w:val="both"/>
        <w:rPr>
          <w:rFonts w:asciiTheme="majorHAnsi" w:hAnsiTheme="majorHAnsi"/>
          <w:b/>
          <w:color w:val="4BACC6" w:themeColor="accent5"/>
        </w:rPr>
      </w:pPr>
      <w:r w:rsidRPr="00DD6006">
        <w:rPr>
          <w:rFonts w:asciiTheme="majorHAnsi" w:hAnsiTheme="majorHAnsi"/>
          <w:b/>
          <w:color w:val="4BACC6" w:themeColor="accent5"/>
        </w:rPr>
        <w:t>CHAPTER 10:</w:t>
      </w:r>
      <w:r w:rsidR="00D97747" w:rsidRPr="00DD6006">
        <w:rPr>
          <w:rFonts w:asciiTheme="majorHAnsi" w:hAnsiTheme="majorHAnsi"/>
          <w:b/>
          <w:color w:val="4BACC6" w:themeColor="accent5"/>
        </w:rPr>
        <w:t xml:space="preserve"> </w:t>
      </w:r>
      <w:proofErr w:type="spellStart"/>
      <w:r w:rsidR="00D97747" w:rsidRPr="00DD6006">
        <w:rPr>
          <w:rFonts w:asciiTheme="majorHAnsi" w:hAnsiTheme="majorHAnsi"/>
          <w:b/>
          <w:color w:val="4BACC6" w:themeColor="accent5"/>
        </w:rPr>
        <w:t>Labour</w:t>
      </w:r>
      <w:proofErr w:type="spellEnd"/>
      <w:r w:rsidR="00D97747" w:rsidRPr="00DD6006">
        <w:rPr>
          <w:rFonts w:asciiTheme="majorHAnsi" w:hAnsiTheme="majorHAnsi"/>
          <w:b/>
          <w:color w:val="4BACC6" w:themeColor="accent5"/>
        </w:rPr>
        <w:t xml:space="preserve"> Relations and Collective Bargaining</w:t>
      </w:r>
      <w:r w:rsidR="009713D5" w:rsidRPr="00DD6006">
        <w:rPr>
          <w:rFonts w:asciiTheme="majorHAnsi" w:hAnsiTheme="majorHAnsi"/>
          <w:b/>
          <w:color w:val="4BACC6" w:themeColor="accent5"/>
        </w:rPr>
        <w:t xml:space="preserve"> (p.302)</w:t>
      </w:r>
    </w:p>
    <w:p w14:paraId="26148281" w14:textId="77777777" w:rsidR="000B5E67" w:rsidRPr="00DD6006" w:rsidRDefault="000B5E67" w:rsidP="000B5E67">
      <w:pPr>
        <w:jc w:val="both"/>
        <w:rPr>
          <w:rFonts w:asciiTheme="majorHAnsi" w:hAnsiTheme="majorHAnsi"/>
          <w:i/>
          <w:color w:val="8064A2" w:themeColor="accent4"/>
        </w:rPr>
      </w:pPr>
      <w:r w:rsidRPr="00DD6006">
        <w:rPr>
          <w:rFonts w:asciiTheme="majorHAnsi" w:hAnsiTheme="majorHAnsi"/>
          <w:i/>
          <w:color w:val="8064A2" w:themeColor="accent4"/>
        </w:rPr>
        <w:t>Introduction:</w:t>
      </w:r>
    </w:p>
    <w:p w14:paraId="7BDF4555" w14:textId="77777777" w:rsidR="000B5E67" w:rsidRPr="00DD6006" w:rsidRDefault="000B5E67" w:rsidP="000B5E67">
      <w:pPr>
        <w:jc w:val="both"/>
        <w:rPr>
          <w:rFonts w:asciiTheme="majorHAnsi" w:hAnsiTheme="majorHAnsi"/>
        </w:rPr>
      </w:pPr>
      <w:r>
        <w:rPr>
          <w:rFonts w:asciiTheme="majorHAnsi" w:hAnsiTheme="majorHAnsi"/>
        </w:rPr>
        <w:t xml:space="preserve">People share many different opinions on unions. To some they represent grievances, strikes, picketing and boycotts and to other they represent fairness, opportunity and equality. Unions have been an important force shaping organizational practices, legislations and political thought in Canada since mid 1800s. They remain of interest today because of their influence on organizational productivity and competitiveness, the development of </w:t>
      </w:r>
      <w:proofErr w:type="spellStart"/>
      <w:r>
        <w:rPr>
          <w:rFonts w:asciiTheme="majorHAnsi" w:hAnsiTheme="majorHAnsi"/>
        </w:rPr>
        <w:t>labour</w:t>
      </w:r>
      <w:proofErr w:type="spellEnd"/>
      <w:r>
        <w:rPr>
          <w:rFonts w:asciiTheme="majorHAnsi" w:hAnsiTheme="majorHAnsi"/>
        </w:rPr>
        <w:t xml:space="preserve"> law and HR practices and polices.</w:t>
      </w:r>
    </w:p>
    <w:p w14:paraId="3F73D01B" w14:textId="77777777" w:rsidR="000B5E67" w:rsidRDefault="000B5E67" w:rsidP="000B5E67">
      <w:pPr>
        <w:jc w:val="both"/>
        <w:rPr>
          <w:rFonts w:asciiTheme="majorHAnsi" w:hAnsiTheme="majorHAnsi"/>
          <w:i/>
          <w:color w:val="8064A2" w:themeColor="accent4"/>
        </w:rPr>
      </w:pPr>
      <w:r w:rsidRPr="00DD6006">
        <w:rPr>
          <w:rFonts w:asciiTheme="majorHAnsi" w:hAnsiTheme="majorHAnsi"/>
          <w:i/>
          <w:color w:val="8064A2" w:themeColor="accent4"/>
        </w:rPr>
        <w:t xml:space="preserve">The Laws Governing </w:t>
      </w:r>
      <w:proofErr w:type="spellStart"/>
      <w:r w:rsidRPr="00DD6006">
        <w:rPr>
          <w:rFonts w:asciiTheme="majorHAnsi" w:hAnsiTheme="majorHAnsi"/>
          <w:i/>
          <w:color w:val="8064A2" w:themeColor="accent4"/>
        </w:rPr>
        <w:t>Labour</w:t>
      </w:r>
      <w:proofErr w:type="spellEnd"/>
      <w:r w:rsidRPr="00DD6006">
        <w:rPr>
          <w:rFonts w:asciiTheme="majorHAnsi" w:hAnsiTheme="majorHAnsi"/>
          <w:i/>
          <w:color w:val="8064A2" w:themeColor="accent4"/>
        </w:rPr>
        <w:t xml:space="preserve"> Relations:</w:t>
      </w:r>
    </w:p>
    <w:p w14:paraId="590369F5" w14:textId="77777777" w:rsidR="000B5E67" w:rsidRDefault="000B5E67" w:rsidP="000B5E67">
      <w:pPr>
        <w:jc w:val="both"/>
        <w:rPr>
          <w:rFonts w:asciiTheme="majorHAnsi" w:hAnsiTheme="majorHAnsi"/>
        </w:rPr>
      </w:pPr>
      <w:proofErr w:type="spellStart"/>
      <w:r w:rsidRPr="001631D3">
        <w:rPr>
          <w:rFonts w:asciiTheme="majorHAnsi" w:hAnsiTheme="majorHAnsi"/>
          <w:u w:val="single"/>
        </w:rPr>
        <w:t>Labour</w:t>
      </w:r>
      <w:proofErr w:type="spellEnd"/>
      <w:r w:rsidRPr="001631D3">
        <w:rPr>
          <w:rFonts w:asciiTheme="majorHAnsi" w:hAnsiTheme="majorHAnsi"/>
          <w:u w:val="single"/>
        </w:rPr>
        <w:t xml:space="preserve"> Relation legislation</w:t>
      </w:r>
      <w:r>
        <w:rPr>
          <w:rFonts w:asciiTheme="majorHAnsi" w:hAnsiTheme="majorHAnsi"/>
        </w:rPr>
        <w:t>: May be under federal or province government, depending on the nature of the business. Any company that is regulated by the federal government is automatically federal (cell phone companies). Both labor legislation’s have these in common:</w:t>
      </w:r>
    </w:p>
    <w:p w14:paraId="7304C726" w14:textId="77777777" w:rsidR="000B5E67" w:rsidRDefault="000B5E67" w:rsidP="000B5E67">
      <w:pPr>
        <w:pStyle w:val="ListParagraph"/>
        <w:numPr>
          <w:ilvl w:val="0"/>
          <w:numId w:val="60"/>
        </w:numPr>
        <w:jc w:val="both"/>
        <w:rPr>
          <w:rFonts w:asciiTheme="majorHAnsi" w:hAnsiTheme="majorHAnsi"/>
        </w:rPr>
      </w:pPr>
      <w:r>
        <w:rPr>
          <w:rFonts w:asciiTheme="majorHAnsi" w:hAnsiTheme="majorHAnsi"/>
        </w:rPr>
        <w:t>The right of people to join unions</w:t>
      </w:r>
    </w:p>
    <w:p w14:paraId="1958F345" w14:textId="77777777" w:rsidR="000B5E67" w:rsidRDefault="000B5E67" w:rsidP="000B5E67">
      <w:pPr>
        <w:pStyle w:val="ListParagraph"/>
        <w:numPr>
          <w:ilvl w:val="0"/>
          <w:numId w:val="60"/>
        </w:numPr>
        <w:jc w:val="both"/>
        <w:rPr>
          <w:rFonts w:asciiTheme="majorHAnsi" w:hAnsiTheme="majorHAnsi"/>
        </w:rPr>
      </w:pPr>
      <w:r>
        <w:rPr>
          <w:rFonts w:asciiTheme="majorHAnsi" w:hAnsiTheme="majorHAnsi"/>
        </w:rPr>
        <w:t xml:space="preserve">Requirement that employers recognize a certified union as the rightful and exclusive bargaining agent for that group of employees </w:t>
      </w:r>
    </w:p>
    <w:p w14:paraId="0479584A" w14:textId="77777777" w:rsidR="000B5E67" w:rsidRDefault="000B5E67" w:rsidP="000B5E67">
      <w:pPr>
        <w:pStyle w:val="ListParagraph"/>
        <w:numPr>
          <w:ilvl w:val="0"/>
          <w:numId w:val="60"/>
        </w:numPr>
        <w:jc w:val="both"/>
        <w:rPr>
          <w:rFonts w:asciiTheme="majorHAnsi" w:hAnsiTheme="majorHAnsi"/>
        </w:rPr>
      </w:pPr>
      <w:r>
        <w:rPr>
          <w:rFonts w:asciiTheme="majorHAnsi" w:hAnsiTheme="majorHAnsi"/>
        </w:rPr>
        <w:t xml:space="preserve">The identification of unfair practices </w:t>
      </w:r>
    </w:p>
    <w:p w14:paraId="3E3CC787" w14:textId="77777777" w:rsidR="000B5E67" w:rsidRDefault="000B5E67" w:rsidP="000B5E67">
      <w:pPr>
        <w:pStyle w:val="ListParagraph"/>
        <w:numPr>
          <w:ilvl w:val="0"/>
          <w:numId w:val="60"/>
        </w:numPr>
        <w:jc w:val="both"/>
        <w:rPr>
          <w:rFonts w:asciiTheme="majorHAnsi" w:hAnsiTheme="majorHAnsi"/>
        </w:rPr>
      </w:pPr>
      <w:r>
        <w:rPr>
          <w:rFonts w:asciiTheme="majorHAnsi" w:hAnsiTheme="majorHAnsi"/>
        </w:rPr>
        <w:t xml:space="preserve">The right of unions to strike and right od employers to lock out workers </w:t>
      </w:r>
    </w:p>
    <w:p w14:paraId="3CBF6C2C" w14:textId="77777777" w:rsidR="000B5E67" w:rsidRDefault="000B5E67" w:rsidP="000B5E67">
      <w:pPr>
        <w:jc w:val="both"/>
        <w:rPr>
          <w:rFonts w:asciiTheme="majorHAnsi" w:hAnsiTheme="majorHAnsi"/>
        </w:rPr>
      </w:pPr>
      <w:r w:rsidRPr="002430BF">
        <w:rPr>
          <w:rFonts w:asciiTheme="majorHAnsi" w:hAnsiTheme="majorHAnsi"/>
          <w:u w:val="single"/>
        </w:rPr>
        <w:t>Canadian Industrial relation’s board (CIRB):</w:t>
      </w:r>
      <w:r>
        <w:rPr>
          <w:rFonts w:asciiTheme="majorHAnsi" w:hAnsiTheme="majorHAnsi"/>
        </w:rPr>
        <w:t xml:space="preserve"> established to administer and enforce the Canada labor code. Each province has a labor relation board (LRB). Some of the duties of the LRB include</w:t>
      </w:r>
    </w:p>
    <w:p w14:paraId="16A59D91" w14:textId="77777777" w:rsidR="000B5E67" w:rsidRDefault="000B5E67" w:rsidP="000B5E67">
      <w:pPr>
        <w:pStyle w:val="ListParagraph"/>
        <w:numPr>
          <w:ilvl w:val="0"/>
          <w:numId w:val="61"/>
        </w:numPr>
        <w:jc w:val="both"/>
        <w:rPr>
          <w:rFonts w:asciiTheme="majorHAnsi" w:hAnsiTheme="majorHAnsi"/>
        </w:rPr>
      </w:pPr>
      <w:r>
        <w:rPr>
          <w:rFonts w:asciiTheme="majorHAnsi" w:hAnsiTheme="majorHAnsi"/>
        </w:rPr>
        <w:t xml:space="preserve">Processing union applications to represent employees </w:t>
      </w:r>
    </w:p>
    <w:p w14:paraId="6A9A8563" w14:textId="77777777" w:rsidR="000B5E67" w:rsidRDefault="000B5E67" w:rsidP="000B5E67">
      <w:pPr>
        <w:pStyle w:val="ListParagraph"/>
        <w:numPr>
          <w:ilvl w:val="0"/>
          <w:numId w:val="61"/>
        </w:numPr>
        <w:jc w:val="both"/>
        <w:rPr>
          <w:rFonts w:asciiTheme="majorHAnsi" w:hAnsiTheme="majorHAnsi"/>
        </w:rPr>
      </w:pPr>
      <w:r>
        <w:rPr>
          <w:rFonts w:asciiTheme="majorHAnsi" w:hAnsiTheme="majorHAnsi"/>
        </w:rPr>
        <w:t xml:space="preserve">Processing applications to terminate union bargaining rights </w:t>
      </w:r>
    </w:p>
    <w:p w14:paraId="44FC0C45" w14:textId="77777777" w:rsidR="000B5E67" w:rsidRDefault="000B5E67" w:rsidP="000B5E67">
      <w:pPr>
        <w:pStyle w:val="ListParagraph"/>
        <w:numPr>
          <w:ilvl w:val="0"/>
          <w:numId w:val="61"/>
        </w:numPr>
        <w:jc w:val="both"/>
        <w:rPr>
          <w:rFonts w:asciiTheme="majorHAnsi" w:hAnsiTheme="majorHAnsi"/>
        </w:rPr>
      </w:pPr>
      <w:r>
        <w:rPr>
          <w:rFonts w:asciiTheme="majorHAnsi" w:hAnsiTheme="majorHAnsi"/>
        </w:rPr>
        <w:t xml:space="preserve">Hearing unfair labor practice and complaints </w:t>
      </w:r>
    </w:p>
    <w:p w14:paraId="146F7CB9" w14:textId="77777777" w:rsidR="000B5E67" w:rsidRPr="002430BF" w:rsidRDefault="000B5E67" w:rsidP="000B5E67">
      <w:pPr>
        <w:pStyle w:val="ListParagraph"/>
        <w:numPr>
          <w:ilvl w:val="0"/>
          <w:numId w:val="61"/>
        </w:numPr>
        <w:jc w:val="both"/>
        <w:rPr>
          <w:rFonts w:asciiTheme="majorHAnsi" w:hAnsiTheme="majorHAnsi"/>
        </w:rPr>
      </w:pPr>
      <w:r>
        <w:rPr>
          <w:rFonts w:asciiTheme="majorHAnsi" w:hAnsiTheme="majorHAnsi"/>
        </w:rPr>
        <w:t>Hearing complaints and issuing decisions regarding strikes, lockouts and picketing</w:t>
      </w:r>
    </w:p>
    <w:p w14:paraId="14108DE4" w14:textId="77777777" w:rsidR="000B5E67" w:rsidRPr="00971F70" w:rsidRDefault="000B5E67" w:rsidP="000B5E67">
      <w:pPr>
        <w:jc w:val="both"/>
        <w:rPr>
          <w:rFonts w:asciiTheme="majorHAnsi" w:hAnsiTheme="majorHAnsi"/>
        </w:rPr>
      </w:pPr>
      <w:r w:rsidRPr="00971F70">
        <w:rPr>
          <w:rFonts w:asciiTheme="majorHAnsi" w:hAnsiTheme="majorHAnsi"/>
          <w:u w:val="single"/>
        </w:rPr>
        <w:t xml:space="preserve">Social and status concerns: </w:t>
      </w:r>
      <w:r>
        <w:rPr>
          <w:rFonts w:asciiTheme="majorHAnsi" w:hAnsiTheme="majorHAnsi"/>
        </w:rPr>
        <w:t>Employees who need these types of recognition will be drawn to unions, may find similar interests, problems and desires within the union.</w:t>
      </w:r>
    </w:p>
    <w:p w14:paraId="5A201EA5" w14:textId="77777777" w:rsidR="000B5E67" w:rsidRDefault="000B5E67" w:rsidP="000B5E67">
      <w:pPr>
        <w:jc w:val="both"/>
        <w:rPr>
          <w:rFonts w:asciiTheme="majorHAnsi" w:hAnsiTheme="majorHAnsi"/>
          <w:i/>
          <w:color w:val="8064A2" w:themeColor="accent4"/>
        </w:rPr>
      </w:pPr>
      <w:r w:rsidRPr="00DD6006">
        <w:rPr>
          <w:rFonts w:asciiTheme="majorHAnsi" w:hAnsiTheme="majorHAnsi"/>
          <w:i/>
          <w:color w:val="8064A2" w:themeColor="accent4"/>
        </w:rPr>
        <w:lastRenderedPageBreak/>
        <w:t>Why Employees Unionize:</w:t>
      </w:r>
    </w:p>
    <w:p w14:paraId="1D449056" w14:textId="77777777" w:rsidR="000B5E67" w:rsidRDefault="000B5E67" w:rsidP="000B5E67">
      <w:pPr>
        <w:jc w:val="both"/>
        <w:rPr>
          <w:rFonts w:asciiTheme="majorHAnsi" w:hAnsiTheme="majorHAnsi"/>
        </w:rPr>
      </w:pPr>
      <w:r w:rsidRPr="00971F70">
        <w:rPr>
          <w:rFonts w:asciiTheme="majorHAnsi" w:hAnsiTheme="majorHAnsi"/>
          <w:u w:val="single"/>
        </w:rPr>
        <w:t>Labor relation’s process</w:t>
      </w:r>
      <w:r>
        <w:rPr>
          <w:rFonts w:asciiTheme="majorHAnsi" w:hAnsiTheme="majorHAnsi"/>
        </w:rPr>
        <w:t>: the process of four events</w:t>
      </w:r>
    </w:p>
    <w:p w14:paraId="6A61F866" w14:textId="77777777" w:rsidR="000B5E67" w:rsidRDefault="000B5E67" w:rsidP="000B5E67">
      <w:pPr>
        <w:pStyle w:val="ListParagraph"/>
        <w:numPr>
          <w:ilvl w:val="0"/>
          <w:numId w:val="62"/>
        </w:numPr>
        <w:jc w:val="both"/>
        <w:rPr>
          <w:rFonts w:asciiTheme="majorHAnsi" w:hAnsiTheme="majorHAnsi"/>
        </w:rPr>
      </w:pPr>
      <w:r>
        <w:rPr>
          <w:rFonts w:asciiTheme="majorHAnsi" w:hAnsiTheme="majorHAnsi"/>
        </w:rPr>
        <w:t>Workers desire collective representation</w:t>
      </w:r>
    </w:p>
    <w:p w14:paraId="4B8353FF" w14:textId="77777777" w:rsidR="000B5E67" w:rsidRDefault="000B5E67" w:rsidP="000B5E67">
      <w:pPr>
        <w:pStyle w:val="ListParagraph"/>
        <w:numPr>
          <w:ilvl w:val="0"/>
          <w:numId w:val="62"/>
        </w:numPr>
        <w:jc w:val="both"/>
        <w:rPr>
          <w:rFonts w:asciiTheme="majorHAnsi" w:hAnsiTheme="majorHAnsi"/>
        </w:rPr>
      </w:pPr>
      <w:r>
        <w:rPr>
          <w:rFonts w:asciiTheme="majorHAnsi" w:hAnsiTheme="majorHAnsi"/>
        </w:rPr>
        <w:t xml:space="preserve">Union begins its organizing campaign </w:t>
      </w:r>
    </w:p>
    <w:p w14:paraId="083A298B" w14:textId="77777777" w:rsidR="000B5E67" w:rsidRDefault="000B5E67" w:rsidP="000B5E67">
      <w:pPr>
        <w:pStyle w:val="ListParagraph"/>
        <w:numPr>
          <w:ilvl w:val="0"/>
          <w:numId w:val="62"/>
        </w:numPr>
        <w:jc w:val="both"/>
        <w:rPr>
          <w:rFonts w:asciiTheme="majorHAnsi" w:hAnsiTheme="majorHAnsi"/>
        </w:rPr>
      </w:pPr>
      <w:r>
        <w:rPr>
          <w:rFonts w:asciiTheme="majorHAnsi" w:hAnsiTheme="majorHAnsi"/>
        </w:rPr>
        <w:t xml:space="preserve">Collective negotiations lead to a contract </w:t>
      </w:r>
    </w:p>
    <w:p w14:paraId="3A586D0C" w14:textId="77777777" w:rsidR="000B5E67" w:rsidRDefault="000B5E67" w:rsidP="000B5E67">
      <w:pPr>
        <w:pStyle w:val="ListParagraph"/>
        <w:numPr>
          <w:ilvl w:val="0"/>
          <w:numId w:val="62"/>
        </w:numPr>
        <w:jc w:val="both"/>
        <w:rPr>
          <w:rFonts w:asciiTheme="majorHAnsi" w:hAnsiTheme="majorHAnsi"/>
        </w:rPr>
      </w:pPr>
      <w:r>
        <w:rPr>
          <w:rFonts w:asciiTheme="majorHAnsi" w:hAnsiTheme="majorHAnsi"/>
        </w:rPr>
        <w:t xml:space="preserve">The contract is administered </w:t>
      </w:r>
    </w:p>
    <w:p w14:paraId="6D5C3DFF" w14:textId="77777777" w:rsidR="000B5E67" w:rsidRDefault="000B5E67" w:rsidP="000B5E67">
      <w:pPr>
        <w:jc w:val="both"/>
        <w:rPr>
          <w:rFonts w:asciiTheme="majorHAnsi" w:hAnsiTheme="majorHAnsi"/>
        </w:rPr>
      </w:pPr>
      <w:r w:rsidRPr="00971F70">
        <w:rPr>
          <w:rFonts w:asciiTheme="majorHAnsi" w:hAnsiTheme="majorHAnsi"/>
          <w:u w:val="single"/>
        </w:rPr>
        <w:t>Why employees are unionized:</w:t>
      </w:r>
      <w:r>
        <w:rPr>
          <w:rFonts w:asciiTheme="majorHAnsi" w:hAnsiTheme="majorHAnsi"/>
        </w:rPr>
        <w:t xml:space="preserve"> Information gathered from a study of private sector blue-collar workers</w:t>
      </w:r>
    </w:p>
    <w:p w14:paraId="06C35B46" w14:textId="77777777" w:rsidR="000B5E67" w:rsidRDefault="000B5E67" w:rsidP="000B5E67">
      <w:pPr>
        <w:pStyle w:val="ListParagraph"/>
        <w:numPr>
          <w:ilvl w:val="0"/>
          <w:numId w:val="63"/>
        </w:numPr>
        <w:jc w:val="both"/>
        <w:rPr>
          <w:rFonts w:asciiTheme="majorHAnsi" w:hAnsiTheme="majorHAnsi"/>
        </w:rPr>
      </w:pPr>
      <w:r>
        <w:rPr>
          <w:rFonts w:asciiTheme="majorHAnsi" w:hAnsiTheme="majorHAnsi"/>
        </w:rPr>
        <w:t>Economic need</w:t>
      </w:r>
    </w:p>
    <w:p w14:paraId="0F9134D2" w14:textId="77777777" w:rsidR="000B5E67" w:rsidRDefault="000B5E67" w:rsidP="000B5E67">
      <w:pPr>
        <w:pStyle w:val="ListParagraph"/>
        <w:numPr>
          <w:ilvl w:val="0"/>
          <w:numId w:val="63"/>
        </w:numPr>
        <w:jc w:val="both"/>
        <w:rPr>
          <w:rFonts w:asciiTheme="majorHAnsi" w:hAnsiTheme="majorHAnsi"/>
        </w:rPr>
      </w:pPr>
      <w:r>
        <w:rPr>
          <w:rFonts w:asciiTheme="majorHAnsi" w:hAnsiTheme="majorHAnsi"/>
        </w:rPr>
        <w:t>General dissatisfaction with managerial practices</w:t>
      </w:r>
    </w:p>
    <w:p w14:paraId="50A40C18" w14:textId="77777777" w:rsidR="000B5E67" w:rsidRPr="002430BF" w:rsidRDefault="000B5E67" w:rsidP="000B5E67">
      <w:pPr>
        <w:pStyle w:val="ListParagraph"/>
        <w:numPr>
          <w:ilvl w:val="0"/>
          <w:numId w:val="63"/>
        </w:numPr>
        <w:jc w:val="both"/>
        <w:rPr>
          <w:rFonts w:asciiTheme="majorHAnsi" w:hAnsiTheme="majorHAnsi"/>
        </w:rPr>
      </w:pPr>
      <w:r>
        <w:rPr>
          <w:rFonts w:asciiTheme="majorHAnsi" w:hAnsiTheme="majorHAnsi"/>
        </w:rPr>
        <w:t xml:space="preserve">A desire to fulfill social and status needs </w:t>
      </w:r>
    </w:p>
    <w:p w14:paraId="4070CA36" w14:textId="77777777" w:rsidR="000B5E67" w:rsidRDefault="000B5E67" w:rsidP="000B5E67">
      <w:pPr>
        <w:jc w:val="both"/>
        <w:rPr>
          <w:rFonts w:asciiTheme="majorHAnsi" w:hAnsiTheme="majorHAnsi"/>
        </w:rPr>
      </w:pPr>
    </w:p>
    <w:p w14:paraId="420A5D1F" w14:textId="77777777" w:rsidR="000B5E67" w:rsidRDefault="000B5E67" w:rsidP="000B5E67">
      <w:pPr>
        <w:jc w:val="both"/>
        <w:rPr>
          <w:rFonts w:asciiTheme="majorHAnsi" w:hAnsiTheme="majorHAnsi"/>
        </w:rPr>
      </w:pPr>
      <w:r>
        <w:rPr>
          <w:rFonts w:asciiTheme="majorHAnsi" w:hAnsiTheme="majorHAnsi"/>
        </w:rPr>
        <w:t>Union shop: provision of the collective agreement that requires employees to join the union as a condition of their employment</w:t>
      </w:r>
    </w:p>
    <w:p w14:paraId="22A3507F" w14:textId="77777777" w:rsidR="000B5E67" w:rsidRDefault="000B5E67" w:rsidP="000B5E67">
      <w:pPr>
        <w:pStyle w:val="ListParagraph"/>
        <w:numPr>
          <w:ilvl w:val="0"/>
          <w:numId w:val="64"/>
        </w:numPr>
        <w:jc w:val="both"/>
        <w:rPr>
          <w:rFonts w:asciiTheme="majorHAnsi" w:hAnsiTheme="majorHAnsi"/>
        </w:rPr>
      </w:pPr>
      <w:r>
        <w:rPr>
          <w:rFonts w:asciiTheme="majorHAnsi" w:hAnsiTheme="majorHAnsi"/>
        </w:rPr>
        <w:t>Closed shop: provision of the collective agreement that required employers to hire only union members</w:t>
      </w:r>
    </w:p>
    <w:p w14:paraId="6E53D0A1" w14:textId="77777777" w:rsidR="000B5E67" w:rsidRDefault="000B5E67" w:rsidP="000B5E67">
      <w:pPr>
        <w:pStyle w:val="ListParagraph"/>
        <w:numPr>
          <w:ilvl w:val="0"/>
          <w:numId w:val="64"/>
        </w:numPr>
        <w:jc w:val="both"/>
        <w:rPr>
          <w:rFonts w:asciiTheme="majorHAnsi" w:hAnsiTheme="majorHAnsi"/>
        </w:rPr>
      </w:pPr>
      <w:r>
        <w:rPr>
          <w:rFonts w:asciiTheme="majorHAnsi" w:hAnsiTheme="majorHAnsi"/>
        </w:rPr>
        <w:t xml:space="preserve">Open shop: provision of the collective agreement that allows employees to join or not to join the union </w:t>
      </w:r>
    </w:p>
    <w:p w14:paraId="2077AF0B" w14:textId="77777777" w:rsidR="000B5E67" w:rsidRDefault="000B5E67" w:rsidP="000B5E67">
      <w:pPr>
        <w:jc w:val="both"/>
        <w:rPr>
          <w:rFonts w:asciiTheme="majorHAnsi" w:hAnsiTheme="majorHAnsi"/>
          <w:u w:val="single"/>
        </w:rPr>
      </w:pPr>
    </w:p>
    <w:p w14:paraId="2A830AE5" w14:textId="77777777" w:rsidR="000B5E67" w:rsidRDefault="000B5E67" w:rsidP="000B5E67">
      <w:pPr>
        <w:jc w:val="both"/>
        <w:rPr>
          <w:rFonts w:asciiTheme="majorHAnsi" w:hAnsiTheme="majorHAnsi"/>
        </w:rPr>
      </w:pPr>
      <w:r w:rsidRPr="00971F70">
        <w:rPr>
          <w:rFonts w:asciiTheme="majorHAnsi" w:hAnsiTheme="majorHAnsi"/>
          <w:u w:val="single"/>
        </w:rPr>
        <w:t>Pay, benefits and working conditions</w:t>
      </w:r>
      <w:r>
        <w:rPr>
          <w:rFonts w:asciiTheme="majorHAnsi" w:hAnsiTheme="majorHAnsi"/>
        </w:rPr>
        <w:t xml:space="preserve">: these represent the strongest reasons why people join unions </w:t>
      </w:r>
    </w:p>
    <w:p w14:paraId="0045BB20" w14:textId="77777777" w:rsidR="000B5E67" w:rsidRPr="00835ACF" w:rsidRDefault="000B5E67" w:rsidP="000B5E67">
      <w:pPr>
        <w:jc w:val="both"/>
        <w:rPr>
          <w:rFonts w:asciiTheme="majorHAnsi" w:hAnsiTheme="majorHAnsi"/>
        </w:rPr>
      </w:pPr>
      <w:r w:rsidRPr="00971F70">
        <w:rPr>
          <w:rFonts w:asciiTheme="majorHAnsi" w:hAnsiTheme="majorHAnsi"/>
          <w:u w:val="single"/>
        </w:rPr>
        <w:t>Dissatisfaction with supervisors and managers</w:t>
      </w:r>
      <w:r>
        <w:rPr>
          <w:rFonts w:asciiTheme="majorHAnsi" w:hAnsiTheme="majorHAnsi"/>
        </w:rPr>
        <w:t>: employees seek unionizations when they perceive managerial practices regarding promotion</w:t>
      </w:r>
      <w:r w:rsidR="007F72E4">
        <w:rPr>
          <w:rFonts w:asciiTheme="majorHAnsi" w:hAnsiTheme="majorHAnsi"/>
        </w:rPr>
        <w:t>s</w:t>
      </w:r>
      <w:r>
        <w:rPr>
          <w:rFonts w:asciiTheme="majorHAnsi" w:hAnsiTheme="majorHAnsi"/>
        </w:rPr>
        <w:t xml:space="preserve">, transfer, shifts assignment or other job related practices </w:t>
      </w:r>
      <w:proofErr w:type="gramStart"/>
      <w:r>
        <w:rPr>
          <w:rFonts w:asciiTheme="majorHAnsi" w:hAnsiTheme="majorHAnsi"/>
        </w:rPr>
        <w:t>are decided</w:t>
      </w:r>
      <w:proofErr w:type="gramEnd"/>
      <w:r>
        <w:rPr>
          <w:rFonts w:asciiTheme="majorHAnsi" w:hAnsiTheme="majorHAnsi"/>
        </w:rPr>
        <w:t xml:space="preserve"> unfairly. This could be due to favoritism.  </w:t>
      </w:r>
    </w:p>
    <w:p w14:paraId="0E287C7E" w14:textId="77777777" w:rsidR="000B5E67" w:rsidRDefault="000B5E67" w:rsidP="000B5E67">
      <w:pPr>
        <w:jc w:val="both"/>
        <w:rPr>
          <w:rFonts w:asciiTheme="majorHAnsi" w:hAnsiTheme="majorHAnsi"/>
          <w:i/>
          <w:color w:val="8064A2" w:themeColor="accent4"/>
        </w:rPr>
      </w:pPr>
      <w:r>
        <w:rPr>
          <w:rFonts w:asciiTheme="majorHAnsi" w:hAnsiTheme="majorHAnsi"/>
          <w:i/>
          <w:color w:val="8064A2" w:themeColor="accent4"/>
        </w:rPr>
        <w:t xml:space="preserve">How Employees organize: </w:t>
      </w:r>
    </w:p>
    <w:p w14:paraId="423C944A" w14:textId="77777777" w:rsidR="000B5E67" w:rsidRDefault="000B5E67" w:rsidP="000B5E67">
      <w:pPr>
        <w:jc w:val="both"/>
        <w:rPr>
          <w:rFonts w:asciiTheme="majorHAnsi" w:hAnsiTheme="majorHAnsi"/>
        </w:rPr>
      </w:pPr>
      <w:r w:rsidRPr="001D6A5D">
        <w:rPr>
          <w:rFonts w:asciiTheme="majorHAnsi" w:hAnsiTheme="majorHAnsi"/>
          <w:u w:val="single"/>
        </w:rPr>
        <w:t>Steps in organization</w:t>
      </w:r>
      <w:r>
        <w:rPr>
          <w:rFonts w:asciiTheme="majorHAnsi" w:hAnsiTheme="majorHAnsi"/>
        </w:rPr>
        <w:t>:</w:t>
      </w:r>
    </w:p>
    <w:p w14:paraId="2911AAAA" w14:textId="77777777" w:rsidR="000B5E67" w:rsidRPr="00971F70" w:rsidRDefault="000B5E67" w:rsidP="000B5E67">
      <w:pPr>
        <w:pStyle w:val="ListParagraph"/>
        <w:numPr>
          <w:ilvl w:val="0"/>
          <w:numId w:val="65"/>
        </w:numPr>
        <w:jc w:val="both"/>
        <w:rPr>
          <w:rFonts w:asciiTheme="majorHAnsi" w:hAnsiTheme="majorHAnsi"/>
        </w:rPr>
      </w:pPr>
      <w:r w:rsidRPr="00971F70">
        <w:rPr>
          <w:rFonts w:asciiTheme="majorHAnsi" w:hAnsiTheme="majorHAnsi"/>
        </w:rPr>
        <w:t>Employee-union contract</w:t>
      </w:r>
    </w:p>
    <w:p w14:paraId="25CD0843" w14:textId="77777777" w:rsidR="000B5E67" w:rsidRDefault="000B5E67" w:rsidP="000B5E67">
      <w:pPr>
        <w:pStyle w:val="ListParagraph"/>
        <w:numPr>
          <w:ilvl w:val="0"/>
          <w:numId w:val="65"/>
        </w:numPr>
        <w:jc w:val="both"/>
        <w:rPr>
          <w:rFonts w:asciiTheme="majorHAnsi" w:hAnsiTheme="majorHAnsi"/>
        </w:rPr>
      </w:pPr>
      <w:r>
        <w:rPr>
          <w:rFonts w:asciiTheme="majorHAnsi" w:hAnsiTheme="majorHAnsi"/>
        </w:rPr>
        <w:t xml:space="preserve">Initial organizational meeting </w:t>
      </w:r>
    </w:p>
    <w:p w14:paraId="45C2B746" w14:textId="77777777" w:rsidR="000B5E67" w:rsidRDefault="000B5E67" w:rsidP="000B5E67">
      <w:pPr>
        <w:pStyle w:val="ListParagraph"/>
        <w:numPr>
          <w:ilvl w:val="0"/>
          <w:numId w:val="65"/>
        </w:numPr>
        <w:jc w:val="both"/>
        <w:rPr>
          <w:rFonts w:asciiTheme="majorHAnsi" w:hAnsiTheme="majorHAnsi"/>
        </w:rPr>
      </w:pPr>
      <w:r>
        <w:rPr>
          <w:rFonts w:asciiTheme="majorHAnsi" w:hAnsiTheme="majorHAnsi"/>
        </w:rPr>
        <w:t>Formation of in house organizing committee</w:t>
      </w:r>
    </w:p>
    <w:p w14:paraId="59FDD677" w14:textId="77777777" w:rsidR="000B5E67" w:rsidRDefault="000B5E67" w:rsidP="000B5E67">
      <w:pPr>
        <w:pStyle w:val="ListParagraph"/>
        <w:numPr>
          <w:ilvl w:val="0"/>
          <w:numId w:val="65"/>
        </w:numPr>
        <w:jc w:val="both"/>
        <w:rPr>
          <w:rFonts w:asciiTheme="majorHAnsi" w:hAnsiTheme="majorHAnsi"/>
        </w:rPr>
      </w:pPr>
      <w:r>
        <w:rPr>
          <w:rFonts w:asciiTheme="majorHAnsi" w:hAnsiTheme="majorHAnsi"/>
        </w:rPr>
        <w:t xml:space="preserve">Application of labor relations board </w:t>
      </w:r>
    </w:p>
    <w:p w14:paraId="7A196B7E" w14:textId="77777777" w:rsidR="000B5E67" w:rsidRDefault="000B5E67" w:rsidP="000B5E67">
      <w:pPr>
        <w:pStyle w:val="ListParagraph"/>
        <w:numPr>
          <w:ilvl w:val="0"/>
          <w:numId w:val="65"/>
        </w:numPr>
        <w:jc w:val="both"/>
        <w:rPr>
          <w:rFonts w:asciiTheme="majorHAnsi" w:hAnsiTheme="majorHAnsi"/>
        </w:rPr>
      </w:pPr>
      <w:r>
        <w:rPr>
          <w:rFonts w:asciiTheme="majorHAnsi" w:hAnsiTheme="majorHAnsi"/>
        </w:rPr>
        <w:t>Issuance of certificate by labor relations board</w:t>
      </w:r>
    </w:p>
    <w:p w14:paraId="3C3DBFED" w14:textId="77777777" w:rsidR="000B5E67" w:rsidRDefault="000B5E67" w:rsidP="000B5E67">
      <w:pPr>
        <w:pStyle w:val="ListParagraph"/>
        <w:numPr>
          <w:ilvl w:val="0"/>
          <w:numId w:val="65"/>
        </w:numPr>
        <w:jc w:val="both"/>
        <w:rPr>
          <w:rFonts w:asciiTheme="majorHAnsi" w:hAnsiTheme="majorHAnsi"/>
        </w:rPr>
      </w:pPr>
      <w:r>
        <w:rPr>
          <w:rFonts w:asciiTheme="majorHAnsi" w:hAnsiTheme="majorHAnsi"/>
        </w:rPr>
        <w:t xml:space="preserve">Election of bargaining committee and contract negotiations </w:t>
      </w:r>
    </w:p>
    <w:p w14:paraId="27F8CA61" w14:textId="77777777" w:rsidR="000B5E67" w:rsidRDefault="000B5E67" w:rsidP="000B5E67">
      <w:pPr>
        <w:jc w:val="both"/>
        <w:rPr>
          <w:rFonts w:asciiTheme="majorHAnsi" w:hAnsiTheme="majorHAnsi"/>
        </w:rPr>
      </w:pPr>
    </w:p>
    <w:p w14:paraId="0E78B891" w14:textId="77777777" w:rsidR="000B5E67" w:rsidRDefault="000B5E67" w:rsidP="000B5E67">
      <w:pPr>
        <w:jc w:val="both"/>
        <w:rPr>
          <w:rFonts w:asciiTheme="majorHAnsi" w:hAnsiTheme="majorHAnsi"/>
        </w:rPr>
      </w:pPr>
      <w:r w:rsidRPr="001D6A5D">
        <w:rPr>
          <w:rFonts w:asciiTheme="majorHAnsi" w:hAnsiTheme="majorHAnsi"/>
          <w:u w:val="single"/>
        </w:rPr>
        <w:t>Employer tactics</w:t>
      </w:r>
      <w:r>
        <w:rPr>
          <w:rFonts w:asciiTheme="majorHAnsi" w:hAnsiTheme="majorHAnsi"/>
        </w:rPr>
        <w:t>:  the employers by law are prohibits from dismissing, disciplining o threating employees for exercising their right to form a union.</w:t>
      </w:r>
    </w:p>
    <w:p w14:paraId="484D5789" w14:textId="77777777" w:rsidR="00CE29EF" w:rsidRDefault="00CE29EF" w:rsidP="000B5E67">
      <w:pPr>
        <w:jc w:val="both"/>
        <w:rPr>
          <w:rFonts w:asciiTheme="majorHAnsi" w:hAnsiTheme="majorHAnsi"/>
          <w:u w:val="single"/>
        </w:rPr>
      </w:pPr>
    </w:p>
    <w:p w14:paraId="5A23F9D6" w14:textId="77777777" w:rsidR="000B5E67" w:rsidRDefault="000B5E67" w:rsidP="000B5E67">
      <w:pPr>
        <w:jc w:val="both"/>
        <w:rPr>
          <w:rFonts w:asciiTheme="majorHAnsi" w:hAnsiTheme="majorHAnsi"/>
        </w:rPr>
      </w:pPr>
      <w:r w:rsidRPr="001D6A5D">
        <w:rPr>
          <w:rFonts w:asciiTheme="majorHAnsi" w:hAnsiTheme="majorHAnsi"/>
          <w:u w:val="single"/>
        </w:rPr>
        <w:lastRenderedPageBreak/>
        <w:t>Union tactics</w:t>
      </w:r>
      <w:r>
        <w:rPr>
          <w:rFonts w:asciiTheme="majorHAnsi" w:hAnsiTheme="majorHAnsi"/>
        </w:rPr>
        <w:t>: must abide by the labor legislation</w:t>
      </w:r>
    </w:p>
    <w:p w14:paraId="31346321" w14:textId="77777777" w:rsidR="000B5E67" w:rsidRDefault="000B5E67" w:rsidP="000B5E67">
      <w:pPr>
        <w:pStyle w:val="ListParagraph"/>
        <w:numPr>
          <w:ilvl w:val="0"/>
          <w:numId w:val="66"/>
        </w:numPr>
        <w:jc w:val="both"/>
        <w:rPr>
          <w:rFonts w:asciiTheme="majorHAnsi" w:hAnsiTheme="majorHAnsi"/>
        </w:rPr>
      </w:pPr>
      <w:r>
        <w:rPr>
          <w:rFonts w:asciiTheme="majorHAnsi" w:hAnsiTheme="majorHAnsi"/>
        </w:rPr>
        <w:t>Bargaining unit: group of two or more employees who share common employment interests and conditions and may reasonably be grouped together for purpose of collective bargaining</w:t>
      </w:r>
    </w:p>
    <w:p w14:paraId="41CBC167" w14:textId="77777777" w:rsidR="000B5E67" w:rsidRDefault="000B5E67" w:rsidP="000B5E67">
      <w:pPr>
        <w:pStyle w:val="ListParagraph"/>
        <w:numPr>
          <w:ilvl w:val="0"/>
          <w:numId w:val="66"/>
        </w:numPr>
        <w:jc w:val="both"/>
        <w:rPr>
          <w:rFonts w:asciiTheme="majorHAnsi" w:hAnsiTheme="majorHAnsi"/>
        </w:rPr>
      </w:pPr>
      <w:r>
        <w:rPr>
          <w:rFonts w:asciiTheme="majorHAnsi" w:hAnsiTheme="majorHAnsi"/>
        </w:rPr>
        <w:t>Unfair labor practices: specific employer and union illegal practices that operate to deny employees their rights and befits under labor law.</w:t>
      </w:r>
    </w:p>
    <w:p w14:paraId="40C77325" w14:textId="77777777" w:rsidR="007F72E4" w:rsidRPr="00B15F9D" w:rsidRDefault="007F72E4" w:rsidP="007F72E4">
      <w:pPr>
        <w:pStyle w:val="ListParagraph"/>
        <w:ind w:left="773"/>
        <w:jc w:val="both"/>
        <w:rPr>
          <w:rFonts w:asciiTheme="majorHAnsi" w:hAnsiTheme="majorHAnsi"/>
        </w:rPr>
      </w:pPr>
    </w:p>
    <w:p w14:paraId="3E992D68" w14:textId="77777777" w:rsidR="000B5E67" w:rsidRDefault="000B5E67" w:rsidP="000B5E67">
      <w:pPr>
        <w:jc w:val="both"/>
        <w:rPr>
          <w:rFonts w:asciiTheme="majorHAnsi" w:hAnsiTheme="majorHAnsi"/>
          <w:i/>
          <w:color w:val="8064A2" w:themeColor="accent4"/>
        </w:rPr>
      </w:pPr>
      <w:r w:rsidRPr="00DD6006">
        <w:rPr>
          <w:rFonts w:asciiTheme="majorHAnsi" w:hAnsiTheme="majorHAnsi"/>
          <w:i/>
          <w:color w:val="8064A2" w:themeColor="accent4"/>
        </w:rPr>
        <w:t>Certification Procedures:</w:t>
      </w:r>
    </w:p>
    <w:p w14:paraId="156FB5E4" w14:textId="77777777" w:rsidR="000B5E67" w:rsidRDefault="000B5E67" w:rsidP="000B5E67">
      <w:pPr>
        <w:jc w:val="both"/>
        <w:rPr>
          <w:rFonts w:asciiTheme="majorHAnsi" w:hAnsiTheme="majorHAnsi"/>
        </w:rPr>
      </w:pPr>
      <w:r w:rsidRPr="001D6A5D">
        <w:rPr>
          <w:rFonts w:asciiTheme="majorHAnsi" w:hAnsiTheme="majorHAnsi"/>
          <w:u w:val="single"/>
        </w:rPr>
        <w:t>Certification</w:t>
      </w:r>
      <w:r>
        <w:rPr>
          <w:rFonts w:asciiTheme="majorHAnsi" w:hAnsiTheme="majorHAnsi"/>
        </w:rPr>
        <w:t>: acquisition of exclusive rights by union to represent the employees</w:t>
      </w:r>
    </w:p>
    <w:p w14:paraId="79A1ADC3" w14:textId="77777777" w:rsidR="000B5E67" w:rsidRDefault="000B5E67" w:rsidP="000B5E67">
      <w:pPr>
        <w:jc w:val="both"/>
        <w:rPr>
          <w:rFonts w:asciiTheme="majorHAnsi" w:hAnsiTheme="majorHAnsi"/>
        </w:rPr>
      </w:pPr>
      <w:r w:rsidRPr="001D6A5D">
        <w:rPr>
          <w:rFonts w:asciiTheme="majorHAnsi" w:hAnsiTheme="majorHAnsi"/>
          <w:u w:val="single"/>
        </w:rPr>
        <w:t>Voluntary recognition</w:t>
      </w:r>
      <w:r>
        <w:rPr>
          <w:rFonts w:asciiTheme="majorHAnsi" w:hAnsiTheme="majorHAnsi"/>
        </w:rPr>
        <w:t>: when the employer recognizes and accepts a union. This rarely happens.</w:t>
      </w:r>
    </w:p>
    <w:p w14:paraId="4A940C0C" w14:textId="77777777" w:rsidR="000B5E67" w:rsidRDefault="000B5E67" w:rsidP="000B5E67">
      <w:pPr>
        <w:jc w:val="both"/>
        <w:rPr>
          <w:rFonts w:asciiTheme="majorHAnsi" w:hAnsiTheme="majorHAnsi"/>
        </w:rPr>
      </w:pPr>
      <w:r w:rsidRPr="001D6A5D">
        <w:rPr>
          <w:rFonts w:asciiTheme="majorHAnsi" w:hAnsiTheme="majorHAnsi"/>
          <w:u w:val="single"/>
        </w:rPr>
        <w:t>Regular certification</w:t>
      </w:r>
      <w:r>
        <w:rPr>
          <w:rFonts w:asciiTheme="majorHAnsi" w:hAnsiTheme="majorHAnsi"/>
        </w:rPr>
        <w:t xml:space="preserve">: the process begins with the unions submitting the required minimum membership evidence to the labor relations committee.  If the applicant union can demonstrate that it has sufficient support in the proposed bargaining unit, labor boards may grant certification. </w:t>
      </w:r>
    </w:p>
    <w:p w14:paraId="2C9F0C17" w14:textId="77777777" w:rsidR="000B5E67" w:rsidRDefault="000B5E67" w:rsidP="000B5E67">
      <w:pPr>
        <w:jc w:val="both"/>
        <w:rPr>
          <w:rFonts w:asciiTheme="majorHAnsi" w:hAnsiTheme="majorHAnsi"/>
        </w:rPr>
      </w:pPr>
      <w:r w:rsidRPr="001D6A5D">
        <w:rPr>
          <w:rFonts w:asciiTheme="majorHAnsi" w:hAnsiTheme="majorHAnsi"/>
          <w:u w:val="single"/>
        </w:rPr>
        <w:t>Prehearing votes</w:t>
      </w:r>
      <w:r>
        <w:rPr>
          <w:rFonts w:asciiTheme="majorHAnsi" w:hAnsiTheme="majorHAnsi"/>
        </w:rPr>
        <w:t xml:space="preserve">: if there is evidence of irregularities in the organization, a prehearing vote may be taken. Generally if over 50% voted yes, the certificate may be granted. </w:t>
      </w:r>
    </w:p>
    <w:p w14:paraId="6C9F9F20" w14:textId="77777777" w:rsidR="000B5E67" w:rsidRDefault="000B5E67" w:rsidP="000B5E67">
      <w:pPr>
        <w:jc w:val="both"/>
        <w:rPr>
          <w:rFonts w:asciiTheme="majorHAnsi" w:hAnsiTheme="majorHAnsi"/>
        </w:rPr>
      </w:pPr>
      <w:r w:rsidRPr="001D6A5D">
        <w:rPr>
          <w:rFonts w:asciiTheme="majorHAnsi" w:hAnsiTheme="majorHAnsi"/>
          <w:u w:val="single"/>
        </w:rPr>
        <w:t>Contract negotiations</w:t>
      </w:r>
      <w:r>
        <w:rPr>
          <w:rFonts w:asciiTheme="majorHAnsi" w:hAnsiTheme="majorHAnsi"/>
        </w:rPr>
        <w:t>: one the bargaining unit is certified; they must make a time limit on their contract</w:t>
      </w:r>
    </w:p>
    <w:p w14:paraId="42A8877C" w14:textId="77777777" w:rsidR="000B5E67" w:rsidRDefault="000B5E67" w:rsidP="000B5E67">
      <w:pPr>
        <w:jc w:val="both"/>
        <w:rPr>
          <w:rFonts w:asciiTheme="majorHAnsi" w:hAnsiTheme="majorHAnsi"/>
        </w:rPr>
      </w:pPr>
      <w:r w:rsidRPr="001D6A5D">
        <w:rPr>
          <w:rFonts w:asciiTheme="majorHAnsi" w:hAnsiTheme="majorHAnsi"/>
          <w:u w:val="single"/>
        </w:rPr>
        <w:t>Decertification:</w:t>
      </w:r>
      <w:r>
        <w:rPr>
          <w:rFonts w:asciiTheme="majorHAnsi" w:hAnsiTheme="majorHAnsi"/>
        </w:rPr>
        <w:t xml:space="preserve"> all legislations are allowed to decertify unions under certain conditions (employees do not want to be represented by the union, failed to bargain).  </w:t>
      </w:r>
    </w:p>
    <w:p w14:paraId="5662796F" w14:textId="77777777" w:rsidR="000B5E67" w:rsidRDefault="000B5E67" w:rsidP="000B5E67">
      <w:pPr>
        <w:jc w:val="both"/>
        <w:rPr>
          <w:rFonts w:asciiTheme="majorHAnsi" w:hAnsiTheme="majorHAnsi"/>
        </w:rPr>
      </w:pPr>
      <w:r w:rsidRPr="001D6A5D">
        <w:rPr>
          <w:rFonts w:asciiTheme="majorHAnsi" w:hAnsiTheme="majorHAnsi"/>
          <w:u w:val="single"/>
        </w:rPr>
        <w:t>Impact on managers:</w:t>
      </w:r>
      <w:r>
        <w:rPr>
          <w:rFonts w:asciiTheme="majorHAnsi" w:hAnsiTheme="majorHAnsi"/>
        </w:rPr>
        <w:t xml:space="preserve"> unions affect mangers ability to make decisions about their employees.</w:t>
      </w:r>
    </w:p>
    <w:p w14:paraId="1AD98BEA" w14:textId="77777777" w:rsidR="000B5E67" w:rsidRDefault="000B5E67" w:rsidP="000B5E67">
      <w:pPr>
        <w:jc w:val="both"/>
        <w:rPr>
          <w:rFonts w:asciiTheme="majorHAnsi" w:hAnsiTheme="majorHAnsi"/>
        </w:rPr>
      </w:pPr>
      <w:r w:rsidRPr="001D6A5D">
        <w:rPr>
          <w:rFonts w:asciiTheme="majorHAnsi" w:hAnsiTheme="majorHAnsi"/>
          <w:u w:val="single"/>
        </w:rPr>
        <w:t>Challenges to management decisions</w:t>
      </w:r>
      <w:r>
        <w:rPr>
          <w:rFonts w:asciiTheme="majorHAnsi" w:hAnsiTheme="majorHAnsi"/>
        </w:rPr>
        <w:t>: unions want to get better management decisions that affect their members.</w:t>
      </w:r>
    </w:p>
    <w:p w14:paraId="26D95BC3" w14:textId="77777777" w:rsidR="000B5E67" w:rsidRDefault="000B5E67" w:rsidP="000B5E67">
      <w:pPr>
        <w:pStyle w:val="ListParagraph"/>
        <w:numPr>
          <w:ilvl w:val="0"/>
          <w:numId w:val="67"/>
        </w:numPr>
        <w:jc w:val="both"/>
        <w:rPr>
          <w:rFonts w:asciiTheme="majorHAnsi" w:hAnsiTheme="majorHAnsi"/>
        </w:rPr>
      </w:pPr>
      <w:r>
        <w:rPr>
          <w:rFonts w:asciiTheme="majorHAnsi" w:hAnsiTheme="majorHAnsi"/>
        </w:rPr>
        <w:t>Management rights: decisions regarding organizational operations over which management claim exclusive rights</w:t>
      </w:r>
    </w:p>
    <w:p w14:paraId="7BA213D0" w14:textId="77777777" w:rsidR="000B5E67" w:rsidRPr="00ED5D6F" w:rsidRDefault="000B5E67" w:rsidP="000B5E67">
      <w:pPr>
        <w:jc w:val="both"/>
        <w:rPr>
          <w:rFonts w:asciiTheme="majorHAnsi" w:hAnsiTheme="majorHAnsi"/>
        </w:rPr>
      </w:pPr>
      <w:r>
        <w:rPr>
          <w:rFonts w:asciiTheme="majorHAnsi" w:hAnsiTheme="majorHAnsi"/>
        </w:rPr>
        <w:t>Loss of supervisory flexibility</w:t>
      </w:r>
    </w:p>
    <w:p w14:paraId="13DF19D0" w14:textId="77777777" w:rsidR="000B5E67" w:rsidRDefault="000B5E67" w:rsidP="000B5E67">
      <w:pPr>
        <w:jc w:val="both"/>
        <w:rPr>
          <w:rFonts w:asciiTheme="majorHAnsi" w:hAnsiTheme="majorHAnsi"/>
          <w:i/>
          <w:color w:val="8064A2" w:themeColor="accent4"/>
        </w:rPr>
      </w:pPr>
      <w:r w:rsidRPr="00DD6006">
        <w:rPr>
          <w:rFonts w:asciiTheme="majorHAnsi" w:hAnsiTheme="majorHAnsi"/>
          <w:i/>
          <w:color w:val="8064A2" w:themeColor="accent4"/>
        </w:rPr>
        <w:t>How Unions Operate:</w:t>
      </w:r>
    </w:p>
    <w:p w14:paraId="70EDEECA" w14:textId="77777777" w:rsidR="000B5E67" w:rsidRPr="001D6A5D" w:rsidRDefault="000B5E67" w:rsidP="000B5E67">
      <w:pPr>
        <w:jc w:val="both"/>
        <w:rPr>
          <w:rFonts w:asciiTheme="majorHAnsi" w:hAnsiTheme="majorHAnsi"/>
        </w:rPr>
      </w:pPr>
      <w:r w:rsidRPr="001D6A5D">
        <w:rPr>
          <w:rFonts w:asciiTheme="majorHAnsi" w:hAnsiTheme="majorHAnsi"/>
        </w:rPr>
        <w:t xml:space="preserve">Unions can be international or local </w:t>
      </w:r>
    </w:p>
    <w:p w14:paraId="72EEBE5B" w14:textId="77777777" w:rsidR="000B5E67" w:rsidRPr="001D6A5D" w:rsidRDefault="000B5E67" w:rsidP="000B5E67">
      <w:pPr>
        <w:jc w:val="both"/>
        <w:rPr>
          <w:rFonts w:asciiTheme="majorHAnsi" w:hAnsiTheme="majorHAnsi"/>
        </w:rPr>
      </w:pPr>
      <w:r w:rsidRPr="001D6A5D">
        <w:rPr>
          <w:rFonts w:asciiTheme="majorHAnsi" w:hAnsiTheme="majorHAnsi"/>
          <w:u w:val="single"/>
        </w:rPr>
        <w:t>Union (shop) steward:</w:t>
      </w:r>
      <w:r w:rsidRPr="001D6A5D">
        <w:rPr>
          <w:rFonts w:asciiTheme="majorHAnsi" w:hAnsiTheme="majorHAnsi"/>
        </w:rPr>
        <w:t xml:space="preserve"> employee who, as a non paid official represents the inters of members in their relations with management </w:t>
      </w:r>
    </w:p>
    <w:p w14:paraId="4C099661" w14:textId="77777777" w:rsidR="000B5E67" w:rsidRPr="001D6A5D" w:rsidRDefault="000B5E67" w:rsidP="000B5E67">
      <w:pPr>
        <w:jc w:val="both"/>
        <w:rPr>
          <w:rFonts w:asciiTheme="majorHAnsi" w:hAnsiTheme="majorHAnsi"/>
        </w:rPr>
      </w:pPr>
      <w:r w:rsidRPr="001D6A5D">
        <w:rPr>
          <w:rFonts w:asciiTheme="majorHAnsi" w:hAnsiTheme="majorHAnsi"/>
          <w:u w:val="single"/>
        </w:rPr>
        <w:lastRenderedPageBreak/>
        <w:t>Business agent:</w:t>
      </w:r>
      <w:r w:rsidRPr="001D6A5D">
        <w:rPr>
          <w:rFonts w:asciiTheme="majorHAnsi" w:hAnsiTheme="majorHAnsi"/>
        </w:rPr>
        <w:t xml:space="preserve"> normally a paid labor official responsible for negotiations and administering the collective agreement and working to resolve union members problems </w:t>
      </w:r>
    </w:p>
    <w:p w14:paraId="26DAE1AE" w14:textId="77777777" w:rsidR="000B5E67" w:rsidRPr="001D6A5D" w:rsidRDefault="000B5E67" w:rsidP="000B5E67">
      <w:pPr>
        <w:jc w:val="both"/>
        <w:rPr>
          <w:rFonts w:asciiTheme="majorHAnsi" w:hAnsiTheme="majorHAnsi"/>
        </w:rPr>
      </w:pPr>
      <w:r w:rsidRPr="001D6A5D">
        <w:rPr>
          <w:rFonts w:asciiTheme="majorHAnsi" w:hAnsiTheme="majorHAnsi"/>
          <w:u w:val="single"/>
        </w:rPr>
        <w:t>Union leadership approaches and philosophies:</w:t>
      </w:r>
      <w:r w:rsidRPr="001D6A5D">
        <w:rPr>
          <w:rFonts w:asciiTheme="majorHAnsi" w:hAnsiTheme="majorHAnsi"/>
        </w:rPr>
        <w:t xml:space="preserve"> the leaders of many national unions have been have to develop political machines that enable them to defeat opposition and to perpetuate themselves into off. Union leader who ignore demand may risk</w:t>
      </w:r>
      <w:proofErr w:type="gramStart"/>
      <w:r w:rsidRPr="001D6A5D">
        <w:rPr>
          <w:rFonts w:asciiTheme="majorHAnsi" w:hAnsiTheme="majorHAnsi"/>
        </w:rPr>
        <w:t>..</w:t>
      </w:r>
      <w:proofErr w:type="gramEnd"/>
    </w:p>
    <w:p w14:paraId="36108CE7" w14:textId="77777777" w:rsidR="000B5E67" w:rsidRPr="001D6A5D" w:rsidRDefault="000B5E67" w:rsidP="000B5E67">
      <w:pPr>
        <w:pStyle w:val="ListParagraph"/>
        <w:numPr>
          <w:ilvl w:val="0"/>
          <w:numId w:val="68"/>
        </w:numPr>
        <w:jc w:val="both"/>
        <w:rPr>
          <w:rFonts w:asciiTheme="majorHAnsi" w:hAnsiTheme="majorHAnsi"/>
        </w:rPr>
      </w:pPr>
      <w:r w:rsidRPr="001D6A5D">
        <w:rPr>
          <w:rFonts w:asciiTheme="majorHAnsi" w:hAnsiTheme="majorHAnsi"/>
        </w:rPr>
        <w:t>Being votes out of office</w:t>
      </w:r>
    </w:p>
    <w:p w14:paraId="33FA58B4" w14:textId="77777777" w:rsidR="000B5E67" w:rsidRPr="001D6A5D" w:rsidRDefault="000B5E67" w:rsidP="000B5E67">
      <w:pPr>
        <w:pStyle w:val="ListParagraph"/>
        <w:numPr>
          <w:ilvl w:val="0"/>
          <w:numId w:val="68"/>
        </w:numPr>
        <w:jc w:val="both"/>
        <w:rPr>
          <w:rFonts w:asciiTheme="majorHAnsi" w:hAnsiTheme="majorHAnsi"/>
        </w:rPr>
      </w:pPr>
      <w:r w:rsidRPr="001D6A5D">
        <w:rPr>
          <w:rFonts w:asciiTheme="majorHAnsi" w:hAnsiTheme="majorHAnsi"/>
        </w:rPr>
        <w:t xml:space="preserve">Having members vote the union out as their bargaining agent </w:t>
      </w:r>
    </w:p>
    <w:p w14:paraId="2629C29D" w14:textId="77777777" w:rsidR="000B5E67" w:rsidRPr="001D6A5D" w:rsidRDefault="000B5E67" w:rsidP="000B5E67">
      <w:pPr>
        <w:pStyle w:val="ListParagraph"/>
        <w:numPr>
          <w:ilvl w:val="0"/>
          <w:numId w:val="68"/>
        </w:numPr>
        <w:jc w:val="both"/>
        <w:rPr>
          <w:rFonts w:asciiTheme="majorHAnsi" w:hAnsiTheme="majorHAnsi"/>
        </w:rPr>
      </w:pPr>
      <w:r w:rsidRPr="001D6A5D">
        <w:rPr>
          <w:rFonts w:asciiTheme="majorHAnsi" w:hAnsiTheme="majorHAnsi"/>
        </w:rPr>
        <w:t xml:space="preserve">Having members refuse to ratify the union agreement </w:t>
      </w:r>
    </w:p>
    <w:p w14:paraId="2B1BD6FB" w14:textId="77777777" w:rsidR="000B5E67" w:rsidRDefault="000B5E67" w:rsidP="000B5E67">
      <w:pPr>
        <w:pStyle w:val="ListParagraph"/>
        <w:numPr>
          <w:ilvl w:val="0"/>
          <w:numId w:val="68"/>
        </w:numPr>
        <w:jc w:val="both"/>
        <w:rPr>
          <w:rFonts w:asciiTheme="majorHAnsi" w:hAnsiTheme="majorHAnsi"/>
        </w:rPr>
      </w:pPr>
      <w:r w:rsidRPr="001D6A5D">
        <w:rPr>
          <w:rFonts w:asciiTheme="majorHAnsi" w:hAnsiTheme="majorHAnsi"/>
        </w:rPr>
        <w:t xml:space="preserve">Having members engage in in wildcat strikes </w:t>
      </w:r>
    </w:p>
    <w:p w14:paraId="66131BC5" w14:textId="77777777" w:rsidR="007F72E4" w:rsidRPr="001D6A5D" w:rsidRDefault="007F72E4" w:rsidP="007F72E4">
      <w:pPr>
        <w:pStyle w:val="ListParagraph"/>
        <w:jc w:val="both"/>
        <w:rPr>
          <w:rFonts w:asciiTheme="majorHAnsi" w:hAnsiTheme="majorHAnsi"/>
        </w:rPr>
      </w:pPr>
    </w:p>
    <w:p w14:paraId="061D4470" w14:textId="77777777" w:rsidR="000B5E67" w:rsidRDefault="000B5E67" w:rsidP="000B5E67">
      <w:pPr>
        <w:jc w:val="both"/>
        <w:rPr>
          <w:rFonts w:asciiTheme="majorHAnsi" w:hAnsiTheme="majorHAnsi"/>
          <w:i/>
          <w:color w:val="8064A2" w:themeColor="accent4"/>
        </w:rPr>
      </w:pPr>
      <w:r w:rsidRPr="00DD6006">
        <w:rPr>
          <w:rFonts w:asciiTheme="majorHAnsi" w:hAnsiTheme="majorHAnsi"/>
          <w:i/>
          <w:color w:val="8064A2" w:themeColor="accent4"/>
        </w:rPr>
        <w:t>The Collective Bargaining Process:</w:t>
      </w:r>
    </w:p>
    <w:p w14:paraId="2BD7376F" w14:textId="77777777" w:rsidR="000B5E67" w:rsidRPr="001D6A5D" w:rsidRDefault="000B5E67" w:rsidP="000B5E67">
      <w:pPr>
        <w:jc w:val="both"/>
        <w:rPr>
          <w:rFonts w:asciiTheme="majorHAnsi" w:hAnsiTheme="majorHAnsi"/>
        </w:rPr>
      </w:pPr>
      <w:r w:rsidRPr="001D6A5D">
        <w:rPr>
          <w:rFonts w:asciiTheme="majorHAnsi" w:hAnsiTheme="majorHAnsi"/>
          <w:u w:val="single"/>
        </w:rPr>
        <w:t>Good faith bargaining:</w:t>
      </w:r>
      <w:r w:rsidRPr="001D6A5D">
        <w:rPr>
          <w:rFonts w:asciiTheme="majorHAnsi" w:hAnsiTheme="majorHAnsi"/>
        </w:rPr>
        <w:t xml:space="preserve"> the employer is obligated to negotiate in good faith with the union’s representatives over the conditions of employment. </w:t>
      </w:r>
    </w:p>
    <w:p w14:paraId="7A766062" w14:textId="77777777" w:rsidR="000B5E67" w:rsidRPr="001D6A5D" w:rsidRDefault="000B5E67" w:rsidP="000B5E67">
      <w:pPr>
        <w:jc w:val="both"/>
        <w:rPr>
          <w:rFonts w:asciiTheme="majorHAnsi" w:hAnsiTheme="majorHAnsi"/>
        </w:rPr>
      </w:pPr>
      <w:r w:rsidRPr="001D6A5D">
        <w:rPr>
          <w:rFonts w:asciiTheme="majorHAnsi" w:hAnsiTheme="majorHAnsi"/>
          <w:u w:val="single"/>
        </w:rPr>
        <w:t>Preparing for negotiations:</w:t>
      </w:r>
      <w:r w:rsidRPr="001D6A5D">
        <w:rPr>
          <w:rFonts w:asciiTheme="majorHAnsi" w:hAnsiTheme="majorHAnsi"/>
        </w:rPr>
        <w:t xml:space="preserve"> planning a strategy and assembling data to support bargaining proposal </w:t>
      </w:r>
    </w:p>
    <w:p w14:paraId="2A5C7F3F" w14:textId="77777777" w:rsidR="000B5E67" w:rsidRPr="001D6A5D" w:rsidRDefault="000B5E67" w:rsidP="000B5E67">
      <w:pPr>
        <w:jc w:val="both"/>
        <w:rPr>
          <w:rFonts w:asciiTheme="majorHAnsi" w:hAnsiTheme="majorHAnsi"/>
        </w:rPr>
      </w:pPr>
      <w:r w:rsidRPr="001D6A5D">
        <w:rPr>
          <w:rFonts w:asciiTheme="majorHAnsi" w:hAnsiTheme="majorHAnsi"/>
          <w:u w:val="single"/>
        </w:rPr>
        <w:t>Gathering data:</w:t>
      </w:r>
      <w:r w:rsidRPr="001D6A5D">
        <w:rPr>
          <w:rFonts w:asciiTheme="majorHAnsi" w:hAnsiTheme="majorHAnsi"/>
        </w:rPr>
        <w:t xml:space="preserve"> can be internal or external </w:t>
      </w:r>
    </w:p>
    <w:p w14:paraId="398A603D" w14:textId="77777777" w:rsidR="000B5E67" w:rsidRPr="001D6A5D" w:rsidRDefault="000B5E67" w:rsidP="000B5E67">
      <w:pPr>
        <w:jc w:val="both"/>
        <w:rPr>
          <w:rFonts w:asciiTheme="majorHAnsi" w:hAnsiTheme="majorHAnsi"/>
          <w:u w:val="single"/>
        </w:rPr>
      </w:pPr>
      <w:r w:rsidRPr="001D6A5D">
        <w:rPr>
          <w:rFonts w:asciiTheme="majorHAnsi" w:hAnsiTheme="majorHAnsi"/>
          <w:u w:val="single"/>
        </w:rPr>
        <w:t xml:space="preserve">Developing a bargaining strategy: </w:t>
      </w:r>
    </w:p>
    <w:p w14:paraId="0C9AE186" w14:textId="77777777" w:rsidR="000B5E67" w:rsidRPr="001D6A5D" w:rsidRDefault="000B5E67" w:rsidP="000B5E67">
      <w:pPr>
        <w:pStyle w:val="ListParagraph"/>
        <w:numPr>
          <w:ilvl w:val="0"/>
          <w:numId w:val="69"/>
        </w:numPr>
        <w:jc w:val="both"/>
        <w:rPr>
          <w:rFonts w:asciiTheme="majorHAnsi" w:hAnsiTheme="majorHAnsi"/>
        </w:rPr>
      </w:pPr>
      <w:r w:rsidRPr="001D6A5D">
        <w:rPr>
          <w:rFonts w:asciiTheme="majorHAnsi" w:hAnsiTheme="majorHAnsi"/>
        </w:rPr>
        <w:t>Identify the likely union objectives, including specific proposals and management responses to them</w:t>
      </w:r>
    </w:p>
    <w:p w14:paraId="2CCA9198" w14:textId="77777777" w:rsidR="000B5E67" w:rsidRPr="001D6A5D" w:rsidRDefault="000B5E67" w:rsidP="000B5E67">
      <w:pPr>
        <w:pStyle w:val="ListParagraph"/>
        <w:numPr>
          <w:ilvl w:val="0"/>
          <w:numId w:val="69"/>
        </w:numPr>
        <w:jc w:val="both"/>
        <w:rPr>
          <w:rFonts w:asciiTheme="majorHAnsi" w:hAnsiTheme="majorHAnsi"/>
        </w:rPr>
      </w:pPr>
      <w:r w:rsidRPr="001D6A5D">
        <w:rPr>
          <w:rFonts w:asciiTheme="majorHAnsi" w:hAnsiTheme="majorHAnsi"/>
        </w:rPr>
        <w:t xml:space="preserve">Develop a list of organizational objectives, including management demands, limits of concessions and anticipated union responses </w:t>
      </w:r>
    </w:p>
    <w:p w14:paraId="72404BBB" w14:textId="77777777" w:rsidR="000B5E67" w:rsidRPr="001D6A5D" w:rsidRDefault="000B5E67" w:rsidP="000B5E67">
      <w:pPr>
        <w:pStyle w:val="ListParagraph"/>
        <w:numPr>
          <w:ilvl w:val="0"/>
          <w:numId w:val="69"/>
        </w:numPr>
        <w:jc w:val="both"/>
        <w:rPr>
          <w:rFonts w:asciiTheme="majorHAnsi" w:hAnsiTheme="majorHAnsi"/>
        </w:rPr>
      </w:pPr>
      <w:r w:rsidRPr="001D6A5D">
        <w:rPr>
          <w:rFonts w:asciiTheme="majorHAnsi" w:hAnsiTheme="majorHAnsi"/>
        </w:rPr>
        <w:t>Identify the nature of the union management relationship and the relationship the union</w:t>
      </w:r>
    </w:p>
    <w:p w14:paraId="27A64B22" w14:textId="77777777" w:rsidR="000B5E67" w:rsidRPr="001D6A5D" w:rsidRDefault="000B5E67" w:rsidP="000B5E67">
      <w:pPr>
        <w:pStyle w:val="ListParagraph"/>
        <w:numPr>
          <w:ilvl w:val="0"/>
          <w:numId w:val="69"/>
        </w:numPr>
        <w:jc w:val="both"/>
        <w:rPr>
          <w:rFonts w:asciiTheme="majorHAnsi" w:hAnsiTheme="majorHAnsi"/>
        </w:rPr>
      </w:pPr>
      <w:r w:rsidRPr="001D6A5D">
        <w:rPr>
          <w:rFonts w:asciiTheme="majorHAnsi" w:hAnsiTheme="majorHAnsi"/>
        </w:rPr>
        <w:t xml:space="preserve">Determine if the company is prepared to lock out or take a strike </w:t>
      </w:r>
    </w:p>
    <w:p w14:paraId="319D171E" w14:textId="77777777" w:rsidR="000B5E67" w:rsidRPr="001D6A5D" w:rsidRDefault="000B5E67" w:rsidP="000B5E67">
      <w:pPr>
        <w:pStyle w:val="ListParagraph"/>
        <w:numPr>
          <w:ilvl w:val="0"/>
          <w:numId w:val="69"/>
        </w:numPr>
        <w:jc w:val="both"/>
        <w:rPr>
          <w:rFonts w:asciiTheme="majorHAnsi" w:hAnsiTheme="majorHAnsi"/>
        </w:rPr>
      </w:pPr>
      <w:r w:rsidRPr="001D6A5D">
        <w:rPr>
          <w:rFonts w:asciiTheme="majorHAnsi" w:hAnsiTheme="majorHAnsi"/>
        </w:rPr>
        <w:t>Develop a database to support management bargaining proposals and to counteract union demands</w:t>
      </w:r>
    </w:p>
    <w:p w14:paraId="728CA37A" w14:textId="77777777" w:rsidR="000B5E67" w:rsidRPr="001D6A5D" w:rsidRDefault="000B5E67" w:rsidP="000B5E67">
      <w:pPr>
        <w:pStyle w:val="ListParagraph"/>
        <w:numPr>
          <w:ilvl w:val="0"/>
          <w:numId w:val="69"/>
        </w:numPr>
        <w:jc w:val="both"/>
        <w:rPr>
          <w:rFonts w:asciiTheme="majorHAnsi" w:hAnsiTheme="majorHAnsi"/>
        </w:rPr>
      </w:pPr>
      <w:r w:rsidRPr="001D6A5D">
        <w:rPr>
          <w:rFonts w:asciiTheme="majorHAnsi" w:hAnsiTheme="majorHAnsi"/>
        </w:rPr>
        <w:t xml:space="preserve">Determine whether the company will operate if employees strike and prepare a contingency operating plan </w:t>
      </w:r>
    </w:p>
    <w:p w14:paraId="18686766" w14:textId="77777777" w:rsidR="000B5E67" w:rsidRPr="001D6A5D" w:rsidRDefault="000B5E67" w:rsidP="000B5E67">
      <w:pPr>
        <w:jc w:val="both"/>
        <w:rPr>
          <w:rFonts w:asciiTheme="majorHAnsi" w:hAnsiTheme="majorHAnsi"/>
        </w:rPr>
      </w:pPr>
    </w:p>
    <w:p w14:paraId="78537311" w14:textId="77777777" w:rsidR="000B5E67" w:rsidRPr="001D6A5D" w:rsidRDefault="000B5E67" w:rsidP="000B5E67">
      <w:pPr>
        <w:jc w:val="both"/>
        <w:rPr>
          <w:rFonts w:asciiTheme="majorHAnsi" w:hAnsiTheme="majorHAnsi"/>
          <w:u w:val="single"/>
        </w:rPr>
      </w:pPr>
      <w:r w:rsidRPr="001D6A5D">
        <w:rPr>
          <w:rFonts w:asciiTheme="majorHAnsi" w:hAnsiTheme="majorHAnsi"/>
          <w:u w:val="single"/>
        </w:rPr>
        <w:t>Forms of collective bargaining</w:t>
      </w:r>
    </w:p>
    <w:p w14:paraId="34724A2A" w14:textId="77777777" w:rsidR="000B5E67" w:rsidRPr="001D6A5D" w:rsidRDefault="000B5E67" w:rsidP="000B5E67">
      <w:pPr>
        <w:jc w:val="both"/>
        <w:rPr>
          <w:rFonts w:asciiTheme="majorHAnsi" w:hAnsiTheme="majorHAnsi"/>
        </w:rPr>
      </w:pPr>
      <w:r w:rsidRPr="001D6A5D">
        <w:rPr>
          <w:rFonts w:asciiTheme="majorHAnsi" w:hAnsiTheme="majorHAnsi"/>
          <w:u w:val="single"/>
        </w:rPr>
        <w:t>Interest-based bargaining</w:t>
      </w:r>
      <w:r w:rsidRPr="001D6A5D">
        <w:rPr>
          <w:rFonts w:asciiTheme="majorHAnsi" w:hAnsiTheme="majorHAnsi"/>
        </w:rPr>
        <w:t xml:space="preserve">: problem-solving bargaining based on a win-win philosophy and the development of positive </w:t>
      </w:r>
      <w:proofErr w:type="gramStart"/>
      <w:r w:rsidRPr="001D6A5D">
        <w:rPr>
          <w:rFonts w:asciiTheme="majorHAnsi" w:hAnsiTheme="majorHAnsi"/>
        </w:rPr>
        <w:t>long term</w:t>
      </w:r>
      <w:proofErr w:type="gramEnd"/>
      <w:r w:rsidRPr="001D6A5D">
        <w:rPr>
          <w:rFonts w:asciiTheme="majorHAnsi" w:hAnsiTheme="majorHAnsi"/>
        </w:rPr>
        <w:t xml:space="preserve"> relationship </w:t>
      </w:r>
    </w:p>
    <w:p w14:paraId="1F93F1D2" w14:textId="77777777" w:rsidR="000B5E67" w:rsidRPr="001D6A5D" w:rsidRDefault="000B5E67" w:rsidP="000B5E67">
      <w:pPr>
        <w:jc w:val="both"/>
        <w:rPr>
          <w:rFonts w:asciiTheme="majorHAnsi" w:hAnsiTheme="majorHAnsi"/>
          <w:u w:val="single"/>
        </w:rPr>
      </w:pPr>
      <w:r w:rsidRPr="001D6A5D">
        <w:rPr>
          <w:rFonts w:asciiTheme="majorHAnsi" w:hAnsiTheme="majorHAnsi"/>
          <w:u w:val="single"/>
        </w:rPr>
        <w:t>Union’s power in collective bargaining</w:t>
      </w:r>
    </w:p>
    <w:p w14:paraId="09B0C07C" w14:textId="77777777" w:rsidR="000B5E67" w:rsidRPr="001D6A5D" w:rsidRDefault="000B5E67" w:rsidP="000B5E67">
      <w:pPr>
        <w:pStyle w:val="ListParagraph"/>
        <w:numPr>
          <w:ilvl w:val="0"/>
          <w:numId w:val="67"/>
        </w:numPr>
        <w:jc w:val="both"/>
        <w:rPr>
          <w:rFonts w:asciiTheme="majorHAnsi" w:hAnsiTheme="majorHAnsi"/>
        </w:rPr>
      </w:pPr>
      <w:r w:rsidRPr="001D6A5D">
        <w:rPr>
          <w:rFonts w:asciiTheme="majorHAnsi" w:hAnsiTheme="majorHAnsi"/>
        </w:rPr>
        <w:t>Striking</w:t>
      </w:r>
    </w:p>
    <w:p w14:paraId="5CD51B8E" w14:textId="77777777" w:rsidR="000B5E67" w:rsidRPr="001D6A5D" w:rsidRDefault="000B5E67" w:rsidP="000B5E67">
      <w:pPr>
        <w:pStyle w:val="ListParagraph"/>
        <w:numPr>
          <w:ilvl w:val="0"/>
          <w:numId w:val="67"/>
        </w:numPr>
        <w:jc w:val="both"/>
        <w:rPr>
          <w:rFonts w:asciiTheme="majorHAnsi" w:hAnsiTheme="majorHAnsi"/>
        </w:rPr>
      </w:pPr>
      <w:r w:rsidRPr="001D6A5D">
        <w:rPr>
          <w:rFonts w:asciiTheme="majorHAnsi" w:hAnsiTheme="majorHAnsi"/>
        </w:rPr>
        <w:t xml:space="preserve">Picketing </w:t>
      </w:r>
    </w:p>
    <w:p w14:paraId="768EED80" w14:textId="77777777" w:rsidR="000B5E67" w:rsidRPr="001D6A5D" w:rsidRDefault="000B5E67" w:rsidP="000B5E67">
      <w:pPr>
        <w:pStyle w:val="ListParagraph"/>
        <w:numPr>
          <w:ilvl w:val="0"/>
          <w:numId w:val="67"/>
        </w:numPr>
        <w:jc w:val="both"/>
        <w:rPr>
          <w:rFonts w:asciiTheme="majorHAnsi" w:hAnsiTheme="majorHAnsi"/>
        </w:rPr>
      </w:pPr>
      <w:r w:rsidRPr="001D6A5D">
        <w:rPr>
          <w:rFonts w:asciiTheme="majorHAnsi" w:hAnsiTheme="majorHAnsi"/>
        </w:rPr>
        <w:lastRenderedPageBreak/>
        <w:t>Mediation and arbitration</w:t>
      </w:r>
    </w:p>
    <w:p w14:paraId="643A3C50" w14:textId="77777777" w:rsidR="000B5E67" w:rsidRPr="001D6A5D" w:rsidRDefault="000B5E67" w:rsidP="000B5E67">
      <w:pPr>
        <w:pStyle w:val="ListParagraph"/>
        <w:numPr>
          <w:ilvl w:val="0"/>
          <w:numId w:val="70"/>
        </w:numPr>
        <w:jc w:val="both"/>
        <w:rPr>
          <w:rFonts w:asciiTheme="majorHAnsi" w:hAnsiTheme="majorHAnsi"/>
        </w:rPr>
      </w:pPr>
      <w:r w:rsidRPr="001D6A5D">
        <w:rPr>
          <w:rFonts w:asciiTheme="majorHAnsi" w:hAnsiTheme="majorHAnsi"/>
        </w:rPr>
        <w:t xml:space="preserve">Mediator: third part in a labor dispute who meets with one party and then the other in order to suggest compromise solutions or to recommend concessions from each side that will lead to an agreement </w:t>
      </w:r>
    </w:p>
    <w:p w14:paraId="2928A9CC" w14:textId="77777777" w:rsidR="000B5E67" w:rsidRPr="001D6A5D" w:rsidRDefault="000B5E67" w:rsidP="000B5E67">
      <w:pPr>
        <w:pStyle w:val="ListParagraph"/>
        <w:numPr>
          <w:ilvl w:val="0"/>
          <w:numId w:val="70"/>
        </w:numPr>
        <w:jc w:val="both"/>
        <w:rPr>
          <w:rFonts w:asciiTheme="majorHAnsi" w:hAnsiTheme="majorHAnsi"/>
        </w:rPr>
      </w:pPr>
      <w:r w:rsidRPr="001D6A5D">
        <w:rPr>
          <w:rFonts w:asciiTheme="majorHAnsi" w:hAnsiTheme="majorHAnsi"/>
        </w:rPr>
        <w:t xml:space="preserve">Arbitrator: third-party neutral who resolves a labor dispute by issuing a final and binding decision in an agreement </w:t>
      </w:r>
    </w:p>
    <w:p w14:paraId="1806BDB2" w14:textId="77777777" w:rsidR="000B5E67" w:rsidRPr="001D6A5D" w:rsidRDefault="000B5E67" w:rsidP="000B5E67">
      <w:pPr>
        <w:pStyle w:val="ListParagraph"/>
        <w:numPr>
          <w:ilvl w:val="0"/>
          <w:numId w:val="70"/>
        </w:numPr>
        <w:jc w:val="both"/>
        <w:rPr>
          <w:rFonts w:asciiTheme="majorHAnsi" w:hAnsiTheme="majorHAnsi"/>
        </w:rPr>
      </w:pPr>
      <w:r w:rsidRPr="001D6A5D">
        <w:rPr>
          <w:rFonts w:asciiTheme="majorHAnsi" w:hAnsiTheme="majorHAnsi"/>
        </w:rPr>
        <w:t>Interest arbitration: a mechanism to renew or establish a new collective agreement for parties</w:t>
      </w:r>
    </w:p>
    <w:p w14:paraId="55A80D2F" w14:textId="77777777" w:rsidR="000B5E67" w:rsidRPr="001D6A5D" w:rsidRDefault="000B5E67" w:rsidP="000B5E67">
      <w:pPr>
        <w:pStyle w:val="ListParagraph"/>
        <w:numPr>
          <w:ilvl w:val="0"/>
          <w:numId w:val="70"/>
        </w:numPr>
        <w:jc w:val="both"/>
        <w:rPr>
          <w:rFonts w:asciiTheme="majorHAnsi" w:hAnsiTheme="majorHAnsi"/>
        </w:rPr>
      </w:pPr>
      <w:r w:rsidRPr="001D6A5D">
        <w:rPr>
          <w:rFonts w:asciiTheme="majorHAnsi" w:hAnsiTheme="majorHAnsi"/>
        </w:rPr>
        <w:t xml:space="preserve">Rights arbitration: a mechanism to resolve disputes about the interpretation and application of a collective agreement during the term of that collective agreement </w:t>
      </w:r>
    </w:p>
    <w:p w14:paraId="2B0EB4C5" w14:textId="77777777" w:rsidR="000B5E67" w:rsidRDefault="000B5E67" w:rsidP="000B5E67">
      <w:pPr>
        <w:jc w:val="both"/>
        <w:rPr>
          <w:rFonts w:asciiTheme="majorHAnsi" w:hAnsiTheme="majorHAnsi"/>
          <w:i/>
          <w:color w:val="8064A2" w:themeColor="accent4"/>
        </w:rPr>
      </w:pPr>
      <w:r w:rsidRPr="00DD6006">
        <w:rPr>
          <w:rFonts w:asciiTheme="majorHAnsi" w:hAnsiTheme="majorHAnsi"/>
          <w:i/>
          <w:color w:val="8064A2" w:themeColor="accent4"/>
        </w:rPr>
        <w:t>The Collective Agreement:</w:t>
      </w:r>
    </w:p>
    <w:p w14:paraId="6E39A43C" w14:textId="77777777" w:rsidR="000B5E67" w:rsidRPr="001D6A5D" w:rsidRDefault="000B5E67" w:rsidP="000B5E67">
      <w:pPr>
        <w:jc w:val="both"/>
        <w:rPr>
          <w:rFonts w:asciiTheme="majorHAnsi" w:hAnsiTheme="majorHAnsi"/>
        </w:rPr>
      </w:pPr>
      <w:r w:rsidRPr="001D6A5D">
        <w:rPr>
          <w:rFonts w:asciiTheme="majorHAnsi" w:hAnsiTheme="majorHAnsi"/>
          <w:u w:val="single"/>
        </w:rPr>
        <w:t>Residual rights:</w:t>
      </w:r>
      <w:r w:rsidRPr="001D6A5D">
        <w:rPr>
          <w:rFonts w:asciiTheme="majorHAnsi" w:hAnsiTheme="majorHAnsi"/>
        </w:rPr>
        <w:t xml:space="preserve"> concept that management’s authority is supreme in all matters except those it has expressly conceded to the union in the collective agreement  </w:t>
      </w:r>
    </w:p>
    <w:p w14:paraId="345E7441" w14:textId="77777777" w:rsidR="000B5E67" w:rsidRPr="001D6A5D" w:rsidRDefault="000B5E67" w:rsidP="000B5E67">
      <w:pPr>
        <w:jc w:val="both"/>
        <w:rPr>
          <w:rFonts w:asciiTheme="majorHAnsi" w:hAnsiTheme="majorHAnsi"/>
        </w:rPr>
      </w:pPr>
      <w:r w:rsidRPr="001D6A5D">
        <w:rPr>
          <w:rFonts w:asciiTheme="majorHAnsi" w:hAnsiTheme="majorHAnsi"/>
          <w:u w:val="single"/>
        </w:rPr>
        <w:t>Defined rights:</w:t>
      </w:r>
      <w:r w:rsidRPr="001D6A5D">
        <w:rPr>
          <w:rFonts w:asciiTheme="majorHAnsi" w:hAnsiTheme="majorHAnsi"/>
        </w:rPr>
        <w:t xml:space="preserve"> concept that management’s authority should be expressly defined and clarified in the collective agreement </w:t>
      </w:r>
    </w:p>
    <w:p w14:paraId="269EAF2A" w14:textId="77777777" w:rsidR="000B5E67" w:rsidRPr="001D6A5D" w:rsidRDefault="000B5E67" w:rsidP="000B5E67">
      <w:pPr>
        <w:jc w:val="both"/>
        <w:rPr>
          <w:rFonts w:asciiTheme="majorHAnsi" w:hAnsiTheme="majorHAnsi"/>
        </w:rPr>
      </w:pPr>
      <w:r w:rsidRPr="001D6A5D">
        <w:rPr>
          <w:rFonts w:asciiTheme="majorHAnsi" w:hAnsiTheme="majorHAnsi"/>
          <w:u w:val="single"/>
        </w:rPr>
        <w:t>Forms of union security:</w:t>
      </w:r>
      <w:r w:rsidRPr="001D6A5D">
        <w:rPr>
          <w:rFonts w:asciiTheme="majorHAnsi" w:hAnsiTheme="majorHAnsi"/>
        </w:rPr>
        <w:t xml:space="preserve"> common forms of union security found in collective agreements are…</w:t>
      </w:r>
    </w:p>
    <w:p w14:paraId="30B2B806" w14:textId="77777777" w:rsidR="000B5E67" w:rsidRPr="001D6A5D" w:rsidRDefault="000B5E67" w:rsidP="000B5E67">
      <w:pPr>
        <w:pStyle w:val="ListParagraph"/>
        <w:numPr>
          <w:ilvl w:val="0"/>
          <w:numId w:val="71"/>
        </w:numPr>
        <w:jc w:val="both"/>
        <w:rPr>
          <w:rFonts w:asciiTheme="majorHAnsi" w:hAnsiTheme="majorHAnsi"/>
        </w:rPr>
      </w:pPr>
      <w:r w:rsidRPr="001D6A5D">
        <w:rPr>
          <w:rFonts w:asciiTheme="majorHAnsi" w:hAnsiTheme="majorHAnsi"/>
        </w:rPr>
        <w:t>The closed shop states that employers will hire only union members</w:t>
      </w:r>
    </w:p>
    <w:p w14:paraId="534A88E2" w14:textId="77777777" w:rsidR="000B5E67" w:rsidRPr="001D6A5D" w:rsidRDefault="000B5E67" w:rsidP="000B5E67">
      <w:pPr>
        <w:pStyle w:val="ListParagraph"/>
        <w:numPr>
          <w:ilvl w:val="0"/>
          <w:numId w:val="71"/>
        </w:numPr>
        <w:jc w:val="both"/>
        <w:rPr>
          <w:rFonts w:asciiTheme="majorHAnsi" w:hAnsiTheme="majorHAnsi"/>
        </w:rPr>
      </w:pPr>
      <w:r w:rsidRPr="001D6A5D">
        <w:rPr>
          <w:rFonts w:asciiTheme="majorHAnsi" w:hAnsiTheme="majorHAnsi"/>
        </w:rPr>
        <w:t>The union shop provides that any employee not a union member upon employment must join the union within 30 days or be terminated</w:t>
      </w:r>
    </w:p>
    <w:p w14:paraId="6D72239C" w14:textId="77777777" w:rsidR="000B5E67" w:rsidRPr="001D6A5D" w:rsidRDefault="000B5E67" w:rsidP="000B5E67">
      <w:pPr>
        <w:pStyle w:val="ListParagraph"/>
        <w:numPr>
          <w:ilvl w:val="0"/>
          <w:numId w:val="71"/>
        </w:numPr>
        <w:jc w:val="both"/>
        <w:rPr>
          <w:rFonts w:asciiTheme="majorHAnsi" w:hAnsiTheme="majorHAnsi"/>
        </w:rPr>
      </w:pPr>
      <w:r w:rsidRPr="001D6A5D">
        <w:rPr>
          <w:rFonts w:asciiTheme="majorHAnsi" w:hAnsiTheme="majorHAnsi"/>
        </w:rPr>
        <w:t xml:space="preserve">The agency shop states that union membership is voluntary yet all bargaining union members must pay union dues fees </w:t>
      </w:r>
    </w:p>
    <w:p w14:paraId="4ECD0BE3" w14:textId="77777777" w:rsidR="000B5E67" w:rsidRPr="001D6A5D" w:rsidRDefault="000B5E67" w:rsidP="000B5E67">
      <w:pPr>
        <w:pStyle w:val="ListParagraph"/>
        <w:numPr>
          <w:ilvl w:val="0"/>
          <w:numId w:val="71"/>
        </w:numPr>
        <w:jc w:val="both"/>
        <w:rPr>
          <w:rFonts w:asciiTheme="majorHAnsi" w:hAnsiTheme="majorHAnsi"/>
        </w:rPr>
      </w:pPr>
      <w:r w:rsidRPr="001D6A5D">
        <w:rPr>
          <w:rFonts w:asciiTheme="majorHAnsi" w:hAnsiTheme="majorHAnsi"/>
        </w:rPr>
        <w:t xml:space="preserve">The open shop allows employees to join the union or not. Nonmembers do not pay union dues (this is the rarest form) </w:t>
      </w:r>
    </w:p>
    <w:p w14:paraId="2B4DD2D1" w14:textId="77777777" w:rsidR="000B5E67" w:rsidRPr="001D6A5D" w:rsidRDefault="000B5E67" w:rsidP="000B5E67">
      <w:pPr>
        <w:jc w:val="both"/>
        <w:rPr>
          <w:rFonts w:asciiTheme="majorHAnsi" w:hAnsiTheme="majorHAnsi"/>
          <w:color w:val="8064A2" w:themeColor="accent4"/>
        </w:rPr>
      </w:pPr>
      <w:r w:rsidRPr="001D6A5D">
        <w:rPr>
          <w:rFonts w:asciiTheme="majorHAnsi" w:hAnsiTheme="majorHAnsi"/>
          <w:color w:val="8064A2" w:themeColor="accent4"/>
        </w:rPr>
        <w:t>Grievance Procedures:</w:t>
      </w:r>
    </w:p>
    <w:p w14:paraId="639D5D1D" w14:textId="77777777" w:rsidR="000B5E67" w:rsidRPr="001D6A5D" w:rsidRDefault="000B5E67" w:rsidP="000B5E67">
      <w:pPr>
        <w:jc w:val="both"/>
        <w:rPr>
          <w:rFonts w:asciiTheme="majorHAnsi" w:hAnsiTheme="majorHAnsi"/>
        </w:rPr>
      </w:pPr>
      <w:r w:rsidRPr="001D6A5D">
        <w:rPr>
          <w:rFonts w:asciiTheme="majorHAnsi" w:hAnsiTheme="majorHAnsi"/>
          <w:u w:val="single"/>
        </w:rPr>
        <w:t>Grievance procedures:</w:t>
      </w:r>
      <w:r w:rsidRPr="001D6A5D">
        <w:rPr>
          <w:rFonts w:asciiTheme="majorHAnsi" w:hAnsiTheme="majorHAnsi"/>
        </w:rPr>
        <w:t xml:space="preserve"> formal procedures that provides for the union to represent members and nonmembers in processing a grievance. </w:t>
      </w:r>
    </w:p>
    <w:p w14:paraId="2709FC6D" w14:textId="77777777" w:rsidR="000B5E67" w:rsidRPr="001D6A5D" w:rsidRDefault="000B5E67" w:rsidP="000B5E67">
      <w:pPr>
        <w:jc w:val="both"/>
        <w:rPr>
          <w:rFonts w:asciiTheme="majorHAnsi" w:hAnsiTheme="majorHAnsi"/>
        </w:rPr>
      </w:pPr>
      <w:r w:rsidRPr="001D6A5D">
        <w:rPr>
          <w:rFonts w:asciiTheme="majorHAnsi" w:hAnsiTheme="majorHAnsi"/>
          <w:u w:val="single"/>
        </w:rPr>
        <w:t>Grievance resolution:</w:t>
      </w:r>
      <w:r w:rsidRPr="001D6A5D">
        <w:rPr>
          <w:rFonts w:asciiTheme="majorHAnsi" w:hAnsiTheme="majorHAnsi"/>
        </w:rPr>
        <w:t xml:space="preserve"> process in which neutral third party assists in the resolutions of the employee grievance</w:t>
      </w:r>
    </w:p>
    <w:p w14:paraId="4525A1BC" w14:textId="77777777" w:rsidR="000B5E67" w:rsidRPr="001D6A5D" w:rsidRDefault="000B5E67" w:rsidP="000B5E67">
      <w:pPr>
        <w:jc w:val="both"/>
        <w:rPr>
          <w:rFonts w:asciiTheme="majorHAnsi" w:hAnsiTheme="majorHAnsi"/>
        </w:rPr>
      </w:pPr>
      <w:r w:rsidRPr="001D6A5D">
        <w:rPr>
          <w:rFonts w:asciiTheme="majorHAnsi" w:hAnsiTheme="majorHAnsi"/>
          <w:u w:val="single"/>
        </w:rPr>
        <w:t>Arbitration award</w:t>
      </w:r>
      <w:r w:rsidRPr="001D6A5D">
        <w:rPr>
          <w:rFonts w:asciiTheme="majorHAnsi" w:hAnsiTheme="majorHAnsi"/>
        </w:rPr>
        <w:t>: final and binding award issued by an arbitrator in a labor management dispute</w:t>
      </w:r>
    </w:p>
    <w:p w14:paraId="4FBA95B8" w14:textId="77777777" w:rsidR="000B5E67" w:rsidRPr="001D6A5D" w:rsidRDefault="000B5E67" w:rsidP="000B5E67">
      <w:pPr>
        <w:jc w:val="both"/>
        <w:rPr>
          <w:rFonts w:asciiTheme="majorHAnsi" w:hAnsiTheme="majorHAnsi"/>
          <w:u w:val="single"/>
        </w:rPr>
      </w:pPr>
      <w:r w:rsidRPr="001D6A5D">
        <w:rPr>
          <w:rFonts w:asciiTheme="majorHAnsi" w:hAnsiTheme="majorHAnsi"/>
          <w:u w:val="single"/>
        </w:rPr>
        <w:t>Arbitrators use four deciding factors:</w:t>
      </w:r>
    </w:p>
    <w:p w14:paraId="440E8750" w14:textId="77777777" w:rsidR="000B5E67" w:rsidRPr="001D6A5D" w:rsidRDefault="000B5E67" w:rsidP="000B5E67">
      <w:pPr>
        <w:pStyle w:val="ListParagraph"/>
        <w:numPr>
          <w:ilvl w:val="0"/>
          <w:numId w:val="72"/>
        </w:numPr>
        <w:jc w:val="both"/>
        <w:rPr>
          <w:rFonts w:asciiTheme="majorHAnsi" w:hAnsiTheme="majorHAnsi"/>
        </w:rPr>
      </w:pPr>
      <w:r w:rsidRPr="001D6A5D">
        <w:rPr>
          <w:rFonts w:asciiTheme="majorHAnsi" w:hAnsiTheme="majorHAnsi"/>
        </w:rPr>
        <w:t xml:space="preserve">The wording of the collective agreement </w:t>
      </w:r>
    </w:p>
    <w:p w14:paraId="7C69EF3C" w14:textId="77777777" w:rsidR="000B5E67" w:rsidRPr="001D6A5D" w:rsidRDefault="000B5E67" w:rsidP="000B5E67">
      <w:pPr>
        <w:pStyle w:val="ListParagraph"/>
        <w:numPr>
          <w:ilvl w:val="0"/>
          <w:numId w:val="72"/>
        </w:numPr>
        <w:jc w:val="both"/>
        <w:rPr>
          <w:rFonts w:asciiTheme="majorHAnsi" w:hAnsiTheme="majorHAnsi"/>
        </w:rPr>
      </w:pPr>
      <w:r w:rsidRPr="001D6A5D">
        <w:rPr>
          <w:rFonts w:asciiTheme="majorHAnsi" w:hAnsiTheme="majorHAnsi"/>
        </w:rPr>
        <w:t xml:space="preserve">The submission of the agreement as presented to the arbitrator </w:t>
      </w:r>
    </w:p>
    <w:p w14:paraId="070BD593" w14:textId="77777777" w:rsidR="000B5E67" w:rsidRPr="001D6A5D" w:rsidRDefault="000B5E67" w:rsidP="000B5E67">
      <w:pPr>
        <w:pStyle w:val="ListParagraph"/>
        <w:numPr>
          <w:ilvl w:val="0"/>
          <w:numId w:val="72"/>
        </w:numPr>
        <w:jc w:val="both"/>
        <w:rPr>
          <w:rFonts w:asciiTheme="majorHAnsi" w:hAnsiTheme="majorHAnsi"/>
        </w:rPr>
      </w:pPr>
      <w:r w:rsidRPr="001D6A5D">
        <w:rPr>
          <w:rFonts w:asciiTheme="majorHAnsi" w:hAnsiTheme="majorHAnsi"/>
        </w:rPr>
        <w:t xml:space="preserve">Testimonials and evidence offered during the hearing about how the collective agreement provisions have been interpreted </w:t>
      </w:r>
    </w:p>
    <w:p w14:paraId="6C0D16C8" w14:textId="77777777" w:rsidR="000B5E67" w:rsidRPr="001D6A5D" w:rsidRDefault="000B5E67" w:rsidP="000B5E67">
      <w:pPr>
        <w:pStyle w:val="ListParagraph"/>
        <w:numPr>
          <w:ilvl w:val="0"/>
          <w:numId w:val="72"/>
        </w:numPr>
        <w:jc w:val="both"/>
        <w:rPr>
          <w:rFonts w:asciiTheme="majorHAnsi" w:hAnsiTheme="majorHAnsi"/>
        </w:rPr>
      </w:pPr>
      <w:r w:rsidRPr="001D6A5D">
        <w:rPr>
          <w:rFonts w:asciiTheme="majorHAnsi" w:hAnsiTheme="majorHAnsi"/>
        </w:rPr>
        <w:lastRenderedPageBreak/>
        <w:t xml:space="preserve">Arbitration criteria or standards against which cases are judged </w:t>
      </w:r>
    </w:p>
    <w:p w14:paraId="4D2FE134" w14:textId="77777777" w:rsidR="00D97747" w:rsidRPr="00DD6006" w:rsidRDefault="00D97747" w:rsidP="00925071">
      <w:pPr>
        <w:jc w:val="both"/>
        <w:rPr>
          <w:rFonts w:asciiTheme="majorHAnsi" w:hAnsiTheme="majorHAnsi"/>
          <w:b/>
        </w:rPr>
      </w:pPr>
    </w:p>
    <w:p w14:paraId="462CD6BD" w14:textId="77777777" w:rsidR="009713D5" w:rsidRPr="00CE29EF" w:rsidRDefault="009713D5" w:rsidP="00925071">
      <w:pPr>
        <w:jc w:val="both"/>
        <w:rPr>
          <w:rFonts w:asciiTheme="majorHAnsi" w:hAnsiTheme="majorHAnsi"/>
        </w:rPr>
      </w:pPr>
    </w:p>
    <w:sectPr w:rsidR="009713D5" w:rsidRPr="00CE29EF" w:rsidSect="009713D5">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F67B0"/>
    <w:multiLevelType w:val="hybridMultilevel"/>
    <w:tmpl w:val="6CFEA7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EE140E"/>
    <w:multiLevelType w:val="hybridMultilevel"/>
    <w:tmpl w:val="43A81852"/>
    <w:lvl w:ilvl="0" w:tplc="04090001">
      <w:start w:val="1"/>
      <w:numFmt w:val="bullet"/>
      <w:lvlText w:val=""/>
      <w:lvlJc w:val="left"/>
      <w:pPr>
        <w:ind w:left="1827" w:hanging="360"/>
      </w:pPr>
      <w:rPr>
        <w:rFonts w:ascii="Symbol" w:hAnsi="Symbol" w:hint="default"/>
      </w:rPr>
    </w:lvl>
    <w:lvl w:ilvl="1" w:tplc="04090003" w:tentative="1">
      <w:start w:val="1"/>
      <w:numFmt w:val="bullet"/>
      <w:lvlText w:val="o"/>
      <w:lvlJc w:val="left"/>
      <w:pPr>
        <w:ind w:left="2547" w:hanging="360"/>
      </w:pPr>
      <w:rPr>
        <w:rFonts w:ascii="Courier New" w:hAnsi="Courier New" w:hint="default"/>
      </w:rPr>
    </w:lvl>
    <w:lvl w:ilvl="2" w:tplc="04090005" w:tentative="1">
      <w:start w:val="1"/>
      <w:numFmt w:val="bullet"/>
      <w:lvlText w:val=""/>
      <w:lvlJc w:val="left"/>
      <w:pPr>
        <w:ind w:left="3267" w:hanging="360"/>
      </w:pPr>
      <w:rPr>
        <w:rFonts w:ascii="Wingdings" w:hAnsi="Wingdings" w:hint="default"/>
      </w:rPr>
    </w:lvl>
    <w:lvl w:ilvl="3" w:tplc="04090001" w:tentative="1">
      <w:start w:val="1"/>
      <w:numFmt w:val="bullet"/>
      <w:lvlText w:val=""/>
      <w:lvlJc w:val="left"/>
      <w:pPr>
        <w:ind w:left="3987" w:hanging="360"/>
      </w:pPr>
      <w:rPr>
        <w:rFonts w:ascii="Symbol" w:hAnsi="Symbol" w:hint="default"/>
      </w:rPr>
    </w:lvl>
    <w:lvl w:ilvl="4" w:tplc="04090003" w:tentative="1">
      <w:start w:val="1"/>
      <w:numFmt w:val="bullet"/>
      <w:lvlText w:val="o"/>
      <w:lvlJc w:val="left"/>
      <w:pPr>
        <w:ind w:left="4707" w:hanging="360"/>
      </w:pPr>
      <w:rPr>
        <w:rFonts w:ascii="Courier New" w:hAnsi="Courier New" w:hint="default"/>
      </w:rPr>
    </w:lvl>
    <w:lvl w:ilvl="5" w:tplc="04090005" w:tentative="1">
      <w:start w:val="1"/>
      <w:numFmt w:val="bullet"/>
      <w:lvlText w:val=""/>
      <w:lvlJc w:val="left"/>
      <w:pPr>
        <w:ind w:left="5427" w:hanging="360"/>
      </w:pPr>
      <w:rPr>
        <w:rFonts w:ascii="Wingdings" w:hAnsi="Wingdings" w:hint="default"/>
      </w:rPr>
    </w:lvl>
    <w:lvl w:ilvl="6" w:tplc="04090001" w:tentative="1">
      <w:start w:val="1"/>
      <w:numFmt w:val="bullet"/>
      <w:lvlText w:val=""/>
      <w:lvlJc w:val="left"/>
      <w:pPr>
        <w:ind w:left="6147" w:hanging="360"/>
      </w:pPr>
      <w:rPr>
        <w:rFonts w:ascii="Symbol" w:hAnsi="Symbol" w:hint="default"/>
      </w:rPr>
    </w:lvl>
    <w:lvl w:ilvl="7" w:tplc="04090003" w:tentative="1">
      <w:start w:val="1"/>
      <w:numFmt w:val="bullet"/>
      <w:lvlText w:val="o"/>
      <w:lvlJc w:val="left"/>
      <w:pPr>
        <w:ind w:left="6867" w:hanging="360"/>
      </w:pPr>
      <w:rPr>
        <w:rFonts w:ascii="Courier New" w:hAnsi="Courier New" w:hint="default"/>
      </w:rPr>
    </w:lvl>
    <w:lvl w:ilvl="8" w:tplc="04090005" w:tentative="1">
      <w:start w:val="1"/>
      <w:numFmt w:val="bullet"/>
      <w:lvlText w:val=""/>
      <w:lvlJc w:val="left"/>
      <w:pPr>
        <w:ind w:left="7587" w:hanging="360"/>
      </w:pPr>
      <w:rPr>
        <w:rFonts w:ascii="Wingdings" w:hAnsi="Wingdings" w:hint="default"/>
      </w:rPr>
    </w:lvl>
  </w:abstractNum>
  <w:abstractNum w:abstractNumId="2" w15:restartNumberingAfterBreak="0">
    <w:nsid w:val="035D3FF9"/>
    <w:multiLevelType w:val="hybridMultilevel"/>
    <w:tmpl w:val="DEA60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6F797E"/>
    <w:multiLevelType w:val="hybridMultilevel"/>
    <w:tmpl w:val="48F8BEC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852553"/>
    <w:multiLevelType w:val="hybridMultilevel"/>
    <w:tmpl w:val="4D7E4E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8839A3"/>
    <w:multiLevelType w:val="hybridMultilevel"/>
    <w:tmpl w:val="A7E81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073A0B"/>
    <w:multiLevelType w:val="hybridMultilevel"/>
    <w:tmpl w:val="0360F7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9127D1"/>
    <w:multiLevelType w:val="hybridMultilevel"/>
    <w:tmpl w:val="5C64FA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5D4240"/>
    <w:multiLevelType w:val="hybridMultilevel"/>
    <w:tmpl w:val="B91AB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7C676F"/>
    <w:multiLevelType w:val="hybridMultilevel"/>
    <w:tmpl w:val="C8C259C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1DA62855"/>
    <w:multiLevelType w:val="hybridMultilevel"/>
    <w:tmpl w:val="00900338"/>
    <w:lvl w:ilvl="0" w:tplc="04090009">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1" w15:restartNumberingAfterBreak="0">
    <w:nsid w:val="1FCC0208"/>
    <w:multiLevelType w:val="hybridMultilevel"/>
    <w:tmpl w:val="5980FE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DD5E17"/>
    <w:multiLevelType w:val="hybridMultilevel"/>
    <w:tmpl w:val="44A4B1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AB39BF"/>
    <w:multiLevelType w:val="hybridMultilevel"/>
    <w:tmpl w:val="4BC67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9927E7"/>
    <w:multiLevelType w:val="hybridMultilevel"/>
    <w:tmpl w:val="2228E4A2"/>
    <w:lvl w:ilvl="0" w:tplc="04090011">
      <w:start w:val="1"/>
      <w:numFmt w:val="decimal"/>
      <w:lvlText w:val="%1)"/>
      <w:lvlJc w:val="left"/>
      <w:pPr>
        <w:ind w:left="360" w:hanging="360"/>
      </w:pPr>
      <w:rPr>
        <w:rFonts w:hint="default"/>
      </w:rPr>
    </w:lvl>
    <w:lvl w:ilvl="1" w:tplc="B3D80592">
      <w:start w:val="1"/>
      <w:numFmt w:val="decimal"/>
      <w:lvlText w:val="(%2)"/>
      <w:lvlJc w:val="left"/>
      <w:pPr>
        <w:ind w:left="2547" w:hanging="360"/>
      </w:pPr>
      <w:rPr>
        <w:rFonts w:hint="default"/>
        <w:i/>
      </w:rPr>
    </w:lvl>
    <w:lvl w:ilvl="2" w:tplc="04090005" w:tentative="1">
      <w:start w:val="1"/>
      <w:numFmt w:val="bullet"/>
      <w:lvlText w:val=""/>
      <w:lvlJc w:val="left"/>
      <w:pPr>
        <w:ind w:left="3267" w:hanging="360"/>
      </w:pPr>
      <w:rPr>
        <w:rFonts w:ascii="Wingdings" w:hAnsi="Wingdings" w:hint="default"/>
      </w:rPr>
    </w:lvl>
    <w:lvl w:ilvl="3" w:tplc="04090001" w:tentative="1">
      <w:start w:val="1"/>
      <w:numFmt w:val="bullet"/>
      <w:lvlText w:val=""/>
      <w:lvlJc w:val="left"/>
      <w:pPr>
        <w:ind w:left="3987" w:hanging="360"/>
      </w:pPr>
      <w:rPr>
        <w:rFonts w:ascii="Symbol" w:hAnsi="Symbol" w:hint="default"/>
      </w:rPr>
    </w:lvl>
    <w:lvl w:ilvl="4" w:tplc="04090003" w:tentative="1">
      <w:start w:val="1"/>
      <w:numFmt w:val="bullet"/>
      <w:lvlText w:val="o"/>
      <w:lvlJc w:val="left"/>
      <w:pPr>
        <w:ind w:left="4707" w:hanging="360"/>
      </w:pPr>
      <w:rPr>
        <w:rFonts w:ascii="Courier New" w:hAnsi="Courier New" w:hint="default"/>
      </w:rPr>
    </w:lvl>
    <w:lvl w:ilvl="5" w:tplc="04090005" w:tentative="1">
      <w:start w:val="1"/>
      <w:numFmt w:val="bullet"/>
      <w:lvlText w:val=""/>
      <w:lvlJc w:val="left"/>
      <w:pPr>
        <w:ind w:left="5427" w:hanging="360"/>
      </w:pPr>
      <w:rPr>
        <w:rFonts w:ascii="Wingdings" w:hAnsi="Wingdings" w:hint="default"/>
      </w:rPr>
    </w:lvl>
    <w:lvl w:ilvl="6" w:tplc="04090001" w:tentative="1">
      <w:start w:val="1"/>
      <w:numFmt w:val="bullet"/>
      <w:lvlText w:val=""/>
      <w:lvlJc w:val="left"/>
      <w:pPr>
        <w:ind w:left="6147" w:hanging="360"/>
      </w:pPr>
      <w:rPr>
        <w:rFonts w:ascii="Symbol" w:hAnsi="Symbol" w:hint="default"/>
      </w:rPr>
    </w:lvl>
    <w:lvl w:ilvl="7" w:tplc="04090003" w:tentative="1">
      <w:start w:val="1"/>
      <w:numFmt w:val="bullet"/>
      <w:lvlText w:val="o"/>
      <w:lvlJc w:val="left"/>
      <w:pPr>
        <w:ind w:left="6867" w:hanging="360"/>
      </w:pPr>
      <w:rPr>
        <w:rFonts w:ascii="Courier New" w:hAnsi="Courier New" w:hint="default"/>
      </w:rPr>
    </w:lvl>
    <w:lvl w:ilvl="8" w:tplc="04090005" w:tentative="1">
      <w:start w:val="1"/>
      <w:numFmt w:val="bullet"/>
      <w:lvlText w:val=""/>
      <w:lvlJc w:val="left"/>
      <w:pPr>
        <w:ind w:left="7587" w:hanging="360"/>
      </w:pPr>
      <w:rPr>
        <w:rFonts w:ascii="Wingdings" w:hAnsi="Wingdings" w:hint="default"/>
      </w:rPr>
    </w:lvl>
  </w:abstractNum>
  <w:abstractNum w:abstractNumId="15" w15:restartNumberingAfterBreak="0">
    <w:nsid w:val="25EF7C51"/>
    <w:multiLevelType w:val="hybridMultilevel"/>
    <w:tmpl w:val="ECC85B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D42C3D"/>
    <w:multiLevelType w:val="hybridMultilevel"/>
    <w:tmpl w:val="BCA0D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8340DA3"/>
    <w:multiLevelType w:val="hybridMultilevel"/>
    <w:tmpl w:val="BC28DDE0"/>
    <w:lvl w:ilvl="0" w:tplc="04090001">
      <w:start w:val="1"/>
      <w:numFmt w:val="bullet"/>
      <w:lvlText w:val=""/>
      <w:lvlJc w:val="left"/>
      <w:pPr>
        <w:ind w:left="1830" w:hanging="360"/>
      </w:pPr>
      <w:rPr>
        <w:rFonts w:ascii="Symbol" w:hAnsi="Symbol" w:hint="default"/>
      </w:rPr>
    </w:lvl>
    <w:lvl w:ilvl="1" w:tplc="04090003" w:tentative="1">
      <w:start w:val="1"/>
      <w:numFmt w:val="bullet"/>
      <w:lvlText w:val="o"/>
      <w:lvlJc w:val="left"/>
      <w:pPr>
        <w:ind w:left="2550" w:hanging="360"/>
      </w:pPr>
      <w:rPr>
        <w:rFonts w:ascii="Courier New" w:hAnsi="Courier New" w:cs="Courier New" w:hint="default"/>
      </w:rPr>
    </w:lvl>
    <w:lvl w:ilvl="2" w:tplc="04090005" w:tentative="1">
      <w:start w:val="1"/>
      <w:numFmt w:val="bullet"/>
      <w:lvlText w:val=""/>
      <w:lvlJc w:val="left"/>
      <w:pPr>
        <w:ind w:left="3270" w:hanging="360"/>
      </w:pPr>
      <w:rPr>
        <w:rFonts w:ascii="Wingdings" w:hAnsi="Wingdings" w:hint="default"/>
      </w:rPr>
    </w:lvl>
    <w:lvl w:ilvl="3" w:tplc="04090001" w:tentative="1">
      <w:start w:val="1"/>
      <w:numFmt w:val="bullet"/>
      <w:lvlText w:val=""/>
      <w:lvlJc w:val="left"/>
      <w:pPr>
        <w:ind w:left="3990" w:hanging="360"/>
      </w:pPr>
      <w:rPr>
        <w:rFonts w:ascii="Symbol" w:hAnsi="Symbol" w:hint="default"/>
      </w:rPr>
    </w:lvl>
    <w:lvl w:ilvl="4" w:tplc="04090003" w:tentative="1">
      <w:start w:val="1"/>
      <w:numFmt w:val="bullet"/>
      <w:lvlText w:val="o"/>
      <w:lvlJc w:val="left"/>
      <w:pPr>
        <w:ind w:left="4710" w:hanging="360"/>
      </w:pPr>
      <w:rPr>
        <w:rFonts w:ascii="Courier New" w:hAnsi="Courier New" w:cs="Courier New" w:hint="default"/>
      </w:rPr>
    </w:lvl>
    <w:lvl w:ilvl="5" w:tplc="04090005" w:tentative="1">
      <w:start w:val="1"/>
      <w:numFmt w:val="bullet"/>
      <w:lvlText w:val=""/>
      <w:lvlJc w:val="left"/>
      <w:pPr>
        <w:ind w:left="5430" w:hanging="360"/>
      </w:pPr>
      <w:rPr>
        <w:rFonts w:ascii="Wingdings" w:hAnsi="Wingdings" w:hint="default"/>
      </w:rPr>
    </w:lvl>
    <w:lvl w:ilvl="6" w:tplc="04090001" w:tentative="1">
      <w:start w:val="1"/>
      <w:numFmt w:val="bullet"/>
      <w:lvlText w:val=""/>
      <w:lvlJc w:val="left"/>
      <w:pPr>
        <w:ind w:left="6150" w:hanging="360"/>
      </w:pPr>
      <w:rPr>
        <w:rFonts w:ascii="Symbol" w:hAnsi="Symbol" w:hint="default"/>
      </w:rPr>
    </w:lvl>
    <w:lvl w:ilvl="7" w:tplc="04090003" w:tentative="1">
      <w:start w:val="1"/>
      <w:numFmt w:val="bullet"/>
      <w:lvlText w:val="o"/>
      <w:lvlJc w:val="left"/>
      <w:pPr>
        <w:ind w:left="6870" w:hanging="360"/>
      </w:pPr>
      <w:rPr>
        <w:rFonts w:ascii="Courier New" w:hAnsi="Courier New" w:cs="Courier New" w:hint="default"/>
      </w:rPr>
    </w:lvl>
    <w:lvl w:ilvl="8" w:tplc="04090005" w:tentative="1">
      <w:start w:val="1"/>
      <w:numFmt w:val="bullet"/>
      <w:lvlText w:val=""/>
      <w:lvlJc w:val="left"/>
      <w:pPr>
        <w:ind w:left="7590" w:hanging="360"/>
      </w:pPr>
      <w:rPr>
        <w:rFonts w:ascii="Wingdings" w:hAnsi="Wingdings" w:hint="default"/>
      </w:rPr>
    </w:lvl>
  </w:abstractNum>
  <w:abstractNum w:abstractNumId="18" w15:restartNumberingAfterBreak="0">
    <w:nsid w:val="29E50305"/>
    <w:multiLevelType w:val="hybridMultilevel"/>
    <w:tmpl w:val="FD229B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AD028E8"/>
    <w:multiLevelType w:val="hybridMultilevel"/>
    <w:tmpl w:val="1228E8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B96579E"/>
    <w:multiLevelType w:val="hybridMultilevel"/>
    <w:tmpl w:val="2D86E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BC724C0"/>
    <w:multiLevelType w:val="hybridMultilevel"/>
    <w:tmpl w:val="39445954"/>
    <w:lvl w:ilvl="0" w:tplc="04090005">
      <w:start w:val="1"/>
      <w:numFmt w:val="bullet"/>
      <w:lvlText w:val=""/>
      <w:lvlJc w:val="left"/>
      <w:pPr>
        <w:ind w:left="1973" w:hanging="360"/>
      </w:pPr>
      <w:rPr>
        <w:rFonts w:ascii="Wingdings" w:hAnsi="Wingdings" w:hint="default"/>
      </w:rPr>
    </w:lvl>
    <w:lvl w:ilvl="1" w:tplc="04090003" w:tentative="1">
      <w:start w:val="1"/>
      <w:numFmt w:val="bullet"/>
      <w:lvlText w:val="o"/>
      <w:lvlJc w:val="left"/>
      <w:pPr>
        <w:ind w:left="2693" w:hanging="360"/>
      </w:pPr>
      <w:rPr>
        <w:rFonts w:ascii="Courier New" w:hAnsi="Courier New" w:cs="Courier New" w:hint="default"/>
      </w:rPr>
    </w:lvl>
    <w:lvl w:ilvl="2" w:tplc="04090005" w:tentative="1">
      <w:start w:val="1"/>
      <w:numFmt w:val="bullet"/>
      <w:lvlText w:val=""/>
      <w:lvlJc w:val="left"/>
      <w:pPr>
        <w:ind w:left="3413" w:hanging="360"/>
      </w:pPr>
      <w:rPr>
        <w:rFonts w:ascii="Wingdings" w:hAnsi="Wingdings" w:hint="default"/>
      </w:rPr>
    </w:lvl>
    <w:lvl w:ilvl="3" w:tplc="04090001" w:tentative="1">
      <w:start w:val="1"/>
      <w:numFmt w:val="bullet"/>
      <w:lvlText w:val=""/>
      <w:lvlJc w:val="left"/>
      <w:pPr>
        <w:ind w:left="4133" w:hanging="360"/>
      </w:pPr>
      <w:rPr>
        <w:rFonts w:ascii="Symbol" w:hAnsi="Symbol" w:hint="default"/>
      </w:rPr>
    </w:lvl>
    <w:lvl w:ilvl="4" w:tplc="04090003" w:tentative="1">
      <w:start w:val="1"/>
      <w:numFmt w:val="bullet"/>
      <w:lvlText w:val="o"/>
      <w:lvlJc w:val="left"/>
      <w:pPr>
        <w:ind w:left="4853" w:hanging="360"/>
      </w:pPr>
      <w:rPr>
        <w:rFonts w:ascii="Courier New" w:hAnsi="Courier New" w:cs="Courier New" w:hint="default"/>
      </w:rPr>
    </w:lvl>
    <w:lvl w:ilvl="5" w:tplc="04090005" w:tentative="1">
      <w:start w:val="1"/>
      <w:numFmt w:val="bullet"/>
      <w:lvlText w:val=""/>
      <w:lvlJc w:val="left"/>
      <w:pPr>
        <w:ind w:left="5573" w:hanging="360"/>
      </w:pPr>
      <w:rPr>
        <w:rFonts w:ascii="Wingdings" w:hAnsi="Wingdings" w:hint="default"/>
      </w:rPr>
    </w:lvl>
    <w:lvl w:ilvl="6" w:tplc="04090001" w:tentative="1">
      <w:start w:val="1"/>
      <w:numFmt w:val="bullet"/>
      <w:lvlText w:val=""/>
      <w:lvlJc w:val="left"/>
      <w:pPr>
        <w:ind w:left="6293" w:hanging="360"/>
      </w:pPr>
      <w:rPr>
        <w:rFonts w:ascii="Symbol" w:hAnsi="Symbol" w:hint="default"/>
      </w:rPr>
    </w:lvl>
    <w:lvl w:ilvl="7" w:tplc="04090003" w:tentative="1">
      <w:start w:val="1"/>
      <w:numFmt w:val="bullet"/>
      <w:lvlText w:val="o"/>
      <w:lvlJc w:val="left"/>
      <w:pPr>
        <w:ind w:left="7013" w:hanging="360"/>
      </w:pPr>
      <w:rPr>
        <w:rFonts w:ascii="Courier New" w:hAnsi="Courier New" w:cs="Courier New" w:hint="default"/>
      </w:rPr>
    </w:lvl>
    <w:lvl w:ilvl="8" w:tplc="04090005" w:tentative="1">
      <w:start w:val="1"/>
      <w:numFmt w:val="bullet"/>
      <w:lvlText w:val=""/>
      <w:lvlJc w:val="left"/>
      <w:pPr>
        <w:ind w:left="7733" w:hanging="360"/>
      </w:pPr>
      <w:rPr>
        <w:rFonts w:ascii="Wingdings" w:hAnsi="Wingdings" w:hint="default"/>
      </w:rPr>
    </w:lvl>
  </w:abstractNum>
  <w:abstractNum w:abstractNumId="22" w15:restartNumberingAfterBreak="0">
    <w:nsid w:val="2BDE0D16"/>
    <w:multiLevelType w:val="hybridMultilevel"/>
    <w:tmpl w:val="627E1B3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1C048A6"/>
    <w:multiLevelType w:val="hybridMultilevel"/>
    <w:tmpl w:val="40CAE7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5F9566E"/>
    <w:multiLevelType w:val="hybridMultilevel"/>
    <w:tmpl w:val="EFD8FA1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6B33A56"/>
    <w:multiLevelType w:val="hybridMultilevel"/>
    <w:tmpl w:val="6EFC31D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2600" w:hanging="360"/>
      </w:pPr>
      <w:rPr>
        <w:rFonts w:ascii="Courier New" w:hAnsi="Courier New" w:cs="Courier New" w:hint="default"/>
      </w:rPr>
    </w:lvl>
    <w:lvl w:ilvl="2" w:tplc="04090005" w:tentative="1">
      <w:start w:val="1"/>
      <w:numFmt w:val="bullet"/>
      <w:lvlText w:val=""/>
      <w:lvlJc w:val="left"/>
      <w:pPr>
        <w:ind w:left="3320" w:hanging="360"/>
      </w:pPr>
      <w:rPr>
        <w:rFonts w:ascii="Wingdings" w:hAnsi="Wingdings" w:hint="default"/>
      </w:rPr>
    </w:lvl>
    <w:lvl w:ilvl="3" w:tplc="04090001" w:tentative="1">
      <w:start w:val="1"/>
      <w:numFmt w:val="bullet"/>
      <w:lvlText w:val=""/>
      <w:lvlJc w:val="left"/>
      <w:pPr>
        <w:ind w:left="4040" w:hanging="360"/>
      </w:pPr>
      <w:rPr>
        <w:rFonts w:ascii="Symbol" w:hAnsi="Symbol" w:hint="default"/>
      </w:rPr>
    </w:lvl>
    <w:lvl w:ilvl="4" w:tplc="04090003" w:tentative="1">
      <w:start w:val="1"/>
      <w:numFmt w:val="bullet"/>
      <w:lvlText w:val="o"/>
      <w:lvlJc w:val="left"/>
      <w:pPr>
        <w:ind w:left="4760" w:hanging="360"/>
      </w:pPr>
      <w:rPr>
        <w:rFonts w:ascii="Courier New" w:hAnsi="Courier New" w:cs="Courier New" w:hint="default"/>
      </w:rPr>
    </w:lvl>
    <w:lvl w:ilvl="5" w:tplc="04090005" w:tentative="1">
      <w:start w:val="1"/>
      <w:numFmt w:val="bullet"/>
      <w:lvlText w:val=""/>
      <w:lvlJc w:val="left"/>
      <w:pPr>
        <w:ind w:left="5480" w:hanging="360"/>
      </w:pPr>
      <w:rPr>
        <w:rFonts w:ascii="Wingdings" w:hAnsi="Wingdings" w:hint="default"/>
      </w:rPr>
    </w:lvl>
    <w:lvl w:ilvl="6" w:tplc="04090001" w:tentative="1">
      <w:start w:val="1"/>
      <w:numFmt w:val="bullet"/>
      <w:lvlText w:val=""/>
      <w:lvlJc w:val="left"/>
      <w:pPr>
        <w:ind w:left="6200" w:hanging="360"/>
      </w:pPr>
      <w:rPr>
        <w:rFonts w:ascii="Symbol" w:hAnsi="Symbol" w:hint="default"/>
      </w:rPr>
    </w:lvl>
    <w:lvl w:ilvl="7" w:tplc="04090003" w:tentative="1">
      <w:start w:val="1"/>
      <w:numFmt w:val="bullet"/>
      <w:lvlText w:val="o"/>
      <w:lvlJc w:val="left"/>
      <w:pPr>
        <w:ind w:left="6920" w:hanging="360"/>
      </w:pPr>
      <w:rPr>
        <w:rFonts w:ascii="Courier New" w:hAnsi="Courier New" w:cs="Courier New" w:hint="default"/>
      </w:rPr>
    </w:lvl>
    <w:lvl w:ilvl="8" w:tplc="04090005" w:tentative="1">
      <w:start w:val="1"/>
      <w:numFmt w:val="bullet"/>
      <w:lvlText w:val=""/>
      <w:lvlJc w:val="left"/>
      <w:pPr>
        <w:ind w:left="7640" w:hanging="360"/>
      </w:pPr>
      <w:rPr>
        <w:rFonts w:ascii="Wingdings" w:hAnsi="Wingdings" w:hint="default"/>
      </w:rPr>
    </w:lvl>
  </w:abstractNum>
  <w:abstractNum w:abstractNumId="26" w15:restartNumberingAfterBreak="0">
    <w:nsid w:val="37476697"/>
    <w:multiLevelType w:val="hybridMultilevel"/>
    <w:tmpl w:val="FA5A1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90F35C6"/>
    <w:multiLevelType w:val="hybridMultilevel"/>
    <w:tmpl w:val="2594F98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490" w:hanging="360"/>
      </w:pPr>
      <w:rPr>
        <w:rFonts w:ascii="Courier New" w:hAnsi="Courier New" w:cs="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cs="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cs="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28" w15:restartNumberingAfterBreak="0">
    <w:nsid w:val="39B47B22"/>
    <w:multiLevelType w:val="hybridMultilevel"/>
    <w:tmpl w:val="1BA85A3A"/>
    <w:lvl w:ilvl="0" w:tplc="04090001">
      <w:start w:val="1"/>
      <w:numFmt w:val="bullet"/>
      <w:lvlText w:val=""/>
      <w:lvlJc w:val="left"/>
      <w:pPr>
        <w:ind w:left="1830" w:hanging="360"/>
      </w:pPr>
      <w:rPr>
        <w:rFonts w:ascii="Symbol" w:hAnsi="Symbol" w:hint="default"/>
      </w:rPr>
    </w:lvl>
    <w:lvl w:ilvl="1" w:tplc="04090003" w:tentative="1">
      <w:start w:val="1"/>
      <w:numFmt w:val="bullet"/>
      <w:lvlText w:val="o"/>
      <w:lvlJc w:val="left"/>
      <w:pPr>
        <w:ind w:left="2550" w:hanging="360"/>
      </w:pPr>
      <w:rPr>
        <w:rFonts w:ascii="Courier New" w:hAnsi="Courier New" w:cs="Courier New" w:hint="default"/>
      </w:rPr>
    </w:lvl>
    <w:lvl w:ilvl="2" w:tplc="04090005" w:tentative="1">
      <w:start w:val="1"/>
      <w:numFmt w:val="bullet"/>
      <w:lvlText w:val=""/>
      <w:lvlJc w:val="left"/>
      <w:pPr>
        <w:ind w:left="3270" w:hanging="360"/>
      </w:pPr>
      <w:rPr>
        <w:rFonts w:ascii="Wingdings" w:hAnsi="Wingdings" w:hint="default"/>
      </w:rPr>
    </w:lvl>
    <w:lvl w:ilvl="3" w:tplc="04090001" w:tentative="1">
      <w:start w:val="1"/>
      <w:numFmt w:val="bullet"/>
      <w:lvlText w:val=""/>
      <w:lvlJc w:val="left"/>
      <w:pPr>
        <w:ind w:left="3990" w:hanging="360"/>
      </w:pPr>
      <w:rPr>
        <w:rFonts w:ascii="Symbol" w:hAnsi="Symbol" w:hint="default"/>
      </w:rPr>
    </w:lvl>
    <w:lvl w:ilvl="4" w:tplc="04090003" w:tentative="1">
      <w:start w:val="1"/>
      <w:numFmt w:val="bullet"/>
      <w:lvlText w:val="o"/>
      <w:lvlJc w:val="left"/>
      <w:pPr>
        <w:ind w:left="4710" w:hanging="360"/>
      </w:pPr>
      <w:rPr>
        <w:rFonts w:ascii="Courier New" w:hAnsi="Courier New" w:cs="Courier New" w:hint="default"/>
      </w:rPr>
    </w:lvl>
    <w:lvl w:ilvl="5" w:tplc="04090005" w:tentative="1">
      <w:start w:val="1"/>
      <w:numFmt w:val="bullet"/>
      <w:lvlText w:val=""/>
      <w:lvlJc w:val="left"/>
      <w:pPr>
        <w:ind w:left="5430" w:hanging="360"/>
      </w:pPr>
      <w:rPr>
        <w:rFonts w:ascii="Wingdings" w:hAnsi="Wingdings" w:hint="default"/>
      </w:rPr>
    </w:lvl>
    <w:lvl w:ilvl="6" w:tplc="04090001" w:tentative="1">
      <w:start w:val="1"/>
      <w:numFmt w:val="bullet"/>
      <w:lvlText w:val=""/>
      <w:lvlJc w:val="left"/>
      <w:pPr>
        <w:ind w:left="6150" w:hanging="360"/>
      </w:pPr>
      <w:rPr>
        <w:rFonts w:ascii="Symbol" w:hAnsi="Symbol" w:hint="default"/>
      </w:rPr>
    </w:lvl>
    <w:lvl w:ilvl="7" w:tplc="04090003" w:tentative="1">
      <w:start w:val="1"/>
      <w:numFmt w:val="bullet"/>
      <w:lvlText w:val="o"/>
      <w:lvlJc w:val="left"/>
      <w:pPr>
        <w:ind w:left="6870" w:hanging="360"/>
      </w:pPr>
      <w:rPr>
        <w:rFonts w:ascii="Courier New" w:hAnsi="Courier New" w:cs="Courier New" w:hint="default"/>
      </w:rPr>
    </w:lvl>
    <w:lvl w:ilvl="8" w:tplc="04090005" w:tentative="1">
      <w:start w:val="1"/>
      <w:numFmt w:val="bullet"/>
      <w:lvlText w:val=""/>
      <w:lvlJc w:val="left"/>
      <w:pPr>
        <w:ind w:left="7590" w:hanging="360"/>
      </w:pPr>
      <w:rPr>
        <w:rFonts w:ascii="Wingdings" w:hAnsi="Wingdings" w:hint="default"/>
      </w:rPr>
    </w:lvl>
  </w:abstractNum>
  <w:abstractNum w:abstractNumId="29" w15:restartNumberingAfterBreak="0">
    <w:nsid w:val="3A197EA2"/>
    <w:multiLevelType w:val="hybridMultilevel"/>
    <w:tmpl w:val="B6BA7F2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3AE93AE7"/>
    <w:multiLevelType w:val="hybridMultilevel"/>
    <w:tmpl w:val="CF5220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C3155F3"/>
    <w:multiLevelType w:val="hybridMultilevel"/>
    <w:tmpl w:val="27D21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D6E64ED"/>
    <w:multiLevelType w:val="hybridMultilevel"/>
    <w:tmpl w:val="450C3F9E"/>
    <w:lvl w:ilvl="0" w:tplc="04090003">
      <w:start w:val="1"/>
      <w:numFmt w:val="bullet"/>
      <w:lvlText w:val="o"/>
      <w:lvlJc w:val="left"/>
      <w:pPr>
        <w:ind w:left="183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E921B8A"/>
    <w:multiLevelType w:val="hybridMultilevel"/>
    <w:tmpl w:val="7A46593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4" w15:restartNumberingAfterBreak="0">
    <w:nsid w:val="3EFF6F89"/>
    <w:multiLevelType w:val="hybridMultilevel"/>
    <w:tmpl w:val="6B62F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F653603"/>
    <w:multiLevelType w:val="hybridMultilevel"/>
    <w:tmpl w:val="ACC0D1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2C66651"/>
    <w:multiLevelType w:val="hybridMultilevel"/>
    <w:tmpl w:val="02328F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36B20FF"/>
    <w:multiLevelType w:val="hybridMultilevel"/>
    <w:tmpl w:val="36E422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5260BE1"/>
    <w:multiLevelType w:val="hybridMultilevel"/>
    <w:tmpl w:val="BFDA9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80E7DDA"/>
    <w:multiLevelType w:val="hybridMultilevel"/>
    <w:tmpl w:val="BA4A3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A98688B"/>
    <w:multiLevelType w:val="hybridMultilevel"/>
    <w:tmpl w:val="F30470E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4B6F2C0B"/>
    <w:multiLevelType w:val="hybridMultilevel"/>
    <w:tmpl w:val="CB26E7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C6632EA"/>
    <w:multiLevelType w:val="hybridMultilevel"/>
    <w:tmpl w:val="111A6AB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C7E3AFC"/>
    <w:multiLevelType w:val="hybridMultilevel"/>
    <w:tmpl w:val="449A14E0"/>
    <w:lvl w:ilvl="0" w:tplc="04090003">
      <w:start w:val="1"/>
      <w:numFmt w:val="bullet"/>
      <w:lvlText w:val="o"/>
      <w:lvlJc w:val="left"/>
      <w:pPr>
        <w:ind w:left="720" w:hanging="360"/>
      </w:pPr>
      <w:rPr>
        <w:rFonts w:ascii="Courier New" w:hAnsi="Courier New" w:hint="default"/>
      </w:rPr>
    </w:lvl>
    <w:lvl w:ilvl="1" w:tplc="04090001">
      <w:start w:val="1"/>
      <w:numFmt w:val="bullet"/>
      <w:lvlText w:val=""/>
      <w:lvlJc w:val="left"/>
      <w:pPr>
        <w:ind w:left="720" w:hanging="360"/>
      </w:pPr>
      <w:rPr>
        <w:rFonts w:ascii="Symbol" w:hAnsi="Symbol" w:hint="default"/>
      </w:rPr>
    </w:lvl>
    <w:lvl w:ilvl="2" w:tplc="0409000F">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DF45BC4"/>
    <w:multiLevelType w:val="hybridMultilevel"/>
    <w:tmpl w:val="8F08B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0687C26"/>
    <w:multiLevelType w:val="hybridMultilevel"/>
    <w:tmpl w:val="22D49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4D955BE"/>
    <w:multiLevelType w:val="hybridMultilevel"/>
    <w:tmpl w:val="69428A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60C561F"/>
    <w:multiLevelType w:val="hybridMultilevel"/>
    <w:tmpl w:val="3E7EDEA8"/>
    <w:lvl w:ilvl="0" w:tplc="04090011">
      <w:start w:val="1"/>
      <w:numFmt w:val="decimal"/>
      <w:lvlText w:val="%1)"/>
      <w:lvlJc w:val="left"/>
      <w:pPr>
        <w:ind w:left="720" w:hanging="360"/>
      </w:pPr>
    </w:lvl>
    <w:lvl w:ilvl="1" w:tplc="04090011">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7842626"/>
    <w:multiLevelType w:val="hybridMultilevel"/>
    <w:tmpl w:val="5C660CD0"/>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49" w15:restartNumberingAfterBreak="0">
    <w:nsid w:val="586C64B8"/>
    <w:multiLevelType w:val="hybridMultilevel"/>
    <w:tmpl w:val="422E66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A430F8B"/>
    <w:multiLevelType w:val="hybridMultilevel"/>
    <w:tmpl w:val="F1284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ACB65CC"/>
    <w:multiLevelType w:val="hybridMultilevel"/>
    <w:tmpl w:val="4426DC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C590505"/>
    <w:multiLevelType w:val="hybridMultilevel"/>
    <w:tmpl w:val="B46643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F0E73F1"/>
    <w:multiLevelType w:val="hybridMultilevel"/>
    <w:tmpl w:val="88AC9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F1F641F"/>
    <w:multiLevelType w:val="hybridMultilevel"/>
    <w:tmpl w:val="A99E9B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F3D009D"/>
    <w:multiLevelType w:val="hybridMultilevel"/>
    <w:tmpl w:val="4AAE7384"/>
    <w:lvl w:ilvl="0" w:tplc="04090003">
      <w:start w:val="1"/>
      <w:numFmt w:val="bullet"/>
      <w:lvlText w:val="o"/>
      <w:lvlJc w:val="left"/>
      <w:pPr>
        <w:ind w:left="2880" w:hanging="360"/>
      </w:pPr>
      <w:rPr>
        <w:rFonts w:ascii="Courier New" w:hAnsi="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0B72979"/>
    <w:multiLevelType w:val="hybridMultilevel"/>
    <w:tmpl w:val="76C4B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24A0321"/>
    <w:multiLevelType w:val="hybridMultilevel"/>
    <w:tmpl w:val="5DB6A9E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8" w15:restartNumberingAfterBreak="0">
    <w:nsid w:val="65512AAC"/>
    <w:multiLevelType w:val="hybridMultilevel"/>
    <w:tmpl w:val="87788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5A539FD"/>
    <w:multiLevelType w:val="hybridMultilevel"/>
    <w:tmpl w:val="BABA1E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6AB0D22"/>
    <w:multiLevelType w:val="hybridMultilevel"/>
    <w:tmpl w:val="2884C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7363E6A"/>
    <w:multiLevelType w:val="hybridMultilevel"/>
    <w:tmpl w:val="444EDB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774230B"/>
    <w:multiLevelType w:val="hybridMultilevel"/>
    <w:tmpl w:val="11647D9A"/>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3" w15:restartNumberingAfterBreak="0">
    <w:nsid w:val="6AC96239"/>
    <w:multiLevelType w:val="hybridMultilevel"/>
    <w:tmpl w:val="4C5CDABE"/>
    <w:lvl w:ilvl="0" w:tplc="04090003">
      <w:start w:val="1"/>
      <w:numFmt w:val="bullet"/>
      <w:lvlText w:val="o"/>
      <w:lvlJc w:val="left"/>
      <w:pPr>
        <w:ind w:left="2880" w:hanging="360"/>
      </w:pPr>
      <w:rPr>
        <w:rFonts w:ascii="Courier New" w:hAnsi="Courier New" w:cs="Courier New"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4" w15:restartNumberingAfterBreak="0">
    <w:nsid w:val="6AED5D72"/>
    <w:multiLevelType w:val="hybridMultilevel"/>
    <w:tmpl w:val="69D44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AFB791C"/>
    <w:multiLevelType w:val="hybridMultilevel"/>
    <w:tmpl w:val="EE9A14C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B1606A6"/>
    <w:multiLevelType w:val="hybridMultilevel"/>
    <w:tmpl w:val="84E83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F433E13"/>
    <w:multiLevelType w:val="hybridMultilevel"/>
    <w:tmpl w:val="39E0D376"/>
    <w:lvl w:ilvl="0" w:tplc="706EA686">
      <w:start w:val="3"/>
      <w:numFmt w:val="bullet"/>
      <w:lvlText w:val="-"/>
      <w:lvlJc w:val="left"/>
      <w:pPr>
        <w:ind w:left="2190" w:hanging="360"/>
      </w:pPr>
      <w:rPr>
        <w:rFonts w:ascii="Cambria" w:eastAsiaTheme="minorEastAsia" w:hAnsi="Cambria" w:cstheme="minorBidi" w:hint="default"/>
      </w:rPr>
    </w:lvl>
    <w:lvl w:ilvl="1" w:tplc="04090003" w:tentative="1">
      <w:start w:val="1"/>
      <w:numFmt w:val="bullet"/>
      <w:lvlText w:val="o"/>
      <w:lvlJc w:val="left"/>
      <w:pPr>
        <w:ind w:left="2910" w:hanging="360"/>
      </w:pPr>
      <w:rPr>
        <w:rFonts w:ascii="Courier New" w:hAnsi="Courier New" w:cs="Courier New" w:hint="default"/>
      </w:rPr>
    </w:lvl>
    <w:lvl w:ilvl="2" w:tplc="04090005" w:tentative="1">
      <w:start w:val="1"/>
      <w:numFmt w:val="bullet"/>
      <w:lvlText w:val=""/>
      <w:lvlJc w:val="left"/>
      <w:pPr>
        <w:ind w:left="3630" w:hanging="360"/>
      </w:pPr>
      <w:rPr>
        <w:rFonts w:ascii="Wingdings" w:hAnsi="Wingdings" w:hint="default"/>
      </w:rPr>
    </w:lvl>
    <w:lvl w:ilvl="3" w:tplc="04090001" w:tentative="1">
      <w:start w:val="1"/>
      <w:numFmt w:val="bullet"/>
      <w:lvlText w:val=""/>
      <w:lvlJc w:val="left"/>
      <w:pPr>
        <w:ind w:left="4350" w:hanging="360"/>
      </w:pPr>
      <w:rPr>
        <w:rFonts w:ascii="Symbol" w:hAnsi="Symbol" w:hint="default"/>
      </w:rPr>
    </w:lvl>
    <w:lvl w:ilvl="4" w:tplc="04090003" w:tentative="1">
      <w:start w:val="1"/>
      <w:numFmt w:val="bullet"/>
      <w:lvlText w:val="o"/>
      <w:lvlJc w:val="left"/>
      <w:pPr>
        <w:ind w:left="5070" w:hanging="360"/>
      </w:pPr>
      <w:rPr>
        <w:rFonts w:ascii="Courier New" w:hAnsi="Courier New" w:cs="Courier New" w:hint="default"/>
      </w:rPr>
    </w:lvl>
    <w:lvl w:ilvl="5" w:tplc="04090005" w:tentative="1">
      <w:start w:val="1"/>
      <w:numFmt w:val="bullet"/>
      <w:lvlText w:val=""/>
      <w:lvlJc w:val="left"/>
      <w:pPr>
        <w:ind w:left="5790" w:hanging="360"/>
      </w:pPr>
      <w:rPr>
        <w:rFonts w:ascii="Wingdings" w:hAnsi="Wingdings" w:hint="default"/>
      </w:rPr>
    </w:lvl>
    <w:lvl w:ilvl="6" w:tplc="04090001" w:tentative="1">
      <w:start w:val="1"/>
      <w:numFmt w:val="bullet"/>
      <w:lvlText w:val=""/>
      <w:lvlJc w:val="left"/>
      <w:pPr>
        <w:ind w:left="6510" w:hanging="360"/>
      </w:pPr>
      <w:rPr>
        <w:rFonts w:ascii="Symbol" w:hAnsi="Symbol" w:hint="default"/>
      </w:rPr>
    </w:lvl>
    <w:lvl w:ilvl="7" w:tplc="04090003" w:tentative="1">
      <w:start w:val="1"/>
      <w:numFmt w:val="bullet"/>
      <w:lvlText w:val="o"/>
      <w:lvlJc w:val="left"/>
      <w:pPr>
        <w:ind w:left="7230" w:hanging="360"/>
      </w:pPr>
      <w:rPr>
        <w:rFonts w:ascii="Courier New" w:hAnsi="Courier New" w:cs="Courier New" w:hint="default"/>
      </w:rPr>
    </w:lvl>
    <w:lvl w:ilvl="8" w:tplc="04090005" w:tentative="1">
      <w:start w:val="1"/>
      <w:numFmt w:val="bullet"/>
      <w:lvlText w:val=""/>
      <w:lvlJc w:val="left"/>
      <w:pPr>
        <w:ind w:left="7950" w:hanging="360"/>
      </w:pPr>
      <w:rPr>
        <w:rFonts w:ascii="Wingdings" w:hAnsi="Wingdings" w:hint="default"/>
      </w:rPr>
    </w:lvl>
  </w:abstractNum>
  <w:abstractNum w:abstractNumId="68" w15:restartNumberingAfterBreak="0">
    <w:nsid w:val="70DC753E"/>
    <w:multiLevelType w:val="hybridMultilevel"/>
    <w:tmpl w:val="1EC6D6D8"/>
    <w:lvl w:ilvl="0" w:tplc="04090005">
      <w:start w:val="1"/>
      <w:numFmt w:val="bullet"/>
      <w:lvlText w:val=""/>
      <w:lvlJc w:val="left"/>
      <w:pPr>
        <w:ind w:left="773" w:hanging="360"/>
      </w:pPr>
      <w:rPr>
        <w:rFonts w:ascii="Wingdings" w:hAnsi="Wingdings" w:hint="default"/>
      </w:rPr>
    </w:lvl>
    <w:lvl w:ilvl="1" w:tplc="04090003" w:tentative="1">
      <w:start w:val="1"/>
      <w:numFmt w:val="bullet"/>
      <w:lvlText w:val="o"/>
      <w:lvlJc w:val="left"/>
      <w:pPr>
        <w:ind w:left="1493" w:hanging="360"/>
      </w:pPr>
      <w:rPr>
        <w:rFonts w:ascii="Courier New" w:hAnsi="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69" w15:restartNumberingAfterBreak="0">
    <w:nsid w:val="71FE6CBF"/>
    <w:multiLevelType w:val="hybridMultilevel"/>
    <w:tmpl w:val="EA24234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15:restartNumberingAfterBreak="0">
    <w:nsid w:val="724221C1"/>
    <w:multiLevelType w:val="hybridMultilevel"/>
    <w:tmpl w:val="544E9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319542F"/>
    <w:multiLevelType w:val="hybridMultilevel"/>
    <w:tmpl w:val="8B1AC84C"/>
    <w:lvl w:ilvl="0" w:tplc="04090003">
      <w:start w:val="1"/>
      <w:numFmt w:val="bullet"/>
      <w:lvlText w:val="o"/>
      <w:lvlJc w:val="left"/>
      <w:pPr>
        <w:ind w:left="720" w:hanging="360"/>
      </w:pPr>
      <w:rPr>
        <w:rFonts w:ascii="Courier New" w:hAnsi="Courier New" w:hint="default"/>
      </w:rPr>
    </w:lvl>
    <w:lvl w:ilvl="1" w:tplc="04090001">
      <w:start w:val="1"/>
      <w:numFmt w:val="bullet"/>
      <w:lvlText w:val=""/>
      <w:lvlJc w:val="left"/>
      <w:pPr>
        <w:ind w:left="72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426354D"/>
    <w:multiLevelType w:val="hybridMultilevel"/>
    <w:tmpl w:val="203E4D0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44710E7"/>
    <w:multiLevelType w:val="hybridMultilevel"/>
    <w:tmpl w:val="55923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48437FE"/>
    <w:multiLevelType w:val="hybridMultilevel"/>
    <w:tmpl w:val="964A3E0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5C31CDB"/>
    <w:multiLevelType w:val="hybridMultilevel"/>
    <w:tmpl w:val="7178A0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6AB3DA8"/>
    <w:multiLevelType w:val="hybridMultilevel"/>
    <w:tmpl w:val="4E30E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6E465E5"/>
    <w:multiLevelType w:val="hybridMultilevel"/>
    <w:tmpl w:val="A2AC28F6"/>
    <w:lvl w:ilvl="0" w:tplc="706EA686">
      <w:start w:val="3"/>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8" w15:restartNumberingAfterBreak="0">
    <w:nsid w:val="789136B8"/>
    <w:multiLevelType w:val="hybridMultilevel"/>
    <w:tmpl w:val="B8BE0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D2004A5"/>
    <w:multiLevelType w:val="hybridMultilevel"/>
    <w:tmpl w:val="C7A0CAA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15"/>
  </w:num>
  <w:num w:numId="2">
    <w:abstractNumId w:val="28"/>
  </w:num>
  <w:num w:numId="3">
    <w:abstractNumId w:val="5"/>
  </w:num>
  <w:num w:numId="4">
    <w:abstractNumId w:val="54"/>
  </w:num>
  <w:num w:numId="5">
    <w:abstractNumId w:val="49"/>
  </w:num>
  <w:num w:numId="6">
    <w:abstractNumId w:val="11"/>
  </w:num>
  <w:num w:numId="7">
    <w:abstractNumId w:val="77"/>
  </w:num>
  <w:num w:numId="8">
    <w:abstractNumId w:val="67"/>
  </w:num>
  <w:num w:numId="9">
    <w:abstractNumId w:val="30"/>
  </w:num>
  <w:num w:numId="10">
    <w:abstractNumId w:val="18"/>
  </w:num>
  <w:num w:numId="11">
    <w:abstractNumId w:val="61"/>
  </w:num>
  <w:num w:numId="12">
    <w:abstractNumId w:val="22"/>
  </w:num>
  <w:num w:numId="13">
    <w:abstractNumId w:val="52"/>
  </w:num>
  <w:num w:numId="14">
    <w:abstractNumId w:val="41"/>
  </w:num>
  <w:num w:numId="15">
    <w:abstractNumId w:val="63"/>
  </w:num>
  <w:num w:numId="16">
    <w:abstractNumId w:val="19"/>
  </w:num>
  <w:num w:numId="17">
    <w:abstractNumId w:val="48"/>
  </w:num>
  <w:num w:numId="18">
    <w:abstractNumId w:val="56"/>
  </w:num>
  <w:num w:numId="19">
    <w:abstractNumId w:val="6"/>
  </w:num>
  <w:num w:numId="20">
    <w:abstractNumId w:val="64"/>
  </w:num>
  <w:num w:numId="21">
    <w:abstractNumId w:val="32"/>
  </w:num>
  <w:num w:numId="22">
    <w:abstractNumId w:val="74"/>
  </w:num>
  <w:num w:numId="23">
    <w:abstractNumId w:val="13"/>
  </w:num>
  <w:num w:numId="24">
    <w:abstractNumId w:val="76"/>
  </w:num>
  <w:num w:numId="25">
    <w:abstractNumId w:val="58"/>
  </w:num>
  <w:num w:numId="26">
    <w:abstractNumId w:val="44"/>
  </w:num>
  <w:num w:numId="27">
    <w:abstractNumId w:val="9"/>
  </w:num>
  <w:num w:numId="28">
    <w:abstractNumId w:val="27"/>
  </w:num>
  <w:num w:numId="29">
    <w:abstractNumId w:val="1"/>
  </w:num>
  <w:num w:numId="30">
    <w:abstractNumId w:val="45"/>
  </w:num>
  <w:num w:numId="31">
    <w:abstractNumId w:val="53"/>
  </w:num>
  <w:num w:numId="32">
    <w:abstractNumId w:val="66"/>
  </w:num>
  <w:num w:numId="33">
    <w:abstractNumId w:val="8"/>
  </w:num>
  <w:num w:numId="34">
    <w:abstractNumId w:val="35"/>
  </w:num>
  <w:num w:numId="35">
    <w:abstractNumId w:val="73"/>
  </w:num>
  <w:num w:numId="36">
    <w:abstractNumId w:val="72"/>
  </w:num>
  <w:num w:numId="37">
    <w:abstractNumId w:val="38"/>
  </w:num>
  <w:num w:numId="38">
    <w:abstractNumId w:val="26"/>
  </w:num>
  <w:num w:numId="39">
    <w:abstractNumId w:val="79"/>
  </w:num>
  <w:num w:numId="40">
    <w:abstractNumId w:val="4"/>
  </w:num>
  <w:num w:numId="41">
    <w:abstractNumId w:val="29"/>
  </w:num>
  <w:num w:numId="42">
    <w:abstractNumId w:val="17"/>
  </w:num>
  <w:num w:numId="43">
    <w:abstractNumId w:val="25"/>
  </w:num>
  <w:num w:numId="44">
    <w:abstractNumId w:val="65"/>
  </w:num>
  <w:num w:numId="45">
    <w:abstractNumId w:val="70"/>
  </w:num>
  <w:num w:numId="46">
    <w:abstractNumId w:val="31"/>
  </w:num>
  <w:num w:numId="47">
    <w:abstractNumId w:val="39"/>
  </w:num>
  <w:num w:numId="48">
    <w:abstractNumId w:val="50"/>
  </w:num>
  <w:num w:numId="49">
    <w:abstractNumId w:val="40"/>
  </w:num>
  <w:num w:numId="50">
    <w:abstractNumId w:val="16"/>
  </w:num>
  <w:num w:numId="51">
    <w:abstractNumId w:val="33"/>
  </w:num>
  <w:num w:numId="52">
    <w:abstractNumId w:val="55"/>
  </w:num>
  <w:num w:numId="53">
    <w:abstractNumId w:val="14"/>
  </w:num>
  <w:num w:numId="54">
    <w:abstractNumId w:val="7"/>
  </w:num>
  <w:num w:numId="55">
    <w:abstractNumId w:val="24"/>
  </w:num>
  <w:num w:numId="56">
    <w:abstractNumId w:val="71"/>
  </w:num>
  <w:num w:numId="57">
    <w:abstractNumId w:val="60"/>
  </w:num>
  <w:num w:numId="58">
    <w:abstractNumId w:val="34"/>
  </w:num>
  <w:num w:numId="59">
    <w:abstractNumId w:val="75"/>
  </w:num>
  <w:num w:numId="60">
    <w:abstractNumId w:val="62"/>
  </w:num>
  <w:num w:numId="61">
    <w:abstractNumId w:val="21"/>
  </w:num>
  <w:num w:numId="62">
    <w:abstractNumId w:val="59"/>
  </w:num>
  <w:num w:numId="63">
    <w:abstractNumId w:val="37"/>
  </w:num>
  <w:num w:numId="64">
    <w:abstractNumId w:val="51"/>
  </w:num>
  <w:num w:numId="65">
    <w:abstractNumId w:val="12"/>
  </w:num>
  <w:num w:numId="66">
    <w:abstractNumId w:val="68"/>
  </w:num>
  <w:num w:numId="67">
    <w:abstractNumId w:val="69"/>
  </w:num>
  <w:num w:numId="68">
    <w:abstractNumId w:val="0"/>
  </w:num>
  <w:num w:numId="69">
    <w:abstractNumId w:val="23"/>
  </w:num>
  <w:num w:numId="70">
    <w:abstractNumId w:val="10"/>
  </w:num>
  <w:num w:numId="71">
    <w:abstractNumId w:val="46"/>
  </w:num>
  <w:num w:numId="72">
    <w:abstractNumId w:val="78"/>
  </w:num>
  <w:num w:numId="73">
    <w:abstractNumId w:val="47"/>
  </w:num>
  <w:num w:numId="74">
    <w:abstractNumId w:val="43"/>
  </w:num>
  <w:num w:numId="75">
    <w:abstractNumId w:val="57"/>
  </w:num>
  <w:num w:numId="76">
    <w:abstractNumId w:val="36"/>
  </w:num>
  <w:num w:numId="77">
    <w:abstractNumId w:val="42"/>
  </w:num>
  <w:num w:numId="78">
    <w:abstractNumId w:val="3"/>
  </w:num>
  <w:num w:numId="79">
    <w:abstractNumId w:val="20"/>
  </w:num>
  <w:num w:numId="80">
    <w:abstractNumId w:val="2"/>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802"/>
    <w:rsid w:val="000460CD"/>
    <w:rsid w:val="00085675"/>
    <w:rsid w:val="000B5E67"/>
    <w:rsid w:val="000B7167"/>
    <w:rsid w:val="000F0A77"/>
    <w:rsid w:val="001713E2"/>
    <w:rsid w:val="0018290B"/>
    <w:rsid w:val="00190577"/>
    <w:rsid w:val="0019713D"/>
    <w:rsid w:val="001D1331"/>
    <w:rsid w:val="001D181D"/>
    <w:rsid w:val="00201987"/>
    <w:rsid w:val="0020529B"/>
    <w:rsid w:val="00216F9C"/>
    <w:rsid w:val="00226481"/>
    <w:rsid w:val="002742E5"/>
    <w:rsid w:val="0027677B"/>
    <w:rsid w:val="002D2145"/>
    <w:rsid w:val="002D64D8"/>
    <w:rsid w:val="002D7D4A"/>
    <w:rsid w:val="002E6C04"/>
    <w:rsid w:val="002F3E91"/>
    <w:rsid w:val="002F7ED9"/>
    <w:rsid w:val="003012C4"/>
    <w:rsid w:val="00310450"/>
    <w:rsid w:val="003C16A6"/>
    <w:rsid w:val="003C2F1F"/>
    <w:rsid w:val="003E3080"/>
    <w:rsid w:val="00413CBF"/>
    <w:rsid w:val="00447455"/>
    <w:rsid w:val="00456556"/>
    <w:rsid w:val="00477C19"/>
    <w:rsid w:val="00477C94"/>
    <w:rsid w:val="00536582"/>
    <w:rsid w:val="005652AD"/>
    <w:rsid w:val="00580509"/>
    <w:rsid w:val="005F7CD3"/>
    <w:rsid w:val="00613521"/>
    <w:rsid w:val="00615F9D"/>
    <w:rsid w:val="00640DEC"/>
    <w:rsid w:val="00654FC5"/>
    <w:rsid w:val="0067133E"/>
    <w:rsid w:val="006B21AE"/>
    <w:rsid w:val="006D0B6B"/>
    <w:rsid w:val="006E453C"/>
    <w:rsid w:val="006E4D92"/>
    <w:rsid w:val="006E5802"/>
    <w:rsid w:val="0074457C"/>
    <w:rsid w:val="00770A7E"/>
    <w:rsid w:val="007727D1"/>
    <w:rsid w:val="007A0C1B"/>
    <w:rsid w:val="007C1AC3"/>
    <w:rsid w:val="007E39FE"/>
    <w:rsid w:val="007F72E4"/>
    <w:rsid w:val="008054DF"/>
    <w:rsid w:val="00806CF7"/>
    <w:rsid w:val="00831202"/>
    <w:rsid w:val="00831F1D"/>
    <w:rsid w:val="00832B2E"/>
    <w:rsid w:val="00832F88"/>
    <w:rsid w:val="00853984"/>
    <w:rsid w:val="008A458E"/>
    <w:rsid w:val="008B4917"/>
    <w:rsid w:val="008C3F42"/>
    <w:rsid w:val="008E0D17"/>
    <w:rsid w:val="00925071"/>
    <w:rsid w:val="009369E1"/>
    <w:rsid w:val="00967D80"/>
    <w:rsid w:val="009713D5"/>
    <w:rsid w:val="009A30BD"/>
    <w:rsid w:val="009E033E"/>
    <w:rsid w:val="00A03D84"/>
    <w:rsid w:val="00A25EC5"/>
    <w:rsid w:val="00A30CB6"/>
    <w:rsid w:val="00A469B1"/>
    <w:rsid w:val="00A51D2C"/>
    <w:rsid w:val="00AB05C1"/>
    <w:rsid w:val="00AF68B4"/>
    <w:rsid w:val="00B07B4F"/>
    <w:rsid w:val="00B11E90"/>
    <w:rsid w:val="00B4511D"/>
    <w:rsid w:val="00B552A6"/>
    <w:rsid w:val="00B714BA"/>
    <w:rsid w:val="00BB1209"/>
    <w:rsid w:val="00BB5800"/>
    <w:rsid w:val="00C23BAD"/>
    <w:rsid w:val="00C41A4D"/>
    <w:rsid w:val="00C50CB7"/>
    <w:rsid w:val="00C62F24"/>
    <w:rsid w:val="00C74F24"/>
    <w:rsid w:val="00C761BC"/>
    <w:rsid w:val="00C87250"/>
    <w:rsid w:val="00CC6FDD"/>
    <w:rsid w:val="00CE29EF"/>
    <w:rsid w:val="00D07D5B"/>
    <w:rsid w:val="00D10942"/>
    <w:rsid w:val="00D95CBE"/>
    <w:rsid w:val="00D97747"/>
    <w:rsid w:val="00DD6006"/>
    <w:rsid w:val="00DE680F"/>
    <w:rsid w:val="00E511D3"/>
    <w:rsid w:val="00EB1032"/>
    <w:rsid w:val="00EF16A4"/>
    <w:rsid w:val="00F01FA5"/>
    <w:rsid w:val="00F8504C"/>
    <w:rsid w:val="00FB0F02"/>
    <w:rsid w:val="00FB61DE"/>
    <w:rsid w:val="00FC08C0"/>
  </w:rsids>
  <m:mathPr>
    <m:mathFont m:val="Cambria Math"/>
    <m:brkBin m:val="before"/>
    <m:brkBinSub m:val="--"/>
    <m:smallFrac m:val="0"/>
    <m:dispDef m:val="0"/>
    <m:lMargin m:val="0"/>
    <m:rMargin m:val="0"/>
    <m:defJc m:val="centerGroup"/>
    <m:wrapRight/>
    <m:intLim m:val="subSup"/>
    <m:naryLim m:val="subSup"/>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colormenu v:ext="edit" fillcolor="none" strokecolor="none [3213]"/>
    </o:shapedefaults>
    <o:shapelayout v:ext="edit">
      <o:idmap v:ext="edit" data="1"/>
    </o:shapelayout>
  </w:shapeDefaults>
  <w:decimalSymbol w:val="."/>
  <w:listSeparator w:val=","/>
  <w14:docId w14:val="02A3AD95"/>
  <w15:docId w15:val="{C5AFC9B3-A4AD-4D02-A243-7DF4D49E0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05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713D"/>
    <w:pPr>
      <w:spacing w:after="0"/>
      <w:ind w:left="720"/>
      <w:contextualSpacing/>
    </w:pPr>
    <w:rPr>
      <w:rFonts w:eastAsiaTheme="minorEastAsia"/>
    </w:rPr>
  </w:style>
  <w:style w:type="paragraph" w:styleId="NoSpacing">
    <w:name w:val="No Spacing"/>
    <w:uiPriority w:val="1"/>
    <w:qFormat/>
    <w:rsid w:val="002D7D4A"/>
    <w:pPr>
      <w:spacing w:after="0"/>
    </w:pPr>
  </w:style>
  <w:style w:type="paragraph" w:styleId="BalloonText">
    <w:name w:val="Balloon Text"/>
    <w:basedOn w:val="Normal"/>
    <w:link w:val="BalloonTextChar"/>
    <w:uiPriority w:val="99"/>
    <w:semiHidden/>
    <w:unhideWhenUsed/>
    <w:rsid w:val="00832F88"/>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2F8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5A0F4C82</Template>
  <TotalTime>0</TotalTime>
  <Pages>41</Pages>
  <Words>9711</Words>
  <Characters>55356</Characters>
  <Application>Microsoft Office Word</Application>
  <DocSecurity>0</DocSecurity>
  <Lines>461</Lines>
  <Paragraphs>129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64938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coco</dc:creator>
  <cp:lastModifiedBy>Stephanie Dicriscio</cp:lastModifiedBy>
  <cp:revision>2</cp:revision>
  <cp:lastPrinted>2017-09-18T14:33:00Z</cp:lastPrinted>
  <dcterms:created xsi:type="dcterms:W3CDTF">2017-09-18T14:40:00Z</dcterms:created>
  <dcterms:modified xsi:type="dcterms:W3CDTF">2017-09-18T14:40:00Z</dcterms:modified>
</cp:coreProperties>
</file>