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09EE97" w14:textId="77777777" w:rsidR="00DC6871" w:rsidRPr="00DC6871" w:rsidRDefault="00DC6871">
      <w:pPr>
        <w:rPr>
          <w:rFonts w:ascii="Times New Roman" w:hAnsi="Times New Roman" w:cs="Times New Roman"/>
          <w:b/>
          <w:lang w:val="en-CA"/>
        </w:rPr>
      </w:pPr>
      <w:bookmarkStart w:id="0" w:name="_GoBack"/>
      <w:bookmarkEnd w:id="0"/>
      <w:r w:rsidRPr="00DC6871">
        <w:rPr>
          <w:rFonts w:ascii="Times New Roman" w:hAnsi="Times New Roman" w:cs="Times New Roman"/>
          <w:b/>
          <w:lang w:val="en-CA"/>
        </w:rPr>
        <w:t>MOS 2310</w:t>
      </w:r>
    </w:p>
    <w:p w14:paraId="2012E78E" w14:textId="77777777" w:rsidR="00DC6871" w:rsidRPr="00DC6871" w:rsidRDefault="00DC6871">
      <w:pPr>
        <w:rPr>
          <w:rFonts w:ascii="Times New Roman" w:hAnsi="Times New Roman" w:cs="Times New Roman"/>
          <w:b/>
          <w:lang w:val="en-CA"/>
        </w:rPr>
      </w:pPr>
    </w:p>
    <w:p w14:paraId="1049FE1E" w14:textId="77777777" w:rsidR="00DC6871" w:rsidRDefault="00DC6871">
      <w:pPr>
        <w:rPr>
          <w:rFonts w:ascii="Times New Roman" w:hAnsi="Times New Roman" w:cs="Times New Roman"/>
          <w:lang w:val="en-CA"/>
        </w:rPr>
      </w:pPr>
      <w:r w:rsidRPr="00DC6871">
        <w:rPr>
          <w:rFonts w:ascii="Times New Roman" w:hAnsi="Times New Roman" w:cs="Times New Roman"/>
          <w:b/>
          <w:lang w:val="en-CA"/>
        </w:rPr>
        <w:t>Lecture 1 – January 5</w:t>
      </w:r>
      <w:r w:rsidRPr="00DC6871">
        <w:rPr>
          <w:rFonts w:ascii="Times New Roman" w:hAnsi="Times New Roman" w:cs="Times New Roman"/>
          <w:b/>
          <w:vertAlign w:val="superscript"/>
          <w:lang w:val="en-CA"/>
        </w:rPr>
        <w:t>th</w:t>
      </w:r>
      <w:r w:rsidRPr="00DC6871">
        <w:rPr>
          <w:rFonts w:ascii="Times New Roman" w:hAnsi="Times New Roman" w:cs="Times New Roman"/>
          <w:b/>
          <w:lang w:val="en-CA"/>
        </w:rPr>
        <w:t>, 2016</w:t>
      </w:r>
    </w:p>
    <w:p w14:paraId="01A67BFA" w14:textId="77777777" w:rsidR="00DC6871" w:rsidRDefault="00DC6871">
      <w:pPr>
        <w:rPr>
          <w:rFonts w:ascii="Times New Roman" w:hAnsi="Times New Roman" w:cs="Times New Roman"/>
          <w:lang w:val="en-CA"/>
        </w:rPr>
      </w:pPr>
    </w:p>
    <w:p w14:paraId="6AEEC656" w14:textId="77777777" w:rsidR="00077738" w:rsidRDefault="00DC6871">
      <w:pPr>
        <w:rPr>
          <w:rFonts w:ascii="Times New Roman" w:hAnsi="Times New Roman" w:cs="Times New Roman"/>
          <w:lang w:val="en-CA"/>
        </w:rPr>
      </w:pPr>
      <w:r>
        <w:rPr>
          <w:rFonts w:ascii="Times New Roman" w:hAnsi="Times New Roman" w:cs="Times New Roman"/>
          <w:lang w:val="en-CA"/>
        </w:rPr>
        <w:t>Exams generally 20 calculations, 20 conceptual/understanding</w:t>
      </w:r>
    </w:p>
    <w:p w14:paraId="653BCB00" w14:textId="77777777" w:rsidR="00567992" w:rsidRDefault="00567992">
      <w:pPr>
        <w:rPr>
          <w:rFonts w:ascii="Times New Roman" w:hAnsi="Times New Roman" w:cs="Times New Roman"/>
          <w:lang w:val="en-CA"/>
        </w:rPr>
      </w:pPr>
      <w:r>
        <w:rPr>
          <w:rFonts w:ascii="Times New Roman" w:hAnsi="Times New Roman" w:cs="Times New Roman"/>
          <w:lang w:val="en-CA"/>
        </w:rPr>
        <w:t>Quizzes 10 MC</w:t>
      </w:r>
    </w:p>
    <w:p w14:paraId="41E7AAD2" w14:textId="0F6BE592" w:rsidR="00567992" w:rsidRDefault="00792E30">
      <w:pPr>
        <w:rPr>
          <w:rFonts w:ascii="Times New Roman" w:hAnsi="Times New Roman" w:cs="Times New Roman"/>
          <w:lang w:val="en-CA"/>
        </w:rPr>
      </w:pPr>
      <w:r>
        <w:rPr>
          <w:rFonts w:ascii="Times New Roman" w:hAnsi="Times New Roman" w:cs="Times New Roman"/>
          <w:lang w:val="en-CA"/>
        </w:rPr>
        <w:t>Answers won’t be posted to in class problems</w:t>
      </w:r>
    </w:p>
    <w:p w14:paraId="6F40438A" w14:textId="77777777" w:rsidR="00792E30" w:rsidRDefault="00792E30">
      <w:pPr>
        <w:rPr>
          <w:rFonts w:ascii="Times New Roman" w:hAnsi="Times New Roman" w:cs="Times New Roman"/>
          <w:lang w:val="en-CA"/>
        </w:rPr>
      </w:pPr>
    </w:p>
    <w:p w14:paraId="3952BCD3" w14:textId="0D908039" w:rsidR="00792E30" w:rsidRDefault="00510BFD">
      <w:pPr>
        <w:rPr>
          <w:rFonts w:ascii="Times New Roman" w:hAnsi="Times New Roman" w:cs="Times New Roman"/>
          <w:lang w:val="en-CA"/>
        </w:rPr>
      </w:pPr>
      <w:r>
        <w:rPr>
          <w:rFonts w:ascii="Times New Roman" w:hAnsi="Times New Roman" w:cs="Times New Roman"/>
          <w:lang w:val="en-CA"/>
        </w:rPr>
        <w:t>ICP 1-1: Advantages and disadvantages of a corporation?</w:t>
      </w:r>
    </w:p>
    <w:p w14:paraId="7B93C227" w14:textId="24771C46" w:rsidR="00510BFD" w:rsidRDefault="0030086D">
      <w:pPr>
        <w:rPr>
          <w:rFonts w:ascii="Times New Roman" w:hAnsi="Times New Roman" w:cs="Times New Roman"/>
          <w:lang w:val="en-CA"/>
        </w:rPr>
      </w:pPr>
      <w:r>
        <w:rPr>
          <w:rFonts w:ascii="Times New Roman" w:hAnsi="Times New Roman" w:cs="Times New Roman"/>
          <w:lang w:val="en-CA"/>
        </w:rPr>
        <w:t>Advantages: limited liability, unlimited life, separation of ownership and management, transfer of ownership is easy, easier to raise capital</w:t>
      </w:r>
    </w:p>
    <w:p w14:paraId="03D8851B" w14:textId="5DCF69B2" w:rsidR="0030086D" w:rsidRDefault="0030086D">
      <w:pPr>
        <w:rPr>
          <w:rFonts w:ascii="Times New Roman" w:hAnsi="Times New Roman" w:cs="Times New Roman"/>
          <w:lang w:val="en-CA"/>
        </w:rPr>
      </w:pPr>
      <w:r>
        <w:rPr>
          <w:rFonts w:ascii="Times New Roman" w:hAnsi="Times New Roman" w:cs="Times New Roman"/>
          <w:lang w:val="en-CA"/>
        </w:rPr>
        <w:t>Disadvantages: separation of ownership and management, double taxation</w:t>
      </w:r>
    </w:p>
    <w:p w14:paraId="08847D81" w14:textId="77777777" w:rsidR="0030086D" w:rsidRDefault="0030086D">
      <w:pPr>
        <w:rPr>
          <w:rFonts w:ascii="Times New Roman" w:hAnsi="Times New Roman" w:cs="Times New Roman"/>
          <w:lang w:val="en-CA"/>
        </w:rPr>
      </w:pPr>
    </w:p>
    <w:p w14:paraId="7916B577" w14:textId="6A1375B1" w:rsidR="0030086D" w:rsidRDefault="0030086D">
      <w:pPr>
        <w:rPr>
          <w:rFonts w:ascii="Times New Roman" w:hAnsi="Times New Roman" w:cs="Times New Roman"/>
          <w:lang w:val="en-CA"/>
        </w:rPr>
      </w:pPr>
      <w:r>
        <w:rPr>
          <w:rFonts w:ascii="Times New Roman" w:hAnsi="Times New Roman" w:cs="Times New Roman"/>
          <w:lang w:val="en-CA"/>
        </w:rPr>
        <w:t>ICP 1-2: What is the goal of a corporation?</w:t>
      </w:r>
    </w:p>
    <w:p w14:paraId="773C9455" w14:textId="6D99BF65" w:rsidR="0030086D" w:rsidRDefault="0030086D">
      <w:pPr>
        <w:rPr>
          <w:rFonts w:ascii="Times New Roman" w:hAnsi="Times New Roman" w:cs="Times New Roman"/>
          <w:lang w:val="en-CA"/>
        </w:rPr>
      </w:pPr>
      <w:r>
        <w:rPr>
          <w:rFonts w:ascii="Times New Roman" w:hAnsi="Times New Roman" w:cs="Times New Roman"/>
          <w:lang w:val="en-CA"/>
        </w:rPr>
        <w:t>There isn’t a well defined corporate objective</w:t>
      </w:r>
    </w:p>
    <w:p w14:paraId="4158253F" w14:textId="3E5079E8" w:rsidR="0030086D" w:rsidRDefault="0030086D">
      <w:pPr>
        <w:rPr>
          <w:rFonts w:ascii="Times New Roman" w:hAnsi="Times New Roman" w:cs="Times New Roman"/>
          <w:lang w:val="en-CA"/>
        </w:rPr>
      </w:pPr>
      <w:r>
        <w:rPr>
          <w:rFonts w:ascii="Times New Roman" w:hAnsi="Times New Roman" w:cs="Times New Roman"/>
          <w:lang w:val="en-CA"/>
        </w:rPr>
        <w:t xml:space="preserve">Management wants a higher </w:t>
      </w:r>
      <w:proofErr w:type="gramStart"/>
      <w:r>
        <w:rPr>
          <w:rFonts w:ascii="Times New Roman" w:hAnsi="Times New Roman" w:cs="Times New Roman"/>
          <w:lang w:val="en-CA"/>
        </w:rPr>
        <w:t>profit,</w:t>
      </w:r>
      <w:proofErr w:type="gramEnd"/>
      <w:r>
        <w:rPr>
          <w:rFonts w:ascii="Times New Roman" w:hAnsi="Times New Roman" w:cs="Times New Roman"/>
          <w:lang w:val="en-CA"/>
        </w:rPr>
        <w:t xml:space="preserve"> shareholders want their shares to be worth more</w:t>
      </w:r>
    </w:p>
    <w:p w14:paraId="1D991C59" w14:textId="77777777" w:rsidR="00AD6BD5" w:rsidRDefault="00AD6BD5">
      <w:pPr>
        <w:rPr>
          <w:rFonts w:ascii="Times New Roman" w:hAnsi="Times New Roman" w:cs="Times New Roman"/>
          <w:lang w:val="en-CA"/>
        </w:rPr>
      </w:pPr>
    </w:p>
    <w:p w14:paraId="15E155E1" w14:textId="30C071D0" w:rsidR="00AD6BD5" w:rsidRDefault="00AD6BD5">
      <w:pPr>
        <w:rPr>
          <w:rFonts w:ascii="Times New Roman" w:hAnsi="Times New Roman" w:cs="Times New Roman"/>
          <w:lang w:val="en-CA"/>
        </w:rPr>
      </w:pPr>
      <w:r>
        <w:rPr>
          <w:rFonts w:ascii="Times New Roman" w:hAnsi="Times New Roman" w:cs="Times New Roman"/>
          <w:lang w:val="en-CA"/>
        </w:rPr>
        <w:t>Three equivalent goals of financial management:</w:t>
      </w:r>
    </w:p>
    <w:p w14:paraId="381FA317" w14:textId="156436D3" w:rsidR="00AD6BD5" w:rsidRDefault="00AD6BD5" w:rsidP="00AD6BD5">
      <w:pPr>
        <w:pStyle w:val="ListParagraph"/>
        <w:numPr>
          <w:ilvl w:val="0"/>
          <w:numId w:val="1"/>
        </w:numPr>
        <w:rPr>
          <w:rFonts w:ascii="Times New Roman" w:hAnsi="Times New Roman" w:cs="Times New Roman"/>
          <w:lang w:val="en-CA"/>
        </w:rPr>
      </w:pPr>
      <w:r>
        <w:rPr>
          <w:rFonts w:ascii="Times New Roman" w:hAnsi="Times New Roman" w:cs="Times New Roman"/>
          <w:lang w:val="en-CA"/>
        </w:rPr>
        <w:t>Maximize shareholder wealth</w:t>
      </w:r>
    </w:p>
    <w:p w14:paraId="37DC3183" w14:textId="03485FD5" w:rsidR="00AD6BD5" w:rsidRDefault="00AD6BD5" w:rsidP="00AD6BD5">
      <w:pPr>
        <w:pStyle w:val="ListParagraph"/>
        <w:numPr>
          <w:ilvl w:val="0"/>
          <w:numId w:val="1"/>
        </w:numPr>
        <w:rPr>
          <w:rFonts w:ascii="Times New Roman" w:hAnsi="Times New Roman" w:cs="Times New Roman"/>
          <w:lang w:val="en-CA"/>
        </w:rPr>
      </w:pPr>
      <w:r>
        <w:rPr>
          <w:rFonts w:ascii="Times New Roman" w:hAnsi="Times New Roman" w:cs="Times New Roman"/>
          <w:lang w:val="en-CA"/>
        </w:rPr>
        <w:t>Maximize share price</w:t>
      </w:r>
    </w:p>
    <w:p w14:paraId="6F71FEC9" w14:textId="320067DE" w:rsidR="00AD6BD5" w:rsidRDefault="00AD6BD5" w:rsidP="00AD6BD5">
      <w:pPr>
        <w:pStyle w:val="ListParagraph"/>
        <w:numPr>
          <w:ilvl w:val="0"/>
          <w:numId w:val="1"/>
        </w:numPr>
        <w:rPr>
          <w:rFonts w:ascii="Times New Roman" w:hAnsi="Times New Roman" w:cs="Times New Roman"/>
          <w:lang w:val="en-CA"/>
        </w:rPr>
      </w:pPr>
      <w:r>
        <w:rPr>
          <w:rFonts w:ascii="Times New Roman" w:hAnsi="Times New Roman" w:cs="Times New Roman"/>
          <w:lang w:val="en-CA"/>
        </w:rPr>
        <w:t>Maximize firm value</w:t>
      </w:r>
    </w:p>
    <w:p w14:paraId="344ABB4E" w14:textId="16D60549" w:rsidR="00AD6BD5" w:rsidRDefault="00AD6BD5" w:rsidP="00AD6BD5">
      <w:pPr>
        <w:rPr>
          <w:rFonts w:ascii="Times New Roman" w:hAnsi="Times New Roman" w:cs="Times New Roman"/>
          <w:lang w:val="en-CA"/>
        </w:rPr>
      </w:pPr>
      <w:r>
        <w:rPr>
          <w:rFonts w:ascii="Times New Roman" w:hAnsi="Times New Roman" w:cs="Times New Roman"/>
          <w:lang w:val="en-CA"/>
        </w:rPr>
        <w:t>All three of these mean the same thing</w:t>
      </w:r>
    </w:p>
    <w:p w14:paraId="7D32899B" w14:textId="77777777" w:rsidR="00AD6BD5" w:rsidRDefault="00AD6BD5" w:rsidP="00AD6BD5">
      <w:pPr>
        <w:rPr>
          <w:rFonts w:ascii="Times New Roman" w:hAnsi="Times New Roman" w:cs="Times New Roman"/>
          <w:lang w:val="en-CA"/>
        </w:rPr>
      </w:pPr>
    </w:p>
    <w:p w14:paraId="2B956C4E" w14:textId="1B6E4FFF" w:rsidR="00AD6BD5" w:rsidRDefault="00AD6BD5" w:rsidP="00AD6BD5">
      <w:pPr>
        <w:rPr>
          <w:rFonts w:ascii="Times New Roman" w:hAnsi="Times New Roman" w:cs="Times New Roman"/>
          <w:lang w:val="en-CA"/>
        </w:rPr>
      </w:pPr>
      <w:r>
        <w:rPr>
          <w:rFonts w:ascii="Times New Roman" w:hAnsi="Times New Roman" w:cs="Times New Roman"/>
          <w:lang w:val="en-CA"/>
        </w:rPr>
        <w:t>ICP 1-3: A branch manager lays off experiences full-time employees and staff customer service positions with part-time or temporary workers to lower employment costs and raise this year’s branch profit. The manager’s bonus is based on profitability. What do you think of the situation?</w:t>
      </w:r>
    </w:p>
    <w:p w14:paraId="71FF97B7" w14:textId="4ACD3494" w:rsidR="00AD6BD5" w:rsidRDefault="00AD6BD5" w:rsidP="00AD6BD5">
      <w:pPr>
        <w:pStyle w:val="ListParagraph"/>
        <w:numPr>
          <w:ilvl w:val="0"/>
          <w:numId w:val="1"/>
        </w:numPr>
        <w:rPr>
          <w:rFonts w:ascii="Times New Roman" w:hAnsi="Times New Roman" w:cs="Times New Roman"/>
          <w:lang w:val="en-CA"/>
        </w:rPr>
      </w:pPr>
      <w:r>
        <w:rPr>
          <w:rFonts w:ascii="Times New Roman" w:hAnsi="Times New Roman" w:cs="Times New Roman"/>
          <w:lang w:val="en-CA"/>
        </w:rPr>
        <w:t>The manager is looking after their own self interests, not the business</w:t>
      </w:r>
    </w:p>
    <w:p w14:paraId="5C83E3F6" w14:textId="251B2567" w:rsidR="00AD6BD5" w:rsidRDefault="00AD6BD5" w:rsidP="00AD6BD5">
      <w:pPr>
        <w:pStyle w:val="ListParagraph"/>
        <w:numPr>
          <w:ilvl w:val="0"/>
          <w:numId w:val="1"/>
        </w:numPr>
        <w:rPr>
          <w:rFonts w:ascii="Times New Roman" w:hAnsi="Times New Roman" w:cs="Times New Roman"/>
          <w:lang w:val="en-CA"/>
        </w:rPr>
      </w:pPr>
      <w:r>
        <w:rPr>
          <w:rFonts w:ascii="Times New Roman" w:hAnsi="Times New Roman" w:cs="Times New Roman"/>
          <w:lang w:val="en-CA"/>
        </w:rPr>
        <w:t>Agency issue</w:t>
      </w:r>
    </w:p>
    <w:p w14:paraId="407A0B95" w14:textId="77777777" w:rsidR="00AD6BD5" w:rsidRDefault="00AD6BD5" w:rsidP="00AD6BD5">
      <w:pPr>
        <w:rPr>
          <w:rFonts w:ascii="Times New Roman" w:hAnsi="Times New Roman" w:cs="Times New Roman"/>
          <w:lang w:val="en-CA"/>
        </w:rPr>
      </w:pPr>
    </w:p>
    <w:p w14:paraId="12CA198D" w14:textId="514ACF20" w:rsidR="00AD6BD5" w:rsidRDefault="00AD6BD5" w:rsidP="00AD6BD5">
      <w:pPr>
        <w:rPr>
          <w:rFonts w:ascii="Times New Roman" w:hAnsi="Times New Roman" w:cs="Times New Roman"/>
          <w:lang w:val="en-CA"/>
        </w:rPr>
      </w:pPr>
      <w:r>
        <w:rPr>
          <w:rFonts w:ascii="Times New Roman" w:hAnsi="Times New Roman" w:cs="Times New Roman"/>
          <w:lang w:val="en-CA"/>
        </w:rPr>
        <w:t>Agency problem:</w:t>
      </w:r>
    </w:p>
    <w:p w14:paraId="28A259D3" w14:textId="77777777" w:rsidR="00AD6BD5" w:rsidRDefault="00AD6BD5" w:rsidP="00AD6BD5">
      <w:pPr>
        <w:rPr>
          <w:rFonts w:ascii="Times New Roman" w:hAnsi="Times New Roman" w:cs="Times New Roman"/>
          <w:lang w:val="en-CA"/>
        </w:rPr>
      </w:pPr>
      <w:r>
        <w:rPr>
          <w:rFonts w:ascii="Times New Roman" w:hAnsi="Times New Roman" w:cs="Times New Roman"/>
          <w:lang w:val="en-CA"/>
        </w:rPr>
        <w:t>- overindulge in unnecessary expenses</w:t>
      </w:r>
    </w:p>
    <w:p w14:paraId="37E655E6" w14:textId="39BAE0B2" w:rsidR="00AD6BD5" w:rsidRDefault="00AD6BD5" w:rsidP="00AD6BD5">
      <w:pPr>
        <w:rPr>
          <w:rFonts w:ascii="Times New Roman" w:hAnsi="Times New Roman" w:cs="Times New Roman"/>
          <w:lang w:val="en-CA"/>
        </w:rPr>
      </w:pPr>
      <w:r>
        <w:rPr>
          <w:rFonts w:ascii="Times New Roman" w:hAnsi="Times New Roman" w:cs="Times New Roman"/>
          <w:lang w:val="en-CA"/>
        </w:rPr>
        <w:t>- shy away from attractive projects</w:t>
      </w:r>
    </w:p>
    <w:p w14:paraId="51068BB2" w14:textId="7EE28EDE" w:rsidR="000835D1" w:rsidRDefault="000835D1" w:rsidP="00AD6BD5">
      <w:pPr>
        <w:rPr>
          <w:rFonts w:ascii="Times New Roman" w:hAnsi="Times New Roman" w:cs="Times New Roman"/>
          <w:lang w:val="en-CA"/>
        </w:rPr>
      </w:pPr>
      <w:r>
        <w:rPr>
          <w:rFonts w:ascii="Times New Roman" w:hAnsi="Times New Roman" w:cs="Times New Roman"/>
          <w:lang w:val="en-CA"/>
        </w:rPr>
        <w:t>- engage in empire building</w:t>
      </w:r>
    </w:p>
    <w:p w14:paraId="0BA8C6E8" w14:textId="77777777" w:rsidR="000835D1" w:rsidRDefault="000835D1" w:rsidP="00AD6BD5">
      <w:pPr>
        <w:rPr>
          <w:rFonts w:ascii="Times New Roman" w:hAnsi="Times New Roman" w:cs="Times New Roman"/>
          <w:lang w:val="en-CA"/>
        </w:rPr>
      </w:pPr>
    </w:p>
    <w:p w14:paraId="64E35B0A" w14:textId="1562FB66" w:rsidR="000835D1" w:rsidRDefault="000835D1" w:rsidP="00AD6BD5">
      <w:pPr>
        <w:rPr>
          <w:rFonts w:ascii="Times New Roman" w:hAnsi="Times New Roman" w:cs="Times New Roman"/>
          <w:lang w:val="en-CA"/>
        </w:rPr>
      </w:pPr>
      <w:r>
        <w:rPr>
          <w:rFonts w:ascii="Times New Roman" w:hAnsi="Times New Roman" w:cs="Times New Roman"/>
          <w:lang w:val="en-CA"/>
        </w:rPr>
        <w:t>Indirect agency costs: management avoiding risky projects that can be justified by risk return</w:t>
      </w:r>
    </w:p>
    <w:p w14:paraId="11532DD2" w14:textId="765E7373" w:rsidR="000835D1" w:rsidRDefault="000835D1" w:rsidP="000835D1">
      <w:pPr>
        <w:pStyle w:val="ListParagraph"/>
        <w:numPr>
          <w:ilvl w:val="0"/>
          <w:numId w:val="1"/>
        </w:numPr>
        <w:rPr>
          <w:rFonts w:ascii="Times New Roman" w:hAnsi="Times New Roman" w:cs="Times New Roman"/>
          <w:lang w:val="en-CA"/>
        </w:rPr>
      </w:pPr>
      <w:r>
        <w:rPr>
          <w:rFonts w:ascii="Times New Roman" w:hAnsi="Times New Roman" w:cs="Times New Roman"/>
          <w:lang w:val="en-CA"/>
        </w:rPr>
        <w:t>Money left on the table for other project that could have been done</w:t>
      </w:r>
    </w:p>
    <w:p w14:paraId="381AC759" w14:textId="77777777" w:rsidR="000835D1" w:rsidRDefault="000835D1" w:rsidP="000835D1">
      <w:pPr>
        <w:rPr>
          <w:rFonts w:ascii="Times New Roman" w:hAnsi="Times New Roman" w:cs="Times New Roman"/>
          <w:lang w:val="en-CA"/>
        </w:rPr>
      </w:pPr>
    </w:p>
    <w:p w14:paraId="0E445701" w14:textId="7F2033A7" w:rsidR="000835D1" w:rsidRDefault="000835D1" w:rsidP="000835D1">
      <w:pPr>
        <w:rPr>
          <w:rFonts w:ascii="Times New Roman" w:hAnsi="Times New Roman" w:cs="Times New Roman"/>
          <w:lang w:val="en-CA"/>
        </w:rPr>
      </w:pPr>
      <w:r>
        <w:rPr>
          <w:rFonts w:ascii="Times New Roman" w:hAnsi="Times New Roman" w:cs="Times New Roman"/>
          <w:lang w:val="en-CA"/>
        </w:rPr>
        <w:t>Managerial compensation incentives:</w:t>
      </w:r>
    </w:p>
    <w:p w14:paraId="290896AB" w14:textId="3F69FA6A" w:rsidR="000835D1" w:rsidRDefault="000835D1" w:rsidP="000835D1">
      <w:pPr>
        <w:pStyle w:val="ListParagraph"/>
        <w:numPr>
          <w:ilvl w:val="0"/>
          <w:numId w:val="1"/>
        </w:numPr>
        <w:rPr>
          <w:rFonts w:ascii="Times New Roman" w:hAnsi="Times New Roman" w:cs="Times New Roman"/>
          <w:lang w:val="en-CA"/>
        </w:rPr>
      </w:pPr>
      <w:r>
        <w:rPr>
          <w:rFonts w:ascii="Times New Roman" w:hAnsi="Times New Roman" w:cs="Times New Roman"/>
          <w:lang w:val="en-CA"/>
        </w:rPr>
        <w:t>Tie to profits? Manager will be motivated for short term, will harm shareholders</w:t>
      </w:r>
    </w:p>
    <w:p w14:paraId="49622D7F" w14:textId="2760B542" w:rsidR="000835D1" w:rsidRDefault="000835D1" w:rsidP="000835D1">
      <w:pPr>
        <w:pStyle w:val="ListParagraph"/>
        <w:numPr>
          <w:ilvl w:val="0"/>
          <w:numId w:val="1"/>
        </w:numPr>
        <w:rPr>
          <w:rFonts w:ascii="Times New Roman" w:hAnsi="Times New Roman" w:cs="Times New Roman"/>
          <w:lang w:val="en-CA"/>
        </w:rPr>
      </w:pPr>
      <w:r>
        <w:rPr>
          <w:rFonts w:ascii="Times New Roman" w:hAnsi="Times New Roman" w:cs="Times New Roman"/>
          <w:lang w:val="en-CA"/>
        </w:rPr>
        <w:t>Often management is offered shares as an incentive</w:t>
      </w:r>
    </w:p>
    <w:p w14:paraId="548FD2D6" w14:textId="77777777" w:rsidR="000835D1" w:rsidRDefault="000835D1" w:rsidP="00AD6BD5">
      <w:pPr>
        <w:rPr>
          <w:rFonts w:ascii="Times New Roman" w:hAnsi="Times New Roman" w:cs="Times New Roman"/>
          <w:lang w:val="en-CA"/>
        </w:rPr>
      </w:pPr>
    </w:p>
    <w:p w14:paraId="2C9833C9" w14:textId="4576B27C" w:rsidR="000835D1" w:rsidRDefault="000835D1" w:rsidP="00AD6BD5">
      <w:pPr>
        <w:rPr>
          <w:rFonts w:ascii="Times New Roman" w:hAnsi="Times New Roman" w:cs="Times New Roman"/>
          <w:lang w:val="en-CA"/>
        </w:rPr>
      </w:pPr>
      <w:r>
        <w:rPr>
          <w:rFonts w:ascii="Times New Roman" w:hAnsi="Times New Roman" w:cs="Times New Roman"/>
          <w:lang w:val="en-CA"/>
        </w:rPr>
        <w:t>ICP 1-4: How do managers affect shareholder wealth?</w:t>
      </w:r>
    </w:p>
    <w:p w14:paraId="0DAEC736" w14:textId="77777777" w:rsidR="0020662A" w:rsidRPr="0020662A" w:rsidRDefault="0020662A" w:rsidP="0020662A">
      <w:pPr>
        <w:pStyle w:val="ListParagraph"/>
        <w:numPr>
          <w:ilvl w:val="0"/>
          <w:numId w:val="1"/>
        </w:numPr>
        <w:rPr>
          <w:rFonts w:ascii="Times New Roman" w:hAnsi="Times New Roman" w:cs="Times New Roman"/>
          <w:lang w:val="en-CA"/>
        </w:rPr>
      </w:pPr>
      <w:r w:rsidRPr="0020662A">
        <w:rPr>
          <w:rFonts w:ascii="Times New Roman" w:hAnsi="Times New Roman" w:cs="Times New Roman"/>
          <w:lang w:val="en-CA"/>
        </w:rPr>
        <w:t>Decision cash flows (CFs)</w:t>
      </w:r>
    </w:p>
    <w:p w14:paraId="051D198B" w14:textId="77777777" w:rsidR="0020662A" w:rsidRPr="0020662A" w:rsidRDefault="0020662A" w:rsidP="0020662A">
      <w:pPr>
        <w:pStyle w:val="ListParagraph"/>
        <w:numPr>
          <w:ilvl w:val="0"/>
          <w:numId w:val="1"/>
        </w:numPr>
        <w:rPr>
          <w:rFonts w:ascii="Times New Roman" w:hAnsi="Times New Roman" w:cs="Times New Roman"/>
          <w:lang w:val="en-CA"/>
        </w:rPr>
      </w:pPr>
      <w:r w:rsidRPr="0020662A">
        <w:rPr>
          <w:rFonts w:ascii="Times New Roman" w:hAnsi="Times New Roman" w:cs="Times New Roman"/>
          <w:lang w:val="en-CA"/>
        </w:rPr>
        <w:t>Expected CF – bigger is better</w:t>
      </w:r>
    </w:p>
    <w:p w14:paraId="3A6F3FCB" w14:textId="126C5D7F" w:rsidR="0020662A" w:rsidRDefault="0020662A" w:rsidP="0020662A">
      <w:pPr>
        <w:pStyle w:val="ListParagraph"/>
        <w:numPr>
          <w:ilvl w:val="0"/>
          <w:numId w:val="1"/>
        </w:numPr>
        <w:rPr>
          <w:rFonts w:ascii="Times New Roman" w:hAnsi="Times New Roman" w:cs="Times New Roman"/>
          <w:lang w:val="en-CA"/>
        </w:rPr>
      </w:pPr>
      <w:r w:rsidRPr="0020662A">
        <w:rPr>
          <w:rFonts w:ascii="Times New Roman" w:hAnsi="Times New Roman" w:cs="Times New Roman"/>
          <w:lang w:val="en-CA"/>
        </w:rPr>
        <w:t>Timing – sooner is better</w:t>
      </w:r>
    </w:p>
    <w:p w14:paraId="624B9685" w14:textId="1BBDC5B1" w:rsidR="0020662A" w:rsidRDefault="0020662A" w:rsidP="0020662A">
      <w:pPr>
        <w:pStyle w:val="ListParagraph"/>
        <w:numPr>
          <w:ilvl w:val="0"/>
          <w:numId w:val="1"/>
        </w:numPr>
        <w:rPr>
          <w:rFonts w:ascii="Times New Roman" w:hAnsi="Times New Roman" w:cs="Times New Roman"/>
          <w:lang w:val="en-CA"/>
        </w:rPr>
      </w:pPr>
      <w:r>
        <w:rPr>
          <w:rFonts w:ascii="Times New Roman" w:hAnsi="Times New Roman" w:cs="Times New Roman"/>
          <w:lang w:val="en-CA"/>
        </w:rPr>
        <w:t>Risk – less risk is better</w:t>
      </w:r>
    </w:p>
    <w:p w14:paraId="32D14BB1" w14:textId="305F292A" w:rsidR="0020662A" w:rsidRPr="0020662A" w:rsidRDefault="0051712C" w:rsidP="0020662A">
      <w:pPr>
        <w:rPr>
          <w:rFonts w:ascii="Times New Roman" w:hAnsi="Times New Roman" w:cs="Times New Roman"/>
          <w:lang w:val="en-CA"/>
        </w:rPr>
      </w:pPr>
      <w:r>
        <w:rPr>
          <w:rFonts w:ascii="Times New Roman" w:hAnsi="Times New Roman" w:cs="Times New Roman"/>
          <w:lang w:val="en-CA"/>
        </w:rPr>
        <w:lastRenderedPageBreak/>
        <w:t>Secondary market – “used” shares</w:t>
      </w:r>
    </w:p>
    <w:p w14:paraId="5A2202E1" w14:textId="77777777" w:rsidR="0020662A" w:rsidRDefault="0020662A" w:rsidP="0020662A">
      <w:pPr>
        <w:rPr>
          <w:rFonts w:ascii="Times New Roman" w:hAnsi="Times New Roman" w:cs="Times New Roman"/>
          <w:lang w:val="en-CA"/>
        </w:rPr>
      </w:pPr>
    </w:p>
    <w:p w14:paraId="4DBB0500" w14:textId="3BFE6704" w:rsidR="0051712C" w:rsidRDefault="0051712C" w:rsidP="0020662A">
      <w:pPr>
        <w:rPr>
          <w:rFonts w:ascii="Times New Roman" w:hAnsi="Times New Roman" w:cs="Times New Roman"/>
          <w:lang w:val="en-CA"/>
        </w:rPr>
      </w:pPr>
      <w:r>
        <w:rPr>
          <w:rFonts w:ascii="Times New Roman" w:hAnsi="Times New Roman" w:cs="Times New Roman"/>
          <w:lang w:val="en-CA"/>
        </w:rPr>
        <w:t>Intermediate people are helpful with things other than just money</w:t>
      </w:r>
    </w:p>
    <w:p w14:paraId="6DB11E0A" w14:textId="77777777" w:rsidR="0020662A" w:rsidRDefault="0020662A" w:rsidP="0020662A">
      <w:pPr>
        <w:rPr>
          <w:rFonts w:ascii="Times New Roman" w:hAnsi="Times New Roman" w:cs="Times New Roman"/>
          <w:lang w:val="en-CA"/>
        </w:rPr>
      </w:pPr>
    </w:p>
    <w:p w14:paraId="3EDA6A55" w14:textId="77777777" w:rsidR="0020662A" w:rsidRPr="0020662A" w:rsidRDefault="0020662A" w:rsidP="0020662A">
      <w:pPr>
        <w:rPr>
          <w:rFonts w:ascii="Times New Roman" w:hAnsi="Times New Roman" w:cs="Times New Roman"/>
          <w:lang w:val="en-CA"/>
        </w:rPr>
      </w:pPr>
    </w:p>
    <w:p w14:paraId="660769E7" w14:textId="0743C15E" w:rsidR="000835D1" w:rsidRDefault="000835D1" w:rsidP="00AD6BD5">
      <w:pPr>
        <w:rPr>
          <w:rFonts w:ascii="Times New Roman" w:hAnsi="Times New Roman" w:cs="Times New Roman"/>
          <w:lang w:val="en-CA"/>
        </w:rPr>
      </w:pPr>
      <w:r>
        <w:rPr>
          <w:rFonts w:ascii="Times New Roman" w:hAnsi="Times New Roman" w:cs="Times New Roman"/>
          <w:lang w:val="en-CA"/>
        </w:rPr>
        <w:t>ICP 1-5: True or false: the best way to maximize the intrinsic value of a company and thus shareholders’ wealth is to maximize its earnings per share (EPS)</w:t>
      </w:r>
    </w:p>
    <w:p w14:paraId="5EFDB2C1" w14:textId="16309E78" w:rsidR="0051712C" w:rsidRPr="0051712C" w:rsidRDefault="0051712C" w:rsidP="0051712C">
      <w:pPr>
        <w:pStyle w:val="ListParagraph"/>
        <w:numPr>
          <w:ilvl w:val="0"/>
          <w:numId w:val="1"/>
        </w:numPr>
        <w:rPr>
          <w:rFonts w:ascii="Times New Roman" w:hAnsi="Times New Roman" w:cs="Times New Roman"/>
          <w:lang w:val="en-CA"/>
        </w:rPr>
      </w:pPr>
      <w:r>
        <w:rPr>
          <w:rFonts w:ascii="Times New Roman" w:hAnsi="Times New Roman" w:cs="Times New Roman"/>
          <w:lang w:val="en-CA"/>
        </w:rPr>
        <w:t>False</w:t>
      </w:r>
    </w:p>
    <w:p w14:paraId="34C54A2F" w14:textId="77777777" w:rsidR="0051712C" w:rsidRDefault="0051712C" w:rsidP="00AD6BD5">
      <w:pPr>
        <w:rPr>
          <w:rFonts w:ascii="Times New Roman" w:hAnsi="Times New Roman" w:cs="Times New Roman"/>
          <w:lang w:val="en-CA"/>
        </w:rPr>
      </w:pPr>
    </w:p>
    <w:p w14:paraId="3AB32FF6" w14:textId="405EB093" w:rsidR="000835D1" w:rsidRDefault="000835D1" w:rsidP="00AD6BD5">
      <w:pPr>
        <w:rPr>
          <w:rFonts w:ascii="Times New Roman" w:hAnsi="Times New Roman" w:cs="Times New Roman"/>
          <w:lang w:val="en-CA"/>
        </w:rPr>
      </w:pPr>
      <w:r>
        <w:rPr>
          <w:rFonts w:ascii="Times New Roman" w:hAnsi="Times New Roman" w:cs="Times New Roman"/>
          <w:lang w:val="en-CA"/>
        </w:rPr>
        <w:t>ICP 1-6: Suppose you own shares in a company. The current price per share is $22. Another company has just offered to purchase your company for $25 per share to acquire all the outstanding shares. Your company’s management immediately begins fighting off this hostile bid. Is management acting in the shareholders’ best interests? Why or why not?</w:t>
      </w:r>
    </w:p>
    <w:p w14:paraId="623C2387" w14:textId="263C2A14" w:rsidR="0051712C" w:rsidRDefault="0051712C" w:rsidP="0051712C">
      <w:pPr>
        <w:pStyle w:val="ListParagraph"/>
        <w:numPr>
          <w:ilvl w:val="0"/>
          <w:numId w:val="1"/>
        </w:numPr>
        <w:rPr>
          <w:rFonts w:ascii="Times New Roman" w:hAnsi="Times New Roman" w:cs="Times New Roman"/>
          <w:lang w:val="en-CA"/>
        </w:rPr>
      </w:pPr>
      <w:r>
        <w:rPr>
          <w:rFonts w:ascii="Times New Roman" w:hAnsi="Times New Roman" w:cs="Times New Roman"/>
          <w:lang w:val="en-CA"/>
        </w:rPr>
        <w:t>Goal of management is to maximize share value</w:t>
      </w:r>
    </w:p>
    <w:p w14:paraId="3BF7A330" w14:textId="1A99DDE3" w:rsidR="0051712C" w:rsidRDefault="0051712C" w:rsidP="0051712C">
      <w:pPr>
        <w:pStyle w:val="ListParagraph"/>
        <w:numPr>
          <w:ilvl w:val="0"/>
          <w:numId w:val="1"/>
        </w:numPr>
        <w:rPr>
          <w:rFonts w:ascii="Times New Roman" w:hAnsi="Times New Roman" w:cs="Times New Roman"/>
          <w:lang w:val="en-CA"/>
        </w:rPr>
      </w:pPr>
      <w:r>
        <w:rPr>
          <w:rFonts w:ascii="Times New Roman" w:hAnsi="Times New Roman" w:cs="Times New Roman"/>
          <w:lang w:val="en-CA"/>
        </w:rPr>
        <w:t>If management believes that they can increase share price to $25 or greater, they should fight the offer</w:t>
      </w:r>
    </w:p>
    <w:p w14:paraId="4DA6FF38" w14:textId="0A8E71A3" w:rsidR="0051712C" w:rsidRDefault="0051712C" w:rsidP="0051712C">
      <w:pPr>
        <w:pStyle w:val="ListParagraph"/>
        <w:numPr>
          <w:ilvl w:val="0"/>
          <w:numId w:val="1"/>
        </w:numPr>
        <w:rPr>
          <w:rFonts w:ascii="Times New Roman" w:hAnsi="Times New Roman" w:cs="Times New Roman"/>
          <w:lang w:val="en-CA"/>
        </w:rPr>
      </w:pPr>
      <w:r>
        <w:rPr>
          <w:rFonts w:ascii="Times New Roman" w:hAnsi="Times New Roman" w:cs="Times New Roman"/>
          <w:lang w:val="en-CA"/>
        </w:rPr>
        <w:t>If management believes that this bidder or other bidders will actually pay more, they should fight the offer</w:t>
      </w:r>
    </w:p>
    <w:p w14:paraId="7EFBD14F" w14:textId="2939E329" w:rsidR="0051712C" w:rsidRDefault="0051712C" w:rsidP="0051712C">
      <w:pPr>
        <w:pStyle w:val="ListParagraph"/>
        <w:numPr>
          <w:ilvl w:val="0"/>
          <w:numId w:val="1"/>
        </w:numPr>
        <w:rPr>
          <w:rFonts w:ascii="Times New Roman" w:hAnsi="Times New Roman" w:cs="Times New Roman"/>
          <w:lang w:val="en-CA"/>
        </w:rPr>
      </w:pPr>
      <w:r>
        <w:rPr>
          <w:rFonts w:ascii="Times New Roman" w:hAnsi="Times New Roman" w:cs="Times New Roman"/>
          <w:lang w:val="en-CA"/>
        </w:rPr>
        <w:t>Unless it’s amazing, reject the first offer (they might offer more)</w:t>
      </w:r>
    </w:p>
    <w:p w14:paraId="1440F1B3" w14:textId="712B2C74" w:rsidR="0051712C" w:rsidRDefault="0051712C" w:rsidP="0051712C">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If it gets to a point where upper management cannot get share price higher than is being offered, they should accept it </w:t>
      </w:r>
    </w:p>
    <w:p w14:paraId="2CCC58D0" w14:textId="77777777" w:rsidR="0051712C" w:rsidRDefault="0051712C" w:rsidP="0051712C">
      <w:pPr>
        <w:rPr>
          <w:rFonts w:ascii="Times New Roman" w:hAnsi="Times New Roman" w:cs="Times New Roman"/>
          <w:lang w:val="en-CA"/>
        </w:rPr>
      </w:pPr>
    </w:p>
    <w:p w14:paraId="10D58BFD" w14:textId="06C7AF8B" w:rsidR="0051712C" w:rsidRDefault="0051712C" w:rsidP="0051712C">
      <w:pPr>
        <w:rPr>
          <w:rFonts w:ascii="Times New Roman" w:hAnsi="Times New Roman" w:cs="Times New Roman"/>
          <w:lang w:val="en-CA"/>
        </w:rPr>
      </w:pPr>
      <w:r>
        <w:rPr>
          <w:rFonts w:ascii="Times New Roman" w:hAnsi="Times New Roman" w:cs="Times New Roman"/>
          <w:lang w:val="en-CA"/>
        </w:rPr>
        <w:t>ICP 1-7: True or false: if an individual investor trades currently outstanding common shares through a broker, this is a secondary market transaction</w:t>
      </w:r>
    </w:p>
    <w:p w14:paraId="2055631A" w14:textId="744A38B0" w:rsidR="0051712C" w:rsidRDefault="00E543D2" w:rsidP="0051712C">
      <w:pPr>
        <w:pStyle w:val="ListParagraph"/>
        <w:numPr>
          <w:ilvl w:val="0"/>
          <w:numId w:val="1"/>
        </w:numPr>
        <w:rPr>
          <w:rFonts w:ascii="Times New Roman" w:hAnsi="Times New Roman" w:cs="Times New Roman"/>
          <w:lang w:val="en-CA"/>
        </w:rPr>
      </w:pPr>
      <w:r>
        <w:rPr>
          <w:rFonts w:ascii="Times New Roman" w:hAnsi="Times New Roman" w:cs="Times New Roman"/>
          <w:lang w:val="en-CA"/>
        </w:rPr>
        <w:t>True</w:t>
      </w:r>
    </w:p>
    <w:p w14:paraId="0ED0C9CE" w14:textId="77777777" w:rsidR="00E543D2" w:rsidRDefault="00E543D2" w:rsidP="00E543D2">
      <w:pPr>
        <w:rPr>
          <w:rFonts w:ascii="Times New Roman" w:hAnsi="Times New Roman" w:cs="Times New Roman"/>
          <w:lang w:val="en-CA"/>
        </w:rPr>
      </w:pPr>
    </w:p>
    <w:p w14:paraId="2367CD8C" w14:textId="5D8EE007" w:rsidR="00E543D2" w:rsidRDefault="00E543D2" w:rsidP="00E543D2">
      <w:pPr>
        <w:rPr>
          <w:rFonts w:ascii="Times New Roman" w:hAnsi="Times New Roman" w:cs="Times New Roman"/>
          <w:lang w:val="en-CA"/>
        </w:rPr>
      </w:pPr>
      <w:r>
        <w:rPr>
          <w:rFonts w:ascii="Times New Roman" w:hAnsi="Times New Roman" w:cs="Times New Roman"/>
          <w:lang w:val="en-CA"/>
        </w:rPr>
        <w:t xml:space="preserve">ICP 1-8: multiple choice: </w:t>
      </w:r>
    </w:p>
    <w:p w14:paraId="60454C59" w14:textId="0F66F473" w:rsidR="00E543D2" w:rsidRDefault="00E543D2" w:rsidP="00E543D2">
      <w:pPr>
        <w:rPr>
          <w:rFonts w:ascii="Times New Roman" w:hAnsi="Times New Roman" w:cs="Times New Roman"/>
          <w:lang w:val="en-CA"/>
        </w:rPr>
      </w:pPr>
      <w:r>
        <w:rPr>
          <w:rFonts w:ascii="Times New Roman" w:hAnsi="Times New Roman" w:cs="Times New Roman"/>
          <w:lang w:val="en-CA"/>
        </w:rPr>
        <w:t>Which one of the following statements best describes firm organization?</w:t>
      </w:r>
    </w:p>
    <w:p w14:paraId="4D354362" w14:textId="79C9B486" w:rsidR="00E543D2" w:rsidRDefault="00E543D2" w:rsidP="00E543D2">
      <w:pPr>
        <w:pStyle w:val="ListParagraph"/>
        <w:numPr>
          <w:ilvl w:val="0"/>
          <w:numId w:val="2"/>
        </w:numPr>
        <w:rPr>
          <w:rFonts w:ascii="Times New Roman" w:hAnsi="Times New Roman" w:cs="Times New Roman"/>
          <w:lang w:val="en-CA"/>
        </w:rPr>
      </w:pPr>
      <w:r>
        <w:rPr>
          <w:rFonts w:ascii="Times New Roman" w:hAnsi="Times New Roman" w:cs="Times New Roman"/>
          <w:lang w:val="en-CA"/>
        </w:rPr>
        <w:t>One of the disadvantages of incorporating a business is that the owners have personal liabilities when the firm goes bankrupt</w:t>
      </w:r>
    </w:p>
    <w:p w14:paraId="6A1FF79A" w14:textId="2941D3D0" w:rsidR="00E543D2" w:rsidRDefault="00E543D2" w:rsidP="00E543D2">
      <w:pPr>
        <w:pStyle w:val="ListParagraph"/>
        <w:numPr>
          <w:ilvl w:val="0"/>
          <w:numId w:val="2"/>
        </w:numPr>
        <w:rPr>
          <w:rFonts w:ascii="Times New Roman" w:hAnsi="Times New Roman" w:cs="Times New Roman"/>
          <w:lang w:val="en-CA"/>
        </w:rPr>
      </w:pPr>
      <w:r>
        <w:rPr>
          <w:rFonts w:ascii="Times New Roman" w:hAnsi="Times New Roman" w:cs="Times New Roman"/>
          <w:lang w:val="en-CA"/>
        </w:rPr>
        <w:t>Sole proprietorships are subject to more regulations than corporations</w:t>
      </w:r>
    </w:p>
    <w:p w14:paraId="3AF0217F" w14:textId="2AD67DE7" w:rsidR="00E543D2" w:rsidRDefault="00E543D2" w:rsidP="00CE73BC">
      <w:pPr>
        <w:pStyle w:val="ListParagraph"/>
        <w:numPr>
          <w:ilvl w:val="0"/>
          <w:numId w:val="2"/>
        </w:numPr>
        <w:ind w:left="1440" w:hanging="1080"/>
        <w:rPr>
          <w:rFonts w:ascii="Times New Roman" w:hAnsi="Times New Roman" w:cs="Times New Roman"/>
          <w:lang w:val="en-CA"/>
        </w:rPr>
      </w:pPr>
      <w:r>
        <w:rPr>
          <w:rFonts w:ascii="Times New Roman" w:hAnsi="Times New Roman" w:cs="Times New Roman"/>
          <w:lang w:val="en-CA"/>
        </w:rPr>
        <w:t>In any type of partnership, every partner has the same rights, privileges, and liability exposure as every other partner</w:t>
      </w:r>
    </w:p>
    <w:p w14:paraId="6A534892" w14:textId="59B827B8" w:rsidR="00E543D2" w:rsidRPr="00E543D2" w:rsidRDefault="00E543D2" w:rsidP="00E543D2">
      <w:pPr>
        <w:pStyle w:val="ListParagraph"/>
        <w:numPr>
          <w:ilvl w:val="0"/>
          <w:numId w:val="2"/>
        </w:numPr>
        <w:rPr>
          <w:rFonts w:ascii="Times New Roman" w:hAnsi="Times New Roman" w:cs="Times New Roman"/>
          <w:highlight w:val="yellow"/>
          <w:lang w:val="en-CA"/>
        </w:rPr>
      </w:pPr>
      <w:r w:rsidRPr="00E543D2">
        <w:rPr>
          <w:rFonts w:ascii="Times New Roman" w:hAnsi="Times New Roman" w:cs="Times New Roman"/>
          <w:highlight w:val="yellow"/>
          <w:lang w:val="en-CA"/>
        </w:rPr>
        <w:t>Sole proprietorships and partnerships general have a tax advantage over corporations, especially large ones</w:t>
      </w:r>
    </w:p>
    <w:p w14:paraId="646C222C" w14:textId="77777777" w:rsidR="00E543D2" w:rsidRDefault="00E543D2" w:rsidP="00E543D2">
      <w:pPr>
        <w:rPr>
          <w:rFonts w:ascii="Times New Roman" w:hAnsi="Times New Roman" w:cs="Times New Roman"/>
          <w:lang w:val="en-CA"/>
        </w:rPr>
      </w:pPr>
    </w:p>
    <w:p w14:paraId="327B9FF0" w14:textId="3B034ABA" w:rsidR="00881B7A" w:rsidRPr="00881B7A" w:rsidRDefault="00881B7A" w:rsidP="00E543D2">
      <w:pPr>
        <w:rPr>
          <w:rFonts w:ascii="Times New Roman" w:hAnsi="Times New Roman" w:cs="Times New Roman"/>
          <w:b/>
          <w:lang w:val="en-CA"/>
        </w:rPr>
      </w:pPr>
      <w:r w:rsidRPr="00881B7A">
        <w:rPr>
          <w:rFonts w:ascii="Times New Roman" w:hAnsi="Times New Roman" w:cs="Times New Roman"/>
          <w:b/>
          <w:lang w:val="en-CA"/>
        </w:rPr>
        <w:t>Lecture 2 – January 12</w:t>
      </w:r>
      <w:r w:rsidRPr="00881B7A">
        <w:rPr>
          <w:rFonts w:ascii="Times New Roman" w:hAnsi="Times New Roman" w:cs="Times New Roman"/>
          <w:b/>
          <w:vertAlign w:val="superscript"/>
          <w:lang w:val="en-CA"/>
        </w:rPr>
        <w:t>th</w:t>
      </w:r>
      <w:r w:rsidRPr="00881B7A">
        <w:rPr>
          <w:rFonts w:ascii="Times New Roman" w:hAnsi="Times New Roman" w:cs="Times New Roman"/>
          <w:b/>
          <w:lang w:val="en-CA"/>
        </w:rPr>
        <w:t xml:space="preserve">, 2016 </w:t>
      </w:r>
    </w:p>
    <w:p w14:paraId="282BFFDB" w14:textId="77777777" w:rsidR="00881B7A" w:rsidRDefault="00881B7A" w:rsidP="00E543D2">
      <w:pPr>
        <w:rPr>
          <w:rFonts w:ascii="Times New Roman" w:hAnsi="Times New Roman" w:cs="Times New Roman"/>
          <w:lang w:val="en-CA"/>
        </w:rPr>
      </w:pPr>
    </w:p>
    <w:p w14:paraId="08569711" w14:textId="3433767A" w:rsidR="00881B7A" w:rsidRDefault="00881B7A" w:rsidP="00E543D2">
      <w:pPr>
        <w:rPr>
          <w:rFonts w:ascii="Times New Roman" w:hAnsi="Times New Roman" w:cs="Times New Roman"/>
          <w:lang w:val="en-CA"/>
        </w:rPr>
      </w:pPr>
      <w:r>
        <w:rPr>
          <w:rFonts w:ascii="Times New Roman" w:hAnsi="Times New Roman" w:cs="Times New Roman"/>
          <w:lang w:val="en-CA"/>
        </w:rPr>
        <w:t xml:space="preserve">Sources of cash: </w:t>
      </w:r>
    </w:p>
    <w:p w14:paraId="4816F7F6" w14:textId="4243EF34" w:rsidR="00881B7A" w:rsidRDefault="00881B7A" w:rsidP="00881B7A">
      <w:pPr>
        <w:pStyle w:val="ListParagraph"/>
        <w:numPr>
          <w:ilvl w:val="0"/>
          <w:numId w:val="1"/>
        </w:numPr>
        <w:rPr>
          <w:rFonts w:ascii="Times New Roman" w:hAnsi="Times New Roman" w:cs="Times New Roman"/>
          <w:lang w:val="en-CA"/>
        </w:rPr>
      </w:pPr>
      <w:r>
        <w:rPr>
          <w:rFonts w:ascii="Times New Roman" w:hAnsi="Times New Roman" w:cs="Times New Roman"/>
          <w:lang w:val="en-CA"/>
        </w:rPr>
        <w:t>Cash inflow – when we “sell” something</w:t>
      </w:r>
    </w:p>
    <w:p w14:paraId="44B3D6CA" w14:textId="42425852" w:rsidR="00881B7A" w:rsidRDefault="00881B7A" w:rsidP="00881B7A">
      <w:pPr>
        <w:pStyle w:val="ListParagraph"/>
        <w:numPr>
          <w:ilvl w:val="0"/>
          <w:numId w:val="1"/>
        </w:numPr>
        <w:rPr>
          <w:rFonts w:ascii="Times New Roman" w:hAnsi="Times New Roman" w:cs="Times New Roman"/>
          <w:lang w:val="en-CA"/>
        </w:rPr>
      </w:pPr>
      <w:r>
        <w:rPr>
          <w:rFonts w:ascii="Times New Roman" w:hAnsi="Times New Roman" w:cs="Times New Roman"/>
          <w:lang w:val="en-CA"/>
        </w:rPr>
        <w:t>Decrease in asset account</w:t>
      </w:r>
    </w:p>
    <w:p w14:paraId="5A27C1CA" w14:textId="4E7193B0" w:rsidR="00881B7A" w:rsidRDefault="00881B7A" w:rsidP="00881B7A">
      <w:pPr>
        <w:pStyle w:val="ListParagraph"/>
        <w:numPr>
          <w:ilvl w:val="0"/>
          <w:numId w:val="1"/>
        </w:numPr>
        <w:rPr>
          <w:rFonts w:ascii="Times New Roman" w:hAnsi="Times New Roman" w:cs="Times New Roman"/>
          <w:lang w:val="en-CA"/>
        </w:rPr>
      </w:pPr>
      <w:r>
        <w:rPr>
          <w:rFonts w:ascii="Times New Roman" w:hAnsi="Times New Roman" w:cs="Times New Roman"/>
          <w:lang w:val="en-CA"/>
        </w:rPr>
        <w:t>Increase in liability or equity account</w:t>
      </w:r>
    </w:p>
    <w:p w14:paraId="0FDDE39C" w14:textId="77777777" w:rsidR="00881B7A" w:rsidRDefault="00881B7A" w:rsidP="00881B7A">
      <w:pPr>
        <w:rPr>
          <w:rFonts w:ascii="Times New Roman" w:hAnsi="Times New Roman" w:cs="Times New Roman"/>
          <w:lang w:val="en-CA"/>
        </w:rPr>
      </w:pPr>
    </w:p>
    <w:p w14:paraId="6986CAA8" w14:textId="3376C68D" w:rsidR="00881B7A" w:rsidRDefault="00881B7A" w:rsidP="00881B7A">
      <w:pPr>
        <w:rPr>
          <w:rFonts w:ascii="Times New Roman" w:hAnsi="Times New Roman" w:cs="Times New Roman"/>
          <w:lang w:val="en-CA"/>
        </w:rPr>
      </w:pPr>
      <w:r>
        <w:rPr>
          <w:rFonts w:ascii="Times New Roman" w:hAnsi="Times New Roman" w:cs="Times New Roman"/>
          <w:lang w:val="en-CA"/>
        </w:rPr>
        <w:t xml:space="preserve">Uses: </w:t>
      </w:r>
    </w:p>
    <w:p w14:paraId="73197A53" w14:textId="004E0B44" w:rsidR="00881B7A" w:rsidRDefault="00881B7A" w:rsidP="00881B7A">
      <w:pPr>
        <w:pStyle w:val="ListParagraph"/>
        <w:numPr>
          <w:ilvl w:val="0"/>
          <w:numId w:val="1"/>
        </w:numPr>
        <w:rPr>
          <w:rFonts w:ascii="Times New Roman" w:hAnsi="Times New Roman" w:cs="Times New Roman"/>
          <w:lang w:val="en-CA"/>
        </w:rPr>
      </w:pPr>
      <w:r>
        <w:rPr>
          <w:rFonts w:ascii="Times New Roman" w:hAnsi="Times New Roman" w:cs="Times New Roman"/>
          <w:lang w:val="en-CA"/>
        </w:rPr>
        <w:t>Cash outflow – when we “buy” something</w:t>
      </w:r>
    </w:p>
    <w:p w14:paraId="35545BAF" w14:textId="2664520E" w:rsidR="00881B7A" w:rsidRDefault="00881B7A" w:rsidP="00881B7A">
      <w:pPr>
        <w:pStyle w:val="ListParagraph"/>
        <w:numPr>
          <w:ilvl w:val="0"/>
          <w:numId w:val="1"/>
        </w:numPr>
        <w:rPr>
          <w:rFonts w:ascii="Times New Roman" w:hAnsi="Times New Roman" w:cs="Times New Roman"/>
          <w:lang w:val="en-CA"/>
        </w:rPr>
      </w:pPr>
      <w:r>
        <w:rPr>
          <w:rFonts w:ascii="Times New Roman" w:hAnsi="Times New Roman" w:cs="Times New Roman"/>
          <w:lang w:val="en-CA"/>
        </w:rPr>
        <w:t>Increase in asset account</w:t>
      </w:r>
    </w:p>
    <w:p w14:paraId="443AFF63" w14:textId="4557B28B" w:rsidR="00881B7A" w:rsidRDefault="00881B7A" w:rsidP="00881B7A">
      <w:pPr>
        <w:pStyle w:val="ListParagraph"/>
        <w:numPr>
          <w:ilvl w:val="0"/>
          <w:numId w:val="1"/>
        </w:numPr>
        <w:rPr>
          <w:rFonts w:ascii="Times New Roman" w:hAnsi="Times New Roman" w:cs="Times New Roman"/>
          <w:lang w:val="en-CA"/>
        </w:rPr>
      </w:pPr>
      <w:r>
        <w:rPr>
          <w:rFonts w:ascii="Times New Roman" w:hAnsi="Times New Roman" w:cs="Times New Roman"/>
          <w:lang w:val="en-CA"/>
        </w:rPr>
        <w:lastRenderedPageBreak/>
        <w:t>Decrease in liability or equity account</w:t>
      </w:r>
    </w:p>
    <w:p w14:paraId="2407410F" w14:textId="77777777" w:rsidR="00881B7A" w:rsidRDefault="00881B7A" w:rsidP="00881B7A">
      <w:pPr>
        <w:rPr>
          <w:rFonts w:ascii="Times New Roman" w:hAnsi="Times New Roman" w:cs="Times New Roman"/>
          <w:lang w:val="en-CA"/>
        </w:rPr>
      </w:pPr>
    </w:p>
    <w:p w14:paraId="34714188" w14:textId="28DE6BEC" w:rsidR="00881B7A" w:rsidRDefault="00881B7A" w:rsidP="00881B7A">
      <w:pPr>
        <w:rPr>
          <w:rFonts w:ascii="Times New Roman" w:hAnsi="Times New Roman" w:cs="Times New Roman"/>
          <w:lang w:val="en-CA"/>
        </w:rPr>
      </w:pPr>
      <w:r>
        <w:rPr>
          <w:rFonts w:ascii="Times New Roman" w:hAnsi="Times New Roman" w:cs="Times New Roman"/>
          <w:lang w:val="en-CA"/>
        </w:rPr>
        <w:t>Statement of cash flows:</w:t>
      </w:r>
    </w:p>
    <w:p w14:paraId="7FBA4B0F" w14:textId="1410862E" w:rsidR="00881B7A" w:rsidRDefault="00881B7A" w:rsidP="00881B7A">
      <w:pPr>
        <w:pStyle w:val="ListParagraph"/>
        <w:numPr>
          <w:ilvl w:val="0"/>
          <w:numId w:val="1"/>
        </w:numPr>
        <w:rPr>
          <w:rFonts w:ascii="Times New Roman" w:hAnsi="Times New Roman" w:cs="Times New Roman"/>
          <w:lang w:val="en-CA"/>
        </w:rPr>
      </w:pPr>
      <w:r>
        <w:rPr>
          <w:rFonts w:ascii="Times New Roman" w:hAnsi="Times New Roman" w:cs="Times New Roman"/>
          <w:lang w:val="en-CA"/>
        </w:rPr>
        <w:t>Summarizes sources and uses of cash</w:t>
      </w:r>
    </w:p>
    <w:p w14:paraId="45EC1CFD" w14:textId="10C7977A" w:rsidR="0052425A" w:rsidRDefault="0052425A" w:rsidP="00881B7A">
      <w:pPr>
        <w:pStyle w:val="ListParagraph"/>
        <w:numPr>
          <w:ilvl w:val="0"/>
          <w:numId w:val="1"/>
        </w:numPr>
        <w:rPr>
          <w:rFonts w:ascii="Times New Roman" w:hAnsi="Times New Roman" w:cs="Times New Roman"/>
          <w:lang w:val="en-CA"/>
        </w:rPr>
      </w:pPr>
      <w:r>
        <w:rPr>
          <w:rFonts w:ascii="Times New Roman" w:hAnsi="Times New Roman" w:cs="Times New Roman"/>
          <w:lang w:val="en-CA"/>
        </w:rPr>
        <w:t>Changes divided into 3 categories:</w:t>
      </w:r>
    </w:p>
    <w:p w14:paraId="5BA98106" w14:textId="3F300E2E" w:rsidR="0052425A" w:rsidRDefault="0052425A" w:rsidP="0052425A">
      <w:pPr>
        <w:pStyle w:val="ListParagraph"/>
        <w:numPr>
          <w:ilvl w:val="1"/>
          <w:numId w:val="1"/>
        </w:numPr>
        <w:rPr>
          <w:rFonts w:ascii="Times New Roman" w:hAnsi="Times New Roman" w:cs="Times New Roman"/>
          <w:lang w:val="en-CA"/>
        </w:rPr>
      </w:pPr>
      <w:r>
        <w:rPr>
          <w:rFonts w:ascii="Times New Roman" w:hAnsi="Times New Roman" w:cs="Times New Roman"/>
          <w:lang w:val="en-CA"/>
        </w:rPr>
        <w:t>Operating activity – net income and changes in most current accounts</w:t>
      </w:r>
    </w:p>
    <w:p w14:paraId="541A4179" w14:textId="32408B2F" w:rsidR="0052425A" w:rsidRDefault="0052425A" w:rsidP="0052425A">
      <w:pPr>
        <w:pStyle w:val="ListParagraph"/>
        <w:numPr>
          <w:ilvl w:val="1"/>
          <w:numId w:val="1"/>
        </w:numPr>
        <w:rPr>
          <w:rFonts w:ascii="Times New Roman" w:hAnsi="Times New Roman" w:cs="Times New Roman"/>
          <w:lang w:val="en-CA"/>
        </w:rPr>
      </w:pPr>
      <w:r>
        <w:rPr>
          <w:rFonts w:ascii="Times New Roman" w:hAnsi="Times New Roman" w:cs="Times New Roman"/>
          <w:lang w:val="en-CA"/>
        </w:rPr>
        <w:t>Investing activity – changes in fixed assets</w:t>
      </w:r>
    </w:p>
    <w:p w14:paraId="27449CC1" w14:textId="41B02D28" w:rsidR="0052425A" w:rsidRDefault="0052425A" w:rsidP="0052425A">
      <w:pPr>
        <w:pStyle w:val="ListParagraph"/>
        <w:numPr>
          <w:ilvl w:val="1"/>
          <w:numId w:val="1"/>
        </w:numPr>
        <w:rPr>
          <w:rFonts w:ascii="Times New Roman" w:hAnsi="Times New Roman" w:cs="Times New Roman"/>
          <w:lang w:val="en-CA"/>
        </w:rPr>
      </w:pPr>
      <w:r>
        <w:rPr>
          <w:rFonts w:ascii="Times New Roman" w:hAnsi="Times New Roman" w:cs="Times New Roman"/>
          <w:lang w:val="en-CA"/>
        </w:rPr>
        <w:t>Financing activity</w:t>
      </w:r>
    </w:p>
    <w:p w14:paraId="7128646F" w14:textId="77777777" w:rsidR="0052425A" w:rsidRDefault="0052425A" w:rsidP="0052425A">
      <w:pPr>
        <w:rPr>
          <w:rFonts w:ascii="Times New Roman" w:hAnsi="Times New Roman" w:cs="Times New Roman"/>
          <w:lang w:val="en-CA"/>
        </w:rPr>
      </w:pPr>
    </w:p>
    <w:p w14:paraId="4EB7198D" w14:textId="4DFD8FEC" w:rsidR="0052425A" w:rsidRDefault="0052425A" w:rsidP="0052425A">
      <w:pPr>
        <w:rPr>
          <w:rFonts w:ascii="Times New Roman" w:hAnsi="Times New Roman" w:cs="Times New Roman"/>
          <w:lang w:val="en-CA"/>
        </w:rPr>
      </w:pPr>
      <w:r>
        <w:rPr>
          <w:rFonts w:ascii="Times New Roman" w:hAnsi="Times New Roman" w:cs="Times New Roman"/>
          <w:lang w:val="en-CA"/>
        </w:rPr>
        <w:t>Statement of cash flows is a reconciliation of the cash</w:t>
      </w:r>
    </w:p>
    <w:p w14:paraId="138733B8" w14:textId="77777777" w:rsidR="0052425A" w:rsidRDefault="0052425A" w:rsidP="0052425A">
      <w:pPr>
        <w:rPr>
          <w:rFonts w:ascii="Times New Roman" w:hAnsi="Times New Roman" w:cs="Times New Roman"/>
          <w:lang w:val="en-CA"/>
        </w:rPr>
      </w:pPr>
    </w:p>
    <w:p w14:paraId="44D7CB4C" w14:textId="44227F8B" w:rsidR="0052425A" w:rsidRDefault="0052425A" w:rsidP="0052425A">
      <w:pPr>
        <w:rPr>
          <w:rFonts w:ascii="Times New Roman" w:hAnsi="Times New Roman" w:cs="Times New Roman"/>
          <w:lang w:val="en-CA"/>
        </w:rPr>
      </w:pPr>
      <w:r>
        <w:rPr>
          <w:rFonts w:ascii="Times New Roman" w:hAnsi="Times New Roman" w:cs="Times New Roman"/>
          <w:lang w:val="en-CA"/>
        </w:rPr>
        <w:t>Common-size statements of financial position</w:t>
      </w:r>
    </w:p>
    <w:p w14:paraId="50E03372" w14:textId="51879A21" w:rsidR="0052425A" w:rsidRDefault="0052425A" w:rsidP="0052425A">
      <w:pPr>
        <w:pStyle w:val="ListParagraph"/>
        <w:numPr>
          <w:ilvl w:val="0"/>
          <w:numId w:val="1"/>
        </w:numPr>
        <w:rPr>
          <w:rFonts w:ascii="Times New Roman" w:hAnsi="Times New Roman" w:cs="Times New Roman"/>
          <w:lang w:val="en-CA"/>
        </w:rPr>
      </w:pPr>
      <w:r>
        <w:rPr>
          <w:rFonts w:ascii="Times New Roman" w:hAnsi="Times New Roman" w:cs="Times New Roman"/>
          <w:lang w:val="en-CA"/>
        </w:rPr>
        <w:t>Compute all accounts as a percent of total assets</w:t>
      </w:r>
    </w:p>
    <w:p w14:paraId="72BCD6C1" w14:textId="77777777" w:rsidR="0052425A" w:rsidRDefault="0052425A" w:rsidP="0052425A">
      <w:pPr>
        <w:rPr>
          <w:rFonts w:ascii="Times New Roman" w:hAnsi="Times New Roman" w:cs="Times New Roman"/>
          <w:lang w:val="en-CA"/>
        </w:rPr>
      </w:pPr>
    </w:p>
    <w:p w14:paraId="536D9BB3" w14:textId="53042719" w:rsidR="0052425A" w:rsidRDefault="0052425A" w:rsidP="0052425A">
      <w:pPr>
        <w:rPr>
          <w:rFonts w:ascii="Times New Roman" w:hAnsi="Times New Roman" w:cs="Times New Roman"/>
          <w:lang w:val="en-CA"/>
        </w:rPr>
      </w:pPr>
      <w:r>
        <w:rPr>
          <w:rFonts w:ascii="Times New Roman" w:hAnsi="Times New Roman" w:cs="Times New Roman"/>
          <w:lang w:val="en-CA"/>
        </w:rPr>
        <w:t>Common-size statements of comprehensive income</w:t>
      </w:r>
    </w:p>
    <w:p w14:paraId="2B93BC49" w14:textId="6282E7D1" w:rsidR="0052425A" w:rsidRDefault="0052425A" w:rsidP="0052425A">
      <w:pPr>
        <w:pStyle w:val="ListParagraph"/>
        <w:numPr>
          <w:ilvl w:val="0"/>
          <w:numId w:val="1"/>
        </w:numPr>
        <w:rPr>
          <w:rFonts w:ascii="Times New Roman" w:hAnsi="Times New Roman" w:cs="Times New Roman"/>
          <w:lang w:val="en-CA"/>
        </w:rPr>
      </w:pPr>
      <w:r>
        <w:rPr>
          <w:rFonts w:ascii="Times New Roman" w:hAnsi="Times New Roman" w:cs="Times New Roman"/>
          <w:lang w:val="en-CA"/>
        </w:rPr>
        <w:t>Compute all line items as a percent of sales</w:t>
      </w:r>
    </w:p>
    <w:p w14:paraId="615CD2AE" w14:textId="77777777" w:rsidR="0052425A" w:rsidRDefault="0052425A" w:rsidP="0052425A">
      <w:pPr>
        <w:rPr>
          <w:rFonts w:ascii="Times New Roman" w:hAnsi="Times New Roman" w:cs="Times New Roman"/>
          <w:lang w:val="en-CA"/>
        </w:rPr>
      </w:pPr>
    </w:p>
    <w:p w14:paraId="1DA5C8B9" w14:textId="01F0A8A8" w:rsidR="0052425A" w:rsidRDefault="0052425A" w:rsidP="0052425A">
      <w:pPr>
        <w:rPr>
          <w:rFonts w:ascii="Times New Roman" w:hAnsi="Times New Roman" w:cs="Times New Roman"/>
          <w:lang w:val="en-CA"/>
        </w:rPr>
      </w:pPr>
      <w:r>
        <w:rPr>
          <w:rFonts w:ascii="Times New Roman" w:hAnsi="Times New Roman" w:cs="Times New Roman"/>
          <w:lang w:val="en-CA"/>
        </w:rPr>
        <w:t>ICP 3-1: true or false: the primary reason the annual report is important in finance is that it is used by investors when they form expectations about the firm’s future earnings and dividends, and the riskiness of those cash flows</w:t>
      </w:r>
    </w:p>
    <w:p w14:paraId="29934C80" w14:textId="07C9FE8D" w:rsidR="0052425A" w:rsidRDefault="0052425A" w:rsidP="0052425A">
      <w:pPr>
        <w:pStyle w:val="ListParagraph"/>
        <w:numPr>
          <w:ilvl w:val="0"/>
          <w:numId w:val="1"/>
        </w:numPr>
        <w:rPr>
          <w:rFonts w:ascii="Times New Roman" w:hAnsi="Times New Roman" w:cs="Times New Roman"/>
          <w:lang w:val="en-CA"/>
        </w:rPr>
      </w:pPr>
      <w:r w:rsidRPr="0052425A">
        <w:rPr>
          <w:rFonts w:ascii="Times New Roman" w:hAnsi="Times New Roman" w:cs="Times New Roman"/>
          <w:lang w:val="en-CA"/>
        </w:rPr>
        <w:t>True</w:t>
      </w:r>
    </w:p>
    <w:p w14:paraId="0882EAD5" w14:textId="77777777" w:rsidR="0052425A" w:rsidRDefault="0052425A" w:rsidP="0052425A">
      <w:pPr>
        <w:rPr>
          <w:rFonts w:ascii="Times New Roman" w:hAnsi="Times New Roman" w:cs="Times New Roman"/>
          <w:lang w:val="en-CA"/>
        </w:rPr>
      </w:pPr>
    </w:p>
    <w:p w14:paraId="783149C7" w14:textId="0960E3B4" w:rsidR="0052425A" w:rsidRDefault="0052425A" w:rsidP="0052425A">
      <w:pPr>
        <w:rPr>
          <w:rFonts w:ascii="Times New Roman" w:hAnsi="Times New Roman" w:cs="Times New Roman"/>
          <w:lang w:val="en-CA"/>
        </w:rPr>
      </w:pPr>
      <w:r>
        <w:rPr>
          <w:rFonts w:ascii="Times New Roman" w:hAnsi="Times New Roman" w:cs="Times New Roman"/>
          <w:lang w:val="en-CA"/>
        </w:rPr>
        <w:t>ICP 3-2: which of the following statements best describes the financial statements?</w:t>
      </w:r>
    </w:p>
    <w:p w14:paraId="15E83C60" w14:textId="60533B8A" w:rsidR="0052425A" w:rsidRPr="0052425A" w:rsidRDefault="0052425A" w:rsidP="0052425A">
      <w:pPr>
        <w:pStyle w:val="ListParagraph"/>
        <w:numPr>
          <w:ilvl w:val="0"/>
          <w:numId w:val="3"/>
        </w:numPr>
        <w:rPr>
          <w:rFonts w:ascii="Times New Roman" w:hAnsi="Times New Roman" w:cs="Times New Roman"/>
          <w:highlight w:val="yellow"/>
          <w:lang w:val="en-CA"/>
        </w:rPr>
      </w:pPr>
      <w:r w:rsidRPr="0052425A">
        <w:rPr>
          <w:rFonts w:ascii="Times New Roman" w:hAnsi="Times New Roman" w:cs="Times New Roman"/>
          <w:highlight w:val="yellow"/>
          <w:lang w:val="en-CA"/>
        </w:rPr>
        <w:t>The balance sheet gives a picture of the firm’s financial position at a point in time</w:t>
      </w:r>
    </w:p>
    <w:p w14:paraId="39467DC2" w14:textId="149E1920" w:rsidR="0052425A" w:rsidRDefault="0052425A" w:rsidP="0052425A">
      <w:pPr>
        <w:pStyle w:val="ListParagraph"/>
        <w:numPr>
          <w:ilvl w:val="0"/>
          <w:numId w:val="3"/>
        </w:numPr>
        <w:rPr>
          <w:rFonts w:ascii="Times New Roman" w:hAnsi="Times New Roman" w:cs="Times New Roman"/>
          <w:lang w:val="en-CA"/>
        </w:rPr>
      </w:pPr>
      <w:r>
        <w:rPr>
          <w:rFonts w:ascii="Times New Roman" w:hAnsi="Times New Roman" w:cs="Times New Roman"/>
          <w:lang w:val="en-CA"/>
        </w:rPr>
        <w:t>The income statement gives us a picture of the firm’s financial position at a point in time</w:t>
      </w:r>
    </w:p>
    <w:p w14:paraId="469D1E3E" w14:textId="576BEB51" w:rsidR="0052425A" w:rsidRDefault="0052425A" w:rsidP="0052425A">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The statement of cash flows tells us how much cash the firm </w:t>
      </w:r>
    </w:p>
    <w:p w14:paraId="0A811456" w14:textId="47983A4F" w:rsidR="0052425A" w:rsidRDefault="0052425A" w:rsidP="0052425A">
      <w:pPr>
        <w:pStyle w:val="ListParagraph"/>
        <w:numPr>
          <w:ilvl w:val="0"/>
          <w:numId w:val="3"/>
        </w:numPr>
        <w:rPr>
          <w:rFonts w:ascii="Times New Roman" w:hAnsi="Times New Roman" w:cs="Times New Roman"/>
          <w:lang w:val="en-CA"/>
        </w:rPr>
      </w:pPr>
      <w:r>
        <w:rPr>
          <w:rFonts w:ascii="Times New Roman" w:hAnsi="Times New Roman" w:cs="Times New Roman"/>
          <w:lang w:val="en-CA"/>
        </w:rPr>
        <w:t>The statement of cash needs tells us how much cash the firm will require during some future period, generally a month or a year</w:t>
      </w:r>
    </w:p>
    <w:p w14:paraId="622F55AB" w14:textId="77777777" w:rsidR="0052425A" w:rsidRDefault="0052425A" w:rsidP="0052425A">
      <w:pPr>
        <w:rPr>
          <w:rFonts w:ascii="Times New Roman" w:hAnsi="Times New Roman" w:cs="Times New Roman"/>
          <w:lang w:val="en-CA"/>
        </w:rPr>
      </w:pPr>
    </w:p>
    <w:p w14:paraId="0D9C3D4C" w14:textId="11860143" w:rsidR="0052425A" w:rsidRDefault="0052425A" w:rsidP="0052425A">
      <w:pPr>
        <w:rPr>
          <w:rFonts w:ascii="Times New Roman" w:hAnsi="Times New Roman" w:cs="Times New Roman"/>
          <w:lang w:val="en-CA"/>
        </w:rPr>
      </w:pPr>
      <w:r>
        <w:rPr>
          <w:rFonts w:ascii="Times New Roman" w:hAnsi="Times New Roman" w:cs="Times New Roman"/>
          <w:lang w:val="en-CA"/>
        </w:rPr>
        <w:t xml:space="preserve">ICP 3-3: true or false: since investors use net income to value the firm, cash flow becomes a secondary consideration simply because cash is for operation only </w:t>
      </w:r>
    </w:p>
    <w:p w14:paraId="015E1631" w14:textId="66EED029" w:rsidR="0052425A" w:rsidRDefault="0052425A" w:rsidP="0052425A">
      <w:pPr>
        <w:pStyle w:val="ListParagraph"/>
        <w:numPr>
          <w:ilvl w:val="0"/>
          <w:numId w:val="1"/>
        </w:numPr>
        <w:rPr>
          <w:rFonts w:ascii="Times New Roman" w:hAnsi="Times New Roman" w:cs="Times New Roman"/>
          <w:lang w:val="en-CA"/>
        </w:rPr>
      </w:pPr>
      <w:r>
        <w:rPr>
          <w:rFonts w:ascii="Times New Roman" w:hAnsi="Times New Roman" w:cs="Times New Roman"/>
          <w:lang w:val="en-CA"/>
        </w:rPr>
        <w:t>False</w:t>
      </w:r>
    </w:p>
    <w:p w14:paraId="14F5EA9B" w14:textId="0F672F7D" w:rsidR="0052425A" w:rsidRDefault="0052425A" w:rsidP="0052425A">
      <w:pPr>
        <w:pStyle w:val="ListParagraph"/>
        <w:numPr>
          <w:ilvl w:val="0"/>
          <w:numId w:val="1"/>
        </w:numPr>
        <w:rPr>
          <w:rFonts w:ascii="Times New Roman" w:hAnsi="Times New Roman" w:cs="Times New Roman"/>
          <w:lang w:val="en-CA"/>
        </w:rPr>
      </w:pPr>
      <w:r>
        <w:rPr>
          <w:rFonts w:ascii="Times New Roman" w:hAnsi="Times New Roman" w:cs="Times New Roman"/>
          <w:lang w:val="en-CA"/>
        </w:rPr>
        <w:t>We’re interested in maximizing shareholder value which deals with the stock price</w:t>
      </w:r>
    </w:p>
    <w:p w14:paraId="3601B307" w14:textId="77777777" w:rsidR="0052425A" w:rsidRDefault="0052425A" w:rsidP="0052425A">
      <w:pPr>
        <w:rPr>
          <w:rFonts w:ascii="Times New Roman" w:hAnsi="Times New Roman" w:cs="Times New Roman"/>
          <w:lang w:val="en-CA"/>
        </w:rPr>
      </w:pPr>
    </w:p>
    <w:p w14:paraId="6A926827" w14:textId="2C88DA38" w:rsidR="0052425A" w:rsidRDefault="0052425A" w:rsidP="0052425A">
      <w:pPr>
        <w:rPr>
          <w:rFonts w:ascii="Times New Roman" w:hAnsi="Times New Roman" w:cs="Times New Roman"/>
          <w:lang w:val="en-CA"/>
        </w:rPr>
      </w:pPr>
      <w:r>
        <w:rPr>
          <w:rFonts w:ascii="Times New Roman" w:hAnsi="Times New Roman" w:cs="Times New Roman"/>
          <w:lang w:val="en-CA"/>
        </w:rPr>
        <w:t xml:space="preserve">Ratio analysis: </w:t>
      </w:r>
    </w:p>
    <w:p w14:paraId="3A8F7503" w14:textId="1E81694D" w:rsidR="0052425A" w:rsidRDefault="0052425A" w:rsidP="0052425A">
      <w:pPr>
        <w:pStyle w:val="ListParagraph"/>
        <w:numPr>
          <w:ilvl w:val="0"/>
          <w:numId w:val="1"/>
        </w:numPr>
        <w:rPr>
          <w:rFonts w:ascii="Times New Roman" w:hAnsi="Times New Roman" w:cs="Times New Roman"/>
          <w:lang w:val="en-CA"/>
        </w:rPr>
      </w:pPr>
      <w:r>
        <w:rPr>
          <w:rFonts w:ascii="Times New Roman" w:hAnsi="Times New Roman" w:cs="Times New Roman"/>
          <w:lang w:val="en-CA"/>
        </w:rPr>
        <w:t>Allow for better comparison through time or between countries</w:t>
      </w:r>
    </w:p>
    <w:p w14:paraId="0B1778C9" w14:textId="70E2FA29" w:rsidR="0052425A" w:rsidRDefault="0052425A" w:rsidP="0052425A">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What is the ration trying to measure and why is it </w:t>
      </w:r>
      <w:proofErr w:type="gramStart"/>
      <w:r>
        <w:rPr>
          <w:rFonts w:ascii="Times New Roman" w:hAnsi="Times New Roman" w:cs="Times New Roman"/>
          <w:lang w:val="en-CA"/>
        </w:rPr>
        <w:t>important</w:t>
      </w:r>
      <w:proofErr w:type="gramEnd"/>
    </w:p>
    <w:p w14:paraId="616B6A89" w14:textId="722045D5" w:rsidR="0052425A" w:rsidRDefault="0052425A" w:rsidP="0052425A">
      <w:pPr>
        <w:pStyle w:val="ListParagraph"/>
        <w:numPr>
          <w:ilvl w:val="0"/>
          <w:numId w:val="1"/>
        </w:numPr>
        <w:rPr>
          <w:rFonts w:ascii="Times New Roman" w:hAnsi="Times New Roman" w:cs="Times New Roman"/>
          <w:lang w:val="en-CA"/>
        </w:rPr>
      </w:pPr>
      <w:r>
        <w:rPr>
          <w:rFonts w:ascii="Times New Roman" w:hAnsi="Times New Roman" w:cs="Times New Roman"/>
          <w:lang w:val="en-CA"/>
        </w:rPr>
        <w:t>Used both internally and externally</w:t>
      </w:r>
    </w:p>
    <w:p w14:paraId="2E078905" w14:textId="77777777" w:rsidR="0052425A" w:rsidRDefault="0052425A" w:rsidP="0052425A">
      <w:pPr>
        <w:rPr>
          <w:rFonts w:ascii="Times New Roman" w:hAnsi="Times New Roman" w:cs="Times New Roman"/>
          <w:lang w:val="en-CA"/>
        </w:rPr>
      </w:pPr>
    </w:p>
    <w:p w14:paraId="3AAF9416" w14:textId="77D37B57" w:rsidR="0052425A" w:rsidRDefault="0052425A" w:rsidP="0052425A">
      <w:pPr>
        <w:rPr>
          <w:rFonts w:ascii="Times New Roman" w:hAnsi="Times New Roman" w:cs="Times New Roman"/>
          <w:lang w:val="en-CA"/>
        </w:rPr>
      </w:pPr>
      <w:r>
        <w:rPr>
          <w:rFonts w:ascii="Times New Roman" w:hAnsi="Times New Roman" w:cs="Times New Roman"/>
          <w:lang w:val="en-CA"/>
        </w:rPr>
        <w:t>Categories of financial ratios:</w:t>
      </w:r>
    </w:p>
    <w:p w14:paraId="69B5A04C" w14:textId="4BCFE019" w:rsidR="0052425A" w:rsidRDefault="0052425A" w:rsidP="0052425A">
      <w:pPr>
        <w:pStyle w:val="ListParagraph"/>
        <w:numPr>
          <w:ilvl w:val="0"/>
          <w:numId w:val="1"/>
        </w:numPr>
        <w:rPr>
          <w:rFonts w:ascii="Times New Roman" w:hAnsi="Times New Roman" w:cs="Times New Roman"/>
          <w:lang w:val="en-CA"/>
        </w:rPr>
      </w:pPr>
      <w:r>
        <w:rPr>
          <w:rFonts w:ascii="Times New Roman" w:hAnsi="Times New Roman" w:cs="Times New Roman"/>
          <w:lang w:val="en-CA"/>
        </w:rPr>
        <w:t>Short term solvency or liquidity ratios</w:t>
      </w:r>
    </w:p>
    <w:p w14:paraId="09137DDB" w14:textId="7A9ED3E8" w:rsidR="0052425A" w:rsidRDefault="0052425A" w:rsidP="0052425A">
      <w:pPr>
        <w:pStyle w:val="ListParagraph"/>
        <w:numPr>
          <w:ilvl w:val="0"/>
          <w:numId w:val="1"/>
        </w:numPr>
        <w:rPr>
          <w:rFonts w:ascii="Times New Roman" w:hAnsi="Times New Roman" w:cs="Times New Roman"/>
          <w:lang w:val="en-CA"/>
        </w:rPr>
      </w:pPr>
      <w:r>
        <w:rPr>
          <w:rFonts w:ascii="Times New Roman" w:hAnsi="Times New Roman" w:cs="Times New Roman"/>
          <w:lang w:val="en-CA"/>
        </w:rPr>
        <w:t>Long term solvency or financial leverage ratios</w:t>
      </w:r>
    </w:p>
    <w:p w14:paraId="12BF74B7" w14:textId="77777777" w:rsidR="0052425A" w:rsidRDefault="0052425A" w:rsidP="0052425A">
      <w:pPr>
        <w:rPr>
          <w:rFonts w:ascii="Times New Roman" w:hAnsi="Times New Roman" w:cs="Times New Roman"/>
          <w:lang w:val="en-CA"/>
        </w:rPr>
      </w:pPr>
    </w:p>
    <w:p w14:paraId="55ED515E" w14:textId="032A3080" w:rsidR="0052425A" w:rsidRDefault="0052425A" w:rsidP="0052425A">
      <w:pPr>
        <w:rPr>
          <w:rFonts w:ascii="Times New Roman" w:hAnsi="Times New Roman" w:cs="Times New Roman"/>
          <w:lang w:val="en-CA"/>
        </w:rPr>
      </w:pPr>
      <w:r>
        <w:rPr>
          <w:rFonts w:ascii="Times New Roman" w:hAnsi="Times New Roman" w:cs="Times New Roman"/>
          <w:lang w:val="en-CA"/>
        </w:rPr>
        <w:t xml:space="preserve">Computing liquidity ratios: </w:t>
      </w:r>
    </w:p>
    <w:p w14:paraId="261B5F77" w14:textId="1CE87B3B" w:rsidR="0052425A" w:rsidRDefault="0052425A" w:rsidP="0052425A">
      <w:pPr>
        <w:pStyle w:val="ListParagraph"/>
        <w:numPr>
          <w:ilvl w:val="0"/>
          <w:numId w:val="1"/>
        </w:numPr>
        <w:rPr>
          <w:rFonts w:ascii="Times New Roman" w:hAnsi="Times New Roman" w:cs="Times New Roman"/>
          <w:lang w:val="en-CA"/>
        </w:rPr>
      </w:pPr>
      <w:r>
        <w:rPr>
          <w:rFonts w:ascii="Times New Roman" w:hAnsi="Times New Roman" w:cs="Times New Roman"/>
          <w:lang w:val="en-CA"/>
        </w:rPr>
        <w:t>Current ratio = CA/CL</w:t>
      </w:r>
    </w:p>
    <w:p w14:paraId="20E56F38" w14:textId="6E97F933" w:rsidR="0052425A" w:rsidRDefault="0052425A" w:rsidP="0052425A">
      <w:pPr>
        <w:pStyle w:val="ListParagraph"/>
        <w:numPr>
          <w:ilvl w:val="0"/>
          <w:numId w:val="1"/>
        </w:numPr>
        <w:rPr>
          <w:rFonts w:ascii="Times New Roman" w:hAnsi="Times New Roman" w:cs="Times New Roman"/>
          <w:lang w:val="en-CA"/>
        </w:rPr>
      </w:pPr>
      <w:r>
        <w:rPr>
          <w:rFonts w:ascii="Times New Roman" w:hAnsi="Times New Roman" w:cs="Times New Roman"/>
          <w:lang w:val="en-CA"/>
        </w:rPr>
        <w:t>Quick ratio = (CA – inventory)/CL</w:t>
      </w:r>
    </w:p>
    <w:p w14:paraId="1ED1B84C" w14:textId="1BC60CF2" w:rsidR="0052425A" w:rsidRDefault="0052425A" w:rsidP="0052425A">
      <w:pPr>
        <w:pStyle w:val="ListParagraph"/>
        <w:numPr>
          <w:ilvl w:val="0"/>
          <w:numId w:val="1"/>
        </w:numPr>
        <w:rPr>
          <w:rFonts w:ascii="Times New Roman" w:hAnsi="Times New Roman" w:cs="Times New Roman"/>
          <w:lang w:val="en-CA"/>
        </w:rPr>
      </w:pPr>
      <w:r>
        <w:rPr>
          <w:rFonts w:ascii="Times New Roman" w:hAnsi="Times New Roman" w:cs="Times New Roman"/>
          <w:lang w:val="en-CA"/>
        </w:rPr>
        <w:lastRenderedPageBreak/>
        <w:t>Cash ratio = cash/CL</w:t>
      </w:r>
    </w:p>
    <w:p w14:paraId="7668565C" w14:textId="77777777" w:rsidR="0052425A" w:rsidRDefault="0052425A" w:rsidP="0052425A">
      <w:pPr>
        <w:rPr>
          <w:rFonts w:ascii="Times New Roman" w:hAnsi="Times New Roman" w:cs="Times New Roman"/>
          <w:lang w:val="en-CA"/>
        </w:rPr>
      </w:pPr>
    </w:p>
    <w:p w14:paraId="3CF07E04" w14:textId="43DE8672" w:rsidR="008C7D75" w:rsidRDefault="008C7D75" w:rsidP="0052425A">
      <w:pPr>
        <w:rPr>
          <w:rFonts w:ascii="Times New Roman" w:hAnsi="Times New Roman" w:cs="Times New Roman"/>
          <w:lang w:val="en-CA"/>
        </w:rPr>
      </w:pPr>
      <w:r>
        <w:rPr>
          <w:rFonts w:ascii="Times New Roman" w:hAnsi="Times New Roman" w:cs="Times New Roman"/>
          <w:lang w:val="en-CA"/>
        </w:rPr>
        <w:t>Long-term solvency ratios:</w:t>
      </w:r>
    </w:p>
    <w:p w14:paraId="1ADD9707" w14:textId="476B1BDB" w:rsidR="008C7D75" w:rsidRDefault="008C7D75" w:rsidP="008C7D75">
      <w:pPr>
        <w:pStyle w:val="ListParagraph"/>
        <w:numPr>
          <w:ilvl w:val="0"/>
          <w:numId w:val="1"/>
        </w:numPr>
        <w:rPr>
          <w:rFonts w:ascii="Times New Roman" w:hAnsi="Times New Roman" w:cs="Times New Roman"/>
          <w:lang w:val="en-CA"/>
        </w:rPr>
      </w:pPr>
      <w:r>
        <w:rPr>
          <w:rFonts w:ascii="Times New Roman" w:hAnsi="Times New Roman" w:cs="Times New Roman"/>
          <w:lang w:val="en-CA"/>
        </w:rPr>
        <w:t>Total debt ratio = (TA – TE)/TA</w:t>
      </w:r>
    </w:p>
    <w:p w14:paraId="73187EBE" w14:textId="63675602" w:rsidR="008C7D75" w:rsidRDefault="008C7D75" w:rsidP="008C7D75">
      <w:pPr>
        <w:pStyle w:val="ListParagraph"/>
        <w:numPr>
          <w:ilvl w:val="0"/>
          <w:numId w:val="1"/>
        </w:numPr>
        <w:rPr>
          <w:rFonts w:ascii="Times New Roman" w:hAnsi="Times New Roman" w:cs="Times New Roman"/>
          <w:lang w:val="en-CA"/>
        </w:rPr>
      </w:pPr>
      <w:r>
        <w:rPr>
          <w:rFonts w:ascii="Times New Roman" w:hAnsi="Times New Roman" w:cs="Times New Roman"/>
          <w:lang w:val="en-CA"/>
        </w:rPr>
        <w:t>Debt/equity = TD/TE</w:t>
      </w:r>
    </w:p>
    <w:p w14:paraId="00C01161" w14:textId="36824554" w:rsidR="008C7D75" w:rsidRDefault="008C7D75" w:rsidP="008C7D75">
      <w:pPr>
        <w:pStyle w:val="ListParagraph"/>
        <w:numPr>
          <w:ilvl w:val="0"/>
          <w:numId w:val="1"/>
        </w:numPr>
        <w:rPr>
          <w:rFonts w:ascii="Times New Roman" w:hAnsi="Times New Roman" w:cs="Times New Roman"/>
          <w:lang w:val="en-CA"/>
        </w:rPr>
      </w:pPr>
      <w:r>
        <w:rPr>
          <w:rFonts w:ascii="Times New Roman" w:hAnsi="Times New Roman" w:cs="Times New Roman"/>
          <w:lang w:val="en-CA"/>
        </w:rPr>
        <w:t>Equity multiplier = TA/TE = 1 + D/E</w:t>
      </w:r>
    </w:p>
    <w:p w14:paraId="3EAA6A0D" w14:textId="77777777" w:rsidR="008C7D75" w:rsidRDefault="008C7D75" w:rsidP="008C7D75">
      <w:pPr>
        <w:rPr>
          <w:rFonts w:ascii="Times New Roman" w:hAnsi="Times New Roman" w:cs="Times New Roman"/>
          <w:lang w:val="en-CA"/>
        </w:rPr>
      </w:pPr>
    </w:p>
    <w:p w14:paraId="05A52A1A" w14:textId="1932BB88" w:rsidR="008C7D75" w:rsidRDefault="008C7D75" w:rsidP="008C7D75">
      <w:pPr>
        <w:rPr>
          <w:rFonts w:ascii="Times New Roman" w:hAnsi="Times New Roman" w:cs="Times New Roman"/>
          <w:lang w:val="en-CA"/>
        </w:rPr>
      </w:pPr>
      <w:r>
        <w:rPr>
          <w:rFonts w:ascii="Times New Roman" w:hAnsi="Times New Roman" w:cs="Times New Roman"/>
          <w:lang w:val="en-CA"/>
        </w:rPr>
        <w:t>Computing coverage ratios:</w:t>
      </w:r>
    </w:p>
    <w:p w14:paraId="2C4CCBC9" w14:textId="2007D8B2" w:rsidR="008C7D75" w:rsidRDefault="008C7D75" w:rsidP="008C7D75">
      <w:pPr>
        <w:pStyle w:val="ListParagraph"/>
        <w:numPr>
          <w:ilvl w:val="0"/>
          <w:numId w:val="1"/>
        </w:numPr>
        <w:rPr>
          <w:rFonts w:ascii="Times New Roman" w:hAnsi="Times New Roman" w:cs="Times New Roman"/>
          <w:lang w:val="en-CA"/>
        </w:rPr>
      </w:pPr>
      <w:r>
        <w:rPr>
          <w:rFonts w:ascii="Times New Roman" w:hAnsi="Times New Roman" w:cs="Times New Roman"/>
          <w:lang w:val="en-CA"/>
        </w:rPr>
        <w:t>Times interest earned = EBIT/interest</w:t>
      </w:r>
    </w:p>
    <w:p w14:paraId="0157CAB3" w14:textId="72F0AD59" w:rsidR="008C7D75" w:rsidRDefault="008C7D75" w:rsidP="008C7D75">
      <w:pPr>
        <w:pStyle w:val="ListParagraph"/>
        <w:numPr>
          <w:ilvl w:val="0"/>
          <w:numId w:val="1"/>
        </w:numPr>
        <w:rPr>
          <w:rFonts w:ascii="Times New Roman" w:hAnsi="Times New Roman" w:cs="Times New Roman"/>
          <w:lang w:val="en-CA"/>
        </w:rPr>
      </w:pPr>
      <w:r>
        <w:rPr>
          <w:rFonts w:ascii="Times New Roman" w:hAnsi="Times New Roman" w:cs="Times New Roman"/>
          <w:lang w:val="en-CA"/>
        </w:rPr>
        <w:t>Cash coverage = (EBIT + depreciation)/interest</w:t>
      </w:r>
    </w:p>
    <w:p w14:paraId="069A9271" w14:textId="77777777" w:rsidR="008C7D75" w:rsidRDefault="008C7D75" w:rsidP="008C7D75">
      <w:pPr>
        <w:rPr>
          <w:rFonts w:ascii="Times New Roman" w:hAnsi="Times New Roman" w:cs="Times New Roman"/>
          <w:lang w:val="en-CA"/>
        </w:rPr>
      </w:pPr>
    </w:p>
    <w:p w14:paraId="71846E47" w14:textId="5533FE7A" w:rsidR="008C7D75" w:rsidRDefault="008C7D75" w:rsidP="008C7D75">
      <w:pPr>
        <w:rPr>
          <w:rFonts w:ascii="Times New Roman" w:hAnsi="Times New Roman" w:cs="Times New Roman"/>
          <w:lang w:val="en-CA"/>
        </w:rPr>
      </w:pPr>
      <w:r>
        <w:rPr>
          <w:rFonts w:ascii="Times New Roman" w:hAnsi="Times New Roman" w:cs="Times New Roman"/>
          <w:lang w:val="en-CA"/>
        </w:rPr>
        <w:t>Computing inventory ratios:</w:t>
      </w:r>
    </w:p>
    <w:p w14:paraId="17A94E78" w14:textId="26DF6D8F" w:rsidR="008C7D75" w:rsidRDefault="008C7D75" w:rsidP="008C7D75">
      <w:pPr>
        <w:pStyle w:val="ListParagraph"/>
        <w:numPr>
          <w:ilvl w:val="0"/>
          <w:numId w:val="1"/>
        </w:numPr>
        <w:rPr>
          <w:rFonts w:ascii="Times New Roman" w:hAnsi="Times New Roman" w:cs="Times New Roman"/>
          <w:lang w:val="en-CA"/>
        </w:rPr>
      </w:pPr>
      <w:r>
        <w:rPr>
          <w:rFonts w:ascii="Times New Roman" w:hAnsi="Times New Roman" w:cs="Times New Roman"/>
          <w:lang w:val="en-CA"/>
        </w:rPr>
        <w:t>Inventory turnover = COGS/inventory</w:t>
      </w:r>
    </w:p>
    <w:p w14:paraId="35DE2934" w14:textId="174133A9" w:rsidR="008C7D75" w:rsidRDefault="008C7D75" w:rsidP="008C7D75">
      <w:pPr>
        <w:pStyle w:val="ListParagraph"/>
        <w:numPr>
          <w:ilvl w:val="0"/>
          <w:numId w:val="1"/>
        </w:numPr>
        <w:rPr>
          <w:rFonts w:ascii="Times New Roman" w:hAnsi="Times New Roman" w:cs="Times New Roman"/>
          <w:lang w:val="en-CA"/>
        </w:rPr>
      </w:pPr>
      <w:r>
        <w:rPr>
          <w:rFonts w:ascii="Times New Roman" w:hAnsi="Times New Roman" w:cs="Times New Roman"/>
          <w:lang w:val="en-CA"/>
        </w:rPr>
        <w:t>Days’ sales in inventory = 365/inventory turnover</w:t>
      </w:r>
    </w:p>
    <w:p w14:paraId="44D5B58F" w14:textId="77777777" w:rsidR="008C7D75" w:rsidRDefault="008C7D75" w:rsidP="008C7D75">
      <w:pPr>
        <w:rPr>
          <w:rFonts w:ascii="Times New Roman" w:hAnsi="Times New Roman" w:cs="Times New Roman"/>
          <w:lang w:val="en-CA"/>
        </w:rPr>
      </w:pPr>
    </w:p>
    <w:p w14:paraId="3866D382" w14:textId="61005494" w:rsidR="008C7D75" w:rsidRDefault="008C7D75" w:rsidP="008C7D75">
      <w:pPr>
        <w:rPr>
          <w:rFonts w:ascii="Times New Roman" w:hAnsi="Times New Roman" w:cs="Times New Roman"/>
          <w:lang w:val="en-CA"/>
        </w:rPr>
      </w:pPr>
      <w:r>
        <w:rPr>
          <w:rFonts w:ascii="Times New Roman" w:hAnsi="Times New Roman" w:cs="Times New Roman"/>
          <w:lang w:val="en-CA"/>
        </w:rPr>
        <w:t>Computing receivables ratios:</w:t>
      </w:r>
    </w:p>
    <w:p w14:paraId="5BCCF5D8" w14:textId="036EA3A7" w:rsidR="008C7D75" w:rsidRDefault="008C7D75" w:rsidP="008C7D75">
      <w:pPr>
        <w:pStyle w:val="ListParagraph"/>
        <w:numPr>
          <w:ilvl w:val="0"/>
          <w:numId w:val="1"/>
        </w:numPr>
        <w:rPr>
          <w:rFonts w:ascii="Times New Roman" w:hAnsi="Times New Roman" w:cs="Times New Roman"/>
          <w:lang w:val="en-CA"/>
        </w:rPr>
      </w:pPr>
      <w:r>
        <w:rPr>
          <w:rFonts w:ascii="Times New Roman" w:hAnsi="Times New Roman" w:cs="Times New Roman"/>
          <w:lang w:val="en-CA"/>
        </w:rPr>
        <w:t>Receivables turnover = sales/accounts receivable</w:t>
      </w:r>
    </w:p>
    <w:p w14:paraId="6327A841" w14:textId="257035D9" w:rsidR="008C7D75" w:rsidRPr="008C7D75" w:rsidRDefault="008C7D75" w:rsidP="008C7D75">
      <w:pPr>
        <w:pStyle w:val="ListParagraph"/>
        <w:numPr>
          <w:ilvl w:val="0"/>
          <w:numId w:val="1"/>
        </w:numPr>
        <w:rPr>
          <w:rFonts w:ascii="Times New Roman" w:hAnsi="Times New Roman" w:cs="Times New Roman"/>
          <w:lang w:val="en-CA"/>
        </w:rPr>
      </w:pPr>
      <w:r>
        <w:rPr>
          <w:rFonts w:ascii="Times New Roman" w:hAnsi="Times New Roman" w:cs="Times New Roman"/>
          <w:lang w:val="en-CA"/>
        </w:rPr>
        <w:t>Days’ sales in receivables = 365/receivables turnover</w:t>
      </w:r>
    </w:p>
    <w:p w14:paraId="633C316E" w14:textId="77777777" w:rsidR="008C7D75" w:rsidRDefault="008C7D75" w:rsidP="008C7D75">
      <w:pPr>
        <w:rPr>
          <w:rFonts w:ascii="Times New Roman" w:hAnsi="Times New Roman" w:cs="Times New Roman"/>
          <w:lang w:val="en-CA"/>
        </w:rPr>
      </w:pPr>
    </w:p>
    <w:p w14:paraId="7B33E104" w14:textId="21E04AA5" w:rsidR="008C7D75" w:rsidRDefault="008C7D75" w:rsidP="008C7D75">
      <w:pPr>
        <w:rPr>
          <w:rFonts w:ascii="Times New Roman" w:hAnsi="Times New Roman" w:cs="Times New Roman"/>
          <w:lang w:val="en-CA"/>
        </w:rPr>
      </w:pPr>
      <w:r>
        <w:rPr>
          <w:rFonts w:ascii="Times New Roman" w:hAnsi="Times New Roman" w:cs="Times New Roman"/>
          <w:lang w:val="en-CA"/>
        </w:rPr>
        <w:t xml:space="preserve">Computing total asset turnover: </w:t>
      </w:r>
    </w:p>
    <w:p w14:paraId="5182CC31" w14:textId="6171AABC" w:rsidR="008C7D75" w:rsidRDefault="008C7D75" w:rsidP="008C7D75">
      <w:pPr>
        <w:pStyle w:val="ListParagraph"/>
        <w:numPr>
          <w:ilvl w:val="0"/>
          <w:numId w:val="1"/>
        </w:numPr>
        <w:rPr>
          <w:rFonts w:ascii="Times New Roman" w:hAnsi="Times New Roman" w:cs="Times New Roman"/>
          <w:lang w:val="en-CA"/>
        </w:rPr>
      </w:pPr>
      <w:r>
        <w:rPr>
          <w:rFonts w:ascii="Times New Roman" w:hAnsi="Times New Roman" w:cs="Times New Roman"/>
          <w:lang w:val="en-CA"/>
        </w:rPr>
        <w:t>NWC turnover = sales/NWC</w:t>
      </w:r>
    </w:p>
    <w:p w14:paraId="7C29E52B" w14:textId="6C8C9020" w:rsidR="008C7D75" w:rsidRDefault="008C7D75" w:rsidP="008C7D75">
      <w:pPr>
        <w:pStyle w:val="ListParagraph"/>
        <w:numPr>
          <w:ilvl w:val="0"/>
          <w:numId w:val="1"/>
        </w:numPr>
        <w:rPr>
          <w:rFonts w:ascii="Times New Roman" w:hAnsi="Times New Roman" w:cs="Times New Roman"/>
          <w:lang w:val="en-CA"/>
        </w:rPr>
      </w:pPr>
      <w:r>
        <w:rPr>
          <w:rFonts w:ascii="Times New Roman" w:hAnsi="Times New Roman" w:cs="Times New Roman"/>
          <w:lang w:val="en-CA"/>
        </w:rPr>
        <w:t>Fixed asset turnover = sales/net fixed assets</w:t>
      </w:r>
    </w:p>
    <w:p w14:paraId="6782135C" w14:textId="13758E95" w:rsidR="008C7D75" w:rsidRDefault="008C7D75" w:rsidP="008C7D75">
      <w:pPr>
        <w:pStyle w:val="ListParagraph"/>
        <w:numPr>
          <w:ilvl w:val="0"/>
          <w:numId w:val="1"/>
        </w:numPr>
        <w:rPr>
          <w:rFonts w:ascii="Times New Roman" w:hAnsi="Times New Roman" w:cs="Times New Roman"/>
          <w:lang w:val="en-CA"/>
        </w:rPr>
      </w:pPr>
      <w:r>
        <w:rPr>
          <w:rFonts w:ascii="Times New Roman" w:hAnsi="Times New Roman" w:cs="Times New Roman"/>
          <w:lang w:val="en-CA"/>
        </w:rPr>
        <w:t>Total asset turnover = sales/total assets</w:t>
      </w:r>
    </w:p>
    <w:p w14:paraId="58D8E27C" w14:textId="3B403513" w:rsidR="008C7D75" w:rsidRDefault="008C7D75" w:rsidP="008C7D75">
      <w:pPr>
        <w:pStyle w:val="ListParagraph"/>
        <w:numPr>
          <w:ilvl w:val="0"/>
          <w:numId w:val="1"/>
        </w:numPr>
        <w:rPr>
          <w:rFonts w:ascii="Times New Roman" w:hAnsi="Times New Roman" w:cs="Times New Roman"/>
          <w:lang w:val="en-CA"/>
        </w:rPr>
      </w:pPr>
      <w:r>
        <w:rPr>
          <w:rFonts w:ascii="Times New Roman" w:hAnsi="Times New Roman" w:cs="Times New Roman"/>
          <w:lang w:val="en-CA"/>
        </w:rPr>
        <w:t>Measure of asset use efficiency</w:t>
      </w:r>
    </w:p>
    <w:p w14:paraId="1AFC5511" w14:textId="6C7617CE" w:rsidR="008C7D75" w:rsidRDefault="008C7D75" w:rsidP="008C7D75">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Not unusual for </w:t>
      </w:r>
      <w:proofErr w:type="gramStart"/>
      <w:r>
        <w:rPr>
          <w:rFonts w:ascii="Times New Roman" w:hAnsi="Times New Roman" w:cs="Times New Roman"/>
          <w:lang w:val="en-CA"/>
        </w:rPr>
        <w:t>TAT ,</w:t>
      </w:r>
      <w:proofErr w:type="gramEnd"/>
      <w:r>
        <w:rPr>
          <w:rFonts w:ascii="Times New Roman" w:hAnsi="Times New Roman" w:cs="Times New Roman"/>
          <w:lang w:val="en-CA"/>
        </w:rPr>
        <w:t xml:space="preserve"> 1, especially if a firm has a large amount of fixed assets</w:t>
      </w:r>
    </w:p>
    <w:p w14:paraId="5CC4296D" w14:textId="77777777" w:rsidR="008C7D75" w:rsidRDefault="008C7D75" w:rsidP="008C7D75">
      <w:pPr>
        <w:rPr>
          <w:rFonts w:ascii="Times New Roman" w:hAnsi="Times New Roman" w:cs="Times New Roman"/>
          <w:lang w:val="en-CA"/>
        </w:rPr>
      </w:pPr>
    </w:p>
    <w:p w14:paraId="17F97949" w14:textId="7196C922" w:rsidR="008C7D75" w:rsidRDefault="008C7D75" w:rsidP="008C7D75">
      <w:pPr>
        <w:rPr>
          <w:rFonts w:ascii="Times New Roman" w:hAnsi="Times New Roman" w:cs="Times New Roman"/>
          <w:lang w:val="en-CA"/>
        </w:rPr>
      </w:pPr>
      <w:r>
        <w:rPr>
          <w:rFonts w:ascii="Times New Roman" w:hAnsi="Times New Roman" w:cs="Times New Roman"/>
          <w:lang w:val="en-CA"/>
        </w:rPr>
        <w:t xml:space="preserve">Computing profitability measures: </w:t>
      </w:r>
    </w:p>
    <w:p w14:paraId="13850829" w14:textId="6F617639" w:rsidR="008C7D75" w:rsidRDefault="008C7D75" w:rsidP="008C7D75">
      <w:pPr>
        <w:pStyle w:val="ListParagraph"/>
        <w:numPr>
          <w:ilvl w:val="0"/>
          <w:numId w:val="1"/>
        </w:numPr>
        <w:rPr>
          <w:rFonts w:ascii="Times New Roman" w:hAnsi="Times New Roman" w:cs="Times New Roman"/>
          <w:lang w:val="en-CA"/>
        </w:rPr>
      </w:pPr>
      <w:r>
        <w:rPr>
          <w:rFonts w:ascii="Times New Roman" w:hAnsi="Times New Roman" w:cs="Times New Roman"/>
          <w:lang w:val="en-CA"/>
        </w:rPr>
        <w:t>Profit margin = net income/sales</w:t>
      </w:r>
    </w:p>
    <w:p w14:paraId="6F115A0D" w14:textId="007261C7" w:rsidR="008C7D75" w:rsidRDefault="008C7D75" w:rsidP="008C7D75">
      <w:pPr>
        <w:pStyle w:val="ListParagraph"/>
        <w:numPr>
          <w:ilvl w:val="0"/>
          <w:numId w:val="1"/>
        </w:numPr>
        <w:rPr>
          <w:rFonts w:ascii="Times New Roman" w:hAnsi="Times New Roman" w:cs="Times New Roman"/>
          <w:lang w:val="en-CA"/>
        </w:rPr>
      </w:pPr>
      <w:r>
        <w:rPr>
          <w:rFonts w:ascii="Times New Roman" w:hAnsi="Times New Roman" w:cs="Times New Roman"/>
          <w:lang w:val="en-CA"/>
        </w:rPr>
        <w:t>Return on assets (ROA) = net income/total assets</w:t>
      </w:r>
    </w:p>
    <w:p w14:paraId="3F1DB98E" w14:textId="0CEE434A" w:rsidR="008C7D75" w:rsidRDefault="008C7D75" w:rsidP="008C7D75">
      <w:pPr>
        <w:pStyle w:val="ListParagraph"/>
        <w:numPr>
          <w:ilvl w:val="0"/>
          <w:numId w:val="1"/>
        </w:numPr>
        <w:rPr>
          <w:rFonts w:ascii="Times New Roman" w:hAnsi="Times New Roman" w:cs="Times New Roman"/>
          <w:lang w:val="en-CA"/>
        </w:rPr>
      </w:pPr>
      <w:r>
        <w:rPr>
          <w:rFonts w:ascii="Times New Roman" w:hAnsi="Times New Roman" w:cs="Times New Roman"/>
          <w:lang w:val="en-CA"/>
        </w:rPr>
        <w:t>Return on equity (ROE) = net income/total equity</w:t>
      </w:r>
    </w:p>
    <w:p w14:paraId="2B9824CF" w14:textId="77777777" w:rsidR="008C7D75" w:rsidRDefault="008C7D75" w:rsidP="008C7D75">
      <w:pPr>
        <w:rPr>
          <w:rFonts w:ascii="Times New Roman" w:hAnsi="Times New Roman" w:cs="Times New Roman"/>
          <w:lang w:val="en-CA"/>
        </w:rPr>
      </w:pPr>
    </w:p>
    <w:p w14:paraId="1E95EB3A" w14:textId="0B44CB1A" w:rsidR="008C7D75" w:rsidRDefault="008C7D75" w:rsidP="008C7D75">
      <w:pPr>
        <w:rPr>
          <w:rFonts w:ascii="Times New Roman" w:hAnsi="Times New Roman" w:cs="Times New Roman"/>
          <w:lang w:val="en-CA"/>
        </w:rPr>
      </w:pPr>
      <w:r>
        <w:rPr>
          <w:rFonts w:ascii="Times New Roman" w:hAnsi="Times New Roman" w:cs="Times New Roman"/>
          <w:lang w:val="en-CA"/>
        </w:rPr>
        <w:t>Computing market value measures:</w:t>
      </w:r>
    </w:p>
    <w:p w14:paraId="352944E5" w14:textId="5F88E98A" w:rsidR="008C7D75" w:rsidRDefault="008C7D75" w:rsidP="008C7D75">
      <w:pPr>
        <w:pStyle w:val="ListParagraph"/>
        <w:numPr>
          <w:ilvl w:val="0"/>
          <w:numId w:val="1"/>
        </w:numPr>
        <w:rPr>
          <w:rFonts w:ascii="Times New Roman" w:hAnsi="Times New Roman" w:cs="Times New Roman"/>
          <w:lang w:val="en-CA"/>
        </w:rPr>
      </w:pPr>
      <w:r>
        <w:rPr>
          <w:rFonts w:ascii="Times New Roman" w:hAnsi="Times New Roman" w:cs="Times New Roman"/>
          <w:lang w:val="en-CA"/>
        </w:rPr>
        <w:t>Market price of stock</w:t>
      </w:r>
    </w:p>
    <w:p w14:paraId="5D213F5E" w14:textId="0F2BC012" w:rsidR="008C7D75" w:rsidRDefault="008C7D75" w:rsidP="008C7D75">
      <w:pPr>
        <w:pStyle w:val="ListParagraph"/>
        <w:numPr>
          <w:ilvl w:val="0"/>
          <w:numId w:val="1"/>
        </w:numPr>
        <w:rPr>
          <w:rFonts w:ascii="Times New Roman" w:hAnsi="Times New Roman" w:cs="Times New Roman"/>
          <w:lang w:val="en-CA"/>
        </w:rPr>
      </w:pPr>
      <w:r>
        <w:rPr>
          <w:rFonts w:ascii="Times New Roman" w:hAnsi="Times New Roman" w:cs="Times New Roman"/>
          <w:lang w:val="en-CA"/>
        </w:rPr>
        <w:t>Shares outstanding</w:t>
      </w:r>
    </w:p>
    <w:p w14:paraId="0D299452" w14:textId="249FA275" w:rsidR="008C7D75" w:rsidRDefault="008C7D75" w:rsidP="008C7D75">
      <w:pPr>
        <w:pStyle w:val="ListParagraph"/>
        <w:numPr>
          <w:ilvl w:val="0"/>
          <w:numId w:val="1"/>
        </w:numPr>
        <w:rPr>
          <w:rFonts w:ascii="Times New Roman" w:hAnsi="Times New Roman" w:cs="Times New Roman"/>
          <w:lang w:val="en-CA"/>
        </w:rPr>
      </w:pPr>
      <w:r>
        <w:rPr>
          <w:rFonts w:ascii="Times New Roman" w:hAnsi="Times New Roman" w:cs="Times New Roman"/>
          <w:lang w:val="en-CA"/>
        </w:rPr>
        <w:t>Market value of LT</w:t>
      </w:r>
    </w:p>
    <w:p w14:paraId="10C06D87" w14:textId="1C8699DF" w:rsidR="008C7D75" w:rsidRDefault="008C7D75" w:rsidP="008C7D75">
      <w:pPr>
        <w:pStyle w:val="ListParagraph"/>
        <w:numPr>
          <w:ilvl w:val="0"/>
          <w:numId w:val="1"/>
        </w:numPr>
        <w:rPr>
          <w:rFonts w:ascii="Times New Roman" w:hAnsi="Times New Roman" w:cs="Times New Roman"/>
          <w:lang w:val="en-CA"/>
        </w:rPr>
      </w:pPr>
      <w:r>
        <w:rPr>
          <w:rFonts w:ascii="Times New Roman" w:hAnsi="Times New Roman" w:cs="Times New Roman"/>
          <w:lang w:val="en-CA"/>
        </w:rPr>
        <w:t>EPS = net income/shares outstanding</w:t>
      </w:r>
    </w:p>
    <w:p w14:paraId="72C9B595" w14:textId="4AAC581B" w:rsidR="008C7D75" w:rsidRDefault="008C7D75" w:rsidP="008C7D75">
      <w:pPr>
        <w:pStyle w:val="ListParagraph"/>
        <w:numPr>
          <w:ilvl w:val="0"/>
          <w:numId w:val="1"/>
        </w:numPr>
        <w:rPr>
          <w:rFonts w:ascii="Times New Roman" w:hAnsi="Times New Roman" w:cs="Times New Roman"/>
          <w:lang w:val="en-CA"/>
        </w:rPr>
      </w:pPr>
      <w:r>
        <w:rPr>
          <w:rFonts w:ascii="Times New Roman" w:hAnsi="Times New Roman" w:cs="Times New Roman"/>
          <w:lang w:val="en-CA"/>
        </w:rPr>
        <w:t>PE ratio = price per share/earnings per share</w:t>
      </w:r>
    </w:p>
    <w:p w14:paraId="4A6113E0" w14:textId="6709B547" w:rsidR="00BB7C7B" w:rsidRDefault="008C7D75" w:rsidP="00BB7C7B">
      <w:pPr>
        <w:pStyle w:val="ListParagraph"/>
        <w:numPr>
          <w:ilvl w:val="0"/>
          <w:numId w:val="1"/>
        </w:numPr>
        <w:rPr>
          <w:rFonts w:ascii="Times New Roman" w:hAnsi="Times New Roman" w:cs="Times New Roman"/>
          <w:lang w:val="en-CA"/>
        </w:rPr>
      </w:pPr>
      <w:r>
        <w:rPr>
          <w:rFonts w:ascii="Times New Roman" w:hAnsi="Times New Roman" w:cs="Times New Roman"/>
          <w:lang w:val="en-CA"/>
        </w:rPr>
        <w:t>PEG ratio = PE ratio/expected earnings growth rate</w:t>
      </w:r>
    </w:p>
    <w:p w14:paraId="7A7C64FE" w14:textId="10722FAA" w:rsidR="00BB7C7B" w:rsidRDefault="00BB7C7B" w:rsidP="00BB7C7B">
      <w:pPr>
        <w:pStyle w:val="ListParagraph"/>
        <w:numPr>
          <w:ilvl w:val="0"/>
          <w:numId w:val="1"/>
        </w:numPr>
        <w:rPr>
          <w:rFonts w:ascii="Times New Roman" w:hAnsi="Times New Roman" w:cs="Times New Roman"/>
          <w:lang w:val="en-CA"/>
        </w:rPr>
      </w:pPr>
      <w:r>
        <w:rPr>
          <w:rFonts w:ascii="Times New Roman" w:hAnsi="Times New Roman" w:cs="Times New Roman"/>
          <w:lang w:val="en-CA"/>
        </w:rPr>
        <w:t>Market to book ratio: market value per share/book value per share</w:t>
      </w:r>
    </w:p>
    <w:p w14:paraId="079B597D" w14:textId="70D3D1D6" w:rsidR="00BB7C7B" w:rsidRDefault="00BB7C7B" w:rsidP="00BB7C7B">
      <w:pPr>
        <w:pStyle w:val="ListParagraph"/>
        <w:numPr>
          <w:ilvl w:val="0"/>
          <w:numId w:val="1"/>
        </w:numPr>
        <w:rPr>
          <w:rFonts w:ascii="Times New Roman" w:hAnsi="Times New Roman" w:cs="Times New Roman"/>
          <w:lang w:val="en-CA"/>
        </w:rPr>
      </w:pPr>
      <w:r>
        <w:rPr>
          <w:rFonts w:ascii="Times New Roman" w:hAnsi="Times New Roman" w:cs="Times New Roman"/>
          <w:lang w:val="en-CA"/>
        </w:rPr>
        <w:t>Enterprise value (EV)/EBITDA = (market value of equity + market value of debt + preferred shares + minority interest – cash &amp; equivalents)/EBITDA</w:t>
      </w:r>
    </w:p>
    <w:p w14:paraId="79634826" w14:textId="77777777" w:rsidR="00BB7C7B" w:rsidRDefault="00BB7C7B" w:rsidP="00BB7C7B">
      <w:pPr>
        <w:rPr>
          <w:rFonts w:ascii="Times New Roman" w:hAnsi="Times New Roman" w:cs="Times New Roman"/>
          <w:lang w:val="en-CA"/>
        </w:rPr>
      </w:pPr>
    </w:p>
    <w:p w14:paraId="5C467EC9" w14:textId="12F6FA8C" w:rsidR="00BB7C7B" w:rsidRDefault="00BB7C7B" w:rsidP="00BB7C7B">
      <w:pPr>
        <w:rPr>
          <w:rFonts w:ascii="Times New Roman" w:hAnsi="Times New Roman" w:cs="Times New Roman"/>
          <w:lang w:val="en-CA"/>
        </w:rPr>
      </w:pPr>
      <w:r>
        <w:rPr>
          <w:rFonts w:ascii="Times New Roman" w:hAnsi="Times New Roman" w:cs="Times New Roman"/>
          <w:lang w:val="en-CA"/>
        </w:rPr>
        <w:t>ICP 3-4: other things help constant, which of the following alternatives would increase a company’s cash flow for the current year?</w:t>
      </w:r>
    </w:p>
    <w:p w14:paraId="49DF34BC" w14:textId="0CFE63D1" w:rsidR="00BB7C7B" w:rsidRDefault="00BB7C7B" w:rsidP="00BB7C7B">
      <w:pPr>
        <w:pStyle w:val="ListParagraph"/>
        <w:numPr>
          <w:ilvl w:val="0"/>
          <w:numId w:val="4"/>
        </w:numPr>
        <w:rPr>
          <w:rFonts w:ascii="Times New Roman" w:hAnsi="Times New Roman" w:cs="Times New Roman"/>
          <w:lang w:val="en-CA"/>
        </w:rPr>
      </w:pPr>
      <w:r>
        <w:rPr>
          <w:rFonts w:ascii="Times New Roman" w:hAnsi="Times New Roman" w:cs="Times New Roman"/>
          <w:lang w:val="en-CA"/>
        </w:rPr>
        <w:t>Pay down the accounts payables</w:t>
      </w:r>
    </w:p>
    <w:p w14:paraId="4CF27850" w14:textId="393E717F" w:rsidR="00BB7C7B" w:rsidRDefault="00BB7C7B" w:rsidP="00BB7C7B">
      <w:pPr>
        <w:pStyle w:val="ListParagraph"/>
        <w:numPr>
          <w:ilvl w:val="0"/>
          <w:numId w:val="4"/>
        </w:numPr>
        <w:rPr>
          <w:rFonts w:ascii="Times New Roman" w:hAnsi="Times New Roman" w:cs="Times New Roman"/>
          <w:lang w:val="en-CA"/>
        </w:rPr>
      </w:pPr>
      <w:r>
        <w:rPr>
          <w:rFonts w:ascii="Times New Roman" w:hAnsi="Times New Roman" w:cs="Times New Roman"/>
          <w:lang w:val="en-CA"/>
        </w:rPr>
        <w:t>Reduce the days’ sales outstanding (DSO) without affecting sales or operating costs</w:t>
      </w:r>
    </w:p>
    <w:p w14:paraId="7C7896CF" w14:textId="2444C8B9" w:rsidR="00BB7C7B" w:rsidRDefault="00BB7C7B" w:rsidP="00BB7C7B">
      <w:pPr>
        <w:pStyle w:val="ListParagraph"/>
        <w:numPr>
          <w:ilvl w:val="0"/>
          <w:numId w:val="4"/>
        </w:numPr>
        <w:rPr>
          <w:rFonts w:ascii="Times New Roman" w:hAnsi="Times New Roman" w:cs="Times New Roman"/>
          <w:lang w:val="en-CA"/>
        </w:rPr>
      </w:pPr>
      <w:r>
        <w:rPr>
          <w:rFonts w:ascii="Times New Roman" w:hAnsi="Times New Roman" w:cs="Times New Roman"/>
          <w:lang w:val="en-CA"/>
        </w:rPr>
        <w:lastRenderedPageBreak/>
        <w:t>Pay workers more frequently to decrease the accrued wages balance</w:t>
      </w:r>
    </w:p>
    <w:p w14:paraId="1B72F59A" w14:textId="386EA1D0" w:rsidR="00BB7C7B" w:rsidRDefault="00BB7C7B" w:rsidP="00BB7C7B">
      <w:pPr>
        <w:pStyle w:val="ListParagraph"/>
        <w:numPr>
          <w:ilvl w:val="0"/>
          <w:numId w:val="4"/>
        </w:numPr>
        <w:rPr>
          <w:rFonts w:ascii="Times New Roman" w:hAnsi="Times New Roman" w:cs="Times New Roman"/>
          <w:lang w:val="en-CA"/>
        </w:rPr>
      </w:pPr>
      <w:r>
        <w:rPr>
          <w:rFonts w:ascii="Times New Roman" w:hAnsi="Times New Roman" w:cs="Times New Roman"/>
          <w:lang w:val="en-CA"/>
        </w:rPr>
        <w:t>Reduce the inventory turnover ratio without affecting sales or operating costs</w:t>
      </w:r>
    </w:p>
    <w:p w14:paraId="4599CD88" w14:textId="77777777" w:rsidR="00BB7C7B" w:rsidRDefault="00BB7C7B" w:rsidP="00BB7C7B">
      <w:pPr>
        <w:rPr>
          <w:rFonts w:ascii="Times New Roman" w:hAnsi="Times New Roman" w:cs="Times New Roman"/>
          <w:lang w:val="en-CA"/>
        </w:rPr>
      </w:pPr>
    </w:p>
    <w:p w14:paraId="3A143C7E" w14:textId="79AC7573" w:rsidR="00BB7C7B" w:rsidRDefault="00BB7C7B" w:rsidP="00BB7C7B">
      <w:pPr>
        <w:rPr>
          <w:rFonts w:ascii="Times New Roman" w:hAnsi="Times New Roman" w:cs="Times New Roman"/>
          <w:lang w:val="en-CA"/>
        </w:rPr>
      </w:pPr>
      <w:r>
        <w:rPr>
          <w:rFonts w:ascii="Times New Roman" w:hAnsi="Times New Roman" w:cs="Times New Roman"/>
          <w:lang w:val="en-CA"/>
        </w:rPr>
        <w:t xml:space="preserve">ICP 3-5: Manitou corp. had additions to retained earnings for the year just ended of $430 000. The firm paid out $175 000 in cash dividends, and it has ending total equity of $5.3 million. If the firm currently has </w:t>
      </w:r>
      <w:r w:rsidR="00AD56A5">
        <w:rPr>
          <w:rFonts w:ascii="Times New Roman" w:hAnsi="Times New Roman" w:cs="Times New Roman"/>
          <w:lang w:val="en-CA"/>
        </w:rPr>
        <w:t>210 000 shares of common stock outstanding, what are the EPS? Dividends per share? Book value per share? If the stock stock currently sells for $63 per share, what is the market-to-book ratio? The PE ratio? If the company had sales of $4.5 million, what is the price-sales ratio?</w:t>
      </w:r>
    </w:p>
    <w:p w14:paraId="3C3A9434" w14:textId="77777777" w:rsidR="00AD56A5" w:rsidRDefault="00BB7C7B" w:rsidP="00BB7C7B">
      <w:pPr>
        <w:pStyle w:val="ListParagraph"/>
        <w:numPr>
          <w:ilvl w:val="0"/>
          <w:numId w:val="1"/>
        </w:numPr>
        <w:rPr>
          <w:rFonts w:ascii="Times New Roman" w:hAnsi="Times New Roman" w:cs="Times New Roman"/>
          <w:lang w:val="en-CA"/>
        </w:rPr>
      </w:pPr>
      <w:r>
        <w:rPr>
          <w:rFonts w:ascii="Times New Roman" w:hAnsi="Times New Roman" w:cs="Times New Roman"/>
          <w:lang w:val="en-CA"/>
        </w:rPr>
        <w:t>Net income</w:t>
      </w:r>
    </w:p>
    <w:p w14:paraId="7A337E2A" w14:textId="27025647" w:rsidR="00BB7C7B" w:rsidRDefault="00AD56A5" w:rsidP="00AD56A5">
      <w:pPr>
        <w:pStyle w:val="ListParagraph"/>
        <w:numPr>
          <w:ilvl w:val="1"/>
          <w:numId w:val="1"/>
        </w:numPr>
        <w:rPr>
          <w:rFonts w:ascii="Times New Roman" w:hAnsi="Times New Roman" w:cs="Times New Roman"/>
          <w:lang w:val="en-CA"/>
        </w:rPr>
      </w:pPr>
      <w:r>
        <w:rPr>
          <w:rFonts w:ascii="Times New Roman" w:hAnsi="Times New Roman" w:cs="Times New Roman"/>
          <w:lang w:val="en-CA"/>
        </w:rPr>
        <w:t>A</w:t>
      </w:r>
      <w:r w:rsidR="00BB7C7B">
        <w:rPr>
          <w:rFonts w:ascii="Times New Roman" w:hAnsi="Times New Roman" w:cs="Times New Roman"/>
          <w:lang w:val="en-CA"/>
        </w:rPr>
        <w:t xml:space="preserve">dditions to retained earnings + dividends </w:t>
      </w:r>
    </w:p>
    <w:p w14:paraId="7B2AA1FB" w14:textId="5BFEBFFD" w:rsidR="00AD56A5" w:rsidRDefault="00BB7C7B" w:rsidP="00AD56A5">
      <w:pPr>
        <w:pStyle w:val="ListParagraph"/>
        <w:numPr>
          <w:ilvl w:val="1"/>
          <w:numId w:val="1"/>
        </w:numPr>
        <w:rPr>
          <w:rFonts w:ascii="Times New Roman" w:hAnsi="Times New Roman" w:cs="Times New Roman"/>
          <w:lang w:val="en-CA"/>
        </w:rPr>
      </w:pPr>
      <w:r>
        <w:rPr>
          <w:rFonts w:ascii="Times New Roman" w:hAnsi="Times New Roman" w:cs="Times New Roman"/>
          <w:lang w:val="en-CA"/>
        </w:rPr>
        <w:t>430 000 + 175 000 = 605 000</w:t>
      </w:r>
    </w:p>
    <w:p w14:paraId="5718312A" w14:textId="15E2386E" w:rsidR="00AD56A5" w:rsidRDefault="00AD56A5" w:rsidP="00AD56A5">
      <w:pPr>
        <w:pStyle w:val="ListParagraph"/>
        <w:numPr>
          <w:ilvl w:val="0"/>
          <w:numId w:val="1"/>
        </w:numPr>
        <w:rPr>
          <w:rFonts w:ascii="Times New Roman" w:hAnsi="Times New Roman" w:cs="Times New Roman"/>
          <w:lang w:val="en-CA"/>
        </w:rPr>
      </w:pPr>
      <w:r>
        <w:rPr>
          <w:rFonts w:ascii="Times New Roman" w:hAnsi="Times New Roman" w:cs="Times New Roman"/>
          <w:lang w:val="en-CA"/>
        </w:rPr>
        <w:t>EPS</w:t>
      </w:r>
    </w:p>
    <w:p w14:paraId="5622F372" w14:textId="54637F77" w:rsidR="00AD56A5" w:rsidRDefault="00AD56A5" w:rsidP="00AD56A5">
      <w:pPr>
        <w:pStyle w:val="ListParagraph"/>
        <w:numPr>
          <w:ilvl w:val="1"/>
          <w:numId w:val="1"/>
        </w:numPr>
        <w:rPr>
          <w:rFonts w:ascii="Times New Roman" w:hAnsi="Times New Roman" w:cs="Times New Roman"/>
          <w:lang w:val="en-CA"/>
        </w:rPr>
      </w:pPr>
      <w:r>
        <w:rPr>
          <w:rFonts w:ascii="Times New Roman" w:hAnsi="Times New Roman" w:cs="Times New Roman"/>
          <w:lang w:val="en-CA"/>
        </w:rPr>
        <w:t>Net income/number of outstanding shares</w:t>
      </w:r>
    </w:p>
    <w:p w14:paraId="42AF2677" w14:textId="5D5F15FF" w:rsidR="00AD56A5" w:rsidRDefault="00AD56A5" w:rsidP="00AD56A5">
      <w:pPr>
        <w:pStyle w:val="ListParagraph"/>
        <w:numPr>
          <w:ilvl w:val="1"/>
          <w:numId w:val="1"/>
        </w:numPr>
        <w:rPr>
          <w:rFonts w:ascii="Times New Roman" w:hAnsi="Times New Roman" w:cs="Times New Roman"/>
          <w:lang w:val="en-CA"/>
        </w:rPr>
      </w:pPr>
      <w:r>
        <w:rPr>
          <w:rFonts w:ascii="Times New Roman" w:hAnsi="Times New Roman" w:cs="Times New Roman"/>
          <w:lang w:val="en-CA"/>
        </w:rPr>
        <w:t>605 000/ 210 000 = 2.88 per share</w:t>
      </w:r>
    </w:p>
    <w:p w14:paraId="1FB4A5AE" w14:textId="19892CD8" w:rsidR="00AD56A5" w:rsidRDefault="00AD56A5" w:rsidP="00AD56A5">
      <w:pPr>
        <w:pStyle w:val="ListParagraph"/>
        <w:numPr>
          <w:ilvl w:val="0"/>
          <w:numId w:val="1"/>
        </w:numPr>
        <w:rPr>
          <w:rFonts w:ascii="Times New Roman" w:hAnsi="Times New Roman" w:cs="Times New Roman"/>
          <w:lang w:val="en-CA"/>
        </w:rPr>
      </w:pPr>
      <w:r>
        <w:rPr>
          <w:rFonts w:ascii="Times New Roman" w:hAnsi="Times New Roman" w:cs="Times New Roman"/>
          <w:lang w:val="en-CA"/>
        </w:rPr>
        <w:t>Dividends per share</w:t>
      </w:r>
    </w:p>
    <w:p w14:paraId="7044CD6A" w14:textId="51570DCF" w:rsidR="00AD56A5" w:rsidRDefault="00AD56A5" w:rsidP="00AD56A5">
      <w:pPr>
        <w:pStyle w:val="ListParagraph"/>
        <w:numPr>
          <w:ilvl w:val="1"/>
          <w:numId w:val="1"/>
        </w:numPr>
        <w:rPr>
          <w:rFonts w:ascii="Times New Roman" w:hAnsi="Times New Roman" w:cs="Times New Roman"/>
          <w:lang w:val="en-CA"/>
        </w:rPr>
      </w:pPr>
      <w:r>
        <w:rPr>
          <w:rFonts w:ascii="Times New Roman" w:hAnsi="Times New Roman" w:cs="Times New Roman"/>
          <w:lang w:val="en-CA"/>
        </w:rPr>
        <w:t>Dividends/number of shares</w:t>
      </w:r>
    </w:p>
    <w:p w14:paraId="3E8A0E65" w14:textId="19A155A3" w:rsidR="00AD56A5" w:rsidRDefault="00AD56A5" w:rsidP="00AD56A5">
      <w:pPr>
        <w:pStyle w:val="ListParagraph"/>
        <w:numPr>
          <w:ilvl w:val="1"/>
          <w:numId w:val="1"/>
        </w:numPr>
        <w:rPr>
          <w:rFonts w:ascii="Times New Roman" w:hAnsi="Times New Roman" w:cs="Times New Roman"/>
          <w:lang w:val="en-CA"/>
        </w:rPr>
      </w:pPr>
      <w:r>
        <w:rPr>
          <w:rFonts w:ascii="Times New Roman" w:hAnsi="Times New Roman" w:cs="Times New Roman"/>
          <w:lang w:val="en-CA"/>
        </w:rPr>
        <w:t>175 000/210 000 = 0.83 per share</w:t>
      </w:r>
    </w:p>
    <w:p w14:paraId="6822B868" w14:textId="3E45A637" w:rsidR="00AD56A5" w:rsidRDefault="00AD56A5" w:rsidP="00AD56A5">
      <w:pPr>
        <w:pStyle w:val="ListParagraph"/>
        <w:numPr>
          <w:ilvl w:val="0"/>
          <w:numId w:val="1"/>
        </w:numPr>
        <w:rPr>
          <w:rFonts w:ascii="Times New Roman" w:hAnsi="Times New Roman" w:cs="Times New Roman"/>
          <w:lang w:val="en-CA"/>
        </w:rPr>
      </w:pPr>
      <w:r>
        <w:rPr>
          <w:rFonts w:ascii="Times New Roman" w:hAnsi="Times New Roman" w:cs="Times New Roman"/>
          <w:lang w:val="en-CA"/>
        </w:rPr>
        <w:t>Book value per share</w:t>
      </w:r>
    </w:p>
    <w:p w14:paraId="170962E6" w14:textId="35DEE383" w:rsidR="00AD56A5" w:rsidRDefault="00AD56A5" w:rsidP="00AD56A5">
      <w:pPr>
        <w:pStyle w:val="ListParagraph"/>
        <w:numPr>
          <w:ilvl w:val="1"/>
          <w:numId w:val="1"/>
        </w:numPr>
        <w:rPr>
          <w:rFonts w:ascii="Times New Roman" w:hAnsi="Times New Roman" w:cs="Times New Roman"/>
          <w:lang w:val="en-CA"/>
        </w:rPr>
      </w:pPr>
      <w:r>
        <w:rPr>
          <w:rFonts w:ascii="Times New Roman" w:hAnsi="Times New Roman" w:cs="Times New Roman"/>
          <w:lang w:val="en-CA"/>
        </w:rPr>
        <w:t>TE/shares</w:t>
      </w:r>
    </w:p>
    <w:p w14:paraId="42CAFAD2" w14:textId="23A55B03" w:rsidR="00AD56A5" w:rsidRDefault="00AD56A5" w:rsidP="00AD56A5">
      <w:pPr>
        <w:pStyle w:val="ListParagraph"/>
        <w:numPr>
          <w:ilvl w:val="1"/>
          <w:numId w:val="1"/>
        </w:numPr>
        <w:rPr>
          <w:rFonts w:ascii="Times New Roman" w:hAnsi="Times New Roman" w:cs="Times New Roman"/>
          <w:lang w:val="en-CA"/>
        </w:rPr>
      </w:pPr>
      <w:r>
        <w:rPr>
          <w:rFonts w:ascii="Times New Roman" w:hAnsi="Times New Roman" w:cs="Times New Roman"/>
          <w:lang w:val="en-CA"/>
        </w:rPr>
        <w:t>5.3 million/210 000 shares = 25.24 per share</w:t>
      </w:r>
    </w:p>
    <w:p w14:paraId="11067303" w14:textId="7B58FE15" w:rsidR="00AD56A5" w:rsidRDefault="00AD56A5" w:rsidP="00AD56A5">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Market to book </w:t>
      </w:r>
    </w:p>
    <w:p w14:paraId="3F76E433" w14:textId="77EDF04A" w:rsidR="00AD56A5" w:rsidRDefault="00AD56A5" w:rsidP="00AD56A5">
      <w:pPr>
        <w:pStyle w:val="ListParagraph"/>
        <w:numPr>
          <w:ilvl w:val="1"/>
          <w:numId w:val="1"/>
        </w:numPr>
        <w:rPr>
          <w:rFonts w:ascii="Times New Roman" w:hAnsi="Times New Roman" w:cs="Times New Roman"/>
          <w:lang w:val="en-CA"/>
        </w:rPr>
      </w:pPr>
      <w:r>
        <w:rPr>
          <w:rFonts w:ascii="Times New Roman" w:hAnsi="Times New Roman" w:cs="Times New Roman"/>
          <w:lang w:val="en-CA"/>
        </w:rPr>
        <w:t>Share price/BVPS</w:t>
      </w:r>
    </w:p>
    <w:p w14:paraId="7966CDB1" w14:textId="69BD6E6D" w:rsidR="00AD56A5" w:rsidRDefault="00AD56A5" w:rsidP="00AD56A5">
      <w:pPr>
        <w:pStyle w:val="ListParagraph"/>
        <w:numPr>
          <w:ilvl w:val="1"/>
          <w:numId w:val="1"/>
        </w:numPr>
        <w:rPr>
          <w:rFonts w:ascii="Times New Roman" w:hAnsi="Times New Roman" w:cs="Times New Roman"/>
          <w:lang w:val="en-CA"/>
        </w:rPr>
      </w:pPr>
      <w:r>
        <w:rPr>
          <w:rFonts w:ascii="Times New Roman" w:hAnsi="Times New Roman" w:cs="Times New Roman"/>
          <w:lang w:val="en-CA"/>
        </w:rPr>
        <w:t>63/25.24 = 2.5 times</w:t>
      </w:r>
    </w:p>
    <w:p w14:paraId="7E2843C9" w14:textId="40CD4FDF" w:rsidR="00AD56A5" w:rsidRDefault="00AD56A5" w:rsidP="00AD56A5">
      <w:pPr>
        <w:pStyle w:val="ListParagraph"/>
        <w:numPr>
          <w:ilvl w:val="0"/>
          <w:numId w:val="1"/>
        </w:numPr>
        <w:rPr>
          <w:rFonts w:ascii="Times New Roman" w:hAnsi="Times New Roman" w:cs="Times New Roman"/>
          <w:lang w:val="en-CA"/>
        </w:rPr>
      </w:pPr>
      <w:r>
        <w:rPr>
          <w:rFonts w:ascii="Times New Roman" w:hAnsi="Times New Roman" w:cs="Times New Roman"/>
          <w:lang w:val="en-CA"/>
        </w:rPr>
        <w:t>PE ratio</w:t>
      </w:r>
    </w:p>
    <w:p w14:paraId="234247E8" w14:textId="382CF73C" w:rsidR="00AD56A5" w:rsidRDefault="00AD56A5" w:rsidP="00AD56A5">
      <w:pPr>
        <w:pStyle w:val="ListParagraph"/>
        <w:numPr>
          <w:ilvl w:val="1"/>
          <w:numId w:val="1"/>
        </w:numPr>
        <w:rPr>
          <w:rFonts w:ascii="Times New Roman" w:hAnsi="Times New Roman" w:cs="Times New Roman"/>
          <w:lang w:val="en-CA"/>
        </w:rPr>
      </w:pPr>
      <w:r>
        <w:rPr>
          <w:rFonts w:ascii="Times New Roman" w:hAnsi="Times New Roman" w:cs="Times New Roman"/>
          <w:lang w:val="en-CA"/>
        </w:rPr>
        <w:t>Share price/earnings per share</w:t>
      </w:r>
    </w:p>
    <w:p w14:paraId="0EF716A8" w14:textId="4517BADD" w:rsidR="00AD56A5" w:rsidRDefault="00AD56A5" w:rsidP="00AD56A5">
      <w:pPr>
        <w:pStyle w:val="ListParagraph"/>
        <w:numPr>
          <w:ilvl w:val="1"/>
          <w:numId w:val="1"/>
        </w:numPr>
        <w:rPr>
          <w:rFonts w:ascii="Times New Roman" w:hAnsi="Times New Roman" w:cs="Times New Roman"/>
          <w:lang w:val="en-CA"/>
        </w:rPr>
      </w:pPr>
      <w:r>
        <w:rPr>
          <w:rFonts w:ascii="Times New Roman" w:hAnsi="Times New Roman" w:cs="Times New Roman"/>
          <w:lang w:val="en-CA"/>
        </w:rPr>
        <w:t>63/288 = 21.875 times</w:t>
      </w:r>
    </w:p>
    <w:p w14:paraId="30158839" w14:textId="632C753E" w:rsidR="00AD56A5" w:rsidRDefault="00AD56A5" w:rsidP="00AD56A5">
      <w:pPr>
        <w:pStyle w:val="ListParagraph"/>
        <w:numPr>
          <w:ilvl w:val="0"/>
          <w:numId w:val="1"/>
        </w:numPr>
        <w:rPr>
          <w:rFonts w:ascii="Times New Roman" w:hAnsi="Times New Roman" w:cs="Times New Roman"/>
          <w:lang w:val="en-CA"/>
        </w:rPr>
      </w:pPr>
      <w:r>
        <w:rPr>
          <w:rFonts w:ascii="Times New Roman" w:hAnsi="Times New Roman" w:cs="Times New Roman"/>
          <w:lang w:val="en-CA"/>
        </w:rPr>
        <w:t>Sales per share</w:t>
      </w:r>
    </w:p>
    <w:p w14:paraId="3A68870E" w14:textId="39339686" w:rsidR="00AD56A5" w:rsidRDefault="00AD56A5" w:rsidP="00AD56A5">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Sales/share </w:t>
      </w:r>
    </w:p>
    <w:p w14:paraId="647BAA7B" w14:textId="1EF29D9E" w:rsidR="00AD56A5" w:rsidRDefault="00AD56A5" w:rsidP="00AD56A5">
      <w:pPr>
        <w:pStyle w:val="ListParagraph"/>
        <w:numPr>
          <w:ilvl w:val="1"/>
          <w:numId w:val="1"/>
        </w:numPr>
        <w:rPr>
          <w:rFonts w:ascii="Times New Roman" w:hAnsi="Times New Roman" w:cs="Times New Roman"/>
          <w:lang w:val="en-CA"/>
        </w:rPr>
      </w:pPr>
      <w:r>
        <w:rPr>
          <w:rFonts w:ascii="Times New Roman" w:hAnsi="Times New Roman" w:cs="Times New Roman"/>
          <w:lang w:val="en-CA"/>
        </w:rPr>
        <w:t>4.5 million/210 000 shares = 21.43</w:t>
      </w:r>
    </w:p>
    <w:p w14:paraId="237D74B2" w14:textId="416DCA37" w:rsidR="00AD56A5" w:rsidRDefault="00AD56A5" w:rsidP="00AD56A5">
      <w:pPr>
        <w:pStyle w:val="ListParagraph"/>
        <w:numPr>
          <w:ilvl w:val="0"/>
          <w:numId w:val="1"/>
        </w:numPr>
        <w:rPr>
          <w:rFonts w:ascii="Times New Roman" w:hAnsi="Times New Roman" w:cs="Times New Roman"/>
          <w:lang w:val="en-CA"/>
        </w:rPr>
      </w:pPr>
      <w:r>
        <w:rPr>
          <w:rFonts w:ascii="Times New Roman" w:hAnsi="Times New Roman" w:cs="Times New Roman"/>
          <w:lang w:val="en-CA"/>
        </w:rPr>
        <w:t>Price to sales ratio</w:t>
      </w:r>
    </w:p>
    <w:p w14:paraId="0B226448" w14:textId="348A203F" w:rsidR="00AD56A5" w:rsidRDefault="00AD56A5" w:rsidP="00AD56A5">
      <w:pPr>
        <w:pStyle w:val="ListParagraph"/>
        <w:numPr>
          <w:ilvl w:val="1"/>
          <w:numId w:val="1"/>
        </w:numPr>
        <w:rPr>
          <w:rFonts w:ascii="Times New Roman" w:hAnsi="Times New Roman" w:cs="Times New Roman"/>
          <w:lang w:val="en-CA"/>
        </w:rPr>
      </w:pPr>
      <w:r>
        <w:rPr>
          <w:rFonts w:ascii="Times New Roman" w:hAnsi="Times New Roman" w:cs="Times New Roman"/>
          <w:lang w:val="en-CA"/>
        </w:rPr>
        <w:t>Share price/sales per share</w:t>
      </w:r>
    </w:p>
    <w:p w14:paraId="5F61586C" w14:textId="3203E8C7" w:rsidR="00AD56A5" w:rsidRDefault="00AD56A5" w:rsidP="00AD56A5">
      <w:pPr>
        <w:pStyle w:val="ListParagraph"/>
        <w:numPr>
          <w:ilvl w:val="1"/>
          <w:numId w:val="1"/>
        </w:numPr>
        <w:rPr>
          <w:rFonts w:ascii="Times New Roman" w:hAnsi="Times New Roman" w:cs="Times New Roman"/>
          <w:lang w:val="en-CA"/>
        </w:rPr>
      </w:pPr>
      <w:r>
        <w:rPr>
          <w:rFonts w:ascii="Times New Roman" w:hAnsi="Times New Roman" w:cs="Times New Roman"/>
          <w:lang w:val="en-CA"/>
        </w:rPr>
        <w:t>63/21.43 = 2.94 times</w:t>
      </w:r>
    </w:p>
    <w:p w14:paraId="5B05F69A" w14:textId="77777777" w:rsidR="00AD56A5" w:rsidRDefault="00AD56A5" w:rsidP="00AD56A5">
      <w:pPr>
        <w:rPr>
          <w:rFonts w:ascii="Times New Roman" w:hAnsi="Times New Roman" w:cs="Times New Roman"/>
          <w:lang w:val="en-CA"/>
        </w:rPr>
      </w:pPr>
    </w:p>
    <w:p w14:paraId="311A5047" w14:textId="1933BA31" w:rsidR="00AD56A5" w:rsidRDefault="00AD56A5" w:rsidP="00AD56A5">
      <w:pPr>
        <w:rPr>
          <w:rFonts w:ascii="Times New Roman" w:hAnsi="Times New Roman" w:cs="Times New Roman"/>
          <w:lang w:val="en-CA"/>
        </w:rPr>
      </w:pPr>
      <w:r>
        <w:rPr>
          <w:rFonts w:ascii="Times New Roman" w:hAnsi="Times New Roman" w:cs="Times New Roman"/>
          <w:lang w:val="en-CA"/>
        </w:rPr>
        <w:t>Du Pont identity???</w:t>
      </w:r>
    </w:p>
    <w:p w14:paraId="5986889C" w14:textId="77777777" w:rsidR="00AD56A5" w:rsidRDefault="00AD56A5" w:rsidP="00AD56A5">
      <w:pPr>
        <w:rPr>
          <w:rFonts w:ascii="Times New Roman" w:hAnsi="Times New Roman" w:cs="Times New Roman"/>
          <w:lang w:val="en-CA"/>
        </w:rPr>
      </w:pPr>
    </w:p>
    <w:p w14:paraId="707AA464" w14:textId="44CD5139" w:rsidR="00AD56A5" w:rsidRDefault="004B220C" w:rsidP="00AD56A5">
      <w:pPr>
        <w:rPr>
          <w:rFonts w:ascii="Times New Roman" w:hAnsi="Times New Roman" w:cs="Times New Roman"/>
          <w:lang w:val="en-CA"/>
        </w:rPr>
      </w:pPr>
      <w:r>
        <w:rPr>
          <w:rFonts w:ascii="Times New Roman" w:hAnsi="Times New Roman" w:cs="Times New Roman"/>
          <w:lang w:val="en-CA"/>
        </w:rPr>
        <w:t>ICP 3-6: Firm A and Firm B have total debt ratios of 35% and 30% and return on assets of 12% and 11%, respectively. Which firm has a greater return on equity?</w:t>
      </w:r>
    </w:p>
    <w:p w14:paraId="58E0D80D" w14:textId="41584B55" w:rsidR="004B220C" w:rsidRDefault="004B220C" w:rsidP="004B220C">
      <w:pPr>
        <w:pStyle w:val="ListParagraph"/>
        <w:numPr>
          <w:ilvl w:val="0"/>
          <w:numId w:val="1"/>
        </w:numPr>
        <w:rPr>
          <w:rFonts w:ascii="Times New Roman" w:hAnsi="Times New Roman" w:cs="Times New Roman"/>
          <w:lang w:val="en-CA"/>
        </w:rPr>
      </w:pPr>
      <w:r>
        <w:rPr>
          <w:rFonts w:ascii="Times New Roman" w:hAnsi="Times New Roman" w:cs="Times New Roman"/>
          <w:lang w:val="en-CA"/>
        </w:rPr>
        <w:t>Debt/total assets = 0.35</w:t>
      </w:r>
    </w:p>
    <w:p w14:paraId="406016D2" w14:textId="631A0F6F" w:rsidR="004B220C" w:rsidRDefault="004B220C" w:rsidP="004B220C">
      <w:pPr>
        <w:pStyle w:val="ListParagraph"/>
        <w:numPr>
          <w:ilvl w:val="0"/>
          <w:numId w:val="1"/>
        </w:numPr>
        <w:rPr>
          <w:rFonts w:ascii="Times New Roman" w:hAnsi="Times New Roman" w:cs="Times New Roman"/>
          <w:lang w:val="en-CA"/>
        </w:rPr>
      </w:pPr>
      <w:r>
        <w:rPr>
          <w:rFonts w:ascii="Times New Roman" w:hAnsi="Times New Roman" w:cs="Times New Roman"/>
          <w:lang w:val="en-CA"/>
        </w:rPr>
        <w:t>(TA – equity)/total assets = 0.35</w:t>
      </w:r>
    </w:p>
    <w:p w14:paraId="061808E6" w14:textId="3B65ACE4" w:rsidR="004B220C" w:rsidRDefault="004B220C" w:rsidP="004B220C">
      <w:pPr>
        <w:pStyle w:val="ListParagraph"/>
        <w:numPr>
          <w:ilvl w:val="0"/>
          <w:numId w:val="1"/>
        </w:numPr>
        <w:rPr>
          <w:rFonts w:ascii="Times New Roman" w:hAnsi="Times New Roman" w:cs="Times New Roman"/>
          <w:lang w:val="en-CA"/>
        </w:rPr>
      </w:pPr>
      <w:r>
        <w:rPr>
          <w:rFonts w:ascii="Times New Roman" w:hAnsi="Times New Roman" w:cs="Times New Roman"/>
          <w:lang w:val="en-CA"/>
        </w:rPr>
        <w:t>(TA/TA – equity/TA) = 0.35</w:t>
      </w:r>
    </w:p>
    <w:p w14:paraId="150351CC" w14:textId="034094FD" w:rsidR="004B220C" w:rsidRDefault="004B220C" w:rsidP="004B220C">
      <w:pPr>
        <w:pStyle w:val="ListParagraph"/>
        <w:numPr>
          <w:ilvl w:val="0"/>
          <w:numId w:val="1"/>
        </w:numPr>
        <w:rPr>
          <w:rFonts w:ascii="Times New Roman" w:hAnsi="Times New Roman" w:cs="Times New Roman"/>
          <w:lang w:val="en-CA"/>
        </w:rPr>
      </w:pPr>
      <w:r>
        <w:rPr>
          <w:rFonts w:ascii="Times New Roman" w:hAnsi="Times New Roman" w:cs="Times New Roman"/>
          <w:lang w:val="en-CA"/>
        </w:rPr>
        <w:t>1 – equity/TA = 0.35</w:t>
      </w:r>
    </w:p>
    <w:p w14:paraId="3F35851E" w14:textId="71F35C15" w:rsidR="004B220C" w:rsidRDefault="004B220C" w:rsidP="004B220C">
      <w:pPr>
        <w:pStyle w:val="ListParagraph"/>
        <w:numPr>
          <w:ilvl w:val="0"/>
          <w:numId w:val="1"/>
        </w:numPr>
        <w:rPr>
          <w:rFonts w:ascii="Times New Roman" w:hAnsi="Times New Roman" w:cs="Times New Roman"/>
          <w:lang w:val="en-CA"/>
        </w:rPr>
      </w:pPr>
      <w:r>
        <w:rPr>
          <w:rFonts w:ascii="Times New Roman" w:hAnsi="Times New Roman" w:cs="Times New Roman"/>
          <w:lang w:val="en-CA"/>
        </w:rPr>
        <w:t>Equity/TA = 0.65</w:t>
      </w:r>
    </w:p>
    <w:p w14:paraId="1C408321" w14:textId="194E6F2C" w:rsidR="004B220C" w:rsidRDefault="004B220C" w:rsidP="004B220C">
      <w:pPr>
        <w:pStyle w:val="ListParagraph"/>
        <w:numPr>
          <w:ilvl w:val="0"/>
          <w:numId w:val="1"/>
        </w:numPr>
        <w:rPr>
          <w:rFonts w:ascii="Times New Roman" w:hAnsi="Times New Roman" w:cs="Times New Roman"/>
          <w:lang w:val="en-CA"/>
        </w:rPr>
      </w:pPr>
      <w:r>
        <w:rPr>
          <w:rFonts w:ascii="Times New Roman" w:hAnsi="Times New Roman" w:cs="Times New Roman"/>
          <w:lang w:val="en-CA"/>
        </w:rPr>
        <w:t>E = 0.65(TA)</w:t>
      </w:r>
    </w:p>
    <w:p w14:paraId="20207C54" w14:textId="64BF9290" w:rsidR="004B220C" w:rsidRDefault="004B220C" w:rsidP="004B220C">
      <w:pPr>
        <w:pStyle w:val="ListParagraph"/>
        <w:numPr>
          <w:ilvl w:val="0"/>
          <w:numId w:val="1"/>
        </w:numPr>
        <w:rPr>
          <w:rFonts w:ascii="Times New Roman" w:hAnsi="Times New Roman" w:cs="Times New Roman"/>
          <w:lang w:val="en-CA"/>
        </w:rPr>
      </w:pPr>
      <w:r>
        <w:rPr>
          <w:rFonts w:ascii="Times New Roman" w:hAnsi="Times New Roman" w:cs="Times New Roman"/>
          <w:lang w:val="en-CA"/>
        </w:rPr>
        <w:t>NI/TA = 0.12</w:t>
      </w:r>
    </w:p>
    <w:p w14:paraId="710B977D" w14:textId="0FBF40EC" w:rsidR="004B220C" w:rsidRDefault="004B220C" w:rsidP="004B220C">
      <w:pPr>
        <w:pStyle w:val="ListParagraph"/>
        <w:numPr>
          <w:ilvl w:val="0"/>
          <w:numId w:val="1"/>
        </w:numPr>
        <w:rPr>
          <w:rFonts w:ascii="Times New Roman" w:hAnsi="Times New Roman" w:cs="Times New Roman"/>
          <w:lang w:val="en-CA"/>
        </w:rPr>
      </w:pPr>
      <w:r>
        <w:rPr>
          <w:rFonts w:ascii="Times New Roman" w:hAnsi="Times New Roman" w:cs="Times New Roman"/>
          <w:lang w:val="en-CA"/>
        </w:rPr>
        <w:t>NI = 0.12(TA)</w:t>
      </w:r>
    </w:p>
    <w:p w14:paraId="1894BFD0" w14:textId="0966901B" w:rsidR="004B220C" w:rsidRDefault="00605003" w:rsidP="004B220C">
      <w:pPr>
        <w:pStyle w:val="ListParagraph"/>
        <w:numPr>
          <w:ilvl w:val="0"/>
          <w:numId w:val="1"/>
        </w:numPr>
        <w:rPr>
          <w:rFonts w:ascii="Times New Roman" w:hAnsi="Times New Roman" w:cs="Times New Roman"/>
          <w:lang w:val="en-CA"/>
        </w:rPr>
      </w:pPr>
      <w:r>
        <w:rPr>
          <w:rFonts w:ascii="Times New Roman" w:hAnsi="Times New Roman" w:cs="Times New Roman"/>
          <w:lang w:val="en-CA"/>
        </w:rPr>
        <w:lastRenderedPageBreak/>
        <w:t>ROEa = NI/E</w:t>
      </w:r>
      <w:r w:rsidR="004B220C">
        <w:rPr>
          <w:rFonts w:ascii="Times New Roman" w:hAnsi="Times New Roman" w:cs="Times New Roman"/>
          <w:lang w:val="en-CA"/>
        </w:rPr>
        <w:t xml:space="preserve"> = 0.12(TA)/0.65(TA) = 0.12/0.65 = 18.46%</w:t>
      </w:r>
    </w:p>
    <w:p w14:paraId="1E611A7C" w14:textId="2BC5AD63" w:rsidR="004B220C" w:rsidRDefault="004B220C" w:rsidP="004B220C">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REOb = </w:t>
      </w:r>
      <w:r w:rsidR="00605003">
        <w:rPr>
          <w:rFonts w:ascii="Times New Roman" w:hAnsi="Times New Roman" w:cs="Times New Roman"/>
          <w:lang w:val="en-CA"/>
        </w:rPr>
        <w:t xml:space="preserve">NI/E = </w:t>
      </w:r>
      <w:r>
        <w:rPr>
          <w:rFonts w:ascii="Times New Roman" w:hAnsi="Times New Roman" w:cs="Times New Roman"/>
          <w:lang w:val="en-CA"/>
        </w:rPr>
        <w:t xml:space="preserve">0.11/0.70 = </w:t>
      </w:r>
      <w:r w:rsidR="003768D8">
        <w:rPr>
          <w:rFonts w:ascii="Times New Roman" w:hAnsi="Times New Roman" w:cs="Times New Roman"/>
          <w:lang w:val="en-CA"/>
        </w:rPr>
        <w:t>15.71%</w:t>
      </w:r>
    </w:p>
    <w:p w14:paraId="06971CA8" w14:textId="7FC524C6" w:rsidR="003768D8" w:rsidRDefault="003768D8" w:rsidP="004B220C">
      <w:pPr>
        <w:pStyle w:val="ListParagraph"/>
        <w:numPr>
          <w:ilvl w:val="0"/>
          <w:numId w:val="1"/>
        </w:numPr>
        <w:rPr>
          <w:rFonts w:ascii="Times New Roman" w:hAnsi="Times New Roman" w:cs="Times New Roman"/>
          <w:lang w:val="en-CA"/>
        </w:rPr>
      </w:pPr>
      <w:r>
        <w:rPr>
          <w:rFonts w:ascii="Times New Roman" w:hAnsi="Times New Roman" w:cs="Times New Roman"/>
          <w:lang w:val="en-CA"/>
        </w:rPr>
        <w:t>Firm A has the greater return on equity</w:t>
      </w:r>
    </w:p>
    <w:p w14:paraId="4920ABD4" w14:textId="77777777" w:rsidR="003768D8" w:rsidRDefault="003768D8" w:rsidP="003768D8">
      <w:pPr>
        <w:rPr>
          <w:rFonts w:ascii="Times New Roman" w:hAnsi="Times New Roman" w:cs="Times New Roman"/>
          <w:lang w:val="en-CA"/>
        </w:rPr>
      </w:pPr>
    </w:p>
    <w:p w14:paraId="2D3B0699" w14:textId="21AF7BF0" w:rsidR="003768D8" w:rsidRDefault="003768D8" w:rsidP="003768D8">
      <w:pPr>
        <w:rPr>
          <w:rFonts w:ascii="Times New Roman" w:hAnsi="Times New Roman" w:cs="Times New Roman"/>
          <w:lang w:val="en-CA"/>
        </w:rPr>
      </w:pPr>
      <w:r>
        <w:rPr>
          <w:rFonts w:ascii="Times New Roman" w:hAnsi="Times New Roman" w:cs="Times New Roman"/>
          <w:lang w:val="en-CA"/>
        </w:rPr>
        <w:t>Operating margin: measure of the firm’s operating efficiency – how well does it control costs</w:t>
      </w:r>
    </w:p>
    <w:p w14:paraId="701CF352" w14:textId="77777777" w:rsidR="003768D8" w:rsidRDefault="003768D8" w:rsidP="003768D8">
      <w:pPr>
        <w:rPr>
          <w:rFonts w:ascii="Times New Roman" w:hAnsi="Times New Roman" w:cs="Times New Roman"/>
          <w:lang w:val="en-CA"/>
        </w:rPr>
      </w:pPr>
    </w:p>
    <w:p w14:paraId="6432766F" w14:textId="0AB9BD8E" w:rsidR="003768D8" w:rsidRDefault="003768D8" w:rsidP="003768D8">
      <w:pPr>
        <w:rPr>
          <w:rFonts w:ascii="Times New Roman" w:hAnsi="Times New Roman" w:cs="Times New Roman"/>
          <w:lang w:val="en-CA"/>
        </w:rPr>
      </w:pPr>
      <w:r>
        <w:rPr>
          <w:rFonts w:ascii="Times New Roman" w:hAnsi="Times New Roman" w:cs="Times New Roman"/>
          <w:lang w:val="en-CA"/>
        </w:rPr>
        <w:t>Total asset turnover: measure of the firm’s asset use efficiency – how well does it manage its assets</w:t>
      </w:r>
    </w:p>
    <w:p w14:paraId="1B6B9ED9" w14:textId="77777777" w:rsidR="003768D8" w:rsidRDefault="003768D8" w:rsidP="003768D8">
      <w:pPr>
        <w:rPr>
          <w:rFonts w:ascii="Times New Roman" w:hAnsi="Times New Roman" w:cs="Times New Roman"/>
          <w:lang w:val="en-CA"/>
        </w:rPr>
      </w:pPr>
    </w:p>
    <w:p w14:paraId="12A9B872" w14:textId="386BAE5F" w:rsidR="003768D8" w:rsidRDefault="003768D8" w:rsidP="003768D8">
      <w:pPr>
        <w:rPr>
          <w:rFonts w:ascii="Times New Roman" w:hAnsi="Times New Roman" w:cs="Times New Roman"/>
          <w:lang w:val="en-CA"/>
        </w:rPr>
      </w:pPr>
      <w:r>
        <w:rPr>
          <w:rFonts w:ascii="Times New Roman" w:hAnsi="Times New Roman" w:cs="Times New Roman"/>
          <w:lang w:val="en-CA"/>
        </w:rPr>
        <w:t>Equity multiplier: measure of the firm’s financial leverage</w:t>
      </w:r>
    </w:p>
    <w:p w14:paraId="32BA8421" w14:textId="77777777" w:rsidR="003768D8" w:rsidRDefault="003768D8" w:rsidP="003768D8">
      <w:pPr>
        <w:rPr>
          <w:rFonts w:ascii="Times New Roman" w:hAnsi="Times New Roman" w:cs="Times New Roman"/>
          <w:lang w:val="en-CA"/>
        </w:rPr>
      </w:pPr>
    </w:p>
    <w:p w14:paraId="160D37D3" w14:textId="296C9B7F" w:rsidR="003768D8" w:rsidRDefault="003768D8" w:rsidP="003768D8">
      <w:pPr>
        <w:rPr>
          <w:rFonts w:ascii="Times New Roman" w:hAnsi="Times New Roman" w:cs="Times New Roman"/>
          <w:lang w:val="en-CA"/>
        </w:rPr>
      </w:pPr>
      <w:r>
        <w:rPr>
          <w:rFonts w:ascii="Times New Roman" w:hAnsi="Times New Roman" w:cs="Times New Roman"/>
          <w:lang w:val="en-CA"/>
        </w:rPr>
        <w:t>ICP 3-7: Why is the Du Pont identity a valuable tool for analyzing the performance of a firm? Discuss the types of information it reveals (as compared to ROE by itself)</w:t>
      </w:r>
    </w:p>
    <w:p w14:paraId="14234DCE" w14:textId="64BA616D" w:rsidR="003768D8" w:rsidRDefault="003768D8" w:rsidP="003768D8">
      <w:pPr>
        <w:pStyle w:val="ListParagraph"/>
        <w:numPr>
          <w:ilvl w:val="0"/>
          <w:numId w:val="1"/>
        </w:numPr>
        <w:rPr>
          <w:rFonts w:ascii="Times New Roman" w:hAnsi="Times New Roman" w:cs="Times New Roman"/>
          <w:lang w:val="en-CA"/>
        </w:rPr>
      </w:pPr>
      <w:r>
        <w:rPr>
          <w:rFonts w:ascii="Times New Roman" w:hAnsi="Times New Roman" w:cs="Times New Roman"/>
          <w:lang w:val="en-CA"/>
        </w:rPr>
        <w:t>ROE is most important to the shareholders</w:t>
      </w:r>
    </w:p>
    <w:p w14:paraId="3E0BC611" w14:textId="3875A8C1" w:rsidR="003768D8" w:rsidRDefault="003768D8" w:rsidP="003768D8">
      <w:pPr>
        <w:pStyle w:val="ListParagraph"/>
        <w:numPr>
          <w:ilvl w:val="0"/>
          <w:numId w:val="1"/>
        </w:numPr>
        <w:rPr>
          <w:rFonts w:ascii="Times New Roman" w:hAnsi="Times New Roman" w:cs="Times New Roman"/>
          <w:lang w:val="en-CA"/>
        </w:rPr>
      </w:pPr>
      <w:r>
        <w:rPr>
          <w:rFonts w:ascii="Times New Roman" w:hAnsi="Times New Roman" w:cs="Times New Roman"/>
          <w:lang w:val="en-CA"/>
        </w:rPr>
        <w:t>The Du Pont identity emphasizes profitability, asset utilization efficiency, and financial leverage – if one of these is weak it hurts the firm</w:t>
      </w:r>
    </w:p>
    <w:p w14:paraId="16C3FED7" w14:textId="7609FC6E" w:rsidR="003768D8" w:rsidRDefault="003768D8" w:rsidP="003768D8">
      <w:pPr>
        <w:pStyle w:val="ListParagraph"/>
        <w:numPr>
          <w:ilvl w:val="0"/>
          <w:numId w:val="1"/>
        </w:numPr>
        <w:rPr>
          <w:rFonts w:ascii="Times New Roman" w:hAnsi="Times New Roman" w:cs="Times New Roman"/>
          <w:lang w:val="en-CA"/>
        </w:rPr>
      </w:pPr>
      <w:r>
        <w:rPr>
          <w:rFonts w:ascii="Times New Roman" w:hAnsi="Times New Roman" w:cs="Times New Roman"/>
          <w:lang w:val="en-CA"/>
        </w:rPr>
        <w:t>ROE may be misleading if low PM and high EM – if the firm’s margins were to erode slightly, the ROE would be heavily impacted</w:t>
      </w:r>
    </w:p>
    <w:p w14:paraId="2BFBCD91" w14:textId="77777777" w:rsidR="003768D8" w:rsidRDefault="003768D8" w:rsidP="003768D8">
      <w:pPr>
        <w:rPr>
          <w:rFonts w:ascii="Times New Roman" w:hAnsi="Times New Roman" w:cs="Times New Roman"/>
          <w:lang w:val="en-CA"/>
        </w:rPr>
      </w:pPr>
    </w:p>
    <w:p w14:paraId="057075DD" w14:textId="607BBDC0" w:rsidR="003768D8" w:rsidRDefault="003768D8" w:rsidP="003768D8">
      <w:pPr>
        <w:rPr>
          <w:rFonts w:ascii="Times New Roman" w:hAnsi="Times New Roman" w:cs="Times New Roman"/>
          <w:lang w:val="en-CA"/>
        </w:rPr>
      </w:pPr>
      <w:r>
        <w:rPr>
          <w:rFonts w:ascii="Times New Roman" w:hAnsi="Times New Roman" w:cs="Times New Roman"/>
          <w:lang w:val="en-CA"/>
        </w:rPr>
        <w:t>ICP 3-8: If Garson Rooters Inc. has an equity multiplier of 2.0, total asset turnover of 1.15, and a profit margin of 5.5 percent, what is ROE?</w:t>
      </w:r>
    </w:p>
    <w:p w14:paraId="46665FF3" w14:textId="594266C4" w:rsidR="003768D8" w:rsidRDefault="003768D8" w:rsidP="003768D8">
      <w:pPr>
        <w:pStyle w:val="ListParagraph"/>
        <w:numPr>
          <w:ilvl w:val="0"/>
          <w:numId w:val="1"/>
        </w:numPr>
        <w:rPr>
          <w:rFonts w:ascii="Times New Roman" w:hAnsi="Times New Roman" w:cs="Times New Roman"/>
          <w:lang w:val="en-CA"/>
        </w:rPr>
      </w:pPr>
      <w:r>
        <w:rPr>
          <w:rFonts w:ascii="Times New Roman" w:hAnsi="Times New Roman" w:cs="Times New Roman"/>
          <w:lang w:val="en-CA"/>
        </w:rPr>
        <w:t>ROE = PM x TAT x EM</w:t>
      </w:r>
    </w:p>
    <w:p w14:paraId="01F619A4" w14:textId="76AC673B" w:rsidR="003768D8" w:rsidRDefault="003768D8" w:rsidP="003768D8">
      <w:pPr>
        <w:pStyle w:val="ListParagraph"/>
        <w:numPr>
          <w:ilvl w:val="0"/>
          <w:numId w:val="1"/>
        </w:numPr>
        <w:rPr>
          <w:rFonts w:ascii="Times New Roman" w:hAnsi="Times New Roman" w:cs="Times New Roman"/>
          <w:lang w:val="en-CA"/>
        </w:rPr>
      </w:pPr>
      <w:r>
        <w:rPr>
          <w:rFonts w:ascii="Times New Roman" w:hAnsi="Times New Roman" w:cs="Times New Roman"/>
          <w:lang w:val="en-CA"/>
        </w:rPr>
        <w:t>(0.055) x (1.15) x (2.80) = 17.71%</w:t>
      </w:r>
    </w:p>
    <w:p w14:paraId="636D6444" w14:textId="4092C394" w:rsidR="003768D8" w:rsidRPr="00605003" w:rsidRDefault="003768D8" w:rsidP="003768D8">
      <w:pPr>
        <w:pStyle w:val="ListParagraph"/>
        <w:numPr>
          <w:ilvl w:val="0"/>
          <w:numId w:val="1"/>
        </w:numPr>
        <w:rPr>
          <w:rFonts w:ascii="Times New Roman" w:hAnsi="Times New Roman" w:cs="Times New Roman"/>
          <w:highlight w:val="yellow"/>
          <w:lang w:val="en-CA"/>
        </w:rPr>
      </w:pPr>
      <w:r w:rsidRPr="00605003">
        <w:rPr>
          <w:rFonts w:ascii="Times New Roman" w:hAnsi="Times New Roman" w:cs="Times New Roman"/>
          <w:highlight w:val="yellow"/>
          <w:lang w:val="en-CA"/>
        </w:rPr>
        <w:t>Note: ROA = PM x TAT</w:t>
      </w:r>
    </w:p>
    <w:p w14:paraId="5965D5E9" w14:textId="77777777" w:rsidR="003768D8" w:rsidRDefault="003768D8" w:rsidP="003768D8">
      <w:pPr>
        <w:rPr>
          <w:rFonts w:ascii="Times New Roman" w:hAnsi="Times New Roman" w:cs="Times New Roman"/>
          <w:lang w:val="en-CA"/>
        </w:rPr>
      </w:pPr>
    </w:p>
    <w:p w14:paraId="10C3A378" w14:textId="39B96B5B" w:rsidR="003768D8" w:rsidRDefault="003768D8" w:rsidP="003768D8">
      <w:pPr>
        <w:rPr>
          <w:rFonts w:ascii="Times New Roman" w:hAnsi="Times New Roman" w:cs="Times New Roman"/>
          <w:lang w:val="en-CA"/>
        </w:rPr>
      </w:pPr>
      <w:r>
        <w:rPr>
          <w:rFonts w:ascii="Times New Roman" w:hAnsi="Times New Roman" w:cs="Times New Roman"/>
          <w:lang w:val="en-CA"/>
        </w:rPr>
        <w:t>ICP 3-9: Bowsman Fried Chicken Company has a debt-to-equity ratio of 065. ROA is 8.5%, and total equity is $540 000. What is the equity multiplier? Net income? ROE?</w:t>
      </w:r>
    </w:p>
    <w:p w14:paraId="3C62EA0B" w14:textId="17E82B8C" w:rsidR="003768D8" w:rsidRDefault="003768D8" w:rsidP="003768D8">
      <w:pPr>
        <w:pStyle w:val="ListParagraph"/>
        <w:numPr>
          <w:ilvl w:val="0"/>
          <w:numId w:val="1"/>
        </w:numPr>
        <w:rPr>
          <w:rFonts w:ascii="Times New Roman" w:hAnsi="Times New Roman" w:cs="Times New Roman"/>
          <w:lang w:val="en-CA"/>
        </w:rPr>
      </w:pPr>
      <w:r>
        <w:rPr>
          <w:rFonts w:ascii="Times New Roman" w:hAnsi="Times New Roman" w:cs="Times New Roman"/>
          <w:lang w:val="en-CA"/>
        </w:rPr>
        <w:t>EM = 1 + D/E = 1 + 0.65 = 1.65</w:t>
      </w:r>
    </w:p>
    <w:p w14:paraId="41CAB0A9" w14:textId="7E6FF04F" w:rsidR="003768D8" w:rsidRDefault="00F06017" w:rsidP="003768D8">
      <w:pPr>
        <w:pStyle w:val="ListParagraph"/>
        <w:numPr>
          <w:ilvl w:val="0"/>
          <w:numId w:val="1"/>
        </w:numPr>
        <w:rPr>
          <w:rFonts w:ascii="Times New Roman" w:hAnsi="Times New Roman" w:cs="Times New Roman"/>
          <w:lang w:val="en-CA"/>
        </w:rPr>
      </w:pPr>
      <w:r>
        <w:rPr>
          <w:rFonts w:ascii="Times New Roman" w:hAnsi="Times New Roman" w:cs="Times New Roman"/>
          <w:lang w:val="en-CA"/>
        </w:rPr>
        <w:t>ROE = ROA x EM = 0.085 x 1.65 = 0.14025</w:t>
      </w:r>
    </w:p>
    <w:p w14:paraId="13CB00B0" w14:textId="098BB9D3" w:rsidR="00F06017" w:rsidRDefault="00F06017" w:rsidP="003768D8">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ROE = NI/TE </w:t>
      </w:r>
      <w:r w:rsidRPr="00F06017">
        <w:rPr>
          <w:rFonts w:ascii="Times New Roman" w:hAnsi="Times New Roman" w:cs="Times New Roman"/>
          <w:lang w:val="en-CA"/>
        </w:rPr>
        <w:sym w:font="Wingdings" w:char="F0E0"/>
      </w:r>
      <w:r>
        <w:rPr>
          <w:rFonts w:ascii="Times New Roman" w:hAnsi="Times New Roman" w:cs="Times New Roman"/>
          <w:lang w:val="en-CA"/>
        </w:rPr>
        <w:t xml:space="preserve"> NI = ROE(TE) </w:t>
      </w:r>
      <w:r w:rsidRPr="00F06017">
        <w:rPr>
          <w:rFonts w:ascii="Times New Roman" w:hAnsi="Times New Roman" w:cs="Times New Roman"/>
          <w:lang w:val="en-CA"/>
        </w:rPr>
        <w:sym w:font="Wingdings" w:char="F0E0"/>
      </w:r>
      <w:r>
        <w:rPr>
          <w:rFonts w:ascii="Times New Roman" w:hAnsi="Times New Roman" w:cs="Times New Roman"/>
          <w:lang w:val="en-CA"/>
        </w:rPr>
        <w:t xml:space="preserve"> NI = 0.14024(540 000) = 75 735</w:t>
      </w:r>
    </w:p>
    <w:p w14:paraId="236234AE" w14:textId="77777777" w:rsidR="00F06017" w:rsidRDefault="00F06017" w:rsidP="00F06017">
      <w:pPr>
        <w:rPr>
          <w:rFonts w:ascii="Times New Roman" w:hAnsi="Times New Roman" w:cs="Times New Roman"/>
          <w:lang w:val="en-CA"/>
        </w:rPr>
      </w:pPr>
    </w:p>
    <w:p w14:paraId="7A7B84DC" w14:textId="49E22121" w:rsidR="008C7D75" w:rsidRDefault="00F06017" w:rsidP="008C7D75">
      <w:pPr>
        <w:rPr>
          <w:rFonts w:ascii="Times New Roman" w:hAnsi="Times New Roman" w:cs="Times New Roman"/>
          <w:lang w:val="en-CA"/>
        </w:rPr>
      </w:pPr>
      <w:r>
        <w:rPr>
          <w:rFonts w:ascii="Times New Roman" w:hAnsi="Times New Roman" w:cs="Times New Roman"/>
          <w:lang w:val="en-CA"/>
        </w:rPr>
        <w:t xml:space="preserve">Internal uses for financial information: </w:t>
      </w:r>
    </w:p>
    <w:p w14:paraId="0725A2C5" w14:textId="14A99859" w:rsidR="00F06017" w:rsidRDefault="00F06017" w:rsidP="00F06017">
      <w:pPr>
        <w:pStyle w:val="ListParagraph"/>
        <w:numPr>
          <w:ilvl w:val="0"/>
          <w:numId w:val="1"/>
        </w:numPr>
        <w:rPr>
          <w:rFonts w:ascii="Times New Roman" w:hAnsi="Times New Roman" w:cs="Times New Roman"/>
          <w:lang w:val="en-CA"/>
        </w:rPr>
      </w:pPr>
      <w:r>
        <w:rPr>
          <w:rFonts w:ascii="Times New Roman" w:hAnsi="Times New Roman" w:cs="Times New Roman"/>
          <w:lang w:val="en-CA"/>
        </w:rPr>
        <w:t>Performance evaluation</w:t>
      </w:r>
    </w:p>
    <w:p w14:paraId="298CABDA" w14:textId="3BACA7EF" w:rsidR="00F06017" w:rsidRDefault="00F06017" w:rsidP="00F06017">
      <w:pPr>
        <w:pStyle w:val="ListParagraph"/>
        <w:numPr>
          <w:ilvl w:val="0"/>
          <w:numId w:val="1"/>
        </w:numPr>
        <w:rPr>
          <w:rFonts w:ascii="Times New Roman" w:hAnsi="Times New Roman" w:cs="Times New Roman"/>
          <w:lang w:val="en-CA"/>
        </w:rPr>
      </w:pPr>
      <w:r>
        <w:rPr>
          <w:rFonts w:ascii="Times New Roman" w:hAnsi="Times New Roman" w:cs="Times New Roman"/>
          <w:lang w:val="en-CA"/>
        </w:rPr>
        <w:t>Planning for the future</w:t>
      </w:r>
    </w:p>
    <w:p w14:paraId="136F9B7C" w14:textId="77777777" w:rsidR="00F06017" w:rsidRDefault="00F06017" w:rsidP="00F06017">
      <w:pPr>
        <w:rPr>
          <w:rFonts w:ascii="Times New Roman" w:hAnsi="Times New Roman" w:cs="Times New Roman"/>
          <w:lang w:val="en-CA"/>
        </w:rPr>
      </w:pPr>
    </w:p>
    <w:p w14:paraId="06291629" w14:textId="547DB56C" w:rsidR="00F06017" w:rsidRDefault="00F06017" w:rsidP="00F06017">
      <w:pPr>
        <w:rPr>
          <w:rFonts w:ascii="Times New Roman" w:hAnsi="Times New Roman" w:cs="Times New Roman"/>
          <w:lang w:val="en-CA"/>
        </w:rPr>
      </w:pPr>
      <w:r>
        <w:rPr>
          <w:rFonts w:ascii="Times New Roman" w:hAnsi="Times New Roman" w:cs="Times New Roman"/>
          <w:lang w:val="en-CA"/>
        </w:rPr>
        <w:t xml:space="preserve">External uses for financial information: </w:t>
      </w:r>
    </w:p>
    <w:p w14:paraId="7143E38E" w14:textId="38378E96" w:rsidR="00F06017" w:rsidRDefault="00F06017" w:rsidP="00F06017">
      <w:pPr>
        <w:pStyle w:val="ListParagraph"/>
        <w:numPr>
          <w:ilvl w:val="0"/>
          <w:numId w:val="1"/>
        </w:numPr>
        <w:rPr>
          <w:rFonts w:ascii="Times New Roman" w:hAnsi="Times New Roman" w:cs="Times New Roman"/>
          <w:lang w:val="en-CA"/>
        </w:rPr>
      </w:pPr>
      <w:r>
        <w:rPr>
          <w:rFonts w:ascii="Times New Roman" w:hAnsi="Times New Roman" w:cs="Times New Roman"/>
          <w:lang w:val="en-CA"/>
        </w:rPr>
        <w:t>Creditors</w:t>
      </w:r>
    </w:p>
    <w:p w14:paraId="4665D713" w14:textId="60E2FF33" w:rsidR="00F06017" w:rsidRDefault="00F06017" w:rsidP="00F06017">
      <w:pPr>
        <w:pStyle w:val="ListParagraph"/>
        <w:numPr>
          <w:ilvl w:val="0"/>
          <w:numId w:val="1"/>
        </w:numPr>
        <w:rPr>
          <w:rFonts w:ascii="Times New Roman" w:hAnsi="Times New Roman" w:cs="Times New Roman"/>
          <w:lang w:val="en-CA"/>
        </w:rPr>
      </w:pPr>
      <w:r>
        <w:rPr>
          <w:rFonts w:ascii="Times New Roman" w:hAnsi="Times New Roman" w:cs="Times New Roman"/>
          <w:lang w:val="en-CA"/>
        </w:rPr>
        <w:t>Suppliers</w:t>
      </w:r>
    </w:p>
    <w:p w14:paraId="1F9637AF" w14:textId="6AFF284B" w:rsidR="00F06017" w:rsidRDefault="00F06017" w:rsidP="00F06017">
      <w:pPr>
        <w:pStyle w:val="ListParagraph"/>
        <w:numPr>
          <w:ilvl w:val="0"/>
          <w:numId w:val="1"/>
        </w:numPr>
        <w:rPr>
          <w:rFonts w:ascii="Times New Roman" w:hAnsi="Times New Roman" w:cs="Times New Roman"/>
          <w:lang w:val="en-CA"/>
        </w:rPr>
      </w:pPr>
      <w:r>
        <w:rPr>
          <w:rFonts w:ascii="Times New Roman" w:hAnsi="Times New Roman" w:cs="Times New Roman"/>
          <w:lang w:val="en-CA"/>
        </w:rPr>
        <w:t>Customers</w:t>
      </w:r>
    </w:p>
    <w:p w14:paraId="7F65446E" w14:textId="453AB126" w:rsidR="00F06017" w:rsidRDefault="00F06017" w:rsidP="00F06017">
      <w:pPr>
        <w:pStyle w:val="ListParagraph"/>
        <w:numPr>
          <w:ilvl w:val="0"/>
          <w:numId w:val="1"/>
        </w:numPr>
        <w:rPr>
          <w:rFonts w:ascii="Times New Roman" w:hAnsi="Times New Roman" w:cs="Times New Roman"/>
          <w:lang w:val="en-CA"/>
        </w:rPr>
      </w:pPr>
      <w:r>
        <w:rPr>
          <w:rFonts w:ascii="Times New Roman" w:hAnsi="Times New Roman" w:cs="Times New Roman"/>
          <w:lang w:val="en-CA"/>
        </w:rPr>
        <w:t>Stockholders</w:t>
      </w:r>
    </w:p>
    <w:p w14:paraId="59B9BAA8" w14:textId="77777777" w:rsidR="00F06017" w:rsidRDefault="00F06017" w:rsidP="00F06017">
      <w:pPr>
        <w:rPr>
          <w:rFonts w:ascii="Times New Roman" w:hAnsi="Times New Roman" w:cs="Times New Roman"/>
          <w:lang w:val="en-CA"/>
        </w:rPr>
      </w:pPr>
    </w:p>
    <w:p w14:paraId="62721229" w14:textId="399FC75F" w:rsidR="00F06017" w:rsidRDefault="00FD714F" w:rsidP="00F06017">
      <w:pPr>
        <w:rPr>
          <w:rFonts w:ascii="Times New Roman" w:hAnsi="Times New Roman" w:cs="Times New Roman"/>
          <w:lang w:val="en-CA"/>
        </w:rPr>
      </w:pPr>
      <w:r>
        <w:rPr>
          <w:rFonts w:ascii="Times New Roman" w:hAnsi="Times New Roman" w:cs="Times New Roman"/>
          <w:lang w:val="en-CA"/>
        </w:rPr>
        <w:t>ICP 18-1: Band Camp Manufacturing turns over its inventory 10 times each year, has an average payment period of 36 days, and has an average collection period of 60 days. The firm’s credit sales are $876 36o per year, cost of goods sold is 37 percent of sales, and credit purchases are 47 percent of cost of goods sold</w:t>
      </w:r>
    </w:p>
    <w:p w14:paraId="111AA477" w14:textId="217A5B8B" w:rsidR="00FD714F" w:rsidRDefault="00FD714F" w:rsidP="00FD714F">
      <w:pPr>
        <w:pStyle w:val="ListParagraph"/>
        <w:numPr>
          <w:ilvl w:val="0"/>
          <w:numId w:val="5"/>
        </w:numPr>
        <w:rPr>
          <w:rFonts w:ascii="Times New Roman" w:hAnsi="Times New Roman" w:cs="Times New Roman"/>
          <w:lang w:val="en-CA"/>
        </w:rPr>
      </w:pPr>
      <w:r>
        <w:rPr>
          <w:rFonts w:ascii="Times New Roman" w:hAnsi="Times New Roman" w:cs="Times New Roman"/>
          <w:lang w:val="en-CA"/>
        </w:rPr>
        <w:t>Calculate the firm’s operating and cash conversion cycles</w:t>
      </w:r>
    </w:p>
    <w:p w14:paraId="6E16B89D" w14:textId="2D66CB95" w:rsidR="00FD714F" w:rsidRDefault="00FD714F" w:rsidP="00FD714F">
      <w:pPr>
        <w:pStyle w:val="ListParagraph"/>
        <w:numPr>
          <w:ilvl w:val="1"/>
          <w:numId w:val="1"/>
        </w:numPr>
        <w:rPr>
          <w:rFonts w:ascii="Times New Roman" w:hAnsi="Times New Roman" w:cs="Times New Roman"/>
          <w:lang w:val="en-CA"/>
        </w:rPr>
      </w:pPr>
      <w:r>
        <w:rPr>
          <w:rFonts w:ascii="Times New Roman" w:hAnsi="Times New Roman" w:cs="Times New Roman"/>
          <w:lang w:val="en-CA"/>
        </w:rPr>
        <w:lastRenderedPageBreak/>
        <w:t>Inventory period = 365 days/10 = 36.5 days</w:t>
      </w:r>
    </w:p>
    <w:p w14:paraId="0B61437D" w14:textId="2BE2F2CC" w:rsidR="00FD714F" w:rsidRDefault="00FD714F" w:rsidP="00FD714F">
      <w:pPr>
        <w:pStyle w:val="ListParagraph"/>
        <w:numPr>
          <w:ilvl w:val="1"/>
          <w:numId w:val="1"/>
        </w:numPr>
        <w:rPr>
          <w:rFonts w:ascii="Times New Roman" w:hAnsi="Times New Roman" w:cs="Times New Roman"/>
          <w:lang w:val="en-CA"/>
        </w:rPr>
      </w:pPr>
      <w:r>
        <w:rPr>
          <w:rFonts w:ascii="Times New Roman" w:hAnsi="Times New Roman" w:cs="Times New Roman"/>
          <w:lang w:val="en-CA"/>
        </w:rPr>
        <w:t>OC = inventory period +A/R period</w:t>
      </w:r>
    </w:p>
    <w:p w14:paraId="5B9CDD4E" w14:textId="787A2210" w:rsidR="00FD714F" w:rsidRDefault="00FD714F" w:rsidP="00FD714F">
      <w:pPr>
        <w:pStyle w:val="ListParagraph"/>
        <w:numPr>
          <w:ilvl w:val="1"/>
          <w:numId w:val="1"/>
        </w:numPr>
        <w:rPr>
          <w:rFonts w:ascii="Times New Roman" w:hAnsi="Times New Roman" w:cs="Times New Roman"/>
          <w:lang w:val="en-CA"/>
        </w:rPr>
      </w:pPr>
      <w:r>
        <w:rPr>
          <w:rFonts w:ascii="Times New Roman" w:hAnsi="Times New Roman" w:cs="Times New Roman"/>
          <w:lang w:val="en-CA"/>
        </w:rPr>
        <w:t>= 36.5 + 60 = 96.5 days</w:t>
      </w:r>
    </w:p>
    <w:p w14:paraId="3C894072" w14:textId="025DDD45" w:rsidR="00FD714F" w:rsidRDefault="00FD714F" w:rsidP="00FD714F">
      <w:pPr>
        <w:pStyle w:val="ListParagraph"/>
        <w:numPr>
          <w:ilvl w:val="1"/>
          <w:numId w:val="1"/>
        </w:numPr>
        <w:rPr>
          <w:rFonts w:ascii="Times New Roman" w:hAnsi="Times New Roman" w:cs="Times New Roman"/>
          <w:lang w:val="en-CA"/>
        </w:rPr>
      </w:pPr>
      <w:r>
        <w:rPr>
          <w:rFonts w:ascii="Times New Roman" w:hAnsi="Times New Roman" w:cs="Times New Roman"/>
          <w:lang w:val="en-CA"/>
        </w:rPr>
        <w:t>CCC = operating cycle – A/P period</w:t>
      </w:r>
    </w:p>
    <w:p w14:paraId="13B0D812" w14:textId="43C6A6A7" w:rsidR="00FD714F" w:rsidRDefault="00FD714F" w:rsidP="00FD714F">
      <w:pPr>
        <w:pStyle w:val="ListParagraph"/>
        <w:numPr>
          <w:ilvl w:val="1"/>
          <w:numId w:val="1"/>
        </w:numPr>
        <w:rPr>
          <w:rFonts w:ascii="Times New Roman" w:hAnsi="Times New Roman" w:cs="Times New Roman"/>
          <w:lang w:val="en-CA"/>
        </w:rPr>
      </w:pPr>
      <w:r>
        <w:rPr>
          <w:rFonts w:ascii="Times New Roman" w:hAnsi="Times New Roman" w:cs="Times New Roman"/>
          <w:lang w:val="en-CA"/>
        </w:rPr>
        <w:t>CCC = 96.5 - 36 = 60.5 days</w:t>
      </w:r>
    </w:p>
    <w:p w14:paraId="36F43A92" w14:textId="616ABE25" w:rsidR="00FD714F" w:rsidRDefault="00FD714F" w:rsidP="00FD714F">
      <w:pPr>
        <w:pStyle w:val="ListParagraph"/>
        <w:numPr>
          <w:ilvl w:val="0"/>
          <w:numId w:val="5"/>
        </w:numPr>
        <w:rPr>
          <w:rFonts w:ascii="Times New Roman" w:hAnsi="Times New Roman" w:cs="Times New Roman"/>
          <w:lang w:val="en-CA"/>
        </w:rPr>
      </w:pPr>
      <w:r>
        <w:rPr>
          <w:rFonts w:ascii="Times New Roman" w:hAnsi="Times New Roman" w:cs="Times New Roman"/>
          <w:lang w:val="en-CA"/>
        </w:rPr>
        <w:t>Calculate the firm’s operating and cash conversion cycles</w:t>
      </w:r>
    </w:p>
    <w:p w14:paraId="5F47D2B1" w14:textId="23AE717E" w:rsidR="00FD714F" w:rsidRDefault="00FD714F" w:rsidP="00FD714F">
      <w:pPr>
        <w:pStyle w:val="ListParagraph"/>
        <w:numPr>
          <w:ilvl w:val="1"/>
          <w:numId w:val="1"/>
        </w:numPr>
        <w:rPr>
          <w:rFonts w:ascii="Times New Roman" w:hAnsi="Times New Roman" w:cs="Times New Roman"/>
          <w:lang w:val="en-CA"/>
        </w:rPr>
      </w:pPr>
      <w:r>
        <w:rPr>
          <w:rFonts w:ascii="Times New Roman" w:hAnsi="Times New Roman" w:cs="Times New Roman"/>
          <w:lang w:val="en-CA"/>
        </w:rPr>
        <w:t>Inventory [(876 360 x 0.37)/365] x 36.5 days = 32 425.32</w:t>
      </w:r>
    </w:p>
    <w:p w14:paraId="3EBB3155" w14:textId="7957BA1B" w:rsidR="002B113F" w:rsidRDefault="002B113F" w:rsidP="00FD714F">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Accounts receivable (876 360/365) x 60 </w:t>
      </w:r>
    </w:p>
    <w:p w14:paraId="777C5F0F" w14:textId="4E9E3C11" w:rsidR="002B113F" w:rsidRDefault="002B113F" w:rsidP="00FD714F">
      <w:pPr>
        <w:pStyle w:val="ListParagraph"/>
        <w:numPr>
          <w:ilvl w:val="1"/>
          <w:numId w:val="1"/>
        </w:numPr>
        <w:rPr>
          <w:rFonts w:ascii="Times New Roman" w:hAnsi="Times New Roman" w:cs="Times New Roman"/>
          <w:lang w:val="en-CA"/>
        </w:rPr>
      </w:pPr>
      <w:r>
        <w:rPr>
          <w:rFonts w:ascii="Times New Roman" w:hAnsi="Times New Roman" w:cs="Times New Roman"/>
          <w:lang w:val="en-CA"/>
        </w:rPr>
        <w:t>Total financing needed 176 484.50</w:t>
      </w:r>
    </w:p>
    <w:p w14:paraId="0524E41E" w14:textId="24BE3D20" w:rsidR="002B113F" w:rsidRDefault="002B113F" w:rsidP="002B113F">
      <w:pPr>
        <w:pStyle w:val="ListParagraph"/>
        <w:numPr>
          <w:ilvl w:val="1"/>
          <w:numId w:val="1"/>
        </w:numPr>
        <w:rPr>
          <w:rFonts w:ascii="Times New Roman" w:hAnsi="Times New Roman" w:cs="Times New Roman"/>
          <w:lang w:val="en-CA"/>
        </w:rPr>
      </w:pPr>
      <w:r>
        <w:rPr>
          <w:rFonts w:ascii="Times New Roman" w:hAnsi="Times New Roman" w:cs="Times New Roman"/>
          <w:lang w:val="en-CA"/>
        </w:rPr>
        <w:t>Accounts payable [(876 360 x 0.37 x 0.47)/365] = 15 031.13</w:t>
      </w:r>
    </w:p>
    <w:p w14:paraId="258A8A78" w14:textId="59295B53" w:rsidR="002B113F" w:rsidRDefault="002B113F" w:rsidP="002B113F">
      <w:pPr>
        <w:pStyle w:val="ListParagraph"/>
        <w:numPr>
          <w:ilvl w:val="1"/>
          <w:numId w:val="1"/>
        </w:numPr>
        <w:rPr>
          <w:rFonts w:ascii="Times New Roman" w:hAnsi="Times New Roman" w:cs="Times New Roman"/>
          <w:lang w:val="en-CA"/>
        </w:rPr>
      </w:pPr>
      <w:r>
        <w:rPr>
          <w:rFonts w:ascii="Times New Roman" w:hAnsi="Times New Roman" w:cs="Times New Roman"/>
          <w:lang w:val="en-CA"/>
        </w:rPr>
        <w:t>176 484.50 – 15 031.13 = $161 453.37</w:t>
      </w:r>
    </w:p>
    <w:p w14:paraId="22A15313" w14:textId="77777777" w:rsidR="002B113F" w:rsidRDefault="002B113F" w:rsidP="002B113F">
      <w:pPr>
        <w:rPr>
          <w:rFonts w:ascii="Times New Roman" w:hAnsi="Times New Roman" w:cs="Times New Roman"/>
          <w:lang w:val="en-CA"/>
        </w:rPr>
      </w:pPr>
    </w:p>
    <w:p w14:paraId="3CB836BD" w14:textId="3262190A" w:rsidR="002B113F" w:rsidRDefault="002B113F" w:rsidP="002B113F">
      <w:pPr>
        <w:rPr>
          <w:rFonts w:ascii="Times New Roman" w:hAnsi="Times New Roman" w:cs="Times New Roman"/>
          <w:lang w:val="en-CA"/>
        </w:rPr>
      </w:pPr>
      <w:r>
        <w:rPr>
          <w:rFonts w:ascii="Times New Roman" w:hAnsi="Times New Roman" w:cs="Times New Roman"/>
          <w:lang w:val="en-CA"/>
        </w:rPr>
        <w:t>ICP 18-2: Burgoyne Burgers LTd. Sales last year (all on credit) were $250 000 and it earned a profit of 5%. Their inventory turned over 7 times, and its DSO was 35 days. The firm had fixed assest totalling $45 000. Burgoyne Burger’s payables deferral period is 40 days</w:t>
      </w:r>
    </w:p>
    <w:p w14:paraId="6A75559B" w14:textId="6841E916" w:rsidR="002B113F" w:rsidRDefault="002B113F" w:rsidP="00D13B3D">
      <w:pPr>
        <w:pStyle w:val="ListParagraph"/>
        <w:numPr>
          <w:ilvl w:val="1"/>
          <w:numId w:val="5"/>
        </w:numPr>
        <w:rPr>
          <w:rFonts w:ascii="Times New Roman" w:hAnsi="Times New Roman" w:cs="Times New Roman"/>
          <w:lang w:val="en-CA"/>
        </w:rPr>
      </w:pPr>
      <w:r w:rsidRPr="00D13B3D">
        <w:rPr>
          <w:rFonts w:ascii="Times New Roman" w:hAnsi="Times New Roman" w:cs="Times New Roman"/>
          <w:lang w:val="en-CA"/>
        </w:rPr>
        <w:t>Compute Burgoyne Burger’s cash conversion cycle</w:t>
      </w:r>
    </w:p>
    <w:p w14:paraId="2F012CF4" w14:textId="5B264BE1" w:rsidR="00D13B3D" w:rsidRPr="00D13B3D" w:rsidRDefault="00D13B3D" w:rsidP="00D13B3D">
      <w:pPr>
        <w:pStyle w:val="ListParagraph"/>
        <w:numPr>
          <w:ilvl w:val="2"/>
          <w:numId w:val="5"/>
        </w:numPr>
        <w:rPr>
          <w:rFonts w:ascii="Times New Roman" w:hAnsi="Times New Roman" w:cs="Times New Roman"/>
          <w:lang w:val="en-CA"/>
        </w:rPr>
      </w:pPr>
      <w:r>
        <w:rPr>
          <w:rFonts w:ascii="Times New Roman" w:hAnsi="Times New Roman" w:cs="Times New Roman"/>
          <w:lang w:val="en-CA"/>
        </w:rPr>
        <w:t>47.14 days</w:t>
      </w:r>
    </w:p>
    <w:p w14:paraId="0697E47C" w14:textId="5A41173E" w:rsidR="002B113F" w:rsidRDefault="002B113F" w:rsidP="00D13B3D">
      <w:pPr>
        <w:pStyle w:val="ListParagraph"/>
        <w:numPr>
          <w:ilvl w:val="1"/>
          <w:numId w:val="5"/>
        </w:numPr>
        <w:rPr>
          <w:rFonts w:ascii="Times New Roman" w:hAnsi="Times New Roman" w:cs="Times New Roman"/>
          <w:lang w:val="en-CA"/>
        </w:rPr>
      </w:pPr>
      <w:r w:rsidRPr="00D13B3D">
        <w:rPr>
          <w:rFonts w:ascii="Times New Roman" w:hAnsi="Times New Roman" w:cs="Times New Roman"/>
          <w:lang w:val="en-CA"/>
        </w:rPr>
        <w:t>Assuming that Burgoyne Burger Ltd. Holds negligible amounts of cash and marketable securities, calculate its total asset turnover and return on assets (ROA)</w:t>
      </w:r>
    </w:p>
    <w:p w14:paraId="6739DC44" w14:textId="31C3FB44" w:rsidR="00D13B3D" w:rsidRPr="00D13B3D" w:rsidRDefault="00D13B3D" w:rsidP="00D13B3D">
      <w:pPr>
        <w:pStyle w:val="ListParagraph"/>
        <w:numPr>
          <w:ilvl w:val="2"/>
          <w:numId w:val="5"/>
        </w:numPr>
        <w:rPr>
          <w:rFonts w:ascii="Times New Roman" w:hAnsi="Times New Roman" w:cs="Times New Roman"/>
          <w:lang w:val="en-CA"/>
        </w:rPr>
      </w:pPr>
      <w:r>
        <w:rPr>
          <w:rFonts w:ascii="Times New Roman" w:hAnsi="Times New Roman" w:cs="Times New Roman"/>
          <w:lang w:val="en-CA"/>
        </w:rPr>
        <w:t>11.94%</w:t>
      </w:r>
    </w:p>
    <w:p w14:paraId="6A49F51C" w14:textId="3FDAD23D" w:rsidR="002B113F" w:rsidRDefault="002B113F" w:rsidP="00D13B3D">
      <w:pPr>
        <w:pStyle w:val="ListParagraph"/>
        <w:numPr>
          <w:ilvl w:val="1"/>
          <w:numId w:val="5"/>
        </w:numPr>
        <w:rPr>
          <w:rFonts w:ascii="Times New Roman" w:hAnsi="Times New Roman" w:cs="Times New Roman"/>
          <w:lang w:val="en-CA"/>
        </w:rPr>
      </w:pPr>
      <w:r w:rsidRPr="002B113F">
        <w:rPr>
          <w:rFonts w:ascii="Times New Roman" w:hAnsi="Times New Roman" w:cs="Times New Roman"/>
          <w:lang w:val="en-CA"/>
        </w:rPr>
        <w:t>What would Burgoyne Burger’s cash conversion cycle, total asset turnover, and ROA have been if the inventory turnover has been 7.3 for the year?</w:t>
      </w:r>
    </w:p>
    <w:p w14:paraId="468B1C05" w14:textId="6FF66116" w:rsidR="00D13B3D" w:rsidRDefault="00D13B3D" w:rsidP="00D13B3D">
      <w:pPr>
        <w:pStyle w:val="ListParagraph"/>
        <w:numPr>
          <w:ilvl w:val="2"/>
          <w:numId w:val="5"/>
        </w:numPr>
        <w:rPr>
          <w:rFonts w:ascii="Times New Roman" w:hAnsi="Times New Roman" w:cs="Times New Roman"/>
          <w:lang w:val="en-CA"/>
        </w:rPr>
      </w:pPr>
      <w:r>
        <w:rPr>
          <w:rFonts w:ascii="Times New Roman" w:hAnsi="Times New Roman" w:cs="Times New Roman"/>
          <w:lang w:val="en-CA"/>
        </w:rPr>
        <w:t>12.11%</w:t>
      </w:r>
    </w:p>
    <w:p w14:paraId="61BECE1F" w14:textId="77777777" w:rsidR="00D13B3D" w:rsidRDefault="00D13B3D" w:rsidP="00D13B3D">
      <w:pPr>
        <w:rPr>
          <w:rFonts w:ascii="Times New Roman" w:hAnsi="Times New Roman" w:cs="Times New Roman"/>
          <w:lang w:val="en-CA"/>
        </w:rPr>
      </w:pPr>
    </w:p>
    <w:p w14:paraId="28C23F3D" w14:textId="610A7848" w:rsidR="00D13B3D" w:rsidRDefault="00D13B3D" w:rsidP="00D13B3D">
      <w:pPr>
        <w:rPr>
          <w:rFonts w:ascii="Times New Roman" w:hAnsi="Times New Roman" w:cs="Times New Roman"/>
          <w:lang w:val="en-CA"/>
        </w:rPr>
      </w:pPr>
      <w:r>
        <w:rPr>
          <w:rFonts w:ascii="Times New Roman" w:hAnsi="Times New Roman" w:cs="Times New Roman"/>
          <w:lang w:val="en-CA"/>
        </w:rPr>
        <w:t>ICP 18-3: true or false: if a firm takes actions that reduce its DSO, then, other things held constant, this will lengthen its CCC</w:t>
      </w:r>
    </w:p>
    <w:p w14:paraId="0D41AF53" w14:textId="77777777" w:rsidR="00A937C8" w:rsidRPr="00A937C8" w:rsidRDefault="00A937C8" w:rsidP="00A937C8">
      <w:pPr>
        <w:pStyle w:val="ListParagraph"/>
        <w:numPr>
          <w:ilvl w:val="0"/>
          <w:numId w:val="1"/>
        </w:numPr>
        <w:rPr>
          <w:rFonts w:ascii="Times New Roman" w:hAnsi="Times New Roman" w:cs="Times New Roman"/>
          <w:lang w:val="en-CA"/>
        </w:rPr>
      </w:pPr>
      <w:r>
        <w:rPr>
          <w:rFonts w:ascii="Times New Roman" w:hAnsi="Times New Roman" w:cs="Times New Roman"/>
          <w:b/>
          <w:lang w:val="en-CA"/>
        </w:rPr>
        <w:t>FALSE</w:t>
      </w:r>
    </w:p>
    <w:p w14:paraId="34C80186" w14:textId="6C2DDAFF" w:rsidR="00DD2B93" w:rsidRPr="00DD2B93" w:rsidRDefault="00A937C8" w:rsidP="00A937C8">
      <w:pPr>
        <w:pStyle w:val="ListParagraph"/>
        <w:numPr>
          <w:ilvl w:val="0"/>
          <w:numId w:val="1"/>
        </w:numPr>
        <w:rPr>
          <w:rFonts w:ascii="Times New Roman" w:hAnsi="Times New Roman" w:cs="Times New Roman"/>
          <w:lang w:val="en-CA"/>
        </w:rPr>
      </w:pPr>
      <w:r>
        <w:rPr>
          <w:rFonts w:ascii="Times New Roman" w:hAnsi="Times New Roman" w:cs="Times New Roman"/>
          <w:b/>
          <w:lang w:val="en-CA"/>
        </w:rPr>
        <w:t>CCC</w:t>
      </w:r>
      <w:r w:rsidR="00DD2B93">
        <w:rPr>
          <w:rFonts w:ascii="Times New Roman" w:hAnsi="Times New Roman" w:cs="Times New Roman"/>
          <w:b/>
          <w:lang w:val="en-CA"/>
        </w:rPr>
        <w:t xml:space="preserve"> = (Inventory + DSO) – Payable</w:t>
      </w:r>
    </w:p>
    <w:p w14:paraId="2A68A429" w14:textId="77EF2F0B" w:rsidR="00D13B3D" w:rsidRPr="00DD2B93" w:rsidRDefault="00A937C8" w:rsidP="00DD2B93">
      <w:pPr>
        <w:rPr>
          <w:rFonts w:ascii="Times New Roman" w:hAnsi="Times New Roman" w:cs="Times New Roman"/>
          <w:lang w:val="en-CA"/>
        </w:rPr>
      </w:pPr>
      <w:r w:rsidRPr="00DD2B93">
        <w:rPr>
          <w:rFonts w:ascii="Times New Roman" w:hAnsi="Times New Roman" w:cs="Times New Roman"/>
          <w:lang w:val="en-CA"/>
        </w:rPr>
        <w:t xml:space="preserve"> </w:t>
      </w:r>
    </w:p>
    <w:p w14:paraId="1A06DC69" w14:textId="671C920E" w:rsidR="00893AEF" w:rsidRDefault="00D13B3D" w:rsidP="00D13B3D">
      <w:pPr>
        <w:rPr>
          <w:rFonts w:ascii="Times New Roman" w:hAnsi="Times New Roman" w:cs="Times New Roman"/>
          <w:lang w:val="en-CA"/>
        </w:rPr>
      </w:pPr>
      <w:r>
        <w:rPr>
          <w:rFonts w:ascii="Times New Roman" w:hAnsi="Times New Roman" w:cs="Times New Roman"/>
          <w:lang w:val="en-CA"/>
        </w:rPr>
        <w:t>ICP 18-4: The Chapman Coffee Company has projected the following quarterly sales amounts for the coming year: Q1 - $720, Q2 - $750, Q3 - $830, Q4 - $910</w:t>
      </w:r>
      <w:r w:rsidR="00893AEF">
        <w:rPr>
          <w:rFonts w:ascii="Times New Roman" w:hAnsi="Times New Roman" w:cs="Times New Roman"/>
          <w:lang w:val="en-CA"/>
        </w:rPr>
        <w:t xml:space="preserve">. A/R at the beginning of the year is $310. Chapman has a 45-day collection period. Calculate cash collections and ending receivables in each of the four quarters. </w:t>
      </w:r>
    </w:p>
    <w:p w14:paraId="4E1C0E02" w14:textId="77777777" w:rsidR="00893AEF" w:rsidRDefault="00893AEF" w:rsidP="00D13B3D">
      <w:pPr>
        <w:rPr>
          <w:rFonts w:ascii="Times New Roman" w:hAnsi="Times New Roman" w:cs="Times New Roman"/>
          <w:lang w:val="en-CA"/>
        </w:rPr>
      </w:pPr>
    </w:p>
    <w:p w14:paraId="25524449" w14:textId="779792EA" w:rsidR="00893AEF" w:rsidRDefault="00893AEF" w:rsidP="00D13B3D">
      <w:pPr>
        <w:rPr>
          <w:rFonts w:ascii="Times New Roman" w:hAnsi="Times New Roman" w:cs="Times New Roman"/>
          <w:lang w:val="en-CA"/>
        </w:rPr>
      </w:pPr>
      <w:r>
        <w:rPr>
          <w:rFonts w:ascii="Times New Roman" w:hAnsi="Times New Roman" w:cs="Times New Roman"/>
          <w:lang w:val="en-CA"/>
        </w:rPr>
        <w:t>ICP 18-5: true or false: short-term financing is riskier than long-term financing since, during periods of tight credit, the firm may not be able to rollover (renew) its debt. This is especially true if the funds are used to finance long-term rather than short-term assets</w:t>
      </w:r>
    </w:p>
    <w:p w14:paraId="60126B07" w14:textId="1DA254B0" w:rsidR="00893AEF" w:rsidRDefault="00893AEF" w:rsidP="00893AEF">
      <w:pPr>
        <w:pStyle w:val="ListParagraph"/>
        <w:numPr>
          <w:ilvl w:val="0"/>
          <w:numId w:val="1"/>
        </w:numPr>
        <w:rPr>
          <w:rFonts w:ascii="Times New Roman" w:hAnsi="Times New Roman" w:cs="Times New Roman"/>
          <w:lang w:val="en-CA"/>
        </w:rPr>
      </w:pPr>
      <w:r>
        <w:rPr>
          <w:rFonts w:ascii="Times New Roman" w:hAnsi="Times New Roman" w:cs="Times New Roman"/>
          <w:lang w:val="en-CA"/>
        </w:rPr>
        <w:t>true</w:t>
      </w:r>
    </w:p>
    <w:p w14:paraId="0CEC16F1" w14:textId="77777777" w:rsidR="00893AEF" w:rsidRDefault="00893AEF" w:rsidP="00893AEF">
      <w:pPr>
        <w:rPr>
          <w:rFonts w:ascii="Times New Roman" w:hAnsi="Times New Roman" w:cs="Times New Roman"/>
          <w:lang w:val="en-CA"/>
        </w:rPr>
      </w:pPr>
    </w:p>
    <w:p w14:paraId="19394D88" w14:textId="77FA7DFD" w:rsidR="00893AEF" w:rsidRDefault="00893AEF" w:rsidP="00893AEF">
      <w:pPr>
        <w:rPr>
          <w:rFonts w:ascii="Times New Roman" w:hAnsi="Times New Roman" w:cs="Times New Roman"/>
          <w:lang w:val="en-CA"/>
        </w:rPr>
      </w:pPr>
      <w:r>
        <w:rPr>
          <w:rFonts w:ascii="Times New Roman" w:hAnsi="Times New Roman" w:cs="Times New Roman"/>
          <w:lang w:val="en-CA"/>
        </w:rPr>
        <w:t xml:space="preserve">ICP 18-6: true or false: the blanket inventory lien gives the lender a lien against all inventories of the borrower. </w:t>
      </w:r>
      <w:proofErr w:type="gramStart"/>
      <w:r>
        <w:rPr>
          <w:rFonts w:ascii="Times New Roman" w:hAnsi="Times New Roman" w:cs="Times New Roman"/>
          <w:lang w:val="en-CA"/>
        </w:rPr>
        <w:t>However</w:t>
      </w:r>
      <w:proofErr w:type="gramEnd"/>
      <w:r>
        <w:rPr>
          <w:rFonts w:ascii="Times New Roman" w:hAnsi="Times New Roman" w:cs="Times New Roman"/>
          <w:lang w:val="en-CA"/>
        </w:rPr>
        <w:t xml:space="preserve"> the borrower is free to sell them</w:t>
      </w:r>
    </w:p>
    <w:p w14:paraId="46601287" w14:textId="5A2FD490" w:rsidR="00893AEF" w:rsidRDefault="00893AEF" w:rsidP="00893AEF">
      <w:pPr>
        <w:pStyle w:val="ListParagraph"/>
        <w:numPr>
          <w:ilvl w:val="0"/>
          <w:numId w:val="1"/>
        </w:numPr>
        <w:rPr>
          <w:rFonts w:ascii="Times New Roman" w:hAnsi="Times New Roman" w:cs="Times New Roman"/>
          <w:lang w:val="en-CA"/>
        </w:rPr>
      </w:pPr>
      <w:r>
        <w:rPr>
          <w:rFonts w:ascii="Times New Roman" w:hAnsi="Times New Roman" w:cs="Times New Roman"/>
          <w:lang w:val="en-CA"/>
        </w:rPr>
        <w:t>true</w:t>
      </w:r>
    </w:p>
    <w:p w14:paraId="08B15213" w14:textId="77777777" w:rsidR="007D6F5D" w:rsidRDefault="007D6F5D" w:rsidP="007D6F5D">
      <w:pPr>
        <w:rPr>
          <w:rFonts w:ascii="Times New Roman" w:hAnsi="Times New Roman" w:cs="Times New Roman"/>
          <w:lang w:val="en-CA"/>
        </w:rPr>
      </w:pPr>
    </w:p>
    <w:p w14:paraId="26CD57C7" w14:textId="2DFE4A1D" w:rsidR="007D6F5D" w:rsidRDefault="007D6F5D" w:rsidP="007D6F5D">
      <w:pPr>
        <w:rPr>
          <w:rFonts w:ascii="Times New Roman" w:hAnsi="Times New Roman" w:cs="Times New Roman"/>
          <w:lang w:val="en-CA"/>
        </w:rPr>
      </w:pPr>
      <w:r>
        <w:rPr>
          <w:rFonts w:ascii="Times New Roman" w:hAnsi="Times New Roman" w:cs="Times New Roman"/>
          <w:lang w:val="en-CA"/>
        </w:rPr>
        <w:t>ICP 18-7: Your company has an everage collection period of 29 days. Current practice is to factor all receivables immediately at a 1.25 percent discount. What is the effective cost of borrowing in this case? Assume that default is extremely unlikely. Assume 365 days in a year</w:t>
      </w:r>
    </w:p>
    <w:p w14:paraId="4B419502" w14:textId="1417A3BF" w:rsidR="007D6F5D" w:rsidRDefault="007D6F5D" w:rsidP="007D6F5D">
      <w:pPr>
        <w:pStyle w:val="ListParagraph"/>
        <w:numPr>
          <w:ilvl w:val="0"/>
          <w:numId w:val="1"/>
        </w:numPr>
        <w:rPr>
          <w:rFonts w:ascii="Times New Roman" w:hAnsi="Times New Roman" w:cs="Times New Roman"/>
          <w:lang w:val="en-CA"/>
        </w:rPr>
      </w:pPr>
      <w:r>
        <w:rPr>
          <w:rFonts w:ascii="Times New Roman" w:hAnsi="Times New Roman" w:cs="Times New Roman"/>
          <w:lang w:val="en-CA"/>
        </w:rPr>
        <w:lastRenderedPageBreak/>
        <w:t>EAR = 17.15%</w:t>
      </w:r>
    </w:p>
    <w:p w14:paraId="2F5A5C9E" w14:textId="389FE42D" w:rsidR="002A2AE8" w:rsidRDefault="002A2AE8" w:rsidP="007D6F5D">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EAR = (1 + Periodic </w:t>
      </w:r>
      <w:proofErr w:type="gramStart"/>
      <w:r>
        <w:rPr>
          <w:rFonts w:ascii="Times New Roman" w:hAnsi="Times New Roman" w:cs="Times New Roman"/>
          <w:lang w:val="en-CA"/>
        </w:rPr>
        <w:t>rate)^</w:t>
      </w:r>
      <w:proofErr w:type="gramEnd"/>
      <w:r>
        <w:rPr>
          <w:rFonts w:ascii="Times New Roman" w:hAnsi="Times New Roman" w:cs="Times New Roman"/>
          <w:lang w:val="en-CA"/>
        </w:rPr>
        <w:t>m - 1</w:t>
      </w:r>
    </w:p>
    <w:p w14:paraId="69F186A3" w14:textId="77777777" w:rsidR="007D6F5D" w:rsidRDefault="007D6F5D" w:rsidP="007D6F5D">
      <w:pPr>
        <w:rPr>
          <w:rFonts w:ascii="Times New Roman" w:hAnsi="Times New Roman" w:cs="Times New Roman"/>
          <w:lang w:val="en-CA"/>
        </w:rPr>
      </w:pPr>
    </w:p>
    <w:p w14:paraId="48A0D27B" w14:textId="0BECB44B" w:rsidR="007D6F5D" w:rsidRDefault="007D6F5D" w:rsidP="007D6F5D">
      <w:pPr>
        <w:rPr>
          <w:rFonts w:ascii="Times New Roman" w:hAnsi="Times New Roman" w:cs="Times New Roman"/>
          <w:lang w:val="en-CA"/>
        </w:rPr>
      </w:pPr>
      <w:r>
        <w:rPr>
          <w:rFonts w:ascii="Times New Roman" w:hAnsi="Times New Roman" w:cs="Times New Roman"/>
          <w:lang w:val="en-CA"/>
        </w:rPr>
        <w:t>ICP 18-8: your company has a line of credit arrangement that allows you to borrow up to $50 million at any time. The interest rate is 0.53 percent per month. In addition, 5% of the amount that you borrow must be deposited in a non-interest bearing account. Assume that your bank uses compound interest on its line of credit loans</w:t>
      </w:r>
    </w:p>
    <w:p w14:paraId="5CB7A2C8" w14:textId="7E7B9845" w:rsidR="007D6F5D" w:rsidRDefault="007D6F5D" w:rsidP="007D6F5D">
      <w:pPr>
        <w:pStyle w:val="ListParagraph"/>
        <w:numPr>
          <w:ilvl w:val="0"/>
          <w:numId w:val="6"/>
        </w:numPr>
        <w:rPr>
          <w:rFonts w:ascii="Times New Roman" w:hAnsi="Times New Roman" w:cs="Times New Roman"/>
          <w:lang w:val="en-CA"/>
        </w:rPr>
      </w:pPr>
      <w:r>
        <w:rPr>
          <w:rFonts w:ascii="Times New Roman" w:hAnsi="Times New Roman" w:cs="Times New Roman"/>
          <w:lang w:val="en-CA"/>
        </w:rPr>
        <w:t>What is the effective annual rate on this lending arrangement?</w:t>
      </w:r>
    </w:p>
    <w:p w14:paraId="03889949" w14:textId="03119426" w:rsidR="007D6F5D" w:rsidRDefault="007D6F5D" w:rsidP="007D6F5D">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EAR = </w:t>
      </w:r>
      <w:r w:rsidR="00F06777">
        <w:rPr>
          <w:rFonts w:ascii="Times New Roman" w:hAnsi="Times New Roman" w:cs="Times New Roman"/>
          <w:lang w:val="en-CA"/>
        </w:rPr>
        <w:t>6.904028%</w:t>
      </w:r>
    </w:p>
    <w:p w14:paraId="690176D3" w14:textId="78386CBE" w:rsidR="002A2AE8" w:rsidRPr="007D6F5D" w:rsidRDefault="002A2AE8" w:rsidP="007D6F5D">
      <w:pPr>
        <w:pStyle w:val="ListParagraph"/>
        <w:numPr>
          <w:ilvl w:val="1"/>
          <w:numId w:val="1"/>
        </w:numPr>
        <w:rPr>
          <w:rFonts w:ascii="Times New Roman" w:hAnsi="Times New Roman" w:cs="Times New Roman"/>
          <w:lang w:val="en-CA"/>
        </w:rPr>
      </w:pPr>
      <w:r>
        <w:rPr>
          <w:rFonts w:ascii="Times New Roman" w:hAnsi="Times New Roman" w:cs="Times New Roman"/>
          <w:lang w:val="en-CA"/>
        </w:rPr>
        <w:t>EAR = (1 + 265000/</w:t>
      </w:r>
      <w:proofErr w:type="gramStart"/>
      <w:r>
        <w:rPr>
          <w:rFonts w:ascii="Times New Roman" w:hAnsi="Times New Roman" w:cs="Times New Roman"/>
          <w:lang w:val="en-CA"/>
        </w:rPr>
        <w:t>47500000)^</w:t>
      </w:r>
      <w:proofErr w:type="gramEnd"/>
      <w:r>
        <w:rPr>
          <w:rFonts w:ascii="Times New Roman" w:hAnsi="Times New Roman" w:cs="Times New Roman"/>
          <w:lang w:val="en-CA"/>
        </w:rPr>
        <w:t>12 - 1</w:t>
      </w:r>
    </w:p>
    <w:p w14:paraId="027931E4" w14:textId="2704F06F" w:rsidR="007D6F5D" w:rsidRDefault="007D6F5D" w:rsidP="007D6F5D">
      <w:pPr>
        <w:pStyle w:val="ListParagraph"/>
        <w:numPr>
          <w:ilvl w:val="0"/>
          <w:numId w:val="6"/>
        </w:numPr>
        <w:rPr>
          <w:rFonts w:ascii="Times New Roman" w:hAnsi="Times New Roman" w:cs="Times New Roman"/>
          <w:lang w:val="en-CA"/>
        </w:rPr>
      </w:pPr>
      <w:r>
        <w:rPr>
          <w:rFonts w:ascii="Times New Roman" w:hAnsi="Times New Roman" w:cs="Times New Roman"/>
          <w:lang w:val="en-CA"/>
        </w:rPr>
        <w:t>Suppose you need $15 million today and you repay it in 6 months. How much interest will you pay?</w:t>
      </w:r>
    </w:p>
    <w:p w14:paraId="50E4DB94" w14:textId="18A15EA7" w:rsidR="00F06777" w:rsidRPr="00F06777" w:rsidRDefault="00F06777" w:rsidP="00F06777">
      <w:pPr>
        <w:pStyle w:val="ListParagraph"/>
        <w:numPr>
          <w:ilvl w:val="1"/>
          <w:numId w:val="1"/>
        </w:numPr>
        <w:rPr>
          <w:rFonts w:ascii="Times New Roman" w:hAnsi="Times New Roman" w:cs="Times New Roman"/>
          <w:lang w:val="en-CA"/>
        </w:rPr>
      </w:pPr>
      <w:r>
        <w:rPr>
          <w:rFonts w:ascii="Times New Roman" w:hAnsi="Times New Roman" w:cs="Times New Roman"/>
          <w:lang w:val="en-CA"/>
        </w:rPr>
        <w:t>508 805.3588</w:t>
      </w:r>
    </w:p>
    <w:p w14:paraId="11557293" w14:textId="77777777" w:rsidR="007D6F5D" w:rsidRDefault="007D6F5D" w:rsidP="007D6F5D">
      <w:pPr>
        <w:rPr>
          <w:rFonts w:ascii="Times New Roman" w:hAnsi="Times New Roman" w:cs="Times New Roman"/>
          <w:lang w:val="en-CA"/>
        </w:rPr>
      </w:pPr>
    </w:p>
    <w:p w14:paraId="07FA920E" w14:textId="4EE71FCA" w:rsidR="007D6F5D" w:rsidRDefault="007D6F5D" w:rsidP="007D6F5D">
      <w:pPr>
        <w:rPr>
          <w:rFonts w:ascii="Times New Roman" w:hAnsi="Times New Roman" w:cs="Times New Roman"/>
          <w:lang w:val="en-CA"/>
        </w:rPr>
      </w:pPr>
      <w:r>
        <w:rPr>
          <w:rFonts w:ascii="Times New Roman" w:hAnsi="Times New Roman" w:cs="Times New Roman"/>
          <w:lang w:val="en-CA"/>
        </w:rPr>
        <w:t>ICP 18-9: Which of the following statements best describes compensating balances?</w:t>
      </w:r>
    </w:p>
    <w:p w14:paraId="32C1C674" w14:textId="5894F06E" w:rsidR="007D6F5D" w:rsidRDefault="007D6F5D" w:rsidP="007D6F5D">
      <w:pPr>
        <w:pStyle w:val="ListParagraph"/>
        <w:numPr>
          <w:ilvl w:val="1"/>
          <w:numId w:val="6"/>
        </w:numPr>
        <w:rPr>
          <w:rFonts w:ascii="Times New Roman" w:hAnsi="Times New Roman" w:cs="Times New Roman"/>
          <w:lang w:val="en-CA"/>
        </w:rPr>
      </w:pPr>
      <w:r>
        <w:rPr>
          <w:rFonts w:ascii="Times New Roman" w:hAnsi="Times New Roman" w:cs="Times New Roman"/>
          <w:lang w:val="en-CA"/>
        </w:rPr>
        <w:t>Compensating balance requirements apply only to businesses, not to individuals</w:t>
      </w:r>
    </w:p>
    <w:p w14:paraId="58949E97" w14:textId="113C6992" w:rsidR="007D6F5D" w:rsidRDefault="00F06777" w:rsidP="007D6F5D">
      <w:pPr>
        <w:pStyle w:val="ListParagraph"/>
        <w:numPr>
          <w:ilvl w:val="1"/>
          <w:numId w:val="6"/>
        </w:numPr>
        <w:rPr>
          <w:rFonts w:ascii="Times New Roman" w:hAnsi="Times New Roman" w:cs="Times New Roman"/>
          <w:lang w:val="en-CA"/>
        </w:rPr>
      </w:pPr>
      <w:r>
        <w:rPr>
          <w:rFonts w:ascii="Times New Roman" w:hAnsi="Times New Roman" w:cs="Times New Roman"/>
          <w:lang w:val="en-CA"/>
        </w:rPr>
        <w:t>Compensating balances are essentially costless to most firms, because those firms would normally have such funds on hand to meet transactions needs anyways</w:t>
      </w:r>
    </w:p>
    <w:p w14:paraId="111FEFBA" w14:textId="1AAE06AE" w:rsidR="00F06777" w:rsidRPr="00F06777" w:rsidRDefault="00F06777" w:rsidP="007D6F5D">
      <w:pPr>
        <w:pStyle w:val="ListParagraph"/>
        <w:numPr>
          <w:ilvl w:val="1"/>
          <w:numId w:val="6"/>
        </w:numPr>
        <w:rPr>
          <w:rFonts w:ascii="Times New Roman" w:hAnsi="Times New Roman" w:cs="Times New Roman"/>
          <w:highlight w:val="yellow"/>
          <w:lang w:val="en-CA"/>
        </w:rPr>
      </w:pPr>
      <w:r w:rsidRPr="00F06777">
        <w:rPr>
          <w:rFonts w:ascii="Times New Roman" w:hAnsi="Times New Roman" w:cs="Times New Roman"/>
          <w:highlight w:val="yellow"/>
          <w:lang w:val="en-CA"/>
        </w:rPr>
        <w:t>If the required compensating balance is larger than the transactions balance the firm would ordinarily hold, then the effective cost of any loan requiring such a balance is increased</w:t>
      </w:r>
    </w:p>
    <w:p w14:paraId="602586B7" w14:textId="7B6D64FE" w:rsidR="00F06777" w:rsidRDefault="00F06777" w:rsidP="007D6F5D">
      <w:pPr>
        <w:pStyle w:val="ListParagraph"/>
        <w:numPr>
          <w:ilvl w:val="1"/>
          <w:numId w:val="6"/>
        </w:numPr>
        <w:rPr>
          <w:rFonts w:ascii="Times New Roman" w:hAnsi="Times New Roman" w:cs="Times New Roman"/>
          <w:lang w:val="en-CA"/>
        </w:rPr>
      </w:pPr>
      <w:r>
        <w:rPr>
          <w:rFonts w:ascii="Times New Roman" w:hAnsi="Times New Roman" w:cs="Times New Roman"/>
          <w:lang w:val="en-CA"/>
        </w:rPr>
        <w:t>Banks are prohibited from earning interest on the compensating balances they hold</w:t>
      </w:r>
    </w:p>
    <w:p w14:paraId="20D3E10D" w14:textId="77777777" w:rsidR="00F06777" w:rsidRDefault="00F06777" w:rsidP="00F06777">
      <w:pPr>
        <w:rPr>
          <w:rFonts w:ascii="Times New Roman" w:hAnsi="Times New Roman" w:cs="Times New Roman"/>
          <w:lang w:val="en-CA"/>
        </w:rPr>
      </w:pPr>
    </w:p>
    <w:p w14:paraId="5ECDDAAB" w14:textId="42233AF5" w:rsidR="00F06777" w:rsidRDefault="00F06777" w:rsidP="00F06777">
      <w:pPr>
        <w:rPr>
          <w:rFonts w:ascii="Times New Roman" w:hAnsi="Times New Roman" w:cs="Times New Roman"/>
          <w:lang w:val="en-CA"/>
        </w:rPr>
      </w:pPr>
      <w:r>
        <w:rPr>
          <w:rFonts w:ascii="Times New Roman" w:hAnsi="Times New Roman" w:cs="Times New Roman"/>
          <w:lang w:val="en-CA"/>
        </w:rPr>
        <w:t>ICP 18-10: true or false: the effect of compensating balances is to decrease the effective interest rate of a loan</w:t>
      </w:r>
    </w:p>
    <w:p w14:paraId="1A4AC98F" w14:textId="3F9E5568" w:rsidR="00F06777" w:rsidRDefault="002A2AE8" w:rsidP="00F06777">
      <w:pPr>
        <w:pStyle w:val="ListParagraph"/>
        <w:numPr>
          <w:ilvl w:val="0"/>
          <w:numId w:val="1"/>
        </w:numPr>
        <w:rPr>
          <w:rFonts w:ascii="Times New Roman" w:hAnsi="Times New Roman" w:cs="Times New Roman"/>
          <w:lang w:val="en-CA"/>
        </w:rPr>
      </w:pPr>
      <w:r>
        <w:rPr>
          <w:rFonts w:ascii="Times New Roman" w:hAnsi="Times New Roman" w:cs="Times New Roman"/>
          <w:b/>
          <w:lang w:val="en-CA"/>
        </w:rPr>
        <w:t>FALSE</w:t>
      </w:r>
    </w:p>
    <w:p w14:paraId="6565C41C" w14:textId="77777777" w:rsidR="0014438D" w:rsidRDefault="0014438D" w:rsidP="0014438D">
      <w:pPr>
        <w:rPr>
          <w:rFonts w:ascii="Times New Roman" w:hAnsi="Times New Roman" w:cs="Times New Roman"/>
          <w:lang w:val="en-CA"/>
        </w:rPr>
      </w:pPr>
    </w:p>
    <w:p w14:paraId="7044F2C0" w14:textId="51E29F07" w:rsidR="0014438D" w:rsidRDefault="0014438D" w:rsidP="0014438D">
      <w:pPr>
        <w:rPr>
          <w:rFonts w:ascii="Times New Roman" w:hAnsi="Times New Roman" w:cs="Times New Roman"/>
          <w:b/>
          <w:lang w:val="en-CA"/>
        </w:rPr>
      </w:pPr>
      <w:r w:rsidRPr="0014438D">
        <w:rPr>
          <w:rFonts w:ascii="Times New Roman" w:hAnsi="Times New Roman" w:cs="Times New Roman"/>
          <w:b/>
          <w:lang w:val="en-CA"/>
        </w:rPr>
        <w:t xml:space="preserve">Lecture 3 – Tuesday, January 19, 2016 </w:t>
      </w:r>
    </w:p>
    <w:p w14:paraId="75829A6A" w14:textId="77777777" w:rsidR="0014438D" w:rsidRDefault="0014438D" w:rsidP="0014438D">
      <w:pPr>
        <w:rPr>
          <w:rFonts w:ascii="Times New Roman" w:hAnsi="Times New Roman" w:cs="Times New Roman"/>
          <w:lang w:val="en-CA"/>
        </w:rPr>
      </w:pPr>
    </w:p>
    <w:p w14:paraId="3730B350" w14:textId="3FE1EA62" w:rsidR="0014438D" w:rsidRPr="0014438D" w:rsidRDefault="0014438D" w:rsidP="0014438D">
      <w:pPr>
        <w:rPr>
          <w:rFonts w:ascii="Times New Roman" w:hAnsi="Times New Roman" w:cs="Times New Roman"/>
          <w:lang w:val="en-CA"/>
        </w:rPr>
      </w:pPr>
      <w:r w:rsidRPr="0014438D">
        <w:rPr>
          <w:rFonts w:ascii="Times New Roman" w:hAnsi="Times New Roman" w:cs="Times New Roman"/>
          <w:lang w:val="en-CA"/>
        </w:rPr>
        <w:t>ICP 19-1</w:t>
      </w:r>
      <w:r>
        <w:rPr>
          <w:rFonts w:ascii="Times New Roman" w:hAnsi="Times New Roman" w:cs="Times New Roman"/>
          <w:lang w:val="en-CA"/>
        </w:rPr>
        <w:t>: is it possible to have too much cash? Why would shareholders care if a firm accumulates large amounts of cash?</w:t>
      </w:r>
    </w:p>
    <w:p w14:paraId="7A98EA5C" w14:textId="096E7312" w:rsidR="0014438D" w:rsidRPr="0014438D" w:rsidRDefault="0014438D" w:rsidP="0014438D">
      <w:pPr>
        <w:pStyle w:val="ListParagraph"/>
        <w:numPr>
          <w:ilvl w:val="0"/>
          <w:numId w:val="1"/>
        </w:numPr>
        <w:rPr>
          <w:rFonts w:ascii="Times New Roman" w:hAnsi="Times New Roman" w:cs="Times New Roman"/>
          <w:lang w:val="en-CA"/>
        </w:rPr>
      </w:pPr>
      <w:r w:rsidRPr="0014438D">
        <w:rPr>
          <w:rFonts w:ascii="Times New Roman" w:hAnsi="Times New Roman" w:cs="Times New Roman"/>
          <w:lang w:val="en-CA"/>
        </w:rPr>
        <w:t>Yes</w:t>
      </w:r>
    </w:p>
    <w:p w14:paraId="5763D237" w14:textId="51243A1F" w:rsidR="0014438D" w:rsidRPr="0014438D" w:rsidRDefault="0014438D" w:rsidP="0014438D">
      <w:pPr>
        <w:pStyle w:val="ListParagraph"/>
        <w:numPr>
          <w:ilvl w:val="0"/>
          <w:numId w:val="1"/>
        </w:numPr>
        <w:rPr>
          <w:rFonts w:ascii="Times New Roman" w:hAnsi="Times New Roman" w:cs="Times New Roman"/>
          <w:lang w:val="en-CA"/>
        </w:rPr>
      </w:pPr>
      <w:r w:rsidRPr="0014438D">
        <w:rPr>
          <w:rFonts w:ascii="Times New Roman" w:hAnsi="Times New Roman" w:cs="Times New Roman"/>
          <w:lang w:val="en-CA"/>
        </w:rPr>
        <w:t>Once a firm has more than it needs for operations and planned expenditures, the excess cash has an opportunity cost. It could be invested (by shareholders) in potentially more profitable ways.</w:t>
      </w:r>
    </w:p>
    <w:p w14:paraId="45A123AE" w14:textId="77777777" w:rsidR="0014438D" w:rsidRDefault="0014438D" w:rsidP="0014438D">
      <w:pPr>
        <w:rPr>
          <w:rFonts w:ascii="Times New Roman" w:hAnsi="Times New Roman" w:cs="Times New Roman"/>
          <w:lang w:val="en-CA"/>
        </w:rPr>
      </w:pPr>
    </w:p>
    <w:p w14:paraId="58E978A2" w14:textId="2B836F1A" w:rsidR="0014438D" w:rsidRDefault="0014438D" w:rsidP="0014438D">
      <w:pPr>
        <w:rPr>
          <w:rFonts w:ascii="Times New Roman" w:hAnsi="Times New Roman" w:cs="Times New Roman"/>
          <w:lang w:val="en-CA"/>
        </w:rPr>
      </w:pPr>
      <w:r>
        <w:rPr>
          <w:rFonts w:ascii="Times New Roman" w:hAnsi="Times New Roman" w:cs="Times New Roman"/>
          <w:lang w:val="en-CA"/>
        </w:rPr>
        <w:t>Reasons for holding cash:</w:t>
      </w:r>
    </w:p>
    <w:p w14:paraId="6D067355" w14:textId="05D63DA0" w:rsidR="0014438D" w:rsidRDefault="0014438D" w:rsidP="0014438D">
      <w:pPr>
        <w:pStyle w:val="ListParagraph"/>
        <w:numPr>
          <w:ilvl w:val="0"/>
          <w:numId w:val="1"/>
        </w:numPr>
        <w:rPr>
          <w:rFonts w:ascii="Times New Roman" w:hAnsi="Times New Roman" w:cs="Times New Roman"/>
          <w:lang w:val="en-CA"/>
        </w:rPr>
      </w:pPr>
      <w:r>
        <w:rPr>
          <w:rFonts w:ascii="Times New Roman" w:hAnsi="Times New Roman" w:cs="Times New Roman"/>
          <w:lang w:val="en-CA"/>
        </w:rPr>
        <w:t>Speculative motive – hold cash to take advantage of unexpected opportunities</w:t>
      </w:r>
    </w:p>
    <w:p w14:paraId="20E17F1D" w14:textId="1536E7E4" w:rsidR="0014438D" w:rsidRDefault="0014438D" w:rsidP="0014438D">
      <w:pPr>
        <w:pStyle w:val="ListParagraph"/>
        <w:numPr>
          <w:ilvl w:val="0"/>
          <w:numId w:val="1"/>
        </w:numPr>
        <w:rPr>
          <w:rFonts w:ascii="Times New Roman" w:hAnsi="Times New Roman" w:cs="Times New Roman"/>
          <w:lang w:val="en-CA"/>
        </w:rPr>
      </w:pPr>
      <w:r>
        <w:rPr>
          <w:rFonts w:ascii="Times New Roman" w:hAnsi="Times New Roman" w:cs="Times New Roman"/>
          <w:lang w:val="en-CA"/>
        </w:rPr>
        <w:t>Precautionary motive – hold cash in case of emergencies</w:t>
      </w:r>
    </w:p>
    <w:p w14:paraId="1674ADA9" w14:textId="20B9EB9D" w:rsidR="0014438D" w:rsidRDefault="0014438D" w:rsidP="0014438D">
      <w:pPr>
        <w:pStyle w:val="ListParagraph"/>
        <w:numPr>
          <w:ilvl w:val="0"/>
          <w:numId w:val="1"/>
        </w:numPr>
        <w:rPr>
          <w:rFonts w:ascii="Times New Roman" w:hAnsi="Times New Roman" w:cs="Times New Roman"/>
          <w:lang w:val="en-CA"/>
        </w:rPr>
      </w:pPr>
      <w:r>
        <w:rPr>
          <w:rFonts w:ascii="Times New Roman" w:hAnsi="Times New Roman" w:cs="Times New Roman"/>
          <w:lang w:val="en-CA"/>
        </w:rPr>
        <w:t>Transaction motive – hold cash to pay the day-to-day bills</w:t>
      </w:r>
    </w:p>
    <w:p w14:paraId="7E265C90" w14:textId="4F5EEA0B" w:rsidR="0014438D" w:rsidRDefault="0014438D" w:rsidP="0014438D">
      <w:pPr>
        <w:pStyle w:val="ListParagraph"/>
        <w:numPr>
          <w:ilvl w:val="0"/>
          <w:numId w:val="1"/>
        </w:numPr>
        <w:rPr>
          <w:rFonts w:ascii="Times New Roman" w:hAnsi="Times New Roman" w:cs="Times New Roman"/>
          <w:lang w:val="en-CA"/>
        </w:rPr>
      </w:pPr>
      <w:r>
        <w:rPr>
          <w:rFonts w:ascii="Times New Roman" w:hAnsi="Times New Roman" w:cs="Times New Roman"/>
          <w:lang w:val="en-CA"/>
        </w:rPr>
        <w:t>Trade-off between opportunity cost of holding cash relative to the transaction cost of converting marketable securities to cash for transactions</w:t>
      </w:r>
    </w:p>
    <w:p w14:paraId="58BB560D" w14:textId="77777777" w:rsidR="0014438D" w:rsidRDefault="0014438D" w:rsidP="0014438D">
      <w:pPr>
        <w:rPr>
          <w:rFonts w:ascii="Times New Roman" w:hAnsi="Times New Roman" w:cs="Times New Roman"/>
          <w:lang w:val="en-CA"/>
        </w:rPr>
      </w:pPr>
    </w:p>
    <w:p w14:paraId="25E10FA9" w14:textId="2B7E41F5" w:rsidR="0014438D" w:rsidRDefault="0014438D" w:rsidP="0014438D">
      <w:pPr>
        <w:rPr>
          <w:rFonts w:ascii="Times New Roman" w:hAnsi="Times New Roman" w:cs="Times New Roman"/>
          <w:lang w:val="en-CA"/>
        </w:rPr>
      </w:pPr>
      <w:r>
        <w:rPr>
          <w:rFonts w:ascii="Times New Roman" w:hAnsi="Times New Roman" w:cs="Times New Roman"/>
          <w:lang w:val="en-CA"/>
        </w:rPr>
        <w:t>Float: difference between cash balance recorded in the cash account and the cash balance recorded at the bank</w:t>
      </w:r>
    </w:p>
    <w:p w14:paraId="25B51AF7" w14:textId="77777777" w:rsidR="0014438D" w:rsidRDefault="0014438D" w:rsidP="0014438D">
      <w:pPr>
        <w:rPr>
          <w:rFonts w:ascii="Times New Roman" w:hAnsi="Times New Roman" w:cs="Times New Roman"/>
          <w:lang w:val="en-CA"/>
        </w:rPr>
      </w:pPr>
    </w:p>
    <w:p w14:paraId="2FD829BB" w14:textId="6469C9ED" w:rsidR="0014438D" w:rsidRDefault="0014438D" w:rsidP="0014438D">
      <w:pPr>
        <w:rPr>
          <w:rFonts w:ascii="Times New Roman" w:hAnsi="Times New Roman" w:cs="Times New Roman"/>
          <w:lang w:val="en-CA"/>
        </w:rPr>
      </w:pPr>
      <w:r>
        <w:rPr>
          <w:rFonts w:ascii="Times New Roman" w:hAnsi="Times New Roman" w:cs="Times New Roman"/>
          <w:lang w:val="en-CA"/>
        </w:rPr>
        <w:t xml:space="preserve">Payment float/disbursement float: generated when </w:t>
      </w:r>
      <w:proofErr w:type="gramStart"/>
      <w:r>
        <w:rPr>
          <w:rFonts w:ascii="Times New Roman" w:hAnsi="Times New Roman" w:cs="Times New Roman"/>
          <w:lang w:val="en-CA"/>
        </w:rPr>
        <w:t>a firm writes cheques</w:t>
      </w:r>
      <w:proofErr w:type="gramEnd"/>
    </w:p>
    <w:p w14:paraId="582E62C1" w14:textId="57D4BFAF" w:rsidR="0014438D" w:rsidRDefault="0014438D" w:rsidP="0014438D">
      <w:pPr>
        <w:pStyle w:val="ListParagraph"/>
        <w:numPr>
          <w:ilvl w:val="0"/>
          <w:numId w:val="1"/>
        </w:numPr>
        <w:rPr>
          <w:rFonts w:ascii="Times New Roman" w:hAnsi="Times New Roman" w:cs="Times New Roman"/>
          <w:lang w:val="en-CA"/>
        </w:rPr>
      </w:pPr>
      <w:r>
        <w:rPr>
          <w:rFonts w:ascii="Times New Roman" w:hAnsi="Times New Roman" w:cs="Times New Roman"/>
          <w:lang w:val="en-CA"/>
        </w:rPr>
        <w:t>Available balance at bank – book balance &gt; 0</w:t>
      </w:r>
    </w:p>
    <w:p w14:paraId="309B7B44" w14:textId="6849288D" w:rsidR="0014438D" w:rsidRDefault="0014438D" w:rsidP="0014438D">
      <w:pPr>
        <w:rPr>
          <w:rFonts w:ascii="Times New Roman" w:hAnsi="Times New Roman" w:cs="Times New Roman"/>
          <w:lang w:val="en-CA"/>
        </w:rPr>
      </w:pPr>
      <w:r>
        <w:rPr>
          <w:rFonts w:ascii="Times New Roman" w:hAnsi="Times New Roman" w:cs="Times New Roman"/>
          <w:lang w:val="en-CA"/>
        </w:rPr>
        <w:t>Collection float: cheques received increase book balance before the bank credits the account</w:t>
      </w:r>
    </w:p>
    <w:p w14:paraId="5E0E5E6B" w14:textId="5AAED4CD" w:rsidR="0014438D" w:rsidRDefault="0014438D" w:rsidP="0014438D">
      <w:pPr>
        <w:pStyle w:val="ListParagraph"/>
        <w:numPr>
          <w:ilvl w:val="0"/>
          <w:numId w:val="1"/>
        </w:numPr>
        <w:rPr>
          <w:rFonts w:ascii="Times New Roman" w:hAnsi="Times New Roman" w:cs="Times New Roman"/>
          <w:lang w:val="en-CA"/>
        </w:rPr>
      </w:pPr>
      <w:r>
        <w:rPr>
          <w:rFonts w:ascii="Times New Roman" w:hAnsi="Times New Roman" w:cs="Times New Roman"/>
          <w:lang w:val="en-CA"/>
        </w:rPr>
        <w:t>Available balance at bank – book balance &lt; 0</w:t>
      </w:r>
    </w:p>
    <w:p w14:paraId="0026A441" w14:textId="77777777" w:rsidR="0014438D" w:rsidRDefault="0014438D" w:rsidP="0014438D">
      <w:pPr>
        <w:rPr>
          <w:rFonts w:ascii="Times New Roman" w:hAnsi="Times New Roman" w:cs="Times New Roman"/>
          <w:lang w:val="en-CA"/>
        </w:rPr>
      </w:pPr>
    </w:p>
    <w:p w14:paraId="479879B8" w14:textId="33ED3B02" w:rsidR="0014438D" w:rsidRDefault="0014438D" w:rsidP="0014438D">
      <w:pPr>
        <w:rPr>
          <w:rFonts w:ascii="Times New Roman" w:hAnsi="Times New Roman" w:cs="Times New Roman"/>
          <w:lang w:val="en-CA"/>
        </w:rPr>
      </w:pPr>
      <w:r>
        <w:rPr>
          <w:rFonts w:ascii="Times New Roman" w:hAnsi="Times New Roman" w:cs="Times New Roman"/>
          <w:lang w:val="en-CA"/>
        </w:rPr>
        <w:t>Net float = disbursement float + collection float</w:t>
      </w:r>
    </w:p>
    <w:p w14:paraId="5D4ED278" w14:textId="77777777" w:rsidR="0014438D" w:rsidRDefault="0014438D" w:rsidP="0014438D">
      <w:pPr>
        <w:rPr>
          <w:rFonts w:ascii="Times New Roman" w:hAnsi="Times New Roman" w:cs="Times New Roman"/>
          <w:lang w:val="en-CA"/>
        </w:rPr>
      </w:pPr>
    </w:p>
    <w:p w14:paraId="2EFD8768" w14:textId="1CF39642" w:rsidR="0014438D" w:rsidRDefault="00071C65" w:rsidP="0014438D">
      <w:pPr>
        <w:rPr>
          <w:rFonts w:ascii="Times New Roman" w:hAnsi="Times New Roman" w:cs="Times New Roman"/>
          <w:lang w:val="en-CA"/>
        </w:rPr>
      </w:pPr>
      <w:r>
        <w:rPr>
          <w:rFonts w:ascii="Times New Roman" w:hAnsi="Times New Roman" w:cs="Times New Roman"/>
          <w:lang w:val="en-CA"/>
        </w:rPr>
        <w:t>ICP 19-2: in a typical month, the William Murray Corporation receives 50 cheques totalling $239 000. These are delayed three days on average. What is the average daily float? Assume 30 days in a month</w:t>
      </w:r>
    </w:p>
    <w:p w14:paraId="23C37887" w14:textId="1A42223C" w:rsidR="00071C65" w:rsidRDefault="00071C65" w:rsidP="00071C65">
      <w:pPr>
        <w:pStyle w:val="ListParagraph"/>
        <w:numPr>
          <w:ilvl w:val="0"/>
          <w:numId w:val="1"/>
        </w:numPr>
        <w:rPr>
          <w:rFonts w:ascii="Times New Roman" w:hAnsi="Times New Roman" w:cs="Times New Roman"/>
          <w:lang w:val="en-CA"/>
        </w:rPr>
      </w:pPr>
      <w:r>
        <w:rPr>
          <w:rFonts w:ascii="Times New Roman" w:hAnsi="Times New Roman" w:cs="Times New Roman"/>
          <w:lang w:val="en-CA"/>
        </w:rPr>
        <w:t>Average daily float = 3(239000)/30 = $23 900</w:t>
      </w:r>
    </w:p>
    <w:p w14:paraId="15207C02" w14:textId="77777777" w:rsidR="00071C65" w:rsidRDefault="00071C65" w:rsidP="00071C65">
      <w:pPr>
        <w:rPr>
          <w:rFonts w:ascii="Times New Roman" w:hAnsi="Times New Roman" w:cs="Times New Roman"/>
          <w:lang w:val="en-CA"/>
        </w:rPr>
      </w:pPr>
    </w:p>
    <w:p w14:paraId="3DCF2F38" w14:textId="2610D8C0" w:rsidR="00071C65" w:rsidRDefault="00071C65" w:rsidP="00071C65">
      <w:pPr>
        <w:rPr>
          <w:rFonts w:ascii="Times New Roman" w:hAnsi="Times New Roman" w:cs="Times New Roman"/>
          <w:lang w:val="en-CA"/>
        </w:rPr>
      </w:pPr>
      <w:r>
        <w:rPr>
          <w:rFonts w:ascii="Times New Roman" w:hAnsi="Times New Roman" w:cs="Times New Roman"/>
          <w:lang w:val="en-CA"/>
        </w:rPr>
        <w:t xml:space="preserve">ICP 19-3: each business day, on average, a company writes cheques totaling $15 000 to pay its suppliers. The usual clearing time for the cheques is five days. Meanwhile, the company is receiving payments from its customers each day, in the form of cheques, totaling $28 000. The cash form the payments is available to the firm in two days. </w:t>
      </w:r>
    </w:p>
    <w:p w14:paraId="6F580275" w14:textId="1D93D154" w:rsidR="00071C65" w:rsidRDefault="00071C65" w:rsidP="00071C65">
      <w:pPr>
        <w:pStyle w:val="ListParagraph"/>
        <w:numPr>
          <w:ilvl w:val="0"/>
          <w:numId w:val="7"/>
        </w:numPr>
        <w:rPr>
          <w:rFonts w:ascii="Times New Roman" w:hAnsi="Times New Roman" w:cs="Times New Roman"/>
          <w:lang w:val="en-CA"/>
        </w:rPr>
      </w:pPr>
      <w:r>
        <w:rPr>
          <w:rFonts w:ascii="Times New Roman" w:hAnsi="Times New Roman" w:cs="Times New Roman"/>
          <w:lang w:val="en-CA"/>
        </w:rPr>
        <w:t>Calculate the company’s disbursement float, collection float, and net float</w:t>
      </w:r>
    </w:p>
    <w:p w14:paraId="54E18B85" w14:textId="0DACB70D" w:rsidR="00071C65" w:rsidRDefault="00071C65" w:rsidP="00071C65">
      <w:pPr>
        <w:pStyle w:val="ListParagraph"/>
        <w:numPr>
          <w:ilvl w:val="1"/>
          <w:numId w:val="1"/>
        </w:numPr>
        <w:rPr>
          <w:rFonts w:ascii="Times New Roman" w:hAnsi="Times New Roman" w:cs="Times New Roman"/>
          <w:lang w:val="en-CA"/>
        </w:rPr>
      </w:pPr>
      <w:r>
        <w:rPr>
          <w:rFonts w:ascii="Times New Roman" w:hAnsi="Times New Roman" w:cs="Times New Roman"/>
          <w:lang w:val="en-CA"/>
        </w:rPr>
        <w:t>Collection float = 2(-28000) = ($56 000)</w:t>
      </w:r>
    </w:p>
    <w:p w14:paraId="4C778ED4" w14:textId="4F931D4D" w:rsidR="00071C65" w:rsidRDefault="00071C65" w:rsidP="00071C65">
      <w:pPr>
        <w:pStyle w:val="ListParagraph"/>
        <w:numPr>
          <w:ilvl w:val="1"/>
          <w:numId w:val="1"/>
        </w:numPr>
        <w:rPr>
          <w:rFonts w:ascii="Times New Roman" w:hAnsi="Times New Roman" w:cs="Times New Roman"/>
          <w:lang w:val="en-CA"/>
        </w:rPr>
      </w:pPr>
      <w:r>
        <w:rPr>
          <w:rFonts w:ascii="Times New Roman" w:hAnsi="Times New Roman" w:cs="Times New Roman"/>
          <w:lang w:val="en-CA"/>
        </w:rPr>
        <w:t>Disbursement float = 5(15000) = $75 000</w:t>
      </w:r>
    </w:p>
    <w:p w14:paraId="4CF78AC2" w14:textId="7309C6A5" w:rsidR="00071C65" w:rsidRDefault="00071C65" w:rsidP="00071C65">
      <w:pPr>
        <w:pStyle w:val="ListParagraph"/>
        <w:numPr>
          <w:ilvl w:val="1"/>
          <w:numId w:val="1"/>
        </w:numPr>
        <w:rPr>
          <w:rFonts w:ascii="Times New Roman" w:hAnsi="Times New Roman" w:cs="Times New Roman"/>
          <w:lang w:val="en-CA"/>
        </w:rPr>
      </w:pPr>
      <w:r>
        <w:rPr>
          <w:rFonts w:ascii="Times New Roman" w:hAnsi="Times New Roman" w:cs="Times New Roman"/>
          <w:lang w:val="en-CA"/>
        </w:rPr>
        <w:t>Net float = 75000 + (56 000) = 19 000</w:t>
      </w:r>
    </w:p>
    <w:p w14:paraId="0E924CAA" w14:textId="6D4D9888" w:rsidR="00071C65" w:rsidRDefault="00071C65" w:rsidP="00071C65">
      <w:pPr>
        <w:pStyle w:val="ListParagraph"/>
        <w:numPr>
          <w:ilvl w:val="0"/>
          <w:numId w:val="7"/>
        </w:numPr>
        <w:rPr>
          <w:rFonts w:ascii="Times New Roman" w:hAnsi="Times New Roman" w:cs="Times New Roman"/>
          <w:lang w:val="en-CA"/>
        </w:rPr>
      </w:pPr>
      <w:r>
        <w:rPr>
          <w:rFonts w:ascii="Times New Roman" w:hAnsi="Times New Roman" w:cs="Times New Roman"/>
          <w:lang w:val="en-CA"/>
        </w:rPr>
        <w:t>How would your answer to part a change if the collected funds were available in one day instead of 2?</w:t>
      </w:r>
    </w:p>
    <w:p w14:paraId="7DFBC10E" w14:textId="365824FD" w:rsidR="0014438D" w:rsidRDefault="00071C65" w:rsidP="0014438D">
      <w:pPr>
        <w:pStyle w:val="ListParagraph"/>
        <w:numPr>
          <w:ilvl w:val="1"/>
          <w:numId w:val="1"/>
        </w:numPr>
        <w:rPr>
          <w:rFonts w:ascii="Times New Roman" w:hAnsi="Times New Roman" w:cs="Times New Roman"/>
          <w:lang w:val="en-CA"/>
        </w:rPr>
      </w:pPr>
      <w:r>
        <w:rPr>
          <w:rFonts w:ascii="Times New Roman" w:hAnsi="Times New Roman" w:cs="Times New Roman"/>
          <w:lang w:val="en-CA"/>
        </w:rPr>
        <w:t>Collection float = 1(-28000) = ($28 000)</w:t>
      </w:r>
    </w:p>
    <w:p w14:paraId="6E8FC3F7" w14:textId="1C9B52DD" w:rsidR="00071C65" w:rsidRDefault="00071C65" w:rsidP="0014438D">
      <w:pPr>
        <w:pStyle w:val="ListParagraph"/>
        <w:numPr>
          <w:ilvl w:val="1"/>
          <w:numId w:val="1"/>
        </w:numPr>
        <w:rPr>
          <w:rFonts w:ascii="Times New Roman" w:hAnsi="Times New Roman" w:cs="Times New Roman"/>
          <w:lang w:val="en-CA"/>
        </w:rPr>
      </w:pPr>
      <w:r>
        <w:rPr>
          <w:rFonts w:ascii="Times New Roman" w:hAnsi="Times New Roman" w:cs="Times New Roman"/>
          <w:lang w:val="en-CA"/>
        </w:rPr>
        <w:t>Net float = 75000 + (28000) = $47 000</w:t>
      </w:r>
    </w:p>
    <w:p w14:paraId="22406CD1" w14:textId="77777777" w:rsidR="00071C65" w:rsidRDefault="00071C65" w:rsidP="00071C65">
      <w:pPr>
        <w:rPr>
          <w:rFonts w:ascii="Times New Roman" w:hAnsi="Times New Roman" w:cs="Times New Roman"/>
          <w:lang w:val="en-CA"/>
        </w:rPr>
      </w:pPr>
    </w:p>
    <w:p w14:paraId="5946F57B" w14:textId="583F3F1B" w:rsidR="00D873B1" w:rsidRDefault="00D873B1" w:rsidP="00071C65">
      <w:pPr>
        <w:rPr>
          <w:rFonts w:ascii="Times New Roman" w:hAnsi="Times New Roman" w:cs="Times New Roman"/>
          <w:lang w:val="en-CA"/>
        </w:rPr>
      </w:pPr>
      <w:r>
        <w:rPr>
          <w:rFonts w:ascii="Times New Roman" w:hAnsi="Times New Roman" w:cs="Times New Roman"/>
          <w:lang w:val="en-CA"/>
        </w:rPr>
        <w:t xml:space="preserve">ICP 19-4: Willistead Submarine Manufacturing is investigating a lockbox system to reduce its collection time. It has determined the following: avg number of payments per day – 385, avg value of payment - $975, variable lockbox fee - $0.35, daily interest rate on money market securities – 0.068%. The total collection time will be reduced by three days if the lockbox system is adopted </w:t>
      </w:r>
    </w:p>
    <w:p w14:paraId="151B6D5D" w14:textId="45A4F537" w:rsidR="00D873B1" w:rsidRDefault="00D873B1" w:rsidP="00D873B1">
      <w:pPr>
        <w:pStyle w:val="ListParagraph"/>
        <w:numPr>
          <w:ilvl w:val="0"/>
          <w:numId w:val="8"/>
        </w:numPr>
        <w:rPr>
          <w:rFonts w:ascii="Times New Roman" w:hAnsi="Times New Roman" w:cs="Times New Roman"/>
          <w:lang w:val="en-CA"/>
        </w:rPr>
      </w:pPr>
      <w:r>
        <w:rPr>
          <w:rFonts w:ascii="Times New Roman" w:hAnsi="Times New Roman" w:cs="Times New Roman"/>
          <w:lang w:val="en-CA"/>
        </w:rPr>
        <w:t>What is the PV of adopting the system?</w:t>
      </w:r>
    </w:p>
    <w:p w14:paraId="2EB089D8" w14:textId="49B7ED17" w:rsidR="00D873B1" w:rsidRPr="00D873B1" w:rsidRDefault="00D873B1" w:rsidP="00D873B1">
      <w:pPr>
        <w:pStyle w:val="ListParagraph"/>
        <w:numPr>
          <w:ilvl w:val="1"/>
          <w:numId w:val="1"/>
        </w:numPr>
        <w:rPr>
          <w:rFonts w:ascii="Times New Roman" w:hAnsi="Times New Roman" w:cs="Times New Roman"/>
          <w:lang w:val="en-CA"/>
        </w:rPr>
      </w:pPr>
      <w:r>
        <w:rPr>
          <w:rFonts w:ascii="Times New Roman" w:hAnsi="Times New Roman" w:cs="Times New Roman"/>
          <w:lang w:val="en-CA"/>
        </w:rPr>
        <w:t>PV = 3(</w:t>
      </w:r>
      <w:proofErr w:type="gramStart"/>
      <w:r>
        <w:rPr>
          <w:rFonts w:ascii="Times New Roman" w:hAnsi="Times New Roman" w:cs="Times New Roman"/>
          <w:lang w:val="en-CA"/>
        </w:rPr>
        <w:t>385)(</w:t>
      </w:r>
      <w:proofErr w:type="gramEnd"/>
      <w:r>
        <w:rPr>
          <w:rFonts w:ascii="Times New Roman" w:hAnsi="Times New Roman" w:cs="Times New Roman"/>
          <w:lang w:val="en-CA"/>
        </w:rPr>
        <w:t>975) = $1 126 125</w:t>
      </w:r>
    </w:p>
    <w:p w14:paraId="1D602B65" w14:textId="77DCAA09" w:rsidR="00D873B1" w:rsidRDefault="00D873B1" w:rsidP="00D873B1">
      <w:pPr>
        <w:pStyle w:val="ListParagraph"/>
        <w:numPr>
          <w:ilvl w:val="0"/>
          <w:numId w:val="8"/>
        </w:numPr>
        <w:rPr>
          <w:rFonts w:ascii="Times New Roman" w:hAnsi="Times New Roman" w:cs="Times New Roman"/>
          <w:lang w:val="en-CA"/>
        </w:rPr>
      </w:pPr>
      <w:r>
        <w:rPr>
          <w:rFonts w:ascii="Times New Roman" w:hAnsi="Times New Roman" w:cs="Times New Roman"/>
          <w:lang w:val="en-CA"/>
        </w:rPr>
        <w:t>What is the NPV of adopting the system?</w:t>
      </w:r>
    </w:p>
    <w:p w14:paraId="300F75E8" w14:textId="6FE33655" w:rsidR="00D873B1" w:rsidRDefault="00D873B1" w:rsidP="00D873B1">
      <w:pPr>
        <w:pStyle w:val="ListParagraph"/>
        <w:numPr>
          <w:ilvl w:val="1"/>
          <w:numId w:val="1"/>
        </w:numPr>
        <w:rPr>
          <w:rFonts w:ascii="Times New Roman" w:hAnsi="Times New Roman" w:cs="Times New Roman"/>
          <w:lang w:val="en-CA"/>
        </w:rPr>
      </w:pPr>
      <w:r>
        <w:rPr>
          <w:rFonts w:ascii="Times New Roman" w:hAnsi="Times New Roman" w:cs="Times New Roman"/>
          <w:lang w:val="en-CA"/>
        </w:rPr>
        <w:t>NPV = 1126125 – [0.35(385) / 0.00068] = $927 963.23</w:t>
      </w:r>
    </w:p>
    <w:p w14:paraId="4F151BE9" w14:textId="41A33EE4" w:rsidR="00D873B1" w:rsidRDefault="00D873B1" w:rsidP="00D873B1">
      <w:pPr>
        <w:pStyle w:val="ListParagraph"/>
        <w:numPr>
          <w:ilvl w:val="0"/>
          <w:numId w:val="8"/>
        </w:numPr>
        <w:rPr>
          <w:rFonts w:ascii="Times New Roman" w:hAnsi="Times New Roman" w:cs="Times New Roman"/>
          <w:lang w:val="en-CA"/>
        </w:rPr>
      </w:pPr>
      <w:r>
        <w:rPr>
          <w:rFonts w:ascii="Times New Roman" w:hAnsi="Times New Roman" w:cs="Times New Roman"/>
          <w:lang w:val="en-CA"/>
        </w:rPr>
        <w:t>What is the net cash flow per day from adopting? Per cheque?</w:t>
      </w:r>
    </w:p>
    <w:p w14:paraId="7AA84473" w14:textId="3D93827F" w:rsidR="00D873B1" w:rsidRDefault="00AB1ABA" w:rsidP="00D873B1">
      <w:pPr>
        <w:pStyle w:val="ListParagraph"/>
        <w:numPr>
          <w:ilvl w:val="1"/>
          <w:numId w:val="1"/>
        </w:numPr>
        <w:rPr>
          <w:rFonts w:ascii="Times New Roman" w:hAnsi="Times New Roman" w:cs="Times New Roman"/>
          <w:lang w:val="en-CA"/>
        </w:rPr>
      </w:pPr>
      <w:r>
        <w:rPr>
          <w:rFonts w:ascii="Times New Roman" w:hAnsi="Times New Roman" w:cs="Times New Roman"/>
          <w:lang w:val="en-CA"/>
        </w:rPr>
        <w:t>Net CF per day = 1126125(0.00068</w:t>
      </w:r>
      <w:proofErr w:type="gramStart"/>
      <w:r>
        <w:rPr>
          <w:rFonts w:ascii="Times New Roman" w:hAnsi="Times New Roman" w:cs="Times New Roman"/>
          <w:lang w:val="en-CA"/>
        </w:rPr>
        <w:t>)  -</w:t>
      </w:r>
      <w:proofErr w:type="gramEnd"/>
      <w:r>
        <w:rPr>
          <w:rFonts w:ascii="Times New Roman" w:hAnsi="Times New Roman" w:cs="Times New Roman"/>
          <w:lang w:val="en-CA"/>
        </w:rPr>
        <w:t xml:space="preserve"> 0.35(385) = 631.02</w:t>
      </w:r>
    </w:p>
    <w:p w14:paraId="7C58257C" w14:textId="5F020F89" w:rsidR="00AB1ABA" w:rsidRDefault="00AB1ABA" w:rsidP="00D873B1">
      <w:pPr>
        <w:pStyle w:val="ListParagraph"/>
        <w:numPr>
          <w:ilvl w:val="1"/>
          <w:numId w:val="1"/>
        </w:numPr>
        <w:rPr>
          <w:rFonts w:ascii="Times New Roman" w:hAnsi="Times New Roman" w:cs="Times New Roman"/>
          <w:lang w:val="en-CA"/>
        </w:rPr>
      </w:pPr>
      <w:r>
        <w:rPr>
          <w:rFonts w:ascii="Times New Roman" w:hAnsi="Times New Roman" w:cs="Times New Roman"/>
          <w:lang w:val="en-CA"/>
        </w:rPr>
        <w:t>Net CF per cheque = 631.01/385 = $1.639</w:t>
      </w:r>
    </w:p>
    <w:p w14:paraId="6D1AECF5" w14:textId="77777777" w:rsidR="00AB1ABA" w:rsidRDefault="00AB1ABA" w:rsidP="00AB1ABA">
      <w:pPr>
        <w:rPr>
          <w:rFonts w:ascii="Times New Roman" w:hAnsi="Times New Roman" w:cs="Times New Roman"/>
          <w:lang w:val="en-CA"/>
        </w:rPr>
      </w:pPr>
    </w:p>
    <w:p w14:paraId="09C228D5" w14:textId="73D045B8" w:rsidR="00AB1ABA" w:rsidRDefault="00AB1ABA" w:rsidP="00AB1ABA">
      <w:pPr>
        <w:rPr>
          <w:rFonts w:ascii="Times New Roman" w:hAnsi="Times New Roman" w:cs="Times New Roman"/>
          <w:lang w:val="en-CA"/>
        </w:rPr>
      </w:pPr>
      <w:r>
        <w:rPr>
          <w:rFonts w:ascii="Times New Roman" w:hAnsi="Times New Roman" w:cs="Times New Roman"/>
          <w:lang w:val="en-CA"/>
        </w:rPr>
        <w:t>ICP 19-5: which would a firm prefer, a net collection float or a net disbursement float? Why?</w:t>
      </w:r>
    </w:p>
    <w:p w14:paraId="180F8E2B" w14:textId="032422E0" w:rsidR="00AB1ABA" w:rsidRDefault="00AB1ABA" w:rsidP="00AB1ABA">
      <w:pPr>
        <w:pStyle w:val="ListParagraph"/>
        <w:numPr>
          <w:ilvl w:val="0"/>
          <w:numId w:val="1"/>
        </w:numPr>
        <w:rPr>
          <w:rFonts w:ascii="Times New Roman" w:hAnsi="Times New Roman" w:cs="Times New Roman"/>
          <w:lang w:val="en-CA"/>
        </w:rPr>
      </w:pPr>
      <w:r>
        <w:rPr>
          <w:rFonts w:ascii="Times New Roman" w:hAnsi="Times New Roman" w:cs="Times New Roman"/>
          <w:lang w:val="en-CA"/>
        </w:rPr>
        <w:t>Net disbursement float is more desirable</w:t>
      </w:r>
    </w:p>
    <w:p w14:paraId="3B7B4573" w14:textId="77777777" w:rsidR="00AB1ABA" w:rsidRDefault="00AB1ABA" w:rsidP="00AB1ABA">
      <w:pPr>
        <w:rPr>
          <w:rFonts w:ascii="Times New Roman" w:hAnsi="Times New Roman" w:cs="Times New Roman"/>
          <w:lang w:val="en-CA"/>
        </w:rPr>
      </w:pPr>
    </w:p>
    <w:p w14:paraId="3C47D434" w14:textId="056E2D82" w:rsidR="00AB1ABA" w:rsidRDefault="00AB1ABA" w:rsidP="00AB1ABA">
      <w:pPr>
        <w:rPr>
          <w:rFonts w:ascii="Times New Roman" w:hAnsi="Times New Roman" w:cs="Times New Roman"/>
          <w:lang w:val="en-CA"/>
        </w:rPr>
      </w:pPr>
      <w:r>
        <w:rPr>
          <w:rFonts w:ascii="Times New Roman" w:hAnsi="Times New Roman" w:cs="Times New Roman"/>
          <w:lang w:val="en-CA"/>
        </w:rPr>
        <w:t xml:space="preserve">ICP 20-1: true or false – offering trade credit discounts is costly and, as a result, firms that offer trade discounts are usually those that are performing poorly and need cash quickly </w:t>
      </w:r>
    </w:p>
    <w:p w14:paraId="6ED47A83" w14:textId="0AEB6A2F" w:rsidR="00AB1ABA" w:rsidRDefault="00AB1ABA" w:rsidP="00AB1ABA">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False </w:t>
      </w:r>
    </w:p>
    <w:p w14:paraId="04553D7B" w14:textId="77777777" w:rsidR="00AB1ABA" w:rsidRDefault="00AB1ABA" w:rsidP="00AB1ABA">
      <w:pPr>
        <w:rPr>
          <w:rFonts w:ascii="Times New Roman" w:hAnsi="Times New Roman" w:cs="Times New Roman"/>
          <w:lang w:val="en-CA"/>
        </w:rPr>
      </w:pPr>
    </w:p>
    <w:p w14:paraId="79CD89B8" w14:textId="32915BDD" w:rsidR="00AB1ABA" w:rsidRDefault="00AB1ABA" w:rsidP="00AB1ABA">
      <w:pPr>
        <w:rPr>
          <w:rFonts w:ascii="Times New Roman" w:hAnsi="Times New Roman" w:cs="Times New Roman"/>
          <w:lang w:val="en-CA"/>
        </w:rPr>
      </w:pPr>
      <w:r>
        <w:rPr>
          <w:rFonts w:ascii="Times New Roman" w:hAnsi="Times New Roman" w:cs="Times New Roman"/>
          <w:lang w:val="en-CA"/>
        </w:rPr>
        <w:lastRenderedPageBreak/>
        <w:t>Key issues of credit management:</w:t>
      </w:r>
    </w:p>
    <w:p w14:paraId="4C429D17" w14:textId="44AEC57E" w:rsidR="00AB1ABA" w:rsidRDefault="00AB1ABA" w:rsidP="00AB1ABA">
      <w:pPr>
        <w:pStyle w:val="ListParagraph"/>
        <w:numPr>
          <w:ilvl w:val="0"/>
          <w:numId w:val="1"/>
        </w:numPr>
        <w:rPr>
          <w:rFonts w:ascii="Times New Roman" w:hAnsi="Times New Roman" w:cs="Times New Roman"/>
          <w:lang w:val="en-CA"/>
        </w:rPr>
      </w:pPr>
      <w:r>
        <w:rPr>
          <w:rFonts w:ascii="Times New Roman" w:hAnsi="Times New Roman" w:cs="Times New Roman"/>
          <w:lang w:val="en-CA"/>
        </w:rPr>
        <w:t>Granting credit increases sales</w:t>
      </w:r>
    </w:p>
    <w:p w14:paraId="1B0B01F8" w14:textId="30218FE4" w:rsidR="00AB1ABA" w:rsidRDefault="00AB1ABA" w:rsidP="00AB1ABA">
      <w:pPr>
        <w:pStyle w:val="ListParagraph"/>
        <w:numPr>
          <w:ilvl w:val="0"/>
          <w:numId w:val="1"/>
        </w:numPr>
        <w:rPr>
          <w:rFonts w:ascii="Times New Roman" w:hAnsi="Times New Roman" w:cs="Times New Roman"/>
          <w:lang w:val="en-CA"/>
        </w:rPr>
      </w:pPr>
      <w:r>
        <w:rPr>
          <w:rFonts w:ascii="Times New Roman" w:hAnsi="Times New Roman" w:cs="Times New Roman"/>
          <w:lang w:val="en-CA"/>
        </w:rPr>
        <w:t>Costs of granting credit</w:t>
      </w:r>
    </w:p>
    <w:p w14:paraId="1299DBA6" w14:textId="41931694" w:rsidR="00AB1ABA" w:rsidRDefault="00AB1ABA" w:rsidP="00AB1ABA">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Chance that customers won’t pay </w:t>
      </w:r>
    </w:p>
    <w:p w14:paraId="7398A231" w14:textId="6D752B8A" w:rsidR="00AB1ABA" w:rsidRDefault="00AB1ABA" w:rsidP="00AB1ABA">
      <w:pPr>
        <w:pStyle w:val="ListParagraph"/>
        <w:numPr>
          <w:ilvl w:val="1"/>
          <w:numId w:val="1"/>
        </w:numPr>
        <w:rPr>
          <w:rFonts w:ascii="Times New Roman" w:hAnsi="Times New Roman" w:cs="Times New Roman"/>
          <w:lang w:val="en-CA"/>
        </w:rPr>
      </w:pPr>
      <w:r>
        <w:rPr>
          <w:rFonts w:ascii="Times New Roman" w:hAnsi="Times New Roman" w:cs="Times New Roman"/>
          <w:lang w:val="en-CA"/>
        </w:rPr>
        <w:t>Financing receivables</w:t>
      </w:r>
    </w:p>
    <w:p w14:paraId="4496EFAA" w14:textId="7A8A0C36" w:rsidR="00AB1ABA" w:rsidRDefault="00AB1ABA" w:rsidP="00AB1ABA">
      <w:pPr>
        <w:pStyle w:val="ListParagraph"/>
        <w:numPr>
          <w:ilvl w:val="0"/>
          <w:numId w:val="1"/>
        </w:numPr>
        <w:rPr>
          <w:rFonts w:ascii="Times New Roman" w:hAnsi="Times New Roman" w:cs="Times New Roman"/>
          <w:lang w:val="en-CA"/>
        </w:rPr>
      </w:pPr>
      <w:r>
        <w:rPr>
          <w:rFonts w:ascii="Times New Roman" w:hAnsi="Times New Roman" w:cs="Times New Roman"/>
          <w:lang w:val="en-CA"/>
        </w:rPr>
        <w:t>Credit management examines the tradeoff between increased sales and the costs of granting credit</w:t>
      </w:r>
    </w:p>
    <w:p w14:paraId="4C97E71C" w14:textId="77777777" w:rsidR="00AB1ABA" w:rsidRDefault="00AB1ABA" w:rsidP="00AB1ABA">
      <w:pPr>
        <w:rPr>
          <w:rFonts w:ascii="Times New Roman" w:hAnsi="Times New Roman" w:cs="Times New Roman"/>
          <w:lang w:val="en-CA"/>
        </w:rPr>
      </w:pPr>
    </w:p>
    <w:p w14:paraId="0B1EDA9F" w14:textId="1232010D" w:rsidR="00AB1ABA" w:rsidRDefault="00AB1ABA" w:rsidP="00AB1ABA">
      <w:pPr>
        <w:rPr>
          <w:rFonts w:ascii="Times New Roman" w:hAnsi="Times New Roman" w:cs="Times New Roman"/>
          <w:lang w:val="en-CA"/>
        </w:rPr>
      </w:pPr>
      <w:r>
        <w:rPr>
          <w:rFonts w:ascii="Times New Roman" w:hAnsi="Times New Roman" w:cs="Times New Roman"/>
          <w:lang w:val="en-CA"/>
        </w:rPr>
        <w:t xml:space="preserve">Components of credit policy: </w:t>
      </w:r>
    </w:p>
    <w:p w14:paraId="5199BE9A" w14:textId="2FA48FF1" w:rsidR="00AB1ABA" w:rsidRDefault="00AB1ABA" w:rsidP="00AB1ABA">
      <w:pPr>
        <w:pStyle w:val="ListParagraph"/>
        <w:numPr>
          <w:ilvl w:val="0"/>
          <w:numId w:val="1"/>
        </w:numPr>
        <w:rPr>
          <w:rFonts w:ascii="Times New Roman" w:hAnsi="Times New Roman" w:cs="Times New Roman"/>
          <w:lang w:val="en-CA"/>
        </w:rPr>
      </w:pPr>
      <w:r>
        <w:rPr>
          <w:rFonts w:ascii="Times New Roman" w:hAnsi="Times New Roman" w:cs="Times New Roman"/>
          <w:lang w:val="en-CA"/>
        </w:rPr>
        <w:t>Terms of sale</w:t>
      </w:r>
    </w:p>
    <w:p w14:paraId="06CE33C4" w14:textId="37F00942" w:rsidR="00AB1ABA" w:rsidRDefault="00AB1ABA" w:rsidP="00AB1ABA">
      <w:pPr>
        <w:pStyle w:val="ListParagraph"/>
        <w:numPr>
          <w:ilvl w:val="1"/>
          <w:numId w:val="1"/>
        </w:numPr>
        <w:rPr>
          <w:rFonts w:ascii="Times New Roman" w:hAnsi="Times New Roman" w:cs="Times New Roman"/>
          <w:lang w:val="en-CA"/>
        </w:rPr>
      </w:pPr>
      <w:r>
        <w:rPr>
          <w:rFonts w:ascii="Times New Roman" w:hAnsi="Times New Roman" w:cs="Times New Roman"/>
          <w:lang w:val="en-CA"/>
        </w:rPr>
        <w:t>Credit period</w:t>
      </w:r>
    </w:p>
    <w:p w14:paraId="3E9D69C9" w14:textId="512590B0" w:rsidR="00AB1ABA" w:rsidRDefault="00AB1ABA" w:rsidP="00AB1ABA">
      <w:pPr>
        <w:pStyle w:val="ListParagraph"/>
        <w:numPr>
          <w:ilvl w:val="1"/>
          <w:numId w:val="1"/>
        </w:numPr>
        <w:rPr>
          <w:rFonts w:ascii="Times New Roman" w:hAnsi="Times New Roman" w:cs="Times New Roman"/>
          <w:lang w:val="en-CA"/>
        </w:rPr>
      </w:pPr>
      <w:r>
        <w:rPr>
          <w:rFonts w:ascii="Times New Roman" w:hAnsi="Times New Roman" w:cs="Times New Roman"/>
          <w:lang w:val="en-CA"/>
        </w:rPr>
        <w:t>Cash discount and discount period</w:t>
      </w:r>
    </w:p>
    <w:p w14:paraId="069D0716" w14:textId="1D84F756" w:rsidR="00AB1ABA" w:rsidRDefault="00AB1ABA" w:rsidP="00AB1ABA">
      <w:pPr>
        <w:pStyle w:val="ListParagraph"/>
        <w:numPr>
          <w:ilvl w:val="1"/>
          <w:numId w:val="1"/>
        </w:numPr>
        <w:rPr>
          <w:rFonts w:ascii="Times New Roman" w:hAnsi="Times New Roman" w:cs="Times New Roman"/>
          <w:lang w:val="en-CA"/>
        </w:rPr>
      </w:pPr>
      <w:r>
        <w:rPr>
          <w:rFonts w:ascii="Times New Roman" w:hAnsi="Times New Roman" w:cs="Times New Roman"/>
          <w:lang w:val="en-CA"/>
        </w:rPr>
        <w:t>Type of credit instrument</w:t>
      </w:r>
    </w:p>
    <w:p w14:paraId="6BD6764A" w14:textId="1D7CA56E" w:rsidR="00AB1ABA" w:rsidRDefault="00AB1ABA" w:rsidP="00AB1ABA">
      <w:pPr>
        <w:pStyle w:val="ListParagraph"/>
        <w:numPr>
          <w:ilvl w:val="0"/>
          <w:numId w:val="1"/>
        </w:numPr>
        <w:rPr>
          <w:rFonts w:ascii="Times New Roman" w:hAnsi="Times New Roman" w:cs="Times New Roman"/>
          <w:lang w:val="en-CA"/>
        </w:rPr>
      </w:pPr>
      <w:r>
        <w:rPr>
          <w:rFonts w:ascii="Times New Roman" w:hAnsi="Times New Roman" w:cs="Times New Roman"/>
          <w:lang w:val="en-CA"/>
        </w:rPr>
        <w:t>Credit analysis – distinguishing between “good” customers that will pay and “bad” customers that will default</w:t>
      </w:r>
    </w:p>
    <w:p w14:paraId="249905B5" w14:textId="43DE0614" w:rsidR="00AB1ABA" w:rsidRDefault="00AB1ABA" w:rsidP="00AB1ABA">
      <w:pPr>
        <w:pStyle w:val="ListParagraph"/>
        <w:numPr>
          <w:ilvl w:val="0"/>
          <w:numId w:val="1"/>
        </w:numPr>
        <w:rPr>
          <w:rFonts w:ascii="Times New Roman" w:hAnsi="Times New Roman" w:cs="Times New Roman"/>
          <w:lang w:val="en-CA"/>
        </w:rPr>
      </w:pPr>
      <w:r>
        <w:rPr>
          <w:rFonts w:ascii="Times New Roman" w:hAnsi="Times New Roman" w:cs="Times New Roman"/>
          <w:lang w:val="en-CA"/>
        </w:rPr>
        <w:t>Collection policy – effort expended on collecting on receivables</w:t>
      </w:r>
    </w:p>
    <w:p w14:paraId="7D5869C1" w14:textId="77777777" w:rsidR="00AB1ABA" w:rsidRDefault="00AB1ABA" w:rsidP="00AB1ABA">
      <w:pPr>
        <w:rPr>
          <w:rFonts w:ascii="Times New Roman" w:hAnsi="Times New Roman" w:cs="Times New Roman"/>
          <w:lang w:val="en-CA"/>
        </w:rPr>
      </w:pPr>
    </w:p>
    <w:p w14:paraId="5E2D9EEF" w14:textId="6375C3E7" w:rsidR="00AB1ABA" w:rsidRDefault="00A1605B" w:rsidP="00AB1ABA">
      <w:pPr>
        <w:rPr>
          <w:rFonts w:ascii="Times New Roman" w:hAnsi="Times New Roman" w:cs="Times New Roman"/>
          <w:lang w:val="en-CA"/>
        </w:rPr>
      </w:pPr>
      <w:r>
        <w:rPr>
          <w:rFonts w:ascii="Times New Roman" w:hAnsi="Times New Roman" w:cs="Times New Roman"/>
          <w:lang w:val="en-CA"/>
        </w:rPr>
        <w:t>ICP 20-2: is there a cost associated with taking a cash discount?</w:t>
      </w:r>
    </w:p>
    <w:p w14:paraId="5255AD35" w14:textId="5983592F" w:rsidR="00A1605B" w:rsidRDefault="00A1605B" w:rsidP="00A1605B">
      <w:pPr>
        <w:pStyle w:val="ListParagraph"/>
        <w:numPr>
          <w:ilvl w:val="0"/>
          <w:numId w:val="1"/>
        </w:numPr>
        <w:rPr>
          <w:rFonts w:ascii="Times New Roman" w:hAnsi="Times New Roman" w:cs="Times New Roman"/>
          <w:lang w:val="en-CA"/>
        </w:rPr>
      </w:pPr>
      <w:r>
        <w:rPr>
          <w:rFonts w:ascii="Times New Roman" w:hAnsi="Times New Roman" w:cs="Times New Roman"/>
          <w:lang w:val="en-CA"/>
        </w:rPr>
        <w:t>There is no cost associated with taking a cash discount</w:t>
      </w:r>
    </w:p>
    <w:p w14:paraId="370BC4A2" w14:textId="1F673B9D" w:rsidR="00A1605B" w:rsidRDefault="00A1605B" w:rsidP="00A1605B">
      <w:pPr>
        <w:pStyle w:val="ListParagraph"/>
        <w:numPr>
          <w:ilvl w:val="0"/>
          <w:numId w:val="1"/>
        </w:numPr>
        <w:rPr>
          <w:rFonts w:ascii="Times New Roman" w:hAnsi="Times New Roman" w:cs="Times New Roman"/>
          <w:lang w:val="en-CA"/>
        </w:rPr>
      </w:pPr>
      <w:r>
        <w:rPr>
          <w:rFonts w:ascii="Times New Roman" w:hAnsi="Times New Roman" w:cs="Times New Roman"/>
          <w:lang w:val="en-CA"/>
        </w:rPr>
        <w:t>There is a cost of giving up a cash discount… purchaser pays full price, but pays later</w:t>
      </w:r>
    </w:p>
    <w:p w14:paraId="02054651" w14:textId="3AE3E43F" w:rsidR="00A1605B" w:rsidRDefault="00A1605B" w:rsidP="00A1605B">
      <w:pPr>
        <w:pStyle w:val="ListParagraph"/>
        <w:numPr>
          <w:ilvl w:val="1"/>
          <w:numId w:val="1"/>
        </w:numPr>
        <w:rPr>
          <w:rFonts w:ascii="Times New Roman" w:hAnsi="Times New Roman" w:cs="Times New Roman"/>
          <w:lang w:val="en-CA"/>
        </w:rPr>
      </w:pPr>
      <w:r>
        <w:rPr>
          <w:rFonts w:ascii="Times New Roman" w:hAnsi="Times New Roman" w:cs="Times New Roman"/>
          <w:lang w:val="en-CA"/>
        </w:rPr>
        <w:t>Unstated cost is the implied rate of interest paid to delay payments</w:t>
      </w:r>
    </w:p>
    <w:p w14:paraId="4A7663EA" w14:textId="37F8EBAB" w:rsidR="00A1605B" w:rsidRDefault="00A1605B" w:rsidP="00A1605B">
      <w:pPr>
        <w:pStyle w:val="ListParagraph"/>
        <w:numPr>
          <w:ilvl w:val="1"/>
          <w:numId w:val="1"/>
        </w:numPr>
        <w:rPr>
          <w:rFonts w:ascii="Times New Roman" w:hAnsi="Times New Roman" w:cs="Times New Roman"/>
          <w:lang w:val="en-CA"/>
        </w:rPr>
      </w:pPr>
      <w:r>
        <w:rPr>
          <w:rFonts w:ascii="Times New Roman" w:hAnsi="Times New Roman" w:cs="Times New Roman"/>
          <w:lang w:val="en-CA"/>
        </w:rPr>
        <w:t>If cost of giving up discount is greater than the cost of borrowing short term funds, the firm should take the discount</w:t>
      </w:r>
    </w:p>
    <w:p w14:paraId="37E96B61" w14:textId="77777777" w:rsidR="00A1605B" w:rsidRDefault="00A1605B" w:rsidP="00A1605B">
      <w:pPr>
        <w:rPr>
          <w:rFonts w:ascii="Times New Roman" w:hAnsi="Times New Roman" w:cs="Times New Roman"/>
          <w:lang w:val="en-CA"/>
        </w:rPr>
      </w:pPr>
    </w:p>
    <w:p w14:paraId="27BFC4D5" w14:textId="52763A45" w:rsidR="00A1605B" w:rsidRDefault="00A1605B" w:rsidP="00A1605B">
      <w:pPr>
        <w:rPr>
          <w:rFonts w:ascii="Times New Roman" w:hAnsi="Times New Roman" w:cs="Times New Roman"/>
          <w:lang w:val="en-CA"/>
        </w:rPr>
      </w:pPr>
      <w:r>
        <w:rPr>
          <w:rFonts w:ascii="Times New Roman" w:hAnsi="Times New Roman" w:cs="Times New Roman"/>
          <w:lang w:val="en-CA"/>
        </w:rPr>
        <w:t xml:space="preserve">Accounts payable management – goal is to delay payments without damaging credit </w:t>
      </w:r>
    </w:p>
    <w:p w14:paraId="1CA646BB" w14:textId="77777777" w:rsidR="00A1605B" w:rsidRPr="00A1605B" w:rsidRDefault="00A1605B" w:rsidP="00A1605B">
      <w:pPr>
        <w:rPr>
          <w:rFonts w:ascii="Times New Roman" w:hAnsi="Times New Roman" w:cs="Times New Roman"/>
          <w:lang w:val="en-CA"/>
        </w:rPr>
      </w:pPr>
    </w:p>
    <w:p w14:paraId="5D5A1431" w14:textId="71A25295" w:rsidR="00A1605B" w:rsidRDefault="00A1605B" w:rsidP="00A1605B">
      <w:pPr>
        <w:rPr>
          <w:rFonts w:ascii="Times New Roman" w:hAnsi="Times New Roman" w:cs="Times New Roman"/>
          <w:lang w:val="en-CA"/>
        </w:rPr>
      </w:pPr>
      <w:r>
        <w:rPr>
          <w:rFonts w:ascii="Times New Roman" w:hAnsi="Times New Roman" w:cs="Times New Roman"/>
          <w:lang w:val="en-CA"/>
        </w:rPr>
        <w:t>Length of credit period – influenced by the following factors:</w:t>
      </w:r>
    </w:p>
    <w:p w14:paraId="30E58EC1" w14:textId="14C81B06" w:rsidR="00A1605B" w:rsidRDefault="00A1605B" w:rsidP="00A1605B">
      <w:pPr>
        <w:pStyle w:val="ListParagraph"/>
        <w:numPr>
          <w:ilvl w:val="0"/>
          <w:numId w:val="9"/>
        </w:numPr>
        <w:rPr>
          <w:rFonts w:ascii="Times New Roman" w:hAnsi="Times New Roman" w:cs="Times New Roman"/>
          <w:lang w:val="en-CA"/>
        </w:rPr>
      </w:pPr>
      <w:r>
        <w:rPr>
          <w:rFonts w:ascii="Times New Roman" w:hAnsi="Times New Roman" w:cs="Times New Roman"/>
          <w:lang w:val="en-CA"/>
        </w:rPr>
        <w:t>Perishability and collateral value</w:t>
      </w:r>
    </w:p>
    <w:p w14:paraId="3901CAA6" w14:textId="577143A9" w:rsidR="00A1605B" w:rsidRDefault="00A1605B" w:rsidP="00A1605B">
      <w:pPr>
        <w:pStyle w:val="ListParagraph"/>
        <w:numPr>
          <w:ilvl w:val="0"/>
          <w:numId w:val="9"/>
        </w:numPr>
        <w:rPr>
          <w:rFonts w:ascii="Times New Roman" w:hAnsi="Times New Roman" w:cs="Times New Roman"/>
          <w:lang w:val="en-CA"/>
        </w:rPr>
      </w:pPr>
      <w:r>
        <w:rPr>
          <w:rFonts w:ascii="Times New Roman" w:hAnsi="Times New Roman" w:cs="Times New Roman"/>
          <w:lang w:val="en-CA"/>
        </w:rPr>
        <w:t>Consumer demand</w:t>
      </w:r>
    </w:p>
    <w:p w14:paraId="46B98D5F" w14:textId="3263BDEC" w:rsidR="00A1605B" w:rsidRDefault="00A1605B" w:rsidP="00A1605B">
      <w:pPr>
        <w:pStyle w:val="ListParagraph"/>
        <w:numPr>
          <w:ilvl w:val="0"/>
          <w:numId w:val="9"/>
        </w:numPr>
        <w:rPr>
          <w:rFonts w:ascii="Times New Roman" w:hAnsi="Times New Roman" w:cs="Times New Roman"/>
          <w:lang w:val="en-CA"/>
        </w:rPr>
      </w:pPr>
      <w:r>
        <w:rPr>
          <w:rFonts w:ascii="Times New Roman" w:hAnsi="Times New Roman" w:cs="Times New Roman"/>
          <w:lang w:val="en-CA"/>
        </w:rPr>
        <w:t>Cost, profitability, and standardization</w:t>
      </w:r>
    </w:p>
    <w:p w14:paraId="19000F9D" w14:textId="589507CB" w:rsidR="00A1605B" w:rsidRDefault="00A1605B" w:rsidP="00A1605B">
      <w:pPr>
        <w:pStyle w:val="ListParagraph"/>
        <w:numPr>
          <w:ilvl w:val="0"/>
          <w:numId w:val="9"/>
        </w:numPr>
        <w:rPr>
          <w:rFonts w:ascii="Times New Roman" w:hAnsi="Times New Roman" w:cs="Times New Roman"/>
          <w:lang w:val="en-CA"/>
        </w:rPr>
      </w:pPr>
      <w:r>
        <w:rPr>
          <w:rFonts w:ascii="Times New Roman" w:hAnsi="Times New Roman" w:cs="Times New Roman"/>
          <w:lang w:val="en-CA"/>
        </w:rPr>
        <w:t>Credit risk</w:t>
      </w:r>
    </w:p>
    <w:p w14:paraId="43FCE975" w14:textId="58EDF2E9" w:rsidR="00A1605B" w:rsidRDefault="00A1605B" w:rsidP="00A1605B">
      <w:pPr>
        <w:pStyle w:val="ListParagraph"/>
        <w:numPr>
          <w:ilvl w:val="0"/>
          <w:numId w:val="9"/>
        </w:numPr>
        <w:rPr>
          <w:rFonts w:ascii="Times New Roman" w:hAnsi="Times New Roman" w:cs="Times New Roman"/>
          <w:lang w:val="en-CA"/>
        </w:rPr>
      </w:pPr>
      <w:r>
        <w:rPr>
          <w:rFonts w:ascii="Times New Roman" w:hAnsi="Times New Roman" w:cs="Times New Roman"/>
          <w:lang w:val="en-CA"/>
        </w:rPr>
        <w:t>Size of the account</w:t>
      </w:r>
    </w:p>
    <w:p w14:paraId="66B8C1C1" w14:textId="2D2DF580" w:rsidR="00A1605B" w:rsidRDefault="00A1605B" w:rsidP="00A1605B">
      <w:pPr>
        <w:pStyle w:val="ListParagraph"/>
        <w:numPr>
          <w:ilvl w:val="0"/>
          <w:numId w:val="9"/>
        </w:numPr>
        <w:rPr>
          <w:rFonts w:ascii="Times New Roman" w:hAnsi="Times New Roman" w:cs="Times New Roman"/>
          <w:lang w:val="en-CA"/>
        </w:rPr>
      </w:pPr>
      <w:r>
        <w:rPr>
          <w:rFonts w:ascii="Times New Roman" w:hAnsi="Times New Roman" w:cs="Times New Roman"/>
          <w:lang w:val="en-CA"/>
        </w:rPr>
        <w:t>Competition</w:t>
      </w:r>
    </w:p>
    <w:p w14:paraId="3B8CC0C4" w14:textId="4B4392D1" w:rsidR="00A1605B" w:rsidRDefault="00A1605B" w:rsidP="00A1605B">
      <w:pPr>
        <w:pStyle w:val="ListParagraph"/>
        <w:numPr>
          <w:ilvl w:val="0"/>
          <w:numId w:val="9"/>
        </w:numPr>
        <w:rPr>
          <w:rFonts w:ascii="Times New Roman" w:hAnsi="Times New Roman" w:cs="Times New Roman"/>
          <w:lang w:val="en-CA"/>
        </w:rPr>
      </w:pPr>
      <w:r>
        <w:rPr>
          <w:rFonts w:ascii="Times New Roman" w:hAnsi="Times New Roman" w:cs="Times New Roman"/>
          <w:lang w:val="en-CA"/>
        </w:rPr>
        <w:t>Customer types</w:t>
      </w:r>
    </w:p>
    <w:p w14:paraId="31F4295C" w14:textId="77777777" w:rsidR="00A1605B" w:rsidRDefault="00A1605B" w:rsidP="00A1605B">
      <w:pPr>
        <w:rPr>
          <w:rFonts w:ascii="Times New Roman" w:hAnsi="Times New Roman" w:cs="Times New Roman"/>
          <w:lang w:val="en-CA"/>
        </w:rPr>
      </w:pPr>
    </w:p>
    <w:p w14:paraId="03EB6F9D" w14:textId="374452C1" w:rsidR="00A1605B" w:rsidRDefault="00C050BF" w:rsidP="00A1605B">
      <w:pPr>
        <w:rPr>
          <w:rFonts w:ascii="Times New Roman" w:hAnsi="Times New Roman" w:cs="Times New Roman"/>
          <w:lang w:val="en-CA"/>
        </w:rPr>
      </w:pPr>
      <w:r>
        <w:rPr>
          <w:rFonts w:ascii="Times New Roman" w:hAnsi="Times New Roman" w:cs="Times New Roman"/>
          <w:lang w:val="en-CA"/>
        </w:rPr>
        <w:t>Credit policy effects:</w:t>
      </w:r>
    </w:p>
    <w:p w14:paraId="529EF5B0" w14:textId="779AD248" w:rsidR="00C050BF" w:rsidRDefault="00C050BF" w:rsidP="00C050BF">
      <w:pPr>
        <w:pStyle w:val="ListParagraph"/>
        <w:numPr>
          <w:ilvl w:val="0"/>
          <w:numId w:val="1"/>
        </w:numPr>
        <w:rPr>
          <w:rFonts w:ascii="Times New Roman" w:hAnsi="Times New Roman" w:cs="Times New Roman"/>
          <w:lang w:val="en-CA"/>
        </w:rPr>
      </w:pPr>
      <w:r>
        <w:rPr>
          <w:rFonts w:ascii="Times New Roman" w:hAnsi="Times New Roman" w:cs="Times New Roman"/>
          <w:lang w:val="en-CA"/>
        </w:rPr>
        <w:t>Revenue effects</w:t>
      </w:r>
    </w:p>
    <w:p w14:paraId="065B4CB8" w14:textId="7633C4F0" w:rsidR="00C050BF" w:rsidRDefault="00C050BF" w:rsidP="00C050BF">
      <w:pPr>
        <w:pStyle w:val="ListParagraph"/>
        <w:numPr>
          <w:ilvl w:val="1"/>
          <w:numId w:val="1"/>
        </w:numPr>
        <w:rPr>
          <w:rFonts w:ascii="Times New Roman" w:hAnsi="Times New Roman" w:cs="Times New Roman"/>
          <w:lang w:val="en-CA"/>
        </w:rPr>
      </w:pPr>
      <w:r>
        <w:rPr>
          <w:rFonts w:ascii="Times New Roman" w:hAnsi="Times New Roman" w:cs="Times New Roman"/>
          <w:lang w:val="en-CA"/>
        </w:rPr>
        <w:t>Delay in receiving cash from sale</w:t>
      </w:r>
    </w:p>
    <w:p w14:paraId="2FA208AE" w14:textId="2D0DE8DC" w:rsidR="00C050BF" w:rsidRDefault="00C050BF" w:rsidP="00C050BF">
      <w:pPr>
        <w:pStyle w:val="ListParagraph"/>
        <w:numPr>
          <w:ilvl w:val="1"/>
          <w:numId w:val="1"/>
        </w:numPr>
        <w:rPr>
          <w:rFonts w:ascii="Times New Roman" w:hAnsi="Times New Roman" w:cs="Times New Roman"/>
          <w:lang w:val="en-CA"/>
        </w:rPr>
      </w:pPr>
      <w:r>
        <w:rPr>
          <w:rFonts w:ascii="Times New Roman" w:hAnsi="Times New Roman" w:cs="Times New Roman"/>
          <w:lang w:val="en-CA"/>
        </w:rPr>
        <w:t>May be able to increase price</w:t>
      </w:r>
    </w:p>
    <w:p w14:paraId="38AF02DF" w14:textId="6816DC19" w:rsidR="00C050BF" w:rsidRDefault="00C050BF" w:rsidP="00C050BF">
      <w:pPr>
        <w:pStyle w:val="ListParagraph"/>
        <w:numPr>
          <w:ilvl w:val="1"/>
          <w:numId w:val="1"/>
        </w:numPr>
        <w:rPr>
          <w:rFonts w:ascii="Times New Roman" w:hAnsi="Times New Roman" w:cs="Times New Roman"/>
          <w:lang w:val="en-CA"/>
        </w:rPr>
      </w:pPr>
      <w:r>
        <w:rPr>
          <w:rFonts w:ascii="Times New Roman" w:hAnsi="Times New Roman" w:cs="Times New Roman"/>
          <w:lang w:val="en-CA"/>
        </w:rPr>
        <w:t>May increase total sales</w:t>
      </w:r>
    </w:p>
    <w:p w14:paraId="677E01C5" w14:textId="6CF6B662" w:rsidR="00C050BF" w:rsidRDefault="00C050BF" w:rsidP="00C050BF">
      <w:pPr>
        <w:pStyle w:val="ListParagraph"/>
        <w:numPr>
          <w:ilvl w:val="0"/>
          <w:numId w:val="1"/>
        </w:numPr>
        <w:rPr>
          <w:rFonts w:ascii="Times New Roman" w:hAnsi="Times New Roman" w:cs="Times New Roman"/>
          <w:lang w:val="en-CA"/>
        </w:rPr>
      </w:pPr>
      <w:r>
        <w:rPr>
          <w:rFonts w:ascii="Times New Roman" w:hAnsi="Times New Roman" w:cs="Times New Roman"/>
          <w:lang w:val="en-CA"/>
        </w:rPr>
        <w:t>Cost effects – cost of the sale is still incurred even though the cash from the sale has not been received</w:t>
      </w:r>
    </w:p>
    <w:p w14:paraId="4AD87469" w14:textId="337CC5EC" w:rsidR="00C050BF" w:rsidRDefault="00C050BF" w:rsidP="00C050BF">
      <w:pPr>
        <w:pStyle w:val="ListParagraph"/>
        <w:numPr>
          <w:ilvl w:val="0"/>
          <w:numId w:val="1"/>
        </w:numPr>
        <w:rPr>
          <w:rFonts w:ascii="Times New Roman" w:hAnsi="Times New Roman" w:cs="Times New Roman"/>
          <w:lang w:val="en-CA"/>
        </w:rPr>
      </w:pPr>
      <w:r>
        <w:rPr>
          <w:rFonts w:ascii="Times New Roman" w:hAnsi="Times New Roman" w:cs="Times New Roman"/>
          <w:lang w:val="en-CA"/>
        </w:rPr>
        <w:t>Cost of debt – must finance receivables</w:t>
      </w:r>
    </w:p>
    <w:p w14:paraId="456E4C95" w14:textId="7CDBAEF3" w:rsidR="00C050BF" w:rsidRDefault="00C050BF" w:rsidP="00C050BF">
      <w:pPr>
        <w:pStyle w:val="ListParagraph"/>
        <w:numPr>
          <w:ilvl w:val="0"/>
          <w:numId w:val="1"/>
        </w:numPr>
        <w:rPr>
          <w:rFonts w:ascii="Times New Roman" w:hAnsi="Times New Roman" w:cs="Times New Roman"/>
          <w:lang w:val="en-CA"/>
        </w:rPr>
      </w:pPr>
      <w:r>
        <w:rPr>
          <w:rFonts w:ascii="Times New Roman" w:hAnsi="Times New Roman" w:cs="Times New Roman"/>
          <w:lang w:val="en-CA"/>
        </w:rPr>
        <w:t>Profitability of nonpayment – some percentage customers will not pay for products purchased</w:t>
      </w:r>
    </w:p>
    <w:p w14:paraId="5CF6A318" w14:textId="0962E394" w:rsidR="00C050BF" w:rsidRDefault="00C050BF" w:rsidP="00C050BF">
      <w:pPr>
        <w:pStyle w:val="ListParagraph"/>
        <w:numPr>
          <w:ilvl w:val="0"/>
          <w:numId w:val="1"/>
        </w:numPr>
        <w:rPr>
          <w:rFonts w:ascii="Times New Roman" w:hAnsi="Times New Roman" w:cs="Times New Roman"/>
          <w:lang w:val="en-CA"/>
        </w:rPr>
      </w:pPr>
      <w:r>
        <w:rPr>
          <w:rFonts w:ascii="Times New Roman" w:hAnsi="Times New Roman" w:cs="Times New Roman"/>
          <w:lang w:val="en-CA"/>
        </w:rPr>
        <w:t>Cash discount – some customers will pay early and pay less than the full sales price</w:t>
      </w:r>
    </w:p>
    <w:p w14:paraId="4899EA97" w14:textId="77777777" w:rsidR="00261FCE" w:rsidRDefault="00261FCE" w:rsidP="00261FCE">
      <w:pPr>
        <w:rPr>
          <w:rFonts w:ascii="Times New Roman" w:hAnsi="Times New Roman" w:cs="Times New Roman"/>
          <w:lang w:val="en-CA"/>
        </w:rPr>
      </w:pPr>
    </w:p>
    <w:p w14:paraId="234252C2" w14:textId="0F504631" w:rsidR="00261FCE" w:rsidRDefault="00261FCE" w:rsidP="00261FCE">
      <w:pPr>
        <w:rPr>
          <w:rFonts w:ascii="Times New Roman" w:hAnsi="Times New Roman" w:cs="Times New Roman"/>
          <w:lang w:val="en-CA"/>
        </w:rPr>
      </w:pPr>
      <w:r>
        <w:rPr>
          <w:rFonts w:ascii="Times New Roman" w:hAnsi="Times New Roman" w:cs="Times New Roman"/>
          <w:lang w:val="en-CA"/>
        </w:rPr>
        <w:t xml:space="preserve">ICP 20-4: The Berry Terry Corporation is considering a change in its cash-only policy. The new terms would be net one period. Based on the following information, determine if Berry Terry should proceed or not. (part a) The required return is 2.5 percent per period </w:t>
      </w:r>
      <w:r w:rsidRPr="00261FCE">
        <w:rPr>
          <w:rFonts w:ascii="Times New Roman" w:hAnsi="Times New Roman" w:cs="Times New Roman"/>
          <w:lang w:val="en-CA"/>
        </w:rPr>
        <w:sym w:font="Wingdings" w:char="F0E0"/>
      </w:r>
      <w:r>
        <w:rPr>
          <w:rFonts w:ascii="Times New Roman" w:hAnsi="Times New Roman" w:cs="Times New Roman"/>
          <w:lang w:val="en-CA"/>
        </w:rPr>
        <w:t xml:space="preserve"> see details on ICP page</w:t>
      </w:r>
    </w:p>
    <w:p w14:paraId="10029E78" w14:textId="02903054" w:rsidR="00261FCE" w:rsidRDefault="00261FCE" w:rsidP="00261FCE">
      <w:pPr>
        <w:pStyle w:val="ListParagraph"/>
        <w:numPr>
          <w:ilvl w:val="0"/>
          <w:numId w:val="1"/>
        </w:numPr>
        <w:rPr>
          <w:rFonts w:ascii="Times New Roman" w:hAnsi="Times New Roman" w:cs="Times New Roman"/>
          <w:lang w:val="en-CA"/>
        </w:rPr>
      </w:pPr>
      <w:r>
        <w:rPr>
          <w:rFonts w:ascii="Times New Roman" w:hAnsi="Times New Roman" w:cs="Times New Roman"/>
          <w:lang w:val="en-CA"/>
        </w:rPr>
        <w:t>Cash flow – old policy = (P-</w:t>
      </w:r>
      <w:proofErr w:type="gramStart"/>
      <w:r>
        <w:rPr>
          <w:rFonts w:ascii="Times New Roman" w:hAnsi="Times New Roman" w:cs="Times New Roman"/>
          <w:lang w:val="en-CA"/>
        </w:rPr>
        <w:t>v)Q</w:t>
      </w:r>
      <w:proofErr w:type="gramEnd"/>
      <w:r>
        <w:rPr>
          <w:rFonts w:ascii="Times New Roman" w:hAnsi="Times New Roman" w:cs="Times New Roman"/>
          <w:lang w:val="en-CA"/>
        </w:rPr>
        <w:t xml:space="preserve"> = (75 – 36) 2510 = $97 890</w:t>
      </w:r>
    </w:p>
    <w:p w14:paraId="0376E086" w14:textId="68053294" w:rsidR="00261FCE" w:rsidRDefault="00261FCE" w:rsidP="00261FCE">
      <w:pPr>
        <w:pStyle w:val="ListParagraph"/>
        <w:numPr>
          <w:ilvl w:val="0"/>
          <w:numId w:val="1"/>
        </w:numPr>
        <w:rPr>
          <w:rFonts w:ascii="Times New Roman" w:hAnsi="Times New Roman" w:cs="Times New Roman"/>
          <w:lang w:val="en-CA"/>
        </w:rPr>
      </w:pPr>
      <w:r>
        <w:rPr>
          <w:rFonts w:ascii="Times New Roman" w:hAnsi="Times New Roman" w:cs="Times New Roman"/>
          <w:lang w:val="en-CA"/>
        </w:rPr>
        <w:t>New policy = (78 – 36) 2620 = $110 040</w:t>
      </w:r>
    </w:p>
    <w:p w14:paraId="7BB4F418" w14:textId="5E76A0EA" w:rsidR="00261FCE" w:rsidRDefault="00261FCE" w:rsidP="00261FCE">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Difference = $12 150 </w:t>
      </w:r>
      <w:r w:rsidRPr="00261FCE">
        <w:rPr>
          <w:rFonts w:ascii="Times New Roman" w:hAnsi="Times New Roman" w:cs="Times New Roman"/>
          <w:lang w:val="en-CA"/>
        </w:rPr>
        <w:sym w:font="Wingdings" w:char="F0E0"/>
      </w:r>
      <w:r>
        <w:rPr>
          <w:rFonts w:ascii="Times New Roman" w:hAnsi="Times New Roman" w:cs="Times New Roman"/>
          <w:lang w:val="en-CA"/>
        </w:rPr>
        <w:t xml:space="preserve"> incremental cash flow </w:t>
      </w:r>
    </w:p>
    <w:p w14:paraId="5902BDF9" w14:textId="776066B6" w:rsidR="00261FCE" w:rsidRPr="00261FCE" w:rsidRDefault="00261FCE" w:rsidP="00261FCE">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Cost of new policy = </w:t>
      </w:r>
      <w:proofErr w:type="gramStart"/>
      <w:r>
        <w:rPr>
          <w:rFonts w:ascii="Times New Roman" w:hAnsi="Times New Roman" w:cs="Times New Roman"/>
          <w:lang w:val="en-CA"/>
        </w:rPr>
        <w:t>-[</w:t>
      </w:r>
      <w:proofErr w:type="gramEnd"/>
      <w:r>
        <w:rPr>
          <w:rFonts w:ascii="Times New Roman" w:hAnsi="Times New Roman" w:cs="Times New Roman"/>
          <w:lang w:val="en-CA"/>
        </w:rPr>
        <w:t>PQ +v(Q’ – Q)]</w:t>
      </w:r>
    </w:p>
    <w:p w14:paraId="08F29CD1" w14:textId="586A46CF" w:rsidR="00261FCE" w:rsidRDefault="00261FCE" w:rsidP="00261FCE">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Cost of new policy </w:t>
      </w:r>
      <w:r w:rsidRPr="00261FCE">
        <w:rPr>
          <w:rFonts w:ascii="Times New Roman" w:hAnsi="Times New Roman" w:cs="Times New Roman"/>
          <w:lang w:val="en-CA"/>
        </w:rPr>
        <w:sym w:font="Wingdings" w:char="F0E0"/>
      </w:r>
      <w:r>
        <w:rPr>
          <w:rFonts w:ascii="Times New Roman" w:hAnsi="Times New Roman" w:cs="Times New Roman"/>
          <w:lang w:val="en-CA"/>
        </w:rPr>
        <w:t xml:space="preserve"> NPV = [75(2510) + 36 (2620 – 2510)] + 12150/0.025 = $293 790</w:t>
      </w:r>
    </w:p>
    <w:p w14:paraId="20437EF5" w14:textId="2B103C33" w:rsidR="00261FCE" w:rsidRDefault="00261FCE" w:rsidP="00261FCE">
      <w:pPr>
        <w:pStyle w:val="ListParagraph"/>
        <w:numPr>
          <w:ilvl w:val="0"/>
          <w:numId w:val="1"/>
        </w:numPr>
        <w:rPr>
          <w:rFonts w:ascii="Times New Roman" w:hAnsi="Times New Roman" w:cs="Times New Roman"/>
          <w:lang w:val="en-CA"/>
        </w:rPr>
      </w:pPr>
      <w:r>
        <w:rPr>
          <w:rFonts w:ascii="Times New Roman" w:hAnsi="Times New Roman" w:cs="Times New Roman"/>
          <w:lang w:val="en-CA"/>
        </w:rPr>
        <w:t>Because the NPV is greater than zero we should proceed</w:t>
      </w:r>
    </w:p>
    <w:p w14:paraId="72F7414A" w14:textId="2CF5B8B4" w:rsidR="00261FCE" w:rsidRDefault="00261FCE" w:rsidP="00827DE9">
      <w:pPr>
        <w:rPr>
          <w:rFonts w:ascii="Times New Roman" w:hAnsi="Times New Roman" w:cs="Times New Roman"/>
          <w:lang w:val="en-CA"/>
        </w:rPr>
      </w:pPr>
      <w:r>
        <w:rPr>
          <w:rFonts w:ascii="Times New Roman" w:hAnsi="Times New Roman" w:cs="Times New Roman"/>
          <w:lang w:val="en-CA"/>
        </w:rPr>
        <w:t>What is the break-even quantity for the new credit policy?</w:t>
      </w:r>
    </w:p>
    <w:p w14:paraId="69BBAEC0" w14:textId="4F2EBEE2" w:rsidR="00827DE9" w:rsidRDefault="00827DE9" w:rsidP="00827DE9">
      <w:pPr>
        <w:pStyle w:val="ListParagraph"/>
        <w:numPr>
          <w:ilvl w:val="0"/>
          <w:numId w:val="1"/>
        </w:numPr>
        <w:rPr>
          <w:rFonts w:ascii="Times New Roman" w:hAnsi="Times New Roman" w:cs="Times New Roman"/>
          <w:lang w:val="en-CA"/>
        </w:rPr>
      </w:pPr>
      <w:r>
        <w:rPr>
          <w:rFonts w:ascii="Times New Roman" w:hAnsi="Times New Roman" w:cs="Times New Roman"/>
          <w:lang w:val="en-CA"/>
        </w:rPr>
        <w:t>Set NPV = 0 and solve for Q’</w:t>
      </w:r>
    </w:p>
    <w:p w14:paraId="4F5DB7CC" w14:textId="7933C7D2" w:rsidR="00827DE9" w:rsidRDefault="00827DE9" w:rsidP="00827DE9">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NPV = 0 = </w:t>
      </w:r>
      <w:proofErr w:type="gramStart"/>
      <w:r>
        <w:rPr>
          <w:rFonts w:ascii="Times New Roman" w:hAnsi="Times New Roman" w:cs="Times New Roman"/>
          <w:lang w:val="en-CA"/>
        </w:rPr>
        <w:t>-[</w:t>
      </w:r>
      <w:proofErr w:type="gramEnd"/>
      <w:r>
        <w:rPr>
          <w:rFonts w:ascii="Times New Roman" w:hAnsi="Times New Roman" w:cs="Times New Roman"/>
          <w:lang w:val="en-CA"/>
        </w:rPr>
        <w:t>(75)(2510) + (36)(Q’ – 2510)] + [(Q’)(75 – 36) – (2510)(75 – 36)]/0.25</w:t>
      </w:r>
    </w:p>
    <w:p w14:paraId="5285CF1B" w14:textId="1C225D8B" w:rsidR="00827DE9" w:rsidRDefault="00827DE9" w:rsidP="00827DE9">
      <w:pPr>
        <w:pStyle w:val="ListParagraph"/>
        <w:numPr>
          <w:ilvl w:val="0"/>
          <w:numId w:val="1"/>
        </w:numPr>
        <w:rPr>
          <w:rFonts w:ascii="Times New Roman" w:hAnsi="Times New Roman" w:cs="Times New Roman"/>
          <w:lang w:val="en-CA"/>
        </w:rPr>
      </w:pPr>
      <w:r>
        <w:rPr>
          <w:rFonts w:ascii="Times New Roman" w:hAnsi="Times New Roman" w:cs="Times New Roman"/>
          <w:lang w:val="en-CA"/>
        </w:rPr>
        <w:t>1524Q’ = 4013490</w:t>
      </w:r>
    </w:p>
    <w:p w14:paraId="59F160FB" w14:textId="67E3AA6B" w:rsidR="00827DE9" w:rsidRDefault="00827DE9" w:rsidP="00827DE9">
      <w:pPr>
        <w:pStyle w:val="ListParagraph"/>
        <w:numPr>
          <w:ilvl w:val="0"/>
          <w:numId w:val="1"/>
        </w:numPr>
        <w:rPr>
          <w:rFonts w:ascii="Times New Roman" w:hAnsi="Times New Roman" w:cs="Times New Roman"/>
          <w:lang w:val="en-CA"/>
        </w:rPr>
      </w:pPr>
      <w:r>
        <w:rPr>
          <w:rFonts w:ascii="Times New Roman" w:hAnsi="Times New Roman" w:cs="Times New Roman"/>
          <w:lang w:val="en-CA"/>
        </w:rPr>
        <w:t>Q’ = $2633.52</w:t>
      </w:r>
    </w:p>
    <w:p w14:paraId="1DC9F5B4" w14:textId="77777777" w:rsidR="00827DE9" w:rsidRDefault="00827DE9" w:rsidP="00827DE9">
      <w:pPr>
        <w:rPr>
          <w:rFonts w:ascii="Times New Roman" w:hAnsi="Times New Roman" w:cs="Times New Roman"/>
          <w:lang w:val="en-CA"/>
        </w:rPr>
      </w:pPr>
    </w:p>
    <w:p w14:paraId="6CEEDBD1" w14:textId="259BC416" w:rsidR="00827DE9" w:rsidRDefault="00827DE9" w:rsidP="00827DE9">
      <w:pPr>
        <w:rPr>
          <w:rFonts w:ascii="Times New Roman" w:hAnsi="Times New Roman" w:cs="Times New Roman"/>
          <w:lang w:val="en-CA"/>
        </w:rPr>
      </w:pPr>
      <w:r>
        <w:rPr>
          <w:rFonts w:ascii="Times New Roman" w:hAnsi="Times New Roman" w:cs="Times New Roman"/>
          <w:lang w:val="en-CA"/>
        </w:rPr>
        <w:t>Collection po</w:t>
      </w:r>
      <w:r w:rsidR="00A53E46">
        <w:rPr>
          <w:rFonts w:ascii="Times New Roman" w:hAnsi="Times New Roman" w:cs="Times New Roman"/>
          <w:lang w:val="en-CA"/>
        </w:rPr>
        <w:t>l</w:t>
      </w:r>
      <w:r>
        <w:rPr>
          <w:rFonts w:ascii="Times New Roman" w:hAnsi="Times New Roman" w:cs="Times New Roman"/>
          <w:lang w:val="en-CA"/>
        </w:rPr>
        <w:t xml:space="preserve">icy: </w:t>
      </w:r>
    </w:p>
    <w:p w14:paraId="2273E028" w14:textId="19833065" w:rsidR="00827DE9" w:rsidRDefault="00827DE9" w:rsidP="00827DE9">
      <w:pPr>
        <w:pStyle w:val="ListParagraph"/>
        <w:numPr>
          <w:ilvl w:val="0"/>
          <w:numId w:val="1"/>
        </w:numPr>
        <w:rPr>
          <w:rFonts w:ascii="Times New Roman" w:hAnsi="Times New Roman" w:cs="Times New Roman"/>
          <w:lang w:val="en-CA"/>
        </w:rPr>
      </w:pPr>
      <w:r>
        <w:rPr>
          <w:rFonts w:ascii="Times New Roman" w:hAnsi="Times New Roman" w:cs="Times New Roman"/>
          <w:lang w:val="en-CA"/>
        </w:rPr>
        <w:t>Monitoring receivables</w:t>
      </w:r>
    </w:p>
    <w:p w14:paraId="691303BC" w14:textId="2496CD5D" w:rsidR="00827DE9" w:rsidRDefault="00827DE9" w:rsidP="00827DE9">
      <w:pPr>
        <w:pStyle w:val="ListParagraph"/>
        <w:numPr>
          <w:ilvl w:val="1"/>
          <w:numId w:val="1"/>
        </w:numPr>
        <w:rPr>
          <w:rFonts w:ascii="Times New Roman" w:hAnsi="Times New Roman" w:cs="Times New Roman"/>
          <w:lang w:val="en-CA"/>
        </w:rPr>
      </w:pPr>
      <w:r>
        <w:rPr>
          <w:rFonts w:ascii="Times New Roman" w:hAnsi="Times New Roman" w:cs="Times New Roman"/>
          <w:lang w:val="en-CA"/>
        </w:rPr>
        <w:t>Keep an eye on average collection period relative to your credit terms</w:t>
      </w:r>
    </w:p>
    <w:p w14:paraId="5A70631A" w14:textId="7466D1D8" w:rsidR="00827DE9" w:rsidRDefault="00827DE9" w:rsidP="00827DE9">
      <w:pPr>
        <w:pStyle w:val="ListParagraph"/>
        <w:numPr>
          <w:ilvl w:val="1"/>
          <w:numId w:val="1"/>
        </w:numPr>
        <w:rPr>
          <w:rFonts w:ascii="Times New Roman" w:hAnsi="Times New Roman" w:cs="Times New Roman"/>
          <w:lang w:val="en-CA"/>
        </w:rPr>
      </w:pPr>
      <w:r>
        <w:rPr>
          <w:rFonts w:ascii="Times New Roman" w:hAnsi="Times New Roman" w:cs="Times New Roman"/>
          <w:lang w:val="en-CA"/>
        </w:rPr>
        <w:t>Use an aging schedule to determine percentage of payments that are being made late</w:t>
      </w:r>
    </w:p>
    <w:p w14:paraId="61D99CF2" w14:textId="509F12B9" w:rsidR="00827DE9" w:rsidRDefault="00827DE9" w:rsidP="00827DE9">
      <w:pPr>
        <w:pStyle w:val="ListParagraph"/>
        <w:numPr>
          <w:ilvl w:val="0"/>
          <w:numId w:val="1"/>
        </w:numPr>
        <w:rPr>
          <w:rFonts w:ascii="Times New Roman" w:hAnsi="Times New Roman" w:cs="Times New Roman"/>
          <w:lang w:val="en-CA"/>
        </w:rPr>
      </w:pPr>
      <w:r>
        <w:rPr>
          <w:rFonts w:ascii="Times New Roman" w:hAnsi="Times New Roman" w:cs="Times New Roman"/>
          <w:lang w:val="en-CA"/>
        </w:rPr>
        <w:t>Collection policy</w:t>
      </w:r>
    </w:p>
    <w:p w14:paraId="5C735C0C" w14:textId="202C52B7" w:rsidR="00827DE9" w:rsidRDefault="00827DE9" w:rsidP="00827DE9">
      <w:pPr>
        <w:pStyle w:val="ListParagraph"/>
        <w:numPr>
          <w:ilvl w:val="1"/>
          <w:numId w:val="1"/>
        </w:numPr>
        <w:rPr>
          <w:rFonts w:ascii="Times New Roman" w:hAnsi="Times New Roman" w:cs="Times New Roman"/>
          <w:lang w:val="en-CA"/>
        </w:rPr>
      </w:pPr>
      <w:r>
        <w:rPr>
          <w:rFonts w:ascii="Times New Roman" w:hAnsi="Times New Roman" w:cs="Times New Roman"/>
          <w:lang w:val="en-CA"/>
        </w:rPr>
        <w:t>Delinquency letter</w:t>
      </w:r>
    </w:p>
    <w:p w14:paraId="48CA9E6B" w14:textId="12193D32" w:rsidR="00827DE9" w:rsidRDefault="00827DE9" w:rsidP="00827DE9">
      <w:pPr>
        <w:pStyle w:val="ListParagraph"/>
        <w:numPr>
          <w:ilvl w:val="1"/>
          <w:numId w:val="1"/>
        </w:numPr>
        <w:rPr>
          <w:rFonts w:ascii="Times New Roman" w:hAnsi="Times New Roman" w:cs="Times New Roman"/>
          <w:lang w:val="en-CA"/>
        </w:rPr>
      </w:pPr>
      <w:r>
        <w:rPr>
          <w:rFonts w:ascii="Times New Roman" w:hAnsi="Times New Roman" w:cs="Times New Roman"/>
          <w:lang w:val="en-CA"/>
        </w:rPr>
        <w:t>Telephone call</w:t>
      </w:r>
    </w:p>
    <w:p w14:paraId="6E035D25" w14:textId="0AE53291" w:rsidR="00827DE9" w:rsidRDefault="00827DE9" w:rsidP="00827DE9">
      <w:pPr>
        <w:pStyle w:val="ListParagraph"/>
        <w:numPr>
          <w:ilvl w:val="1"/>
          <w:numId w:val="1"/>
        </w:numPr>
        <w:rPr>
          <w:rFonts w:ascii="Times New Roman" w:hAnsi="Times New Roman" w:cs="Times New Roman"/>
          <w:lang w:val="en-CA"/>
        </w:rPr>
      </w:pPr>
      <w:r>
        <w:rPr>
          <w:rFonts w:ascii="Times New Roman" w:hAnsi="Times New Roman" w:cs="Times New Roman"/>
          <w:lang w:val="en-CA"/>
        </w:rPr>
        <w:t>Collection agency</w:t>
      </w:r>
    </w:p>
    <w:p w14:paraId="6327DA0E" w14:textId="39BBEC58" w:rsidR="00827DE9" w:rsidRDefault="00827DE9" w:rsidP="00827DE9">
      <w:pPr>
        <w:pStyle w:val="ListParagraph"/>
        <w:numPr>
          <w:ilvl w:val="1"/>
          <w:numId w:val="1"/>
        </w:numPr>
        <w:rPr>
          <w:rFonts w:ascii="Times New Roman" w:hAnsi="Times New Roman" w:cs="Times New Roman"/>
          <w:lang w:val="en-CA"/>
        </w:rPr>
      </w:pPr>
      <w:r>
        <w:rPr>
          <w:rFonts w:ascii="Times New Roman" w:hAnsi="Times New Roman" w:cs="Times New Roman"/>
          <w:lang w:val="en-CA"/>
        </w:rPr>
        <w:t>Legal action</w:t>
      </w:r>
    </w:p>
    <w:p w14:paraId="533C1AF4" w14:textId="77777777" w:rsidR="00A53E46" w:rsidRDefault="00A53E46" w:rsidP="00A53E46">
      <w:pPr>
        <w:rPr>
          <w:rFonts w:ascii="Times New Roman" w:hAnsi="Times New Roman" w:cs="Times New Roman"/>
          <w:lang w:val="en-CA"/>
        </w:rPr>
      </w:pPr>
    </w:p>
    <w:p w14:paraId="76DC7100" w14:textId="509A05E2" w:rsidR="00A53E46" w:rsidRPr="00A53E46" w:rsidRDefault="00A53E46" w:rsidP="00A53E46">
      <w:pPr>
        <w:rPr>
          <w:rFonts w:ascii="Times New Roman" w:hAnsi="Times New Roman" w:cs="Times New Roman"/>
          <w:b/>
          <w:lang w:val="en-CA"/>
        </w:rPr>
      </w:pPr>
      <w:r w:rsidRPr="00A53E46">
        <w:rPr>
          <w:rFonts w:ascii="Times New Roman" w:hAnsi="Times New Roman" w:cs="Times New Roman"/>
          <w:b/>
          <w:lang w:val="en-CA"/>
        </w:rPr>
        <w:t>Lecture 4 – January 26</w:t>
      </w:r>
      <w:r w:rsidRPr="00A53E46">
        <w:rPr>
          <w:rFonts w:ascii="Times New Roman" w:hAnsi="Times New Roman" w:cs="Times New Roman"/>
          <w:b/>
          <w:vertAlign w:val="superscript"/>
          <w:lang w:val="en-CA"/>
        </w:rPr>
        <w:t>th</w:t>
      </w:r>
      <w:r w:rsidRPr="00A53E46">
        <w:rPr>
          <w:rFonts w:ascii="Times New Roman" w:hAnsi="Times New Roman" w:cs="Times New Roman"/>
          <w:b/>
          <w:lang w:val="en-CA"/>
        </w:rPr>
        <w:t xml:space="preserve">, 2016 </w:t>
      </w:r>
    </w:p>
    <w:p w14:paraId="6C92A392" w14:textId="77777777" w:rsidR="00A53E46" w:rsidRDefault="00A53E46" w:rsidP="00A53E46">
      <w:pPr>
        <w:rPr>
          <w:rFonts w:ascii="Times New Roman" w:hAnsi="Times New Roman" w:cs="Times New Roman"/>
          <w:lang w:val="en-CA"/>
        </w:rPr>
      </w:pPr>
    </w:p>
    <w:p w14:paraId="3FE09408" w14:textId="134D8E52" w:rsidR="00A53E46" w:rsidRDefault="00A53E46" w:rsidP="00A53E46">
      <w:pPr>
        <w:rPr>
          <w:rFonts w:ascii="Times New Roman" w:hAnsi="Times New Roman" w:cs="Times New Roman"/>
          <w:lang w:val="en-CA"/>
        </w:rPr>
      </w:pPr>
      <w:r>
        <w:rPr>
          <w:rFonts w:ascii="Times New Roman" w:hAnsi="Times New Roman" w:cs="Times New Roman"/>
          <w:lang w:val="en-CA"/>
        </w:rPr>
        <w:t>ICP 4-1: true or false: the first, and most critical, step in constructing a set of pro forma financial statements is the sales forecast</w:t>
      </w:r>
    </w:p>
    <w:p w14:paraId="63BE36EA" w14:textId="34291865" w:rsidR="00A53E46" w:rsidRDefault="00A53E46" w:rsidP="00A53E46">
      <w:pPr>
        <w:pStyle w:val="ListParagraph"/>
        <w:numPr>
          <w:ilvl w:val="0"/>
          <w:numId w:val="1"/>
        </w:numPr>
        <w:rPr>
          <w:rFonts w:ascii="Times New Roman" w:hAnsi="Times New Roman" w:cs="Times New Roman"/>
          <w:lang w:val="en-CA"/>
        </w:rPr>
      </w:pPr>
      <w:r>
        <w:rPr>
          <w:rFonts w:ascii="Times New Roman" w:hAnsi="Times New Roman" w:cs="Times New Roman"/>
          <w:lang w:val="en-CA"/>
        </w:rPr>
        <w:t>True</w:t>
      </w:r>
    </w:p>
    <w:p w14:paraId="4A3933E1" w14:textId="77777777" w:rsidR="00A53E46" w:rsidRDefault="00A53E46" w:rsidP="00A53E46">
      <w:pPr>
        <w:rPr>
          <w:rFonts w:ascii="Times New Roman" w:hAnsi="Times New Roman" w:cs="Times New Roman"/>
          <w:lang w:val="en-CA"/>
        </w:rPr>
      </w:pPr>
    </w:p>
    <w:p w14:paraId="51517CF5" w14:textId="0ADBC658" w:rsidR="00A53E46" w:rsidRDefault="001A2B5D" w:rsidP="00A53E46">
      <w:pPr>
        <w:rPr>
          <w:rFonts w:ascii="Times New Roman" w:hAnsi="Times New Roman" w:cs="Times New Roman"/>
          <w:lang w:val="en-CA"/>
        </w:rPr>
      </w:pPr>
      <w:r>
        <w:rPr>
          <w:rFonts w:ascii="Times New Roman" w:hAnsi="Times New Roman" w:cs="Times New Roman"/>
          <w:lang w:val="en-CA"/>
        </w:rPr>
        <w:t>ICP 4-2: if DannyCo has a 9% ROA and a 20% payout ratio, what is its internal growth rate</w:t>
      </w:r>
    </w:p>
    <w:p w14:paraId="3FC7E785" w14:textId="0E62A899" w:rsidR="001A2B5D" w:rsidRDefault="001A2B5D" w:rsidP="00FD7292">
      <w:pPr>
        <w:pStyle w:val="ListParagraph"/>
        <w:numPr>
          <w:ilvl w:val="0"/>
          <w:numId w:val="1"/>
        </w:numPr>
        <w:rPr>
          <w:rFonts w:ascii="Times New Roman" w:hAnsi="Times New Roman" w:cs="Times New Roman"/>
          <w:lang w:val="en-CA"/>
        </w:rPr>
      </w:pPr>
      <w:r>
        <w:rPr>
          <w:rFonts w:ascii="Times New Roman" w:hAnsi="Times New Roman" w:cs="Times New Roman"/>
          <w:lang w:val="en-CA"/>
        </w:rPr>
        <w:t>R = 1 – payout ratio</w:t>
      </w:r>
      <w:r w:rsidR="00FD7292">
        <w:rPr>
          <w:rFonts w:ascii="Times New Roman" w:hAnsi="Times New Roman" w:cs="Times New Roman"/>
          <w:lang w:val="en-CA"/>
        </w:rPr>
        <w:t xml:space="preserve"> = 1 – 0.2 = 0.8</w:t>
      </w:r>
    </w:p>
    <w:p w14:paraId="557897C1" w14:textId="301DB02A" w:rsidR="00FD7292" w:rsidRDefault="00FD7292" w:rsidP="00FD7292">
      <w:pPr>
        <w:pStyle w:val="ListParagraph"/>
        <w:numPr>
          <w:ilvl w:val="0"/>
          <w:numId w:val="1"/>
        </w:numPr>
        <w:rPr>
          <w:rFonts w:ascii="Times New Roman" w:hAnsi="Times New Roman" w:cs="Times New Roman"/>
          <w:lang w:val="en-CA"/>
        </w:rPr>
      </w:pPr>
      <w:r>
        <w:rPr>
          <w:rFonts w:ascii="Times New Roman" w:hAnsi="Times New Roman" w:cs="Times New Roman"/>
          <w:lang w:val="en-CA"/>
        </w:rPr>
        <w:t>Interal growth rate = (ROA x R) / [1 – (ROA x R)] = (0.09 x 0.8) / [1 – (0.09 x 0.8) = 0.072 / 0.928 = 7.76%</w:t>
      </w:r>
    </w:p>
    <w:p w14:paraId="74926AF2" w14:textId="77777777" w:rsidR="00FD7292" w:rsidRDefault="00FD7292" w:rsidP="00FD7292">
      <w:pPr>
        <w:rPr>
          <w:rFonts w:ascii="Times New Roman" w:hAnsi="Times New Roman" w:cs="Times New Roman"/>
          <w:lang w:val="en-CA"/>
        </w:rPr>
      </w:pPr>
    </w:p>
    <w:p w14:paraId="1DEEFA37" w14:textId="053AF415" w:rsidR="00FD7292" w:rsidRDefault="00FD7292" w:rsidP="00FD7292">
      <w:pPr>
        <w:rPr>
          <w:rFonts w:ascii="Times New Roman" w:hAnsi="Times New Roman" w:cs="Times New Roman"/>
          <w:lang w:val="en-CA"/>
        </w:rPr>
      </w:pPr>
      <w:r>
        <w:rPr>
          <w:rFonts w:ascii="Times New Roman" w:hAnsi="Times New Roman" w:cs="Times New Roman"/>
          <w:lang w:val="en-CA"/>
        </w:rPr>
        <w:t>ICP 4-3: If Ashley Corp. has a 12% ROE and a 25% payout ratio, what is its sustainable growth rate?</w:t>
      </w:r>
    </w:p>
    <w:p w14:paraId="7401D450" w14:textId="585092C9" w:rsidR="00FD7292" w:rsidRDefault="00FD7292" w:rsidP="00FD7292">
      <w:pPr>
        <w:pStyle w:val="ListParagraph"/>
        <w:numPr>
          <w:ilvl w:val="0"/>
          <w:numId w:val="1"/>
        </w:numPr>
        <w:rPr>
          <w:rFonts w:ascii="Times New Roman" w:hAnsi="Times New Roman" w:cs="Times New Roman"/>
          <w:lang w:val="en-CA"/>
        </w:rPr>
      </w:pPr>
      <w:r>
        <w:rPr>
          <w:rFonts w:ascii="Times New Roman" w:hAnsi="Times New Roman" w:cs="Times New Roman"/>
          <w:lang w:val="en-CA"/>
        </w:rPr>
        <w:t>R = 1 – 0.25 = 0.75</w:t>
      </w:r>
    </w:p>
    <w:p w14:paraId="0051AC6D" w14:textId="3389E01C" w:rsidR="00FD7292" w:rsidRDefault="00FD7292" w:rsidP="00FD7292">
      <w:pPr>
        <w:pStyle w:val="ListParagraph"/>
        <w:numPr>
          <w:ilvl w:val="0"/>
          <w:numId w:val="1"/>
        </w:numPr>
        <w:rPr>
          <w:rFonts w:ascii="Times New Roman" w:hAnsi="Times New Roman" w:cs="Times New Roman"/>
          <w:lang w:val="en-CA"/>
        </w:rPr>
      </w:pPr>
      <w:r>
        <w:rPr>
          <w:rFonts w:ascii="Times New Roman" w:hAnsi="Times New Roman" w:cs="Times New Roman"/>
          <w:lang w:val="en-CA"/>
        </w:rPr>
        <w:t>Sustainable growth rate = (ROE x R) / [1 – (ROE x R) = 9.89%</w:t>
      </w:r>
    </w:p>
    <w:p w14:paraId="7B02BFED" w14:textId="77777777" w:rsidR="00FD7292" w:rsidRDefault="00FD7292" w:rsidP="00FD7292">
      <w:pPr>
        <w:rPr>
          <w:rFonts w:ascii="Times New Roman" w:hAnsi="Times New Roman" w:cs="Times New Roman"/>
          <w:lang w:val="en-CA"/>
        </w:rPr>
      </w:pPr>
    </w:p>
    <w:p w14:paraId="67D862EB" w14:textId="0C9C2D1C" w:rsidR="00FD7292" w:rsidRDefault="005B4206" w:rsidP="00FD7292">
      <w:pPr>
        <w:rPr>
          <w:rFonts w:ascii="Times New Roman" w:hAnsi="Times New Roman" w:cs="Times New Roman"/>
          <w:lang w:val="en-CA"/>
        </w:rPr>
      </w:pPr>
      <w:r>
        <w:rPr>
          <w:rFonts w:ascii="Times New Roman" w:hAnsi="Times New Roman" w:cs="Times New Roman"/>
          <w:lang w:val="en-CA"/>
        </w:rPr>
        <w:t>ICP 4-4: calculate the sustainable growth rate for Lesner’s Fan Experience (see numbers on question sheet)</w:t>
      </w:r>
    </w:p>
    <w:p w14:paraId="0EA9367E" w14:textId="00F1806E" w:rsidR="005B4206" w:rsidRDefault="005B4206" w:rsidP="005B4206">
      <w:pPr>
        <w:pStyle w:val="ListParagraph"/>
        <w:numPr>
          <w:ilvl w:val="0"/>
          <w:numId w:val="1"/>
        </w:numPr>
        <w:rPr>
          <w:rFonts w:ascii="Times New Roman" w:hAnsi="Times New Roman" w:cs="Times New Roman"/>
          <w:lang w:val="en-CA"/>
        </w:rPr>
      </w:pPr>
      <w:r>
        <w:rPr>
          <w:rFonts w:ascii="Times New Roman" w:hAnsi="Times New Roman" w:cs="Times New Roman"/>
          <w:lang w:val="en-CA"/>
        </w:rPr>
        <w:lastRenderedPageBreak/>
        <w:t>Note that TAT is the inverse of the capital intensity ratio</w:t>
      </w:r>
    </w:p>
    <w:p w14:paraId="4BD8BA00" w14:textId="2DD459DC" w:rsidR="005B4206" w:rsidRDefault="005B4206" w:rsidP="005B4206">
      <w:pPr>
        <w:pStyle w:val="ListParagraph"/>
        <w:numPr>
          <w:ilvl w:val="0"/>
          <w:numId w:val="1"/>
        </w:numPr>
        <w:rPr>
          <w:rFonts w:ascii="Times New Roman" w:hAnsi="Times New Roman" w:cs="Times New Roman"/>
          <w:lang w:val="en-CA"/>
        </w:rPr>
      </w:pPr>
      <w:r>
        <w:rPr>
          <w:rFonts w:ascii="Times New Roman" w:hAnsi="Times New Roman" w:cs="Times New Roman"/>
          <w:lang w:val="en-CA"/>
        </w:rPr>
        <w:t>EM = 1 + D/E</w:t>
      </w:r>
    </w:p>
    <w:p w14:paraId="54647B20" w14:textId="7DD902FC" w:rsidR="005B4206" w:rsidRDefault="00DA4845" w:rsidP="005B4206">
      <w:pPr>
        <w:pStyle w:val="ListParagraph"/>
        <w:numPr>
          <w:ilvl w:val="0"/>
          <w:numId w:val="1"/>
        </w:numPr>
        <w:rPr>
          <w:rFonts w:ascii="Times New Roman" w:hAnsi="Times New Roman" w:cs="Times New Roman"/>
          <w:lang w:val="en-CA"/>
        </w:rPr>
      </w:pPr>
      <w:r>
        <w:rPr>
          <w:rFonts w:ascii="Times New Roman" w:hAnsi="Times New Roman" w:cs="Times New Roman"/>
          <w:lang w:val="en-CA"/>
        </w:rPr>
        <w:t>12.41%</w:t>
      </w:r>
    </w:p>
    <w:p w14:paraId="359A5C70" w14:textId="12724285" w:rsidR="00DA4845" w:rsidRDefault="00DA4845" w:rsidP="00DA4845">
      <w:pPr>
        <w:rPr>
          <w:rFonts w:ascii="Times New Roman" w:hAnsi="Times New Roman" w:cs="Times New Roman"/>
          <w:lang w:val="en-CA"/>
        </w:rPr>
      </w:pPr>
      <w:r>
        <w:rPr>
          <w:rFonts w:ascii="Times New Roman" w:hAnsi="Times New Roman" w:cs="Times New Roman"/>
          <w:lang w:val="en-CA"/>
        </w:rPr>
        <w:t>ICP 4-5: Covent Crop is currently operating at 90% of fixed asset capacity, Current sales are $450 000. How fast can sales grow before any new fixed assets are needed?</w:t>
      </w:r>
    </w:p>
    <w:p w14:paraId="677A8BA4" w14:textId="06A56722" w:rsidR="00DA4845" w:rsidRDefault="00DA4845" w:rsidP="00DA4845">
      <w:pPr>
        <w:pStyle w:val="ListParagraph"/>
        <w:numPr>
          <w:ilvl w:val="0"/>
          <w:numId w:val="1"/>
        </w:numPr>
        <w:rPr>
          <w:rFonts w:ascii="Times New Roman" w:hAnsi="Times New Roman" w:cs="Times New Roman"/>
          <w:lang w:val="en-CA"/>
        </w:rPr>
      </w:pPr>
      <w:r>
        <w:rPr>
          <w:rFonts w:ascii="Times New Roman" w:hAnsi="Times New Roman" w:cs="Times New Roman"/>
          <w:lang w:val="en-CA"/>
        </w:rPr>
        <w:t>Full capacity sales = $450 000 /0.9 = $500 000</w:t>
      </w:r>
    </w:p>
    <w:p w14:paraId="23B62D50" w14:textId="3DAED470" w:rsidR="00DA4845" w:rsidRDefault="00DA4845" w:rsidP="00DA4845">
      <w:pPr>
        <w:pStyle w:val="ListParagraph"/>
        <w:numPr>
          <w:ilvl w:val="0"/>
          <w:numId w:val="1"/>
        </w:numPr>
        <w:rPr>
          <w:rFonts w:ascii="Times New Roman" w:hAnsi="Times New Roman" w:cs="Times New Roman"/>
          <w:lang w:val="en-CA"/>
        </w:rPr>
      </w:pPr>
      <w:r>
        <w:rPr>
          <w:rFonts w:ascii="Times New Roman" w:hAnsi="Times New Roman" w:cs="Times New Roman"/>
          <w:lang w:val="en-CA"/>
        </w:rPr>
        <w:t>Max sales growth = (500 000 / 450 000) -1 = 11.11%</w:t>
      </w:r>
    </w:p>
    <w:p w14:paraId="446EA083" w14:textId="77777777" w:rsidR="00DA4845" w:rsidRDefault="00DA4845" w:rsidP="00DA4845">
      <w:pPr>
        <w:rPr>
          <w:rFonts w:ascii="Times New Roman" w:hAnsi="Times New Roman" w:cs="Times New Roman"/>
          <w:lang w:val="en-CA"/>
        </w:rPr>
      </w:pPr>
    </w:p>
    <w:p w14:paraId="37C778CD" w14:textId="1B844F76" w:rsidR="00DA4845" w:rsidRDefault="00DA4845" w:rsidP="00DA4845">
      <w:pPr>
        <w:rPr>
          <w:rFonts w:ascii="Times New Roman" w:hAnsi="Times New Roman" w:cs="Times New Roman"/>
          <w:lang w:val="en-CA"/>
        </w:rPr>
      </w:pPr>
      <w:r>
        <w:rPr>
          <w:rFonts w:ascii="Times New Roman" w:hAnsi="Times New Roman" w:cs="Times New Roman"/>
          <w:lang w:val="en-CA"/>
        </w:rPr>
        <w:t xml:space="preserve">ICP 4-6: a firm </w:t>
      </w:r>
      <w:proofErr w:type="gramStart"/>
      <w:r>
        <w:rPr>
          <w:rFonts w:ascii="Times New Roman" w:hAnsi="Times New Roman" w:cs="Times New Roman"/>
          <w:lang w:val="en-CA"/>
        </w:rPr>
        <w:t>wishes</w:t>
      </w:r>
      <w:proofErr w:type="gramEnd"/>
      <w:r>
        <w:rPr>
          <w:rFonts w:ascii="Times New Roman" w:hAnsi="Times New Roman" w:cs="Times New Roman"/>
          <w:lang w:val="en-CA"/>
        </w:rPr>
        <w:t xml:space="preserve"> to maintain a growth rate of 12% a year, a debt-equity ratio of 1.2, and a dividend payout ratio of 20%. The ratio of total assets to sales is constant at 0.75. What profit margin must the firm achieve?</w:t>
      </w:r>
    </w:p>
    <w:p w14:paraId="02D5B630" w14:textId="77248D77" w:rsidR="00DA4845" w:rsidRDefault="00DA4845" w:rsidP="00DA4845">
      <w:pPr>
        <w:pStyle w:val="ListParagraph"/>
        <w:numPr>
          <w:ilvl w:val="0"/>
          <w:numId w:val="1"/>
        </w:numPr>
        <w:rPr>
          <w:rFonts w:ascii="Times New Roman" w:hAnsi="Times New Roman" w:cs="Times New Roman"/>
          <w:lang w:val="en-CA"/>
        </w:rPr>
      </w:pPr>
      <w:r>
        <w:rPr>
          <w:rFonts w:ascii="Times New Roman" w:hAnsi="Times New Roman" w:cs="Times New Roman"/>
          <w:lang w:val="en-CA"/>
        </w:rPr>
        <w:t>R = 1 – 0.3 = 0.7</w:t>
      </w:r>
    </w:p>
    <w:p w14:paraId="505400DF" w14:textId="3CD4B4D5" w:rsidR="00DA4845" w:rsidRDefault="00DA4845" w:rsidP="00DA4845">
      <w:pPr>
        <w:pStyle w:val="ListParagraph"/>
        <w:numPr>
          <w:ilvl w:val="0"/>
          <w:numId w:val="1"/>
        </w:numPr>
        <w:rPr>
          <w:rFonts w:ascii="Times New Roman" w:hAnsi="Times New Roman" w:cs="Times New Roman"/>
          <w:lang w:val="en-CA"/>
        </w:rPr>
      </w:pPr>
      <w:r>
        <w:rPr>
          <w:rFonts w:ascii="Times New Roman" w:hAnsi="Times New Roman" w:cs="Times New Roman"/>
          <w:lang w:val="en-CA"/>
        </w:rPr>
        <w:t>Use sustainable growth rate equation and solve for ROE</w:t>
      </w:r>
    </w:p>
    <w:p w14:paraId="472A2AF1" w14:textId="0731C3D7" w:rsidR="00DA4845" w:rsidRDefault="00E87962" w:rsidP="00DA4845">
      <w:pPr>
        <w:pStyle w:val="ListParagraph"/>
        <w:numPr>
          <w:ilvl w:val="0"/>
          <w:numId w:val="1"/>
        </w:numPr>
        <w:rPr>
          <w:rFonts w:ascii="Times New Roman" w:hAnsi="Times New Roman" w:cs="Times New Roman"/>
          <w:lang w:val="en-CA"/>
        </w:rPr>
      </w:pPr>
      <w:r>
        <w:rPr>
          <w:rFonts w:ascii="Times New Roman" w:hAnsi="Times New Roman" w:cs="Times New Roman"/>
          <w:lang w:val="en-CA"/>
        </w:rPr>
        <w:t>5.22%</w:t>
      </w:r>
    </w:p>
    <w:p w14:paraId="5657F3D3" w14:textId="77777777" w:rsidR="00E87962" w:rsidRDefault="00E87962" w:rsidP="00E87962">
      <w:pPr>
        <w:rPr>
          <w:rFonts w:ascii="Times New Roman" w:hAnsi="Times New Roman" w:cs="Times New Roman"/>
          <w:lang w:val="en-CA"/>
        </w:rPr>
      </w:pPr>
    </w:p>
    <w:p w14:paraId="126EA484" w14:textId="6531EE75" w:rsidR="00E87962" w:rsidRDefault="00E87962" w:rsidP="00E87962">
      <w:pPr>
        <w:rPr>
          <w:rFonts w:ascii="Times New Roman" w:hAnsi="Times New Roman" w:cs="Times New Roman"/>
          <w:lang w:val="en-CA"/>
        </w:rPr>
      </w:pPr>
      <w:r>
        <w:rPr>
          <w:rFonts w:ascii="Times New Roman" w:hAnsi="Times New Roman" w:cs="Times New Roman"/>
          <w:lang w:val="en-CA"/>
        </w:rPr>
        <w:t>ICP 4-7: if a company has marketable securities, how might this impact the calculation of external funding required?</w:t>
      </w:r>
    </w:p>
    <w:p w14:paraId="0EB007D6" w14:textId="5DDB1422" w:rsidR="00E87962" w:rsidRDefault="00E87962" w:rsidP="00E87962">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If the MS are a much lower rate of return, </w:t>
      </w:r>
      <w:r w:rsidRPr="00E87962">
        <w:rPr>
          <w:rFonts w:ascii="Times New Roman" w:hAnsi="Times New Roman" w:cs="Times New Roman"/>
          <w:lang w:val="en-CA"/>
        </w:rPr>
        <w:t>makes sense to liquidate securities before obtaining external funds</w:t>
      </w:r>
    </w:p>
    <w:p w14:paraId="0985A8E7" w14:textId="027689DF" w:rsidR="00E87962" w:rsidRPr="00E87962" w:rsidRDefault="00E87962" w:rsidP="00E87962">
      <w:pPr>
        <w:pStyle w:val="ListParagraph"/>
        <w:numPr>
          <w:ilvl w:val="0"/>
          <w:numId w:val="1"/>
        </w:numPr>
        <w:rPr>
          <w:rFonts w:ascii="Times New Roman" w:hAnsi="Times New Roman" w:cs="Times New Roman"/>
          <w:lang w:val="en-CA"/>
        </w:rPr>
      </w:pPr>
      <w:r>
        <w:rPr>
          <w:rFonts w:ascii="Times New Roman" w:hAnsi="Times New Roman" w:cs="Times New Roman"/>
          <w:lang w:val="en-CA"/>
        </w:rPr>
        <w:t>The amount of EFN will be reduced by the value of the MS; the company will require less financing from external sources</w:t>
      </w:r>
    </w:p>
    <w:p w14:paraId="159DA96B" w14:textId="24D27611" w:rsidR="00E87962" w:rsidRDefault="00E87962" w:rsidP="00E87962">
      <w:pPr>
        <w:pStyle w:val="ListParagraph"/>
        <w:numPr>
          <w:ilvl w:val="0"/>
          <w:numId w:val="1"/>
        </w:numPr>
        <w:rPr>
          <w:rFonts w:ascii="Times New Roman" w:hAnsi="Times New Roman" w:cs="Times New Roman"/>
          <w:lang w:val="en-CA"/>
        </w:rPr>
      </w:pPr>
      <w:r>
        <w:rPr>
          <w:rFonts w:ascii="Times New Roman" w:hAnsi="Times New Roman" w:cs="Times New Roman"/>
          <w:lang w:val="en-CA"/>
        </w:rPr>
        <w:t>If securities are making more than the cost to borrow, leave alone and borrow</w:t>
      </w:r>
    </w:p>
    <w:p w14:paraId="39082BD0" w14:textId="77777777" w:rsidR="00E87962" w:rsidRPr="00E87962" w:rsidRDefault="00E87962" w:rsidP="00E87962">
      <w:pPr>
        <w:pStyle w:val="ListParagraph"/>
        <w:rPr>
          <w:rFonts w:ascii="Times New Roman" w:hAnsi="Times New Roman" w:cs="Times New Roman"/>
          <w:lang w:val="en-CA"/>
        </w:rPr>
      </w:pPr>
    </w:p>
    <w:p w14:paraId="32CA837D" w14:textId="465CC54F" w:rsidR="00E87962" w:rsidRDefault="00E87962" w:rsidP="00E87962">
      <w:pPr>
        <w:rPr>
          <w:rFonts w:ascii="Times New Roman" w:hAnsi="Times New Roman" w:cs="Times New Roman"/>
          <w:lang w:val="en-CA"/>
        </w:rPr>
      </w:pPr>
      <w:r>
        <w:rPr>
          <w:rFonts w:ascii="Times New Roman" w:hAnsi="Times New Roman" w:cs="Times New Roman"/>
          <w:lang w:val="en-CA"/>
        </w:rPr>
        <w:t>ICP 4-8: what is the capital intensity ratio, and why is it important on financing forecasting?</w:t>
      </w:r>
    </w:p>
    <w:p w14:paraId="1E232C07" w14:textId="413AF93B" w:rsidR="00E87962" w:rsidRDefault="00E87962" w:rsidP="00E87962">
      <w:pPr>
        <w:pStyle w:val="ListParagraph"/>
        <w:numPr>
          <w:ilvl w:val="0"/>
          <w:numId w:val="1"/>
        </w:numPr>
        <w:rPr>
          <w:rFonts w:ascii="Times New Roman" w:hAnsi="Times New Roman" w:cs="Times New Roman"/>
          <w:lang w:val="en-CA"/>
        </w:rPr>
      </w:pPr>
      <w:r>
        <w:rPr>
          <w:rFonts w:ascii="Times New Roman" w:hAnsi="Times New Roman" w:cs="Times New Roman"/>
          <w:lang w:val="en-CA"/>
        </w:rPr>
        <w:t>Measures: the $ of assets needed for each $1 increase in sales</w:t>
      </w:r>
    </w:p>
    <w:p w14:paraId="0573A985" w14:textId="31DCE30D" w:rsidR="00E87962" w:rsidRDefault="00E87962" w:rsidP="00E87962">
      <w:pPr>
        <w:pStyle w:val="ListParagraph"/>
        <w:numPr>
          <w:ilvl w:val="0"/>
          <w:numId w:val="1"/>
        </w:numPr>
        <w:rPr>
          <w:rFonts w:ascii="Times New Roman" w:hAnsi="Times New Roman" w:cs="Times New Roman"/>
          <w:lang w:val="en-CA"/>
        </w:rPr>
      </w:pPr>
      <w:r>
        <w:rPr>
          <w:rFonts w:ascii="Times New Roman" w:hAnsi="Times New Roman" w:cs="Times New Roman"/>
          <w:lang w:val="en-CA"/>
        </w:rPr>
        <w:t>Equation: A/S</w:t>
      </w:r>
    </w:p>
    <w:p w14:paraId="0E7822D4" w14:textId="386841A4" w:rsidR="00E87962" w:rsidRDefault="00E87962" w:rsidP="00E87962">
      <w:pPr>
        <w:pStyle w:val="ListParagraph"/>
        <w:numPr>
          <w:ilvl w:val="0"/>
          <w:numId w:val="1"/>
        </w:numPr>
        <w:rPr>
          <w:rFonts w:ascii="Times New Roman" w:hAnsi="Times New Roman" w:cs="Times New Roman"/>
          <w:lang w:val="en-CA"/>
        </w:rPr>
      </w:pPr>
      <w:r>
        <w:rPr>
          <w:rFonts w:ascii="Times New Roman" w:hAnsi="Times New Roman" w:cs="Times New Roman"/>
          <w:lang w:val="en-CA"/>
        </w:rPr>
        <w:t>Recognize: the larger the number, the more capital intensive the company, and the more assets that will be required for a given increase in sales</w:t>
      </w:r>
    </w:p>
    <w:p w14:paraId="01FF40DE" w14:textId="440EC9FF" w:rsidR="00E87962" w:rsidRDefault="00E87962" w:rsidP="00E87962">
      <w:pPr>
        <w:pStyle w:val="ListParagraph"/>
        <w:numPr>
          <w:ilvl w:val="0"/>
          <w:numId w:val="1"/>
        </w:numPr>
        <w:rPr>
          <w:rFonts w:ascii="Times New Roman" w:hAnsi="Times New Roman" w:cs="Times New Roman"/>
          <w:lang w:val="en-CA"/>
        </w:rPr>
      </w:pPr>
      <w:r>
        <w:rPr>
          <w:rFonts w:ascii="Times New Roman" w:hAnsi="Times New Roman" w:cs="Times New Roman"/>
          <w:lang w:val="en-CA"/>
        </w:rPr>
        <w:t>An increase in sales then leads to a higher amount of required financing</w:t>
      </w:r>
    </w:p>
    <w:p w14:paraId="383AD51F" w14:textId="77777777" w:rsidR="00E87962" w:rsidRDefault="00E87962" w:rsidP="00E87962">
      <w:pPr>
        <w:rPr>
          <w:rFonts w:ascii="Times New Roman" w:hAnsi="Times New Roman" w:cs="Times New Roman"/>
          <w:lang w:val="en-CA"/>
        </w:rPr>
      </w:pPr>
    </w:p>
    <w:p w14:paraId="37F49D38" w14:textId="7C5B5F9F" w:rsidR="00E87962" w:rsidRPr="002D7CDD" w:rsidRDefault="002D7CDD" w:rsidP="00E87962">
      <w:pPr>
        <w:rPr>
          <w:rFonts w:ascii="Times New Roman" w:hAnsi="Times New Roman" w:cs="Times New Roman"/>
          <w:b/>
          <w:lang w:val="en-CA"/>
        </w:rPr>
      </w:pPr>
      <w:r w:rsidRPr="002D7CDD">
        <w:rPr>
          <w:rFonts w:ascii="Times New Roman" w:hAnsi="Times New Roman" w:cs="Times New Roman"/>
          <w:b/>
          <w:lang w:val="en-CA"/>
        </w:rPr>
        <w:t>Lecture 5 – February 2</w:t>
      </w:r>
      <w:r w:rsidRPr="002D7CDD">
        <w:rPr>
          <w:rFonts w:ascii="Times New Roman" w:hAnsi="Times New Roman" w:cs="Times New Roman"/>
          <w:b/>
          <w:vertAlign w:val="superscript"/>
          <w:lang w:val="en-CA"/>
        </w:rPr>
        <w:t>nd</w:t>
      </w:r>
      <w:r w:rsidRPr="002D7CDD">
        <w:rPr>
          <w:rFonts w:ascii="Times New Roman" w:hAnsi="Times New Roman" w:cs="Times New Roman"/>
          <w:b/>
          <w:lang w:val="en-CA"/>
        </w:rPr>
        <w:t xml:space="preserve">, 2016 </w:t>
      </w:r>
    </w:p>
    <w:p w14:paraId="356B9C63" w14:textId="77777777" w:rsidR="002D7CDD" w:rsidRPr="002D7CDD" w:rsidRDefault="002D7CDD" w:rsidP="00E87962">
      <w:pPr>
        <w:rPr>
          <w:rFonts w:ascii="Times New Roman" w:hAnsi="Times New Roman" w:cs="Times New Roman"/>
          <w:b/>
          <w:lang w:val="en-CA"/>
        </w:rPr>
      </w:pPr>
    </w:p>
    <w:p w14:paraId="711F7E9B" w14:textId="326FF64C" w:rsidR="002D7CDD" w:rsidRDefault="002D7CDD" w:rsidP="002D7CDD">
      <w:pPr>
        <w:rPr>
          <w:rFonts w:ascii="Times New Roman" w:hAnsi="Times New Roman" w:cs="Times New Roman"/>
          <w:lang w:val="en-CA"/>
        </w:rPr>
      </w:pPr>
      <w:r>
        <w:rPr>
          <w:rFonts w:ascii="Times New Roman" w:hAnsi="Times New Roman" w:cs="Times New Roman"/>
          <w:lang w:val="en-CA"/>
        </w:rPr>
        <w:t>ICP 5-1: simple interest: Bank of Vancouver pays 8% simple interest on its savings account balances, whereas Bank of Calgary pays 8% compounded annually. If you made a $5000 deposit in each bank, how much more money would you earn from your Bank of Calgary account at the end of 10 years?</w:t>
      </w:r>
    </w:p>
    <w:p w14:paraId="46F4A522" w14:textId="2AB49B8E" w:rsidR="002D7CDD" w:rsidRDefault="002D7CDD" w:rsidP="002D7CDD">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Simple – 5000 x 0.08 = $4000 x 10 years = $4000 interest </w:t>
      </w:r>
      <w:r w:rsidRPr="002D7CDD">
        <w:rPr>
          <w:rFonts w:ascii="Times New Roman" w:hAnsi="Times New Roman" w:cs="Times New Roman"/>
          <w:lang w:val="en-CA"/>
        </w:rPr>
        <w:sym w:font="Wingdings" w:char="F0E0"/>
      </w:r>
      <w:r>
        <w:rPr>
          <w:rFonts w:ascii="Times New Roman" w:hAnsi="Times New Roman" w:cs="Times New Roman"/>
          <w:lang w:val="en-CA"/>
        </w:rPr>
        <w:t xml:space="preserve"> $9000 balance</w:t>
      </w:r>
    </w:p>
    <w:p w14:paraId="48531915" w14:textId="39E138BF" w:rsidR="002D7CDD" w:rsidRDefault="002D7CDD" w:rsidP="002D7CDD">
      <w:pPr>
        <w:pStyle w:val="ListParagraph"/>
        <w:numPr>
          <w:ilvl w:val="0"/>
          <w:numId w:val="1"/>
        </w:numPr>
        <w:rPr>
          <w:rFonts w:ascii="Times New Roman" w:hAnsi="Times New Roman" w:cs="Times New Roman"/>
          <w:lang w:val="en-CA"/>
        </w:rPr>
      </w:pPr>
      <w:r>
        <w:rPr>
          <w:rFonts w:ascii="Times New Roman" w:hAnsi="Times New Roman" w:cs="Times New Roman"/>
          <w:lang w:val="en-CA"/>
        </w:rPr>
        <w:t>Compound – FV = PV(1+</w:t>
      </w:r>
      <w:proofErr w:type="gramStart"/>
      <w:r>
        <w:rPr>
          <w:rFonts w:ascii="Times New Roman" w:hAnsi="Times New Roman" w:cs="Times New Roman"/>
          <w:lang w:val="en-CA"/>
        </w:rPr>
        <w:t>r)^</w:t>
      </w:r>
      <w:proofErr w:type="gramEnd"/>
      <w:r>
        <w:rPr>
          <w:rFonts w:ascii="Times New Roman" w:hAnsi="Times New Roman" w:cs="Times New Roman"/>
          <w:lang w:val="en-CA"/>
        </w:rPr>
        <w:t>t = 5000(1.08)^10 = 10794.62</w:t>
      </w:r>
    </w:p>
    <w:p w14:paraId="43D768EE" w14:textId="66D87E72" w:rsidR="002D7CDD" w:rsidRDefault="002D7CDD" w:rsidP="002D7CDD">
      <w:pPr>
        <w:pStyle w:val="ListParagraph"/>
        <w:numPr>
          <w:ilvl w:val="0"/>
          <w:numId w:val="1"/>
        </w:numPr>
        <w:rPr>
          <w:rFonts w:ascii="Times New Roman" w:hAnsi="Times New Roman" w:cs="Times New Roman"/>
          <w:lang w:val="en-CA"/>
        </w:rPr>
      </w:pPr>
      <w:r>
        <w:rPr>
          <w:rFonts w:ascii="Times New Roman" w:hAnsi="Times New Roman" w:cs="Times New Roman"/>
          <w:lang w:val="en-CA"/>
        </w:rPr>
        <w:t>Difference – 10 794.62 – 9000 = $1794.62</w:t>
      </w:r>
    </w:p>
    <w:p w14:paraId="6172790B" w14:textId="77777777" w:rsidR="002D7CDD" w:rsidRDefault="002D7CDD" w:rsidP="002D7CDD">
      <w:pPr>
        <w:rPr>
          <w:rFonts w:ascii="Times New Roman" w:hAnsi="Times New Roman" w:cs="Times New Roman"/>
          <w:lang w:val="en-CA"/>
        </w:rPr>
      </w:pPr>
    </w:p>
    <w:p w14:paraId="7F9A77FB" w14:textId="33E3CE79" w:rsidR="002D7CDD" w:rsidRDefault="002D7CDD" w:rsidP="002D7CDD">
      <w:pPr>
        <w:rPr>
          <w:rFonts w:ascii="Times New Roman" w:hAnsi="Times New Roman" w:cs="Times New Roman"/>
          <w:lang w:val="en-CA"/>
        </w:rPr>
      </w:pPr>
      <w:r>
        <w:rPr>
          <w:rFonts w:ascii="Times New Roman" w:hAnsi="Times New Roman" w:cs="Times New Roman"/>
          <w:lang w:val="en-CA"/>
        </w:rPr>
        <w:t>ICP 5-2: true or false: since money can be invested productively to earn a positive rate of return, a dollar received today is worth more than a dollar to be received sometime in the future. The difference in value depends upon the expected rate of return on that dollar received today</w:t>
      </w:r>
    </w:p>
    <w:p w14:paraId="63F9C1FB" w14:textId="00EA3444" w:rsidR="002D7CDD" w:rsidRDefault="002D7CDD" w:rsidP="002D7CDD">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True </w:t>
      </w:r>
    </w:p>
    <w:p w14:paraId="4574D385" w14:textId="77777777" w:rsidR="002D7CDD" w:rsidRDefault="002D7CDD" w:rsidP="002D7CDD">
      <w:pPr>
        <w:rPr>
          <w:rFonts w:ascii="Times New Roman" w:hAnsi="Times New Roman" w:cs="Times New Roman"/>
          <w:lang w:val="en-CA"/>
        </w:rPr>
      </w:pPr>
    </w:p>
    <w:p w14:paraId="692C128A" w14:textId="3FAC91F8" w:rsidR="002D7CDD" w:rsidRDefault="002D7CDD" w:rsidP="002D7CDD">
      <w:pPr>
        <w:rPr>
          <w:rFonts w:ascii="Times New Roman" w:hAnsi="Times New Roman" w:cs="Times New Roman"/>
          <w:lang w:val="en-CA"/>
        </w:rPr>
      </w:pPr>
      <w:r>
        <w:rPr>
          <w:rFonts w:ascii="Times New Roman" w:hAnsi="Times New Roman" w:cs="Times New Roman"/>
          <w:lang w:val="en-CA"/>
        </w:rPr>
        <w:lastRenderedPageBreak/>
        <w:t>ICP 5-3: Calculating FV: you just made your first contribution to your registered retirement savings plan (RRSP) of $4000. Assuming you earn an 11% rate of return and make no additional contributions, what will your account be worth when you retire in 45 years What if you wait 10 years before contributing?</w:t>
      </w:r>
    </w:p>
    <w:p w14:paraId="5AD03988" w14:textId="2553FE1F" w:rsidR="002D7CDD" w:rsidRDefault="002D7CDD" w:rsidP="002D7CDD">
      <w:pPr>
        <w:pStyle w:val="ListParagraph"/>
        <w:numPr>
          <w:ilvl w:val="0"/>
          <w:numId w:val="1"/>
        </w:numPr>
        <w:rPr>
          <w:rFonts w:ascii="Times New Roman" w:hAnsi="Times New Roman" w:cs="Times New Roman"/>
          <w:lang w:val="en-CA"/>
        </w:rPr>
      </w:pPr>
      <w:r>
        <w:rPr>
          <w:rFonts w:ascii="Times New Roman" w:hAnsi="Times New Roman" w:cs="Times New Roman"/>
          <w:lang w:val="en-CA"/>
        </w:rPr>
        <w:t>4000(1+.</w:t>
      </w:r>
      <w:proofErr w:type="gramStart"/>
      <w:r>
        <w:rPr>
          <w:rFonts w:ascii="Times New Roman" w:hAnsi="Times New Roman" w:cs="Times New Roman"/>
          <w:lang w:val="en-CA"/>
        </w:rPr>
        <w:t>11)^</w:t>
      </w:r>
      <w:proofErr w:type="gramEnd"/>
      <w:r>
        <w:rPr>
          <w:rFonts w:ascii="Times New Roman" w:hAnsi="Times New Roman" w:cs="Times New Roman"/>
          <w:lang w:val="en-CA"/>
        </w:rPr>
        <w:t>45 = 438 120.97</w:t>
      </w:r>
    </w:p>
    <w:p w14:paraId="4EC2E18F" w14:textId="5A90A134" w:rsidR="002D7CDD" w:rsidRDefault="002D7CDD" w:rsidP="002D7CDD">
      <w:pPr>
        <w:pStyle w:val="ListParagraph"/>
        <w:numPr>
          <w:ilvl w:val="0"/>
          <w:numId w:val="1"/>
        </w:numPr>
        <w:rPr>
          <w:rFonts w:ascii="Times New Roman" w:hAnsi="Times New Roman" w:cs="Times New Roman"/>
          <w:lang w:val="en-CA"/>
        </w:rPr>
      </w:pPr>
      <w:r>
        <w:rPr>
          <w:rFonts w:ascii="Times New Roman" w:hAnsi="Times New Roman" w:cs="Times New Roman"/>
          <w:lang w:val="en-CA"/>
        </w:rPr>
        <w:t>4000(1+.</w:t>
      </w:r>
      <w:proofErr w:type="gramStart"/>
      <w:r>
        <w:rPr>
          <w:rFonts w:ascii="Times New Roman" w:hAnsi="Times New Roman" w:cs="Times New Roman"/>
          <w:lang w:val="en-CA"/>
        </w:rPr>
        <w:t>11)^</w:t>
      </w:r>
      <w:proofErr w:type="gramEnd"/>
      <w:r>
        <w:rPr>
          <w:rFonts w:ascii="Times New Roman" w:hAnsi="Times New Roman" w:cs="Times New Roman"/>
          <w:lang w:val="en-CA"/>
        </w:rPr>
        <w:t>35 = 154 299.40</w:t>
      </w:r>
    </w:p>
    <w:p w14:paraId="2248B691" w14:textId="7985417F" w:rsidR="002D7CDD" w:rsidRDefault="002D7CDD" w:rsidP="002D7CDD">
      <w:pPr>
        <w:pStyle w:val="ListParagraph"/>
        <w:numPr>
          <w:ilvl w:val="0"/>
          <w:numId w:val="1"/>
        </w:numPr>
        <w:rPr>
          <w:rFonts w:ascii="Times New Roman" w:hAnsi="Times New Roman" w:cs="Times New Roman"/>
          <w:lang w:val="en-CA"/>
        </w:rPr>
      </w:pPr>
      <w:r>
        <w:rPr>
          <w:rFonts w:ascii="Times New Roman" w:hAnsi="Times New Roman" w:cs="Times New Roman"/>
          <w:lang w:val="en-CA"/>
        </w:rPr>
        <w:t>Difference of waiting 10 years: $283 821.57</w:t>
      </w:r>
    </w:p>
    <w:p w14:paraId="5A689DC0" w14:textId="77777777" w:rsidR="002D7CDD" w:rsidRDefault="002D7CDD" w:rsidP="002D7CDD">
      <w:pPr>
        <w:rPr>
          <w:rFonts w:ascii="Times New Roman" w:hAnsi="Times New Roman" w:cs="Times New Roman"/>
          <w:lang w:val="en-CA"/>
        </w:rPr>
      </w:pPr>
    </w:p>
    <w:p w14:paraId="5E85A852" w14:textId="482BBFCB" w:rsidR="002D7CDD" w:rsidRDefault="002D7CDD" w:rsidP="002D7CDD">
      <w:pPr>
        <w:rPr>
          <w:rFonts w:ascii="Times New Roman" w:hAnsi="Times New Roman" w:cs="Times New Roman"/>
          <w:lang w:val="en-CA"/>
        </w:rPr>
      </w:pPr>
      <w:r>
        <w:rPr>
          <w:rFonts w:ascii="Times New Roman" w:hAnsi="Times New Roman" w:cs="Times New Roman"/>
          <w:lang w:val="en-CA"/>
        </w:rPr>
        <w:t>Rule of 72</w:t>
      </w:r>
    </w:p>
    <w:p w14:paraId="2799890F" w14:textId="77777777" w:rsidR="002D7CDD" w:rsidRDefault="002D7CDD" w:rsidP="002D7CDD">
      <w:pPr>
        <w:rPr>
          <w:rFonts w:ascii="Times New Roman" w:hAnsi="Times New Roman" w:cs="Times New Roman"/>
          <w:lang w:val="en-CA"/>
        </w:rPr>
      </w:pPr>
    </w:p>
    <w:p w14:paraId="63D44AC7" w14:textId="2686652F" w:rsidR="002D7CDD" w:rsidRDefault="002D7CDD" w:rsidP="002D7CDD">
      <w:pPr>
        <w:rPr>
          <w:rFonts w:ascii="Times New Roman" w:hAnsi="Times New Roman" w:cs="Times New Roman"/>
          <w:lang w:val="en-CA"/>
        </w:rPr>
      </w:pPr>
      <w:r>
        <w:rPr>
          <w:rFonts w:ascii="Times New Roman" w:hAnsi="Times New Roman" w:cs="Times New Roman"/>
          <w:lang w:val="en-CA"/>
        </w:rPr>
        <w:t>ICP 5-8: you are offered an investment that costs $150 000 and earns 9% per year. How long until you double your investment</w:t>
      </w:r>
    </w:p>
    <w:p w14:paraId="45631115" w14:textId="72E89D1F" w:rsidR="002D7CDD" w:rsidRPr="002D7CDD" w:rsidRDefault="002D7CDD" w:rsidP="002D7CDD">
      <w:pPr>
        <w:pStyle w:val="ListParagraph"/>
        <w:numPr>
          <w:ilvl w:val="0"/>
          <w:numId w:val="1"/>
        </w:numPr>
        <w:rPr>
          <w:rFonts w:ascii="Times New Roman" w:hAnsi="Times New Roman" w:cs="Times New Roman"/>
          <w:lang w:val="en-CA"/>
        </w:rPr>
      </w:pPr>
      <w:r>
        <w:rPr>
          <w:rFonts w:ascii="Times New Roman" w:hAnsi="Times New Roman" w:cs="Times New Roman"/>
          <w:lang w:val="en-CA"/>
        </w:rPr>
        <w:t>72/9% = 8 years</w:t>
      </w:r>
    </w:p>
    <w:p w14:paraId="5CA65D79" w14:textId="333C1E86" w:rsidR="002D7CDD" w:rsidRDefault="002D7CDD" w:rsidP="002D7CDD">
      <w:pPr>
        <w:pStyle w:val="ListParagraph"/>
        <w:numPr>
          <w:ilvl w:val="0"/>
          <w:numId w:val="1"/>
        </w:numPr>
        <w:rPr>
          <w:rFonts w:ascii="Times New Roman" w:hAnsi="Times New Roman" w:cs="Times New Roman"/>
          <w:lang w:val="en-CA"/>
        </w:rPr>
      </w:pPr>
      <w:r>
        <w:rPr>
          <w:rFonts w:ascii="Times New Roman" w:hAnsi="Times New Roman" w:cs="Times New Roman"/>
          <w:lang w:val="en-CA"/>
        </w:rPr>
        <w:t>2 = (</w:t>
      </w:r>
      <w:proofErr w:type="gramStart"/>
      <w:r>
        <w:rPr>
          <w:rFonts w:ascii="Times New Roman" w:hAnsi="Times New Roman" w:cs="Times New Roman"/>
          <w:lang w:val="en-CA"/>
        </w:rPr>
        <w:t>1.09)^</w:t>
      </w:r>
      <w:proofErr w:type="gramEnd"/>
      <w:r>
        <w:rPr>
          <w:rFonts w:ascii="Times New Roman" w:hAnsi="Times New Roman" w:cs="Times New Roman"/>
          <w:lang w:val="en-CA"/>
        </w:rPr>
        <w:t>t</w:t>
      </w:r>
    </w:p>
    <w:p w14:paraId="60E09D27" w14:textId="434AD690" w:rsidR="002D7CDD" w:rsidRDefault="002D7CDD" w:rsidP="002D7CDD">
      <w:pPr>
        <w:pStyle w:val="ListParagraph"/>
        <w:numPr>
          <w:ilvl w:val="0"/>
          <w:numId w:val="1"/>
        </w:numPr>
        <w:rPr>
          <w:rFonts w:ascii="Times New Roman" w:hAnsi="Times New Roman" w:cs="Times New Roman"/>
          <w:lang w:val="en-CA"/>
        </w:rPr>
      </w:pPr>
      <w:r>
        <w:rPr>
          <w:rFonts w:ascii="Times New Roman" w:hAnsi="Times New Roman" w:cs="Times New Roman"/>
          <w:lang w:val="en-CA"/>
        </w:rPr>
        <w:t>t = 8.043231727</w:t>
      </w:r>
    </w:p>
    <w:p w14:paraId="23F9DAC7" w14:textId="77777777" w:rsidR="002D7CDD" w:rsidRDefault="002D7CDD" w:rsidP="002D7CDD">
      <w:pPr>
        <w:rPr>
          <w:rFonts w:ascii="Times New Roman" w:hAnsi="Times New Roman" w:cs="Times New Roman"/>
          <w:lang w:val="en-CA"/>
        </w:rPr>
      </w:pPr>
    </w:p>
    <w:p w14:paraId="031889F8" w14:textId="26B87E3B" w:rsidR="002D7CDD" w:rsidRDefault="002D7CDD" w:rsidP="002D7CDD">
      <w:pPr>
        <w:rPr>
          <w:rFonts w:ascii="Times New Roman" w:hAnsi="Times New Roman" w:cs="Times New Roman"/>
          <w:lang w:val="en-CA"/>
        </w:rPr>
      </w:pPr>
      <w:r>
        <w:rPr>
          <w:rFonts w:ascii="Times New Roman" w:hAnsi="Times New Roman" w:cs="Times New Roman"/>
          <w:lang w:val="en-CA"/>
        </w:rPr>
        <w:t>ICP 5-9: finding the investment rate: you invest in a security with a cost of $100 that will return $250 after 10 years. What is the rate of return?</w:t>
      </w:r>
    </w:p>
    <w:p w14:paraId="10647D3C" w14:textId="7214FE6D" w:rsidR="002D7CDD" w:rsidRDefault="002D7CDD" w:rsidP="002D7CDD">
      <w:pPr>
        <w:pStyle w:val="ListParagraph"/>
        <w:numPr>
          <w:ilvl w:val="0"/>
          <w:numId w:val="1"/>
        </w:numPr>
        <w:rPr>
          <w:rFonts w:ascii="Times New Roman" w:hAnsi="Times New Roman" w:cs="Times New Roman"/>
          <w:lang w:val="en-CA"/>
        </w:rPr>
      </w:pPr>
      <w:r>
        <w:rPr>
          <w:rFonts w:ascii="Times New Roman" w:hAnsi="Times New Roman" w:cs="Times New Roman"/>
          <w:lang w:val="en-CA"/>
        </w:rPr>
        <w:t>250 = 100(1+</w:t>
      </w:r>
      <w:proofErr w:type="gramStart"/>
      <w:r>
        <w:rPr>
          <w:rFonts w:ascii="Times New Roman" w:hAnsi="Times New Roman" w:cs="Times New Roman"/>
          <w:lang w:val="en-CA"/>
        </w:rPr>
        <w:t>r)^</w:t>
      </w:r>
      <w:proofErr w:type="gramEnd"/>
      <w:r>
        <w:rPr>
          <w:rFonts w:ascii="Times New Roman" w:hAnsi="Times New Roman" w:cs="Times New Roman"/>
          <w:lang w:val="en-CA"/>
        </w:rPr>
        <w:t>10</w:t>
      </w:r>
    </w:p>
    <w:p w14:paraId="2018CA48" w14:textId="603CBE34" w:rsidR="002D7CDD" w:rsidRDefault="002D7CDD" w:rsidP="002D7CDD">
      <w:pPr>
        <w:pStyle w:val="ListParagraph"/>
        <w:numPr>
          <w:ilvl w:val="0"/>
          <w:numId w:val="1"/>
        </w:numPr>
        <w:rPr>
          <w:rFonts w:ascii="Times New Roman" w:hAnsi="Times New Roman" w:cs="Times New Roman"/>
          <w:lang w:val="en-CA"/>
        </w:rPr>
      </w:pPr>
      <w:r>
        <w:rPr>
          <w:rFonts w:ascii="Times New Roman" w:hAnsi="Times New Roman" w:cs="Times New Roman"/>
          <w:lang w:val="en-CA"/>
        </w:rPr>
        <w:t>1.0959 = (1+r)</w:t>
      </w:r>
    </w:p>
    <w:p w14:paraId="2A71865F" w14:textId="1559CCFA" w:rsidR="002D7CDD" w:rsidRPr="002D7CDD" w:rsidRDefault="002D7CDD" w:rsidP="002D7CDD">
      <w:pPr>
        <w:pStyle w:val="ListParagraph"/>
        <w:numPr>
          <w:ilvl w:val="0"/>
          <w:numId w:val="1"/>
        </w:numPr>
        <w:rPr>
          <w:rFonts w:ascii="Times New Roman" w:hAnsi="Times New Roman" w:cs="Times New Roman"/>
          <w:lang w:val="en-CA"/>
        </w:rPr>
      </w:pPr>
      <w:r>
        <w:rPr>
          <w:rFonts w:ascii="Times New Roman" w:hAnsi="Times New Roman" w:cs="Times New Roman"/>
          <w:lang w:val="en-CA"/>
        </w:rPr>
        <w:t>r = 0.0959 = 9.59%</w:t>
      </w:r>
    </w:p>
    <w:p w14:paraId="5F71AAF6" w14:textId="77777777" w:rsidR="002D7CDD" w:rsidRDefault="002D7CDD" w:rsidP="002D7CDD">
      <w:pPr>
        <w:rPr>
          <w:rFonts w:ascii="Times New Roman" w:hAnsi="Times New Roman" w:cs="Times New Roman"/>
          <w:lang w:val="en-CA"/>
        </w:rPr>
      </w:pPr>
    </w:p>
    <w:p w14:paraId="0ECF6644" w14:textId="3491FBA8" w:rsidR="002D7CDD" w:rsidRDefault="002D7CDD" w:rsidP="002D7CDD">
      <w:pPr>
        <w:rPr>
          <w:rFonts w:ascii="Times New Roman" w:hAnsi="Times New Roman" w:cs="Times New Roman"/>
          <w:lang w:val="en-CA"/>
        </w:rPr>
      </w:pPr>
      <w:r>
        <w:rPr>
          <w:rFonts w:ascii="Times New Roman" w:hAnsi="Times New Roman" w:cs="Times New Roman"/>
          <w:lang w:val="en-CA"/>
        </w:rPr>
        <w:t>ICP 5-10: find the time: suppose we now have $100 and the interest rate is 20%. How long will it take to grow to $200?</w:t>
      </w:r>
    </w:p>
    <w:p w14:paraId="45930775" w14:textId="77777777" w:rsidR="002D7CDD" w:rsidRDefault="002D7CDD" w:rsidP="002D7CDD">
      <w:pPr>
        <w:rPr>
          <w:rFonts w:ascii="Times New Roman" w:hAnsi="Times New Roman" w:cs="Times New Roman"/>
          <w:lang w:val="en-CA"/>
        </w:rPr>
      </w:pPr>
    </w:p>
    <w:p w14:paraId="5F7021F0" w14:textId="13EB750D" w:rsidR="002D7CDD" w:rsidRDefault="002D7CDD" w:rsidP="002D7CDD">
      <w:pPr>
        <w:rPr>
          <w:rFonts w:ascii="Times New Roman" w:hAnsi="Times New Roman" w:cs="Times New Roman"/>
          <w:lang w:val="en-CA"/>
        </w:rPr>
      </w:pPr>
      <w:r>
        <w:rPr>
          <w:rFonts w:ascii="Times New Roman" w:hAnsi="Times New Roman" w:cs="Times New Roman"/>
          <w:lang w:val="en-CA"/>
        </w:rPr>
        <w:t>ICP 5-11: true or false: disregarding risk, if money has time value, it is impossible for the present value of a given sum to exceed its future value</w:t>
      </w:r>
    </w:p>
    <w:p w14:paraId="77A141C3" w14:textId="3E7015C9" w:rsidR="002D7CDD" w:rsidRPr="002D7CDD" w:rsidRDefault="002D7CDD" w:rsidP="002D7CDD">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True </w:t>
      </w:r>
    </w:p>
    <w:p w14:paraId="6BD2E015" w14:textId="77777777" w:rsidR="002D7CDD" w:rsidRDefault="002D7CDD" w:rsidP="002D7CDD">
      <w:pPr>
        <w:rPr>
          <w:rFonts w:ascii="Times New Roman" w:hAnsi="Times New Roman" w:cs="Times New Roman"/>
          <w:lang w:val="en-CA"/>
        </w:rPr>
      </w:pPr>
    </w:p>
    <w:p w14:paraId="4AF62B18" w14:textId="307FB0BB" w:rsidR="002D7CDD" w:rsidRDefault="002D7CDD" w:rsidP="002D7CDD">
      <w:pPr>
        <w:rPr>
          <w:rFonts w:ascii="Times New Roman" w:hAnsi="Times New Roman" w:cs="Times New Roman"/>
          <w:lang w:val="en-CA"/>
        </w:rPr>
      </w:pPr>
      <w:r>
        <w:rPr>
          <w:rFonts w:ascii="Times New Roman" w:hAnsi="Times New Roman" w:cs="Times New Roman"/>
          <w:lang w:val="en-CA"/>
        </w:rPr>
        <w:t>ICP 5-12: multiple choice: you expect to receive $10 000 at graduation in two years. You plan on investing it at 11% until you have $75 000. How long will you wait from now?</w:t>
      </w:r>
    </w:p>
    <w:p w14:paraId="31193E81" w14:textId="30935987" w:rsidR="002D7CDD" w:rsidRDefault="002D7CDD" w:rsidP="002D7CDD">
      <w:pPr>
        <w:pStyle w:val="ListParagraph"/>
        <w:numPr>
          <w:ilvl w:val="0"/>
          <w:numId w:val="10"/>
        </w:numPr>
        <w:rPr>
          <w:rFonts w:ascii="Times New Roman" w:hAnsi="Times New Roman" w:cs="Times New Roman"/>
          <w:lang w:val="en-CA"/>
        </w:rPr>
      </w:pPr>
      <w:r>
        <w:rPr>
          <w:rFonts w:ascii="Times New Roman" w:hAnsi="Times New Roman" w:cs="Times New Roman"/>
          <w:lang w:val="en-CA"/>
        </w:rPr>
        <w:t>2 years</w:t>
      </w:r>
    </w:p>
    <w:p w14:paraId="28506DDC" w14:textId="329F3421" w:rsidR="002D7CDD" w:rsidRDefault="002D7CDD" w:rsidP="002D7CDD">
      <w:pPr>
        <w:pStyle w:val="ListParagraph"/>
        <w:numPr>
          <w:ilvl w:val="0"/>
          <w:numId w:val="10"/>
        </w:numPr>
        <w:rPr>
          <w:rFonts w:ascii="Times New Roman" w:hAnsi="Times New Roman" w:cs="Times New Roman"/>
          <w:lang w:val="en-CA"/>
        </w:rPr>
      </w:pPr>
      <w:r>
        <w:rPr>
          <w:rFonts w:ascii="Times New Roman" w:hAnsi="Times New Roman" w:cs="Times New Roman"/>
          <w:lang w:val="en-CA"/>
        </w:rPr>
        <w:t>19.31 years</w:t>
      </w:r>
    </w:p>
    <w:p w14:paraId="1FDE6A42" w14:textId="26016E08" w:rsidR="002D7CDD" w:rsidRPr="002D7CDD" w:rsidRDefault="002D7CDD" w:rsidP="002D7CDD">
      <w:pPr>
        <w:pStyle w:val="ListParagraph"/>
        <w:numPr>
          <w:ilvl w:val="0"/>
          <w:numId w:val="10"/>
        </w:numPr>
        <w:rPr>
          <w:rFonts w:ascii="Times New Roman" w:hAnsi="Times New Roman" w:cs="Times New Roman"/>
          <w:b/>
          <w:lang w:val="en-CA"/>
        </w:rPr>
      </w:pPr>
      <w:r w:rsidRPr="002D7CDD">
        <w:rPr>
          <w:rFonts w:ascii="Times New Roman" w:hAnsi="Times New Roman" w:cs="Times New Roman"/>
          <w:b/>
          <w:lang w:val="en-CA"/>
        </w:rPr>
        <w:t>21.31 years</w:t>
      </w:r>
    </w:p>
    <w:p w14:paraId="209F9AC6" w14:textId="1FE6E30E" w:rsidR="002D7CDD" w:rsidRPr="002D7CDD" w:rsidRDefault="002D7CDD" w:rsidP="002D7CDD">
      <w:pPr>
        <w:pStyle w:val="ListParagraph"/>
        <w:numPr>
          <w:ilvl w:val="0"/>
          <w:numId w:val="10"/>
        </w:numPr>
        <w:rPr>
          <w:rFonts w:ascii="Times New Roman" w:hAnsi="Times New Roman" w:cs="Times New Roman"/>
          <w:lang w:val="en-CA"/>
        </w:rPr>
      </w:pPr>
      <w:r>
        <w:rPr>
          <w:rFonts w:ascii="Times New Roman" w:hAnsi="Times New Roman" w:cs="Times New Roman"/>
          <w:lang w:val="en-CA"/>
        </w:rPr>
        <w:t xml:space="preserve">never </w:t>
      </w:r>
    </w:p>
    <w:p w14:paraId="6A625483" w14:textId="77777777" w:rsidR="002129A5" w:rsidRDefault="002129A5" w:rsidP="002129A5">
      <w:pPr>
        <w:rPr>
          <w:rFonts w:ascii="Times New Roman" w:hAnsi="Times New Roman" w:cs="Times New Roman"/>
          <w:lang w:val="en-CA"/>
        </w:rPr>
      </w:pPr>
    </w:p>
    <w:p w14:paraId="46841479" w14:textId="7C956F76" w:rsidR="002129A5" w:rsidRPr="002129A5" w:rsidRDefault="002129A5" w:rsidP="002129A5">
      <w:pPr>
        <w:rPr>
          <w:rFonts w:ascii="Times New Roman" w:hAnsi="Times New Roman" w:cs="Times New Roman"/>
          <w:b/>
          <w:lang w:val="en-CA"/>
        </w:rPr>
      </w:pPr>
      <w:r w:rsidRPr="002129A5">
        <w:rPr>
          <w:rFonts w:ascii="Times New Roman" w:hAnsi="Times New Roman" w:cs="Times New Roman"/>
          <w:b/>
          <w:lang w:val="en-CA"/>
        </w:rPr>
        <w:t>Lecture 7 – February 23</w:t>
      </w:r>
      <w:r w:rsidRPr="002129A5">
        <w:rPr>
          <w:rFonts w:ascii="Times New Roman" w:hAnsi="Times New Roman" w:cs="Times New Roman"/>
          <w:b/>
          <w:vertAlign w:val="superscript"/>
          <w:lang w:val="en-CA"/>
        </w:rPr>
        <w:t>rd</w:t>
      </w:r>
      <w:r w:rsidRPr="002129A5">
        <w:rPr>
          <w:rFonts w:ascii="Times New Roman" w:hAnsi="Times New Roman" w:cs="Times New Roman"/>
          <w:b/>
          <w:lang w:val="en-CA"/>
        </w:rPr>
        <w:t xml:space="preserve">, 2016 </w:t>
      </w:r>
    </w:p>
    <w:p w14:paraId="6E42326D" w14:textId="77777777" w:rsidR="002129A5" w:rsidRDefault="002129A5" w:rsidP="002129A5">
      <w:pPr>
        <w:rPr>
          <w:rFonts w:ascii="Times New Roman" w:hAnsi="Times New Roman" w:cs="Times New Roman"/>
          <w:lang w:val="en-CA"/>
        </w:rPr>
      </w:pPr>
    </w:p>
    <w:p w14:paraId="15BBB483" w14:textId="2747E5F7" w:rsidR="002129A5" w:rsidRDefault="002129A5" w:rsidP="002129A5">
      <w:pPr>
        <w:rPr>
          <w:rFonts w:ascii="Times New Roman" w:hAnsi="Times New Roman" w:cs="Times New Roman"/>
          <w:lang w:val="en-CA"/>
        </w:rPr>
      </w:pPr>
      <w:r>
        <w:rPr>
          <w:rFonts w:ascii="Times New Roman" w:hAnsi="Times New Roman" w:cs="Times New Roman"/>
          <w:lang w:val="en-CA"/>
        </w:rPr>
        <w:t>ICP 7-1: how does a bond issuer decide on the appropriate coupon rate to set on its bonds? Explain the difference between the coupon rate and the required return on a bond</w:t>
      </w:r>
    </w:p>
    <w:p w14:paraId="14A2AF03" w14:textId="51F529D0" w:rsidR="002129A5" w:rsidRPr="002129A5" w:rsidRDefault="002129A5" w:rsidP="002129A5">
      <w:pPr>
        <w:pStyle w:val="ListParagraph"/>
        <w:numPr>
          <w:ilvl w:val="0"/>
          <w:numId w:val="1"/>
        </w:numPr>
        <w:rPr>
          <w:rFonts w:ascii="Times New Roman" w:hAnsi="Times New Roman" w:cs="Times New Roman"/>
          <w:lang w:val="en-CA"/>
        </w:rPr>
      </w:pPr>
      <w:r w:rsidRPr="002129A5">
        <w:rPr>
          <w:rFonts w:ascii="Times New Roman" w:hAnsi="Times New Roman" w:cs="Times New Roman"/>
          <w:lang w:val="en-CA"/>
        </w:rPr>
        <w:t>Bond issuers look at outstanding bonds of similar maturity and risk. The yields on such bonds are used to establish the coupon rate necessary for a particular issue to initially sell them</w:t>
      </w:r>
    </w:p>
    <w:p w14:paraId="0BE2096A" w14:textId="74AC0BB8" w:rsidR="002129A5" w:rsidRDefault="002129A5" w:rsidP="002129A5">
      <w:pPr>
        <w:pStyle w:val="ListParagraph"/>
        <w:numPr>
          <w:ilvl w:val="0"/>
          <w:numId w:val="1"/>
        </w:numPr>
        <w:rPr>
          <w:rFonts w:ascii="Times New Roman" w:hAnsi="Times New Roman" w:cs="Times New Roman"/>
          <w:lang w:val="en-CA"/>
        </w:rPr>
      </w:pPr>
      <w:r w:rsidRPr="002129A5">
        <w:rPr>
          <w:rFonts w:ascii="Times New Roman" w:hAnsi="Times New Roman" w:cs="Times New Roman"/>
          <w:lang w:val="en-CA"/>
        </w:rPr>
        <w:t xml:space="preserve">The coupon rate is fixed and simply determines what the bond’s coupon payments will be </w:t>
      </w:r>
    </w:p>
    <w:p w14:paraId="325496FD" w14:textId="741D68BC" w:rsidR="002129A5" w:rsidRDefault="002129A5" w:rsidP="002129A5">
      <w:pPr>
        <w:pStyle w:val="ListParagraph"/>
        <w:numPr>
          <w:ilvl w:val="0"/>
          <w:numId w:val="1"/>
        </w:numPr>
        <w:rPr>
          <w:rFonts w:ascii="Times New Roman" w:hAnsi="Times New Roman" w:cs="Times New Roman"/>
          <w:lang w:val="en-CA"/>
        </w:rPr>
      </w:pPr>
      <w:r>
        <w:rPr>
          <w:rFonts w:ascii="Times New Roman" w:hAnsi="Times New Roman" w:cs="Times New Roman"/>
          <w:lang w:val="en-CA"/>
        </w:rPr>
        <w:t>The required return is what investors actually demand on the issue, and it will fluctuate through time</w:t>
      </w:r>
    </w:p>
    <w:p w14:paraId="0C4DFD57" w14:textId="01AE8DC4" w:rsidR="002129A5" w:rsidRDefault="002129A5" w:rsidP="002129A5">
      <w:pPr>
        <w:pStyle w:val="ListParagraph"/>
        <w:numPr>
          <w:ilvl w:val="0"/>
          <w:numId w:val="1"/>
        </w:numPr>
        <w:rPr>
          <w:rFonts w:ascii="Times New Roman" w:hAnsi="Times New Roman" w:cs="Times New Roman"/>
          <w:lang w:val="en-CA"/>
        </w:rPr>
      </w:pPr>
      <w:r>
        <w:rPr>
          <w:rFonts w:ascii="Times New Roman" w:hAnsi="Times New Roman" w:cs="Times New Roman"/>
          <w:lang w:val="en-CA"/>
        </w:rPr>
        <w:lastRenderedPageBreak/>
        <w:t>The coupon rate and the required return are equal only if the bond sells for exactly par</w:t>
      </w:r>
    </w:p>
    <w:p w14:paraId="170FE8D2" w14:textId="77777777" w:rsidR="009E2950" w:rsidRDefault="009E2950" w:rsidP="002129A5">
      <w:pPr>
        <w:rPr>
          <w:rFonts w:ascii="Times New Roman" w:hAnsi="Times New Roman" w:cs="Times New Roman"/>
          <w:lang w:val="en-CA"/>
        </w:rPr>
      </w:pPr>
    </w:p>
    <w:p w14:paraId="2E8D3A1E" w14:textId="19DEAA79" w:rsidR="001F33FD" w:rsidRDefault="001F33FD" w:rsidP="002129A5">
      <w:pPr>
        <w:rPr>
          <w:rFonts w:ascii="Times New Roman" w:hAnsi="Times New Roman" w:cs="Times New Roman"/>
          <w:lang w:val="en-CA"/>
        </w:rPr>
      </w:pPr>
      <w:r>
        <w:rPr>
          <w:rFonts w:ascii="Times New Roman" w:hAnsi="Times New Roman" w:cs="Times New Roman"/>
          <w:lang w:val="en-CA"/>
        </w:rPr>
        <w:t>ICP 7-6:</w:t>
      </w:r>
    </w:p>
    <w:p w14:paraId="7AFB6856" w14:textId="17EC9D35" w:rsidR="001F33FD" w:rsidRDefault="00A37C41" w:rsidP="00A37C41">
      <w:pPr>
        <w:pStyle w:val="ListParagraph"/>
        <w:numPr>
          <w:ilvl w:val="0"/>
          <w:numId w:val="1"/>
        </w:numPr>
        <w:rPr>
          <w:rFonts w:ascii="Times New Roman" w:hAnsi="Times New Roman" w:cs="Times New Roman"/>
          <w:lang w:val="en-CA"/>
        </w:rPr>
      </w:pPr>
      <w:r>
        <w:rPr>
          <w:rFonts w:ascii="Times New Roman" w:hAnsi="Times New Roman" w:cs="Times New Roman"/>
          <w:lang w:val="en-CA"/>
        </w:rPr>
        <w:t>C</w:t>
      </w:r>
    </w:p>
    <w:p w14:paraId="45EC5E5B" w14:textId="77777777" w:rsidR="00A37C41" w:rsidRDefault="00A37C41" w:rsidP="00A37C41">
      <w:pPr>
        <w:rPr>
          <w:rFonts w:ascii="Times New Roman" w:hAnsi="Times New Roman" w:cs="Times New Roman"/>
          <w:lang w:val="en-CA"/>
        </w:rPr>
      </w:pPr>
    </w:p>
    <w:p w14:paraId="5D98057C" w14:textId="46A0ED07" w:rsidR="00A37C41" w:rsidRDefault="0058299D" w:rsidP="00A37C41">
      <w:pPr>
        <w:rPr>
          <w:rFonts w:ascii="Times New Roman" w:hAnsi="Times New Roman" w:cs="Times New Roman"/>
          <w:lang w:val="en-CA"/>
        </w:rPr>
      </w:pPr>
      <w:r>
        <w:rPr>
          <w:rFonts w:ascii="Times New Roman" w:hAnsi="Times New Roman" w:cs="Times New Roman"/>
          <w:lang w:val="en-CA"/>
        </w:rPr>
        <w:t>7-8</w:t>
      </w:r>
      <w:r w:rsidR="00E109EA">
        <w:rPr>
          <w:rFonts w:ascii="Times New Roman" w:hAnsi="Times New Roman" w:cs="Times New Roman"/>
          <w:lang w:val="en-CA"/>
        </w:rPr>
        <w:t>:</w:t>
      </w:r>
    </w:p>
    <w:p w14:paraId="035906B9" w14:textId="0963A27B" w:rsidR="00E109EA" w:rsidRDefault="00E109EA" w:rsidP="00E109EA">
      <w:pPr>
        <w:pStyle w:val="ListParagraph"/>
        <w:numPr>
          <w:ilvl w:val="0"/>
          <w:numId w:val="1"/>
        </w:numPr>
        <w:rPr>
          <w:rFonts w:ascii="Times New Roman" w:hAnsi="Times New Roman" w:cs="Times New Roman"/>
          <w:lang w:val="en-CA"/>
        </w:rPr>
      </w:pPr>
      <w:r>
        <w:rPr>
          <w:rFonts w:ascii="Times New Roman" w:hAnsi="Times New Roman" w:cs="Times New Roman"/>
          <w:lang w:val="en-CA"/>
        </w:rPr>
        <w:t>1500000/196.57390</w:t>
      </w:r>
    </w:p>
    <w:p w14:paraId="7715356B" w14:textId="73F7C54D" w:rsidR="00E109EA" w:rsidRDefault="00E109EA" w:rsidP="00E109EA">
      <w:pPr>
        <w:pStyle w:val="ListParagraph"/>
        <w:numPr>
          <w:ilvl w:val="0"/>
          <w:numId w:val="1"/>
        </w:numPr>
        <w:rPr>
          <w:rFonts w:ascii="Times New Roman" w:hAnsi="Times New Roman" w:cs="Times New Roman"/>
          <w:lang w:val="en-CA"/>
        </w:rPr>
      </w:pPr>
      <w:r>
        <w:rPr>
          <w:rFonts w:ascii="Times New Roman" w:hAnsi="Times New Roman" w:cs="Times New Roman"/>
          <w:lang w:val="en-CA"/>
        </w:rPr>
        <w:t>$7630.72</w:t>
      </w:r>
    </w:p>
    <w:p w14:paraId="1ECEDC65" w14:textId="77777777" w:rsidR="0058299D" w:rsidRDefault="0058299D" w:rsidP="0058299D">
      <w:pPr>
        <w:rPr>
          <w:rFonts w:ascii="Times New Roman" w:hAnsi="Times New Roman" w:cs="Times New Roman"/>
          <w:lang w:val="en-CA"/>
        </w:rPr>
      </w:pPr>
    </w:p>
    <w:p w14:paraId="76C51956" w14:textId="16D2B670" w:rsidR="0058299D" w:rsidRDefault="0058299D" w:rsidP="0058299D">
      <w:pPr>
        <w:rPr>
          <w:rFonts w:ascii="Times New Roman" w:hAnsi="Times New Roman" w:cs="Times New Roman"/>
          <w:lang w:val="en-CA"/>
        </w:rPr>
      </w:pPr>
      <w:r>
        <w:rPr>
          <w:rFonts w:ascii="Times New Roman" w:hAnsi="Times New Roman" w:cs="Times New Roman"/>
          <w:lang w:val="en-CA"/>
        </w:rPr>
        <w:t>7-9:</w:t>
      </w:r>
    </w:p>
    <w:p w14:paraId="26B20767" w14:textId="1177EF3B" w:rsidR="0058299D" w:rsidRDefault="0058299D" w:rsidP="0058299D">
      <w:pPr>
        <w:pStyle w:val="ListParagraph"/>
        <w:numPr>
          <w:ilvl w:val="0"/>
          <w:numId w:val="1"/>
        </w:numPr>
        <w:rPr>
          <w:rFonts w:ascii="Times New Roman" w:hAnsi="Times New Roman" w:cs="Times New Roman"/>
          <w:lang w:val="en-CA"/>
        </w:rPr>
      </w:pPr>
      <w:r>
        <w:rPr>
          <w:rFonts w:ascii="Times New Roman" w:hAnsi="Times New Roman" w:cs="Times New Roman"/>
          <w:lang w:val="en-CA"/>
        </w:rPr>
        <w:t>all else the same, the government security will have lower coupons because of its lower default risk, so it will have greater interest rate risk</w:t>
      </w:r>
    </w:p>
    <w:p w14:paraId="318D36B1" w14:textId="77777777" w:rsidR="0058299D" w:rsidRDefault="0058299D" w:rsidP="0058299D">
      <w:pPr>
        <w:rPr>
          <w:rFonts w:ascii="Times New Roman" w:hAnsi="Times New Roman" w:cs="Times New Roman"/>
          <w:lang w:val="en-CA"/>
        </w:rPr>
      </w:pPr>
    </w:p>
    <w:p w14:paraId="4D05B6A9" w14:textId="1F4AD9A6" w:rsidR="0058299D" w:rsidRDefault="0058299D" w:rsidP="0058299D">
      <w:pPr>
        <w:rPr>
          <w:rFonts w:ascii="Times New Roman" w:hAnsi="Times New Roman" w:cs="Times New Roman"/>
          <w:lang w:val="en-CA"/>
        </w:rPr>
      </w:pPr>
      <w:r>
        <w:rPr>
          <w:rFonts w:ascii="Times New Roman" w:hAnsi="Times New Roman" w:cs="Times New Roman"/>
          <w:lang w:val="en-CA"/>
        </w:rPr>
        <w:t>7-10:</w:t>
      </w:r>
    </w:p>
    <w:p w14:paraId="6F3D574B" w14:textId="0E249795" w:rsidR="0058299D" w:rsidRDefault="0058299D" w:rsidP="0058299D">
      <w:pPr>
        <w:pStyle w:val="ListParagraph"/>
        <w:numPr>
          <w:ilvl w:val="0"/>
          <w:numId w:val="1"/>
        </w:numPr>
        <w:rPr>
          <w:rFonts w:ascii="Times New Roman" w:hAnsi="Times New Roman" w:cs="Times New Roman"/>
          <w:lang w:val="en-CA"/>
        </w:rPr>
      </w:pPr>
      <w:r>
        <w:rPr>
          <w:rFonts w:ascii="Times New Roman" w:hAnsi="Times New Roman" w:cs="Times New Roman"/>
          <w:lang w:val="en-CA"/>
        </w:rPr>
        <w:t>the value of the bond with the lower coupon rate is proportionately more dependent on the face amount. As a result, when market interest rates chance, the value of the bond with the lower coupon will fluctuate more than the bond with the higher coupon</w:t>
      </w:r>
    </w:p>
    <w:p w14:paraId="7A78FA3B" w14:textId="77777777" w:rsidR="0058299D" w:rsidRDefault="0058299D" w:rsidP="0058299D">
      <w:pPr>
        <w:rPr>
          <w:rFonts w:ascii="Times New Roman" w:hAnsi="Times New Roman" w:cs="Times New Roman"/>
          <w:lang w:val="en-CA"/>
        </w:rPr>
      </w:pPr>
    </w:p>
    <w:p w14:paraId="297E2827" w14:textId="38F05CBC" w:rsidR="0058299D" w:rsidRPr="0058299D" w:rsidRDefault="0058299D" w:rsidP="0058299D">
      <w:pPr>
        <w:rPr>
          <w:rFonts w:ascii="Times New Roman" w:hAnsi="Times New Roman" w:cs="Times New Roman"/>
          <w:lang w:val="en-CA"/>
        </w:rPr>
      </w:pPr>
      <w:r>
        <w:rPr>
          <w:rFonts w:ascii="Times New Roman" w:hAnsi="Times New Roman" w:cs="Times New Roman"/>
          <w:lang w:val="en-CA"/>
        </w:rPr>
        <w:t xml:space="preserve">7-11: A </w:t>
      </w:r>
      <w:r w:rsidRPr="0058299D">
        <w:rPr>
          <w:rFonts w:ascii="Times New Roman" w:hAnsi="Times New Roman" w:cs="Times New Roman"/>
          <w:lang w:val="en-CA"/>
        </w:rPr>
        <w:t>zero coupon or strip bond is a bond that pays no interest and is offered (and subsequently sells initially) at par. These bonds provide compensation to investors in the form of capital appreciation</w:t>
      </w:r>
    </w:p>
    <w:p w14:paraId="57A97E8C" w14:textId="7825671B" w:rsidR="0058299D" w:rsidRDefault="0058299D" w:rsidP="0058299D">
      <w:pPr>
        <w:pStyle w:val="ListParagraph"/>
        <w:numPr>
          <w:ilvl w:val="0"/>
          <w:numId w:val="1"/>
        </w:numPr>
        <w:rPr>
          <w:rFonts w:ascii="Times New Roman" w:hAnsi="Times New Roman" w:cs="Times New Roman"/>
          <w:lang w:val="en-CA"/>
        </w:rPr>
      </w:pPr>
      <w:r>
        <w:rPr>
          <w:rFonts w:ascii="Times New Roman" w:hAnsi="Times New Roman" w:cs="Times New Roman"/>
          <w:lang w:val="en-CA"/>
        </w:rPr>
        <w:t>False</w:t>
      </w:r>
    </w:p>
    <w:p w14:paraId="78227069" w14:textId="77777777" w:rsidR="0058299D" w:rsidRDefault="0058299D" w:rsidP="0058299D">
      <w:pPr>
        <w:rPr>
          <w:rFonts w:ascii="Times New Roman" w:hAnsi="Times New Roman" w:cs="Times New Roman"/>
          <w:lang w:val="en-CA"/>
        </w:rPr>
      </w:pPr>
    </w:p>
    <w:p w14:paraId="0FEC2D3E" w14:textId="60AE5C4A" w:rsidR="0058299D" w:rsidRDefault="0058299D" w:rsidP="0058299D">
      <w:pPr>
        <w:rPr>
          <w:rFonts w:ascii="Times New Roman" w:hAnsi="Times New Roman" w:cs="Times New Roman"/>
          <w:lang w:val="en-CA"/>
        </w:rPr>
      </w:pPr>
      <w:r>
        <w:rPr>
          <w:rFonts w:ascii="Times New Roman" w:hAnsi="Times New Roman" w:cs="Times New Roman"/>
          <w:lang w:val="en-CA"/>
        </w:rPr>
        <w:t>7-12</w:t>
      </w:r>
      <w:proofErr w:type="gramStart"/>
      <w:r>
        <w:rPr>
          <w:rFonts w:ascii="Times New Roman" w:hAnsi="Times New Roman" w:cs="Times New Roman"/>
          <w:lang w:val="en-CA"/>
        </w:rPr>
        <w:t>:  “</w:t>
      </w:r>
      <w:proofErr w:type="gramEnd"/>
      <w:r>
        <w:rPr>
          <w:rFonts w:ascii="Times New Roman" w:hAnsi="Times New Roman" w:cs="Times New Roman"/>
          <w:lang w:val="en-CA"/>
        </w:rPr>
        <w:t xml:space="preserve">Restrictive covenants” are designed </w:t>
      </w:r>
    </w:p>
    <w:p w14:paraId="72904A7C" w14:textId="0A49CF9D" w:rsidR="0058299D" w:rsidRDefault="0058299D" w:rsidP="0058299D">
      <w:pPr>
        <w:pStyle w:val="ListParagraph"/>
        <w:numPr>
          <w:ilvl w:val="0"/>
          <w:numId w:val="1"/>
        </w:numPr>
        <w:rPr>
          <w:rFonts w:ascii="Times New Roman" w:hAnsi="Times New Roman" w:cs="Times New Roman"/>
          <w:lang w:val="en-CA"/>
        </w:rPr>
      </w:pPr>
      <w:r>
        <w:rPr>
          <w:rFonts w:ascii="Times New Roman" w:hAnsi="Times New Roman" w:cs="Times New Roman"/>
          <w:lang w:val="en-CA"/>
        </w:rPr>
        <w:t>True</w:t>
      </w:r>
    </w:p>
    <w:p w14:paraId="26D70355" w14:textId="77777777" w:rsidR="00F90B28" w:rsidRDefault="00F90B28" w:rsidP="00F90B28">
      <w:pPr>
        <w:rPr>
          <w:rFonts w:ascii="Times New Roman" w:hAnsi="Times New Roman" w:cs="Times New Roman"/>
          <w:lang w:val="en-CA"/>
        </w:rPr>
      </w:pPr>
    </w:p>
    <w:p w14:paraId="605A4C8D" w14:textId="77777777" w:rsidR="00F90B28" w:rsidRDefault="00F90B28" w:rsidP="00F90B28">
      <w:pPr>
        <w:rPr>
          <w:rFonts w:ascii="Times New Roman" w:hAnsi="Times New Roman" w:cs="Times New Roman"/>
          <w:lang w:val="en-CA"/>
        </w:rPr>
      </w:pPr>
    </w:p>
    <w:p w14:paraId="3CBE15B1" w14:textId="77777777" w:rsidR="00B81A16" w:rsidRDefault="00B81A16" w:rsidP="00F90B28">
      <w:pPr>
        <w:rPr>
          <w:rFonts w:ascii="Times New Roman" w:hAnsi="Times New Roman" w:cs="Times New Roman"/>
          <w:lang w:val="en-CA"/>
        </w:rPr>
      </w:pPr>
    </w:p>
    <w:p w14:paraId="63530915" w14:textId="50DBDE8D" w:rsidR="00B81A16" w:rsidRPr="00B81A16" w:rsidRDefault="00B81A16" w:rsidP="00F90B28">
      <w:pPr>
        <w:rPr>
          <w:rFonts w:ascii="Times New Roman" w:hAnsi="Times New Roman" w:cs="Times New Roman"/>
          <w:b/>
          <w:lang w:val="en-CA"/>
        </w:rPr>
      </w:pPr>
      <w:r w:rsidRPr="00B81A16">
        <w:rPr>
          <w:rFonts w:ascii="Times New Roman" w:hAnsi="Times New Roman" w:cs="Times New Roman"/>
          <w:b/>
          <w:lang w:val="en-CA"/>
        </w:rPr>
        <w:t>Tuesday, March 1</w:t>
      </w:r>
      <w:r w:rsidRPr="00B81A16">
        <w:rPr>
          <w:rFonts w:ascii="Times New Roman" w:hAnsi="Times New Roman" w:cs="Times New Roman"/>
          <w:b/>
          <w:vertAlign w:val="superscript"/>
          <w:lang w:val="en-CA"/>
        </w:rPr>
        <w:t>st</w:t>
      </w:r>
      <w:r w:rsidRPr="00B81A16">
        <w:rPr>
          <w:rFonts w:ascii="Times New Roman" w:hAnsi="Times New Roman" w:cs="Times New Roman"/>
          <w:b/>
          <w:lang w:val="en-CA"/>
        </w:rPr>
        <w:t xml:space="preserve">, 2016 </w:t>
      </w:r>
    </w:p>
    <w:p w14:paraId="0337A6BA" w14:textId="77777777" w:rsidR="00F90B28" w:rsidRDefault="00F90B28" w:rsidP="00F90B28">
      <w:pPr>
        <w:rPr>
          <w:rFonts w:ascii="Times New Roman" w:hAnsi="Times New Roman" w:cs="Times New Roman"/>
          <w:lang w:val="en-CA"/>
        </w:rPr>
      </w:pPr>
    </w:p>
    <w:p w14:paraId="0903D775" w14:textId="47C54049" w:rsidR="00F90B28" w:rsidRDefault="00F90B28" w:rsidP="00F90B28">
      <w:pPr>
        <w:rPr>
          <w:rFonts w:ascii="Times New Roman" w:hAnsi="Times New Roman" w:cs="Times New Roman"/>
          <w:lang w:val="en-CA"/>
        </w:rPr>
      </w:pPr>
      <w:r>
        <w:rPr>
          <w:rFonts w:ascii="Times New Roman" w:hAnsi="Times New Roman" w:cs="Times New Roman"/>
          <w:lang w:val="en-CA"/>
        </w:rPr>
        <w:t>ICP 8-1: why value stock?</w:t>
      </w:r>
    </w:p>
    <w:p w14:paraId="736D6B96" w14:textId="3C46FB69" w:rsidR="00F90B28" w:rsidRDefault="00F90B28" w:rsidP="00F90B28">
      <w:pPr>
        <w:pStyle w:val="ListParagraph"/>
        <w:numPr>
          <w:ilvl w:val="0"/>
          <w:numId w:val="1"/>
        </w:numPr>
        <w:rPr>
          <w:rFonts w:ascii="Times New Roman" w:hAnsi="Times New Roman" w:cs="Times New Roman"/>
          <w:lang w:val="en-CA"/>
        </w:rPr>
      </w:pPr>
      <w:r>
        <w:rPr>
          <w:rFonts w:ascii="Times New Roman" w:hAnsi="Times New Roman" w:cs="Times New Roman"/>
          <w:lang w:val="en-CA"/>
        </w:rPr>
        <w:t>Intrinsic value or fair value of a stock</w:t>
      </w:r>
    </w:p>
    <w:p w14:paraId="74780AE5" w14:textId="48F9E278" w:rsidR="00F90B28" w:rsidRDefault="00B81A16" w:rsidP="00F90B28">
      <w:pPr>
        <w:pStyle w:val="ListParagraph"/>
        <w:numPr>
          <w:ilvl w:val="0"/>
          <w:numId w:val="1"/>
        </w:numPr>
        <w:rPr>
          <w:rFonts w:ascii="Times New Roman" w:hAnsi="Times New Roman" w:cs="Times New Roman"/>
          <w:lang w:val="en-CA"/>
        </w:rPr>
      </w:pPr>
      <w:r>
        <w:rPr>
          <w:rFonts w:ascii="Times New Roman" w:hAnsi="Times New Roman" w:cs="Times New Roman"/>
          <w:lang w:val="en-CA"/>
        </w:rPr>
        <w:t>Current market value</w:t>
      </w:r>
    </w:p>
    <w:p w14:paraId="06ECE42A" w14:textId="3F16BF25" w:rsidR="00B81A16" w:rsidRDefault="00B81A16" w:rsidP="00F90B28">
      <w:pPr>
        <w:pStyle w:val="ListParagraph"/>
        <w:numPr>
          <w:ilvl w:val="0"/>
          <w:numId w:val="1"/>
        </w:numPr>
        <w:rPr>
          <w:rFonts w:ascii="Times New Roman" w:hAnsi="Times New Roman" w:cs="Times New Roman"/>
          <w:lang w:val="en-CA"/>
        </w:rPr>
      </w:pPr>
      <w:r>
        <w:rPr>
          <w:rFonts w:ascii="Times New Roman" w:hAnsi="Times New Roman" w:cs="Times New Roman"/>
          <w:lang w:val="en-CA"/>
        </w:rPr>
        <w:t>Determine if the stock price is overvalued or undervalued</w:t>
      </w:r>
    </w:p>
    <w:p w14:paraId="7D83A9D1" w14:textId="1E00BC88" w:rsidR="00B81A16" w:rsidRDefault="00B81A16" w:rsidP="00F90B28">
      <w:pPr>
        <w:pStyle w:val="ListParagraph"/>
        <w:numPr>
          <w:ilvl w:val="0"/>
          <w:numId w:val="1"/>
        </w:numPr>
        <w:rPr>
          <w:rFonts w:ascii="Times New Roman" w:hAnsi="Times New Roman" w:cs="Times New Roman"/>
          <w:lang w:val="en-CA"/>
        </w:rPr>
      </w:pPr>
      <w:r>
        <w:rPr>
          <w:rFonts w:ascii="Times New Roman" w:hAnsi="Times New Roman" w:cs="Times New Roman"/>
          <w:lang w:val="en-CA"/>
        </w:rPr>
        <w:t>In order to effectively value a stock, the investor must decide what factors are important to him/her</w:t>
      </w:r>
    </w:p>
    <w:p w14:paraId="1D4D7747" w14:textId="77777777" w:rsidR="00B81A16" w:rsidRDefault="00B81A16" w:rsidP="00B81A16">
      <w:pPr>
        <w:rPr>
          <w:rFonts w:ascii="Times New Roman" w:hAnsi="Times New Roman" w:cs="Times New Roman"/>
          <w:lang w:val="en-CA"/>
        </w:rPr>
      </w:pPr>
    </w:p>
    <w:p w14:paraId="4C49046C" w14:textId="101CD257" w:rsidR="00B81A16" w:rsidRDefault="00B81A16" w:rsidP="00B81A16">
      <w:pPr>
        <w:rPr>
          <w:rFonts w:ascii="Times New Roman" w:hAnsi="Times New Roman" w:cs="Times New Roman"/>
          <w:lang w:val="en-CA"/>
        </w:rPr>
      </w:pPr>
      <w:r>
        <w:rPr>
          <w:rFonts w:ascii="Times New Roman" w:hAnsi="Times New Roman" w:cs="Times New Roman"/>
          <w:lang w:val="en-CA"/>
        </w:rPr>
        <w:t>ICP 8-2: Why does the value of a share of stock depend on dividends?</w:t>
      </w:r>
    </w:p>
    <w:p w14:paraId="210F4274" w14:textId="680E58D7" w:rsidR="00B81A16" w:rsidRDefault="00B81A16" w:rsidP="00B81A16">
      <w:pPr>
        <w:pStyle w:val="ListParagraph"/>
        <w:numPr>
          <w:ilvl w:val="0"/>
          <w:numId w:val="1"/>
        </w:numPr>
        <w:rPr>
          <w:rFonts w:ascii="Times New Roman" w:hAnsi="Times New Roman" w:cs="Times New Roman"/>
          <w:lang w:val="en-CA"/>
        </w:rPr>
      </w:pPr>
      <w:r>
        <w:rPr>
          <w:rFonts w:ascii="Times New Roman" w:hAnsi="Times New Roman" w:cs="Times New Roman"/>
          <w:lang w:val="en-CA"/>
        </w:rPr>
        <w:t>The value on any investment depends on its cash flows… what investors receive</w:t>
      </w:r>
    </w:p>
    <w:p w14:paraId="4FF43E7E" w14:textId="1142D744" w:rsidR="00B81A16" w:rsidRDefault="00B81A16" w:rsidP="00B81A16">
      <w:pPr>
        <w:pStyle w:val="ListParagraph"/>
        <w:numPr>
          <w:ilvl w:val="0"/>
          <w:numId w:val="1"/>
        </w:numPr>
        <w:rPr>
          <w:rFonts w:ascii="Times New Roman" w:hAnsi="Times New Roman" w:cs="Times New Roman"/>
          <w:lang w:val="en-CA"/>
        </w:rPr>
      </w:pPr>
      <w:r>
        <w:rPr>
          <w:rFonts w:ascii="Times New Roman" w:hAnsi="Times New Roman" w:cs="Times New Roman"/>
          <w:lang w:val="en-CA"/>
        </w:rPr>
        <w:t>The cash flows from a share of stock are the dividends</w:t>
      </w:r>
    </w:p>
    <w:p w14:paraId="1DF596CD" w14:textId="77777777" w:rsidR="00B81A16" w:rsidRDefault="00B81A16" w:rsidP="00B81A16">
      <w:pPr>
        <w:rPr>
          <w:rFonts w:ascii="Times New Roman" w:hAnsi="Times New Roman" w:cs="Times New Roman"/>
          <w:lang w:val="en-CA"/>
        </w:rPr>
      </w:pPr>
    </w:p>
    <w:p w14:paraId="0866C942" w14:textId="088B36FA" w:rsidR="00B81A16" w:rsidRDefault="00B81A16" w:rsidP="00B81A16">
      <w:pPr>
        <w:rPr>
          <w:rFonts w:ascii="Times New Roman" w:hAnsi="Times New Roman" w:cs="Times New Roman"/>
          <w:lang w:val="en-CA"/>
        </w:rPr>
      </w:pPr>
      <w:r>
        <w:rPr>
          <w:rFonts w:ascii="Times New Roman" w:hAnsi="Times New Roman" w:cs="Times New Roman"/>
          <w:lang w:val="en-CA"/>
        </w:rPr>
        <w:t>ICP 8-3: a substantial percentage of the companies listed on the TSX and the Nasdaq don’t pay dividends, but investors are nonetheless willing to buy shares in them. How is this possible given your answer to the previous question?</w:t>
      </w:r>
    </w:p>
    <w:p w14:paraId="6A43952F" w14:textId="146710AE" w:rsidR="00B81A16" w:rsidRDefault="00B81A16" w:rsidP="00B81A16">
      <w:pPr>
        <w:pStyle w:val="ListParagraph"/>
        <w:numPr>
          <w:ilvl w:val="0"/>
          <w:numId w:val="1"/>
        </w:numPr>
        <w:rPr>
          <w:rFonts w:ascii="Times New Roman" w:hAnsi="Times New Roman" w:cs="Times New Roman"/>
          <w:lang w:val="en-CA"/>
        </w:rPr>
      </w:pPr>
      <w:r>
        <w:rPr>
          <w:rFonts w:ascii="Times New Roman" w:hAnsi="Times New Roman" w:cs="Times New Roman"/>
          <w:lang w:val="en-CA"/>
        </w:rPr>
        <w:t>Investors believe the company will eventually start paying dividends</w:t>
      </w:r>
    </w:p>
    <w:p w14:paraId="4581820D" w14:textId="1D5C10B0" w:rsidR="00B81A16" w:rsidRDefault="00B81A16" w:rsidP="00B81A16">
      <w:pPr>
        <w:pStyle w:val="ListParagraph"/>
        <w:numPr>
          <w:ilvl w:val="0"/>
          <w:numId w:val="1"/>
        </w:numPr>
        <w:rPr>
          <w:rFonts w:ascii="Times New Roman" w:hAnsi="Times New Roman" w:cs="Times New Roman"/>
          <w:lang w:val="en-CA"/>
        </w:rPr>
      </w:pPr>
      <w:r>
        <w:rPr>
          <w:rFonts w:ascii="Times New Roman" w:hAnsi="Times New Roman" w:cs="Times New Roman"/>
          <w:lang w:val="en-CA"/>
        </w:rPr>
        <w:t>Sold to another company</w:t>
      </w:r>
    </w:p>
    <w:p w14:paraId="54E62D13" w14:textId="7D6DBD09" w:rsidR="00B81A16" w:rsidRDefault="00B81A16" w:rsidP="00B81A16">
      <w:pPr>
        <w:pStyle w:val="ListParagraph"/>
        <w:numPr>
          <w:ilvl w:val="0"/>
          <w:numId w:val="1"/>
        </w:numPr>
        <w:rPr>
          <w:rFonts w:ascii="Times New Roman" w:hAnsi="Times New Roman" w:cs="Times New Roman"/>
          <w:lang w:val="en-CA"/>
        </w:rPr>
      </w:pPr>
      <w:r>
        <w:rPr>
          <w:rFonts w:ascii="Times New Roman" w:hAnsi="Times New Roman" w:cs="Times New Roman"/>
          <w:lang w:val="en-CA"/>
        </w:rPr>
        <w:lastRenderedPageBreak/>
        <w:t>Share price will increase</w:t>
      </w:r>
    </w:p>
    <w:p w14:paraId="0131AED9" w14:textId="77777777" w:rsidR="00043A6F" w:rsidRDefault="00043A6F" w:rsidP="00043A6F">
      <w:pPr>
        <w:rPr>
          <w:rFonts w:ascii="Times New Roman" w:hAnsi="Times New Roman" w:cs="Times New Roman"/>
          <w:lang w:val="en-CA"/>
        </w:rPr>
      </w:pPr>
    </w:p>
    <w:p w14:paraId="6A7EF547" w14:textId="18E3B84D" w:rsidR="00043A6F" w:rsidRDefault="00043A6F" w:rsidP="00043A6F">
      <w:pPr>
        <w:rPr>
          <w:rFonts w:ascii="Times New Roman" w:hAnsi="Times New Roman" w:cs="Times New Roman"/>
          <w:lang w:val="en-CA"/>
        </w:rPr>
      </w:pPr>
      <w:r>
        <w:rPr>
          <w:rFonts w:ascii="Times New Roman" w:hAnsi="Times New Roman" w:cs="Times New Roman"/>
          <w:lang w:val="en-CA"/>
        </w:rPr>
        <w:t>ICP 15-1</w:t>
      </w:r>
    </w:p>
    <w:p w14:paraId="2394A752" w14:textId="3DCAD167" w:rsidR="00043A6F" w:rsidRDefault="00043A6F" w:rsidP="00043A6F">
      <w:pPr>
        <w:pStyle w:val="ListParagraph"/>
        <w:numPr>
          <w:ilvl w:val="0"/>
          <w:numId w:val="1"/>
        </w:numPr>
        <w:rPr>
          <w:rFonts w:ascii="Times New Roman" w:hAnsi="Times New Roman" w:cs="Times New Roman"/>
          <w:lang w:val="en-CA"/>
        </w:rPr>
      </w:pPr>
      <w:r>
        <w:rPr>
          <w:rFonts w:ascii="Times New Roman" w:hAnsi="Times New Roman" w:cs="Times New Roman"/>
          <w:lang w:val="en-CA"/>
        </w:rPr>
        <w:t>Private financing for relatively new businesses in exchange for stock</w:t>
      </w:r>
    </w:p>
    <w:p w14:paraId="0587977A" w14:textId="75C7CE99" w:rsidR="00043A6F" w:rsidRDefault="00043A6F" w:rsidP="00043A6F">
      <w:pPr>
        <w:pStyle w:val="ListParagraph"/>
        <w:numPr>
          <w:ilvl w:val="0"/>
          <w:numId w:val="1"/>
        </w:numPr>
        <w:rPr>
          <w:rFonts w:ascii="Times New Roman" w:hAnsi="Times New Roman" w:cs="Times New Roman"/>
          <w:lang w:val="en-CA"/>
        </w:rPr>
      </w:pPr>
      <w:r>
        <w:rPr>
          <w:rFonts w:ascii="Times New Roman" w:hAnsi="Times New Roman" w:cs="Times New Roman"/>
          <w:lang w:val="en-CA"/>
        </w:rPr>
        <w:t>Usually entails some hands-on guidance</w:t>
      </w:r>
    </w:p>
    <w:p w14:paraId="319D2CAE" w14:textId="2C347F53" w:rsidR="00043A6F" w:rsidRDefault="00043A6F" w:rsidP="00043A6F">
      <w:pPr>
        <w:pStyle w:val="ListParagraph"/>
        <w:numPr>
          <w:ilvl w:val="0"/>
          <w:numId w:val="1"/>
        </w:numPr>
        <w:rPr>
          <w:rFonts w:ascii="Times New Roman" w:hAnsi="Times New Roman" w:cs="Times New Roman"/>
          <w:lang w:val="en-CA"/>
        </w:rPr>
      </w:pPr>
      <w:r>
        <w:rPr>
          <w:rFonts w:ascii="Times New Roman" w:hAnsi="Times New Roman" w:cs="Times New Roman"/>
          <w:lang w:val="en-CA"/>
        </w:rPr>
        <w:t>The ultimate goal is usually to take the company public and the VC will benefit from the capital raised in the IPO</w:t>
      </w:r>
    </w:p>
    <w:p w14:paraId="05D0896B" w14:textId="49828783" w:rsidR="00043A6F" w:rsidRDefault="00043A6F" w:rsidP="00043A6F">
      <w:pPr>
        <w:pStyle w:val="ListParagraph"/>
        <w:numPr>
          <w:ilvl w:val="0"/>
          <w:numId w:val="1"/>
        </w:numPr>
        <w:rPr>
          <w:rFonts w:ascii="Times New Roman" w:hAnsi="Times New Roman" w:cs="Times New Roman"/>
          <w:lang w:val="en-CA"/>
        </w:rPr>
      </w:pPr>
      <w:r>
        <w:rPr>
          <w:rFonts w:ascii="Times New Roman" w:hAnsi="Times New Roman" w:cs="Times New Roman"/>
          <w:lang w:val="en-CA"/>
        </w:rPr>
        <w:t>Many VC firms are formed from a group of investors that pool capital and then have partners in the firm decide which companies will receive financing</w:t>
      </w:r>
    </w:p>
    <w:p w14:paraId="4CC55609" w14:textId="42A760F4" w:rsidR="00043A6F" w:rsidRDefault="00043A6F" w:rsidP="00043A6F">
      <w:pPr>
        <w:pStyle w:val="ListParagraph"/>
        <w:numPr>
          <w:ilvl w:val="0"/>
          <w:numId w:val="1"/>
        </w:numPr>
        <w:rPr>
          <w:rFonts w:ascii="Times New Roman" w:hAnsi="Times New Roman" w:cs="Times New Roman"/>
          <w:lang w:val="en-CA"/>
        </w:rPr>
      </w:pPr>
      <w:r>
        <w:rPr>
          <w:rFonts w:ascii="Times New Roman" w:hAnsi="Times New Roman" w:cs="Times New Roman"/>
          <w:lang w:val="en-CA"/>
        </w:rPr>
        <w:t>Some large corporations have a VC division</w:t>
      </w:r>
    </w:p>
    <w:p w14:paraId="2EB075E3" w14:textId="77777777" w:rsidR="00043A6F" w:rsidRDefault="00043A6F" w:rsidP="00043A6F">
      <w:pPr>
        <w:rPr>
          <w:rFonts w:ascii="Times New Roman" w:hAnsi="Times New Roman" w:cs="Times New Roman"/>
          <w:lang w:val="en-CA"/>
        </w:rPr>
      </w:pPr>
    </w:p>
    <w:p w14:paraId="7CF4DBDA" w14:textId="5D5D9A6C" w:rsidR="00122A96" w:rsidRDefault="00122A96" w:rsidP="00043A6F">
      <w:pPr>
        <w:rPr>
          <w:rFonts w:ascii="Times New Roman" w:hAnsi="Times New Roman" w:cs="Times New Roman"/>
          <w:lang w:val="en-CA"/>
        </w:rPr>
      </w:pPr>
      <w:r>
        <w:rPr>
          <w:rFonts w:ascii="Times New Roman" w:hAnsi="Times New Roman" w:cs="Times New Roman"/>
          <w:lang w:val="en-CA"/>
        </w:rPr>
        <w:t xml:space="preserve">Three immutable laws of valuation: </w:t>
      </w:r>
    </w:p>
    <w:p w14:paraId="58A32604" w14:textId="5EEF83BE" w:rsidR="00122A96" w:rsidRDefault="00122A96" w:rsidP="00122A96">
      <w:pPr>
        <w:pStyle w:val="ListParagraph"/>
        <w:numPr>
          <w:ilvl w:val="0"/>
          <w:numId w:val="1"/>
        </w:numPr>
        <w:rPr>
          <w:rFonts w:ascii="Times New Roman" w:hAnsi="Times New Roman" w:cs="Times New Roman"/>
          <w:lang w:val="en-CA"/>
        </w:rPr>
      </w:pPr>
      <w:r>
        <w:rPr>
          <w:rFonts w:ascii="Times New Roman" w:hAnsi="Times New Roman" w:cs="Times New Roman"/>
          <w:lang w:val="en-CA"/>
        </w:rPr>
        <w:t>It’s worth what someone is willing to pay for it</w:t>
      </w:r>
    </w:p>
    <w:p w14:paraId="35A03A76" w14:textId="062440D0" w:rsidR="00122A96" w:rsidRDefault="00122A96" w:rsidP="00122A96">
      <w:pPr>
        <w:pStyle w:val="ListParagraph"/>
        <w:numPr>
          <w:ilvl w:val="0"/>
          <w:numId w:val="1"/>
        </w:numPr>
        <w:rPr>
          <w:rFonts w:ascii="Times New Roman" w:hAnsi="Times New Roman" w:cs="Times New Roman"/>
          <w:lang w:val="en-CA"/>
        </w:rPr>
      </w:pPr>
      <w:r>
        <w:rPr>
          <w:rFonts w:ascii="Times New Roman" w:hAnsi="Times New Roman" w:cs="Times New Roman"/>
          <w:lang w:val="en-CA"/>
        </w:rPr>
        <w:t>It doesn’t matter what they paid for it</w:t>
      </w:r>
    </w:p>
    <w:p w14:paraId="1A8547E8" w14:textId="299890C0" w:rsidR="00122A96" w:rsidRDefault="00122A96" w:rsidP="00122A96">
      <w:pPr>
        <w:pStyle w:val="ListParagraph"/>
        <w:numPr>
          <w:ilvl w:val="0"/>
          <w:numId w:val="1"/>
        </w:numPr>
        <w:rPr>
          <w:rFonts w:ascii="Times New Roman" w:hAnsi="Times New Roman" w:cs="Times New Roman"/>
          <w:lang w:val="en-CA"/>
        </w:rPr>
      </w:pPr>
      <w:r>
        <w:rPr>
          <w:rFonts w:ascii="Times New Roman" w:hAnsi="Times New Roman" w:cs="Times New Roman"/>
          <w:lang w:val="en-CA"/>
        </w:rPr>
        <w:t>Once you’ve paid for it, it’s yours</w:t>
      </w:r>
    </w:p>
    <w:p w14:paraId="6AF9F826" w14:textId="77777777" w:rsidR="00122A96" w:rsidRDefault="00122A96" w:rsidP="00122A96">
      <w:pPr>
        <w:rPr>
          <w:rFonts w:ascii="Times New Roman" w:hAnsi="Times New Roman" w:cs="Times New Roman"/>
          <w:lang w:val="en-CA"/>
        </w:rPr>
      </w:pPr>
    </w:p>
    <w:p w14:paraId="326F8DF2" w14:textId="77777777" w:rsidR="00122A96" w:rsidRPr="00122A96" w:rsidRDefault="00122A96" w:rsidP="00745472">
      <w:pPr>
        <w:ind w:left="720" w:hanging="720"/>
        <w:rPr>
          <w:rFonts w:ascii="Times New Roman" w:hAnsi="Times New Roman" w:cs="Times New Roman"/>
          <w:lang w:val="en-CA"/>
        </w:rPr>
      </w:pPr>
    </w:p>
    <w:sectPr w:rsidR="00122A96" w:rsidRPr="00122A96" w:rsidSect="002E3E2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58D0F3" w14:textId="77777777" w:rsidR="00712C06" w:rsidRDefault="00712C06" w:rsidP="002D7CDD">
      <w:r>
        <w:separator/>
      </w:r>
    </w:p>
  </w:endnote>
  <w:endnote w:type="continuationSeparator" w:id="0">
    <w:p w14:paraId="00DC05C6" w14:textId="77777777" w:rsidR="00712C06" w:rsidRDefault="00712C06" w:rsidP="002D7C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ED847F" w14:textId="77777777" w:rsidR="00712C06" w:rsidRDefault="00712C06" w:rsidP="002D7CDD">
      <w:r>
        <w:separator/>
      </w:r>
    </w:p>
  </w:footnote>
  <w:footnote w:type="continuationSeparator" w:id="0">
    <w:p w14:paraId="4DC1D924" w14:textId="77777777" w:rsidR="00712C06" w:rsidRDefault="00712C06" w:rsidP="002D7CD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0B4320"/>
    <w:multiLevelType w:val="hybridMultilevel"/>
    <w:tmpl w:val="009A96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0C3D95"/>
    <w:multiLevelType w:val="hybridMultilevel"/>
    <w:tmpl w:val="FAB4570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3D4F63"/>
    <w:multiLevelType w:val="hybridMultilevel"/>
    <w:tmpl w:val="919EC4A8"/>
    <w:lvl w:ilvl="0" w:tplc="EAEE6A90">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6C5194"/>
    <w:multiLevelType w:val="hybridMultilevel"/>
    <w:tmpl w:val="FD0EAB16"/>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8B711EF"/>
    <w:multiLevelType w:val="hybridMultilevel"/>
    <w:tmpl w:val="ED58DD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973230E"/>
    <w:multiLevelType w:val="hybridMultilevel"/>
    <w:tmpl w:val="C5AAC19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C425FFE"/>
    <w:multiLevelType w:val="hybridMultilevel"/>
    <w:tmpl w:val="EEF6149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F670B7E"/>
    <w:multiLevelType w:val="hybridMultilevel"/>
    <w:tmpl w:val="C1DA845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30A0AF3"/>
    <w:multiLevelType w:val="hybridMultilevel"/>
    <w:tmpl w:val="444807F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03C7EAA"/>
    <w:multiLevelType w:val="hybridMultilevel"/>
    <w:tmpl w:val="C1789FC8"/>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6"/>
  </w:num>
  <w:num w:numId="3">
    <w:abstractNumId w:val="5"/>
  </w:num>
  <w:num w:numId="4">
    <w:abstractNumId w:val="1"/>
  </w:num>
  <w:num w:numId="5">
    <w:abstractNumId w:val="3"/>
  </w:num>
  <w:num w:numId="6">
    <w:abstractNumId w:val="9"/>
  </w:num>
  <w:num w:numId="7">
    <w:abstractNumId w:val="4"/>
  </w:num>
  <w:num w:numId="8">
    <w:abstractNumId w:val="8"/>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activeWritingStyle w:appName="MSWord" w:lang="en-CA" w:vendorID="64" w:dllVersion="131078" w:nlCheck="1" w:checkStyle="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6871"/>
    <w:rsid w:val="0002386F"/>
    <w:rsid w:val="00043A6F"/>
    <w:rsid w:val="00071C65"/>
    <w:rsid w:val="00077738"/>
    <w:rsid w:val="000835D1"/>
    <w:rsid w:val="000C32A5"/>
    <w:rsid w:val="000E269E"/>
    <w:rsid w:val="00122A96"/>
    <w:rsid w:val="0014438D"/>
    <w:rsid w:val="001A2B5D"/>
    <w:rsid w:val="001F33FD"/>
    <w:rsid w:val="0020662A"/>
    <w:rsid w:val="002129A5"/>
    <w:rsid w:val="00261FCE"/>
    <w:rsid w:val="002A2AE8"/>
    <w:rsid w:val="002B113F"/>
    <w:rsid w:val="002D7CDD"/>
    <w:rsid w:val="002E3E24"/>
    <w:rsid w:val="0030086D"/>
    <w:rsid w:val="003768D8"/>
    <w:rsid w:val="003D5DEF"/>
    <w:rsid w:val="004B220C"/>
    <w:rsid w:val="00510BFD"/>
    <w:rsid w:val="0051712C"/>
    <w:rsid w:val="0052425A"/>
    <w:rsid w:val="00567992"/>
    <w:rsid w:val="0058299D"/>
    <w:rsid w:val="005B4206"/>
    <w:rsid w:val="00605003"/>
    <w:rsid w:val="00653D3C"/>
    <w:rsid w:val="00670DD8"/>
    <w:rsid w:val="006A4387"/>
    <w:rsid w:val="00712C06"/>
    <w:rsid w:val="00745472"/>
    <w:rsid w:val="00792E30"/>
    <w:rsid w:val="007D6F5D"/>
    <w:rsid w:val="007E2893"/>
    <w:rsid w:val="00827DE9"/>
    <w:rsid w:val="00881B7A"/>
    <w:rsid w:val="00893AEF"/>
    <w:rsid w:val="008C7D75"/>
    <w:rsid w:val="009E2950"/>
    <w:rsid w:val="00A1605B"/>
    <w:rsid w:val="00A17C8A"/>
    <w:rsid w:val="00A37C41"/>
    <w:rsid w:val="00A53E46"/>
    <w:rsid w:val="00A937C8"/>
    <w:rsid w:val="00AB1ABA"/>
    <w:rsid w:val="00AD2105"/>
    <w:rsid w:val="00AD56A5"/>
    <w:rsid w:val="00AD6BD5"/>
    <w:rsid w:val="00B81A16"/>
    <w:rsid w:val="00BB3757"/>
    <w:rsid w:val="00BB7C7B"/>
    <w:rsid w:val="00C050BF"/>
    <w:rsid w:val="00C1146B"/>
    <w:rsid w:val="00C15CB0"/>
    <w:rsid w:val="00CE73BC"/>
    <w:rsid w:val="00D13B3D"/>
    <w:rsid w:val="00D5251C"/>
    <w:rsid w:val="00D873B1"/>
    <w:rsid w:val="00DA4845"/>
    <w:rsid w:val="00DC6871"/>
    <w:rsid w:val="00DD2B93"/>
    <w:rsid w:val="00E109EA"/>
    <w:rsid w:val="00E543D2"/>
    <w:rsid w:val="00E87962"/>
    <w:rsid w:val="00F06017"/>
    <w:rsid w:val="00F06777"/>
    <w:rsid w:val="00F90B28"/>
    <w:rsid w:val="00FD714F"/>
    <w:rsid w:val="00FD72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856765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6BD5"/>
    <w:pPr>
      <w:ind w:left="720"/>
      <w:contextualSpacing/>
    </w:pPr>
  </w:style>
  <w:style w:type="paragraph" w:styleId="Header">
    <w:name w:val="header"/>
    <w:basedOn w:val="Normal"/>
    <w:link w:val="HeaderChar"/>
    <w:uiPriority w:val="99"/>
    <w:unhideWhenUsed/>
    <w:rsid w:val="002D7CDD"/>
    <w:pPr>
      <w:tabs>
        <w:tab w:val="center" w:pos="4680"/>
        <w:tab w:val="right" w:pos="9360"/>
      </w:tabs>
    </w:pPr>
  </w:style>
  <w:style w:type="character" w:customStyle="1" w:styleId="HeaderChar">
    <w:name w:val="Header Char"/>
    <w:basedOn w:val="DefaultParagraphFont"/>
    <w:link w:val="Header"/>
    <w:uiPriority w:val="99"/>
    <w:rsid w:val="002D7CDD"/>
  </w:style>
  <w:style w:type="paragraph" w:styleId="Footer">
    <w:name w:val="footer"/>
    <w:basedOn w:val="Normal"/>
    <w:link w:val="FooterChar"/>
    <w:uiPriority w:val="99"/>
    <w:unhideWhenUsed/>
    <w:rsid w:val="002D7CDD"/>
    <w:pPr>
      <w:tabs>
        <w:tab w:val="center" w:pos="4680"/>
        <w:tab w:val="right" w:pos="9360"/>
      </w:tabs>
    </w:pPr>
  </w:style>
  <w:style w:type="character" w:customStyle="1" w:styleId="FooterChar">
    <w:name w:val="Footer Char"/>
    <w:basedOn w:val="DefaultParagraphFont"/>
    <w:link w:val="Footer"/>
    <w:uiPriority w:val="99"/>
    <w:rsid w:val="002D7C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4068</Words>
  <Characters>23192</Characters>
  <Application>Microsoft Macintosh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27206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Alexander</dc:creator>
  <cp:keywords/>
  <dc:description/>
  <cp:lastModifiedBy>Microsoft Office User</cp:lastModifiedBy>
  <cp:revision>2</cp:revision>
  <dcterms:created xsi:type="dcterms:W3CDTF">2016-09-22T06:08:00Z</dcterms:created>
  <dcterms:modified xsi:type="dcterms:W3CDTF">2016-09-22T06:08:00Z</dcterms:modified>
</cp:coreProperties>
</file>