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8C814A" w14:textId="77777777" w:rsidR="004C622D" w:rsidRPr="004C622D" w:rsidRDefault="004C622D" w:rsidP="004C622D">
      <w:pPr>
        <w:rPr>
          <w:rFonts w:ascii="Times New Roman" w:hAnsi="Times New Roman" w:cs="Times New Roman"/>
          <w:lang w:eastAsia="zh-CN"/>
        </w:rPr>
      </w:pPr>
      <w:r>
        <w:rPr>
          <w:rFonts w:ascii="Times New Roman" w:hAnsi="Times New Roman" w:cs="Times New Roman"/>
          <w:b/>
          <w:bCs/>
          <w:color w:val="000000"/>
          <w:lang w:eastAsia="zh-CN"/>
        </w:rPr>
        <w:t>In-class Assignment #1</w:t>
      </w:r>
      <w:r w:rsidRPr="004C622D">
        <w:rPr>
          <w:rFonts w:ascii="Times New Roman" w:hAnsi="Times New Roman" w:cs="Times New Roman"/>
          <w:b/>
          <w:bCs/>
          <w:color w:val="000000"/>
          <w:lang w:eastAsia="zh-CN"/>
        </w:rPr>
        <w:t xml:space="preserve">: Friday September </w:t>
      </w:r>
      <w:proofErr w:type="gramStart"/>
      <w:r w:rsidRPr="004C622D">
        <w:rPr>
          <w:rFonts w:ascii="Times New Roman" w:hAnsi="Times New Roman" w:cs="Times New Roman"/>
          <w:b/>
          <w:bCs/>
          <w:color w:val="000000"/>
          <w:lang w:eastAsia="zh-CN"/>
        </w:rPr>
        <w:t>22</w:t>
      </w:r>
      <w:proofErr w:type="gramEnd"/>
      <w:r w:rsidRPr="004C622D">
        <w:rPr>
          <w:rFonts w:ascii="Times New Roman" w:hAnsi="Times New Roman" w:cs="Times New Roman"/>
          <w:b/>
          <w:bCs/>
          <w:color w:val="000000"/>
          <w:lang w:eastAsia="zh-CN"/>
        </w:rPr>
        <w:t xml:space="preserve"> 2017 </w:t>
      </w:r>
      <w:r w:rsidRPr="004C622D">
        <w:rPr>
          <w:rFonts w:ascii="Times New Roman" w:hAnsi="Times New Roman" w:cs="Times New Roman"/>
          <w:color w:val="000000"/>
          <w:lang w:eastAsia="zh-CN"/>
        </w:rPr>
        <w:tab/>
      </w:r>
    </w:p>
    <w:p w14:paraId="3348B226"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Group P</w:t>
      </w:r>
      <w:r w:rsidRPr="004C622D">
        <w:rPr>
          <w:rFonts w:ascii="Times New Roman" w:hAnsi="Times New Roman" w:cs="Times New Roman"/>
          <w:color w:val="000000"/>
          <w:lang w:eastAsia="zh-CN"/>
        </w:rPr>
        <w:t xml:space="preserve">: Tyler </w:t>
      </w:r>
      <w:proofErr w:type="spellStart"/>
      <w:r w:rsidRPr="004C622D">
        <w:rPr>
          <w:rFonts w:ascii="Times New Roman" w:hAnsi="Times New Roman" w:cs="Times New Roman"/>
          <w:color w:val="000000"/>
          <w:lang w:eastAsia="zh-CN"/>
        </w:rPr>
        <w:t>Cenac</w:t>
      </w:r>
      <w:proofErr w:type="spellEnd"/>
      <w:r w:rsidRPr="004C622D">
        <w:rPr>
          <w:rFonts w:ascii="Times New Roman" w:hAnsi="Times New Roman" w:cs="Times New Roman"/>
          <w:color w:val="000000"/>
          <w:lang w:eastAsia="zh-CN"/>
        </w:rPr>
        <w:t xml:space="preserve">, </w:t>
      </w:r>
      <w:proofErr w:type="spellStart"/>
      <w:r w:rsidRPr="004C622D">
        <w:rPr>
          <w:rFonts w:ascii="Times New Roman" w:hAnsi="Times New Roman" w:cs="Times New Roman"/>
          <w:color w:val="000000"/>
          <w:lang w:eastAsia="zh-CN"/>
        </w:rPr>
        <w:t>Hafsa</w:t>
      </w:r>
      <w:proofErr w:type="spellEnd"/>
      <w:r w:rsidRPr="004C622D">
        <w:rPr>
          <w:rFonts w:ascii="Times New Roman" w:hAnsi="Times New Roman" w:cs="Times New Roman"/>
          <w:color w:val="000000"/>
          <w:lang w:eastAsia="zh-CN"/>
        </w:rPr>
        <w:t xml:space="preserve"> </w:t>
      </w:r>
      <w:proofErr w:type="spellStart"/>
      <w:r w:rsidRPr="004C622D">
        <w:rPr>
          <w:rFonts w:ascii="Times New Roman" w:hAnsi="Times New Roman" w:cs="Times New Roman"/>
          <w:color w:val="000000"/>
          <w:lang w:eastAsia="zh-CN"/>
        </w:rPr>
        <w:t>Dualeh</w:t>
      </w:r>
      <w:proofErr w:type="spellEnd"/>
      <w:r w:rsidRPr="004C622D">
        <w:rPr>
          <w:rFonts w:ascii="Times New Roman" w:hAnsi="Times New Roman" w:cs="Times New Roman"/>
          <w:color w:val="000000"/>
          <w:lang w:eastAsia="zh-CN"/>
        </w:rPr>
        <w:t xml:space="preserve">, </w:t>
      </w:r>
      <w:proofErr w:type="spellStart"/>
      <w:r w:rsidRPr="004C622D">
        <w:rPr>
          <w:rFonts w:ascii="Times New Roman" w:hAnsi="Times New Roman" w:cs="Times New Roman"/>
          <w:color w:val="000000"/>
          <w:lang w:eastAsia="zh-CN"/>
        </w:rPr>
        <w:t>Oghogho</w:t>
      </w:r>
      <w:proofErr w:type="spellEnd"/>
      <w:r w:rsidRPr="004C622D">
        <w:rPr>
          <w:rFonts w:ascii="Times New Roman" w:hAnsi="Times New Roman" w:cs="Times New Roman"/>
          <w:color w:val="000000"/>
          <w:lang w:eastAsia="zh-CN"/>
        </w:rPr>
        <w:t xml:space="preserve"> </w:t>
      </w:r>
      <w:proofErr w:type="spellStart"/>
      <w:r w:rsidRPr="004C622D">
        <w:rPr>
          <w:rFonts w:ascii="Times New Roman" w:hAnsi="Times New Roman" w:cs="Times New Roman"/>
          <w:color w:val="000000"/>
          <w:lang w:eastAsia="zh-CN"/>
        </w:rPr>
        <w:t>Eka</w:t>
      </w:r>
      <w:proofErr w:type="spellEnd"/>
      <w:r w:rsidRPr="004C622D">
        <w:rPr>
          <w:rFonts w:ascii="Times New Roman" w:hAnsi="Times New Roman" w:cs="Times New Roman"/>
          <w:color w:val="000000"/>
          <w:lang w:eastAsia="zh-CN"/>
        </w:rPr>
        <w:t xml:space="preserve">, Andrea Moran, Julia </w:t>
      </w:r>
      <w:proofErr w:type="spellStart"/>
      <w:r w:rsidRPr="004C622D">
        <w:rPr>
          <w:rFonts w:ascii="Times New Roman" w:hAnsi="Times New Roman" w:cs="Times New Roman"/>
          <w:color w:val="000000"/>
          <w:lang w:eastAsia="zh-CN"/>
        </w:rPr>
        <w:t>Nanfara</w:t>
      </w:r>
      <w:proofErr w:type="spellEnd"/>
      <w:r w:rsidRPr="004C622D">
        <w:rPr>
          <w:rFonts w:ascii="Times New Roman" w:hAnsi="Times New Roman" w:cs="Times New Roman"/>
          <w:color w:val="000000"/>
          <w:lang w:eastAsia="zh-CN"/>
        </w:rPr>
        <w:t xml:space="preserve">, </w:t>
      </w:r>
      <w:proofErr w:type="spellStart"/>
      <w:r w:rsidRPr="004C622D">
        <w:rPr>
          <w:rFonts w:ascii="Times New Roman" w:hAnsi="Times New Roman" w:cs="Times New Roman"/>
          <w:color w:val="000000"/>
          <w:lang w:eastAsia="zh-CN"/>
        </w:rPr>
        <w:t>Rong</w:t>
      </w:r>
      <w:proofErr w:type="spellEnd"/>
      <w:r w:rsidRPr="004C622D">
        <w:rPr>
          <w:rFonts w:ascii="Times New Roman" w:hAnsi="Times New Roman" w:cs="Times New Roman"/>
          <w:color w:val="000000"/>
          <w:lang w:eastAsia="zh-CN"/>
        </w:rPr>
        <w:t xml:space="preserve"> Shi </w:t>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r w:rsidRPr="004C622D">
        <w:rPr>
          <w:rFonts w:ascii="Times New Roman" w:hAnsi="Times New Roman" w:cs="Times New Roman"/>
          <w:color w:val="000000"/>
          <w:lang w:eastAsia="zh-CN"/>
        </w:rPr>
        <w:tab/>
      </w:r>
    </w:p>
    <w:p w14:paraId="06E73379"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i/>
          <w:iCs/>
          <w:color w:val="000000"/>
          <w:lang w:eastAsia="zh-CN"/>
        </w:rPr>
        <w:t>SUMMARY:</w:t>
      </w:r>
    </w:p>
    <w:p w14:paraId="6EAE705C"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 xml:space="preserve">Ethics and Values: </w:t>
      </w:r>
      <w:r w:rsidRPr="004C622D">
        <w:rPr>
          <w:rFonts w:ascii="Times New Roman" w:hAnsi="Times New Roman" w:cs="Times New Roman"/>
          <w:color w:val="000000"/>
          <w:lang w:eastAsia="zh-CN"/>
        </w:rPr>
        <w:t xml:space="preserve">With public policy, one cannot avoid ethics. There is no coherent ethical framework since everyone has different beliefs. However, policy making attempts to reach a consensus. </w:t>
      </w:r>
    </w:p>
    <w:p w14:paraId="35197D99"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Influences on Policy:</w:t>
      </w:r>
      <w:r>
        <w:rPr>
          <w:rFonts w:ascii="Times New Roman" w:hAnsi="Times New Roman" w:cs="Times New Roman" w:hint="eastAsia"/>
          <w:b/>
          <w:bCs/>
          <w:color w:val="000000"/>
          <w:lang w:eastAsia="zh-CN"/>
        </w:rPr>
        <w:t xml:space="preserve"> </w:t>
      </w:r>
      <w:bookmarkStart w:id="0" w:name="_GoBack"/>
      <w:bookmarkEnd w:id="0"/>
      <w:r w:rsidRPr="004C622D">
        <w:rPr>
          <w:rFonts w:ascii="Times New Roman" w:hAnsi="Times New Roman" w:cs="Times New Roman"/>
          <w:color w:val="000000"/>
          <w:lang w:eastAsia="zh-CN"/>
        </w:rPr>
        <w:t>Policy is informed by politics.</w:t>
      </w:r>
    </w:p>
    <w:p w14:paraId="2DF419F2" w14:textId="77777777" w:rsidR="004C622D" w:rsidRPr="004C622D" w:rsidRDefault="004C622D" w:rsidP="004C622D">
      <w:pPr>
        <w:rPr>
          <w:rFonts w:ascii="Times New Roman" w:hAnsi="Times New Roman" w:cs="Times New Roman"/>
          <w:lang w:eastAsia="zh-CN"/>
        </w:rPr>
      </w:pPr>
      <w:proofErr w:type="spellStart"/>
      <w:r w:rsidRPr="004C622D">
        <w:rPr>
          <w:rFonts w:ascii="Times New Roman" w:hAnsi="Times New Roman" w:cs="Times New Roman"/>
          <w:b/>
          <w:bCs/>
          <w:i/>
          <w:iCs/>
          <w:color w:val="000000"/>
          <w:lang w:eastAsia="zh-CN"/>
        </w:rPr>
        <w:t>Leicher’s</w:t>
      </w:r>
      <w:proofErr w:type="spellEnd"/>
      <w:r w:rsidRPr="004C622D">
        <w:rPr>
          <w:rFonts w:ascii="Times New Roman" w:hAnsi="Times New Roman" w:cs="Times New Roman"/>
          <w:b/>
          <w:bCs/>
          <w:i/>
          <w:iCs/>
          <w:color w:val="000000"/>
          <w:lang w:eastAsia="zh-CN"/>
        </w:rPr>
        <w:t xml:space="preserve"> Framework - </w:t>
      </w:r>
      <w:r w:rsidRPr="004C622D">
        <w:rPr>
          <w:rFonts w:ascii="Times New Roman" w:hAnsi="Times New Roman" w:cs="Times New Roman"/>
          <w:color w:val="000000"/>
          <w:lang w:eastAsia="zh-CN"/>
        </w:rPr>
        <w:t>Policy making is driven by:</w:t>
      </w:r>
    </w:p>
    <w:p w14:paraId="089417B5"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 situational circumstances such as natural disasters &amp; epidemics</w:t>
      </w:r>
    </w:p>
    <w:p w14:paraId="345E3679"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 structural change such as the election of a new political leader</w:t>
      </w:r>
    </w:p>
    <w:p w14:paraId="1D5C90E2"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i/>
          <w:iCs/>
          <w:color w:val="000000"/>
          <w:lang w:eastAsia="zh-CN"/>
        </w:rPr>
        <w:t xml:space="preserve">Easton’s Framework: </w:t>
      </w:r>
      <w:proofErr w:type="spellStart"/>
      <w:r w:rsidRPr="004C622D">
        <w:rPr>
          <w:rFonts w:ascii="Times New Roman" w:hAnsi="Times New Roman" w:cs="Times New Roman"/>
          <w:color w:val="000000"/>
          <w:lang w:eastAsia="zh-CN"/>
        </w:rPr>
        <w:t>Focussed</w:t>
      </w:r>
      <w:proofErr w:type="spellEnd"/>
      <w:r w:rsidRPr="004C622D">
        <w:rPr>
          <w:rFonts w:ascii="Times New Roman" w:hAnsi="Times New Roman" w:cs="Times New Roman"/>
          <w:color w:val="000000"/>
          <w:lang w:eastAsia="zh-CN"/>
        </w:rPr>
        <w:t xml:space="preserve"> on state institutions, authoritatively allocates social values </w:t>
      </w:r>
    </w:p>
    <w:p w14:paraId="032EE82D" w14:textId="77777777" w:rsidR="004C622D" w:rsidRPr="004C622D" w:rsidRDefault="004C622D" w:rsidP="004C622D">
      <w:pPr>
        <w:numPr>
          <w:ilvl w:val="0"/>
          <w:numId w:val="1"/>
        </w:numPr>
        <w:textAlignment w:val="baseline"/>
        <w:rPr>
          <w:rFonts w:ascii="Times New Roman" w:hAnsi="Times New Roman" w:cs="Times New Roman"/>
          <w:color w:val="000000"/>
          <w:lang w:eastAsia="zh-CN"/>
        </w:rPr>
      </w:pPr>
      <w:r w:rsidRPr="004C622D">
        <w:rPr>
          <w:rFonts w:ascii="Times New Roman" w:hAnsi="Times New Roman" w:cs="Times New Roman"/>
          <w:color w:val="000000"/>
          <w:lang w:eastAsia="zh-CN"/>
        </w:rPr>
        <w:t>Does not consider social movements or civil society such as politically engaged citizens</w:t>
      </w:r>
    </w:p>
    <w:p w14:paraId="398DB10F" w14:textId="77777777" w:rsidR="004C622D" w:rsidRPr="004C622D" w:rsidRDefault="004C622D" w:rsidP="004C622D">
      <w:pPr>
        <w:numPr>
          <w:ilvl w:val="0"/>
          <w:numId w:val="1"/>
        </w:numPr>
        <w:textAlignment w:val="baseline"/>
        <w:rPr>
          <w:rFonts w:ascii="Times New Roman" w:hAnsi="Times New Roman" w:cs="Times New Roman"/>
          <w:color w:val="000000"/>
          <w:lang w:eastAsia="zh-CN"/>
        </w:rPr>
      </w:pPr>
      <w:r w:rsidRPr="004C622D">
        <w:rPr>
          <w:rFonts w:ascii="Times New Roman" w:hAnsi="Times New Roman" w:cs="Times New Roman"/>
          <w:color w:val="000000"/>
          <w:lang w:eastAsia="zh-CN"/>
        </w:rPr>
        <w:t>Ignores the role of media and corporate sector</w:t>
      </w:r>
    </w:p>
    <w:p w14:paraId="0BCE5476"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 xml:space="preserve">The </w:t>
      </w:r>
      <w:proofErr w:type="spellStart"/>
      <w:r w:rsidRPr="004C622D">
        <w:rPr>
          <w:rFonts w:ascii="Times New Roman" w:hAnsi="Times New Roman" w:cs="Times New Roman"/>
          <w:b/>
          <w:bCs/>
          <w:color w:val="000000"/>
          <w:lang w:eastAsia="zh-CN"/>
        </w:rPr>
        <w:t>Romanow</w:t>
      </w:r>
      <w:proofErr w:type="spellEnd"/>
      <w:r w:rsidRPr="004C622D">
        <w:rPr>
          <w:rFonts w:ascii="Times New Roman" w:hAnsi="Times New Roman" w:cs="Times New Roman"/>
          <w:b/>
          <w:bCs/>
          <w:color w:val="000000"/>
          <w:lang w:eastAsia="zh-CN"/>
        </w:rPr>
        <w:t xml:space="preserve"> Report: </w:t>
      </w:r>
      <w:r w:rsidRPr="004C622D">
        <w:rPr>
          <w:rFonts w:ascii="Times New Roman" w:hAnsi="Times New Roman" w:cs="Times New Roman"/>
          <w:color w:val="000000"/>
          <w:lang w:eastAsia="zh-CN"/>
        </w:rPr>
        <w:t xml:space="preserve">The first report to confirm that </w:t>
      </w:r>
      <w:proofErr w:type="spellStart"/>
      <w:r w:rsidRPr="004C622D">
        <w:rPr>
          <w:rFonts w:ascii="Times New Roman" w:hAnsi="Times New Roman" w:cs="Times New Roman"/>
          <w:color w:val="000000"/>
          <w:lang w:eastAsia="zh-CN"/>
        </w:rPr>
        <w:t>medicare</w:t>
      </w:r>
      <w:proofErr w:type="spellEnd"/>
      <w:r w:rsidRPr="004C622D">
        <w:rPr>
          <w:rFonts w:ascii="Times New Roman" w:hAnsi="Times New Roman" w:cs="Times New Roman"/>
          <w:color w:val="000000"/>
          <w:lang w:eastAsia="zh-CN"/>
        </w:rPr>
        <w:t xml:space="preserve"> is based on Canadian values and it has kept the system </w:t>
      </w:r>
      <w:r w:rsidRPr="004C622D">
        <w:rPr>
          <w:rFonts w:ascii="Times New Roman" w:hAnsi="Times New Roman" w:cs="Times New Roman"/>
          <w:i/>
          <w:iCs/>
          <w:color w:val="000000"/>
          <w:lang w:eastAsia="zh-CN"/>
        </w:rPr>
        <w:t xml:space="preserve">sustainable </w:t>
      </w:r>
      <w:r w:rsidRPr="004C622D">
        <w:rPr>
          <w:rFonts w:ascii="Times New Roman" w:hAnsi="Times New Roman" w:cs="Times New Roman"/>
          <w:color w:val="000000"/>
          <w:lang w:eastAsia="zh-CN"/>
        </w:rPr>
        <w:t>(this has been highly debated, which is why this report was important). This report is the first to consider the social determinants of health, focuses on primary care and preventative mechanisms as essential to health care.</w:t>
      </w:r>
    </w:p>
    <w:p w14:paraId="058AEC57"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Canadians want and need a more accountable, national, and comprehensive system</w:t>
      </w:r>
    </w:p>
    <w:p w14:paraId="3D99854C" w14:textId="77777777" w:rsidR="004C622D" w:rsidRPr="004C622D" w:rsidRDefault="004C622D" w:rsidP="004C622D">
      <w:pPr>
        <w:rPr>
          <w:rFonts w:ascii="Times New Roman" w:eastAsia="Times New Roman" w:hAnsi="Times New Roman" w:cs="Times New Roman"/>
          <w:lang w:eastAsia="zh-CN"/>
        </w:rPr>
      </w:pPr>
    </w:p>
    <w:p w14:paraId="459B7738"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i/>
          <w:iCs/>
          <w:color w:val="000000"/>
          <w:lang w:eastAsia="zh-CN"/>
        </w:rPr>
        <w:t>DISCUSSION QUESTION #1:</w:t>
      </w:r>
    </w:p>
    <w:p w14:paraId="78398B89"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 xml:space="preserve">The Health </w:t>
      </w:r>
      <w:proofErr w:type="gramStart"/>
      <w:r w:rsidRPr="004C622D">
        <w:rPr>
          <w:rFonts w:ascii="Times New Roman" w:hAnsi="Times New Roman" w:cs="Times New Roman"/>
          <w:b/>
          <w:bCs/>
          <w:color w:val="000000"/>
          <w:lang w:eastAsia="zh-CN"/>
        </w:rPr>
        <w:t>policy</w:t>
      </w:r>
      <w:proofErr w:type="gramEnd"/>
      <w:r w:rsidRPr="004C622D">
        <w:rPr>
          <w:rFonts w:ascii="Times New Roman" w:hAnsi="Times New Roman" w:cs="Times New Roman"/>
          <w:b/>
          <w:bCs/>
          <w:color w:val="000000"/>
          <w:lang w:eastAsia="zh-CN"/>
        </w:rPr>
        <w:t xml:space="preserve"> Issue: Wait times for Diagnostic imaging/procedures</w:t>
      </w:r>
    </w:p>
    <w:p w14:paraId="52AB120F" w14:textId="77777777" w:rsidR="004C622D" w:rsidRPr="004C622D" w:rsidRDefault="004C622D" w:rsidP="004C622D">
      <w:pPr>
        <w:numPr>
          <w:ilvl w:val="0"/>
          <w:numId w:val="2"/>
        </w:numPr>
        <w:textAlignment w:val="baseline"/>
        <w:rPr>
          <w:rFonts w:ascii="Times New Roman" w:hAnsi="Times New Roman" w:cs="Times New Roman"/>
          <w:color w:val="000000"/>
          <w:lang w:eastAsia="zh-CN"/>
        </w:rPr>
      </w:pPr>
      <w:r w:rsidRPr="004C622D">
        <w:rPr>
          <w:rFonts w:ascii="Times New Roman" w:hAnsi="Times New Roman" w:cs="Times New Roman"/>
          <w:color w:val="000000"/>
          <w:lang w:eastAsia="zh-CN"/>
        </w:rPr>
        <w:t>Canada is actually notorious for its extremely long wait times for elective surgeries and diagnostic services such as MRI’s, CT’s, mammograms etc.</w:t>
      </w:r>
    </w:p>
    <w:p w14:paraId="07E0BD11" w14:textId="77777777" w:rsidR="004C622D" w:rsidRPr="004C622D" w:rsidRDefault="004C622D" w:rsidP="004C622D">
      <w:pPr>
        <w:numPr>
          <w:ilvl w:val="0"/>
          <w:numId w:val="2"/>
        </w:numPr>
        <w:textAlignment w:val="baseline"/>
        <w:rPr>
          <w:rFonts w:ascii="Times New Roman" w:hAnsi="Times New Roman" w:cs="Times New Roman"/>
          <w:color w:val="000000"/>
          <w:lang w:eastAsia="zh-CN"/>
        </w:rPr>
      </w:pPr>
      <w:r w:rsidRPr="004C622D">
        <w:rPr>
          <w:rFonts w:ascii="Times New Roman" w:hAnsi="Times New Roman" w:cs="Times New Roman"/>
          <w:color w:val="000000"/>
          <w:lang w:eastAsia="zh-CN"/>
        </w:rPr>
        <w:t>Although wait times differ significantly amongst the provinces, failure to provide timely service could be dangerous and waiting for diagnosis or surgical treatment could put patients’ lives at risk. (This also raises the question if access to these services is equal amongst all provinces)</w:t>
      </w:r>
    </w:p>
    <w:p w14:paraId="53C1F311"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b/>
          <w:bCs/>
          <w:color w:val="000000"/>
          <w:lang w:eastAsia="zh-CN"/>
        </w:rPr>
        <w:t>How has this been addressed/influenced by civil society?</w:t>
      </w:r>
    </w:p>
    <w:p w14:paraId="5296AE5D"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 xml:space="preserve">-Policy makers have worked to increase supply-side capacity </w:t>
      </w:r>
    </w:p>
    <w:p w14:paraId="79AC01CB" w14:textId="77777777" w:rsidR="004C622D" w:rsidRPr="004C622D" w:rsidRDefault="004C622D" w:rsidP="004C622D">
      <w:pPr>
        <w:ind w:right="-420"/>
        <w:rPr>
          <w:rFonts w:ascii="Times New Roman" w:hAnsi="Times New Roman" w:cs="Times New Roman"/>
          <w:lang w:eastAsia="zh-CN"/>
        </w:rPr>
      </w:pPr>
      <w:r w:rsidRPr="004C622D">
        <w:rPr>
          <w:rFonts w:ascii="Times New Roman" w:hAnsi="Times New Roman" w:cs="Times New Roman"/>
          <w:color w:val="000000"/>
          <w:lang w:eastAsia="zh-CN"/>
        </w:rPr>
        <w:t xml:space="preserve">-Ex. purchasing more diagnostic equipment, especially for diagnostic imaging, and by increasing the availability of practitioners to complete these procedures </w:t>
      </w:r>
    </w:p>
    <w:p w14:paraId="56CDCB0C" w14:textId="77777777" w:rsidR="004C622D" w:rsidRPr="004C622D" w:rsidRDefault="004C622D" w:rsidP="004C622D">
      <w:pPr>
        <w:ind w:right="-420"/>
        <w:rPr>
          <w:rFonts w:ascii="Times New Roman" w:hAnsi="Times New Roman" w:cs="Times New Roman"/>
          <w:lang w:eastAsia="zh-CN"/>
        </w:rPr>
      </w:pPr>
      <w:r w:rsidRPr="004C622D">
        <w:rPr>
          <w:rFonts w:ascii="Times New Roman" w:hAnsi="Times New Roman" w:cs="Times New Roman"/>
          <w:b/>
          <w:bCs/>
          <w:color w:val="000000"/>
          <w:lang w:eastAsia="zh-CN"/>
        </w:rPr>
        <w:t>Influences that have played a role: Debate of privatization</w:t>
      </w:r>
    </w:p>
    <w:p w14:paraId="2FF36067"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 xml:space="preserve">-legal decisions have put pressure on the government and have framed this issue as a privatization vs public health care issue, arguing that because the </w:t>
      </w:r>
      <w:proofErr w:type="spellStart"/>
      <w:r w:rsidRPr="004C622D">
        <w:rPr>
          <w:rFonts w:ascii="Times New Roman" w:hAnsi="Times New Roman" w:cs="Times New Roman"/>
          <w:color w:val="000000"/>
          <w:lang w:eastAsia="zh-CN"/>
        </w:rPr>
        <w:t>the</w:t>
      </w:r>
      <w:proofErr w:type="spellEnd"/>
      <w:r w:rsidRPr="004C622D">
        <w:rPr>
          <w:rFonts w:ascii="Times New Roman" w:hAnsi="Times New Roman" w:cs="Times New Roman"/>
          <w:color w:val="000000"/>
          <w:lang w:eastAsia="zh-CN"/>
        </w:rPr>
        <w:t xml:space="preserve"> public system has been unable to meet the need for diagnostic services and elective surgeries, the private system should be able to do so</w:t>
      </w:r>
    </w:p>
    <w:p w14:paraId="26C62F7A" w14:textId="77777777" w:rsidR="004C622D" w:rsidRPr="004C622D" w:rsidRDefault="004C622D" w:rsidP="004C622D">
      <w:pPr>
        <w:rPr>
          <w:rFonts w:ascii="Times New Roman" w:hAnsi="Times New Roman" w:cs="Times New Roman"/>
          <w:lang w:eastAsia="zh-CN"/>
        </w:rPr>
      </w:pPr>
      <w:proofErr w:type="gramStart"/>
      <w:r w:rsidRPr="004C622D">
        <w:rPr>
          <w:rFonts w:ascii="Times New Roman" w:hAnsi="Times New Roman" w:cs="Times New Roman"/>
          <w:b/>
          <w:bCs/>
          <w:color w:val="000000"/>
          <w:lang w:eastAsia="zh-CN"/>
        </w:rPr>
        <w:t>However</w:t>
      </w:r>
      <w:proofErr w:type="gramEnd"/>
      <w:r w:rsidRPr="004C622D">
        <w:rPr>
          <w:rFonts w:ascii="Times New Roman" w:hAnsi="Times New Roman" w:cs="Times New Roman"/>
          <w:b/>
          <w:bCs/>
          <w:color w:val="000000"/>
          <w:lang w:eastAsia="zh-CN"/>
        </w:rPr>
        <w:t xml:space="preserve"> this is highly debatable as policy analysts would argue that</w:t>
      </w:r>
    </w:p>
    <w:p w14:paraId="1C182FEB" w14:textId="77777777" w:rsidR="004C622D" w:rsidRPr="004C622D" w:rsidRDefault="004C622D" w:rsidP="004C622D">
      <w:pPr>
        <w:rPr>
          <w:rFonts w:ascii="Times New Roman" w:hAnsi="Times New Roman" w:cs="Times New Roman"/>
          <w:lang w:eastAsia="zh-CN"/>
        </w:rPr>
      </w:pPr>
      <w:r w:rsidRPr="004C622D">
        <w:rPr>
          <w:rFonts w:ascii="Times New Roman" w:hAnsi="Times New Roman" w:cs="Times New Roman"/>
          <w:color w:val="000000"/>
          <w:lang w:eastAsia="zh-CN"/>
        </w:rPr>
        <w:t>-Increased availability of these services can result in unnecessary diagnostic procedures which could actually increase not decrease wait times</w:t>
      </w:r>
    </w:p>
    <w:p w14:paraId="66F3009E" w14:textId="77777777" w:rsidR="004C622D" w:rsidRPr="004C622D" w:rsidRDefault="004C622D" w:rsidP="004C622D">
      <w:pPr>
        <w:rPr>
          <w:rFonts w:ascii="Times New Roman" w:hAnsi="Times New Roman" w:cs="Times New Roman"/>
          <w:lang w:eastAsia="zh-CN"/>
        </w:rPr>
      </w:pPr>
      <w:proofErr w:type="gramStart"/>
      <w:r w:rsidRPr="004C622D">
        <w:rPr>
          <w:rFonts w:ascii="Times New Roman" w:hAnsi="Times New Roman" w:cs="Times New Roman"/>
          <w:color w:val="000000"/>
          <w:lang w:eastAsia="zh-CN"/>
        </w:rPr>
        <w:t>-(</w:t>
      </w:r>
      <w:proofErr w:type="gramEnd"/>
      <w:r w:rsidRPr="004C622D">
        <w:rPr>
          <w:rFonts w:ascii="Times New Roman" w:hAnsi="Times New Roman" w:cs="Times New Roman"/>
          <w:color w:val="000000"/>
          <w:lang w:eastAsia="zh-CN"/>
        </w:rPr>
        <w:t>Also argue that) Funding may be necessary in other departments and this may result in wasted services/procedures which can be used elsewhere in the system.</w:t>
      </w:r>
    </w:p>
    <w:p w14:paraId="136B9AB9" w14:textId="77777777" w:rsidR="004C622D" w:rsidRPr="004C622D" w:rsidRDefault="004C622D" w:rsidP="004C622D">
      <w:pPr>
        <w:rPr>
          <w:rFonts w:ascii="Times New Roman" w:eastAsia="Times New Roman" w:hAnsi="Times New Roman" w:cs="Times New Roman"/>
          <w:lang w:eastAsia="zh-CN"/>
        </w:rPr>
      </w:pPr>
    </w:p>
    <w:p w14:paraId="221B5F36" w14:textId="77777777" w:rsidR="00202A11" w:rsidRDefault="004C622D"/>
    <w:sectPr w:rsidR="00202A11" w:rsidSect="008243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E4DA0"/>
    <w:multiLevelType w:val="multilevel"/>
    <w:tmpl w:val="93FC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71429A"/>
    <w:multiLevelType w:val="multilevel"/>
    <w:tmpl w:val="B460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22D"/>
    <w:rsid w:val="004C622D"/>
    <w:rsid w:val="00824384"/>
    <w:rsid w:val="00BF7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05D21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宋体"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622D"/>
    <w:pPr>
      <w:spacing w:before="100" w:beforeAutospacing="1" w:after="100" w:afterAutospacing="1"/>
    </w:pPr>
    <w:rPr>
      <w:rFonts w:ascii="Times New Roman" w:hAnsi="Times New Roman" w:cs="Times New Roman"/>
      <w:lang w:eastAsia="zh-CN"/>
    </w:rPr>
  </w:style>
  <w:style w:type="character" w:customStyle="1" w:styleId="apple-tab-span">
    <w:name w:val="apple-tab-span"/>
    <w:basedOn w:val="DefaultParagraphFont"/>
    <w:rsid w:val="004C6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9954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417</Words>
  <Characters>2377</Characters>
  <Application>Microsoft Macintosh Word</Application>
  <DocSecurity>0</DocSecurity>
  <Lines>19</Lines>
  <Paragraphs>5</Paragraphs>
  <ScaleCrop>false</ScaleCrop>
  <LinksUpToDate>false</LinksUpToDate>
  <CharactersWithSpaces>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Shi</dc:creator>
  <cp:keywords/>
  <dc:description/>
  <cp:lastModifiedBy>Chloe Shi</cp:lastModifiedBy>
  <cp:revision>1</cp:revision>
  <dcterms:created xsi:type="dcterms:W3CDTF">2017-09-25T17:58:00Z</dcterms:created>
  <dcterms:modified xsi:type="dcterms:W3CDTF">2017-09-25T18:00:00Z</dcterms:modified>
</cp:coreProperties>
</file>