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B44" w:rsidRPr="001C03D2" w:rsidRDefault="001C03D2" w:rsidP="00793B44">
      <w:pPr>
        <w:rPr>
          <w:b/>
        </w:rPr>
      </w:pPr>
      <w:r w:rsidRPr="001C03D2">
        <w:rPr>
          <w:b/>
        </w:rPr>
        <w:t xml:space="preserve">Chapter </w:t>
      </w:r>
      <w:proofErr w:type="gramStart"/>
      <w:r w:rsidRPr="001C03D2">
        <w:rPr>
          <w:b/>
        </w:rPr>
        <w:t xml:space="preserve">4  </w:t>
      </w:r>
      <w:r>
        <w:rPr>
          <w:b/>
        </w:rPr>
        <w:t>Motion</w:t>
      </w:r>
      <w:proofErr w:type="gramEnd"/>
      <w:r>
        <w:rPr>
          <w:b/>
        </w:rPr>
        <w:t xml:space="preserve"> in Two Dimensions</w:t>
      </w:r>
    </w:p>
    <w:p w:rsidR="00793B44" w:rsidRPr="001C03D2" w:rsidRDefault="00793B44" w:rsidP="00793B44">
      <w:pPr>
        <w:rPr>
          <w:u w:val="single"/>
        </w:rPr>
      </w:pPr>
      <w:r w:rsidRPr="001C03D2">
        <w:rPr>
          <w:u w:val="single"/>
        </w:rPr>
        <w:t>Position and Displacement</w:t>
      </w:r>
    </w:p>
    <w:p w:rsidR="00793B44" w:rsidRDefault="00793B44" w:rsidP="00793B44">
      <w:r>
        <w:t>The posi</w:t>
      </w:r>
      <w:r w:rsidR="001C03D2">
        <w:t>tion of an object is described by its position vector</w:t>
      </w:r>
    </w:p>
    <w:p w:rsidR="00793B44" w:rsidRDefault="00793B44" w:rsidP="00793B44">
      <w:r>
        <w:t xml:space="preserve">The </w:t>
      </w:r>
      <w:r w:rsidR="001C03D2">
        <w:t>displacement of</w:t>
      </w:r>
      <w:r>
        <w:t xml:space="preserve"> the object </w:t>
      </w:r>
      <w:r w:rsidR="001C03D2">
        <w:t xml:space="preserve">is </w:t>
      </w:r>
      <w:r>
        <w:t>defined as the change in its position.</w:t>
      </w:r>
    </w:p>
    <w:p w:rsidR="001C03D2" w:rsidRDefault="00793B44" w:rsidP="00793B44">
      <w:r>
        <w:t>In two-or three-dimensional kinematics, ev</w:t>
      </w:r>
      <w:r w:rsidR="001C03D2">
        <w:t>erything is the same as in one-</w:t>
      </w:r>
      <w:r>
        <w:t>dimensional motion except that we mus</w:t>
      </w:r>
      <w:r w:rsidR="001C03D2">
        <w:t xml:space="preserve">t now use full vector notation. </w:t>
      </w:r>
      <w:r>
        <w:t>Positive and negative signs are no long</w:t>
      </w:r>
      <w:r w:rsidR="001C03D2">
        <w:t>er sufficient to determine the direction.</w:t>
      </w:r>
    </w:p>
    <w:p w:rsidR="00793B44" w:rsidRPr="003B5316" w:rsidRDefault="001C03D2" w:rsidP="00793B44">
      <w:pPr>
        <w:rPr>
          <w:b/>
        </w:rPr>
      </w:pPr>
      <w:r>
        <w:rPr>
          <w:b/>
        </w:rPr>
        <w:t xml:space="preserve">Average Velocity </w:t>
      </w:r>
      <w:r w:rsidR="00793B44">
        <w:t>is the ratio of the displacement to the time interval for the displacement.</w:t>
      </w:r>
      <w:r w:rsidR="003B5316">
        <w:rPr>
          <w:b/>
        </w:rPr>
        <w:t xml:space="preserve"> </w:t>
      </w:r>
      <w:r w:rsidR="00793B44">
        <w:t xml:space="preserve">The direction of the average velocity is the direction of the displacement </w:t>
      </w:r>
      <w:r w:rsidR="003B5316">
        <w:t>vector. The</w:t>
      </w:r>
      <w:r w:rsidR="00793B44">
        <w:t xml:space="preserve"> average velocity between points is independent of the </w:t>
      </w:r>
      <w:r w:rsidR="003B5316">
        <w:t>path taken. This</w:t>
      </w:r>
      <w:r w:rsidR="00793B44">
        <w:t xml:space="preserve"> is because it is dependent on </w:t>
      </w:r>
      <w:r w:rsidR="003B5316">
        <w:t xml:space="preserve">the displacement, which is also </w:t>
      </w:r>
      <w:r w:rsidR="00793B44">
        <w:t>independent of the path.</w:t>
      </w:r>
    </w:p>
    <w:p w:rsidR="003B5316" w:rsidRDefault="003B5316" w:rsidP="00793B44">
      <w:r>
        <w:rPr>
          <w:b/>
        </w:rPr>
        <w:t xml:space="preserve">Instantaneous Velocity: </w:t>
      </w:r>
      <w:r w:rsidR="00793B44">
        <w:t xml:space="preserve">The instantaneous velocity is the limit of </w:t>
      </w:r>
      <w:r>
        <w:t xml:space="preserve">the average velocity as </w:t>
      </w:r>
      <w:proofErr w:type="spellStart"/>
      <w:r w:rsidR="00793B44">
        <w:t>t</w:t>
      </w:r>
      <w:proofErr w:type="spellEnd"/>
      <w:r>
        <w:t xml:space="preserve"> </w:t>
      </w:r>
      <w:r w:rsidR="00793B44">
        <w:t xml:space="preserve">approaches </w:t>
      </w:r>
      <w:r>
        <w:t>zero. As</w:t>
      </w:r>
      <w:r w:rsidR="00793B44">
        <w:t xml:space="preserve"> the time interval becomes smaller, the direction of the displacement approaches that of the line tangent to the </w:t>
      </w:r>
      <w:r>
        <w:t>curve. The</w:t>
      </w:r>
      <w:r w:rsidR="00793B44">
        <w:t xml:space="preserve"> direction of the instantaneous velocity vector at any point in a particle’s path is along a line tangent to the path at that point and in the direction of motion.</w:t>
      </w:r>
      <w:r>
        <w:rPr>
          <w:b/>
        </w:rPr>
        <w:t xml:space="preserve"> </w:t>
      </w:r>
      <w:r w:rsidR="00793B44">
        <w:t>The magnitude of the instantaneo</w:t>
      </w:r>
      <w:r>
        <w:t xml:space="preserve">us velocity vector is the speed. </w:t>
      </w:r>
      <w:r w:rsidR="00793B44">
        <w:t>The speed is a scalar quantity.</w:t>
      </w:r>
    </w:p>
    <w:p w:rsidR="00793B44" w:rsidRPr="003B5316" w:rsidRDefault="003B5316" w:rsidP="00793B44">
      <w:pPr>
        <w:rPr>
          <w:b/>
        </w:rPr>
      </w:pPr>
      <w:r>
        <w:rPr>
          <w:b/>
        </w:rPr>
        <w:t xml:space="preserve">Average Acceleration </w:t>
      </w:r>
      <w:r w:rsidR="00793B44">
        <w:t>of a particle as it moves is defined as the change in the instantaneous velocity vector divided by the time interval during which that change occurs.</w:t>
      </w:r>
      <w:r>
        <w:rPr>
          <w:b/>
        </w:rPr>
        <w:t xml:space="preserve"> </w:t>
      </w:r>
      <w:r w:rsidR="00793B44">
        <w:t>As a particle moves, the direction of the change in velocity is found by vector subtraction.</w:t>
      </w:r>
    </w:p>
    <w:p w:rsidR="00793B44" w:rsidRPr="003B5316" w:rsidRDefault="003B5316" w:rsidP="00793B44">
      <w:pPr>
        <w:rPr>
          <w:b/>
        </w:rPr>
      </w:pPr>
      <w:r>
        <w:rPr>
          <w:b/>
        </w:rPr>
        <w:t>Instantaneous Acceleration</w:t>
      </w:r>
      <w:r w:rsidR="00793B44">
        <w:t xml:space="preserve"> is the </w:t>
      </w:r>
      <w:r>
        <w:t xml:space="preserve">limiting value of the ratio as </w:t>
      </w:r>
      <w:proofErr w:type="spellStart"/>
      <w:r>
        <w:t>t</w:t>
      </w:r>
      <w:proofErr w:type="spellEnd"/>
      <w:r>
        <w:t xml:space="preserve"> </w:t>
      </w:r>
      <w:r w:rsidR="00793B44">
        <w:t xml:space="preserve">approaches </w:t>
      </w:r>
      <w:r>
        <w:t>zero. The</w:t>
      </w:r>
      <w:r w:rsidR="00793B44">
        <w:t xml:space="preserve"> instantaneous equals the derivative of the velocity vector with respect to time.</w:t>
      </w:r>
    </w:p>
    <w:p w:rsidR="00793B44" w:rsidRPr="003B5316" w:rsidRDefault="00793B44" w:rsidP="00793B44">
      <w:pPr>
        <w:rPr>
          <w:u w:val="single"/>
        </w:rPr>
      </w:pPr>
      <w:r w:rsidRPr="003B5316">
        <w:rPr>
          <w:u w:val="single"/>
        </w:rPr>
        <w:t>Kinematic Equations for Two-Dimensional Motion</w:t>
      </w:r>
    </w:p>
    <w:p w:rsidR="00793B44" w:rsidRDefault="00793B44" w:rsidP="00793B44">
      <w:r>
        <w:t>When the two-dimensional motion has a cons</w:t>
      </w:r>
      <w:r w:rsidR="003B5316">
        <w:t xml:space="preserve">tant acceleration, a series of </w:t>
      </w:r>
      <w:r>
        <w:t>equations can be deve</w:t>
      </w:r>
      <w:r w:rsidR="003B5316">
        <w:t>loped that describe the motion. These</w:t>
      </w:r>
      <w:r>
        <w:t xml:space="preserve"> equations will be similar to those of one-dimensional kinematics.</w:t>
      </w:r>
    </w:p>
    <w:p w:rsidR="00793B44" w:rsidRDefault="00793B44" w:rsidP="00793B44">
      <w:r>
        <w:t xml:space="preserve">Motion in two dimensions can be modeled as two </w:t>
      </w:r>
      <w:r w:rsidR="003B5316">
        <w:t xml:space="preserve">independent motions in each of </w:t>
      </w:r>
      <w:r>
        <w:t>the two perpendicular directions associated with the x and y axes.</w:t>
      </w:r>
    </w:p>
    <w:p w:rsidR="00793B44" w:rsidRDefault="00793B44" w:rsidP="00793B44">
      <w:r>
        <w:t>Any influence in the y direction does not affect</w:t>
      </w:r>
      <w:r w:rsidR="003B5316">
        <w:t xml:space="preserve"> the motion in the x direction.</w:t>
      </w:r>
    </w:p>
    <w:p w:rsidR="00793B44" w:rsidRDefault="00793B44" w:rsidP="00793B44">
      <w:r>
        <w:t>Various starting positions and initial velocities can be chosen.</w:t>
      </w:r>
    </w:p>
    <w:p w:rsidR="00793B44" w:rsidRPr="003B5316" w:rsidRDefault="003B5316" w:rsidP="00793B44">
      <w:pPr>
        <w:rPr>
          <w:u w:val="single"/>
        </w:rPr>
      </w:pPr>
      <w:r>
        <w:rPr>
          <w:u w:val="single"/>
        </w:rPr>
        <w:t>Projectile Motion</w:t>
      </w:r>
    </w:p>
    <w:p w:rsidR="00793B44" w:rsidRDefault="00793B44" w:rsidP="00793B44">
      <w:r>
        <w:t>An object may move in both the x</w:t>
      </w:r>
      <w:r w:rsidR="003B5316">
        <w:t xml:space="preserve"> </w:t>
      </w:r>
      <w:r>
        <w:t>and y</w:t>
      </w:r>
      <w:r w:rsidR="003B5316">
        <w:t xml:space="preserve"> </w:t>
      </w:r>
      <w:r>
        <w:t>directions simultaneously.</w:t>
      </w:r>
    </w:p>
    <w:p w:rsidR="00793B44" w:rsidRDefault="00793B44" w:rsidP="00793B44">
      <w:r>
        <w:t>The form of two-dimensional motion we will deal w</w:t>
      </w:r>
      <w:r w:rsidR="003B5316">
        <w:t>ith is called projectile motion.</w:t>
      </w:r>
    </w:p>
    <w:p w:rsidR="00793B44" w:rsidRPr="003B5316" w:rsidRDefault="00793B44" w:rsidP="00793B44">
      <w:pPr>
        <w:rPr>
          <w:u w:val="single"/>
        </w:rPr>
      </w:pPr>
      <w:r w:rsidRPr="003B5316">
        <w:rPr>
          <w:u w:val="single"/>
        </w:rPr>
        <w:lastRenderedPageBreak/>
        <w:t>Assumptions of Projectile Motion</w:t>
      </w:r>
    </w:p>
    <w:p w:rsidR="00793B44" w:rsidRDefault="00793B44" w:rsidP="00793B44">
      <w:r>
        <w:t>The free-fall acceleration is constant over the range of motion.</w:t>
      </w:r>
    </w:p>
    <w:p w:rsidR="00793B44" w:rsidRDefault="00B47AA6" w:rsidP="00793B44">
      <w:r>
        <w:t>-</w:t>
      </w:r>
      <w:r w:rsidR="00793B44">
        <w:t>It is directed downward.</w:t>
      </w:r>
    </w:p>
    <w:p w:rsidR="00793B44" w:rsidRDefault="00B47AA6" w:rsidP="00793B44">
      <w:r>
        <w:t>-</w:t>
      </w:r>
      <w:r w:rsidR="00793B44">
        <w:t>This is the same as assuming a flat Earth over the range of the motion.</w:t>
      </w:r>
    </w:p>
    <w:p w:rsidR="00793B44" w:rsidRDefault="00B47AA6" w:rsidP="00793B44">
      <w:r>
        <w:t>-</w:t>
      </w:r>
      <w:r w:rsidR="00793B44">
        <w:t>It is reasonable as long as the range is small</w:t>
      </w:r>
      <w:r>
        <w:t xml:space="preserve"> compared to the radius of the </w:t>
      </w:r>
      <w:r w:rsidR="00793B44">
        <w:t>Earth.</w:t>
      </w:r>
    </w:p>
    <w:p w:rsidR="00793B44" w:rsidRDefault="00793B44" w:rsidP="00793B44">
      <w:r>
        <w:t>The effect</w:t>
      </w:r>
      <w:r w:rsidR="00B47AA6">
        <w:t xml:space="preserve"> of air friction is negligible. With</w:t>
      </w:r>
      <w:r>
        <w:t xml:space="preserve"> these assumptions, an object in projectile motio</w:t>
      </w:r>
      <w:r w:rsidR="00B47AA6">
        <w:t>n will follow a parabolic path. This</w:t>
      </w:r>
      <w:r>
        <w:t xml:space="preserve"> path is called the trajectory.</w:t>
      </w:r>
    </w:p>
    <w:p w:rsidR="00793B44" w:rsidRDefault="00793B44" w:rsidP="00793B44">
      <w:r>
        <w:t>The vertic</w:t>
      </w:r>
      <w:r w:rsidR="00B47AA6">
        <w:t>al velocity is zero at the top. The</w:t>
      </w:r>
      <w:r>
        <w:t xml:space="preserve"> acceleration is not zero anywhere along the trajectory.</w:t>
      </w:r>
    </w:p>
    <w:p w:rsidR="00793B44" w:rsidRDefault="00793B44" w:rsidP="00793B44">
      <w:r>
        <w:t>If the projectile experienced zero acceleration at t</w:t>
      </w:r>
      <w:r w:rsidR="00B47AA6">
        <w:t xml:space="preserve">he highest point, its velocity </w:t>
      </w:r>
      <w:r>
        <w:t>at the point wou</w:t>
      </w:r>
      <w:r w:rsidR="00B47AA6">
        <w:t>ld not change. The</w:t>
      </w:r>
      <w:r>
        <w:t xml:space="preserve"> projectile would move with a constant horizontal velocity from that point on. </w:t>
      </w:r>
    </w:p>
    <w:p w:rsidR="00793B44" w:rsidRPr="00B47AA6" w:rsidRDefault="00793B44" w:rsidP="00793B44">
      <w:pPr>
        <w:rPr>
          <w:u w:val="single"/>
        </w:rPr>
      </w:pPr>
      <w:r w:rsidRPr="00B47AA6">
        <w:rPr>
          <w:u w:val="single"/>
        </w:rPr>
        <w:t>Uniform Circular Motion</w:t>
      </w:r>
    </w:p>
    <w:p w:rsidR="00793B44" w:rsidRDefault="00793B44" w:rsidP="00793B44">
      <w:r>
        <w:t xml:space="preserve">Uniform circular </w:t>
      </w:r>
      <w:r w:rsidR="00B47AA6">
        <w:t>motion occurs</w:t>
      </w:r>
      <w:r>
        <w:t xml:space="preserve"> when an object moves in a circular path with a</w:t>
      </w:r>
      <w:r w:rsidR="00B47AA6">
        <w:t xml:space="preserve"> constant speed. The</w:t>
      </w:r>
      <w:r>
        <w:t xml:space="preserve"> associated analysis model is a parti</w:t>
      </w:r>
      <w:r w:rsidR="00B47AA6">
        <w:t>cle in uniform circular motion. Acceleration</w:t>
      </w:r>
      <w:r>
        <w:t xml:space="preserve"> exists since the </w:t>
      </w:r>
      <w:r w:rsidR="00B47AA6">
        <w:t>direction of</w:t>
      </w:r>
      <w:r>
        <w:t xml:space="preserve"> the motion is </w:t>
      </w:r>
      <w:r w:rsidR="00B47AA6">
        <w:t xml:space="preserve">changing. </w:t>
      </w:r>
      <w:r>
        <w:t xml:space="preserve">This change in velocity is related to </w:t>
      </w:r>
      <w:r w:rsidR="00B47AA6">
        <w:t xml:space="preserve">acceleration. </w:t>
      </w:r>
      <w:r>
        <w:t>The constant-magnitude velocity vector is alw</w:t>
      </w:r>
      <w:r w:rsidR="00B47AA6">
        <w:t xml:space="preserve">ays tangent to the path of the </w:t>
      </w:r>
      <w:r>
        <w:t>object.</w:t>
      </w:r>
    </w:p>
    <w:p w:rsidR="00793B44" w:rsidRPr="002961FB" w:rsidRDefault="00793B44" w:rsidP="00793B44">
      <w:pPr>
        <w:rPr>
          <w:u w:val="single"/>
        </w:rPr>
      </w:pPr>
      <w:r w:rsidRPr="002961FB">
        <w:rPr>
          <w:u w:val="single"/>
        </w:rPr>
        <w:t>Changing Velocity in Uniform Circular Motion</w:t>
      </w:r>
    </w:p>
    <w:p w:rsidR="00793B44" w:rsidRDefault="00793B44" w:rsidP="00793B44">
      <w:r>
        <w:t xml:space="preserve">The change in the velocity vector is </w:t>
      </w:r>
      <w:r w:rsidR="002961FB">
        <w:t xml:space="preserve">due to the change in direction. </w:t>
      </w:r>
      <w:r>
        <w:t>The direction of the change in velocity is t</w:t>
      </w:r>
      <w:r w:rsidR="002961FB">
        <w:t xml:space="preserve">oward the center of the circle. </w:t>
      </w:r>
    </w:p>
    <w:p w:rsidR="00793B44" w:rsidRPr="002961FB" w:rsidRDefault="00793B44" w:rsidP="00793B44">
      <w:pPr>
        <w:rPr>
          <w:u w:val="single"/>
        </w:rPr>
      </w:pPr>
      <w:r w:rsidRPr="002961FB">
        <w:rPr>
          <w:u w:val="single"/>
        </w:rPr>
        <w:t>Centripetal Acceleration</w:t>
      </w:r>
    </w:p>
    <w:p w:rsidR="00793B44" w:rsidRDefault="00793B44" w:rsidP="00793B44">
      <w:r>
        <w:t>The acceleration is always perpendic</w:t>
      </w:r>
      <w:r w:rsidR="002961FB">
        <w:t>ular to the path of the motion. The</w:t>
      </w:r>
      <w:r>
        <w:t xml:space="preserve"> acceleration always points toward the </w:t>
      </w:r>
      <w:r w:rsidR="002961FB">
        <w:t>center of the circle of motion. This</w:t>
      </w:r>
      <w:r>
        <w:t xml:space="preserve"> acceleration is calle</w:t>
      </w:r>
      <w:r w:rsidR="002961FB">
        <w:t xml:space="preserve">d the centripetal acceleration. </w:t>
      </w:r>
      <w:r>
        <w:t>The direction of the centripetal acceleration vect</w:t>
      </w:r>
      <w:r w:rsidR="002961FB">
        <w:t xml:space="preserve">or is always changing, to stay </w:t>
      </w:r>
      <w:r>
        <w:t>directed toward the center of the circle of motion.</w:t>
      </w:r>
    </w:p>
    <w:p w:rsidR="00793B44" w:rsidRPr="002961FB" w:rsidRDefault="00793B44" w:rsidP="00793B44">
      <w:pPr>
        <w:rPr>
          <w:u w:val="single"/>
        </w:rPr>
      </w:pPr>
      <w:r w:rsidRPr="002961FB">
        <w:rPr>
          <w:u w:val="single"/>
        </w:rPr>
        <w:t>Tangential Acceleration</w:t>
      </w:r>
    </w:p>
    <w:p w:rsidR="00B646F2" w:rsidRDefault="00793B44" w:rsidP="00793B44">
      <w:r>
        <w:t>The magnitude of the v</w:t>
      </w:r>
      <w:r w:rsidR="002961FB">
        <w:t xml:space="preserve">elocity could also be changing. </w:t>
      </w:r>
      <w:r>
        <w:t>In this case, there woul</w:t>
      </w:r>
      <w:r w:rsidR="002961FB">
        <w:t xml:space="preserve">d be a tangential acceleration. </w:t>
      </w:r>
      <w:r>
        <w:t>The motion would be under the influence of b</w:t>
      </w:r>
      <w:r w:rsidR="002961FB">
        <w:t xml:space="preserve">oth tangential and centripetal accelerations. </w:t>
      </w:r>
      <w:r>
        <w:t>The radial acceleration comes from a change in</w:t>
      </w:r>
      <w:r w:rsidR="002961FB">
        <w:t xml:space="preserve"> the direction of the velocity </w:t>
      </w:r>
      <w:r w:rsidR="00B646F2">
        <w:t>vector.</w:t>
      </w:r>
    </w:p>
    <w:p w:rsidR="00793B44" w:rsidRPr="00B646F2" w:rsidRDefault="00793B44" w:rsidP="00793B44">
      <w:pPr>
        <w:rPr>
          <w:u w:val="single"/>
        </w:rPr>
      </w:pPr>
      <w:r w:rsidRPr="00B646F2">
        <w:rPr>
          <w:u w:val="single"/>
        </w:rPr>
        <w:t>Relative Velocity</w:t>
      </w:r>
    </w:p>
    <w:p w:rsidR="00793B44" w:rsidRDefault="00793B44" w:rsidP="00793B44">
      <w:r>
        <w:t>Two observers moving relative to each other</w:t>
      </w:r>
      <w:r w:rsidR="00B646F2">
        <w:t xml:space="preserve"> generally do not agree on the </w:t>
      </w:r>
      <w:r>
        <w:t>outcome of an experiment.</w:t>
      </w:r>
    </w:p>
    <w:p w:rsidR="00793B44" w:rsidRDefault="00793B44" w:rsidP="00793B44">
      <w:r>
        <w:lastRenderedPageBreak/>
        <w:t>However, the observations seen by each are related to one another.</w:t>
      </w:r>
      <w:r w:rsidR="00B646F2">
        <w:t xml:space="preserve"> </w:t>
      </w:r>
      <w:r>
        <w:t xml:space="preserve">A frame of reference can </w:t>
      </w:r>
      <w:proofErr w:type="gramStart"/>
      <w:r>
        <w:t>described</w:t>
      </w:r>
      <w:proofErr w:type="gramEnd"/>
      <w:r>
        <w:t xml:space="preserve"> by a Cartesi</w:t>
      </w:r>
      <w:r w:rsidR="00B646F2">
        <w:t xml:space="preserve">an coordinate system for which </w:t>
      </w:r>
      <w:r>
        <w:t>an observer is at rest with respect to the origin.</w:t>
      </w:r>
    </w:p>
    <w:p w:rsidR="00793B44" w:rsidRDefault="00793B44" w:rsidP="00793B44">
      <w:r>
        <w:t>Acceleration in Different Frames of Reference</w:t>
      </w:r>
    </w:p>
    <w:p w:rsidR="00176A02" w:rsidRDefault="00793B44" w:rsidP="00793B44">
      <w:r>
        <w:t xml:space="preserve">The derivative of the velocity equation will </w:t>
      </w:r>
      <w:r w:rsidR="00B646F2">
        <w:t xml:space="preserve">give the acceleration equation. </w:t>
      </w:r>
      <w:r>
        <w:t xml:space="preserve">The acceleration of the particle measured </w:t>
      </w:r>
      <w:r w:rsidR="00B646F2">
        <w:t xml:space="preserve">by an observer in one frame of </w:t>
      </w:r>
      <w:r>
        <w:t>reference is the same as that measured by any other obser</w:t>
      </w:r>
      <w:r w:rsidR="00B646F2">
        <w:t xml:space="preserve">ver moving at a </w:t>
      </w:r>
      <w:r>
        <w:t xml:space="preserve">constant </w:t>
      </w:r>
      <w:r w:rsidR="00B646F2">
        <w:t>velocity relative to the first frame.</w:t>
      </w:r>
      <w:bookmarkStart w:id="0" w:name="_GoBack"/>
      <w:bookmarkEnd w:id="0"/>
    </w:p>
    <w:sectPr w:rsidR="00176A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44"/>
    <w:rsid w:val="001C03D2"/>
    <w:rsid w:val="002961FB"/>
    <w:rsid w:val="003B5316"/>
    <w:rsid w:val="00793B44"/>
    <w:rsid w:val="00946E46"/>
    <w:rsid w:val="00984125"/>
    <w:rsid w:val="00B47AA6"/>
    <w:rsid w:val="00B520D1"/>
    <w:rsid w:val="00B6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Desk5</dc:creator>
  <cp:lastModifiedBy>Desk5</cp:lastModifiedBy>
  <cp:revision>1</cp:revision>
  <dcterms:created xsi:type="dcterms:W3CDTF">2017-10-16T17:37:00Z</dcterms:created>
  <dcterms:modified xsi:type="dcterms:W3CDTF">2017-10-16T18:13:00Z</dcterms:modified>
</cp:coreProperties>
</file>