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4DD" w:rsidRPr="005A0B43" w:rsidRDefault="001714DD">
      <w:pPr>
        <w:rPr>
          <w:b/>
          <w:sz w:val="28"/>
          <w:szCs w:val="28"/>
        </w:rPr>
      </w:pPr>
      <w:bookmarkStart w:id="0" w:name="_GoBack"/>
      <w:bookmarkEnd w:id="0"/>
      <w:r w:rsidRPr="005A0B43">
        <w:rPr>
          <w:b/>
          <w:sz w:val="28"/>
          <w:szCs w:val="28"/>
        </w:rPr>
        <w:t xml:space="preserve">ECON2P91: Business Econometrics with Applications   </w:t>
      </w:r>
    </w:p>
    <w:p w:rsidR="001714DD" w:rsidRPr="005A0B43" w:rsidRDefault="001714DD" w:rsidP="001714DD">
      <w:pPr>
        <w:rPr>
          <w:b/>
          <w:sz w:val="28"/>
          <w:szCs w:val="28"/>
        </w:rPr>
      </w:pPr>
      <w:r w:rsidRPr="005A0B43">
        <w:rPr>
          <w:b/>
          <w:sz w:val="28"/>
          <w:szCs w:val="28"/>
        </w:rPr>
        <w:t xml:space="preserve">Mid-term 1                </w:t>
      </w:r>
    </w:p>
    <w:p w:rsidR="001714DD" w:rsidRPr="005A0B43" w:rsidRDefault="004B521E" w:rsidP="001714DD">
      <w:pPr>
        <w:rPr>
          <w:b/>
          <w:sz w:val="28"/>
          <w:szCs w:val="28"/>
        </w:rPr>
      </w:pPr>
      <w:r w:rsidRPr="005A0B43">
        <w:rPr>
          <w:b/>
          <w:sz w:val="28"/>
          <w:szCs w:val="28"/>
        </w:rPr>
        <w:t xml:space="preserve">Date: </w:t>
      </w:r>
      <w:r w:rsidR="007476F6">
        <w:rPr>
          <w:b/>
          <w:sz w:val="28"/>
          <w:szCs w:val="28"/>
        </w:rPr>
        <w:t xml:space="preserve">Saturday </w:t>
      </w:r>
      <w:r w:rsidR="00B74D40">
        <w:rPr>
          <w:b/>
          <w:sz w:val="28"/>
          <w:szCs w:val="28"/>
        </w:rPr>
        <w:t>September 28, 2013</w:t>
      </w:r>
      <w:r w:rsidRPr="005A0B43">
        <w:rPr>
          <w:b/>
          <w:sz w:val="28"/>
          <w:szCs w:val="28"/>
        </w:rPr>
        <w:t xml:space="preserve"> 1:00-2:3</w:t>
      </w:r>
      <w:r w:rsidR="001714DD" w:rsidRPr="005A0B43">
        <w:rPr>
          <w:b/>
          <w:sz w:val="28"/>
          <w:szCs w:val="28"/>
        </w:rPr>
        <w:t>0 pm.</w:t>
      </w:r>
    </w:p>
    <w:p w:rsidR="001714DD" w:rsidRPr="005A0B43" w:rsidRDefault="001714DD">
      <w:pPr>
        <w:rPr>
          <w:b/>
          <w:sz w:val="28"/>
          <w:szCs w:val="28"/>
        </w:rPr>
      </w:pPr>
    </w:p>
    <w:p w:rsidR="001714DD" w:rsidRPr="005A0B43" w:rsidRDefault="001714DD">
      <w:pPr>
        <w:rPr>
          <w:b/>
          <w:sz w:val="28"/>
          <w:szCs w:val="28"/>
        </w:rPr>
      </w:pPr>
      <w:r w:rsidRPr="005A0B43">
        <w:rPr>
          <w:b/>
          <w:sz w:val="28"/>
          <w:szCs w:val="28"/>
        </w:rPr>
        <w:t>NAME:_______________________________</w:t>
      </w:r>
    </w:p>
    <w:p w:rsidR="001714DD" w:rsidRPr="005A0B43" w:rsidRDefault="001714DD">
      <w:pPr>
        <w:rPr>
          <w:b/>
          <w:sz w:val="28"/>
          <w:szCs w:val="28"/>
        </w:rPr>
      </w:pPr>
    </w:p>
    <w:p w:rsidR="001714DD" w:rsidRPr="005A0B43" w:rsidRDefault="001714DD">
      <w:pPr>
        <w:rPr>
          <w:b/>
          <w:sz w:val="28"/>
          <w:szCs w:val="28"/>
        </w:rPr>
      </w:pPr>
      <w:r w:rsidRPr="005A0B43">
        <w:rPr>
          <w:b/>
          <w:sz w:val="28"/>
          <w:szCs w:val="28"/>
        </w:rPr>
        <w:t>STUDENT NO: ________________________</w:t>
      </w:r>
    </w:p>
    <w:p w:rsidR="001714DD" w:rsidRPr="005A0B43" w:rsidRDefault="001714DD">
      <w:pPr>
        <w:rPr>
          <w:b/>
          <w:sz w:val="28"/>
          <w:szCs w:val="28"/>
        </w:rPr>
      </w:pPr>
    </w:p>
    <w:p w:rsidR="001714DD" w:rsidRPr="005A0B43" w:rsidRDefault="00F9021F">
      <w:pPr>
        <w:rPr>
          <w:b/>
          <w:sz w:val="28"/>
          <w:szCs w:val="28"/>
        </w:rPr>
      </w:pPr>
      <w:r>
        <w:rPr>
          <w:b/>
          <w:sz w:val="28"/>
          <w:szCs w:val="28"/>
        </w:rPr>
        <w:t>LECTURE SECTION: Section 1: Thur</w:t>
      </w:r>
      <w:r w:rsidR="001714DD" w:rsidRPr="005A0B43">
        <w:rPr>
          <w:b/>
          <w:sz w:val="28"/>
          <w:szCs w:val="28"/>
        </w:rPr>
        <w:t>sday</w:t>
      </w:r>
      <w:r w:rsidR="00186807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12:00-3</w:t>
      </w:r>
      <w:r w:rsidR="001714DD" w:rsidRPr="005A0B43">
        <w:rPr>
          <w:b/>
          <w:sz w:val="28"/>
          <w:szCs w:val="28"/>
        </w:rPr>
        <w:t>:00 pm</w:t>
      </w:r>
    </w:p>
    <w:p w:rsidR="001714DD" w:rsidRPr="005A0B43" w:rsidRDefault="001714DD" w:rsidP="001714DD">
      <w:pPr>
        <w:rPr>
          <w:b/>
          <w:sz w:val="28"/>
          <w:szCs w:val="28"/>
        </w:rPr>
      </w:pPr>
      <w:r w:rsidRPr="005A0B43">
        <w:rPr>
          <w:b/>
          <w:sz w:val="28"/>
          <w:szCs w:val="28"/>
        </w:rPr>
        <w:tab/>
      </w:r>
      <w:r w:rsidRPr="005A0B43">
        <w:rPr>
          <w:b/>
          <w:sz w:val="28"/>
          <w:szCs w:val="28"/>
        </w:rPr>
        <w:tab/>
      </w:r>
      <w:r w:rsidRPr="005A0B43">
        <w:rPr>
          <w:b/>
          <w:sz w:val="28"/>
          <w:szCs w:val="28"/>
        </w:rPr>
        <w:tab/>
      </w:r>
      <w:r w:rsidRPr="005A0B43">
        <w:rPr>
          <w:b/>
          <w:sz w:val="28"/>
          <w:szCs w:val="28"/>
        </w:rPr>
        <w:tab/>
        <w:t>Section</w:t>
      </w:r>
      <w:r w:rsidR="00F9021F">
        <w:rPr>
          <w:b/>
          <w:sz w:val="28"/>
          <w:szCs w:val="28"/>
        </w:rPr>
        <w:t xml:space="preserve"> 2: Mon</w:t>
      </w:r>
      <w:r w:rsidRPr="005A0B43">
        <w:rPr>
          <w:b/>
          <w:sz w:val="28"/>
          <w:szCs w:val="28"/>
        </w:rPr>
        <w:t>day</w:t>
      </w:r>
      <w:r w:rsidR="00186807">
        <w:rPr>
          <w:b/>
          <w:sz w:val="28"/>
          <w:szCs w:val="28"/>
        </w:rPr>
        <w:t>s</w:t>
      </w:r>
      <w:r w:rsidR="00F9021F">
        <w:rPr>
          <w:b/>
          <w:sz w:val="28"/>
          <w:szCs w:val="28"/>
        </w:rPr>
        <w:t xml:space="preserve"> 7:00-10</w:t>
      </w:r>
      <w:r w:rsidRPr="005A0B43">
        <w:rPr>
          <w:b/>
          <w:sz w:val="28"/>
          <w:szCs w:val="28"/>
        </w:rPr>
        <w:t>:00 pm</w:t>
      </w:r>
    </w:p>
    <w:p w:rsidR="001714DD" w:rsidRPr="005A0B43" w:rsidRDefault="001714DD" w:rsidP="001714DD">
      <w:pPr>
        <w:rPr>
          <w:b/>
          <w:sz w:val="28"/>
          <w:szCs w:val="28"/>
        </w:rPr>
      </w:pPr>
    </w:p>
    <w:p w:rsidR="001714DD" w:rsidRPr="005A0B43" w:rsidRDefault="001714DD">
      <w:pPr>
        <w:rPr>
          <w:b/>
        </w:rPr>
      </w:pPr>
      <w:r w:rsidRPr="005A0B43">
        <w:rPr>
          <w:b/>
        </w:rPr>
        <w:t xml:space="preserve">Instructions: Answer all questions from Sections A and B </w:t>
      </w:r>
    </w:p>
    <w:p w:rsidR="001714DD" w:rsidRPr="005A0B43" w:rsidRDefault="001714DD">
      <w:pPr>
        <w:rPr>
          <w:b/>
        </w:rPr>
      </w:pPr>
      <w:r w:rsidRPr="005A0B43">
        <w:rPr>
          <w:b/>
        </w:rPr>
        <w:tab/>
      </w:r>
      <w:r w:rsidRPr="005A0B43">
        <w:rPr>
          <w:b/>
        </w:rPr>
        <w:tab/>
        <w:t>The Standard Normal Distribution table is provided</w:t>
      </w:r>
    </w:p>
    <w:p w:rsidR="001714DD" w:rsidRPr="005A0B43" w:rsidRDefault="00306868">
      <w:pPr>
        <w:rPr>
          <w:b/>
        </w:rPr>
      </w:pPr>
      <w:r>
        <w:rPr>
          <w:b/>
          <w:noProof/>
          <w:lang w:val="en-CA" w:eastAsia="en-CA"/>
        </w:rPr>
        <mc:AlternateContent>
          <mc:Choice Requires="wpc">
            <w:drawing>
              <wp:inline distT="0" distB="0" distL="0" distR="0">
                <wp:extent cx="5372100" cy="1600200"/>
                <wp:effectExtent l="0" t="0" r="0" b="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114088"/>
                            <a:ext cx="4686300" cy="13720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14DD" w:rsidRDefault="001714DD" w:rsidP="001714D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THIS BOX IS FOR MARKERS ONLY:</w:t>
                              </w:r>
                            </w:p>
                            <w:p w:rsidR="001714DD" w:rsidRDefault="001714DD" w:rsidP="001714D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1714DD" w:rsidRDefault="009B4524" w:rsidP="001714D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Section  A   _____/6</w:t>
                              </w:r>
                              <w:r w:rsidR="001714DD">
                                <w:rPr>
                                  <w:b/>
                                </w:rPr>
                                <w:t>0</w:t>
                              </w:r>
                            </w:p>
                            <w:p w:rsidR="001714DD" w:rsidRDefault="001714DD" w:rsidP="001714D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1714DD" w:rsidRDefault="009B4524" w:rsidP="001714D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Section B    _____/4</w:t>
                              </w:r>
                              <w:r w:rsidR="001714DD">
                                <w:rPr>
                                  <w:b/>
                                </w:rPr>
                                <w:t>0</w:t>
                              </w:r>
                            </w:p>
                            <w:p w:rsidR="001714DD" w:rsidRDefault="001714DD" w:rsidP="001714D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1714DD" w:rsidRPr="0054420D" w:rsidRDefault="001714DD" w:rsidP="001714D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Total           _____/100</w:t>
                              </w:r>
                            </w:p>
                            <w:p w:rsidR="001714DD" w:rsidRDefault="001714D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" o:spid="_x0000_s1026" editas="canvas" style="width:423pt;height:126pt;mso-position-horizontal-relative:char;mso-position-vertical-relative:line" coordsize="53721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3721;height:16002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429;top:1140;width:46863;height:13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<v:textbox>
                    <w:txbxContent>
                      <w:p w:rsidR="001714DD" w:rsidRDefault="001714DD" w:rsidP="001714D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THIS BOX IS FOR MARKERS ONLY:</w:t>
                        </w:r>
                      </w:p>
                      <w:p w:rsidR="001714DD" w:rsidRDefault="001714DD" w:rsidP="001714DD">
                        <w:pPr>
                          <w:rPr>
                            <w:b/>
                          </w:rPr>
                        </w:pPr>
                      </w:p>
                      <w:p w:rsidR="001714DD" w:rsidRDefault="009B4524" w:rsidP="001714D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Section  A   _____/6</w:t>
                        </w:r>
                        <w:r w:rsidR="001714DD">
                          <w:rPr>
                            <w:b/>
                          </w:rPr>
                          <w:t>0</w:t>
                        </w:r>
                      </w:p>
                      <w:p w:rsidR="001714DD" w:rsidRDefault="001714DD" w:rsidP="001714DD">
                        <w:pPr>
                          <w:rPr>
                            <w:b/>
                          </w:rPr>
                        </w:pPr>
                      </w:p>
                      <w:p w:rsidR="001714DD" w:rsidRDefault="009B4524" w:rsidP="001714D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Section B    _____/4</w:t>
                        </w:r>
                        <w:r w:rsidR="001714DD">
                          <w:rPr>
                            <w:b/>
                          </w:rPr>
                          <w:t>0</w:t>
                        </w:r>
                      </w:p>
                      <w:p w:rsidR="001714DD" w:rsidRDefault="001714DD" w:rsidP="001714DD">
                        <w:pPr>
                          <w:rPr>
                            <w:b/>
                          </w:rPr>
                        </w:pPr>
                      </w:p>
                      <w:p w:rsidR="001714DD" w:rsidRPr="0054420D" w:rsidRDefault="001714DD" w:rsidP="001714D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Total           _____/100</w:t>
                        </w:r>
                      </w:p>
                      <w:p w:rsidR="001714DD" w:rsidRDefault="001714DD"/>
                    </w:txbxContent>
                  </v:textbox>
                </v:shape>
                <w10:anchorlock/>
              </v:group>
            </w:pict>
          </mc:Fallback>
        </mc:AlternateContent>
      </w:r>
    </w:p>
    <w:p w:rsidR="001714DD" w:rsidRPr="005A0B43" w:rsidRDefault="001714DD">
      <w:pPr>
        <w:rPr>
          <w:b/>
        </w:rPr>
      </w:pPr>
      <w:r w:rsidRPr="005A0B43">
        <w:rPr>
          <w:b/>
        </w:rPr>
        <w:t>++++++++++++++++++++++++++++++++++++++++++++++++++++++++++++</w:t>
      </w:r>
    </w:p>
    <w:p w:rsidR="001714DD" w:rsidRPr="005A0B43" w:rsidRDefault="001714DD">
      <w:r w:rsidRPr="005A0B43">
        <w:t xml:space="preserve">Section A: Multiple Choice </w:t>
      </w:r>
      <w:r w:rsidR="009B4524">
        <w:rPr>
          <w:b/>
        </w:rPr>
        <w:t>[6</w:t>
      </w:r>
      <w:r w:rsidRPr="005A0B43">
        <w:rPr>
          <w:b/>
        </w:rPr>
        <w:t>0 points; 2 points each]</w:t>
      </w:r>
    </w:p>
    <w:p w:rsidR="00B82CF9" w:rsidRPr="005A0B43" w:rsidRDefault="00B82CF9" w:rsidP="00B82CF9"/>
    <w:p w:rsidR="003A0F45" w:rsidRPr="005A0B43" w:rsidRDefault="00B82CF9" w:rsidP="003A0F45">
      <w:r w:rsidRPr="005A0B43">
        <w:t>1.</w:t>
      </w:r>
      <w:r w:rsidRPr="005A0B43">
        <w:tab/>
      </w:r>
      <w:r w:rsidR="00905F07">
        <w:t>Which of the following is NOT a definition of econometrics?</w:t>
      </w:r>
    </w:p>
    <w:p w:rsidR="003A0F45" w:rsidRPr="005A0B43" w:rsidRDefault="003A0F45" w:rsidP="003A0F45"/>
    <w:p w:rsidR="003A0F45" w:rsidRPr="005A0B43" w:rsidRDefault="003A0F45" w:rsidP="003A0F45">
      <w:pPr>
        <w:numPr>
          <w:ilvl w:val="0"/>
          <w:numId w:val="15"/>
        </w:numPr>
      </w:pPr>
      <w:r w:rsidRPr="005A0B43">
        <w:t>the science of testing economic theory</w:t>
      </w:r>
    </w:p>
    <w:p w:rsidR="003A0F45" w:rsidRPr="005A0B43" w:rsidRDefault="003A0F45" w:rsidP="003A0F45">
      <w:pPr>
        <w:numPr>
          <w:ilvl w:val="0"/>
          <w:numId w:val="15"/>
        </w:numPr>
      </w:pPr>
      <w:r w:rsidRPr="005A0B43">
        <w:t>fitting mathematical economic models to real-world data</w:t>
      </w:r>
    </w:p>
    <w:p w:rsidR="003A0F45" w:rsidRPr="005A0B43" w:rsidRDefault="003A0F45" w:rsidP="003A0F45">
      <w:pPr>
        <w:numPr>
          <w:ilvl w:val="0"/>
          <w:numId w:val="15"/>
        </w:numPr>
      </w:pPr>
      <w:r w:rsidRPr="005A0B43">
        <w:t>a set of tools for forecasting future values of economic variables</w:t>
      </w:r>
    </w:p>
    <w:p w:rsidR="003A0F45" w:rsidRPr="005A0B43" w:rsidRDefault="003A0F45" w:rsidP="003A0F45">
      <w:pPr>
        <w:numPr>
          <w:ilvl w:val="0"/>
          <w:numId w:val="15"/>
        </w:numPr>
      </w:pPr>
      <w:r w:rsidRPr="005A0B43">
        <w:t>measuring the height of economists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1714DD" w:rsidRPr="005A0B43" w:rsidRDefault="001714DD" w:rsidP="001714DD">
      <w:r w:rsidRPr="005A0B43">
        <w:t>2.</w:t>
      </w:r>
      <w:r w:rsidRPr="005A0B43">
        <w:tab/>
        <w:t xml:space="preserve">The correlation </w:t>
      </w:r>
      <w:r w:rsidR="009B4524">
        <w:t xml:space="preserve">coefficient </w:t>
      </w:r>
      <w:r w:rsidRPr="005A0B43">
        <w:t xml:space="preserve">between </w:t>
      </w:r>
      <w:r w:rsidR="009B4524">
        <w:t xml:space="preserve">any two variables </w:t>
      </w:r>
      <w:r w:rsidRPr="005A0B43">
        <w:t>X and Y</w:t>
      </w:r>
    </w:p>
    <w:p w:rsidR="001714DD" w:rsidRPr="005A0B43" w:rsidRDefault="001714DD" w:rsidP="001714DD"/>
    <w:p w:rsidR="001714DD" w:rsidRPr="005A0B43" w:rsidRDefault="001714DD" w:rsidP="001714DD">
      <w:r w:rsidRPr="005A0B43">
        <w:tab/>
        <w:t>a.</w:t>
      </w:r>
      <w:r w:rsidRPr="005A0B43">
        <w:tab/>
        <w:t>lies between -1 and 0</w:t>
      </w:r>
    </w:p>
    <w:p w:rsidR="001714DD" w:rsidRPr="005A0B43" w:rsidRDefault="001714DD" w:rsidP="001714DD">
      <w:r w:rsidRPr="005A0B43">
        <w:tab/>
        <w:t>b.</w:t>
      </w:r>
      <w:r w:rsidRPr="005A0B43">
        <w:tab/>
        <w:t>lies between 0 and 1</w:t>
      </w:r>
    </w:p>
    <w:p w:rsidR="001714DD" w:rsidRPr="005A0B43" w:rsidRDefault="001714DD" w:rsidP="001714DD">
      <w:r w:rsidRPr="005A0B43">
        <w:tab/>
        <w:t>c.</w:t>
      </w:r>
      <w:r w:rsidRPr="005A0B43">
        <w:tab/>
        <w:t>lies between -1 and 1</w:t>
      </w:r>
    </w:p>
    <w:p w:rsidR="001714DD" w:rsidRPr="005A0B43" w:rsidRDefault="001714DD" w:rsidP="001714DD">
      <w:r w:rsidRPr="005A0B43">
        <w:tab/>
        <w:t>d.</w:t>
      </w:r>
      <w:r w:rsidRPr="005A0B43">
        <w:tab/>
        <w:t>is given by corr (X,Y) = cov (X,Y) / (var (X) var (Y))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BC2CAB" w:rsidRPr="005A0B43" w:rsidRDefault="00905F07" w:rsidP="00BC2CAB">
      <w:r>
        <w:t>3.</w:t>
      </w:r>
      <w:r>
        <w:tab/>
        <w:t>When you standardize a variable you</w:t>
      </w:r>
      <w:r w:rsidR="009B4524">
        <w:t xml:space="preserve"> </w:t>
      </w:r>
    </w:p>
    <w:p w:rsidR="00BC2CAB" w:rsidRPr="005A0B43" w:rsidRDefault="00BC2CAB" w:rsidP="00BC2CAB">
      <w:r w:rsidRPr="005A0B43">
        <w:tab/>
        <w:t>a.</w:t>
      </w:r>
      <w:r w:rsidRPr="005A0B43">
        <w:tab/>
        <w:t xml:space="preserve">subtract the standard deviation and </w:t>
      </w:r>
      <w:r w:rsidR="00905F07">
        <w:t>divide</w:t>
      </w:r>
      <w:r w:rsidRPr="005A0B43">
        <w:t xml:space="preserve"> </w:t>
      </w:r>
      <w:r w:rsidR="009B4524">
        <w:t xml:space="preserve">the result </w:t>
      </w:r>
      <w:r w:rsidRPr="005A0B43">
        <w:t>by its mean</w:t>
      </w:r>
    </w:p>
    <w:p w:rsidR="00BC2CAB" w:rsidRPr="005A0B43" w:rsidRDefault="00BC2CAB" w:rsidP="00BC2CAB">
      <w:r w:rsidRPr="005A0B43">
        <w:tab/>
        <w:t>b.</w:t>
      </w:r>
      <w:r w:rsidRPr="005A0B43">
        <w:tab/>
        <w:t xml:space="preserve">subtract the mean and </w:t>
      </w:r>
      <w:r w:rsidR="00905F07">
        <w:t>divide</w:t>
      </w:r>
      <w:r w:rsidRPr="005A0B43">
        <w:t xml:space="preserve"> </w:t>
      </w:r>
      <w:r w:rsidR="009B4524">
        <w:t xml:space="preserve">the result </w:t>
      </w:r>
      <w:r w:rsidRPr="005A0B43">
        <w:t>by its standard deviation</w:t>
      </w:r>
    </w:p>
    <w:p w:rsidR="00BC2CAB" w:rsidRPr="005A0B43" w:rsidRDefault="00BC2CAB" w:rsidP="00BC2CAB">
      <w:r w:rsidRPr="005A0B43">
        <w:tab/>
        <w:t>c.</w:t>
      </w:r>
      <w:r w:rsidRPr="005A0B43">
        <w:tab/>
        <w:t>add and subtract 1.96 times the standard deviation to the variable</w:t>
      </w:r>
    </w:p>
    <w:p w:rsidR="00BC2CAB" w:rsidRPr="005A0B43" w:rsidRDefault="00905F07" w:rsidP="00BC2CAB">
      <w:r>
        <w:tab/>
        <w:t>d.</w:t>
      </w:r>
      <w:r>
        <w:tab/>
        <w:t>divide</w:t>
      </w:r>
      <w:r w:rsidR="00BC2CAB" w:rsidRPr="005A0B43">
        <w:t xml:space="preserve"> by its standard deviation, as long as its mean is 1</w:t>
      </w:r>
    </w:p>
    <w:p w:rsidR="00BC2CAB" w:rsidRPr="005A0B43" w:rsidRDefault="00BC2CAB" w:rsidP="00BC2CAB"/>
    <w:p w:rsidR="00BC2CAB" w:rsidRPr="005A0B43" w:rsidRDefault="00BC2CAB" w:rsidP="00BC2CAB">
      <w:r w:rsidRPr="005A0B43">
        <w:t>Answer:  ______</w:t>
      </w:r>
    </w:p>
    <w:p w:rsidR="001714DD" w:rsidRPr="005A0B43" w:rsidRDefault="001714DD" w:rsidP="001714DD"/>
    <w:p w:rsidR="001714DD" w:rsidRPr="005A0B43" w:rsidRDefault="001714DD" w:rsidP="001714DD">
      <w:r w:rsidRPr="005A0B43">
        <w:t>4.</w:t>
      </w:r>
      <w:r w:rsidRPr="005A0B43">
        <w:tab/>
        <w:t>The sample mean is a random variable and</w:t>
      </w:r>
    </w:p>
    <w:p w:rsidR="001714DD" w:rsidRPr="005A0B43" w:rsidRDefault="001714DD" w:rsidP="001714DD"/>
    <w:p w:rsidR="001714DD" w:rsidRPr="005A0B43" w:rsidRDefault="001714DD" w:rsidP="001714DD">
      <w:r w:rsidRPr="005A0B43">
        <w:tab/>
        <w:t>a.</w:t>
      </w:r>
      <w:r w:rsidRPr="005A0B43">
        <w:tab/>
        <w:t xml:space="preserve">is </w:t>
      </w:r>
      <w:r w:rsidR="00905F07">
        <w:t xml:space="preserve">a single number which </w:t>
      </w:r>
      <w:r w:rsidR="00654615">
        <w:t xml:space="preserve">therefore </w:t>
      </w:r>
      <w:r w:rsidRPr="005A0B43">
        <w:t xml:space="preserve">cannot have a </w:t>
      </w:r>
      <w:r w:rsidR="00905F07">
        <w:t xml:space="preserve">probability </w:t>
      </w:r>
      <w:r w:rsidRPr="005A0B43">
        <w:t>distribution</w:t>
      </w:r>
    </w:p>
    <w:p w:rsidR="001714DD" w:rsidRPr="005A0B43" w:rsidRDefault="001714DD" w:rsidP="001714DD">
      <w:r w:rsidRPr="005A0B43">
        <w:tab/>
        <w:t>b.</w:t>
      </w:r>
      <w:r w:rsidRPr="005A0B43">
        <w:tab/>
        <w:t>has a probability distribution called its sampling distribution</w:t>
      </w:r>
    </w:p>
    <w:p w:rsidR="001714DD" w:rsidRPr="005A0B43" w:rsidRDefault="001714DD" w:rsidP="001714DD">
      <w:r w:rsidRPr="005A0B43">
        <w:tab/>
        <w:t>c.</w:t>
      </w:r>
      <w:r w:rsidRPr="005A0B43">
        <w:tab/>
        <w:t>has a probability distribution called the standard normal distribution</w:t>
      </w:r>
    </w:p>
    <w:p w:rsidR="001714DD" w:rsidRPr="005A0B43" w:rsidRDefault="001714DD" w:rsidP="001714DD">
      <w:r w:rsidRPr="005A0B43">
        <w:tab/>
        <w:t>d.</w:t>
      </w:r>
      <w:r w:rsidRPr="005A0B43">
        <w:tab/>
        <w:t>has a probability distribution that is the same as for the i.i.d. variables</w:t>
      </w:r>
    </w:p>
    <w:p w:rsidR="001714DD" w:rsidRPr="005A0B43" w:rsidRDefault="001714DD" w:rsidP="001714DD"/>
    <w:p w:rsidR="001714DD" w:rsidRDefault="001714DD" w:rsidP="001714DD">
      <w:r w:rsidRPr="005A0B43">
        <w:t>Answer:  ______</w:t>
      </w:r>
    </w:p>
    <w:p w:rsidR="00654615" w:rsidRPr="005A0B43" w:rsidRDefault="00654615" w:rsidP="001714DD"/>
    <w:p w:rsidR="001714DD" w:rsidRPr="005A0B43" w:rsidRDefault="001714DD" w:rsidP="001714DD">
      <w:r w:rsidRPr="005A0B43">
        <w:lastRenderedPageBreak/>
        <w:t>5.</w:t>
      </w:r>
      <w:r w:rsidRPr="005A0B43">
        <w:tab/>
        <w:t xml:space="preserve">According to the Central Limit Theorem, the mean of </w:t>
      </w:r>
      <w:r w:rsidRPr="005A0B43">
        <w:rPr>
          <w:position w:val="-10"/>
        </w:rPr>
        <w:object w:dxaOrig="2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5.05pt" o:ole="">
            <v:imagedata r:id="rId8" o:title=""/>
          </v:shape>
          <o:OLEObject Type="Embed" ProgID="Equation.3" ShapeID="_x0000_i1025" DrawAspect="Content" ObjectID="_1567006406" r:id="rId9"/>
        </w:object>
      </w:r>
      <w:r w:rsidRPr="005A0B43">
        <w:t>is</w:t>
      </w:r>
    </w:p>
    <w:p w:rsidR="001714DD" w:rsidRPr="005A0B43" w:rsidRDefault="001714DD" w:rsidP="001714DD">
      <w:r w:rsidRPr="005A0B43">
        <w:tab/>
        <w:t>a.</w:t>
      </w:r>
      <w:r w:rsidRPr="005A0B43">
        <w:tab/>
      </w:r>
      <w:r w:rsidRPr="005A0B43">
        <w:rPr>
          <w:position w:val="-14"/>
        </w:rPr>
        <w:object w:dxaOrig="600" w:dyaOrig="380">
          <v:shape id="_x0000_i1026" type="#_x0000_t75" style="width:30.1pt;height:18.7pt" o:ole="">
            <v:imagedata r:id="rId10" o:title=""/>
          </v:shape>
          <o:OLEObject Type="Embed" ProgID="Equation.3" ShapeID="_x0000_i1026" DrawAspect="Content" ObjectID="_1567006407" r:id="rId11"/>
        </w:object>
      </w:r>
    </w:p>
    <w:p w:rsidR="001714DD" w:rsidRPr="005A0B43" w:rsidRDefault="001714DD" w:rsidP="001714DD">
      <w:r w:rsidRPr="005A0B43">
        <w:tab/>
        <w:t xml:space="preserve">b. </w:t>
      </w:r>
      <w:r w:rsidRPr="005A0B43">
        <w:tab/>
      </w:r>
      <w:r w:rsidRPr="005A0B43">
        <w:rPr>
          <w:position w:val="-14"/>
        </w:rPr>
        <w:object w:dxaOrig="320" w:dyaOrig="380">
          <v:shape id="_x0000_i1027" type="#_x0000_t75" style="width:15.95pt;height:18.7pt" o:ole="">
            <v:imagedata r:id="rId12" o:title=""/>
          </v:shape>
          <o:OLEObject Type="Embed" ProgID="Equation.3" ShapeID="_x0000_i1027" DrawAspect="Content" ObjectID="_1567006408" r:id="rId13"/>
        </w:object>
      </w:r>
    </w:p>
    <w:p w:rsidR="001714DD" w:rsidRPr="005A0B43" w:rsidRDefault="001714DD" w:rsidP="001714DD">
      <w:r w:rsidRPr="005A0B43">
        <w:tab/>
        <w:t>c.</w:t>
      </w:r>
      <w:r w:rsidRPr="005A0B43">
        <w:tab/>
      </w:r>
      <w:r w:rsidRPr="005A0B43">
        <w:rPr>
          <w:position w:val="-14"/>
        </w:rPr>
        <w:object w:dxaOrig="780" w:dyaOrig="420">
          <v:shape id="_x0000_i1028" type="#_x0000_t75" style="width:39.2pt;height:20.95pt" o:ole="">
            <v:imagedata r:id="rId14" o:title=""/>
          </v:shape>
          <o:OLEObject Type="Embed" ProgID="Equation.3" ShapeID="_x0000_i1028" DrawAspect="Content" ObjectID="_1567006409" r:id="rId15"/>
        </w:object>
      </w:r>
    </w:p>
    <w:p w:rsidR="001714DD" w:rsidRPr="005A0B43" w:rsidRDefault="001714DD" w:rsidP="001714DD">
      <w:r w:rsidRPr="005A0B43">
        <w:tab/>
        <w:t>d.</w:t>
      </w:r>
      <w:r w:rsidRPr="005A0B43">
        <w:tab/>
      </w:r>
      <w:r w:rsidRPr="005A0B43">
        <w:rPr>
          <w:position w:val="-14"/>
        </w:rPr>
        <w:object w:dxaOrig="780" w:dyaOrig="420">
          <v:shape id="_x0000_i1029" type="#_x0000_t75" style="width:39.2pt;height:20.95pt" o:ole="">
            <v:imagedata r:id="rId16" o:title=""/>
          </v:shape>
          <o:OLEObject Type="Embed" ProgID="Equation.3" ShapeID="_x0000_i1029" DrawAspect="Content" ObjectID="_1567006410" r:id="rId17"/>
        </w:objec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B33E1A" w:rsidRPr="005A0B43" w:rsidRDefault="00B33E1A" w:rsidP="00B33E1A">
      <w:pPr>
        <w:pStyle w:val="Level1"/>
        <w:numPr>
          <w:ilvl w:val="0"/>
          <w:numId w:val="0"/>
        </w:numPr>
        <w:tabs>
          <w:tab w:val="left" w:pos="-1440"/>
          <w:tab w:val="num" w:pos="1800"/>
        </w:tabs>
        <w:rPr>
          <w:sz w:val="24"/>
        </w:rPr>
      </w:pPr>
      <w:r w:rsidRPr="005A0B43">
        <w:rPr>
          <w:sz w:val="24"/>
        </w:rPr>
        <w:t>6.  Consider the following data set</w:t>
      </w:r>
      <w:r w:rsidR="00905F07">
        <w:rPr>
          <w:sz w:val="24"/>
        </w:rPr>
        <w:t xml:space="preserve"> pertaining to the sales of three companies</w:t>
      </w:r>
      <w:r w:rsidRPr="005A0B43">
        <w:rPr>
          <w:sz w:val="24"/>
        </w:rPr>
        <w:t>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214"/>
        <w:gridCol w:w="2214"/>
        <w:gridCol w:w="2214"/>
      </w:tblGrid>
      <w:tr w:rsidR="00B33E1A" w:rsidRPr="005A0B43" w:rsidTr="00581B03">
        <w:tc>
          <w:tcPr>
            <w:tcW w:w="2214" w:type="dxa"/>
          </w:tcPr>
          <w:p w:rsidR="00B33E1A" w:rsidRPr="005A0B43" w:rsidRDefault="00E1328B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Company</w:t>
            </w:r>
          </w:p>
        </w:tc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Year</w:t>
            </w:r>
          </w:p>
        </w:tc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Sales</w:t>
            </w:r>
          </w:p>
        </w:tc>
      </w:tr>
      <w:tr w:rsidR="00B33E1A" w:rsidRPr="005A0B43" w:rsidTr="00581B03"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</w:t>
            </w:r>
          </w:p>
        </w:tc>
        <w:tc>
          <w:tcPr>
            <w:tcW w:w="2214" w:type="dxa"/>
          </w:tcPr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2009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2010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2011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2012</w:t>
            </w:r>
          </w:p>
        </w:tc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2.5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4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</w:t>
            </w:r>
          </w:p>
        </w:tc>
      </w:tr>
      <w:tr w:rsidR="00B33E1A" w:rsidRPr="005A0B43" w:rsidTr="00581B03"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2</w:t>
            </w:r>
          </w:p>
        </w:tc>
        <w:tc>
          <w:tcPr>
            <w:tcW w:w="2214" w:type="dxa"/>
          </w:tcPr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2008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2009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2010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2011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2012</w:t>
            </w:r>
          </w:p>
        </w:tc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4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4.5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6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6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8</w:t>
            </w:r>
          </w:p>
        </w:tc>
      </w:tr>
      <w:tr w:rsidR="00B33E1A" w:rsidRPr="005A0B43" w:rsidTr="00581B03"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3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3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3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3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3</w:t>
            </w:r>
          </w:p>
        </w:tc>
        <w:tc>
          <w:tcPr>
            <w:tcW w:w="2214" w:type="dxa"/>
          </w:tcPr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2008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2009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2010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2011</w:t>
            </w:r>
          </w:p>
          <w:p w:rsidR="00B33E1A" w:rsidRPr="005A0B43" w:rsidRDefault="009B4524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>
              <w:rPr>
                <w:sz w:val="24"/>
              </w:rPr>
              <w:t>2012</w:t>
            </w:r>
          </w:p>
        </w:tc>
        <w:tc>
          <w:tcPr>
            <w:tcW w:w="2214" w:type="dxa"/>
          </w:tcPr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6.5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8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10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8</w:t>
            </w:r>
          </w:p>
          <w:p w:rsidR="00B33E1A" w:rsidRPr="005A0B43" w:rsidRDefault="00B33E1A" w:rsidP="00581B03">
            <w:pPr>
              <w:pStyle w:val="Level1"/>
              <w:numPr>
                <w:ilvl w:val="0"/>
                <w:numId w:val="0"/>
              </w:numPr>
              <w:tabs>
                <w:tab w:val="left" w:pos="-1440"/>
                <w:tab w:val="num" w:pos="1800"/>
              </w:tabs>
              <w:rPr>
                <w:sz w:val="24"/>
              </w:rPr>
            </w:pPr>
            <w:r w:rsidRPr="005A0B43">
              <w:rPr>
                <w:sz w:val="24"/>
              </w:rPr>
              <w:t>10</w:t>
            </w:r>
          </w:p>
        </w:tc>
      </w:tr>
    </w:tbl>
    <w:p w:rsidR="00B33E1A" w:rsidRPr="005A0B43" w:rsidRDefault="00B33E1A" w:rsidP="00B33E1A">
      <w:pPr>
        <w:pStyle w:val="Level1"/>
        <w:numPr>
          <w:ilvl w:val="0"/>
          <w:numId w:val="0"/>
        </w:numPr>
        <w:tabs>
          <w:tab w:val="left" w:pos="-1440"/>
          <w:tab w:val="num" w:pos="1800"/>
        </w:tabs>
        <w:ind w:left="720" w:hanging="720"/>
        <w:rPr>
          <w:sz w:val="24"/>
        </w:rPr>
      </w:pPr>
      <w:r w:rsidRPr="005A0B43">
        <w:rPr>
          <w:sz w:val="24"/>
        </w:rPr>
        <w:t>This data set is an example of:</w:t>
      </w:r>
    </w:p>
    <w:p w:rsidR="00B33E1A" w:rsidRPr="005A0B43" w:rsidRDefault="00B33E1A" w:rsidP="00B33E1A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a.</w:t>
      </w:r>
      <w:r w:rsidRPr="005A0B43">
        <w:rPr>
          <w:sz w:val="24"/>
        </w:rPr>
        <w:tab/>
        <w:t xml:space="preserve">a balanced panel </w:t>
      </w:r>
    </w:p>
    <w:p w:rsidR="00B33E1A" w:rsidRPr="005A0B43" w:rsidRDefault="00B33E1A" w:rsidP="00B33E1A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b.</w:t>
      </w:r>
      <w:r w:rsidRPr="005A0B43">
        <w:rPr>
          <w:sz w:val="24"/>
        </w:rPr>
        <w:tab/>
        <w:t xml:space="preserve"> cross-sectional data </w:t>
      </w:r>
    </w:p>
    <w:p w:rsidR="00B33E1A" w:rsidRPr="005A0B43" w:rsidRDefault="00B33E1A" w:rsidP="00B33E1A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c.</w:t>
      </w:r>
      <w:r w:rsidRPr="005A0B43">
        <w:rPr>
          <w:sz w:val="24"/>
        </w:rPr>
        <w:tab/>
        <w:t xml:space="preserve"> time series data </w:t>
      </w:r>
    </w:p>
    <w:p w:rsidR="00B33E1A" w:rsidRPr="005A0B43" w:rsidRDefault="00B33E1A" w:rsidP="00B33E1A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d.</w:t>
      </w:r>
      <w:r w:rsidRPr="005A0B43">
        <w:rPr>
          <w:sz w:val="24"/>
        </w:rPr>
        <w:tab/>
        <w:t xml:space="preserve"> an unbalanced panel</w:t>
      </w:r>
    </w:p>
    <w:p w:rsidR="00A50E05" w:rsidRDefault="00A50E05" w:rsidP="001714DD"/>
    <w:p w:rsidR="00A50E05" w:rsidRPr="005A0B43" w:rsidRDefault="00A50E05" w:rsidP="00A50E05">
      <w:r w:rsidRPr="005A0B43">
        <w:t>Answer:  ______</w:t>
      </w:r>
    </w:p>
    <w:p w:rsidR="001714DD" w:rsidRPr="005A0B43" w:rsidRDefault="001714DD" w:rsidP="001714DD"/>
    <w:p w:rsidR="001714DD" w:rsidRPr="005A0B43" w:rsidRDefault="001714DD" w:rsidP="001714DD">
      <w:r w:rsidRPr="005A0B43">
        <w:t>7.</w:t>
      </w:r>
      <w:r w:rsidRPr="005A0B43">
        <w:tab/>
        <w:t>Which of the follow</w:t>
      </w:r>
      <w:r w:rsidR="009B4524">
        <w:t>ing is an example of panel</w:t>
      </w:r>
      <w:r w:rsidRPr="005A0B43">
        <w:t xml:space="preserve"> data?</w:t>
      </w:r>
    </w:p>
    <w:p w:rsidR="001714DD" w:rsidRPr="005A0B43" w:rsidRDefault="001714DD" w:rsidP="001714DD"/>
    <w:p w:rsidR="001714DD" w:rsidRPr="005A0B43" w:rsidRDefault="001714DD" w:rsidP="001714DD">
      <w:r w:rsidRPr="005A0B43">
        <w:tab/>
        <w:t>a.</w:t>
      </w:r>
      <w:r w:rsidRPr="005A0B43">
        <w:tab/>
        <w:t>Prices of 10 commonly trade</w:t>
      </w:r>
      <w:r w:rsidR="0068058D" w:rsidRPr="005A0B43">
        <w:t>d</w:t>
      </w:r>
      <w:r w:rsidR="00654615">
        <w:t xml:space="preserve"> stocks at 11:00 EST on September</w:t>
      </w:r>
      <w:r w:rsidR="0068058D" w:rsidRPr="005A0B43">
        <w:t xml:space="preserve"> </w:t>
      </w:r>
      <w:r w:rsidR="00654615">
        <w:t>23, 2013</w:t>
      </w:r>
    </w:p>
    <w:p w:rsidR="001714DD" w:rsidRPr="005A0B43" w:rsidRDefault="001714DD" w:rsidP="001714DD">
      <w:r w:rsidRPr="005A0B43">
        <w:tab/>
        <w:t>b.</w:t>
      </w:r>
      <w:r w:rsidRPr="005A0B43">
        <w:tab/>
        <w:t>Daily prices of IBM stocks over the past seven trading days</w:t>
      </w:r>
    </w:p>
    <w:p w:rsidR="001714DD" w:rsidRPr="005A0B43" w:rsidRDefault="001714DD" w:rsidP="001714DD">
      <w:pPr>
        <w:ind w:left="720" w:hanging="720"/>
      </w:pPr>
      <w:r w:rsidRPr="005A0B43">
        <w:tab/>
        <w:t>c.</w:t>
      </w:r>
      <w:r w:rsidRPr="005A0B43">
        <w:tab/>
        <w:t>Daily prices of 10 commonly traded stocks over the past seven trading</w:t>
      </w:r>
    </w:p>
    <w:p w:rsidR="001714DD" w:rsidRPr="005A0B43" w:rsidRDefault="001714DD" w:rsidP="001714DD">
      <w:pPr>
        <w:ind w:left="720" w:hanging="720"/>
      </w:pPr>
      <w:r w:rsidRPr="005A0B43">
        <w:t xml:space="preserve">                        days</w:t>
      </w:r>
    </w:p>
    <w:p w:rsidR="001714DD" w:rsidRPr="005A0B43" w:rsidRDefault="001714DD" w:rsidP="001714DD">
      <w:r w:rsidRPr="005A0B43">
        <w:tab/>
        <w:t>d.</w:t>
      </w:r>
      <w:r w:rsidRPr="005A0B43">
        <w:tab/>
        <w:t>None of the above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9301CE" w:rsidRPr="005A0B43" w:rsidRDefault="009301CE" w:rsidP="009301CE">
      <w:r w:rsidRPr="005A0B43">
        <w:t>8.</w:t>
      </w:r>
      <w:r w:rsidRPr="005A0B43">
        <w:tab/>
        <w:t>According to the Central Limit</w:t>
      </w:r>
      <w:r w:rsidR="009B4524">
        <w:t xml:space="preserve"> Theorem, the standard error</w:t>
      </w:r>
      <w:r w:rsidRPr="005A0B43">
        <w:t xml:space="preserve"> of </w:t>
      </w:r>
      <w:r w:rsidRPr="005A0B43">
        <w:rPr>
          <w:position w:val="-10"/>
        </w:rPr>
        <w:object w:dxaOrig="220" w:dyaOrig="300">
          <v:shape id="_x0000_i1030" type="#_x0000_t75" style="width:10.95pt;height:15.05pt" o:ole="">
            <v:imagedata r:id="rId8" o:title=""/>
          </v:shape>
          <o:OLEObject Type="Embed" ProgID="Equation.3" ShapeID="_x0000_i1030" DrawAspect="Content" ObjectID="_1567006411" r:id="rId18"/>
        </w:object>
      </w:r>
      <w:r w:rsidRPr="005A0B43">
        <w:t>is</w:t>
      </w:r>
    </w:p>
    <w:p w:rsidR="009301CE" w:rsidRPr="005A0B43" w:rsidRDefault="009301CE" w:rsidP="009301CE">
      <w:r w:rsidRPr="005A0B43">
        <w:tab/>
        <w:t>a.</w:t>
      </w:r>
      <w:r w:rsidRPr="005A0B43">
        <w:tab/>
      </w:r>
      <w:r w:rsidRPr="005A0B43">
        <w:rPr>
          <w:position w:val="-14"/>
        </w:rPr>
        <w:object w:dxaOrig="600" w:dyaOrig="380">
          <v:shape id="_x0000_i1031" type="#_x0000_t75" style="width:30.1pt;height:18.7pt" o:ole="">
            <v:imagedata r:id="rId10" o:title=""/>
          </v:shape>
          <o:OLEObject Type="Embed" ProgID="Equation.3" ShapeID="_x0000_i1031" DrawAspect="Content" ObjectID="_1567006412" r:id="rId19"/>
        </w:object>
      </w:r>
    </w:p>
    <w:p w:rsidR="009301CE" w:rsidRPr="005A0B43" w:rsidRDefault="009301CE" w:rsidP="009301CE">
      <w:r w:rsidRPr="005A0B43">
        <w:tab/>
        <w:t xml:space="preserve">b. </w:t>
      </w:r>
      <w:r w:rsidRPr="005A0B43">
        <w:tab/>
      </w:r>
      <w:r w:rsidRPr="005A0B43">
        <w:rPr>
          <w:position w:val="-14"/>
        </w:rPr>
        <w:object w:dxaOrig="320" w:dyaOrig="380">
          <v:shape id="_x0000_i1032" type="#_x0000_t75" style="width:15.95pt;height:18.7pt" o:ole="">
            <v:imagedata r:id="rId12" o:title=""/>
          </v:shape>
          <o:OLEObject Type="Embed" ProgID="Equation.3" ShapeID="_x0000_i1032" DrawAspect="Content" ObjectID="_1567006413" r:id="rId20"/>
        </w:object>
      </w:r>
    </w:p>
    <w:p w:rsidR="009301CE" w:rsidRPr="005A0B43" w:rsidRDefault="009301CE" w:rsidP="009301CE">
      <w:r w:rsidRPr="005A0B43">
        <w:tab/>
        <w:t>c.</w:t>
      </w:r>
      <w:r w:rsidRPr="005A0B43">
        <w:tab/>
      </w:r>
      <w:r w:rsidRPr="005A0B43">
        <w:rPr>
          <w:position w:val="-14"/>
        </w:rPr>
        <w:object w:dxaOrig="780" w:dyaOrig="420">
          <v:shape id="_x0000_i1033" type="#_x0000_t75" style="width:39.2pt;height:20.95pt" o:ole="">
            <v:imagedata r:id="rId14" o:title=""/>
          </v:shape>
          <o:OLEObject Type="Embed" ProgID="Equation.3" ShapeID="_x0000_i1033" DrawAspect="Content" ObjectID="_1567006414" r:id="rId21"/>
        </w:object>
      </w:r>
    </w:p>
    <w:p w:rsidR="009301CE" w:rsidRPr="005A0B43" w:rsidRDefault="009301CE" w:rsidP="009301CE">
      <w:r w:rsidRPr="005A0B43">
        <w:tab/>
        <w:t>d.</w:t>
      </w:r>
      <w:r w:rsidRPr="005A0B43">
        <w:tab/>
      </w:r>
      <w:r w:rsidRPr="005A0B43">
        <w:rPr>
          <w:position w:val="-14"/>
        </w:rPr>
        <w:object w:dxaOrig="780" w:dyaOrig="420">
          <v:shape id="_x0000_i1034" type="#_x0000_t75" style="width:39.2pt;height:20.95pt" o:ole="">
            <v:imagedata r:id="rId16" o:title=""/>
          </v:shape>
          <o:OLEObject Type="Embed" ProgID="Equation.3" ShapeID="_x0000_i1034" DrawAspect="Content" ObjectID="_1567006415" r:id="rId22"/>
        </w:object>
      </w:r>
    </w:p>
    <w:p w:rsidR="009301CE" w:rsidRPr="005A0B43" w:rsidRDefault="009301CE" w:rsidP="009301CE">
      <w:r w:rsidRPr="005A0B43">
        <w:t>Answer:  ______</w:t>
      </w:r>
    </w:p>
    <w:p w:rsidR="001714DD" w:rsidRPr="005A0B43" w:rsidRDefault="001714DD" w:rsidP="001714DD"/>
    <w:p w:rsidR="001714DD" w:rsidRPr="005A0B43" w:rsidRDefault="001714DD" w:rsidP="001714DD">
      <w:r w:rsidRPr="005A0B43">
        <w:t>9.</w:t>
      </w:r>
      <w:r w:rsidRPr="005A0B43">
        <w:tab/>
        <w:t xml:space="preserve">In large sample situations, the 95 percent confidence interval for the mean is </w:t>
      </w:r>
      <w:r w:rsidRPr="005A0B43">
        <w:tab/>
        <w:t>given by</w:t>
      </w:r>
    </w:p>
    <w:p w:rsidR="001714DD" w:rsidRPr="005A0B43" w:rsidRDefault="001714DD" w:rsidP="001714DD">
      <w:r w:rsidRPr="005A0B43">
        <w:tab/>
        <w:t>a.</w:t>
      </w:r>
      <w:r w:rsidRPr="005A0B43">
        <w:tab/>
      </w:r>
      <w:r w:rsidRPr="005A0B43">
        <w:rPr>
          <w:position w:val="-10"/>
        </w:rPr>
        <w:object w:dxaOrig="1420" w:dyaOrig="320">
          <v:shape id="_x0000_i1035" type="#_x0000_t75" style="width:71.1pt;height:15.95pt" o:ole="">
            <v:imagedata r:id="rId23" o:title=""/>
          </v:shape>
          <o:OLEObject Type="Embed" ProgID="Equation.3" ShapeID="_x0000_i1035" DrawAspect="Content" ObjectID="_1567006416" r:id="rId24"/>
        </w:object>
      </w:r>
    </w:p>
    <w:p w:rsidR="001714DD" w:rsidRPr="005A0B43" w:rsidRDefault="001714DD" w:rsidP="001714DD">
      <w:r w:rsidRPr="005A0B43">
        <w:tab/>
        <w:t>b.</w:t>
      </w:r>
      <w:r w:rsidRPr="005A0B43">
        <w:tab/>
      </w:r>
      <w:r w:rsidRPr="005A0B43">
        <w:rPr>
          <w:position w:val="-10"/>
        </w:rPr>
        <w:object w:dxaOrig="1440" w:dyaOrig="320">
          <v:shape id="_x0000_i1036" type="#_x0000_t75" style="width:1in;height:15.95pt" o:ole="">
            <v:imagedata r:id="rId25" o:title=""/>
          </v:shape>
          <o:OLEObject Type="Embed" ProgID="Equation.3" ShapeID="_x0000_i1036" DrawAspect="Content" ObjectID="_1567006417" r:id="rId26"/>
        </w:object>
      </w:r>
    </w:p>
    <w:p w:rsidR="001714DD" w:rsidRPr="005A0B43" w:rsidRDefault="001714DD" w:rsidP="001714DD">
      <w:r w:rsidRPr="005A0B43">
        <w:tab/>
        <w:t>c.</w:t>
      </w:r>
      <w:r w:rsidRPr="005A0B43">
        <w:tab/>
      </w:r>
      <w:r w:rsidRPr="005A0B43">
        <w:rPr>
          <w:position w:val="-10"/>
        </w:rPr>
        <w:object w:dxaOrig="1480" w:dyaOrig="320">
          <v:shape id="_x0000_i1037" type="#_x0000_t75" style="width:73.8pt;height:15.95pt" o:ole="">
            <v:imagedata r:id="rId27" o:title=""/>
          </v:shape>
          <o:OLEObject Type="Embed" ProgID="Equation.3" ShapeID="_x0000_i1037" DrawAspect="Content" ObjectID="_1567006418" r:id="rId28"/>
        </w:object>
      </w:r>
    </w:p>
    <w:p w:rsidR="001714DD" w:rsidRPr="005A0B43" w:rsidRDefault="001714DD" w:rsidP="001714DD">
      <w:r w:rsidRPr="005A0B43">
        <w:tab/>
        <w:t>d.</w:t>
      </w:r>
      <w:r w:rsidRPr="005A0B43">
        <w:tab/>
      </w:r>
      <w:r w:rsidRPr="005A0B43">
        <w:rPr>
          <w:position w:val="-6"/>
        </w:rPr>
        <w:object w:dxaOrig="820" w:dyaOrig="279">
          <v:shape id="_x0000_i1038" type="#_x0000_t75" style="width:41pt;height:14.15pt" o:ole="">
            <v:imagedata r:id="rId29" o:title=""/>
          </v:shape>
          <o:OLEObject Type="Embed" ProgID="Equation.3" ShapeID="_x0000_i1038" DrawAspect="Content" ObjectID="_1567006419" r:id="rId30"/>
        </w:objec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1714DD" w:rsidRPr="005A0B43" w:rsidRDefault="007B6ACC" w:rsidP="0068058D">
      <w:pPr>
        <w:ind w:left="720" w:hanging="720"/>
      </w:pPr>
      <w:r>
        <w:lastRenderedPageBreak/>
        <w:t>10</w:t>
      </w:r>
      <w:r w:rsidR="0068058D" w:rsidRPr="005A0B43">
        <w:t>.</w:t>
      </w:r>
      <w:r w:rsidR="0068058D" w:rsidRPr="005A0B43">
        <w:tab/>
        <w:t>Suppose that</w:t>
      </w:r>
      <w:r w:rsidR="001714DD" w:rsidRPr="005A0B43">
        <w:t xml:space="preserve"> you take samples of size n=10, n=50, n=100, and n=1000 from a </w:t>
      </w:r>
      <w:r w:rsidR="0068058D" w:rsidRPr="005A0B43">
        <w:t xml:space="preserve">large </w:t>
      </w:r>
      <w:r w:rsidR="001714DD" w:rsidRPr="005A0B43">
        <w:t>population with a given mean and variance.  The s</w:t>
      </w:r>
      <w:r w:rsidR="0068058D" w:rsidRPr="005A0B43">
        <w:t xml:space="preserve">tandard error of the mean will </w:t>
      </w:r>
      <w:r w:rsidR="00A13D90">
        <w:t>be largest</w:t>
      </w:r>
      <w:r w:rsidR="001714DD" w:rsidRPr="005A0B43">
        <w:t xml:space="preserve"> when</w:t>
      </w:r>
    </w:p>
    <w:p w:rsidR="001714DD" w:rsidRPr="005A0B43" w:rsidRDefault="001714DD" w:rsidP="001714DD"/>
    <w:p w:rsidR="001714DD" w:rsidRPr="005A0B43" w:rsidRDefault="001714DD" w:rsidP="001714DD">
      <w:r w:rsidRPr="005A0B43">
        <w:tab/>
        <w:t xml:space="preserve">a. </w:t>
      </w:r>
      <w:r w:rsidRPr="005A0B43">
        <w:tab/>
        <w:t>n=10</w:t>
      </w:r>
    </w:p>
    <w:p w:rsidR="001714DD" w:rsidRPr="005A0B43" w:rsidRDefault="001714DD" w:rsidP="001714DD">
      <w:r w:rsidRPr="005A0B43">
        <w:tab/>
        <w:t>b.</w:t>
      </w:r>
      <w:r w:rsidRPr="005A0B43">
        <w:tab/>
        <w:t>n=50</w:t>
      </w:r>
    </w:p>
    <w:p w:rsidR="001714DD" w:rsidRPr="005A0B43" w:rsidRDefault="001714DD" w:rsidP="001714DD">
      <w:r w:rsidRPr="005A0B43">
        <w:tab/>
        <w:t>c.</w:t>
      </w:r>
      <w:r w:rsidRPr="005A0B43">
        <w:tab/>
        <w:t>n=100</w:t>
      </w:r>
    </w:p>
    <w:p w:rsidR="001714DD" w:rsidRPr="005A0B43" w:rsidRDefault="001714DD" w:rsidP="001714DD">
      <w:r w:rsidRPr="005A0B43">
        <w:tab/>
        <w:t>d.</w:t>
      </w:r>
      <w:r w:rsidRPr="005A0B43">
        <w:tab/>
        <w:t>n=1000</w:t>
      </w: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1714DD" w:rsidRPr="005A0B43" w:rsidRDefault="007B6ACC" w:rsidP="001714DD">
      <w:r>
        <w:t>11</w:t>
      </w:r>
      <w:r w:rsidR="001714DD" w:rsidRPr="005A0B43">
        <w:t>.</w:t>
      </w:r>
      <w:r w:rsidR="001714DD" w:rsidRPr="005A0B43">
        <w:tab/>
        <w:t>A standard normal distribution has</w:t>
      </w:r>
      <w:r w:rsidR="00905F07">
        <w:t xml:space="preserve"> the following properties</w:t>
      </w:r>
    </w:p>
    <w:p w:rsidR="001714DD" w:rsidRPr="005A0B43" w:rsidRDefault="001714DD" w:rsidP="001714DD"/>
    <w:p w:rsidR="001714DD" w:rsidRPr="005A0B43" w:rsidRDefault="00905F07" w:rsidP="001714DD">
      <w:r>
        <w:tab/>
        <w:t>a.</w:t>
      </w:r>
      <w:r>
        <w:tab/>
        <w:t xml:space="preserve">mean = </w:t>
      </w:r>
      <w:r w:rsidR="001714DD" w:rsidRPr="005A0B43">
        <w:t>0</w:t>
      </w:r>
      <w:r>
        <w:t xml:space="preserve">; standard deviation = </w:t>
      </w:r>
      <w:r w:rsidR="001714DD" w:rsidRPr="005A0B43">
        <w:t>1</w:t>
      </w:r>
    </w:p>
    <w:p w:rsidR="001714DD" w:rsidRPr="005A0B43" w:rsidRDefault="00905F07" w:rsidP="001714DD">
      <w:r>
        <w:tab/>
        <w:t>b.</w:t>
      </w:r>
      <w:r>
        <w:tab/>
        <w:t xml:space="preserve">mean = </w:t>
      </w:r>
      <w:r w:rsidR="001714DD" w:rsidRPr="005A0B43">
        <w:t>1</w:t>
      </w:r>
      <w:r>
        <w:t>; standard deviation =</w:t>
      </w:r>
      <w:r w:rsidR="001714DD" w:rsidRPr="005A0B43">
        <w:t xml:space="preserve"> 0</w:t>
      </w:r>
    </w:p>
    <w:p w:rsidR="001714DD" w:rsidRPr="005A0B43" w:rsidRDefault="00905F07" w:rsidP="001714DD">
      <w:r>
        <w:tab/>
        <w:t>c.</w:t>
      </w:r>
      <w:r>
        <w:tab/>
        <w:t>mean =</w:t>
      </w:r>
      <w:r w:rsidR="001714DD" w:rsidRPr="005A0B43">
        <w:t xml:space="preserve"> 1</w:t>
      </w:r>
      <w:r>
        <w:t>; standard deviation =</w:t>
      </w:r>
      <w:r w:rsidR="001714DD" w:rsidRPr="005A0B43">
        <w:t xml:space="preserve"> 1</w:t>
      </w:r>
    </w:p>
    <w:p w:rsidR="001714DD" w:rsidRPr="005A0B43" w:rsidRDefault="00905F07" w:rsidP="001714DD">
      <w:r>
        <w:tab/>
        <w:t>d.</w:t>
      </w:r>
      <w:r>
        <w:tab/>
        <w:t xml:space="preserve">mean = </w:t>
      </w:r>
      <w:r w:rsidR="001714DD" w:rsidRPr="005A0B43">
        <w:t>0</w:t>
      </w:r>
      <w:r>
        <w:t>; standard deviation =</w:t>
      </w:r>
      <w:r w:rsidR="001714DD" w:rsidRPr="005A0B43">
        <w:t xml:space="preserve"> 0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>
      <w:r w:rsidRPr="005A0B43">
        <w:tab/>
      </w:r>
    </w:p>
    <w:p w:rsidR="003A0F45" w:rsidRPr="005A0B43" w:rsidRDefault="007B6ACC" w:rsidP="003A0F45">
      <w:r>
        <w:t>12</w:t>
      </w:r>
      <w:r w:rsidR="001714DD" w:rsidRPr="005A0B43">
        <w:t>.</w:t>
      </w:r>
      <w:r w:rsidR="001714DD" w:rsidRPr="005A0B43">
        <w:tab/>
      </w:r>
      <w:r w:rsidR="0080787E">
        <w:t>Studying unemployment</w:t>
      </w:r>
      <w:r w:rsidR="003A0F45" w:rsidRPr="005A0B43">
        <w:t xml:space="preserve"> in </w:t>
      </w:r>
      <w:smartTag w:uri="urn:schemas-microsoft-com:office:smarttags" w:element="place">
        <w:smartTag w:uri="urn:schemas-microsoft-com:office:smarttags" w:element="country-region">
          <w:r w:rsidR="003A0F45" w:rsidRPr="005A0B43">
            <w:t>Canada</w:t>
          </w:r>
        </w:smartTag>
      </w:smartTag>
      <w:r w:rsidR="003A0F45" w:rsidRPr="005A0B43">
        <w:t xml:space="preserve"> from 2000 to 2010 is an example of using</w:t>
      </w:r>
    </w:p>
    <w:p w:rsidR="003A0F45" w:rsidRPr="005A0B43" w:rsidRDefault="003A0F45" w:rsidP="003A0F45">
      <w:pPr>
        <w:pStyle w:val="Level2"/>
        <w:numPr>
          <w:ilvl w:val="1"/>
          <w:numId w:val="1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cross-sectional data</w:t>
      </w:r>
    </w:p>
    <w:p w:rsidR="003A0F45" w:rsidRPr="005A0B43" w:rsidRDefault="003A0F45" w:rsidP="003A0F45">
      <w:pPr>
        <w:pStyle w:val="Level2"/>
        <w:numPr>
          <w:ilvl w:val="1"/>
          <w:numId w:val="1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time series data</w:t>
      </w:r>
    </w:p>
    <w:p w:rsidR="003A0F45" w:rsidRPr="005A0B43" w:rsidRDefault="003A0F45" w:rsidP="003A0F45">
      <w:pPr>
        <w:pStyle w:val="Level2"/>
        <w:numPr>
          <w:ilvl w:val="1"/>
          <w:numId w:val="1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panel data</w:t>
      </w:r>
    </w:p>
    <w:p w:rsidR="003A0F45" w:rsidRPr="005A0B43" w:rsidRDefault="003A0F45" w:rsidP="003A0F45">
      <w:pPr>
        <w:pStyle w:val="Level2"/>
        <w:numPr>
          <w:ilvl w:val="1"/>
          <w:numId w:val="1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randomized controlled experiments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3A0F45" w:rsidRPr="005A0B43" w:rsidRDefault="007B6ACC" w:rsidP="003A0F45">
      <w:r>
        <w:t>13</w:t>
      </w:r>
      <w:r w:rsidR="001714DD" w:rsidRPr="005A0B43">
        <w:t xml:space="preserve">. </w:t>
      </w:r>
      <w:r w:rsidR="0080787E">
        <w:t>T</w:t>
      </w:r>
      <w:r w:rsidR="003A0F45" w:rsidRPr="005A0B43">
        <w:t xml:space="preserve">he skewness and kurtosis values </w:t>
      </w:r>
      <w:r w:rsidR="0080787E">
        <w:t>for a normal distribution are ____ and ______, respectively</w:t>
      </w:r>
      <w:r w:rsidR="003A0F45" w:rsidRPr="005A0B43">
        <w:t>:</w:t>
      </w:r>
    </w:p>
    <w:p w:rsidR="003A0F45" w:rsidRPr="005A0B43" w:rsidRDefault="003A0F45" w:rsidP="003A0F45">
      <w:pPr>
        <w:numPr>
          <w:ilvl w:val="0"/>
          <w:numId w:val="18"/>
        </w:numPr>
      </w:pPr>
      <w:r w:rsidRPr="005A0B43">
        <w:t>1.</w:t>
      </w:r>
      <w:r w:rsidR="002422B2">
        <w:t>96 and 2.57</w:t>
      </w:r>
    </w:p>
    <w:p w:rsidR="003A0F45" w:rsidRPr="005A0B43" w:rsidRDefault="003A0F45" w:rsidP="003A0F45">
      <w:pPr>
        <w:numPr>
          <w:ilvl w:val="0"/>
          <w:numId w:val="18"/>
        </w:numPr>
      </w:pPr>
      <w:r w:rsidRPr="005A0B43">
        <w:t>0 and 0</w:t>
      </w:r>
    </w:p>
    <w:p w:rsidR="003A0F45" w:rsidRPr="005A0B43" w:rsidRDefault="003A0F45" w:rsidP="003A0F45">
      <w:pPr>
        <w:numPr>
          <w:ilvl w:val="0"/>
          <w:numId w:val="18"/>
        </w:numPr>
      </w:pPr>
      <w:r w:rsidRPr="005A0B43">
        <w:t>0 and 3</w:t>
      </w:r>
    </w:p>
    <w:p w:rsidR="003A0F45" w:rsidRPr="005A0B43" w:rsidRDefault="003A0F45" w:rsidP="003A0F45">
      <w:pPr>
        <w:numPr>
          <w:ilvl w:val="0"/>
          <w:numId w:val="18"/>
        </w:numPr>
      </w:pPr>
      <w:r w:rsidRPr="005A0B43">
        <w:t>1 and 2</w:t>
      </w:r>
    </w:p>
    <w:p w:rsidR="001714DD" w:rsidRPr="005A0B43" w:rsidRDefault="001714DD" w:rsidP="001714DD">
      <w:pPr>
        <w:rPr>
          <w:b/>
        </w:rPr>
      </w:pP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31683D" w:rsidRPr="005A0B43" w:rsidRDefault="007B6ACC" w:rsidP="0031683D">
      <w:r>
        <w:t>14</w:t>
      </w:r>
      <w:r w:rsidR="001714DD" w:rsidRPr="005A0B43">
        <w:t xml:space="preserve">. </w:t>
      </w:r>
      <w:r w:rsidR="0031683D" w:rsidRPr="005A0B43">
        <w:t>Consider the regression model</w:t>
      </w:r>
      <w:r w:rsidR="0080787E" w:rsidRPr="005A0B43">
        <w:rPr>
          <w:position w:val="-12"/>
        </w:rPr>
        <w:object w:dxaOrig="1840" w:dyaOrig="360">
          <v:shape id="_x0000_i1039" type="#_x0000_t75" style="width:92.05pt;height:18.25pt" o:ole="">
            <v:imagedata r:id="rId31" o:title=""/>
          </v:shape>
          <o:OLEObject Type="Embed" ProgID="Equation.3" ShapeID="_x0000_i1039" DrawAspect="Content" ObjectID="_1567006420" r:id="rId32"/>
        </w:object>
      </w:r>
      <w:r>
        <w:t xml:space="preserve"> wher</w:t>
      </w:r>
      <w:r w:rsidR="0080787E">
        <w:t xml:space="preserve">e </w:t>
      </w:r>
      <w:r w:rsidR="0080787E" w:rsidRPr="0080787E">
        <w:rPr>
          <w:i/>
        </w:rPr>
        <w:t>S</w:t>
      </w:r>
      <w:r w:rsidR="0080787E">
        <w:t xml:space="preserve"> denotes </w:t>
      </w:r>
      <w:r w:rsidR="0080787E" w:rsidRPr="0080787E">
        <w:rPr>
          <w:i/>
        </w:rPr>
        <w:t>Sales revenue</w:t>
      </w:r>
      <w:r w:rsidR="0080787E">
        <w:t xml:space="preserve"> and </w:t>
      </w:r>
      <w:r w:rsidR="0080787E" w:rsidRPr="0080787E">
        <w:rPr>
          <w:i/>
        </w:rPr>
        <w:t>E</w:t>
      </w:r>
      <w:r w:rsidR="0080787E">
        <w:t xml:space="preserve"> denotes </w:t>
      </w:r>
      <w:r w:rsidR="0080787E" w:rsidRPr="0080787E">
        <w:rPr>
          <w:i/>
        </w:rPr>
        <w:t>advertisement expenditure</w:t>
      </w:r>
      <w:r w:rsidR="0031683D" w:rsidRPr="005A0B43">
        <w:t xml:space="preserve">. </w:t>
      </w:r>
    </w:p>
    <w:p w:rsidR="0031683D" w:rsidRPr="005A0B43" w:rsidRDefault="0031683D" w:rsidP="0031683D">
      <w:r w:rsidRPr="005A0B43">
        <w:t xml:space="preserve">This specification assumes that the direction of causation is from: </w:t>
      </w:r>
    </w:p>
    <w:p w:rsidR="0031683D" w:rsidRPr="005A0B43" w:rsidRDefault="0080787E" w:rsidP="0031683D">
      <w:pPr>
        <w:numPr>
          <w:ilvl w:val="0"/>
          <w:numId w:val="19"/>
        </w:numPr>
      </w:pPr>
      <w:r w:rsidRPr="0080787E">
        <w:rPr>
          <w:i/>
        </w:rPr>
        <w:t>Sales revenue</w:t>
      </w:r>
      <w:r w:rsidRPr="005A0B43">
        <w:t xml:space="preserve"> </w:t>
      </w:r>
      <w:r w:rsidR="0031683D" w:rsidRPr="005A0B43">
        <w:t xml:space="preserve">to </w:t>
      </w:r>
      <w:r w:rsidRPr="0080787E">
        <w:rPr>
          <w:i/>
        </w:rPr>
        <w:t>advertisement expenditure</w:t>
      </w:r>
    </w:p>
    <w:p w:rsidR="0031683D" w:rsidRPr="005A0B43" w:rsidRDefault="0080787E" w:rsidP="0031683D">
      <w:pPr>
        <w:numPr>
          <w:ilvl w:val="0"/>
          <w:numId w:val="19"/>
        </w:numPr>
      </w:pPr>
      <w:r>
        <w:rPr>
          <w:i/>
        </w:rPr>
        <w:t>A</w:t>
      </w:r>
      <w:r w:rsidRPr="0080787E">
        <w:rPr>
          <w:i/>
        </w:rPr>
        <w:t>dvertisement expenditure</w:t>
      </w:r>
      <w:r w:rsidRPr="005A0B43">
        <w:t xml:space="preserve"> </w:t>
      </w:r>
      <w:r w:rsidR="0031683D" w:rsidRPr="005A0B43">
        <w:t xml:space="preserve">to </w:t>
      </w:r>
      <w:r w:rsidRPr="0080787E">
        <w:rPr>
          <w:i/>
        </w:rPr>
        <w:t>Sales revenue</w:t>
      </w:r>
    </w:p>
    <w:p w:rsidR="0031683D" w:rsidRPr="005A0B43" w:rsidRDefault="0031683D" w:rsidP="0031683D">
      <w:pPr>
        <w:numPr>
          <w:ilvl w:val="0"/>
          <w:numId w:val="19"/>
        </w:numPr>
      </w:pPr>
      <w:r w:rsidRPr="005A0B43">
        <w:rPr>
          <w:position w:val="-6"/>
        </w:rPr>
        <w:object w:dxaOrig="200" w:dyaOrig="220">
          <v:shape id="_x0000_i1040" type="#_x0000_t75" style="width:10.05pt;height:10.95pt" o:ole="">
            <v:imagedata r:id="rId33" o:title=""/>
          </v:shape>
          <o:OLEObject Type="Embed" ProgID="Equation.3" ShapeID="_x0000_i1040" DrawAspect="Content" ObjectID="_1567006421" r:id="rId34"/>
        </w:object>
      </w:r>
      <w:r w:rsidRPr="005A0B43">
        <w:t xml:space="preserve"> to </w:t>
      </w:r>
      <w:r w:rsidR="0080787E" w:rsidRPr="0080787E">
        <w:rPr>
          <w:i/>
        </w:rPr>
        <w:t>advertisement expenditure</w:t>
      </w:r>
    </w:p>
    <w:p w:rsidR="001714DD" w:rsidRPr="005A0B43" w:rsidRDefault="0031683D" w:rsidP="0031683D">
      <w:pPr>
        <w:numPr>
          <w:ilvl w:val="0"/>
          <w:numId w:val="19"/>
        </w:numPr>
      </w:pPr>
      <w:r w:rsidRPr="005A0B43">
        <w:t>all of the above</w:t>
      </w:r>
    </w:p>
    <w:p w:rsidR="001714DD" w:rsidRPr="005A0B43" w:rsidRDefault="001714DD" w:rsidP="001714DD">
      <w:pPr>
        <w:ind w:left="360"/>
      </w:pP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68058D" w:rsidRPr="005A0B43" w:rsidRDefault="0068058D" w:rsidP="001714DD"/>
    <w:p w:rsidR="001714DD" w:rsidRPr="005A0B43" w:rsidRDefault="007B6ACC" w:rsidP="001714DD">
      <w:r>
        <w:t>15</w:t>
      </w:r>
      <w:r w:rsidR="001714DD" w:rsidRPr="005A0B43">
        <w:t>. The covariance between X and Y</w:t>
      </w:r>
    </w:p>
    <w:p w:rsidR="001714DD" w:rsidRPr="005A0B43" w:rsidRDefault="001714DD" w:rsidP="001714DD"/>
    <w:p w:rsidR="001714DD" w:rsidRPr="005A0B43" w:rsidRDefault="001714DD" w:rsidP="001714DD">
      <w:pPr>
        <w:numPr>
          <w:ilvl w:val="0"/>
          <w:numId w:val="3"/>
        </w:numPr>
      </w:pPr>
      <w:r w:rsidRPr="005A0B43">
        <w:t>has no units</w:t>
      </w:r>
    </w:p>
    <w:p w:rsidR="001714DD" w:rsidRPr="005A0B43" w:rsidRDefault="001714DD" w:rsidP="001714DD">
      <w:pPr>
        <w:numPr>
          <w:ilvl w:val="0"/>
          <w:numId w:val="3"/>
        </w:numPr>
      </w:pPr>
      <w:r w:rsidRPr="005A0B43">
        <w:t>has units that depend on the units of both X and Y</w:t>
      </w:r>
    </w:p>
    <w:p w:rsidR="001714DD" w:rsidRPr="005A0B43" w:rsidRDefault="001714DD" w:rsidP="001714DD">
      <w:pPr>
        <w:numPr>
          <w:ilvl w:val="0"/>
          <w:numId w:val="3"/>
        </w:numPr>
      </w:pPr>
      <w:r w:rsidRPr="005A0B43">
        <w:t>lies between -1 and +1</w:t>
      </w:r>
    </w:p>
    <w:p w:rsidR="001714DD" w:rsidRPr="005A0B43" w:rsidRDefault="001714DD" w:rsidP="001714DD">
      <w:pPr>
        <w:numPr>
          <w:ilvl w:val="0"/>
          <w:numId w:val="3"/>
        </w:numPr>
      </w:pPr>
      <w:r w:rsidRPr="005A0B43">
        <w:t>none of the above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BD0DE1" w:rsidRDefault="00BD0DE1" w:rsidP="001714DD"/>
    <w:p w:rsidR="00BD0DE1" w:rsidRDefault="00BD0DE1" w:rsidP="001714DD"/>
    <w:p w:rsidR="00BD0DE1" w:rsidRDefault="00BD0DE1" w:rsidP="001714DD"/>
    <w:p w:rsidR="00BD0DE1" w:rsidRDefault="00BD0DE1" w:rsidP="001714DD"/>
    <w:p w:rsidR="00BD0DE1" w:rsidRDefault="00BD0DE1" w:rsidP="001714DD"/>
    <w:p w:rsidR="001714DD" w:rsidRPr="005A0B43" w:rsidRDefault="007B6ACC" w:rsidP="001714DD">
      <w:r>
        <w:t>16</w:t>
      </w:r>
      <w:r w:rsidR="0080787E">
        <w:t>. If skewness is positive</w:t>
      </w:r>
      <w:r w:rsidR="001714DD" w:rsidRPr="005A0B43">
        <w:t>, then</w:t>
      </w:r>
    </w:p>
    <w:p w:rsidR="001714DD" w:rsidRPr="005A0B43" w:rsidRDefault="001714DD" w:rsidP="001714DD"/>
    <w:p w:rsidR="001714DD" w:rsidRPr="005A0B43" w:rsidRDefault="001714DD" w:rsidP="001714DD">
      <w:pPr>
        <w:numPr>
          <w:ilvl w:val="0"/>
          <w:numId w:val="4"/>
        </w:numPr>
      </w:pPr>
      <w:r w:rsidRPr="005A0B43">
        <w:t xml:space="preserve">the longer tail of the distribution is to the left </w:t>
      </w:r>
    </w:p>
    <w:p w:rsidR="001714DD" w:rsidRPr="005A0B43" w:rsidRDefault="001714DD" w:rsidP="001714DD">
      <w:pPr>
        <w:numPr>
          <w:ilvl w:val="0"/>
          <w:numId w:val="4"/>
        </w:numPr>
      </w:pPr>
      <w:r w:rsidRPr="005A0B43">
        <w:t>the longer tail of the distribution is to the right</w:t>
      </w:r>
    </w:p>
    <w:p w:rsidR="001714DD" w:rsidRPr="005A0B43" w:rsidRDefault="001714DD" w:rsidP="001714DD">
      <w:pPr>
        <w:numPr>
          <w:ilvl w:val="0"/>
          <w:numId w:val="4"/>
        </w:numPr>
      </w:pPr>
      <w:r w:rsidRPr="005A0B43">
        <w:t>the distribution is symmetric</w:t>
      </w:r>
    </w:p>
    <w:p w:rsidR="001714DD" w:rsidRPr="005A0B43" w:rsidRDefault="001714DD" w:rsidP="001714DD">
      <w:pPr>
        <w:numPr>
          <w:ilvl w:val="0"/>
          <w:numId w:val="4"/>
        </w:numPr>
      </w:pPr>
      <w:r w:rsidRPr="005A0B43">
        <w:t>the distribution has thick tails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C64D30" w:rsidRPr="005A0B43" w:rsidRDefault="007B6ACC" w:rsidP="00C64D30">
      <w:r>
        <w:t>17</w:t>
      </w:r>
      <w:r w:rsidR="002422B2">
        <w:t>.</w:t>
      </w:r>
      <w:r w:rsidR="002422B2">
        <w:tab/>
        <w:t xml:space="preserve">An </w:t>
      </w:r>
      <w:r w:rsidR="00C64D30" w:rsidRPr="005A0B43">
        <w:t xml:space="preserve">error term </w:t>
      </w:r>
      <w:r w:rsidR="002422B2">
        <w:t xml:space="preserve">is included in a regression model in order </w:t>
      </w:r>
      <w:r w:rsidR="00C64D30" w:rsidRPr="005A0B43">
        <w:t>to</w:t>
      </w:r>
    </w:p>
    <w:p w:rsidR="00C64D30" w:rsidRPr="005A0B43" w:rsidRDefault="00C64D30" w:rsidP="00C64D30"/>
    <w:p w:rsidR="00C64D30" w:rsidRPr="005A0B43" w:rsidRDefault="00C64D30" w:rsidP="00C64D30">
      <w:r w:rsidRPr="005A0B43">
        <w:tab/>
        <w:t>a.</w:t>
      </w:r>
      <w:r w:rsidRPr="005A0B43">
        <w:tab/>
        <w:t>increase the number of independent variables</w:t>
      </w:r>
    </w:p>
    <w:p w:rsidR="00C64D30" w:rsidRPr="005A0B43" w:rsidRDefault="00C64D30" w:rsidP="00C64D30">
      <w:r w:rsidRPr="005A0B43">
        <w:tab/>
        <w:t xml:space="preserve">b.  </w:t>
      </w:r>
      <w:r w:rsidRPr="005A0B43">
        <w:tab/>
        <w:t>increase the number of observations</w:t>
      </w:r>
    </w:p>
    <w:p w:rsidR="00C64D30" w:rsidRPr="005A0B43" w:rsidRDefault="00C64D30" w:rsidP="00C64D30">
      <w:pPr>
        <w:ind w:left="720" w:hanging="720"/>
      </w:pPr>
      <w:r w:rsidRPr="005A0B43">
        <w:tab/>
        <w:t xml:space="preserve">c.  </w:t>
      </w:r>
      <w:r w:rsidRPr="005A0B43">
        <w:tab/>
        <w:t>capture the effect of other variables that affect the dependent variable but</w:t>
      </w:r>
    </w:p>
    <w:p w:rsidR="00C64D30" w:rsidRPr="005A0B43" w:rsidRDefault="00C64D30" w:rsidP="00C64D30">
      <w:pPr>
        <w:ind w:left="720" w:hanging="720"/>
      </w:pPr>
      <w:r w:rsidRPr="005A0B43">
        <w:t xml:space="preserve">                        are excluded from the model </w:t>
      </w:r>
    </w:p>
    <w:p w:rsidR="00C64D30" w:rsidRPr="005A0B43" w:rsidRDefault="00C64D30" w:rsidP="00C64D30">
      <w:r w:rsidRPr="005A0B43">
        <w:tab/>
        <w:t xml:space="preserve">d. </w:t>
      </w:r>
      <w:r w:rsidRPr="005A0B43">
        <w:tab/>
        <w:t xml:space="preserve"> none of the above</w:t>
      </w:r>
    </w:p>
    <w:p w:rsidR="00C64D30" w:rsidRPr="005A0B43" w:rsidRDefault="00C64D30" w:rsidP="00C64D30"/>
    <w:p w:rsidR="00C64D30" w:rsidRPr="005A0B43" w:rsidRDefault="00C64D30" w:rsidP="00C64D30">
      <w:r w:rsidRPr="005A0B43">
        <w:t>Answer:  ______</w:t>
      </w:r>
    </w:p>
    <w:p w:rsidR="001714DD" w:rsidRPr="005A0B43" w:rsidRDefault="001714DD" w:rsidP="001714DD"/>
    <w:p w:rsidR="003A0F45" w:rsidRPr="005A0B43" w:rsidRDefault="007B6ACC" w:rsidP="003A0F45">
      <w:r>
        <w:t>18</w:t>
      </w:r>
      <w:r w:rsidR="001714DD" w:rsidRPr="005A0B43">
        <w:t xml:space="preserve">. </w:t>
      </w:r>
      <w:r w:rsidR="003A0F45" w:rsidRPr="005A0B43">
        <w:t>Analyzing the behavior of unemployment rates across</w:t>
      </w:r>
      <w:r w:rsidR="00654615">
        <w:t xml:space="preserve"> 10 Canadian provinces in September 2013</w:t>
      </w:r>
      <w:r w:rsidR="003A0F45" w:rsidRPr="005A0B43">
        <w:t xml:space="preserve"> is an example of using</w:t>
      </w:r>
    </w:p>
    <w:p w:rsidR="003A0F45" w:rsidRPr="005A0B43" w:rsidRDefault="003A0F45" w:rsidP="003A0F45"/>
    <w:p w:rsidR="003A0F45" w:rsidRPr="005A0B43" w:rsidRDefault="003A0F45" w:rsidP="003A0F45">
      <w:pPr>
        <w:numPr>
          <w:ilvl w:val="0"/>
          <w:numId w:val="16"/>
        </w:numPr>
      </w:pPr>
      <w:r w:rsidRPr="005A0B43">
        <w:t>Time series data</w:t>
      </w:r>
    </w:p>
    <w:p w:rsidR="003A0F45" w:rsidRPr="005A0B43" w:rsidRDefault="003A0F45" w:rsidP="003A0F45">
      <w:pPr>
        <w:numPr>
          <w:ilvl w:val="0"/>
          <w:numId w:val="16"/>
        </w:numPr>
      </w:pPr>
      <w:r w:rsidRPr="005A0B43">
        <w:t>Panel data</w:t>
      </w:r>
    </w:p>
    <w:p w:rsidR="003A0F45" w:rsidRPr="005A0B43" w:rsidRDefault="003A0F45" w:rsidP="003A0F45">
      <w:pPr>
        <w:numPr>
          <w:ilvl w:val="0"/>
          <w:numId w:val="16"/>
        </w:numPr>
      </w:pPr>
      <w:r w:rsidRPr="005A0B43">
        <w:t>Cross-sectional data</w:t>
      </w:r>
    </w:p>
    <w:p w:rsidR="003A0F45" w:rsidRPr="005A0B43" w:rsidRDefault="003A0F45" w:rsidP="003A0F45">
      <w:pPr>
        <w:numPr>
          <w:ilvl w:val="0"/>
          <w:numId w:val="16"/>
        </w:numPr>
      </w:pPr>
      <w:r w:rsidRPr="005A0B43">
        <w:t>Experimental data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/>
        <w:rPr>
          <w:sz w:val="24"/>
        </w:rPr>
      </w:pP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rPr>
          <w:sz w:val="24"/>
        </w:rPr>
      </w:pPr>
    </w:p>
    <w:p w:rsidR="001714DD" w:rsidRPr="005A0B43" w:rsidRDefault="007B6ACC" w:rsidP="001714DD">
      <w:pPr>
        <w:pStyle w:val="Level1"/>
        <w:numPr>
          <w:ilvl w:val="0"/>
          <w:numId w:val="0"/>
        </w:numPr>
        <w:rPr>
          <w:sz w:val="24"/>
        </w:rPr>
      </w:pPr>
      <w:r>
        <w:rPr>
          <w:sz w:val="24"/>
        </w:rPr>
        <w:t>19</w:t>
      </w:r>
      <w:r w:rsidR="001714DD" w:rsidRPr="005A0B43">
        <w:rPr>
          <w:sz w:val="24"/>
        </w:rPr>
        <w:t xml:space="preserve">. </w:t>
      </w:r>
      <w:r w:rsidR="002422B2">
        <w:rPr>
          <w:sz w:val="24"/>
        </w:rPr>
        <w:t xml:space="preserve">In hypothesis testing using the p-value approach, the concept “p-value” refers to: </w:t>
      </w:r>
    </w:p>
    <w:p w:rsidR="001714DD" w:rsidRPr="005A0B43" w:rsidRDefault="002422B2" w:rsidP="00E1328B">
      <w:pPr>
        <w:pStyle w:val="Level1"/>
        <w:numPr>
          <w:ilvl w:val="0"/>
          <w:numId w:val="20"/>
        </w:numPr>
        <w:tabs>
          <w:tab w:val="left" w:pos="-1440"/>
        </w:tabs>
        <w:rPr>
          <w:sz w:val="24"/>
        </w:rPr>
      </w:pPr>
      <w:r>
        <w:rPr>
          <w:sz w:val="24"/>
        </w:rPr>
        <w:t>the smallest level of significance for which the null hypothesis is not rejected</w:t>
      </w:r>
    </w:p>
    <w:p w:rsidR="001714DD" w:rsidRPr="005A0B43" w:rsidRDefault="002422B2" w:rsidP="001714DD">
      <w:pPr>
        <w:pStyle w:val="Level1"/>
        <w:numPr>
          <w:ilvl w:val="0"/>
          <w:numId w:val="20"/>
        </w:numPr>
        <w:tabs>
          <w:tab w:val="left" w:pos="-1440"/>
        </w:tabs>
        <w:rPr>
          <w:sz w:val="24"/>
        </w:rPr>
      </w:pPr>
      <w:r>
        <w:rPr>
          <w:sz w:val="24"/>
        </w:rPr>
        <w:t>the smallest level of significance for which the null hypothesis is rejected</w:t>
      </w:r>
    </w:p>
    <w:p w:rsidR="001714DD" w:rsidRPr="005A0B43" w:rsidRDefault="002422B2" w:rsidP="001714DD">
      <w:pPr>
        <w:pStyle w:val="Level1"/>
        <w:numPr>
          <w:ilvl w:val="0"/>
          <w:numId w:val="20"/>
        </w:numPr>
        <w:tabs>
          <w:tab w:val="left" w:pos="-1440"/>
        </w:tabs>
        <w:rPr>
          <w:sz w:val="24"/>
        </w:rPr>
      </w:pPr>
      <w:r>
        <w:rPr>
          <w:sz w:val="24"/>
        </w:rPr>
        <w:t>the level of significance of a test</w:t>
      </w:r>
    </w:p>
    <w:p w:rsidR="001714DD" w:rsidRPr="005A0B43" w:rsidRDefault="002422B2" w:rsidP="001714DD">
      <w:pPr>
        <w:pStyle w:val="Level1"/>
        <w:numPr>
          <w:ilvl w:val="0"/>
          <w:numId w:val="20"/>
        </w:numPr>
        <w:tabs>
          <w:tab w:val="left" w:pos="-1440"/>
        </w:tabs>
        <w:rPr>
          <w:sz w:val="24"/>
        </w:rPr>
      </w:pPr>
      <w:r>
        <w:rPr>
          <w:sz w:val="24"/>
        </w:rPr>
        <w:t>the confidence interval associated with the test</w:t>
      </w:r>
      <w:r w:rsidR="001714DD" w:rsidRPr="005A0B43">
        <w:rPr>
          <w:sz w:val="24"/>
        </w:rPr>
        <w:t xml:space="preserve"> 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/>
        <w:rPr>
          <w:sz w:val="24"/>
        </w:rPr>
      </w:pP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ind w:left="720" w:hanging="720"/>
        <w:rPr>
          <w:sz w:val="24"/>
        </w:rPr>
      </w:pPr>
    </w:p>
    <w:p w:rsidR="001714DD" w:rsidRPr="005A0B43" w:rsidRDefault="007B6ACC" w:rsidP="001714DD">
      <w:pPr>
        <w:pStyle w:val="Level1"/>
        <w:numPr>
          <w:ilvl w:val="0"/>
          <w:numId w:val="0"/>
        </w:numPr>
        <w:ind w:left="720" w:hanging="720"/>
        <w:rPr>
          <w:sz w:val="24"/>
        </w:rPr>
      </w:pPr>
      <w:r>
        <w:rPr>
          <w:sz w:val="24"/>
        </w:rPr>
        <w:t>20</w:t>
      </w:r>
      <w:r w:rsidR="001714DD" w:rsidRPr="005A0B43">
        <w:rPr>
          <w:sz w:val="24"/>
        </w:rPr>
        <w:t>. A scatterplot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 w:hanging="720"/>
        <w:rPr>
          <w:sz w:val="24"/>
        </w:rPr>
      </w:pP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 w:hanging="360"/>
        <w:rPr>
          <w:sz w:val="24"/>
        </w:rPr>
      </w:pPr>
      <w:r w:rsidRPr="005A0B43">
        <w:rPr>
          <w:sz w:val="24"/>
        </w:rPr>
        <w:t>a.</w:t>
      </w:r>
      <w:r w:rsidRPr="005A0B43">
        <w:rPr>
          <w:sz w:val="24"/>
        </w:rPr>
        <w:tab/>
        <w:t xml:space="preserve">shows how </w:t>
      </w:r>
      <w:r w:rsidRPr="005A0B43">
        <w:rPr>
          <w:i/>
          <w:iCs/>
          <w:sz w:val="24"/>
        </w:rPr>
        <w:t>Y</w:t>
      </w:r>
      <w:r w:rsidRPr="005A0B43">
        <w:rPr>
          <w:sz w:val="24"/>
        </w:rPr>
        <w:t xml:space="preserve"> and </w:t>
      </w:r>
      <w:r w:rsidRPr="005A0B43">
        <w:rPr>
          <w:i/>
          <w:iCs/>
          <w:sz w:val="24"/>
        </w:rPr>
        <w:t>X</w:t>
      </w:r>
      <w:r w:rsidRPr="005A0B43">
        <w:rPr>
          <w:sz w:val="24"/>
        </w:rPr>
        <w:t xml:space="preserve"> are related when their relationship is scattered all over the place.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720" w:firstLine="360"/>
        <w:rPr>
          <w:sz w:val="24"/>
        </w:rPr>
      </w:pPr>
      <w:r w:rsidRPr="005A0B43">
        <w:rPr>
          <w:sz w:val="24"/>
        </w:rPr>
        <w:t>b.</w:t>
      </w:r>
      <w:r w:rsidRPr="005A0B43">
        <w:rPr>
          <w:sz w:val="24"/>
        </w:rPr>
        <w:tab/>
        <w:t xml:space="preserve">relates the covariance of </w:t>
      </w:r>
      <w:r w:rsidRPr="005A0B43">
        <w:rPr>
          <w:i/>
          <w:iCs/>
          <w:sz w:val="24"/>
        </w:rPr>
        <w:t>X</w:t>
      </w:r>
      <w:r w:rsidRPr="005A0B43">
        <w:rPr>
          <w:sz w:val="24"/>
        </w:rPr>
        <w:t xml:space="preserve"> and </w:t>
      </w:r>
      <w:r w:rsidRPr="005A0B43">
        <w:rPr>
          <w:i/>
          <w:iCs/>
          <w:sz w:val="24"/>
        </w:rPr>
        <w:t>Y</w:t>
      </w:r>
      <w:r w:rsidRPr="005A0B43">
        <w:rPr>
          <w:sz w:val="24"/>
        </w:rPr>
        <w:t xml:space="preserve"> to the correlation coefficient.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 w:hanging="360"/>
        <w:rPr>
          <w:sz w:val="24"/>
        </w:rPr>
      </w:pPr>
      <w:r w:rsidRPr="005A0B43">
        <w:rPr>
          <w:sz w:val="24"/>
        </w:rPr>
        <w:t>c.</w:t>
      </w:r>
      <w:r w:rsidRPr="005A0B43">
        <w:rPr>
          <w:sz w:val="24"/>
        </w:rPr>
        <w:tab/>
        <w:t xml:space="preserve">is a plot of </w:t>
      </w:r>
      <w:r w:rsidRPr="005A0B43">
        <w:rPr>
          <w:i/>
          <w:iCs/>
          <w:sz w:val="24"/>
        </w:rPr>
        <w:t xml:space="preserve">n </w:t>
      </w:r>
      <w:r w:rsidRPr="005A0B43">
        <w:rPr>
          <w:sz w:val="24"/>
        </w:rPr>
        <w:t xml:space="preserve">observations on </w:t>
      </w:r>
      <w:r w:rsidRPr="005A0B43">
        <w:rPr>
          <w:position w:val="-12"/>
          <w:sz w:val="24"/>
        </w:rPr>
        <w:object w:dxaOrig="300" w:dyaOrig="360">
          <v:shape id="_x0000_i1041" type="#_x0000_t75" style="width:15.05pt;height:18.25pt" o:ole="">
            <v:imagedata r:id="rId35" o:title=""/>
          </v:shape>
          <o:OLEObject Type="Embed" ProgID="Equation.DSMT4" ShapeID="_x0000_i1041" DrawAspect="Content" ObjectID="_1567006422" r:id="rId36"/>
        </w:object>
      </w:r>
      <w:r w:rsidRPr="005A0B43">
        <w:rPr>
          <w:sz w:val="24"/>
        </w:rPr>
        <w:t xml:space="preserve"> and </w:t>
      </w:r>
      <w:r w:rsidRPr="005A0B43">
        <w:rPr>
          <w:position w:val="-12"/>
          <w:sz w:val="24"/>
        </w:rPr>
        <w:object w:dxaOrig="220" w:dyaOrig="360">
          <v:shape id="_x0000_i1042" type="#_x0000_t75" style="width:10.95pt;height:18.25pt" o:ole="">
            <v:imagedata r:id="rId37" o:title=""/>
          </v:shape>
          <o:OLEObject Type="Embed" ProgID="Equation.DSMT4" ShapeID="_x0000_i1042" DrawAspect="Content" ObjectID="_1567006423" r:id="rId38"/>
        </w:object>
      </w:r>
      <w:r w:rsidRPr="005A0B43">
        <w:rPr>
          <w:sz w:val="24"/>
        </w:rPr>
        <w:t>, where each observation is represented by the point (</w:t>
      </w:r>
      <w:r w:rsidRPr="005A0B43">
        <w:rPr>
          <w:position w:val="-12"/>
          <w:sz w:val="24"/>
        </w:rPr>
        <w:object w:dxaOrig="560" w:dyaOrig="360">
          <v:shape id="_x0000_i1043" type="#_x0000_t75" style="width:27.8pt;height:18.25pt" o:ole="">
            <v:imagedata r:id="rId39" o:title=""/>
          </v:shape>
          <o:OLEObject Type="Embed" ProgID="Equation.DSMT4" ShapeID="_x0000_i1043" DrawAspect="Content" ObjectID="_1567006424" r:id="rId40"/>
        </w:object>
      </w:r>
      <w:r w:rsidRPr="005A0B43">
        <w:rPr>
          <w:sz w:val="24"/>
        </w:rPr>
        <w:t>).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720" w:firstLine="360"/>
        <w:rPr>
          <w:sz w:val="24"/>
        </w:rPr>
      </w:pPr>
      <w:r w:rsidRPr="005A0B43">
        <w:rPr>
          <w:sz w:val="24"/>
        </w:rPr>
        <w:t>d.</w:t>
      </w:r>
      <w:r w:rsidRPr="005A0B43">
        <w:rPr>
          <w:sz w:val="24"/>
        </w:rPr>
        <w:tab/>
        <w:t xml:space="preserve">shows </w:t>
      </w:r>
      <w:r w:rsidRPr="005A0B43">
        <w:rPr>
          <w:i/>
          <w:iCs/>
          <w:sz w:val="24"/>
        </w:rPr>
        <w:t>n</w:t>
      </w:r>
      <w:r w:rsidRPr="005A0B43">
        <w:rPr>
          <w:sz w:val="24"/>
        </w:rPr>
        <w:t xml:space="preserve"> observations of </w:t>
      </w:r>
      <w:r w:rsidRPr="005A0B43">
        <w:rPr>
          <w:i/>
          <w:iCs/>
          <w:sz w:val="24"/>
        </w:rPr>
        <w:t>Y</w:t>
      </w:r>
      <w:r w:rsidRPr="005A0B43">
        <w:rPr>
          <w:sz w:val="24"/>
        </w:rPr>
        <w:t xml:space="preserve"> over time.</w: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rPr>
          <w:sz w:val="24"/>
        </w:rPr>
      </w:pPr>
    </w:p>
    <w:p w:rsidR="006024B0" w:rsidRPr="005A0B43" w:rsidRDefault="006024B0" w:rsidP="006024B0"/>
    <w:p w:rsidR="006024B0" w:rsidRPr="005A0B43" w:rsidRDefault="007B6ACC" w:rsidP="006024B0">
      <w:r>
        <w:t>21</w:t>
      </w:r>
      <w:r w:rsidR="006024B0" w:rsidRPr="005A0B43">
        <w:t>.</w:t>
      </w:r>
      <w:r w:rsidR="006024B0" w:rsidRPr="005A0B43">
        <w:tab/>
        <w:t xml:space="preserve">Which of the </w:t>
      </w:r>
      <w:r w:rsidR="0080787E">
        <w:t>following is an example of time series</w:t>
      </w:r>
      <w:r w:rsidR="006024B0" w:rsidRPr="005A0B43">
        <w:t xml:space="preserve"> data?</w:t>
      </w:r>
    </w:p>
    <w:p w:rsidR="006024B0" w:rsidRPr="005A0B43" w:rsidRDefault="006024B0" w:rsidP="006024B0"/>
    <w:p w:rsidR="006024B0" w:rsidRPr="005A0B43" w:rsidRDefault="006024B0" w:rsidP="006024B0">
      <w:r w:rsidRPr="005A0B43">
        <w:tab/>
        <w:t>a.</w:t>
      </w:r>
      <w:r w:rsidRPr="005A0B43">
        <w:tab/>
        <w:t>Prices of 10 commonly tra</w:t>
      </w:r>
      <w:r w:rsidR="00654615">
        <w:t>ded stocks at 11:00 EST on September 23, 2013</w:t>
      </w:r>
    </w:p>
    <w:p w:rsidR="006024B0" w:rsidRPr="005A0B43" w:rsidRDefault="006024B0" w:rsidP="006024B0">
      <w:r w:rsidRPr="005A0B43">
        <w:tab/>
        <w:t>b.</w:t>
      </w:r>
      <w:r w:rsidRPr="005A0B43">
        <w:tab/>
        <w:t>Daily prices of IBM stocks over the past 10 trading days</w:t>
      </w:r>
    </w:p>
    <w:p w:rsidR="006024B0" w:rsidRPr="005A0B43" w:rsidRDefault="006024B0" w:rsidP="006024B0">
      <w:pPr>
        <w:ind w:left="720" w:hanging="720"/>
      </w:pPr>
      <w:r w:rsidRPr="005A0B43">
        <w:tab/>
        <w:t>c.</w:t>
      </w:r>
      <w:r w:rsidRPr="005A0B43">
        <w:tab/>
        <w:t>Daily prices of 10 commonly traded stocks over the past 10 trading</w:t>
      </w:r>
    </w:p>
    <w:p w:rsidR="006024B0" w:rsidRPr="005A0B43" w:rsidRDefault="006024B0" w:rsidP="006024B0">
      <w:pPr>
        <w:ind w:left="720" w:hanging="720"/>
      </w:pPr>
      <w:r w:rsidRPr="005A0B43">
        <w:t xml:space="preserve">                        days</w:t>
      </w:r>
    </w:p>
    <w:p w:rsidR="006024B0" w:rsidRPr="005A0B43" w:rsidRDefault="006024B0" w:rsidP="006024B0">
      <w:r w:rsidRPr="005A0B43">
        <w:tab/>
        <w:t>d.</w:t>
      </w:r>
      <w:r w:rsidRPr="005A0B43">
        <w:tab/>
        <w:t>None of the above</w:t>
      </w:r>
    </w:p>
    <w:p w:rsidR="006024B0" w:rsidRPr="005A0B43" w:rsidRDefault="006024B0" w:rsidP="006024B0"/>
    <w:p w:rsidR="006024B0" w:rsidRPr="005A0B43" w:rsidRDefault="006024B0" w:rsidP="006024B0">
      <w:r w:rsidRPr="005A0B43">
        <w:t>Answer:  ______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rPr>
          <w:sz w:val="24"/>
        </w:rPr>
      </w:pP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  <w:tab w:val="num" w:pos="1440"/>
        </w:tabs>
        <w:rPr>
          <w:sz w:val="24"/>
        </w:rPr>
      </w:pP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  <w:tab w:val="num" w:pos="1440"/>
        </w:tabs>
        <w:rPr>
          <w:sz w:val="24"/>
        </w:rPr>
      </w:pPr>
    </w:p>
    <w:p w:rsidR="001714DD" w:rsidRPr="005A0B43" w:rsidRDefault="007B6ACC" w:rsidP="001714DD">
      <w:pPr>
        <w:pStyle w:val="Level1"/>
        <w:numPr>
          <w:ilvl w:val="0"/>
          <w:numId w:val="0"/>
        </w:numPr>
        <w:tabs>
          <w:tab w:val="left" w:pos="-1440"/>
          <w:tab w:val="num" w:pos="1440"/>
        </w:tabs>
        <w:rPr>
          <w:sz w:val="24"/>
        </w:rPr>
      </w:pPr>
      <w:r>
        <w:rPr>
          <w:sz w:val="24"/>
        </w:rPr>
        <w:lastRenderedPageBreak/>
        <w:t>22</w:t>
      </w:r>
      <w:r w:rsidR="001714DD" w:rsidRPr="005A0B43">
        <w:rPr>
          <w:sz w:val="24"/>
        </w:rPr>
        <w:t xml:space="preserve">. </w:t>
      </w:r>
      <w:r w:rsidR="008E64C2">
        <w:rPr>
          <w:sz w:val="24"/>
        </w:rPr>
        <w:t>In the study of sampling distributions, the concept “</w:t>
      </w:r>
      <w:r w:rsidR="009110DF" w:rsidRPr="005A0B43">
        <w:rPr>
          <w:sz w:val="24"/>
        </w:rPr>
        <w:t>parameter</w:t>
      </w:r>
      <w:r w:rsidR="008E64C2">
        <w:rPr>
          <w:sz w:val="24"/>
        </w:rPr>
        <w:t>” refers to</w:t>
      </w:r>
      <w:r w:rsidR="009110DF" w:rsidRPr="005A0B43">
        <w:rPr>
          <w:sz w:val="24"/>
        </w:rPr>
        <w:t xml:space="preserve">: 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720"/>
        <w:rPr>
          <w:sz w:val="24"/>
        </w:rPr>
      </w:pPr>
    </w:p>
    <w:p w:rsidR="001714DD" w:rsidRPr="005A0B43" w:rsidRDefault="008E64C2" w:rsidP="001714DD">
      <w:pPr>
        <w:pStyle w:val="Level2"/>
        <w:numPr>
          <w:ilvl w:val="4"/>
          <w:numId w:val="11"/>
        </w:numPr>
        <w:tabs>
          <w:tab w:val="clear" w:pos="3960"/>
          <w:tab w:val="left" w:pos="-1440"/>
          <w:tab w:val="num" w:pos="1440"/>
        </w:tabs>
        <w:ind w:hanging="2880"/>
        <w:rPr>
          <w:sz w:val="24"/>
        </w:rPr>
      </w:pPr>
      <w:r>
        <w:rPr>
          <w:sz w:val="24"/>
        </w:rPr>
        <w:t>a</w:t>
      </w:r>
      <w:r w:rsidR="009110DF" w:rsidRPr="005A0B43">
        <w:rPr>
          <w:sz w:val="24"/>
        </w:rPr>
        <w:t xml:space="preserve"> numerical quantity computed from the sample observations</w:t>
      </w:r>
      <w:r w:rsidR="001714DD" w:rsidRPr="005A0B43">
        <w:rPr>
          <w:sz w:val="24"/>
        </w:rPr>
        <w:t>.</w:t>
      </w:r>
    </w:p>
    <w:p w:rsidR="009110DF" w:rsidRPr="005A0B43" w:rsidRDefault="008E64C2" w:rsidP="009110DF">
      <w:pPr>
        <w:pStyle w:val="Level2"/>
        <w:numPr>
          <w:ilvl w:val="4"/>
          <w:numId w:val="11"/>
        </w:numPr>
        <w:tabs>
          <w:tab w:val="clear" w:pos="3960"/>
          <w:tab w:val="left" w:pos="-1440"/>
          <w:tab w:val="num" w:pos="1440"/>
        </w:tabs>
        <w:ind w:hanging="2880"/>
        <w:rPr>
          <w:sz w:val="24"/>
        </w:rPr>
      </w:pPr>
      <w:r>
        <w:rPr>
          <w:sz w:val="24"/>
        </w:rPr>
        <w:t>a</w:t>
      </w:r>
      <w:r w:rsidR="009110DF" w:rsidRPr="005A0B43">
        <w:rPr>
          <w:sz w:val="24"/>
        </w:rPr>
        <w:t xml:space="preserve"> numerical quantity computed from the population observations.</w:t>
      </w:r>
    </w:p>
    <w:p w:rsidR="001714DD" w:rsidRPr="005A0B43" w:rsidRDefault="008E64C2" w:rsidP="009110DF">
      <w:pPr>
        <w:pStyle w:val="Level2"/>
        <w:numPr>
          <w:ilvl w:val="4"/>
          <w:numId w:val="11"/>
        </w:numPr>
        <w:tabs>
          <w:tab w:val="clear" w:pos="3960"/>
          <w:tab w:val="left" w:pos="-1440"/>
          <w:tab w:val="num" w:pos="1440"/>
        </w:tabs>
        <w:ind w:hanging="2880"/>
        <w:rPr>
          <w:sz w:val="24"/>
        </w:rPr>
      </w:pPr>
      <w:r>
        <w:rPr>
          <w:sz w:val="24"/>
        </w:rPr>
        <w:t>a</w:t>
      </w:r>
      <w:r w:rsidR="009110DF" w:rsidRPr="005A0B43">
        <w:rPr>
          <w:sz w:val="24"/>
        </w:rPr>
        <w:t xml:space="preserve"> random variable</w:t>
      </w:r>
      <w:r w:rsidR="001714DD" w:rsidRPr="005A0B43">
        <w:rPr>
          <w:sz w:val="24"/>
        </w:rPr>
        <w:t>.</w:t>
      </w:r>
    </w:p>
    <w:p w:rsidR="001714DD" w:rsidRPr="005A0B43" w:rsidRDefault="008E64C2" w:rsidP="009110DF">
      <w:pPr>
        <w:pStyle w:val="Level2"/>
        <w:numPr>
          <w:ilvl w:val="4"/>
          <w:numId w:val="11"/>
        </w:numPr>
        <w:tabs>
          <w:tab w:val="clear" w:pos="3960"/>
          <w:tab w:val="left" w:pos="-1440"/>
          <w:tab w:val="num" w:pos="1440"/>
        </w:tabs>
        <w:ind w:hanging="2880"/>
        <w:rPr>
          <w:sz w:val="24"/>
        </w:rPr>
      </w:pPr>
      <w:r>
        <w:rPr>
          <w:sz w:val="24"/>
        </w:rPr>
        <w:t>n</w:t>
      </w:r>
      <w:r w:rsidR="009110DF" w:rsidRPr="005A0B43">
        <w:rPr>
          <w:sz w:val="24"/>
        </w:rPr>
        <w:t>one of the above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ind w:left="720" w:hanging="720"/>
        <w:rPr>
          <w:sz w:val="24"/>
        </w:rPr>
      </w:pP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ind w:left="720" w:hanging="720"/>
        <w:rPr>
          <w:sz w:val="24"/>
        </w:rPr>
      </w:pP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ind w:left="720" w:hanging="720"/>
        <w:rPr>
          <w:sz w:val="24"/>
        </w:rPr>
      </w:pPr>
    </w:p>
    <w:p w:rsidR="00CD1F50" w:rsidRPr="005A0B43" w:rsidRDefault="007B6ACC" w:rsidP="00CD1F50">
      <w:r>
        <w:t>23</w:t>
      </w:r>
      <w:r w:rsidR="001714DD" w:rsidRPr="005A0B43">
        <w:t xml:space="preserve">. </w:t>
      </w:r>
      <w:r w:rsidR="00F36E26" w:rsidRPr="005A0B43">
        <w:t>Consider the regression model</w:t>
      </w:r>
      <w:r w:rsidR="00F36E26" w:rsidRPr="005A0B43">
        <w:rPr>
          <w:position w:val="-12"/>
        </w:rPr>
        <w:object w:dxaOrig="1840" w:dyaOrig="360">
          <v:shape id="_x0000_i1044" type="#_x0000_t75" style="width:92.05pt;height:18.25pt" o:ole="">
            <v:imagedata r:id="rId31" o:title=""/>
          </v:shape>
          <o:OLEObject Type="Embed" ProgID="Equation.3" ShapeID="_x0000_i1044" DrawAspect="Content" ObjectID="_1567006425" r:id="rId41"/>
        </w:object>
      </w:r>
      <w:r w:rsidR="00F36E26">
        <w:t xml:space="preserve"> whese </w:t>
      </w:r>
      <w:r w:rsidR="00F36E26" w:rsidRPr="0080787E">
        <w:rPr>
          <w:i/>
        </w:rPr>
        <w:t>S</w:t>
      </w:r>
      <w:r w:rsidR="00F36E26">
        <w:t xml:space="preserve"> denotes </w:t>
      </w:r>
      <w:r w:rsidR="00F36E26" w:rsidRPr="0080787E">
        <w:rPr>
          <w:i/>
        </w:rPr>
        <w:t>Sales revenue</w:t>
      </w:r>
      <w:r w:rsidR="00F36E26">
        <w:t xml:space="preserve"> and </w:t>
      </w:r>
      <w:r w:rsidR="00F36E26" w:rsidRPr="0080787E">
        <w:rPr>
          <w:i/>
        </w:rPr>
        <w:t>E</w:t>
      </w:r>
      <w:r w:rsidR="00F36E26">
        <w:t xml:space="preserve"> denotes </w:t>
      </w:r>
      <w:r w:rsidR="00F36E26" w:rsidRPr="0080787E">
        <w:rPr>
          <w:i/>
        </w:rPr>
        <w:t>advertisement expenditure</w:t>
      </w:r>
      <w:r w:rsidR="00F36E26" w:rsidRPr="005A0B43">
        <w:t xml:space="preserve">. </w:t>
      </w:r>
      <w:r w:rsidR="00CD1F50" w:rsidRPr="005A0B43">
        <w:t xml:space="preserve">If the correlation between </w:t>
      </w:r>
      <w:r w:rsidR="00F36E26" w:rsidRPr="0080787E">
        <w:rPr>
          <w:i/>
        </w:rPr>
        <w:t>Sales revenue</w:t>
      </w:r>
      <w:r w:rsidR="00CD1F50" w:rsidRPr="005A0B43">
        <w:t xml:space="preserve"> and </w:t>
      </w:r>
      <w:r w:rsidR="00F36E26" w:rsidRPr="0080787E">
        <w:rPr>
          <w:i/>
        </w:rPr>
        <w:t>advertisement expenditure</w:t>
      </w:r>
      <w:r w:rsidR="00F36E26" w:rsidRPr="005A0B43">
        <w:t xml:space="preserve"> </w:t>
      </w:r>
      <w:r w:rsidR="00CD1F50" w:rsidRPr="005A0B43">
        <w:t>is positive, then we would also expect</w:t>
      </w:r>
    </w:p>
    <w:p w:rsidR="00CD1F50" w:rsidRPr="005A0B43" w:rsidRDefault="00511A97" w:rsidP="00511A97">
      <w:pPr>
        <w:ind w:left="360"/>
      </w:pPr>
      <w:r>
        <w:t>a.</w:t>
      </w:r>
      <w:r>
        <w:tab/>
      </w:r>
      <w:r w:rsidR="00F36E26" w:rsidRPr="005A0B43">
        <w:rPr>
          <w:position w:val="-12"/>
        </w:rPr>
        <w:object w:dxaOrig="300" w:dyaOrig="360">
          <v:shape id="_x0000_i1045" type="#_x0000_t75" style="width:15.05pt;height:18.25pt" o:ole="">
            <v:imagedata r:id="rId42" o:title=""/>
          </v:shape>
          <o:OLEObject Type="Embed" ProgID="Equation.3" ShapeID="_x0000_i1045" DrawAspect="Content" ObjectID="_1567006426" r:id="rId43"/>
        </w:object>
      </w:r>
      <w:r w:rsidR="00CD1F50" w:rsidRPr="005A0B43">
        <w:t xml:space="preserve"> to be positive</w:t>
      </w:r>
    </w:p>
    <w:p w:rsidR="00CD1F50" w:rsidRPr="005A0B43" w:rsidRDefault="00511A97" w:rsidP="00511A97">
      <w:pPr>
        <w:ind w:left="360"/>
      </w:pPr>
      <w:r>
        <w:t>b.</w:t>
      </w:r>
      <w:r>
        <w:tab/>
      </w:r>
      <w:r w:rsidR="00CD1F50" w:rsidRPr="005A0B43">
        <w:rPr>
          <w:position w:val="-10"/>
        </w:rPr>
        <w:object w:dxaOrig="279" w:dyaOrig="340">
          <v:shape id="_x0000_i1046" type="#_x0000_t75" style="width:14.15pt;height:17.3pt" o:ole="">
            <v:imagedata r:id="rId44" o:title=""/>
          </v:shape>
          <o:OLEObject Type="Embed" ProgID="Equation.3" ShapeID="_x0000_i1046" DrawAspect="Content" ObjectID="_1567006427" r:id="rId45"/>
        </w:object>
      </w:r>
      <w:r w:rsidR="00CD1F50" w:rsidRPr="005A0B43">
        <w:t xml:space="preserve"> to be positive</w:t>
      </w:r>
    </w:p>
    <w:p w:rsidR="00CD1F50" w:rsidRPr="005A0B43" w:rsidRDefault="00511A97" w:rsidP="00511A97">
      <w:pPr>
        <w:ind w:left="360"/>
      </w:pPr>
      <w:r>
        <w:t>c.</w:t>
      </w:r>
      <w:r>
        <w:tab/>
      </w:r>
      <w:r w:rsidR="00CD1F50" w:rsidRPr="005A0B43">
        <w:rPr>
          <w:position w:val="-6"/>
        </w:rPr>
        <w:object w:dxaOrig="200" w:dyaOrig="220">
          <v:shape id="_x0000_i1047" type="#_x0000_t75" style="width:10.05pt;height:10.95pt" o:ole="">
            <v:imagedata r:id="rId33" o:title=""/>
          </v:shape>
          <o:OLEObject Type="Embed" ProgID="Equation.3" ShapeID="_x0000_i1047" DrawAspect="Content" ObjectID="_1567006428" r:id="rId46"/>
        </w:object>
      </w:r>
      <w:r w:rsidR="00CD1F50" w:rsidRPr="005A0B43">
        <w:t xml:space="preserve"> to be positive</w:t>
      </w:r>
    </w:p>
    <w:p w:rsidR="001714DD" w:rsidRPr="005A0B43" w:rsidRDefault="00511A97" w:rsidP="00511A97">
      <w:pPr>
        <w:ind w:left="360"/>
      </w:pPr>
      <w:r>
        <w:t>d.</w:t>
      </w:r>
      <w:r>
        <w:tab/>
      </w:r>
      <w:r w:rsidR="00CD1F50" w:rsidRPr="005A0B43">
        <w:t>all of the above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1714DD" w:rsidRPr="005A0B43" w:rsidRDefault="007B6ACC" w:rsidP="001714DD">
      <w:pPr>
        <w:pStyle w:val="Level1"/>
        <w:numPr>
          <w:ilvl w:val="0"/>
          <w:numId w:val="0"/>
        </w:numPr>
        <w:tabs>
          <w:tab w:val="left" w:pos="-1440"/>
        </w:tabs>
        <w:rPr>
          <w:sz w:val="24"/>
        </w:rPr>
      </w:pPr>
      <w:r>
        <w:rPr>
          <w:sz w:val="24"/>
        </w:rPr>
        <w:t>24</w:t>
      </w:r>
      <w:r w:rsidR="001714DD" w:rsidRPr="005A0B43">
        <w:rPr>
          <w:sz w:val="24"/>
        </w:rPr>
        <w:t>. The formula for the sample variance is</w:t>
      </w:r>
    </w:p>
    <w:p w:rsidR="001714DD" w:rsidRPr="005A0B43" w:rsidRDefault="001714DD" w:rsidP="001714DD">
      <w:pPr>
        <w:pStyle w:val="Level1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720"/>
        <w:rPr>
          <w:sz w:val="24"/>
        </w:rPr>
      </w:pPr>
      <w:r w:rsidRPr="005A0B43">
        <w:rPr>
          <w:sz w:val="24"/>
        </w:rPr>
        <w:t>a.</w:t>
      </w:r>
      <w:r w:rsidRPr="005A0B43">
        <w:rPr>
          <w:sz w:val="24"/>
        </w:rPr>
        <w:tab/>
      </w:r>
      <w:r w:rsidRPr="005A0B43">
        <w:rPr>
          <w:position w:val="-28"/>
          <w:sz w:val="24"/>
        </w:rPr>
        <w:object w:dxaOrig="2100" w:dyaOrig="680">
          <v:shape id="_x0000_i1048" type="#_x0000_t75" style="width:104.8pt;height:34.2pt" o:ole="">
            <v:imagedata r:id="rId47" o:title=""/>
          </v:shape>
          <o:OLEObject Type="Embed" ProgID="Equation.DSMT4" ShapeID="_x0000_i1048" DrawAspect="Content" ObjectID="_1567006429" r:id="rId48"/>
        </w:objec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 w:hanging="720"/>
        <w:rPr>
          <w:sz w:val="24"/>
        </w:rPr>
      </w:pPr>
      <w:r w:rsidRPr="005A0B43">
        <w:rPr>
          <w:sz w:val="24"/>
        </w:rPr>
        <w:t>b.</w:t>
      </w:r>
      <w:r w:rsidRPr="005A0B43">
        <w:rPr>
          <w:sz w:val="24"/>
        </w:rPr>
        <w:tab/>
      </w:r>
      <w:r w:rsidRPr="005A0B43">
        <w:rPr>
          <w:position w:val="-28"/>
          <w:sz w:val="24"/>
        </w:rPr>
        <w:object w:dxaOrig="2100" w:dyaOrig="680">
          <v:shape id="_x0000_i1049" type="#_x0000_t75" style="width:104.8pt;height:34.2pt" o:ole="">
            <v:imagedata r:id="rId49" o:title=""/>
          </v:shape>
          <o:OLEObject Type="Embed" ProgID="Equation.DSMT4" ShapeID="_x0000_i1049" DrawAspect="Content" ObjectID="_1567006430" r:id="rId50"/>
        </w:object>
      </w:r>
      <w:r w:rsidRPr="005A0B43">
        <w:rPr>
          <w:sz w:val="24"/>
        </w:rPr>
        <w:t xml:space="preserve"> </w: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 w:hanging="720"/>
        <w:rPr>
          <w:sz w:val="24"/>
        </w:rPr>
      </w:pPr>
      <w:r w:rsidRPr="005A0B43">
        <w:rPr>
          <w:sz w:val="24"/>
        </w:rPr>
        <w:t>c.</w:t>
      </w:r>
      <w:r w:rsidRPr="005A0B43">
        <w:rPr>
          <w:sz w:val="24"/>
        </w:rPr>
        <w:tab/>
      </w:r>
      <w:r w:rsidRPr="005A0B43">
        <w:rPr>
          <w:position w:val="-28"/>
          <w:sz w:val="24"/>
        </w:rPr>
        <w:object w:dxaOrig="2200" w:dyaOrig="680">
          <v:shape id="_x0000_i1050" type="#_x0000_t75" style="width:109.8pt;height:34.2pt" o:ole="">
            <v:imagedata r:id="rId51" o:title=""/>
          </v:shape>
          <o:OLEObject Type="Embed" ProgID="Equation.DSMT4" ShapeID="_x0000_i1050" DrawAspect="Content" ObjectID="_1567006431" r:id="rId52"/>
        </w:object>
      </w:r>
    </w:p>
    <w:p w:rsidR="001714DD" w:rsidRPr="005A0B43" w:rsidRDefault="001714DD" w:rsidP="001714DD">
      <w:pPr>
        <w:pStyle w:val="Level2"/>
        <w:numPr>
          <w:ilvl w:val="0"/>
          <w:numId w:val="0"/>
        </w:numPr>
        <w:tabs>
          <w:tab w:val="left" w:pos="-1440"/>
        </w:tabs>
        <w:ind w:left="1440" w:hanging="720"/>
        <w:rPr>
          <w:sz w:val="24"/>
        </w:rPr>
      </w:pPr>
      <w:r w:rsidRPr="005A0B43">
        <w:rPr>
          <w:sz w:val="24"/>
        </w:rPr>
        <w:t>d.</w:t>
      </w:r>
      <w:r w:rsidRPr="005A0B43">
        <w:rPr>
          <w:sz w:val="24"/>
        </w:rPr>
        <w:tab/>
      </w:r>
      <w:r w:rsidRPr="005A0B43">
        <w:rPr>
          <w:position w:val="-28"/>
          <w:sz w:val="24"/>
        </w:rPr>
        <w:object w:dxaOrig="2100" w:dyaOrig="680">
          <v:shape id="_x0000_i1051" type="#_x0000_t75" style="width:104.8pt;height:34.2pt" o:ole="">
            <v:imagedata r:id="rId53" o:title=""/>
          </v:shape>
          <o:OLEObject Type="Embed" ProgID="Equation.DSMT4" ShapeID="_x0000_i1051" DrawAspect="Content" ObjectID="_1567006432" r:id="rId54"/>
        </w:object>
      </w:r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1714DD" w:rsidRDefault="001714DD" w:rsidP="001714DD"/>
    <w:p w:rsidR="001714DD" w:rsidRPr="005A0B43" w:rsidRDefault="007B6ACC" w:rsidP="007B6ACC">
      <w:r>
        <w:t>25.</w:t>
      </w:r>
      <w:r>
        <w:tab/>
      </w:r>
      <w:r w:rsidR="001714DD" w:rsidRPr="005A0B43">
        <w:t>The skewness is most likely positive for one of the following distributions:</w:t>
      </w:r>
    </w:p>
    <w:p w:rsidR="001714DD" w:rsidRPr="005A0B43" w:rsidRDefault="001714DD" w:rsidP="001714DD"/>
    <w:p w:rsidR="001714DD" w:rsidRPr="005A0B43" w:rsidRDefault="001714DD" w:rsidP="001714DD">
      <w:pPr>
        <w:ind w:firstLine="720"/>
      </w:pPr>
      <w:r w:rsidRPr="005A0B43">
        <w:t xml:space="preserve">a.   The grade </w:t>
      </w:r>
      <w:r w:rsidR="008E64C2">
        <w:t>distribution at Brock university</w:t>
      </w:r>
    </w:p>
    <w:p w:rsidR="001714DD" w:rsidRPr="005A0B43" w:rsidRDefault="008E64C2" w:rsidP="001714DD">
      <w:r>
        <w:t xml:space="preserve">    </w:t>
      </w:r>
      <w:r>
        <w:tab/>
        <w:t>b.   The Canadian</w:t>
      </w:r>
      <w:r w:rsidR="001714DD" w:rsidRPr="005A0B43">
        <w:t xml:space="preserve"> income distribution</w:t>
      </w:r>
    </w:p>
    <w:p w:rsidR="001714DD" w:rsidRPr="005A0B43" w:rsidRDefault="008E64C2" w:rsidP="001714DD">
      <w:r>
        <w:tab/>
        <w:t>c.    TOEFL scores</w:t>
      </w:r>
    </w:p>
    <w:p w:rsidR="001714DD" w:rsidRPr="005A0B43" w:rsidRDefault="001714DD" w:rsidP="001714DD">
      <w:r w:rsidRPr="005A0B43">
        <w:tab/>
        <w:t>d.   The height of</w:t>
      </w:r>
      <w:r w:rsidR="008E64C2">
        <w:t xml:space="preserve"> 18-year-old females in </w:t>
      </w:r>
      <w:smartTag w:uri="urn:schemas-microsoft-com:office:smarttags" w:element="place">
        <w:smartTag w:uri="urn:schemas-microsoft-com:office:smarttags" w:element="country-region">
          <w:r w:rsidR="008E64C2">
            <w:t>Canada</w:t>
          </w:r>
        </w:smartTag>
      </w:smartTag>
    </w:p>
    <w:p w:rsidR="001714DD" w:rsidRPr="005A0B43" w:rsidRDefault="001714DD" w:rsidP="001714DD"/>
    <w:p w:rsidR="001714DD" w:rsidRPr="005A0B43" w:rsidRDefault="001714DD" w:rsidP="001714DD">
      <w:r w:rsidRPr="005A0B43">
        <w:t>Answer:  ______</w:t>
      </w:r>
    </w:p>
    <w:p w:rsidR="001714DD" w:rsidRPr="005A0B43" w:rsidRDefault="001714DD" w:rsidP="001714DD"/>
    <w:p w:rsidR="001714DD" w:rsidRPr="005A0B43" w:rsidRDefault="001714DD" w:rsidP="001714DD"/>
    <w:p w:rsidR="001714DD" w:rsidRPr="005A0B43" w:rsidRDefault="007B6ACC" w:rsidP="001714DD">
      <w:r>
        <w:t>26</w:t>
      </w:r>
      <w:r w:rsidR="001714DD" w:rsidRPr="005A0B43">
        <w:t xml:space="preserve">. The </w:t>
      </w:r>
      <w:r w:rsidR="001714DD" w:rsidRPr="005A0B43">
        <w:rPr>
          <w:i/>
        </w:rPr>
        <w:t>skewness</w:t>
      </w:r>
      <w:r w:rsidR="001714DD" w:rsidRPr="005A0B43">
        <w:t xml:space="preserve"> of the distribution of a random variable </w:t>
      </w:r>
      <w:r w:rsidR="001714DD" w:rsidRPr="005A0B43">
        <w:rPr>
          <w:i/>
        </w:rPr>
        <w:t>Y</w:t>
      </w:r>
      <w:r w:rsidR="001714DD" w:rsidRPr="005A0B43">
        <w:t xml:space="preserve"> is defined as follows:</w:t>
      </w:r>
    </w:p>
    <w:p w:rsidR="001714DD" w:rsidRPr="005A0B43" w:rsidRDefault="001714DD" w:rsidP="001714DD"/>
    <w:p w:rsidR="001714DD" w:rsidRPr="005A0B43" w:rsidRDefault="001714DD" w:rsidP="001714DD">
      <w:pPr>
        <w:ind w:firstLine="360"/>
      </w:pPr>
      <w:r w:rsidRPr="005A0B43">
        <w:tab/>
        <w:t>a.</w:t>
      </w:r>
      <w:r w:rsidRPr="005A0B43">
        <w:tab/>
      </w:r>
      <w:r w:rsidRPr="005A0B43">
        <w:rPr>
          <w:position w:val="-30"/>
        </w:rPr>
        <w:object w:dxaOrig="1300" w:dyaOrig="720">
          <v:shape id="_x0000_i1052" type="#_x0000_t75" style="width:65.15pt;height:36pt" o:ole="">
            <v:imagedata r:id="rId55" o:title=""/>
          </v:shape>
          <o:OLEObject Type="Embed" ProgID="Equation.DSMT4" ShapeID="_x0000_i1052" DrawAspect="Content" ObjectID="_1567006433" r:id="rId56"/>
        </w:object>
      </w:r>
    </w:p>
    <w:p w:rsidR="001714DD" w:rsidRPr="005A0B43" w:rsidRDefault="001714DD" w:rsidP="001714DD">
      <w:pPr>
        <w:ind w:firstLine="720"/>
      </w:pPr>
      <w:r w:rsidRPr="005A0B43">
        <w:t>b.</w:t>
      </w:r>
      <w:r w:rsidRPr="005A0B43">
        <w:tab/>
      </w:r>
      <w:r w:rsidRPr="005A0B43">
        <w:rPr>
          <w:position w:val="-12"/>
        </w:rPr>
        <w:object w:dxaOrig="1260" w:dyaOrig="380">
          <v:shape id="_x0000_i1053" type="#_x0000_t75" style="width:62.9pt;height:18.7pt" o:ole="">
            <v:imagedata r:id="rId57" o:title=""/>
          </v:shape>
          <o:OLEObject Type="Embed" ProgID="Equation.DSMT4" ShapeID="_x0000_i1053" DrawAspect="Content" ObjectID="_1567006434" r:id="rId58"/>
        </w:object>
      </w:r>
    </w:p>
    <w:p w:rsidR="001714DD" w:rsidRPr="005A0B43" w:rsidRDefault="001714DD" w:rsidP="001714DD">
      <w:pPr>
        <w:ind w:firstLine="720"/>
      </w:pPr>
      <w:r w:rsidRPr="005A0B43">
        <w:t>c.</w:t>
      </w:r>
      <w:r w:rsidRPr="005A0B43">
        <w:tab/>
      </w:r>
      <w:r w:rsidRPr="005A0B43">
        <w:rPr>
          <w:position w:val="-30"/>
        </w:rPr>
        <w:object w:dxaOrig="1300" w:dyaOrig="720">
          <v:shape id="_x0000_i1054" type="#_x0000_t75" style="width:65.15pt;height:36pt" o:ole="">
            <v:imagedata r:id="rId59" o:title=""/>
          </v:shape>
          <o:OLEObject Type="Embed" ProgID="Equation.DSMT4" ShapeID="_x0000_i1054" DrawAspect="Content" ObjectID="_1567006435" r:id="rId60"/>
        </w:object>
      </w:r>
    </w:p>
    <w:p w:rsidR="001714DD" w:rsidRPr="005A0B43" w:rsidRDefault="001714DD" w:rsidP="001714DD">
      <w:pPr>
        <w:ind w:firstLine="720"/>
      </w:pPr>
      <w:r w:rsidRPr="005A0B43">
        <w:t>d.</w:t>
      </w:r>
      <w:r w:rsidRPr="005A0B43">
        <w:tab/>
      </w:r>
      <w:r w:rsidRPr="005A0B43">
        <w:rPr>
          <w:position w:val="-30"/>
        </w:rPr>
        <w:object w:dxaOrig="1300" w:dyaOrig="720">
          <v:shape id="_x0000_i1055" type="#_x0000_t75" style="width:65.15pt;height:36pt" o:ole="">
            <v:imagedata r:id="rId61" o:title=""/>
          </v:shape>
          <o:OLEObject Type="Embed" ProgID="Equation.DSMT4" ShapeID="_x0000_i1055" DrawAspect="Content" ObjectID="_1567006436" r:id="rId62"/>
        </w:object>
      </w:r>
    </w:p>
    <w:p w:rsidR="001714DD" w:rsidRPr="005A0B43" w:rsidRDefault="001714DD" w:rsidP="001714DD"/>
    <w:p w:rsidR="001714DD" w:rsidRPr="005A0B43" w:rsidRDefault="001714DD" w:rsidP="001714DD"/>
    <w:p w:rsidR="00B72815" w:rsidRPr="00BD0DE1" w:rsidRDefault="001714DD" w:rsidP="00B72815">
      <w:r w:rsidRPr="005A0B43">
        <w:t>Answer:  ______</w:t>
      </w:r>
    </w:p>
    <w:p w:rsidR="00B72815" w:rsidRPr="008D5263" w:rsidRDefault="007B6ACC" w:rsidP="007B6ACC">
      <w:pPr>
        <w:rPr>
          <w:color w:val="000000"/>
        </w:rPr>
      </w:pPr>
      <w:r w:rsidRPr="008D5263">
        <w:rPr>
          <w:color w:val="000000"/>
        </w:rPr>
        <w:lastRenderedPageBreak/>
        <w:t>27.</w:t>
      </w:r>
      <w:r w:rsidRPr="008D5263">
        <w:rPr>
          <w:color w:val="000000"/>
        </w:rPr>
        <w:tab/>
      </w:r>
      <w:r w:rsidR="00B72815" w:rsidRPr="008D5263">
        <w:rPr>
          <w:color w:val="000000"/>
        </w:rPr>
        <w:t>Most economic data are obtained</w:t>
      </w:r>
    </w:p>
    <w:p w:rsidR="00B72815" w:rsidRPr="008D5263" w:rsidRDefault="00B72815" w:rsidP="00B72815">
      <w:pPr>
        <w:numPr>
          <w:ilvl w:val="0"/>
          <w:numId w:val="25"/>
        </w:numPr>
        <w:rPr>
          <w:color w:val="000000"/>
        </w:rPr>
      </w:pPr>
      <w:r w:rsidRPr="008D5263">
        <w:rPr>
          <w:color w:val="000000"/>
        </w:rPr>
        <w:t>through randomized controlled experiments</w:t>
      </w:r>
    </w:p>
    <w:p w:rsidR="00B72815" w:rsidRPr="008D5263" w:rsidRDefault="00B72815" w:rsidP="00B72815">
      <w:pPr>
        <w:numPr>
          <w:ilvl w:val="0"/>
          <w:numId w:val="25"/>
        </w:numPr>
        <w:rPr>
          <w:color w:val="000000"/>
        </w:rPr>
      </w:pPr>
      <w:r w:rsidRPr="008D5263">
        <w:rPr>
          <w:color w:val="000000"/>
        </w:rPr>
        <w:t>by calibration methods</w:t>
      </w:r>
    </w:p>
    <w:p w:rsidR="00B72815" w:rsidRPr="008D5263" w:rsidRDefault="00B72815" w:rsidP="00B72815">
      <w:pPr>
        <w:numPr>
          <w:ilvl w:val="0"/>
          <w:numId w:val="25"/>
        </w:numPr>
        <w:rPr>
          <w:color w:val="000000"/>
        </w:rPr>
      </w:pPr>
      <w:r w:rsidRPr="008D5263">
        <w:rPr>
          <w:color w:val="000000"/>
        </w:rPr>
        <w:t>through textbook examples typically involving ten observation points</w:t>
      </w:r>
    </w:p>
    <w:p w:rsidR="00B72815" w:rsidRPr="008D5263" w:rsidRDefault="00B72815" w:rsidP="00B72815">
      <w:pPr>
        <w:numPr>
          <w:ilvl w:val="0"/>
          <w:numId w:val="25"/>
        </w:numPr>
        <w:rPr>
          <w:color w:val="000000"/>
        </w:rPr>
      </w:pPr>
      <w:r w:rsidRPr="008D5263">
        <w:rPr>
          <w:color w:val="000000"/>
        </w:rPr>
        <w:t>by observing real-world behavior</w:t>
      </w:r>
    </w:p>
    <w:p w:rsidR="00B72815" w:rsidRPr="008D5263" w:rsidRDefault="00B72815" w:rsidP="00B72815">
      <w:pPr>
        <w:rPr>
          <w:color w:val="000000"/>
        </w:rPr>
      </w:pPr>
    </w:p>
    <w:p w:rsidR="00DA5F4F" w:rsidRPr="008D5263" w:rsidRDefault="00DA5F4F" w:rsidP="00DA5F4F">
      <w:pPr>
        <w:rPr>
          <w:color w:val="000000"/>
        </w:rPr>
      </w:pPr>
      <w:r w:rsidRPr="008D5263">
        <w:rPr>
          <w:color w:val="000000"/>
        </w:rPr>
        <w:t>Answer:  ______</w:t>
      </w:r>
    </w:p>
    <w:p w:rsidR="00B72815" w:rsidRPr="005A0B43" w:rsidRDefault="00B72815" w:rsidP="00B72815"/>
    <w:p w:rsidR="00B72815" w:rsidRPr="005A0B43" w:rsidRDefault="00B72815" w:rsidP="00B72815"/>
    <w:p w:rsidR="00DA5F4F" w:rsidRPr="005A0B43" w:rsidRDefault="007B6ACC" w:rsidP="00DA5F4F">
      <w:r>
        <w:t>28</w:t>
      </w:r>
      <w:r w:rsidR="00DA5F4F" w:rsidRPr="005A0B43">
        <w:t xml:space="preserve">. </w:t>
      </w:r>
      <w:r w:rsidR="00917E8C" w:rsidRPr="005A0B43">
        <w:t>Consider the regression model</w:t>
      </w:r>
      <w:r w:rsidR="00917E8C" w:rsidRPr="005A0B43">
        <w:rPr>
          <w:position w:val="-12"/>
        </w:rPr>
        <w:object w:dxaOrig="1840" w:dyaOrig="360">
          <v:shape id="_x0000_i1056" type="#_x0000_t75" style="width:92.05pt;height:18.25pt" o:ole="">
            <v:imagedata r:id="rId31" o:title=""/>
          </v:shape>
          <o:OLEObject Type="Embed" ProgID="Equation.3" ShapeID="_x0000_i1056" DrawAspect="Content" ObjectID="_1567006437" r:id="rId63"/>
        </w:object>
      </w:r>
      <w:r w:rsidR="00917E8C">
        <w:t xml:space="preserve"> whese </w:t>
      </w:r>
      <w:r w:rsidR="00917E8C" w:rsidRPr="0080787E">
        <w:rPr>
          <w:i/>
        </w:rPr>
        <w:t>S</w:t>
      </w:r>
      <w:r w:rsidR="00917E8C">
        <w:t xml:space="preserve"> denotes </w:t>
      </w:r>
      <w:r w:rsidR="00917E8C" w:rsidRPr="0080787E">
        <w:rPr>
          <w:i/>
        </w:rPr>
        <w:t>Sales revenue</w:t>
      </w:r>
      <w:r w:rsidR="00917E8C">
        <w:t xml:space="preserve"> and </w:t>
      </w:r>
      <w:r w:rsidR="00917E8C" w:rsidRPr="0080787E">
        <w:rPr>
          <w:i/>
        </w:rPr>
        <w:t>E</w:t>
      </w:r>
      <w:r w:rsidR="00917E8C">
        <w:t xml:space="preserve"> denotes </w:t>
      </w:r>
      <w:r w:rsidR="00917E8C" w:rsidRPr="0080787E">
        <w:rPr>
          <w:i/>
        </w:rPr>
        <w:t>advertisement expenditure</w:t>
      </w:r>
      <w:r w:rsidR="00917E8C" w:rsidRPr="005A0B43">
        <w:t xml:space="preserve">. </w:t>
      </w:r>
      <w:r w:rsidR="00DA5F4F" w:rsidRPr="005A0B43">
        <w:t xml:space="preserve">The error term (or disturbance term) </w:t>
      </w:r>
      <w:r w:rsidR="00DA5F4F" w:rsidRPr="005A0B43">
        <w:rPr>
          <w:position w:val="-12"/>
        </w:rPr>
        <w:object w:dxaOrig="240" w:dyaOrig="360">
          <v:shape id="_x0000_i1057" type="#_x0000_t75" style="width:11.85pt;height:18.25pt" o:ole="">
            <v:imagedata r:id="rId64" o:title=""/>
          </v:shape>
          <o:OLEObject Type="Embed" ProgID="Equation.3" ShapeID="_x0000_i1057" DrawAspect="Content" ObjectID="_1567006438" r:id="rId65"/>
        </w:object>
      </w:r>
      <w:r w:rsidR="00DA5F4F" w:rsidRPr="005A0B43">
        <w:t xml:space="preserve"> captures: </w:t>
      </w:r>
    </w:p>
    <w:p w:rsidR="00DA5F4F" w:rsidRPr="005A0B43" w:rsidRDefault="00DA5F4F" w:rsidP="00CC1994">
      <w:pPr>
        <w:numPr>
          <w:ilvl w:val="0"/>
          <w:numId w:val="27"/>
        </w:numPr>
      </w:pPr>
      <w:r w:rsidRPr="005A0B43">
        <w:t xml:space="preserve">all factors that affect </w:t>
      </w:r>
      <w:r w:rsidR="00917E8C" w:rsidRPr="0080787E">
        <w:rPr>
          <w:i/>
        </w:rPr>
        <w:t>Sales revenue</w:t>
      </w:r>
      <w:r w:rsidRPr="005A0B43">
        <w:t xml:space="preserve"> or </w:t>
      </w:r>
      <w:r w:rsidR="00917E8C" w:rsidRPr="0080787E">
        <w:rPr>
          <w:i/>
        </w:rPr>
        <w:t>advertisement expenditur</w:t>
      </w:r>
      <w:r w:rsidR="00917E8C">
        <w:rPr>
          <w:i/>
        </w:rPr>
        <w:t>e</w:t>
      </w:r>
    </w:p>
    <w:p w:rsidR="00DA5F4F" w:rsidRPr="005A0B43" w:rsidRDefault="00DA5F4F" w:rsidP="00DA5F4F">
      <w:pPr>
        <w:numPr>
          <w:ilvl w:val="0"/>
          <w:numId w:val="27"/>
        </w:numPr>
      </w:pPr>
      <w:r w:rsidRPr="005A0B43">
        <w:t xml:space="preserve">all factors other than </w:t>
      </w:r>
      <w:r w:rsidR="00917E8C" w:rsidRPr="0080787E">
        <w:rPr>
          <w:i/>
        </w:rPr>
        <w:t>Sales revenue</w:t>
      </w:r>
      <w:r w:rsidRPr="005A0B43">
        <w:t xml:space="preserve"> that affect </w:t>
      </w:r>
      <w:r w:rsidR="00917E8C" w:rsidRPr="0080787E">
        <w:rPr>
          <w:i/>
        </w:rPr>
        <w:t>advertisement expenditur</w:t>
      </w:r>
      <w:r w:rsidR="00917E8C">
        <w:rPr>
          <w:i/>
        </w:rPr>
        <w:t>e</w:t>
      </w:r>
    </w:p>
    <w:p w:rsidR="00DA5F4F" w:rsidRPr="005A0B43" w:rsidRDefault="00DA5F4F" w:rsidP="00DA5F4F">
      <w:pPr>
        <w:numPr>
          <w:ilvl w:val="0"/>
          <w:numId w:val="27"/>
        </w:numPr>
      </w:pPr>
      <w:r w:rsidRPr="005A0B43">
        <w:t xml:space="preserve">all factors other than </w:t>
      </w:r>
      <w:r w:rsidR="00917E8C" w:rsidRPr="0080787E">
        <w:rPr>
          <w:i/>
        </w:rPr>
        <w:t>advertisement expenditur</w:t>
      </w:r>
      <w:r w:rsidR="00917E8C">
        <w:rPr>
          <w:i/>
        </w:rPr>
        <w:t>e</w:t>
      </w:r>
      <w:r w:rsidRPr="005A0B43">
        <w:t xml:space="preserve"> that affect </w:t>
      </w:r>
      <w:r w:rsidR="00917E8C" w:rsidRPr="0080787E">
        <w:rPr>
          <w:i/>
        </w:rPr>
        <w:t>Sales revenue</w:t>
      </w:r>
    </w:p>
    <w:p w:rsidR="00DA5F4F" w:rsidRPr="005A0B43" w:rsidRDefault="00DA5F4F" w:rsidP="00DA5F4F">
      <w:pPr>
        <w:numPr>
          <w:ilvl w:val="0"/>
          <w:numId w:val="27"/>
        </w:numPr>
      </w:pPr>
      <w:r w:rsidRPr="005A0B43">
        <w:t>none of the above</w:t>
      </w:r>
    </w:p>
    <w:p w:rsidR="00DA5F4F" w:rsidRPr="005A0B43" w:rsidRDefault="00DA5F4F" w:rsidP="00DA5F4F">
      <w:pPr>
        <w:pStyle w:val="Level1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DA5F4F" w:rsidRPr="005A0B43" w:rsidRDefault="00DA5F4F" w:rsidP="00DA5F4F">
      <w:r w:rsidRPr="005A0B43">
        <w:t>Answer:  ______</w:t>
      </w:r>
    </w:p>
    <w:p w:rsidR="00B72815" w:rsidRPr="005A0B43" w:rsidRDefault="00B72815" w:rsidP="00B72815"/>
    <w:p w:rsidR="00340CE0" w:rsidRPr="005A0B43" w:rsidRDefault="00340CE0" w:rsidP="00340CE0">
      <w:pPr>
        <w:pStyle w:val="Level1"/>
        <w:numPr>
          <w:ilvl w:val="0"/>
          <w:numId w:val="0"/>
        </w:numPr>
        <w:tabs>
          <w:tab w:val="left" w:pos="-1440"/>
          <w:tab w:val="num" w:pos="1800"/>
        </w:tabs>
        <w:ind w:left="720" w:hanging="720"/>
        <w:rPr>
          <w:sz w:val="24"/>
        </w:rPr>
      </w:pPr>
    </w:p>
    <w:p w:rsidR="00340CE0" w:rsidRPr="005A0B43" w:rsidRDefault="007B6ACC" w:rsidP="00340CE0">
      <w:pPr>
        <w:pStyle w:val="Level1"/>
        <w:numPr>
          <w:ilvl w:val="0"/>
          <w:numId w:val="0"/>
        </w:numPr>
        <w:tabs>
          <w:tab w:val="left" w:pos="-1440"/>
          <w:tab w:val="num" w:pos="1800"/>
        </w:tabs>
        <w:ind w:left="720" w:hanging="720"/>
        <w:rPr>
          <w:sz w:val="24"/>
        </w:rPr>
      </w:pPr>
      <w:r>
        <w:rPr>
          <w:sz w:val="24"/>
        </w:rPr>
        <w:t>29</w:t>
      </w:r>
      <w:r w:rsidR="00340CE0" w:rsidRPr="005A0B43">
        <w:rPr>
          <w:sz w:val="24"/>
        </w:rPr>
        <w:t xml:space="preserve">. Panel data is also commonly referred to as </w:t>
      </w:r>
    </w:p>
    <w:p w:rsidR="00340CE0" w:rsidRPr="005A0B43" w:rsidRDefault="00340CE0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a. longitudinal data</w:t>
      </w:r>
    </w:p>
    <w:p w:rsidR="00340CE0" w:rsidRPr="005A0B43" w:rsidRDefault="00340CE0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b. cross-sectional data</w:t>
      </w:r>
    </w:p>
    <w:p w:rsidR="00340CE0" w:rsidRPr="005A0B43" w:rsidRDefault="00340CE0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c. time series data</w:t>
      </w:r>
    </w:p>
    <w:p w:rsidR="00340CE0" w:rsidRPr="005A0B43" w:rsidRDefault="00340CE0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d. experimental data</w:t>
      </w:r>
    </w:p>
    <w:p w:rsidR="00F0206C" w:rsidRDefault="00F0206C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A50E05" w:rsidRPr="005A0B43" w:rsidRDefault="00A50E05" w:rsidP="00A50E05">
      <w:r w:rsidRPr="005A0B43">
        <w:t>Answer:  ______</w:t>
      </w:r>
    </w:p>
    <w:p w:rsidR="00A50E05" w:rsidRDefault="00A50E05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A50E05" w:rsidRPr="005A0B43" w:rsidRDefault="00A50E05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</w:p>
    <w:p w:rsidR="00692D1E" w:rsidRPr="005A0B43" w:rsidRDefault="007B6ACC" w:rsidP="00340CE0">
      <w:pPr>
        <w:pStyle w:val="Level2"/>
        <w:numPr>
          <w:ilvl w:val="0"/>
          <w:numId w:val="0"/>
        </w:numPr>
        <w:tabs>
          <w:tab w:val="left" w:pos="-1440"/>
        </w:tabs>
        <w:rPr>
          <w:sz w:val="24"/>
        </w:rPr>
      </w:pPr>
      <w:r>
        <w:rPr>
          <w:sz w:val="24"/>
        </w:rPr>
        <w:t>30.</w:t>
      </w:r>
      <w:r w:rsidR="00692D1E" w:rsidRPr="005A0B43">
        <w:rPr>
          <w:sz w:val="24"/>
        </w:rPr>
        <w:t xml:space="preserve"> The following types of statistical inference are used throughout econometrics, with the exception of:</w:t>
      </w:r>
    </w:p>
    <w:p w:rsidR="00692D1E" w:rsidRPr="005A0B43" w:rsidRDefault="00692D1E" w:rsidP="00692D1E">
      <w:pPr>
        <w:pStyle w:val="Level2"/>
        <w:numPr>
          <w:ilvl w:val="0"/>
          <w:numId w:val="28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confidence intervals</w:t>
      </w:r>
    </w:p>
    <w:p w:rsidR="00692D1E" w:rsidRPr="005A0B43" w:rsidRDefault="00692D1E" w:rsidP="00692D1E">
      <w:pPr>
        <w:pStyle w:val="Level2"/>
        <w:numPr>
          <w:ilvl w:val="0"/>
          <w:numId w:val="28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hypothesis testing</w:t>
      </w:r>
    </w:p>
    <w:p w:rsidR="00692D1E" w:rsidRPr="005A0B43" w:rsidRDefault="00692D1E" w:rsidP="00692D1E">
      <w:pPr>
        <w:pStyle w:val="Level2"/>
        <w:numPr>
          <w:ilvl w:val="0"/>
          <w:numId w:val="28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calibration</w:t>
      </w:r>
    </w:p>
    <w:p w:rsidR="00692D1E" w:rsidRPr="005A0B43" w:rsidRDefault="00692D1E" w:rsidP="00692D1E">
      <w:pPr>
        <w:pStyle w:val="Level2"/>
        <w:numPr>
          <w:ilvl w:val="0"/>
          <w:numId w:val="28"/>
        </w:numPr>
        <w:tabs>
          <w:tab w:val="left" w:pos="-1440"/>
        </w:tabs>
        <w:rPr>
          <w:sz w:val="24"/>
        </w:rPr>
      </w:pPr>
      <w:r w:rsidRPr="005A0B43">
        <w:rPr>
          <w:sz w:val="24"/>
        </w:rPr>
        <w:t>estimation</w:t>
      </w:r>
    </w:p>
    <w:p w:rsidR="00340CE0" w:rsidRPr="005A0B43" w:rsidRDefault="00340CE0" w:rsidP="00B72815"/>
    <w:p w:rsidR="00A50E05" w:rsidRPr="005A0B43" w:rsidRDefault="00A50E05" w:rsidP="00A50E05">
      <w:r w:rsidRPr="005A0B43">
        <w:t>Answer:  ______</w:t>
      </w:r>
    </w:p>
    <w:p w:rsidR="001714DD" w:rsidRPr="005A0B43" w:rsidRDefault="006859D3" w:rsidP="001714DD">
      <w:r w:rsidRPr="005A0B43">
        <w:br w:type="page"/>
      </w:r>
      <w:r w:rsidR="001714DD" w:rsidRPr="005A0B43">
        <w:rPr>
          <w:b/>
        </w:rPr>
        <w:lastRenderedPageBreak/>
        <w:t xml:space="preserve">Section B: Longer Questions and Answers </w:t>
      </w:r>
      <w:r w:rsidR="007B6ACC">
        <w:rPr>
          <w:b/>
        </w:rPr>
        <w:t>[4</w:t>
      </w:r>
      <w:r w:rsidR="001714DD" w:rsidRPr="005A0B43">
        <w:rPr>
          <w:b/>
        </w:rPr>
        <w:t>0 points]</w:t>
      </w:r>
    </w:p>
    <w:p w:rsidR="001714DD" w:rsidRPr="005A0B43" w:rsidRDefault="001714DD" w:rsidP="001714DD">
      <w:pPr>
        <w:rPr>
          <w:b/>
        </w:rPr>
      </w:pPr>
    </w:p>
    <w:p w:rsidR="006A7E17" w:rsidRPr="005A0B43" w:rsidRDefault="006A7E17" w:rsidP="001714DD">
      <w:pPr>
        <w:rPr>
          <w:b/>
        </w:rPr>
      </w:pPr>
      <w:r w:rsidRPr="005A0B43">
        <w:rPr>
          <w:b/>
        </w:rPr>
        <w:t>Question 1</w:t>
      </w:r>
    </w:p>
    <w:p w:rsidR="001714DD" w:rsidRPr="005A0B43" w:rsidRDefault="001714DD" w:rsidP="001714DD">
      <w:r w:rsidRPr="005A0B43">
        <w:t>What is the relationship between the average hourly earnings of full-time full-year workers (AHE) and age (AGE)? A researcher studies this question and provide</w:t>
      </w:r>
      <w:r w:rsidR="004C49CB" w:rsidRPr="005A0B43">
        <w:t xml:space="preserve">s </w:t>
      </w:r>
      <w:r w:rsidRPr="005A0B43">
        <w:t xml:space="preserve">the attached GRETL output. Use these reported results to answer the following questions: </w:t>
      </w:r>
    </w:p>
    <w:p w:rsidR="001714DD" w:rsidRPr="005A0B43" w:rsidRDefault="001714DD" w:rsidP="001714DD"/>
    <w:p w:rsidR="001714DD" w:rsidRPr="005A0B43" w:rsidRDefault="00316ADF" w:rsidP="001714DD">
      <w:pPr>
        <w:numPr>
          <w:ilvl w:val="0"/>
          <w:numId w:val="1"/>
        </w:numPr>
        <w:rPr>
          <w:b/>
        </w:rPr>
      </w:pPr>
      <w:r w:rsidRPr="005A0B43">
        <w:t>Use the correlation coefficient to c</w:t>
      </w:r>
      <w:r w:rsidR="001714DD" w:rsidRPr="005A0B43">
        <w:t>omment on the possible rel</w:t>
      </w:r>
      <w:r w:rsidRPr="005A0B43">
        <w:t xml:space="preserve">ationship between AHE and AGE </w:t>
      </w:r>
      <w:r w:rsidR="008E64C2">
        <w:rPr>
          <w:b/>
        </w:rPr>
        <w:t>[3</w:t>
      </w:r>
      <w:r w:rsidRPr="005A0B43">
        <w:rPr>
          <w:b/>
        </w:rPr>
        <w:t xml:space="preserve"> points]</w:t>
      </w:r>
    </w:p>
    <w:p w:rsidR="001714DD" w:rsidRPr="005A0B43" w:rsidRDefault="001714DD" w:rsidP="001714DD">
      <w:pPr>
        <w:ind w:left="360"/>
      </w:pPr>
    </w:p>
    <w:p w:rsidR="001714DD" w:rsidRPr="005A0B43" w:rsidRDefault="001714DD" w:rsidP="001714DD">
      <w:pPr>
        <w:ind w:left="360"/>
      </w:pPr>
    </w:p>
    <w:p w:rsidR="006859D3" w:rsidRPr="005A0B43" w:rsidRDefault="006859D3" w:rsidP="001714DD">
      <w:pPr>
        <w:ind w:left="360"/>
      </w:pPr>
    </w:p>
    <w:p w:rsidR="006859D3" w:rsidRPr="005A0B43" w:rsidRDefault="006859D3" w:rsidP="001714DD">
      <w:pPr>
        <w:ind w:left="360"/>
      </w:pPr>
    </w:p>
    <w:p w:rsidR="006859D3" w:rsidRPr="005A0B43" w:rsidRDefault="006859D3" w:rsidP="001714DD">
      <w:pPr>
        <w:ind w:left="360"/>
      </w:pPr>
    </w:p>
    <w:p w:rsidR="00307239" w:rsidRPr="005A0B43" w:rsidRDefault="00307239" w:rsidP="001714DD">
      <w:pPr>
        <w:ind w:left="360"/>
      </w:pPr>
    </w:p>
    <w:p w:rsidR="001714DD" w:rsidRPr="005A0B43" w:rsidRDefault="001714DD" w:rsidP="001714DD">
      <w:pPr>
        <w:ind w:left="360"/>
      </w:pPr>
    </w:p>
    <w:p w:rsidR="001714DD" w:rsidRPr="005A0B43" w:rsidRDefault="001714DD" w:rsidP="001714DD">
      <w:pPr>
        <w:ind w:left="360"/>
      </w:pPr>
    </w:p>
    <w:p w:rsidR="00316ADF" w:rsidRPr="005A0B43" w:rsidRDefault="00316ADF" w:rsidP="00316ADF"/>
    <w:p w:rsidR="00316ADF" w:rsidRPr="005A0B43" w:rsidRDefault="00316ADF" w:rsidP="00316ADF">
      <w:pPr>
        <w:numPr>
          <w:ilvl w:val="0"/>
          <w:numId w:val="1"/>
        </w:numPr>
      </w:pPr>
      <w:r w:rsidRPr="005A0B43">
        <w:t xml:space="preserve">Use the scatterplot to comment on the possible relationship between AHE and AGE. </w:t>
      </w:r>
      <w:r w:rsidR="00B0394E" w:rsidRPr="005A0B43">
        <w:rPr>
          <w:b/>
        </w:rPr>
        <w:t>[3</w:t>
      </w:r>
      <w:r w:rsidRPr="005A0B43">
        <w:rPr>
          <w:b/>
        </w:rPr>
        <w:t xml:space="preserve"> points] </w:t>
      </w:r>
    </w:p>
    <w:p w:rsidR="001714DD" w:rsidRPr="005A0B43" w:rsidRDefault="001714DD" w:rsidP="001714DD"/>
    <w:p w:rsidR="001714DD" w:rsidRPr="005A0B43" w:rsidRDefault="001714DD" w:rsidP="001714DD"/>
    <w:p w:rsidR="001714DD" w:rsidRPr="005A0B43" w:rsidRDefault="001714DD" w:rsidP="001714DD">
      <w:pPr>
        <w:ind w:left="360"/>
      </w:pPr>
    </w:p>
    <w:p w:rsidR="00307239" w:rsidRPr="005A0B43" w:rsidRDefault="00307239" w:rsidP="001714DD">
      <w:pPr>
        <w:ind w:left="360"/>
      </w:pPr>
    </w:p>
    <w:p w:rsidR="006859D3" w:rsidRPr="005A0B43" w:rsidRDefault="006859D3" w:rsidP="001714DD">
      <w:pPr>
        <w:ind w:left="360"/>
      </w:pPr>
    </w:p>
    <w:p w:rsidR="006859D3" w:rsidRDefault="006859D3" w:rsidP="001714DD">
      <w:pPr>
        <w:ind w:left="360"/>
      </w:pPr>
    </w:p>
    <w:p w:rsidR="00BD0DE1" w:rsidRPr="005A0B43" w:rsidRDefault="00BD0DE1" w:rsidP="001714DD">
      <w:pPr>
        <w:ind w:left="360"/>
      </w:pPr>
    </w:p>
    <w:p w:rsidR="006859D3" w:rsidRPr="005A0B43" w:rsidRDefault="006859D3" w:rsidP="001714DD">
      <w:pPr>
        <w:ind w:left="360"/>
      </w:pPr>
    </w:p>
    <w:p w:rsidR="001714DD" w:rsidRPr="005A0B43" w:rsidRDefault="001714DD" w:rsidP="001714DD">
      <w:pPr>
        <w:ind w:left="360"/>
      </w:pPr>
    </w:p>
    <w:p w:rsidR="001714DD" w:rsidRPr="005A0B43" w:rsidRDefault="001714DD" w:rsidP="001714DD"/>
    <w:p w:rsidR="001714DD" w:rsidRPr="005A0B43" w:rsidRDefault="001714DD" w:rsidP="001714DD">
      <w:pPr>
        <w:ind w:left="360"/>
      </w:pPr>
    </w:p>
    <w:p w:rsidR="001714DD" w:rsidRPr="005A0B43" w:rsidRDefault="00316ADF" w:rsidP="001714DD">
      <w:pPr>
        <w:numPr>
          <w:ilvl w:val="0"/>
          <w:numId w:val="1"/>
        </w:numPr>
        <w:rPr>
          <w:b/>
        </w:rPr>
      </w:pPr>
      <w:r w:rsidRPr="005A0B43">
        <w:t xml:space="preserve">Determine the magnitude of the coefficient </w:t>
      </w:r>
      <w:r w:rsidR="008E64C2">
        <w:t>of kurtosis for the variable AGE</w:t>
      </w:r>
      <w:r w:rsidRPr="005A0B43">
        <w:t xml:space="preserve"> and interpret it</w:t>
      </w:r>
      <w:r w:rsidR="001714DD" w:rsidRPr="005A0B43">
        <w:t xml:space="preserve">. </w:t>
      </w:r>
      <w:r w:rsidR="00B0394E" w:rsidRPr="005A0B43">
        <w:rPr>
          <w:b/>
        </w:rPr>
        <w:t>[</w:t>
      </w:r>
      <w:r w:rsidR="0072387D">
        <w:rPr>
          <w:b/>
        </w:rPr>
        <w:t>4</w:t>
      </w:r>
      <w:r w:rsidRPr="005A0B43">
        <w:rPr>
          <w:b/>
        </w:rPr>
        <w:t xml:space="preserve"> points]</w:t>
      </w:r>
    </w:p>
    <w:p w:rsidR="001714DD" w:rsidRPr="005A0B43" w:rsidRDefault="001714DD" w:rsidP="001714DD">
      <w:pPr>
        <w:ind w:left="360"/>
        <w:rPr>
          <w:b/>
        </w:rPr>
      </w:pPr>
    </w:p>
    <w:p w:rsidR="001714DD" w:rsidRPr="005A0B43" w:rsidRDefault="001714DD" w:rsidP="001714DD">
      <w:pPr>
        <w:ind w:left="360"/>
      </w:pPr>
    </w:p>
    <w:p w:rsidR="001714DD" w:rsidRPr="005A0B43" w:rsidRDefault="001714DD" w:rsidP="001714DD">
      <w:pPr>
        <w:ind w:left="360"/>
      </w:pPr>
    </w:p>
    <w:p w:rsidR="00307239" w:rsidRPr="005A0B43" w:rsidRDefault="00307239" w:rsidP="001714DD">
      <w:pPr>
        <w:ind w:left="360"/>
      </w:pPr>
    </w:p>
    <w:p w:rsidR="006859D3" w:rsidRPr="005A0B43" w:rsidRDefault="006859D3" w:rsidP="001714DD">
      <w:pPr>
        <w:ind w:left="360"/>
      </w:pPr>
    </w:p>
    <w:p w:rsidR="006859D3" w:rsidRPr="005A0B43" w:rsidRDefault="006859D3" w:rsidP="001714DD">
      <w:pPr>
        <w:ind w:left="360"/>
      </w:pPr>
    </w:p>
    <w:p w:rsidR="006859D3" w:rsidRDefault="006859D3" w:rsidP="001714DD">
      <w:pPr>
        <w:ind w:left="360"/>
      </w:pPr>
    </w:p>
    <w:p w:rsidR="00BD0DE1" w:rsidRPr="005A0B43" w:rsidRDefault="00BD0DE1" w:rsidP="001714DD">
      <w:pPr>
        <w:ind w:left="360"/>
      </w:pPr>
    </w:p>
    <w:p w:rsidR="006859D3" w:rsidRPr="005A0B43" w:rsidRDefault="006859D3" w:rsidP="001714DD">
      <w:pPr>
        <w:ind w:left="360"/>
      </w:pPr>
    </w:p>
    <w:p w:rsidR="001714DD" w:rsidRPr="005A0B43" w:rsidRDefault="001714DD" w:rsidP="00316ADF"/>
    <w:p w:rsidR="005E0084" w:rsidRPr="005A0B43" w:rsidRDefault="005E0084" w:rsidP="005E0084"/>
    <w:p w:rsidR="005E0084" w:rsidRPr="005A0B43" w:rsidRDefault="005E0084" w:rsidP="00316ADF">
      <w:pPr>
        <w:numPr>
          <w:ilvl w:val="0"/>
          <w:numId w:val="1"/>
        </w:numPr>
        <w:rPr>
          <w:b/>
        </w:rPr>
      </w:pPr>
      <w:r w:rsidRPr="005A0B43">
        <w:t>Comm</w:t>
      </w:r>
      <w:r w:rsidR="00316ADF" w:rsidRPr="005A0B43">
        <w:t xml:space="preserve">ent on </w:t>
      </w:r>
      <w:r w:rsidR="008E64C2">
        <w:t>the skewness of the variable AGE</w:t>
      </w:r>
      <w:r w:rsidRPr="005A0B43">
        <w:t xml:space="preserve"> from the reported summary statistics</w:t>
      </w:r>
      <w:r w:rsidR="00316ADF" w:rsidRPr="005A0B43">
        <w:t xml:space="preserve"> and </w:t>
      </w:r>
      <w:r w:rsidR="008E64C2">
        <w:t>graph the distribution of AGE</w:t>
      </w:r>
      <w:r w:rsidRPr="005A0B43">
        <w:t xml:space="preserve">. </w:t>
      </w:r>
      <w:r w:rsidRPr="005A0B43">
        <w:rPr>
          <w:b/>
        </w:rPr>
        <w:t>[</w:t>
      </w:r>
      <w:r w:rsidR="0072387D">
        <w:rPr>
          <w:b/>
        </w:rPr>
        <w:t>4</w:t>
      </w:r>
      <w:r w:rsidRPr="005A0B43">
        <w:rPr>
          <w:b/>
        </w:rPr>
        <w:t xml:space="preserve"> points]</w:t>
      </w:r>
    </w:p>
    <w:p w:rsidR="005E0084" w:rsidRPr="005A0B43" w:rsidRDefault="005E0084" w:rsidP="005E0084">
      <w:pPr>
        <w:ind w:left="360"/>
      </w:pPr>
    </w:p>
    <w:p w:rsidR="005E0084" w:rsidRPr="005A0B43" w:rsidRDefault="005E0084" w:rsidP="005E0084">
      <w:pPr>
        <w:ind w:left="360"/>
      </w:pPr>
    </w:p>
    <w:p w:rsidR="006859D3" w:rsidRPr="005A0B43" w:rsidRDefault="006859D3" w:rsidP="005E0084">
      <w:pPr>
        <w:ind w:left="360"/>
      </w:pPr>
    </w:p>
    <w:p w:rsidR="006859D3" w:rsidRPr="005A0B43" w:rsidRDefault="006859D3" w:rsidP="005E0084">
      <w:pPr>
        <w:ind w:left="360"/>
      </w:pPr>
    </w:p>
    <w:p w:rsidR="006859D3" w:rsidRPr="005A0B43" w:rsidRDefault="006859D3" w:rsidP="005E0084">
      <w:pPr>
        <w:ind w:left="360"/>
      </w:pPr>
    </w:p>
    <w:p w:rsidR="006859D3" w:rsidRPr="005A0B43" w:rsidRDefault="006859D3" w:rsidP="005E0084">
      <w:pPr>
        <w:ind w:left="360"/>
      </w:pPr>
    </w:p>
    <w:p w:rsidR="00307239" w:rsidRPr="005A0B43" w:rsidRDefault="00307239" w:rsidP="005E0084">
      <w:pPr>
        <w:ind w:left="360"/>
      </w:pPr>
    </w:p>
    <w:p w:rsidR="005E0084" w:rsidRPr="005A0B43" w:rsidRDefault="005E0084" w:rsidP="005E0084">
      <w:pPr>
        <w:ind w:left="360"/>
      </w:pPr>
    </w:p>
    <w:p w:rsidR="005E0084" w:rsidRPr="005A0B43" w:rsidRDefault="005E0084" w:rsidP="005E0084">
      <w:pPr>
        <w:ind w:left="360"/>
      </w:pPr>
    </w:p>
    <w:p w:rsidR="005E0084" w:rsidRDefault="005E0084" w:rsidP="005E0084">
      <w:pPr>
        <w:ind w:left="360"/>
      </w:pPr>
    </w:p>
    <w:p w:rsidR="00BD0DE1" w:rsidRDefault="00BD0DE1" w:rsidP="005E0084">
      <w:pPr>
        <w:ind w:left="360"/>
      </w:pPr>
    </w:p>
    <w:p w:rsidR="00BD0DE1" w:rsidRDefault="00BD0DE1" w:rsidP="005E0084">
      <w:pPr>
        <w:ind w:left="360"/>
      </w:pPr>
    </w:p>
    <w:p w:rsidR="00BD0DE1" w:rsidRDefault="00BD0DE1" w:rsidP="005E0084">
      <w:pPr>
        <w:ind w:left="360"/>
      </w:pPr>
    </w:p>
    <w:p w:rsidR="00BD0DE1" w:rsidRPr="005A0B43" w:rsidRDefault="00BD0DE1" w:rsidP="005E0084">
      <w:pPr>
        <w:ind w:left="360"/>
      </w:pPr>
    </w:p>
    <w:p w:rsidR="005E0084" w:rsidRPr="005A0B43" w:rsidRDefault="005E0084" w:rsidP="005E0084">
      <w:pPr>
        <w:ind w:left="360"/>
      </w:pPr>
    </w:p>
    <w:p w:rsidR="005E0084" w:rsidRPr="005A0B43" w:rsidRDefault="005E0084" w:rsidP="005E0084">
      <w:pPr>
        <w:numPr>
          <w:ilvl w:val="0"/>
          <w:numId w:val="1"/>
        </w:numPr>
        <w:rPr>
          <w:b/>
        </w:rPr>
      </w:pPr>
      <w:r w:rsidRPr="005A0B43">
        <w:lastRenderedPageBreak/>
        <w:t xml:space="preserve">Based on the reported summary statistics for </w:t>
      </w:r>
      <w:r w:rsidR="00316ADF" w:rsidRPr="005A0B43">
        <w:rPr>
          <w:i/>
        </w:rPr>
        <w:t>AHE</w:t>
      </w:r>
      <w:r w:rsidRPr="005A0B43">
        <w:t xml:space="preserve">, 50 percent of the observations on </w:t>
      </w:r>
      <w:r w:rsidR="00316ADF" w:rsidRPr="005A0B43">
        <w:rPr>
          <w:i/>
        </w:rPr>
        <w:t>AHE</w:t>
      </w:r>
      <w:r w:rsidRPr="005A0B43">
        <w:t xml:space="preserve"> are below what value? </w:t>
      </w:r>
      <w:r w:rsidR="007B6ACC">
        <w:rPr>
          <w:b/>
        </w:rPr>
        <w:t>[4</w:t>
      </w:r>
      <w:r w:rsidRPr="005A0B43">
        <w:rPr>
          <w:b/>
        </w:rPr>
        <w:t xml:space="preserve"> points]</w:t>
      </w:r>
    </w:p>
    <w:p w:rsidR="001714DD" w:rsidRPr="005A0B43" w:rsidRDefault="001714DD" w:rsidP="001714DD">
      <w:pPr>
        <w:ind w:left="360"/>
      </w:pPr>
    </w:p>
    <w:p w:rsidR="001714DD" w:rsidRPr="005A0B43" w:rsidRDefault="001714DD" w:rsidP="001714DD">
      <w:pPr>
        <w:ind w:left="360"/>
      </w:pPr>
    </w:p>
    <w:p w:rsidR="001714DD" w:rsidRDefault="001714DD" w:rsidP="001714DD">
      <w:pPr>
        <w:ind w:left="360"/>
      </w:pPr>
    </w:p>
    <w:p w:rsidR="00BD0DE1" w:rsidRDefault="00BD0DE1" w:rsidP="001714DD">
      <w:pPr>
        <w:ind w:left="360"/>
      </w:pPr>
    </w:p>
    <w:p w:rsidR="00BD0DE1" w:rsidRDefault="00BD0DE1" w:rsidP="001714DD">
      <w:pPr>
        <w:ind w:left="360"/>
      </w:pPr>
    </w:p>
    <w:p w:rsidR="00BD0DE1" w:rsidRDefault="00BD0DE1" w:rsidP="001714DD">
      <w:pPr>
        <w:ind w:left="360"/>
      </w:pPr>
    </w:p>
    <w:p w:rsidR="00BD0DE1" w:rsidRPr="005A0B43" w:rsidRDefault="00BD0DE1" w:rsidP="001714DD">
      <w:pPr>
        <w:ind w:left="360"/>
      </w:pPr>
    </w:p>
    <w:p w:rsidR="00201DB2" w:rsidRPr="005A0B43" w:rsidRDefault="00201DB2" w:rsidP="00201DB2">
      <w:pPr>
        <w:ind w:left="360"/>
      </w:pPr>
    </w:p>
    <w:p w:rsidR="006859D3" w:rsidRPr="005A0B43" w:rsidRDefault="006859D3" w:rsidP="00201DB2">
      <w:pPr>
        <w:ind w:left="360"/>
      </w:pPr>
    </w:p>
    <w:p w:rsidR="00201DB2" w:rsidRPr="005A0B43" w:rsidRDefault="00201DB2" w:rsidP="00201DB2">
      <w:pPr>
        <w:numPr>
          <w:ilvl w:val="0"/>
          <w:numId w:val="1"/>
        </w:numPr>
      </w:pPr>
      <w:r w:rsidRPr="005A0B43">
        <w:t>Recover the co</w:t>
      </w:r>
      <w:r w:rsidR="00316ADF" w:rsidRPr="005A0B43">
        <w:t>variance between AHE and AGE</w:t>
      </w:r>
      <w:r w:rsidRPr="005A0B43">
        <w:t xml:space="preserve"> from the information provided. Is it possible to comment on the strength of the relationship based on the value of the covariance?  </w:t>
      </w:r>
      <w:r w:rsidR="0072387D">
        <w:rPr>
          <w:b/>
        </w:rPr>
        <w:t>[4</w:t>
      </w:r>
      <w:r w:rsidRPr="005A0B43">
        <w:rPr>
          <w:b/>
        </w:rPr>
        <w:t xml:space="preserve"> points]</w:t>
      </w:r>
    </w:p>
    <w:p w:rsidR="00B0394E" w:rsidRPr="005A0B43" w:rsidRDefault="00B0394E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Default="006859D3" w:rsidP="00B0394E">
      <w:pPr>
        <w:rPr>
          <w:b/>
        </w:rPr>
      </w:pPr>
    </w:p>
    <w:p w:rsidR="00D82A59" w:rsidRPr="005A0B43" w:rsidRDefault="00D82A59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6859D3" w:rsidRPr="005A0B43" w:rsidRDefault="006859D3" w:rsidP="00B0394E">
      <w:pPr>
        <w:rPr>
          <w:b/>
        </w:rPr>
      </w:pPr>
    </w:p>
    <w:p w:rsidR="00B0394E" w:rsidRPr="005A0B43" w:rsidRDefault="00B0394E" w:rsidP="00B0394E">
      <w:pPr>
        <w:rPr>
          <w:b/>
        </w:rPr>
      </w:pPr>
    </w:p>
    <w:p w:rsidR="00B0394E" w:rsidRPr="005A0B43" w:rsidRDefault="00B0394E" w:rsidP="00B0394E">
      <w:pPr>
        <w:rPr>
          <w:b/>
        </w:rPr>
      </w:pPr>
      <w:r w:rsidRPr="005A0B43">
        <w:rPr>
          <w:b/>
        </w:rPr>
        <w:t>Question 2</w:t>
      </w:r>
    </w:p>
    <w:p w:rsidR="00B0394E" w:rsidRPr="005A0B43" w:rsidRDefault="00B0394E" w:rsidP="00B0394E"/>
    <w:p w:rsidR="0084590F" w:rsidRPr="005A0B43" w:rsidRDefault="009B454E" w:rsidP="005F09AB">
      <w:pPr>
        <w:numPr>
          <w:ilvl w:val="0"/>
          <w:numId w:val="29"/>
        </w:numPr>
        <w:rPr>
          <w:b/>
        </w:rPr>
      </w:pPr>
      <w:r>
        <w:t xml:space="preserve">State </w:t>
      </w:r>
      <w:r w:rsidR="008E64C2">
        <w:t xml:space="preserve">all </w:t>
      </w:r>
      <w:r w:rsidR="0084590F" w:rsidRPr="005A0B43">
        <w:t xml:space="preserve">the properties of a standard normal distribution?  </w:t>
      </w:r>
      <w:r w:rsidR="009F5FB3" w:rsidRPr="005A0B43">
        <w:rPr>
          <w:b/>
        </w:rPr>
        <w:t>[</w:t>
      </w:r>
      <w:r w:rsidR="00654615">
        <w:rPr>
          <w:b/>
        </w:rPr>
        <w:t>3</w:t>
      </w:r>
      <w:r w:rsidR="0072387D">
        <w:rPr>
          <w:b/>
        </w:rPr>
        <w:t xml:space="preserve"> points</w:t>
      </w:r>
      <w:r w:rsidR="0084590F" w:rsidRPr="005A0B43">
        <w:rPr>
          <w:b/>
        </w:rPr>
        <w:t>]</w:t>
      </w: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793E89" w:rsidRPr="005A0B43" w:rsidRDefault="00793E89" w:rsidP="006859D3">
      <w:pPr>
        <w:ind w:left="360"/>
      </w:pPr>
    </w:p>
    <w:p w:rsidR="00793E89" w:rsidRPr="005A0B43" w:rsidRDefault="00793E89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5F09AB" w:rsidRPr="005A0B43" w:rsidRDefault="005F09AB" w:rsidP="005F09AB">
      <w:pPr>
        <w:numPr>
          <w:ilvl w:val="0"/>
          <w:numId w:val="29"/>
        </w:numPr>
        <w:rPr>
          <w:b/>
        </w:rPr>
      </w:pPr>
      <w:r w:rsidRPr="005A0B43">
        <w:t>Use the standard nor</w:t>
      </w:r>
      <w:r w:rsidR="0084590F" w:rsidRPr="005A0B43">
        <w:t>mal distribution table provided</w:t>
      </w:r>
      <w:r w:rsidRPr="005A0B43">
        <w:t xml:space="preserve"> to determine </w:t>
      </w:r>
      <w:r w:rsidRPr="005A0B43">
        <w:rPr>
          <w:position w:val="-10"/>
        </w:rPr>
        <w:object w:dxaOrig="980" w:dyaOrig="320">
          <v:shape id="_x0000_i1058" type="#_x0000_t75" style="width:49.2pt;height:15.95pt" o:ole="">
            <v:imagedata r:id="rId66" o:title=""/>
          </v:shape>
          <o:OLEObject Type="Embed" ProgID="Equation.3" ShapeID="_x0000_i1058" DrawAspect="Content" ObjectID="_1567006439" r:id="rId67"/>
        </w:object>
      </w:r>
      <w:r w:rsidRPr="005A0B43">
        <w:t xml:space="preserve"> and </w:t>
      </w:r>
      <w:r w:rsidRPr="005A0B43">
        <w:rPr>
          <w:position w:val="-10"/>
        </w:rPr>
        <w:object w:dxaOrig="720" w:dyaOrig="320">
          <v:shape id="_x0000_i1059" type="#_x0000_t75" style="width:36pt;height:15.95pt" o:ole="">
            <v:imagedata r:id="rId68" o:title=""/>
          </v:shape>
          <o:OLEObject Type="Embed" ProgID="Equation.3" ShapeID="_x0000_i1059" DrawAspect="Content" ObjectID="_1567006440" r:id="rId69"/>
        </w:object>
      </w:r>
      <w:r w:rsidRPr="005A0B43">
        <w:t xml:space="preserve">, where </w:t>
      </w:r>
      <w:r w:rsidR="0084590F" w:rsidRPr="005A0B43">
        <w:rPr>
          <w:position w:val="-10"/>
        </w:rPr>
        <w:object w:dxaOrig="480" w:dyaOrig="320">
          <v:shape id="_x0000_i1060" type="#_x0000_t75" style="width:24.15pt;height:15.95pt" o:ole="">
            <v:imagedata r:id="rId70" o:title=""/>
          </v:shape>
          <o:OLEObject Type="Embed" ProgID="Equation.3" ShapeID="_x0000_i1060" DrawAspect="Content" ObjectID="_1567006441" r:id="rId71"/>
        </w:object>
      </w:r>
      <w:r w:rsidRPr="005A0B43">
        <w:t xml:space="preserve"> denotes the cumulative probability of a standard normal distribution as discussed in class.</w:t>
      </w:r>
      <w:r w:rsidR="0084590F" w:rsidRPr="005A0B43">
        <w:t xml:space="preserve"> </w:t>
      </w:r>
      <w:r w:rsidR="009F5FB3" w:rsidRPr="005A0B43">
        <w:rPr>
          <w:b/>
        </w:rPr>
        <w:t>[</w:t>
      </w:r>
      <w:r w:rsidR="007B6ACC">
        <w:rPr>
          <w:b/>
        </w:rPr>
        <w:t>4</w:t>
      </w:r>
      <w:r w:rsidR="0072387D">
        <w:rPr>
          <w:b/>
        </w:rPr>
        <w:t xml:space="preserve"> points</w:t>
      </w:r>
      <w:r w:rsidR="0084590F" w:rsidRPr="005A0B43">
        <w:rPr>
          <w:b/>
        </w:rPr>
        <w:t>]</w:t>
      </w: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6859D3" w:rsidRPr="005A0B43" w:rsidRDefault="006859D3" w:rsidP="006859D3">
      <w:pPr>
        <w:ind w:left="360"/>
      </w:pPr>
    </w:p>
    <w:p w:rsidR="005F09AB" w:rsidRPr="00D32E98" w:rsidRDefault="0084590F" w:rsidP="006859D3">
      <w:pPr>
        <w:numPr>
          <w:ilvl w:val="0"/>
          <w:numId w:val="29"/>
        </w:numPr>
      </w:pPr>
      <w:r w:rsidRPr="005A0B43">
        <w:t xml:space="preserve">If </w:t>
      </w:r>
      <w:r w:rsidR="009B454E">
        <w:t xml:space="preserve">a particular </w:t>
      </w:r>
      <w:r w:rsidRPr="005A0B43">
        <w:t xml:space="preserve">variable Y (e.g. sales) is distributed as N(50,25) i.e. a normal distribution with a mean of 50 and a variance of 25, find </w:t>
      </w:r>
      <w:r w:rsidRPr="005A0B43">
        <w:rPr>
          <w:position w:val="-10"/>
        </w:rPr>
        <w:object w:dxaOrig="1560" w:dyaOrig="320">
          <v:shape id="_x0000_i1061" type="#_x0000_t75" style="width:77.9pt;height:15.95pt" o:ole="">
            <v:imagedata r:id="rId72" o:title=""/>
          </v:shape>
          <o:OLEObject Type="Embed" ProgID="Equation.3" ShapeID="_x0000_i1061" DrawAspect="Content" ObjectID="_1567006442" r:id="rId73"/>
        </w:object>
      </w:r>
      <w:r w:rsidR="009B454E">
        <w:t xml:space="preserve">      </w:t>
      </w:r>
      <w:r w:rsidR="009F5FB3" w:rsidRPr="005A0B43">
        <w:rPr>
          <w:b/>
        </w:rPr>
        <w:t>[</w:t>
      </w:r>
      <w:r w:rsidR="007B6ACC">
        <w:rPr>
          <w:b/>
        </w:rPr>
        <w:t>4</w:t>
      </w:r>
      <w:r w:rsidR="0072387D">
        <w:rPr>
          <w:b/>
        </w:rPr>
        <w:t xml:space="preserve"> points</w:t>
      </w:r>
      <w:r w:rsidRPr="005A0B43">
        <w:rPr>
          <w:b/>
        </w:rPr>
        <w:t>]</w:t>
      </w:r>
    </w:p>
    <w:p w:rsidR="00D32E98" w:rsidRDefault="00D32E98" w:rsidP="00D32E98">
      <w:pPr>
        <w:ind w:left="360"/>
        <w:rPr>
          <w:b/>
        </w:rPr>
      </w:pPr>
    </w:p>
    <w:p w:rsidR="00D32E98" w:rsidRDefault="00D32E98" w:rsidP="00D32E98">
      <w:pPr>
        <w:ind w:left="360"/>
      </w:pPr>
    </w:p>
    <w:p w:rsidR="00D32E98" w:rsidRDefault="00D32E98" w:rsidP="00D32E98">
      <w:pPr>
        <w:ind w:left="360"/>
      </w:pPr>
    </w:p>
    <w:p w:rsidR="00D32E98" w:rsidRDefault="00D32E98" w:rsidP="00D32E98">
      <w:pPr>
        <w:ind w:left="360"/>
      </w:pPr>
    </w:p>
    <w:p w:rsidR="00D32E98" w:rsidRDefault="00D32E98" w:rsidP="00D32E98">
      <w:pPr>
        <w:ind w:left="360"/>
      </w:pPr>
    </w:p>
    <w:p w:rsidR="00D32E98" w:rsidRPr="007B6ACC" w:rsidRDefault="00D32E98" w:rsidP="00D32E98">
      <w:pPr>
        <w:ind w:left="360"/>
      </w:pPr>
    </w:p>
    <w:p w:rsidR="007B6ACC" w:rsidRPr="007B6ACC" w:rsidRDefault="007B6ACC" w:rsidP="007B6ACC">
      <w:pPr>
        <w:ind w:left="360"/>
      </w:pPr>
    </w:p>
    <w:p w:rsidR="007B6ACC" w:rsidRDefault="005E16F0" w:rsidP="006859D3">
      <w:pPr>
        <w:numPr>
          <w:ilvl w:val="0"/>
          <w:numId w:val="29"/>
        </w:numPr>
        <w:rPr>
          <w:b/>
        </w:rPr>
      </w:pPr>
      <w:r>
        <w:lastRenderedPageBreak/>
        <w:t>Following from</w:t>
      </w:r>
      <w:r w:rsidR="009B454E">
        <w:t xml:space="preserve"> </w:t>
      </w:r>
      <w:r w:rsidR="00D32E98">
        <w:t>the Central Limit Theorem</w:t>
      </w:r>
      <w:r>
        <w:t xml:space="preserve">, the Z-score for the mean is computed as </w:t>
      </w:r>
      <w:r w:rsidRPr="005E16F0">
        <w:rPr>
          <w:position w:val="-64"/>
        </w:rPr>
        <w:object w:dxaOrig="1180" w:dyaOrig="1040">
          <v:shape id="_x0000_i1062" type="#_x0000_t75" style="width:58.8pt;height:51.95pt" o:ole="">
            <v:imagedata r:id="rId74" o:title=""/>
          </v:shape>
          <o:OLEObject Type="Embed" ProgID="Equation.3" ShapeID="_x0000_i1062" DrawAspect="Content" ObjectID="_1567006443" r:id="rId75"/>
        </w:object>
      </w:r>
      <w:r w:rsidR="00D32E98">
        <w:t xml:space="preserve"> </w:t>
      </w:r>
      <w:r>
        <w:t xml:space="preserve">. Explain the meanings of both </w:t>
      </w:r>
      <w:r w:rsidRPr="005E16F0">
        <w:rPr>
          <w:position w:val="-10"/>
        </w:rPr>
        <w:object w:dxaOrig="320" w:dyaOrig="340">
          <v:shape id="_x0000_i1063" type="#_x0000_t75" style="width:15.95pt;height:17.3pt" o:ole="">
            <v:imagedata r:id="rId76" o:title=""/>
          </v:shape>
          <o:OLEObject Type="Embed" ProgID="Equation.3" ShapeID="_x0000_i1063" DrawAspect="Content" ObjectID="_1567006444" r:id="rId77"/>
        </w:object>
      </w:r>
      <w:r>
        <w:t xml:space="preserve"> and </w:t>
      </w:r>
      <w:r w:rsidRPr="005E16F0">
        <w:rPr>
          <w:position w:val="-28"/>
        </w:rPr>
        <w:object w:dxaOrig="420" w:dyaOrig="660">
          <v:shape id="_x0000_i1064" type="#_x0000_t75" style="width:20.95pt;height:32.8pt" o:ole="">
            <v:imagedata r:id="rId78" o:title=""/>
          </v:shape>
          <o:OLEObject Type="Embed" ProgID="Equation.3" ShapeID="_x0000_i1064" DrawAspect="Content" ObjectID="_1567006445" r:id="rId79"/>
        </w:object>
      </w:r>
      <w:r>
        <w:t xml:space="preserve">            </w:t>
      </w:r>
      <w:r>
        <w:rPr>
          <w:b/>
        </w:rPr>
        <w:t>[3 points</w:t>
      </w:r>
      <w:r w:rsidR="00D32E98" w:rsidRPr="00D32E98">
        <w:rPr>
          <w:b/>
        </w:rPr>
        <w:t>]</w:t>
      </w:r>
    </w:p>
    <w:p w:rsidR="00D32E98" w:rsidRDefault="00D32E98" w:rsidP="00D32E98">
      <w:pPr>
        <w:ind w:left="360"/>
        <w:rPr>
          <w:b/>
        </w:rPr>
      </w:pPr>
    </w:p>
    <w:p w:rsidR="00D32E98" w:rsidRDefault="00D32E98" w:rsidP="00D32E98">
      <w:pPr>
        <w:ind w:left="360"/>
        <w:rPr>
          <w:b/>
        </w:rPr>
      </w:pPr>
    </w:p>
    <w:p w:rsidR="00D32E98" w:rsidRDefault="00D32E98" w:rsidP="00D32E98">
      <w:pPr>
        <w:ind w:left="360"/>
        <w:rPr>
          <w:b/>
        </w:rPr>
      </w:pPr>
    </w:p>
    <w:p w:rsidR="00D32E98" w:rsidRDefault="00D32E98" w:rsidP="00D32E98">
      <w:pPr>
        <w:ind w:left="360"/>
        <w:rPr>
          <w:b/>
        </w:rPr>
      </w:pPr>
    </w:p>
    <w:p w:rsidR="00D32E98" w:rsidRDefault="00D32E98" w:rsidP="00D32E98">
      <w:pPr>
        <w:ind w:left="360"/>
        <w:rPr>
          <w:b/>
        </w:rPr>
      </w:pPr>
    </w:p>
    <w:p w:rsidR="00BD0DE1" w:rsidRDefault="00BD0DE1" w:rsidP="00D32E98">
      <w:pPr>
        <w:ind w:left="360"/>
        <w:rPr>
          <w:b/>
        </w:rPr>
      </w:pPr>
    </w:p>
    <w:p w:rsidR="00BD0DE1" w:rsidRDefault="00BD0DE1" w:rsidP="00D32E98">
      <w:pPr>
        <w:ind w:left="360"/>
        <w:rPr>
          <w:b/>
        </w:rPr>
      </w:pPr>
    </w:p>
    <w:p w:rsidR="00D32E98" w:rsidRPr="00D32E98" w:rsidRDefault="00D32E98" w:rsidP="00D32E98">
      <w:pPr>
        <w:ind w:left="360"/>
        <w:rPr>
          <w:b/>
        </w:rPr>
      </w:pPr>
    </w:p>
    <w:p w:rsidR="00D32E98" w:rsidRDefault="00D32E98" w:rsidP="00D32E98">
      <w:pPr>
        <w:ind w:left="360"/>
      </w:pPr>
    </w:p>
    <w:p w:rsidR="00D32E98" w:rsidRPr="005A0B43" w:rsidRDefault="00D32E98" w:rsidP="006859D3">
      <w:pPr>
        <w:numPr>
          <w:ilvl w:val="0"/>
          <w:numId w:val="29"/>
        </w:numPr>
      </w:pPr>
      <w:r>
        <w:t xml:space="preserve">In a population with </w:t>
      </w:r>
      <w:r w:rsidRPr="00D32E98">
        <w:rPr>
          <w:position w:val="-10"/>
        </w:rPr>
        <w:object w:dxaOrig="920" w:dyaOrig="340">
          <v:shape id="_x0000_i1065" type="#_x0000_t75" style="width:46.05pt;height:17.3pt" o:ole="">
            <v:imagedata r:id="rId80" o:title=""/>
          </v:shape>
          <o:OLEObject Type="Embed" ProgID="Equation.3" ShapeID="_x0000_i1065" DrawAspect="Content" ObjectID="_1567006446" r:id="rId81"/>
        </w:object>
      </w:r>
      <w:r>
        <w:t xml:space="preserve"> and </w:t>
      </w:r>
      <w:r w:rsidRPr="00D32E98">
        <w:rPr>
          <w:position w:val="-10"/>
        </w:rPr>
        <w:object w:dxaOrig="880" w:dyaOrig="360">
          <v:shape id="_x0000_i1066" type="#_x0000_t75" style="width:44.2pt;height:18.25pt" o:ole="">
            <v:imagedata r:id="rId82" o:title=""/>
          </v:shape>
          <o:OLEObject Type="Embed" ProgID="Equation.3" ShapeID="_x0000_i1066" DrawAspect="Content" ObjectID="_1567006447" r:id="rId83"/>
        </w:object>
      </w:r>
      <w:r w:rsidRPr="00D32E98">
        <w:t xml:space="preserve"> </w:t>
      </w:r>
      <w:r>
        <w:t xml:space="preserve">Use the Central Limit Theorem to answer the following question. In a random sample of size n=100, find </w:t>
      </w:r>
      <w:r w:rsidRPr="00D32E98">
        <w:rPr>
          <w:position w:val="-10"/>
        </w:rPr>
        <w:object w:dxaOrig="1180" w:dyaOrig="360">
          <v:shape id="_x0000_i1067" type="#_x0000_t75" style="width:58.8pt;height:18.25pt" o:ole="">
            <v:imagedata r:id="rId84" o:title=""/>
          </v:shape>
          <o:OLEObject Type="Embed" ProgID="Equation.3" ShapeID="_x0000_i1067" DrawAspect="Content" ObjectID="_1567006448" r:id="rId85"/>
        </w:object>
      </w:r>
      <w:r>
        <w:t xml:space="preserve">.                                                                                   </w:t>
      </w:r>
      <w:r w:rsidR="00654615">
        <w:rPr>
          <w:b/>
        </w:rPr>
        <w:t>[4</w:t>
      </w:r>
      <w:r w:rsidR="005E16F0">
        <w:rPr>
          <w:b/>
        </w:rPr>
        <w:t xml:space="preserve"> points</w:t>
      </w:r>
      <w:r w:rsidRPr="00D32E98">
        <w:rPr>
          <w:b/>
        </w:rPr>
        <w:t>]</w:t>
      </w:r>
    </w:p>
    <w:p w:rsidR="005F09AB" w:rsidRPr="005A0B43" w:rsidRDefault="005F09AB" w:rsidP="005F09AB"/>
    <w:p w:rsidR="005F09AB" w:rsidRPr="005A0B43" w:rsidRDefault="005F09AB" w:rsidP="005F09AB"/>
    <w:p w:rsidR="001714DD" w:rsidRPr="005A0B43" w:rsidRDefault="001714DD" w:rsidP="001714DD">
      <w:pPr>
        <w:ind w:left="360"/>
      </w:pPr>
    </w:p>
    <w:p w:rsidR="001714DD" w:rsidRPr="005A0B43" w:rsidRDefault="006A7E17" w:rsidP="001714DD">
      <w:r w:rsidRPr="005A0B43">
        <w:br w:type="page"/>
      </w:r>
      <w:r w:rsidR="00793E89" w:rsidRPr="005A0B43">
        <w:lastRenderedPageBreak/>
        <w:t xml:space="preserve"> </w:t>
      </w:r>
      <w:r w:rsidR="001714DD" w:rsidRPr="005A0B43">
        <w:rPr>
          <w:b/>
        </w:rPr>
        <w:t>GRETL OUTPUT</w:t>
      </w:r>
    </w:p>
    <w:p w:rsidR="001714DD" w:rsidRPr="005A0B43" w:rsidRDefault="001714DD" w:rsidP="001714DD">
      <w:pPr>
        <w:rPr>
          <w:b/>
        </w:rPr>
      </w:pPr>
      <w:r w:rsidRPr="005A0B43">
        <w:rPr>
          <w:b/>
        </w:rPr>
        <w:t>+++++++++++++++++++++++++++++++++++++++++++++++++++++++++++++++</w:t>
      </w:r>
    </w:p>
    <w:p w:rsidR="001714DD" w:rsidRPr="005A0B43" w:rsidRDefault="001714DD" w:rsidP="001714DD">
      <w:pPr>
        <w:rPr>
          <w:b/>
        </w:rPr>
      </w:pPr>
      <w:r w:rsidRPr="005A0B43">
        <w:rPr>
          <w:b/>
        </w:rPr>
        <w:t>(a) Summary statistics</w:t>
      </w:r>
    </w:p>
    <w:p w:rsidR="001714DD" w:rsidRPr="005A0B43" w:rsidRDefault="001714DD" w:rsidP="001714DD"/>
    <w:p w:rsidR="001714DD" w:rsidRPr="005A0B43" w:rsidRDefault="001714DD" w:rsidP="001714DD">
      <w:r w:rsidRPr="005A0B43">
        <w:t>(i) Summary statistics, using the observations 1 - 7986</w:t>
      </w:r>
    </w:p>
    <w:p w:rsidR="001714DD" w:rsidRPr="005A0B43" w:rsidRDefault="001714DD" w:rsidP="001714DD">
      <w:r w:rsidRPr="005A0B43">
        <w:t>for the variable 'ahe' (7986 valid observations)</w:t>
      </w:r>
    </w:p>
    <w:p w:rsidR="001714DD" w:rsidRPr="005A0B43" w:rsidRDefault="001714DD" w:rsidP="001714DD"/>
    <w:p w:rsidR="001714DD" w:rsidRPr="005A0B43" w:rsidRDefault="001714DD" w:rsidP="001714DD">
      <w:r w:rsidRPr="005A0B43">
        <w:t xml:space="preserve">  Mean                        16.771</w:t>
      </w:r>
    </w:p>
    <w:p w:rsidR="001714DD" w:rsidRPr="005A0B43" w:rsidRDefault="001714DD" w:rsidP="001714DD">
      <w:r w:rsidRPr="005A0B43">
        <w:t xml:space="preserve">  Median                      14.904</w:t>
      </w:r>
    </w:p>
    <w:p w:rsidR="001714DD" w:rsidRPr="005A0B43" w:rsidRDefault="001714DD" w:rsidP="001714DD">
      <w:r w:rsidRPr="005A0B43">
        <w:t xml:space="preserve">  Minimum                     2.0979</w:t>
      </w:r>
    </w:p>
    <w:p w:rsidR="001714DD" w:rsidRPr="005A0B43" w:rsidRDefault="001714DD" w:rsidP="001714DD">
      <w:r w:rsidRPr="005A0B43">
        <w:t xml:space="preserve">  Maximum                     61.058</w:t>
      </w:r>
    </w:p>
    <w:p w:rsidR="001714DD" w:rsidRPr="005A0B43" w:rsidRDefault="001714DD" w:rsidP="001714DD">
      <w:r w:rsidRPr="005A0B43">
        <w:t xml:space="preserve">  Standard deviation          8.7587</w:t>
      </w:r>
    </w:p>
    <w:p w:rsidR="001714DD" w:rsidRPr="005A0B43" w:rsidRDefault="001714DD" w:rsidP="001714DD">
      <w:r w:rsidRPr="005A0B43">
        <w:t xml:space="preserve">  C.V.                       0.52225</w:t>
      </w:r>
    </w:p>
    <w:p w:rsidR="001714DD" w:rsidRPr="005A0B43" w:rsidRDefault="001714DD" w:rsidP="001714DD">
      <w:r w:rsidRPr="005A0B43">
        <w:t xml:space="preserve">  Skewness                    1.4105</w:t>
      </w:r>
    </w:p>
    <w:p w:rsidR="001714DD" w:rsidRPr="005A0B43" w:rsidRDefault="001714DD" w:rsidP="001714DD">
      <w:r w:rsidRPr="005A0B43">
        <w:t xml:space="preserve">  Ex. kurtosis                2.6539</w:t>
      </w:r>
    </w:p>
    <w:p w:rsidR="001714DD" w:rsidRPr="005A0B43" w:rsidRDefault="001714DD" w:rsidP="001714DD"/>
    <w:p w:rsidR="001714DD" w:rsidRPr="005A0B43" w:rsidRDefault="001714DD" w:rsidP="001714DD">
      <w:pPr>
        <w:tabs>
          <w:tab w:val="left" w:pos="180"/>
        </w:tabs>
      </w:pPr>
      <w:r w:rsidRPr="005A0B43">
        <w:t>(ii) Summary statistics, using the observations 1 - 7986</w:t>
      </w:r>
    </w:p>
    <w:p w:rsidR="001714DD" w:rsidRPr="005A0B43" w:rsidRDefault="001714DD" w:rsidP="001714DD">
      <w:pPr>
        <w:tabs>
          <w:tab w:val="left" w:pos="180"/>
        </w:tabs>
      </w:pPr>
      <w:r w:rsidRPr="005A0B43">
        <w:t>for the variable 'age' (7986 valid observations)</w:t>
      </w: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Mean                        29.754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Median                      30.000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Minimum                     25.000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Maximum                     34.000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Standard deviation          2.8911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C.V.                      0.097166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Skewness                  -0.10316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 Ex. kurtosis               -1.2263</w:t>
      </w: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  <w:rPr>
          <w:b/>
        </w:rPr>
      </w:pPr>
      <w:r w:rsidRPr="005A0B43">
        <w:rPr>
          <w:b/>
        </w:rPr>
        <w:t>(b) Scatterplot</w:t>
      </w:r>
    </w:p>
    <w:p w:rsidR="001714DD" w:rsidRPr="005A0B43" w:rsidRDefault="00306868" w:rsidP="001714DD">
      <w:pPr>
        <w:tabs>
          <w:tab w:val="left" w:pos="180"/>
        </w:tabs>
      </w:pPr>
      <w:r>
        <w:rPr>
          <w:noProof/>
          <w:lang w:val="en-CA" w:eastAsia="en-CA"/>
        </w:rPr>
        <w:drawing>
          <wp:inline distT="0" distB="0" distL="0" distR="0">
            <wp:extent cx="5480685" cy="410908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410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  <w:rPr>
          <w:b/>
        </w:rPr>
      </w:pPr>
      <w:r w:rsidRPr="005A0B43">
        <w:rPr>
          <w:b/>
        </w:rPr>
        <w:t>(c)Correlation matrix</w:t>
      </w:r>
    </w:p>
    <w:p w:rsidR="001714DD" w:rsidRPr="005A0B43" w:rsidRDefault="001714DD" w:rsidP="001714DD">
      <w:pPr>
        <w:tabs>
          <w:tab w:val="left" w:pos="180"/>
        </w:tabs>
      </w:pPr>
      <w:r w:rsidRPr="005A0B43">
        <w:t>corr(ahe, age) = 0.14917633</w:t>
      </w:r>
    </w:p>
    <w:p w:rsidR="001714DD" w:rsidRPr="005A0B43" w:rsidRDefault="001714DD" w:rsidP="001714DD">
      <w:pPr>
        <w:tabs>
          <w:tab w:val="left" w:pos="180"/>
        </w:tabs>
      </w:pPr>
      <w:r w:rsidRPr="005A0B43">
        <w:t>Under the null hypothesis of no correlation:</w:t>
      </w:r>
    </w:p>
    <w:p w:rsidR="001714DD" w:rsidRPr="005A0B43" w:rsidRDefault="001714DD" w:rsidP="001714DD">
      <w:pPr>
        <w:tabs>
          <w:tab w:val="left" w:pos="180"/>
        </w:tabs>
      </w:pPr>
      <w:r w:rsidRPr="005A0B43">
        <w:t xml:space="preserve"> t(7984) = 13.4802, with two-tailed p-value 0.0000</w:t>
      </w: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</w:pPr>
    </w:p>
    <w:p w:rsidR="001714DD" w:rsidRPr="005A0B43" w:rsidRDefault="001714DD" w:rsidP="001714DD">
      <w:pPr>
        <w:tabs>
          <w:tab w:val="left" w:pos="180"/>
        </w:tabs>
      </w:pPr>
    </w:p>
    <w:sectPr w:rsidR="001714DD" w:rsidRPr="005A0B43" w:rsidSect="001714DD">
      <w:footerReference w:type="even" r:id="rId87"/>
      <w:footerReference w:type="default" r:id="rId88"/>
      <w:pgSz w:w="12240" w:h="20160" w:code="5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0A1" w:rsidRDefault="002850A1">
      <w:r>
        <w:separator/>
      </w:r>
    </w:p>
  </w:endnote>
  <w:endnote w:type="continuationSeparator" w:id="0">
    <w:p w:rsidR="002850A1" w:rsidRDefault="0028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DD" w:rsidRDefault="001714DD" w:rsidP="001714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14DD" w:rsidRDefault="001714DD" w:rsidP="001714D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4DD" w:rsidRDefault="001714DD" w:rsidP="001714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49A">
      <w:rPr>
        <w:rStyle w:val="PageNumber"/>
        <w:noProof/>
      </w:rPr>
      <w:t>1</w:t>
    </w:r>
    <w:r>
      <w:rPr>
        <w:rStyle w:val="PageNumber"/>
      </w:rPr>
      <w:fldChar w:fldCharType="end"/>
    </w:r>
  </w:p>
  <w:p w:rsidR="001714DD" w:rsidRDefault="001714DD" w:rsidP="001714D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0A1" w:rsidRDefault="002850A1">
      <w:r>
        <w:separator/>
      </w:r>
    </w:p>
  </w:footnote>
  <w:footnote w:type="continuationSeparator" w:id="0">
    <w:p w:rsidR="002850A1" w:rsidRDefault="00285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multilevel"/>
    <w:tmpl w:val="00000000"/>
    <w:lvl w:ilvl="0">
      <w:start w:val="1"/>
      <w:numFmt w:val="lowerLetter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Letter"/>
      <w:lvlText w:val="%3"/>
      <w:lvlJc w:val="left"/>
    </w:lvl>
    <w:lvl w:ilvl="3">
      <w:start w:val="1"/>
      <w:numFmt w:val="lowerLetter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Letter"/>
      <w:lvlText w:val="%6"/>
      <w:lvlJc w:val="left"/>
    </w:lvl>
    <w:lvl w:ilvl="6">
      <w:start w:val="1"/>
      <w:numFmt w:val="lowerLetter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23"/>
    <w:multiLevelType w:val="multilevel"/>
    <w:tmpl w:val="00000000"/>
    <w:lvl w:ilvl="0">
      <w:start w:val="1"/>
      <w:numFmt w:val="lowerLetter"/>
      <w:pStyle w:val="Level1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lowerLetter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Letter"/>
      <w:lvlText w:val="%6"/>
      <w:lvlJc w:val="left"/>
    </w:lvl>
    <w:lvl w:ilvl="6">
      <w:start w:val="1"/>
      <w:numFmt w:val="lowerLetter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39B0B29"/>
    <w:multiLevelType w:val="hybridMultilevel"/>
    <w:tmpl w:val="3CB664E4"/>
    <w:lvl w:ilvl="0" w:tplc="AAF86DD6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CEA4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3495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28E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C2DA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6DC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D04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D82E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6AD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880BEE"/>
    <w:multiLevelType w:val="hybridMultilevel"/>
    <w:tmpl w:val="64520316"/>
    <w:lvl w:ilvl="0" w:tplc="7258FDD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BB229DBE">
      <w:start w:val="2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6426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03E0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1D89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5A0E0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863A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C309D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1C07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97D36DD"/>
    <w:multiLevelType w:val="hybridMultilevel"/>
    <w:tmpl w:val="164CA57E"/>
    <w:lvl w:ilvl="0" w:tplc="B2223628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F26856"/>
    <w:multiLevelType w:val="hybridMultilevel"/>
    <w:tmpl w:val="A87658BC"/>
    <w:lvl w:ilvl="0" w:tplc="5526ECC4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584AB8" w:tentative="1">
      <w:start w:val="1"/>
      <w:numFmt w:val="lowerLetter"/>
      <w:lvlText w:val="%2."/>
      <w:lvlJc w:val="left"/>
      <w:pPr>
        <w:ind w:left="1440" w:hanging="360"/>
      </w:pPr>
    </w:lvl>
    <w:lvl w:ilvl="2" w:tplc="F3689BAC" w:tentative="1">
      <w:start w:val="1"/>
      <w:numFmt w:val="lowerRoman"/>
      <w:lvlText w:val="%3."/>
      <w:lvlJc w:val="right"/>
      <w:pPr>
        <w:ind w:left="2160" w:hanging="180"/>
      </w:pPr>
    </w:lvl>
    <w:lvl w:ilvl="3" w:tplc="8946B3DC" w:tentative="1">
      <w:start w:val="1"/>
      <w:numFmt w:val="decimal"/>
      <w:lvlText w:val="%4."/>
      <w:lvlJc w:val="left"/>
      <w:pPr>
        <w:ind w:left="2880" w:hanging="360"/>
      </w:pPr>
    </w:lvl>
    <w:lvl w:ilvl="4" w:tplc="9A38EC8E" w:tentative="1">
      <w:start w:val="1"/>
      <w:numFmt w:val="lowerLetter"/>
      <w:lvlText w:val="%5."/>
      <w:lvlJc w:val="left"/>
      <w:pPr>
        <w:ind w:left="3600" w:hanging="360"/>
      </w:pPr>
    </w:lvl>
    <w:lvl w:ilvl="5" w:tplc="CA2C801C" w:tentative="1">
      <w:start w:val="1"/>
      <w:numFmt w:val="lowerRoman"/>
      <w:lvlText w:val="%6."/>
      <w:lvlJc w:val="right"/>
      <w:pPr>
        <w:ind w:left="4320" w:hanging="180"/>
      </w:pPr>
    </w:lvl>
    <w:lvl w:ilvl="6" w:tplc="48985182" w:tentative="1">
      <w:start w:val="1"/>
      <w:numFmt w:val="decimal"/>
      <w:lvlText w:val="%7."/>
      <w:lvlJc w:val="left"/>
      <w:pPr>
        <w:ind w:left="5040" w:hanging="360"/>
      </w:pPr>
    </w:lvl>
    <w:lvl w:ilvl="7" w:tplc="67048720" w:tentative="1">
      <w:start w:val="1"/>
      <w:numFmt w:val="lowerLetter"/>
      <w:lvlText w:val="%8."/>
      <w:lvlJc w:val="left"/>
      <w:pPr>
        <w:ind w:left="5760" w:hanging="360"/>
      </w:pPr>
    </w:lvl>
    <w:lvl w:ilvl="8" w:tplc="617C6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16AA6"/>
    <w:multiLevelType w:val="hybridMultilevel"/>
    <w:tmpl w:val="553AF7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7634F7"/>
    <w:multiLevelType w:val="hybridMultilevel"/>
    <w:tmpl w:val="E2C892BC"/>
    <w:lvl w:ilvl="0" w:tplc="89ACF6DE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77E3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9D3EB4"/>
    <w:multiLevelType w:val="hybridMultilevel"/>
    <w:tmpl w:val="50787052"/>
    <w:lvl w:ilvl="0" w:tplc="972E3F84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1AE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143F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462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5ED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E6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40C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E8F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8AC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58186C"/>
    <w:multiLevelType w:val="hybridMultilevel"/>
    <w:tmpl w:val="1A5ED740"/>
    <w:lvl w:ilvl="0" w:tplc="5AF878B2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2"/>
      <w:numFmt w:val="lowerLetter"/>
      <w:lvlText w:val="(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5542BC"/>
    <w:multiLevelType w:val="hybridMultilevel"/>
    <w:tmpl w:val="17AA3036"/>
    <w:lvl w:ilvl="0" w:tplc="0409000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C3C5162"/>
    <w:multiLevelType w:val="hybridMultilevel"/>
    <w:tmpl w:val="FEA0EFAE"/>
    <w:lvl w:ilvl="0" w:tplc="D3C231A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962E1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5A29F8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CAC1A9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6D2928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24496F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EBCB6A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9240BD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C34BFA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E7D461D"/>
    <w:multiLevelType w:val="hybridMultilevel"/>
    <w:tmpl w:val="CCBE3DA6"/>
    <w:lvl w:ilvl="0" w:tplc="04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0FB6FDF"/>
    <w:multiLevelType w:val="hybridMultilevel"/>
    <w:tmpl w:val="34CE53E0"/>
    <w:lvl w:ilvl="0" w:tplc="04090019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A36E20"/>
    <w:multiLevelType w:val="hybridMultilevel"/>
    <w:tmpl w:val="CCBA7AEA"/>
    <w:lvl w:ilvl="0" w:tplc="04090019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EA0D30"/>
    <w:multiLevelType w:val="hybridMultilevel"/>
    <w:tmpl w:val="5088DDEE"/>
    <w:lvl w:ilvl="0" w:tplc="0409000F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547356"/>
    <w:multiLevelType w:val="hybridMultilevel"/>
    <w:tmpl w:val="66345996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Letter"/>
      <w:lvlText w:val="(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7"/>
      <w:numFmt w:val="decimal"/>
      <w:lvlText w:val="(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>
      <w:start w:val="6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CD7E71"/>
    <w:multiLevelType w:val="hybridMultilevel"/>
    <w:tmpl w:val="36CA4214"/>
    <w:lvl w:ilvl="0" w:tplc="89ACF6DE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AE5099"/>
    <w:multiLevelType w:val="hybridMultilevel"/>
    <w:tmpl w:val="C3448CEE"/>
    <w:lvl w:ilvl="0" w:tplc="E44484A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8F2F2D"/>
    <w:multiLevelType w:val="hybridMultilevel"/>
    <w:tmpl w:val="18EEE8E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60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3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>
      <w:start w:val="2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E034997"/>
    <w:multiLevelType w:val="hybridMultilevel"/>
    <w:tmpl w:val="51FA623A"/>
    <w:lvl w:ilvl="0" w:tplc="0409000F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6E675D"/>
    <w:multiLevelType w:val="hybridMultilevel"/>
    <w:tmpl w:val="67302842"/>
    <w:lvl w:ilvl="0" w:tplc="98E2BBDA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E0F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6E3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1C367A"/>
    <w:multiLevelType w:val="hybridMultilevel"/>
    <w:tmpl w:val="33AA5BE2"/>
    <w:lvl w:ilvl="0" w:tplc="2440092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8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61146D2"/>
    <w:multiLevelType w:val="hybridMultilevel"/>
    <w:tmpl w:val="6F0EF656"/>
    <w:lvl w:ilvl="0" w:tplc="0409000F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D66D6C"/>
    <w:multiLevelType w:val="hybridMultilevel"/>
    <w:tmpl w:val="52C6E612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7AA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F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FAB7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4C80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425B58"/>
    <w:multiLevelType w:val="hybridMultilevel"/>
    <w:tmpl w:val="C7A4757E"/>
    <w:lvl w:ilvl="0" w:tplc="F07A35F6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914249"/>
    <w:multiLevelType w:val="hybridMultilevel"/>
    <w:tmpl w:val="A95EF8F0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38619E"/>
    <w:multiLevelType w:val="hybridMultilevel"/>
    <w:tmpl w:val="80746D54"/>
    <w:lvl w:ilvl="0" w:tplc="3A68EF7A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F6C2E77"/>
    <w:multiLevelType w:val="hybridMultilevel"/>
    <w:tmpl w:val="5662466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18"/>
  </w:num>
  <w:num w:numId="4">
    <w:abstractNumId w:val="2"/>
  </w:num>
  <w:num w:numId="5">
    <w:abstractNumId w:val="26"/>
  </w:num>
  <w:num w:numId="6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7">
    <w:abstractNumId w:val="1"/>
    <w:lvlOverride w:ilvl="0">
      <w:startOverride w:val="1"/>
      <w:lvl w:ilvl="0">
        <w:start w:val="1"/>
        <w:numFmt w:val="decimal"/>
        <w:pStyle w:val="Level1"/>
        <w:lvlText w:val="%1)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8">
    <w:abstractNumId w:val="16"/>
  </w:num>
  <w:num w:numId="9">
    <w:abstractNumId w:val="5"/>
  </w:num>
  <w:num w:numId="10">
    <w:abstractNumId w:val="9"/>
  </w:num>
  <w:num w:numId="11">
    <w:abstractNumId w:val="22"/>
  </w:num>
  <w:num w:numId="12">
    <w:abstractNumId w:val="19"/>
  </w:num>
  <w:num w:numId="13">
    <w:abstractNumId w:val="14"/>
  </w:num>
  <w:num w:numId="14">
    <w:abstractNumId w:val="3"/>
  </w:num>
  <w:num w:numId="15">
    <w:abstractNumId w:val="23"/>
  </w:num>
  <w:num w:numId="16">
    <w:abstractNumId w:val="10"/>
  </w:num>
  <w:num w:numId="17">
    <w:abstractNumId w:val="25"/>
  </w:num>
  <w:num w:numId="18">
    <w:abstractNumId w:val="7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8"/>
  </w:num>
  <w:num w:numId="24">
    <w:abstractNumId w:val="12"/>
  </w:num>
  <w:num w:numId="25">
    <w:abstractNumId w:val="11"/>
  </w:num>
  <w:num w:numId="26">
    <w:abstractNumId w:val="13"/>
  </w:num>
  <w:num w:numId="27">
    <w:abstractNumId w:val="27"/>
  </w:num>
  <w:num w:numId="28">
    <w:abstractNumId w:val="6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69"/>
    <w:rsid w:val="00045DFB"/>
    <w:rsid w:val="001714DD"/>
    <w:rsid w:val="00186807"/>
    <w:rsid w:val="00201DB2"/>
    <w:rsid w:val="002422B2"/>
    <w:rsid w:val="002850A1"/>
    <w:rsid w:val="00295732"/>
    <w:rsid w:val="00306868"/>
    <w:rsid w:val="00307239"/>
    <w:rsid w:val="0031683D"/>
    <w:rsid w:val="00316ADF"/>
    <w:rsid w:val="0032798A"/>
    <w:rsid w:val="00333869"/>
    <w:rsid w:val="00340CE0"/>
    <w:rsid w:val="003A0F45"/>
    <w:rsid w:val="0043493F"/>
    <w:rsid w:val="004B521E"/>
    <w:rsid w:val="004C49CB"/>
    <w:rsid w:val="00511A97"/>
    <w:rsid w:val="0057049A"/>
    <w:rsid w:val="00570F4C"/>
    <w:rsid w:val="00581B03"/>
    <w:rsid w:val="005A0B43"/>
    <w:rsid w:val="005E0084"/>
    <w:rsid w:val="005E16F0"/>
    <w:rsid w:val="005F09AB"/>
    <w:rsid w:val="006024B0"/>
    <w:rsid w:val="00637910"/>
    <w:rsid w:val="00654615"/>
    <w:rsid w:val="0068058D"/>
    <w:rsid w:val="006859D3"/>
    <w:rsid w:val="00692D1E"/>
    <w:rsid w:val="006A7E17"/>
    <w:rsid w:val="006C397A"/>
    <w:rsid w:val="0072387D"/>
    <w:rsid w:val="007476F6"/>
    <w:rsid w:val="00750A0E"/>
    <w:rsid w:val="00793E89"/>
    <w:rsid w:val="007B6ACC"/>
    <w:rsid w:val="0080787E"/>
    <w:rsid w:val="0084590F"/>
    <w:rsid w:val="008D5263"/>
    <w:rsid w:val="008E64C2"/>
    <w:rsid w:val="0090104A"/>
    <w:rsid w:val="00905F07"/>
    <w:rsid w:val="009110DF"/>
    <w:rsid w:val="00917E8C"/>
    <w:rsid w:val="009301CE"/>
    <w:rsid w:val="009B4524"/>
    <w:rsid w:val="009B454E"/>
    <w:rsid w:val="009F5FB3"/>
    <w:rsid w:val="00A13D90"/>
    <w:rsid w:val="00A50E05"/>
    <w:rsid w:val="00B0394E"/>
    <w:rsid w:val="00B24697"/>
    <w:rsid w:val="00B33E1A"/>
    <w:rsid w:val="00B72815"/>
    <w:rsid w:val="00B74D40"/>
    <w:rsid w:val="00B82CF9"/>
    <w:rsid w:val="00BC2CAB"/>
    <w:rsid w:val="00BD0DE1"/>
    <w:rsid w:val="00C54CFD"/>
    <w:rsid w:val="00C64D30"/>
    <w:rsid w:val="00CC1994"/>
    <w:rsid w:val="00CD1F50"/>
    <w:rsid w:val="00D32E98"/>
    <w:rsid w:val="00D82A59"/>
    <w:rsid w:val="00DA5F4F"/>
    <w:rsid w:val="00E1328B"/>
    <w:rsid w:val="00E1723D"/>
    <w:rsid w:val="00F0206C"/>
    <w:rsid w:val="00F36E26"/>
    <w:rsid w:val="00F9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C18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182F"/>
  </w:style>
  <w:style w:type="paragraph" w:customStyle="1" w:styleId="Level1">
    <w:name w:val="Level 1"/>
    <w:basedOn w:val="Normal"/>
    <w:rsid w:val="00123BCD"/>
    <w:pPr>
      <w:widowControl w:val="0"/>
      <w:numPr>
        <w:numId w:val="7"/>
      </w:numPr>
      <w:autoSpaceDE w:val="0"/>
      <w:autoSpaceDN w:val="0"/>
      <w:adjustRightInd w:val="0"/>
      <w:ind w:left="720" w:hanging="720"/>
      <w:outlineLvl w:val="0"/>
    </w:pPr>
    <w:rPr>
      <w:sz w:val="20"/>
    </w:rPr>
  </w:style>
  <w:style w:type="paragraph" w:customStyle="1" w:styleId="Level2">
    <w:name w:val="Level 2"/>
    <w:basedOn w:val="Normal"/>
    <w:rsid w:val="00123BCD"/>
    <w:pPr>
      <w:widowControl w:val="0"/>
      <w:numPr>
        <w:ilvl w:val="1"/>
        <w:numId w:val="6"/>
      </w:numPr>
      <w:autoSpaceDE w:val="0"/>
      <w:autoSpaceDN w:val="0"/>
      <w:adjustRightInd w:val="0"/>
      <w:ind w:left="1440" w:hanging="720"/>
      <w:outlineLvl w:val="1"/>
    </w:pPr>
    <w:rPr>
      <w:sz w:val="20"/>
    </w:rPr>
  </w:style>
  <w:style w:type="paragraph" w:styleId="BodyTextIndent">
    <w:name w:val="Body Text Indent"/>
    <w:basedOn w:val="Normal"/>
    <w:link w:val="BodyTextIndentChar"/>
    <w:rsid w:val="00E97729"/>
    <w:pPr>
      <w:widowControl w:val="0"/>
      <w:autoSpaceDE w:val="0"/>
      <w:autoSpaceDN w:val="0"/>
      <w:adjustRightInd w:val="0"/>
      <w:ind w:left="720" w:hanging="720"/>
    </w:pPr>
  </w:style>
  <w:style w:type="character" w:customStyle="1" w:styleId="BodyTextIndentChar">
    <w:name w:val="Body Text Indent Char"/>
    <w:basedOn w:val="DefaultParagraphFont"/>
    <w:link w:val="BodyTextIndent"/>
    <w:rsid w:val="00E97729"/>
    <w:rPr>
      <w:sz w:val="24"/>
      <w:szCs w:val="24"/>
    </w:rPr>
  </w:style>
  <w:style w:type="paragraph" w:styleId="BalloonText">
    <w:name w:val="Balloon Text"/>
    <w:basedOn w:val="Normal"/>
    <w:semiHidden/>
    <w:rsid w:val="002957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33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C18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182F"/>
  </w:style>
  <w:style w:type="paragraph" w:customStyle="1" w:styleId="Level1">
    <w:name w:val="Level 1"/>
    <w:basedOn w:val="Normal"/>
    <w:rsid w:val="00123BCD"/>
    <w:pPr>
      <w:widowControl w:val="0"/>
      <w:numPr>
        <w:numId w:val="7"/>
      </w:numPr>
      <w:autoSpaceDE w:val="0"/>
      <w:autoSpaceDN w:val="0"/>
      <w:adjustRightInd w:val="0"/>
      <w:ind w:left="720" w:hanging="720"/>
      <w:outlineLvl w:val="0"/>
    </w:pPr>
    <w:rPr>
      <w:sz w:val="20"/>
    </w:rPr>
  </w:style>
  <w:style w:type="paragraph" w:customStyle="1" w:styleId="Level2">
    <w:name w:val="Level 2"/>
    <w:basedOn w:val="Normal"/>
    <w:rsid w:val="00123BCD"/>
    <w:pPr>
      <w:widowControl w:val="0"/>
      <w:numPr>
        <w:ilvl w:val="1"/>
        <w:numId w:val="6"/>
      </w:numPr>
      <w:autoSpaceDE w:val="0"/>
      <w:autoSpaceDN w:val="0"/>
      <w:adjustRightInd w:val="0"/>
      <w:ind w:left="1440" w:hanging="720"/>
      <w:outlineLvl w:val="1"/>
    </w:pPr>
    <w:rPr>
      <w:sz w:val="20"/>
    </w:rPr>
  </w:style>
  <w:style w:type="paragraph" w:styleId="BodyTextIndent">
    <w:name w:val="Body Text Indent"/>
    <w:basedOn w:val="Normal"/>
    <w:link w:val="BodyTextIndentChar"/>
    <w:rsid w:val="00E97729"/>
    <w:pPr>
      <w:widowControl w:val="0"/>
      <w:autoSpaceDE w:val="0"/>
      <w:autoSpaceDN w:val="0"/>
      <w:adjustRightInd w:val="0"/>
      <w:ind w:left="720" w:hanging="720"/>
    </w:pPr>
  </w:style>
  <w:style w:type="character" w:customStyle="1" w:styleId="BodyTextIndentChar">
    <w:name w:val="Body Text Indent Char"/>
    <w:basedOn w:val="DefaultParagraphFont"/>
    <w:link w:val="BodyTextIndent"/>
    <w:rsid w:val="00E97729"/>
    <w:rPr>
      <w:sz w:val="24"/>
      <w:szCs w:val="24"/>
    </w:rPr>
  </w:style>
  <w:style w:type="paragraph" w:styleId="BalloonText">
    <w:name w:val="Balloon Text"/>
    <w:basedOn w:val="Normal"/>
    <w:semiHidden/>
    <w:rsid w:val="002957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33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2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4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image" Target="media/image15.wmf"/><Relationship Id="rId47" Type="http://schemas.openxmlformats.org/officeDocument/2006/relationships/image" Target="media/image17.wmf"/><Relationship Id="rId50" Type="http://schemas.openxmlformats.org/officeDocument/2006/relationships/oleObject" Target="embeddings/oleObject25.bin"/><Relationship Id="rId55" Type="http://schemas.openxmlformats.org/officeDocument/2006/relationships/image" Target="media/image21.wmf"/><Relationship Id="rId63" Type="http://schemas.openxmlformats.org/officeDocument/2006/relationships/oleObject" Target="embeddings/oleObject32.bin"/><Relationship Id="rId68" Type="http://schemas.openxmlformats.org/officeDocument/2006/relationships/image" Target="media/image27.wmf"/><Relationship Id="rId76" Type="http://schemas.openxmlformats.org/officeDocument/2006/relationships/image" Target="media/image31.wmf"/><Relationship Id="rId84" Type="http://schemas.openxmlformats.org/officeDocument/2006/relationships/image" Target="media/image35.wmf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image" Target="media/image9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3.wmf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3" Type="http://schemas.openxmlformats.org/officeDocument/2006/relationships/image" Target="media/image20.wmf"/><Relationship Id="rId58" Type="http://schemas.openxmlformats.org/officeDocument/2006/relationships/oleObject" Target="embeddings/oleObject29.bin"/><Relationship Id="rId66" Type="http://schemas.openxmlformats.org/officeDocument/2006/relationships/image" Target="media/image26.wmf"/><Relationship Id="rId74" Type="http://schemas.openxmlformats.org/officeDocument/2006/relationships/image" Target="media/image30.wmf"/><Relationship Id="rId79" Type="http://schemas.openxmlformats.org/officeDocument/2006/relationships/oleObject" Target="embeddings/oleObject40.bin"/><Relationship Id="rId87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24.wmf"/><Relationship Id="rId82" Type="http://schemas.openxmlformats.org/officeDocument/2006/relationships/image" Target="media/image34.wmf"/><Relationship Id="rId90" Type="http://schemas.openxmlformats.org/officeDocument/2006/relationships/theme" Target="theme/theme1.xml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10.bin"/><Relationship Id="rId27" Type="http://schemas.openxmlformats.org/officeDocument/2006/relationships/image" Target="media/image8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2.wmf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28.bin"/><Relationship Id="rId64" Type="http://schemas.openxmlformats.org/officeDocument/2006/relationships/image" Target="media/image25.wmf"/><Relationship Id="rId69" Type="http://schemas.openxmlformats.org/officeDocument/2006/relationships/oleObject" Target="embeddings/oleObject35.bin"/><Relationship Id="rId77" Type="http://schemas.openxmlformats.org/officeDocument/2006/relationships/oleObject" Target="embeddings/oleObject39.bin"/><Relationship Id="rId8" Type="http://schemas.openxmlformats.org/officeDocument/2006/relationships/image" Target="media/image1.wmf"/><Relationship Id="rId51" Type="http://schemas.openxmlformats.org/officeDocument/2006/relationships/image" Target="media/image19.wmf"/><Relationship Id="rId72" Type="http://schemas.openxmlformats.org/officeDocument/2006/relationships/image" Target="media/image29.wmf"/><Relationship Id="rId80" Type="http://schemas.openxmlformats.org/officeDocument/2006/relationships/image" Target="media/image33.wmf"/><Relationship Id="rId85" Type="http://schemas.openxmlformats.org/officeDocument/2006/relationships/oleObject" Target="embeddings/oleObject43.bin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7.wmf"/><Relationship Id="rId33" Type="http://schemas.openxmlformats.org/officeDocument/2006/relationships/image" Target="media/image11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3.bin"/><Relationship Id="rId59" Type="http://schemas.openxmlformats.org/officeDocument/2006/relationships/image" Target="media/image23.wmf"/><Relationship Id="rId67" Type="http://schemas.openxmlformats.org/officeDocument/2006/relationships/oleObject" Target="embeddings/oleObject34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image" Target="media/image28.wmf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2.bin"/><Relationship Id="rId88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6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18.wmf"/><Relationship Id="rId57" Type="http://schemas.openxmlformats.org/officeDocument/2006/relationships/image" Target="media/image22.wmf"/><Relationship Id="rId10" Type="http://schemas.openxmlformats.org/officeDocument/2006/relationships/image" Target="media/image2.wmf"/><Relationship Id="rId31" Type="http://schemas.openxmlformats.org/officeDocument/2006/relationships/image" Target="media/image10.wmf"/><Relationship Id="rId44" Type="http://schemas.openxmlformats.org/officeDocument/2006/relationships/image" Target="media/image16.wmf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2.wmf"/><Relationship Id="rId81" Type="http://schemas.openxmlformats.org/officeDocument/2006/relationships/oleObject" Target="embeddings/oleObject41.bin"/><Relationship Id="rId86" Type="http://schemas.openxmlformats.org/officeDocument/2006/relationships/image" Target="media/image3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1771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Regression Questions</vt:lpstr>
    </vt:vector>
  </TitlesOfParts>
  <Company>Brock University</Company>
  <LinksUpToDate>false</LinksUpToDate>
  <CharactersWithSpaces>11843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Regression Questions</dc:title>
  <dc:creator>Caroline Romero</dc:creator>
  <cp:lastModifiedBy>Tomson Ogwang</cp:lastModifiedBy>
  <cp:revision>2</cp:revision>
  <cp:lastPrinted>2013-09-23T17:54:00Z</cp:lastPrinted>
  <dcterms:created xsi:type="dcterms:W3CDTF">2017-09-15T22:46:00Z</dcterms:created>
  <dcterms:modified xsi:type="dcterms:W3CDTF">2017-09-15T22:46:00Z</dcterms:modified>
</cp:coreProperties>
</file>