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D3570D" w14:textId="77777777" w:rsidR="00EC0E3A" w:rsidRDefault="00B31B5C" w:rsidP="00B31B5C">
      <w:pPr>
        <w:pStyle w:val="ListParagraph"/>
        <w:numPr>
          <w:ilvl w:val="0"/>
          <w:numId w:val="1"/>
        </w:numPr>
      </w:pPr>
      <w:r>
        <w:t>Viruses are the smallest and the simplest (knowledge of this topic is very limited)</w:t>
      </w:r>
    </w:p>
    <w:p w14:paraId="36BF53DB" w14:textId="77777777" w:rsidR="00B31B5C" w:rsidRDefault="00B31B5C" w:rsidP="00B31B5C">
      <w:pPr>
        <w:pStyle w:val="ListParagraph"/>
        <w:numPr>
          <w:ilvl w:val="0"/>
          <w:numId w:val="1"/>
        </w:numPr>
      </w:pPr>
      <w:r>
        <w:t xml:space="preserve">Bacteria is more complex compared to viruses </w:t>
      </w:r>
    </w:p>
    <w:p w14:paraId="6500D2FF" w14:textId="77777777" w:rsidR="00B31B5C" w:rsidRDefault="00B31B5C" w:rsidP="00B31B5C">
      <w:pPr>
        <w:pStyle w:val="ListParagraph"/>
        <w:numPr>
          <w:ilvl w:val="0"/>
          <w:numId w:val="1"/>
        </w:numPr>
      </w:pPr>
      <w:r>
        <w:t>Parasites include worms (e.g. tape worms)</w:t>
      </w:r>
    </w:p>
    <w:p w14:paraId="6BAB63B1" w14:textId="77777777" w:rsidR="00B31B5C" w:rsidRDefault="00B31B5C" w:rsidP="00B31B5C">
      <w:pPr>
        <w:pStyle w:val="ListParagraph"/>
        <w:numPr>
          <w:ilvl w:val="0"/>
          <w:numId w:val="1"/>
        </w:numPr>
      </w:pPr>
      <w:r>
        <w:t>Viruses rely on the host to provide what they are missing. By definition, they are either RNA or DNA viruses but never both</w:t>
      </w:r>
    </w:p>
    <w:p w14:paraId="291C5C16" w14:textId="77777777" w:rsidR="00B31B5C" w:rsidRDefault="00F8104E" w:rsidP="00B31B5C">
      <w:pPr>
        <w:pStyle w:val="ListParagraph"/>
        <w:numPr>
          <w:ilvl w:val="0"/>
          <w:numId w:val="1"/>
        </w:numPr>
      </w:pPr>
      <w:r>
        <w:t>Bacteria have</w:t>
      </w:r>
      <w:r w:rsidR="00B31B5C">
        <w:t xml:space="preserve"> more structure (they do not have a nucleus). Binary fission = cellular division</w:t>
      </w:r>
    </w:p>
    <w:p w14:paraId="4005894A" w14:textId="77777777" w:rsidR="00F8104E" w:rsidRDefault="00F8104E" w:rsidP="00B31B5C">
      <w:pPr>
        <w:pStyle w:val="ListParagraph"/>
        <w:numPr>
          <w:ilvl w:val="0"/>
          <w:numId w:val="1"/>
        </w:numPr>
      </w:pPr>
      <w:r>
        <w:t xml:space="preserve">Fungi and parasites are eukaryotes </w:t>
      </w:r>
    </w:p>
    <w:p w14:paraId="2F70B8CC" w14:textId="77777777" w:rsidR="00F8104E" w:rsidRDefault="00F8104E" w:rsidP="00F8104E"/>
    <w:p w14:paraId="126E2694" w14:textId="77777777" w:rsidR="00F8104E" w:rsidRDefault="00F8104E" w:rsidP="00F8104E">
      <w:r>
        <w:t xml:space="preserve">“Normal” Flora refers to the bacteria living inside the human body. For example. The large </w:t>
      </w:r>
      <w:r w:rsidR="002022E4">
        <w:t>intestines contain</w:t>
      </w:r>
      <w:r>
        <w:t xml:space="preserve"> the larges amount of bacteria. </w:t>
      </w:r>
    </w:p>
    <w:p w14:paraId="26CAC5A6" w14:textId="77777777" w:rsidR="002022E4" w:rsidRDefault="002022E4" w:rsidP="00F8104E"/>
    <w:p w14:paraId="4C0D2887" w14:textId="77777777" w:rsidR="002022E4" w:rsidRDefault="002022E4" w:rsidP="002022E4">
      <w:pPr>
        <w:pStyle w:val="ListParagraph"/>
        <w:numPr>
          <w:ilvl w:val="0"/>
          <w:numId w:val="2"/>
        </w:numPr>
      </w:pPr>
      <w:r>
        <w:t xml:space="preserve">Transient: short amount of time before the bacteria comes into contact with a non-ideal part of the body and then leaves (e.g.: </w:t>
      </w:r>
      <w:proofErr w:type="spellStart"/>
      <w:r>
        <w:t>e.coli</w:t>
      </w:r>
      <w:proofErr w:type="spellEnd"/>
      <w:r>
        <w:t>)</w:t>
      </w:r>
    </w:p>
    <w:p w14:paraId="2FD897DD" w14:textId="77777777" w:rsidR="0018076A" w:rsidRDefault="0018076A" w:rsidP="002022E4">
      <w:pPr>
        <w:pStyle w:val="ListParagraph"/>
        <w:numPr>
          <w:ilvl w:val="0"/>
          <w:numId w:val="2"/>
        </w:numPr>
      </w:pPr>
      <w:r>
        <w:t>When the bacteria is transported into another area of the body, it can become harmful (the bacteria is foreign in another part of the body)</w:t>
      </w:r>
    </w:p>
    <w:p w14:paraId="2346C471" w14:textId="77777777" w:rsidR="002022E4" w:rsidRDefault="002022E4" w:rsidP="0018076A"/>
    <w:p w14:paraId="6CEADDA4" w14:textId="77777777" w:rsidR="0018076A" w:rsidRDefault="00D07053" w:rsidP="0018076A">
      <w:pPr>
        <w:pStyle w:val="ListParagraph"/>
        <w:numPr>
          <w:ilvl w:val="0"/>
          <w:numId w:val="3"/>
        </w:numPr>
      </w:pPr>
      <w:r>
        <w:t>Ba</w:t>
      </w:r>
      <w:r w:rsidR="004573CB">
        <w:t>cteria can affect the blood</w:t>
      </w:r>
    </w:p>
    <w:p w14:paraId="0945DE6F" w14:textId="77777777" w:rsidR="004573CB" w:rsidRDefault="004573CB" w:rsidP="0018076A">
      <w:pPr>
        <w:pStyle w:val="ListParagraph"/>
        <w:numPr>
          <w:ilvl w:val="0"/>
          <w:numId w:val="3"/>
        </w:numPr>
      </w:pPr>
      <w:r>
        <w:t>Clinical infection means that the person is showing obvious symptoms of the disease</w:t>
      </w:r>
    </w:p>
    <w:p w14:paraId="5872F38F" w14:textId="77777777" w:rsidR="004573CB" w:rsidRDefault="004573CB" w:rsidP="0018076A">
      <w:pPr>
        <w:pStyle w:val="ListParagraph"/>
        <w:numPr>
          <w:ilvl w:val="0"/>
          <w:numId w:val="3"/>
        </w:numPr>
      </w:pPr>
      <w:r>
        <w:t xml:space="preserve">Weak pathogen means that the body is able to live with the pathogen and not show any signs o sickness </w:t>
      </w:r>
    </w:p>
    <w:p w14:paraId="4CF6875F" w14:textId="77777777" w:rsidR="004573CB" w:rsidRDefault="000D0728" w:rsidP="0018076A">
      <w:pPr>
        <w:pStyle w:val="ListParagraph"/>
        <w:numPr>
          <w:ilvl w:val="0"/>
          <w:numId w:val="3"/>
        </w:numPr>
      </w:pPr>
      <w:r>
        <w:t xml:space="preserve">Highly pathogenic and virulent bacteria can be found in diseases like Ebola </w:t>
      </w:r>
    </w:p>
    <w:p w14:paraId="28B419DC" w14:textId="77777777" w:rsidR="000D0728" w:rsidRDefault="000D0728" w:rsidP="000D0728">
      <w:pPr>
        <w:ind w:left="360"/>
      </w:pPr>
    </w:p>
    <w:p w14:paraId="2050D84D" w14:textId="77777777" w:rsidR="000D0728" w:rsidRDefault="000D0728" w:rsidP="000D0728">
      <w:pPr>
        <w:pStyle w:val="ListParagraph"/>
        <w:numPr>
          <w:ilvl w:val="0"/>
          <w:numId w:val="2"/>
        </w:numPr>
      </w:pPr>
      <w:r>
        <w:t>The most frequent type of transmission of pathogens is inhalation</w:t>
      </w:r>
    </w:p>
    <w:p w14:paraId="5886D178" w14:textId="77777777" w:rsidR="000D0728" w:rsidRDefault="000D0728" w:rsidP="000D0728">
      <w:pPr>
        <w:pStyle w:val="ListParagraph"/>
        <w:numPr>
          <w:ilvl w:val="0"/>
          <w:numId w:val="2"/>
        </w:numPr>
      </w:pPr>
      <w:r>
        <w:t>The level of the pathogen will play a factor on the disease that will be created</w:t>
      </w:r>
    </w:p>
    <w:p w14:paraId="471EDE15" w14:textId="77777777" w:rsidR="000D0728" w:rsidRDefault="000D0728" w:rsidP="000D0728">
      <w:pPr>
        <w:pStyle w:val="ListParagraph"/>
        <w:numPr>
          <w:ilvl w:val="0"/>
          <w:numId w:val="2"/>
        </w:numPr>
      </w:pPr>
      <w:r>
        <w:t>Pathogens have some structures or tools that are not found in non-pathogens</w:t>
      </w:r>
    </w:p>
    <w:p w14:paraId="063A9E47" w14:textId="77777777" w:rsidR="000D0728" w:rsidRDefault="00647878" w:rsidP="000D0728">
      <w:pPr>
        <w:pStyle w:val="ListParagraph"/>
        <w:numPr>
          <w:ilvl w:val="0"/>
          <w:numId w:val="2"/>
        </w:numPr>
      </w:pPr>
      <w:proofErr w:type="spellStart"/>
      <w:r>
        <w:t>Pil</w:t>
      </w:r>
      <w:r w:rsidR="000D0728">
        <w:t>i</w:t>
      </w:r>
      <w:proofErr w:type="spellEnd"/>
      <w:r w:rsidR="000D0728">
        <w:t xml:space="preserve"> makes the bacteria more sticky so they are able to stick to their host</w:t>
      </w:r>
    </w:p>
    <w:p w14:paraId="11D6CAAF" w14:textId="77777777" w:rsidR="000D0728" w:rsidRDefault="00647878" w:rsidP="000D0728">
      <w:pPr>
        <w:pStyle w:val="ListParagraph"/>
        <w:numPr>
          <w:ilvl w:val="0"/>
          <w:numId w:val="2"/>
        </w:numPr>
      </w:pPr>
      <w:r>
        <w:t>The slimy capsule forms a protective coating</w:t>
      </w:r>
    </w:p>
    <w:p w14:paraId="782A5A96" w14:textId="77777777" w:rsidR="00647878" w:rsidRDefault="00647878" w:rsidP="000D0728">
      <w:pPr>
        <w:pStyle w:val="ListParagraph"/>
        <w:numPr>
          <w:ilvl w:val="0"/>
          <w:numId w:val="2"/>
        </w:numPr>
      </w:pPr>
      <w:r>
        <w:t xml:space="preserve">Similar to the </w:t>
      </w:r>
      <w:proofErr w:type="spellStart"/>
      <w:r>
        <w:t>pili</w:t>
      </w:r>
      <w:proofErr w:type="spellEnd"/>
      <w:r>
        <w:t>, there is flagella that will allow the bacteria to swim in a certain direction. With this, the bacteria is able to escape from a nasty environment to a more favorable one to cause disease</w:t>
      </w:r>
    </w:p>
    <w:p w14:paraId="0BE2237B" w14:textId="77777777" w:rsidR="00647878" w:rsidRDefault="00647878" w:rsidP="000D0728">
      <w:pPr>
        <w:pStyle w:val="ListParagraph"/>
        <w:numPr>
          <w:ilvl w:val="0"/>
          <w:numId w:val="2"/>
        </w:numPr>
      </w:pPr>
      <w:r>
        <w:t>Pathogens that are able to make toxins (causes damage to the host) is the most dangerous</w:t>
      </w:r>
    </w:p>
    <w:p w14:paraId="7D77EA3D" w14:textId="77777777" w:rsidR="00647878" w:rsidRDefault="00647878" w:rsidP="000D0728">
      <w:pPr>
        <w:pStyle w:val="ListParagraph"/>
        <w:numPr>
          <w:ilvl w:val="0"/>
          <w:numId w:val="2"/>
        </w:numPr>
      </w:pPr>
      <w:r>
        <w:t xml:space="preserve"> Exotoxins (always excreted by a cells that are living and are multiplying) – they need specific hosts to bind to</w:t>
      </w:r>
    </w:p>
    <w:p w14:paraId="7C622E14" w14:textId="77777777" w:rsidR="00647878" w:rsidRDefault="00647878" w:rsidP="000D0728">
      <w:pPr>
        <w:pStyle w:val="ListParagraph"/>
        <w:numPr>
          <w:ilvl w:val="0"/>
          <w:numId w:val="2"/>
        </w:numPr>
      </w:pPr>
      <w:r>
        <w:t>Lactic acid is a byproduct of the cause of the pathogens and can accumulate cause muscle spasm or cramps</w:t>
      </w:r>
    </w:p>
    <w:p w14:paraId="5D8EA249" w14:textId="34FF90F1" w:rsidR="00647878" w:rsidRDefault="00783092" w:rsidP="000D0728">
      <w:pPr>
        <w:pStyle w:val="ListParagraph"/>
        <w:numPr>
          <w:ilvl w:val="0"/>
          <w:numId w:val="2"/>
        </w:numPr>
      </w:pPr>
      <w:r>
        <w:t>Aerobic bacteria is bacteria that likes</w:t>
      </w:r>
      <w:r w:rsidR="00F40775">
        <w:t xml:space="preserve"> oxygen </w:t>
      </w:r>
    </w:p>
    <w:p w14:paraId="7E839F4F" w14:textId="134DC43E" w:rsidR="00105AB8" w:rsidRDefault="00105AB8" w:rsidP="000D0728">
      <w:pPr>
        <w:pStyle w:val="ListParagraph"/>
        <w:numPr>
          <w:ilvl w:val="0"/>
          <w:numId w:val="2"/>
        </w:numPr>
      </w:pPr>
      <w:r>
        <w:t>Bacterial spore which allows the bacteria to form a very large structure that protect it from any nasty environment (it does not get access to normal nutrients since the spore is so large)</w:t>
      </w:r>
    </w:p>
    <w:p w14:paraId="6FC4C106" w14:textId="7F898FEC" w:rsidR="00105AB8" w:rsidRDefault="00105AB8" w:rsidP="00783092">
      <w:pPr>
        <w:pStyle w:val="ListParagraph"/>
        <w:numPr>
          <w:ilvl w:val="0"/>
          <w:numId w:val="2"/>
        </w:numPr>
      </w:pPr>
      <w:r>
        <w:t>Debotchalism – food that has come in contact with soil (</w:t>
      </w:r>
      <w:proofErr w:type="spellStart"/>
      <w:r>
        <w:t>e</w:t>
      </w:r>
      <w:proofErr w:type="gramStart"/>
      <w:r>
        <w:t>,g</w:t>
      </w:r>
      <w:proofErr w:type="spellEnd"/>
      <w:proofErr w:type="gramEnd"/>
      <w:r>
        <w:t>. the carrot is exposed to oxygen where nothing will happen)</w:t>
      </w:r>
    </w:p>
    <w:p w14:paraId="5B633FA0" w14:textId="79D840E3" w:rsidR="00783092" w:rsidRDefault="00783092" w:rsidP="00783092">
      <w:pPr>
        <w:pStyle w:val="ListParagraph"/>
        <w:numPr>
          <w:ilvl w:val="0"/>
          <w:numId w:val="2"/>
        </w:numPr>
      </w:pPr>
      <w:r>
        <w:t>Canned home food can become anaerobic bacteria which lives inside and can start to multiple</w:t>
      </w:r>
    </w:p>
    <w:p w14:paraId="4B6842D2" w14:textId="77777777" w:rsidR="00783092" w:rsidRDefault="00783092" w:rsidP="00783092">
      <w:pPr>
        <w:pStyle w:val="ListParagraph"/>
        <w:numPr>
          <w:ilvl w:val="0"/>
          <w:numId w:val="2"/>
        </w:numPr>
      </w:pPr>
      <w:bookmarkStart w:id="0" w:name="_GoBack"/>
      <w:bookmarkEnd w:id="0"/>
    </w:p>
    <w:sectPr w:rsidR="00783092" w:rsidSect="007D6304">
      <w:headerReference w:type="default" r:id="rId8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AC046B" w14:textId="77777777" w:rsidR="00105AB8" w:rsidRDefault="00105AB8" w:rsidP="007D6304">
      <w:r>
        <w:separator/>
      </w:r>
    </w:p>
  </w:endnote>
  <w:endnote w:type="continuationSeparator" w:id="0">
    <w:p w14:paraId="700FCBF5" w14:textId="77777777" w:rsidR="00105AB8" w:rsidRDefault="00105AB8" w:rsidP="007D6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F4AF73" w14:textId="77777777" w:rsidR="00105AB8" w:rsidRDefault="00105AB8" w:rsidP="007D6304">
      <w:r>
        <w:separator/>
      </w:r>
    </w:p>
  </w:footnote>
  <w:footnote w:type="continuationSeparator" w:id="0">
    <w:p w14:paraId="7B9ABCEC" w14:textId="77777777" w:rsidR="00105AB8" w:rsidRDefault="00105AB8" w:rsidP="007D630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90ECA3" w14:textId="77777777" w:rsidR="00105AB8" w:rsidRDefault="00105AB8" w:rsidP="007D6304">
    <w:pPr>
      <w:pStyle w:val="Header"/>
      <w:jc w:val="right"/>
    </w:pPr>
    <w:r>
      <w:t>HSS 1100: Lecture #1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05345"/>
    <w:multiLevelType w:val="hybridMultilevel"/>
    <w:tmpl w:val="10CA6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025609"/>
    <w:multiLevelType w:val="hybridMultilevel"/>
    <w:tmpl w:val="ABCA017C"/>
    <w:lvl w:ilvl="0" w:tplc="9DC87DB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A0AD7"/>
    <w:multiLevelType w:val="hybridMultilevel"/>
    <w:tmpl w:val="FDD43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304"/>
    <w:rsid w:val="000D0728"/>
    <w:rsid w:val="00105AB8"/>
    <w:rsid w:val="0018076A"/>
    <w:rsid w:val="002022E4"/>
    <w:rsid w:val="00423007"/>
    <w:rsid w:val="004573CB"/>
    <w:rsid w:val="005B6D0E"/>
    <w:rsid w:val="00647878"/>
    <w:rsid w:val="00783092"/>
    <w:rsid w:val="007D6304"/>
    <w:rsid w:val="00896FE9"/>
    <w:rsid w:val="00B31B5C"/>
    <w:rsid w:val="00D07053"/>
    <w:rsid w:val="00EC0E3A"/>
    <w:rsid w:val="00F40775"/>
    <w:rsid w:val="00F81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1BA1D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63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6304"/>
  </w:style>
  <w:style w:type="paragraph" w:styleId="Footer">
    <w:name w:val="footer"/>
    <w:basedOn w:val="Normal"/>
    <w:link w:val="FooterChar"/>
    <w:uiPriority w:val="99"/>
    <w:unhideWhenUsed/>
    <w:rsid w:val="007D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6304"/>
  </w:style>
  <w:style w:type="paragraph" w:styleId="ListParagraph">
    <w:name w:val="List Paragraph"/>
    <w:basedOn w:val="Normal"/>
    <w:uiPriority w:val="34"/>
    <w:qFormat/>
    <w:rsid w:val="00B31B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63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6304"/>
  </w:style>
  <w:style w:type="paragraph" w:styleId="Footer">
    <w:name w:val="footer"/>
    <w:basedOn w:val="Normal"/>
    <w:link w:val="FooterChar"/>
    <w:uiPriority w:val="99"/>
    <w:unhideWhenUsed/>
    <w:rsid w:val="007D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6304"/>
  </w:style>
  <w:style w:type="paragraph" w:styleId="ListParagraph">
    <w:name w:val="List Paragraph"/>
    <w:basedOn w:val="Normal"/>
    <w:uiPriority w:val="34"/>
    <w:qFormat/>
    <w:rsid w:val="00B31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365</Words>
  <Characters>2087</Characters>
  <Application>Microsoft Macintosh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Wong</dc:creator>
  <cp:keywords/>
  <dc:description/>
  <cp:lastModifiedBy>Holly Wong</cp:lastModifiedBy>
  <cp:revision>5</cp:revision>
  <dcterms:created xsi:type="dcterms:W3CDTF">2015-01-14T22:23:00Z</dcterms:created>
  <dcterms:modified xsi:type="dcterms:W3CDTF">2015-01-15T00:50:00Z</dcterms:modified>
</cp:coreProperties>
</file>