
<file path=[Content_Types].xml><?xml version="1.0" encoding="utf-8"?>
<Types xmlns="http://schemas.openxmlformats.org/package/2006/content-types">
  <Default Extension="tmp"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7BA" w:rsidRPr="00D1322C" w:rsidRDefault="0033532E" w:rsidP="001B57BA">
      <w:pPr>
        <w:pStyle w:val="Heading1"/>
        <w:rPr>
          <w:rFonts w:ascii="Verdana" w:eastAsia="Times New Roman" w:hAnsi="Verdana"/>
          <w:sz w:val="36"/>
          <w:szCs w:val="36"/>
          <w:lang w:val="en-US"/>
        </w:rPr>
      </w:pPr>
      <w:r>
        <w:rPr>
          <w:rFonts w:ascii="Verdana" w:eastAsia="Times New Roman" w:hAnsi="Verdana"/>
          <w:sz w:val="36"/>
          <w:szCs w:val="36"/>
          <w:lang w:val="en-US"/>
        </w:rPr>
        <w:t>GNG1106 Fall 2017</w:t>
      </w:r>
      <w:r w:rsidRPr="00D1322C">
        <w:rPr>
          <w:rFonts w:ascii="Verdana" w:eastAsia="Times New Roman" w:hAnsi="Verdana"/>
          <w:sz w:val="36"/>
          <w:szCs w:val="36"/>
          <w:lang w:val="en-US"/>
        </w:rPr>
        <w:t xml:space="preserve"> - Assignment </w:t>
      </w:r>
      <w:r>
        <w:rPr>
          <w:rFonts w:ascii="Verdana" w:eastAsia="Times New Roman" w:hAnsi="Verdana"/>
          <w:sz w:val="36"/>
          <w:szCs w:val="36"/>
          <w:lang w:val="en-US"/>
        </w:rPr>
        <w:t>4</w:t>
      </w:r>
    </w:p>
    <w:p w:rsidR="001B57BA" w:rsidRPr="000163C2" w:rsidRDefault="001B57BA" w:rsidP="001B57BA">
      <w:pPr>
        <w:pStyle w:val="NormalWeb"/>
        <w:spacing w:before="0" w:beforeAutospacing="0" w:after="0" w:afterAutospacing="0"/>
        <w:rPr>
          <w:b/>
          <w:bCs/>
          <w:color w:val="FF0000"/>
        </w:rPr>
      </w:pPr>
      <w:r w:rsidRPr="000163C2">
        <w:rPr>
          <w:b/>
          <w:bCs/>
          <w:color w:val="FF0000"/>
        </w:rPr>
        <w:t xml:space="preserve">Available: </w:t>
      </w:r>
      <w:r w:rsidR="005E7EE0">
        <w:rPr>
          <w:b/>
          <w:bCs/>
          <w:color w:val="FF0000"/>
        </w:rPr>
        <w:t>Sept 5</w:t>
      </w:r>
    </w:p>
    <w:p w:rsidR="00CE1F0D" w:rsidRPr="000163C2" w:rsidRDefault="001B57BA" w:rsidP="00CE1F0D">
      <w:pPr>
        <w:pStyle w:val="NormalWeb"/>
        <w:spacing w:before="0" w:beforeAutospacing="0" w:after="0" w:afterAutospacing="0"/>
        <w:rPr>
          <w:color w:val="FF0000"/>
        </w:rPr>
      </w:pPr>
      <w:r w:rsidRPr="000163C2">
        <w:rPr>
          <w:b/>
          <w:bCs/>
          <w:color w:val="FF0000"/>
        </w:rPr>
        <w:t xml:space="preserve">Due: </w:t>
      </w:r>
      <w:r w:rsidR="005E7EE0">
        <w:rPr>
          <w:b/>
          <w:bCs/>
          <w:color w:val="FF0000"/>
        </w:rPr>
        <w:t>Oct 15</w:t>
      </w:r>
      <w:r w:rsidR="00BA7E05">
        <w:rPr>
          <w:b/>
          <w:bCs/>
          <w:color w:val="FF0000"/>
        </w:rPr>
        <w:t xml:space="preserve">, </w:t>
      </w:r>
      <w:r w:rsidR="005E7EE0">
        <w:rPr>
          <w:b/>
          <w:bCs/>
          <w:color w:val="FF0000"/>
        </w:rPr>
        <w:t>23:59</w:t>
      </w:r>
    </w:p>
    <w:p w:rsidR="00375083" w:rsidRPr="000163C2" w:rsidRDefault="00375083" w:rsidP="001B57BA">
      <w:pPr>
        <w:pStyle w:val="NormalWeb"/>
        <w:spacing w:before="0" w:beforeAutospacing="0" w:after="0" w:afterAutospacing="0"/>
        <w:rPr>
          <w:color w:val="FF0000"/>
        </w:rPr>
      </w:pPr>
    </w:p>
    <w:p w:rsidR="001B57BA" w:rsidRDefault="001B57BA" w:rsidP="001B57BA">
      <w:pPr>
        <w:pStyle w:val="Heading3"/>
        <w:rPr>
          <w:rFonts w:eastAsia="Times New Roman"/>
          <w:lang w:val="en-US"/>
        </w:rPr>
      </w:pPr>
      <w:r>
        <w:rPr>
          <w:rFonts w:eastAsia="Times New Roman"/>
          <w:lang w:val="en-US"/>
        </w:rPr>
        <w:t>Instructions</w:t>
      </w:r>
    </w:p>
    <w:p w:rsidR="001B57BA" w:rsidRPr="004A5DA5" w:rsidRDefault="001B57BA" w:rsidP="001B57BA">
      <w:pPr>
        <w:pStyle w:val="NormalWeb"/>
        <w:spacing w:before="0" w:beforeAutospacing="0" w:after="0" w:afterAutospacing="0"/>
        <w:rPr>
          <w:sz w:val="20"/>
          <w:szCs w:val="20"/>
          <w:lang w:val="en-US"/>
        </w:rPr>
      </w:pPr>
      <w:r w:rsidRPr="004A5DA5">
        <w:rPr>
          <w:sz w:val="20"/>
          <w:szCs w:val="20"/>
          <w:lang w:val="en-US"/>
        </w:rPr>
        <w:t xml:space="preserve">This assignment is to be done INDIVIDUALLY. </w:t>
      </w:r>
      <w:r w:rsidR="003A6599" w:rsidRPr="00B65A67">
        <w:rPr>
          <w:sz w:val="20"/>
          <w:szCs w:val="20"/>
        </w:rPr>
        <w:t>Use the following instructions to comp</w:t>
      </w:r>
      <w:r w:rsidR="00A4693B">
        <w:rPr>
          <w:sz w:val="20"/>
          <w:szCs w:val="20"/>
        </w:rPr>
        <w:t>lete and submit this assignment.</w:t>
      </w:r>
    </w:p>
    <w:p w:rsidR="00CE1F0D" w:rsidRPr="004A5DA5" w:rsidRDefault="00CE1F0D" w:rsidP="00CE1F0D">
      <w:pPr>
        <w:pStyle w:val="NormalWeb"/>
        <w:numPr>
          <w:ilvl w:val="0"/>
          <w:numId w:val="1"/>
        </w:numPr>
        <w:rPr>
          <w:sz w:val="20"/>
          <w:szCs w:val="20"/>
          <w:lang w:val="en-US"/>
        </w:rPr>
      </w:pPr>
      <w:r w:rsidRPr="004A5DA5">
        <w:rPr>
          <w:sz w:val="20"/>
          <w:szCs w:val="20"/>
          <w:lang w:val="en-US"/>
        </w:rPr>
        <w:t xml:space="preserve">You will need to submit your assignment electronically to </w:t>
      </w:r>
      <w:r w:rsidR="003A6599">
        <w:rPr>
          <w:sz w:val="20"/>
          <w:szCs w:val="20"/>
          <w:lang w:val="en-US"/>
        </w:rPr>
        <w:t>Brightspace</w:t>
      </w:r>
      <w:r w:rsidRPr="004A5DA5">
        <w:rPr>
          <w:sz w:val="20"/>
          <w:szCs w:val="20"/>
          <w:lang w:val="en-US"/>
        </w:rPr>
        <w:t xml:space="preserve">.  </w:t>
      </w:r>
      <w:r w:rsidR="003A6599">
        <w:rPr>
          <w:sz w:val="20"/>
          <w:szCs w:val="20"/>
          <w:lang w:val="en-US"/>
        </w:rPr>
        <w:t>Prepare</w:t>
      </w:r>
      <w:r w:rsidRPr="004A5DA5">
        <w:rPr>
          <w:sz w:val="20"/>
          <w:szCs w:val="20"/>
          <w:lang w:val="en-US"/>
        </w:rPr>
        <w:t xml:space="preserve"> the following</w:t>
      </w:r>
    </w:p>
    <w:p w:rsidR="00CE1F0D" w:rsidRPr="009E6F87" w:rsidRDefault="00CE1F0D" w:rsidP="00CE1F0D">
      <w:pPr>
        <w:pStyle w:val="NormalWeb"/>
        <w:numPr>
          <w:ilvl w:val="1"/>
          <w:numId w:val="1"/>
        </w:numPr>
        <w:tabs>
          <w:tab w:val="clear" w:pos="1440"/>
          <w:tab w:val="num" w:pos="900"/>
        </w:tabs>
        <w:ind w:left="900"/>
        <w:rPr>
          <w:sz w:val="20"/>
          <w:szCs w:val="20"/>
          <w:lang w:val="en-US"/>
        </w:rPr>
      </w:pPr>
      <w:r>
        <w:rPr>
          <w:sz w:val="20"/>
          <w:szCs w:val="20"/>
          <w:lang w:val="en-US"/>
        </w:rPr>
        <w:t xml:space="preserve">An assignment report in a PDF file (this allows you to use your favorite editor to create the PDF file).  For question 1, insert the programming models for parts (a) and (b) filled in as per the question instructions. You may fill in the programming model using drawing features of your editor or by hand on paper which is then scanned and inserted into your document.  For Questions 2, insert in your assignment report the source code (take care </w:t>
      </w:r>
      <w:r w:rsidR="003A6599">
        <w:rPr>
          <w:sz w:val="20"/>
          <w:szCs w:val="20"/>
          <w:lang w:val="en-US"/>
        </w:rPr>
        <w:t>of</w:t>
      </w:r>
      <w:r>
        <w:rPr>
          <w:sz w:val="20"/>
          <w:szCs w:val="20"/>
          <w:lang w:val="en-US"/>
        </w:rPr>
        <w:t xml:space="preserve"> its appearance), and capture the output from running the program for all test cases.  Also submit your</w:t>
      </w:r>
      <w:r w:rsidR="004A5DA5">
        <w:rPr>
          <w:sz w:val="20"/>
          <w:szCs w:val="20"/>
          <w:lang w:val="en-US"/>
        </w:rPr>
        <w:t xml:space="preserve"> </w:t>
      </w:r>
      <w:r w:rsidR="004A5DA5" w:rsidRPr="003A6599">
        <w:rPr>
          <w:b/>
          <w:sz w:val="20"/>
          <w:szCs w:val="20"/>
          <w:lang w:val="en-US"/>
        </w:rPr>
        <w:t>source code</w:t>
      </w:r>
      <w:r w:rsidR="004A5DA5">
        <w:rPr>
          <w:sz w:val="20"/>
          <w:szCs w:val="20"/>
          <w:lang w:val="en-US"/>
        </w:rPr>
        <w:t xml:space="preserve"> files for question</w:t>
      </w:r>
      <w:r>
        <w:rPr>
          <w:sz w:val="20"/>
          <w:szCs w:val="20"/>
          <w:lang w:val="en-US"/>
        </w:rPr>
        <w:t xml:space="preserve"> 2.</w:t>
      </w:r>
    </w:p>
    <w:p w:rsidR="00CE1F0D" w:rsidRPr="009E6F87" w:rsidRDefault="0033532E" w:rsidP="00CE1F0D">
      <w:pPr>
        <w:pStyle w:val="NormalWeb"/>
        <w:numPr>
          <w:ilvl w:val="0"/>
          <w:numId w:val="1"/>
        </w:numPr>
        <w:rPr>
          <w:sz w:val="20"/>
          <w:szCs w:val="20"/>
          <w:lang w:val="en-US"/>
        </w:rPr>
      </w:pPr>
      <w:r w:rsidRPr="009E6F87">
        <w:rPr>
          <w:sz w:val="20"/>
          <w:szCs w:val="20"/>
          <w:lang w:val="en-US"/>
        </w:rPr>
        <w:t>Place all your files</w:t>
      </w:r>
      <w:r>
        <w:rPr>
          <w:sz w:val="20"/>
          <w:szCs w:val="20"/>
          <w:lang w:val="en-US"/>
        </w:rPr>
        <w:t xml:space="preserve"> (PDF file and C source code files)</w:t>
      </w:r>
      <w:r w:rsidRPr="009E6F87">
        <w:rPr>
          <w:sz w:val="20"/>
          <w:szCs w:val="20"/>
          <w:lang w:val="en-US"/>
        </w:rPr>
        <w:t xml:space="preserve"> in a directory A</w:t>
      </w:r>
      <w:r>
        <w:rPr>
          <w:sz w:val="20"/>
          <w:szCs w:val="20"/>
          <w:lang w:val="en-US"/>
        </w:rPr>
        <w:t>4</w:t>
      </w:r>
      <w:r w:rsidRPr="009E6F87">
        <w:rPr>
          <w:sz w:val="20"/>
          <w:szCs w:val="20"/>
          <w:lang w:val="en-US"/>
        </w:rPr>
        <w:t>_xxxxxxxx wher</w:t>
      </w:r>
      <w:r>
        <w:rPr>
          <w:sz w:val="20"/>
          <w:szCs w:val="20"/>
          <w:lang w:val="en-US"/>
        </w:rPr>
        <w:t>e xxxxxxxx is</w:t>
      </w:r>
      <w:r w:rsidRPr="009E6F87">
        <w:rPr>
          <w:sz w:val="20"/>
          <w:szCs w:val="20"/>
          <w:lang w:val="en-US"/>
        </w:rPr>
        <w:t xml:space="preserve"> your student number.</w:t>
      </w:r>
    </w:p>
    <w:p w:rsidR="00CE1F0D" w:rsidRDefault="00CE1F0D" w:rsidP="00CE1F0D">
      <w:pPr>
        <w:pStyle w:val="NormalWeb"/>
        <w:numPr>
          <w:ilvl w:val="0"/>
          <w:numId w:val="1"/>
        </w:numPr>
        <w:rPr>
          <w:sz w:val="20"/>
          <w:szCs w:val="20"/>
          <w:lang w:val="en-US"/>
        </w:rPr>
      </w:pPr>
      <w:r w:rsidRPr="009E6F87">
        <w:rPr>
          <w:sz w:val="20"/>
          <w:szCs w:val="20"/>
          <w:lang w:val="en-US"/>
        </w:rPr>
        <w:t>Zip your PDF document and the C source files in a zip file with the name A</w:t>
      </w:r>
      <w:r w:rsidR="004A5DA5">
        <w:rPr>
          <w:sz w:val="20"/>
          <w:szCs w:val="20"/>
          <w:lang w:val="en-US"/>
        </w:rPr>
        <w:t>4</w:t>
      </w:r>
      <w:r w:rsidRPr="009E6F87">
        <w:rPr>
          <w:sz w:val="20"/>
          <w:szCs w:val="20"/>
          <w:lang w:val="en-US"/>
        </w:rPr>
        <w:t>_xxxxxx.zip where xxxxxx is your student</w:t>
      </w:r>
      <w:r>
        <w:rPr>
          <w:sz w:val="20"/>
          <w:szCs w:val="20"/>
          <w:lang w:val="en-US"/>
        </w:rPr>
        <w:t xml:space="preserve"> number.</w:t>
      </w:r>
    </w:p>
    <w:p w:rsidR="003A6599" w:rsidRPr="00B65A67" w:rsidRDefault="003A6599" w:rsidP="003A6599">
      <w:pPr>
        <w:pStyle w:val="NormalWeb"/>
        <w:numPr>
          <w:ilvl w:val="0"/>
          <w:numId w:val="1"/>
        </w:numPr>
        <w:spacing w:before="0" w:beforeAutospacing="0" w:after="0" w:afterAutospacing="0"/>
        <w:ind w:left="360"/>
        <w:rPr>
          <w:sz w:val="20"/>
          <w:szCs w:val="20"/>
        </w:rPr>
      </w:pPr>
      <w:r w:rsidRPr="00B65A67">
        <w:rPr>
          <w:sz w:val="20"/>
          <w:szCs w:val="20"/>
        </w:rPr>
        <w:t xml:space="preserve">Submit the zip file before the assignment deadline via Brightspace.  In Brightspace, navigate to the Assignment page and click on “Click to submit Assignment </w:t>
      </w:r>
      <w:r>
        <w:rPr>
          <w:sz w:val="20"/>
          <w:szCs w:val="20"/>
        </w:rPr>
        <w:t>4</w:t>
      </w:r>
      <w:r w:rsidRPr="00B65A67">
        <w:rPr>
          <w:sz w:val="20"/>
          <w:szCs w:val="20"/>
        </w:rPr>
        <w:t xml:space="preserve">” to reach the assignment </w:t>
      </w:r>
      <w:r>
        <w:rPr>
          <w:sz w:val="20"/>
          <w:szCs w:val="20"/>
        </w:rPr>
        <w:t>4</w:t>
      </w:r>
      <w:r w:rsidRPr="00B65A67">
        <w:rPr>
          <w:sz w:val="20"/>
          <w:szCs w:val="20"/>
        </w:rPr>
        <w:t xml:space="preserve"> submission folder.  You can also select the Assignment tab to see the Assignment folder pages. The Brightspace video “Assignments” (found in the page </w:t>
      </w:r>
      <w:hyperlink r:id="rId9" w:anchor="video-tutorials" w:history="1">
        <w:r w:rsidRPr="00B65A67">
          <w:rPr>
            <w:rStyle w:val="Hyperlink"/>
            <w:sz w:val="20"/>
            <w:szCs w:val="20"/>
          </w:rPr>
          <w:t>https://tlss.uottawa.ca/site/en/connection-to-the-lms#video-tutorials</w:t>
        </w:r>
      </w:hyperlink>
      <w:r w:rsidRPr="00B65A67">
        <w:rPr>
          <w:sz w:val="20"/>
          <w:szCs w:val="20"/>
        </w:rPr>
        <w:t xml:space="preserve"> ) provides details to help you submit the zip file.</w:t>
      </w:r>
    </w:p>
    <w:p w:rsidR="00CE1F0D" w:rsidRDefault="00CE1F0D" w:rsidP="00CE1F0D">
      <w:pPr>
        <w:pStyle w:val="NormalWeb"/>
        <w:numPr>
          <w:ilvl w:val="0"/>
          <w:numId w:val="1"/>
        </w:numPr>
        <w:rPr>
          <w:sz w:val="20"/>
          <w:szCs w:val="20"/>
          <w:lang w:val="en-US"/>
        </w:rPr>
      </w:pPr>
      <w:r w:rsidRPr="009E6F87">
        <w:rPr>
          <w:sz w:val="20"/>
          <w:szCs w:val="20"/>
          <w:lang w:val="en-US"/>
        </w:rPr>
        <w:t>The questions are provided in both PDF and Word files.  You may use the Word file to enter your answers in the document.  An rtf file is also provided so that you may edit the file with a word processor other than Word.</w:t>
      </w:r>
      <w:r w:rsidR="00A4693B">
        <w:rPr>
          <w:sz w:val="20"/>
          <w:szCs w:val="20"/>
          <w:lang w:val="en-US"/>
        </w:rPr>
        <w:t xml:space="preserve"> </w:t>
      </w:r>
      <w:r w:rsidR="00A4693B">
        <w:rPr>
          <w:sz w:val="20"/>
          <w:szCs w:val="20"/>
        </w:rPr>
        <w:t>Do save your file as a PDF file for submission.</w:t>
      </w:r>
    </w:p>
    <w:p w:rsidR="00CE1F0D" w:rsidRPr="009E6F87" w:rsidRDefault="00CE1F0D" w:rsidP="00CE1F0D">
      <w:pPr>
        <w:pStyle w:val="NormalWeb"/>
        <w:numPr>
          <w:ilvl w:val="0"/>
          <w:numId w:val="1"/>
        </w:numPr>
        <w:rPr>
          <w:sz w:val="20"/>
          <w:szCs w:val="20"/>
          <w:lang w:val="en-US"/>
        </w:rPr>
      </w:pPr>
      <w:r w:rsidRPr="009E6F87">
        <w:rPr>
          <w:sz w:val="20"/>
          <w:szCs w:val="20"/>
          <w:lang w:val="en-US"/>
        </w:rPr>
        <w:t>It is NOT permitted to use instructions such as branches and loops that have not yet been covered in the lectures.</w:t>
      </w:r>
    </w:p>
    <w:p w:rsidR="00D847D1" w:rsidRPr="00CE1F0D" w:rsidRDefault="00D847D1" w:rsidP="00D847D1">
      <w:pPr>
        <w:pStyle w:val="Heading3"/>
        <w:numPr>
          <w:ilvl w:val="0"/>
          <w:numId w:val="8"/>
        </w:numPr>
        <w:rPr>
          <w:rFonts w:eastAsia="Times New Roman"/>
          <w:b w:val="0"/>
          <w:sz w:val="20"/>
          <w:szCs w:val="20"/>
          <w:lang w:val="en-US"/>
        </w:rPr>
      </w:pPr>
      <w:r w:rsidRPr="00CE1F0D">
        <w:rPr>
          <w:rFonts w:eastAsia="Times New Roman"/>
          <w:b w:val="0"/>
          <w:sz w:val="20"/>
          <w:szCs w:val="20"/>
          <w:lang w:val="en-US"/>
        </w:rPr>
        <w:t xml:space="preserve">Do start the assignment soon and do </w:t>
      </w:r>
      <w:r w:rsidRPr="00CE1F0D">
        <w:rPr>
          <w:rFonts w:eastAsia="Times New Roman"/>
          <w:sz w:val="20"/>
          <w:szCs w:val="20"/>
          <w:lang w:val="en-US"/>
        </w:rPr>
        <w:t>not</w:t>
      </w:r>
      <w:r w:rsidRPr="00CE1F0D">
        <w:rPr>
          <w:rFonts w:eastAsia="Times New Roman"/>
          <w:b w:val="0"/>
          <w:sz w:val="20"/>
          <w:szCs w:val="20"/>
          <w:lang w:val="en-US"/>
        </w:rPr>
        <w:t xml:space="preserve"> wait until the last minute.  You will be more efficient with a number of smaller efforts over a few weeks before the deadline than one large effort just before the deadline.</w:t>
      </w:r>
    </w:p>
    <w:p w:rsidR="006E0008" w:rsidRPr="007928A5" w:rsidRDefault="006E0008" w:rsidP="006E0008">
      <w:pPr>
        <w:pStyle w:val="Heading3"/>
        <w:rPr>
          <w:rFonts w:ascii="Verdana" w:eastAsia="Times New Roman" w:hAnsi="Verdana"/>
          <w:lang w:val="en-US"/>
        </w:rPr>
      </w:pPr>
      <w:r w:rsidRPr="007928A5">
        <w:rPr>
          <w:rFonts w:ascii="Verdana" w:eastAsia="Times New Roman" w:hAnsi="Verdana"/>
          <w:lang w:val="en-US"/>
        </w:rPr>
        <w:t xml:space="preserve">Marking Scheme (total </w:t>
      </w:r>
      <w:r w:rsidR="002C3F9D">
        <w:rPr>
          <w:rFonts w:ascii="Verdana" w:eastAsia="Times New Roman" w:hAnsi="Verdana"/>
          <w:lang w:val="en-US"/>
        </w:rPr>
        <w:t>2</w:t>
      </w:r>
      <w:r w:rsidR="008D4E01">
        <w:rPr>
          <w:rFonts w:ascii="Verdana" w:eastAsia="Times New Roman" w:hAnsi="Verdana"/>
          <w:lang w:val="en-US"/>
        </w:rPr>
        <w:t>5</w:t>
      </w:r>
      <w:r w:rsidRPr="007928A5">
        <w:rPr>
          <w:rFonts w:ascii="Verdana" w:eastAsia="Times New Roman" w:hAnsi="Verdana"/>
          <w:lang w:val="en-US"/>
        </w:rPr>
        <w:t xml:space="preserve"> marks)</w:t>
      </w:r>
    </w:p>
    <w:p w:rsidR="006E0008" w:rsidRPr="007928A5" w:rsidRDefault="006E0008" w:rsidP="006E0008">
      <w:pPr>
        <w:numPr>
          <w:ilvl w:val="0"/>
          <w:numId w:val="2"/>
        </w:numPr>
        <w:spacing w:before="100" w:beforeAutospacing="1" w:after="100" w:afterAutospacing="1"/>
        <w:rPr>
          <w:rFonts w:ascii="Verdana" w:hAnsi="Verdana"/>
          <w:sz w:val="20"/>
          <w:szCs w:val="20"/>
          <w:lang w:val="en-US"/>
        </w:rPr>
      </w:pPr>
      <w:r w:rsidRPr="007928A5">
        <w:rPr>
          <w:rFonts w:ascii="Verdana" w:hAnsi="Verdana"/>
          <w:sz w:val="20"/>
          <w:szCs w:val="20"/>
          <w:lang w:val="en-US"/>
        </w:rPr>
        <w:t xml:space="preserve">Question 1: </w:t>
      </w:r>
      <w:r w:rsidR="002C3F9D">
        <w:rPr>
          <w:rFonts w:ascii="Verdana" w:hAnsi="Verdana"/>
          <w:sz w:val="20"/>
          <w:szCs w:val="20"/>
          <w:lang w:val="en-US"/>
        </w:rPr>
        <w:t>10</w:t>
      </w:r>
      <w:r w:rsidRPr="007928A5">
        <w:rPr>
          <w:rFonts w:ascii="Verdana" w:hAnsi="Verdana"/>
          <w:sz w:val="20"/>
          <w:szCs w:val="20"/>
          <w:lang w:val="en-US"/>
        </w:rPr>
        <w:t xml:space="preserve"> marks </w:t>
      </w:r>
    </w:p>
    <w:p w:rsidR="006E0008" w:rsidRPr="007928A5" w:rsidRDefault="006E0008" w:rsidP="006E0008">
      <w:pPr>
        <w:numPr>
          <w:ilvl w:val="0"/>
          <w:numId w:val="2"/>
        </w:numPr>
        <w:spacing w:before="100" w:beforeAutospacing="1" w:after="100" w:afterAutospacing="1"/>
        <w:rPr>
          <w:rFonts w:ascii="Verdana" w:hAnsi="Verdana"/>
          <w:sz w:val="20"/>
          <w:szCs w:val="20"/>
          <w:lang w:val="en-US"/>
        </w:rPr>
      </w:pPr>
      <w:r w:rsidRPr="007928A5">
        <w:rPr>
          <w:rFonts w:ascii="Verdana" w:hAnsi="Verdana"/>
          <w:sz w:val="20"/>
          <w:szCs w:val="20"/>
          <w:lang w:val="en-US"/>
        </w:rPr>
        <w:t xml:space="preserve">Question 2: </w:t>
      </w:r>
      <w:r>
        <w:rPr>
          <w:rFonts w:ascii="Verdana" w:hAnsi="Verdana"/>
          <w:sz w:val="20"/>
          <w:szCs w:val="20"/>
          <w:lang w:val="en-US"/>
        </w:rPr>
        <w:t>1</w:t>
      </w:r>
      <w:r w:rsidR="002C3F9D">
        <w:rPr>
          <w:rFonts w:ascii="Verdana" w:hAnsi="Verdana"/>
          <w:sz w:val="20"/>
          <w:szCs w:val="20"/>
          <w:lang w:val="en-US"/>
        </w:rPr>
        <w:t>5</w:t>
      </w:r>
      <w:r w:rsidRPr="007928A5">
        <w:rPr>
          <w:rFonts w:ascii="Verdana" w:hAnsi="Verdana"/>
          <w:sz w:val="20"/>
          <w:szCs w:val="20"/>
          <w:lang w:val="en-US"/>
        </w:rPr>
        <w:t xml:space="preserve"> marks </w:t>
      </w:r>
    </w:p>
    <w:p w:rsidR="00890F32" w:rsidRDefault="00890F32">
      <w:pPr>
        <w:spacing w:after="200" w:line="276" w:lineRule="auto"/>
        <w:rPr>
          <w:rFonts w:ascii="Verdana" w:hAnsi="Verdana"/>
          <w:b/>
          <w:bCs/>
          <w:lang w:val="en-US"/>
        </w:rPr>
      </w:pPr>
      <w:r>
        <w:rPr>
          <w:rFonts w:ascii="Verdana" w:hAnsi="Verdana"/>
          <w:lang w:val="en-US"/>
        </w:rPr>
        <w:br w:type="page"/>
      </w:r>
    </w:p>
    <w:p w:rsidR="00391DF8" w:rsidRPr="00FE5DB0" w:rsidRDefault="00391DF8" w:rsidP="00391DF8">
      <w:pPr>
        <w:pStyle w:val="Heading2"/>
        <w:rPr>
          <w:rFonts w:ascii="Verdana" w:eastAsia="Times New Roman" w:hAnsi="Verdana"/>
          <w:sz w:val="24"/>
          <w:szCs w:val="24"/>
          <w:lang w:val="en-US"/>
        </w:rPr>
      </w:pPr>
      <w:r w:rsidRPr="00FE5DB0">
        <w:rPr>
          <w:rFonts w:ascii="Verdana" w:eastAsia="Times New Roman" w:hAnsi="Verdana"/>
          <w:sz w:val="24"/>
          <w:szCs w:val="24"/>
          <w:lang w:val="en-US"/>
        </w:rPr>
        <w:lastRenderedPageBreak/>
        <w:t xml:space="preserve">Question </w:t>
      </w:r>
      <w:r w:rsidR="005728D7">
        <w:rPr>
          <w:rFonts w:ascii="Verdana" w:eastAsia="Times New Roman" w:hAnsi="Verdana"/>
          <w:sz w:val="24"/>
          <w:szCs w:val="24"/>
          <w:lang w:val="en-US"/>
        </w:rPr>
        <w:t>1</w:t>
      </w:r>
      <w:r w:rsidRPr="00FE5DB0">
        <w:rPr>
          <w:rFonts w:ascii="Verdana" w:eastAsia="Times New Roman" w:hAnsi="Verdana"/>
          <w:sz w:val="24"/>
          <w:szCs w:val="24"/>
          <w:lang w:val="en-US"/>
        </w:rPr>
        <w:t xml:space="preserve"> (</w:t>
      </w:r>
      <w:r>
        <w:rPr>
          <w:rFonts w:ascii="Verdana" w:eastAsia="Times New Roman" w:hAnsi="Verdana"/>
          <w:sz w:val="24"/>
          <w:szCs w:val="24"/>
          <w:lang w:val="en-US"/>
        </w:rPr>
        <w:t>1</w:t>
      </w:r>
      <w:r w:rsidRPr="00FE5DB0">
        <w:rPr>
          <w:rFonts w:ascii="Verdana" w:eastAsia="Times New Roman" w:hAnsi="Verdana"/>
          <w:sz w:val="24"/>
          <w:szCs w:val="24"/>
          <w:lang w:val="en-US"/>
        </w:rPr>
        <w:t>0 marks)</w:t>
      </w:r>
    </w:p>
    <w:p w:rsidR="004A5DA5" w:rsidRPr="009729C1" w:rsidRDefault="002C3F9D" w:rsidP="004A5DA5">
      <w:pPr>
        <w:pStyle w:val="ListParagraph"/>
        <w:numPr>
          <w:ilvl w:val="0"/>
          <w:numId w:val="15"/>
        </w:numPr>
        <w:rPr>
          <w:rFonts w:ascii="Times New Roman" w:hAnsi="Times New Roman" w:cs="Times New Roman"/>
          <w:sz w:val="20"/>
          <w:szCs w:val="20"/>
          <w:lang w:val="en-US"/>
        </w:rPr>
      </w:pPr>
      <w:r>
        <w:rPr>
          <w:rFonts w:ascii="Times New Roman" w:hAnsi="Times New Roman" w:cs="Times New Roman"/>
          <w:sz w:val="20"/>
          <w:szCs w:val="20"/>
          <w:lang w:val="en-US"/>
        </w:rPr>
        <w:t xml:space="preserve">(5 marks) </w:t>
      </w:r>
      <w:r w:rsidR="004A5DA5" w:rsidRPr="009729C1">
        <w:rPr>
          <w:rFonts w:ascii="Times New Roman" w:hAnsi="Times New Roman" w:cs="Times New Roman"/>
          <w:sz w:val="20"/>
          <w:szCs w:val="20"/>
          <w:lang w:val="en-US"/>
        </w:rPr>
        <w:t xml:space="preserve">The following programming model contains in its </w:t>
      </w:r>
      <w:r w:rsidR="00FC66E5">
        <w:rPr>
          <w:rFonts w:ascii="Times New Roman" w:hAnsi="Times New Roman" w:cs="Times New Roman"/>
          <w:sz w:val="20"/>
          <w:szCs w:val="20"/>
          <w:lang w:val="en-US"/>
        </w:rPr>
        <w:t>code</w:t>
      </w:r>
      <w:r w:rsidR="004A5DA5" w:rsidRPr="009729C1">
        <w:rPr>
          <w:rFonts w:ascii="Times New Roman" w:hAnsi="Times New Roman" w:cs="Times New Roman"/>
          <w:sz w:val="20"/>
          <w:szCs w:val="20"/>
          <w:lang w:val="en-US"/>
        </w:rPr>
        <w:t xml:space="preserve"> memory the indicated C program composed of 2 functions.  You will be showing how the working memory is used during the execution of the two functions. Each piece of working memory is associated to a function using a pair of lines. (Note: the first pair of lines associates the piece of working memory allocated to the function </w:t>
      </w:r>
      <w:r w:rsidR="004A5DA5" w:rsidRPr="009729C1">
        <w:rPr>
          <w:rFonts w:ascii="Courier New" w:hAnsi="Courier New" w:cs="Courier New"/>
          <w:b/>
          <w:sz w:val="20"/>
          <w:szCs w:val="20"/>
          <w:lang w:val="en-US"/>
        </w:rPr>
        <w:t>main</w:t>
      </w:r>
      <w:r w:rsidR="004A5DA5" w:rsidRPr="009729C1">
        <w:rPr>
          <w:rFonts w:ascii="Times New Roman" w:hAnsi="Times New Roman" w:cs="Times New Roman"/>
          <w:sz w:val="20"/>
          <w:szCs w:val="20"/>
          <w:lang w:val="en-US"/>
        </w:rPr>
        <w:t xml:space="preserve"> and the second pair of lines associates the piece allocated to the function </w:t>
      </w:r>
      <w:r w:rsidR="004E634D">
        <w:rPr>
          <w:rFonts w:ascii="Courier New" w:hAnsi="Courier New" w:cs="Courier New"/>
          <w:b/>
          <w:sz w:val="20"/>
          <w:szCs w:val="20"/>
          <w:lang w:val="en-US"/>
        </w:rPr>
        <w:t>change</w:t>
      </w:r>
      <w:r w:rsidR="009729C1" w:rsidRPr="009729C1">
        <w:rPr>
          <w:rFonts w:ascii="Courier New" w:hAnsi="Courier New" w:cs="Courier New"/>
          <w:b/>
          <w:sz w:val="20"/>
          <w:szCs w:val="20"/>
          <w:lang w:val="en-US"/>
        </w:rPr>
        <w:t>RealArray</w:t>
      </w:r>
      <w:r w:rsidR="004A5DA5" w:rsidRPr="009729C1">
        <w:rPr>
          <w:rFonts w:ascii="Times New Roman" w:hAnsi="Times New Roman" w:cs="Times New Roman"/>
          <w:sz w:val="20"/>
          <w:szCs w:val="20"/>
          <w:lang w:val="en-US"/>
        </w:rPr>
        <w:t>). Show how the given C program affects the contents of the working memory:</w:t>
      </w:r>
    </w:p>
    <w:p w:rsidR="00557ADE" w:rsidRDefault="00557ADE" w:rsidP="004A5DA5">
      <w:pPr>
        <w:pStyle w:val="ListParagraph"/>
        <w:numPr>
          <w:ilvl w:val="1"/>
          <w:numId w:val="15"/>
        </w:numPr>
        <w:ind w:left="810"/>
        <w:rPr>
          <w:rFonts w:ascii="Times New Roman" w:hAnsi="Times New Roman" w:cs="Times New Roman"/>
          <w:sz w:val="20"/>
          <w:szCs w:val="20"/>
          <w:lang w:val="en-US"/>
        </w:rPr>
      </w:pPr>
      <w:r w:rsidRPr="00D77E5A">
        <w:rPr>
          <w:rFonts w:ascii="Times New Roman" w:hAnsi="Times New Roman" w:cs="Times New Roman"/>
          <w:sz w:val="20"/>
          <w:szCs w:val="20"/>
          <w:lang w:val="en-US"/>
        </w:rPr>
        <w:t xml:space="preserve">Show how the </w:t>
      </w:r>
      <w:r>
        <w:rPr>
          <w:rFonts w:ascii="Times New Roman" w:hAnsi="Times New Roman" w:cs="Times New Roman"/>
          <w:sz w:val="20"/>
          <w:szCs w:val="20"/>
          <w:lang w:val="en-US"/>
        </w:rPr>
        <w:t>array and variables occupy space in the working memory</w:t>
      </w:r>
      <w:r w:rsidR="004A5DA5">
        <w:rPr>
          <w:rFonts w:ascii="Times New Roman" w:hAnsi="Times New Roman" w:cs="Times New Roman"/>
          <w:sz w:val="20"/>
          <w:szCs w:val="20"/>
          <w:lang w:val="en-US"/>
        </w:rPr>
        <w:t xml:space="preserve"> for each function.</w:t>
      </w:r>
    </w:p>
    <w:p w:rsidR="00557ADE" w:rsidRDefault="00557ADE" w:rsidP="004A5DA5">
      <w:pPr>
        <w:pStyle w:val="ListParagraph"/>
        <w:numPr>
          <w:ilvl w:val="1"/>
          <w:numId w:val="15"/>
        </w:numPr>
        <w:ind w:left="810"/>
        <w:rPr>
          <w:rFonts w:ascii="Times New Roman" w:hAnsi="Times New Roman" w:cs="Times New Roman"/>
          <w:lang w:val="en-US"/>
        </w:rPr>
      </w:pPr>
      <w:r w:rsidRPr="004E634D">
        <w:rPr>
          <w:rFonts w:ascii="Times New Roman" w:hAnsi="Times New Roman" w:cs="Times New Roman"/>
          <w:noProof/>
          <w:sz w:val="20"/>
          <w:szCs w:val="20"/>
          <w:lang w:eastAsia="en-CA"/>
        </w:rPr>
        <mc:AlternateContent>
          <mc:Choice Requires="wpg">
            <w:drawing>
              <wp:anchor distT="0" distB="0" distL="114300" distR="114300" simplePos="0" relativeHeight="251667456" behindDoc="0" locked="0" layoutInCell="1" allowOverlap="1" wp14:anchorId="0C2B14B0" wp14:editId="6BC54966">
                <wp:simplePos x="0" y="0"/>
                <wp:positionH relativeFrom="column">
                  <wp:posOffset>1386737</wp:posOffset>
                </wp:positionH>
                <wp:positionV relativeFrom="paragraph">
                  <wp:posOffset>595132</wp:posOffset>
                </wp:positionV>
                <wp:extent cx="2733675" cy="342900"/>
                <wp:effectExtent l="0" t="0" r="28575" b="19050"/>
                <wp:wrapNone/>
                <wp:docPr id="50" name="Group 50"/>
                <wp:cNvGraphicFramePr/>
                <a:graphic xmlns:a="http://schemas.openxmlformats.org/drawingml/2006/main">
                  <a:graphicData uri="http://schemas.microsoft.com/office/word/2010/wordprocessingGroup">
                    <wpg:wgp>
                      <wpg:cNvGrpSpPr/>
                      <wpg:grpSpPr>
                        <a:xfrm>
                          <a:off x="0" y="0"/>
                          <a:ext cx="2733675" cy="342900"/>
                          <a:chOff x="0" y="0"/>
                          <a:chExt cx="2733675" cy="342900"/>
                        </a:xfrm>
                      </wpg:grpSpPr>
                      <wpg:grpSp>
                        <wpg:cNvPr id="51" name="Group 51"/>
                        <wpg:cNvGrpSpPr/>
                        <wpg:grpSpPr>
                          <a:xfrm>
                            <a:off x="0" y="0"/>
                            <a:ext cx="2733675" cy="342900"/>
                            <a:chOff x="0" y="0"/>
                            <a:chExt cx="2733987" cy="342900"/>
                          </a:xfrm>
                        </wpg:grpSpPr>
                        <wps:wsp>
                          <wps:cNvPr id="52" name="Text Box 52"/>
                          <wps:cNvSpPr txBox="1">
                            <a:spLocks noChangeArrowheads="1"/>
                          </wps:cNvSpPr>
                          <wps:spPr bwMode="auto">
                            <a:xfrm>
                              <a:off x="0" y="29980"/>
                              <a:ext cx="111442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557ADE">
                                <w:pPr>
                                  <w:rPr>
                                    <w:rFonts w:ascii="Bookman Old Style" w:hAnsi="Bookman Old Style"/>
                                    <w:b/>
                                    <w:i/>
                                  </w:rPr>
                                </w:pPr>
                                <w:r w:rsidRPr="00DA620A">
                                  <w:rPr>
                                    <w:rFonts w:ascii="Bookman Old Style" w:hAnsi="Bookman Old Style"/>
                                    <w:b/>
                                    <w:i/>
                                    <w:lang w:val="en-US"/>
                                  </w:rPr>
                                  <w:t xml:space="preserve"> </w:t>
                                </w:r>
                                <w:r>
                                  <w:rPr>
                                    <w:rFonts w:ascii="Bookman Old Style" w:hAnsi="Bookman Old Style"/>
                                    <w:b/>
                                    <w:i/>
                                    <w:lang w:val="en-US"/>
                                  </w:rPr>
                                  <w:t>varN</w:t>
                                </w:r>
                                <w:r w:rsidRPr="00DA620A">
                                  <w:rPr>
                                    <w:rFonts w:ascii="Bookman Old Style" w:hAnsi="Bookman Old Style"/>
                                    <w:b/>
                                    <w:i/>
                                    <w:lang w:val="en-US"/>
                                  </w:rPr>
                                  <w:t>ame</w:t>
                                </w:r>
                              </w:p>
                            </w:txbxContent>
                          </wps:txbx>
                          <wps:bodyPr rot="0" vert="horz" wrap="square" lIns="91440" tIns="45720" rIns="91440" bIns="45720" anchor="t" anchorCtr="0" upright="1">
                            <a:noAutofit/>
                          </wps:bodyPr>
                        </wps:wsp>
                        <wps:wsp>
                          <wps:cNvPr id="53" name="Text Box 53"/>
                          <wps:cNvSpPr txBox="1">
                            <a:spLocks noChangeArrowheads="1"/>
                          </wps:cNvSpPr>
                          <wps:spPr bwMode="auto">
                            <a:xfrm>
                              <a:off x="1124262" y="0"/>
                              <a:ext cx="1609725" cy="342900"/>
                            </a:xfrm>
                            <a:prstGeom prst="rect">
                              <a:avLst/>
                            </a:prstGeom>
                            <a:solidFill>
                              <a:srgbClr val="FFFFFF"/>
                            </a:solidFill>
                            <a:ln w="9525">
                              <a:solidFill>
                                <a:srgbClr val="000000"/>
                              </a:solidFill>
                              <a:miter lim="800000"/>
                              <a:headEnd/>
                              <a:tailEnd/>
                            </a:ln>
                          </wps:spPr>
                          <wps:txbx>
                            <w:txbxContent>
                              <w:p w:rsidR="00392B8B" w:rsidRPr="009614D8" w:rsidRDefault="00392B8B" w:rsidP="00557ADE">
                                <w:pPr>
                                  <w:rPr>
                                    <w:sz w:val="32"/>
                                    <w:szCs w:val="32"/>
                                    <w:lang w:val="en-US"/>
                                  </w:rPr>
                                </w:pPr>
                                <w:r>
                                  <w:rPr>
                                    <w:sz w:val="32"/>
                                    <w:szCs w:val="32"/>
                                    <w:lang w:val="en-US"/>
                                  </w:rPr>
                                  <w:t xml:space="preserve">?, </w:t>
                                </w:r>
                                <w:r w:rsidRPr="009614D8">
                                  <w:rPr>
                                    <w:sz w:val="32"/>
                                    <w:szCs w:val="32"/>
                                    <w:lang w:val="en-US"/>
                                  </w:rPr>
                                  <w:t>2, 6, 4, 10</w:t>
                                </w:r>
                              </w:p>
                            </w:txbxContent>
                          </wps:txbx>
                          <wps:bodyPr rot="0" vert="horz" wrap="square" lIns="91440" tIns="45720" rIns="91440" bIns="45720" anchor="t" anchorCtr="0" upright="1">
                            <a:noAutofit/>
                          </wps:bodyPr>
                        </wps:wsp>
                        <wps:wsp>
                          <wps:cNvPr id="54" name="Straight Connector 54"/>
                          <wps:cNvCnPr>
                            <a:cxnSpLocks noChangeShapeType="1"/>
                          </wps:cNvCnPr>
                          <wps:spPr bwMode="auto">
                            <a:xfrm flipV="1">
                              <a:off x="1194216"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55"/>
                          <wps:cNvCnPr>
                            <a:cxnSpLocks noChangeShapeType="1"/>
                          </wps:cNvCnPr>
                          <wps:spPr bwMode="auto">
                            <a:xfrm flipV="1">
                              <a:off x="1409075"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6" name="Straight Connector 56"/>
                          <wps:cNvCnPr>
                            <a:cxnSpLocks noChangeShapeType="1"/>
                          </wps:cNvCnPr>
                          <wps:spPr bwMode="auto">
                            <a:xfrm flipV="1">
                              <a:off x="1608944" y="59960"/>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57" name="Straight Connector 57"/>
                        <wps:cNvCnPr>
                          <a:cxnSpLocks noChangeShapeType="1"/>
                        </wps:cNvCnPr>
                        <wps:spPr bwMode="auto">
                          <a:xfrm flipV="1">
                            <a:off x="1810265" y="61784"/>
                            <a:ext cx="13398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50" o:spid="_x0000_s1026" style="position:absolute;left:0;text-align:left;margin-left:109.2pt;margin-top:46.85pt;width:215.25pt;height:27pt;z-index:251667456" coordsize="273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">
                <v:group id="Group 51" o:spid="_x0000_s1027" style="position:absolute;width:27336;height:3429" coordsize="27339,3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type id="_x0000_t202" coordsize="21600,21600" o:spt="202" path="m,l,21600r21600,l21600,xe">
                    <v:stroke joinstyle="miter"/>
                    <v:path gradientshapeok="t" o:connecttype="rect"/>
                  </v:shapetype>
                  <v:shape id="Text Box 52" o:spid="_x0000_s1028" type="#_x0000_t202" style="position:absolute;top:299;width:11144;height:2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rsidR="00392B8B" w:rsidRPr="00DA620A" w:rsidRDefault="00392B8B" w:rsidP="00557ADE">
                          <w:pPr>
                            <w:rPr>
                              <w:rFonts w:ascii="Bookman Old Style" w:hAnsi="Bookman Old Style"/>
                              <w:b/>
                              <w:i/>
                            </w:rPr>
                          </w:pPr>
                          <w:r w:rsidRPr="00DA620A">
                            <w:rPr>
                              <w:rFonts w:ascii="Bookman Old Style" w:hAnsi="Bookman Old Style"/>
                              <w:b/>
                              <w:i/>
                              <w:lang w:val="en-US"/>
                            </w:rPr>
                            <w:t xml:space="preserve"> </w:t>
                          </w:r>
                          <w:proofErr w:type="spellStart"/>
                          <w:proofErr w:type="gramStart"/>
                          <w:r>
                            <w:rPr>
                              <w:rFonts w:ascii="Bookman Old Style" w:hAnsi="Bookman Old Style"/>
                              <w:b/>
                              <w:i/>
                              <w:lang w:val="en-US"/>
                            </w:rPr>
                            <w:t>varN</w:t>
                          </w:r>
                          <w:r w:rsidRPr="00DA620A">
                            <w:rPr>
                              <w:rFonts w:ascii="Bookman Old Style" w:hAnsi="Bookman Old Style"/>
                              <w:b/>
                              <w:i/>
                              <w:lang w:val="en-US"/>
                            </w:rPr>
                            <w:t>ame</w:t>
                          </w:r>
                          <w:proofErr w:type="spellEnd"/>
                          <w:proofErr w:type="gramEnd"/>
                        </w:p>
                      </w:txbxContent>
                    </v:textbox>
                  </v:shape>
                  <v:shape id="Text Box 53" o:spid="_x0000_s1029" type="#_x0000_t202" style="position:absolute;left:11242;width:1609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YcUA&#10;AADbAAAADwAAAGRycy9kb3ducmV2LnhtbESPQWvCQBSE74X+h+UVvIhuqjZqdJVSUPRmVdrrI/tM&#10;QrNv091tTP99VxB6HGbmG2a57kwtWnK+sqzgeZiAIM6trrhQcD5tBjMQPiBrrC2Tgl/ysF49Piwx&#10;0/bK79QeQyEihH2GCsoQmkxKn5dk0A9tQxy9i3UGQ5SukNrhNcJNLUdJkkqDFceFEht6Kyn/Ov4Y&#10;BbPJrv30+/HhI08v9Tz0p+322ynVe+peFyACdeE/fG/vtIKXMd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6thxQAAANsAAAAPAAAAAAAAAAAAAAAAAJgCAABkcnMv&#10;ZG93bnJldi54bWxQSwUGAAAAAAQABAD1AAAAigMAAAAA&#10;">
                    <v:textbox>
                      <w:txbxContent>
                        <w:p w:rsidR="00392B8B" w:rsidRPr="009614D8" w:rsidRDefault="00392B8B" w:rsidP="00557ADE">
                          <w:pPr>
                            <w:rPr>
                              <w:sz w:val="32"/>
                              <w:szCs w:val="32"/>
                              <w:lang w:val="en-US"/>
                            </w:rPr>
                          </w:pPr>
                          <w:proofErr w:type="gramStart"/>
                          <w:r>
                            <w:rPr>
                              <w:sz w:val="32"/>
                              <w:szCs w:val="32"/>
                              <w:lang w:val="en-US"/>
                            </w:rPr>
                            <w:t>?,</w:t>
                          </w:r>
                          <w:proofErr w:type="gramEnd"/>
                          <w:r>
                            <w:rPr>
                              <w:sz w:val="32"/>
                              <w:szCs w:val="32"/>
                              <w:lang w:val="en-US"/>
                            </w:rPr>
                            <w:t xml:space="preserve"> </w:t>
                          </w:r>
                          <w:r w:rsidRPr="009614D8">
                            <w:rPr>
                              <w:sz w:val="32"/>
                              <w:szCs w:val="32"/>
                              <w:lang w:val="en-US"/>
                            </w:rPr>
                            <w:t>2, 6, 4, 10</w:t>
                          </w:r>
                        </w:p>
                      </w:txbxContent>
                    </v:textbox>
                  </v:shape>
                  <v:line id="Straight Connector 54" o:spid="_x0000_s1030" style="position:absolute;flip:y;visibility:visible;mso-wrap-style:square" from="11942,499" to="13288,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pEVsMAAADbAAAADwAAAGRycy9kb3ducmV2LnhtbESPzYrCMBSF94LvEK7gRjRVRtFqFBEE&#10;EWahI6i7S3Ntq81NaaLtvP1EEGZ5OD8fZ7FqTCFeVLncsoLhIAJBnFidc6rg9LPtT0E4j6yxsEwK&#10;fsnBatluLTDWtuYDvY4+FWGEXYwKMu/LWEqXZGTQDWxJHLybrQz6IKtU6grrMG4KOYqiiTSYcyBk&#10;WNImo+RxfJoAuW/S6/edkvPsXO7rybBXXy5PpbqdZj0H4anx/+FPe6cVjL/g/SX8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aRFbDAAAA2wAAAA8AAAAAAAAAAAAA&#10;AAAAoQIAAGRycy9kb3ducmV2LnhtbFBLBQYAAAAABAAEAPkAAACRAwAAAAA=&#10;" strokeweight="1pt"/>
                  <v:line id="Straight Connector 55" o:spid="_x0000_s1031" style="position:absolute;flip:y;visibility:visible;mso-wrap-style:square" from="14090,499" to="15436,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bhzcQAAADbAAAADwAAAGRycy9kb3ducmV2LnhtbESPS2vCQBSF9wX/w3AFN0UnChGNjiKB&#10;Qil0oS2ou0vmmkQzd0Jm8ui/7wiFLg/n8XG2+8FUoqPGlZYVzGcRCOLM6pJzBd9fb9MVCOeRNVaW&#10;ScEPOdjvRi9bTLTt+UjdyecijLBLUEHhfZ1I6bKCDLqZrYmDd7ONQR9kk0vdYB/GTSUXUbSUBksO&#10;hAJrSgvKHqfWBMg9za+fd8rO63P90S/nr/3l0io1GQ+HDQhPg/8P/7XftYI4hueX8APk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FuHNxAAAANsAAAAPAAAAAAAAAAAA&#10;AAAAAKECAABkcnMvZG93bnJldi54bWxQSwUGAAAAAAQABAD5AAAAkgMAAAAA&#10;" strokeweight="1pt"/>
                  <v:line id="Straight Connector 56" o:spid="_x0000_s1032" style="position:absolute;flip:y;visibility:visible;mso-wrap-style:square" from="16089,599" to="17435,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R/usUAAADbAAAADwAAAGRycy9kb3ducmV2LnhtbESPX2vCMBTF3wd+h3AFX8aaOlhxnVFE&#10;EIbgw1Swe7s017ba3JQk2vrtl8Fgj4fz58eZLwfTijs531hWME1SEMSl1Q1XCo6HzcsMhA/IGlvL&#10;pOBBHpaL0dMcc217/qL7PlQijrDPUUEdQpdL6cuaDPrEdsTRO1tnMETpKqkd9nHctPI1TTNpsOFI&#10;qLGjdU3ldX8zEXJZV9+7C5Wn91O37bPpc18UN6Um42H1ASLQEP7Df+1PreAtg98v8Qf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R/usUAAADbAAAADwAAAAAAAAAA&#10;AAAAAAChAgAAZHJzL2Rvd25yZXYueG1sUEsFBgAAAAAEAAQA+QAAAJMDAAAAAA==&#10;" strokeweight="1pt"/>
                </v:group>
                <v:line id="Straight Connector 57" o:spid="_x0000_s1033" style="position:absolute;flip:y;visibility:visible;mso-wrap-style:square" from="18102,617" to="19442,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aIcMAAADbAAAADwAAAGRycy9kb3ducmV2LnhtbESPS4vCMBSF94L/IVzBjWjqwPioRhFh&#10;QAZc6Ajq7tJc22pzU5po6783gjDLw3l8nPmyMYV4UOVyywqGgwgEcWJ1zqmCw99PfwLCeWSNhWVS&#10;8CQHy0W7NcdY25p39Nj7VIQRdjEqyLwvYyldkpFBN7AlcfAutjLog6xSqSusw7gp5FcUjaTBnAMh&#10;w5LWGSW3/d0EyHWdnrdXSo7TY/lbj4a9+nS6K9XtNKsZCE+N/w9/2hut4HsM7y/hB8jF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I2iHDAAAA2wAAAA8AAAAAAAAAAAAA&#10;AAAAoQIAAGRycy9kb3ducmV2LnhtbFBLBQYAAAAABAAEAPkAAACRAwAAAAA=&#10;" strokeweight="1pt"/>
              </v:group>
            </w:pict>
          </mc:Fallback>
        </mc:AlternateContent>
      </w:r>
      <w:r w:rsidRPr="004E634D">
        <w:rPr>
          <w:rFonts w:ascii="Times New Roman" w:hAnsi="Times New Roman" w:cs="Times New Roman"/>
          <w:sz w:val="20"/>
          <w:szCs w:val="20"/>
          <w:lang w:val="en-US"/>
        </w:rPr>
        <w:t>Show the values are assigned the variables and elements in the array by the assignment instructions. Be sure to show all values that are assigned and replaced. Record successive assignments to variables/parameters as follows (the ? shows an unknown value)</w:t>
      </w:r>
      <w:r>
        <w:rPr>
          <w:rFonts w:ascii="Times New Roman" w:hAnsi="Times New Roman" w:cs="Times New Roman"/>
          <w:lang w:val="en-US"/>
        </w:rPr>
        <w:t>.</w:t>
      </w:r>
    </w:p>
    <w:p w:rsidR="00557ADE" w:rsidRDefault="00557ADE" w:rsidP="004A5DA5">
      <w:pPr>
        <w:ind w:left="810"/>
        <w:rPr>
          <w:lang w:val="en-US"/>
        </w:rPr>
      </w:pPr>
      <w:r>
        <w:rPr>
          <w:noProof/>
        </w:rPr>
        <mc:AlternateContent>
          <mc:Choice Requires="wps">
            <w:drawing>
              <wp:anchor distT="0" distB="0" distL="114300" distR="114300" simplePos="0" relativeHeight="251673600" behindDoc="0" locked="0" layoutInCell="1" allowOverlap="1" wp14:anchorId="3A744CF5" wp14:editId="1AB91851">
                <wp:simplePos x="0" y="0"/>
                <wp:positionH relativeFrom="column">
                  <wp:posOffset>3664020</wp:posOffset>
                </wp:positionH>
                <wp:positionV relativeFrom="paragraph">
                  <wp:posOffset>79758</wp:posOffset>
                </wp:positionV>
                <wp:extent cx="1168687" cy="823507"/>
                <wp:effectExtent l="0" t="76200" r="12700" b="15240"/>
                <wp:wrapNone/>
                <wp:docPr id="66" name="Freeform 66"/>
                <wp:cNvGraphicFramePr/>
                <a:graphic xmlns:a="http://schemas.openxmlformats.org/drawingml/2006/main">
                  <a:graphicData uri="http://schemas.microsoft.com/office/word/2010/wordprocessingShape">
                    <wps:wsp>
                      <wps:cNvSpPr/>
                      <wps:spPr>
                        <a:xfrm>
                          <a:off x="0" y="0"/>
                          <a:ext cx="1168687" cy="823507"/>
                        </a:xfrm>
                        <a:custGeom>
                          <a:avLst/>
                          <a:gdLst>
                            <a:gd name="connsiteX0" fmla="*/ 0 w 1600863"/>
                            <a:gd name="connsiteY0" fmla="*/ 741405 h 741405"/>
                            <a:gd name="connsiteX1" fmla="*/ 1556952 w 1600863"/>
                            <a:gd name="connsiteY1" fmla="*/ 179173 h 741405"/>
                            <a:gd name="connsiteX2" fmla="*/ 1019433 w 1600863"/>
                            <a:gd name="connsiteY2" fmla="*/ 0 h 741405"/>
                          </a:gdLst>
                          <a:ahLst/>
                          <a:cxnLst>
                            <a:cxn ang="0">
                              <a:pos x="connsiteX0" y="connsiteY0"/>
                            </a:cxn>
                            <a:cxn ang="0">
                              <a:pos x="connsiteX1" y="connsiteY1"/>
                            </a:cxn>
                            <a:cxn ang="0">
                              <a:pos x="connsiteX2" y="connsiteY2"/>
                            </a:cxn>
                          </a:cxnLst>
                          <a:rect l="l" t="t" r="r" b="b"/>
                          <a:pathLst>
                            <a:path w="1600863" h="741405">
                              <a:moveTo>
                                <a:pt x="0" y="741405"/>
                              </a:moveTo>
                              <a:cubicBezTo>
                                <a:pt x="693523" y="522072"/>
                                <a:pt x="1387047" y="302740"/>
                                <a:pt x="1556952" y="179173"/>
                              </a:cubicBezTo>
                              <a:cubicBezTo>
                                <a:pt x="1726857" y="55606"/>
                                <a:pt x="1373145" y="27803"/>
                                <a:pt x="1019433" y="0"/>
                              </a:cubicBezTo>
                            </a:path>
                          </a:pathLst>
                        </a:custGeom>
                        <a:noFill/>
                        <a:ln w="12700">
                          <a:solidFill>
                            <a:schemeClr val="tx1"/>
                          </a:solidFill>
                          <a:prstDash val="dash"/>
                          <a:tailEnd type="stealth" w="lg" len="lg"/>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92DE70" id="Freeform 66" o:spid="_x0000_s1026" style="position:absolute;margin-left:288.5pt;margin-top:6.3pt;width:92pt;height:6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00863,741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" path="m,741405c693523,522072,1387047,302740,1556952,179173,1726857,55606,1373145,27803,1019433,e" filled="f" strokecolor="black [3213]" strokeweight="1pt">
                <v:stroke dashstyle="dash" endarrow="classic" endarrowwidth="wide" endarrowlength="long"/>
                <v:path arrowok="t" o:connecttype="custom" o:connectlocs="0,823507;1136630,199014;744222,0" o:connectangles="0,0,0"/>
              </v:shape>
            </w:pict>
          </mc:Fallback>
        </mc:AlternateContent>
      </w:r>
    </w:p>
    <w:p w:rsidR="00557ADE" w:rsidRDefault="00557ADE" w:rsidP="004A5DA5">
      <w:pPr>
        <w:ind w:left="810"/>
        <w:rPr>
          <w:lang w:val="en-US"/>
        </w:rPr>
      </w:pPr>
    </w:p>
    <w:p w:rsidR="00557ADE" w:rsidRPr="004A5DA5" w:rsidRDefault="00557ADE" w:rsidP="004A5DA5">
      <w:pPr>
        <w:pStyle w:val="ListParagraph"/>
        <w:numPr>
          <w:ilvl w:val="0"/>
          <w:numId w:val="21"/>
        </w:numPr>
        <w:ind w:left="810"/>
        <w:rPr>
          <w:rFonts w:ascii="Times New Roman" w:hAnsi="Times New Roman" w:cs="Times New Roman"/>
          <w:lang w:val="en-US"/>
        </w:rPr>
      </w:pPr>
      <w:r w:rsidRPr="004E634D">
        <w:rPr>
          <w:rFonts w:ascii="Times New Roman" w:hAnsi="Times New Roman" w:cs="Times New Roman"/>
          <w:sz w:val="20"/>
          <w:lang w:val="en-US"/>
        </w:rPr>
        <w:t>For the pointer variable, use adr1, adr2, adr3, etc</w:t>
      </w:r>
      <w:r w:rsidR="00BA7053" w:rsidRPr="004E634D">
        <w:rPr>
          <w:rFonts w:ascii="Times New Roman" w:hAnsi="Times New Roman" w:cs="Times New Roman"/>
          <w:sz w:val="20"/>
          <w:lang w:val="en-US"/>
        </w:rPr>
        <w:t>.</w:t>
      </w:r>
      <w:r w:rsidRPr="004E634D">
        <w:rPr>
          <w:rFonts w:ascii="Times New Roman" w:hAnsi="Times New Roman" w:cs="Times New Roman"/>
          <w:sz w:val="20"/>
          <w:lang w:val="en-US"/>
        </w:rPr>
        <w:t xml:space="preserve"> </w:t>
      </w:r>
      <w:r w:rsidR="00BA7053" w:rsidRPr="004E634D">
        <w:rPr>
          <w:rFonts w:ascii="Times New Roman" w:hAnsi="Times New Roman" w:cs="Times New Roman"/>
          <w:sz w:val="20"/>
          <w:lang w:val="en-US"/>
        </w:rPr>
        <w:t>as address</w:t>
      </w:r>
      <w:r w:rsidRPr="004E634D">
        <w:rPr>
          <w:rFonts w:ascii="Times New Roman" w:hAnsi="Times New Roman" w:cs="Times New Roman"/>
          <w:sz w:val="20"/>
          <w:lang w:val="en-US"/>
        </w:rPr>
        <w:t xml:space="preserve"> values assigned to the pointer </w:t>
      </w:r>
      <w:r w:rsidR="00BA7053" w:rsidRPr="004E634D">
        <w:rPr>
          <w:rFonts w:ascii="Times New Roman" w:hAnsi="Times New Roman" w:cs="Times New Roman"/>
          <w:sz w:val="20"/>
          <w:lang w:val="en-US"/>
        </w:rPr>
        <w:t xml:space="preserve">variable </w:t>
      </w:r>
      <w:r w:rsidRPr="004E634D">
        <w:rPr>
          <w:rFonts w:ascii="Times New Roman" w:hAnsi="Times New Roman" w:cs="Times New Roman"/>
          <w:sz w:val="20"/>
          <w:lang w:val="en-US"/>
        </w:rPr>
        <w:t xml:space="preserve">and draw a </w:t>
      </w:r>
      <w:r w:rsidR="004A5DA5" w:rsidRPr="004E634D">
        <w:rPr>
          <w:rFonts w:ascii="Times New Roman" w:hAnsi="Times New Roman" w:cs="Times New Roman"/>
          <w:sz w:val="20"/>
          <w:lang w:val="en-US"/>
        </w:rPr>
        <w:t xml:space="preserve">dashed </w:t>
      </w:r>
      <w:r w:rsidRPr="004E634D">
        <w:rPr>
          <w:rFonts w:ascii="Times New Roman" w:hAnsi="Times New Roman" w:cs="Times New Roman"/>
          <w:sz w:val="20"/>
          <w:lang w:val="en-US"/>
        </w:rPr>
        <w:t>line showing to which location in memory the address is referring.</w:t>
      </w:r>
    </w:p>
    <w:p w:rsidR="00391DF8" w:rsidRDefault="00557ADE" w:rsidP="004A5DA5">
      <w:pPr>
        <w:ind w:left="810"/>
        <w:rPr>
          <w:lang w:val="en-US"/>
        </w:rPr>
      </w:pPr>
      <w:r>
        <w:rPr>
          <w:noProof/>
        </w:rPr>
        <mc:AlternateContent>
          <mc:Choice Requires="wpg">
            <w:drawing>
              <wp:anchor distT="0" distB="0" distL="114300" distR="114300" simplePos="0" relativeHeight="251672576" behindDoc="0" locked="0" layoutInCell="1" allowOverlap="1" wp14:anchorId="49E68F93" wp14:editId="2D1EE46D">
                <wp:simplePos x="0" y="0"/>
                <wp:positionH relativeFrom="column">
                  <wp:posOffset>1580424</wp:posOffset>
                </wp:positionH>
                <wp:positionV relativeFrom="paragraph">
                  <wp:posOffset>-2449</wp:posOffset>
                </wp:positionV>
                <wp:extent cx="2734398" cy="342900"/>
                <wp:effectExtent l="0" t="0" r="27940" b="19050"/>
                <wp:wrapNone/>
                <wp:docPr id="67" name="Group 67"/>
                <wp:cNvGraphicFramePr/>
                <a:graphic xmlns:a="http://schemas.openxmlformats.org/drawingml/2006/main">
                  <a:graphicData uri="http://schemas.microsoft.com/office/word/2010/wordprocessingGroup">
                    <wpg:wgp>
                      <wpg:cNvGrpSpPr/>
                      <wpg:grpSpPr>
                        <a:xfrm>
                          <a:off x="0" y="0"/>
                          <a:ext cx="2734398" cy="342900"/>
                          <a:chOff x="0" y="0"/>
                          <a:chExt cx="2734398" cy="342900"/>
                        </a:xfrm>
                      </wpg:grpSpPr>
                      <wps:wsp>
                        <wps:cNvPr id="60" name="Text Box 60"/>
                        <wps:cNvSpPr txBox="1">
                          <a:spLocks noChangeArrowheads="1"/>
                        </wps:cNvSpPr>
                        <wps:spPr bwMode="auto">
                          <a:xfrm>
                            <a:off x="0" y="29028"/>
                            <a:ext cx="1114298"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557ADE">
                              <w:pPr>
                                <w:jc w:val="right"/>
                                <w:rPr>
                                  <w:rFonts w:ascii="Bookman Old Style" w:hAnsi="Bookman Old Style"/>
                                  <w:b/>
                                  <w:i/>
                                </w:rPr>
                              </w:pPr>
                              <w:r>
                                <w:rPr>
                                  <w:rFonts w:ascii="Bookman Old Style" w:hAnsi="Bookman Old Style"/>
                                  <w:b/>
                                  <w:i/>
                                  <w:lang w:val="en-US"/>
                                </w:rPr>
                                <w:t>ptrName</w:t>
                              </w:r>
                            </w:p>
                          </w:txbxContent>
                        </wps:txbx>
                        <wps:bodyPr rot="0" vert="horz" wrap="square" lIns="91440" tIns="45720" rIns="91440" bIns="45720" anchor="t" anchorCtr="0" upright="1">
                          <a:noAutofit/>
                        </wps:bodyPr>
                      </wps:wsp>
                      <wps:wsp>
                        <wps:cNvPr id="61" name="Text Box 61"/>
                        <wps:cNvSpPr txBox="1">
                          <a:spLocks noChangeArrowheads="1"/>
                        </wps:cNvSpPr>
                        <wps:spPr bwMode="auto">
                          <a:xfrm>
                            <a:off x="1124857" y="0"/>
                            <a:ext cx="1609541" cy="342900"/>
                          </a:xfrm>
                          <a:prstGeom prst="rect">
                            <a:avLst/>
                          </a:prstGeom>
                          <a:solidFill>
                            <a:srgbClr val="FFFFFF"/>
                          </a:solidFill>
                          <a:ln w="9525">
                            <a:solidFill>
                              <a:srgbClr val="000000"/>
                            </a:solidFill>
                            <a:miter lim="800000"/>
                            <a:headEnd/>
                            <a:tailEnd/>
                          </a:ln>
                        </wps:spPr>
                        <wps:txbx>
                          <w:txbxContent>
                            <w:p w:rsidR="00392B8B" w:rsidRPr="009614D8" w:rsidRDefault="00392B8B" w:rsidP="00557ADE">
                              <w:pPr>
                                <w:rPr>
                                  <w:sz w:val="32"/>
                                  <w:szCs w:val="32"/>
                                  <w:lang w:val="en-US"/>
                                </w:rPr>
                              </w:pPr>
                              <w:r>
                                <w:rPr>
                                  <w:sz w:val="32"/>
                                  <w:szCs w:val="32"/>
                                  <w:lang w:val="en-US"/>
                                </w:rPr>
                                <w:t>?, adr1, adr2</w:t>
                              </w:r>
                            </w:p>
                          </w:txbxContent>
                        </wps:txbx>
                        <wps:bodyPr rot="0" vert="horz" wrap="square" lIns="91440" tIns="45720" rIns="91440" bIns="45720" anchor="t" anchorCtr="0" upright="1">
                          <a:noAutofit/>
                        </wps:bodyPr>
                      </wps:wsp>
                      <wps:wsp>
                        <wps:cNvPr id="62" name="Straight Connector 62"/>
                        <wps:cNvCnPr>
                          <a:cxnSpLocks noChangeShapeType="1"/>
                        </wps:cNvCnPr>
                        <wps:spPr bwMode="auto">
                          <a:xfrm flipV="1">
                            <a:off x="1190172" y="50800"/>
                            <a:ext cx="13460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3" name="Straight Connector 63"/>
                        <wps:cNvCnPr>
                          <a:cxnSpLocks noChangeShapeType="1"/>
                        </wps:cNvCnPr>
                        <wps:spPr bwMode="auto">
                          <a:xfrm flipV="1">
                            <a:off x="1407886" y="116114"/>
                            <a:ext cx="343535" cy="1638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67" o:spid="_x0000_s1034" style="position:absolute;left:0;text-align:left;margin-left:124.45pt;margin-top:-.2pt;width:215.3pt;height:27pt;z-index:251672576" coordsize="27343,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">
                <v:shape id="Text Box 60" o:spid="_x0000_s1035" type="#_x0000_t202" style="position:absolute;top:290;width:11142;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392B8B" w:rsidRPr="00DA620A" w:rsidRDefault="00392B8B" w:rsidP="00557ADE">
                        <w:pPr>
                          <w:jc w:val="right"/>
                          <w:rPr>
                            <w:rFonts w:ascii="Bookman Old Style" w:hAnsi="Bookman Old Style"/>
                            <w:b/>
                            <w:i/>
                          </w:rPr>
                        </w:pPr>
                        <w:proofErr w:type="spellStart"/>
                        <w:proofErr w:type="gramStart"/>
                        <w:r>
                          <w:rPr>
                            <w:rFonts w:ascii="Bookman Old Style" w:hAnsi="Bookman Old Style"/>
                            <w:b/>
                            <w:i/>
                            <w:lang w:val="en-US"/>
                          </w:rPr>
                          <w:t>ptrName</w:t>
                        </w:r>
                        <w:proofErr w:type="spellEnd"/>
                        <w:proofErr w:type="gramEnd"/>
                      </w:p>
                    </w:txbxContent>
                  </v:textbox>
                </v:shape>
                <v:shape id="Text Box 61" o:spid="_x0000_s1036" type="#_x0000_t202" style="position:absolute;left:11248;width:1609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392B8B" w:rsidRPr="009614D8" w:rsidRDefault="00392B8B" w:rsidP="00557ADE">
                        <w:pPr>
                          <w:rPr>
                            <w:sz w:val="32"/>
                            <w:szCs w:val="32"/>
                            <w:lang w:val="en-US"/>
                          </w:rPr>
                        </w:pPr>
                        <w:proofErr w:type="gramStart"/>
                        <w:r>
                          <w:rPr>
                            <w:sz w:val="32"/>
                            <w:szCs w:val="32"/>
                            <w:lang w:val="en-US"/>
                          </w:rPr>
                          <w:t>?,</w:t>
                        </w:r>
                        <w:proofErr w:type="gramEnd"/>
                        <w:r>
                          <w:rPr>
                            <w:sz w:val="32"/>
                            <w:szCs w:val="32"/>
                            <w:lang w:val="en-US"/>
                          </w:rPr>
                          <w:t xml:space="preserve"> adr1, adr2</w:t>
                        </w:r>
                      </w:p>
                    </w:txbxContent>
                  </v:textbox>
                </v:shape>
                <v:line id="Straight Connector 62" o:spid="_x0000_s1037" style="position:absolute;flip:y;visibility:visible;mso-wrap-style:square" from="11901,508" to="13247,2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OzBMMAAADbAAAADwAAAGRycy9kb3ducmV2LnhtbESPS4vCMBSF94L/IVzBjYypLop2jCKC&#10;IIILH6DuLs2dtk5zU5po6783guDycB4fZ7ZoTSkeVLvCsoLRMAJBnFpdcKbgdFz/TEA4j6yxtEwK&#10;nuRgMe92Zpho2/CeHgefiTDCLkEFufdVIqVLczLohrYiDt6frQ36IOtM6hqbMG5KOY6iWBosOBBy&#10;rGiVU/p/uJsAua2y6+5G6Xl6rrZNPBo0l8tdqX6vXf6C8NT6b/jT3mgF8RjeX8IP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2TswTDAAAA2wAAAA8AAAAAAAAAAAAA&#10;AAAAoQIAAGRycy9kb3ducmV2LnhtbFBLBQYAAAAABAAEAPkAAACRAwAAAAA=&#10;" strokeweight="1pt"/>
                <v:line id="Straight Connector 63" o:spid="_x0000_s1038" style="position:absolute;flip:y;visibility:visible;mso-wrap-style:square" from="14078,1161" to="17514,2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8Wn8UAAADbAAAADwAAAGRycy9kb3ducmV2LnhtbESPX2vCMBTF3wd+h3AFX8aaukFxnVFE&#10;EIbgw1Swe7s017ba3JQk2vrtl8Fgj4fz58eZLwfTijs531hWME1SEMSl1Q1XCo6HzcsMhA/IGlvL&#10;pOBBHpaL0dMcc217/qL7PlQijrDPUUEdQpdL6cuaDPrEdsTRO1tnMETpKqkd9nHctPI1TTNpsOFI&#10;qLGjdU3ldX8zEXJZV9+7C5Wn91O37bPpc18UN6Um42H1ASLQEP7Df+1PrSB7g98v8Qf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8Wn8UAAADbAAAADwAAAAAAAAAA&#10;AAAAAAChAgAAZHJzL2Rvd25yZXYueG1sUEsFBgAAAAAEAAQA+QAAAJMDAAAAAA==&#10;" strokeweight="1pt"/>
              </v:group>
            </w:pict>
          </mc:Fallback>
        </mc:AlternateContent>
      </w:r>
    </w:p>
    <w:p w:rsidR="00557ADE" w:rsidRDefault="00557ADE" w:rsidP="004A5DA5">
      <w:pPr>
        <w:ind w:left="810"/>
        <w:rPr>
          <w:lang w:val="en-US"/>
        </w:rPr>
      </w:pPr>
    </w:p>
    <w:p w:rsidR="004A5DA5" w:rsidRPr="004E634D" w:rsidRDefault="004A5DA5" w:rsidP="004A5DA5">
      <w:pPr>
        <w:pStyle w:val="ListParagraph"/>
        <w:numPr>
          <w:ilvl w:val="0"/>
          <w:numId w:val="24"/>
        </w:numPr>
        <w:ind w:left="810"/>
        <w:rPr>
          <w:rFonts w:ascii="Times New Roman" w:hAnsi="Times New Roman" w:cs="Times New Roman"/>
          <w:sz w:val="20"/>
          <w:szCs w:val="20"/>
          <w:lang w:val="en-US"/>
        </w:rPr>
      </w:pPr>
      <w:r w:rsidRPr="004E634D">
        <w:rPr>
          <w:rFonts w:ascii="Times New Roman" w:hAnsi="Times New Roman" w:cs="Times New Roman"/>
          <w:sz w:val="20"/>
          <w:szCs w:val="20"/>
          <w:lang w:val="en-US"/>
        </w:rPr>
        <w:t xml:space="preserve">Using arrows show how values are copied between the working memory allocated to the function </w:t>
      </w:r>
      <w:r w:rsidRPr="004E634D">
        <w:rPr>
          <w:rFonts w:ascii="Courier New" w:hAnsi="Courier New" w:cs="Courier New"/>
          <w:b/>
          <w:sz w:val="20"/>
          <w:szCs w:val="20"/>
          <w:lang w:val="en-US"/>
        </w:rPr>
        <w:t>main</w:t>
      </w:r>
      <w:r w:rsidRPr="004E634D">
        <w:rPr>
          <w:rFonts w:ascii="Times New Roman" w:hAnsi="Times New Roman" w:cs="Times New Roman"/>
          <w:sz w:val="20"/>
          <w:szCs w:val="20"/>
          <w:lang w:val="en-US"/>
        </w:rPr>
        <w:t xml:space="preserve"> and the working memory allocated to the function </w:t>
      </w:r>
      <w:r w:rsidR="004E634D" w:rsidRPr="004E634D">
        <w:rPr>
          <w:rFonts w:ascii="Courier New" w:hAnsi="Courier New" w:cs="Courier New"/>
          <w:b/>
          <w:sz w:val="20"/>
          <w:szCs w:val="20"/>
          <w:lang w:val="en-US"/>
        </w:rPr>
        <w:t>change</w:t>
      </w:r>
      <w:r w:rsidR="009729C1" w:rsidRPr="004E634D">
        <w:rPr>
          <w:rFonts w:ascii="Courier New" w:hAnsi="Courier New" w:cs="Courier New"/>
          <w:b/>
          <w:sz w:val="20"/>
          <w:szCs w:val="20"/>
          <w:lang w:val="en-US"/>
        </w:rPr>
        <w:t>RealArray</w:t>
      </w:r>
      <w:r w:rsidRPr="004E634D">
        <w:rPr>
          <w:rFonts w:ascii="Times New Roman" w:hAnsi="Times New Roman" w:cs="Times New Roman"/>
          <w:sz w:val="20"/>
          <w:szCs w:val="20"/>
          <w:lang w:val="en-US"/>
        </w:rPr>
        <w:t xml:space="preserve">. </w:t>
      </w:r>
      <w:r w:rsidRPr="004E634D">
        <w:rPr>
          <w:rFonts w:ascii="Times New Roman" w:hAnsi="Times New Roman" w:cs="Times New Roman"/>
          <w:sz w:val="20"/>
          <w:szCs w:val="20"/>
        </w:rPr>
        <w:t xml:space="preserve">It is </w:t>
      </w:r>
      <w:r w:rsidRPr="004E634D">
        <w:rPr>
          <w:rFonts w:ascii="Times New Roman" w:hAnsi="Times New Roman" w:cs="Times New Roman"/>
          <w:b/>
          <w:sz w:val="20"/>
          <w:szCs w:val="20"/>
        </w:rPr>
        <w:t>not</w:t>
      </w:r>
      <w:r w:rsidRPr="004E634D">
        <w:rPr>
          <w:rFonts w:ascii="Times New Roman" w:hAnsi="Times New Roman" w:cs="Times New Roman"/>
          <w:sz w:val="20"/>
          <w:szCs w:val="20"/>
        </w:rPr>
        <w:t xml:space="preserve"> necessary to show how </w:t>
      </w:r>
      <w:r w:rsidR="00BA7053" w:rsidRPr="004E634D">
        <w:rPr>
          <w:rFonts w:ascii="Times New Roman" w:hAnsi="Times New Roman" w:cs="Times New Roman"/>
          <w:sz w:val="20"/>
          <w:szCs w:val="20"/>
        </w:rPr>
        <w:t xml:space="preserve">address </w:t>
      </w:r>
      <w:r w:rsidRPr="004E634D">
        <w:rPr>
          <w:rFonts w:ascii="Times New Roman" w:hAnsi="Times New Roman" w:cs="Times New Roman"/>
          <w:sz w:val="20"/>
          <w:szCs w:val="20"/>
        </w:rPr>
        <w:t>values are copied to the parameters that are pointers (the dashed arrows will suffice).</w:t>
      </w:r>
    </w:p>
    <w:p w:rsidR="00391DF8" w:rsidRPr="00FA5A2B" w:rsidRDefault="00F117EA" w:rsidP="00391DF8">
      <w:pPr>
        <w:rPr>
          <w:rFonts w:ascii="Verdana" w:hAnsi="Verdana"/>
          <w:sz w:val="20"/>
          <w:szCs w:val="20"/>
        </w:rPr>
      </w:pPr>
      <w:r>
        <w:rPr>
          <w:rFonts w:ascii="Verdana" w:hAnsi="Verdana"/>
          <w:noProof/>
          <w:sz w:val="20"/>
          <w:szCs w:val="20"/>
        </w:rPr>
        <w:drawing>
          <wp:inline distT="0" distB="0" distL="0" distR="0">
            <wp:extent cx="6332220" cy="41408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CDD2.tmp"/>
                    <pic:cNvPicPr/>
                  </pic:nvPicPr>
                  <pic:blipFill>
                    <a:blip r:embed="rId10">
                      <a:extLst>
                        <a:ext uri="{28A0092B-C50C-407E-A947-70E740481C1C}">
                          <a14:useLocalDpi xmlns:a14="http://schemas.microsoft.com/office/drawing/2010/main" val="0"/>
                        </a:ext>
                      </a:extLst>
                    </a:blip>
                    <a:stretch>
                      <a:fillRect/>
                    </a:stretch>
                  </pic:blipFill>
                  <pic:spPr>
                    <a:xfrm>
                      <a:off x="0" y="0"/>
                      <a:ext cx="6332220" cy="4140835"/>
                    </a:xfrm>
                    <a:prstGeom prst="rect">
                      <a:avLst/>
                    </a:prstGeom>
                  </pic:spPr>
                </pic:pic>
              </a:graphicData>
            </a:graphic>
          </wp:inline>
        </w:drawing>
      </w:r>
    </w:p>
    <w:p w:rsidR="004A5DA5" w:rsidRPr="009729C1" w:rsidRDefault="002C3F9D" w:rsidP="004A5DA5">
      <w:pPr>
        <w:pStyle w:val="ListParagraph"/>
        <w:numPr>
          <w:ilvl w:val="0"/>
          <w:numId w:val="15"/>
        </w:numPr>
        <w:rPr>
          <w:rFonts w:ascii="Times New Roman" w:hAnsi="Times New Roman" w:cs="Times New Roman"/>
          <w:sz w:val="20"/>
          <w:szCs w:val="20"/>
          <w:lang w:val="en-US"/>
        </w:rPr>
      </w:pPr>
      <w:r>
        <w:rPr>
          <w:rFonts w:ascii="Times New Roman" w:hAnsi="Times New Roman" w:cs="Times New Roman"/>
          <w:sz w:val="20"/>
          <w:szCs w:val="20"/>
          <w:lang w:val="en-US"/>
        </w:rPr>
        <w:lastRenderedPageBreak/>
        <w:t xml:space="preserve">(5 marks) </w:t>
      </w:r>
      <w:r w:rsidR="004A5DA5" w:rsidRPr="009729C1">
        <w:rPr>
          <w:rFonts w:ascii="Times New Roman" w:hAnsi="Times New Roman" w:cs="Times New Roman"/>
          <w:sz w:val="20"/>
          <w:szCs w:val="20"/>
          <w:lang w:val="en-US"/>
        </w:rPr>
        <w:t xml:space="preserve">The programming model </w:t>
      </w:r>
      <w:r w:rsidR="00B05B75">
        <w:rPr>
          <w:rFonts w:ascii="Times New Roman" w:hAnsi="Times New Roman" w:cs="Times New Roman"/>
          <w:sz w:val="20"/>
          <w:szCs w:val="20"/>
          <w:lang w:val="en-US"/>
        </w:rPr>
        <w:t xml:space="preserve">on the following page </w:t>
      </w:r>
      <w:r w:rsidR="004A5DA5" w:rsidRPr="009729C1">
        <w:rPr>
          <w:rFonts w:ascii="Times New Roman" w:hAnsi="Times New Roman" w:cs="Times New Roman"/>
          <w:sz w:val="20"/>
          <w:szCs w:val="20"/>
          <w:lang w:val="en-US"/>
        </w:rPr>
        <w:t xml:space="preserve">contains in its </w:t>
      </w:r>
      <w:r w:rsidR="0087086E">
        <w:rPr>
          <w:rFonts w:ascii="Times New Roman" w:hAnsi="Times New Roman" w:cs="Times New Roman"/>
          <w:sz w:val="20"/>
          <w:szCs w:val="20"/>
          <w:lang w:val="en-US"/>
        </w:rPr>
        <w:t>code</w:t>
      </w:r>
      <w:bookmarkStart w:id="0" w:name="_GoBack"/>
      <w:bookmarkEnd w:id="0"/>
      <w:r w:rsidR="004A5DA5" w:rsidRPr="009729C1">
        <w:rPr>
          <w:rFonts w:ascii="Times New Roman" w:hAnsi="Times New Roman" w:cs="Times New Roman"/>
          <w:sz w:val="20"/>
          <w:szCs w:val="20"/>
          <w:lang w:val="en-US"/>
        </w:rPr>
        <w:t xml:space="preserve"> memory the indicated C program composed of 2 functions. </w:t>
      </w:r>
      <w:r w:rsidR="009729C1" w:rsidRPr="009729C1">
        <w:rPr>
          <w:rFonts w:ascii="Times New Roman" w:hAnsi="Times New Roman" w:cs="Times New Roman"/>
          <w:sz w:val="20"/>
          <w:szCs w:val="20"/>
          <w:lang w:val="en-US"/>
        </w:rPr>
        <w:t>It demonstrates how a function can be called to fill in a structure variable.</w:t>
      </w:r>
      <w:r w:rsidR="004A5DA5" w:rsidRPr="009729C1">
        <w:rPr>
          <w:rFonts w:ascii="Times New Roman" w:hAnsi="Times New Roman" w:cs="Times New Roman"/>
          <w:sz w:val="20"/>
          <w:szCs w:val="20"/>
          <w:lang w:val="en-US"/>
        </w:rPr>
        <w:t xml:space="preserve"> You will be showing how the working memory is used during the execution of the two functions. Each piece of working memory is associated to a function using a pair of lines. (Note: the first pair of lines associates the piece of working memory allocated to the function </w:t>
      </w:r>
      <w:r w:rsidR="004A5DA5" w:rsidRPr="009729C1">
        <w:rPr>
          <w:rFonts w:ascii="Courier New" w:hAnsi="Courier New" w:cs="Courier New"/>
          <w:b/>
          <w:sz w:val="20"/>
          <w:szCs w:val="20"/>
          <w:lang w:val="en-US"/>
        </w:rPr>
        <w:t>main</w:t>
      </w:r>
      <w:r w:rsidR="004A5DA5" w:rsidRPr="009729C1">
        <w:rPr>
          <w:rFonts w:ascii="Times New Roman" w:hAnsi="Times New Roman" w:cs="Times New Roman"/>
          <w:sz w:val="20"/>
          <w:szCs w:val="20"/>
          <w:lang w:val="en-US"/>
        </w:rPr>
        <w:t xml:space="preserve"> and the second pair of lines associates the piece allocated to the function </w:t>
      </w:r>
      <w:r w:rsidR="009729C1" w:rsidRPr="009729C1">
        <w:rPr>
          <w:rFonts w:ascii="Courier New" w:hAnsi="Courier New" w:cs="Courier New"/>
          <w:b/>
          <w:sz w:val="20"/>
          <w:szCs w:val="20"/>
          <w:lang w:val="en-US"/>
        </w:rPr>
        <w:t>getInput</w:t>
      </w:r>
      <w:r w:rsidR="004A5DA5" w:rsidRPr="009729C1">
        <w:rPr>
          <w:rFonts w:ascii="Times New Roman" w:hAnsi="Times New Roman" w:cs="Times New Roman"/>
          <w:sz w:val="20"/>
          <w:szCs w:val="20"/>
          <w:lang w:val="en-US"/>
        </w:rPr>
        <w:t>). Show how the given C program affects the contents of the working memory:</w:t>
      </w:r>
    </w:p>
    <w:p w:rsidR="004A5DA5" w:rsidRDefault="004A5DA5" w:rsidP="004A5DA5">
      <w:pPr>
        <w:pStyle w:val="ListParagraph"/>
        <w:numPr>
          <w:ilvl w:val="1"/>
          <w:numId w:val="15"/>
        </w:numPr>
        <w:ind w:left="810"/>
        <w:rPr>
          <w:rFonts w:ascii="Times New Roman" w:hAnsi="Times New Roman" w:cs="Times New Roman"/>
          <w:sz w:val="20"/>
          <w:szCs w:val="20"/>
          <w:lang w:val="en-US"/>
        </w:rPr>
      </w:pPr>
      <w:r w:rsidRPr="00D77E5A">
        <w:rPr>
          <w:rFonts w:ascii="Times New Roman" w:hAnsi="Times New Roman" w:cs="Times New Roman"/>
          <w:sz w:val="20"/>
          <w:szCs w:val="20"/>
          <w:lang w:val="en-US"/>
        </w:rPr>
        <w:t xml:space="preserve">Show how the </w:t>
      </w:r>
      <w:r>
        <w:rPr>
          <w:rFonts w:ascii="Times New Roman" w:hAnsi="Times New Roman" w:cs="Times New Roman"/>
          <w:sz w:val="20"/>
          <w:szCs w:val="20"/>
          <w:lang w:val="en-US"/>
        </w:rPr>
        <w:t>variables occupy space in the working memory for each function.</w:t>
      </w:r>
    </w:p>
    <w:p w:rsidR="004A5DA5" w:rsidRDefault="004A5DA5" w:rsidP="004A5DA5">
      <w:pPr>
        <w:pStyle w:val="ListParagraph"/>
        <w:numPr>
          <w:ilvl w:val="1"/>
          <w:numId w:val="15"/>
        </w:numPr>
        <w:ind w:left="810"/>
        <w:rPr>
          <w:rFonts w:ascii="Times New Roman" w:hAnsi="Times New Roman" w:cs="Times New Roman"/>
          <w:lang w:val="en-US"/>
        </w:rPr>
      </w:pPr>
      <w:r>
        <w:rPr>
          <w:rFonts w:ascii="Times New Roman" w:hAnsi="Times New Roman" w:cs="Times New Roman"/>
          <w:noProof/>
          <w:sz w:val="20"/>
          <w:szCs w:val="20"/>
          <w:lang w:eastAsia="en-CA"/>
        </w:rPr>
        <mc:AlternateContent>
          <mc:Choice Requires="wpg">
            <w:drawing>
              <wp:anchor distT="0" distB="0" distL="114300" distR="114300" simplePos="0" relativeHeight="251675648" behindDoc="0" locked="0" layoutInCell="1" allowOverlap="1" wp14:anchorId="731A6D5A" wp14:editId="57E2020B">
                <wp:simplePos x="0" y="0"/>
                <wp:positionH relativeFrom="column">
                  <wp:posOffset>1386737</wp:posOffset>
                </wp:positionH>
                <wp:positionV relativeFrom="paragraph">
                  <wp:posOffset>595132</wp:posOffset>
                </wp:positionV>
                <wp:extent cx="2733675" cy="342900"/>
                <wp:effectExtent l="0" t="0" r="28575" b="19050"/>
                <wp:wrapNone/>
                <wp:docPr id="4" name="Group 4"/>
                <wp:cNvGraphicFramePr/>
                <a:graphic xmlns:a="http://schemas.openxmlformats.org/drawingml/2006/main">
                  <a:graphicData uri="http://schemas.microsoft.com/office/word/2010/wordprocessingGroup">
                    <wpg:wgp>
                      <wpg:cNvGrpSpPr/>
                      <wpg:grpSpPr>
                        <a:xfrm>
                          <a:off x="0" y="0"/>
                          <a:ext cx="2733675" cy="342900"/>
                          <a:chOff x="0" y="0"/>
                          <a:chExt cx="2733675" cy="342900"/>
                        </a:xfrm>
                      </wpg:grpSpPr>
                      <wpg:grpSp>
                        <wpg:cNvPr id="5" name="Group 5"/>
                        <wpg:cNvGrpSpPr/>
                        <wpg:grpSpPr>
                          <a:xfrm>
                            <a:off x="0" y="0"/>
                            <a:ext cx="2733675" cy="342900"/>
                            <a:chOff x="0" y="0"/>
                            <a:chExt cx="2733987" cy="342900"/>
                          </a:xfrm>
                        </wpg:grpSpPr>
                        <wps:wsp>
                          <wps:cNvPr id="6" name="Text Box 6"/>
                          <wps:cNvSpPr txBox="1">
                            <a:spLocks noChangeArrowheads="1"/>
                          </wps:cNvSpPr>
                          <wps:spPr bwMode="auto">
                            <a:xfrm>
                              <a:off x="0" y="29980"/>
                              <a:ext cx="111442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4A5DA5">
                                <w:pPr>
                                  <w:rPr>
                                    <w:rFonts w:ascii="Bookman Old Style" w:hAnsi="Bookman Old Style"/>
                                    <w:b/>
                                    <w:i/>
                                  </w:rPr>
                                </w:pPr>
                                <w:r w:rsidRPr="00DA620A">
                                  <w:rPr>
                                    <w:rFonts w:ascii="Bookman Old Style" w:hAnsi="Bookman Old Style"/>
                                    <w:b/>
                                    <w:i/>
                                    <w:lang w:val="en-US"/>
                                  </w:rPr>
                                  <w:t xml:space="preserve"> </w:t>
                                </w:r>
                                <w:r>
                                  <w:rPr>
                                    <w:rFonts w:ascii="Bookman Old Style" w:hAnsi="Bookman Old Style"/>
                                    <w:b/>
                                    <w:i/>
                                    <w:lang w:val="en-US"/>
                                  </w:rPr>
                                  <w:t>varN</w:t>
                                </w:r>
                                <w:r w:rsidRPr="00DA620A">
                                  <w:rPr>
                                    <w:rFonts w:ascii="Bookman Old Style" w:hAnsi="Bookman Old Style"/>
                                    <w:b/>
                                    <w:i/>
                                    <w:lang w:val="en-US"/>
                                  </w:rPr>
                                  <w:t>ame</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1124262" y="0"/>
                              <a:ext cx="1609725" cy="342900"/>
                            </a:xfrm>
                            <a:prstGeom prst="rect">
                              <a:avLst/>
                            </a:prstGeom>
                            <a:solidFill>
                              <a:srgbClr val="FFFFFF"/>
                            </a:solidFill>
                            <a:ln w="9525">
                              <a:solidFill>
                                <a:srgbClr val="000000"/>
                              </a:solidFill>
                              <a:miter lim="800000"/>
                              <a:headEnd/>
                              <a:tailEnd/>
                            </a:ln>
                          </wps:spPr>
                          <wps:txbx>
                            <w:txbxContent>
                              <w:p w:rsidR="00392B8B" w:rsidRPr="009614D8" w:rsidRDefault="00392B8B" w:rsidP="004A5DA5">
                                <w:pPr>
                                  <w:rPr>
                                    <w:sz w:val="32"/>
                                    <w:szCs w:val="32"/>
                                    <w:lang w:val="en-US"/>
                                  </w:rPr>
                                </w:pPr>
                                <w:r>
                                  <w:rPr>
                                    <w:sz w:val="32"/>
                                    <w:szCs w:val="32"/>
                                    <w:lang w:val="en-US"/>
                                  </w:rPr>
                                  <w:t xml:space="preserve">?, </w:t>
                                </w:r>
                                <w:r w:rsidRPr="009614D8">
                                  <w:rPr>
                                    <w:sz w:val="32"/>
                                    <w:szCs w:val="32"/>
                                    <w:lang w:val="en-US"/>
                                  </w:rPr>
                                  <w:t>2, 6, 4, 10</w:t>
                                </w:r>
                              </w:p>
                            </w:txbxContent>
                          </wps:txbx>
                          <wps:bodyPr rot="0" vert="horz" wrap="square" lIns="91440" tIns="45720" rIns="91440" bIns="45720" anchor="t" anchorCtr="0" upright="1">
                            <a:noAutofit/>
                          </wps:bodyPr>
                        </wps:wsp>
                        <wps:wsp>
                          <wps:cNvPr id="8" name="Straight Connector 8"/>
                          <wps:cNvCnPr>
                            <a:cxnSpLocks noChangeShapeType="1"/>
                          </wps:cNvCnPr>
                          <wps:spPr bwMode="auto">
                            <a:xfrm flipV="1">
                              <a:off x="1194216"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 name="Straight Connector 9"/>
                          <wps:cNvCnPr>
                            <a:cxnSpLocks noChangeShapeType="1"/>
                          </wps:cNvCnPr>
                          <wps:spPr bwMode="auto">
                            <a:xfrm flipV="1">
                              <a:off x="1409075" y="49967"/>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 name="Straight Connector 10"/>
                          <wps:cNvCnPr>
                            <a:cxnSpLocks noChangeShapeType="1"/>
                          </wps:cNvCnPr>
                          <wps:spPr bwMode="auto">
                            <a:xfrm flipV="1">
                              <a:off x="1608944" y="59960"/>
                              <a:ext cx="134620"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11" name="Straight Connector 11"/>
                        <wps:cNvCnPr>
                          <a:cxnSpLocks noChangeShapeType="1"/>
                        </wps:cNvCnPr>
                        <wps:spPr bwMode="auto">
                          <a:xfrm flipV="1">
                            <a:off x="1810265" y="61784"/>
                            <a:ext cx="13398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4" o:spid="_x0000_s1039" style="position:absolute;left:0;text-align:left;margin-left:109.2pt;margin-top:46.85pt;width:215.25pt;height:27pt;z-index:251675648" coordsize="273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">
                <v:group id="Group 5" o:spid="_x0000_s1040" style="position:absolute;width:27336;height:3429" coordsize="27339,3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Text Box 6" o:spid="_x0000_s1041" type="#_x0000_t202" style="position:absolute;top:299;width:11144;height:2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392B8B" w:rsidRPr="00DA620A" w:rsidRDefault="00392B8B" w:rsidP="004A5DA5">
                          <w:pPr>
                            <w:rPr>
                              <w:rFonts w:ascii="Bookman Old Style" w:hAnsi="Bookman Old Style"/>
                              <w:b/>
                              <w:i/>
                            </w:rPr>
                          </w:pPr>
                          <w:r w:rsidRPr="00DA620A">
                            <w:rPr>
                              <w:rFonts w:ascii="Bookman Old Style" w:hAnsi="Bookman Old Style"/>
                              <w:b/>
                              <w:i/>
                              <w:lang w:val="en-US"/>
                            </w:rPr>
                            <w:t xml:space="preserve"> </w:t>
                          </w:r>
                          <w:proofErr w:type="spellStart"/>
                          <w:proofErr w:type="gramStart"/>
                          <w:r>
                            <w:rPr>
                              <w:rFonts w:ascii="Bookman Old Style" w:hAnsi="Bookman Old Style"/>
                              <w:b/>
                              <w:i/>
                              <w:lang w:val="en-US"/>
                            </w:rPr>
                            <w:t>varN</w:t>
                          </w:r>
                          <w:r w:rsidRPr="00DA620A">
                            <w:rPr>
                              <w:rFonts w:ascii="Bookman Old Style" w:hAnsi="Bookman Old Style"/>
                              <w:b/>
                              <w:i/>
                              <w:lang w:val="en-US"/>
                            </w:rPr>
                            <w:t>ame</w:t>
                          </w:r>
                          <w:proofErr w:type="spellEnd"/>
                          <w:proofErr w:type="gramEnd"/>
                        </w:p>
                      </w:txbxContent>
                    </v:textbox>
                  </v:shape>
                  <v:shape id="Text Box 7" o:spid="_x0000_s1042" type="#_x0000_t202" style="position:absolute;left:11242;width:1609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392B8B" w:rsidRPr="009614D8" w:rsidRDefault="00392B8B" w:rsidP="004A5DA5">
                          <w:pPr>
                            <w:rPr>
                              <w:sz w:val="32"/>
                              <w:szCs w:val="32"/>
                              <w:lang w:val="en-US"/>
                            </w:rPr>
                          </w:pPr>
                          <w:proofErr w:type="gramStart"/>
                          <w:r>
                            <w:rPr>
                              <w:sz w:val="32"/>
                              <w:szCs w:val="32"/>
                              <w:lang w:val="en-US"/>
                            </w:rPr>
                            <w:t>?,</w:t>
                          </w:r>
                          <w:proofErr w:type="gramEnd"/>
                          <w:r>
                            <w:rPr>
                              <w:sz w:val="32"/>
                              <w:szCs w:val="32"/>
                              <w:lang w:val="en-US"/>
                            </w:rPr>
                            <w:t xml:space="preserve"> </w:t>
                          </w:r>
                          <w:r w:rsidRPr="009614D8">
                            <w:rPr>
                              <w:sz w:val="32"/>
                              <w:szCs w:val="32"/>
                              <w:lang w:val="en-US"/>
                            </w:rPr>
                            <w:t>2, 6, 4, 10</w:t>
                          </w:r>
                        </w:p>
                      </w:txbxContent>
                    </v:textbox>
                  </v:shape>
                  <v:line id="Straight Connector 8" o:spid="_x0000_s1043" style="position:absolute;flip:y;visibility:visible;mso-wrap-style:square" from="11942,499" to="13288,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CE6sEAAADaAAAADwAAAGRycy9kb3ducmV2LnhtbERPS2vCQBC+F/wPywheSrPRg9Q0GxFB&#10;KIUeagX1NmSneTQ7G7KrSf9951Do8eN759vJdepOQ2g8G1gmKSji0tuGKwOnz8PTM6gQkS12nsnA&#10;DwXYFrOHHDPrR/6g+zFWSkI4ZGigjrHPtA5lTQ5D4nti4b784DAKHCptBxwl3HV6laZr7bBhaaix&#10;p31N5ffx5qSk3VfX95bK8+bcv43r5eN4udyMWcyn3QuoSFP8F/+5X60B2SpX5Abo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0ITqwQAAANoAAAAPAAAAAAAAAAAAAAAA&#10;AKECAABkcnMvZG93bnJldi54bWxQSwUGAAAAAAQABAD5AAAAjwMAAAAA&#10;" strokeweight="1pt"/>
                  <v:line id="Straight Connector 9" o:spid="_x0000_s1044" style="position:absolute;flip:y;visibility:visible;mso-wrap-style:square" from="14090,499" to="15436,2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whccIAAADaAAAADwAAAGRycy9kb3ducmV2LnhtbESPS4vCMBSF94L/IVzBjWiqC7HVKCIM&#10;DIILH6DuLs21rTY3pYm28+8nguDycB4fZ7FqTSleVLvCsoLxKAJBnFpdcKbgdPwZzkA4j6yxtEwK&#10;/sjBatntLDDRtuE9vQ4+E2GEXYIKcu+rREqX5mTQjWxFHLybrQ36IOtM6hqbMG5KOYmiqTRYcCDk&#10;WNEmp/RxeJoAuW+y6+5O6Tk+V9tmOh40l8tTqX6vXc9BeGr9N/xp/2oFMbyvhBsg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JwhccIAAADaAAAADwAAAAAAAAAAAAAA&#10;AAChAgAAZHJzL2Rvd25yZXYueG1sUEsFBgAAAAAEAAQA+QAAAJADAAAAAA==&#10;" strokeweight="1pt"/>
                  <v:line id="Straight Connector 10" o:spid="_x0000_s1045" style="position:absolute;flip:y;visibility:visible;mso-wrap-style:square" from="16089,599" to="17435,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v7lcUAAADbAAAADwAAAGRycy9kb3ducmV2LnhtbESPTWvCQBCG7wX/wzKCl1I3egg1dQ0S&#10;EEqhh1pBvQ3ZaRKbnQ3ZNUn/fedQ6G2GeT+e2eaTa9VAfWg8G1gtE1DEpbcNVwZOn4enZ1AhIlts&#10;PZOBHwqQ72YPW8ysH/mDhmOslIRwyNBAHWOXaR3KmhyGpe+I5fble4dR1r7StsdRwl2r10mSaocN&#10;S0ONHRU1ld/Hu5OSW1Fd329Unjfn7m1MV4/j5XI3ZjGf9i+gIk3xX/znfrWCL/Tyiwygd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v7lcUAAADbAAAADwAAAAAAAAAA&#10;AAAAAAChAgAAZHJzL2Rvd25yZXYueG1sUEsFBgAAAAAEAAQA+QAAAJMDAAAAAA==&#10;" strokeweight="1pt"/>
                </v:group>
                <v:line id="Straight Connector 11" o:spid="_x0000_s1046" style="position:absolute;flip:y;visibility:visible;mso-wrap-style:square" from="18102,617" to="19442,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deDsMAAADbAAAADwAAAGRycy9kb3ducmV2LnhtbESPQYvCMBCF74L/IYzgRTStB3GrUUQQ&#10;RPCgLqi3oRnbajMpTbT13xthYW8zvDfvezNftqYUL6pdYVlBPIpAEKdWF5wp+D1thlMQziNrLC2T&#10;gjc5WC66nTkm2jZ8oNfRZyKEsEtQQe59lUjp0pwMupGtiIN2s7VBH9Y6k7rGJoSbUo6jaCINFhwI&#10;OVa0zil9HJ8mQO7r7Lq/U3r+OVe7ZhIPmsvlqVS/165mIDy1/t/8d73VoX4M31/CAHL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VHXg7DAAAA2wAAAA8AAAAAAAAAAAAA&#10;AAAAoQIAAGRycy9kb3ducmV2LnhtbFBLBQYAAAAABAAEAPkAAACRAwAAAAA=&#10;" strokeweight="1pt"/>
              </v:group>
            </w:pict>
          </mc:Fallback>
        </mc:AlternateContent>
      </w:r>
      <w:r w:rsidRPr="00D77E5A">
        <w:rPr>
          <w:rFonts w:ascii="Times New Roman" w:hAnsi="Times New Roman" w:cs="Times New Roman"/>
          <w:sz w:val="20"/>
          <w:szCs w:val="20"/>
          <w:lang w:val="en-US"/>
        </w:rPr>
        <w:t xml:space="preserve">Show the values are assigned </w:t>
      </w:r>
      <w:r>
        <w:rPr>
          <w:rFonts w:ascii="Times New Roman" w:hAnsi="Times New Roman" w:cs="Times New Roman"/>
          <w:sz w:val="20"/>
          <w:szCs w:val="20"/>
          <w:lang w:val="en-US"/>
        </w:rPr>
        <w:t>the variables and elements in the array by the assignment instructions</w:t>
      </w:r>
      <w:r w:rsidRPr="00D77E5A">
        <w:rPr>
          <w:rFonts w:ascii="Times New Roman" w:hAnsi="Times New Roman" w:cs="Times New Roman"/>
          <w:sz w:val="20"/>
          <w:szCs w:val="20"/>
          <w:lang w:val="en-US"/>
        </w:rPr>
        <w:t xml:space="preserve">. Be sure to show all values that are assigned and replaced. </w:t>
      </w:r>
      <w:r w:rsidRPr="00BA7053">
        <w:rPr>
          <w:rFonts w:ascii="Times New Roman" w:hAnsi="Times New Roman" w:cs="Times New Roman"/>
          <w:sz w:val="20"/>
          <w:lang w:val="en-US"/>
        </w:rPr>
        <w:t>Record successive assignments to variables/parameters as follows (the ? shows an unknown value).</w:t>
      </w:r>
    </w:p>
    <w:p w:rsidR="004A5DA5" w:rsidRDefault="004A5DA5" w:rsidP="004A5DA5">
      <w:pPr>
        <w:ind w:left="810"/>
        <w:rPr>
          <w:lang w:val="en-US"/>
        </w:rPr>
      </w:pPr>
      <w:r>
        <w:rPr>
          <w:noProof/>
        </w:rPr>
        <mc:AlternateContent>
          <mc:Choice Requires="wps">
            <w:drawing>
              <wp:anchor distT="0" distB="0" distL="114300" distR="114300" simplePos="0" relativeHeight="251677696" behindDoc="0" locked="0" layoutInCell="1" allowOverlap="1" wp14:anchorId="1475436E" wp14:editId="71A887DC">
                <wp:simplePos x="0" y="0"/>
                <wp:positionH relativeFrom="column">
                  <wp:posOffset>3232317</wp:posOffset>
                </wp:positionH>
                <wp:positionV relativeFrom="paragraph">
                  <wp:posOffset>79531</wp:posOffset>
                </wp:positionV>
                <wp:extent cx="1600863" cy="823507"/>
                <wp:effectExtent l="0" t="76200" r="18415" b="15240"/>
                <wp:wrapNone/>
                <wp:docPr id="12" name="Freeform 12"/>
                <wp:cNvGraphicFramePr/>
                <a:graphic xmlns:a="http://schemas.openxmlformats.org/drawingml/2006/main">
                  <a:graphicData uri="http://schemas.microsoft.com/office/word/2010/wordprocessingShape">
                    <wps:wsp>
                      <wps:cNvSpPr/>
                      <wps:spPr>
                        <a:xfrm>
                          <a:off x="0" y="0"/>
                          <a:ext cx="1600863" cy="823507"/>
                        </a:xfrm>
                        <a:custGeom>
                          <a:avLst/>
                          <a:gdLst>
                            <a:gd name="connsiteX0" fmla="*/ 0 w 1600863"/>
                            <a:gd name="connsiteY0" fmla="*/ 741405 h 741405"/>
                            <a:gd name="connsiteX1" fmla="*/ 1556952 w 1600863"/>
                            <a:gd name="connsiteY1" fmla="*/ 179173 h 741405"/>
                            <a:gd name="connsiteX2" fmla="*/ 1019433 w 1600863"/>
                            <a:gd name="connsiteY2" fmla="*/ 0 h 741405"/>
                          </a:gdLst>
                          <a:ahLst/>
                          <a:cxnLst>
                            <a:cxn ang="0">
                              <a:pos x="connsiteX0" y="connsiteY0"/>
                            </a:cxn>
                            <a:cxn ang="0">
                              <a:pos x="connsiteX1" y="connsiteY1"/>
                            </a:cxn>
                            <a:cxn ang="0">
                              <a:pos x="connsiteX2" y="connsiteY2"/>
                            </a:cxn>
                          </a:cxnLst>
                          <a:rect l="l" t="t" r="r" b="b"/>
                          <a:pathLst>
                            <a:path w="1600863" h="741405">
                              <a:moveTo>
                                <a:pt x="0" y="741405"/>
                              </a:moveTo>
                              <a:cubicBezTo>
                                <a:pt x="693523" y="522072"/>
                                <a:pt x="1387047" y="302740"/>
                                <a:pt x="1556952" y="179173"/>
                              </a:cubicBezTo>
                              <a:cubicBezTo>
                                <a:pt x="1726857" y="55606"/>
                                <a:pt x="1373145" y="27803"/>
                                <a:pt x="1019433" y="0"/>
                              </a:cubicBezTo>
                            </a:path>
                          </a:pathLst>
                        </a:custGeom>
                        <a:noFill/>
                        <a:ln w="12700">
                          <a:solidFill>
                            <a:schemeClr val="tx1"/>
                          </a:solidFill>
                          <a:prstDash val="dash"/>
                          <a:tailEnd type="stealth" w="lg" len="lg"/>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 w14:anchorId="031C544A" id="Freeform 12" o:spid="_x0000_s1026" style="position:absolute;margin-left:254.5pt;margin-top:6.25pt;width:126.05pt;height:64.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600863,741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" path="m,741405c693523,522072,1387047,302740,1556952,179173,1726857,55606,1373145,27803,1019433,e" filled="f" strokecolor="black [3213]" strokeweight="1pt">
                <v:stroke dashstyle="dash" endarrow="classic" endarrowwidth="wide" endarrowlength="long"/>
                <v:path arrowok="t" o:connecttype="custom" o:connectlocs="0,823507;1556952,199014;1019433,0" o:connectangles="0,0,0"/>
              </v:shape>
            </w:pict>
          </mc:Fallback>
        </mc:AlternateContent>
      </w:r>
    </w:p>
    <w:p w:rsidR="004A5DA5" w:rsidRDefault="004A5DA5" w:rsidP="004A5DA5">
      <w:pPr>
        <w:ind w:left="810"/>
        <w:rPr>
          <w:lang w:val="en-US"/>
        </w:rPr>
      </w:pPr>
    </w:p>
    <w:p w:rsidR="004A5DA5" w:rsidRPr="004A5DA5" w:rsidRDefault="004A5DA5" w:rsidP="004A5DA5">
      <w:pPr>
        <w:pStyle w:val="ListParagraph"/>
        <w:numPr>
          <w:ilvl w:val="0"/>
          <w:numId w:val="21"/>
        </w:numPr>
        <w:ind w:left="810"/>
        <w:rPr>
          <w:rFonts w:ascii="Times New Roman" w:hAnsi="Times New Roman" w:cs="Times New Roman"/>
          <w:lang w:val="en-US"/>
        </w:rPr>
      </w:pPr>
      <w:r w:rsidRPr="004A5DA5">
        <w:rPr>
          <w:rFonts w:ascii="Times New Roman" w:hAnsi="Times New Roman" w:cs="Times New Roman"/>
          <w:lang w:val="en-US"/>
        </w:rPr>
        <w:t xml:space="preserve">For the pointer variable, use adr1, adr2, adr3, </w:t>
      </w:r>
      <w:r w:rsidR="0033532E" w:rsidRPr="004A5DA5">
        <w:rPr>
          <w:rFonts w:ascii="Times New Roman" w:hAnsi="Times New Roman" w:cs="Times New Roman"/>
          <w:lang w:val="en-US"/>
        </w:rPr>
        <w:t>etc.</w:t>
      </w:r>
      <w:r w:rsidRPr="004A5DA5">
        <w:rPr>
          <w:rFonts w:ascii="Times New Roman" w:hAnsi="Times New Roman" w:cs="Times New Roman"/>
          <w:lang w:val="en-US"/>
        </w:rPr>
        <w:t xml:space="preserve"> for </w:t>
      </w:r>
      <w:r w:rsidR="00BA7053">
        <w:rPr>
          <w:rFonts w:ascii="Times New Roman" w:hAnsi="Times New Roman" w:cs="Times New Roman"/>
          <w:lang w:val="en-US"/>
        </w:rPr>
        <w:t xml:space="preserve">address </w:t>
      </w:r>
      <w:r w:rsidRPr="004A5DA5">
        <w:rPr>
          <w:rFonts w:ascii="Times New Roman" w:hAnsi="Times New Roman" w:cs="Times New Roman"/>
          <w:lang w:val="en-US"/>
        </w:rPr>
        <w:t xml:space="preserve">values assigned to the pointer </w:t>
      </w:r>
      <w:r w:rsidR="00BA7053">
        <w:rPr>
          <w:rFonts w:ascii="Times New Roman" w:hAnsi="Times New Roman" w:cs="Times New Roman"/>
          <w:lang w:val="en-US"/>
        </w:rPr>
        <w:t>variable</w:t>
      </w:r>
      <w:r w:rsidR="00AD3170">
        <w:rPr>
          <w:rFonts w:ascii="Times New Roman" w:hAnsi="Times New Roman" w:cs="Times New Roman"/>
          <w:lang w:val="en-US"/>
        </w:rPr>
        <w:t xml:space="preserve"> </w:t>
      </w:r>
      <w:r w:rsidRPr="004A5DA5">
        <w:rPr>
          <w:rFonts w:ascii="Times New Roman" w:hAnsi="Times New Roman" w:cs="Times New Roman"/>
          <w:lang w:val="en-US"/>
        </w:rPr>
        <w:t>and draw a dashed line showing to which location in memory the address is referring.</w:t>
      </w:r>
    </w:p>
    <w:p w:rsidR="004A5DA5" w:rsidRDefault="004A5DA5" w:rsidP="004A5DA5">
      <w:pPr>
        <w:ind w:left="810"/>
        <w:rPr>
          <w:lang w:val="en-US"/>
        </w:rPr>
      </w:pPr>
      <w:r>
        <w:rPr>
          <w:noProof/>
        </w:rPr>
        <mc:AlternateContent>
          <mc:Choice Requires="wpg">
            <w:drawing>
              <wp:anchor distT="0" distB="0" distL="114300" distR="114300" simplePos="0" relativeHeight="251676672" behindDoc="0" locked="0" layoutInCell="1" allowOverlap="1" wp14:anchorId="6970E5E6" wp14:editId="2B30A6CF">
                <wp:simplePos x="0" y="0"/>
                <wp:positionH relativeFrom="column">
                  <wp:posOffset>1580424</wp:posOffset>
                </wp:positionH>
                <wp:positionV relativeFrom="paragraph">
                  <wp:posOffset>-2449</wp:posOffset>
                </wp:positionV>
                <wp:extent cx="2734398" cy="342900"/>
                <wp:effectExtent l="0" t="0" r="27940" b="19050"/>
                <wp:wrapNone/>
                <wp:docPr id="13" name="Group 13"/>
                <wp:cNvGraphicFramePr/>
                <a:graphic xmlns:a="http://schemas.openxmlformats.org/drawingml/2006/main">
                  <a:graphicData uri="http://schemas.microsoft.com/office/word/2010/wordprocessingGroup">
                    <wpg:wgp>
                      <wpg:cNvGrpSpPr/>
                      <wpg:grpSpPr>
                        <a:xfrm>
                          <a:off x="0" y="0"/>
                          <a:ext cx="2734398" cy="342900"/>
                          <a:chOff x="0" y="0"/>
                          <a:chExt cx="2734398" cy="342900"/>
                        </a:xfrm>
                      </wpg:grpSpPr>
                      <wps:wsp>
                        <wps:cNvPr id="14" name="Text Box 14"/>
                        <wps:cNvSpPr txBox="1">
                          <a:spLocks noChangeArrowheads="1"/>
                        </wps:cNvSpPr>
                        <wps:spPr bwMode="auto">
                          <a:xfrm>
                            <a:off x="0" y="29028"/>
                            <a:ext cx="1114298"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92B8B" w:rsidRPr="00DA620A" w:rsidRDefault="00392B8B" w:rsidP="004A5DA5">
                              <w:pPr>
                                <w:jc w:val="right"/>
                                <w:rPr>
                                  <w:rFonts w:ascii="Bookman Old Style" w:hAnsi="Bookman Old Style"/>
                                  <w:b/>
                                  <w:i/>
                                </w:rPr>
                              </w:pPr>
                              <w:r>
                                <w:rPr>
                                  <w:rFonts w:ascii="Bookman Old Style" w:hAnsi="Bookman Old Style"/>
                                  <w:b/>
                                  <w:i/>
                                  <w:lang w:val="en-US"/>
                                </w:rPr>
                                <w:t>ptrName</w:t>
                              </w:r>
                            </w:p>
                          </w:txbxContent>
                        </wps:txbx>
                        <wps:bodyPr rot="0" vert="horz" wrap="square" lIns="91440" tIns="45720" rIns="91440" bIns="45720" anchor="t" anchorCtr="0" upright="1">
                          <a:noAutofit/>
                        </wps:bodyPr>
                      </wps:wsp>
                      <wps:wsp>
                        <wps:cNvPr id="15" name="Text Box 15"/>
                        <wps:cNvSpPr txBox="1">
                          <a:spLocks noChangeArrowheads="1"/>
                        </wps:cNvSpPr>
                        <wps:spPr bwMode="auto">
                          <a:xfrm>
                            <a:off x="1124857" y="0"/>
                            <a:ext cx="1609541" cy="342900"/>
                          </a:xfrm>
                          <a:prstGeom prst="rect">
                            <a:avLst/>
                          </a:prstGeom>
                          <a:solidFill>
                            <a:srgbClr val="FFFFFF"/>
                          </a:solidFill>
                          <a:ln w="9525">
                            <a:solidFill>
                              <a:srgbClr val="000000"/>
                            </a:solidFill>
                            <a:miter lim="800000"/>
                            <a:headEnd/>
                            <a:tailEnd/>
                          </a:ln>
                        </wps:spPr>
                        <wps:txbx>
                          <w:txbxContent>
                            <w:p w:rsidR="00392B8B" w:rsidRPr="009614D8" w:rsidRDefault="00392B8B" w:rsidP="004A5DA5">
                              <w:pPr>
                                <w:rPr>
                                  <w:sz w:val="32"/>
                                  <w:szCs w:val="32"/>
                                  <w:lang w:val="en-US"/>
                                </w:rPr>
                              </w:pPr>
                              <w:r>
                                <w:rPr>
                                  <w:sz w:val="32"/>
                                  <w:szCs w:val="32"/>
                                  <w:lang w:val="en-US"/>
                                </w:rPr>
                                <w:t>?, adr1, adr2</w:t>
                              </w:r>
                            </w:p>
                          </w:txbxContent>
                        </wps:txbx>
                        <wps:bodyPr rot="0" vert="horz" wrap="square" lIns="91440" tIns="45720" rIns="91440" bIns="45720" anchor="t" anchorCtr="0" upright="1">
                          <a:noAutofit/>
                        </wps:bodyPr>
                      </wps:wsp>
                      <wps:wsp>
                        <wps:cNvPr id="16" name="Straight Connector 16"/>
                        <wps:cNvCnPr>
                          <a:cxnSpLocks noChangeShapeType="1"/>
                        </wps:cNvCnPr>
                        <wps:spPr bwMode="auto">
                          <a:xfrm flipV="1">
                            <a:off x="1190172" y="50800"/>
                            <a:ext cx="134605" cy="2260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17"/>
                        <wps:cNvCnPr>
                          <a:cxnSpLocks noChangeShapeType="1"/>
                        </wps:cNvCnPr>
                        <wps:spPr bwMode="auto">
                          <a:xfrm flipV="1">
                            <a:off x="1407886" y="116114"/>
                            <a:ext cx="343535" cy="16383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3" o:spid="_x0000_s1047" style="position:absolute;left:0;text-align:left;margin-left:124.45pt;margin-top:-.2pt;width:215.3pt;height:27pt;z-index:251676672" coordsize="27343,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">
                <v:shape id="Text Box 14" o:spid="_x0000_s1048" type="#_x0000_t202" style="position:absolute;top:290;width:11142;height:2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392B8B" w:rsidRPr="00DA620A" w:rsidRDefault="00392B8B" w:rsidP="004A5DA5">
                        <w:pPr>
                          <w:jc w:val="right"/>
                          <w:rPr>
                            <w:rFonts w:ascii="Bookman Old Style" w:hAnsi="Bookman Old Style"/>
                            <w:b/>
                            <w:i/>
                          </w:rPr>
                        </w:pPr>
                        <w:proofErr w:type="spellStart"/>
                        <w:proofErr w:type="gramStart"/>
                        <w:r>
                          <w:rPr>
                            <w:rFonts w:ascii="Bookman Old Style" w:hAnsi="Bookman Old Style"/>
                            <w:b/>
                            <w:i/>
                            <w:lang w:val="en-US"/>
                          </w:rPr>
                          <w:t>ptrName</w:t>
                        </w:r>
                        <w:proofErr w:type="spellEnd"/>
                        <w:proofErr w:type="gramEnd"/>
                      </w:p>
                    </w:txbxContent>
                  </v:textbox>
                </v:shape>
                <v:shape id="Text Box 15" o:spid="_x0000_s1049" type="#_x0000_t202" style="position:absolute;left:11248;width:1609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392B8B" w:rsidRPr="009614D8" w:rsidRDefault="00392B8B" w:rsidP="004A5DA5">
                        <w:pPr>
                          <w:rPr>
                            <w:sz w:val="32"/>
                            <w:szCs w:val="32"/>
                            <w:lang w:val="en-US"/>
                          </w:rPr>
                        </w:pPr>
                        <w:proofErr w:type="gramStart"/>
                        <w:r>
                          <w:rPr>
                            <w:sz w:val="32"/>
                            <w:szCs w:val="32"/>
                            <w:lang w:val="en-US"/>
                          </w:rPr>
                          <w:t>?,</w:t>
                        </w:r>
                        <w:proofErr w:type="gramEnd"/>
                        <w:r>
                          <w:rPr>
                            <w:sz w:val="32"/>
                            <w:szCs w:val="32"/>
                            <w:lang w:val="en-US"/>
                          </w:rPr>
                          <w:t xml:space="preserve"> adr1, adr2</w:t>
                        </w:r>
                      </w:p>
                    </w:txbxContent>
                  </v:textbox>
                </v:shape>
                <v:line id="Straight Connector 16" o:spid="_x0000_s1050" style="position:absolute;flip:y;visibility:visible;mso-wrap-style:square" from="11901,508" to="13247,2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7GesUAAADbAAAADwAAAGRycy9kb3ducmV2LnhtbESPQWvCQBCF7wX/wzJCL6Vu9BBqdJUi&#10;FIrQg6mQ9DZkxyQ2OxuyaxL/vSsI3mZ4b973Zr0dTSN66lxtWcF8FoEgLqyuuVRw/P16/wDhPLLG&#10;xjIpuJKD7WbyssZE24EP1Ke+FCGEXYIKKu/bREpXVGTQzWxLHLST7Qz6sHal1B0OIdw0chFFsTRY&#10;cyBU2NKuouI/vZgAOe/Kv58zFdkya/dDPH8b8vyi1Ot0/FyB8DT6p/lx/a1D/Rjuv4QB5OY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7GesUAAADbAAAADwAAAAAAAAAA&#10;AAAAAAChAgAAZHJzL2Rvd25yZXYueG1sUEsFBgAAAAAEAAQA+QAAAJMDAAAAAA==&#10;" strokeweight="1pt"/>
                <v:line id="Straight Connector 17" o:spid="_x0000_s1051" style="position:absolute;flip:y;visibility:visible;mso-wrap-style:square" from="14078,1161" to="17514,2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j4cYAAADbAAAADwAAAGRycy9kb3ducmV2LnhtbESPT2vCQBDF74LfYRmhF2k29hDbmI0U&#10;oVAKHqoF9TZkp/nT7GzIrkn89t1CwdsM7837vcm2k2nFQL2rLStYRTEI4sLqmksFX8e3x2cQziNr&#10;bC2Tghs52ObzWYaptiN/0nDwpQgh7FJUUHnfpVK6oiKDLrIdcdC+bW/Qh7Uvpe5xDOGmlU9xnEiD&#10;NQdChR3tKip+DlcTIM2uvOwbKk4vp+5jTFbL8Xy+KvWwmF43IDxN/m7+v37Xof4a/n4JA8j8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iY+HGAAAA2wAAAA8AAAAAAAAA&#10;AAAAAAAAoQIAAGRycy9kb3ducmV2LnhtbFBLBQYAAAAABAAEAPkAAACUAwAAAAA=&#10;" strokeweight="1pt"/>
              </v:group>
            </w:pict>
          </mc:Fallback>
        </mc:AlternateContent>
      </w:r>
    </w:p>
    <w:p w:rsidR="004A5DA5" w:rsidRDefault="004A5DA5" w:rsidP="004A5DA5">
      <w:pPr>
        <w:ind w:left="810"/>
        <w:rPr>
          <w:lang w:val="en-US"/>
        </w:rPr>
      </w:pPr>
    </w:p>
    <w:p w:rsidR="004A5DA5" w:rsidRPr="003148AD" w:rsidRDefault="004A5DA5" w:rsidP="004A5DA5">
      <w:pPr>
        <w:pStyle w:val="ListParagraph"/>
        <w:numPr>
          <w:ilvl w:val="0"/>
          <w:numId w:val="24"/>
        </w:numPr>
        <w:ind w:left="810"/>
        <w:rPr>
          <w:rFonts w:ascii="Times New Roman" w:hAnsi="Times New Roman" w:cs="Times New Roman"/>
          <w:lang w:val="en-US"/>
        </w:rPr>
      </w:pPr>
      <w:r w:rsidRPr="00E428CE">
        <w:rPr>
          <w:rFonts w:ascii="Times New Roman" w:hAnsi="Times New Roman" w:cs="Times New Roman"/>
          <w:sz w:val="20"/>
          <w:szCs w:val="20"/>
          <w:lang w:val="en-US"/>
        </w:rPr>
        <w:t xml:space="preserve">Using arrows show how values are copied between the working memory allocated to the function </w:t>
      </w:r>
      <w:r w:rsidRPr="00E428CE">
        <w:rPr>
          <w:rFonts w:ascii="Courier New" w:hAnsi="Courier New" w:cs="Courier New"/>
          <w:b/>
          <w:sz w:val="20"/>
          <w:szCs w:val="20"/>
          <w:lang w:val="en-US"/>
        </w:rPr>
        <w:t>main</w:t>
      </w:r>
      <w:r w:rsidRPr="00E428CE">
        <w:rPr>
          <w:rFonts w:ascii="Times New Roman" w:hAnsi="Times New Roman" w:cs="Times New Roman"/>
          <w:sz w:val="20"/>
          <w:szCs w:val="20"/>
          <w:lang w:val="en-US"/>
        </w:rPr>
        <w:t xml:space="preserve"> and the working memory allocated to the function </w:t>
      </w:r>
      <w:r w:rsidR="00FB24C4">
        <w:rPr>
          <w:rFonts w:ascii="Courier New" w:hAnsi="Courier New" w:cs="Courier New"/>
          <w:b/>
          <w:sz w:val="20"/>
          <w:szCs w:val="20"/>
          <w:lang w:val="en-US"/>
        </w:rPr>
        <w:t>getInput</w:t>
      </w:r>
      <w:r w:rsidRPr="00E428CE">
        <w:rPr>
          <w:rFonts w:ascii="Times New Roman" w:hAnsi="Times New Roman" w:cs="Times New Roman"/>
          <w:sz w:val="20"/>
          <w:szCs w:val="20"/>
          <w:lang w:val="en-US"/>
        </w:rPr>
        <w:t>.</w:t>
      </w:r>
      <w:r>
        <w:rPr>
          <w:rFonts w:ascii="Times New Roman" w:hAnsi="Times New Roman" w:cs="Times New Roman"/>
          <w:sz w:val="20"/>
          <w:szCs w:val="20"/>
          <w:lang w:val="en-US"/>
        </w:rPr>
        <w:t xml:space="preserve"> </w:t>
      </w:r>
      <w:r w:rsidRPr="00BA7053">
        <w:rPr>
          <w:rFonts w:ascii="Times New Roman" w:hAnsi="Times New Roman" w:cs="Times New Roman"/>
          <w:sz w:val="20"/>
        </w:rPr>
        <w:t xml:space="preserve">It is not necessary to show how </w:t>
      </w:r>
      <w:r w:rsidR="00BA7053">
        <w:rPr>
          <w:rFonts w:ascii="Times New Roman" w:hAnsi="Times New Roman" w:cs="Times New Roman"/>
          <w:sz w:val="20"/>
        </w:rPr>
        <w:t xml:space="preserve">address </w:t>
      </w:r>
      <w:r w:rsidRPr="00BA7053">
        <w:rPr>
          <w:rFonts w:ascii="Times New Roman" w:hAnsi="Times New Roman" w:cs="Times New Roman"/>
          <w:sz w:val="20"/>
        </w:rPr>
        <w:t>values are copied to the parameters that are pointers (the dashed arrows will suffice).</w:t>
      </w:r>
    </w:p>
    <w:p w:rsidR="003148AD" w:rsidRPr="00BA7053" w:rsidRDefault="003148AD" w:rsidP="004A5DA5">
      <w:pPr>
        <w:pStyle w:val="ListParagraph"/>
        <w:numPr>
          <w:ilvl w:val="0"/>
          <w:numId w:val="24"/>
        </w:numPr>
        <w:ind w:left="810"/>
        <w:rPr>
          <w:rFonts w:ascii="Times New Roman" w:hAnsi="Times New Roman" w:cs="Times New Roman"/>
          <w:sz w:val="20"/>
          <w:lang w:val="en-US"/>
        </w:rPr>
      </w:pPr>
      <w:r w:rsidRPr="00BA7053">
        <w:rPr>
          <w:rFonts w:ascii="Times New Roman" w:hAnsi="Times New Roman" w:cs="Times New Roman"/>
          <w:sz w:val="20"/>
        </w:rPr>
        <w:t>Show the text displayed on the console.  Note that both input and output are shown on the console.</w:t>
      </w:r>
      <w:r w:rsidR="00404F98" w:rsidRPr="00BA7053">
        <w:rPr>
          <w:rFonts w:ascii="Times New Roman" w:hAnsi="Times New Roman" w:cs="Times New Roman"/>
          <w:sz w:val="20"/>
        </w:rPr>
        <w:t xml:space="preserve">  Assume that the user enters the following values:  color </w:t>
      </w:r>
      <w:r w:rsidR="00AD3170">
        <w:rPr>
          <w:rFonts w:ascii="Times New Roman" w:hAnsi="Times New Roman" w:cs="Times New Roman"/>
          <w:sz w:val="20"/>
        </w:rPr>
        <w:t xml:space="preserve">of circle </w:t>
      </w:r>
      <w:r w:rsidR="00404F98" w:rsidRPr="00BA7053">
        <w:rPr>
          <w:rFonts w:ascii="Times New Roman" w:hAnsi="Times New Roman" w:cs="Times New Roman"/>
          <w:sz w:val="20"/>
        </w:rPr>
        <w:t>is “</w:t>
      </w:r>
      <w:r w:rsidR="00AD3170">
        <w:rPr>
          <w:rFonts w:ascii="Times New Roman" w:hAnsi="Times New Roman" w:cs="Times New Roman"/>
          <w:sz w:val="20"/>
        </w:rPr>
        <w:t>Red</w:t>
      </w:r>
      <w:r w:rsidR="00BA7053">
        <w:rPr>
          <w:rFonts w:ascii="Times New Roman" w:hAnsi="Times New Roman" w:cs="Times New Roman"/>
          <w:sz w:val="20"/>
        </w:rPr>
        <w:t xml:space="preserve">”, </w:t>
      </w:r>
      <w:r w:rsidR="00AD3170">
        <w:rPr>
          <w:rFonts w:ascii="Times New Roman" w:hAnsi="Times New Roman" w:cs="Times New Roman"/>
          <w:sz w:val="20"/>
        </w:rPr>
        <w:t xml:space="preserve">color of border is “Brown”, thickness of the border is 0.5 mm, </w:t>
      </w:r>
      <w:r w:rsidR="0033532E">
        <w:rPr>
          <w:rFonts w:ascii="Times New Roman" w:hAnsi="Times New Roman" w:cs="Times New Roman"/>
          <w:sz w:val="20"/>
        </w:rPr>
        <w:t>and radius</w:t>
      </w:r>
      <w:r w:rsidR="00AD3170">
        <w:rPr>
          <w:rFonts w:ascii="Times New Roman" w:hAnsi="Times New Roman" w:cs="Times New Roman"/>
          <w:sz w:val="20"/>
        </w:rPr>
        <w:t xml:space="preserve"> of circle is 3.2 cm</w:t>
      </w:r>
      <w:r w:rsidR="00404F98" w:rsidRPr="00BA7053">
        <w:rPr>
          <w:rFonts w:ascii="Times New Roman" w:hAnsi="Times New Roman" w:cs="Times New Roman"/>
          <w:sz w:val="20"/>
        </w:rPr>
        <w:t>.</w:t>
      </w:r>
    </w:p>
    <w:p w:rsidR="003148AD" w:rsidRPr="003148AD" w:rsidRDefault="00F117EA" w:rsidP="003148AD">
      <w:pPr>
        <w:rPr>
          <w:lang w:val="en-US"/>
        </w:rPr>
      </w:pPr>
      <w:r>
        <w:rPr>
          <w:noProof/>
        </w:rPr>
        <w:lastRenderedPageBreak/>
        <w:drawing>
          <wp:inline distT="0" distB="0" distL="0" distR="0">
            <wp:extent cx="6332220" cy="44786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4CA2.tmp"/>
                    <pic:cNvPicPr/>
                  </pic:nvPicPr>
                  <pic:blipFill>
                    <a:blip r:embed="rId11">
                      <a:extLst>
                        <a:ext uri="{28A0092B-C50C-407E-A947-70E740481C1C}">
                          <a14:useLocalDpi xmlns:a14="http://schemas.microsoft.com/office/drawing/2010/main" val="0"/>
                        </a:ext>
                      </a:extLst>
                    </a:blip>
                    <a:stretch>
                      <a:fillRect/>
                    </a:stretch>
                  </pic:blipFill>
                  <pic:spPr>
                    <a:xfrm>
                      <a:off x="0" y="0"/>
                      <a:ext cx="6332220" cy="4478655"/>
                    </a:xfrm>
                    <a:prstGeom prst="rect">
                      <a:avLst/>
                    </a:prstGeom>
                  </pic:spPr>
                </pic:pic>
              </a:graphicData>
            </a:graphic>
          </wp:inline>
        </w:drawing>
      </w:r>
    </w:p>
    <w:p w:rsidR="004A5DA5" w:rsidRDefault="004A5DA5">
      <w:pPr>
        <w:spacing w:after="200" w:line="276" w:lineRule="auto"/>
        <w:rPr>
          <w:rFonts w:ascii="Verdana" w:hAnsi="Verdana"/>
          <w:b/>
          <w:bCs/>
          <w:lang w:val="en-US"/>
        </w:rPr>
      </w:pPr>
      <w:r>
        <w:rPr>
          <w:rFonts w:ascii="Verdana" w:hAnsi="Verdana"/>
          <w:lang w:val="en-US"/>
        </w:rPr>
        <w:br w:type="page"/>
      </w:r>
    </w:p>
    <w:p w:rsidR="00D731E4" w:rsidRPr="00D009D8" w:rsidRDefault="00D731E4" w:rsidP="00D731E4">
      <w:pPr>
        <w:pStyle w:val="Heading2"/>
        <w:rPr>
          <w:rFonts w:ascii="Verdana" w:eastAsia="Times New Roman" w:hAnsi="Verdana"/>
          <w:sz w:val="24"/>
          <w:szCs w:val="24"/>
          <w:lang w:val="en-US"/>
        </w:rPr>
      </w:pPr>
      <w:r w:rsidRPr="00B07084">
        <w:rPr>
          <w:rFonts w:ascii="Verdana" w:eastAsia="Times New Roman" w:hAnsi="Verdana"/>
          <w:sz w:val="24"/>
          <w:szCs w:val="24"/>
          <w:lang w:val="en-US"/>
        </w:rPr>
        <w:lastRenderedPageBreak/>
        <w:t xml:space="preserve">Question </w:t>
      </w:r>
      <w:r w:rsidR="005728D7">
        <w:rPr>
          <w:rFonts w:ascii="Verdana" w:eastAsia="Times New Roman" w:hAnsi="Verdana"/>
          <w:sz w:val="24"/>
          <w:szCs w:val="24"/>
          <w:lang w:val="en-US"/>
        </w:rPr>
        <w:t>2</w:t>
      </w:r>
      <w:r w:rsidRPr="00B07084">
        <w:rPr>
          <w:rFonts w:ascii="Verdana" w:eastAsia="Times New Roman" w:hAnsi="Verdana"/>
          <w:sz w:val="24"/>
          <w:szCs w:val="24"/>
          <w:lang w:val="en-US"/>
        </w:rPr>
        <w:t xml:space="preserve"> (</w:t>
      </w:r>
      <w:r w:rsidR="00075930">
        <w:rPr>
          <w:rFonts w:ascii="Verdana" w:eastAsia="Times New Roman" w:hAnsi="Verdana"/>
          <w:sz w:val="24"/>
          <w:szCs w:val="24"/>
          <w:lang w:val="en-US"/>
        </w:rPr>
        <w:t>15</w:t>
      </w:r>
      <w:r w:rsidRPr="00B07084">
        <w:rPr>
          <w:rFonts w:ascii="Verdana" w:eastAsia="Times New Roman" w:hAnsi="Verdana"/>
          <w:sz w:val="24"/>
          <w:szCs w:val="24"/>
          <w:lang w:val="en-US"/>
        </w:rPr>
        <w:t xml:space="preserve"> marks)</w:t>
      </w:r>
    </w:p>
    <w:p w:rsidR="00DE4832" w:rsidRPr="00A450AA" w:rsidRDefault="00DE4832" w:rsidP="00DE4832">
      <w:pPr>
        <w:pStyle w:val="HTMLPreformatted"/>
        <w:shd w:val="clear" w:color="auto" w:fill="FFFFFF"/>
        <w:rPr>
          <w:rFonts w:ascii="Times New Roman" w:eastAsiaTheme="minorEastAsia" w:hAnsi="Times New Roman" w:cs="Times New Roman"/>
          <w:bCs/>
          <w:sz w:val="24"/>
          <w:szCs w:val="24"/>
          <w:lang w:val="en-CA" w:eastAsia="en-CA"/>
        </w:rPr>
      </w:pPr>
      <w:r w:rsidRPr="00A450AA">
        <w:rPr>
          <w:rFonts w:ascii="Times New Roman" w:eastAsiaTheme="minorEastAsia" w:hAnsi="Times New Roman" w:cs="Times New Roman"/>
          <w:bCs/>
          <w:sz w:val="24"/>
          <w:szCs w:val="24"/>
          <w:lang w:val="en-CA" w:eastAsia="en-CA"/>
        </w:rPr>
        <w:t>The upward velocity of a rocket can be computed by the</w:t>
      </w:r>
      <w:r w:rsidR="00AD3170">
        <w:rPr>
          <w:rFonts w:ascii="Times New Roman" w:eastAsiaTheme="minorEastAsia" w:hAnsi="Times New Roman" w:cs="Times New Roman"/>
          <w:bCs/>
          <w:sz w:val="24"/>
          <w:szCs w:val="24"/>
          <w:lang w:val="en-CA" w:eastAsia="en-CA"/>
        </w:rPr>
        <w:t xml:space="preserve"> </w:t>
      </w:r>
      <w:r w:rsidRPr="00A450AA">
        <w:rPr>
          <w:rFonts w:ascii="Times New Roman" w:eastAsiaTheme="minorEastAsia" w:hAnsi="Times New Roman" w:cs="Times New Roman"/>
          <w:bCs/>
          <w:sz w:val="24"/>
          <w:szCs w:val="24"/>
          <w:lang w:val="en-CA" w:eastAsia="en-CA"/>
        </w:rPr>
        <w:t>following formula:</w:t>
      </w:r>
    </w:p>
    <w:p w:rsidR="00AD3170" w:rsidRDefault="00AD3170" w:rsidP="00AD3170">
      <w:pPr>
        <w:pStyle w:val="HTMLPreformatted"/>
        <w:shd w:val="clear" w:color="auto" w:fill="FFFFFF"/>
        <w:jc w:val="center"/>
        <w:rPr>
          <w:rFonts w:ascii="Times New Roman" w:eastAsiaTheme="minorEastAsia" w:hAnsi="Times New Roman" w:cs="Times New Roman"/>
          <w:bCs/>
          <w:sz w:val="24"/>
          <w:szCs w:val="24"/>
          <w:lang w:eastAsia="en-CA"/>
        </w:rPr>
      </w:pPr>
      <w:r w:rsidRPr="006B223B">
        <w:rPr>
          <w:rFonts w:ascii="Times New Roman" w:eastAsiaTheme="minorEastAsia" w:hAnsi="Times New Roman" w:cs="Times New Roman"/>
          <w:bCs/>
          <w:position w:val="-32"/>
          <w:sz w:val="24"/>
          <w:szCs w:val="24"/>
          <w:lang w:eastAsia="en-CA"/>
        </w:rPr>
        <w:object w:dxaOrig="216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75pt;height:38.3pt" o:ole="">
            <v:imagedata r:id="rId12" o:title=""/>
          </v:shape>
          <o:OLEObject Type="Embed" ProgID="Equation.DSMT4" ShapeID="_x0000_i1025" DrawAspect="Content" ObjectID="_1567189114" r:id="rId13"/>
        </w:object>
      </w:r>
    </w:p>
    <w:p w:rsidR="00AD3170" w:rsidRDefault="00DE4832" w:rsidP="00DE4832">
      <w:pPr>
        <w:pStyle w:val="HTMLPreformatted"/>
        <w:shd w:val="clear" w:color="auto" w:fill="FFFFFF"/>
        <w:rPr>
          <w:rFonts w:ascii="Times New Roman" w:eastAsiaTheme="minorEastAsia" w:hAnsi="Times New Roman" w:cs="Times New Roman"/>
          <w:bCs/>
          <w:sz w:val="24"/>
          <w:szCs w:val="24"/>
          <w:lang w:val="en-CA" w:eastAsia="en-CA"/>
        </w:rPr>
      </w:pPr>
      <w:r w:rsidRPr="00A450AA">
        <w:rPr>
          <w:rFonts w:ascii="Times New Roman" w:eastAsiaTheme="minorEastAsia" w:hAnsi="Times New Roman" w:cs="Times New Roman"/>
          <w:bCs/>
          <w:sz w:val="24"/>
          <w:szCs w:val="24"/>
          <w:lang w:val="en-CA" w:eastAsia="en-CA"/>
        </w:rPr>
        <w:t xml:space="preserve">where </w:t>
      </w:r>
      <w:r w:rsidR="00AD3170">
        <w:rPr>
          <w:rFonts w:ascii="Times New Roman" w:eastAsiaTheme="minorEastAsia" w:hAnsi="Times New Roman" w:cs="Times New Roman"/>
          <w:bCs/>
          <w:sz w:val="24"/>
          <w:szCs w:val="24"/>
          <w:lang w:val="en-CA" w:eastAsia="en-CA"/>
        </w:rPr>
        <w:tab/>
      </w:r>
      <w:r w:rsidRPr="00AD3170">
        <w:rPr>
          <w:rFonts w:ascii="Times New Roman" w:eastAsiaTheme="minorEastAsia" w:hAnsi="Times New Roman" w:cs="Times New Roman"/>
          <w:bCs/>
          <w:i/>
          <w:sz w:val="24"/>
          <w:szCs w:val="24"/>
          <w:lang w:val="en-CA" w:eastAsia="en-CA"/>
        </w:rPr>
        <w:t>v</w:t>
      </w:r>
      <w:r w:rsidRPr="00A450AA">
        <w:rPr>
          <w:rFonts w:ascii="Times New Roman" w:eastAsiaTheme="minorEastAsia" w:hAnsi="Times New Roman" w:cs="Times New Roman"/>
          <w:bCs/>
          <w:sz w:val="24"/>
          <w:szCs w:val="24"/>
          <w:lang w:val="en-CA" w:eastAsia="en-CA"/>
        </w:rPr>
        <w:t xml:space="preserve"> = upward velocity,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00DE4832" w:rsidRPr="00AD3170">
        <w:rPr>
          <w:rFonts w:ascii="Times New Roman" w:eastAsiaTheme="minorEastAsia" w:hAnsi="Times New Roman" w:cs="Times New Roman"/>
          <w:bCs/>
          <w:i/>
          <w:sz w:val="24"/>
          <w:szCs w:val="24"/>
          <w:lang w:val="en-CA" w:eastAsia="en-CA"/>
        </w:rPr>
        <w:t>u</w:t>
      </w:r>
      <w:r w:rsidR="00DE4832" w:rsidRPr="00A450AA">
        <w:rPr>
          <w:rFonts w:ascii="Times New Roman" w:eastAsiaTheme="minorEastAsia" w:hAnsi="Times New Roman" w:cs="Times New Roman"/>
          <w:bCs/>
          <w:sz w:val="24"/>
          <w:szCs w:val="24"/>
          <w:lang w:val="en-CA" w:eastAsia="en-CA"/>
        </w:rPr>
        <w:t xml:space="preserve"> = the velocity at which fuel is</w:t>
      </w:r>
      <w:r>
        <w:rPr>
          <w:rFonts w:ascii="Times New Roman" w:eastAsiaTheme="minorEastAsia" w:hAnsi="Times New Roman" w:cs="Times New Roman"/>
          <w:bCs/>
          <w:sz w:val="24"/>
          <w:szCs w:val="24"/>
          <w:lang w:val="en-CA" w:eastAsia="en-CA"/>
        </w:rPr>
        <w:t xml:space="preserve"> </w:t>
      </w:r>
      <w:r w:rsidR="00DE4832" w:rsidRPr="00A450AA">
        <w:rPr>
          <w:rFonts w:ascii="Times New Roman" w:eastAsiaTheme="minorEastAsia" w:hAnsi="Times New Roman" w:cs="Times New Roman"/>
          <w:bCs/>
          <w:sz w:val="24"/>
          <w:szCs w:val="24"/>
          <w:lang w:val="en-CA" w:eastAsia="en-CA"/>
        </w:rPr>
        <w:t xml:space="preserve">expelled relative to the rocket,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Pr="00AD3170">
        <w:rPr>
          <w:rFonts w:ascii="Times New Roman" w:eastAsiaTheme="minorEastAsia" w:hAnsi="Times New Roman" w:cs="Times New Roman"/>
          <w:bCs/>
          <w:i/>
          <w:sz w:val="24"/>
          <w:szCs w:val="24"/>
          <w:lang w:val="en-CA" w:eastAsia="en-CA"/>
        </w:rPr>
        <w:t>m</w:t>
      </w:r>
      <w:r w:rsidRPr="00AD3170">
        <w:rPr>
          <w:rFonts w:ascii="Times New Roman" w:eastAsiaTheme="minorEastAsia" w:hAnsi="Times New Roman" w:cs="Times New Roman"/>
          <w:bCs/>
          <w:i/>
          <w:sz w:val="24"/>
          <w:szCs w:val="24"/>
          <w:vertAlign w:val="subscript"/>
          <w:lang w:val="en-CA" w:eastAsia="en-CA"/>
        </w:rPr>
        <w:t>0</w:t>
      </w:r>
      <w:r w:rsidR="00DE4832" w:rsidRPr="00A450AA">
        <w:rPr>
          <w:rFonts w:ascii="Times New Roman" w:eastAsiaTheme="minorEastAsia" w:hAnsi="Times New Roman" w:cs="Times New Roman"/>
          <w:bCs/>
          <w:sz w:val="24"/>
          <w:szCs w:val="24"/>
          <w:lang w:val="en-CA" w:eastAsia="en-CA"/>
        </w:rPr>
        <w:t xml:space="preserve"> = the initial mass of the rocket</w:t>
      </w:r>
      <w:r>
        <w:rPr>
          <w:rFonts w:ascii="Times New Roman" w:eastAsiaTheme="minorEastAsia" w:hAnsi="Times New Roman" w:cs="Times New Roman"/>
          <w:bCs/>
          <w:sz w:val="24"/>
          <w:szCs w:val="24"/>
          <w:lang w:val="en-CA" w:eastAsia="en-CA"/>
        </w:rPr>
        <w:t xml:space="preserve"> </w:t>
      </w:r>
      <w:r w:rsidR="00DE4832" w:rsidRPr="00A450AA">
        <w:rPr>
          <w:rFonts w:ascii="Times New Roman" w:eastAsiaTheme="minorEastAsia" w:hAnsi="Times New Roman" w:cs="Times New Roman"/>
          <w:bCs/>
          <w:sz w:val="24"/>
          <w:szCs w:val="24"/>
          <w:lang w:val="en-CA" w:eastAsia="en-CA"/>
        </w:rPr>
        <w:t xml:space="preserve">at time t = 0,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00DE4832" w:rsidRPr="00AD3170">
        <w:rPr>
          <w:rFonts w:ascii="Times New Roman" w:eastAsiaTheme="minorEastAsia" w:hAnsi="Times New Roman" w:cs="Times New Roman"/>
          <w:bCs/>
          <w:i/>
          <w:sz w:val="24"/>
          <w:szCs w:val="24"/>
          <w:lang w:val="en-CA" w:eastAsia="en-CA"/>
        </w:rPr>
        <w:t>q</w:t>
      </w:r>
      <w:r w:rsidR="00DE4832" w:rsidRPr="00A450AA">
        <w:rPr>
          <w:rFonts w:ascii="Times New Roman" w:eastAsiaTheme="minorEastAsia" w:hAnsi="Times New Roman" w:cs="Times New Roman"/>
          <w:bCs/>
          <w:sz w:val="24"/>
          <w:szCs w:val="24"/>
          <w:lang w:val="en-CA" w:eastAsia="en-CA"/>
        </w:rPr>
        <w:t xml:space="preserve"> = the fuel consumption rate, </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sidR="00DE4832" w:rsidRPr="00AD3170">
        <w:rPr>
          <w:rFonts w:ascii="Times New Roman" w:eastAsiaTheme="minorEastAsia" w:hAnsi="Times New Roman" w:cs="Times New Roman"/>
          <w:bCs/>
          <w:i/>
          <w:sz w:val="24"/>
          <w:szCs w:val="24"/>
          <w:lang w:val="en-CA" w:eastAsia="en-CA"/>
        </w:rPr>
        <w:t xml:space="preserve">g </w:t>
      </w:r>
      <w:r w:rsidR="00DE4832" w:rsidRPr="00A450AA">
        <w:rPr>
          <w:rFonts w:ascii="Times New Roman" w:eastAsiaTheme="minorEastAsia" w:hAnsi="Times New Roman" w:cs="Times New Roman"/>
          <w:bCs/>
          <w:sz w:val="24"/>
          <w:szCs w:val="24"/>
          <w:lang w:val="en-CA" w:eastAsia="en-CA"/>
        </w:rPr>
        <w:t>= the downward</w:t>
      </w:r>
      <w:r>
        <w:rPr>
          <w:rFonts w:ascii="Times New Roman" w:eastAsiaTheme="minorEastAsia" w:hAnsi="Times New Roman" w:cs="Times New Roman"/>
          <w:bCs/>
          <w:sz w:val="24"/>
          <w:szCs w:val="24"/>
          <w:lang w:val="en-CA" w:eastAsia="en-CA"/>
        </w:rPr>
        <w:t xml:space="preserve"> </w:t>
      </w:r>
      <w:r w:rsidR="00DE4832" w:rsidRPr="00A450AA">
        <w:rPr>
          <w:rFonts w:ascii="Times New Roman" w:eastAsiaTheme="minorEastAsia" w:hAnsi="Times New Roman" w:cs="Times New Roman"/>
          <w:bCs/>
          <w:sz w:val="24"/>
          <w:szCs w:val="24"/>
          <w:lang w:val="en-CA" w:eastAsia="en-CA"/>
        </w:rPr>
        <w:t>acceleration of gravity (assumed constant = 9.81 m/s</w:t>
      </w:r>
      <w:r w:rsidR="00DE4832" w:rsidRPr="00AD3170">
        <w:rPr>
          <w:rFonts w:ascii="Times New Roman" w:eastAsiaTheme="minorEastAsia" w:hAnsi="Times New Roman" w:cs="Times New Roman"/>
          <w:bCs/>
          <w:sz w:val="24"/>
          <w:szCs w:val="24"/>
          <w:vertAlign w:val="superscript"/>
          <w:lang w:val="en-CA" w:eastAsia="en-CA"/>
        </w:rPr>
        <w:t>2</w:t>
      </w:r>
      <w:r w:rsidR="00DE4832" w:rsidRPr="00A450AA">
        <w:rPr>
          <w:rFonts w:ascii="Times New Roman" w:eastAsiaTheme="minorEastAsia" w:hAnsi="Times New Roman" w:cs="Times New Roman"/>
          <w:bCs/>
          <w:sz w:val="24"/>
          <w:szCs w:val="24"/>
          <w:lang w:val="en-CA" w:eastAsia="en-CA"/>
        </w:rPr>
        <w:t>)</w:t>
      </w:r>
      <w:r>
        <w:rPr>
          <w:rFonts w:ascii="Times New Roman" w:eastAsiaTheme="minorEastAsia" w:hAnsi="Times New Roman" w:cs="Times New Roman"/>
          <w:bCs/>
          <w:sz w:val="24"/>
          <w:szCs w:val="24"/>
          <w:lang w:val="en-CA" w:eastAsia="en-CA"/>
        </w:rPr>
        <w:t>, and</w:t>
      </w:r>
    </w:p>
    <w:p w:rsidR="00AD3170" w:rsidRDefault="00AD3170" w:rsidP="00DE4832">
      <w:pPr>
        <w:pStyle w:val="HTMLPreformatted"/>
        <w:shd w:val="clear" w:color="auto" w:fill="FFFFFF"/>
        <w:rPr>
          <w:rFonts w:ascii="Times New Roman" w:eastAsiaTheme="minorEastAsia" w:hAnsi="Times New Roman" w:cs="Times New Roman"/>
          <w:bCs/>
          <w:sz w:val="24"/>
          <w:szCs w:val="24"/>
          <w:lang w:val="en-CA" w:eastAsia="en-CA"/>
        </w:rPr>
      </w:pPr>
      <w:r>
        <w:rPr>
          <w:rFonts w:ascii="Times New Roman" w:eastAsiaTheme="minorEastAsia" w:hAnsi="Times New Roman" w:cs="Times New Roman"/>
          <w:bCs/>
          <w:sz w:val="24"/>
          <w:szCs w:val="24"/>
          <w:lang w:val="en-CA" w:eastAsia="en-CA"/>
        </w:rPr>
        <w:tab/>
      </w:r>
      <w:r>
        <w:rPr>
          <w:rFonts w:ascii="Times New Roman" w:eastAsiaTheme="minorEastAsia" w:hAnsi="Times New Roman" w:cs="Times New Roman"/>
          <w:bCs/>
          <w:i/>
          <w:sz w:val="24"/>
          <w:szCs w:val="24"/>
          <w:lang w:val="en-CA" w:eastAsia="en-CA"/>
        </w:rPr>
        <w:t>t</w:t>
      </w:r>
      <w:r>
        <w:rPr>
          <w:rFonts w:ascii="Times New Roman" w:eastAsiaTheme="minorEastAsia" w:hAnsi="Times New Roman" w:cs="Times New Roman"/>
          <w:bCs/>
          <w:sz w:val="24"/>
          <w:szCs w:val="24"/>
          <w:lang w:val="en-CA" w:eastAsia="en-CA"/>
        </w:rPr>
        <w:t xml:space="preserve"> is time in seconds (s)</w:t>
      </w:r>
      <w:r w:rsidR="00DE4832" w:rsidRPr="00A450AA">
        <w:rPr>
          <w:rFonts w:ascii="Times New Roman" w:eastAsiaTheme="minorEastAsia" w:hAnsi="Times New Roman" w:cs="Times New Roman"/>
          <w:bCs/>
          <w:sz w:val="24"/>
          <w:szCs w:val="24"/>
          <w:lang w:val="en-CA" w:eastAsia="en-CA"/>
        </w:rPr>
        <w:t xml:space="preserve">. </w:t>
      </w:r>
    </w:p>
    <w:p w:rsidR="00DE4832" w:rsidRDefault="00DE4832" w:rsidP="004D0051">
      <w:pPr>
        <w:spacing w:before="120" w:after="120"/>
        <w:rPr>
          <w:bCs/>
        </w:rPr>
      </w:pPr>
    </w:p>
    <w:p w:rsidR="00AD3170" w:rsidRDefault="00AD3170" w:rsidP="00AD3170">
      <w:pPr>
        <w:rPr>
          <w:bCs/>
        </w:rPr>
      </w:pPr>
      <w:r>
        <w:rPr>
          <w:bCs/>
        </w:rPr>
        <w:t>Develop a program that presents the characteristics of four different rockets and requests to user to select one of the rockets to compute the velocity of the rocket for a given time.  The program then displays results.</w:t>
      </w:r>
    </w:p>
    <w:p w:rsidR="00AD3170" w:rsidRDefault="00AD3170" w:rsidP="00AD3170">
      <w:pPr>
        <w:rPr>
          <w:bCs/>
        </w:rPr>
      </w:pPr>
    </w:p>
    <w:p w:rsidR="00AD3170" w:rsidRDefault="00AD3170" w:rsidP="00AD3170">
      <w:pPr>
        <w:spacing w:after="120"/>
        <w:rPr>
          <w:bCs/>
        </w:rPr>
      </w:pPr>
      <w:r>
        <w:rPr>
          <w:bCs/>
        </w:rPr>
        <w:t>The characteristics of the four rockets are</w:t>
      </w:r>
    </w:p>
    <w:tbl>
      <w:tblPr>
        <w:tblStyle w:val="TableGrid"/>
        <w:tblW w:w="0" w:type="auto"/>
        <w:jc w:val="center"/>
        <w:tblLook w:val="04A0" w:firstRow="1" w:lastRow="0" w:firstColumn="1" w:lastColumn="0" w:noHBand="0" w:noVBand="1"/>
      </w:tblPr>
      <w:tblGrid>
        <w:gridCol w:w="1225"/>
        <w:gridCol w:w="885"/>
        <w:gridCol w:w="1129"/>
        <w:gridCol w:w="885"/>
      </w:tblGrid>
      <w:tr w:rsidR="00AD3170" w:rsidRPr="0056105D" w:rsidTr="00966175">
        <w:trPr>
          <w:jc w:val="center"/>
        </w:trPr>
        <w:tc>
          <w:tcPr>
            <w:tcW w:w="1225" w:type="dxa"/>
          </w:tcPr>
          <w:p w:rsidR="00AD3170" w:rsidRPr="0056105D" w:rsidRDefault="00AD3170" w:rsidP="00966175">
            <w:pPr>
              <w:jc w:val="center"/>
              <w:rPr>
                <w:b/>
                <w:bCs/>
                <w:lang w:val="fr-CA"/>
              </w:rPr>
            </w:pPr>
            <w:r>
              <w:rPr>
                <w:b/>
                <w:bCs/>
                <w:lang w:val="fr-CA"/>
              </w:rPr>
              <w:t>Name</w:t>
            </w:r>
          </w:p>
        </w:tc>
        <w:tc>
          <w:tcPr>
            <w:tcW w:w="817" w:type="dxa"/>
          </w:tcPr>
          <w:p w:rsidR="00AD3170" w:rsidRPr="0056105D" w:rsidRDefault="00AD3170" w:rsidP="00966175">
            <w:pPr>
              <w:jc w:val="center"/>
              <w:rPr>
                <w:b/>
                <w:bCs/>
              </w:rPr>
            </w:pPr>
            <w:r>
              <w:rPr>
                <w:b/>
                <w:bCs/>
              </w:rPr>
              <w:t>u (m/s)</w:t>
            </w:r>
          </w:p>
        </w:tc>
        <w:tc>
          <w:tcPr>
            <w:tcW w:w="931" w:type="dxa"/>
          </w:tcPr>
          <w:p w:rsidR="00AD3170" w:rsidRPr="0056105D" w:rsidRDefault="00AD3170" w:rsidP="00966175">
            <w:pPr>
              <w:jc w:val="center"/>
              <w:rPr>
                <w:b/>
                <w:bCs/>
              </w:rPr>
            </w:pPr>
            <w:r>
              <w:rPr>
                <w:b/>
                <w:bCs/>
              </w:rPr>
              <w:t>m</w:t>
            </w:r>
            <w:r>
              <w:rPr>
                <w:b/>
                <w:bCs/>
                <w:vertAlign w:val="subscript"/>
              </w:rPr>
              <w:t xml:space="preserve">0 </w:t>
            </w:r>
            <w:r>
              <w:rPr>
                <w:b/>
                <w:bCs/>
              </w:rPr>
              <w:t>(kg)</w:t>
            </w:r>
          </w:p>
        </w:tc>
        <w:tc>
          <w:tcPr>
            <w:tcW w:w="870" w:type="dxa"/>
          </w:tcPr>
          <w:p w:rsidR="00AD3170" w:rsidRPr="0056105D" w:rsidRDefault="00AD3170" w:rsidP="00966175">
            <w:pPr>
              <w:jc w:val="center"/>
              <w:rPr>
                <w:b/>
                <w:bCs/>
              </w:rPr>
            </w:pPr>
            <w:r>
              <w:rPr>
                <w:b/>
                <w:bCs/>
              </w:rPr>
              <w:t>q (kg/s)</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1</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2000.0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150000.0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2700.0</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2</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1596.0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300000.0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5367.0</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3</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3267.0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543135.0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8900.0</w:t>
            </w:r>
          </w:p>
        </w:tc>
      </w:tr>
      <w:tr w:rsidR="00AD3170" w:rsidRPr="0056105D" w:rsidTr="00966175">
        <w:trPr>
          <w:jc w:val="center"/>
        </w:trPr>
        <w:tc>
          <w:tcPr>
            <w:tcW w:w="1225" w:type="dxa"/>
          </w:tcPr>
          <w:p w:rsidR="00AD3170" w:rsidRPr="0056105D" w:rsidRDefault="00AD3170" w:rsidP="00966175">
            <w:pPr>
              <w:rPr>
                <w:bCs/>
              </w:rPr>
            </w:pPr>
            <w:r>
              <w:rPr>
                <w:bCs/>
              </w:rPr>
              <w:t>Rocket</w:t>
            </w:r>
            <w:r w:rsidRPr="0056105D">
              <w:rPr>
                <w:bCs/>
              </w:rPr>
              <w:t xml:space="preserve"> 4</w:t>
            </w:r>
          </w:p>
        </w:tc>
        <w:tc>
          <w:tcPr>
            <w:tcW w:w="817" w:type="dxa"/>
            <w:vAlign w:val="bottom"/>
          </w:tcPr>
          <w:p w:rsidR="00AD3170" w:rsidRDefault="00AD3170" w:rsidP="00966175">
            <w:pPr>
              <w:jc w:val="right"/>
              <w:rPr>
                <w:rFonts w:ascii="Calibri" w:hAnsi="Calibri" w:cs="Calibri"/>
                <w:color w:val="000000"/>
              </w:rPr>
            </w:pPr>
            <w:r>
              <w:rPr>
                <w:rFonts w:ascii="Calibri" w:hAnsi="Calibri" w:cs="Calibri"/>
                <w:color w:val="000000"/>
              </w:rPr>
              <w:t>984.0</w:t>
            </w:r>
          </w:p>
        </w:tc>
        <w:tc>
          <w:tcPr>
            <w:tcW w:w="931" w:type="dxa"/>
            <w:vAlign w:val="bottom"/>
          </w:tcPr>
          <w:p w:rsidR="00AD3170" w:rsidRDefault="00AD3170" w:rsidP="00966175">
            <w:pPr>
              <w:jc w:val="right"/>
              <w:rPr>
                <w:rFonts w:ascii="Calibri" w:hAnsi="Calibri" w:cs="Calibri"/>
                <w:color w:val="000000"/>
              </w:rPr>
            </w:pPr>
            <w:r>
              <w:rPr>
                <w:rFonts w:ascii="Calibri" w:hAnsi="Calibri" w:cs="Calibri"/>
                <w:color w:val="000000"/>
              </w:rPr>
              <w:t>5468.0</w:t>
            </w:r>
          </w:p>
        </w:tc>
        <w:tc>
          <w:tcPr>
            <w:tcW w:w="870" w:type="dxa"/>
            <w:vAlign w:val="bottom"/>
          </w:tcPr>
          <w:p w:rsidR="00AD3170" w:rsidRDefault="00AD3170" w:rsidP="00966175">
            <w:pPr>
              <w:jc w:val="right"/>
              <w:rPr>
                <w:rFonts w:ascii="Calibri" w:hAnsi="Calibri" w:cs="Calibri"/>
                <w:color w:val="000000"/>
              </w:rPr>
            </w:pPr>
            <w:r>
              <w:rPr>
                <w:rFonts w:ascii="Calibri" w:hAnsi="Calibri" w:cs="Calibri"/>
                <w:color w:val="000000"/>
              </w:rPr>
              <w:t>89.5</w:t>
            </w:r>
          </w:p>
        </w:tc>
      </w:tr>
    </w:tbl>
    <w:p w:rsidR="00AD3170" w:rsidRDefault="00AD3170" w:rsidP="00AD3170">
      <w:pPr>
        <w:rPr>
          <w:bCs/>
        </w:rPr>
      </w:pPr>
    </w:p>
    <w:p w:rsidR="00070C6A" w:rsidRDefault="00070C6A" w:rsidP="00070C6A">
      <w:r>
        <w:t>Respect the following guidelines in creating your program.</w:t>
      </w:r>
    </w:p>
    <w:p w:rsidR="00B454B5" w:rsidRDefault="00B454B5" w:rsidP="00070C6A">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Use a C structure:</w:t>
      </w:r>
    </w:p>
    <w:p w:rsidR="00B454B5" w:rsidRDefault="00B454B5" w:rsidP="009A50A6">
      <w:pPr>
        <w:pStyle w:val="ListParagraph"/>
        <w:numPr>
          <w:ilvl w:val="1"/>
          <w:numId w:val="19"/>
        </w:numPr>
        <w:spacing w:line="240" w:lineRule="auto"/>
        <w:rPr>
          <w:rFonts w:ascii="Times New Roman" w:hAnsi="Times New Roman" w:cs="Times New Roman"/>
          <w:sz w:val="24"/>
          <w:szCs w:val="24"/>
        </w:rPr>
      </w:pPr>
      <w:r>
        <w:rPr>
          <w:rFonts w:ascii="Times New Roman" w:hAnsi="Times New Roman" w:cs="Times New Roman"/>
          <w:sz w:val="24"/>
          <w:szCs w:val="24"/>
        </w:rPr>
        <w:t>Define a structure type ROCKET which contains a member for each rocket characteristic, that is a member name for the rocket name, a member u (initial velocity, a member m0 (initial rocket mass), and a member q (rate of fuel consumption).</w:t>
      </w:r>
    </w:p>
    <w:p w:rsidR="00B454B5" w:rsidRDefault="00B454B5" w:rsidP="009A50A6">
      <w:pPr>
        <w:pStyle w:val="ListParagraph"/>
        <w:numPr>
          <w:ilvl w:val="1"/>
          <w:numId w:val="19"/>
        </w:numPr>
        <w:spacing w:line="240" w:lineRule="auto"/>
        <w:rPr>
          <w:rFonts w:ascii="Times New Roman" w:hAnsi="Times New Roman" w:cs="Times New Roman"/>
          <w:sz w:val="24"/>
          <w:szCs w:val="24"/>
        </w:rPr>
      </w:pPr>
      <w:r>
        <w:rPr>
          <w:rFonts w:ascii="Times New Roman" w:hAnsi="Times New Roman" w:cs="Times New Roman"/>
          <w:sz w:val="24"/>
          <w:szCs w:val="24"/>
        </w:rPr>
        <w:t>In the function main, create an array of structure variables (of type ROCKET).  The array should contain 4 elements.  You can initialise the array in its declaration as follows:</w:t>
      </w:r>
    </w:p>
    <w:p w:rsidR="00B454B5" w:rsidRPr="00175B21" w:rsidRDefault="00B454B5" w:rsidP="00B454B5">
      <w:pPr>
        <w:ind w:left="2160"/>
        <w:rPr>
          <w:rFonts w:ascii="Courier New" w:hAnsi="Courier New" w:cs="Courier New"/>
          <w:b/>
        </w:rPr>
      </w:pPr>
      <w:r>
        <w:rPr>
          <w:rFonts w:ascii="Courier New" w:hAnsi="Courier New" w:cs="Courier New"/>
          <w:b/>
        </w:rPr>
        <w:t>ROCKET</w:t>
      </w:r>
      <w:r w:rsidRPr="00175B21">
        <w:rPr>
          <w:rFonts w:ascii="Courier New" w:hAnsi="Courier New" w:cs="Courier New"/>
          <w:b/>
        </w:rPr>
        <w:t xml:space="preserve"> </w:t>
      </w:r>
      <w:r>
        <w:rPr>
          <w:rFonts w:ascii="Courier New" w:hAnsi="Courier New" w:cs="Courier New"/>
          <w:b/>
        </w:rPr>
        <w:t>rocket</w:t>
      </w:r>
      <w:r w:rsidR="00401D4A">
        <w:rPr>
          <w:rFonts w:ascii="Courier New" w:hAnsi="Courier New" w:cs="Courier New"/>
          <w:b/>
        </w:rPr>
        <w:t>s</w:t>
      </w:r>
      <w:r w:rsidRPr="00175B21">
        <w:rPr>
          <w:rFonts w:ascii="Courier New" w:hAnsi="Courier New" w:cs="Courier New"/>
          <w:b/>
        </w:rPr>
        <w:t>[4] =</w:t>
      </w:r>
    </w:p>
    <w:p w:rsidR="00B454B5" w:rsidRPr="00175B21" w:rsidRDefault="00B454B5" w:rsidP="00B454B5">
      <w:pPr>
        <w:ind w:left="2160"/>
        <w:rPr>
          <w:rFonts w:ascii="Courier New" w:hAnsi="Courier New" w:cs="Courier New"/>
          <w:b/>
        </w:rPr>
      </w:pPr>
      <w:r w:rsidRPr="00175B21">
        <w:rPr>
          <w:rFonts w:ascii="Courier New" w:hAnsi="Courier New" w:cs="Courier New"/>
          <w:b/>
        </w:rPr>
        <w:t xml:space="preserve">    {</w:t>
      </w:r>
    </w:p>
    <w:p w:rsidR="00B454B5" w:rsidRPr="00175B21" w:rsidRDefault="00B454B5" w:rsidP="00B454B5">
      <w:pPr>
        <w:ind w:left="2160"/>
        <w:rPr>
          <w:rFonts w:ascii="Courier New" w:hAnsi="Courier New" w:cs="Courier New"/>
          <w:b/>
        </w:rPr>
      </w:pPr>
      <w:r w:rsidRPr="00175B21">
        <w:rPr>
          <w:rFonts w:ascii="Courier New" w:hAnsi="Courier New" w:cs="Courier New"/>
          <w:b/>
        </w:rPr>
        <w:t xml:space="preserve">        {"</w:t>
      </w:r>
      <w:r>
        <w:rPr>
          <w:rFonts w:ascii="Courier New" w:hAnsi="Courier New" w:cs="Courier New"/>
          <w:b/>
        </w:rPr>
        <w:t>Rocket 1</w:t>
      </w:r>
      <w:r w:rsidRPr="00175B21">
        <w:rPr>
          <w:rFonts w:ascii="Courier New" w:hAnsi="Courier New" w:cs="Courier New"/>
          <w:b/>
        </w:rPr>
        <w:t xml:space="preserve">", </w:t>
      </w:r>
      <w:r>
        <w:rPr>
          <w:rFonts w:ascii="Courier New" w:hAnsi="Courier New" w:cs="Courier New"/>
          <w:b/>
        </w:rPr>
        <w:t>2000.0</w:t>
      </w:r>
      <w:r w:rsidRPr="00175B21">
        <w:rPr>
          <w:rFonts w:ascii="Courier New" w:hAnsi="Courier New" w:cs="Courier New"/>
          <w:b/>
        </w:rPr>
        <w:t xml:space="preserve">, </w:t>
      </w:r>
      <w:r>
        <w:rPr>
          <w:rFonts w:ascii="Courier New" w:hAnsi="Courier New" w:cs="Courier New"/>
          <w:b/>
        </w:rPr>
        <w:t>150000.0</w:t>
      </w:r>
      <w:r w:rsidRPr="00175B21">
        <w:rPr>
          <w:rFonts w:ascii="Courier New" w:hAnsi="Courier New" w:cs="Courier New"/>
          <w:b/>
        </w:rPr>
        <w:t xml:space="preserve">, </w:t>
      </w:r>
      <w:r>
        <w:rPr>
          <w:rFonts w:ascii="Courier New" w:hAnsi="Courier New" w:cs="Courier New"/>
          <w:b/>
        </w:rPr>
        <w:t>2700.0</w:t>
      </w:r>
      <w:r w:rsidRPr="00175B21">
        <w:rPr>
          <w:rFonts w:ascii="Courier New" w:hAnsi="Courier New" w:cs="Courier New"/>
          <w:b/>
        </w:rPr>
        <w:t>},</w:t>
      </w:r>
    </w:p>
    <w:p w:rsidR="00C73D23" w:rsidRPr="0089757F" w:rsidRDefault="00C73D23" w:rsidP="00C73D23">
      <w:pPr>
        <w:ind w:left="2160"/>
        <w:rPr>
          <w:rFonts w:ascii="Courier New" w:hAnsi="Courier New" w:cs="Courier New"/>
          <w:b/>
        </w:rPr>
      </w:pPr>
      <w:r w:rsidRPr="0089757F">
        <w:rPr>
          <w:rFonts w:ascii="Courier New" w:hAnsi="Courier New" w:cs="Courier New"/>
          <w:b/>
        </w:rPr>
        <w:t xml:space="preserve">        {"</w:t>
      </w:r>
      <w:r>
        <w:rPr>
          <w:rFonts w:ascii="Courier New" w:hAnsi="Courier New" w:cs="Courier New"/>
          <w:b/>
        </w:rPr>
        <w:t xml:space="preserve">Rocket </w:t>
      </w:r>
      <w:r w:rsidRPr="0089757F">
        <w:rPr>
          <w:rFonts w:ascii="Courier New" w:hAnsi="Courier New" w:cs="Courier New"/>
          <w:b/>
        </w:rPr>
        <w:t>2", 1596.0, 300000.0, 5367.0},</w:t>
      </w:r>
    </w:p>
    <w:p w:rsidR="00C73D23" w:rsidRPr="0089757F" w:rsidRDefault="00C73D23" w:rsidP="00C73D23">
      <w:pPr>
        <w:ind w:left="2160"/>
        <w:rPr>
          <w:rFonts w:ascii="Courier New" w:hAnsi="Courier New" w:cs="Courier New"/>
          <w:b/>
        </w:rPr>
      </w:pPr>
      <w:r w:rsidRPr="0089757F">
        <w:rPr>
          <w:rFonts w:ascii="Courier New" w:hAnsi="Courier New" w:cs="Courier New"/>
          <w:b/>
        </w:rPr>
        <w:t xml:space="preserve">        {"</w:t>
      </w:r>
      <w:r>
        <w:rPr>
          <w:rFonts w:ascii="Courier New" w:hAnsi="Courier New" w:cs="Courier New"/>
          <w:b/>
        </w:rPr>
        <w:t xml:space="preserve">Rocket </w:t>
      </w:r>
      <w:r w:rsidRPr="0089757F">
        <w:rPr>
          <w:rFonts w:ascii="Courier New" w:hAnsi="Courier New" w:cs="Courier New"/>
          <w:b/>
        </w:rPr>
        <w:t>3", 3267.0, 543135.0, 8900.0},</w:t>
      </w:r>
    </w:p>
    <w:p w:rsidR="00C73D23" w:rsidRDefault="00C73D23" w:rsidP="00C73D23">
      <w:pPr>
        <w:ind w:left="2160"/>
        <w:rPr>
          <w:rFonts w:ascii="Courier New" w:hAnsi="Courier New" w:cs="Courier New"/>
          <w:b/>
        </w:rPr>
      </w:pPr>
      <w:r w:rsidRPr="0089757F">
        <w:rPr>
          <w:rFonts w:ascii="Courier New" w:hAnsi="Courier New" w:cs="Courier New"/>
          <w:b/>
        </w:rPr>
        <w:t xml:space="preserve">        {"</w:t>
      </w:r>
      <w:r>
        <w:rPr>
          <w:rFonts w:ascii="Courier New" w:hAnsi="Courier New" w:cs="Courier New"/>
          <w:b/>
        </w:rPr>
        <w:t xml:space="preserve">Rocket </w:t>
      </w:r>
      <w:r w:rsidRPr="0089757F">
        <w:rPr>
          <w:rFonts w:ascii="Courier New" w:hAnsi="Courier New" w:cs="Courier New"/>
          <w:b/>
        </w:rPr>
        <w:t>4", 984.0, 5468.0, 89.5}</w:t>
      </w:r>
    </w:p>
    <w:p w:rsidR="00B454B5" w:rsidRPr="00175B21" w:rsidRDefault="00B454B5" w:rsidP="00B454B5">
      <w:pPr>
        <w:ind w:left="2160"/>
        <w:rPr>
          <w:rFonts w:ascii="Courier New" w:hAnsi="Courier New" w:cs="Courier New"/>
          <w:b/>
        </w:rPr>
      </w:pPr>
      <w:r w:rsidRPr="00175B21">
        <w:rPr>
          <w:rFonts w:ascii="Courier New" w:hAnsi="Courier New" w:cs="Courier New"/>
          <w:b/>
        </w:rPr>
        <w:t xml:space="preserve">    };</w:t>
      </w:r>
    </w:p>
    <w:p w:rsidR="00B454B5" w:rsidRDefault="00B454B5" w:rsidP="00B454B5">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 xml:space="preserve">DO NOT include the speed </w:t>
      </w:r>
      <w:r>
        <w:rPr>
          <w:rFonts w:ascii="Times New Roman" w:hAnsi="Times New Roman" w:cs="Times New Roman"/>
          <w:i/>
          <w:sz w:val="24"/>
          <w:szCs w:val="24"/>
        </w:rPr>
        <w:t>v</w:t>
      </w:r>
      <w:r>
        <w:rPr>
          <w:rFonts w:ascii="Times New Roman" w:hAnsi="Times New Roman" w:cs="Times New Roman"/>
          <w:sz w:val="24"/>
          <w:szCs w:val="24"/>
        </w:rPr>
        <w:t xml:space="preserve"> or the time </w:t>
      </w:r>
      <w:r>
        <w:rPr>
          <w:rFonts w:ascii="Times New Roman" w:hAnsi="Times New Roman" w:cs="Times New Roman"/>
          <w:i/>
          <w:sz w:val="24"/>
          <w:szCs w:val="24"/>
        </w:rPr>
        <w:t>t</w:t>
      </w:r>
      <w:r>
        <w:rPr>
          <w:rFonts w:ascii="Times New Roman" w:hAnsi="Times New Roman" w:cs="Times New Roman"/>
          <w:sz w:val="24"/>
          <w:szCs w:val="24"/>
        </w:rPr>
        <w:t xml:space="preserve"> in your structure.</w:t>
      </w:r>
    </w:p>
    <w:p w:rsidR="00B454B5" w:rsidRDefault="00B454B5" w:rsidP="00B454B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Define a symbolic constant G as 9.81 (gravity acceleration).</w:t>
      </w:r>
    </w:p>
    <w:p w:rsidR="00B454B5" w:rsidRDefault="00B454B5" w:rsidP="009A50A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function </w:t>
      </w:r>
      <w:r w:rsidRPr="009A50A6">
        <w:rPr>
          <w:rFonts w:ascii="Times New Roman" w:hAnsi="Times New Roman" w:cs="Times New Roman"/>
          <w:b/>
          <w:sz w:val="24"/>
          <w:szCs w:val="24"/>
        </w:rPr>
        <w:t>main</w:t>
      </w:r>
      <w:r>
        <w:rPr>
          <w:rFonts w:ascii="Times New Roman" w:hAnsi="Times New Roman" w:cs="Times New Roman"/>
          <w:sz w:val="24"/>
          <w:szCs w:val="24"/>
        </w:rPr>
        <w:t xml:space="preserve"> shall call the function </w:t>
      </w:r>
      <w:r>
        <w:rPr>
          <w:rFonts w:ascii="Times New Roman" w:hAnsi="Times New Roman" w:cs="Times New Roman"/>
          <w:b/>
          <w:sz w:val="24"/>
          <w:szCs w:val="24"/>
        </w:rPr>
        <w:t>selectRocket</w:t>
      </w:r>
      <w:r>
        <w:rPr>
          <w:rFonts w:ascii="Times New Roman" w:hAnsi="Times New Roman" w:cs="Times New Roman"/>
          <w:sz w:val="24"/>
          <w:szCs w:val="24"/>
        </w:rPr>
        <w:t xml:space="preserve"> to display the contents of the array and ask the user to make a selection (i.e. using a number from 1 to 4</w:t>
      </w:r>
      <w:r w:rsidR="009A50A6">
        <w:rPr>
          <w:rFonts w:ascii="Times New Roman" w:hAnsi="Times New Roman" w:cs="Times New Roman"/>
          <w:sz w:val="24"/>
          <w:szCs w:val="24"/>
        </w:rPr>
        <w:t xml:space="preserve">).  The address to the array is </w:t>
      </w:r>
      <w:r w:rsidR="009A50A6">
        <w:rPr>
          <w:rFonts w:ascii="Times New Roman" w:hAnsi="Times New Roman" w:cs="Times New Roman"/>
          <w:sz w:val="24"/>
          <w:szCs w:val="24"/>
        </w:rPr>
        <w:lastRenderedPageBreak/>
        <w:t>passed to the function. The function returns the index of the element in the array selected by the user.</w:t>
      </w:r>
    </w:p>
    <w:p w:rsidR="009A50A6" w:rsidRDefault="009A50A6" w:rsidP="009A50A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main</w:t>
      </w:r>
      <w:r>
        <w:rPr>
          <w:rFonts w:ascii="Times New Roman" w:hAnsi="Times New Roman" w:cs="Times New Roman"/>
          <w:sz w:val="24"/>
          <w:szCs w:val="24"/>
        </w:rPr>
        <w:t xml:space="preserve"> function then requests from the user a value for the time </w:t>
      </w:r>
      <w:r>
        <w:rPr>
          <w:rFonts w:ascii="Times New Roman" w:hAnsi="Times New Roman" w:cs="Times New Roman"/>
          <w:i/>
          <w:sz w:val="24"/>
          <w:szCs w:val="24"/>
        </w:rPr>
        <w:t>t</w:t>
      </w:r>
      <w:r>
        <w:rPr>
          <w:rFonts w:ascii="Times New Roman" w:hAnsi="Times New Roman" w:cs="Times New Roman"/>
          <w:sz w:val="24"/>
          <w:szCs w:val="24"/>
        </w:rPr>
        <w:t xml:space="preserve"> which is passed to the function </w:t>
      </w:r>
      <w:r>
        <w:rPr>
          <w:rFonts w:ascii="Times New Roman" w:hAnsi="Times New Roman" w:cs="Times New Roman"/>
          <w:b/>
          <w:sz w:val="24"/>
          <w:szCs w:val="24"/>
        </w:rPr>
        <w:t>computeSpeed</w:t>
      </w:r>
      <w:r>
        <w:rPr>
          <w:rFonts w:ascii="Times New Roman" w:hAnsi="Times New Roman" w:cs="Times New Roman"/>
          <w:b/>
          <w:i/>
          <w:sz w:val="24"/>
          <w:szCs w:val="24"/>
        </w:rPr>
        <w:t xml:space="preserve"> </w:t>
      </w:r>
      <w:r>
        <w:rPr>
          <w:rFonts w:ascii="Times New Roman" w:hAnsi="Times New Roman" w:cs="Times New Roman"/>
          <w:sz w:val="24"/>
          <w:szCs w:val="24"/>
        </w:rPr>
        <w:t xml:space="preserve">as well as the array element selected by the user (i.e., the structure variable which contains the characteristics of the selected rocket) to compute the speed of the rocket at the given time </w:t>
      </w:r>
      <w:r>
        <w:rPr>
          <w:rFonts w:ascii="Times New Roman" w:hAnsi="Times New Roman" w:cs="Times New Roman"/>
          <w:i/>
          <w:sz w:val="24"/>
          <w:szCs w:val="24"/>
        </w:rPr>
        <w:t>t</w:t>
      </w:r>
      <w:r>
        <w:rPr>
          <w:rFonts w:ascii="Times New Roman" w:hAnsi="Times New Roman" w:cs="Times New Roman"/>
          <w:sz w:val="24"/>
          <w:szCs w:val="24"/>
        </w:rPr>
        <w:t xml:space="preserve">.  The value of this speed is returned by the function </w:t>
      </w:r>
      <w:r>
        <w:rPr>
          <w:rFonts w:ascii="Times New Roman" w:hAnsi="Times New Roman" w:cs="Times New Roman"/>
          <w:b/>
          <w:sz w:val="24"/>
          <w:szCs w:val="24"/>
        </w:rPr>
        <w:t>computeSpeed</w:t>
      </w:r>
      <w:r>
        <w:rPr>
          <w:rFonts w:ascii="Times New Roman" w:hAnsi="Times New Roman" w:cs="Times New Roman"/>
          <w:sz w:val="24"/>
          <w:szCs w:val="24"/>
        </w:rPr>
        <w:t>.</w:t>
      </w:r>
    </w:p>
    <w:p w:rsidR="009A50A6" w:rsidRDefault="009A50A6" w:rsidP="009A50A6">
      <w:pPr>
        <w:pStyle w:val="ListParagraph"/>
        <w:numPr>
          <w:ilvl w:val="0"/>
          <w:numId w:val="19"/>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Pr="009A50A6">
        <w:rPr>
          <w:rFonts w:ascii="Times New Roman" w:hAnsi="Times New Roman" w:cs="Times New Roman"/>
          <w:b/>
          <w:sz w:val="24"/>
          <w:szCs w:val="24"/>
        </w:rPr>
        <w:t>main</w:t>
      </w:r>
      <w:r>
        <w:rPr>
          <w:rFonts w:ascii="Times New Roman" w:hAnsi="Times New Roman" w:cs="Times New Roman"/>
          <w:sz w:val="24"/>
          <w:szCs w:val="24"/>
        </w:rPr>
        <w:t xml:space="preserve"> display the results of the computed speed.</w:t>
      </w:r>
    </w:p>
    <w:p w:rsidR="009A50A6" w:rsidRDefault="009A50A6" w:rsidP="002D5F93">
      <w:pPr>
        <w:pStyle w:val="ListParagraph"/>
        <w:numPr>
          <w:ilvl w:val="0"/>
          <w:numId w:val="19"/>
        </w:numPr>
        <w:spacing w:after="120" w:line="240" w:lineRule="auto"/>
        <w:rPr>
          <w:rFonts w:ascii="Times New Roman" w:hAnsi="Times New Roman" w:cs="Times New Roman"/>
          <w:sz w:val="24"/>
          <w:szCs w:val="24"/>
        </w:rPr>
      </w:pPr>
      <w:r>
        <w:rPr>
          <w:rFonts w:ascii="Times New Roman" w:hAnsi="Times New Roman" w:cs="Times New Roman"/>
          <w:sz w:val="24"/>
          <w:szCs w:val="24"/>
        </w:rPr>
        <w:t>The interaction of the program with the user should resemble the following (the characters in green are type in by the user):</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1: u = 2000.00 m0 = 150000.00 q = 2700.00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2: u = 1596.00 m0 = 300000.00 q = 5367.00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3: u = 3267.00 m0 = 543135.00 q = 8900.00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Rocket 4: u = 984.00 m0 = 5468.00 q = 89.50</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Please select a rocket (1 to 4): </w:t>
      </w:r>
      <w:r w:rsidRPr="00D01485">
        <w:rPr>
          <w:rFonts w:ascii="Courier New" w:hAnsi="Courier New" w:cs="Courier New"/>
          <w:b/>
          <w:color w:val="00B050"/>
          <w:sz w:val="22"/>
        </w:rPr>
        <w:t>1</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Give the time t (s): </w:t>
      </w:r>
      <w:r w:rsidRPr="00D01485">
        <w:rPr>
          <w:rFonts w:ascii="Courier New" w:hAnsi="Courier New" w:cs="Courier New"/>
          <w:b/>
          <w:color w:val="00B050"/>
          <w:sz w:val="22"/>
        </w:rPr>
        <w:t>11.3</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Selected rocket:</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Name: Rocket 1</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Speed of fuel u: 2000.00 m/s</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Initial mass m0: 150000.00 kg</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   Rate of fuel consumption: 2700.00 kg/s</w:t>
      </w:r>
    </w:p>
    <w:p w:rsidR="002D5F93" w:rsidRPr="002D5F93" w:rsidRDefault="002D5F93" w:rsidP="002D5F93">
      <w:pPr>
        <w:ind w:left="1440"/>
        <w:rPr>
          <w:rFonts w:ascii="Courier New" w:hAnsi="Courier New" w:cs="Courier New"/>
          <w:sz w:val="22"/>
        </w:rPr>
      </w:pPr>
      <w:r w:rsidRPr="002D5F93">
        <w:rPr>
          <w:rFonts w:ascii="Courier New" w:hAnsi="Courier New" w:cs="Courier New"/>
          <w:sz w:val="22"/>
        </w:rPr>
        <w:t xml:space="preserve">After 11.30 </w:t>
      </w:r>
      <w:r w:rsidR="0033532E" w:rsidRPr="002D5F93">
        <w:rPr>
          <w:rFonts w:ascii="Courier New" w:hAnsi="Courier New" w:cs="Courier New"/>
          <w:sz w:val="22"/>
        </w:rPr>
        <w:t>seconds</w:t>
      </w:r>
      <w:r w:rsidRPr="002D5F93">
        <w:rPr>
          <w:rFonts w:ascii="Courier New" w:hAnsi="Courier New" w:cs="Courier New"/>
          <w:sz w:val="22"/>
        </w:rPr>
        <w:t>, the speed v of the rocket is 343.952 m/s</w:t>
      </w:r>
    </w:p>
    <w:p w:rsidR="002D5F93" w:rsidRDefault="002D5F93" w:rsidP="002D5F93">
      <w:pPr>
        <w:pStyle w:val="ListParagraph"/>
        <w:numPr>
          <w:ilvl w:val="0"/>
          <w:numId w:val="19"/>
        </w:numPr>
        <w:spacing w:after="120" w:line="240" w:lineRule="auto"/>
        <w:rPr>
          <w:rFonts w:ascii="Times New Roman" w:hAnsi="Times New Roman" w:cs="Times New Roman"/>
          <w:sz w:val="24"/>
          <w:szCs w:val="24"/>
        </w:rPr>
      </w:pPr>
      <w:r>
        <w:rPr>
          <w:rFonts w:ascii="Times New Roman" w:hAnsi="Times New Roman" w:cs="Times New Roman"/>
          <w:sz w:val="24"/>
          <w:szCs w:val="24"/>
        </w:rPr>
        <w:t>The following table provides test cases to be used for testing your software.</w:t>
      </w:r>
    </w:p>
    <w:tbl>
      <w:tblPr>
        <w:tblW w:w="4080" w:type="dxa"/>
        <w:jc w:val="center"/>
        <w:tblLook w:val="04A0" w:firstRow="1" w:lastRow="0" w:firstColumn="1" w:lastColumn="0" w:noHBand="0" w:noVBand="1"/>
      </w:tblPr>
      <w:tblGrid>
        <w:gridCol w:w="960"/>
        <w:gridCol w:w="1420"/>
        <w:gridCol w:w="1700"/>
      </w:tblGrid>
      <w:tr w:rsidR="002D5F93" w:rsidRPr="00D7748C" w:rsidTr="00966175">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D5F93" w:rsidRPr="00D7748C" w:rsidRDefault="0033532E" w:rsidP="00966175">
            <w:pPr>
              <w:jc w:val="center"/>
              <w:rPr>
                <w:b/>
                <w:bCs/>
                <w:color w:val="000000"/>
                <w:lang w:val="en-US"/>
              </w:rPr>
            </w:pPr>
            <w:r>
              <w:rPr>
                <w:b/>
                <w:bCs/>
                <w:color w:val="000000"/>
                <w:lang w:val="en-US"/>
              </w:rPr>
              <w:t>Rocket</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rsidR="002D5F93" w:rsidRPr="00D7748C" w:rsidRDefault="0033532E" w:rsidP="00966175">
            <w:pPr>
              <w:jc w:val="center"/>
              <w:rPr>
                <w:b/>
                <w:bCs/>
                <w:color w:val="000000"/>
                <w:lang w:val="en-US"/>
              </w:rPr>
            </w:pPr>
            <w:r>
              <w:rPr>
                <w:b/>
                <w:bCs/>
                <w:color w:val="000000"/>
                <w:lang w:val="en-US"/>
              </w:rPr>
              <w:t>Time</w:t>
            </w:r>
            <w:r w:rsidR="002D5F93">
              <w:rPr>
                <w:b/>
                <w:bCs/>
                <w:color w:val="000000"/>
                <w:lang w:val="en-US"/>
              </w:rPr>
              <w:t xml:space="preserve"> (t)</w:t>
            </w:r>
          </w:p>
        </w:tc>
        <w:tc>
          <w:tcPr>
            <w:tcW w:w="1700" w:type="dxa"/>
            <w:tcBorders>
              <w:top w:val="single" w:sz="4" w:space="0" w:color="auto"/>
              <w:left w:val="nil"/>
              <w:bottom w:val="single" w:sz="4" w:space="0" w:color="auto"/>
              <w:right w:val="single" w:sz="4" w:space="0" w:color="auto"/>
            </w:tcBorders>
            <w:shd w:val="clear" w:color="auto" w:fill="auto"/>
            <w:vAlign w:val="bottom"/>
            <w:hideMark/>
          </w:tcPr>
          <w:p w:rsidR="002D5F93" w:rsidRPr="00D7748C" w:rsidRDefault="0033532E" w:rsidP="00966175">
            <w:pPr>
              <w:jc w:val="center"/>
              <w:rPr>
                <w:b/>
                <w:bCs/>
                <w:color w:val="000000"/>
                <w:lang w:val="en-US"/>
              </w:rPr>
            </w:pPr>
            <w:r>
              <w:rPr>
                <w:b/>
                <w:bCs/>
                <w:color w:val="000000"/>
                <w:lang w:val="en-US"/>
              </w:rPr>
              <w:t>Speed</w:t>
            </w:r>
            <w:r w:rsidR="002D5F93">
              <w:rPr>
                <w:b/>
                <w:bCs/>
                <w:color w:val="000000"/>
                <w:lang w:val="en-US"/>
              </w:rPr>
              <w:t xml:space="preserve"> v (m/s)</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1</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11.30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343.9522</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31.20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997.5815</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2</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45.60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2252.5314</w:t>
            </w:r>
          </w:p>
        </w:tc>
      </w:tr>
      <w:tr w:rsidR="002D5F93" w:rsidRPr="00D7748C" w:rsidTr="00966175">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D5F93" w:rsidRPr="00D7748C" w:rsidRDefault="002D5F93" w:rsidP="00966175">
            <w:pPr>
              <w:jc w:val="right"/>
              <w:rPr>
                <w:color w:val="000000"/>
                <w:lang w:val="en-US"/>
              </w:rPr>
            </w:pPr>
            <w:r>
              <w:rPr>
                <w:bCs/>
                <w:color w:val="000000"/>
              </w:rPr>
              <w:t>3</w:t>
            </w:r>
          </w:p>
        </w:tc>
        <w:tc>
          <w:tcPr>
            <w:tcW w:w="1420" w:type="dxa"/>
            <w:tcBorders>
              <w:top w:val="nil"/>
              <w:left w:val="nil"/>
              <w:bottom w:val="single" w:sz="4" w:space="0" w:color="auto"/>
              <w:right w:val="single" w:sz="4" w:space="0" w:color="auto"/>
            </w:tcBorders>
            <w:shd w:val="clear" w:color="auto" w:fill="auto"/>
            <w:noWrap/>
            <w:vAlign w:val="bottom"/>
            <w:hideMark/>
          </w:tcPr>
          <w:p w:rsidR="002D5F93" w:rsidRPr="00283EA8" w:rsidRDefault="002D5F93" w:rsidP="00966175">
            <w:pPr>
              <w:jc w:val="right"/>
              <w:rPr>
                <w:color w:val="000000"/>
                <w:sz w:val="20"/>
              </w:rPr>
            </w:pPr>
            <w:r w:rsidRPr="00283EA8">
              <w:rPr>
                <w:color w:val="000000"/>
                <w:sz w:val="20"/>
              </w:rPr>
              <w:t>15.20</w:t>
            </w:r>
          </w:p>
        </w:tc>
        <w:tc>
          <w:tcPr>
            <w:tcW w:w="1700" w:type="dxa"/>
            <w:tcBorders>
              <w:top w:val="nil"/>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786.7077</w:t>
            </w:r>
          </w:p>
        </w:tc>
      </w:tr>
      <w:tr w:rsidR="002D5F93" w:rsidRPr="00D7748C" w:rsidTr="00966175">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D5F93" w:rsidRDefault="002D5F93" w:rsidP="00966175">
            <w:pPr>
              <w:jc w:val="right"/>
              <w:rPr>
                <w:bCs/>
                <w:color w:val="000000"/>
              </w:rPr>
            </w:pPr>
            <w:r>
              <w:rPr>
                <w:bCs/>
                <w:color w:val="000000"/>
              </w:rPr>
              <w:t>4</w:t>
            </w:r>
          </w:p>
        </w:tc>
        <w:tc>
          <w:tcPr>
            <w:tcW w:w="1420" w:type="dxa"/>
            <w:tcBorders>
              <w:top w:val="single" w:sz="4" w:space="0" w:color="auto"/>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sidRPr="00283EA8">
              <w:rPr>
                <w:color w:val="000000"/>
                <w:sz w:val="20"/>
              </w:rPr>
              <w:t>0.12</w:t>
            </w:r>
          </w:p>
        </w:tc>
        <w:tc>
          <w:tcPr>
            <w:tcW w:w="1700" w:type="dxa"/>
            <w:tcBorders>
              <w:top w:val="single" w:sz="4" w:space="0" w:color="auto"/>
              <w:left w:val="nil"/>
              <w:bottom w:val="single" w:sz="4" w:space="0" w:color="auto"/>
              <w:right w:val="single" w:sz="4" w:space="0" w:color="auto"/>
            </w:tcBorders>
            <w:shd w:val="clear" w:color="auto" w:fill="auto"/>
            <w:noWrap/>
            <w:vAlign w:val="bottom"/>
          </w:tcPr>
          <w:p w:rsidR="002D5F93" w:rsidRPr="00283EA8" w:rsidRDefault="002D5F93" w:rsidP="00966175">
            <w:pPr>
              <w:jc w:val="right"/>
              <w:rPr>
                <w:color w:val="000000"/>
                <w:sz w:val="20"/>
              </w:rPr>
            </w:pPr>
            <w:r>
              <w:rPr>
                <w:color w:val="000000"/>
                <w:sz w:val="20"/>
              </w:rPr>
              <w:t>0.757429</w:t>
            </w:r>
          </w:p>
        </w:tc>
      </w:tr>
    </w:tbl>
    <w:p w:rsidR="00B454B5" w:rsidRDefault="00B454B5" w:rsidP="00B454B5"/>
    <w:p w:rsidR="00070C6A" w:rsidRPr="0038487A" w:rsidRDefault="00070C6A" w:rsidP="00070C6A">
      <w:r w:rsidRPr="0038487A">
        <w:t>To answer this question</w:t>
      </w:r>
      <w:r w:rsidR="002D5F93">
        <w:t>,</w:t>
      </w:r>
      <w:r w:rsidRPr="0038487A">
        <w:t xml:space="preserve"> provide:</w:t>
      </w:r>
    </w:p>
    <w:p w:rsidR="00070C6A" w:rsidRPr="0038487A" w:rsidRDefault="00070C6A" w:rsidP="00070C6A">
      <w:pPr>
        <w:pStyle w:val="ListParagraph"/>
        <w:numPr>
          <w:ilvl w:val="0"/>
          <w:numId w:val="12"/>
        </w:numPr>
        <w:rPr>
          <w:rFonts w:ascii="Times New Roman" w:hAnsi="Times New Roman" w:cs="Times New Roman"/>
          <w:sz w:val="24"/>
          <w:szCs w:val="24"/>
        </w:rPr>
      </w:pPr>
      <w:r w:rsidRPr="0038487A">
        <w:rPr>
          <w:rFonts w:ascii="Times New Roman" w:hAnsi="Times New Roman" w:cs="Times New Roman"/>
          <w:sz w:val="24"/>
          <w:szCs w:val="24"/>
        </w:rPr>
        <w:t xml:space="preserve">The source code to your program in a C file (also insert the source code into your assignment </w:t>
      </w:r>
      <w:r w:rsidR="002D5F93">
        <w:rPr>
          <w:rFonts w:ascii="Times New Roman" w:hAnsi="Times New Roman" w:cs="Times New Roman"/>
          <w:sz w:val="24"/>
          <w:szCs w:val="24"/>
        </w:rPr>
        <w:t>file</w:t>
      </w:r>
      <w:r w:rsidRPr="0038487A">
        <w:rPr>
          <w:rFonts w:ascii="Times New Roman" w:hAnsi="Times New Roman" w:cs="Times New Roman"/>
          <w:sz w:val="24"/>
          <w:szCs w:val="24"/>
        </w:rPr>
        <w:t>).</w:t>
      </w:r>
    </w:p>
    <w:p w:rsidR="00070C6A" w:rsidRDefault="00070C6A" w:rsidP="00070C6A">
      <w:pPr>
        <w:pStyle w:val="ListParagraph"/>
        <w:numPr>
          <w:ilvl w:val="0"/>
          <w:numId w:val="12"/>
        </w:numPr>
        <w:rPr>
          <w:rFonts w:ascii="Times New Roman" w:hAnsi="Times New Roman" w:cs="Times New Roman"/>
          <w:sz w:val="24"/>
          <w:szCs w:val="24"/>
        </w:rPr>
      </w:pPr>
      <w:r w:rsidRPr="0038487A">
        <w:rPr>
          <w:rFonts w:ascii="Times New Roman" w:hAnsi="Times New Roman" w:cs="Times New Roman"/>
          <w:sz w:val="24"/>
          <w:szCs w:val="24"/>
        </w:rPr>
        <w:t>Insert the output for each test case in the above table</w:t>
      </w:r>
      <w:r w:rsidR="002D5F93">
        <w:rPr>
          <w:rFonts w:ascii="Times New Roman" w:hAnsi="Times New Roman" w:cs="Times New Roman"/>
          <w:sz w:val="24"/>
          <w:szCs w:val="24"/>
        </w:rPr>
        <w:t xml:space="preserve"> in your assignment file</w:t>
      </w:r>
      <w:r w:rsidRPr="0038487A">
        <w:rPr>
          <w:rFonts w:ascii="Times New Roman" w:hAnsi="Times New Roman" w:cs="Times New Roman"/>
          <w:sz w:val="24"/>
          <w:szCs w:val="24"/>
        </w:rPr>
        <w:t>.</w:t>
      </w:r>
    </w:p>
    <w:sectPr w:rsidR="00070C6A" w:rsidSect="00392B8B">
      <w:footerReference w:type="default" r:id="rId14"/>
      <w:pgSz w:w="12240" w:h="15840"/>
      <w:pgMar w:top="1440" w:right="1134" w:bottom="1440" w:left="1134"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EB0" w:rsidRDefault="004F2EB0" w:rsidP="00FF5DB3">
      <w:r>
        <w:separator/>
      </w:r>
    </w:p>
  </w:endnote>
  <w:endnote w:type="continuationSeparator" w:id="0">
    <w:p w:rsidR="004F2EB0" w:rsidRDefault="004F2EB0" w:rsidP="00FF5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113842"/>
      <w:docPartObj>
        <w:docPartGallery w:val="Page Numbers (Bottom of Page)"/>
        <w:docPartUnique/>
      </w:docPartObj>
    </w:sdtPr>
    <w:sdtEndPr>
      <w:rPr>
        <w:noProof/>
      </w:rPr>
    </w:sdtEndPr>
    <w:sdtContent>
      <w:p w:rsidR="00392B8B" w:rsidRDefault="00392B8B">
        <w:pPr>
          <w:pStyle w:val="Footer"/>
          <w:jc w:val="center"/>
        </w:pPr>
        <w:r>
          <w:fldChar w:fldCharType="begin"/>
        </w:r>
        <w:r>
          <w:instrText xml:space="preserve"> PAGE   \* MERGEFORMAT </w:instrText>
        </w:r>
        <w:r>
          <w:fldChar w:fldCharType="separate"/>
        </w:r>
        <w:r w:rsidR="0087086E">
          <w:rPr>
            <w:noProof/>
          </w:rPr>
          <w:t>3</w:t>
        </w:r>
        <w:r>
          <w:rPr>
            <w:noProof/>
          </w:rPr>
          <w:fldChar w:fldCharType="end"/>
        </w:r>
      </w:p>
    </w:sdtContent>
  </w:sdt>
  <w:p w:rsidR="00392B8B" w:rsidRDefault="00392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EB0" w:rsidRDefault="004F2EB0" w:rsidP="00FF5DB3">
      <w:r>
        <w:separator/>
      </w:r>
    </w:p>
  </w:footnote>
  <w:footnote w:type="continuationSeparator" w:id="0">
    <w:p w:rsidR="004F2EB0" w:rsidRDefault="004F2EB0" w:rsidP="00FF5D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31CAE3"/>
    <w:multiLevelType w:val="hybridMultilevel"/>
    <w:tmpl w:val="5DCF8F9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7877F8"/>
    <w:multiLevelType w:val="hybridMultilevel"/>
    <w:tmpl w:val="42FAC0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132738"/>
    <w:multiLevelType w:val="hybridMultilevel"/>
    <w:tmpl w:val="9970E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365E69"/>
    <w:multiLevelType w:val="hybridMultilevel"/>
    <w:tmpl w:val="5C4C2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870EB6"/>
    <w:multiLevelType w:val="hybridMultilevel"/>
    <w:tmpl w:val="0D16671A"/>
    <w:lvl w:ilvl="0" w:tplc="D7D47FCE">
      <w:start w:val="1"/>
      <w:numFmt w:val="lowerLetter"/>
      <w:lvlText w:val="%1)"/>
      <w:lvlJc w:val="left"/>
      <w:pPr>
        <w:tabs>
          <w:tab w:val="num" w:pos="720"/>
        </w:tabs>
        <w:ind w:left="720" w:hanging="360"/>
      </w:pPr>
      <w:rPr>
        <w:rFonts w:ascii="Verdana" w:eastAsia="Times New Roman" w:hAnsi="Verdana"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A552A79"/>
    <w:multiLevelType w:val="hybridMultilevel"/>
    <w:tmpl w:val="220EF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8025F52"/>
    <w:multiLevelType w:val="hybridMultilevel"/>
    <w:tmpl w:val="0D060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9AA7282"/>
    <w:multiLevelType w:val="hybridMultilevel"/>
    <w:tmpl w:val="5C022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FA172EE"/>
    <w:multiLevelType w:val="hybridMultilevel"/>
    <w:tmpl w:val="A1551D06"/>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4419464D"/>
    <w:multiLevelType w:val="hybridMultilevel"/>
    <w:tmpl w:val="6AF23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7A0767B"/>
    <w:multiLevelType w:val="hybridMultilevel"/>
    <w:tmpl w:val="B3820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4E0BB6"/>
    <w:multiLevelType w:val="hybridMultilevel"/>
    <w:tmpl w:val="C14870DC"/>
    <w:lvl w:ilvl="0" w:tplc="04090001">
      <w:start w:val="1"/>
      <w:numFmt w:val="bullet"/>
      <w:lvlText w:val=""/>
      <w:lvlJc w:val="left"/>
      <w:pPr>
        <w:tabs>
          <w:tab w:val="num" w:pos="363"/>
        </w:tabs>
        <w:ind w:left="363"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4C5A6BC5"/>
    <w:multiLevelType w:val="hybridMultilevel"/>
    <w:tmpl w:val="D474F2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6C67D0"/>
    <w:multiLevelType w:val="hybridMultilevel"/>
    <w:tmpl w:val="E8BE535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02F615D"/>
    <w:multiLevelType w:val="hybridMultilevel"/>
    <w:tmpl w:val="6F06C2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0D41B84"/>
    <w:multiLevelType w:val="hybridMultilevel"/>
    <w:tmpl w:val="95FE96BE"/>
    <w:lvl w:ilvl="0" w:tplc="1009000B">
      <w:start w:val="1"/>
      <w:numFmt w:val="bullet"/>
      <w:lvlText w:val=""/>
      <w:lvlJc w:val="left"/>
      <w:pPr>
        <w:ind w:left="363" w:hanging="360"/>
      </w:pPr>
      <w:rPr>
        <w:rFonts w:ascii="Wingdings" w:hAnsi="Wingdings" w:hint="default"/>
      </w:rPr>
    </w:lvl>
    <w:lvl w:ilvl="1" w:tplc="10090003" w:tentative="1">
      <w:start w:val="1"/>
      <w:numFmt w:val="bullet"/>
      <w:lvlText w:val="o"/>
      <w:lvlJc w:val="left"/>
      <w:pPr>
        <w:ind w:left="1083" w:hanging="360"/>
      </w:pPr>
      <w:rPr>
        <w:rFonts w:ascii="Courier New" w:hAnsi="Courier New" w:cs="Courier New" w:hint="default"/>
      </w:rPr>
    </w:lvl>
    <w:lvl w:ilvl="2" w:tplc="10090005" w:tentative="1">
      <w:start w:val="1"/>
      <w:numFmt w:val="bullet"/>
      <w:lvlText w:val=""/>
      <w:lvlJc w:val="left"/>
      <w:pPr>
        <w:ind w:left="1803" w:hanging="360"/>
      </w:pPr>
      <w:rPr>
        <w:rFonts w:ascii="Wingdings" w:hAnsi="Wingdings" w:hint="default"/>
      </w:rPr>
    </w:lvl>
    <w:lvl w:ilvl="3" w:tplc="10090001" w:tentative="1">
      <w:start w:val="1"/>
      <w:numFmt w:val="bullet"/>
      <w:lvlText w:val=""/>
      <w:lvlJc w:val="left"/>
      <w:pPr>
        <w:ind w:left="2523" w:hanging="360"/>
      </w:pPr>
      <w:rPr>
        <w:rFonts w:ascii="Symbol" w:hAnsi="Symbol" w:hint="default"/>
      </w:rPr>
    </w:lvl>
    <w:lvl w:ilvl="4" w:tplc="10090003" w:tentative="1">
      <w:start w:val="1"/>
      <w:numFmt w:val="bullet"/>
      <w:lvlText w:val="o"/>
      <w:lvlJc w:val="left"/>
      <w:pPr>
        <w:ind w:left="3243" w:hanging="360"/>
      </w:pPr>
      <w:rPr>
        <w:rFonts w:ascii="Courier New" w:hAnsi="Courier New" w:cs="Courier New" w:hint="default"/>
      </w:rPr>
    </w:lvl>
    <w:lvl w:ilvl="5" w:tplc="10090005" w:tentative="1">
      <w:start w:val="1"/>
      <w:numFmt w:val="bullet"/>
      <w:lvlText w:val=""/>
      <w:lvlJc w:val="left"/>
      <w:pPr>
        <w:ind w:left="3963" w:hanging="360"/>
      </w:pPr>
      <w:rPr>
        <w:rFonts w:ascii="Wingdings" w:hAnsi="Wingdings" w:hint="default"/>
      </w:rPr>
    </w:lvl>
    <w:lvl w:ilvl="6" w:tplc="10090001" w:tentative="1">
      <w:start w:val="1"/>
      <w:numFmt w:val="bullet"/>
      <w:lvlText w:val=""/>
      <w:lvlJc w:val="left"/>
      <w:pPr>
        <w:ind w:left="4683" w:hanging="360"/>
      </w:pPr>
      <w:rPr>
        <w:rFonts w:ascii="Symbol" w:hAnsi="Symbol" w:hint="default"/>
      </w:rPr>
    </w:lvl>
    <w:lvl w:ilvl="7" w:tplc="10090003" w:tentative="1">
      <w:start w:val="1"/>
      <w:numFmt w:val="bullet"/>
      <w:lvlText w:val="o"/>
      <w:lvlJc w:val="left"/>
      <w:pPr>
        <w:ind w:left="5403" w:hanging="360"/>
      </w:pPr>
      <w:rPr>
        <w:rFonts w:ascii="Courier New" w:hAnsi="Courier New" w:cs="Courier New" w:hint="default"/>
      </w:rPr>
    </w:lvl>
    <w:lvl w:ilvl="8" w:tplc="10090005" w:tentative="1">
      <w:start w:val="1"/>
      <w:numFmt w:val="bullet"/>
      <w:lvlText w:val=""/>
      <w:lvlJc w:val="left"/>
      <w:pPr>
        <w:ind w:left="6123" w:hanging="360"/>
      </w:pPr>
      <w:rPr>
        <w:rFonts w:ascii="Wingdings" w:hAnsi="Wingdings" w:hint="default"/>
      </w:rPr>
    </w:lvl>
  </w:abstractNum>
  <w:abstractNum w:abstractNumId="16">
    <w:nsid w:val="50EB0919"/>
    <w:multiLevelType w:val="hybridMultilevel"/>
    <w:tmpl w:val="6F06C2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42840CE"/>
    <w:multiLevelType w:val="multilevel"/>
    <w:tmpl w:val="B6A0B2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D7B7DE4"/>
    <w:multiLevelType w:val="hybridMultilevel"/>
    <w:tmpl w:val="CCC425FA"/>
    <w:lvl w:ilvl="0" w:tplc="04090017">
      <w:start w:val="1"/>
      <w:numFmt w:val="lowerLetter"/>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17">
      <w:start w:val="1"/>
      <w:numFmt w:val="lowerLetter"/>
      <w:lvlText w:val="%4)"/>
      <w:lvlJc w:val="left"/>
      <w:pPr>
        <w:ind w:left="2520" w:hanging="360"/>
      </w:pPr>
      <w:rPr>
        <w:rFont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38771DC"/>
    <w:multiLevelType w:val="hybridMultilevel"/>
    <w:tmpl w:val="C2F4A822"/>
    <w:lvl w:ilvl="0" w:tplc="01FEE360">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6EF3370D"/>
    <w:multiLevelType w:val="hybridMultilevel"/>
    <w:tmpl w:val="3A9255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14E7D22"/>
    <w:multiLevelType w:val="hybridMultilevel"/>
    <w:tmpl w:val="A5CAADDC"/>
    <w:lvl w:ilvl="0" w:tplc="5C22F9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8"/>
  </w:num>
  <w:num w:numId="8">
    <w:abstractNumId w:val="15"/>
  </w:num>
  <w:num w:numId="9">
    <w:abstractNumId w:val="20"/>
  </w:num>
  <w:num w:numId="10">
    <w:abstractNumId w:val="13"/>
  </w:num>
  <w:num w:numId="11">
    <w:abstractNumId w:val="1"/>
  </w:num>
  <w:num w:numId="12">
    <w:abstractNumId w:val="14"/>
  </w:num>
  <w:num w:numId="13">
    <w:abstractNumId w:val="5"/>
  </w:num>
  <w:num w:numId="14">
    <w:abstractNumId w:val="4"/>
  </w:num>
  <w:num w:numId="15">
    <w:abstractNumId w:val="18"/>
  </w:num>
  <w:num w:numId="16">
    <w:abstractNumId w:val="3"/>
  </w:num>
  <w:num w:numId="17">
    <w:abstractNumId w:val="2"/>
  </w:num>
  <w:num w:numId="18">
    <w:abstractNumId w:val="12"/>
  </w:num>
  <w:num w:numId="19">
    <w:abstractNumId w:val="10"/>
  </w:num>
  <w:num w:numId="20">
    <w:abstractNumId w:val="16"/>
  </w:num>
  <w:num w:numId="21">
    <w:abstractNumId w:val="9"/>
  </w:num>
  <w:num w:numId="22">
    <w:abstractNumId w:val="11"/>
  </w:num>
  <w:num w:numId="23">
    <w:abstractNumId w:val="2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E85"/>
    <w:rsid w:val="00003DDA"/>
    <w:rsid w:val="00004B5C"/>
    <w:rsid w:val="00006704"/>
    <w:rsid w:val="00007C5C"/>
    <w:rsid w:val="000117FC"/>
    <w:rsid w:val="0001553D"/>
    <w:rsid w:val="00015916"/>
    <w:rsid w:val="000163C2"/>
    <w:rsid w:val="00017E49"/>
    <w:rsid w:val="000316BB"/>
    <w:rsid w:val="00033694"/>
    <w:rsid w:val="00035231"/>
    <w:rsid w:val="00037057"/>
    <w:rsid w:val="00050BD2"/>
    <w:rsid w:val="000520B8"/>
    <w:rsid w:val="00054260"/>
    <w:rsid w:val="0005476B"/>
    <w:rsid w:val="00070C6A"/>
    <w:rsid w:val="00075930"/>
    <w:rsid w:val="00076338"/>
    <w:rsid w:val="00076B6C"/>
    <w:rsid w:val="00081891"/>
    <w:rsid w:val="00083471"/>
    <w:rsid w:val="000906DD"/>
    <w:rsid w:val="00091028"/>
    <w:rsid w:val="00097172"/>
    <w:rsid w:val="000972D8"/>
    <w:rsid w:val="000A09D5"/>
    <w:rsid w:val="000A5C14"/>
    <w:rsid w:val="000B5C18"/>
    <w:rsid w:val="000C204E"/>
    <w:rsid w:val="000C6677"/>
    <w:rsid w:val="000D2CB5"/>
    <w:rsid w:val="000D34DB"/>
    <w:rsid w:val="000D7C2C"/>
    <w:rsid w:val="000D7FC2"/>
    <w:rsid w:val="000E0F17"/>
    <w:rsid w:val="000F0563"/>
    <w:rsid w:val="000F1264"/>
    <w:rsid w:val="000F73A7"/>
    <w:rsid w:val="00101E85"/>
    <w:rsid w:val="0010299C"/>
    <w:rsid w:val="001116EF"/>
    <w:rsid w:val="00122770"/>
    <w:rsid w:val="001265E1"/>
    <w:rsid w:val="00127DCC"/>
    <w:rsid w:val="001324C2"/>
    <w:rsid w:val="00144EAE"/>
    <w:rsid w:val="001479C2"/>
    <w:rsid w:val="001559AD"/>
    <w:rsid w:val="00160199"/>
    <w:rsid w:val="00163733"/>
    <w:rsid w:val="001812A4"/>
    <w:rsid w:val="00183952"/>
    <w:rsid w:val="00195013"/>
    <w:rsid w:val="00195DB1"/>
    <w:rsid w:val="001A626D"/>
    <w:rsid w:val="001B57BA"/>
    <w:rsid w:val="001B5E8D"/>
    <w:rsid w:val="001C1D56"/>
    <w:rsid w:val="001C6D14"/>
    <w:rsid w:val="001D2AEB"/>
    <w:rsid w:val="001D640C"/>
    <w:rsid w:val="001E099B"/>
    <w:rsid w:val="001E150D"/>
    <w:rsid w:val="00201F4C"/>
    <w:rsid w:val="00203E74"/>
    <w:rsid w:val="00231857"/>
    <w:rsid w:val="0023270B"/>
    <w:rsid w:val="00240AFD"/>
    <w:rsid w:val="00241BD6"/>
    <w:rsid w:val="002422DC"/>
    <w:rsid w:val="002426B8"/>
    <w:rsid w:val="00244E52"/>
    <w:rsid w:val="00257B35"/>
    <w:rsid w:val="00266438"/>
    <w:rsid w:val="002703DA"/>
    <w:rsid w:val="00276116"/>
    <w:rsid w:val="00293468"/>
    <w:rsid w:val="00295005"/>
    <w:rsid w:val="00295339"/>
    <w:rsid w:val="00297717"/>
    <w:rsid w:val="00297CD0"/>
    <w:rsid w:val="002A06B7"/>
    <w:rsid w:val="002B130A"/>
    <w:rsid w:val="002B63B0"/>
    <w:rsid w:val="002C3F9D"/>
    <w:rsid w:val="002D17BA"/>
    <w:rsid w:val="002D54A7"/>
    <w:rsid w:val="002D5F93"/>
    <w:rsid w:val="002E0325"/>
    <w:rsid w:val="002E163F"/>
    <w:rsid w:val="002E4306"/>
    <w:rsid w:val="002E57CC"/>
    <w:rsid w:val="002E6D22"/>
    <w:rsid w:val="002F588C"/>
    <w:rsid w:val="0030765C"/>
    <w:rsid w:val="003148AD"/>
    <w:rsid w:val="00321202"/>
    <w:rsid w:val="00322120"/>
    <w:rsid w:val="00323898"/>
    <w:rsid w:val="0033532E"/>
    <w:rsid w:val="0033714E"/>
    <w:rsid w:val="00337747"/>
    <w:rsid w:val="00342B16"/>
    <w:rsid w:val="00347BA7"/>
    <w:rsid w:val="0036452A"/>
    <w:rsid w:val="00371AEB"/>
    <w:rsid w:val="0037252B"/>
    <w:rsid w:val="00375083"/>
    <w:rsid w:val="0037593F"/>
    <w:rsid w:val="0038487A"/>
    <w:rsid w:val="0038754A"/>
    <w:rsid w:val="00391DF8"/>
    <w:rsid w:val="00392B8B"/>
    <w:rsid w:val="00393FBE"/>
    <w:rsid w:val="003A4D95"/>
    <w:rsid w:val="003A6599"/>
    <w:rsid w:val="003B23E5"/>
    <w:rsid w:val="003B3897"/>
    <w:rsid w:val="003C3254"/>
    <w:rsid w:val="003C3E43"/>
    <w:rsid w:val="003D13DE"/>
    <w:rsid w:val="003E4C74"/>
    <w:rsid w:val="003F7618"/>
    <w:rsid w:val="00401D4A"/>
    <w:rsid w:val="00402D3C"/>
    <w:rsid w:val="00403FE5"/>
    <w:rsid w:val="00404624"/>
    <w:rsid w:val="00404F98"/>
    <w:rsid w:val="004052C9"/>
    <w:rsid w:val="004053BB"/>
    <w:rsid w:val="00410146"/>
    <w:rsid w:val="00416915"/>
    <w:rsid w:val="00420091"/>
    <w:rsid w:val="00424820"/>
    <w:rsid w:val="00441E6C"/>
    <w:rsid w:val="004448D7"/>
    <w:rsid w:val="00452AAA"/>
    <w:rsid w:val="004535FC"/>
    <w:rsid w:val="00454B45"/>
    <w:rsid w:val="00457DBF"/>
    <w:rsid w:val="00465971"/>
    <w:rsid w:val="00493FBC"/>
    <w:rsid w:val="004A5DA5"/>
    <w:rsid w:val="004B13D1"/>
    <w:rsid w:val="004B2441"/>
    <w:rsid w:val="004C3FEF"/>
    <w:rsid w:val="004D0051"/>
    <w:rsid w:val="004D04DC"/>
    <w:rsid w:val="004D296A"/>
    <w:rsid w:val="004D2DFF"/>
    <w:rsid w:val="004E018A"/>
    <w:rsid w:val="004E634D"/>
    <w:rsid w:val="004E7784"/>
    <w:rsid w:val="004F2EB0"/>
    <w:rsid w:val="004F438B"/>
    <w:rsid w:val="00512B8F"/>
    <w:rsid w:val="005133AA"/>
    <w:rsid w:val="00537826"/>
    <w:rsid w:val="00537B38"/>
    <w:rsid w:val="00546F21"/>
    <w:rsid w:val="00551D6A"/>
    <w:rsid w:val="00552B26"/>
    <w:rsid w:val="00557ADE"/>
    <w:rsid w:val="00564F9C"/>
    <w:rsid w:val="00570CBC"/>
    <w:rsid w:val="00571C53"/>
    <w:rsid w:val="005728D7"/>
    <w:rsid w:val="0057707F"/>
    <w:rsid w:val="005860BA"/>
    <w:rsid w:val="00596C4E"/>
    <w:rsid w:val="00597500"/>
    <w:rsid w:val="005A2401"/>
    <w:rsid w:val="005A36E7"/>
    <w:rsid w:val="005C26C6"/>
    <w:rsid w:val="005D7BB6"/>
    <w:rsid w:val="005E027C"/>
    <w:rsid w:val="005E4429"/>
    <w:rsid w:val="005E7EE0"/>
    <w:rsid w:val="005F2B33"/>
    <w:rsid w:val="005F518A"/>
    <w:rsid w:val="0060530E"/>
    <w:rsid w:val="00613942"/>
    <w:rsid w:val="006232B9"/>
    <w:rsid w:val="006250D4"/>
    <w:rsid w:val="00626CCB"/>
    <w:rsid w:val="00633687"/>
    <w:rsid w:val="006349FD"/>
    <w:rsid w:val="00641222"/>
    <w:rsid w:val="00642738"/>
    <w:rsid w:val="0065198F"/>
    <w:rsid w:val="00655EC9"/>
    <w:rsid w:val="00660738"/>
    <w:rsid w:val="006719DD"/>
    <w:rsid w:val="0067711E"/>
    <w:rsid w:val="00677471"/>
    <w:rsid w:val="006840DA"/>
    <w:rsid w:val="00691573"/>
    <w:rsid w:val="00693F0F"/>
    <w:rsid w:val="006944D0"/>
    <w:rsid w:val="006A6BF7"/>
    <w:rsid w:val="006D502E"/>
    <w:rsid w:val="006E0008"/>
    <w:rsid w:val="006E1FC2"/>
    <w:rsid w:val="006E37F1"/>
    <w:rsid w:val="006F01AA"/>
    <w:rsid w:val="006F1036"/>
    <w:rsid w:val="006F4677"/>
    <w:rsid w:val="006F4B10"/>
    <w:rsid w:val="00704090"/>
    <w:rsid w:val="0072466A"/>
    <w:rsid w:val="007415F6"/>
    <w:rsid w:val="0074238B"/>
    <w:rsid w:val="00742622"/>
    <w:rsid w:val="007442C9"/>
    <w:rsid w:val="007857A0"/>
    <w:rsid w:val="00785B07"/>
    <w:rsid w:val="007920F0"/>
    <w:rsid w:val="007928A5"/>
    <w:rsid w:val="007B2642"/>
    <w:rsid w:val="007C268A"/>
    <w:rsid w:val="007C58E7"/>
    <w:rsid w:val="007D47EB"/>
    <w:rsid w:val="007D54B6"/>
    <w:rsid w:val="007D7EA3"/>
    <w:rsid w:val="007E11CF"/>
    <w:rsid w:val="007E4DA0"/>
    <w:rsid w:val="007E6C0D"/>
    <w:rsid w:val="007F01DC"/>
    <w:rsid w:val="007F1A50"/>
    <w:rsid w:val="007F39F9"/>
    <w:rsid w:val="007F6E11"/>
    <w:rsid w:val="00805A9E"/>
    <w:rsid w:val="008065BC"/>
    <w:rsid w:val="00810DA4"/>
    <w:rsid w:val="0081452D"/>
    <w:rsid w:val="00814C5B"/>
    <w:rsid w:val="00820781"/>
    <w:rsid w:val="008224DE"/>
    <w:rsid w:val="0083218F"/>
    <w:rsid w:val="00833272"/>
    <w:rsid w:val="0084483A"/>
    <w:rsid w:val="00851CFF"/>
    <w:rsid w:val="00862E50"/>
    <w:rsid w:val="008649AB"/>
    <w:rsid w:val="008653A6"/>
    <w:rsid w:val="0087086E"/>
    <w:rsid w:val="0087332A"/>
    <w:rsid w:val="008735B5"/>
    <w:rsid w:val="00890F32"/>
    <w:rsid w:val="008A2FFD"/>
    <w:rsid w:val="008A5BB1"/>
    <w:rsid w:val="008B147F"/>
    <w:rsid w:val="008C2186"/>
    <w:rsid w:val="008C2948"/>
    <w:rsid w:val="008D49F4"/>
    <w:rsid w:val="008D4E01"/>
    <w:rsid w:val="008E0C6E"/>
    <w:rsid w:val="008F1733"/>
    <w:rsid w:val="00901E74"/>
    <w:rsid w:val="009136DB"/>
    <w:rsid w:val="009153B9"/>
    <w:rsid w:val="00920603"/>
    <w:rsid w:val="00921308"/>
    <w:rsid w:val="009231A9"/>
    <w:rsid w:val="00927E67"/>
    <w:rsid w:val="00934871"/>
    <w:rsid w:val="00935C3D"/>
    <w:rsid w:val="009545F8"/>
    <w:rsid w:val="009603A8"/>
    <w:rsid w:val="00963C47"/>
    <w:rsid w:val="00967BB7"/>
    <w:rsid w:val="009729C1"/>
    <w:rsid w:val="0098276B"/>
    <w:rsid w:val="00994D9E"/>
    <w:rsid w:val="009958B5"/>
    <w:rsid w:val="009A4713"/>
    <w:rsid w:val="009A50A6"/>
    <w:rsid w:val="009B3D31"/>
    <w:rsid w:val="009B5986"/>
    <w:rsid w:val="009C5423"/>
    <w:rsid w:val="009D1ABF"/>
    <w:rsid w:val="009D35DB"/>
    <w:rsid w:val="009D4312"/>
    <w:rsid w:val="009D457B"/>
    <w:rsid w:val="009D66BA"/>
    <w:rsid w:val="009D773A"/>
    <w:rsid w:val="009E549A"/>
    <w:rsid w:val="009F08D3"/>
    <w:rsid w:val="009F2C95"/>
    <w:rsid w:val="00A0120E"/>
    <w:rsid w:val="00A129B8"/>
    <w:rsid w:val="00A12E94"/>
    <w:rsid w:val="00A1657A"/>
    <w:rsid w:val="00A172A1"/>
    <w:rsid w:val="00A21268"/>
    <w:rsid w:val="00A25AC9"/>
    <w:rsid w:val="00A31C76"/>
    <w:rsid w:val="00A41872"/>
    <w:rsid w:val="00A4693B"/>
    <w:rsid w:val="00A47534"/>
    <w:rsid w:val="00A60A8F"/>
    <w:rsid w:val="00A61EBE"/>
    <w:rsid w:val="00A621DE"/>
    <w:rsid w:val="00A6284B"/>
    <w:rsid w:val="00A65403"/>
    <w:rsid w:val="00A72416"/>
    <w:rsid w:val="00A72FEB"/>
    <w:rsid w:val="00A7377C"/>
    <w:rsid w:val="00A81AD4"/>
    <w:rsid w:val="00A92F87"/>
    <w:rsid w:val="00A932E8"/>
    <w:rsid w:val="00AA6403"/>
    <w:rsid w:val="00AA732D"/>
    <w:rsid w:val="00AB47A9"/>
    <w:rsid w:val="00AB48C1"/>
    <w:rsid w:val="00AB6B26"/>
    <w:rsid w:val="00AC40B0"/>
    <w:rsid w:val="00AD3170"/>
    <w:rsid w:val="00AE10D9"/>
    <w:rsid w:val="00AE2854"/>
    <w:rsid w:val="00AF0DA2"/>
    <w:rsid w:val="00B05B75"/>
    <w:rsid w:val="00B0617B"/>
    <w:rsid w:val="00B07084"/>
    <w:rsid w:val="00B1166F"/>
    <w:rsid w:val="00B13506"/>
    <w:rsid w:val="00B21E11"/>
    <w:rsid w:val="00B246B3"/>
    <w:rsid w:val="00B35758"/>
    <w:rsid w:val="00B3612F"/>
    <w:rsid w:val="00B43859"/>
    <w:rsid w:val="00B454B5"/>
    <w:rsid w:val="00B50BAF"/>
    <w:rsid w:val="00B535F0"/>
    <w:rsid w:val="00B57A39"/>
    <w:rsid w:val="00B60896"/>
    <w:rsid w:val="00B61101"/>
    <w:rsid w:val="00B64D9C"/>
    <w:rsid w:val="00B70396"/>
    <w:rsid w:val="00B81B89"/>
    <w:rsid w:val="00B823CE"/>
    <w:rsid w:val="00B831A8"/>
    <w:rsid w:val="00B85769"/>
    <w:rsid w:val="00B93879"/>
    <w:rsid w:val="00B95F60"/>
    <w:rsid w:val="00BA3E0B"/>
    <w:rsid w:val="00BA7053"/>
    <w:rsid w:val="00BA7E05"/>
    <w:rsid w:val="00BB19C5"/>
    <w:rsid w:val="00BC420B"/>
    <w:rsid w:val="00BC5EDE"/>
    <w:rsid w:val="00BD38EB"/>
    <w:rsid w:val="00BE0E1F"/>
    <w:rsid w:val="00BE40FC"/>
    <w:rsid w:val="00BF037A"/>
    <w:rsid w:val="00BF46B0"/>
    <w:rsid w:val="00BF50FE"/>
    <w:rsid w:val="00C00310"/>
    <w:rsid w:val="00C14230"/>
    <w:rsid w:val="00C20762"/>
    <w:rsid w:val="00C22B01"/>
    <w:rsid w:val="00C23058"/>
    <w:rsid w:val="00C33901"/>
    <w:rsid w:val="00C3616D"/>
    <w:rsid w:val="00C457B2"/>
    <w:rsid w:val="00C5552A"/>
    <w:rsid w:val="00C61D56"/>
    <w:rsid w:val="00C63F09"/>
    <w:rsid w:val="00C677A0"/>
    <w:rsid w:val="00C71EE2"/>
    <w:rsid w:val="00C73D23"/>
    <w:rsid w:val="00C754A0"/>
    <w:rsid w:val="00C92637"/>
    <w:rsid w:val="00CA393A"/>
    <w:rsid w:val="00CB4065"/>
    <w:rsid w:val="00CE1804"/>
    <w:rsid w:val="00CE1F0D"/>
    <w:rsid w:val="00CE4CB6"/>
    <w:rsid w:val="00CE7185"/>
    <w:rsid w:val="00CE75D7"/>
    <w:rsid w:val="00CF489D"/>
    <w:rsid w:val="00CF62F9"/>
    <w:rsid w:val="00CF7D49"/>
    <w:rsid w:val="00D009D8"/>
    <w:rsid w:val="00D01485"/>
    <w:rsid w:val="00D1322C"/>
    <w:rsid w:val="00D23135"/>
    <w:rsid w:val="00D23362"/>
    <w:rsid w:val="00D30067"/>
    <w:rsid w:val="00D35A7D"/>
    <w:rsid w:val="00D41083"/>
    <w:rsid w:val="00D433BF"/>
    <w:rsid w:val="00D506ED"/>
    <w:rsid w:val="00D52513"/>
    <w:rsid w:val="00D60443"/>
    <w:rsid w:val="00D62870"/>
    <w:rsid w:val="00D731E4"/>
    <w:rsid w:val="00D77E5A"/>
    <w:rsid w:val="00D82AAD"/>
    <w:rsid w:val="00D847D1"/>
    <w:rsid w:val="00D87F73"/>
    <w:rsid w:val="00D9165C"/>
    <w:rsid w:val="00D92C27"/>
    <w:rsid w:val="00DA69B3"/>
    <w:rsid w:val="00DB7FF0"/>
    <w:rsid w:val="00DC3E11"/>
    <w:rsid w:val="00DC5095"/>
    <w:rsid w:val="00DC7669"/>
    <w:rsid w:val="00DD2B1B"/>
    <w:rsid w:val="00DE40A7"/>
    <w:rsid w:val="00DE4832"/>
    <w:rsid w:val="00DE56C4"/>
    <w:rsid w:val="00DE5A3A"/>
    <w:rsid w:val="00DF2CBE"/>
    <w:rsid w:val="00E03040"/>
    <w:rsid w:val="00E06268"/>
    <w:rsid w:val="00E11A1D"/>
    <w:rsid w:val="00E159C9"/>
    <w:rsid w:val="00E16EDD"/>
    <w:rsid w:val="00E2637C"/>
    <w:rsid w:val="00E2698C"/>
    <w:rsid w:val="00E26DF2"/>
    <w:rsid w:val="00E310D9"/>
    <w:rsid w:val="00E34800"/>
    <w:rsid w:val="00E41505"/>
    <w:rsid w:val="00E50C93"/>
    <w:rsid w:val="00E63184"/>
    <w:rsid w:val="00E8036E"/>
    <w:rsid w:val="00E874C5"/>
    <w:rsid w:val="00E90ED0"/>
    <w:rsid w:val="00E942FB"/>
    <w:rsid w:val="00E97043"/>
    <w:rsid w:val="00EA21D0"/>
    <w:rsid w:val="00EA5F86"/>
    <w:rsid w:val="00EB1354"/>
    <w:rsid w:val="00ED000A"/>
    <w:rsid w:val="00ED69AF"/>
    <w:rsid w:val="00ED7551"/>
    <w:rsid w:val="00ED79D0"/>
    <w:rsid w:val="00EE2136"/>
    <w:rsid w:val="00EF7443"/>
    <w:rsid w:val="00EF7881"/>
    <w:rsid w:val="00F10867"/>
    <w:rsid w:val="00F117EA"/>
    <w:rsid w:val="00F13550"/>
    <w:rsid w:val="00F171D1"/>
    <w:rsid w:val="00F261CB"/>
    <w:rsid w:val="00F31018"/>
    <w:rsid w:val="00F42FE5"/>
    <w:rsid w:val="00F4458F"/>
    <w:rsid w:val="00F44C6D"/>
    <w:rsid w:val="00F60651"/>
    <w:rsid w:val="00F65598"/>
    <w:rsid w:val="00F700F9"/>
    <w:rsid w:val="00F73B43"/>
    <w:rsid w:val="00F91D60"/>
    <w:rsid w:val="00F95A3B"/>
    <w:rsid w:val="00FA307B"/>
    <w:rsid w:val="00FA5A2B"/>
    <w:rsid w:val="00FB2013"/>
    <w:rsid w:val="00FB24C4"/>
    <w:rsid w:val="00FC66E5"/>
    <w:rsid w:val="00FC733B"/>
    <w:rsid w:val="00FD20BE"/>
    <w:rsid w:val="00FD3749"/>
    <w:rsid w:val="00FE32C2"/>
    <w:rsid w:val="00FE5DB0"/>
    <w:rsid w:val="00FE74C7"/>
    <w:rsid w:val="00FE78AA"/>
    <w:rsid w:val="00FF2803"/>
    <w:rsid w:val="00FF5A2F"/>
    <w:rsid w:val="00FF5DB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E85"/>
    <w:pPr>
      <w:spacing w:after="0" w:line="240" w:lineRule="auto"/>
    </w:pPr>
    <w:rPr>
      <w:rFonts w:ascii="Times New Roman" w:eastAsia="Times New Roman" w:hAnsi="Times New Roman" w:cs="Times New Roman"/>
      <w:sz w:val="24"/>
      <w:szCs w:val="24"/>
      <w:lang w:eastAsia="en-CA"/>
    </w:rPr>
  </w:style>
  <w:style w:type="paragraph" w:styleId="Heading1">
    <w:name w:val="heading 1"/>
    <w:basedOn w:val="Normal"/>
    <w:link w:val="Heading1Char"/>
    <w:qFormat/>
    <w:rsid w:val="00101E85"/>
    <w:pPr>
      <w:spacing w:before="100" w:beforeAutospacing="1" w:after="100" w:afterAutospacing="1"/>
      <w:outlineLvl w:val="0"/>
    </w:pPr>
    <w:rPr>
      <w:rFonts w:eastAsiaTheme="minorEastAsia"/>
      <w:b/>
      <w:bCs/>
      <w:kern w:val="36"/>
      <w:sz w:val="48"/>
      <w:szCs w:val="48"/>
    </w:rPr>
  </w:style>
  <w:style w:type="paragraph" w:styleId="Heading2">
    <w:name w:val="heading 2"/>
    <w:basedOn w:val="Normal"/>
    <w:link w:val="Heading2Char"/>
    <w:qFormat/>
    <w:rsid w:val="00101E85"/>
    <w:pPr>
      <w:spacing w:before="100" w:beforeAutospacing="1" w:after="100" w:afterAutospacing="1"/>
      <w:outlineLvl w:val="1"/>
    </w:pPr>
    <w:rPr>
      <w:rFonts w:eastAsiaTheme="minorEastAsia"/>
      <w:b/>
      <w:bCs/>
      <w:sz w:val="36"/>
      <w:szCs w:val="36"/>
    </w:rPr>
  </w:style>
  <w:style w:type="paragraph" w:styleId="Heading3">
    <w:name w:val="heading 3"/>
    <w:basedOn w:val="Normal"/>
    <w:link w:val="Heading3Char"/>
    <w:qFormat/>
    <w:rsid w:val="00101E85"/>
    <w:pPr>
      <w:spacing w:before="100" w:beforeAutospacing="1" w:after="100" w:afterAutospacing="1"/>
      <w:outlineLvl w:val="2"/>
    </w:pPr>
    <w:rPr>
      <w:rFonts w:eastAsiaTheme="minorEastAsi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E85"/>
    <w:rPr>
      <w:rFonts w:ascii="Times New Roman" w:eastAsiaTheme="minorEastAsia" w:hAnsi="Times New Roman" w:cs="Times New Roman"/>
      <w:b/>
      <w:bCs/>
      <w:kern w:val="36"/>
      <w:sz w:val="48"/>
      <w:szCs w:val="48"/>
      <w:lang w:eastAsia="en-CA"/>
    </w:rPr>
  </w:style>
  <w:style w:type="character" w:customStyle="1" w:styleId="Heading2Char">
    <w:name w:val="Heading 2 Char"/>
    <w:basedOn w:val="DefaultParagraphFont"/>
    <w:link w:val="Heading2"/>
    <w:rsid w:val="00101E85"/>
    <w:rPr>
      <w:rFonts w:ascii="Times New Roman" w:eastAsiaTheme="minorEastAsia" w:hAnsi="Times New Roman" w:cs="Times New Roman"/>
      <w:b/>
      <w:bCs/>
      <w:sz w:val="36"/>
      <w:szCs w:val="36"/>
      <w:lang w:eastAsia="en-CA"/>
    </w:rPr>
  </w:style>
  <w:style w:type="character" w:customStyle="1" w:styleId="Heading3Char">
    <w:name w:val="Heading 3 Char"/>
    <w:basedOn w:val="DefaultParagraphFont"/>
    <w:link w:val="Heading3"/>
    <w:rsid w:val="00101E85"/>
    <w:rPr>
      <w:rFonts w:ascii="Times New Roman" w:eastAsiaTheme="minorEastAsia" w:hAnsi="Times New Roman" w:cs="Times New Roman"/>
      <w:b/>
      <w:bCs/>
      <w:sz w:val="27"/>
      <w:szCs w:val="27"/>
      <w:lang w:eastAsia="en-CA"/>
    </w:rPr>
  </w:style>
  <w:style w:type="paragraph" w:styleId="NormalWeb">
    <w:name w:val="Normal (Web)"/>
    <w:basedOn w:val="Normal"/>
    <w:uiPriority w:val="99"/>
    <w:rsid w:val="00101E85"/>
    <w:pPr>
      <w:spacing w:before="100" w:beforeAutospacing="1" w:after="100" w:afterAutospacing="1"/>
    </w:pPr>
  </w:style>
  <w:style w:type="paragraph" w:styleId="ListParagraph">
    <w:name w:val="List Paragraph"/>
    <w:basedOn w:val="Normal"/>
    <w:uiPriority w:val="34"/>
    <w:qFormat/>
    <w:rsid w:val="00101E85"/>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basedOn w:val="DefaultParagraphFont"/>
    <w:rsid w:val="00101E85"/>
  </w:style>
  <w:style w:type="character" w:styleId="PlaceholderText">
    <w:name w:val="Placeholder Text"/>
    <w:basedOn w:val="DefaultParagraphFont"/>
    <w:uiPriority w:val="99"/>
    <w:semiHidden/>
    <w:rsid w:val="003C3E43"/>
    <w:rPr>
      <w:color w:val="808080"/>
    </w:rPr>
  </w:style>
  <w:style w:type="paragraph" w:styleId="BalloonText">
    <w:name w:val="Balloon Text"/>
    <w:basedOn w:val="Normal"/>
    <w:link w:val="BalloonTextChar"/>
    <w:uiPriority w:val="99"/>
    <w:semiHidden/>
    <w:unhideWhenUsed/>
    <w:rsid w:val="003C3E43"/>
    <w:rPr>
      <w:rFonts w:ascii="Tahoma" w:hAnsi="Tahoma" w:cs="Tahoma"/>
      <w:sz w:val="16"/>
      <w:szCs w:val="16"/>
    </w:rPr>
  </w:style>
  <w:style w:type="character" w:customStyle="1" w:styleId="BalloonTextChar">
    <w:name w:val="Balloon Text Char"/>
    <w:basedOn w:val="DefaultParagraphFont"/>
    <w:link w:val="BalloonText"/>
    <w:uiPriority w:val="99"/>
    <w:semiHidden/>
    <w:rsid w:val="003C3E43"/>
    <w:rPr>
      <w:rFonts w:ascii="Tahoma" w:eastAsia="Times New Roman" w:hAnsi="Tahoma" w:cs="Tahoma"/>
      <w:sz w:val="16"/>
      <w:szCs w:val="16"/>
      <w:lang w:eastAsia="en-CA"/>
    </w:rPr>
  </w:style>
  <w:style w:type="character" w:customStyle="1" w:styleId="apple-converted-space">
    <w:name w:val="apple-converted-space"/>
    <w:basedOn w:val="DefaultParagraphFont"/>
    <w:rsid w:val="00633687"/>
  </w:style>
  <w:style w:type="paragraph" w:customStyle="1" w:styleId="Default">
    <w:name w:val="Default"/>
    <w:rsid w:val="00FA5A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06B7"/>
    <w:rPr>
      <w:color w:val="0000FF" w:themeColor="hyperlink"/>
      <w:u w:val="single"/>
    </w:rPr>
  </w:style>
  <w:style w:type="character" w:styleId="CommentReference">
    <w:name w:val="annotation reference"/>
    <w:basedOn w:val="DefaultParagraphFont"/>
    <w:uiPriority w:val="99"/>
    <w:semiHidden/>
    <w:unhideWhenUsed/>
    <w:rsid w:val="00424820"/>
    <w:rPr>
      <w:sz w:val="16"/>
      <w:szCs w:val="16"/>
    </w:rPr>
  </w:style>
  <w:style w:type="paragraph" w:styleId="CommentText">
    <w:name w:val="annotation text"/>
    <w:basedOn w:val="Normal"/>
    <w:link w:val="CommentTextChar"/>
    <w:uiPriority w:val="99"/>
    <w:semiHidden/>
    <w:unhideWhenUsed/>
    <w:rsid w:val="00424820"/>
    <w:rPr>
      <w:sz w:val="20"/>
      <w:szCs w:val="20"/>
    </w:rPr>
  </w:style>
  <w:style w:type="character" w:customStyle="1" w:styleId="CommentTextChar">
    <w:name w:val="Comment Text Char"/>
    <w:basedOn w:val="DefaultParagraphFont"/>
    <w:link w:val="CommentText"/>
    <w:uiPriority w:val="99"/>
    <w:semiHidden/>
    <w:rsid w:val="00424820"/>
    <w:rPr>
      <w:rFonts w:ascii="Times New Roman" w:eastAsia="Times New Roman" w:hAnsi="Times New Roman" w:cs="Times New Roman"/>
      <w:sz w:val="20"/>
      <w:szCs w:val="20"/>
      <w:lang w:eastAsia="en-CA"/>
    </w:rPr>
  </w:style>
  <w:style w:type="paragraph" w:styleId="CommentSubject">
    <w:name w:val="annotation subject"/>
    <w:basedOn w:val="CommentText"/>
    <w:next w:val="CommentText"/>
    <w:link w:val="CommentSubjectChar"/>
    <w:uiPriority w:val="99"/>
    <w:semiHidden/>
    <w:unhideWhenUsed/>
    <w:rsid w:val="00424820"/>
    <w:rPr>
      <w:b/>
      <w:bCs/>
    </w:rPr>
  </w:style>
  <w:style w:type="character" w:customStyle="1" w:styleId="CommentSubjectChar">
    <w:name w:val="Comment Subject Char"/>
    <w:basedOn w:val="CommentTextChar"/>
    <w:link w:val="CommentSubject"/>
    <w:uiPriority w:val="99"/>
    <w:semiHidden/>
    <w:rsid w:val="00424820"/>
    <w:rPr>
      <w:rFonts w:ascii="Times New Roman" w:eastAsia="Times New Roman" w:hAnsi="Times New Roman" w:cs="Times New Roman"/>
      <w:b/>
      <w:bCs/>
      <w:sz w:val="20"/>
      <w:szCs w:val="20"/>
      <w:lang w:eastAsia="en-CA"/>
    </w:rPr>
  </w:style>
  <w:style w:type="table" w:styleId="TableGrid">
    <w:name w:val="Table Grid"/>
    <w:basedOn w:val="TableNormal"/>
    <w:uiPriority w:val="59"/>
    <w:rsid w:val="003F7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5DB3"/>
    <w:pPr>
      <w:tabs>
        <w:tab w:val="center" w:pos="4680"/>
        <w:tab w:val="right" w:pos="9360"/>
      </w:tabs>
    </w:pPr>
  </w:style>
  <w:style w:type="character" w:customStyle="1" w:styleId="HeaderChar">
    <w:name w:val="Header Char"/>
    <w:basedOn w:val="DefaultParagraphFont"/>
    <w:link w:val="Header"/>
    <w:uiPriority w:val="99"/>
    <w:rsid w:val="00FF5DB3"/>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FF5DB3"/>
    <w:pPr>
      <w:tabs>
        <w:tab w:val="center" w:pos="4680"/>
        <w:tab w:val="right" w:pos="9360"/>
      </w:tabs>
    </w:pPr>
  </w:style>
  <w:style w:type="character" w:customStyle="1" w:styleId="FooterChar">
    <w:name w:val="Footer Char"/>
    <w:basedOn w:val="DefaultParagraphFont"/>
    <w:link w:val="Footer"/>
    <w:uiPriority w:val="99"/>
    <w:rsid w:val="00FF5DB3"/>
    <w:rPr>
      <w:rFonts w:ascii="Times New Roman" w:eastAsia="Times New Roman" w:hAnsi="Times New Roman" w:cs="Times New Roman"/>
      <w:sz w:val="24"/>
      <w:szCs w:val="24"/>
      <w:lang w:eastAsia="en-CA"/>
    </w:rPr>
  </w:style>
  <w:style w:type="paragraph" w:styleId="HTMLPreformatted">
    <w:name w:val="HTML Preformatted"/>
    <w:basedOn w:val="Normal"/>
    <w:link w:val="HTMLPreformattedChar"/>
    <w:uiPriority w:val="99"/>
    <w:unhideWhenUsed/>
    <w:rsid w:val="00DE48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DE4832"/>
    <w:rPr>
      <w:rFonts w:ascii="Courier New" w:eastAsia="Times New Roman" w:hAnsi="Courier New" w:cs="Courier New"/>
      <w:sz w:val="20"/>
      <w:szCs w:val="20"/>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E85"/>
    <w:pPr>
      <w:spacing w:after="0" w:line="240" w:lineRule="auto"/>
    </w:pPr>
    <w:rPr>
      <w:rFonts w:ascii="Times New Roman" w:eastAsia="Times New Roman" w:hAnsi="Times New Roman" w:cs="Times New Roman"/>
      <w:sz w:val="24"/>
      <w:szCs w:val="24"/>
      <w:lang w:eastAsia="en-CA"/>
    </w:rPr>
  </w:style>
  <w:style w:type="paragraph" w:styleId="Heading1">
    <w:name w:val="heading 1"/>
    <w:basedOn w:val="Normal"/>
    <w:link w:val="Heading1Char"/>
    <w:qFormat/>
    <w:rsid w:val="00101E85"/>
    <w:pPr>
      <w:spacing w:before="100" w:beforeAutospacing="1" w:after="100" w:afterAutospacing="1"/>
      <w:outlineLvl w:val="0"/>
    </w:pPr>
    <w:rPr>
      <w:rFonts w:eastAsiaTheme="minorEastAsia"/>
      <w:b/>
      <w:bCs/>
      <w:kern w:val="36"/>
      <w:sz w:val="48"/>
      <w:szCs w:val="48"/>
    </w:rPr>
  </w:style>
  <w:style w:type="paragraph" w:styleId="Heading2">
    <w:name w:val="heading 2"/>
    <w:basedOn w:val="Normal"/>
    <w:link w:val="Heading2Char"/>
    <w:qFormat/>
    <w:rsid w:val="00101E85"/>
    <w:pPr>
      <w:spacing w:before="100" w:beforeAutospacing="1" w:after="100" w:afterAutospacing="1"/>
      <w:outlineLvl w:val="1"/>
    </w:pPr>
    <w:rPr>
      <w:rFonts w:eastAsiaTheme="minorEastAsia"/>
      <w:b/>
      <w:bCs/>
      <w:sz w:val="36"/>
      <w:szCs w:val="36"/>
    </w:rPr>
  </w:style>
  <w:style w:type="paragraph" w:styleId="Heading3">
    <w:name w:val="heading 3"/>
    <w:basedOn w:val="Normal"/>
    <w:link w:val="Heading3Char"/>
    <w:qFormat/>
    <w:rsid w:val="00101E85"/>
    <w:pPr>
      <w:spacing w:before="100" w:beforeAutospacing="1" w:after="100" w:afterAutospacing="1"/>
      <w:outlineLvl w:val="2"/>
    </w:pPr>
    <w:rPr>
      <w:rFonts w:eastAsiaTheme="minorEastAsi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E85"/>
    <w:rPr>
      <w:rFonts w:ascii="Times New Roman" w:eastAsiaTheme="minorEastAsia" w:hAnsi="Times New Roman" w:cs="Times New Roman"/>
      <w:b/>
      <w:bCs/>
      <w:kern w:val="36"/>
      <w:sz w:val="48"/>
      <w:szCs w:val="48"/>
      <w:lang w:eastAsia="en-CA"/>
    </w:rPr>
  </w:style>
  <w:style w:type="character" w:customStyle="1" w:styleId="Heading2Char">
    <w:name w:val="Heading 2 Char"/>
    <w:basedOn w:val="DefaultParagraphFont"/>
    <w:link w:val="Heading2"/>
    <w:rsid w:val="00101E85"/>
    <w:rPr>
      <w:rFonts w:ascii="Times New Roman" w:eastAsiaTheme="minorEastAsia" w:hAnsi="Times New Roman" w:cs="Times New Roman"/>
      <w:b/>
      <w:bCs/>
      <w:sz w:val="36"/>
      <w:szCs w:val="36"/>
      <w:lang w:eastAsia="en-CA"/>
    </w:rPr>
  </w:style>
  <w:style w:type="character" w:customStyle="1" w:styleId="Heading3Char">
    <w:name w:val="Heading 3 Char"/>
    <w:basedOn w:val="DefaultParagraphFont"/>
    <w:link w:val="Heading3"/>
    <w:rsid w:val="00101E85"/>
    <w:rPr>
      <w:rFonts w:ascii="Times New Roman" w:eastAsiaTheme="minorEastAsia" w:hAnsi="Times New Roman" w:cs="Times New Roman"/>
      <w:b/>
      <w:bCs/>
      <w:sz w:val="27"/>
      <w:szCs w:val="27"/>
      <w:lang w:eastAsia="en-CA"/>
    </w:rPr>
  </w:style>
  <w:style w:type="paragraph" w:styleId="NormalWeb">
    <w:name w:val="Normal (Web)"/>
    <w:basedOn w:val="Normal"/>
    <w:uiPriority w:val="99"/>
    <w:rsid w:val="00101E85"/>
    <w:pPr>
      <w:spacing w:before="100" w:beforeAutospacing="1" w:after="100" w:afterAutospacing="1"/>
    </w:pPr>
  </w:style>
  <w:style w:type="paragraph" w:styleId="ListParagraph">
    <w:name w:val="List Paragraph"/>
    <w:basedOn w:val="Normal"/>
    <w:uiPriority w:val="34"/>
    <w:qFormat/>
    <w:rsid w:val="00101E85"/>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basedOn w:val="DefaultParagraphFont"/>
    <w:rsid w:val="00101E85"/>
  </w:style>
  <w:style w:type="character" w:styleId="PlaceholderText">
    <w:name w:val="Placeholder Text"/>
    <w:basedOn w:val="DefaultParagraphFont"/>
    <w:uiPriority w:val="99"/>
    <w:semiHidden/>
    <w:rsid w:val="003C3E43"/>
    <w:rPr>
      <w:color w:val="808080"/>
    </w:rPr>
  </w:style>
  <w:style w:type="paragraph" w:styleId="BalloonText">
    <w:name w:val="Balloon Text"/>
    <w:basedOn w:val="Normal"/>
    <w:link w:val="BalloonTextChar"/>
    <w:uiPriority w:val="99"/>
    <w:semiHidden/>
    <w:unhideWhenUsed/>
    <w:rsid w:val="003C3E43"/>
    <w:rPr>
      <w:rFonts w:ascii="Tahoma" w:hAnsi="Tahoma" w:cs="Tahoma"/>
      <w:sz w:val="16"/>
      <w:szCs w:val="16"/>
    </w:rPr>
  </w:style>
  <w:style w:type="character" w:customStyle="1" w:styleId="BalloonTextChar">
    <w:name w:val="Balloon Text Char"/>
    <w:basedOn w:val="DefaultParagraphFont"/>
    <w:link w:val="BalloonText"/>
    <w:uiPriority w:val="99"/>
    <w:semiHidden/>
    <w:rsid w:val="003C3E43"/>
    <w:rPr>
      <w:rFonts w:ascii="Tahoma" w:eastAsia="Times New Roman" w:hAnsi="Tahoma" w:cs="Tahoma"/>
      <w:sz w:val="16"/>
      <w:szCs w:val="16"/>
      <w:lang w:eastAsia="en-CA"/>
    </w:rPr>
  </w:style>
  <w:style w:type="character" w:customStyle="1" w:styleId="apple-converted-space">
    <w:name w:val="apple-converted-space"/>
    <w:basedOn w:val="DefaultParagraphFont"/>
    <w:rsid w:val="00633687"/>
  </w:style>
  <w:style w:type="paragraph" w:customStyle="1" w:styleId="Default">
    <w:name w:val="Default"/>
    <w:rsid w:val="00FA5A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06B7"/>
    <w:rPr>
      <w:color w:val="0000FF" w:themeColor="hyperlink"/>
      <w:u w:val="single"/>
    </w:rPr>
  </w:style>
  <w:style w:type="character" w:styleId="CommentReference">
    <w:name w:val="annotation reference"/>
    <w:basedOn w:val="DefaultParagraphFont"/>
    <w:uiPriority w:val="99"/>
    <w:semiHidden/>
    <w:unhideWhenUsed/>
    <w:rsid w:val="00424820"/>
    <w:rPr>
      <w:sz w:val="16"/>
      <w:szCs w:val="16"/>
    </w:rPr>
  </w:style>
  <w:style w:type="paragraph" w:styleId="CommentText">
    <w:name w:val="annotation text"/>
    <w:basedOn w:val="Normal"/>
    <w:link w:val="CommentTextChar"/>
    <w:uiPriority w:val="99"/>
    <w:semiHidden/>
    <w:unhideWhenUsed/>
    <w:rsid w:val="00424820"/>
    <w:rPr>
      <w:sz w:val="20"/>
      <w:szCs w:val="20"/>
    </w:rPr>
  </w:style>
  <w:style w:type="character" w:customStyle="1" w:styleId="CommentTextChar">
    <w:name w:val="Comment Text Char"/>
    <w:basedOn w:val="DefaultParagraphFont"/>
    <w:link w:val="CommentText"/>
    <w:uiPriority w:val="99"/>
    <w:semiHidden/>
    <w:rsid w:val="00424820"/>
    <w:rPr>
      <w:rFonts w:ascii="Times New Roman" w:eastAsia="Times New Roman" w:hAnsi="Times New Roman" w:cs="Times New Roman"/>
      <w:sz w:val="20"/>
      <w:szCs w:val="20"/>
      <w:lang w:eastAsia="en-CA"/>
    </w:rPr>
  </w:style>
  <w:style w:type="paragraph" w:styleId="CommentSubject">
    <w:name w:val="annotation subject"/>
    <w:basedOn w:val="CommentText"/>
    <w:next w:val="CommentText"/>
    <w:link w:val="CommentSubjectChar"/>
    <w:uiPriority w:val="99"/>
    <w:semiHidden/>
    <w:unhideWhenUsed/>
    <w:rsid w:val="00424820"/>
    <w:rPr>
      <w:b/>
      <w:bCs/>
    </w:rPr>
  </w:style>
  <w:style w:type="character" w:customStyle="1" w:styleId="CommentSubjectChar">
    <w:name w:val="Comment Subject Char"/>
    <w:basedOn w:val="CommentTextChar"/>
    <w:link w:val="CommentSubject"/>
    <w:uiPriority w:val="99"/>
    <w:semiHidden/>
    <w:rsid w:val="00424820"/>
    <w:rPr>
      <w:rFonts w:ascii="Times New Roman" w:eastAsia="Times New Roman" w:hAnsi="Times New Roman" w:cs="Times New Roman"/>
      <w:b/>
      <w:bCs/>
      <w:sz w:val="20"/>
      <w:szCs w:val="20"/>
      <w:lang w:eastAsia="en-CA"/>
    </w:rPr>
  </w:style>
  <w:style w:type="table" w:styleId="TableGrid">
    <w:name w:val="Table Grid"/>
    <w:basedOn w:val="TableNormal"/>
    <w:uiPriority w:val="59"/>
    <w:rsid w:val="003F7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5DB3"/>
    <w:pPr>
      <w:tabs>
        <w:tab w:val="center" w:pos="4680"/>
        <w:tab w:val="right" w:pos="9360"/>
      </w:tabs>
    </w:pPr>
  </w:style>
  <w:style w:type="character" w:customStyle="1" w:styleId="HeaderChar">
    <w:name w:val="Header Char"/>
    <w:basedOn w:val="DefaultParagraphFont"/>
    <w:link w:val="Header"/>
    <w:uiPriority w:val="99"/>
    <w:rsid w:val="00FF5DB3"/>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FF5DB3"/>
    <w:pPr>
      <w:tabs>
        <w:tab w:val="center" w:pos="4680"/>
        <w:tab w:val="right" w:pos="9360"/>
      </w:tabs>
    </w:pPr>
  </w:style>
  <w:style w:type="character" w:customStyle="1" w:styleId="FooterChar">
    <w:name w:val="Footer Char"/>
    <w:basedOn w:val="DefaultParagraphFont"/>
    <w:link w:val="Footer"/>
    <w:uiPriority w:val="99"/>
    <w:rsid w:val="00FF5DB3"/>
    <w:rPr>
      <w:rFonts w:ascii="Times New Roman" w:eastAsia="Times New Roman" w:hAnsi="Times New Roman" w:cs="Times New Roman"/>
      <w:sz w:val="24"/>
      <w:szCs w:val="24"/>
      <w:lang w:eastAsia="en-CA"/>
    </w:rPr>
  </w:style>
  <w:style w:type="paragraph" w:styleId="HTMLPreformatted">
    <w:name w:val="HTML Preformatted"/>
    <w:basedOn w:val="Normal"/>
    <w:link w:val="HTMLPreformattedChar"/>
    <w:uiPriority w:val="99"/>
    <w:unhideWhenUsed/>
    <w:rsid w:val="00DE48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rsid w:val="00DE4832"/>
    <w:rPr>
      <w:rFonts w:ascii="Courier New" w:eastAsia="Times New Roman" w:hAnsi="Courier New" w:cs="Courier New"/>
      <w:sz w:val="20"/>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42088">
      <w:bodyDiv w:val="1"/>
      <w:marLeft w:val="0"/>
      <w:marRight w:val="0"/>
      <w:marTop w:val="0"/>
      <w:marBottom w:val="0"/>
      <w:divBdr>
        <w:top w:val="none" w:sz="0" w:space="0" w:color="auto"/>
        <w:left w:val="none" w:sz="0" w:space="0" w:color="auto"/>
        <w:bottom w:val="none" w:sz="0" w:space="0" w:color="auto"/>
        <w:right w:val="none" w:sz="0" w:space="0" w:color="auto"/>
      </w:divBdr>
    </w:div>
    <w:div w:id="194199495">
      <w:bodyDiv w:val="1"/>
      <w:marLeft w:val="0"/>
      <w:marRight w:val="0"/>
      <w:marTop w:val="0"/>
      <w:marBottom w:val="0"/>
      <w:divBdr>
        <w:top w:val="none" w:sz="0" w:space="0" w:color="auto"/>
        <w:left w:val="none" w:sz="0" w:space="0" w:color="auto"/>
        <w:bottom w:val="none" w:sz="0" w:space="0" w:color="auto"/>
        <w:right w:val="none" w:sz="0" w:space="0" w:color="auto"/>
      </w:divBdr>
    </w:div>
    <w:div w:id="485971340">
      <w:bodyDiv w:val="1"/>
      <w:marLeft w:val="0"/>
      <w:marRight w:val="0"/>
      <w:marTop w:val="0"/>
      <w:marBottom w:val="0"/>
      <w:divBdr>
        <w:top w:val="none" w:sz="0" w:space="0" w:color="auto"/>
        <w:left w:val="none" w:sz="0" w:space="0" w:color="auto"/>
        <w:bottom w:val="none" w:sz="0" w:space="0" w:color="auto"/>
        <w:right w:val="none" w:sz="0" w:space="0" w:color="auto"/>
      </w:divBdr>
    </w:div>
    <w:div w:id="754014238">
      <w:bodyDiv w:val="1"/>
      <w:marLeft w:val="0"/>
      <w:marRight w:val="0"/>
      <w:marTop w:val="0"/>
      <w:marBottom w:val="0"/>
      <w:divBdr>
        <w:top w:val="none" w:sz="0" w:space="0" w:color="auto"/>
        <w:left w:val="none" w:sz="0" w:space="0" w:color="auto"/>
        <w:bottom w:val="none" w:sz="0" w:space="0" w:color="auto"/>
        <w:right w:val="none" w:sz="0" w:space="0" w:color="auto"/>
      </w:divBdr>
    </w:div>
    <w:div w:id="1018510907">
      <w:bodyDiv w:val="1"/>
      <w:marLeft w:val="0"/>
      <w:marRight w:val="0"/>
      <w:marTop w:val="0"/>
      <w:marBottom w:val="0"/>
      <w:divBdr>
        <w:top w:val="none" w:sz="0" w:space="0" w:color="auto"/>
        <w:left w:val="none" w:sz="0" w:space="0" w:color="auto"/>
        <w:bottom w:val="none" w:sz="0" w:space="0" w:color="auto"/>
        <w:right w:val="none" w:sz="0" w:space="0" w:color="auto"/>
      </w:divBdr>
    </w:div>
    <w:div w:id="1222592980">
      <w:bodyDiv w:val="1"/>
      <w:marLeft w:val="0"/>
      <w:marRight w:val="0"/>
      <w:marTop w:val="0"/>
      <w:marBottom w:val="0"/>
      <w:divBdr>
        <w:top w:val="none" w:sz="0" w:space="0" w:color="auto"/>
        <w:left w:val="none" w:sz="0" w:space="0" w:color="auto"/>
        <w:bottom w:val="none" w:sz="0" w:space="0" w:color="auto"/>
        <w:right w:val="none" w:sz="0" w:space="0" w:color="auto"/>
      </w:divBdr>
    </w:div>
    <w:div w:id="1684161372">
      <w:bodyDiv w:val="1"/>
      <w:marLeft w:val="0"/>
      <w:marRight w:val="0"/>
      <w:marTop w:val="0"/>
      <w:marBottom w:val="0"/>
      <w:divBdr>
        <w:top w:val="none" w:sz="0" w:space="0" w:color="auto"/>
        <w:left w:val="none" w:sz="0" w:space="0" w:color="auto"/>
        <w:bottom w:val="none" w:sz="0" w:space="0" w:color="auto"/>
        <w:right w:val="none" w:sz="0" w:space="0" w:color="auto"/>
      </w:divBdr>
    </w:div>
    <w:div w:id="1834182965">
      <w:bodyDiv w:val="1"/>
      <w:marLeft w:val="0"/>
      <w:marRight w:val="0"/>
      <w:marTop w:val="0"/>
      <w:marBottom w:val="0"/>
      <w:divBdr>
        <w:top w:val="none" w:sz="0" w:space="0" w:color="auto"/>
        <w:left w:val="none" w:sz="0" w:space="0" w:color="auto"/>
        <w:bottom w:val="none" w:sz="0" w:space="0" w:color="auto"/>
        <w:right w:val="none" w:sz="0" w:space="0" w:color="auto"/>
      </w:divBdr>
    </w:div>
    <w:div w:id="198188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tm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tmp"/><Relationship Id="rId4" Type="http://schemas.microsoft.com/office/2007/relationships/stylesWithEffects" Target="stylesWithEffects.xml"/><Relationship Id="rId9" Type="http://schemas.openxmlformats.org/officeDocument/2006/relationships/hyperlink" Target="https://tlss.uottawa.ca/site/en/connection-to-the-lm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A0716-5948-490D-8701-5FBD06D1C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2165</TotalTime>
  <Pages>6</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8883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garbez</cp:lastModifiedBy>
  <cp:revision>118</cp:revision>
  <dcterms:created xsi:type="dcterms:W3CDTF">2013-08-24T20:36:00Z</dcterms:created>
  <dcterms:modified xsi:type="dcterms:W3CDTF">2017-09-18T01:32:00Z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