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6DA" w:rsidRDefault="002E26DA"/>
    <w:tbl>
      <w:tblPr>
        <w:tblW w:w="0" w:type="auto"/>
        <w:tblLook w:val="04A0" w:firstRow="1" w:lastRow="0" w:firstColumn="1" w:lastColumn="0" w:noHBand="0" w:noVBand="1"/>
      </w:tblPr>
      <w:tblGrid>
        <w:gridCol w:w="5759"/>
        <w:gridCol w:w="5761"/>
      </w:tblGrid>
      <w:tr w:rsidR="002E26DA" w:rsidRPr="00793300" w:rsidTr="002E26DA">
        <w:trPr>
          <w:trHeight w:val="570"/>
        </w:trPr>
        <w:tc>
          <w:tcPr>
            <w:tcW w:w="5830" w:type="dxa"/>
            <w:shd w:val="clear" w:color="auto" w:fill="auto"/>
          </w:tcPr>
          <w:p w:rsidR="002E26DA" w:rsidRPr="00793300" w:rsidRDefault="00963CFB" w:rsidP="002E26DA">
            <w:pPr>
              <w:jc w:val="center"/>
              <w:rPr>
                <w:rFonts w:ascii="Times New Roman" w:hAnsi="Times New Roman"/>
              </w:rPr>
            </w:pPr>
            <w:r w:rsidRPr="00793300">
              <w:rPr>
                <w:rFonts w:ascii="Times New Roman" w:hAnsi="Times New Roman"/>
                <w:noProof/>
                <w:lang w:val="en-CA" w:eastAsia="en-CA"/>
              </w:rPr>
              <mc:AlternateContent>
                <mc:Choice Requires="wps">
                  <w:drawing>
                    <wp:anchor distT="0" distB="0" distL="114300" distR="114300" simplePos="0" relativeHeight="251658240" behindDoc="0" locked="0" layoutInCell="1" allowOverlap="1" wp14:anchorId="78C36A53" wp14:editId="7BD2FB58">
                      <wp:simplePos x="0" y="0"/>
                      <wp:positionH relativeFrom="column">
                        <wp:posOffset>315595</wp:posOffset>
                      </wp:positionH>
                      <wp:positionV relativeFrom="paragraph">
                        <wp:posOffset>232410</wp:posOffset>
                      </wp:positionV>
                      <wp:extent cx="2933700" cy="0"/>
                      <wp:effectExtent l="10795" t="12700" r="8255" b="635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508A3F2D" id="_x0000_t32" coordsize="21600,21600" o:spt="32" o:oned="t" path="m,l21600,21600e" filled="f">
                      <v:path arrowok="t" fillok="f" o:connecttype="none"/>
                      <o:lock v:ext="edit" shapetype="t"/>
                    </v:shapetype>
                    <v:shape id="AutoShape 6" o:spid="_x0000_s1026" type="#_x0000_t32" style="position:absolute;margin-left:24.85pt;margin-top:18.3pt;width:231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"/>
                  </w:pict>
                </mc:Fallback>
              </mc:AlternateContent>
            </w:r>
            <w:r w:rsidR="00802F1B" w:rsidRPr="00793300">
              <w:rPr>
                <w:rFonts w:ascii="Times New Roman" w:hAnsi="Times New Roman"/>
              </w:rPr>
              <w:t>SVS 1500/ Lorie Laroche</w:t>
            </w:r>
          </w:p>
          <w:p w:rsidR="00802F1B" w:rsidRPr="00793300" w:rsidRDefault="00802F1B" w:rsidP="002E26DA">
            <w:pPr>
              <w:jc w:val="center"/>
              <w:rPr>
                <w:rFonts w:ascii="Times New Roman" w:hAnsi="Times New Roman"/>
                <w:color w:val="AEAAAA" w:themeColor="background2" w:themeShade="BF"/>
              </w:rPr>
            </w:pPr>
          </w:p>
          <w:p w:rsidR="002E26DA" w:rsidRPr="00793300" w:rsidRDefault="002E26DA" w:rsidP="002E26DA">
            <w:pPr>
              <w:jc w:val="center"/>
              <w:rPr>
                <w:rFonts w:ascii="Times New Roman" w:hAnsi="Times New Roman"/>
              </w:rPr>
            </w:pPr>
            <w:r w:rsidRPr="00793300">
              <w:rPr>
                <w:rFonts w:ascii="Times New Roman" w:hAnsi="Times New Roman"/>
                <w:color w:val="AEAAAA" w:themeColor="background2" w:themeShade="BF"/>
              </w:rPr>
              <w:t>Cours / Prof</w:t>
            </w:r>
          </w:p>
        </w:tc>
        <w:tc>
          <w:tcPr>
            <w:tcW w:w="5830" w:type="dxa"/>
            <w:shd w:val="clear" w:color="auto" w:fill="auto"/>
          </w:tcPr>
          <w:p w:rsidR="002E26DA" w:rsidRPr="00793300" w:rsidRDefault="00963CFB" w:rsidP="002E26DA">
            <w:pPr>
              <w:jc w:val="center"/>
              <w:rPr>
                <w:rFonts w:ascii="Times New Roman" w:hAnsi="Times New Roman"/>
              </w:rPr>
            </w:pPr>
            <w:r w:rsidRPr="00793300">
              <w:rPr>
                <w:rFonts w:ascii="Times New Roman" w:hAnsi="Times New Roman"/>
                <w:noProof/>
                <w:lang w:val="en-CA" w:eastAsia="en-CA"/>
              </w:rPr>
              <mc:AlternateContent>
                <mc:Choice Requires="wps">
                  <w:drawing>
                    <wp:anchor distT="0" distB="0" distL="114300" distR="114300" simplePos="0" relativeHeight="251659264" behindDoc="0" locked="0" layoutInCell="1" allowOverlap="1" wp14:anchorId="68014F49" wp14:editId="154B8827">
                      <wp:simplePos x="0" y="0"/>
                      <wp:positionH relativeFrom="column">
                        <wp:posOffset>691515</wp:posOffset>
                      </wp:positionH>
                      <wp:positionV relativeFrom="paragraph">
                        <wp:posOffset>232410</wp:posOffset>
                      </wp:positionV>
                      <wp:extent cx="2181225" cy="0"/>
                      <wp:effectExtent l="12065" t="12700" r="6985" b="6350"/>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981A277" id="AutoShape 7" o:spid="_x0000_s1026" type="#_x0000_t32" style="position:absolute;margin-left:54.45pt;margin-top:18.3pt;width:171.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"/>
                  </w:pict>
                </mc:Fallback>
              </mc:AlternateContent>
            </w:r>
            <w:r w:rsidR="00793300" w:rsidRPr="00793300">
              <w:rPr>
                <w:rFonts w:ascii="Times New Roman" w:hAnsi="Times New Roman"/>
              </w:rPr>
              <w:t>Automne</w:t>
            </w:r>
            <w:r w:rsidR="00DD414B" w:rsidRPr="00793300">
              <w:rPr>
                <w:rFonts w:ascii="Times New Roman" w:hAnsi="Times New Roman"/>
              </w:rPr>
              <w:t xml:space="preserve"> - 2017</w:t>
            </w:r>
          </w:p>
          <w:p w:rsidR="00802F1B" w:rsidRPr="00793300" w:rsidRDefault="00802F1B" w:rsidP="002E26DA">
            <w:pPr>
              <w:jc w:val="center"/>
              <w:rPr>
                <w:rFonts w:ascii="Times New Roman" w:hAnsi="Times New Roman"/>
                <w:color w:val="AEAAAA" w:themeColor="background2" w:themeShade="BF"/>
              </w:rPr>
            </w:pPr>
          </w:p>
          <w:p w:rsidR="002E26DA" w:rsidRPr="00793300" w:rsidRDefault="002E26DA" w:rsidP="002E26DA">
            <w:pPr>
              <w:jc w:val="center"/>
              <w:rPr>
                <w:rFonts w:ascii="Times New Roman" w:hAnsi="Times New Roman"/>
              </w:rPr>
            </w:pPr>
            <w:r w:rsidRPr="00793300">
              <w:rPr>
                <w:rFonts w:ascii="Times New Roman" w:hAnsi="Times New Roman"/>
                <w:color w:val="AEAAAA" w:themeColor="background2" w:themeShade="BF"/>
              </w:rPr>
              <w:t>Session – année</w:t>
            </w:r>
          </w:p>
        </w:tc>
      </w:tr>
    </w:tbl>
    <w:p w:rsidR="002E26DA" w:rsidRPr="00793300" w:rsidRDefault="00802F1B" w:rsidP="00DD414B">
      <w:pPr>
        <w:ind w:left="8640" w:firstLine="720"/>
        <w:jc w:val="center"/>
        <w:rPr>
          <w:rFonts w:ascii="Times New Roman" w:hAnsi="Times New Roman"/>
        </w:rPr>
      </w:pPr>
      <w:r w:rsidRPr="00793300">
        <w:rPr>
          <w:rFonts w:ascii="Times New Roman" w:hAnsi="Times New Roman"/>
        </w:rPr>
        <w:t>2017-09-11</w:t>
      </w:r>
    </w:p>
    <w:p w:rsidR="000C56B5" w:rsidRPr="00793300" w:rsidRDefault="00963CFB" w:rsidP="002E26DA">
      <w:pPr>
        <w:jc w:val="right"/>
        <w:rPr>
          <w:rFonts w:ascii="Times New Roman" w:hAnsi="Times New Roman"/>
        </w:rPr>
      </w:pPr>
      <w:r w:rsidRPr="00793300">
        <w:rPr>
          <w:rFonts w:ascii="Times New Roman" w:hAnsi="Times New Roman"/>
          <w:noProof/>
          <w:lang w:val="en-CA" w:eastAsia="en-CA"/>
        </w:rPr>
        <mc:AlternateContent>
          <mc:Choice Requires="wps">
            <w:drawing>
              <wp:anchor distT="0" distB="0" distL="114300" distR="114300" simplePos="0" relativeHeight="251660288" behindDoc="0" locked="0" layoutInCell="1" allowOverlap="1">
                <wp:simplePos x="0" y="0"/>
                <wp:positionH relativeFrom="column">
                  <wp:posOffset>4800600</wp:posOffset>
                </wp:positionH>
                <wp:positionV relativeFrom="paragraph">
                  <wp:posOffset>15240</wp:posOffset>
                </wp:positionV>
                <wp:extent cx="2505075" cy="0"/>
                <wp:effectExtent l="9525" t="9525" r="9525" b="952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050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5FB0D63" id="AutoShape 8" o:spid="_x0000_s1026" type="#_x0000_t32" style="position:absolute;margin-left:378pt;margin-top:1.2pt;width:197.25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"/>
            </w:pict>
          </mc:Fallback>
        </mc:AlternateContent>
      </w:r>
      <w:r w:rsidR="002E26DA" w:rsidRPr="00793300">
        <w:rPr>
          <w:rFonts w:ascii="Times New Roman" w:hAnsi="Times New Roman"/>
        </w:rPr>
        <w:t>Date</w:t>
      </w:r>
    </w:p>
    <w:tbl>
      <w:tblPr>
        <w:tblW w:w="1190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4"/>
        <w:gridCol w:w="6804"/>
      </w:tblGrid>
      <w:tr w:rsidR="000C56B5" w:rsidRPr="00793300" w:rsidTr="007D5013">
        <w:trPr>
          <w:cantSplit/>
          <w:trHeight w:hRule="exact" w:val="501"/>
        </w:trPr>
        <w:tc>
          <w:tcPr>
            <w:tcW w:w="5104" w:type="dxa"/>
            <w:tcBorders>
              <w:bottom w:val="single" w:sz="4" w:space="0" w:color="auto"/>
              <w:right w:val="single" w:sz="6" w:space="0" w:color="auto"/>
            </w:tcBorders>
            <w:shd w:val="clear" w:color="auto" w:fill="auto"/>
          </w:tcPr>
          <w:p w:rsidR="000C56B5" w:rsidRPr="00793300" w:rsidRDefault="00D5743B" w:rsidP="00D5743B">
            <w:pPr>
              <w:jc w:val="center"/>
              <w:rPr>
                <w:rFonts w:ascii="Times New Roman" w:hAnsi="Times New Roman"/>
                <w:b/>
                <w:i/>
              </w:rPr>
            </w:pPr>
            <w:r w:rsidRPr="00793300">
              <w:rPr>
                <w:rFonts w:ascii="Times New Roman" w:hAnsi="Times New Roman"/>
                <w:color w:val="AEAAAA" w:themeColor="background2" w:themeShade="BF"/>
              </w:rPr>
              <w:t>Mots-clés, dessins, etc.</w:t>
            </w:r>
          </w:p>
        </w:tc>
        <w:tc>
          <w:tcPr>
            <w:tcW w:w="6804" w:type="dxa"/>
            <w:tcBorders>
              <w:top w:val="single" w:sz="6" w:space="0" w:color="auto"/>
              <w:left w:val="single" w:sz="6" w:space="0" w:color="auto"/>
              <w:bottom w:val="single" w:sz="6" w:space="0" w:color="auto"/>
              <w:right w:val="single" w:sz="6" w:space="0" w:color="auto"/>
            </w:tcBorders>
            <w:shd w:val="clear" w:color="auto" w:fill="auto"/>
          </w:tcPr>
          <w:p w:rsidR="000C56B5" w:rsidRPr="00793300" w:rsidRDefault="00D5743B" w:rsidP="00D5743B">
            <w:pPr>
              <w:jc w:val="center"/>
              <w:rPr>
                <w:rFonts w:ascii="Times New Roman" w:hAnsi="Times New Roman"/>
                <w:b/>
                <w:i/>
              </w:rPr>
            </w:pPr>
            <w:r w:rsidRPr="00793300">
              <w:rPr>
                <w:rFonts w:ascii="Times New Roman" w:hAnsi="Times New Roman"/>
                <w:color w:val="AEAAAA" w:themeColor="background2" w:themeShade="BF"/>
              </w:rPr>
              <w:t>Notes (</w:t>
            </w:r>
            <w:r w:rsidR="00793300" w:rsidRPr="00793300">
              <w:rPr>
                <w:rFonts w:ascii="Times New Roman" w:hAnsi="Times New Roman"/>
                <w:color w:val="AEAAAA" w:themeColor="background2" w:themeShade="BF"/>
              </w:rPr>
              <w:t>claires, aérées</w:t>
            </w:r>
            <w:r w:rsidRPr="00793300">
              <w:rPr>
                <w:rFonts w:ascii="Times New Roman" w:hAnsi="Times New Roman"/>
                <w:color w:val="AEAAAA" w:themeColor="background2" w:themeShade="BF"/>
              </w:rPr>
              <w:t>)</w:t>
            </w:r>
          </w:p>
        </w:tc>
      </w:tr>
      <w:tr w:rsidR="000C56B5" w:rsidRPr="00793300" w:rsidTr="007D5013">
        <w:trPr>
          <w:cantSplit/>
          <w:trHeight w:hRule="exact" w:val="976"/>
        </w:trPr>
        <w:tc>
          <w:tcPr>
            <w:tcW w:w="5104" w:type="dxa"/>
            <w:tcBorders>
              <w:top w:val="single" w:sz="4" w:space="0" w:color="auto"/>
              <w:bottom w:val="nil"/>
              <w:right w:val="single" w:sz="6" w:space="0" w:color="auto"/>
            </w:tcBorders>
            <w:shd w:val="clear" w:color="auto" w:fill="auto"/>
          </w:tcPr>
          <w:p w:rsidR="00854E6F" w:rsidRPr="00793300" w:rsidRDefault="00854E6F" w:rsidP="00067AA4">
            <w:pPr>
              <w:spacing w:line="276" w:lineRule="auto"/>
              <w:rPr>
                <w:rFonts w:ascii="Times New Roman" w:hAnsi="Times New Roman"/>
                <w:i/>
              </w:rPr>
            </w:pPr>
          </w:p>
          <w:p w:rsidR="00CE1DCF" w:rsidRPr="00793300" w:rsidRDefault="003D0018" w:rsidP="00067AA4">
            <w:pPr>
              <w:spacing w:line="276" w:lineRule="auto"/>
              <w:rPr>
                <w:rFonts w:ascii="Times New Roman" w:hAnsi="Times New Roman"/>
                <w:i/>
              </w:rPr>
            </w:pPr>
            <w:r>
              <w:rPr>
                <w:rFonts w:ascii="Times New Roman" w:hAnsi="Times New Roman"/>
                <w:i/>
                <w:u w:val="single"/>
              </w:rPr>
              <w:t>Les besoins</w:t>
            </w:r>
          </w:p>
          <w:p w:rsidR="00CE1DCF" w:rsidRPr="00793300" w:rsidRDefault="00CE1DCF" w:rsidP="00067AA4">
            <w:pPr>
              <w:spacing w:line="276" w:lineRule="auto"/>
              <w:rPr>
                <w:rFonts w:ascii="Times New Roman" w:hAnsi="Times New Roman"/>
                <w:i/>
              </w:rPr>
            </w:pPr>
          </w:p>
        </w:tc>
        <w:tc>
          <w:tcPr>
            <w:tcW w:w="6804" w:type="dxa"/>
            <w:tcBorders>
              <w:top w:val="single" w:sz="6" w:space="0" w:color="auto"/>
              <w:left w:val="single" w:sz="6" w:space="0" w:color="auto"/>
              <w:bottom w:val="single" w:sz="6" w:space="0" w:color="auto"/>
              <w:right w:val="single" w:sz="6" w:space="0" w:color="auto"/>
            </w:tcBorders>
            <w:shd w:val="clear" w:color="auto" w:fill="auto"/>
          </w:tcPr>
          <w:p w:rsidR="003D0018" w:rsidRPr="003D0018" w:rsidRDefault="003D0018" w:rsidP="00067AA4">
            <w:pPr>
              <w:pStyle w:val="ListParagraph"/>
              <w:numPr>
                <w:ilvl w:val="0"/>
                <w:numId w:val="2"/>
              </w:numPr>
              <w:spacing w:line="276" w:lineRule="auto"/>
              <w:rPr>
                <w:rFonts w:ascii="Times New Roman" w:hAnsi="Times New Roman"/>
              </w:rPr>
            </w:pPr>
            <w:r w:rsidRPr="003D0018">
              <w:rPr>
                <w:rFonts w:ascii="Times New Roman" w:hAnsi="Times New Roman"/>
              </w:rPr>
              <w:t xml:space="preserve">Deux types de besoin : </w:t>
            </w:r>
          </w:p>
          <w:p w:rsidR="003D0018" w:rsidRPr="003D0018" w:rsidRDefault="00CE1DCF" w:rsidP="00067AA4">
            <w:pPr>
              <w:pStyle w:val="ListParagraph"/>
              <w:numPr>
                <w:ilvl w:val="0"/>
                <w:numId w:val="2"/>
              </w:numPr>
              <w:spacing w:line="276" w:lineRule="auto"/>
              <w:ind w:left="1097"/>
              <w:rPr>
                <w:rFonts w:ascii="Times New Roman" w:hAnsi="Times New Roman"/>
              </w:rPr>
            </w:pPr>
            <w:r w:rsidRPr="003D0018">
              <w:rPr>
                <w:rFonts w:ascii="Times New Roman" w:hAnsi="Times New Roman"/>
              </w:rPr>
              <w:t>Physiologique</w:t>
            </w:r>
            <w:r w:rsidR="003D0018" w:rsidRPr="003D0018">
              <w:rPr>
                <w:rFonts w:ascii="Times New Roman" w:hAnsi="Times New Roman"/>
              </w:rPr>
              <w:t xml:space="preserve"> </w:t>
            </w:r>
          </w:p>
          <w:p w:rsidR="000C56B5" w:rsidRPr="00793300" w:rsidRDefault="00CE1DCF" w:rsidP="00067AA4">
            <w:pPr>
              <w:pStyle w:val="ListParagraph"/>
              <w:numPr>
                <w:ilvl w:val="0"/>
                <w:numId w:val="2"/>
              </w:numPr>
              <w:spacing w:line="276" w:lineRule="auto"/>
              <w:ind w:left="1097"/>
              <w:rPr>
                <w:rFonts w:ascii="Times New Roman" w:hAnsi="Times New Roman"/>
              </w:rPr>
            </w:pPr>
            <w:r w:rsidRPr="003D0018">
              <w:rPr>
                <w:rFonts w:ascii="Times New Roman" w:hAnsi="Times New Roman"/>
              </w:rPr>
              <w:t>Psychologique</w:t>
            </w:r>
          </w:p>
        </w:tc>
      </w:tr>
      <w:tr w:rsidR="000C56B5" w:rsidRPr="00793300" w:rsidTr="007D5013">
        <w:trPr>
          <w:cantSplit/>
          <w:trHeight w:hRule="exact" w:val="1288"/>
        </w:trPr>
        <w:tc>
          <w:tcPr>
            <w:tcW w:w="5104" w:type="dxa"/>
            <w:tcBorders>
              <w:top w:val="nil"/>
              <w:bottom w:val="nil"/>
              <w:right w:val="single" w:sz="6" w:space="0" w:color="auto"/>
            </w:tcBorders>
            <w:shd w:val="clear" w:color="auto" w:fill="auto"/>
          </w:tcPr>
          <w:p w:rsidR="000C56B5" w:rsidRPr="00793300" w:rsidRDefault="00DD414B" w:rsidP="00067AA4">
            <w:pPr>
              <w:spacing w:line="276" w:lineRule="auto"/>
              <w:rPr>
                <w:rFonts w:ascii="Times New Roman" w:hAnsi="Times New Roman"/>
                <w:i/>
                <w:u w:val="single"/>
              </w:rPr>
            </w:pPr>
            <w:r w:rsidRPr="00793300">
              <w:rPr>
                <w:rFonts w:ascii="Times New Roman" w:hAnsi="Times New Roman"/>
                <w:i/>
                <w:u w:val="single"/>
              </w:rPr>
              <w:t>Conscience</w:t>
            </w:r>
            <w:r w:rsidR="00793300">
              <w:rPr>
                <w:rFonts w:ascii="Times New Roman" w:hAnsi="Times New Roman"/>
                <w:i/>
                <w:u w:val="single"/>
              </w:rPr>
              <w:t>/ C</w:t>
            </w:r>
            <w:r w:rsidR="00793300" w:rsidRPr="00793300">
              <w:rPr>
                <w:rFonts w:ascii="Times New Roman" w:hAnsi="Times New Roman"/>
                <w:i/>
                <w:u w:val="single"/>
              </w:rPr>
              <w:t xml:space="preserve">onscientisation </w:t>
            </w:r>
          </w:p>
        </w:tc>
        <w:tc>
          <w:tcPr>
            <w:tcW w:w="6804" w:type="dxa"/>
            <w:tcBorders>
              <w:top w:val="single" w:sz="6" w:space="0" w:color="auto"/>
              <w:left w:val="single" w:sz="6" w:space="0" w:color="auto"/>
              <w:bottom w:val="single" w:sz="6" w:space="0" w:color="auto"/>
              <w:right w:val="single" w:sz="6" w:space="0" w:color="auto"/>
            </w:tcBorders>
            <w:shd w:val="clear" w:color="auto" w:fill="auto"/>
          </w:tcPr>
          <w:p w:rsidR="00555B91" w:rsidRDefault="00555B91" w:rsidP="00067AA4">
            <w:pPr>
              <w:pStyle w:val="ListParagraph"/>
              <w:numPr>
                <w:ilvl w:val="0"/>
                <w:numId w:val="6"/>
              </w:numPr>
              <w:spacing w:line="276" w:lineRule="auto"/>
              <w:ind w:left="700"/>
              <w:rPr>
                <w:rFonts w:ascii="Times New Roman" w:hAnsi="Times New Roman"/>
              </w:rPr>
            </w:pPr>
            <w:r>
              <w:rPr>
                <w:rFonts w:ascii="Times New Roman" w:hAnsi="Times New Roman"/>
              </w:rPr>
              <w:t xml:space="preserve">Afin qu’une personne se libère d’une mauvaise habitude, il faut qu’elle soit consciente de sa mauvaise situation.  </w:t>
            </w:r>
          </w:p>
          <w:p w:rsidR="00555B91" w:rsidRDefault="00555B91" w:rsidP="00067AA4">
            <w:pPr>
              <w:pStyle w:val="ListParagraph"/>
              <w:numPr>
                <w:ilvl w:val="0"/>
                <w:numId w:val="6"/>
              </w:numPr>
              <w:spacing w:line="276" w:lineRule="auto"/>
              <w:ind w:left="700"/>
              <w:rPr>
                <w:rFonts w:ascii="Times New Roman" w:hAnsi="Times New Roman"/>
              </w:rPr>
            </w:pPr>
            <w:r>
              <w:rPr>
                <w:rFonts w:ascii="Times New Roman" w:hAnsi="Times New Roman"/>
              </w:rPr>
              <w:t xml:space="preserve">Ce qui va ensuite l’entrainer à vouloir changer. </w:t>
            </w:r>
          </w:p>
          <w:p w:rsidR="000C56B5" w:rsidRPr="00555B91" w:rsidRDefault="00555B91" w:rsidP="00067AA4">
            <w:pPr>
              <w:pStyle w:val="ListParagraph"/>
              <w:numPr>
                <w:ilvl w:val="0"/>
                <w:numId w:val="6"/>
              </w:numPr>
              <w:spacing w:line="276" w:lineRule="auto"/>
              <w:ind w:left="700"/>
              <w:rPr>
                <w:rFonts w:ascii="Times New Roman" w:hAnsi="Times New Roman"/>
              </w:rPr>
            </w:pPr>
            <w:r>
              <w:rPr>
                <w:rFonts w:ascii="Times New Roman" w:hAnsi="Times New Roman"/>
              </w:rPr>
              <w:t xml:space="preserve">Les Ts s’assurent de les conscientiser dès le début. </w:t>
            </w:r>
          </w:p>
        </w:tc>
      </w:tr>
      <w:tr w:rsidR="000C56B5" w:rsidRPr="00793300" w:rsidTr="007D5013">
        <w:trPr>
          <w:cantSplit/>
          <w:trHeight w:hRule="exact" w:val="3251"/>
        </w:trPr>
        <w:tc>
          <w:tcPr>
            <w:tcW w:w="5104" w:type="dxa"/>
            <w:tcBorders>
              <w:top w:val="nil"/>
              <w:bottom w:val="nil"/>
              <w:right w:val="single" w:sz="6" w:space="0" w:color="auto"/>
            </w:tcBorders>
            <w:shd w:val="clear" w:color="auto" w:fill="auto"/>
          </w:tcPr>
          <w:p w:rsidR="00DD414B" w:rsidRPr="00793300" w:rsidRDefault="00555B91" w:rsidP="00067AA4">
            <w:pPr>
              <w:spacing w:line="276" w:lineRule="auto"/>
              <w:rPr>
                <w:rFonts w:ascii="Times New Roman" w:hAnsi="Times New Roman"/>
                <w:i/>
              </w:rPr>
            </w:pPr>
            <w:r w:rsidRPr="00555B91">
              <w:rPr>
                <w:rFonts w:ascii="Times New Roman" w:hAnsi="Times New Roman"/>
                <w:i/>
                <w:u w:val="single"/>
              </w:rPr>
              <w:t>Pyramide de Maslow</w:t>
            </w:r>
            <w:r w:rsidRPr="00793300">
              <w:rPr>
                <w:rFonts w:ascii="Times New Roman" w:hAnsi="Times New Roman"/>
                <w:i/>
              </w:rPr>
              <w:t xml:space="preserve"> </w:t>
            </w:r>
          </w:p>
          <w:p w:rsidR="00DD414B" w:rsidRPr="00793300" w:rsidRDefault="004D479D" w:rsidP="00067AA4">
            <w:pPr>
              <w:spacing w:line="276" w:lineRule="auto"/>
              <w:rPr>
                <w:rFonts w:ascii="Times New Roman" w:hAnsi="Times New Roman"/>
                <w:i/>
              </w:rPr>
            </w:pPr>
            <w:r w:rsidRPr="00793300">
              <w:rPr>
                <w:rFonts w:ascii="Times New Roman" w:hAnsi="Times New Roman"/>
                <w:i/>
                <w:noProof/>
                <w:lang w:val="en-CA" w:eastAsia="en-CA"/>
              </w:rPr>
              <w:drawing>
                <wp:inline distT="0" distB="0" distL="0" distR="0" wp14:anchorId="22614498" wp14:editId="08914D7E">
                  <wp:extent cx="3209925" cy="1952625"/>
                  <wp:effectExtent l="0" t="0" r="9525" b="9525"/>
                  <wp:docPr id="6" name="Picture 2">
                    <a:extLst xmlns:a="http://schemas.openxmlformats.org/drawingml/2006/main">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1896AC7E-8C06-4330-B87A-8AC0FC953887}"/>
                      </a:ext>
                    </a:extLst>
                  </wp:docPr>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1896AC7E-8C06-4330-B87A-8AC0FC953887}"/>
                              </a:ext>
                            </a:extLst>
                          </pic:cNvPr>
                          <pic:cNvPicPr/>
                        </pic:nvPicPr>
                        <pic:blipFill rotWithShape="1">
                          <a:blip r:embed="rId6"/>
                          <a:srcRect l="25554" t="16614" r="21094" b="14817"/>
                          <a:stretch/>
                        </pic:blipFill>
                        <pic:spPr bwMode="auto">
                          <a:xfrm>
                            <a:off x="0" y="0"/>
                            <a:ext cx="3209925" cy="1952625"/>
                          </a:xfrm>
                          <a:prstGeom prst="rect">
                            <a:avLst/>
                          </a:prstGeom>
                          <a:ln>
                            <a:noFill/>
                          </a:ln>
                          <a:extLst>
                            <a:ext uri="{53640926-AAD7-44D8-BBD7-CCE9431645EC}">
                              <a14:shadowObscured xmlns:a14="http://schemas.microsoft.com/office/drawing/2010/main"/>
                            </a:ext>
                          </a:extLst>
                        </pic:spPr>
                      </pic:pic>
                    </a:graphicData>
                  </a:graphic>
                </wp:inline>
              </w:drawing>
            </w:r>
          </w:p>
          <w:p w:rsidR="000C56B5" w:rsidRPr="00793300" w:rsidRDefault="000C56B5" w:rsidP="00067AA4">
            <w:pPr>
              <w:spacing w:line="276" w:lineRule="auto"/>
              <w:rPr>
                <w:rFonts w:ascii="Times New Roman" w:hAnsi="Times New Roman"/>
                <w:i/>
              </w:rPr>
            </w:pPr>
          </w:p>
        </w:tc>
        <w:tc>
          <w:tcPr>
            <w:tcW w:w="6804" w:type="dxa"/>
            <w:tcBorders>
              <w:top w:val="single" w:sz="6" w:space="0" w:color="auto"/>
              <w:left w:val="single" w:sz="6" w:space="0" w:color="auto"/>
              <w:bottom w:val="single" w:sz="6" w:space="0" w:color="auto"/>
              <w:right w:val="single" w:sz="6" w:space="0" w:color="auto"/>
            </w:tcBorders>
            <w:shd w:val="clear" w:color="auto" w:fill="auto"/>
          </w:tcPr>
          <w:p w:rsidR="004D479D" w:rsidRPr="004D479D" w:rsidRDefault="004D479D" w:rsidP="00067AA4">
            <w:pPr>
              <w:pStyle w:val="ListParagraph"/>
              <w:numPr>
                <w:ilvl w:val="0"/>
                <w:numId w:val="8"/>
              </w:numPr>
              <w:spacing w:line="276" w:lineRule="auto"/>
              <w:rPr>
                <w:rFonts w:ascii="Times New Roman" w:hAnsi="Times New Roman"/>
              </w:rPr>
            </w:pPr>
            <w:r>
              <w:rPr>
                <w:rFonts w:ascii="Times New Roman" w:hAnsi="Times New Roman"/>
              </w:rPr>
              <w:t xml:space="preserve">Maslow affirme qu’afin d’arriver au sommet de sa pyramide, Il est important de combler les besoins du bas qui sont plus pressant/important. </w:t>
            </w:r>
          </w:p>
          <w:p w:rsidR="004D479D" w:rsidRPr="004D479D" w:rsidRDefault="004D479D" w:rsidP="00067AA4">
            <w:pPr>
              <w:spacing w:line="276" w:lineRule="auto"/>
              <w:ind w:left="360"/>
              <w:rPr>
                <w:rFonts w:ascii="Times New Roman" w:hAnsi="Times New Roman"/>
              </w:rPr>
            </w:pPr>
            <w:r w:rsidRPr="004D479D">
              <w:rPr>
                <w:rFonts w:ascii="Times New Roman" w:hAnsi="Times New Roman"/>
              </w:rPr>
              <w:t>** comme un escalier, il faut commencer par le bas pour monter, s’il manque une marche on ne peut monter**</w:t>
            </w:r>
          </w:p>
          <w:p w:rsidR="004D479D" w:rsidRDefault="004D479D" w:rsidP="00067AA4">
            <w:pPr>
              <w:pStyle w:val="ListParagraph"/>
              <w:numPr>
                <w:ilvl w:val="0"/>
                <w:numId w:val="8"/>
              </w:numPr>
              <w:spacing w:line="276" w:lineRule="auto"/>
              <w:rPr>
                <w:rFonts w:ascii="Times New Roman" w:hAnsi="Times New Roman"/>
              </w:rPr>
            </w:pPr>
            <w:r>
              <w:rPr>
                <w:rFonts w:ascii="Times New Roman" w:hAnsi="Times New Roman"/>
              </w:rPr>
              <w:t xml:space="preserve">Il est </w:t>
            </w:r>
            <w:r w:rsidR="00A90462">
              <w:rPr>
                <w:rFonts w:ascii="Times New Roman" w:hAnsi="Times New Roman"/>
              </w:rPr>
              <w:t>très</w:t>
            </w:r>
            <w:r>
              <w:rPr>
                <w:rFonts w:ascii="Times New Roman" w:hAnsi="Times New Roman"/>
              </w:rPr>
              <w:t xml:space="preserve"> rare </w:t>
            </w:r>
            <w:r w:rsidR="00A90462">
              <w:rPr>
                <w:rFonts w:ascii="Times New Roman" w:hAnsi="Times New Roman"/>
              </w:rPr>
              <w:t>d’arriver</w:t>
            </w:r>
            <w:r>
              <w:rPr>
                <w:rFonts w:ascii="Times New Roman" w:hAnsi="Times New Roman"/>
              </w:rPr>
              <w:t xml:space="preserve"> au point ultime de la pyramide car la vie est </w:t>
            </w:r>
            <w:r w:rsidR="00A90462">
              <w:rPr>
                <w:rFonts w:ascii="Times New Roman" w:hAnsi="Times New Roman"/>
              </w:rPr>
              <w:t>remplie</w:t>
            </w:r>
            <w:r>
              <w:rPr>
                <w:rFonts w:ascii="Times New Roman" w:hAnsi="Times New Roman"/>
              </w:rPr>
              <w:t xml:space="preserve"> d’obstacle</w:t>
            </w:r>
            <w:r w:rsidR="00A90462">
              <w:rPr>
                <w:rFonts w:ascii="Times New Roman" w:hAnsi="Times New Roman"/>
              </w:rPr>
              <w:t>s</w:t>
            </w:r>
            <w:r>
              <w:rPr>
                <w:rFonts w:ascii="Times New Roman" w:hAnsi="Times New Roman"/>
              </w:rPr>
              <w:t xml:space="preserve"> qui font en sorte que </w:t>
            </w:r>
            <w:r w:rsidR="00A90462">
              <w:rPr>
                <w:rFonts w:ascii="Times New Roman" w:hAnsi="Times New Roman"/>
              </w:rPr>
              <w:t>l’on</w:t>
            </w:r>
            <w:r>
              <w:rPr>
                <w:rFonts w:ascii="Times New Roman" w:hAnsi="Times New Roman"/>
              </w:rPr>
              <w:t xml:space="preserve"> ne peut monter. </w:t>
            </w:r>
            <w:r w:rsidR="00A90462">
              <w:rPr>
                <w:rFonts w:ascii="Times New Roman" w:hAnsi="Times New Roman"/>
              </w:rPr>
              <w:t>(l’incapacité</w:t>
            </w:r>
            <w:r>
              <w:rPr>
                <w:rFonts w:ascii="Times New Roman" w:hAnsi="Times New Roman"/>
              </w:rPr>
              <w:t xml:space="preserve"> de combler un besoin) </w:t>
            </w:r>
          </w:p>
          <w:p w:rsidR="00A90462" w:rsidRDefault="004D479D" w:rsidP="00067AA4">
            <w:pPr>
              <w:pStyle w:val="ListParagraph"/>
              <w:numPr>
                <w:ilvl w:val="0"/>
                <w:numId w:val="8"/>
              </w:numPr>
              <w:spacing w:line="276" w:lineRule="auto"/>
              <w:rPr>
                <w:rFonts w:ascii="Times New Roman" w:hAnsi="Times New Roman"/>
              </w:rPr>
            </w:pPr>
            <w:r>
              <w:rPr>
                <w:rFonts w:ascii="Times New Roman" w:hAnsi="Times New Roman"/>
              </w:rPr>
              <w:t xml:space="preserve">Ex 1 : un </w:t>
            </w:r>
            <w:r w:rsidR="00A90462">
              <w:rPr>
                <w:rFonts w:ascii="Times New Roman" w:hAnsi="Times New Roman"/>
              </w:rPr>
              <w:t>étudiant</w:t>
            </w:r>
            <w:r>
              <w:rPr>
                <w:rFonts w:ascii="Times New Roman" w:hAnsi="Times New Roman"/>
              </w:rPr>
              <w:t xml:space="preserve">- </w:t>
            </w:r>
            <w:r w:rsidR="00A90462">
              <w:rPr>
                <w:rFonts w:ascii="Times New Roman" w:hAnsi="Times New Roman"/>
              </w:rPr>
              <w:t>problèmes</w:t>
            </w:r>
            <w:r>
              <w:rPr>
                <w:rFonts w:ascii="Times New Roman" w:hAnsi="Times New Roman"/>
              </w:rPr>
              <w:t xml:space="preserve"> socia</w:t>
            </w:r>
            <w:r w:rsidR="00A90462">
              <w:rPr>
                <w:rFonts w:ascii="Times New Roman" w:hAnsi="Times New Roman"/>
              </w:rPr>
              <w:t>ux</w:t>
            </w:r>
            <w:r>
              <w:rPr>
                <w:rFonts w:ascii="Times New Roman" w:hAnsi="Times New Roman"/>
              </w:rPr>
              <w:t xml:space="preserve">- </w:t>
            </w:r>
            <w:r w:rsidR="00A90462">
              <w:rPr>
                <w:rFonts w:ascii="Times New Roman" w:hAnsi="Times New Roman"/>
              </w:rPr>
              <w:t>problèmes</w:t>
            </w:r>
            <w:r>
              <w:rPr>
                <w:rFonts w:ascii="Times New Roman" w:hAnsi="Times New Roman"/>
              </w:rPr>
              <w:t xml:space="preserve"> </w:t>
            </w:r>
            <w:r w:rsidR="00A90462">
              <w:rPr>
                <w:rFonts w:ascii="Times New Roman" w:hAnsi="Times New Roman"/>
              </w:rPr>
              <w:t xml:space="preserve">d’argent </w:t>
            </w:r>
          </w:p>
          <w:p w:rsidR="000C56B5" w:rsidRPr="00793300" w:rsidRDefault="00A90462" w:rsidP="00067AA4">
            <w:pPr>
              <w:pStyle w:val="ListParagraph"/>
              <w:numPr>
                <w:ilvl w:val="0"/>
                <w:numId w:val="8"/>
              </w:numPr>
              <w:spacing w:line="276" w:lineRule="auto"/>
              <w:rPr>
                <w:rFonts w:ascii="Times New Roman" w:hAnsi="Times New Roman"/>
              </w:rPr>
            </w:pPr>
            <w:r>
              <w:rPr>
                <w:rFonts w:ascii="Times New Roman" w:hAnsi="Times New Roman"/>
              </w:rPr>
              <w:t>E</w:t>
            </w:r>
            <w:r w:rsidR="004D479D">
              <w:rPr>
                <w:rFonts w:ascii="Times New Roman" w:hAnsi="Times New Roman"/>
              </w:rPr>
              <w:t xml:space="preserve">x 2 : </w:t>
            </w:r>
            <w:r>
              <w:rPr>
                <w:rFonts w:ascii="Times New Roman" w:hAnsi="Times New Roman"/>
              </w:rPr>
              <w:t>« </w:t>
            </w:r>
            <w:r w:rsidR="004D479D">
              <w:rPr>
                <w:rFonts w:ascii="Times New Roman" w:hAnsi="Times New Roman"/>
              </w:rPr>
              <w:t xml:space="preserve">mode survie » </w:t>
            </w:r>
          </w:p>
        </w:tc>
      </w:tr>
      <w:tr w:rsidR="000C56B5" w:rsidRPr="00793300" w:rsidTr="007D5013">
        <w:trPr>
          <w:cantSplit/>
          <w:trHeight w:hRule="exact" w:val="1977"/>
        </w:trPr>
        <w:tc>
          <w:tcPr>
            <w:tcW w:w="5104" w:type="dxa"/>
            <w:tcBorders>
              <w:top w:val="nil"/>
              <w:bottom w:val="nil"/>
              <w:right w:val="single" w:sz="6" w:space="0" w:color="auto"/>
            </w:tcBorders>
            <w:shd w:val="clear" w:color="auto" w:fill="auto"/>
          </w:tcPr>
          <w:p w:rsidR="000C56B5" w:rsidRPr="00793300" w:rsidRDefault="000C56B5" w:rsidP="00067AA4">
            <w:pPr>
              <w:spacing w:line="276" w:lineRule="auto"/>
              <w:rPr>
                <w:rFonts w:ascii="Times New Roman" w:hAnsi="Times New Roman"/>
                <w:i/>
              </w:rPr>
            </w:pPr>
          </w:p>
          <w:p w:rsidR="00BD4BF4" w:rsidRPr="00555B91" w:rsidRDefault="00555B91" w:rsidP="00067AA4">
            <w:pPr>
              <w:spacing w:line="276" w:lineRule="auto"/>
              <w:rPr>
                <w:rFonts w:ascii="Times New Roman" w:hAnsi="Times New Roman"/>
                <w:i/>
                <w:u w:val="single"/>
              </w:rPr>
            </w:pPr>
            <w:r w:rsidRPr="00555B91">
              <w:rPr>
                <w:rFonts w:ascii="Times New Roman" w:hAnsi="Times New Roman"/>
                <w:i/>
                <w:u w:val="single"/>
              </w:rPr>
              <w:t>Équilibre</w:t>
            </w:r>
            <w:r w:rsidR="00A90462">
              <w:rPr>
                <w:rFonts w:ascii="Times New Roman" w:hAnsi="Times New Roman"/>
                <w:i/>
                <w:u w:val="single"/>
              </w:rPr>
              <w:t xml:space="preserve">r les besoins </w:t>
            </w:r>
          </w:p>
          <w:p w:rsidR="00BD4BF4" w:rsidRPr="00793300" w:rsidRDefault="00BD4BF4" w:rsidP="00067AA4">
            <w:pPr>
              <w:spacing w:line="276" w:lineRule="auto"/>
              <w:rPr>
                <w:rFonts w:ascii="Times New Roman" w:hAnsi="Times New Roman"/>
                <w:i/>
              </w:rPr>
            </w:pPr>
          </w:p>
          <w:p w:rsidR="00BD4BF4" w:rsidRPr="00793300" w:rsidRDefault="00BD4BF4" w:rsidP="00067AA4">
            <w:pPr>
              <w:spacing w:line="276" w:lineRule="auto"/>
              <w:rPr>
                <w:rFonts w:ascii="Times New Roman" w:hAnsi="Times New Roman"/>
                <w:i/>
              </w:rPr>
            </w:pPr>
          </w:p>
          <w:p w:rsidR="00BD4BF4" w:rsidRPr="00793300" w:rsidRDefault="00BD4BF4" w:rsidP="00067AA4">
            <w:pPr>
              <w:spacing w:line="276" w:lineRule="auto"/>
              <w:rPr>
                <w:rFonts w:ascii="Times New Roman" w:hAnsi="Times New Roman"/>
                <w:i/>
              </w:rPr>
            </w:pPr>
          </w:p>
          <w:p w:rsidR="00BD4BF4" w:rsidRPr="00793300" w:rsidRDefault="00BD4BF4" w:rsidP="00067AA4">
            <w:pPr>
              <w:spacing w:line="276" w:lineRule="auto"/>
              <w:rPr>
                <w:rFonts w:ascii="Times New Roman" w:hAnsi="Times New Roman"/>
                <w:i/>
              </w:rPr>
            </w:pPr>
          </w:p>
          <w:p w:rsidR="00BD4BF4" w:rsidRPr="00793300" w:rsidRDefault="00BD4BF4" w:rsidP="00067AA4">
            <w:pPr>
              <w:spacing w:line="276" w:lineRule="auto"/>
              <w:rPr>
                <w:rFonts w:ascii="Times New Roman" w:hAnsi="Times New Roman"/>
                <w:i/>
              </w:rPr>
            </w:pPr>
          </w:p>
        </w:tc>
        <w:tc>
          <w:tcPr>
            <w:tcW w:w="6804" w:type="dxa"/>
            <w:tcBorders>
              <w:top w:val="single" w:sz="6" w:space="0" w:color="auto"/>
              <w:left w:val="single" w:sz="6" w:space="0" w:color="auto"/>
              <w:bottom w:val="single" w:sz="6" w:space="0" w:color="auto"/>
              <w:right w:val="single" w:sz="6" w:space="0" w:color="auto"/>
            </w:tcBorders>
            <w:shd w:val="clear" w:color="auto" w:fill="auto"/>
          </w:tcPr>
          <w:p w:rsidR="005C3932" w:rsidRDefault="00A90462" w:rsidP="00067AA4">
            <w:pPr>
              <w:numPr>
                <w:ilvl w:val="0"/>
                <w:numId w:val="9"/>
              </w:numPr>
              <w:spacing w:line="276" w:lineRule="auto"/>
              <w:rPr>
                <w:rFonts w:ascii="Times New Roman" w:hAnsi="Times New Roman"/>
              </w:rPr>
            </w:pPr>
            <w:r>
              <w:rPr>
                <w:rFonts w:ascii="Times New Roman" w:hAnsi="Times New Roman"/>
              </w:rPr>
              <w:t xml:space="preserve">Important de bien évaluer un besoin parce que si on les surévalue, il y en aura un autre qui va souffrir. Il faut bien les équilibrer </w:t>
            </w:r>
          </w:p>
          <w:p w:rsidR="00A90462" w:rsidRPr="00A90462" w:rsidRDefault="00A90462" w:rsidP="00067AA4">
            <w:pPr>
              <w:pStyle w:val="ListParagraph"/>
              <w:numPr>
                <w:ilvl w:val="1"/>
                <w:numId w:val="9"/>
              </w:numPr>
              <w:spacing w:line="276" w:lineRule="auto"/>
              <w:rPr>
                <w:rFonts w:ascii="Times New Roman" w:hAnsi="Times New Roman"/>
              </w:rPr>
            </w:pPr>
            <w:r w:rsidRPr="00A90462">
              <w:rPr>
                <w:rFonts w:ascii="Times New Roman" w:hAnsi="Times New Roman"/>
              </w:rPr>
              <w:t xml:space="preserve"> Ex: Travail 24h/24h. – sociabilité va souffrir etc... </w:t>
            </w:r>
          </w:p>
          <w:p w:rsidR="005C3932" w:rsidRPr="00793300" w:rsidRDefault="0048709B" w:rsidP="00067AA4">
            <w:pPr>
              <w:numPr>
                <w:ilvl w:val="0"/>
                <w:numId w:val="9"/>
              </w:numPr>
              <w:spacing w:line="276" w:lineRule="auto"/>
              <w:rPr>
                <w:rFonts w:ascii="Times New Roman" w:hAnsi="Times New Roman"/>
              </w:rPr>
            </w:pPr>
            <w:r w:rsidRPr="00793300">
              <w:rPr>
                <w:rFonts w:ascii="Times New Roman" w:hAnsi="Times New Roman"/>
              </w:rPr>
              <w:t xml:space="preserve">Quand </w:t>
            </w:r>
            <w:r w:rsidR="00A90462">
              <w:rPr>
                <w:rFonts w:ascii="Times New Roman" w:hAnsi="Times New Roman"/>
              </w:rPr>
              <w:t xml:space="preserve">un </w:t>
            </w:r>
            <w:r w:rsidRPr="00793300">
              <w:rPr>
                <w:rFonts w:ascii="Times New Roman" w:hAnsi="Times New Roman"/>
              </w:rPr>
              <w:t>besoin</w:t>
            </w:r>
            <w:r w:rsidR="00A90462">
              <w:rPr>
                <w:rFonts w:ascii="Times New Roman" w:hAnsi="Times New Roman"/>
              </w:rPr>
              <w:t xml:space="preserve"> est comble, cela amène la satisfaction ce qui f</w:t>
            </w:r>
            <w:r w:rsidRPr="00793300">
              <w:rPr>
                <w:rFonts w:ascii="Times New Roman" w:hAnsi="Times New Roman"/>
              </w:rPr>
              <w:t xml:space="preserve">avorise le </w:t>
            </w:r>
            <w:r w:rsidR="00A90462" w:rsidRPr="00793300">
              <w:rPr>
                <w:rFonts w:ascii="Times New Roman" w:hAnsi="Times New Roman"/>
              </w:rPr>
              <w:t>développement</w:t>
            </w:r>
            <w:r w:rsidRPr="00793300">
              <w:rPr>
                <w:rFonts w:ascii="Times New Roman" w:hAnsi="Times New Roman"/>
              </w:rPr>
              <w:t xml:space="preserve">  </w:t>
            </w:r>
          </w:p>
          <w:p w:rsidR="000C56B5" w:rsidRPr="00793300" w:rsidRDefault="000C56B5" w:rsidP="00067AA4">
            <w:pPr>
              <w:spacing w:line="276" w:lineRule="auto"/>
              <w:ind w:left="720"/>
              <w:rPr>
                <w:rFonts w:ascii="Times New Roman" w:hAnsi="Times New Roman"/>
              </w:rPr>
            </w:pPr>
          </w:p>
        </w:tc>
      </w:tr>
      <w:tr w:rsidR="000C56B5" w:rsidRPr="00793300" w:rsidTr="007D5013">
        <w:trPr>
          <w:cantSplit/>
          <w:trHeight w:hRule="exact" w:val="1000"/>
        </w:trPr>
        <w:tc>
          <w:tcPr>
            <w:tcW w:w="5104" w:type="dxa"/>
            <w:tcBorders>
              <w:top w:val="nil"/>
              <w:bottom w:val="nil"/>
              <w:right w:val="single" w:sz="6" w:space="0" w:color="auto"/>
            </w:tcBorders>
            <w:shd w:val="clear" w:color="auto" w:fill="auto"/>
          </w:tcPr>
          <w:p w:rsidR="000C56B5" w:rsidRPr="006E13ED" w:rsidRDefault="006E13ED" w:rsidP="00067AA4">
            <w:pPr>
              <w:spacing w:line="276" w:lineRule="auto"/>
              <w:rPr>
                <w:rFonts w:ascii="Times New Roman" w:hAnsi="Times New Roman"/>
                <w:i/>
                <w:u w:val="single"/>
              </w:rPr>
            </w:pPr>
            <w:r w:rsidRPr="006E13ED">
              <w:rPr>
                <w:rFonts w:ascii="Times New Roman" w:hAnsi="Times New Roman"/>
                <w:i/>
                <w:u w:val="single"/>
              </w:rPr>
              <w:t>Interdépendance entre individu et environnement</w:t>
            </w:r>
          </w:p>
        </w:tc>
        <w:tc>
          <w:tcPr>
            <w:tcW w:w="6804" w:type="dxa"/>
            <w:tcBorders>
              <w:top w:val="single" w:sz="6" w:space="0" w:color="auto"/>
              <w:left w:val="single" w:sz="6" w:space="0" w:color="auto"/>
              <w:bottom w:val="single" w:sz="6" w:space="0" w:color="auto"/>
              <w:right w:val="single" w:sz="6" w:space="0" w:color="auto"/>
            </w:tcBorders>
            <w:shd w:val="clear" w:color="auto" w:fill="auto"/>
          </w:tcPr>
          <w:p w:rsidR="006E13ED" w:rsidRPr="006E13ED" w:rsidRDefault="006E13ED" w:rsidP="00067AA4">
            <w:pPr>
              <w:pStyle w:val="ListParagraph"/>
              <w:numPr>
                <w:ilvl w:val="0"/>
                <w:numId w:val="10"/>
              </w:numPr>
              <w:spacing w:line="276" w:lineRule="auto"/>
              <w:rPr>
                <w:rFonts w:ascii="Times New Roman" w:hAnsi="Times New Roman"/>
              </w:rPr>
            </w:pPr>
            <w:r w:rsidRPr="006E13ED">
              <w:rPr>
                <w:rFonts w:ascii="Times New Roman" w:hAnsi="Times New Roman"/>
              </w:rPr>
              <w:t>L’individu est influencé par son entourage, mais le choix ultime lui revient toujours.</w:t>
            </w:r>
          </w:p>
          <w:p w:rsidR="00BD4BF4" w:rsidRPr="006E13ED" w:rsidRDefault="006E13ED" w:rsidP="00067AA4">
            <w:pPr>
              <w:spacing w:line="276" w:lineRule="auto"/>
              <w:ind w:left="360"/>
              <w:rPr>
                <w:rFonts w:ascii="Times New Roman" w:hAnsi="Times New Roman"/>
              </w:rPr>
            </w:pPr>
            <w:r w:rsidRPr="006E13ED">
              <w:rPr>
                <w:rFonts w:ascii="Times New Roman" w:hAnsi="Times New Roman"/>
              </w:rPr>
              <w:t xml:space="preserve">** pas obligé de suivre la foule </w:t>
            </w:r>
            <w:r w:rsidR="00BD4BF4" w:rsidRPr="006E13ED">
              <w:rPr>
                <w:rFonts w:ascii="Times New Roman" w:hAnsi="Times New Roman"/>
              </w:rPr>
              <w:t xml:space="preserve"> </w:t>
            </w:r>
          </w:p>
          <w:p w:rsidR="000C56B5" w:rsidRPr="00793300" w:rsidRDefault="000C56B5" w:rsidP="00067AA4">
            <w:pPr>
              <w:spacing w:line="276" w:lineRule="auto"/>
              <w:rPr>
                <w:rFonts w:ascii="Times New Roman" w:hAnsi="Times New Roman"/>
              </w:rPr>
            </w:pPr>
          </w:p>
        </w:tc>
      </w:tr>
      <w:tr w:rsidR="00BD4BF4" w:rsidRPr="00793300" w:rsidTr="007D5013">
        <w:trPr>
          <w:cantSplit/>
          <w:trHeight w:hRule="exact" w:val="1267"/>
        </w:trPr>
        <w:tc>
          <w:tcPr>
            <w:tcW w:w="5104" w:type="dxa"/>
            <w:tcBorders>
              <w:top w:val="nil"/>
              <w:bottom w:val="nil"/>
              <w:right w:val="single" w:sz="6" w:space="0" w:color="auto"/>
            </w:tcBorders>
            <w:shd w:val="clear" w:color="auto" w:fill="auto"/>
          </w:tcPr>
          <w:p w:rsidR="00BD4BF4" w:rsidRPr="006E13ED" w:rsidRDefault="00D8715E" w:rsidP="00067AA4">
            <w:pPr>
              <w:spacing w:line="276" w:lineRule="auto"/>
              <w:rPr>
                <w:rFonts w:ascii="Times New Roman" w:hAnsi="Times New Roman"/>
                <w:i/>
                <w:u w:val="single"/>
              </w:rPr>
            </w:pPr>
            <w:r w:rsidRPr="006E13ED">
              <w:rPr>
                <w:rFonts w:ascii="Times New Roman" w:hAnsi="Times New Roman"/>
                <w:i/>
                <w:u w:val="single"/>
              </w:rPr>
              <w:t>État</w:t>
            </w:r>
            <w:r w:rsidR="00854E6F" w:rsidRPr="006E13ED">
              <w:rPr>
                <w:rFonts w:ascii="Times New Roman" w:hAnsi="Times New Roman"/>
                <w:i/>
                <w:u w:val="single"/>
              </w:rPr>
              <w:t xml:space="preserve"> de providence </w:t>
            </w:r>
          </w:p>
        </w:tc>
        <w:tc>
          <w:tcPr>
            <w:tcW w:w="6804" w:type="dxa"/>
            <w:tcBorders>
              <w:top w:val="single" w:sz="6" w:space="0" w:color="auto"/>
              <w:left w:val="single" w:sz="6" w:space="0" w:color="auto"/>
              <w:bottom w:val="single" w:sz="6" w:space="0" w:color="auto"/>
              <w:right w:val="single" w:sz="6" w:space="0" w:color="auto"/>
            </w:tcBorders>
            <w:shd w:val="clear" w:color="auto" w:fill="auto"/>
          </w:tcPr>
          <w:p w:rsidR="00BD4BF4" w:rsidRPr="00D8715E" w:rsidRDefault="00D8715E" w:rsidP="00067AA4">
            <w:pPr>
              <w:pStyle w:val="ListParagraph"/>
              <w:numPr>
                <w:ilvl w:val="0"/>
                <w:numId w:val="10"/>
              </w:numPr>
              <w:spacing w:line="276" w:lineRule="auto"/>
              <w:rPr>
                <w:rFonts w:ascii="Times New Roman" w:hAnsi="Times New Roman"/>
              </w:rPr>
            </w:pPr>
            <w:r>
              <w:rPr>
                <w:rFonts w:ascii="Times New Roman" w:hAnsi="Times New Roman"/>
              </w:rPr>
              <w:t>S</w:t>
            </w:r>
            <w:r w:rsidR="006E13ED" w:rsidRPr="00D8715E">
              <w:rPr>
                <w:rFonts w:ascii="Times New Roman" w:hAnsi="Times New Roman"/>
              </w:rPr>
              <w:t>’assure qu’après</w:t>
            </w:r>
            <w:r w:rsidRPr="00D8715E">
              <w:rPr>
                <w:rFonts w:ascii="Times New Roman" w:hAnsi="Times New Roman"/>
              </w:rPr>
              <w:t xml:space="preserve"> une crise </w:t>
            </w:r>
            <w:r w:rsidR="00BD4BF4" w:rsidRPr="00D8715E">
              <w:rPr>
                <w:rFonts w:ascii="Times New Roman" w:hAnsi="Times New Roman"/>
              </w:rPr>
              <w:t xml:space="preserve">les personnes ne tombent pas en </w:t>
            </w:r>
            <w:r w:rsidRPr="00D8715E">
              <w:rPr>
                <w:rFonts w:ascii="Times New Roman" w:hAnsi="Times New Roman"/>
              </w:rPr>
              <w:t xml:space="preserve">chômage. </w:t>
            </w:r>
            <w:r w:rsidR="00BD4BF4" w:rsidRPr="00D8715E">
              <w:rPr>
                <w:rFonts w:ascii="Times New Roman" w:hAnsi="Times New Roman"/>
              </w:rPr>
              <w:t xml:space="preserve">  </w:t>
            </w:r>
          </w:p>
          <w:p w:rsidR="00D8715E" w:rsidRPr="00D8715E" w:rsidRDefault="00BD4BF4" w:rsidP="00067AA4">
            <w:pPr>
              <w:pStyle w:val="ListParagraph"/>
              <w:numPr>
                <w:ilvl w:val="0"/>
                <w:numId w:val="10"/>
              </w:numPr>
              <w:spacing w:line="276" w:lineRule="auto"/>
              <w:rPr>
                <w:rFonts w:ascii="Times New Roman" w:hAnsi="Times New Roman"/>
              </w:rPr>
            </w:pPr>
            <w:r w:rsidRPr="00D8715E">
              <w:rPr>
                <w:rFonts w:ascii="Times New Roman" w:hAnsi="Times New Roman"/>
              </w:rPr>
              <w:t xml:space="preserve">Le Canada est un </w:t>
            </w:r>
            <w:r w:rsidR="00D8715E" w:rsidRPr="00D8715E">
              <w:rPr>
                <w:rFonts w:ascii="Times New Roman" w:hAnsi="Times New Roman"/>
              </w:rPr>
              <w:t>état</w:t>
            </w:r>
            <w:r w:rsidRPr="00D8715E">
              <w:rPr>
                <w:rFonts w:ascii="Times New Roman" w:hAnsi="Times New Roman"/>
              </w:rPr>
              <w:t xml:space="preserve"> de providence.  </w:t>
            </w:r>
          </w:p>
          <w:p w:rsidR="00D8715E" w:rsidRPr="00D8715E" w:rsidRDefault="00BD4BF4" w:rsidP="00067AA4">
            <w:pPr>
              <w:pStyle w:val="ListParagraph"/>
              <w:numPr>
                <w:ilvl w:val="0"/>
                <w:numId w:val="10"/>
              </w:numPr>
              <w:spacing w:line="276" w:lineRule="auto"/>
              <w:rPr>
                <w:rFonts w:ascii="Times New Roman" w:hAnsi="Times New Roman"/>
              </w:rPr>
            </w:pPr>
            <w:r w:rsidRPr="00D8715E">
              <w:rPr>
                <w:rFonts w:ascii="Times New Roman" w:hAnsi="Times New Roman"/>
              </w:rPr>
              <w:t xml:space="preserve">Assure que tous les membres ont un </w:t>
            </w:r>
            <w:r w:rsidR="00D8715E" w:rsidRPr="00D8715E">
              <w:rPr>
                <w:rFonts w:ascii="Times New Roman" w:hAnsi="Times New Roman"/>
              </w:rPr>
              <w:t>éventail</w:t>
            </w:r>
            <w:r w:rsidR="00D8715E">
              <w:rPr>
                <w:rFonts w:ascii="Times New Roman" w:hAnsi="Times New Roman"/>
              </w:rPr>
              <w:t xml:space="preserve"> de service</w:t>
            </w:r>
          </w:p>
          <w:p w:rsidR="00BD4BF4" w:rsidRPr="00793300" w:rsidRDefault="00BD4BF4" w:rsidP="00067AA4">
            <w:pPr>
              <w:spacing w:line="276" w:lineRule="auto"/>
              <w:rPr>
                <w:rFonts w:ascii="Times New Roman" w:hAnsi="Times New Roman"/>
              </w:rPr>
            </w:pPr>
          </w:p>
        </w:tc>
      </w:tr>
      <w:tr w:rsidR="00BD4BF4" w:rsidRPr="00793300" w:rsidTr="007D5013">
        <w:trPr>
          <w:cantSplit/>
          <w:trHeight w:hRule="exact" w:val="988"/>
        </w:trPr>
        <w:tc>
          <w:tcPr>
            <w:tcW w:w="5104" w:type="dxa"/>
            <w:tcBorders>
              <w:top w:val="nil"/>
              <w:bottom w:val="nil"/>
              <w:right w:val="single" w:sz="6" w:space="0" w:color="auto"/>
            </w:tcBorders>
            <w:shd w:val="clear" w:color="auto" w:fill="auto"/>
          </w:tcPr>
          <w:p w:rsidR="006C3431" w:rsidRPr="006C3431" w:rsidRDefault="006C3431" w:rsidP="00067AA4">
            <w:pPr>
              <w:spacing w:line="276" w:lineRule="auto"/>
              <w:rPr>
                <w:rFonts w:ascii="Times New Roman" w:hAnsi="Times New Roman"/>
                <w:i/>
                <w:u w:val="single"/>
              </w:rPr>
            </w:pPr>
            <w:r w:rsidRPr="006C3431">
              <w:rPr>
                <w:rFonts w:ascii="Times New Roman" w:hAnsi="Times New Roman"/>
                <w:i/>
                <w:u w:val="single"/>
              </w:rPr>
              <w:t xml:space="preserve">Les valeurs </w:t>
            </w:r>
          </w:p>
          <w:p w:rsidR="00854E6F" w:rsidRDefault="00D8715E" w:rsidP="00067AA4">
            <w:pPr>
              <w:spacing w:line="276" w:lineRule="auto"/>
              <w:rPr>
                <w:rFonts w:ascii="Times New Roman" w:hAnsi="Times New Roman"/>
                <w:i/>
              </w:rPr>
            </w:pPr>
            <w:r>
              <w:rPr>
                <w:rFonts w:ascii="Times New Roman" w:hAnsi="Times New Roman"/>
                <w:i/>
              </w:rPr>
              <w:t xml:space="preserve">  </w:t>
            </w:r>
          </w:p>
          <w:p w:rsidR="00D8715E" w:rsidRPr="00793300" w:rsidRDefault="00D8715E" w:rsidP="00067AA4">
            <w:pPr>
              <w:spacing w:line="276" w:lineRule="auto"/>
              <w:rPr>
                <w:rFonts w:ascii="Times New Roman" w:hAnsi="Times New Roman"/>
                <w:i/>
              </w:rPr>
            </w:pPr>
          </w:p>
        </w:tc>
        <w:tc>
          <w:tcPr>
            <w:tcW w:w="6804" w:type="dxa"/>
            <w:tcBorders>
              <w:top w:val="single" w:sz="6" w:space="0" w:color="auto"/>
              <w:left w:val="single" w:sz="6" w:space="0" w:color="auto"/>
              <w:bottom w:val="single" w:sz="6" w:space="0" w:color="auto"/>
              <w:right w:val="single" w:sz="6" w:space="0" w:color="auto"/>
            </w:tcBorders>
            <w:shd w:val="clear" w:color="auto" w:fill="auto"/>
          </w:tcPr>
          <w:p w:rsidR="006C3431" w:rsidRDefault="00BD4BF4" w:rsidP="00067AA4">
            <w:pPr>
              <w:pStyle w:val="ListParagraph"/>
              <w:numPr>
                <w:ilvl w:val="0"/>
                <w:numId w:val="12"/>
              </w:numPr>
              <w:spacing w:line="276" w:lineRule="auto"/>
              <w:rPr>
                <w:rFonts w:ascii="Times New Roman" w:hAnsi="Times New Roman"/>
              </w:rPr>
            </w:pPr>
            <w:r w:rsidRPr="006C3431">
              <w:rPr>
                <w:rFonts w:ascii="Times New Roman" w:hAnsi="Times New Roman"/>
              </w:rPr>
              <w:t xml:space="preserve">toujours lies </w:t>
            </w:r>
            <w:r w:rsidR="006C3431" w:rsidRPr="006C3431">
              <w:rPr>
                <w:rFonts w:ascii="Times New Roman" w:hAnsi="Times New Roman"/>
              </w:rPr>
              <w:t>à</w:t>
            </w:r>
            <w:r w:rsidRPr="006C3431">
              <w:rPr>
                <w:rFonts w:ascii="Times New Roman" w:hAnsi="Times New Roman"/>
              </w:rPr>
              <w:t xml:space="preserve"> un groupe</w:t>
            </w:r>
            <w:r w:rsidR="00E61F30">
              <w:rPr>
                <w:rFonts w:ascii="Times New Roman" w:hAnsi="Times New Roman"/>
              </w:rPr>
              <w:t>. /</w:t>
            </w:r>
            <w:r w:rsidR="006C3431" w:rsidRPr="006C3431">
              <w:rPr>
                <w:rFonts w:ascii="Times New Roman" w:hAnsi="Times New Roman"/>
              </w:rPr>
              <w:t>systèmes</w:t>
            </w:r>
            <w:r w:rsidR="00854E6F" w:rsidRPr="006C3431">
              <w:rPr>
                <w:rFonts w:ascii="Times New Roman" w:hAnsi="Times New Roman"/>
              </w:rPr>
              <w:t xml:space="preserve"> </w:t>
            </w:r>
          </w:p>
          <w:p w:rsidR="006C3431" w:rsidRDefault="006C3431" w:rsidP="00067AA4">
            <w:pPr>
              <w:pStyle w:val="ListParagraph"/>
              <w:numPr>
                <w:ilvl w:val="0"/>
                <w:numId w:val="12"/>
              </w:numPr>
              <w:spacing w:line="276" w:lineRule="auto"/>
              <w:rPr>
                <w:rFonts w:ascii="Times New Roman" w:hAnsi="Times New Roman"/>
              </w:rPr>
            </w:pPr>
            <w:r>
              <w:rPr>
                <w:rFonts w:ascii="Times New Roman" w:hAnsi="Times New Roman"/>
              </w:rPr>
              <w:t>c</w:t>
            </w:r>
            <w:r w:rsidRPr="00793300">
              <w:rPr>
                <w:rFonts w:ascii="Times New Roman" w:hAnsi="Times New Roman"/>
              </w:rPr>
              <w:t>e que l’on priorise</w:t>
            </w:r>
          </w:p>
          <w:p w:rsidR="006C3431" w:rsidRPr="006C3431" w:rsidRDefault="006C3431" w:rsidP="00067AA4">
            <w:pPr>
              <w:pStyle w:val="ListParagraph"/>
              <w:numPr>
                <w:ilvl w:val="0"/>
                <w:numId w:val="12"/>
              </w:numPr>
              <w:spacing w:line="276" w:lineRule="auto"/>
              <w:rPr>
                <w:rFonts w:ascii="Times New Roman" w:hAnsi="Times New Roman"/>
              </w:rPr>
            </w:pPr>
            <w:r>
              <w:rPr>
                <w:rFonts w:ascii="Times New Roman" w:hAnsi="Times New Roman"/>
              </w:rPr>
              <w:t xml:space="preserve">définissent le résultat souhaité </w:t>
            </w:r>
          </w:p>
          <w:p w:rsidR="00854E6F" w:rsidRPr="00793300" w:rsidRDefault="00854E6F" w:rsidP="00067AA4">
            <w:pPr>
              <w:spacing w:line="276" w:lineRule="auto"/>
              <w:rPr>
                <w:rFonts w:ascii="Times New Roman" w:hAnsi="Times New Roman"/>
              </w:rPr>
            </w:pPr>
          </w:p>
          <w:p w:rsidR="00BD4BF4" w:rsidRPr="00793300" w:rsidRDefault="00BD4BF4" w:rsidP="00067AA4">
            <w:pPr>
              <w:spacing w:line="276" w:lineRule="auto"/>
              <w:rPr>
                <w:rFonts w:ascii="Times New Roman" w:hAnsi="Times New Roman"/>
              </w:rPr>
            </w:pPr>
          </w:p>
        </w:tc>
      </w:tr>
      <w:tr w:rsidR="00BD4BF4" w:rsidRPr="00793300" w:rsidTr="007D5013">
        <w:trPr>
          <w:cantSplit/>
          <w:trHeight w:hRule="exact" w:val="1282"/>
        </w:trPr>
        <w:tc>
          <w:tcPr>
            <w:tcW w:w="5104" w:type="dxa"/>
            <w:tcBorders>
              <w:top w:val="nil"/>
              <w:bottom w:val="single" w:sz="4" w:space="0" w:color="auto"/>
              <w:right w:val="single" w:sz="6" w:space="0" w:color="auto"/>
            </w:tcBorders>
            <w:shd w:val="clear" w:color="auto" w:fill="auto"/>
          </w:tcPr>
          <w:p w:rsidR="00BD4BF4" w:rsidRPr="00555B91" w:rsidRDefault="00555B91" w:rsidP="00067AA4">
            <w:pPr>
              <w:spacing w:line="276" w:lineRule="auto"/>
              <w:rPr>
                <w:rFonts w:ascii="Times New Roman" w:hAnsi="Times New Roman"/>
                <w:i/>
                <w:u w:val="single"/>
              </w:rPr>
            </w:pPr>
            <w:r w:rsidRPr="00555B91">
              <w:rPr>
                <w:rFonts w:ascii="Times New Roman" w:hAnsi="Times New Roman"/>
                <w:i/>
                <w:u w:val="single"/>
              </w:rPr>
              <w:t xml:space="preserve">Les fondements du travail social </w:t>
            </w:r>
          </w:p>
        </w:tc>
        <w:tc>
          <w:tcPr>
            <w:tcW w:w="6804" w:type="dxa"/>
            <w:tcBorders>
              <w:top w:val="single" w:sz="6" w:space="0" w:color="auto"/>
              <w:left w:val="single" w:sz="6" w:space="0" w:color="auto"/>
              <w:bottom w:val="single" w:sz="4" w:space="0" w:color="auto"/>
              <w:right w:val="single" w:sz="6" w:space="0" w:color="auto"/>
            </w:tcBorders>
            <w:shd w:val="clear" w:color="auto" w:fill="auto"/>
          </w:tcPr>
          <w:p w:rsidR="00E61F30" w:rsidRPr="00E61F30" w:rsidRDefault="00E61F30" w:rsidP="00067AA4">
            <w:pPr>
              <w:pStyle w:val="ListParagraph"/>
              <w:numPr>
                <w:ilvl w:val="0"/>
                <w:numId w:val="16"/>
              </w:numPr>
              <w:spacing w:line="276" w:lineRule="auto"/>
              <w:ind w:left="700"/>
              <w:rPr>
                <w:rFonts w:ascii="Times New Roman" w:hAnsi="Times New Roman"/>
              </w:rPr>
            </w:pPr>
            <w:r w:rsidRPr="00E61F30">
              <w:rPr>
                <w:rFonts w:ascii="Times New Roman" w:hAnsi="Times New Roman"/>
              </w:rPr>
              <w:t xml:space="preserve">En générale basé </w:t>
            </w:r>
            <w:r w:rsidR="00854E6F" w:rsidRPr="00E61F30">
              <w:rPr>
                <w:rFonts w:ascii="Times New Roman" w:hAnsi="Times New Roman"/>
              </w:rPr>
              <w:t>sur les sciences sociale/les humains.</w:t>
            </w:r>
          </w:p>
          <w:p w:rsidR="00E61F30" w:rsidRPr="00E61F30" w:rsidRDefault="00E61F30" w:rsidP="00067AA4">
            <w:pPr>
              <w:pStyle w:val="ListParagraph"/>
              <w:numPr>
                <w:ilvl w:val="0"/>
                <w:numId w:val="16"/>
              </w:numPr>
              <w:spacing w:line="276" w:lineRule="auto"/>
              <w:ind w:left="700"/>
              <w:rPr>
                <w:rFonts w:ascii="Times New Roman" w:hAnsi="Times New Roman"/>
              </w:rPr>
            </w:pPr>
            <w:r w:rsidRPr="00E61F30">
              <w:rPr>
                <w:rFonts w:ascii="Times New Roman" w:hAnsi="Times New Roman"/>
              </w:rPr>
              <w:t>Spécifiquement la psychologie (l’</w:t>
            </w:r>
            <w:r w:rsidR="00854E6F" w:rsidRPr="00E61F30">
              <w:rPr>
                <w:rFonts w:ascii="Times New Roman" w:hAnsi="Times New Roman"/>
              </w:rPr>
              <w:t>individu</w:t>
            </w:r>
            <w:r w:rsidRPr="00E61F30">
              <w:rPr>
                <w:rFonts w:ascii="Times New Roman" w:hAnsi="Times New Roman"/>
              </w:rPr>
              <w:t>) &amp; sociologie</w:t>
            </w:r>
            <w:r w:rsidR="00854E6F" w:rsidRPr="00E61F30">
              <w:rPr>
                <w:rFonts w:ascii="Times New Roman" w:hAnsi="Times New Roman"/>
              </w:rPr>
              <w:t xml:space="preserve"> </w:t>
            </w:r>
            <w:r w:rsidRPr="00E61F30">
              <w:rPr>
                <w:rFonts w:ascii="Times New Roman" w:hAnsi="Times New Roman"/>
              </w:rPr>
              <w:t>(société)</w:t>
            </w:r>
            <w:r w:rsidR="00854E6F" w:rsidRPr="00E61F30">
              <w:rPr>
                <w:rFonts w:ascii="Times New Roman" w:hAnsi="Times New Roman"/>
              </w:rPr>
              <w:t xml:space="preserve">. </w:t>
            </w:r>
          </w:p>
          <w:p w:rsidR="00854E6F" w:rsidRPr="00E61F30" w:rsidRDefault="00854E6F" w:rsidP="00067AA4">
            <w:pPr>
              <w:pStyle w:val="ListParagraph"/>
              <w:numPr>
                <w:ilvl w:val="0"/>
                <w:numId w:val="16"/>
              </w:numPr>
              <w:spacing w:line="276" w:lineRule="auto"/>
              <w:ind w:left="700"/>
              <w:rPr>
                <w:rFonts w:ascii="Times New Roman" w:hAnsi="Times New Roman"/>
              </w:rPr>
            </w:pPr>
            <w:r w:rsidRPr="00E61F30">
              <w:rPr>
                <w:rFonts w:ascii="Times New Roman" w:hAnsi="Times New Roman"/>
              </w:rPr>
              <w:t xml:space="preserve">En somme sur l’individu dans son </w:t>
            </w:r>
            <w:r w:rsidR="00E61F30" w:rsidRPr="00E61F30">
              <w:rPr>
                <w:rFonts w:ascii="Times New Roman" w:hAnsi="Times New Roman"/>
              </w:rPr>
              <w:t>environnement</w:t>
            </w:r>
            <w:r w:rsidRPr="00E61F30">
              <w:rPr>
                <w:rFonts w:ascii="Times New Roman" w:hAnsi="Times New Roman"/>
              </w:rPr>
              <w:t xml:space="preserve">. </w:t>
            </w:r>
          </w:p>
          <w:p w:rsidR="00BD4BF4" w:rsidRPr="00793300" w:rsidRDefault="00BD4BF4" w:rsidP="00067AA4">
            <w:pPr>
              <w:spacing w:line="276" w:lineRule="auto"/>
              <w:rPr>
                <w:rFonts w:ascii="Times New Roman" w:hAnsi="Times New Roman"/>
              </w:rPr>
            </w:pPr>
          </w:p>
        </w:tc>
      </w:tr>
      <w:tr w:rsidR="00BD4BF4" w:rsidRPr="00793300" w:rsidTr="007D5013">
        <w:trPr>
          <w:cantSplit/>
          <w:trHeight w:hRule="exact" w:val="4549"/>
        </w:trPr>
        <w:tc>
          <w:tcPr>
            <w:tcW w:w="5104" w:type="dxa"/>
            <w:tcBorders>
              <w:top w:val="single" w:sz="4" w:space="0" w:color="auto"/>
              <w:bottom w:val="nil"/>
              <w:right w:val="single" w:sz="6" w:space="0" w:color="auto"/>
            </w:tcBorders>
            <w:shd w:val="clear" w:color="auto" w:fill="auto"/>
          </w:tcPr>
          <w:p w:rsidR="00BD4BF4" w:rsidRPr="00555B91" w:rsidRDefault="00555B91" w:rsidP="00067AA4">
            <w:pPr>
              <w:spacing w:line="276" w:lineRule="auto"/>
              <w:rPr>
                <w:rFonts w:ascii="Times New Roman" w:hAnsi="Times New Roman"/>
                <w:i/>
                <w:u w:val="single"/>
              </w:rPr>
            </w:pPr>
            <w:r w:rsidRPr="00555B91">
              <w:rPr>
                <w:rFonts w:ascii="Times New Roman" w:hAnsi="Times New Roman"/>
                <w:i/>
                <w:u w:val="single"/>
              </w:rPr>
              <w:lastRenderedPageBreak/>
              <w:t>Le travail des Ts</w:t>
            </w:r>
          </w:p>
        </w:tc>
        <w:tc>
          <w:tcPr>
            <w:tcW w:w="6804" w:type="dxa"/>
            <w:tcBorders>
              <w:top w:val="single" w:sz="4" w:space="0" w:color="auto"/>
              <w:left w:val="single" w:sz="6" w:space="0" w:color="auto"/>
              <w:bottom w:val="single" w:sz="6" w:space="0" w:color="auto"/>
              <w:right w:val="single" w:sz="6" w:space="0" w:color="auto"/>
            </w:tcBorders>
            <w:shd w:val="clear" w:color="auto" w:fill="auto"/>
          </w:tcPr>
          <w:p w:rsidR="00DB3A94" w:rsidRPr="0047405A" w:rsidRDefault="00DB3A94" w:rsidP="00067AA4">
            <w:pPr>
              <w:pStyle w:val="ListParagraph"/>
              <w:numPr>
                <w:ilvl w:val="0"/>
                <w:numId w:val="18"/>
              </w:numPr>
              <w:spacing w:line="276" w:lineRule="auto"/>
              <w:rPr>
                <w:rFonts w:ascii="Times New Roman" w:hAnsi="Times New Roman"/>
              </w:rPr>
            </w:pPr>
            <w:r w:rsidRPr="0047405A">
              <w:rPr>
                <w:rFonts w:ascii="Times New Roman" w:hAnsi="Times New Roman"/>
              </w:rPr>
              <w:t xml:space="preserve">Ils vont aider les personnes ayant les plus grands besoins. </w:t>
            </w:r>
          </w:p>
          <w:p w:rsidR="00DB3A94" w:rsidRPr="0047405A" w:rsidRDefault="00DB3A94" w:rsidP="00067AA4">
            <w:pPr>
              <w:pStyle w:val="ListParagraph"/>
              <w:numPr>
                <w:ilvl w:val="0"/>
                <w:numId w:val="18"/>
              </w:numPr>
              <w:spacing w:line="276" w:lineRule="auto"/>
              <w:rPr>
                <w:rFonts w:ascii="Times New Roman" w:hAnsi="Times New Roman"/>
              </w:rPr>
            </w:pPr>
            <w:r w:rsidRPr="0047405A">
              <w:rPr>
                <w:rFonts w:ascii="Times New Roman" w:hAnsi="Times New Roman"/>
              </w:rPr>
              <w:t xml:space="preserve">L’approche va totalement dépendre du contexte (son environnement). Ce qui fait en sorte que les approches varient toujours. </w:t>
            </w:r>
          </w:p>
          <w:p w:rsidR="006E13ED" w:rsidRPr="0047405A" w:rsidRDefault="002133E8" w:rsidP="00067AA4">
            <w:pPr>
              <w:pStyle w:val="ListParagraph"/>
              <w:numPr>
                <w:ilvl w:val="0"/>
                <w:numId w:val="18"/>
              </w:numPr>
              <w:spacing w:line="276" w:lineRule="auto"/>
              <w:rPr>
                <w:rFonts w:ascii="Times New Roman" w:hAnsi="Times New Roman"/>
              </w:rPr>
            </w:pPr>
            <w:r w:rsidRPr="0047405A">
              <w:rPr>
                <w:rFonts w:ascii="Times New Roman" w:hAnsi="Times New Roman"/>
              </w:rPr>
              <w:t xml:space="preserve">Ils trouvent </w:t>
            </w:r>
            <w:r w:rsidR="006E13ED" w:rsidRPr="0047405A">
              <w:rPr>
                <w:rFonts w:ascii="Times New Roman" w:hAnsi="Times New Roman"/>
              </w:rPr>
              <w:t>le manque dans la pyramide</w:t>
            </w:r>
            <w:r w:rsidRPr="0047405A">
              <w:rPr>
                <w:rFonts w:ascii="Times New Roman" w:hAnsi="Times New Roman"/>
              </w:rPr>
              <w:t xml:space="preserve"> de Maslow et aide la personne </w:t>
            </w:r>
            <w:r w:rsidR="00DB3A94" w:rsidRPr="0047405A">
              <w:rPr>
                <w:rFonts w:ascii="Times New Roman" w:hAnsi="Times New Roman"/>
              </w:rPr>
              <w:t>à</w:t>
            </w:r>
            <w:r w:rsidRPr="0047405A">
              <w:rPr>
                <w:rFonts w:ascii="Times New Roman" w:hAnsi="Times New Roman"/>
              </w:rPr>
              <w:t xml:space="preserve"> le combler. </w:t>
            </w:r>
            <w:r w:rsidR="006E13ED" w:rsidRPr="0047405A">
              <w:rPr>
                <w:rFonts w:ascii="Times New Roman" w:hAnsi="Times New Roman"/>
              </w:rPr>
              <w:t xml:space="preserve"> </w:t>
            </w:r>
            <w:r w:rsidR="00DB3A94" w:rsidRPr="0047405A">
              <w:rPr>
                <w:rFonts w:ascii="Times New Roman" w:hAnsi="Times New Roman"/>
              </w:rPr>
              <w:t xml:space="preserve"> </w:t>
            </w:r>
          </w:p>
          <w:p w:rsidR="002133E8" w:rsidRPr="0047405A" w:rsidRDefault="002133E8" w:rsidP="00067AA4">
            <w:pPr>
              <w:pStyle w:val="ListParagraph"/>
              <w:numPr>
                <w:ilvl w:val="0"/>
                <w:numId w:val="18"/>
              </w:numPr>
              <w:spacing w:line="276" w:lineRule="auto"/>
              <w:rPr>
                <w:rFonts w:ascii="Times New Roman" w:hAnsi="Times New Roman"/>
              </w:rPr>
            </w:pPr>
            <w:r w:rsidRPr="0047405A">
              <w:rPr>
                <w:rFonts w:ascii="Times New Roman" w:hAnsi="Times New Roman"/>
              </w:rPr>
              <w:t>De</w:t>
            </w:r>
            <w:r w:rsidR="00DB3A94" w:rsidRPr="0047405A">
              <w:rPr>
                <w:rFonts w:ascii="Times New Roman" w:hAnsi="Times New Roman"/>
              </w:rPr>
              <w:t xml:space="preserve"> </w:t>
            </w:r>
            <w:r w:rsidRPr="0047405A">
              <w:rPr>
                <w:rFonts w:ascii="Times New Roman" w:hAnsi="Times New Roman"/>
              </w:rPr>
              <w:t xml:space="preserve">plus, ils aident une personne, famille ou un groupe de personne </w:t>
            </w:r>
            <w:r w:rsidR="00DB3A94" w:rsidRPr="0047405A">
              <w:rPr>
                <w:rFonts w:ascii="Times New Roman" w:hAnsi="Times New Roman"/>
              </w:rPr>
              <w:t>à</w:t>
            </w:r>
            <w:r w:rsidRPr="0047405A">
              <w:rPr>
                <w:rFonts w:ascii="Times New Roman" w:hAnsi="Times New Roman"/>
              </w:rPr>
              <w:t xml:space="preserve"> avoir </w:t>
            </w:r>
            <w:r w:rsidR="00DB3A94" w:rsidRPr="0047405A">
              <w:rPr>
                <w:rFonts w:ascii="Times New Roman" w:hAnsi="Times New Roman"/>
              </w:rPr>
              <w:t>accès</w:t>
            </w:r>
            <w:r w:rsidRPr="0047405A">
              <w:rPr>
                <w:rFonts w:ascii="Times New Roman" w:hAnsi="Times New Roman"/>
              </w:rPr>
              <w:t xml:space="preserve"> aux droits</w:t>
            </w:r>
            <w:r w:rsidR="00DB3A94" w:rsidRPr="0047405A">
              <w:rPr>
                <w:rFonts w:ascii="Times New Roman" w:hAnsi="Times New Roman"/>
              </w:rPr>
              <w:t xml:space="preserve"> qui leurs </w:t>
            </w:r>
            <w:r w:rsidRPr="0047405A">
              <w:rPr>
                <w:rFonts w:ascii="Times New Roman" w:hAnsi="Times New Roman"/>
              </w:rPr>
              <w:t xml:space="preserve">revient et </w:t>
            </w:r>
            <w:r w:rsidR="00DB3A94" w:rsidRPr="0047405A">
              <w:rPr>
                <w:rFonts w:ascii="Times New Roman" w:hAnsi="Times New Roman"/>
              </w:rPr>
              <w:t>crée</w:t>
            </w:r>
            <w:r w:rsidRPr="0047405A">
              <w:rPr>
                <w:rFonts w:ascii="Times New Roman" w:hAnsi="Times New Roman"/>
              </w:rPr>
              <w:t xml:space="preserve"> ou </w:t>
            </w:r>
            <w:r w:rsidR="00DB3A94" w:rsidRPr="0047405A">
              <w:rPr>
                <w:rFonts w:ascii="Times New Roman" w:hAnsi="Times New Roman"/>
              </w:rPr>
              <w:t>recrée</w:t>
            </w:r>
            <w:r w:rsidRPr="0047405A">
              <w:rPr>
                <w:rFonts w:ascii="Times New Roman" w:hAnsi="Times New Roman"/>
              </w:rPr>
              <w:t xml:space="preserve"> des liens sociaux.</w:t>
            </w:r>
          </w:p>
          <w:p w:rsidR="00F259F4" w:rsidRPr="0047405A" w:rsidRDefault="002133E8" w:rsidP="00067AA4">
            <w:pPr>
              <w:pStyle w:val="ListParagraph"/>
              <w:numPr>
                <w:ilvl w:val="0"/>
                <w:numId w:val="18"/>
              </w:numPr>
              <w:spacing w:line="276" w:lineRule="auto"/>
              <w:rPr>
                <w:rFonts w:ascii="Times New Roman" w:hAnsi="Times New Roman"/>
              </w:rPr>
            </w:pPr>
            <w:r w:rsidRPr="0047405A">
              <w:rPr>
                <w:rFonts w:ascii="Times New Roman" w:hAnsi="Times New Roman"/>
              </w:rPr>
              <w:t>E</w:t>
            </w:r>
            <w:r w:rsidR="00854E6F" w:rsidRPr="0047405A">
              <w:rPr>
                <w:rFonts w:ascii="Times New Roman" w:hAnsi="Times New Roman"/>
              </w:rPr>
              <w:t>xemple</w:t>
            </w:r>
            <w:r w:rsidR="00DB3A94" w:rsidRPr="0047405A">
              <w:rPr>
                <w:rFonts w:ascii="Times New Roman" w:hAnsi="Times New Roman"/>
              </w:rPr>
              <w:t xml:space="preserve"> 1</w:t>
            </w:r>
            <w:r w:rsidRPr="0047405A">
              <w:rPr>
                <w:rFonts w:ascii="Times New Roman" w:hAnsi="Times New Roman"/>
              </w:rPr>
              <w:t xml:space="preserve"> : Aide les personnes </w:t>
            </w:r>
            <w:r w:rsidR="00DB3A94" w:rsidRPr="0047405A">
              <w:rPr>
                <w:rFonts w:ascii="Times New Roman" w:hAnsi="Times New Roman"/>
              </w:rPr>
              <w:t>itinérantes</w:t>
            </w:r>
            <w:r w:rsidRPr="0047405A">
              <w:rPr>
                <w:rFonts w:ascii="Times New Roman" w:hAnsi="Times New Roman"/>
              </w:rPr>
              <w:t xml:space="preserve"> </w:t>
            </w:r>
            <w:r w:rsidR="00DB3A94" w:rsidRPr="0047405A">
              <w:rPr>
                <w:rFonts w:ascii="Times New Roman" w:hAnsi="Times New Roman"/>
              </w:rPr>
              <w:t>à</w:t>
            </w:r>
            <w:r w:rsidR="00854E6F" w:rsidRPr="0047405A">
              <w:rPr>
                <w:rFonts w:ascii="Times New Roman" w:hAnsi="Times New Roman"/>
              </w:rPr>
              <w:t xml:space="preserve"> </w:t>
            </w:r>
            <w:r w:rsidR="00DB3A94" w:rsidRPr="0047405A">
              <w:rPr>
                <w:rFonts w:ascii="Times New Roman" w:hAnsi="Times New Roman"/>
              </w:rPr>
              <w:t>développer</w:t>
            </w:r>
            <w:r w:rsidR="00854E6F" w:rsidRPr="0047405A">
              <w:rPr>
                <w:rFonts w:ascii="Times New Roman" w:hAnsi="Times New Roman"/>
              </w:rPr>
              <w:t xml:space="preserve"> leurs </w:t>
            </w:r>
            <w:r w:rsidR="00DB3A94" w:rsidRPr="0047405A">
              <w:rPr>
                <w:rFonts w:ascii="Times New Roman" w:hAnsi="Times New Roman"/>
              </w:rPr>
              <w:t xml:space="preserve">liens </w:t>
            </w:r>
            <w:r w:rsidR="00854E6F" w:rsidRPr="0047405A">
              <w:rPr>
                <w:rFonts w:ascii="Times New Roman" w:hAnsi="Times New Roman"/>
              </w:rPr>
              <w:t>socia</w:t>
            </w:r>
            <w:r w:rsidR="00DB3A94" w:rsidRPr="0047405A">
              <w:rPr>
                <w:rFonts w:ascii="Times New Roman" w:hAnsi="Times New Roman"/>
              </w:rPr>
              <w:t>ux.</w:t>
            </w:r>
            <w:r w:rsidR="00F259F4" w:rsidRPr="0047405A">
              <w:rPr>
                <w:rFonts w:ascii="Times New Roman" w:hAnsi="Times New Roman"/>
              </w:rPr>
              <w:t xml:space="preserve"> </w:t>
            </w:r>
          </w:p>
          <w:p w:rsidR="00854E6F" w:rsidRPr="0047405A" w:rsidRDefault="00DB3A94" w:rsidP="00067AA4">
            <w:pPr>
              <w:pStyle w:val="ListParagraph"/>
              <w:numPr>
                <w:ilvl w:val="0"/>
                <w:numId w:val="18"/>
              </w:numPr>
              <w:spacing w:line="276" w:lineRule="auto"/>
              <w:rPr>
                <w:rFonts w:ascii="Times New Roman" w:hAnsi="Times New Roman"/>
              </w:rPr>
            </w:pPr>
            <w:r w:rsidRPr="0047405A">
              <w:rPr>
                <w:rFonts w:ascii="Times New Roman" w:hAnsi="Times New Roman"/>
              </w:rPr>
              <w:t xml:space="preserve">Exemple 2 : Une personne en dépression aussi. </w:t>
            </w:r>
          </w:p>
          <w:p w:rsidR="00BD4BF4" w:rsidRPr="0047405A" w:rsidRDefault="00DB3A94" w:rsidP="00067AA4">
            <w:pPr>
              <w:pStyle w:val="ListParagraph"/>
              <w:numPr>
                <w:ilvl w:val="0"/>
                <w:numId w:val="18"/>
              </w:numPr>
              <w:spacing w:line="276" w:lineRule="auto"/>
              <w:rPr>
                <w:rFonts w:ascii="Times New Roman" w:hAnsi="Times New Roman"/>
              </w:rPr>
            </w:pPr>
            <w:r w:rsidRPr="0047405A">
              <w:rPr>
                <w:rFonts w:ascii="Times New Roman" w:hAnsi="Times New Roman"/>
              </w:rPr>
              <w:t>** en générale, p</w:t>
            </w:r>
            <w:r w:rsidR="00854E6F" w:rsidRPr="0047405A">
              <w:rPr>
                <w:rFonts w:ascii="Times New Roman" w:hAnsi="Times New Roman"/>
              </w:rPr>
              <w:t xml:space="preserve">our </w:t>
            </w:r>
            <w:r w:rsidRPr="0047405A">
              <w:rPr>
                <w:rFonts w:ascii="Times New Roman" w:hAnsi="Times New Roman"/>
              </w:rPr>
              <w:t>être</w:t>
            </w:r>
            <w:r w:rsidR="00854E6F" w:rsidRPr="0047405A">
              <w:rPr>
                <w:rFonts w:ascii="Times New Roman" w:hAnsi="Times New Roman"/>
              </w:rPr>
              <w:t xml:space="preserve"> sain on a besoin du social </w:t>
            </w:r>
          </w:p>
        </w:tc>
      </w:tr>
      <w:tr w:rsidR="00BD4BF4" w:rsidRPr="00793300" w:rsidTr="007D5013">
        <w:trPr>
          <w:cantSplit/>
          <w:trHeight w:hRule="exact" w:val="6099"/>
        </w:trPr>
        <w:tc>
          <w:tcPr>
            <w:tcW w:w="5104" w:type="dxa"/>
            <w:tcBorders>
              <w:top w:val="nil"/>
              <w:bottom w:val="nil"/>
              <w:right w:val="single" w:sz="6" w:space="0" w:color="auto"/>
            </w:tcBorders>
            <w:shd w:val="clear" w:color="auto" w:fill="auto"/>
          </w:tcPr>
          <w:p w:rsidR="00BD4BF4" w:rsidRPr="00555B91" w:rsidRDefault="0047405A" w:rsidP="00067AA4">
            <w:pPr>
              <w:spacing w:line="276" w:lineRule="auto"/>
              <w:rPr>
                <w:rFonts w:ascii="Times New Roman" w:hAnsi="Times New Roman"/>
                <w:i/>
                <w:u w:val="single"/>
              </w:rPr>
            </w:pPr>
            <w:r>
              <w:rPr>
                <w:rFonts w:ascii="Times New Roman" w:hAnsi="Times New Roman"/>
                <w:i/>
                <w:u w:val="single"/>
              </w:rPr>
              <w:t>U</w:t>
            </w:r>
            <w:r w:rsidR="00555B91" w:rsidRPr="00555B91">
              <w:rPr>
                <w:rFonts w:ascii="Times New Roman" w:hAnsi="Times New Roman"/>
                <w:i/>
                <w:u w:val="single"/>
              </w:rPr>
              <w:t xml:space="preserve">ne </w:t>
            </w:r>
            <w:r w:rsidR="00DB3A94" w:rsidRPr="00555B91">
              <w:rPr>
                <w:rFonts w:ascii="Times New Roman" w:hAnsi="Times New Roman"/>
                <w:i/>
                <w:u w:val="single"/>
              </w:rPr>
              <w:t>pensée</w:t>
            </w:r>
            <w:r w:rsidR="00555B91" w:rsidRPr="00555B91">
              <w:rPr>
                <w:rFonts w:ascii="Times New Roman" w:hAnsi="Times New Roman"/>
                <w:i/>
                <w:u w:val="single"/>
              </w:rPr>
              <w:t xml:space="preserve"> critique</w:t>
            </w:r>
          </w:p>
        </w:tc>
        <w:tc>
          <w:tcPr>
            <w:tcW w:w="6804" w:type="dxa"/>
            <w:tcBorders>
              <w:top w:val="single" w:sz="6" w:space="0" w:color="auto"/>
              <w:left w:val="single" w:sz="6" w:space="0" w:color="auto"/>
              <w:bottom w:val="single" w:sz="6" w:space="0" w:color="auto"/>
              <w:right w:val="single" w:sz="6" w:space="0" w:color="auto"/>
            </w:tcBorders>
            <w:shd w:val="clear" w:color="auto" w:fill="auto"/>
          </w:tcPr>
          <w:p w:rsidR="0047405A" w:rsidRPr="00F455C9" w:rsidRDefault="0047405A" w:rsidP="007D5013">
            <w:pPr>
              <w:pStyle w:val="ListParagraph"/>
              <w:numPr>
                <w:ilvl w:val="0"/>
                <w:numId w:val="19"/>
              </w:numPr>
              <w:spacing w:line="276" w:lineRule="auto"/>
              <w:ind w:left="1077"/>
              <w:rPr>
                <w:rFonts w:ascii="Times New Roman" w:hAnsi="Times New Roman"/>
              </w:rPr>
            </w:pPr>
            <w:r w:rsidRPr="00F455C9">
              <w:rPr>
                <w:rFonts w:ascii="Times New Roman" w:hAnsi="Times New Roman"/>
              </w:rPr>
              <w:t xml:space="preserve">Pensée critique= Pouvoir prendre un recule </w:t>
            </w:r>
            <w:r w:rsidR="00D17FAE" w:rsidRPr="00F455C9">
              <w:rPr>
                <w:rFonts w:ascii="Times New Roman" w:hAnsi="Times New Roman"/>
              </w:rPr>
              <w:t>(capable</w:t>
            </w:r>
            <w:r w:rsidRPr="00F455C9">
              <w:rPr>
                <w:rFonts w:ascii="Times New Roman" w:hAnsi="Times New Roman"/>
              </w:rPr>
              <w:t xml:space="preserve"> </w:t>
            </w:r>
            <w:r w:rsidR="00D17FAE" w:rsidRPr="00F455C9">
              <w:rPr>
                <w:rFonts w:ascii="Times New Roman" w:hAnsi="Times New Roman"/>
              </w:rPr>
              <w:t>d’analyser</w:t>
            </w:r>
            <w:r w:rsidRPr="00F455C9">
              <w:rPr>
                <w:rFonts w:ascii="Times New Roman" w:hAnsi="Times New Roman"/>
              </w:rPr>
              <w:t xml:space="preserve"> une situation) considérant que l’on s’est peut être trompée. </w:t>
            </w:r>
          </w:p>
          <w:p w:rsidR="0047405A" w:rsidRPr="00F455C9" w:rsidRDefault="0047405A" w:rsidP="007D5013">
            <w:pPr>
              <w:pStyle w:val="ListParagraph"/>
              <w:numPr>
                <w:ilvl w:val="0"/>
                <w:numId w:val="19"/>
              </w:numPr>
              <w:spacing w:line="276" w:lineRule="auto"/>
              <w:ind w:left="1077"/>
              <w:rPr>
                <w:rFonts w:ascii="Times New Roman" w:hAnsi="Times New Roman"/>
              </w:rPr>
            </w:pPr>
            <w:r w:rsidRPr="00F455C9">
              <w:rPr>
                <w:rFonts w:ascii="Times New Roman" w:hAnsi="Times New Roman"/>
              </w:rPr>
              <w:t xml:space="preserve">Avoir celui-ci consiste à avoir une ouverture </w:t>
            </w:r>
            <w:r w:rsidR="00D17FAE" w:rsidRPr="00F455C9">
              <w:rPr>
                <w:rFonts w:ascii="Times New Roman" w:hAnsi="Times New Roman"/>
              </w:rPr>
              <w:t>d’esprit</w:t>
            </w:r>
            <w:r w:rsidRPr="00F455C9">
              <w:rPr>
                <w:rFonts w:ascii="Times New Roman" w:hAnsi="Times New Roman"/>
              </w:rPr>
              <w:t xml:space="preserve"> qui permet de se questionner ainsi que les autres et accepter </w:t>
            </w:r>
            <w:r w:rsidR="00D17FAE" w:rsidRPr="00F455C9">
              <w:rPr>
                <w:rFonts w:ascii="Times New Roman" w:hAnsi="Times New Roman"/>
              </w:rPr>
              <w:t>les raisonnements</w:t>
            </w:r>
            <w:r w:rsidRPr="00F455C9">
              <w:rPr>
                <w:rFonts w:ascii="Times New Roman" w:hAnsi="Times New Roman"/>
              </w:rPr>
              <w:t xml:space="preserve"> des autres si c’est la bonne chose </w:t>
            </w:r>
            <w:r w:rsidR="00D17FAE" w:rsidRPr="00F455C9">
              <w:rPr>
                <w:rFonts w:ascii="Times New Roman" w:hAnsi="Times New Roman"/>
              </w:rPr>
              <w:t>à</w:t>
            </w:r>
            <w:r w:rsidRPr="00F455C9">
              <w:rPr>
                <w:rFonts w:ascii="Times New Roman" w:hAnsi="Times New Roman"/>
              </w:rPr>
              <w:t xml:space="preserve"> faire. </w:t>
            </w:r>
          </w:p>
          <w:p w:rsidR="00F259F4" w:rsidRPr="00F455C9" w:rsidRDefault="0047405A" w:rsidP="007D5013">
            <w:pPr>
              <w:pStyle w:val="ListParagraph"/>
              <w:numPr>
                <w:ilvl w:val="0"/>
                <w:numId w:val="19"/>
              </w:numPr>
              <w:spacing w:line="276" w:lineRule="auto"/>
              <w:ind w:left="1077"/>
              <w:rPr>
                <w:rFonts w:ascii="Times New Roman" w:hAnsi="Times New Roman"/>
              </w:rPr>
            </w:pPr>
            <w:r w:rsidRPr="00F455C9">
              <w:rPr>
                <w:rFonts w:ascii="Times New Roman" w:hAnsi="Times New Roman"/>
              </w:rPr>
              <w:t xml:space="preserve">Celui-ci nous </w:t>
            </w:r>
            <w:r w:rsidR="00F259F4" w:rsidRPr="00F455C9">
              <w:rPr>
                <w:rFonts w:ascii="Times New Roman" w:hAnsi="Times New Roman"/>
              </w:rPr>
              <w:t xml:space="preserve">aide </w:t>
            </w:r>
            <w:r w:rsidRPr="00F455C9">
              <w:rPr>
                <w:rFonts w:ascii="Times New Roman" w:hAnsi="Times New Roman"/>
              </w:rPr>
              <w:t>à</w:t>
            </w:r>
            <w:r w:rsidR="00F259F4" w:rsidRPr="00F455C9">
              <w:rPr>
                <w:rFonts w:ascii="Times New Roman" w:hAnsi="Times New Roman"/>
              </w:rPr>
              <w:t xml:space="preserve"> </w:t>
            </w:r>
            <w:r w:rsidR="00D17FAE" w:rsidRPr="00F455C9">
              <w:rPr>
                <w:rFonts w:ascii="Times New Roman" w:hAnsi="Times New Roman"/>
              </w:rPr>
              <w:t>réellement</w:t>
            </w:r>
            <w:r w:rsidR="00F259F4" w:rsidRPr="00F455C9">
              <w:rPr>
                <w:rFonts w:ascii="Times New Roman" w:hAnsi="Times New Roman"/>
              </w:rPr>
              <w:t xml:space="preserve"> reconnaitre</w:t>
            </w:r>
            <w:r w:rsidRPr="00F455C9">
              <w:rPr>
                <w:rFonts w:ascii="Times New Roman" w:hAnsi="Times New Roman"/>
              </w:rPr>
              <w:t xml:space="preserve"> et comprendre les conflits que la personne fait face.  </w:t>
            </w:r>
          </w:p>
          <w:p w:rsidR="00F259F4" w:rsidRPr="00F455C9" w:rsidRDefault="0047405A" w:rsidP="007D5013">
            <w:pPr>
              <w:pStyle w:val="ListParagraph"/>
              <w:numPr>
                <w:ilvl w:val="0"/>
                <w:numId w:val="19"/>
              </w:numPr>
              <w:spacing w:line="276" w:lineRule="auto"/>
              <w:ind w:left="1077"/>
              <w:rPr>
                <w:rFonts w:ascii="Times New Roman" w:hAnsi="Times New Roman"/>
              </w:rPr>
            </w:pPr>
            <w:r w:rsidRPr="00F455C9">
              <w:rPr>
                <w:rFonts w:ascii="Times New Roman" w:hAnsi="Times New Roman"/>
              </w:rPr>
              <w:t xml:space="preserve">Avoir celui-ci nous entraine </w:t>
            </w:r>
            <w:r w:rsidR="00D17FAE" w:rsidRPr="00F455C9">
              <w:rPr>
                <w:rFonts w:ascii="Times New Roman" w:hAnsi="Times New Roman"/>
              </w:rPr>
              <w:t>à</w:t>
            </w:r>
            <w:r w:rsidRPr="00F455C9">
              <w:rPr>
                <w:rFonts w:ascii="Times New Roman" w:hAnsi="Times New Roman"/>
              </w:rPr>
              <w:t xml:space="preserve"> </w:t>
            </w:r>
            <w:r w:rsidR="00D17FAE" w:rsidRPr="00F455C9">
              <w:rPr>
                <w:rFonts w:ascii="Times New Roman" w:hAnsi="Times New Roman"/>
              </w:rPr>
              <w:t>s’autocorriger</w:t>
            </w:r>
            <w:r w:rsidRPr="00F455C9">
              <w:rPr>
                <w:rFonts w:ascii="Times New Roman" w:hAnsi="Times New Roman"/>
              </w:rPr>
              <w:t xml:space="preserve">, ce qui </w:t>
            </w:r>
            <w:r w:rsidR="00F259F4" w:rsidRPr="00F455C9">
              <w:rPr>
                <w:rFonts w:ascii="Times New Roman" w:hAnsi="Times New Roman"/>
              </w:rPr>
              <w:t xml:space="preserve">nous permet de </w:t>
            </w:r>
            <w:r w:rsidR="00D17FAE" w:rsidRPr="00F455C9">
              <w:rPr>
                <w:rFonts w:ascii="Times New Roman" w:hAnsi="Times New Roman"/>
              </w:rPr>
              <w:t>pensée</w:t>
            </w:r>
            <w:r w:rsidR="00F259F4" w:rsidRPr="00F455C9">
              <w:rPr>
                <w:rFonts w:ascii="Times New Roman" w:hAnsi="Times New Roman"/>
              </w:rPr>
              <w:t xml:space="preserve"> plus loin et de bien </w:t>
            </w:r>
            <w:r w:rsidR="00D17FAE" w:rsidRPr="00F455C9">
              <w:rPr>
                <w:rFonts w:ascii="Times New Roman" w:hAnsi="Times New Roman"/>
              </w:rPr>
              <w:t>réagir</w:t>
            </w:r>
            <w:r w:rsidR="00F259F4" w:rsidRPr="00F455C9">
              <w:rPr>
                <w:rFonts w:ascii="Times New Roman" w:hAnsi="Times New Roman"/>
              </w:rPr>
              <w:t xml:space="preserve">. </w:t>
            </w:r>
            <w:r w:rsidRPr="00F455C9">
              <w:rPr>
                <w:rFonts w:ascii="Times New Roman" w:hAnsi="Times New Roman"/>
              </w:rPr>
              <w:t xml:space="preserve"> </w:t>
            </w:r>
          </w:p>
          <w:p w:rsidR="0047405A" w:rsidRPr="007D5013" w:rsidRDefault="0047405A" w:rsidP="007D5013">
            <w:pPr>
              <w:spacing w:line="276" w:lineRule="auto"/>
              <w:ind w:left="1077"/>
              <w:jc w:val="center"/>
              <w:rPr>
                <w:rFonts w:ascii="Times New Roman" w:hAnsi="Times New Roman"/>
                <w:b/>
                <w:u w:val="single"/>
              </w:rPr>
            </w:pPr>
            <w:r w:rsidRPr="007D5013">
              <w:rPr>
                <w:rFonts w:ascii="Times New Roman" w:hAnsi="Times New Roman"/>
                <w:b/>
                <w:u w:val="single"/>
              </w:rPr>
              <w:t>Pensée critique dialogique</w:t>
            </w:r>
          </w:p>
          <w:p w:rsidR="002133E8" w:rsidRPr="00F455C9" w:rsidRDefault="00D17FAE" w:rsidP="007D5013">
            <w:pPr>
              <w:pStyle w:val="ListParagraph"/>
              <w:numPr>
                <w:ilvl w:val="0"/>
                <w:numId w:val="19"/>
              </w:numPr>
              <w:spacing w:line="276" w:lineRule="auto"/>
              <w:ind w:left="1077"/>
              <w:rPr>
                <w:rFonts w:ascii="Times New Roman" w:hAnsi="Times New Roman"/>
              </w:rPr>
            </w:pPr>
            <w:r w:rsidRPr="00F455C9">
              <w:rPr>
                <w:rFonts w:ascii="Times New Roman" w:hAnsi="Times New Roman"/>
              </w:rPr>
              <w:t>Égocentrisme</w:t>
            </w:r>
            <w:r w:rsidR="002133E8" w:rsidRPr="00F455C9">
              <w:rPr>
                <w:rFonts w:ascii="Times New Roman" w:hAnsi="Times New Roman"/>
              </w:rPr>
              <w:t xml:space="preserve">: centration sur </w:t>
            </w:r>
            <w:r w:rsidRPr="00F455C9">
              <w:rPr>
                <w:rFonts w:ascii="Times New Roman" w:hAnsi="Times New Roman"/>
              </w:rPr>
              <w:t>sa propre façon</w:t>
            </w:r>
            <w:r w:rsidR="002133E8" w:rsidRPr="00F455C9">
              <w:rPr>
                <w:rFonts w:ascii="Times New Roman" w:hAnsi="Times New Roman"/>
              </w:rPr>
              <w:t xml:space="preserve"> de percevoir et de comprendre les faits </w:t>
            </w:r>
          </w:p>
          <w:p w:rsidR="002133E8" w:rsidRPr="00F455C9" w:rsidRDefault="002133E8" w:rsidP="007D5013">
            <w:pPr>
              <w:pStyle w:val="ListParagraph"/>
              <w:numPr>
                <w:ilvl w:val="0"/>
                <w:numId w:val="19"/>
              </w:numPr>
              <w:spacing w:line="276" w:lineRule="auto"/>
              <w:ind w:left="1077"/>
              <w:rPr>
                <w:rFonts w:ascii="Times New Roman" w:hAnsi="Times New Roman"/>
              </w:rPr>
            </w:pPr>
            <w:r w:rsidRPr="00F455C9">
              <w:rPr>
                <w:rFonts w:ascii="Times New Roman" w:hAnsi="Times New Roman"/>
              </w:rPr>
              <w:t>Relativisme</w:t>
            </w:r>
            <w:r w:rsidR="00D17FAE" w:rsidRPr="00F455C9">
              <w:rPr>
                <w:rFonts w:ascii="Times New Roman" w:hAnsi="Times New Roman"/>
              </w:rPr>
              <w:t>: Acceptation</w:t>
            </w:r>
            <w:r w:rsidRPr="00F455C9">
              <w:rPr>
                <w:rFonts w:ascii="Times New Roman" w:hAnsi="Times New Roman"/>
              </w:rPr>
              <w:t xml:space="preserve"> de plusieurs points de vue sans les </w:t>
            </w:r>
            <w:r w:rsidR="00D17FAE" w:rsidRPr="00F455C9">
              <w:rPr>
                <w:rFonts w:ascii="Times New Roman" w:hAnsi="Times New Roman"/>
              </w:rPr>
              <w:t>évaluer</w:t>
            </w:r>
            <w:r w:rsidRPr="00F455C9">
              <w:rPr>
                <w:rFonts w:ascii="Times New Roman" w:hAnsi="Times New Roman"/>
              </w:rPr>
              <w:t xml:space="preserve"> ni les questionner </w:t>
            </w:r>
          </w:p>
          <w:p w:rsidR="002133E8" w:rsidRPr="00F455C9" w:rsidRDefault="00D17FAE" w:rsidP="007D5013">
            <w:pPr>
              <w:pStyle w:val="ListParagraph"/>
              <w:numPr>
                <w:ilvl w:val="0"/>
                <w:numId w:val="19"/>
              </w:numPr>
              <w:spacing w:line="276" w:lineRule="auto"/>
              <w:ind w:left="1077"/>
              <w:rPr>
                <w:rFonts w:ascii="Times New Roman" w:hAnsi="Times New Roman"/>
              </w:rPr>
            </w:pPr>
            <w:r w:rsidRPr="00F455C9">
              <w:rPr>
                <w:rFonts w:ascii="Times New Roman" w:hAnsi="Times New Roman"/>
              </w:rPr>
              <w:t>Intersubjectivité</w:t>
            </w:r>
            <w:r w:rsidR="002133E8" w:rsidRPr="00F455C9">
              <w:rPr>
                <w:rFonts w:ascii="Times New Roman" w:hAnsi="Times New Roman"/>
              </w:rPr>
              <w:t xml:space="preserve">: accepte le point de vue et les </w:t>
            </w:r>
            <w:r w:rsidRPr="00F455C9">
              <w:rPr>
                <w:rFonts w:ascii="Times New Roman" w:hAnsi="Times New Roman"/>
              </w:rPr>
              <w:t>évalue</w:t>
            </w:r>
            <w:r w:rsidR="002133E8" w:rsidRPr="00F455C9">
              <w:rPr>
                <w:rFonts w:ascii="Times New Roman" w:hAnsi="Times New Roman"/>
              </w:rPr>
              <w:t xml:space="preserve"> et essaye de les justifier. Genre </w:t>
            </w:r>
            <w:r w:rsidRPr="00F455C9">
              <w:rPr>
                <w:rFonts w:ascii="Times New Roman" w:hAnsi="Times New Roman"/>
              </w:rPr>
              <w:t>hypothèse</w:t>
            </w:r>
            <w:r w:rsidR="002133E8" w:rsidRPr="00F455C9">
              <w:rPr>
                <w:rFonts w:ascii="Times New Roman" w:hAnsi="Times New Roman"/>
              </w:rPr>
              <w:t xml:space="preserve"> vs une conclusion </w:t>
            </w:r>
          </w:p>
          <w:p w:rsidR="002133E8" w:rsidRPr="00F455C9" w:rsidRDefault="002133E8" w:rsidP="007D5013">
            <w:pPr>
              <w:spacing w:line="276" w:lineRule="auto"/>
              <w:ind w:left="1077"/>
              <w:rPr>
                <w:rFonts w:ascii="Times New Roman" w:hAnsi="Times New Roman"/>
              </w:rPr>
            </w:pPr>
          </w:p>
          <w:p w:rsidR="002133E8" w:rsidRPr="00F455C9" w:rsidRDefault="002133E8" w:rsidP="007D5013">
            <w:pPr>
              <w:spacing w:line="276" w:lineRule="auto"/>
              <w:ind w:left="1077"/>
              <w:rPr>
                <w:rFonts w:ascii="Times New Roman" w:hAnsi="Times New Roman"/>
              </w:rPr>
            </w:pPr>
          </w:p>
          <w:p w:rsidR="00F259F4" w:rsidRPr="00F455C9" w:rsidRDefault="00F259F4" w:rsidP="007D5013">
            <w:pPr>
              <w:spacing w:line="276" w:lineRule="auto"/>
              <w:ind w:left="1077"/>
              <w:rPr>
                <w:rFonts w:ascii="Times New Roman" w:hAnsi="Times New Roman"/>
              </w:rPr>
            </w:pPr>
          </w:p>
          <w:p w:rsidR="00BD4BF4" w:rsidRPr="00F455C9" w:rsidRDefault="00BD4BF4" w:rsidP="007D5013">
            <w:pPr>
              <w:spacing w:line="276" w:lineRule="auto"/>
              <w:ind w:left="1077"/>
              <w:rPr>
                <w:rFonts w:ascii="Times New Roman" w:hAnsi="Times New Roman"/>
              </w:rPr>
            </w:pPr>
          </w:p>
        </w:tc>
      </w:tr>
      <w:tr w:rsidR="00BD4BF4" w:rsidRPr="00793300" w:rsidTr="007D5013">
        <w:trPr>
          <w:cantSplit/>
          <w:trHeight w:hRule="exact" w:val="576"/>
        </w:trPr>
        <w:tc>
          <w:tcPr>
            <w:tcW w:w="5104" w:type="dxa"/>
            <w:tcBorders>
              <w:top w:val="nil"/>
              <w:bottom w:val="nil"/>
              <w:right w:val="single" w:sz="6" w:space="0" w:color="auto"/>
            </w:tcBorders>
            <w:shd w:val="clear" w:color="auto" w:fill="auto"/>
          </w:tcPr>
          <w:p w:rsidR="00BD4BF4" w:rsidRPr="00555B91" w:rsidRDefault="00F259F4" w:rsidP="00067AA4">
            <w:pPr>
              <w:spacing w:line="276" w:lineRule="auto"/>
              <w:rPr>
                <w:rFonts w:ascii="Times New Roman" w:hAnsi="Times New Roman"/>
                <w:i/>
                <w:u w:val="single"/>
              </w:rPr>
            </w:pPr>
            <w:r w:rsidRPr="00555B91">
              <w:rPr>
                <w:rFonts w:ascii="Times New Roman" w:hAnsi="Times New Roman"/>
                <w:i/>
                <w:u w:val="single"/>
              </w:rPr>
              <w:t>Critique sociale</w:t>
            </w:r>
          </w:p>
        </w:tc>
        <w:tc>
          <w:tcPr>
            <w:tcW w:w="6804" w:type="dxa"/>
            <w:tcBorders>
              <w:top w:val="single" w:sz="6" w:space="0" w:color="auto"/>
              <w:left w:val="single" w:sz="6" w:space="0" w:color="auto"/>
              <w:bottom w:val="single" w:sz="6" w:space="0" w:color="auto"/>
              <w:right w:val="single" w:sz="6" w:space="0" w:color="auto"/>
            </w:tcBorders>
            <w:shd w:val="clear" w:color="auto" w:fill="auto"/>
          </w:tcPr>
          <w:p w:rsidR="00F259F4" w:rsidRPr="00F455C9" w:rsidRDefault="00F259F4" w:rsidP="007D5013">
            <w:pPr>
              <w:pStyle w:val="ListParagraph"/>
              <w:numPr>
                <w:ilvl w:val="0"/>
                <w:numId w:val="20"/>
              </w:numPr>
              <w:spacing w:line="276" w:lineRule="auto"/>
              <w:ind w:left="1077"/>
              <w:rPr>
                <w:rFonts w:ascii="Times New Roman" w:hAnsi="Times New Roman"/>
              </w:rPr>
            </w:pPr>
            <w:r w:rsidRPr="00F455C9">
              <w:rPr>
                <w:rFonts w:ascii="Times New Roman" w:hAnsi="Times New Roman"/>
              </w:rPr>
              <w:t>On</w:t>
            </w:r>
            <w:r w:rsidR="00D17FAE" w:rsidRPr="00F455C9">
              <w:rPr>
                <w:rFonts w:ascii="Times New Roman" w:hAnsi="Times New Roman"/>
              </w:rPr>
              <w:t xml:space="preserve"> doit </w:t>
            </w:r>
            <w:r w:rsidRPr="00F455C9">
              <w:rPr>
                <w:rFonts w:ascii="Times New Roman" w:hAnsi="Times New Roman"/>
              </w:rPr>
              <w:t>critique</w:t>
            </w:r>
            <w:r w:rsidR="00D17FAE" w:rsidRPr="00F455C9">
              <w:rPr>
                <w:rFonts w:ascii="Times New Roman" w:hAnsi="Times New Roman"/>
              </w:rPr>
              <w:t>r</w:t>
            </w:r>
            <w:r w:rsidRPr="00F455C9">
              <w:rPr>
                <w:rFonts w:ascii="Times New Roman" w:hAnsi="Times New Roman"/>
              </w:rPr>
              <w:t xml:space="preserve"> le sociale afin qu’</w:t>
            </w:r>
            <w:r w:rsidR="00D17FAE" w:rsidRPr="00F455C9">
              <w:rPr>
                <w:rFonts w:ascii="Times New Roman" w:hAnsi="Times New Roman"/>
              </w:rPr>
              <w:t xml:space="preserve">il puisse avoir un changement. </w:t>
            </w:r>
          </w:p>
          <w:p w:rsidR="00BD4BF4" w:rsidRPr="00F455C9" w:rsidRDefault="00BD4BF4" w:rsidP="007D5013">
            <w:pPr>
              <w:spacing w:line="276" w:lineRule="auto"/>
              <w:ind w:left="1077"/>
              <w:rPr>
                <w:rFonts w:ascii="Times New Roman" w:hAnsi="Times New Roman"/>
              </w:rPr>
            </w:pPr>
          </w:p>
        </w:tc>
      </w:tr>
      <w:tr w:rsidR="00BD4BF4" w:rsidRPr="00793300" w:rsidTr="007D5013">
        <w:trPr>
          <w:cantSplit/>
          <w:trHeight w:hRule="exact" w:val="1282"/>
        </w:trPr>
        <w:tc>
          <w:tcPr>
            <w:tcW w:w="5104" w:type="dxa"/>
            <w:tcBorders>
              <w:top w:val="nil"/>
              <w:bottom w:val="nil"/>
              <w:right w:val="single" w:sz="6" w:space="0" w:color="auto"/>
            </w:tcBorders>
            <w:shd w:val="clear" w:color="auto" w:fill="auto"/>
          </w:tcPr>
          <w:p w:rsidR="00BD4BF4" w:rsidRPr="00555B91" w:rsidRDefault="00F259F4" w:rsidP="00067AA4">
            <w:pPr>
              <w:spacing w:line="276" w:lineRule="auto"/>
              <w:rPr>
                <w:rFonts w:ascii="Times New Roman" w:hAnsi="Times New Roman"/>
                <w:i/>
                <w:u w:val="single"/>
              </w:rPr>
            </w:pPr>
            <w:r w:rsidRPr="00555B91">
              <w:rPr>
                <w:rFonts w:ascii="Times New Roman" w:hAnsi="Times New Roman"/>
                <w:i/>
                <w:u w:val="single"/>
              </w:rPr>
              <w:t xml:space="preserve">Pratique </w:t>
            </w:r>
            <w:r w:rsidR="00D17FAE" w:rsidRPr="00555B91">
              <w:rPr>
                <w:rFonts w:ascii="Times New Roman" w:hAnsi="Times New Roman"/>
                <w:i/>
                <w:u w:val="single"/>
              </w:rPr>
              <w:t>réflective</w:t>
            </w:r>
          </w:p>
        </w:tc>
        <w:tc>
          <w:tcPr>
            <w:tcW w:w="6804" w:type="dxa"/>
            <w:tcBorders>
              <w:top w:val="single" w:sz="6" w:space="0" w:color="auto"/>
              <w:left w:val="single" w:sz="6" w:space="0" w:color="auto"/>
              <w:bottom w:val="single" w:sz="6" w:space="0" w:color="auto"/>
              <w:right w:val="single" w:sz="6" w:space="0" w:color="auto"/>
            </w:tcBorders>
            <w:shd w:val="clear" w:color="auto" w:fill="auto"/>
          </w:tcPr>
          <w:p w:rsidR="00D17FAE" w:rsidRPr="00F455C9" w:rsidRDefault="00D17FAE" w:rsidP="007D5013">
            <w:pPr>
              <w:pStyle w:val="ListParagraph"/>
              <w:numPr>
                <w:ilvl w:val="0"/>
                <w:numId w:val="20"/>
              </w:numPr>
              <w:spacing w:line="276" w:lineRule="auto"/>
              <w:ind w:left="1077"/>
              <w:rPr>
                <w:rFonts w:ascii="Times New Roman" w:hAnsi="Times New Roman"/>
              </w:rPr>
            </w:pPr>
            <w:r w:rsidRPr="00F455C9">
              <w:rPr>
                <w:rFonts w:ascii="Times New Roman" w:hAnsi="Times New Roman"/>
              </w:rPr>
              <w:t>C’est un apprentissage</w:t>
            </w:r>
          </w:p>
          <w:p w:rsidR="00FE6DA1" w:rsidRPr="00F455C9" w:rsidRDefault="00D17FAE" w:rsidP="007D5013">
            <w:pPr>
              <w:pStyle w:val="ListParagraph"/>
              <w:numPr>
                <w:ilvl w:val="0"/>
                <w:numId w:val="20"/>
              </w:numPr>
              <w:spacing w:line="276" w:lineRule="auto"/>
              <w:ind w:left="1077"/>
              <w:rPr>
                <w:rFonts w:ascii="Times New Roman" w:hAnsi="Times New Roman"/>
              </w:rPr>
            </w:pPr>
            <w:r w:rsidRPr="00F455C9">
              <w:rPr>
                <w:rFonts w:ascii="Times New Roman" w:hAnsi="Times New Roman"/>
              </w:rPr>
              <w:t>Part souvent d’une situation d’</w:t>
            </w:r>
            <w:r w:rsidR="00FE6DA1" w:rsidRPr="00F455C9">
              <w:rPr>
                <w:rFonts w:ascii="Times New Roman" w:hAnsi="Times New Roman"/>
              </w:rPr>
              <w:t>incertitude</w:t>
            </w:r>
            <w:r w:rsidRPr="00F455C9">
              <w:rPr>
                <w:rFonts w:ascii="Times New Roman" w:hAnsi="Times New Roman"/>
              </w:rPr>
              <w:t>, de conflit</w:t>
            </w:r>
            <w:r w:rsidR="00FE6DA1" w:rsidRPr="00F455C9">
              <w:rPr>
                <w:rFonts w:ascii="Times New Roman" w:hAnsi="Times New Roman"/>
              </w:rPr>
              <w:t xml:space="preserve">, de doute et de </w:t>
            </w:r>
            <w:r w:rsidRPr="00F455C9">
              <w:rPr>
                <w:rFonts w:ascii="Times New Roman" w:hAnsi="Times New Roman"/>
              </w:rPr>
              <w:t xml:space="preserve">questionnement. </w:t>
            </w:r>
          </w:p>
          <w:p w:rsidR="00D17FAE" w:rsidRPr="00F455C9" w:rsidRDefault="00D17FAE" w:rsidP="007D5013">
            <w:pPr>
              <w:pStyle w:val="ListParagraph"/>
              <w:numPr>
                <w:ilvl w:val="0"/>
                <w:numId w:val="20"/>
              </w:numPr>
              <w:spacing w:line="276" w:lineRule="auto"/>
              <w:ind w:left="1077"/>
              <w:rPr>
                <w:rFonts w:ascii="Times New Roman" w:hAnsi="Times New Roman"/>
              </w:rPr>
            </w:pPr>
            <w:r w:rsidRPr="00F455C9">
              <w:rPr>
                <w:rFonts w:ascii="Times New Roman" w:hAnsi="Times New Roman"/>
              </w:rPr>
              <w:t xml:space="preserve">Consiste à Réfléchir, analyser ainsi qu’évaluer </w:t>
            </w:r>
          </w:p>
          <w:p w:rsidR="00BD4BF4" w:rsidRPr="00F455C9" w:rsidRDefault="00BD4BF4" w:rsidP="007D5013">
            <w:pPr>
              <w:spacing w:line="276" w:lineRule="auto"/>
              <w:ind w:left="1077"/>
              <w:rPr>
                <w:rFonts w:ascii="Times New Roman" w:hAnsi="Times New Roman"/>
              </w:rPr>
            </w:pPr>
          </w:p>
        </w:tc>
      </w:tr>
      <w:tr w:rsidR="00BD4BF4" w:rsidRPr="00793300" w:rsidTr="007D5013">
        <w:trPr>
          <w:cantSplit/>
          <w:trHeight w:hRule="exact" w:val="860"/>
        </w:trPr>
        <w:tc>
          <w:tcPr>
            <w:tcW w:w="5104" w:type="dxa"/>
            <w:tcBorders>
              <w:top w:val="nil"/>
              <w:bottom w:val="single" w:sz="4" w:space="0" w:color="auto"/>
              <w:right w:val="single" w:sz="6" w:space="0" w:color="auto"/>
            </w:tcBorders>
            <w:shd w:val="clear" w:color="auto" w:fill="auto"/>
          </w:tcPr>
          <w:p w:rsidR="00BD4BF4" w:rsidRPr="00555B91" w:rsidRDefault="00555B91" w:rsidP="00067AA4">
            <w:pPr>
              <w:spacing w:line="276" w:lineRule="auto"/>
              <w:rPr>
                <w:rFonts w:ascii="Times New Roman" w:hAnsi="Times New Roman"/>
                <w:i/>
                <w:u w:val="single"/>
              </w:rPr>
            </w:pPr>
            <w:r w:rsidRPr="00555B91">
              <w:rPr>
                <w:rFonts w:ascii="Times New Roman" w:hAnsi="Times New Roman"/>
                <w:i/>
                <w:u w:val="single"/>
              </w:rPr>
              <w:t xml:space="preserve">Discernement </w:t>
            </w:r>
            <w:r w:rsidR="00D17FAE" w:rsidRPr="00555B91">
              <w:rPr>
                <w:rFonts w:ascii="Times New Roman" w:hAnsi="Times New Roman"/>
                <w:i/>
                <w:u w:val="single"/>
              </w:rPr>
              <w:t>éthique</w:t>
            </w:r>
            <w:r w:rsidRPr="00555B91">
              <w:rPr>
                <w:rFonts w:ascii="Times New Roman" w:hAnsi="Times New Roman"/>
                <w:i/>
                <w:u w:val="single"/>
              </w:rPr>
              <w:t>:</w:t>
            </w:r>
          </w:p>
        </w:tc>
        <w:tc>
          <w:tcPr>
            <w:tcW w:w="6804" w:type="dxa"/>
            <w:tcBorders>
              <w:top w:val="single" w:sz="6" w:space="0" w:color="auto"/>
              <w:left w:val="single" w:sz="6" w:space="0" w:color="auto"/>
              <w:bottom w:val="single" w:sz="4" w:space="0" w:color="auto"/>
              <w:right w:val="single" w:sz="6" w:space="0" w:color="auto"/>
            </w:tcBorders>
            <w:shd w:val="clear" w:color="auto" w:fill="auto"/>
          </w:tcPr>
          <w:p w:rsidR="007D5013" w:rsidRPr="007D5013" w:rsidRDefault="00FE6DA1" w:rsidP="007D5013">
            <w:pPr>
              <w:pStyle w:val="ListParagraph"/>
              <w:numPr>
                <w:ilvl w:val="0"/>
                <w:numId w:val="21"/>
              </w:numPr>
              <w:spacing w:line="276" w:lineRule="auto"/>
              <w:ind w:left="1077"/>
              <w:rPr>
                <w:rFonts w:ascii="Times New Roman" w:hAnsi="Times New Roman"/>
                <w:sz w:val="23"/>
                <w:szCs w:val="23"/>
              </w:rPr>
            </w:pPr>
            <w:r w:rsidRPr="007D5013">
              <w:rPr>
                <w:rFonts w:ascii="Times New Roman" w:hAnsi="Times New Roman"/>
                <w:sz w:val="23"/>
                <w:szCs w:val="23"/>
              </w:rPr>
              <w:t xml:space="preserve">Clarifier </w:t>
            </w:r>
            <w:r w:rsidR="007308C7" w:rsidRPr="007D5013">
              <w:rPr>
                <w:rFonts w:ascii="Times New Roman" w:hAnsi="Times New Roman"/>
                <w:sz w:val="23"/>
                <w:szCs w:val="23"/>
              </w:rPr>
              <w:t>l’impact</w:t>
            </w:r>
            <w:r w:rsidRPr="007D5013">
              <w:rPr>
                <w:rFonts w:ascii="Times New Roman" w:hAnsi="Times New Roman"/>
                <w:sz w:val="23"/>
                <w:szCs w:val="23"/>
              </w:rPr>
              <w:t xml:space="preserve"> </w:t>
            </w:r>
            <w:r w:rsidR="007308C7" w:rsidRPr="007D5013">
              <w:rPr>
                <w:rFonts w:ascii="Times New Roman" w:hAnsi="Times New Roman"/>
                <w:sz w:val="23"/>
                <w:szCs w:val="23"/>
              </w:rPr>
              <w:t>des interventions sociales et des valeurs qu’</w:t>
            </w:r>
            <w:r w:rsidRPr="007D5013">
              <w:rPr>
                <w:rFonts w:ascii="Times New Roman" w:hAnsi="Times New Roman"/>
                <w:sz w:val="23"/>
                <w:szCs w:val="23"/>
              </w:rPr>
              <w:t xml:space="preserve">ils </w:t>
            </w:r>
            <w:r w:rsidR="007308C7" w:rsidRPr="007D5013">
              <w:rPr>
                <w:rFonts w:ascii="Times New Roman" w:hAnsi="Times New Roman"/>
                <w:sz w:val="23"/>
                <w:szCs w:val="23"/>
              </w:rPr>
              <w:t xml:space="preserve">véhiculent </w:t>
            </w:r>
            <w:r w:rsidRPr="007D5013">
              <w:rPr>
                <w:rFonts w:ascii="Times New Roman" w:hAnsi="Times New Roman"/>
                <w:sz w:val="23"/>
                <w:szCs w:val="23"/>
              </w:rPr>
              <w:t>sur les</w:t>
            </w:r>
            <w:r w:rsidR="007308C7" w:rsidRPr="007D5013">
              <w:rPr>
                <w:rFonts w:ascii="Times New Roman" w:hAnsi="Times New Roman"/>
                <w:sz w:val="23"/>
                <w:szCs w:val="23"/>
              </w:rPr>
              <w:t xml:space="preserve"> personnes concernées/affectée</w:t>
            </w:r>
          </w:p>
          <w:p w:rsidR="00BD4BF4" w:rsidRPr="00F455C9" w:rsidRDefault="00BD4BF4" w:rsidP="007D5013">
            <w:pPr>
              <w:spacing w:line="276" w:lineRule="auto"/>
              <w:ind w:left="1077"/>
              <w:rPr>
                <w:rFonts w:ascii="Times New Roman" w:hAnsi="Times New Roman"/>
              </w:rPr>
            </w:pPr>
          </w:p>
        </w:tc>
      </w:tr>
      <w:tr w:rsidR="00BD4BF4" w:rsidRPr="00793300" w:rsidTr="007D5013">
        <w:tblPrEx>
          <w:tblLook w:val="04A0" w:firstRow="1" w:lastRow="0" w:firstColumn="1" w:lastColumn="0" w:noHBand="0" w:noVBand="1"/>
        </w:tblPrEx>
        <w:trPr>
          <w:trHeight w:val="5651"/>
        </w:trPr>
        <w:tc>
          <w:tcPr>
            <w:tcW w:w="5104" w:type="dxa"/>
            <w:vMerge w:val="restart"/>
            <w:tcBorders>
              <w:top w:val="single" w:sz="4" w:space="0" w:color="auto"/>
            </w:tcBorders>
            <w:shd w:val="clear" w:color="auto" w:fill="auto"/>
          </w:tcPr>
          <w:p w:rsidR="00BD4BF4" w:rsidRPr="00793300" w:rsidRDefault="00BD4BF4" w:rsidP="00067AA4">
            <w:pPr>
              <w:spacing w:line="276" w:lineRule="auto"/>
              <w:jc w:val="center"/>
              <w:rPr>
                <w:rFonts w:ascii="Times New Roman" w:hAnsi="Times New Roman"/>
                <w:i/>
              </w:rPr>
            </w:pPr>
            <w:r w:rsidRPr="00793300">
              <w:rPr>
                <w:rFonts w:ascii="Times New Roman" w:hAnsi="Times New Roman"/>
                <w:i/>
                <w:color w:val="AEAAAA" w:themeColor="background2" w:themeShade="BF"/>
              </w:rPr>
              <w:lastRenderedPageBreak/>
              <w:t>Questionnements, etc.</w:t>
            </w:r>
          </w:p>
          <w:p w:rsidR="00067AA4" w:rsidRDefault="00FE6DA1" w:rsidP="00067AA4">
            <w:pPr>
              <w:pStyle w:val="ListParagraph"/>
              <w:numPr>
                <w:ilvl w:val="0"/>
                <w:numId w:val="22"/>
              </w:numPr>
              <w:spacing w:line="276" w:lineRule="auto"/>
              <w:rPr>
                <w:rFonts w:ascii="Times New Roman" w:hAnsi="Times New Roman"/>
                <w:i/>
                <w:u w:val="single"/>
              </w:rPr>
            </w:pPr>
            <w:r w:rsidRPr="007308C7">
              <w:rPr>
                <w:rFonts w:ascii="Times New Roman" w:hAnsi="Times New Roman"/>
                <w:i/>
              </w:rPr>
              <w:t xml:space="preserve"> </w:t>
            </w:r>
            <w:r w:rsidR="007308C7" w:rsidRPr="007308C7">
              <w:rPr>
                <w:rFonts w:ascii="Times New Roman" w:hAnsi="Times New Roman"/>
                <w:i/>
                <w:u w:val="single"/>
              </w:rPr>
              <w:t>C’est</w:t>
            </w:r>
            <w:r w:rsidRPr="007308C7">
              <w:rPr>
                <w:rFonts w:ascii="Times New Roman" w:hAnsi="Times New Roman"/>
                <w:i/>
                <w:u w:val="single"/>
              </w:rPr>
              <w:t xml:space="preserve"> quoi ma perception du Travail social?</w:t>
            </w:r>
          </w:p>
          <w:p w:rsidR="00FE6DA1" w:rsidRPr="007308C7" w:rsidRDefault="00FE6DA1" w:rsidP="00067AA4">
            <w:pPr>
              <w:pStyle w:val="ListParagraph"/>
              <w:spacing w:line="276" w:lineRule="auto"/>
              <w:rPr>
                <w:rFonts w:ascii="Times New Roman" w:hAnsi="Times New Roman"/>
                <w:i/>
                <w:u w:val="single"/>
              </w:rPr>
            </w:pPr>
            <w:r w:rsidRPr="007308C7">
              <w:rPr>
                <w:rFonts w:ascii="Times New Roman" w:hAnsi="Times New Roman"/>
                <w:i/>
                <w:u w:val="single"/>
              </w:rPr>
              <w:t xml:space="preserve"> </w:t>
            </w:r>
          </w:p>
          <w:p w:rsidR="00067AA4" w:rsidRDefault="00067AA4" w:rsidP="00067AA4">
            <w:pPr>
              <w:pStyle w:val="ListParagraph"/>
              <w:spacing w:line="276" w:lineRule="auto"/>
              <w:rPr>
                <w:rFonts w:ascii="Times New Roman" w:hAnsi="Times New Roman"/>
                <w:i/>
                <w:u w:val="single"/>
              </w:rPr>
            </w:pPr>
          </w:p>
          <w:p w:rsidR="00067AA4" w:rsidRPr="00067AA4" w:rsidRDefault="00067AA4" w:rsidP="00067AA4">
            <w:pPr>
              <w:pStyle w:val="ListParagraph"/>
              <w:rPr>
                <w:rFonts w:ascii="Times New Roman" w:hAnsi="Times New Roman"/>
                <w:i/>
                <w:u w:val="single"/>
              </w:rPr>
            </w:pPr>
          </w:p>
          <w:p w:rsidR="00067AA4" w:rsidRDefault="00067AA4" w:rsidP="00067AA4">
            <w:pPr>
              <w:pStyle w:val="ListParagraph"/>
              <w:spacing w:line="276" w:lineRule="auto"/>
              <w:rPr>
                <w:rFonts w:ascii="Times New Roman" w:hAnsi="Times New Roman"/>
                <w:i/>
                <w:u w:val="single"/>
              </w:rPr>
            </w:pPr>
          </w:p>
          <w:p w:rsidR="00FE6DA1" w:rsidRDefault="007308C7" w:rsidP="00067AA4">
            <w:pPr>
              <w:pStyle w:val="ListParagraph"/>
              <w:numPr>
                <w:ilvl w:val="0"/>
                <w:numId w:val="22"/>
              </w:numPr>
              <w:spacing w:line="276" w:lineRule="auto"/>
              <w:rPr>
                <w:rFonts w:ascii="Times New Roman" w:hAnsi="Times New Roman"/>
                <w:i/>
                <w:u w:val="single"/>
              </w:rPr>
            </w:pPr>
            <w:r w:rsidRPr="007308C7">
              <w:rPr>
                <w:rFonts w:ascii="Times New Roman" w:hAnsi="Times New Roman"/>
                <w:i/>
                <w:u w:val="single"/>
              </w:rPr>
              <w:t>Qu’est</w:t>
            </w:r>
            <w:r w:rsidR="00FE6DA1" w:rsidRPr="007308C7">
              <w:rPr>
                <w:rFonts w:ascii="Times New Roman" w:hAnsi="Times New Roman"/>
                <w:i/>
                <w:u w:val="single"/>
              </w:rPr>
              <w:t xml:space="preserve"> ce qui est toujours floue pour moi? </w:t>
            </w:r>
          </w:p>
          <w:p w:rsidR="00067AA4" w:rsidRPr="00067AA4" w:rsidRDefault="00067AA4" w:rsidP="00067AA4">
            <w:pPr>
              <w:pStyle w:val="ListParagraph"/>
              <w:spacing w:line="276" w:lineRule="auto"/>
              <w:rPr>
                <w:rFonts w:ascii="Times New Roman" w:hAnsi="Times New Roman"/>
                <w:i/>
                <w:u w:val="single"/>
              </w:rPr>
            </w:pPr>
          </w:p>
          <w:p w:rsidR="00067AA4" w:rsidRPr="007308C7" w:rsidRDefault="00067AA4" w:rsidP="00067AA4">
            <w:pPr>
              <w:pStyle w:val="ListParagraph"/>
              <w:spacing w:line="276" w:lineRule="auto"/>
              <w:rPr>
                <w:rFonts w:ascii="Times New Roman" w:hAnsi="Times New Roman"/>
                <w:i/>
                <w:u w:val="single"/>
              </w:rPr>
            </w:pPr>
          </w:p>
          <w:p w:rsidR="00FE6DA1" w:rsidRDefault="007308C7" w:rsidP="00067AA4">
            <w:pPr>
              <w:pStyle w:val="ListParagraph"/>
              <w:numPr>
                <w:ilvl w:val="0"/>
                <w:numId w:val="22"/>
              </w:numPr>
              <w:spacing w:line="276" w:lineRule="auto"/>
              <w:rPr>
                <w:rFonts w:ascii="Times New Roman" w:hAnsi="Times New Roman"/>
                <w:i/>
                <w:u w:val="single"/>
              </w:rPr>
            </w:pPr>
            <w:r w:rsidRPr="007308C7">
              <w:rPr>
                <w:rFonts w:ascii="Times New Roman" w:hAnsi="Times New Roman"/>
                <w:i/>
                <w:u w:val="single"/>
              </w:rPr>
              <w:t>Différence</w:t>
            </w:r>
            <w:r w:rsidR="00FE6DA1" w:rsidRPr="007308C7">
              <w:rPr>
                <w:rFonts w:ascii="Times New Roman" w:hAnsi="Times New Roman"/>
                <w:i/>
                <w:u w:val="single"/>
              </w:rPr>
              <w:t xml:space="preserve"> entre un besoin psychologique et physiologique </w:t>
            </w:r>
          </w:p>
          <w:p w:rsidR="00067AA4" w:rsidRDefault="00067AA4" w:rsidP="00067AA4">
            <w:pPr>
              <w:pStyle w:val="ListParagraph"/>
              <w:spacing w:line="276" w:lineRule="auto"/>
              <w:rPr>
                <w:rFonts w:ascii="Times New Roman" w:hAnsi="Times New Roman"/>
                <w:i/>
                <w:u w:val="single"/>
              </w:rPr>
            </w:pPr>
          </w:p>
          <w:p w:rsidR="0048709B" w:rsidRPr="007308C7" w:rsidRDefault="0048709B" w:rsidP="00067AA4">
            <w:pPr>
              <w:pStyle w:val="ListParagraph"/>
              <w:spacing w:line="276" w:lineRule="auto"/>
              <w:rPr>
                <w:rFonts w:ascii="Times New Roman" w:hAnsi="Times New Roman"/>
                <w:i/>
                <w:u w:val="single"/>
              </w:rPr>
            </w:pPr>
          </w:p>
          <w:p w:rsidR="00FE6DA1" w:rsidRDefault="00FE6DA1" w:rsidP="00067AA4">
            <w:pPr>
              <w:pStyle w:val="ListParagraph"/>
              <w:numPr>
                <w:ilvl w:val="0"/>
                <w:numId w:val="22"/>
              </w:numPr>
              <w:spacing w:line="276" w:lineRule="auto"/>
              <w:rPr>
                <w:rFonts w:ascii="Times New Roman" w:hAnsi="Times New Roman"/>
                <w:i/>
                <w:u w:val="single"/>
              </w:rPr>
            </w:pPr>
            <w:r w:rsidRPr="007308C7">
              <w:rPr>
                <w:rFonts w:ascii="Times New Roman" w:hAnsi="Times New Roman"/>
                <w:i/>
                <w:u w:val="single"/>
              </w:rPr>
              <w:t xml:space="preserve">Pourquoi la </w:t>
            </w:r>
            <w:r w:rsidR="007308C7" w:rsidRPr="007308C7">
              <w:rPr>
                <w:rFonts w:ascii="Times New Roman" w:hAnsi="Times New Roman"/>
                <w:i/>
                <w:u w:val="single"/>
              </w:rPr>
              <w:t>pensée</w:t>
            </w:r>
            <w:r w:rsidRPr="007308C7">
              <w:rPr>
                <w:rFonts w:ascii="Times New Roman" w:hAnsi="Times New Roman"/>
                <w:i/>
                <w:u w:val="single"/>
              </w:rPr>
              <w:t xml:space="preserve"> critique est importante  </w:t>
            </w:r>
          </w:p>
          <w:p w:rsidR="00812307" w:rsidRPr="00812307" w:rsidRDefault="00812307" w:rsidP="00812307">
            <w:pPr>
              <w:pStyle w:val="ListParagraph"/>
              <w:rPr>
                <w:rFonts w:ascii="Times New Roman" w:hAnsi="Times New Roman"/>
                <w:i/>
                <w:u w:val="single"/>
              </w:rPr>
            </w:pPr>
          </w:p>
          <w:p w:rsidR="00BD4BF4" w:rsidRPr="00812307" w:rsidRDefault="00BD4BF4" w:rsidP="00812307">
            <w:pPr>
              <w:spacing w:line="276" w:lineRule="auto"/>
              <w:rPr>
                <w:rFonts w:ascii="Times New Roman" w:hAnsi="Times New Roman"/>
                <w:i/>
              </w:rPr>
            </w:pPr>
          </w:p>
        </w:tc>
        <w:tc>
          <w:tcPr>
            <w:tcW w:w="6804" w:type="dxa"/>
            <w:tcBorders>
              <w:top w:val="single" w:sz="4" w:space="0" w:color="auto"/>
            </w:tcBorders>
            <w:shd w:val="clear" w:color="auto" w:fill="auto"/>
          </w:tcPr>
          <w:p w:rsidR="00C523DC" w:rsidRPr="00C523DC" w:rsidRDefault="00C523DC" w:rsidP="00C523DC">
            <w:pPr>
              <w:pStyle w:val="ListParagraph"/>
              <w:spacing w:line="276" w:lineRule="auto"/>
              <w:jc w:val="center"/>
              <w:rPr>
                <w:rFonts w:ascii="Times New Roman" w:hAnsi="Times New Roman"/>
                <w:b/>
                <w:u w:val="single"/>
              </w:rPr>
            </w:pPr>
            <w:r w:rsidRPr="00C523DC">
              <w:rPr>
                <w:rFonts w:ascii="Times New Roman" w:hAnsi="Times New Roman"/>
                <w:b/>
                <w:u w:val="single"/>
              </w:rPr>
              <w:t>Réponse aux questions</w:t>
            </w:r>
          </w:p>
          <w:p w:rsidR="00F455C9" w:rsidRPr="00F455C9" w:rsidRDefault="007308C7" w:rsidP="007D5013">
            <w:pPr>
              <w:pStyle w:val="ListParagraph"/>
              <w:numPr>
                <w:ilvl w:val="0"/>
                <w:numId w:val="23"/>
              </w:numPr>
              <w:spacing w:line="276" w:lineRule="auto"/>
              <w:jc w:val="both"/>
              <w:rPr>
                <w:rFonts w:ascii="Times New Roman" w:hAnsi="Times New Roman"/>
              </w:rPr>
            </w:pPr>
            <w:r w:rsidRPr="00F455C9">
              <w:rPr>
                <w:rFonts w:ascii="Times New Roman" w:hAnsi="Times New Roman"/>
              </w:rPr>
              <w:t xml:space="preserve">Ma </w:t>
            </w:r>
            <w:r w:rsidR="00F455C9" w:rsidRPr="00F455C9">
              <w:rPr>
                <w:rFonts w:ascii="Times New Roman" w:hAnsi="Times New Roman"/>
              </w:rPr>
              <w:t>perception</w:t>
            </w:r>
            <w:r w:rsidR="00F455C9">
              <w:rPr>
                <w:rFonts w:ascii="Times New Roman" w:hAnsi="Times New Roman"/>
              </w:rPr>
              <w:t xml:space="preserve"> du travail sociale demeure la </w:t>
            </w:r>
            <w:r w:rsidR="00F455C9" w:rsidRPr="00F455C9">
              <w:rPr>
                <w:rFonts w:ascii="Times New Roman" w:hAnsi="Times New Roman"/>
              </w:rPr>
              <w:t>même</w:t>
            </w:r>
            <w:r w:rsidR="00F455C9">
              <w:rPr>
                <w:rFonts w:ascii="Times New Roman" w:hAnsi="Times New Roman"/>
              </w:rPr>
              <w:t>. J</w:t>
            </w:r>
            <w:r w:rsidRPr="00F455C9">
              <w:rPr>
                <w:rFonts w:ascii="Times New Roman" w:hAnsi="Times New Roman"/>
              </w:rPr>
              <w:t xml:space="preserve">e crois que les </w:t>
            </w:r>
            <w:r w:rsidR="00F455C9" w:rsidRPr="00F455C9">
              <w:rPr>
                <w:rFonts w:ascii="Times New Roman" w:hAnsi="Times New Roman"/>
              </w:rPr>
              <w:t>travailleurs</w:t>
            </w:r>
            <w:r w:rsidRPr="00F455C9">
              <w:rPr>
                <w:rFonts w:ascii="Times New Roman" w:hAnsi="Times New Roman"/>
              </w:rPr>
              <w:t xml:space="preserve"> </w:t>
            </w:r>
            <w:r w:rsidR="00F455C9" w:rsidRPr="00F455C9">
              <w:rPr>
                <w:rFonts w:ascii="Times New Roman" w:hAnsi="Times New Roman"/>
              </w:rPr>
              <w:t>sociaux</w:t>
            </w:r>
            <w:r w:rsidRPr="00F455C9">
              <w:rPr>
                <w:rFonts w:ascii="Times New Roman" w:hAnsi="Times New Roman"/>
              </w:rPr>
              <w:t xml:space="preserve"> sont comme une famille pour les gens dans le besoin</w:t>
            </w:r>
            <w:r w:rsidR="00F455C9">
              <w:rPr>
                <w:rFonts w:ascii="Times New Roman" w:hAnsi="Times New Roman"/>
              </w:rPr>
              <w:t xml:space="preserve">. </w:t>
            </w:r>
            <w:r w:rsidRPr="00F455C9">
              <w:rPr>
                <w:rFonts w:ascii="Times New Roman" w:hAnsi="Times New Roman"/>
              </w:rPr>
              <w:t xml:space="preserve">Ils sont </w:t>
            </w:r>
            <w:r w:rsidR="00F455C9" w:rsidRPr="00F455C9">
              <w:rPr>
                <w:rFonts w:ascii="Times New Roman" w:hAnsi="Times New Roman"/>
              </w:rPr>
              <w:t>là</w:t>
            </w:r>
            <w:r w:rsidRPr="00F455C9">
              <w:rPr>
                <w:rFonts w:ascii="Times New Roman" w:hAnsi="Times New Roman"/>
              </w:rPr>
              <w:t xml:space="preserve"> pour </w:t>
            </w:r>
            <w:r w:rsidR="00F455C9">
              <w:rPr>
                <w:rFonts w:ascii="Times New Roman" w:hAnsi="Times New Roman"/>
              </w:rPr>
              <w:t>les appuyer</w:t>
            </w:r>
            <w:r w:rsidR="003D0018">
              <w:rPr>
                <w:rFonts w:ascii="Times New Roman" w:hAnsi="Times New Roman"/>
              </w:rPr>
              <w:t>, les conscientiser et</w:t>
            </w:r>
            <w:r w:rsidR="00F455C9">
              <w:rPr>
                <w:rFonts w:ascii="Times New Roman" w:hAnsi="Times New Roman"/>
              </w:rPr>
              <w:t xml:space="preserve"> l</w:t>
            </w:r>
            <w:r w:rsidRPr="00F455C9">
              <w:rPr>
                <w:rFonts w:ascii="Times New Roman" w:hAnsi="Times New Roman"/>
              </w:rPr>
              <w:t xml:space="preserve">es aider </w:t>
            </w:r>
            <w:r w:rsidR="00F455C9" w:rsidRPr="00F455C9">
              <w:rPr>
                <w:rFonts w:ascii="Times New Roman" w:hAnsi="Times New Roman"/>
              </w:rPr>
              <w:t>à</w:t>
            </w:r>
            <w:r w:rsidRPr="00F455C9">
              <w:rPr>
                <w:rFonts w:ascii="Times New Roman" w:hAnsi="Times New Roman"/>
              </w:rPr>
              <w:t xml:space="preserve"> combler </w:t>
            </w:r>
            <w:r w:rsidR="003D0018">
              <w:rPr>
                <w:rFonts w:ascii="Times New Roman" w:hAnsi="Times New Roman"/>
              </w:rPr>
              <w:t xml:space="preserve">leurs manques. </w:t>
            </w:r>
            <w:r w:rsidR="00F455C9" w:rsidRPr="00F455C9">
              <w:rPr>
                <w:rFonts w:ascii="Times New Roman" w:hAnsi="Times New Roman"/>
              </w:rPr>
              <w:t>C</w:t>
            </w:r>
            <w:r w:rsidR="003D0018">
              <w:rPr>
                <w:rFonts w:ascii="Times New Roman" w:hAnsi="Times New Roman"/>
              </w:rPr>
              <w:t xml:space="preserve">e qui fait de cette profession un </w:t>
            </w:r>
            <w:r w:rsidR="00F455C9" w:rsidRPr="00F455C9">
              <w:rPr>
                <w:rFonts w:ascii="Times New Roman" w:hAnsi="Times New Roman"/>
              </w:rPr>
              <w:t xml:space="preserve">service </w:t>
            </w:r>
            <w:r w:rsidR="003D0018">
              <w:rPr>
                <w:rFonts w:ascii="Times New Roman" w:hAnsi="Times New Roman"/>
              </w:rPr>
              <w:t xml:space="preserve">très </w:t>
            </w:r>
            <w:r w:rsidR="00F455C9" w:rsidRPr="00F455C9">
              <w:rPr>
                <w:rFonts w:ascii="Times New Roman" w:hAnsi="Times New Roman"/>
              </w:rPr>
              <w:t xml:space="preserve">important pour la </w:t>
            </w:r>
            <w:r w:rsidR="003D0018" w:rsidRPr="00F455C9">
              <w:rPr>
                <w:rFonts w:ascii="Times New Roman" w:hAnsi="Times New Roman"/>
              </w:rPr>
              <w:t>société</w:t>
            </w:r>
            <w:r w:rsidR="00F455C9" w:rsidRPr="00F455C9">
              <w:rPr>
                <w:rFonts w:ascii="Times New Roman" w:hAnsi="Times New Roman"/>
              </w:rPr>
              <w:t xml:space="preserve">. </w:t>
            </w:r>
          </w:p>
          <w:p w:rsidR="00F455C9" w:rsidRPr="00F455C9" w:rsidRDefault="00F455C9" w:rsidP="007D5013">
            <w:pPr>
              <w:pStyle w:val="ListParagraph"/>
              <w:numPr>
                <w:ilvl w:val="0"/>
                <w:numId w:val="23"/>
              </w:numPr>
              <w:spacing w:line="276" w:lineRule="auto"/>
              <w:jc w:val="both"/>
              <w:rPr>
                <w:rFonts w:ascii="Times New Roman" w:hAnsi="Times New Roman"/>
              </w:rPr>
            </w:pPr>
            <w:r w:rsidRPr="00F455C9">
              <w:rPr>
                <w:rFonts w:ascii="Times New Roman" w:hAnsi="Times New Roman"/>
              </w:rPr>
              <w:t xml:space="preserve">Ce qui est floue pour moi c’est la </w:t>
            </w:r>
            <w:r w:rsidR="003D0018" w:rsidRPr="00F455C9">
              <w:rPr>
                <w:rFonts w:ascii="Times New Roman" w:hAnsi="Times New Roman"/>
              </w:rPr>
              <w:t>différence</w:t>
            </w:r>
            <w:r w:rsidRPr="00F455C9">
              <w:rPr>
                <w:rFonts w:ascii="Times New Roman" w:hAnsi="Times New Roman"/>
              </w:rPr>
              <w:t xml:space="preserve"> qu’</w:t>
            </w:r>
            <w:r w:rsidR="003D0018">
              <w:rPr>
                <w:rFonts w:ascii="Times New Roman" w:hAnsi="Times New Roman"/>
              </w:rPr>
              <w:t>il y a entre un P</w:t>
            </w:r>
            <w:r w:rsidRPr="00F455C9">
              <w:rPr>
                <w:rFonts w:ascii="Times New Roman" w:hAnsi="Times New Roman"/>
              </w:rPr>
              <w:t xml:space="preserve">sychologue et travailleur social si tous deux font </w:t>
            </w:r>
            <w:r w:rsidR="003D0018" w:rsidRPr="00F455C9">
              <w:rPr>
                <w:rFonts w:ascii="Times New Roman" w:hAnsi="Times New Roman"/>
              </w:rPr>
              <w:t>presque que</w:t>
            </w:r>
            <w:r w:rsidRPr="00F455C9">
              <w:rPr>
                <w:rFonts w:ascii="Times New Roman" w:hAnsi="Times New Roman"/>
              </w:rPr>
              <w:t xml:space="preserve"> le même travail.</w:t>
            </w:r>
          </w:p>
          <w:p w:rsidR="007308C7" w:rsidRPr="00F455C9" w:rsidRDefault="00F455C9" w:rsidP="007D5013">
            <w:pPr>
              <w:pStyle w:val="ListParagraph"/>
              <w:numPr>
                <w:ilvl w:val="0"/>
                <w:numId w:val="23"/>
              </w:numPr>
              <w:spacing w:line="276" w:lineRule="auto"/>
              <w:jc w:val="both"/>
              <w:rPr>
                <w:rFonts w:ascii="Times New Roman" w:hAnsi="Times New Roman"/>
              </w:rPr>
            </w:pPr>
            <w:r w:rsidRPr="00F455C9">
              <w:rPr>
                <w:rFonts w:ascii="Times New Roman" w:hAnsi="Times New Roman"/>
              </w:rPr>
              <w:t xml:space="preserve">Un besoin physiologique est un besoin qui est </w:t>
            </w:r>
            <w:r w:rsidR="003D0018" w:rsidRPr="00F455C9">
              <w:rPr>
                <w:rFonts w:ascii="Times New Roman" w:hAnsi="Times New Roman"/>
              </w:rPr>
              <w:t>nécessaire</w:t>
            </w:r>
            <w:r w:rsidRPr="00F455C9">
              <w:rPr>
                <w:rFonts w:ascii="Times New Roman" w:hAnsi="Times New Roman"/>
              </w:rPr>
              <w:t xml:space="preserve"> </w:t>
            </w:r>
            <w:r w:rsidR="003D0018" w:rsidRPr="00F455C9">
              <w:rPr>
                <w:rFonts w:ascii="Times New Roman" w:hAnsi="Times New Roman"/>
              </w:rPr>
              <w:t>à</w:t>
            </w:r>
            <w:r w:rsidRPr="00F455C9">
              <w:rPr>
                <w:rFonts w:ascii="Times New Roman" w:hAnsi="Times New Roman"/>
              </w:rPr>
              <w:t xml:space="preserve"> la survie de </w:t>
            </w:r>
            <w:r w:rsidR="003D0018" w:rsidRPr="00F455C9">
              <w:rPr>
                <w:rFonts w:ascii="Times New Roman" w:hAnsi="Times New Roman"/>
              </w:rPr>
              <w:t>l’être</w:t>
            </w:r>
            <w:r w:rsidRPr="00F455C9">
              <w:rPr>
                <w:rFonts w:ascii="Times New Roman" w:hAnsi="Times New Roman"/>
              </w:rPr>
              <w:t xml:space="preserve"> humain et un besoin psychologique se sont les autres besoins qui sont aussi </w:t>
            </w:r>
            <w:r w:rsidR="003D0018" w:rsidRPr="00F455C9">
              <w:rPr>
                <w:rFonts w:ascii="Times New Roman" w:hAnsi="Times New Roman"/>
              </w:rPr>
              <w:t>nécessaire</w:t>
            </w:r>
            <w:r w:rsidRPr="00F455C9">
              <w:rPr>
                <w:rFonts w:ascii="Times New Roman" w:hAnsi="Times New Roman"/>
              </w:rPr>
              <w:t xml:space="preserve"> au bien </w:t>
            </w:r>
            <w:r w:rsidR="003D0018" w:rsidRPr="00F455C9">
              <w:rPr>
                <w:rFonts w:ascii="Times New Roman" w:hAnsi="Times New Roman"/>
              </w:rPr>
              <w:t>être</w:t>
            </w:r>
            <w:r w:rsidRPr="00F455C9">
              <w:rPr>
                <w:rFonts w:ascii="Times New Roman" w:hAnsi="Times New Roman"/>
              </w:rPr>
              <w:t xml:space="preserve"> de la personne. </w:t>
            </w:r>
          </w:p>
          <w:p w:rsidR="00F455C9" w:rsidRDefault="00F455C9" w:rsidP="007D5013">
            <w:pPr>
              <w:pStyle w:val="ListParagraph"/>
              <w:numPr>
                <w:ilvl w:val="0"/>
                <w:numId w:val="23"/>
              </w:numPr>
              <w:spacing w:line="276" w:lineRule="auto"/>
              <w:jc w:val="both"/>
              <w:rPr>
                <w:rFonts w:ascii="Times New Roman" w:hAnsi="Times New Roman"/>
              </w:rPr>
            </w:pPr>
            <w:r w:rsidRPr="00F455C9">
              <w:rPr>
                <w:rFonts w:ascii="Times New Roman" w:hAnsi="Times New Roman"/>
              </w:rPr>
              <w:t xml:space="preserve">La pensée critique est </w:t>
            </w:r>
            <w:r w:rsidR="003D0018" w:rsidRPr="00F455C9">
              <w:rPr>
                <w:rFonts w:ascii="Times New Roman" w:hAnsi="Times New Roman"/>
              </w:rPr>
              <w:t>très</w:t>
            </w:r>
            <w:r w:rsidRPr="00F455C9">
              <w:rPr>
                <w:rFonts w:ascii="Times New Roman" w:hAnsi="Times New Roman"/>
              </w:rPr>
              <w:t xml:space="preserve"> importante car c’est </w:t>
            </w:r>
            <w:r w:rsidR="003D0018" w:rsidRPr="00F455C9">
              <w:rPr>
                <w:rFonts w:ascii="Times New Roman" w:hAnsi="Times New Roman"/>
              </w:rPr>
              <w:t>grâce</w:t>
            </w:r>
            <w:r w:rsidRPr="00F455C9">
              <w:rPr>
                <w:rFonts w:ascii="Times New Roman" w:hAnsi="Times New Roman"/>
              </w:rPr>
              <w:t xml:space="preserve"> </w:t>
            </w:r>
            <w:r w:rsidR="003D0018" w:rsidRPr="00F455C9">
              <w:rPr>
                <w:rFonts w:ascii="Times New Roman" w:hAnsi="Times New Roman"/>
              </w:rPr>
              <w:t>à</w:t>
            </w:r>
            <w:r w:rsidRPr="00F455C9">
              <w:rPr>
                <w:rFonts w:ascii="Times New Roman" w:hAnsi="Times New Roman"/>
              </w:rPr>
              <w:t xml:space="preserve"> elle que les Travailleurs sociale peuvent bien comprendre les besoins de </w:t>
            </w:r>
            <w:r w:rsidR="003D0018" w:rsidRPr="00F455C9">
              <w:rPr>
                <w:rFonts w:ascii="Times New Roman" w:hAnsi="Times New Roman"/>
              </w:rPr>
              <w:t>leurs patients</w:t>
            </w:r>
            <w:r w:rsidRPr="00F455C9">
              <w:rPr>
                <w:rFonts w:ascii="Times New Roman" w:hAnsi="Times New Roman"/>
              </w:rPr>
              <w:t xml:space="preserve"> et pouvoir les aider.  </w:t>
            </w:r>
            <w:r w:rsidR="00C523DC">
              <w:rPr>
                <w:rFonts w:ascii="Times New Roman" w:hAnsi="Times New Roman"/>
              </w:rPr>
              <w:t xml:space="preserve"> </w:t>
            </w:r>
          </w:p>
          <w:p w:rsidR="00C523DC" w:rsidRDefault="00C523DC" w:rsidP="00C523DC">
            <w:pPr>
              <w:spacing w:line="276" w:lineRule="auto"/>
              <w:jc w:val="center"/>
              <w:rPr>
                <w:rFonts w:ascii="Times New Roman" w:hAnsi="Times New Roman"/>
              </w:rPr>
            </w:pPr>
          </w:p>
          <w:p w:rsidR="00C523DC" w:rsidRDefault="00C523DC" w:rsidP="00C523DC">
            <w:pPr>
              <w:spacing w:line="276" w:lineRule="auto"/>
              <w:jc w:val="center"/>
              <w:rPr>
                <w:rFonts w:ascii="Times New Roman" w:hAnsi="Times New Roman"/>
                <w:b/>
                <w:u w:val="single"/>
              </w:rPr>
            </w:pPr>
            <w:r w:rsidRPr="003D0018">
              <w:rPr>
                <w:rFonts w:ascii="Times New Roman" w:hAnsi="Times New Roman"/>
                <w:b/>
                <w:u w:val="single"/>
              </w:rPr>
              <w:t xml:space="preserve">Résumé/Synthèse </w:t>
            </w:r>
            <w:r>
              <w:rPr>
                <w:rFonts w:ascii="Times New Roman" w:hAnsi="Times New Roman"/>
                <w:b/>
                <w:u w:val="single"/>
              </w:rPr>
              <w:t xml:space="preserve"> </w:t>
            </w:r>
          </w:p>
          <w:p w:rsidR="00C523DC" w:rsidRPr="003D0018" w:rsidRDefault="00C523DC" w:rsidP="00C523DC">
            <w:pPr>
              <w:spacing w:line="276" w:lineRule="auto"/>
              <w:rPr>
                <w:rFonts w:ascii="Times New Roman" w:hAnsi="Times New Roman"/>
                <w:b/>
                <w:u w:val="single"/>
              </w:rPr>
            </w:pPr>
          </w:p>
          <w:p w:rsidR="00C523DC" w:rsidRPr="00C523DC" w:rsidRDefault="007D5013" w:rsidP="007D5013">
            <w:pPr>
              <w:spacing w:line="276" w:lineRule="auto"/>
              <w:jc w:val="both"/>
              <w:rPr>
                <w:rFonts w:ascii="Times New Roman" w:hAnsi="Times New Roman"/>
              </w:rPr>
            </w:pPr>
            <w:r w:rsidRPr="007D5013">
              <w:rPr>
                <w:rFonts w:ascii="Times New Roman" w:hAnsi="Times New Roman"/>
              </w:rPr>
              <w:t xml:space="preserve">Le Travail sociales est fondé sur le concept des besoins. Les travailleurs sociaux vont venir en aide aux personnes ayant les plus grands besoins dans la société, en </w:t>
            </w:r>
            <w:r>
              <w:rPr>
                <w:rFonts w:ascii="Times New Roman" w:hAnsi="Times New Roman"/>
              </w:rPr>
              <w:t>l</w:t>
            </w:r>
            <w:r w:rsidRPr="007D5013">
              <w:rPr>
                <w:rFonts w:ascii="Times New Roman" w:hAnsi="Times New Roman"/>
              </w:rPr>
              <w:t>es aidant a combler leurs manque dans la pyramide de Maslow ce qui leurs permettent d'avancer" monter l'escalier qui mène aux point ultime de la pyramide de Maslow". De plus, ils aident les personnes à avoir accès aux droit qui leurs sont réservé dans la société par exemple l'état de providence. Cependant, il est très important de ne pas surévaluer nos besoins car cela peut mener au détriment d'un autre. Aussi, le Travail sociale est base sur la Psychologie (l'individu) et la Sociologie (société) en sommes, l’individu dans son environnement.</w:t>
            </w:r>
            <w:r>
              <w:rPr>
                <w:rFonts w:ascii="Times New Roman" w:hAnsi="Times New Roman"/>
              </w:rPr>
              <w:t xml:space="preserve"> </w:t>
            </w:r>
            <w:r w:rsidRPr="007D5013">
              <w:rPr>
                <w:rFonts w:ascii="Times New Roman" w:hAnsi="Times New Roman"/>
              </w:rPr>
              <w:t>De ce fait la, le contexte est très important pour les travailleurs social</w:t>
            </w:r>
            <w:r>
              <w:rPr>
                <w:rFonts w:ascii="Times New Roman" w:hAnsi="Times New Roman"/>
              </w:rPr>
              <w:t>es car ils influencent le type d'</w:t>
            </w:r>
            <w:r w:rsidRPr="007D5013">
              <w:rPr>
                <w:rFonts w:ascii="Times New Roman" w:hAnsi="Times New Roman"/>
              </w:rPr>
              <w:t xml:space="preserve">interventions qu'ils doivent utiliser. En outre, en travail sociale avoir une pensée critique est très importante car cela nous permet de prendre un recule afin d'analyser une situation considérant que </w:t>
            </w:r>
            <w:r>
              <w:rPr>
                <w:rFonts w:ascii="Times New Roman" w:hAnsi="Times New Roman"/>
              </w:rPr>
              <w:t>l'</w:t>
            </w:r>
            <w:r w:rsidRPr="007D5013">
              <w:rPr>
                <w:rFonts w:ascii="Times New Roman" w:hAnsi="Times New Roman"/>
              </w:rPr>
              <w:t>on s'est peut être trompée (ouverture d'esprit), ce qui nous aide à mieux comprendre une situation (pensée plus loin) et a mieux intervenir.</w:t>
            </w:r>
            <w:r>
              <w:rPr>
                <w:rFonts w:ascii="Times New Roman" w:hAnsi="Times New Roman"/>
              </w:rPr>
              <w:t xml:space="preserve"> </w:t>
            </w:r>
          </w:p>
          <w:p w:rsidR="00F455C9" w:rsidRPr="00F455C9" w:rsidRDefault="00F455C9" w:rsidP="00812307">
            <w:pPr>
              <w:pStyle w:val="ListParagraph"/>
              <w:spacing w:line="276" w:lineRule="auto"/>
              <w:rPr>
                <w:rFonts w:ascii="Times New Roman" w:hAnsi="Times New Roman"/>
              </w:rPr>
            </w:pPr>
          </w:p>
          <w:p w:rsidR="00F455C9" w:rsidRPr="00F455C9" w:rsidRDefault="00F455C9" w:rsidP="00067AA4">
            <w:pPr>
              <w:pStyle w:val="ListParagraph"/>
              <w:spacing w:line="276" w:lineRule="auto"/>
              <w:rPr>
                <w:rFonts w:ascii="Times New Roman" w:hAnsi="Times New Roman"/>
              </w:rPr>
            </w:pPr>
          </w:p>
        </w:tc>
      </w:tr>
      <w:tr w:rsidR="00BD4BF4" w:rsidRPr="00793300" w:rsidTr="007D5013">
        <w:tblPrEx>
          <w:tblLook w:val="04A0" w:firstRow="1" w:lastRow="0" w:firstColumn="1" w:lastColumn="0" w:noHBand="0" w:noVBand="1"/>
        </w:tblPrEx>
        <w:trPr>
          <w:trHeight w:val="70"/>
        </w:trPr>
        <w:tc>
          <w:tcPr>
            <w:tcW w:w="5104" w:type="dxa"/>
            <w:vMerge/>
            <w:shd w:val="clear" w:color="auto" w:fill="auto"/>
          </w:tcPr>
          <w:p w:rsidR="00BD4BF4" w:rsidRPr="00793300" w:rsidRDefault="00BD4BF4" w:rsidP="00BD4BF4">
            <w:pPr>
              <w:jc w:val="center"/>
              <w:rPr>
                <w:rFonts w:ascii="Times New Roman" w:hAnsi="Times New Roman"/>
                <w:i/>
              </w:rPr>
            </w:pPr>
          </w:p>
        </w:tc>
        <w:tc>
          <w:tcPr>
            <w:tcW w:w="6804" w:type="dxa"/>
            <w:shd w:val="clear" w:color="auto" w:fill="auto"/>
          </w:tcPr>
          <w:p w:rsidR="00BD4BF4" w:rsidRPr="00793300" w:rsidRDefault="00BD4BF4" w:rsidP="00BD4BF4">
            <w:pPr>
              <w:jc w:val="right"/>
              <w:rPr>
                <w:rFonts w:ascii="Times New Roman" w:hAnsi="Times New Roman"/>
                <w:i/>
              </w:rPr>
            </w:pPr>
            <w:r w:rsidRPr="00793300">
              <w:rPr>
                <w:rFonts w:ascii="Times New Roman" w:hAnsi="Times New Roman"/>
                <w:i/>
              </w:rPr>
              <w:t xml:space="preserve">     </w:t>
            </w:r>
            <w:r w:rsidRPr="00793300">
              <w:rPr>
                <w:rFonts w:ascii="Times New Roman" w:hAnsi="Times New Roman"/>
                <w:i/>
                <w:highlight w:val="lightGray"/>
              </w:rPr>
              <w:t>Page_</w:t>
            </w:r>
            <w:r w:rsidR="00067AA4">
              <w:rPr>
                <w:rFonts w:ascii="Times New Roman" w:hAnsi="Times New Roman"/>
                <w:i/>
                <w:highlight w:val="lightGray"/>
              </w:rPr>
              <w:t>3</w:t>
            </w:r>
            <w:r w:rsidRPr="00793300">
              <w:rPr>
                <w:rFonts w:ascii="Times New Roman" w:hAnsi="Times New Roman"/>
                <w:i/>
                <w:highlight w:val="lightGray"/>
              </w:rPr>
              <w:t xml:space="preserve">   de  </w:t>
            </w:r>
            <w:r w:rsidR="00067AA4">
              <w:rPr>
                <w:rFonts w:ascii="Times New Roman" w:hAnsi="Times New Roman"/>
                <w:i/>
                <w:highlight w:val="lightGray"/>
              </w:rPr>
              <w:t>3</w:t>
            </w:r>
            <w:r w:rsidRPr="00793300">
              <w:rPr>
                <w:rFonts w:ascii="Times New Roman" w:hAnsi="Times New Roman"/>
                <w:i/>
                <w:highlight w:val="lightGray"/>
              </w:rPr>
              <w:t xml:space="preserve">       _</w:t>
            </w:r>
            <w:r w:rsidRPr="00793300">
              <w:rPr>
                <w:rFonts w:ascii="Times New Roman" w:hAnsi="Times New Roman"/>
                <w:i/>
              </w:rPr>
              <w:t xml:space="preserve">       </w:t>
            </w:r>
          </w:p>
        </w:tc>
      </w:tr>
    </w:tbl>
    <w:p w:rsidR="00622D41" w:rsidRPr="00793300" w:rsidRDefault="00BD4BF4" w:rsidP="00963CFB">
      <w:pPr>
        <w:rPr>
          <w:rFonts w:ascii="Times New Roman" w:hAnsi="Times New Roman"/>
        </w:rPr>
      </w:pPr>
      <w:r w:rsidRPr="00793300">
        <w:rPr>
          <w:rFonts w:ascii="Times New Roman" w:hAnsi="Times New Roman"/>
        </w:rPr>
        <w:t xml:space="preserve"> </w:t>
      </w:r>
      <w:bookmarkStart w:id="0" w:name="_GoBack"/>
      <w:bookmarkEnd w:id="0"/>
    </w:p>
    <w:sectPr w:rsidR="00622D41" w:rsidRPr="00793300" w:rsidSect="00963CFB">
      <w:pgSz w:w="12240" w:h="15840"/>
      <w:pgMar w:top="173" w:right="360" w:bottom="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07B5B"/>
    <w:multiLevelType w:val="hybridMultilevel"/>
    <w:tmpl w:val="EBDE5798"/>
    <w:lvl w:ilvl="0" w:tplc="8372155C">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0E6349"/>
    <w:multiLevelType w:val="hybridMultilevel"/>
    <w:tmpl w:val="85B88BD8"/>
    <w:lvl w:ilvl="0" w:tplc="7AE2C3CE">
      <w:numFmt w:val="bullet"/>
      <w:lvlText w:val="-"/>
      <w:lvlJc w:val="left"/>
      <w:pPr>
        <w:ind w:left="1080" w:hanging="360"/>
      </w:pPr>
      <w:rPr>
        <w:rFonts w:ascii="Times New Roman" w:eastAsia="Times New Roman"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B782736"/>
    <w:multiLevelType w:val="hybridMultilevel"/>
    <w:tmpl w:val="F9D86BD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6B95DAA"/>
    <w:multiLevelType w:val="hybridMultilevel"/>
    <w:tmpl w:val="0B8E88D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9B27957"/>
    <w:multiLevelType w:val="hybridMultilevel"/>
    <w:tmpl w:val="C4442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B13644C"/>
    <w:multiLevelType w:val="hybridMultilevel"/>
    <w:tmpl w:val="46B28E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C9E20B7"/>
    <w:multiLevelType w:val="hybridMultilevel"/>
    <w:tmpl w:val="A67EAC3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FFF21CB"/>
    <w:multiLevelType w:val="hybridMultilevel"/>
    <w:tmpl w:val="40987FC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D19580F"/>
    <w:multiLevelType w:val="hybridMultilevel"/>
    <w:tmpl w:val="8E9448CE"/>
    <w:lvl w:ilvl="0" w:tplc="F3861394">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6592FD8"/>
    <w:multiLevelType w:val="hybridMultilevel"/>
    <w:tmpl w:val="6B88A3F8"/>
    <w:lvl w:ilvl="0" w:tplc="7AE2C3CE">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65A5E38"/>
    <w:multiLevelType w:val="hybridMultilevel"/>
    <w:tmpl w:val="CEB45A7C"/>
    <w:lvl w:ilvl="0" w:tplc="7AE2C3CE">
      <w:numFmt w:val="bullet"/>
      <w:lvlText w:val="-"/>
      <w:lvlJc w:val="left"/>
      <w:pPr>
        <w:ind w:left="1080" w:hanging="360"/>
      </w:pPr>
      <w:rPr>
        <w:rFonts w:ascii="Times New Roman" w:eastAsia="Times New Roman"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3B090476"/>
    <w:multiLevelType w:val="hybridMultilevel"/>
    <w:tmpl w:val="CAEE84D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6002A63"/>
    <w:multiLevelType w:val="hybridMultilevel"/>
    <w:tmpl w:val="9606CB50"/>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494B0235"/>
    <w:multiLevelType w:val="hybridMultilevel"/>
    <w:tmpl w:val="AD029B70"/>
    <w:lvl w:ilvl="0" w:tplc="BF444DD6">
      <w:start w:val="1"/>
      <w:numFmt w:val="bullet"/>
      <w:lvlText w:val="-"/>
      <w:lvlJc w:val="left"/>
      <w:pPr>
        <w:tabs>
          <w:tab w:val="num" w:pos="720"/>
        </w:tabs>
        <w:ind w:left="720" w:hanging="360"/>
      </w:pPr>
      <w:rPr>
        <w:rFonts w:ascii="Times New Roman" w:hAnsi="Times New Roman" w:hint="default"/>
      </w:rPr>
    </w:lvl>
    <w:lvl w:ilvl="1" w:tplc="88A0F288" w:tentative="1">
      <w:start w:val="1"/>
      <w:numFmt w:val="bullet"/>
      <w:lvlText w:val="-"/>
      <w:lvlJc w:val="left"/>
      <w:pPr>
        <w:tabs>
          <w:tab w:val="num" w:pos="1440"/>
        </w:tabs>
        <w:ind w:left="1440" w:hanging="360"/>
      </w:pPr>
      <w:rPr>
        <w:rFonts w:ascii="Times New Roman" w:hAnsi="Times New Roman" w:hint="default"/>
      </w:rPr>
    </w:lvl>
    <w:lvl w:ilvl="2" w:tplc="E246130C" w:tentative="1">
      <w:start w:val="1"/>
      <w:numFmt w:val="bullet"/>
      <w:lvlText w:val="-"/>
      <w:lvlJc w:val="left"/>
      <w:pPr>
        <w:tabs>
          <w:tab w:val="num" w:pos="2160"/>
        </w:tabs>
        <w:ind w:left="2160" w:hanging="360"/>
      </w:pPr>
      <w:rPr>
        <w:rFonts w:ascii="Times New Roman" w:hAnsi="Times New Roman" w:hint="default"/>
      </w:rPr>
    </w:lvl>
    <w:lvl w:ilvl="3" w:tplc="22B25CEE" w:tentative="1">
      <w:start w:val="1"/>
      <w:numFmt w:val="bullet"/>
      <w:lvlText w:val="-"/>
      <w:lvlJc w:val="left"/>
      <w:pPr>
        <w:tabs>
          <w:tab w:val="num" w:pos="2880"/>
        </w:tabs>
        <w:ind w:left="2880" w:hanging="360"/>
      </w:pPr>
      <w:rPr>
        <w:rFonts w:ascii="Times New Roman" w:hAnsi="Times New Roman" w:hint="default"/>
      </w:rPr>
    </w:lvl>
    <w:lvl w:ilvl="4" w:tplc="85EAC060" w:tentative="1">
      <w:start w:val="1"/>
      <w:numFmt w:val="bullet"/>
      <w:lvlText w:val="-"/>
      <w:lvlJc w:val="left"/>
      <w:pPr>
        <w:tabs>
          <w:tab w:val="num" w:pos="3600"/>
        </w:tabs>
        <w:ind w:left="3600" w:hanging="360"/>
      </w:pPr>
      <w:rPr>
        <w:rFonts w:ascii="Times New Roman" w:hAnsi="Times New Roman" w:hint="default"/>
      </w:rPr>
    </w:lvl>
    <w:lvl w:ilvl="5" w:tplc="C652CDA4" w:tentative="1">
      <w:start w:val="1"/>
      <w:numFmt w:val="bullet"/>
      <w:lvlText w:val="-"/>
      <w:lvlJc w:val="left"/>
      <w:pPr>
        <w:tabs>
          <w:tab w:val="num" w:pos="4320"/>
        </w:tabs>
        <w:ind w:left="4320" w:hanging="360"/>
      </w:pPr>
      <w:rPr>
        <w:rFonts w:ascii="Times New Roman" w:hAnsi="Times New Roman" w:hint="default"/>
      </w:rPr>
    </w:lvl>
    <w:lvl w:ilvl="6" w:tplc="B04254D0" w:tentative="1">
      <w:start w:val="1"/>
      <w:numFmt w:val="bullet"/>
      <w:lvlText w:val="-"/>
      <w:lvlJc w:val="left"/>
      <w:pPr>
        <w:tabs>
          <w:tab w:val="num" w:pos="5040"/>
        </w:tabs>
        <w:ind w:left="5040" w:hanging="360"/>
      </w:pPr>
      <w:rPr>
        <w:rFonts w:ascii="Times New Roman" w:hAnsi="Times New Roman" w:hint="default"/>
      </w:rPr>
    </w:lvl>
    <w:lvl w:ilvl="7" w:tplc="2882685A" w:tentative="1">
      <w:start w:val="1"/>
      <w:numFmt w:val="bullet"/>
      <w:lvlText w:val="-"/>
      <w:lvlJc w:val="left"/>
      <w:pPr>
        <w:tabs>
          <w:tab w:val="num" w:pos="5760"/>
        </w:tabs>
        <w:ind w:left="5760" w:hanging="360"/>
      </w:pPr>
      <w:rPr>
        <w:rFonts w:ascii="Times New Roman" w:hAnsi="Times New Roman" w:hint="default"/>
      </w:rPr>
    </w:lvl>
    <w:lvl w:ilvl="8" w:tplc="9C7A8794" w:tentative="1">
      <w:start w:val="1"/>
      <w:numFmt w:val="bullet"/>
      <w:lvlText w:val="-"/>
      <w:lvlJc w:val="left"/>
      <w:pPr>
        <w:tabs>
          <w:tab w:val="num" w:pos="6480"/>
        </w:tabs>
        <w:ind w:left="6480" w:hanging="360"/>
      </w:pPr>
      <w:rPr>
        <w:rFonts w:ascii="Times New Roman" w:hAnsi="Times New Roman" w:hint="default"/>
      </w:rPr>
    </w:lvl>
  </w:abstractNum>
  <w:abstractNum w:abstractNumId="14">
    <w:nsid w:val="4A9E4EE5"/>
    <w:multiLevelType w:val="hybridMultilevel"/>
    <w:tmpl w:val="C1E64A9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BD14B06"/>
    <w:multiLevelType w:val="hybridMultilevel"/>
    <w:tmpl w:val="AF8C17CC"/>
    <w:lvl w:ilvl="0" w:tplc="A9BE67B6">
      <w:start w:val="1"/>
      <w:numFmt w:val="bullet"/>
      <w:lvlText w:val="-"/>
      <w:lvlJc w:val="left"/>
      <w:pPr>
        <w:tabs>
          <w:tab w:val="num" w:pos="1080"/>
        </w:tabs>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4BD44579"/>
    <w:multiLevelType w:val="hybridMultilevel"/>
    <w:tmpl w:val="A0848C7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ED9769A"/>
    <w:multiLevelType w:val="hybridMultilevel"/>
    <w:tmpl w:val="AC26B7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0C00162"/>
    <w:multiLevelType w:val="hybridMultilevel"/>
    <w:tmpl w:val="F4703096"/>
    <w:lvl w:ilvl="0" w:tplc="7AA80F36">
      <w:numFmt w:val="bullet"/>
      <w:lvlText w:val="-"/>
      <w:lvlJc w:val="left"/>
      <w:pPr>
        <w:ind w:left="420" w:hanging="360"/>
      </w:pPr>
      <w:rPr>
        <w:rFonts w:ascii="Times New Roman" w:eastAsia="Times New Roman" w:hAnsi="Times New Roman" w:cs="Times New Roman" w:hint="default"/>
      </w:rPr>
    </w:lvl>
    <w:lvl w:ilvl="1" w:tplc="10090003" w:tentative="1">
      <w:start w:val="1"/>
      <w:numFmt w:val="bullet"/>
      <w:lvlText w:val="o"/>
      <w:lvlJc w:val="left"/>
      <w:pPr>
        <w:ind w:left="1140" w:hanging="360"/>
      </w:pPr>
      <w:rPr>
        <w:rFonts w:ascii="Courier New" w:hAnsi="Courier New" w:cs="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cs="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cs="Courier New" w:hint="default"/>
      </w:rPr>
    </w:lvl>
    <w:lvl w:ilvl="8" w:tplc="10090005" w:tentative="1">
      <w:start w:val="1"/>
      <w:numFmt w:val="bullet"/>
      <w:lvlText w:val=""/>
      <w:lvlJc w:val="left"/>
      <w:pPr>
        <w:ind w:left="6180" w:hanging="360"/>
      </w:pPr>
      <w:rPr>
        <w:rFonts w:ascii="Wingdings" w:hAnsi="Wingdings" w:hint="default"/>
      </w:rPr>
    </w:lvl>
  </w:abstractNum>
  <w:abstractNum w:abstractNumId="19">
    <w:nsid w:val="689B5376"/>
    <w:multiLevelType w:val="hybridMultilevel"/>
    <w:tmpl w:val="E488D922"/>
    <w:lvl w:ilvl="0" w:tplc="A9BE67B6">
      <w:start w:val="1"/>
      <w:numFmt w:val="bullet"/>
      <w:lvlText w:val="-"/>
      <w:lvlJc w:val="left"/>
      <w:pPr>
        <w:tabs>
          <w:tab w:val="num" w:pos="720"/>
        </w:tabs>
        <w:ind w:left="720" w:hanging="360"/>
      </w:pPr>
      <w:rPr>
        <w:rFonts w:ascii="Times New Roman" w:hAnsi="Times New Roman" w:hint="default"/>
      </w:rPr>
    </w:lvl>
    <w:lvl w:ilvl="1" w:tplc="2CF40580" w:tentative="1">
      <w:start w:val="1"/>
      <w:numFmt w:val="bullet"/>
      <w:lvlText w:val="-"/>
      <w:lvlJc w:val="left"/>
      <w:pPr>
        <w:tabs>
          <w:tab w:val="num" w:pos="1440"/>
        </w:tabs>
        <w:ind w:left="1440" w:hanging="360"/>
      </w:pPr>
      <w:rPr>
        <w:rFonts w:ascii="Times New Roman" w:hAnsi="Times New Roman" w:hint="default"/>
      </w:rPr>
    </w:lvl>
    <w:lvl w:ilvl="2" w:tplc="6F4887D4" w:tentative="1">
      <w:start w:val="1"/>
      <w:numFmt w:val="bullet"/>
      <w:lvlText w:val="-"/>
      <w:lvlJc w:val="left"/>
      <w:pPr>
        <w:tabs>
          <w:tab w:val="num" w:pos="2160"/>
        </w:tabs>
        <w:ind w:left="2160" w:hanging="360"/>
      </w:pPr>
      <w:rPr>
        <w:rFonts w:ascii="Times New Roman" w:hAnsi="Times New Roman" w:hint="default"/>
      </w:rPr>
    </w:lvl>
    <w:lvl w:ilvl="3" w:tplc="5546B704" w:tentative="1">
      <w:start w:val="1"/>
      <w:numFmt w:val="bullet"/>
      <w:lvlText w:val="-"/>
      <w:lvlJc w:val="left"/>
      <w:pPr>
        <w:tabs>
          <w:tab w:val="num" w:pos="2880"/>
        </w:tabs>
        <w:ind w:left="2880" w:hanging="360"/>
      </w:pPr>
      <w:rPr>
        <w:rFonts w:ascii="Times New Roman" w:hAnsi="Times New Roman" w:hint="default"/>
      </w:rPr>
    </w:lvl>
    <w:lvl w:ilvl="4" w:tplc="9B4C2C14" w:tentative="1">
      <w:start w:val="1"/>
      <w:numFmt w:val="bullet"/>
      <w:lvlText w:val="-"/>
      <w:lvlJc w:val="left"/>
      <w:pPr>
        <w:tabs>
          <w:tab w:val="num" w:pos="3600"/>
        </w:tabs>
        <w:ind w:left="3600" w:hanging="360"/>
      </w:pPr>
      <w:rPr>
        <w:rFonts w:ascii="Times New Roman" w:hAnsi="Times New Roman" w:hint="default"/>
      </w:rPr>
    </w:lvl>
    <w:lvl w:ilvl="5" w:tplc="65FA87DC" w:tentative="1">
      <w:start w:val="1"/>
      <w:numFmt w:val="bullet"/>
      <w:lvlText w:val="-"/>
      <w:lvlJc w:val="left"/>
      <w:pPr>
        <w:tabs>
          <w:tab w:val="num" w:pos="4320"/>
        </w:tabs>
        <w:ind w:left="4320" w:hanging="360"/>
      </w:pPr>
      <w:rPr>
        <w:rFonts w:ascii="Times New Roman" w:hAnsi="Times New Roman" w:hint="default"/>
      </w:rPr>
    </w:lvl>
    <w:lvl w:ilvl="6" w:tplc="9E0CCDE6" w:tentative="1">
      <w:start w:val="1"/>
      <w:numFmt w:val="bullet"/>
      <w:lvlText w:val="-"/>
      <w:lvlJc w:val="left"/>
      <w:pPr>
        <w:tabs>
          <w:tab w:val="num" w:pos="5040"/>
        </w:tabs>
        <w:ind w:left="5040" w:hanging="360"/>
      </w:pPr>
      <w:rPr>
        <w:rFonts w:ascii="Times New Roman" w:hAnsi="Times New Roman" w:hint="default"/>
      </w:rPr>
    </w:lvl>
    <w:lvl w:ilvl="7" w:tplc="ABCAF436" w:tentative="1">
      <w:start w:val="1"/>
      <w:numFmt w:val="bullet"/>
      <w:lvlText w:val="-"/>
      <w:lvlJc w:val="left"/>
      <w:pPr>
        <w:tabs>
          <w:tab w:val="num" w:pos="5760"/>
        </w:tabs>
        <w:ind w:left="5760" w:hanging="360"/>
      </w:pPr>
      <w:rPr>
        <w:rFonts w:ascii="Times New Roman" w:hAnsi="Times New Roman" w:hint="default"/>
      </w:rPr>
    </w:lvl>
    <w:lvl w:ilvl="8" w:tplc="841A53B8" w:tentative="1">
      <w:start w:val="1"/>
      <w:numFmt w:val="bullet"/>
      <w:lvlText w:val="-"/>
      <w:lvlJc w:val="left"/>
      <w:pPr>
        <w:tabs>
          <w:tab w:val="num" w:pos="6480"/>
        </w:tabs>
        <w:ind w:left="6480" w:hanging="360"/>
      </w:pPr>
      <w:rPr>
        <w:rFonts w:ascii="Times New Roman" w:hAnsi="Times New Roman" w:hint="default"/>
      </w:rPr>
    </w:lvl>
  </w:abstractNum>
  <w:abstractNum w:abstractNumId="20">
    <w:nsid w:val="6D9B350D"/>
    <w:multiLevelType w:val="hybridMultilevel"/>
    <w:tmpl w:val="C5DAD1B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4355A0C"/>
    <w:multiLevelType w:val="hybridMultilevel"/>
    <w:tmpl w:val="91DC1D4C"/>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7B891111"/>
    <w:multiLevelType w:val="hybridMultilevel"/>
    <w:tmpl w:val="BB24CB94"/>
    <w:lvl w:ilvl="0" w:tplc="1009000B">
      <w:start w:val="1"/>
      <w:numFmt w:val="bullet"/>
      <w:lvlText w:val=""/>
      <w:lvlJc w:val="left"/>
      <w:pPr>
        <w:ind w:left="420" w:hanging="360"/>
      </w:pPr>
      <w:rPr>
        <w:rFonts w:ascii="Wingdings" w:hAnsi="Wingdings" w:hint="default"/>
      </w:rPr>
    </w:lvl>
    <w:lvl w:ilvl="1" w:tplc="10090003" w:tentative="1">
      <w:start w:val="1"/>
      <w:numFmt w:val="bullet"/>
      <w:lvlText w:val="o"/>
      <w:lvlJc w:val="left"/>
      <w:pPr>
        <w:ind w:left="1140" w:hanging="360"/>
      </w:pPr>
      <w:rPr>
        <w:rFonts w:ascii="Courier New" w:hAnsi="Courier New" w:cs="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cs="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cs="Courier New" w:hint="default"/>
      </w:rPr>
    </w:lvl>
    <w:lvl w:ilvl="8" w:tplc="10090005" w:tentative="1">
      <w:start w:val="1"/>
      <w:numFmt w:val="bullet"/>
      <w:lvlText w:val=""/>
      <w:lvlJc w:val="left"/>
      <w:pPr>
        <w:ind w:left="6180" w:hanging="360"/>
      </w:pPr>
      <w:rPr>
        <w:rFonts w:ascii="Wingdings" w:hAnsi="Wingdings" w:hint="default"/>
      </w:rPr>
    </w:lvl>
  </w:abstractNum>
  <w:num w:numId="1">
    <w:abstractNumId w:val="4"/>
  </w:num>
  <w:num w:numId="2">
    <w:abstractNumId w:val="2"/>
  </w:num>
  <w:num w:numId="3">
    <w:abstractNumId w:val="13"/>
  </w:num>
  <w:num w:numId="4">
    <w:abstractNumId w:val="19"/>
  </w:num>
  <w:num w:numId="5">
    <w:abstractNumId w:val="18"/>
  </w:num>
  <w:num w:numId="6">
    <w:abstractNumId w:val="22"/>
  </w:num>
  <w:num w:numId="7">
    <w:abstractNumId w:val="0"/>
  </w:num>
  <w:num w:numId="8">
    <w:abstractNumId w:val="6"/>
  </w:num>
  <w:num w:numId="9">
    <w:abstractNumId w:val="3"/>
  </w:num>
  <w:num w:numId="10">
    <w:abstractNumId w:val="14"/>
  </w:num>
  <w:num w:numId="11">
    <w:abstractNumId w:val="8"/>
  </w:num>
  <w:num w:numId="12">
    <w:abstractNumId w:val="7"/>
  </w:num>
  <w:num w:numId="13">
    <w:abstractNumId w:val="9"/>
  </w:num>
  <w:num w:numId="14">
    <w:abstractNumId w:val="10"/>
  </w:num>
  <w:num w:numId="15">
    <w:abstractNumId w:val="1"/>
  </w:num>
  <w:num w:numId="16">
    <w:abstractNumId w:val="12"/>
  </w:num>
  <w:num w:numId="17">
    <w:abstractNumId w:val="15"/>
  </w:num>
  <w:num w:numId="18">
    <w:abstractNumId w:val="21"/>
  </w:num>
  <w:num w:numId="19">
    <w:abstractNumId w:val="11"/>
  </w:num>
  <w:num w:numId="20">
    <w:abstractNumId w:val="16"/>
  </w:num>
  <w:num w:numId="21">
    <w:abstractNumId w:val="20"/>
  </w:num>
  <w:num w:numId="22">
    <w:abstractNumId w:val="17"/>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6DA"/>
    <w:rsid w:val="000127FD"/>
    <w:rsid w:val="000148A7"/>
    <w:rsid w:val="00067AA4"/>
    <w:rsid w:val="0009763E"/>
    <w:rsid w:val="000C56B5"/>
    <w:rsid w:val="000D5DA3"/>
    <w:rsid w:val="00101F31"/>
    <w:rsid w:val="00114007"/>
    <w:rsid w:val="00134FC6"/>
    <w:rsid w:val="00180676"/>
    <w:rsid w:val="001D0F7D"/>
    <w:rsid w:val="001E1B8D"/>
    <w:rsid w:val="002133E8"/>
    <w:rsid w:val="00237A76"/>
    <w:rsid w:val="00240D72"/>
    <w:rsid w:val="002A6A81"/>
    <w:rsid w:val="002E1741"/>
    <w:rsid w:val="002E26DA"/>
    <w:rsid w:val="0034548B"/>
    <w:rsid w:val="00370871"/>
    <w:rsid w:val="00373C73"/>
    <w:rsid w:val="003A7E3E"/>
    <w:rsid w:val="003B3BEC"/>
    <w:rsid w:val="003D0018"/>
    <w:rsid w:val="00415D1F"/>
    <w:rsid w:val="004312E9"/>
    <w:rsid w:val="00434C6D"/>
    <w:rsid w:val="00465DB6"/>
    <w:rsid w:val="0047405A"/>
    <w:rsid w:val="0048709B"/>
    <w:rsid w:val="004C43D7"/>
    <w:rsid w:val="004D479D"/>
    <w:rsid w:val="004F74C7"/>
    <w:rsid w:val="00543C0C"/>
    <w:rsid w:val="00555B91"/>
    <w:rsid w:val="005579F6"/>
    <w:rsid w:val="005851B7"/>
    <w:rsid w:val="005C3932"/>
    <w:rsid w:val="005D6361"/>
    <w:rsid w:val="006003BB"/>
    <w:rsid w:val="00601CD7"/>
    <w:rsid w:val="006066F1"/>
    <w:rsid w:val="00621A5F"/>
    <w:rsid w:val="00622D41"/>
    <w:rsid w:val="00643746"/>
    <w:rsid w:val="00654CD7"/>
    <w:rsid w:val="0068701F"/>
    <w:rsid w:val="00694500"/>
    <w:rsid w:val="006A1518"/>
    <w:rsid w:val="006C3431"/>
    <w:rsid w:val="006E13ED"/>
    <w:rsid w:val="00703870"/>
    <w:rsid w:val="007308C7"/>
    <w:rsid w:val="007535A7"/>
    <w:rsid w:val="00793300"/>
    <w:rsid w:val="007C50C4"/>
    <w:rsid w:val="007D5013"/>
    <w:rsid w:val="007F1B45"/>
    <w:rsid w:val="00802F1B"/>
    <w:rsid w:val="00812307"/>
    <w:rsid w:val="00814D17"/>
    <w:rsid w:val="0081772A"/>
    <w:rsid w:val="00844EDC"/>
    <w:rsid w:val="00854E6F"/>
    <w:rsid w:val="0085705F"/>
    <w:rsid w:val="00885D64"/>
    <w:rsid w:val="008A1BE0"/>
    <w:rsid w:val="008B287F"/>
    <w:rsid w:val="00910A08"/>
    <w:rsid w:val="00911B6F"/>
    <w:rsid w:val="00913CBE"/>
    <w:rsid w:val="00963CFB"/>
    <w:rsid w:val="00970A14"/>
    <w:rsid w:val="00973E3F"/>
    <w:rsid w:val="00992004"/>
    <w:rsid w:val="009A3CE7"/>
    <w:rsid w:val="009B1A0B"/>
    <w:rsid w:val="009C3029"/>
    <w:rsid w:val="00A21478"/>
    <w:rsid w:val="00A21F6B"/>
    <w:rsid w:val="00A26D4E"/>
    <w:rsid w:val="00A401A9"/>
    <w:rsid w:val="00A46198"/>
    <w:rsid w:val="00A90462"/>
    <w:rsid w:val="00A96332"/>
    <w:rsid w:val="00AA7217"/>
    <w:rsid w:val="00AF5C77"/>
    <w:rsid w:val="00B15AF5"/>
    <w:rsid w:val="00B17704"/>
    <w:rsid w:val="00B2214F"/>
    <w:rsid w:val="00B33ECD"/>
    <w:rsid w:val="00B6643B"/>
    <w:rsid w:val="00B821FC"/>
    <w:rsid w:val="00B844DF"/>
    <w:rsid w:val="00BD4BF4"/>
    <w:rsid w:val="00BD4FF7"/>
    <w:rsid w:val="00BF2361"/>
    <w:rsid w:val="00C046A5"/>
    <w:rsid w:val="00C116D3"/>
    <w:rsid w:val="00C50BC1"/>
    <w:rsid w:val="00C51A90"/>
    <w:rsid w:val="00C523DC"/>
    <w:rsid w:val="00C52F71"/>
    <w:rsid w:val="00C853C8"/>
    <w:rsid w:val="00CB2480"/>
    <w:rsid w:val="00CE0B98"/>
    <w:rsid w:val="00CE1DCF"/>
    <w:rsid w:val="00D01976"/>
    <w:rsid w:val="00D13906"/>
    <w:rsid w:val="00D17FAE"/>
    <w:rsid w:val="00D461A3"/>
    <w:rsid w:val="00D509B7"/>
    <w:rsid w:val="00D5743B"/>
    <w:rsid w:val="00D61C0E"/>
    <w:rsid w:val="00D8715E"/>
    <w:rsid w:val="00DB31EC"/>
    <w:rsid w:val="00DB3630"/>
    <w:rsid w:val="00DB3A94"/>
    <w:rsid w:val="00DC3BED"/>
    <w:rsid w:val="00DC4AD2"/>
    <w:rsid w:val="00DD414B"/>
    <w:rsid w:val="00E01B4D"/>
    <w:rsid w:val="00E102EC"/>
    <w:rsid w:val="00E61F30"/>
    <w:rsid w:val="00E71D08"/>
    <w:rsid w:val="00ED3103"/>
    <w:rsid w:val="00F259F4"/>
    <w:rsid w:val="00F455C9"/>
    <w:rsid w:val="00FA5588"/>
    <w:rsid w:val="00FA632C"/>
    <w:rsid w:val="00FB4CA4"/>
    <w:rsid w:val="00FE6DA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53C8284F-87B7-4CEB-8FE5-3C770277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6B5"/>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oTextTest">
    <w:name w:val="AutoTextTest"/>
    <w:basedOn w:val="Normal"/>
    <w:rsid w:val="00D01976"/>
  </w:style>
  <w:style w:type="table" w:styleId="TableGrid">
    <w:name w:val="Table Grid"/>
    <w:basedOn w:val="TableNormal"/>
    <w:rsid w:val="000C56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0C56B5"/>
    <w:rPr>
      <w:rFonts w:ascii="Tahoma" w:hAnsi="Tahoma" w:cs="Tahoma"/>
      <w:sz w:val="16"/>
      <w:szCs w:val="16"/>
    </w:rPr>
  </w:style>
  <w:style w:type="paragraph" w:styleId="ListParagraph">
    <w:name w:val="List Paragraph"/>
    <w:basedOn w:val="Normal"/>
    <w:uiPriority w:val="34"/>
    <w:qFormat/>
    <w:rsid w:val="00CE1D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299604">
      <w:bodyDiv w:val="1"/>
      <w:marLeft w:val="0"/>
      <w:marRight w:val="0"/>
      <w:marTop w:val="0"/>
      <w:marBottom w:val="0"/>
      <w:divBdr>
        <w:top w:val="none" w:sz="0" w:space="0" w:color="auto"/>
        <w:left w:val="none" w:sz="0" w:space="0" w:color="auto"/>
        <w:bottom w:val="none" w:sz="0" w:space="0" w:color="auto"/>
        <w:right w:val="none" w:sz="0" w:space="0" w:color="auto"/>
      </w:divBdr>
    </w:div>
    <w:div w:id="210729041">
      <w:bodyDiv w:val="1"/>
      <w:marLeft w:val="0"/>
      <w:marRight w:val="0"/>
      <w:marTop w:val="0"/>
      <w:marBottom w:val="0"/>
      <w:divBdr>
        <w:top w:val="none" w:sz="0" w:space="0" w:color="auto"/>
        <w:left w:val="none" w:sz="0" w:space="0" w:color="auto"/>
        <w:bottom w:val="none" w:sz="0" w:space="0" w:color="auto"/>
        <w:right w:val="none" w:sz="0" w:space="0" w:color="auto"/>
      </w:divBdr>
    </w:div>
    <w:div w:id="355040941">
      <w:bodyDiv w:val="1"/>
      <w:marLeft w:val="0"/>
      <w:marRight w:val="0"/>
      <w:marTop w:val="0"/>
      <w:marBottom w:val="0"/>
      <w:divBdr>
        <w:top w:val="none" w:sz="0" w:space="0" w:color="auto"/>
        <w:left w:val="none" w:sz="0" w:space="0" w:color="auto"/>
        <w:bottom w:val="none" w:sz="0" w:space="0" w:color="auto"/>
        <w:right w:val="none" w:sz="0" w:space="0" w:color="auto"/>
      </w:divBdr>
    </w:div>
    <w:div w:id="472135296">
      <w:bodyDiv w:val="1"/>
      <w:marLeft w:val="0"/>
      <w:marRight w:val="0"/>
      <w:marTop w:val="0"/>
      <w:marBottom w:val="0"/>
      <w:divBdr>
        <w:top w:val="none" w:sz="0" w:space="0" w:color="auto"/>
        <w:left w:val="none" w:sz="0" w:space="0" w:color="auto"/>
        <w:bottom w:val="none" w:sz="0" w:space="0" w:color="auto"/>
        <w:right w:val="none" w:sz="0" w:space="0" w:color="auto"/>
      </w:divBdr>
    </w:div>
    <w:div w:id="484517210">
      <w:bodyDiv w:val="1"/>
      <w:marLeft w:val="0"/>
      <w:marRight w:val="0"/>
      <w:marTop w:val="0"/>
      <w:marBottom w:val="0"/>
      <w:divBdr>
        <w:top w:val="none" w:sz="0" w:space="0" w:color="auto"/>
        <w:left w:val="none" w:sz="0" w:space="0" w:color="auto"/>
        <w:bottom w:val="none" w:sz="0" w:space="0" w:color="auto"/>
        <w:right w:val="none" w:sz="0" w:space="0" w:color="auto"/>
      </w:divBdr>
    </w:div>
    <w:div w:id="686256023">
      <w:bodyDiv w:val="1"/>
      <w:marLeft w:val="0"/>
      <w:marRight w:val="0"/>
      <w:marTop w:val="0"/>
      <w:marBottom w:val="0"/>
      <w:divBdr>
        <w:top w:val="none" w:sz="0" w:space="0" w:color="auto"/>
        <w:left w:val="none" w:sz="0" w:space="0" w:color="auto"/>
        <w:bottom w:val="none" w:sz="0" w:space="0" w:color="auto"/>
        <w:right w:val="none" w:sz="0" w:space="0" w:color="auto"/>
      </w:divBdr>
      <w:divsChild>
        <w:div w:id="1548644519">
          <w:marLeft w:val="274"/>
          <w:marRight w:val="0"/>
          <w:marTop w:val="0"/>
          <w:marBottom w:val="0"/>
          <w:divBdr>
            <w:top w:val="none" w:sz="0" w:space="0" w:color="auto"/>
            <w:left w:val="none" w:sz="0" w:space="0" w:color="auto"/>
            <w:bottom w:val="none" w:sz="0" w:space="0" w:color="auto"/>
            <w:right w:val="none" w:sz="0" w:space="0" w:color="auto"/>
          </w:divBdr>
        </w:div>
        <w:div w:id="817915737">
          <w:marLeft w:val="274"/>
          <w:marRight w:val="0"/>
          <w:marTop w:val="0"/>
          <w:marBottom w:val="0"/>
          <w:divBdr>
            <w:top w:val="none" w:sz="0" w:space="0" w:color="auto"/>
            <w:left w:val="none" w:sz="0" w:space="0" w:color="auto"/>
            <w:bottom w:val="none" w:sz="0" w:space="0" w:color="auto"/>
            <w:right w:val="none" w:sz="0" w:space="0" w:color="auto"/>
          </w:divBdr>
        </w:div>
        <w:div w:id="921257293">
          <w:marLeft w:val="274"/>
          <w:marRight w:val="0"/>
          <w:marTop w:val="0"/>
          <w:marBottom w:val="0"/>
          <w:divBdr>
            <w:top w:val="none" w:sz="0" w:space="0" w:color="auto"/>
            <w:left w:val="none" w:sz="0" w:space="0" w:color="auto"/>
            <w:bottom w:val="none" w:sz="0" w:space="0" w:color="auto"/>
            <w:right w:val="none" w:sz="0" w:space="0" w:color="auto"/>
          </w:divBdr>
        </w:div>
      </w:divsChild>
    </w:div>
    <w:div w:id="793253373">
      <w:bodyDiv w:val="1"/>
      <w:marLeft w:val="0"/>
      <w:marRight w:val="0"/>
      <w:marTop w:val="0"/>
      <w:marBottom w:val="0"/>
      <w:divBdr>
        <w:top w:val="none" w:sz="0" w:space="0" w:color="auto"/>
        <w:left w:val="none" w:sz="0" w:space="0" w:color="auto"/>
        <w:bottom w:val="none" w:sz="0" w:space="0" w:color="auto"/>
        <w:right w:val="none" w:sz="0" w:space="0" w:color="auto"/>
      </w:divBdr>
    </w:div>
    <w:div w:id="794710660">
      <w:bodyDiv w:val="1"/>
      <w:marLeft w:val="0"/>
      <w:marRight w:val="0"/>
      <w:marTop w:val="0"/>
      <w:marBottom w:val="0"/>
      <w:divBdr>
        <w:top w:val="none" w:sz="0" w:space="0" w:color="auto"/>
        <w:left w:val="none" w:sz="0" w:space="0" w:color="auto"/>
        <w:bottom w:val="none" w:sz="0" w:space="0" w:color="auto"/>
        <w:right w:val="none" w:sz="0" w:space="0" w:color="auto"/>
      </w:divBdr>
    </w:div>
    <w:div w:id="891116788">
      <w:bodyDiv w:val="1"/>
      <w:marLeft w:val="0"/>
      <w:marRight w:val="0"/>
      <w:marTop w:val="0"/>
      <w:marBottom w:val="0"/>
      <w:divBdr>
        <w:top w:val="none" w:sz="0" w:space="0" w:color="auto"/>
        <w:left w:val="none" w:sz="0" w:space="0" w:color="auto"/>
        <w:bottom w:val="none" w:sz="0" w:space="0" w:color="auto"/>
        <w:right w:val="none" w:sz="0" w:space="0" w:color="auto"/>
      </w:divBdr>
    </w:div>
    <w:div w:id="993799850">
      <w:bodyDiv w:val="1"/>
      <w:marLeft w:val="0"/>
      <w:marRight w:val="0"/>
      <w:marTop w:val="0"/>
      <w:marBottom w:val="0"/>
      <w:divBdr>
        <w:top w:val="none" w:sz="0" w:space="0" w:color="auto"/>
        <w:left w:val="none" w:sz="0" w:space="0" w:color="auto"/>
        <w:bottom w:val="none" w:sz="0" w:space="0" w:color="auto"/>
        <w:right w:val="none" w:sz="0" w:space="0" w:color="auto"/>
      </w:divBdr>
    </w:div>
    <w:div w:id="1071391906">
      <w:bodyDiv w:val="1"/>
      <w:marLeft w:val="0"/>
      <w:marRight w:val="0"/>
      <w:marTop w:val="0"/>
      <w:marBottom w:val="0"/>
      <w:divBdr>
        <w:top w:val="none" w:sz="0" w:space="0" w:color="auto"/>
        <w:left w:val="none" w:sz="0" w:space="0" w:color="auto"/>
        <w:bottom w:val="none" w:sz="0" w:space="0" w:color="auto"/>
        <w:right w:val="none" w:sz="0" w:space="0" w:color="auto"/>
      </w:divBdr>
    </w:div>
    <w:div w:id="1186598895">
      <w:bodyDiv w:val="1"/>
      <w:marLeft w:val="0"/>
      <w:marRight w:val="0"/>
      <w:marTop w:val="0"/>
      <w:marBottom w:val="0"/>
      <w:divBdr>
        <w:top w:val="none" w:sz="0" w:space="0" w:color="auto"/>
        <w:left w:val="none" w:sz="0" w:space="0" w:color="auto"/>
        <w:bottom w:val="none" w:sz="0" w:space="0" w:color="auto"/>
        <w:right w:val="none" w:sz="0" w:space="0" w:color="auto"/>
      </w:divBdr>
    </w:div>
    <w:div w:id="1206215440">
      <w:bodyDiv w:val="1"/>
      <w:marLeft w:val="0"/>
      <w:marRight w:val="0"/>
      <w:marTop w:val="0"/>
      <w:marBottom w:val="0"/>
      <w:divBdr>
        <w:top w:val="none" w:sz="0" w:space="0" w:color="auto"/>
        <w:left w:val="none" w:sz="0" w:space="0" w:color="auto"/>
        <w:bottom w:val="none" w:sz="0" w:space="0" w:color="auto"/>
        <w:right w:val="none" w:sz="0" w:space="0" w:color="auto"/>
      </w:divBdr>
    </w:div>
    <w:div w:id="1243416899">
      <w:bodyDiv w:val="1"/>
      <w:marLeft w:val="0"/>
      <w:marRight w:val="0"/>
      <w:marTop w:val="0"/>
      <w:marBottom w:val="0"/>
      <w:divBdr>
        <w:top w:val="none" w:sz="0" w:space="0" w:color="auto"/>
        <w:left w:val="none" w:sz="0" w:space="0" w:color="auto"/>
        <w:bottom w:val="none" w:sz="0" w:space="0" w:color="auto"/>
        <w:right w:val="none" w:sz="0" w:space="0" w:color="auto"/>
      </w:divBdr>
    </w:div>
    <w:div w:id="1250312569">
      <w:bodyDiv w:val="1"/>
      <w:marLeft w:val="0"/>
      <w:marRight w:val="0"/>
      <w:marTop w:val="0"/>
      <w:marBottom w:val="0"/>
      <w:divBdr>
        <w:top w:val="none" w:sz="0" w:space="0" w:color="auto"/>
        <w:left w:val="none" w:sz="0" w:space="0" w:color="auto"/>
        <w:bottom w:val="none" w:sz="0" w:space="0" w:color="auto"/>
        <w:right w:val="none" w:sz="0" w:space="0" w:color="auto"/>
      </w:divBdr>
    </w:div>
    <w:div w:id="1372270635">
      <w:bodyDiv w:val="1"/>
      <w:marLeft w:val="0"/>
      <w:marRight w:val="0"/>
      <w:marTop w:val="0"/>
      <w:marBottom w:val="0"/>
      <w:divBdr>
        <w:top w:val="none" w:sz="0" w:space="0" w:color="auto"/>
        <w:left w:val="none" w:sz="0" w:space="0" w:color="auto"/>
        <w:bottom w:val="none" w:sz="0" w:space="0" w:color="auto"/>
        <w:right w:val="none" w:sz="0" w:space="0" w:color="auto"/>
      </w:divBdr>
    </w:div>
    <w:div w:id="1425608478">
      <w:bodyDiv w:val="1"/>
      <w:marLeft w:val="0"/>
      <w:marRight w:val="0"/>
      <w:marTop w:val="0"/>
      <w:marBottom w:val="0"/>
      <w:divBdr>
        <w:top w:val="none" w:sz="0" w:space="0" w:color="auto"/>
        <w:left w:val="none" w:sz="0" w:space="0" w:color="auto"/>
        <w:bottom w:val="none" w:sz="0" w:space="0" w:color="auto"/>
        <w:right w:val="none" w:sz="0" w:space="0" w:color="auto"/>
      </w:divBdr>
      <w:divsChild>
        <w:div w:id="1962833489">
          <w:marLeft w:val="446"/>
          <w:marRight w:val="0"/>
          <w:marTop w:val="0"/>
          <w:marBottom w:val="0"/>
          <w:divBdr>
            <w:top w:val="none" w:sz="0" w:space="0" w:color="auto"/>
            <w:left w:val="none" w:sz="0" w:space="0" w:color="auto"/>
            <w:bottom w:val="none" w:sz="0" w:space="0" w:color="auto"/>
            <w:right w:val="none" w:sz="0" w:space="0" w:color="auto"/>
          </w:divBdr>
        </w:div>
        <w:div w:id="1162501533">
          <w:marLeft w:val="446"/>
          <w:marRight w:val="0"/>
          <w:marTop w:val="0"/>
          <w:marBottom w:val="0"/>
          <w:divBdr>
            <w:top w:val="none" w:sz="0" w:space="0" w:color="auto"/>
            <w:left w:val="none" w:sz="0" w:space="0" w:color="auto"/>
            <w:bottom w:val="none" w:sz="0" w:space="0" w:color="auto"/>
            <w:right w:val="none" w:sz="0" w:space="0" w:color="auto"/>
          </w:divBdr>
        </w:div>
        <w:div w:id="2119567713">
          <w:marLeft w:val="446"/>
          <w:marRight w:val="0"/>
          <w:marTop w:val="0"/>
          <w:marBottom w:val="0"/>
          <w:divBdr>
            <w:top w:val="none" w:sz="0" w:space="0" w:color="auto"/>
            <w:left w:val="none" w:sz="0" w:space="0" w:color="auto"/>
            <w:bottom w:val="none" w:sz="0" w:space="0" w:color="auto"/>
            <w:right w:val="none" w:sz="0" w:space="0" w:color="auto"/>
          </w:divBdr>
        </w:div>
      </w:divsChild>
    </w:div>
    <w:div w:id="1513255961">
      <w:bodyDiv w:val="1"/>
      <w:marLeft w:val="0"/>
      <w:marRight w:val="0"/>
      <w:marTop w:val="0"/>
      <w:marBottom w:val="0"/>
      <w:divBdr>
        <w:top w:val="none" w:sz="0" w:space="0" w:color="auto"/>
        <w:left w:val="none" w:sz="0" w:space="0" w:color="auto"/>
        <w:bottom w:val="none" w:sz="0" w:space="0" w:color="auto"/>
        <w:right w:val="none" w:sz="0" w:space="0" w:color="auto"/>
      </w:divBdr>
    </w:div>
    <w:div w:id="1701392665">
      <w:bodyDiv w:val="1"/>
      <w:marLeft w:val="0"/>
      <w:marRight w:val="0"/>
      <w:marTop w:val="0"/>
      <w:marBottom w:val="0"/>
      <w:divBdr>
        <w:top w:val="none" w:sz="0" w:space="0" w:color="auto"/>
        <w:left w:val="none" w:sz="0" w:space="0" w:color="auto"/>
        <w:bottom w:val="none" w:sz="0" w:space="0" w:color="auto"/>
        <w:right w:val="none" w:sz="0" w:space="0" w:color="auto"/>
      </w:divBdr>
    </w:div>
    <w:div w:id="1763529960">
      <w:bodyDiv w:val="1"/>
      <w:marLeft w:val="0"/>
      <w:marRight w:val="0"/>
      <w:marTop w:val="0"/>
      <w:marBottom w:val="0"/>
      <w:divBdr>
        <w:top w:val="none" w:sz="0" w:space="0" w:color="auto"/>
        <w:left w:val="none" w:sz="0" w:space="0" w:color="auto"/>
        <w:bottom w:val="none" w:sz="0" w:space="0" w:color="auto"/>
        <w:right w:val="none" w:sz="0" w:space="0" w:color="auto"/>
      </w:divBdr>
    </w:div>
    <w:div w:id="1836147788">
      <w:bodyDiv w:val="1"/>
      <w:marLeft w:val="0"/>
      <w:marRight w:val="0"/>
      <w:marTop w:val="0"/>
      <w:marBottom w:val="0"/>
      <w:divBdr>
        <w:top w:val="none" w:sz="0" w:space="0" w:color="auto"/>
        <w:left w:val="none" w:sz="0" w:space="0" w:color="auto"/>
        <w:bottom w:val="none" w:sz="0" w:space="0" w:color="auto"/>
        <w:right w:val="none" w:sz="0" w:space="0" w:color="auto"/>
      </w:divBdr>
    </w:div>
    <w:div w:id="1863006846">
      <w:bodyDiv w:val="1"/>
      <w:marLeft w:val="0"/>
      <w:marRight w:val="0"/>
      <w:marTop w:val="0"/>
      <w:marBottom w:val="0"/>
      <w:divBdr>
        <w:top w:val="none" w:sz="0" w:space="0" w:color="auto"/>
        <w:left w:val="none" w:sz="0" w:space="0" w:color="auto"/>
        <w:bottom w:val="none" w:sz="0" w:space="0" w:color="auto"/>
        <w:right w:val="none" w:sz="0" w:space="0" w:color="auto"/>
      </w:divBdr>
    </w:div>
    <w:div w:id="1968581523">
      <w:bodyDiv w:val="1"/>
      <w:marLeft w:val="0"/>
      <w:marRight w:val="0"/>
      <w:marTop w:val="0"/>
      <w:marBottom w:val="0"/>
      <w:divBdr>
        <w:top w:val="none" w:sz="0" w:space="0" w:color="auto"/>
        <w:left w:val="none" w:sz="0" w:space="0" w:color="auto"/>
        <w:bottom w:val="none" w:sz="0" w:space="0" w:color="auto"/>
        <w:right w:val="none" w:sz="0" w:space="0" w:color="auto"/>
      </w:divBdr>
    </w:div>
    <w:div w:id="212234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rie\Downloads\cornell-notes%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AECD3-D8B9-4EB8-B37D-A344B20F1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cornell-notes (1)</Template>
  <TotalTime>751</TotalTime>
  <Pages>3</Pages>
  <Words>919</Words>
  <Characters>5244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Cornell Notes Template</vt:lpstr>
    </vt:vector>
  </TitlesOfParts>
  <Company>Productivity Portfolio</Company>
  <LinksUpToDate>false</LinksUpToDate>
  <CharactersWithSpaces>6151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Cornell Notes Template</dc:title>
  <dc:subject>Cornell Notes</dc:subject>
  <dc:creator>Lorie Laroche</dc:creator>
  <cp:keywords/>
  <dc:description/>
  <cp:lastModifiedBy>wina Darius</cp:lastModifiedBy>
  <cp:revision>10</cp:revision>
  <cp:lastPrinted>2017-08-18T02:16:00Z</cp:lastPrinted>
  <dcterms:created xsi:type="dcterms:W3CDTF">2017-09-15T04:10:00Z</dcterms:created>
  <dcterms:modified xsi:type="dcterms:W3CDTF">2017-09-18T17:46:00Z</dcterms:modified>
</cp:coreProperties>
</file>