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33CB7" w14:textId="77777777" w:rsidR="00252653" w:rsidRDefault="00103468">
      <w:pPr>
        <w:pStyle w:val="Heading1"/>
      </w:pPr>
      <w:r>
        <w:t>COMM 223 MIDTERM TEACHER NOTES</w:t>
      </w:r>
    </w:p>
    <w:p w14:paraId="124CF553" w14:textId="77777777" w:rsidR="00103468" w:rsidRPr="008219C9" w:rsidRDefault="00103468" w:rsidP="00103468">
      <w:pPr>
        <w:jc w:val="center"/>
        <w:rPr>
          <w:rFonts w:asciiTheme="majorHAnsi" w:eastAsiaTheme="majorEastAsia" w:hAnsiTheme="majorHAnsi" w:cstheme="majorBidi"/>
          <w:b/>
          <w:color w:val="FFFFFF" w:themeColor="background1"/>
          <w:sz w:val="40"/>
          <w:szCs w:val="40"/>
          <w:u w:val="single"/>
        </w:rPr>
      </w:pPr>
      <w:r w:rsidRPr="008219C9">
        <w:rPr>
          <w:rFonts w:asciiTheme="majorHAnsi" w:eastAsiaTheme="majorEastAsia" w:hAnsiTheme="majorHAnsi" w:cstheme="majorBidi"/>
          <w:b/>
          <w:color w:val="FFFFFF" w:themeColor="background1"/>
          <w:sz w:val="40"/>
          <w:szCs w:val="40"/>
          <w:highlight w:val="darkGray"/>
          <w:u w:val="single"/>
        </w:rPr>
        <w:t>CHAPTER 5 – Managing Marketing Information to Gain Customer Insights</w:t>
      </w:r>
    </w:p>
    <w:p w14:paraId="2D6C3783" w14:textId="77777777" w:rsidR="00103468" w:rsidRPr="00103468" w:rsidRDefault="00103468" w:rsidP="00103468">
      <w:pPr>
        <w:jc w:val="center"/>
        <w:rPr>
          <w:rFonts w:eastAsiaTheme="majorEastAsia"/>
          <w:b/>
          <w:color w:val="000000" w:themeColor="text1"/>
          <w:sz w:val="40"/>
          <w:szCs w:val="40"/>
          <w:u w:val="single"/>
        </w:rPr>
      </w:pPr>
    </w:p>
    <w:p w14:paraId="2B9A6592" w14:textId="77777777" w:rsidR="00103468" w:rsidRDefault="00103468" w:rsidP="00103468">
      <w:pPr>
        <w:rPr>
          <w:rFonts w:eastAsiaTheme="majorEastAsia"/>
          <w:b/>
          <w:color w:val="000000" w:themeColor="text1"/>
        </w:rPr>
      </w:pPr>
      <w:r w:rsidRPr="00103468">
        <w:rPr>
          <w:rFonts w:eastAsiaTheme="majorEastAsia"/>
          <w:b/>
          <w:color w:val="000000" w:themeColor="text1"/>
        </w:rPr>
        <w:t>Marketing Information and Customer Insights</w:t>
      </w:r>
      <w:r>
        <w:rPr>
          <w:rFonts w:eastAsiaTheme="majorEastAsia"/>
          <w:b/>
          <w:color w:val="000000" w:themeColor="text1"/>
        </w:rPr>
        <w:t>:</w:t>
      </w:r>
    </w:p>
    <w:p w14:paraId="5D3768BB" w14:textId="77777777" w:rsidR="00103468" w:rsidRDefault="00103468" w:rsidP="00103468">
      <w:pPr>
        <w:rPr>
          <w:rFonts w:eastAsiaTheme="majorEastAsia"/>
          <w:b/>
          <w:color w:val="000000" w:themeColor="text1"/>
        </w:rPr>
      </w:pPr>
    </w:p>
    <w:p w14:paraId="31B9ADD8" w14:textId="77777777" w:rsidR="00103468" w:rsidRDefault="00103468" w:rsidP="00103468">
      <w:pPr>
        <w:rPr>
          <w:rFonts w:eastAsiaTheme="majorEastAsia"/>
          <w:b/>
          <w:color w:val="000000" w:themeColor="text1"/>
        </w:rPr>
      </w:pPr>
      <w:r>
        <w:rPr>
          <w:rFonts w:eastAsiaTheme="majorEastAsia"/>
          <w:b/>
          <w:color w:val="000000" w:themeColor="text1"/>
        </w:rPr>
        <w:tab/>
        <w:t>Customer Insights:</w:t>
      </w:r>
    </w:p>
    <w:p w14:paraId="3B4EFE20" w14:textId="77777777" w:rsidR="001414FC" w:rsidRPr="00103468" w:rsidRDefault="001414FC" w:rsidP="00E144EB">
      <w:pPr>
        <w:numPr>
          <w:ilvl w:val="1"/>
          <w:numId w:val="3"/>
        </w:numPr>
        <w:spacing w:after="120" w:line="259" w:lineRule="auto"/>
        <w:rPr>
          <w:color w:val="000000" w:themeColor="text1"/>
        </w:rPr>
      </w:pPr>
      <w:r w:rsidRPr="00103468">
        <w:rPr>
          <w:color w:val="000000" w:themeColor="text1"/>
        </w:rPr>
        <w:t>Understanding of customers and the marketplace</w:t>
      </w:r>
    </w:p>
    <w:p w14:paraId="6077F67A" w14:textId="77777777" w:rsidR="001414FC" w:rsidRPr="00103468" w:rsidRDefault="001414FC" w:rsidP="00E144EB">
      <w:pPr>
        <w:numPr>
          <w:ilvl w:val="1"/>
          <w:numId w:val="3"/>
        </w:numPr>
        <w:spacing w:after="120" w:line="259" w:lineRule="auto"/>
        <w:rPr>
          <w:color w:val="000000" w:themeColor="text1"/>
        </w:rPr>
      </w:pPr>
      <w:r w:rsidRPr="00103468">
        <w:rPr>
          <w:color w:val="000000" w:themeColor="text1"/>
        </w:rPr>
        <w:t>Basis for creating customer value and relationships</w:t>
      </w:r>
    </w:p>
    <w:p w14:paraId="753792E3" w14:textId="77777777" w:rsidR="001414FC" w:rsidRPr="00103468" w:rsidRDefault="00103468" w:rsidP="00E144EB">
      <w:pPr>
        <w:numPr>
          <w:ilvl w:val="0"/>
          <w:numId w:val="4"/>
        </w:numPr>
        <w:spacing w:after="120" w:line="259" w:lineRule="auto"/>
        <w:rPr>
          <w:color w:val="000000" w:themeColor="text1"/>
        </w:rPr>
      </w:pPr>
      <w:r w:rsidRPr="00103468">
        <w:rPr>
          <w:color w:val="000000" w:themeColor="text1"/>
        </w:rPr>
        <w:tab/>
      </w:r>
      <w:r w:rsidR="001414FC" w:rsidRPr="00103468">
        <w:rPr>
          <w:color w:val="000000" w:themeColor="text1"/>
        </w:rPr>
        <w:t>Develop competitive advantage</w:t>
      </w:r>
    </w:p>
    <w:p w14:paraId="700B163B" w14:textId="77777777" w:rsidR="001414FC" w:rsidRDefault="00103468" w:rsidP="00E144EB">
      <w:pPr>
        <w:numPr>
          <w:ilvl w:val="0"/>
          <w:numId w:val="4"/>
        </w:numPr>
        <w:rPr>
          <w:color w:val="000000" w:themeColor="text1"/>
        </w:rPr>
      </w:pPr>
      <w:r w:rsidRPr="00103468">
        <w:rPr>
          <w:color w:val="000000" w:themeColor="text1"/>
        </w:rPr>
        <w:tab/>
      </w:r>
      <w:r w:rsidR="001414FC" w:rsidRPr="00103468">
        <w:rPr>
          <w:color w:val="000000" w:themeColor="text1"/>
        </w:rPr>
        <w:t>Insights stem from many sources</w:t>
      </w:r>
    </w:p>
    <w:p w14:paraId="7460DABA" w14:textId="77777777" w:rsidR="00103468" w:rsidRPr="00103468" w:rsidRDefault="00103468" w:rsidP="00103468">
      <w:pPr>
        <w:rPr>
          <w:b/>
          <w:color w:val="000000" w:themeColor="text1"/>
        </w:rPr>
      </w:pPr>
    </w:p>
    <w:p w14:paraId="42B4172B" w14:textId="77777777" w:rsidR="00103468" w:rsidRDefault="00103468" w:rsidP="00103468">
      <w:pPr>
        <w:rPr>
          <w:b/>
          <w:color w:val="000000" w:themeColor="text1"/>
        </w:rPr>
      </w:pPr>
      <w:r w:rsidRPr="00103468">
        <w:rPr>
          <w:b/>
          <w:color w:val="000000" w:themeColor="text1"/>
        </w:rPr>
        <w:t>Marketing Information System</w:t>
      </w:r>
      <w:r>
        <w:rPr>
          <w:b/>
          <w:color w:val="000000" w:themeColor="text1"/>
        </w:rPr>
        <w:t xml:space="preserve"> (MIS) </w:t>
      </w:r>
      <w:r w:rsidRPr="00103468">
        <w:rPr>
          <w:b/>
          <w:color w:val="000000" w:themeColor="text1"/>
        </w:rPr>
        <w:t>:</w:t>
      </w:r>
    </w:p>
    <w:p w14:paraId="11E9A15E" w14:textId="77777777" w:rsidR="001414FC" w:rsidRPr="00103468" w:rsidRDefault="001414FC" w:rsidP="00E144EB">
      <w:pPr>
        <w:numPr>
          <w:ilvl w:val="2"/>
          <w:numId w:val="5"/>
        </w:numPr>
        <w:spacing w:after="120" w:line="259" w:lineRule="auto"/>
        <w:rPr>
          <w:color w:val="000000" w:themeColor="text1"/>
          <w:lang w:eastAsia="ja-JP"/>
        </w:rPr>
      </w:pPr>
      <w:r w:rsidRPr="00103468">
        <w:rPr>
          <w:color w:val="000000" w:themeColor="text1"/>
          <w:lang w:eastAsia="ja-JP"/>
        </w:rPr>
        <w:t>Assess information needs</w:t>
      </w:r>
    </w:p>
    <w:p w14:paraId="4AE05755" w14:textId="77777777" w:rsidR="001414FC" w:rsidRPr="00103468" w:rsidRDefault="001414FC" w:rsidP="00E144EB">
      <w:pPr>
        <w:numPr>
          <w:ilvl w:val="2"/>
          <w:numId w:val="5"/>
        </w:numPr>
        <w:spacing w:after="120" w:line="259" w:lineRule="auto"/>
        <w:rPr>
          <w:color w:val="000000" w:themeColor="text1"/>
          <w:lang w:eastAsia="ja-JP"/>
        </w:rPr>
      </w:pPr>
      <w:r w:rsidRPr="00103468">
        <w:rPr>
          <w:color w:val="000000" w:themeColor="text1"/>
          <w:lang w:eastAsia="ja-JP"/>
        </w:rPr>
        <w:t>Develop needed information</w:t>
      </w:r>
    </w:p>
    <w:p w14:paraId="1B833CF6" w14:textId="77777777" w:rsidR="001414FC" w:rsidRPr="00103468" w:rsidRDefault="001414FC" w:rsidP="00E144EB">
      <w:pPr>
        <w:numPr>
          <w:ilvl w:val="2"/>
          <w:numId w:val="5"/>
        </w:numPr>
        <w:rPr>
          <w:color w:val="000000" w:themeColor="text1"/>
        </w:rPr>
      </w:pPr>
      <w:r w:rsidRPr="00103468">
        <w:rPr>
          <w:color w:val="000000" w:themeColor="text1"/>
          <w:lang w:eastAsia="ja-JP"/>
        </w:rPr>
        <w:t>Analyze and use information</w:t>
      </w:r>
    </w:p>
    <w:p w14:paraId="14C65E1F" w14:textId="77777777" w:rsidR="00103468" w:rsidRPr="00103468" w:rsidRDefault="00103468" w:rsidP="00E144EB">
      <w:pPr>
        <w:numPr>
          <w:ilvl w:val="2"/>
          <w:numId w:val="5"/>
        </w:numPr>
        <w:rPr>
          <w:color w:val="000000" w:themeColor="text1"/>
        </w:rPr>
      </w:pPr>
      <w:r w:rsidRPr="00103468">
        <w:rPr>
          <w:color w:val="000000" w:themeColor="text1"/>
          <w:lang w:eastAsia="ja-JP"/>
        </w:rPr>
        <w:t>Decision makers use the information to validate actionable customer and market insights</w:t>
      </w:r>
    </w:p>
    <w:p w14:paraId="191579F2" w14:textId="77777777" w:rsidR="00103468" w:rsidRPr="00103468" w:rsidRDefault="00103468" w:rsidP="00103468">
      <w:pPr>
        <w:spacing w:after="120" w:line="259" w:lineRule="auto"/>
        <w:ind w:left="360"/>
        <w:rPr>
          <w:color w:val="000000" w:themeColor="text1"/>
          <w:u w:val="single"/>
          <w:lang w:eastAsia="ja-JP"/>
        </w:rPr>
      </w:pPr>
      <w:r w:rsidRPr="00103468">
        <w:rPr>
          <w:color w:val="000000" w:themeColor="text1"/>
          <w:u w:val="single"/>
          <w:lang w:eastAsia="ja-JP"/>
        </w:rPr>
        <w:t>Explain the importance of information in gaining insights about the marketplace and customers.</w:t>
      </w:r>
    </w:p>
    <w:p w14:paraId="67F3F29B" w14:textId="77777777" w:rsidR="00103468" w:rsidRPr="00103468" w:rsidRDefault="00103468" w:rsidP="00E144EB">
      <w:pPr>
        <w:numPr>
          <w:ilvl w:val="0"/>
          <w:numId w:val="5"/>
        </w:numPr>
        <w:spacing w:after="120" w:line="259" w:lineRule="auto"/>
        <w:rPr>
          <w:color w:val="000000" w:themeColor="text1"/>
          <w:lang w:eastAsia="ja-JP"/>
        </w:rPr>
      </w:pPr>
      <w:r w:rsidRPr="00103468">
        <w:rPr>
          <w:color w:val="000000" w:themeColor="text1"/>
          <w:lang w:eastAsia="ja-JP"/>
        </w:rPr>
        <w:t>- Customer insight teams are replacing traditional market research departments</w:t>
      </w:r>
    </w:p>
    <w:p w14:paraId="14AF1F45" w14:textId="77777777" w:rsidR="00103468" w:rsidRDefault="00103468" w:rsidP="00103468">
      <w:pPr>
        <w:rPr>
          <w:b/>
          <w:bCs/>
          <w:color w:val="000000" w:themeColor="text1"/>
        </w:rPr>
      </w:pPr>
    </w:p>
    <w:p w14:paraId="1D4F5051" w14:textId="77777777" w:rsidR="00103468" w:rsidRDefault="00103468" w:rsidP="00103468">
      <w:pPr>
        <w:rPr>
          <w:b/>
          <w:bCs/>
          <w:color w:val="000000" w:themeColor="text1"/>
        </w:rPr>
      </w:pPr>
      <w:r w:rsidRPr="00103468">
        <w:rPr>
          <w:b/>
          <w:bCs/>
          <w:color w:val="000000" w:themeColor="text1"/>
        </w:rPr>
        <w:t>Assessing Marketing Information Needs</w:t>
      </w:r>
    </w:p>
    <w:p w14:paraId="06C8FA63" w14:textId="77777777" w:rsidR="001414FC" w:rsidRPr="00103468" w:rsidRDefault="001414FC" w:rsidP="00E144EB">
      <w:pPr>
        <w:numPr>
          <w:ilvl w:val="0"/>
          <w:numId w:val="6"/>
        </w:numPr>
        <w:spacing w:after="120" w:line="259" w:lineRule="auto"/>
        <w:rPr>
          <w:color w:val="000000" w:themeColor="text1"/>
        </w:rPr>
      </w:pPr>
      <w:r w:rsidRPr="00103468">
        <w:rPr>
          <w:color w:val="000000" w:themeColor="text1"/>
        </w:rPr>
        <w:t xml:space="preserve">A good MIS balances </w:t>
      </w:r>
      <w:r w:rsidRPr="00103468">
        <w:rPr>
          <w:color w:val="000000" w:themeColor="text1"/>
          <w:u w:val="single"/>
        </w:rPr>
        <w:t>information wants, needs, and feasibility</w:t>
      </w:r>
    </w:p>
    <w:p w14:paraId="673A5BF7" w14:textId="77777777" w:rsidR="001414FC" w:rsidRPr="00103468" w:rsidRDefault="001414FC" w:rsidP="00E144EB">
      <w:pPr>
        <w:numPr>
          <w:ilvl w:val="1"/>
          <w:numId w:val="6"/>
        </w:numPr>
        <w:spacing w:after="120" w:line="259" w:lineRule="auto"/>
        <w:rPr>
          <w:color w:val="000000" w:themeColor="text1"/>
        </w:rPr>
      </w:pPr>
      <w:r w:rsidRPr="00103468">
        <w:rPr>
          <w:color w:val="000000" w:themeColor="text1"/>
        </w:rPr>
        <w:t>An MIS has limitations – determine possibility</w:t>
      </w:r>
    </w:p>
    <w:p w14:paraId="44E6EED1" w14:textId="77777777" w:rsidR="001414FC" w:rsidRPr="00103468" w:rsidRDefault="001414FC" w:rsidP="00E144EB">
      <w:pPr>
        <w:numPr>
          <w:ilvl w:val="1"/>
          <w:numId w:val="6"/>
        </w:numPr>
        <w:spacing w:after="120" w:line="259" w:lineRule="auto"/>
        <w:rPr>
          <w:color w:val="000000" w:themeColor="text1"/>
        </w:rPr>
      </w:pPr>
      <w:r w:rsidRPr="00103468">
        <w:rPr>
          <w:color w:val="000000" w:themeColor="text1"/>
        </w:rPr>
        <w:t>An MIS is costly – must consider ROI</w:t>
      </w:r>
    </w:p>
    <w:p w14:paraId="6A64AAD4" w14:textId="77777777" w:rsidR="00103468" w:rsidRPr="00A16C5F" w:rsidRDefault="00103468" w:rsidP="00E144EB">
      <w:pPr>
        <w:numPr>
          <w:ilvl w:val="0"/>
          <w:numId w:val="6"/>
        </w:numPr>
        <w:rPr>
          <w:color w:val="000000" w:themeColor="text1"/>
        </w:rPr>
      </w:pPr>
      <w:r w:rsidRPr="00103468">
        <w:rPr>
          <w:color w:val="000000" w:themeColor="text1"/>
          <w:lang w:val="en-CA" w:eastAsia="ja-JP"/>
        </w:rPr>
        <w:t xml:space="preserve">A good </w:t>
      </w:r>
      <w:r w:rsidRPr="00103468">
        <w:rPr>
          <w:b/>
          <w:color w:val="000000" w:themeColor="text1"/>
          <w:lang w:val="en-CA" w:eastAsia="ja-JP"/>
        </w:rPr>
        <w:t xml:space="preserve">MIS </w:t>
      </w:r>
      <w:r w:rsidRPr="00103468">
        <w:rPr>
          <w:color w:val="000000" w:themeColor="text1"/>
          <w:lang w:val="en-CA" w:eastAsia="ja-JP"/>
        </w:rPr>
        <w:t xml:space="preserve">balances the information users </w:t>
      </w:r>
      <w:r w:rsidRPr="00103468">
        <w:rPr>
          <w:color w:val="000000" w:themeColor="text1"/>
          <w:u w:val="single"/>
          <w:lang w:val="en-CA" w:eastAsia="ja-JP"/>
        </w:rPr>
        <w:t xml:space="preserve">would </w:t>
      </w:r>
      <w:r w:rsidRPr="00103468">
        <w:rPr>
          <w:b/>
          <w:i/>
          <w:iCs/>
          <w:color w:val="000000" w:themeColor="text1"/>
          <w:u w:val="single"/>
          <w:lang w:val="en-CA" w:eastAsia="ja-JP"/>
        </w:rPr>
        <w:t>like</w:t>
      </w:r>
      <w:r w:rsidRPr="00103468">
        <w:rPr>
          <w:color w:val="000000" w:themeColor="text1"/>
          <w:u w:val="single"/>
          <w:lang w:val="en-CA" w:eastAsia="ja-JP"/>
        </w:rPr>
        <w:t xml:space="preserve"> to have against what they really </w:t>
      </w:r>
      <w:r w:rsidRPr="00103468">
        <w:rPr>
          <w:b/>
          <w:i/>
          <w:iCs/>
          <w:color w:val="000000" w:themeColor="text1"/>
          <w:u w:val="single"/>
          <w:lang w:val="en-CA" w:eastAsia="ja-JP"/>
        </w:rPr>
        <w:t>need</w:t>
      </w:r>
      <w:r w:rsidRPr="00103468">
        <w:rPr>
          <w:color w:val="000000" w:themeColor="text1"/>
          <w:u w:val="single"/>
          <w:lang w:val="en-CA" w:eastAsia="ja-JP"/>
        </w:rPr>
        <w:t xml:space="preserve"> and what is </w:t>
      </w:r>
      <w:r w:rsidRPr="00103468">
        <w:rPr>
          <w:b/>
          <w:i/>
          <w:iCs/>
          <w:color w:val="000000" w:themeColor="text1"/>
          <w:u w:val="single"/>
          <w:lang w:val="en-CA" w:eastAsia="ja-JP"/>
        </w:rPr>
        <w:t>feasible</w:t>
      </w:r>
      <w:r w:rsidRPr="00103468">
        <w:rPr>
          <w:color w:val="000000" w:themeColor="text1"/>
          <w:u w:val="single"/>
          <w:lang w:val="en-CA" w:eastAsia="ja-JP"/>
        </w:rPr>
        <w:t xml:space="preserve"> to offer</w:t>
      </w:r>
      <w:r w:rsidRPr="00103468">
        <w:rPr>
          <w:color w:val="000000" w:themeColor="text1"/>
          <w:lang w:val="en-CA" w:eastAsia="ja-JP"/>
        </w:rPr>
        <w:t xml:space="preserve">. Some managers will ask for whatever information they can get without thinking carefully about what they really need. Too much information can be as harmful as too little. Other managers may omit things they ought to know, or they may not know to ask for some types of information they should have. For example, managers might need to know about surges in favourable or unfavourable consumer discussions about their brands on blogs or online social media. But because they don’t know about these discussions, they don’t think to ask about them. The </w:t>
      </w:r>
      <w:r w:rsidRPr="00A16C5F">
        <w:rPr>
          <w:color w:val="000000" w:themeColor="text1"/>
          <w:u w:val="single"/>
          <w:lang w:val="en-CA" w:eastAsia="ja-JP"/>
        </w:rPr>
        <w:t xml:space="preserve">MIS must monitor </w:t>
      </w:r>
      <w:r w:rsidRPr="00A16C5F">
        <w:rPr>
          <w:color w:val="000000" w:themeColor="text1"/>
          <w:u w:val="single"/>
          <w:lang w:val="en-CA" w:eastAsia="ja-JP"/>
        </w:rPr>
        <w:lastRenderedPageBreak/>
        <w:t>the marketing environment</w:t>
      </w:r>
      <w:r w:rsidRPr="00103468">
        <w:rPr>
          <w:color w:val="000000" w:themeColor="text1"/>
          <w:lang w:val="en-CA" w:eastAsia="ja-JP"/>
        </w:rPr>
        <w:t xml:space="preserve"> to provide </w:t>
      </w:r>
      <w:r w:rsidRPr="00A16C5F">
        <w:rPr>
          <w:color w:val="000000" w:themeColor="text1"/>
          <w:u w:val="single"/>
          <w:lang w:val="en-CA" w:eastAsia="ja-JP"/>
        </w:rPr>
        <w:t>decision makers</w:t>
      </w:r>
      <w:r w:rsidRPr="00103468">
        <w:rPr>
          <w:color w:val="000000" w:themeColor="text1"/>
          <w:lang w:val="en-CA" w:eastAsia="ja-JP"/>
        </w:rPr>
        <w:t xml:space="preserve"> with information they should have to </w:t>
      </w:r>
      <w:r w:rsidRPr="00A16C5F">
        <w:rPr>
          <w:color w:val="000000" w:themeColor="text1"/>
          <w:u w:val="single"/>
          <w:lang w:val="en-CA" w:eastAsia="ja-JP"/>
        </w:rPr>
        <w:t>better understand customers</w:t>
      </w:r>
      <w:r w:rsidRPr="00103468">
        <w:rPr>
          <w:color w:val="000000" w:themeColor="text1"/>
          <w:lang w:val="en-CA" w:eastAsia="ja-JP"/>
        </w:rPr>
        <w:t xml:space="preserve"> and make key marketing decisions. </w:t>
      </w:r>
    </w:p>
    <w:p w14:paraId="32FA7E3A" w14:textId="77777777" w:rsidR="00A16C5F" w:rsidRDefault="00A16C5F" w:rsidP="00A16C5F">
      <w:pPr>
        <w:rPr>
          <w:color w:val="000000" w:themeColor="text1"/>
          <w:lang w:val="en-CA"/>
        </w:rPr>
      </w:pPr>
    </w:p>
    <w:p w14:paraId="4EC95089" w14:textId="77777777" w:rsidR="00A16C5F" w:rsidRDefault="00A16C5F" w:rsidP="00A16C5F">
      <w:pPr>
        <w:rPr>
          <w:color w:val="000000" w:themeColor="text1"/>
          <w:lang w:val="en-CA"/>
        </w:rPr>
      </w:pPr>
      <w:r w:rsidRPr="00103468">
        <w:rPr>
          <w:b/>
          <w:color w:val="000000" w:themeColor="text1"/>
        </w:rPr>
        <w:drawing>
          <wp:inline distT="0" distB="0" distL="0" distR="0" wp14:anchorId="18F577FE" wp14:editId="1C09130F">
            <wp:extent cx="5777865" cy="3410545"/>
            <wp:effectExtent l="0" t="0" r="0" b="0"/>
            <wp:docPr id="2" name="Picture 5" descr="fg05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5_01"/>
                    <pic:cNvPicPr>
                      <a:picLocks noChangeAspect="1" noChangeArrowheads="1"/>
                    </pic:cNvPicPr>
                  </pic:nvPicPr>
                  <pic:blipFill>
                    <a:blip r:embed="rId8">
                      <a:extLst>
                        <a:ext uri="{28A0092B-C50C-407E-A947-70E740481C1C}">
                          <a14:useLocalDpi xmlns:a14="http://schemas.microsoft.com/office/drawing/2010/main" val="0"/>
                        </a:ext>
                      </a:extLst>
                    </a:blip>
                    <a:srcRect b="7561"/>
                    <a:stretch>
                      <a:fillRect/>
                    </a:stretch>
                  </pic:blipFill>
                  <pic:spPr bwMode="auto">
                    <a:xfrm>
                      <a:off x="0" y="0"/>
                      <a:ext cx="5783045" cy="3413603"/>
                    </a:xfrm>
                    <a:prstGeom prst="rect">
                      <a:avLst/>
                    </a:prstGeom>
                    <a:noFill/>
                    <a:extLst/>
                  </pic:spPr>
                </pic:pic>
              </a:graphicData>
            </a:graphic>
          </wp:inline>
        </w:drawing>
      </w:r>
    </w:p>
    <w:p w14:paraId="1C236CF7" w14:textId="77777777" w:rsidR="00A16C5F" w:rsidRPr="00A16C5F" w:rsidRDefault="00A16C5F" w:rsidP="00A16C5F">
      <w:pPr>
        <w:rPr>
          <w:b/>
          <w:color w:val="000000" w:themeColor="text1"/>
        </w:rPr>
      </w:pPr>
      <w:r w:rsidRPr="00A16C5F">
        <w:rPr>
          <w:b/>
          <w:color w:val="000000" w:themeColor="text1"/>
          <w:lang w:val="en-CA"/>
        </w:rPr>
        <w:t>Developing Marketing Information</w:t>
      </w:r>
    </w:p>
    <w:p w14:paraId="1618075D" w14:textId="77777777" w:rsidR="00A16C5F" w:rsidRDefault="00A16C5F" w:rsidP="00A16C5F">
      <w:pPr>
        <w:rPr>
          <w:color w:val="000000" w:themeColor="text1"/>
        </w:rPr>
      </w:pPr>
      <w:r w:rsidRPr="00A16C5F">
        <w:rPr>
          <w:color w:val="000000" w:themeColor="text1"/>
        </w:rPr>
        <w:drawing>
          <wp:inline distT="0" distB="0" distL="0" distR="0" wp14:anchorId="5B6CFC58" wp14:editId="7F19961B">
            <wp:extent cx="5943600" cy="1492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492250"/>
                    </a:xfrm>
                    <a:prstGeom prst="rect">
                      <a:avLst/>
                    </a:prstGeom>
                    <a:noFill/>
                    <a:ln>
                      <a:noFill/>
                    </a:ln>
                    <a:extLst/>
                  </pic:spPr>
                </pic:pic>
              </a:graphicData>
            </a:graphic>
          </wp:inline>
        </w:drawing>
      </w:r>
    </w:p>
    <w:p w14:paraId="32DF4723" w14:textId="77777777" w:rsidR="001414FC" w:rsidRPr="00A16C5F" w:rsidRDefault="00A16C5F" w:rsidP="00E144EB">
      <w:pPr>
        <w:numPr>
          <w:ilvl w:val="0"/>
          <w:numId w:val="7"/>
        </w:numPr>
        <w:spacing w:after="120" w:line="259" w:lineRule="auto"/>
        <w:rPr>
          <w:color w:val="000000" w:themeColor="text1"/>
          <w:lang w:eastAsia="ja-JP"/>
        </w:rPr>
      </w:pPr>
      <w:r w:rsidRPr="00A16C5F">
        <w:rPr>
          <w:b/>
          <w:color w:val="000000" w:themeColor="text1"/>
        </w:rPr>
        <w:t>internal</w:t>
      </w:r>
      <w:r w:rsidRPr="00A16C5F">
        <w:rPr>
          <w:color w:val="000000" w:themeColor="text1"/>
        </w:rPr>
        <w:t xml:space="preserve"> : </w:t>
      </w:r>
      <w:r w:rsidR="001414FC" w:rsidRPr="00A16C5F">
        <w:rPr>
          <w:color w:val="000000" w:themeColor="text1"/>
          <w:lang w:eastAsia="ja-JP"/>
        </w:rPr>
        <w:t>Information from sources within the company</w:t>
      </w:r>
    </w:p>
    <w:p w14:paraId="3AB8E713" w14:textId="77777777" w:rsidR="001414FC" w:rsidRPr="00A16C5F" w:rsidRDefault="001414FC" w:rsidP="00E144EB">
      <w:pPr>
        <w:numPr>
          <w:ilvl w:val="0"/>
          <w:numId w:val="7"/>
        </w:numPr>
        <w:spacing w:after="120" w:line="259" w:lineRule="auto"/>
        <w:rPr>
          <w:color w:val="000000" w:themeColor="text1"/>
        </w:rPr>
      </w:pPr>
      <w:r w:rsidRPr="00A16C5F">
        <w:rPr>
          <w:color w:val="000000" w:themeColor="text1"/>
        </w:rPr>
        <w:t>Accessed more efficiently</w:t>
      </w:r>
    </w:p>
    <w:p w14:paraId="6285AA2D" w14:textId="77777777" w:rsidR="001414FC" w:rsidRPr="0016213D" w:rsidRDefault="001414FC" w:rsidP="00E144EB">
      <w:pPr>
        <w:numPr>
          <w:ilvl w:val="0"/>
          <w:numId w:val="7"/>
        </w:numPr>
        <w:rPr>
          <w:color w:val="000000" w:themeColor="text1"/>
        </w:rPr>
      </w:pPr>
      <w:r w:rsidRPr="0016213D">
        <w:rPr>
          <w:color w:val="000000" w:themeColor="text1"/>
        </w:rPr>
        <w:t>Prone to gaps in knowledge</w:t>
      </w:r>
    </w:p>
    <w:p w14:paraId="3CDE7E3A" w14:textId="77777777" w:rsidR="0016213D" w:rsidRPr="0016213D" w:rsidRDefault="0016213D" w:rsidP="00E144EB">
      <w:pPr>
        <w:numPr>
          <w:ilvl w:val="0"/>
          <w:numId w:val="7"/>
        </w:numPr>
        <w:spacing w:after="120" w:line="259" w:lineRule="auto"/>
        <w:rPr>
          <w:color w:val="000000" w:themeColor="text1"/>
          <w:lang w:eastAsia="ja-JP"/>
        </w:rPr>
      </w:pPr>
      <w:r w:rsidRPr="0016213D">
        <w:rPr>
          <w:color w:val="000000" w:themeColor="text1"/>
          <w:lang w:eastAsia="ja-JP"/>
        </w:rPr>
        <w:t>- Electronic collections of consumer and market information obtained from data sources within the company network (e.g., customer databases)</w:t>
      </w:r>
    </w:p>
    <w:p w14:paraId="3E9D56E7" w14:textId="77777777" w:rsidR="0016213D" w:rsidRPr="0016213D" w:rsidRDefault="0016213D" w:rsidP="00E144EB">
      <w:pPr>
        <w:numPr>
          <w:ilvl w:val="0"/>
          <w:numId w:val="7"/>
        </w:numPr>
        <w:spacing w:after="120" w:line="259" w:lineRule="auto"/>
        <w:rPr>
          <w:color w:val="000000" w:themeColor="text1"/>
          <w:lang w:eastAsia="ja-JP"/>
        </w:rPr>
      </w:pPr>
      <w:r w:rsidRPr="0016213D">
        <w:rPr>
          <w:color w:val="000000" w:themeColor="text1"/>
          <w:lang w:eastAsia="ja-JP"/>
        </w:rPr>
        <w:t>- Can be accessed more quickly and cheaply than other information sources</w:t>
      </w:r>
    </w:p>
    <w:p w14:paraId="351BC1F9" w14:textId="77777777" w:rsidR="0016213D" w:rsidRPr="0016213D" w:rsidRDefault="0016213D" w:rsidP="00E144EB">
      <w:pPr>
        <w:numPr>
          <w:ilvl w:val="0"/>
          <w:numId w:val="7"/>
        </w:numPr>
        <w:spacing w:after="120" w:line="259" w:lineRule="auto"/>
        <w:rPr>
          <w:color w:val="000000" w:themeColor="text1"/>
          <w:lang w:eastAsia="ja-JP"/>
        </w:rPr>
      </w:pPr>
      <w:r w:rsidRPr="0016213D">
        <w:rPr>
          <w:color w:val="000000" w:themeColor="text1"/>
          <w:lang w:eastAsia="ja-JP"/>
        </w:rPr>
        <w:t>- However, may be incomplete or in the wrong form for marketing decisions</w:t>
      </w:r>
    </w:p>
    <w:p w14:paraId="04ED3012" w14:textId="77777777" w:rsidR="0016213D" w:rsidRPr="00A16C5F" w:rsidRDefault="0016213D" w:rsidP="00E144EB">
      <w:pPr>
        <w:numPr>
          <w:ilvl w:val="0"/>
          <w:numId w:val="7"/>
        </w:numPr>
        <w:spacing w:after="120" w:line="259" w:lineRule="auto"/>
        <w:rPr>
          <w:color w:val="000000" w:themeColor="text1"/>
        </w:rPr>
      </w:pPr>
    </w:p>
    <w:p w14:paraId="1A59E860" w14:textId="77777777" w:rsidR="00A16C5F" w:rsidRPr="00103468" w:rsidRDefault="00A16C5F" w:rsidP="00A16C5F">
      <w:pPr>
        <w:spacing w:after="120" w:line="259" w:lineRule="auto"/>
        <w:rPr>
          <w:color w:val="000000" w:themeColor="text1"/>
          <w:lang w:eastAsia="ja-JP"/>
        </w:rPr>
      </w:pPr>
    </w:p>
    <w:p w14:paraId="06346972" w14:textId="77777777" w:rsidR="001414FC" w:rsidRPr="00A16C5F" w:rsidRDefault="00A16C5F" w:rsidP="00E144EB">
      <w:pPr>
        <w:numPr>
          <w:ilvl w:val="0"/>
          <w:numId w:val="8"/>
        </w:numPr>
        <w:spacing w:after="120" w:line="259" w:lineRule="auto"/>
        <w:rPr>
          <w:color w:val="000000" w:themeColor="text1"/>
          <w:lang w:eastAsia="ja-JP"/>
        </w:rPr>
      </w:pPr>
      <w:r w:rsidRPr="00A16C5F">
        <w:rPr>
          <w:b/>
          <w:color w:val="000000" w:themeColor="text1"/>
        </w:rPr>
        <w:t>Marketing intel.:</w:t>
      </w:r>
      <w:r w:rsidRPr="00A16C5F">
        <w:rPr>
          <w:color w:val="000000" w:themeColor="text1"/>
        </w:rPr>
        <w:t xml:space="preserve"> </w:t>
      </w:r>
      <w:r w:rsidR="001414FC" w:rsidRPr="00A16C5F">
        <w:rPr>
          <w:color w:val="000000" w:themeColor="text1"/>
          <w:lang w:eastAsia="ja-JP"/>
        </w:rPr>
        <w:t>Environmental analysis</w:t>
      </w:r>
    </w:p>
    <w:p w14:paraId="23BDE13B" w14:textId="77777777" w:rsidR="001414FC" w:rsidRPr="00A16C5F" w:rsidRDefault="001414FC" w:rsidP="00E144EB">
      <w:pPr>
        <w:numPr>
          <w:ilvl w:val="0"/>
          <w:numId w:val="8"/>
        </w:numPr>
        <w:spacing w:after="120" w:line="259" w:lineRule="auto"/>
        <w:rPr>
          <w:color w:val="000000" w:themeColor="text1"/>
        </w:rPr>
      </w:pPr>
      <w:r w:rsidRPr="00A16C5F">
        <w:rPr>
          <w:color w:val="000000" w:themeColor="text1"/>
        </w:rPr>
        <w:t xml:space="preserve">Publically available information </w:t>
      </w:r>
    </w:p>
    <w:p w14:paraId="46764B5B" w14:textId="77777777" w:rsidR="001414FC" w:rsidRPr="0016213D" w:rsidRDefault="001414FC" w:rsidP="00E144EB">
      <w:pPr>
        <w:numPr>
          <w:ilvl w:val="0"/>
          <w:numId w:val="8"/>
        </w:numPr>
        <w:rPr>
          <w:color w:val="000000" w:themeColor="text1"/>
        </w:rPr>
      </w:pPr>
      <w:r w:rsidRPr="0016213D">
        <w:rPr>
          <w:color w:val="000000" w:themeColor="text1"/>
        </w:rPr>
        <w:lastRenderedPageBreak/>
        <w:t>Ethical issues raised</w:t>
      </w:r>
    </w:p>
    <w:p w14:paraId="4335C15E" w14:textId="77777777" w:rsidR="0016213D" w:rsidRPr="0016213D" w:rsidRDefault="0016213D" w:rsidP="00E144EB">
      <w:pPr>
        <w:numPr>
          <w:ilvl w:val="0"/>
          <w:numId w:val="8"/>
        </w:numPr>
        <w:spacing w:after="120" w:line="259" w:lineRule="auto"/>
        <w:rPr>
          <w:color w:val="000000" w:themeColor="text1"/>
          <w:lang w:eastAsia="ja-JP"/>
        </w:rPr>
      </w:pPr>
      <w:r w:rsidRPr="0016213D">
        <w:rPr>
          <w:color w:val="000000" w:themeColor="text1"/>
          <w:lang w:eastAsia="ja-JP"/>
        </w:rPr>
        <w:t>- Collection and analysis of publicly available information about consumers, competitors, and developments in the marketing environment (e.g., annual reports; brand discussions on blogs)</w:t>
      </w:r>
    </w:p>
    <w:p w14:paraId="00480ECA" w14:textId="77777777" w:rsidR="00103468" w:rsidRPr="0016213D" w:rsidRDefault="0016213D" w:rsidP="00E144EB">
      <w:pPr>
        <w:numPr>
          <w:ilvl w:val="0"/>
          <w:numId w:val="8"/>
        </w:numPr>
        <w:rPr>
          <w:color w:val="000000" w:themeColor="text1"/>
        </w:rPr>
      </w:pPr>
      <w:r w:rsidRPr="0016213D">
        <w:rPr>
          <w:color w:val="000000" w:themeColor="text1"/>
          <w:lang w:eastAsia="ja-JP"/>
        </w:rPr>
        <w:t>- Can raise ethical issues as some techniques are considered shrewd</w:t>
      </w:r>
    </w:p>
    <w:p w14:paraId="676C147A" w14:textId="77777777" w:rsidR="001414FC" w:rsidRPr="00A16C5F" w:rsidRDefault="00A16C5F" w:rsidP="00E144EB">
      <w:pPr>
        <w:numPr>
          <w:ilvl w:val="0"/>
          <w:numId w:val="9"/>
        </w:numPr>
        <w:spacing w:after="120" w:line="259" w:lineRule="auto"/>
        <w:rPr>
          <w:color w:val="000000" w:themeColor="text1"/>
          <w:lang w:eastAsia="ja-JP"/>
        </w:rPr>
      </w:pPr>
      <w:r>
        <w:rPr>
          <w:color w:val="000000" w:themeColor="text1"/>
        </w:rPr>
        <w:t xml:space="preserve">Marketing research: </w:t>
      </w:r>
      <w:r w:rsidR="001414FC" w:rsidRPr="00A16C5F">
        <w:rPr>
          <w:color w:val="000000" w:themeColor="text1"/>
          <w:lang w:eastAsia="ja-JP"/>
        </w:rPr>
        <w:t>Used when new problem exists</w:t>
      </w:r>
    </w:p>
    <w:p w14:paraId="385A75E6" w14:textId="77777777" w:rsidR="001414FC" w:rsidRDefault="001414FC" w:rsidP="00E144EB">
      <w:pPr>
        <w:numPr>
          <w:ilvl w:val="0"/>
          <w:numId w:val="9"/>
        </w:numPr>
        <w:rPr>
          <w:color w:val="000000" w:themeColor="text1"/>
        </w:rPr>
      </w:pPr>
      <w:r w:rsidRPr="00A16C5F">
        <w:rPr>
          <w:color w:val="000000" w:themeColor="text1"/>
        </w:rPr>
        <w:t>Systematic collection, analysis, and reporting of data</w:t>
      </w:r>
    </w:p>
    <w:p w14:paraId="447BA5EA" w14:textId="77777777" w:rsidR="00C94996" w:rsidRDefault="00C94996" w:rsidP="00C94996">
      <w:pPr>
        <w:rPr>
          <w:color w:val="000000" w:themeColor="text1"/>
        </w:rPr>
      </w:pPr>
    </w:p>
    <w:p w14:paraId="7E4407F8" w14:textId="77777777" w:rsidR="00C94996" w:rsidRPr="00C94996" w:rsidRDefault="00C94996" w:rsidP="00C94996">
      <w:pPr>
        <w:spacing w:after="120" w:line="259" w:lineRule="auto"/>
        <w:ind w:left="360"/>
        <w:rPr>
          <w:color w:val="000000" w:themeColor="text1"/>
          <w:sz w:val="40"/>
          <w:szCs w:val="40"/>
          <w:lang w:eastAsia="ja-JP"/>
        </w:rPr>
      </w:pPr>
      <w:r w:rsidRPr="00C94996">
        <w:rPr>
          <w:color w:val="000000" w:themeColor="text1"/>
          <w:sz w:val="40"/>
          <w:szCs w:val="40"/>
          <w:highlight w:val="yellow"/>
          <w:lang w:eastAsia="ja-JP"/>
        </w:rPr>
        <w:t>Outline the steps in the marketing research process.</w:t>
      </w:r>
    </w:p>
    <w:p w14:paraId="4787CFFF" w14:textId="77777777" w:rsidR="000734A1" w:rsidRDefault="000734A1" w:rsidP="000734A1">
      <w:pPr>
        <w:rPr>
          <w:color w:val="000000" w:themeColor="text1"/>
        </w:rPr>
      </w:pPr>
    </w:p>
    <w:p w14:paraId="40435250" w14:textId="77F18003" w:rsidR="000734A1" w:rsidRDefault="000734A1" w:rsidP="000734A1">
      <w:pPr>
        <w:rPr>
          <w:b/>
          <w:color w:val="000000" w:themeColor="text1"/>
        </w:rPr>
      </w:pPr>
      <w:r w:rsidRPr="000734A1">
        <w:rPr>
          <w:b/>
          <w:color w:val="000000" w:themeColor="text1"/>
        </w:rPr>
        <w:t>Marketing Research</w:t>
      </w:r>
      <w:r>
        <w:rPr>
          <w:b/>
          <w:color w:val="000000" w:themeColor="text1"/>
        </w:rPr>
        <w:t>:</w:t>
      </w:r>
    </w:p>
    <w:p w14:paraId="06C8E536" w14:textId="7304828A" w:rsidR="000734A1" w:rsidRPr="000734A1" w:rsidRDefault="000734A1" w:rsidP="000734A1">
      <w:pPr>
        <w:spacing w:after="120" w:line="259" w:lineRule="auto"/>
        <w:rPr>
          <w:b/>
          <w:color w:val="000000" w:themeColor="text1"/>
        </w:rPr>
      </w:pPr>
      <w:r w:rsidRPr="000734A1">
        <w:rPr>
          <w:b/>
          <w:color w:val="000000" w:themeColor="text1"/>
        </w:rPr>
        <w:drawing>
          <wp:inline distT="0" distB="0" distL="0" distR="0" wp14:anchorId="0F10D5D5" wp14:editId="1B2CCAC5">
            <wp:extent cx="5943600" cy="1111250"/>
            <wp:effectExtent l="0" t="0" r="0" b="6350"/>
            <wp:docPr id="4" name="Picture 6" descr="fg05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5_02"/>
                    <pic:cNvPicPr>
                      <a:picLocks noChangeAspect="1" noChangeArrowheads="1"/>
                    </pic:cNvPicPr>
                  </pic:nvPicPr>
                  <pic:blipFill>
                    <a:blip r:embed="rId10">
                      <a:extLst>
                        <a:ext uri="{28A0092B-C50C-407E-A947-70E740481C1C}">
                          <a14:useLocalDpi xmlns:a14="http://schemas.microsoft.com/office/drawing/2010/main" val="0"/>
                        </a:ext>
                      </a:extLst>
                    </a:blip>
                    <a:srcRect b="19403"/>
                    <a:stretch>
                      <a:fillRect/>
                    </a:stretch>
                  </pic:blipFill>
                  <pic:spPr bwMode="auto">
                    <a:xfrm>
                      <a:off x="0" y="0"/>
                      <a:ext cx="5943600" cy="1111250"/>
                    </a:xfrm>
                    <a:prstGeom prst="rect">
                      <a:avLst/>
                    </a:prstGeom>
                    <a:noFill/>
                    <a:extLst/>
                  </pic:spPr>
                </pic:pic>
              </a:graphicData>
            </a:graphic>
          </wp:inline>
        </w:drawing>
      </w:r>
    </w:p>
    <w:p w14:paraId="517734F6" w14:textId="77777777" w:rsidR="00C94996" w:rsidRPr="00C94996" w:rsidRDefault="00C94996" w:rsidP="00C94996">
      <w:pPr>
        <w:spacing w:after="120" w:line="259" w:lineRule="auto"/>
        <w:rPr>
          <w:color w:val="000000" w:themeColor="text1"/>
        </w:rPr>
      </w:pPr>
      <w:r w:rsidRPr="00C94996">
        <w:rPr>
          <w:b/>
          <w:color w:val="000000" w:themeColor="text1"/>
        </w:rPr>
        <w:t>Marketing Research:</w:t>
      </w:r>
      <w:r w:rsidRPr="00C94996">
        <w:rPr>
          <w:color w:val="000000" w:themeColor="text1"/>
        </w:rPr>
        <w:t xml:space="preserve"> Systematic design, collection, analysis, and reporting of data relevant to a specific marketing situation facing an organization.</w:t>
      </w:r>
    </w:p>
    <w:p w14:paraId="67FB4FF8" w14:textId="1D188AAA" w:rsidR="00C94996" w:rsidRPr="002010CF" w:rsidRDefault="00C94996" w:rsidP="00C94996">
      <w:pPr>
        <w:spacing w:after="120" w:line="259" w:lineRule="auto"/>
        <w:rPr>
          <w:b/>
          <w:color w:val="000000" w:themeColor="text1"/>
          <w:sz w:val="32"/>
          <w:szCs w:val="32"/>
          <w:u w:val="single"/>
        </w:rPr>
      </w:pPr>
      <w:r w:rsidRPr="002010CF">
        <w:rPr>
          <w:b/>
          <w:color w:val="000000" w:themeColor="text1"/>
          <w:sz w:val="32"/>
          <w:szCs w:val="32"/>
          <w:highlight w:val="green"/>
          <w:u w:val="single"/>
        </w:rPr>
        <w:t>Step 1 – Various objectives: (This can be the most difficult step)</w:t>
      </w:r>
    </w:p>
    <w:p w14:paraId="6C14FFB0" w14:textId="1A497613" w:rsidR="00C94996" w:rsidRPr="00C94996" w:rsidRDefault="00C94996" w:rsidP="00E144EB">
      <w:pPr>
        <w:pStyle w:val="ListParagraph"/>
        <w:numPr>
          <w:ilvl w:val="0"/>
          <w:numId w:val="10"/>
        </w:numPr>
        <w:rPr>
          <w:color w:val="000000" w:themeColor="text1"/>
          <w:lang w:val="en-CA"/>
        </w:rPr>
      </w:pPr>
      <w:r w:rsidRPr="00C94996">
        <w:rPr>
          <w:color w:val="000000" w:themeColor="text1"/>
          <w:lang w:val="en-CA"/>
        </w:rPr>
        <w:t xml:space="preserve">The objective of </w:t>
      </w:r>
      <w:r w:rsidRPr="00C94996">
        <w:rPr>
          <w:b/>
          <w:bCs/>
          <w:color w:val="000000" w:themeColor="text1"/>
          <w:lang w:val="en-CA"/>
        </w:rPr>
        <w:t>exploratory research</w:t>
      </w:r>
      <w:r w:rsidRPr="00C94996">
        <w:rPr>
          <w:color w:val="000000" w:themeColor="text1"/>
          <w:lang w:val="en-CA"/>
        </w:rPr>
        <w:t xml:space="preserve"> is to </w:t>
      </w:r>
      <w:r w:rsidRPr="00C94996">
        <w:rPr>
          <w:b/>
          <w:color w:val="000000" w:themeColor="text1"/>
          <w:u w:val="single"/>
          <w:lang w:val="en-CA"/>
        </w:rPr>
        <w:t>gather preliminary information</w:t>
      </w:r>
      <w:r w:rsidRPr="00C94996">
        <w:rPr>
          <w:color w:val="000000" w:themeColor="text1"/>
          <w:lang w:val="en-CA"/>
        </w:rPr>
        <w:t xml:space="preserve"> that will help define the problem and suggest hypotheses. </w:t>
      </w:r>
    </w:p>
    <w:p w14:paraId="25060296" w14:textId="77777777" w:rsidR="00C94996" w:rsidRDefault="00C94996" w:rsidP="00C94996">
      <w:pPr>
        <w:rPr>
          <w:color w:val="000000" w:themeColor="text1"/>
          <w:lang w:val="en-CA"/>
        </w:rPr>
      </w:pPr>
    </w:p>
    <w:p w14:paraId="696E86BA" w14:textId="32E0D857" w:rsidR="00C94996" w:rsidRPr="00C94996" w:rsidRDefault="00C94996" w:rsidP="00E144EB">
      <w:pPr>
        <w:pStyle w:val="ListParagraph"/>
        <w:numPr>
          <w:ilvl w:val="0"/>
          <w:numId w:val="10"/>
        </w:numPr>
        <w:rPr>
          <w:color w:val="000000" w:themeColor="text1"/>
          <w:lang w:val="en-CA"/>
        </w:rPr>
      </w:pPr>
      <w:r w:rsidRPr="00C94996">
        <w:rPr>
          <w:color w:val="000000" w:themeColor="text1"/>
          <w:lang w:val="en-CA"/>
        </w:rPr>
        <w:t xml:space="preserve">The objective of </w:t>
      </w:r>
      <w:r w:rsidRPr="00C94996">
        <w:rPr>
          <w:b/>
          <w:bCs/>
          <w:color w:val="000000" w:themeColor="text1"/>
          <w:lang w:val="en-CA"/>
        </w:rPr>
        <w:t>descriptive research</w:t>
      </w:r>
      <w:r w:rsidRPr="00C94996">
        <w:rPr>
          <w:color w:val="000000" w:themeColor="text1"/>
          <w:lang w:val="en-CA"/>
        </w:rPr>
        <w:t xml:space="preserve"> is to </w:t>
      </w:r>
      <w:r w:rsidRPr="00C94996">
        <w:rPr>
          <w:b/>
          <w:color w:val="000000" w:themeColor="text1"/>
          <w:u w:val="single"/>
          <w:lang w:val="en-CA"/>
        </w:rPr>
        <w:t>describe things, such as the market potential</w:t>
      </w:r>
      <w:r w:rsidRPr="00C94996">
        <w:rPr>
          <w:color w:val="000000" w:themeColor="text1"/>
          <w:lang w:val="en-CA"/>
        </w:rPr>
        <w:t xml:space="preserve"> for a product or the demographics and attitudes of consumers who buy the product.</w:t>
      </w:r>
    </w:p>
    <w:p w14:paraId="1E5A5FB8" w14:textId="77777777" w:rsidR="00C94996" w:rsidRPr="00C94996" w:rsidRDefault="00C94996" w:rsidP="00C94996">
      <w:pPr>
        <w:rPr>
          <w:color w:val="000000" w:themeColor="text1"/>
          <w:lang w:val="en-CA"/>
        </w:rPr>
      </w:pPr>
    </w:p>
    <w:p w14:paraId="2F37BD01" w14:textId="11A5E8F9" w:rsidR="00C94996" w:rsidRPr="00C94996" w:rsidRDefault="00C94996" w:rsidP="00E144EB">
      <w:pPr>
        <w:pStyle w:val="ListParagraph"/>
        <w:numPr>
          <w:ilvl w:val="0"/>
          <w:numId w:val="10"/>
        </w:numPr>
        <w:rPr>
          <w:color w:val="000000" w:themeColor="text1"/>
        </w:rPr>
      </w:pPr>
      <w:r w:rsidRPr="00C94996">
        <w:rPr>
          <w:color w:val="000000" w:themeColor="text1"/>
          <w:lang w:val="en-CA"/>
        </w:rPr>
        <w:t xml:space="preserve">The objective of </w:t>
      </w:r>
      <w:r w:rsidRPr="00C94996">
        <w:rPr>
          <w:b/>
          <w:bCs/>
          <w:color w:val="000000" w:themeColor="text1"/>
          <w:lang w:val="en-CA"/>
        </w:rPr>
        <w:t xml:space="preserve">causal research </w:t>
      </w:r>
      <w:r w:rsidRPr="00C94996">
        <w:rPr>
          <w:color w:val="000000" w:themeColor="text1"/>
          <w:lang w:val="en-CA"/>
        </w:rPr>
        <w:t xml:space="preserve">is to </w:t>
      </w:r>
      <w:r w:rsidRPr="00C94996">
        <w:rPr>
          <w:b/>
          <w:color w:val="000000" w:themeColor="text1"/>
          <w:u w:val="single"/>
          <w:lang w:val="en-CA"/>
        </w:rPr>
        <w:t>test hypotheses about cause-and-effect relationships</w:t>
      </w:r>
      <w:r w:rsidRPr="00C94996">
        <w:rPr>
          <w:color w:val="000000" w:themeColor="text1"/>
          <w:lang w:val="en-CA"/>
        </w:rPr>
        <w:t>.</w:t>
      </w:r>
    </w:p>
    <w:p w14:paraId="0169B7CC" w14:textId="77777777" w:rsidR="00A16C5F" w:rsidRPr="002010CF" w:rsidRDefault="00A16C5F" w:rsidP="00103468">
      <w:pPr>
        <w:spacing w:after="120" w:line="259" w:lineRule="auto"/>
        <w:rPr>
          <w:color w:val="000000" w:themeColor="text1"/>
          <w:sz w:val="32"/>
          <w:szCs w:val="32"/>
          <w:u w:val="single"/>
        </w:rPr>
      </w:pPr>
    </w:p>
    <w:p w14:paraId="4FBCCC46" w14:textId="380E712D" w:rsidR="00103468" w:rsidRPr="002010CF" w:rsidRDefault="00C94996" w:rsidP="00103468">
      <w:pPr>
        <w:rPr>
          <w:b/>
          <w:color w:val="000000" w:themeColor="text1"/>
          <w:sz w:val="32"/>
          <w:szCs w:val="32"/>
          <w:u w:val="single"/>
        </w:rPr>
      </w:pPr>
      <w:r w:rsidRPr="002010CF">
        <w:rPr>
          <w:b/>
          <w:color w:val="000000" w:themeColor="text1"/>
          <w:sz w:val="32"/>
          <w:szCs w:val="32"/>
          <w:highlight w:val="green"/>
          <w:u w:val="single"/>
        </w:rPr>
        <w:t>Step 2 – Research plan outlines:</w:t>
      </w:r>
    </w:p>
    <w:p w14:paraId="001ABAF2" w14:textId="77777777" w:rsidR="00C94996" w:rsidRPr="00C94996" w:rsidRDefault="00C94996" w:rsidP="00C94996">
      <w:pPr>
        <w:spacing w:after="120" w:line="259" w:lineRule="auto"/>
        <w:rPr>
          <w:color w:val="000000" w:themeColor="text1"/>
        </w:rPr>
      </w:pPr>
      <w:r w:rsidRPr="00C94996">
        <w:rPr>
          <w:color w:val="000000" w:themeColor="text1"/>
        </w:rPr>
        <w:t>- Research objectives must be translated into specific information needs, which might include:</w:t>
      </w:r>
    </w:p>
    <w:p w14:paraId="1C827B02" w14:textId="77777777" w:rsidR="00C94996" w:rsidRPr="00C94996" w:rsidRDefault="00C94996" w:rsidP="00C94996">
      <w:pPr>
        <w:spacing w:after="120" w:line="259" w:lineRule="auto"/>
        <w:rPr>
          <w:color w:val="000000" w:themeColor="text1"/>
        </w:rPr>
      </w:pPr>
      <w:r w:rsidRPr="00C94996">
        <w:rPr>
          <w:color w:val="000000" w:themeColor="text1"/>
        </w:rPr>
        <w:t>- Detailed customer characteristics</w:t>
      </w:r>
    </w:p>
    <w:p w14:paraId="54B5ABD5" w14:textId="77777777" w:rsidR="00C94996" w:rsidRPr="00C94996" w:rsidRDefault="00C94996" w:rsidP="00C94996">
      <w:pPr>
        <w:spacing w:after="120" w:line="259" w:lineRule="auto"/>
        <w:rPr>
          <w:color w:val="000000" w:themeColor="text1"/>
        </w:rPr>
      </w:pPr>
      <w:r w:rsidRPr="00C94996">
        <w:rPr>
          <w:color w:val="000000" w:themeColor="text1"/>
        </w:rPr>
        <w:t>- Usage patterns</w:t>
      </w:r>
    </w:p>
    <w:p w14:paraId="588DE3C4" w14:textId="77777777" w:rsidR="00C94996" w:rsidRPr="00C94996" w:rsidRDefault="00C94996" w:rsidP="00C94996">
      <w:pPr>
        <w:spacing w:after="120" w:line="259" w:lineRule="auto"/>
        <w:rPr>
          <w:color w:val="000000" w:themeColor="text1"/>
        </w:rPr>
      </w:pPr>
      <w:r w:rsidRPr="00C94996">
        <w:rPr>
          <w:color w:val="000000" w:themeColor="text1"/>
        </w:rPr>
        <w:t>- Retailer reactions</w:t>
      </w:r>
    </w:p>
    <w:p w14:paraId="5667CACA" w14:textId="77777777" w:rsidR="00C94996" w:rsidRPr="00C94996" w:rsidRDefault="00C94996" w:rsidP="00C94996">
      <w:pPr>
        <w:spacing w:after="120" w:line="259" w:lineRule="auto"/>
        <w:rPr>
          <w:color w:val="000000" w:themeColor="text1"/>
        </w:rPr>
      </w:pPr>
      <w:r w:rsidRPr="00C94996">
        <w:rPr>
          <w:color w:val="000000" w:themeColor="text1"/>
        </w:rPr>
        <w:t>- Sales forecasts</w:t>
      </w:r>
    </w:p>
    <w:p w14:paraId="66DB997F" w14:textId="07CBD621" w:rsidR="00C94996" w:rsidRPr="00C94996" w:rsidRDefault="00C94996" w:rsidP="00C94996">
      <w:pPr>
        <w:spacing w:after="120" w:line="259" w:lineRule="auto"/>
        <w:rPr>
          <w:color w:val="000000" w:themeColor="text1"/>
          <w:u w:val="single"/>
        </w:rPr>
      </w:pPr>
      <w:r w:rsidRPr="00C94996">
        <w:rPr>
          <w:color w:val="000000" w:themeColor="text1"/>
          <w:u w:val="single"/>
        </w:rPr>
        <w:t xml:space="preserve"> Research Plan:</w:t>
      </w:r>
    </w:p>
    <w:p w14:paraId="119C8F7B" w14:textId="77777777" w:rsidR="00C94996" w:rsidRPr="00C94996" w:rsidRDefault="00C94996" w:rsidP="00C94996">
      <w:pPr>
        <w:spacing w:after="120" w:line="259" w:lineRule="auto"/>
        <w:rPr>
          <w:color w:val="000000" w:themeColor="text1"/>
        </w:rPr>
      </w:pPr>
      <w:r w:rsidRPr="00C94996">
        <w:rPr>
          <w:color w:val="000000" w:themeColor="text1"/>
        </w:rPr>
        <w:t>- Present research plan in a written proposal</w:t>
      </w:r>
    </w:p>
    <w:p w14:paraId="3E391C34" w14:textId="77777777" w:rsidR="00C94996" w:rsidRPr="00C94996" w:rsidRDefault="00C94996" w:rsidP="00C94996">
      <w:pPr>
        <w:spacing w:after="120" w:line="259" w:lineRule="auto"/>
        <w:rPr>
          <w:color w:val="000000" w:themeColor="text1"/>
        </w:rPr>
      </w:pPr>
      <w:r w:rsidRPr="00C94996">
        <w:rPr>
          <w:color w:val="000000" w:themeColor="text1"/>
        </w:rPr>
        <w:lastRenderedPageBreak/>
        <w:t>- Research plans may outline need for secondary and primary data</w:t>
      </w:r>
    </w:p>
    <w:p w14:paraId="55328314" w14:textId="77777777" w:rsidR="006A1273" w:rsidRDefault="006A1273" w:rsidP="00103468">
      <w:pPr>
        <w:rPr>
          <w:b/>
          <w:color w:val="000000" w:themeColor="text1"/>
        </w:rPr>
      </w:pPr>
    </w:p>
    <w:p w14:paraId="518C61E4" w14:textId="3399F234" w:rsidR="00C94996" w:rsidRPr="002010CF" w:rsidRDefault="002010CF" w:rsidP="00103468">
      <w:pPr>
        <w:rPr>
          <w:b/>
          <w:color w:val="000000" w:themeColor="text1"/>
          <w:sz w:val="32"/>
          <w:szCs w:val="32"/>
          <w:u w:val="single"/>
        </w:rPr>
      </w:pPr>
      <w:r w:rsidRPr="002010CF">
        <w:rPr>
          <w:b/>
          <w:color w:val="000000" w:themeColor="text1"/>
          <w:sz w:val="32"/>
          <w:szCs w:val="32"/>
          <w:highlight w:val="green"/>
          <w:u w:val="single"/>
        </w:rPr>
        <w:t>Step 2</w:t>
      </w:r>
      <w:r w:rsidR="00C94996" w:rsidRPr="002010CF">
        <w:rPr>
          <w:b/>
          <w:color w:val="000000" w:themeColor="text1"/>
          <w:sz w:val="32"/>
          <w:szCs w:val="32"/>
          <w:highlight w:val="green"/>
          <w:u w:val="single"/>
        </w:rPr>
        <w:t xml:space="preserve"> – Collecting Data</w:t>
      </w:r>
    </w:p>
    <w:p w14:paraId="7A52CA94" w14:textId="77777777" w:rsidR="006A1273" w:rsidRPr="00163356" w:rsidRDefault="006A1273" w:rsidP="006A1273">
      <w:pPr>
        <w:rPr>
          <w:bCs/>
          <w:color w:val="000000" w:themeColor="text1"/>
          <w:sz w:val="36"/>
          <w:szCs w:val="36"/>
          <w:u w:val="single"/>
        </w:rPr>
      </w:pPr>
    </w:p>
    <w:p w14:paraId="47FE7F51" w14:textId="77777777" w:rsidR="006A1273" w:rsidRPr="00163356" w:rsidRDefault="006A1273" w:rsidP="006A1273">
      <w:pPr>
        <w:spacing w:after="120" w:line="259" w:lineRule="auto"/>
        <w:rPr>
          <w:color w:val="000000" w:themeColor="text1"/>
          <w:sz w:val="36"/>
          <w:szCs w:val="36"/>
          <w:u w:val="single"/>
        </w:rPr>
      </w:pPr>
      <w:r w:rsidRPr="00163356">
        <w:rPr>
          <w:bCs/>
          <w:color w:val="000000" w:themeColor="text1"/>
          <w:sz w:val="36"/>
          <w:szCs w:val="36"/>
          <w:u w:val="single"/>
        </w:rPr>
        <w:t>Primary Data:</w:t>
      </w:r>
    </w:p>
    <w:p w14:paraId="09672A16" w14:textId="77777777" w:rsidR="001414FC" w:rsidRPr="006A1273" w:rsidRDefault="001414FC" w:rsidP="00E144EB">
      <w:pPr>
        <w:numPr>
          <w:ilvl w:val="0"/>
          <w:numId w:val="11"/>
        </w:numPr>
        <w:spacing w:after="120" w:line="259" w:lineRule="auto"/>
        <w:rPr>
          <w:color w:val="000000" w:themeColor="text1"/>
        </w:rPr>
      </w:pPr>
      <w:r w:rsidRPr="006A1273">
        <w:rPr>
          <w:color w:val="000000" w:themeColor="text1"/>
        </w:rPr>
        <w:t>Information collected for a specific problem</w:t>
      </w:r>
    </w:p>
    <w:p w14:paraId="0DDB8517" w14:textId="269D5234" w:rsidR="006A1273" w:rsidRDefault="001414FC" w:rsidP="00E144EB">
      <w:pPr>
        <w:numPr>
          <w:ilvl w:val="0"/>
          <w:numId w:val="11"/>
        </w:numPr>
        <w:rPr>
          <w:color w:val="000000" w:themeColor="text1"/>
        </w:rPr>
      </w:pPr>
      <w:r w:rsidRPr="006A1273">
        <w:rPr>
          <w:color w:val="000000" w:themeColor="text1"/>
        </w:rPr>
        <w:t>Must be relevant, accurate, current, and unbiased</w:t>
      </w:r>
    </w:p>
    <w:p w14:paraId="0C548896" w14:textId="77777777" w:rsidR="005B55BD" w:rsidRDefault="005B55BD" w:rsidP="005B55BD">
      <w:pPr>
        <w:rPr>
          <w:color w:val="000000" w:themeColor="text1"/>
        </w:rPr>
      </w:pPr>
    </w:p>
    <w:p w14:paraId="2208978B" w14:textId="3ED12F26" w:rsidR="005B55BD" w:rsidRDefault="005B55BD" w:rsidP="005B55BD">
      <w:pPr>
        <w:rPr>
          <w:color w:val="000000" w:themeColor="text1"/>
        </w:rPr>
      </w:pPr>
      <w:r w:rsidRPr="005B55BD">
        <w:rPr>
          <w:color w:val="000000" w:themeColor="text1"/>
        </w:rPr>
        <w:drawing>
          <wp:inline distT="0" distB="0" distL="0" distR="0" wp14:anchorId="7A0A94C0" wp14:editId="1992147C">
            <wp:extent cx="5943600" cy="2066925"/>
            <wp:effectExtent l="0" t="0" r="0" b="0"/>
            <wp:docPr id="5" name="Picture 5" descr="tb05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05_01"/>
                    <pic:cNvPicPr>
                      <a:picLocks noChangeAspect="1" noChangeArrowheads="1"/>
                    </pic:cNvPicPr>
                  </pic:nvPicPr>
                  <pic:blipFill>
                    <a:blip r:embed="rId11">
                      <a:extLst>
                        <a:ext uri="{28A0092B-C50C-407E-A947-70E740481C1C}">
                          <a14:useLocalDpi xmlns:a14="http://schemas.microsoft.com/office/drawing/2010/main" val="0"/>
                        </a:ext>
                      </a:extLst>
                    </a:blip>
                    <a:srcRect b="12682"/>
                    <a:stretch>
                      <a:fillRect/>
                    </a:stretch>
                  </pic:blipFill>
                  <pic:spPr bwMode="auto">
                    <a:xfrm>
                      <a:off x="0" y="0"/>
                      <a:ext cx="5943600" cy="2066925"/>
                    </a:xfrm>
                    <a:prstGeom prst="rect">
                      <a:avLst/>
                    </a:prstGeom>
                    <a:noFill/>
                    <a:extLst/>
                  </pic:spPr>
                </pic:pic>
              </a:graphicData>
            </a:graphic>
          </wp:inline>
        </w:drawing>
      </w:r>
    </w:p>
    <w:p w14:paraId="3EAA7A0D" w14:textId="23962E47" w:rsidR="005B55BD" w:rsidRDefault="00163356" w:rsidP="00E144EB">
      <w:pPr>
        <w:pStyle w:val="ListParagraph"/>
        <w:numPr>
          <w:ilvl w:val="0"/>
          <w:numId w:val="10"/>
        </w:numPr>
        <w:rPr>
          <w:color w:val="000000" w:themeColor="text1"/>
        </w:rPr>
      </w:pPr>
      <w:r w:rsidRPr="00163356">
        <w:rPr>
          <w:i/>
          <w:iCs/>
          <w:color w:val="000000" w:themeColor="text1"/>
          <w:lang w:val="en-CA"/>
        </w:rPr>
        <w:t>research approaches</w:t>
      </w:r>
      <w:r w:rsidRPr="00163356">
        <w:rPr>
          <w:color w:val="000000" w:themeColor="text1"/>
          <w:lang w:val="en-CA"/>
        </w:rPr>
        <w:t xml:space="preserve">, </w:t>
      </w:r>
      <w:r w:rsidRPr="00163356">
        <w:rPr>
          <w:i/>
          <w:iCs/>
          <w:color w:val="000000" w:themeColor="text1"/>
          <w:lang w:val="en-CA"/>
        </w:rPr>
        <w:t>contact methods</w:t>
      </w:r>
      <w:r w:rsidRPr="00163356">
        <w:rPr>
          <w:color w:val="000000" w:themeColor="text1"/>
          <w:lang w:val="en-CA"/>
        </w:rPr>
        <w:t xml:space="preserve">, the </w:t>
      </w:r>
      <w:r w:rsidRPr="00163356">
        <w:rPr>
          <w:i/>
          <w:iCs/>
          <w:color w:val="000000" w:themeColor="text1"/>
          <w:lang w:val="en-CA"/>
        </w:rPr>
        <w:t>sampling plan</w:t>
      </w:r>
      <w:r w:rsidRPr="00163356">
        <w:rPr>
          <w:color w:val="000000" w:themeColor="text1"/>
          <w:lang w:val="en-CA"/>
        </w:rPr>
        <w:t xml:space="preserve">, and </w:t>
      </w:r>
      <w:r w:rsidRPr="00163356">
        <w:rPr>
          <w:i/>
          <w:iCs/>
          <w:color w:val="000000" w:themeColor="text1"/>
          <w:lang w:val="en-CA"/>
        </w:rPr>
        <w:t>research instruments</w:t>
      </w:r>
      <w:r w:rsidRPr="00163356">
        <w:rPr>
          <w:color w:val="000000" w:themeColor="text1"/>
          <w:lang w:val="en-CA"/>
        </w:rPr>
        <w:t xml:space="preserve">. </w:t>
      </w:r>
    </w:p>
    <w:p w14:paraId="479BA506" w14:textId="77777777" w:rsidR="00163356" w:rsidRDefault="00163356" w:rsidP="00163356">
      <w:pPr>
        <w:rPr>
          <w:b/>
          <w:bCs/>
          <w:color w:val="000000" w:themeColor="text1"/>
        </w:rPr>
      </w:pPr>
    </w:p>
    <w:p w14:paraId="2FA5433F" w14:textId="77777777" w:rsidR="00163356" w:rsidRPr="00163356" w:rsidRDefault="00163356" w:rsidP="00163356">
      <w:pPr>
        <w:spacing w:after="120" w:line="259" w:lineRule="auto"/>
        <w:rPr>
          <w:color w:val="000000" w:themeColor="text1"/>
        </w:rPr>
      </w:pPr>
      <w:r w:rsidRPr="00163356">
        <w:rPr>
          <w:b/>
          <w:bCs/>
          <w:color w:val="000000" w:themeColor="text1"/>
        </w:rPr>
        <w:t>Observational</w:t>
      </w:r>
    </w:p>
    <w:p w14:paraId="72118CD1" w14:textId="77777777" w:rsidR="001414FC" w:rsidRPr="00163356" w:rsidRDefault="001414FC" w:rsidP="00E144EB">
      <w:pPr>
        <w:numPr>
          <w:ilvl w:val="0"/>
          <w:numId w:val="13"/>
        </w:numPr>
        <w:spacing w:after="120" w:line="259" w:lineRule="auto"/>
        <w:rPr>
          <w:color w:val="000000" w:themeColor="text1"/>
        </w:rPr>
      </w:pPr>
      <w:r w:rsidRPr="00163356">
        <w:rPr>
          <w:color w:val="000000" w:themeColor="text1"/>
        </w:rPr>
        <w:t>Gathers data by observing relevant people, actions, situations</w:t>
      </w:r>
    </w:p>
    <w:p w14:paraId="26543253" w14:textId="77777777" w:rsidR="001414FC" w:rsidRPr="00163356" w:rsidRDefault="001414FC" w:rsidP="00E144EB">
      <w:pPr>
        <w:numPr>
          <w:ilvl w:val="0"/>
          <w:numId w:val="13"/>
        </w:numPr>
        <w:spacing w:after="120" w:line="259" w:lineRule="auto"/>
        <w:rPr>
          <w:color w:val="000000" w:themeColor="text1"/>
        </w:rPr>
      </w:pPr>
      <w:r w:rsidRPr="00163356">
        <w:rPr>
          <w:color w:val="000000" w:themeColor="text1"/>
        </w:rPr>
        <w:t>Impossible to observe feelings</w:t>
      </w:r>
    </w:p>
    <w:p w14:paraId="071B727F" w14:textId="77777777" w:rsidR="001414FC" w:rsidRPr="00163356" w:rsidRDefault="001414FC" w:rsidP="00E144EB">
      <w:pPr>
        <w:numPr>
          <w:ilvl w:val="0"/>
          <w:numId w:val="13"/>
        </w:numPr>
        <w:rPr>
          <w:color w:val="000000" w:themeColor="text1"/>
        </w:rPr>
      </w:pPr>
      <w:r w:rsidRPr="00163356">
        <w:rPr>
          <w:color w:val="000000" w:themeColor="text1"/>
        </w:rPr>
        <w:t>Ethnographic yields deeper observation</w:t>
      </w:r>
    </w:p>
    <w:p w14:paraId="068F8561" w14:textId="77777777" w:rsidR="00163356" w:rsidRPr="00163356" w:rsidRDefault="00163356" w:rsidP="00163356">
      <w:pPr>
        <w:spacing w:after="120" w:line="259" w:lineRule="auto"/>
        <w:rPr>
          <w:color w:val="000000" w:themeColor="text1"/>
        </w:rPr>
      </w:pPr>
      <w:r w:rsidRPr="00163356">
        <w:rPr>
          <w:b/>
          <w:bCs/>
          <w:color w:val="000000" w:themeColor="text1"/>
        </w:rPr>
        <w:t>Survey</w:t>
      </w:r>
    </w:p>
    <w:p w14:paraId="4AFC89E4" w14:textId="77777777" w:rsidR="001414FC" w:rsidRPr="00163356" w:rsidRDefault="001414FC" w:rsidP="00E144EB">
      <w:pPr>
        <w:numPr>
          <w:ilvl w:val="0"/>
          <w:numId w:val="14"/>
        </w:numPr>
        <w:spacing w:after="120" w:line="259" w:lineRule="auto"/>
        <w:rPr>
          <w:color w:val="000000" w:themeColor="text1"/>
        </w:rPr>
      </w:pPr>
      <w:r w:rsidRPr="00163356">
        <w:rPr>
          <w:color w:val="000000" w:themeColor="text1"/>
        </w:rPr>
        <w:t xml:space="preserve">Gathers data by asking people questions </w:t>
      </w:r>
    </w:p>
    <w:p w14:paraId="5542DDBF" w14:textId="77777777" w:rsidR="001414FC" w:rsidRPr="00163356" w:rsidRDefault="001414FC" w:rsidP="00E144EB">
      <w:pPr>
        <w:numPr>
          <w:ilvl w:val="0"/>
          <w:numId w:val="14"/>
        </w:numPr>
        <w:spacing w:after="120" w:line="259" w:lineRule="auto"/>
        <w:rPr>
          <w:color w:val="000000" w:themeColor="text1"/>
        </w:rPr>
      </w:pPr>
      <w:r w:rsidRPr="00163356">
        <w:rPr>
          <w:color w:val="000000" w:themeColor="text1"/>
        </w:rPr>
        <w:t>Most used method for primary data</w:t>
      </w:r>
    </w:p>
    <w:p w14:paraId="0141D423" w14:textId="77777777" w:rsidR="001414FC" w:rsidRPr="00163356" w:rsidRDefault="001414FC" w:rsidP="00E144EB">
      <w:pPr>
        <w:numPr>
          <w:ilvl w:val="0"/>
          <w:numId w:val="14"/>
        </w:numPr>
        <w:spacing w:after="120" w:line="259" w:lineRule="auto"/>
        <w:rPr>
          <w:color w:val="000000" w:themeColor="text1"/>
        </w:rPr>
      </w:pPr>
      <w:r w:rsidRPr="00163356">
        <w:rPr>
          <w:color w:val="000000" w:themeColor="text1"/>
        </w:rPr>
        <w:t>Suited for gathering descriptive information</w:t>
      </w:r>
    </w:p>
    <w:p w14:paraId="713CD3C2" w14:textId="77777777" w:rsidR="00163356" w:rsidRPr="00163356" w:rsidRDefault="00163356" w:rsidP="00163356">
      <w:pPr>
        <w:spacing w:after="120" w:line="259" w:lineRule="auto"/>
        <w:rPr>
          <w:color w:val="000000" w:themeColor="text1"/>
        </w:rPr>
      </w:pPr>
      <w:r w:rsidRPr="00163356">
        <w:rPr>
          <w:b/>
          <w:bCs/>
          <w:color w:val="000000" w:themeColor="text1"/>
        </w:rPr>
        <w:t>Experimental</w:t>
      </w:r>
    </w:p>
    <w:p w14:paraId="4594BCFA" w14:textId="77777777" w:rsidR="001414FC" w:rsidRPr="00163356" w:rsidRDefault="001414FC" w:rsidP="00E144EB">
      <w:pPr>
        <w:numPr>
          <w:ilvl w:val="0"/>
          <w:numId w:val="15"/>
        </w:numPr>
        <w:spacing w:after="120" w:line="259" w:lineRule="auto"/>
        <w:rPr>
          <w:color w:val="000000" w:themeColor="text1"/>
        </w:rPr>
      </w:pPr>
      <w:r w:rsidRPr="00163356">
        <w:rPr>
          <w:color w:val="000000" w:themeColor="text1"/>
        </w:rPr>
        <w:t>Matches groups of people / looks for differences in responses</w:t>
      </w:r>
    </w:p>
    <w:p w14:paraId="76229444" w14:textId="77777777" w:rsidR="001414FC" w:rsidRPr="00163356" w:rsidRDefault="001414FC" w:rsidP="00E144EB">
      <w:pPr>
        <w:numPr>
          <w:ilvl w:val="0"/>
          <w:numId w:val="15"/>
        </w:numPr>
        <w:spacing w:after="120" w:line="259" w:lineRule="auto"/>
        <w:rPr>
          <w:color w:val="000000" w:themeColor="text1"/>
        </w:rPr>
      </w:pPr>
      <w:r w:rsidRPr="00163356">
        <w:rPr>
          <w:color w:val="000000" w:themeColor="text1"/>
        </w:rPr>
        <w:t>Best suited for explaining cause-and-effect relationships</w:t>
      </w:r>
    </w:p>
    <w:p w14:paraId="570581B4" w14:textId="77777777" w:rsidR="00163356" w:rsidRPr="00163356" w:rsidRDefault="00163356" w:rsidP="00163356">
      <w:pPr>
        <w:spacing w:after="120" w:line="259" w:lineRule="auto"/>
        <w:rPr>
          <w:color w:val="000000" w:themeColor="text1"/>
        </w:rPr>
      </w:pPr>
      <w:r w:rsidRPr="00163356">
        <w:rPr>
          <w:color w:val="000000" w:themeColor="text1"/>
        </w:rPr>
        <w:t>Gathering primary data by observing relevant people, actions, and situations</w:t>
      </w:r>
    </w:p>
    <w:p w14:paraId="094DC79C" w14:textId="77777777" w:rsidR="00163356" w:rsidRPr="00163356" w:rsidRDefault="00163356" w:rsidP="00163356">
      <w:pPr>
        <w:spacing w:after="120" w:line="259" w:lineRule="auto"/>
        <w:rPr>
          <w:color w:val="000000" w:themeColor="text1"/>
        </w:rPr>
      </w:pPr>
      <w:r w:rsidRPr="00163356">
        <w:rPr>
          <w:color w:val="000000" w:themeColor="text1"/>
        </w:rPr>
        <w:t>- Obtains information that people are unwilling or unable to provide</w:t>
      </w:r>
    </w:p>
    <w:p w14:paraId="07EF70C2" w14:textId="77777777" w:rsidR="001414FC" w:rsidRPr="00163356" w:rsidRDefault="001414FC" w:rsidP="00E144EB">
      <w:pPr>
        <w:numPr>
          <w:ilvl w:val="1"/>
          <w:numId w:val="16"/>
        </w:numPr>
        <w:spacing w:after="120" w:line="259" w:lineRule="auto"/>
        <w:rPr>
          <w:color w:val="000000" w:themeColor="text1"/>
        </w:rPr>
      </w:pPr>
      <w:r w:rsidRPr="00163356">
        <w:rPr>
          <w:color w:val="000000" w:themeColor="text1"/>
        </w:rPr>
        <w:t>Cannot use to observe feelings, attitudes, motives, or long-term or infrequent behaviour</w:t>
      </w:r>
    </w:p>
    <w:p w14:paraId="07C58817" w14:textId="77777777" w:rsidR="001414FC" w:rsidRPr="00163356" w:rsidRDefault="001414FC" w:rsidP="00E144EB">
      <w:pPr>
        <w:numPr>
          <w:ilvl w:val="0"/>
          <w:numId w:val="16"/>
        </w:numPr>
        <w:spacing w:after="120" w:line="259" w:lineRule="auto"/>
        <w:rPr>
          <w:color w:val="000000" w:themeColor="text1"/>
        </w:rPr>
      </w:pPr>
      <w:r w:rsidRPr="00163356">
        <w:rPr>
          <w:color w:val="000000" w:themeColor="text1"/>
        </w:rPr>
        <w:t>Ethnographic research yields richer understanding of consumers:</w:t>
      </w:r>
    </w:p>
    <w:p w14:paraId="40028404" w14:textId="77777777" w:rsidR="001414FC" w:rsidRPr="00163356" w:rsidRDefault="001414FC" w:rsidP="00E144EB">
      <w:pPr>
        <w:numPr>
          <w:ilvl w:val="1"/>
          <w:numId w:val="16"/>
        </w:numPr>
        <w:spacing w:after="120" w:line="259" w:lineRule="auto"/>
        <w:rPr>
          <w:color w:val="000000" w:themeColor="text1"/>
        </w:rPr>
      </w:pPr>
      <w:r w:rsidRPr="00163356">
        <w:rPr>
          <w:color w:val="000000" w:themeColor="text1"/>
        </w:rPr>
        <w:lastRenderedPageBreak/>
        <w:t>Trained observers watch and interact with consumers in their “natural habitat”</w:t>
      </w:r>
    </w:p>
    <w:p w14:paraId="3B8F66FE" w14:textId="77777777" w:rsidR="00163356" w:rsidRPr="00163356" w:rsidRDefault="00163356" w:rsidP="00163356">
      <w:pPr>
        <w:spacing w:after="120" w:line="259" w:lineRule="auto"/>
        <w:rPr>
          <w:color w:val="000000" w:themeColor="text1"/>
        </w:rPr>
      </w:pPr>
      <w:r w:rsidRPr="00163356">
        <w:rPr>
          <w:color w:val="000000" w:themeColor="text1"/>
        </w:rPr>
        <w:t>- Survey Research:</w:t>
      </w:r>
    </w:p>
    <w:p w14:paraId="076EFA70" w14:textId="77777777" w:rsidR="00163356" w:rsidRPr="00163356" w:rsidRDefault="00163356" w:rsidP="00163356">
      <w:pPr>
        <w:spacing w:after="120" w:line="259" w:lineRule="auto"/>
        <w:rPr>
          <w:color w:val="000000" w:themeColor="text1"/>
        </w:rPr>
      </w:pPr>
      <w:r w:rsidRPr="00163356">
        <w:rPr>
          <w:color w:val="000000" w:themeColor="text1"/>
        </w:rPr>
        <w:t>- Gathers primary data by asking people questions about their knowledge, attitudes, preferences, and buying behaviour</w:t>
      </w:r>
    </w:p>
    <w:p w14:paraId="478A5E33" w14:textId="77777777" w:rsidR="00163356" w:rsidRPr="00163356" w:rsidRDefault="00163356" w:rsidP="00163356">
      <w:pPr>
        <w:spacing w:after="120" w:line="259" w:lineRule="auto"/>
        <w:rPr>
          <w:color w:val="000000" w:themeColor="text1"/>
        </w:rPr>
      </w:pPr>
      <w:r w:rsidRPr="00163356">
        <w:rPr>
          <w:color w:val="000000" w:themeColor="text1"/>
        </w:rPr>
        <w:t>- Most widely used method for primary data collection</w:t>
      </w:r>
    </w:p>
    <w:p w14:paraId="224C9742" w14:textId="77777777" w:rsidR="00163356" w:rsidRPr="00163356" w:rsidRDefault="00163356" w:rsidP="00163356">
      <w:pPr>
        <w:spacing w:after="120" w:line="259" w:lineRule="auto"/>
        <w:rPr>
          <w:color w:val="000000" w:themeColor="text1"/>
        </w:rPr>
      </w:pPr>
      <w:r w:rsidRPr="00163356">
        <w:rPr>
          <w:color w:val="000000" w:themeColor="text1"/>
        </w:rPr>
        <w:t>- Best suited for gathering descriptive information</w:t>
      </w:r>
    </w:p>
    <w:p w14:paraId="6F537273" w14:textId="77777777" w:rsidR="00163356" w:rsidRPr="00163356" w:rsidRDefault="00163356" w:rsidP="00163356">
      <w:pPr>
        <w:spacing w:after="120" w:line="259" w:lineRule="auto"/>
        <w:rPr>
          <w:color w:val="000000" w:themeColor="text1"/>
        </w:rPr>
      </w:pPr>
      <w:r w:rsidRPr="00163356">
        <w:rPr>
          <w:color w:val="000000" w:themeColor="text1"/>
        </w:rPr>
        <w:t>- Gathers primary data by selecting matched groups of subjects, giving them different treatments, controlling related factors, and checking for differences in group responses</w:t>
      </w:r>
    </w:p>
    <w:p w14:paraId="6F5A9DCF" w14:textId="77777777" w:rsidR="00163356" w:rsidRPr="00163356" w:rsidRDefault="00163356" w:rsidP="00163356">
      <w:pPr>
        <w:spacing w:after="120" w:line="259" w:lineRule="auto"/>
        <w:rPr>
          <w:color w:val="000000" w:themeColor="text1"/>
        </w:rPr>
      </w:pPr>
      <w:r w:rsidRPr="00163356">
        <w:rPr>
          <w:color w:val="000000" w:themeColor="text1"/>
        </w:rPr>
        <w:t>- Best suited for explaining cause-and-effect (causal) relationships</w:t>
      </w:r>
    </w:p>
    <w:p w14:paraId="4AB27F0F" w14:textId="77777777" w:rsidR="00163356" w:rsidRDefault="00163356" w:rsidP="00163356">
      <w:pPr>
        <w:rPr>
          <w:b/>
          <w:bCs/>
          <w:color w:val="000000" w:themeColor="text1"/>
          <w:lang w:val="en-CA"/>
        </w:rPr>
      </w:pPr>
    </w:p>
    <w:p w14:paraId="32C56438" w14:textId="77777777" w:rsidR="00163356" w:rsidRPr="00163356" w:rsidRDefault="00163356" w:rsidP="00163356">
      <w:pPr>
        <w:spacing w:after="120" w:line="259" w:lineRule="auto"/>
        <w:rPr>
          <w:color w:val="000000" w:themeColor="text1"/>
        </w:rPr>
      </w:pPr>
      <w:r w:rsidRPr="00163356">
        <w:rPr>
          <w:b/>
          <w:bCs/>
          <w:color w:val="000000" w:themeColor="text1"/>
          <w:lang w:val="en-CA"/>
        </w:rPr>
        <w:t xml:space="preserve">Ethnographic research </w:t>
      </w:r>
      <w:r w:rsidRPr="00163356">
        <w:rPr>
          <w:color w:val="000000" w:themeColor="text1"/>
          <w:lang w:val="en-CA"/>
        </w:rPr>
        <w:t xml:space="preserve">- A form of </w:t>
      </w:r>
      <w:r w:rsidRPr="00163356">
        <w:rPr>
          <w:b/>
          <w:color w:val="000000" w:themeColor="text1"/>
          <w:u w:val="single"/>
          <w:lang w:val="en-CA"/>
        </w:rPr>
        <w:t>observational research</w:t>
      </w:r>
      <w:r w:rsidRPr="00163356">
        <w:rPr>
          <w:color w:val="000000" w:themeColor="text1"/>
          <w:lang w:val="en-CA"/>
        </w:rPr>
        <w:t xml:space="preserve"> that involves sending trained observers to </w:t>
      </w:r>
      <w:r w:rsidRPr="00163356">
        <w:rPr>
          <w:b/>
          <w:color w:val="000000" w:themeColor="text1"/>
          <w:u w:val="single"/>
          <w:lang w:val="en-CA"/>
        </w:rPr>
        <w:t>watch and interact</w:t>
      </w:r>
      <w:r w:rsidRPr="00163356">
        <w:rPr>
          <w:color w:val="000000" w:themeColor="text1"/>
          <w:lang w:val="en-CA"/>
        </w:rPr>
        <w:t xml:space="preserve"> with consumers in their “</w:t>
      </w:r>
      <w:r w:rsidRPr="00163356">
        <w:rPr>
          <w:b/>
          <w:color w:val="000000" w:themeColor="text1"/>
          <w:u w:val="single"/>
          <w:lang w:val="en-CA"/>
        </w:rPr>
        <w:t>natural environments</w:t>
      </w:r>
      <w:r w:rsidRPr="00163356">
        <w:rPr>
          <w:color w:val="000000" w:themeColor="text1"/>
          <w:lang w:val="en-CA"/>
        </w:rPr>
        <w:t>.”</w:t>
      </w:r>
    </w:p>
    <w:p w14:paraId="2A49BCA5" w14:textId="77777777" w:rsidR="00163356" w:rsidRDefault="00163356" w:rsidP="00163356">
      <w:pPr>
        <w:rPr>
          <w:color w:val="000000" w:themeColor="text1"/>
        </w:rPr>
      </w:pPr>
    </w:p>
    <w:p w14:paraId="69D6D8F6" w14:textId="77777777" w:rsidR="00163356" w:rsidRDefault="00163356" w:rsidP="00163356">
      <w:pPr>
        <w:rPr>
          <w:color w:val="000000" w:themeColor="text1"/>
        </w:rPr>
      </w:pPr>
    </w:p>
    <w:p w14:paraId="724E3918" w14:textId="77777777" w:rsidR="00163356" w:rsidRDefault="00163356" w:rsidP="00163356">
      <w:pPr>
        <w:rPr>
          <w:color w:val="000000" w:themeColor="text1"/>
        </w:rPr>
      </w:pPr>
    </w:p>
    <w:p w14:paraId="3DF144DB" w14:textId="77777777" w:rsidR="00163356" w:rsidRDefault="00163356" w:rsidP="00163356">
      <w:pPr>
        <w:rPr>
          <w:color w:val="000000" w:themeColor="text1"/>
        </w:rPr>
      </w:pPr>
    </w:p>
    <w:p w14:paraId="6BEB5834" w14:textId="77777777" w:rsidR="00163356" w:rsidRDefault="00163356" w:rsidP="00163356">
      <w:pPr>
        <w:rPr>
          <w:color w:val="000000" w:themeColor="text1"/>
        </w:rPr>
      </w:pPr>
    </w:p>
    <w:p w14:paraId="3EA3AA24" w14:textId="77777777" w:rsidR="00163356" w:rsidRDefault="00163356" w:rsidP="00163356">
      <w:pPr>
        <w:rPr>
          <w:color w:val="000000" w:themeColor="text1"/>
        </w:rPr>
      </w:pPr>
    </w:p>
    <w:p w14:paraId="3916B8F6" w14:textId="5D40E866" w:rsidR="00163356" w:rsidRDefault="00163356" w:rsidP="00163356">
      <w:pPr>
        <w:rPr>
          <w:color w:val="000000" w:themeColor="text1"/>
        </w:rPr>
      </w:pPr>
      <w:r>
        <w:rPr>
          <w:color w:val="000000" w:themeColor="text1"/>
        </w:rPr>
        <w:t>Contact Methods:</w:t>
      </w:r>
    </w:p>
    <w:p w14:paraId="3CC14355" w14:textId="0C467FF6" w:rsidR="00163356" w:rsidRPr="00163356" w:rsidRDefault="00163356" w:rsidP="00163356">
      <w:pPr>
        <w:spacing w:after="120" w:line="259" w:lineRule="auto"/>
        <w:rPr>
          <w:color w:val="000000" w:themeColor="text1"/>
        </w:rPr>
      </w:pPr>
      <w:r w:rsidRPr="00163356">
        <w:rPr>
          <w:color w:val="000000" w:themeColor="text1"/>
        </w:rPr>
        <w:drawing>
          <wp:inline distT="0" distB="0" distL="0" distR="0" wp14:anchorId="07A7C980" wp14:editId="7B8DEA9D">
            <wp:extent cx="4063365" cy="2342078"/>
            <wp:effectExtent l="0" t="0" r="635" b="0"/>
            <wp:docPr id="6" name="Picture 5" descr="tb05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05_02"/>
                    <pic:cNvPicPr>
                      <a:picLocks noChangeAspect="1" noChangeArrowheads="1"/>
                    </pic:cNvPicPr>
                  </pic:nvPicPr>
                  <pic:blipFill>
                    <a:blip r:embed="rId12">
                      <a:extLst>
                        <a:ext uri="{28A0092B-C50C-407E-A947-70E740481C1C}">
                          <a14:useLocalDpi xmlns:a14="http://schemas.microsoft.com/office/drawing/2010/main" val="0"/>
                        </a:ext>
                      </a:extLst>
                    </a:blip>
                    <a:srcRect b="8356"/>
                    <a:stretch>
                      <a:fillRect/>
                    </a:stretch>
                  </pic:blipFill>
                  <pic:spPr bwMode="auto">
                    <a:xfrm>
                      <a:off x="0" y="0"/>
                      <a:ext cx="4073906" cy="2348154"/>
                    </a:xfrm>
                    <a:prstGeom prst="rect">
                      <a:avLst/>
                    </a:prstGeom>
                    <a:noFill/>
                    <a:extLst/>
                  </pic:spPr>
                </pic:pic>
              </a:graphicData>
            </a:graphic>
          </wp:inline>
        </w:drawing>
      </w:r>
    </w:p>
    <w:p w14:paraId="1C2D64EA" w14:textId="77777777" w:rsidR="00163356" w:rsidRPr="00163356" w:rsidRDefault="00163356" w:rsidP="00163356">
      <w:pPr>
        <w:spacing w:after="120" w:line="259" w:lineRule="auto"/>
        <w:rPr>
          <w:color w:val="000000" w:themeColor="text1"/>
        </w:rPr>
      </w:pPr>
      <w:r w:rsidRPr="00163356">
        <w:rPr>
          <w:color w:val="000000" w:themeColor="text1"/>
          <w:lang w:val="en-CA"/>
        </w:rPr>
        <w:t xml:space="preserve">Information can be collected by mail, telephone, personal interview, or online. </w:t>
      </w:r>
      <w:r w:rsidRPr="00163356">
        <w:rPr>
          <w:b/>
          <w:bCs/>
          <w:color w:val="000000" w:themeColor="text1"/>
          <w:lang w:val="en-CA"/>
        </w:rPr>
        <w:t xml:space="preserve">Table 5.2 </w:t>
      </w:r>
      <w:r w:rsidRPr="00163356">
        <w:rPr>
          <w:color w:val="000000" w:themeColor="text1"/>
          <w:lang w:val="en-CA"/>
        </w:rPr>
        <w:t xml:space="preserve">shows the strengths and weaknesses of each contact method. </w:t>
      </w:r>
    </w:p>
    <w:p w14:paraId="2289D2A0" w14:textId="2676D86C" w:rsidR="00163356" w:rsidRPr="00163356" w:rsidRDefault="00163356" w:rsidP="00E144EB">
      <w:pPr>
        <w:pStyle w:val="ListParagraph"/>
        <w:numPr>
          <w:ilvl w:val="0"/>
          <w:numId w:val="16"/>
        </w:numPr>
        <w:rPr>
          <w:color w:val="000000" w:themeColor="text1"/>
        </w:rPr>
      </w:pPr>
      <w:r w:rsidRPr="00163356">
        <w:rPr>
          <w:i/>
          <w:iCs/>
          <w:color w:val="000000" w:themeColor="text1"/>
          <w:lang w:val="en-CA"/>
        </w:rPr>
        <w:t>Mail questionnaires</w:t>
      </w:r>
      <w:r w:rsidRPr="00163356">
        <w:rPr>
          <w:color w:val="000000" w:themeColor="text1"/>
          <w:lang w:val="en-CA"/>
        </w:rPr>
        <w:t xml:space="preserve"> can be used to collect large amounts of information at a low cost per respondent. Mail questionnaires are not very flexible; all respondents answer the same questions in a fixed order. Mail surveys usually take longer to complete, and the response rate—the number of people returning completed questionnaires—is often very low. </w:t>
      </w:r>
    </w:p>
    <w:p w14:paraId="62596B9B" w14:textId="77777777" w:rsidR="00163356" w:rsidRDefault="00163356" w:rsidP="00163356">
      <w:pPr>
        <w:rPr>
          <w:i/>
          <w:iCs/>
          <w:color w:val="000000" w:themeColor="text1"/>
          <w:lang w:val="en-CA"/>
        </w:rPr>
      </w:pPr>
    </w:p>
    <w:p w14:paraId="1C61FD26" w14:textId="6813F407" w:rsidR="00163356" w:rsidRPr="00163356" w:rsidRDefault="00163356" w:rsidP="00E144EB">
      <w:pPr>
        <w:pStyle w:val="ListParagraph"/>
        <w:numPr>
          <w:ilvl w:val="0"/>
          <w:numId w:val="16"/>
        </w:numPr>
        <w:rPr>
          <w:color w:val="000000" w:themeColor="text1"/>
        </w:rPr>
      </w:pPr>
      <w:r w:rsidRPr="00163356">
        <w:rPr>
          <w:i/>
          <w:iCs/>
          <w:color w:val="000000" w:themeColor="text1"/>
          <w:lang w:val="en-CA"/>
        </w:rPr>
        <w:t>Telephone interviewing</w:t>
      </w:r>
      <w:r w:rsidRPr="00163356">
        <w:rPr>
          <w:color w:val="000000" w:themeColor="text1"/>
          <w:lang w:val="en-CA"/>
        </w:rPr>
        <w:t xml:space="preserve"> is one of the best methods for gathering information quickly, and it provides greater flexibility than mail questionnaires. </w:t>
      </w:r>
    </w:p>
    <w:p w14:paraId="52DBB272" w14:textId="77777777" w:rsidR="00163356" w:rsidRDefault="00163356" w:rsidP="00163356">
      <w:pPr>
        <w:rPr>
          <w:i/>
          <w:iCs/>
          <w:color w:val="000000" w:themeColor="text1"/>
          <w:lang w:val="en-CA"/>
        </w:rPr>
      </w:pPr>
    </w:p>
    <w:p w14:paraId="7639570B" w14:textId="770E10A0" w:rsidR="00163356" w:rsidRPr="00163356" w:rsidRDefault="00163356" w:rsidP="00E144EB">
      <w:pPr>
        <w:pStyle w:val="ListParagraph"/>
        <w:numPr>
          <w:ilvl w:val="0"/>
          <w:numId w:val="16"/>
        </w:numPr>
        <w:rPr>
          <w:color w:val="000000" w:themeColor="text1"/>
        </w:rPr>
      </w:pPr>
      <w:r w:rsidRPr="00163356">
        <w:rPr>
          <w:i/>
          <w:iCs/>
          <w:color w:val="000000" w:themeColor="text1"/>
          <w:lang w:val="en-CA"/>
        </w:rPr>
        <w:lastRenderedPageBreak/>
        <w:t>Personal interviewing</w:t>
      </w:r>
      <w:r w:rsidRPr="00163356">
        <w:rPr>
          <w:color w:val="000000" w:themeColor="text1"/>
          <w:lang w:val="en-CA"/>
        </w:rPr>
        <w:t xml:space="preserve"> takes two forms: individual interviewing and group interviewing. </w:t>
      </w:r>
      <w:r w:rsidRPr="00163356">
        <w:rPr>
          <w:i/>
          <w:iCs/>
          <w:color w:val="000000" w:themeColor="text1"/>
          <w:lang w:val="en-CA"/>
        </w:rPr>
        <w:t>Individual interviewing</w:t>
      </w:r>
      <w:r w:rsidRPr="00163356">
        <w:rPr>
          <w:color w:val="000000" w:themeColor="text1"/>
          <w:lang w:val="en-CA"/>
        </w:rPr>
        <w:t xml:space="preserve"> involves talking with people in their homes or offices, on the street, or in shopping malls. Such interviewing is flexible. </w:t>
      </w:r>
    </w:p>
    <w:p w14:paraId="5150A29F" w14:textId="77777777" w:rsidR="00163356" w:rsidRDefault="00163356" w:rsidP="00163356">
      <w:pPr>
        <w:rPr>
          <w:i/>
          <w:iCs/>
          <w:color w:val="000000" w:themeColor="text1"/>
          <w:lang w:val="en-CA"/>
        </w:rPr>
      </w:pPr>
    </w:p>
    <w:p w14:paraId="10CD42B3" w14:textId="27642CBD" w:rsidR="00163356" w:rsidRPr="00163356" w:rsidRDefault="00163356" w:rsidP="00E144EB">
      <w:pPr>
        <w:pStyle w:val="ListParagraph"/>
        <w:numPr>
          <w:ilvl w:val="0"/>
          <w:numId w:val="16"/>
        </w:numPr>
        <w:rPr>
          <w:color w:val="000000" w:themeColor="text1"/>
        </w:rPr>
      </w:pPr>
      <w:r w:rsidRPr="00163356">
        <w:rPr>
          <w:i/>
          <w:iCs/>
          <w:color w:val="000000" w:themeColor="text1"/>
          <w:lang w:val="en-CA"/>
        </w:rPr>
        <w:t>Group interviewing</w:t>
      </w:r>
      <w:r w:rsidRPr="00163356">
        <w:rPr>
          <w:color w:val="000000" w:themeColor="text1"/>
          <w:lang w:val="en-CA"/>
        </w:rPr>
        <w:t xml:space="preserve"> consists of inviting 6 to 10 people to meet with a trained moderator to talk about a product, service, or organization. Participants are normally paid a small sum for attending</w:t>
      </w:r>
    </w:p>
    <w:p w14:paraId="26C116BC" w14:textId="77777777" w:rsidR="00163356" w:rsidRDefault="00163356" w:rsidP="00163356">
      <w:pPr>
        <w:rPr>
          <w:b/>
          <w:bCs/>
          <w:color w:val="000000" w:themeColor="text1"/>
          <w:lang w:val="en-CA"/>
        </w:rPr>
      </w:pPr>
    </w:p>
    <w:p w14:paraId="16693867" w14:textId="666DF854" w:rsidR="00163356" w:rsidRPr="00163356" w:rsidRDefault="00163356" w:rsidP="00E144EB">
      <w:pPr>
        <w:pStyle w:val="ListParagraph"/>
        <w:numPr>
          <w:ilvl w:val="0"/>
          <w:numId w:val="16"/>
        </w:numPr>
        <w:rPr>
          <w:color w:val="000000" w:themeColor="text1"/>
        </w:rPr>
      </w:pPr>
      <w:r w:rsidRPr="00163356">
        <w:rPr>
          <w:b/>
          <w:bCs/>
          <w:color w:val="000000" w:themeColor="text1"/>
          <w:lang w:val="en-CA"/>
        </w:rPr>
        <w:t xml:space="preserve">Focus group interviewing - </w:t>
      </w:r>
      <w:r w:rsidRPr="00163356">
        <w:rPr>
          <w:color w:val="000000" w:themeColor="text1"/>
          <w:lang w:val="en-CA"/>
        </w:rPr>
        <w:t xml:space="preserve">Personal interviewing that involves inviting 6 to 10 people to gather for a few hours with a trained interviewer to talk about a product, service, or organization. The interviewer “focuses” the group discussion on important issues. </w:t>
      </w:r>
    </w:p>
    <w:p w14:paraId="23DCA055" w14:textId="77777777" w:rsidR="00163356" w:rsidRPr="00163356" w:rsidRDefault="00163356" w:rsidP="00163356">
      <w:pPr>
        <w:rPr>
          <w:color w:val="000000" w:themeColor="text1"/>
        </w:rPr>
      </w:pPr>
    </w:p>
    <w:p w14:paraId="7FDD3B4F" w14:textId="77777777" w:rsidR="001414FC" w:rsidRPr="00163356" w:rsidRDefault="001414FC" w:rsidP="00E144EB">
      <w:pPr>
        <w:numPr>
          <w:ilvl w:val="0"/>
          <w:numId w:val="16"/>
        </w:numPr>
        <w:spacing w:after="120" w:line="259" w:lineRule="auto"/>
        <w:rPr>
          <w:color w:val="000000" w:themeColor="text1"/>
        </w:rPr>
      </w:pPr>
      <w:r w:rsidRPr="00163356">
        <w:rPr>
          <w:b/>
          <w:bCs/>
          <w:color w:val="000000" w:themeColor="text1"/>
          <w:lang w:val="en-CA"/>
        </w:rPr>
        <w:t>Online Marketing Research</w:t>
      </w:r>
    </w:p>
    <w:p w14:paraId="653933D8" w14:textId="77777777" w:rsidR="001414FC" w:rsidRPr="00163356" w:rsidRDefault="001414FC" w:rsidP="00E144EB">
      <w:pPr>
        <w:numPr>
          <w:ilvl w:val="1"/>
          <w:numId w:val="16"/>
        </w:numPr>
        <w:spacing w:after="120" w:line="259" w:lineRule="auto"/>
        <w:rPr>
          <w:color w:val="000000" w:themeColor="text1"/>
        </w:rPr>
      </w:pPr>
      <w:r w:rsidRPr="00163356">
        <w:rPr>
          <w:color w:val="000000" w:themeColor="text1"/>
          <w:lang w:val="en-CA"/>
        </w:rPr>
        <w:t>Well suited to quantitative research</w:t>
      </w:r>
    </w:p>
    <w:p w14:paraId="5E86BFE8" w14:textId="77777777" w:rsidR="001414FC" w:rsidRPr="00163356" w:rsidRDefault="001414FC" w:rsidP="00E144EB">
      <w:pPr>
        <w:numPr>
          <w:ilvl w:val="1"/>
          <w:numId w:val="16"/>
        </w:numPr>
        <w:spacing w:after="120" w:line="259" w:lineRule="auto"/>
        <w:rPr>
          <w:color w:val="000000" w:themeColor="text1"/>
        </w:rPr>
      </w:pPr>
      <w:r w:rsidRPr="00163356">
        <w:rPr>
          <w:color w:val="000000" w:themeColor="text1"/>
          <w:lang w:val="en-CA"/>
        </w:rPr>
        <w:t>Qualitative internet approach: online focus groups</w:t>
      </w:r>
    </w:p>
    <w:p w14:paraId="727D0A55" w14:textId="77777777" w:rsidR="001414FC" w:rsidRPr="00163356" w:rsidRDefault="001414FC" w:rsidP="00E144EB">
      <w:pPr>
        <w:numPr>
          <w:ilvl w:val="0"/>
          <w:numId w:val="16"/>
        </w:numPr>
        <w:spacing w:after="120" w:line="259" w:lineRule="auto"/>
        <w:rPr>
          <w:color w:val="000000" w:themeColor="text1"/>
        </w:rPr>
      </w:pPr>
      <w:r w:rsidRPr="00163356">
        <w:rPr>
          <w:b/>
          <w:bCs/>
          <w:color w:val="000000" w:themeColor="text1"/>
          <w:lang w:val="en-CA"/>
        </w:rPr>
        <w:t>Online behavioural and social tracking and targeting</w:t>
      </w:r>
    </w:p>
    <w:p w14:paraId="537A0E51" w14:textId="77777777" w:rsidR="00163356" w:rsidRPr="00163356" w:rsidRDefault="00163356" w:rsidP="00163356">
      <w:pPr>
        <w:rPr>
          <w:color w:val="000000" w:themeColor="text1"/>
        </w:rPr>
      </w:pPr>
    </w:p>
    <w:p w14:paraId="2D1B4382" w14:textId="5314BA30" w:rsidR="00163356" w:rsidRDefault="00163356" w:rsidP="00E144EB">
      <w:pPr>
        <w:pStyle w:val="ListParagraph"/>
        <w:numPr>
          <w:ilvl w:val="0"/>
          <w:numId w:val="16"/>
        </w:numPr>
        <w:rPr>
          <w:color w:val="000000" w:themeColor="text1"/>
        </w:rPr>
      </w:pPr>
      <w:r w:rsidRPr="00163356">
        <w:rPr>
          <w:color w:val="000000" w:themeColor="text1"/>
          <w:lang w:val="en-CA"/>
        </w:rPr>
        <w:t xml:space="preserve">The growth of the Internet has had a dramatic impact on how marketing research is conducted. Increasingly, researchers are collecting primary data through </w:t>
      </w:r>
      <w:r w:rsidRPr="00163356">
        <w:rPr>
          <w:b/>
          <w:bCs/>
          <w:color w:val="000000" w:themeColor="text1"/>
          <w:lang w:val="en-CA"/>
        </w:rPr>
        <w:t xml:space="preserve">online marketing research </w:t>
      </w:r>
      <w:r w:rsidRPr="00163356">
        <w:rPr>
          <w:color w:val="000000" w:themeColor="text1"/>
          <w:lang w:val="en-CA"/>
        </w:rPr>
        <w:t xml:space="preserve">Internet surveys, online panels, experiments, and online focus groups and brand communities. </w:t>
      </w:r>
    </w:p>
    <w:p w14:paraId="5D37B46E" w14:textId="77777777" w:rsidR="00163356" w:rsidRPr="00163356" w:rsidRDefault="00163356" w:rsidP="00163356">
      <w:pPr>
        <w:rPr>
          <w:color w:val="000000" w:themeColor="text1"/>
        </w:rPr>
      </w:pPr>
    </w:p>
    <w:p w14:paraId="242C2AED" w14:textId="0EA7787B" w:rsidR="00163356" w:rsidRDefault="00163356" w:rsidP="00E144EB">
      <w:pPr>
        <w:pStyle w:val="ListParagraph"/>
        <w:numPr>
          <w:ilvl w:val="0"/>
          <w:numId w:val="16"/>
        </w:numPr>
        <w:rPr>
          <w:color w:val="000000" w:themeColor="text1"/>
        </w:rPr>
      </w:pPr>
      <w:r w:rsidRPr="00163356">
        <w:rPr>
          <w:b/>
          <w:bCs/>
          <w:color w:val="000000" w:themeColor="text1"/>
          <w:lang w:val="en-CA"/>
        </w:rPr>
        <w:t xml:space="preserve">Behavioural targeting - </w:t>
      </w:r>
      <w:r w:rsidRPr="00163356">
        <w:rPr>
          <w:color w:val="000000" w:themeColor="text1"/>
          <w:lang w:val="en-CA"/>
        </w:rPr>
        <w:t>Using online consumer tracking data to target advertisements and marketing offers to specific consumers</w:t>
      </w:r>
    </w:p>
    <w:p w14:paraId="49C5B656" w14:textId="77777777" w:rsidR="00163356" w:rsidRPr="00163356" w:rsidRDefault="00163356" w:rsidP="00163356">
      <w:pPr>
        <w:rPr>
          <w:color w:val="000000" w:themeColor="text1"/>
        </w:rPr>
      </w:pPr>
    </w:p>
    <w:p w14:paraId="55AF292D" w14:textId="1665FAA6" w:rsidR="00163356" w:rsidRPr="00163356" w:rsidRDefault="00163356" w:rsidP="00E144EB">
      <w:pPr>
        <w:pStyle w:val="ListParagraph"/>
        <w:numPr>
          <w:ilvl w:val="0"/>
          <w:numId w:val="16"/>
        </w:numPr>
        <w:rPr>
          <w:color w:val="000000" w:themeColor="text1"/>
        </w:rPr>
      </w:pPr>
      <w:r w:rsidRPr="00163356">
        <w:rPr>
          <w:color w:val="000000" w:themeColor="text1"/>
          <w:lang w:val="en-CA"/>
        </w:rPr>
        <w:t xml:space="preserve">The newest wave of Web analytics and targeting takes online eavesdropping even further—from </w:t>
      </w:r>
      <w:r w:rsidRPr="00163356">
        <w:rPr>
          <w:i/>
          <w:iCs/>
          <w:color w:val="000000" w:themeColor="text1"/>
          <w:lang w:val="en-CA"/>
        </w:rPr>
        <w:t>behavioural</w:t>
      </w:r>
      <w:r w:rsidRPr="00163356">
        <w:rPr>
          <w:color w:val="000000" w:themeColor="text1"/>
          <w:lang w:val="en-CA"/>
        </w:rPr>
        <w:t xml:space="preserve"> targeting to </w:t>
      </w:r>
      <w:r w:rsidRPr="00163356">
        <w:rPr>
          <w:i/>
          <w:iCs/>
          <w:color w:val="000000" w:themeColor="text1"/>
          <w:lang w:val="en-CA"/>
        </w:rPr>
        <w:t>social</w:t>
      </w:r>
      <w:r w:rsidRPr="00163356">
        <w:rPr>
          <w:color w:val="000000" w:themeColor="text1"/>
          <w:lang w:val="en-CA"/>
        </w:rPr>
        <w:t xml:space="preserve"> targeting. Whereas behavioural targeting tracks consumer movements across sites, social targeting also mines individual social connections and conversations from social networking sites. Research shows that consumers shop a lot like their friends and are much more likely to respond to ads from brands friends use. </w:t>
      </w:r>
    </w:p>
    <w:p w14:paraId="731266A2" w14:textId="77777777" w:rsidR="00163356" w:rsidRPr="00163356" w:rsidRDefault="00163356" w:rsidP="00163356">
      <w:pPr>
        <w:rPr>
          <w:color w:val="000000" w:themeColor="text1"/>
        </w:rPr>
      </w:pPr>
    </w:p>
    <w:p w14:paraId="4CADA90C" w14:textId="1CBDB025" w:rsidR="0004206B" w:rsidRPr="0004206B" w:rsidRDefault="00163356" w:rsidP="00E144EB">
      <w:pPr>
        <w:pStyle w:val="ListParagraph"/>
        <w:numPr>
          <w:ilvl w:val="0"/>
          <w:numId w:val="16"/>
        </w:numPr>
        <w:rPr>
          <w:b/>
          <w:color w:val="000000" w:themeColor="text1"/>
        </w:rPr>
      </w:pPr>
      <w:r w:rsidRPr="00163356">
        <w:rPr>
          <w:b/>
          <w:color w:val="000000" w:themeColor="text1"/>
        </w:rPr>
        <w:t>Sampling Plan</w:t>
      </w:r>
      <w:r>
        <w:rPr>
          <w:b/>
          <w:color w:val="000000" w:themeColor="text1"/>
        </w:rPr>
        <w:t>:</w:t>
      </w:r>
      <w:r w:rsidR="0004206B" w:rsidRPr="0004206B">
        <w:rPr>
          <w:rFonts w:ascii="Arial" w:eastAsia="MS PGothic" w:hAnsi="Arial" w:cs="Arial"/>
          <w:color w:val="000000" w:themeColor="text1"/>
          <w:kern w:val="24"/>
        </w:rPr>
        <w:t xml:space="preserve"> </w:t>
      </w:r>
      <w:r w:rsidR="0004206B" w:rsidRPr="0004206B">
        <w:rPr>
          <w:b/>
          <w:color w:val="000000" w:themeColor="text1"/>
        </w:rPr>
        <w:t xml:space="preserve">:  </w:t>
      </w:r>
    </w:p>
    <w:p w14:paraId="3D3AFF36" w14:textId="0EB6D25E" w:rsidR="0004206B" w:rsidRPr="0004206B" w:rsidRDefault="0004206B" w:rsidP="00E144EB">
      <w:pPr>
        <w:pStyle w:val="ListParagraph"/>
        <w:numPr>
          <w:ilvl w:val="0"/>
          <w:numId w:val="16"/>
        </w:numPr>
        <w:rPr>
          <w:color w:val="000000" w:themeColor="text1"/>
        </w:rPr>
      </w:pPr>
      <w:r w:rsidRPr="0004206B">
        <w:rPr>
          <w:color w:val="000000" w:themeColor="text1"/>
        </w:rPr>
        <w:t xml:space="preserve">Segment of the population selected to </w:t>
      </w:r>
      <w:r w:rsidRPr="0004206B">
        <w:rPr>
          <w:b/>
          <w:color w:val="000000" w:themeColor="text1"/>
        </w:rPr>
        <w:t>represent the population as a whole</w:t>
      </w:r>
    </w:p>
    <w:p w14:paraId="1B5D89E5" w14:textId="2969A4C9" w:rsidR="0004206B" w:rsidRPr="0004206B" w:rsidRDefault="0004206B" w:rsidP="00E144EB">
      <w:pPr>
        <w:pStyle w:val="ListParagraph"/>
        <w:numPr>
          <w:ilvl w:val="0"/>
          <w:numId w:val="16"/>
        </w:numPr>
        <w:rPr>
          <w:color w:val="000000" w:themeColor="text1"/>
        </w:rPr>
      </w:pPr>
      <w:r w:rsidRPr="0004206B">
        <w:rPr>
          <w:color w:val="000000" w:themeColor="text1"/>
        </w:rPr>
        <w:t xml:space="preserve">Need to determine: </w:t>
      </w:r>
    </w:p>
    <w:p w14:paraId="6E7FD068" w14:textId="276DDA1A" w:rsidR="0004206B" w:rsidRPr="0004206B" w:rsidRDefault="0004206B" w:rsidP="00E144EB">
      <w:pPr>
        <w:pStyle w:val="ListParagraph"/>
        <w:numPr>
          <w:ilvl w:val="0"/>
          <w:numId w:val="16"/>
        </w:numPr>
        <w:rPr>
          <w:color w:val="000000" w:themeColor="text1"/>
        </w:rPr>
      </w:pPr>
      <w:r w:rsidRPr="0004206B">
        <w:rPr>
          <w:color w:val="000000" w:themeColor="text1"/>
        </w:rPr>
        <w:t>Who to survey; sampling unit</w:t>
      </w:r>
    </w:p>
    <w:p w14:paraId="386B2B28" w14:textId="46543479" w:rsidR="0004206B" w:rsidRPr="0004206B" w:rsidRDefault="0004206B" w:rsidP="00E144EB">
      <w:pPr>
        <w:pStyle w:val="ListParagraph"/>
        <w:numPr>
          <w:ilvl w:val="0"/>
          <w:numId w:val="16"/>
        </w:numPr>
        <w:rPr>
          <w:color w:val="000000" w:themeColor="text1"/>
        </w:rPr>
      </w:pPr>
      <w:r w:rsidRPr="0004206B">
        <w:rPr>
          <w:color w:val="000000" w:themeColor="text1"/>
        </w:rPr>
        <w:t>How many people to survey; sample size</w:t>
      </w:r>
    </w:p>
    <w:p w14:paraId="02635D4D" w14:textId="74FDC3FA" w:rsidR="0004206B" w:rsidRPr="0004206B" w:rsidRDefault="0004206B" w:rsidP="00E144EB">
      <w:pPr>
        <w:pStyle w:val="ListParagraph"/>
        <w:numPr>
          <w:ilvl w:val="0"/>
          <w:numId w:val="16"/>
        </w:numPr>
        <w:rPr>
          <w:color w:val="000000" w:themeColor="text1"/>
        </w:rPr>
      </w:pPr>
      <w:r w:rsidRPr="0004206B">
        <w:rPr>
          <w:color w:val="000000" w:themeColor="text1"/>
        </w:rPr>
        <w:t>How to chose the people in the sample; sampling procedure</w:t>
      </w:r>
    </w:p>
    <w:p w14:paraId="38FEF631" w14:textId="2552CFE1" w:rsidR="0004206B" w:rsidRPr="0004206B" w:rsidRDefault="0004206B" w:rsidP="00E144EB">
      <w:pPr>
        <w:pStyle w:val="ListParagraph"/>
        <w:numPr>
          <w:ilvl w:val="0"/>
          <w:numId w:val="16"/>
        </w:numPr>
        <w:rPr>
          <w:color w:val="000000" w:themeColor="text1"/>
        </w:rPr>
      </w:pPr>
      <w:r w:rsidRPr="0004206B">
        <w:rPr>
          <w:color w:val="000000" w:themeColor="text1"/>
        </w:rPr>
        <w:t>Probability and nonprobability samples:</w:t>
      </w:r>
    </w:p>
    <w:p w14:paraId="28377784" w14:textId="77777777" w:rsidR="001414FC" w:rsidRPr="0004206B" w:rsidRDefault="001414FC" w:rsidP="00E144EB">
      <w:pPr>
        <w:pStyle w:val="ListParagraph"/>
        <w:numPr>
          <w:ilvl w:val="0"/>
          <w:numId w:val="16"/>
        </w:numPr>
        <w:rPr>
          <w:color w:val="000000" w:themeColor="text1"/>
        </w:rPr>
      </w:pPr>
      <w:r w:rsidRPr="0004206B">
        <w:rPr>
          <w:color w:val="000000" w:themeColor="text1"/>
        </w:rPr>
        <w:t xml:space="preserve"> Probability (random) samples permit every subject in a given population to have equal opportunity to be contacted </w:t>
      </w:r>
    </w:p>
    <w:p w14:paraId="757ED02D" w14:textId="31F9ED60" w:rsidR="00163356" w:rsidRDefault="001414FC" w:rsidP="00E144EB">
      <w:pPr>
        <w:pStyle w:val="ListParagraph"/>
        <w:numPr>
          <w:ilvl w:val="0"/>
          <w:numId w:val="16"/>
        </w:numPr>
        <w:rPr>
          <w:color w:val="000000" w:themeColor="text1"/>
        </w:rPr>
      </w:pPr>
      <w:r w:rsidRPr="0004206B">
        <w:rPr>
          <w:color w:val="000000" w:themeColor="text1"/>
        </w:rPr>
        <w:t xml:space="preserve"> Non-probability (non-random) samples include participants obtained through methods other than randomly.  As such Non-probability samples are not as accurate as probability samples</w:t>
      </w:r>
    </w:p>
    <w:p w14:paraId="7D65D9EE" w14:textId="3755F30D" w:rsidR="002010CF" w:rsidRPr="002010CF" w:rsidRDefault="002010CF" w:rsidP="002010CF">
      <w:pPr>
        <w:rPr>
          <w:color w:val="000000" w:themeColor="text1"/>
        </w:rPr>
      </w:pPr>
      <w:r w:rsidRPr="002010CF">
        <w:rPr>
          <w:color w:val="000000" w:themeColor="text1"/>
        </w:rPr>
        <w:lastRenderedPageBreak/>
        <w:drawing>
          <wp:inline distT="0" distB="0" distL="0" distR="0" wp14:anchorId="775A1642" wp14:editId="53E85479">
            <wp:extent cx="5943600" cy="4074160"/>
            <wp:effectExtent l="0" t="0" r="0" b="0"/>
            <wp:docPr id="7" name="Picture 5" descr="tb05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05_03"/>
                    <pic:cNvPicPr>
                      <a:picLocks noChangeAspect="1" noChangeArrowheads="1"/>
                    </pic:cNvPicPr>
                  </pic:nvPicPr>
                  <pic:blipFill>
                    <a:blip r:embed="rId13">
                      <a:extLst>
                        <a:ext uri="{28A0092B-C50C-407E-A947-70E740481C1C}">
                          <a14:useLocalDpi xmlns:a14="http://schemas.microsoft.com/office/drawing/2010/main" val="0"/>
                        </a:ext>
                      </a:extLst>
                    </a:blip>
                    <a:srcRect b="7123"/>
                    <a:stretch>
                      <a:fillRect/>
                    </a:stretch>
                  </pic:blipFill>
                  <pic:spPr bwMode="auto">
                    <a:xfrm>
                      <a:off x="0" y="0"/>
                      <a:ext cx="5943600" cy="4074160"/>
                    </a:xfrm>
                    <a:prstGeom prst="rect">
                      <a:avLst/>
                    </a:prstGeom>
                    <a:noFill/>
                    <a:extLst/>
                  </pic:spPr>
                </pic:pic>
              </a:graphicData>
            </a:graphic>
          </wp:inline>
        </w:drawing>
      </w:r>
    </w:p>
    <w:p w14:paraId="747F659A" w14:textId="77777777" w:rsidR="001414FC" w:rsidRPr="002010CF" w:rsidRDefault="001414FC" w:rsidP="00E144EB">
      <w:pPr>
        <w:numPr>
          <w:ilvl w:val="0"/>
          <w:numId w:val="17"/>
        </w:numPr>
        <w:spacing w:after="120" w:line="259" w:lineRule="auto"/>
        <w:rPr>
          <w:color w:val="000000" w:themeColor="text1"/>
        </w:rPr>
      </w:pPr>
      <w:r w:rsidRPr="002010CF">
        <w:rPr>
          <w:bCs/>
          <w:color w:val="000000" w:themeColor="text1"/>
        </w:rPr>
        <w:t>Questionnaire</w:t>
      </w:r>
      <w:r w:rsidRPr="002010CF">
        <w:rPr>
          <w:color w:val="000000" w:themeColor="text1"/>
        </w:rPr>
        <w:t xml:space="preserve">:  </w:t>
      </w:r>
    </w:p>
    <w:p w14:paraId="5669B004" w14:textId="77777777" w:rsidR="001414FC" w:rsidRPr="002010CF" w:rsidRDefault="001414FC" w:rsidP="00E144EB">
      <w:pPr>
        <w:numPr>
          <w:ilvl w:val="1"/>
          <w:numId w:val="17"/>
        </w:numPr>
        <w:spacing w:after="120" w:line="259" w:lineRule="auto"/>
        <w:rPr>
          <w:color w:val="000000" w:themeColor="text1"/>
        </w:rPr>
      </w:pPr>
      <w:r w:rsidRPr="002010CF">
        <w:rPr>
          <w:color w:val="000000" w:themeColor="text1"/>
        </w:rPr>
        <w:t>Questions to ask</w:t>
      </w:r>
    </w:p>
    <w:p w14:paraId="2F927906" w14:textId="77777777" w:rsidR="001414FC" w:rsidRPr="002010CF" w:rsidRDefault="001414FC" w:rsidP="00E144EB">
      <w:pPr>
        <w:numPr>
          <w:ilvl w:val="1"/>
          <w:numId w:val="17"/>
        </w:numPr>
        <w:spacing w:after="120" w:line="259" w:lineRule="auto"/>
        <w:rPr>
          <w:color w:val="000000" w:themeColor="text1"/>
        </w:rPr>
      </w:pPr>
      <w:r w:rsidRPr="002010CF">
        <w:rPr>
          <w:color w:val="000000" w:themeColor="text1"/>
        </w:rPr>
        <w:t>Style of questions; open-ended and/or closed-ended</w:t>
      </w:r>
    </w:p>
    <w:p w14:paraId="2139A06A" w14:textId="77777777" w:rsidR="001414FC" w:rsidRPr="002010CF" w:rsidRDefault="001414FC" w:rsidP="00E144EB">
      <w:pPr>
        <w:numPr>
          <w:ilvl w:val="1"/>
          <w:numId w:val="17"/>
        </w:numPr>
        <w:spacing w:after="120" w:line="259" w:lineRule="auto"/>
        <w:rPr>
          <w:color w:val="000000" w:themeColor="text1"/>
        </w:rPr>
      </w:pPr>
      <w:r w:rsidRPr="002010CF">
        <w:rPr>
          <w:color w:val="000000" w:themeColor="text1"/>
        </w:rPr>
        <w:t>Wording and ordering of questions</w:t>
      </w:r>
    </w:p>
    <w:p w14:paraId="3ACBD60E" w14:textId="77777777" w:rsidR="001414FC" w:rsidRPr="002010CF" w:rsidRDefault="001414FC" w:rsidP="00E144EB">
      <w:pPr>
        <w:numPr>
          <w:ilvl w:val="0"/>
          <w:numId w:val="17"/>
        </w:numPr>
        <w:spacing w:after="120" w:line="259" w:lineRule="auto"/>
        <w:rPr>
          <w:color w:val="000000" w:themeColor="text1"/>
        </w:rPr>
      </w:pPr>
      <w:r w:rsidRPr="002010CF">
        <w:rPr>
          <w:bCs/>
          <w:color w:val="000000" w:themeColor="text1"/>
        </w:rPr>
        <w:t>Mechanical Instruments:</w:t>
      </w:r>
    </w:p>
    <w:p w14:paraId="38DF9EDE" w14:textId="77777777" w:rsidR="001414FC" w:rsidRPr="002010CF" w:rsidRDefault="001414FC" w:rsidP="00E144EB">
      <w:pPr>
        <w:numPr>
          <w:ilvl w:val="1"/>
          <w:numId w:val="17"/>
        </w:numPr>
        <w:spacing w:after="120" w:line="259" w:lineRule="auto"/>
        <w:rPr>
          <w:color w:val="000000" w:themeColor="text1"/>
        </w:rPr>
      </w:pPr>
      <w:r w:rsidRPr="002010CF">
        <w:rPr>
          <w:color w:val="000000" w:themeColor="text1"/>
        </w:rPr>
        <w:t>Monitor consumer behaviour</w:t>
      </w:r>
    </w:p>
    <w:p w14:paraId="75DE84EF" w14:textId="77777777" w:rsidR="001414FC" w:rsidRPr="002010CF" w:rsidRDefault="001414FC" w:rsidP="00E144EB">
      <w:pPr>
        <w:numPr>
          <w:ilvl w:val="1"/>
          <w:numId w:val="17"/>
        </w:numPr>
        <w:spacing w:after="120" w:line="259" w:lineRule="auto"/>
        <w:rPr>
          <w:color w:val="000000" w:themeColor="text1"/>
        </w:rPr>
      </w:pPr>
      <w:r w:rsidRPr="002010CF">
        <w:rPr>
          <w:color w:val="000000" w:themeColor="text1"/>
        </w:rPr>
        <w:t>Includes people metres, checkout scanners, etc.</w:t>
      </w:r>
    </w:p>
    <w:p w14:paraId="71CABE7C" w14:textId="77777777" w:rsidR="002010CF" w:rsidRDefault="002010CF" w:rsidP="002010CF">
      <w:pPr>
        <w:rPr>
          <w:b/>
          <w:color w:val="000000" w:themeColor="text1"/>
          <w:sz w:val="32"/>
          <w:szCs w:val="32"/>
          <w:highlight w:val="green"/>
          <w:u w:val="single"/>
        </w:rPr>
      </w:pPr>
    </w:p>
    <w:p w14:paraId="2D4E7910" w14:textId="3F9FD568" w:rsidR="002010CF" w:rsidRPr="002010CF" w:rsidRDefault="002010CF" w:rsidP="002010CF">
      <w:pPr>
        <w:rPr>
          <w:b/>
          <w:color w:val="000000" w:themeColor="text1"/>
          <w:sz w:val="32"/>
          <w:szCs w:val="32"/>
          <w:u w:val="single"/>
        </w:rPr>
      </w:pPr>
      <w:r w:rsidRPr="002010CF">
        <w:rPr>
          <w:b/>
          <w:color w:val="000000" w:themeColor="text1"/>
          <w:sz w:val="32"/>
          <w:szCs w:val="32"/>
          <w:highlight w:val="green"/>
          <w:u w:val="single"/>
        </w:rPr>
        <w:t>Step 3 - Implementing the Research Plan</w:t>
      </w:r>
    </w:p>
    <w:p w14:paraId="56A9BE1E" w14:textId="6D28A32C" w:rsidR="002010CF" w:rsidRDefault="002010CF" w:rsidP="002010CF">
      <w:pPr>
        <w:rPr>
          <w:b/>
          <w:color w:val="000000" w:themeColor="text1"/>
        </w:rPr>
      </w:pPr>
      <w:r>
        <w:rPr>
          <w:b/>
          <w:color w:val="000000" w:themeColor="text1"/>
        </w:rPr>
        <w:t>Implementation:</w:t>
      </w:r>
    </w:p>
    <w:p w14:paraId="09FA94BC" w14:textId="26A55332" w:rsidR="002010CF" w:rsidRDefault="002010CF" w:rsidP="002010CF">
      <w:pPr>
        <w:rPr>
          <w:b/>
          <w:color w:val="000000" w:themeColor="text1"/>
        </w:rPr>
      </w:pPr>
      <w:r>
        <w:rPr>
          <w:b/>
          <w:color w:val="000000" w:themeColor="text1"/>
        </w:rPr>
        <w:t>COLLECT -&gt; PROCESS -&gt; ANALYSE</w:t>
      </w:r>
    </w:p>
    <w:p w14:paraId="1B910CF5" w14:textId="145C1270" w:rsidR="002010CF" w:rsidRPr="002010CF" w:rsidRDefault="002010CF" w:rsidP="002010CF">
      <w:pPr>
        <w:rPr>
          <w:rFonts w:asciiTheme="minorHAnsi" w:hAnsiTheme="minorHAnsi" w:cstheme="minorBidi"/>
          <w:b/>
          <w:color w:val="000000" w:themeColor="text1"/>
        </w:rPr>
      </w:pPr>
      <w:r w:rsidRPr="002010CF">
        <w:rPr>
          <w:b/>
          <w:color w:val="000000" w:themeColor="text1"/>
        </w:rPr>
        <w:t xml:space="preserve">Collecting the data: </w:t>
      </w:r>
      <w:r w:rsidRPr="002010CF">
        <w:rPr>
          <w:color w:val="000000" w:themeColor="text1"/>
        </w:rPr>
        <w:t xml:space="preserve">Most expensive phase, Subject to error </w:t>
      </w:r>
    </w:p>
    <w:p w14:paraId="092DD444" w14:textId="780EF7C1" w:rsidR="002010CF" w:rsidRPr="002010CF" w:rsidRDefault="002010CF" w:rsidP="002010CF">
      <w:pPr>
        <w:spacing w:after="120" w:line="259" w:lineRule="auto"/>
        <w:rPr>
          <w:color w:val="000000" w:themeColor="text1"/>
        </w:rPr>
      </w:pPr>
      <w:r>
        <w:rPr>
          <w:color w:val="000000" w:themeColor="text1"/>
        </w:rPr>
        <w:t xml:space="preserve">- </w:t>
      </w:r>
      <w:r w:rsidRPr="002010CF">
        <w:rPr>
          <w:b/>
          <w:color w:val="000000" w:themeColor="text1"/>
        </w:rPr>
        <w:t>Processing the data</w:t>
      </w:r>
      <w:r>
        <w:rPr>
          <w:color w:val="000000" w:themeColor="text1"/>
        </w:rPr>
        <w:t xml:space="preserve">: </w:t>
      </w:r>
      <w:r w:rsidRPr="002010CF">
        <w:rPr>
          <w:color w:val="000000" w:themeColor="text1"/>
        </w:rPr>
        <w:t>Check for accuracy</w:t>
      </w:r>
      <w:r>
        <w:rPr>
          <w:color w:val="000000" w:themeColor="text1"/>
        </w:rPr>
        <w:t xml:space="preserve">, </w:t>
      </w:r>
      <w:r w:rsidRPr="002010CF">
        <w:rPr>
          <w:color w:val="000000" w:themeColor="text1"/>
        </w:rPr>
        <w:t>Code for analysis</w:t>
      </w:r>
    </w:p>
    <w:p w14:paraId="0499FD8E" w14:textId="3F2B1B18" w:rsidR="002010CF" w:rsidRPr="002010CF" w:rsidRDefault="002010CF" w:rsidP="002010CF">
      <w:pPr>
        <w:spacing w:after="120" w:line="259" w:lineRule="auto"/>
        <w:rPr>
          <w:color w:val="000000" w:themeColor="text1"/>
        </w:rPr>
      </w:pPr>
      <w:r w:rsidRPr="002010CF">
        <w:rPr>
          <w:color w:val="000000" w:themeColor="text1"/>
        </w:rPr>
        <w:t xml:space="preserve">- </w:t>
      </w:r>
      <w:r w:rsidRPr="002010CF">
        <w:rPr>
          <w:b/>
          <w:color w:val="000000" w:themeColor="text1"/>
        </w:rPr>
        <w:t>Analyzing the data</w:t>
      </w:r>
      <w:r>
        <w:rPr>
          <w:color w:val="000000" w:themeColor="text1"/>
        </w:rPr>
        <w:t xml:space="preserve">: </w:t>
      </w:r>
      <w:r w:rsidRPr="002010CF">
        <w:rPr>
          <w:color w:val="000000" w:themeColor="text1"/>
        </w:rPr>
        <w:t>Tabulate results</w:t>
      </w:r>
      <w:r>
        <w:rPr>
          <w:color w:val="000000" w:themeColor="text1"/>
        </w:rPr>
        <w:t xml:space="preserve">, </w:t>
      </w:r>
      <w:r w:rsidRPr="002010CF">
        <w:rPr>
          <w:color w:val="000000" w:themeColor="text1"/>
        </w:rPr>
        <w:t>Compute statistical measures</w:t>
      </w:r>
    </w:p>
    <w:p w14:paraId="2F756DD9" w14:textId="77777777" w:rsidR="002010CF" w:rsidRDefault="002010CF" w:rsidP="002010CF">
      <w:pPr>
        <w:rPr>
          <w:b/>
          <w:color w:val="000000" w:themeColor="text1"/>
        </w:rPr>
      </w:pPr>
    </w:p>
    <w:p w14:paraId="5C923E6E" w14:textId="77777777" w:rsidR="00D9140A" w:rsidRDefault="00D9140A" w:rsidP="002010CF">
      <w:pPr>
        <w:rPr>
          <w:b/>
          <w:color w:val="000000" w:themeColor="text1"/>
        </w:rPr>
      </w:pPr>
    </w:p>
    <w:p w14:paraId="7171EEFB" w14:textId="77777777" w:rsidR="00D9140A" w:rsidRDefault="00D9140A" w:rsidP="002010CF">
      <w:pPr>
        <w:rPr>
          <w:b/>
          <w:color w:val="000000" w:themeColor="text1"/>
        </w:rPr>
      </w:pPr>
    </w:p>
    <w:p w14:paraId="3AE9F80A" w14:textId="77777777" w:rsidR="00D9140A" w:rsidRDefault="00D9140A" w:rsidP="002010CF">
      <w:pPr>
        <w:rPr>
          <w:b/>
          <w:color w:val="000000" w:themeColor="text1"/>
        </w:rPr>
      </w:pPr>
    </w:p>
    <w:p w14:paraId="240953B4" w14:textId="6B881C0D" w:rsidR="002010CF" w:rsidRPr="002010CF" w:rsidRDefault="006520EE" w:rsidP="002010CF">
      <w:pPr>
        <w:rPr>
          <w:b/>
          <w:color w:val="000000" w:themeColor="text1"/>
        </w:rPr>
      </w:pPr>
      <w:r>
        <w:rPr>
          <w:b/>
          <w:color w:val="000000" w:themeColor="text1"/>
          <w:sz w:val="32"/>
          <w:szCs w:val="32"/>
          <w:highlight w:val="green"/>
          <w:u w:val="single"/>
        </w:rPr>
        <w:t xml:space="preserve">Step </w:t>
      </w:r>
      <w:r w:rsidRPr="00D9140A">
        <w:rPr>
          <w:b/>
          <w:color w:val="000000" w:themeColor="text1"/>
          <w:sz w:val="32"/>
          <w:szCs w:val="32"/>
          <w:highlight w:val="green"/>
          <w:u w:val="single"/>
        </w:rPr>
        <w:t xml:space="preserve">4 </w:t>
      </w:r>
      <w:r w:rsidR="00D9140A">
        <w:rPr>
          <w:b/>
          <w:color w:val="000000" w:themeColor="text1"/>
          <w:sz w:val="32"/>
          <w:szCs w:val="32"/>
          <w:highlight w:val="green"/>
          <w:u w:val="single"/>
        </w:rPr>
        <w:t>–</w:t>
      </w:r>
      <w:r w:rsidRPr="00D9140A">
        <w:rPr>
          <w:b/>
          <w:color w:val="000000" w:themeColor="text1"/>
          <w:sz w:val="32"/>
          <w:szCs w:val="32"/>
          <w:highlight w:val="green"/>
          <w:u w:val="single"/>
        </w:rPr>
        <w:t xml:space="preserve"> </w:t>
      </w:r>
      <w:r w:rsidR="00D9140A" w:rsidRPr="00D9140A">
        <w:rPr>
          <w:b/>
          <w:color w:val="000000" w:themeColor="text1"/>
          <w:sz w:val="32"/>
          <w:szCs w:val="32"/>
          <w:highlight w:val="green"/>
          <w:u w:val="single"/>
        </w:rPr>
        <w:t>Interpreting and Reporting the Findings</w:t>
      </w:r>
    </w:p>
    <w:p w14:paraId="5D03243E" w14:textId="77777777" w:rsidR="00D9140A" w:rsidRDefault="00D9140A" w:rsidP="00D9140A">
      <w:pPr>
        <w:spacing w:after="120" w:line="259" w:lineRule="auto"/>
        <w:rPr>
          <w:bCs/>
          <w:color w:val="000000" w:themeColor="text1"/>
          <w:lang w:val="en-CA" w:eastAsia="ja-JP"/>
        </w:rPr>
      </w:pPr>
    </w:p>
    <w:p w14:paraId="101F5646" w14:textId="77777777" w:rsidR="001414FC" w:rsidRPr="00D9140A" w:rsidRDefault="001414FC" w:rsidP="00E144EB">
      <w:pPr>
        <w:numPr>
          <w:ilvl w:val="0"/>
          <w:numId w:val="18"/>
        </w:numPr>
        <w:spacing w:after="120" w:line="259" w:lineRule="auto"/>
        <w:rPr>
          <w:bCs/>
          <w:color w:val="000000" w:themeColor="text1"/>
          <w:lang w:eastAsia="ja-JP"/>
        </w:rPr>
      </w:pPr>
      <w:r w:rsidRPr="00D9140A">
        <w:rPr>
          <w:bCs/>
          <w:color w:val="000000" w:themeColor="text1"/>
          <w:lang w:eastAsia="ja-JP"/>
        </w:rPr>
        <w:t>Interpret the findings</w:t>
      </w:r>
    </w:p>
    <w:p w14:paraId="1D3D80AA" w14:textId="77777777" w:rsidR="001414FC" w:rsidRPr="00D9140A" w:rsidRDefault="001414FC" w:rsidP="00E144EB">
      <w:pPr>
        <w:numPr>
          <w:ilvl w:val="0"/>
          <w:numId w:val="18"/>
        </w:numPr>
        <w:spacing w:after="120" w:line="259" w:lineRule="auto"/>
        <w:rPr>
          <w:bCs/>
          <w:color w:val="000000" w:themeColor="text1"/>
          <w:lang w:eastAsia="ja-JP"/>
        </w:rPr>
      </w:pPr>
      <w:r w:rsidRPr="00D9140A">
        <w:rPr>
          <w:bCs/>
          <w:color w:val="000000" w:themeColor="text1"/>
          <w:lang w:eastAsia="ja-JP"/>
        </w:rPr>
        <w:t>Draw conclusions</w:t>
      </w:r>
    </w:p>
    <w:p w14:paraId="5B7DCD4D" w14:textId="77777777" w:rsidR="001414FC" w:rsidRPr="00D9140A" w:rsidRDefault="001414FC" w:rsidP="00E144EB">
      <w:pPr>
        <w:numPr>
          <w:ilvl w:val="0"/>
          <w:numId w:val="18"/>
        </w:numPr>
        <w:spacing w:after="120" w:line="259" w:lineRule="auto"/>
        <w:rPr>
          <w:bCs/>
          <w:color w:val="000000" w:themeColor="text1"/>
          <w:lang w:eastAsia="ja-JP"/>
        </w:rPr>
      </w:pPr>
      <w:r w:rsidRPr="00D9140A">
        <w:rPr>
          <w:bCs/>
          <w:color w:val="000000" w:themeColor="text1"/>
          <w:lang w:eastAsia="ja-JP"/>
        </w:rPr>
        <w:t>Report to management:</w:t>
      </w:r>
    </w:p>
    <w:p w14:paraId="3CDD5DFE" w14:textId="4AE844F8" w:rsidR="00D9140A" w:rsidRPr="00D9140A" w:rsidRDefault="001414FC" w:rsidP="00E144EB">
      <w:pPr>
        <w:numPr>
          <w:ilvl w:val="1"/>
          <w:numId w:val="18"/>
        </w:numPr>
        <w:spacing w:after="120" w:line="259" w:lineRule="auto"/>
        <w:rPr>
          <w:bCs/>
          <w:color w:val="000000" w:themeColor="text1"/>
          <w:lang w:eastAsia="ja-JP"/>
        </w:rPr>
      </w:pPr>
      <w:r w:rsidRPr="00D9140A">
        <w:rPr>
          <w:bCs/>
          <w:color w:val="000000" w:themeColor="text1"/>
          <w:lang w:eastAsia="ja-JP"/>
        </w:rPr>
        <w:t>Present findings and conclusions that will be most helpful to decision making</w:t>
      </w:r>
    </w:p>
    <w:p w14:paraId="45E29C6E" w14:textId="77777777" w:rsidR="00D9140A" w:rsidRPr="00D9140A" w:rsidRDefault="00D9140A" w:rsidP="00D9140A">
      <w:pPr>
        <w:spacing w:after="120" w:line="259" w:lineRule="auto"/>
        <w:rPr>
          <w:bCs/>
          <w:color w:val="000000" w:themeColor="text1"/>
          <w:lang w:eastAsia="ja-JP"/>
        </w:rPr>
      </w:pPr>
      <w:r w:rsidRPr="00D9140A">
        <w:rPr>
          <w:bCs/>
          <w:color w:val="000000" w:themeColor="text1"/>
          <w:lang w:val="en-CA" w:eastAsia="ja-JP"/>
        </w:rPr>
        <w:t>Interpretation should not be left only to researchers. Although they are often experts in research design and statistics, the marketing manager knows more about the problem and the decisions that must be made. The best research means little if the manager blindly accepts faulty interpretations from the researcher</w:t>
      </w:r>
    </w:p>
    <w:p w14:paraId="5FA91389" w14:textId="0462943C" w:rsidR="00D9140A" w:rsidRPr="00D9140A" w:rsidRDefault="00D9140A" w:rsidP="006A1273">
      <w:pPr>
        <w:rPr>
          <w:bCs/>
          <w:color w:val="000000" w:themeColor="text1"/>
          <w:u w:val="single"/>
        </w:rPr>
      </w:pPr>
      <w:r w:rsidRPr="00D9140A">
        <w:rPr>
          <w:b/>
          <w:bCs/>
          <w:color w:val="000000" w:themeColor="text1"/>
          <w:u w:val="single"/>
        </w:rPr>
        <w:t>Analyzing and Using Marketing Information</w:t>
      </w:r>
    </w:p>
    <w:p w14:paraId="4BAAAF51" w14:textId="77777777" w:rsidR="00D9140A" w:rsidRDefault="00D9140A" w:rsidP="006A1273">
      <w:pPr>
        <w:rPr>
          <w:bCs/>
          <w:color w:val="000000" w:themeColor="text1"/>
          <w:sz w:val="36"/>
          <w:szCs w:val="36"/>
          <w:u w:val="single"/>
        </w:rPr>
      </w:pPr>
    </w:p>
    <w:p w14:paraId="68DB92DD" w14:textId="77777777" w:rsidR="001414FC" w:rsidRPr="00D9140A" w:rsidRDefault="001414FC" w:rsidP="00E144EB">
      <w:pPr>
        <w:numPr>
          <w:ilvl w:val="0"/>
          <w:numId w:val="19"/>
        </w:numPr>
        <w:rPr>
          <w:bCs/>
          <w:color w:val="000000" w:themeColor="text1"/>
        </w:rPr>
      </w:pPr>
      <w:r w:rsidRPr="00D9140A">
        <w:rPr>
          <w:b/>
          <w:bCs/>
          <w:color w:val="000000" w:themeColor="text1"/>
        </w:rPr>
        <w:t>Customer Relationship Management (CRM):</w:t>
      </w:r>
    </w:p>
    <w:p w14:paraId="4A9E0DF6" w14:textId="77777777" w:rsidR="001414FC" w:rsidRPr="00D9140A" w:rsidRDefault="001414FC" w:rsidP="00E144EB">
      <w:pPr>
        <w:numPr>
          <w:ilvl w:val="1"/>
          <w:numId w:val="19"/>
        </w:numPr>
        <w:rPr>
          <w:bCs/>
          <w:color w:val="000000" w:themeColor="text1"/>
        </w:rPr>
      </w:pPr>
      <w:r w:rsidRPr="00D9140A">
        <w:rPr>
          <w:bCs/>
          <w:color w:val="000000" w:themeColor="text1"/>
        </w:rPr>
        <w:t>Manages detailed information about individual customers to maximize customer loyalty</w:t>
      </w:r>
    </w:p>
    <w:p w14:paraId="2C8A82DD" w14:textId="77777777" w:rsidR="001414FC" w:rsidRPr="00D9140A" w:rsidRDefault="001414FC" w:rsidP="00E144EB">
      <w:pPr>
        <w:numPr>
          <w:ilvl w:val="1"/>
          <w:numId w:val="19"/>
        </w:numPr>
        <w:rPr>
          <w:bCs/>
          <w:color w:val="000000" w:themeColor="text1"/>
        </w:rPr>
      </w:pPr>
      <w:r w:rsidRPr="00D9140A">
        <w:rPr>
          <w:bCs/>
          <w:color w:val="000000" w:themeColor="text1"/>
        </w:rPr>
        <w:t>Captures and analyzes information from all customer sources</w:t>
      </w:r>
    </w:p>
    <w:p w14:paraId="58CB32B9" w14:textId="77777777" w:rsidR="001414FC" w:rsidRDefault="001414FC" w:rsidP="00E144EB">
      <w:pPr>
        <w:numPr>
          <w:ilvl w:val="1"/>
          <w:numId w:val="19"/>
        </w:numPr>
        <w:rPr>
          <w:bCs/>
          <w:color w:val="000000" w:themeColor="text1"/>
        </w:rPr>
      </w:pPr>
      <w:r w:rsidRPr="00D9140A">
        <w:rPr>
          <w:bCs/>
          <w:color w:val="000000" w:themeColor="text1"/>
        </w:rPr>
        <w:t>Findings may lead to new marketing opportunities</w:t>
      </w:r>
    </w:p>
    <w:p w14:paraId="655DC236" w14:textId="77777777" w:rsidR="00D9140A" w:rsidRPr="00D9140A" w:rsidRDefault="00D9140A" w:rsidP="00E144EB">
      <w:pPr>
        <w:numPr>
          <w:ilvl w:val="1"/>
          <w:numId w:val="19"/>
        </w:numPr>
        <w:rPr>
          <w:bCs/>
          <w:color w:val="000000" w:themeColor="text1"/>
        </w:rPr>
      </w:pPr>
      <w:r w:rsidRPr="00D9140A">
        <w:rPr>
          <w:bCs/>
          <w:color w:val="000000" w:themeColor="text1"/>
        </w:rPr>
        <w:t>Marketing information systems must make information readily available for decision making:</w:t>
      </w:r>
    </w:p>
    <w:p w14:paraId="58F08874" w14:textId="77777777" w:rsidR="00D9140A" w:rsidRPr="00D9140A" w:rsidRDefault="00D9140A" w:rsidP="00E144EB">
      <w:pPr>
        <w:numPr>
          <w:ilvl w:val="1"/>
          <w:numId w:val="19"/>
        </w:numPr>
        <w:rPr>
          <w:bCs/>
          <w:color w:val="000000" w:themeColor="text1"/>
        </w:rPr>
      </w:pPr>
      <w:r w:rsidRPr="00D9140A">
        <w:rPr>
          <w:bCs/>
          <w:color w:val="000000" w:themeColor="text1"/>
        </w:rPr>
        <w:t>- Routine information for decision making</w:t>
      </w:r>
    </w:p>
    <w:p w14:paraId="1EAFA721" w14:textId="77777777" w:rsidR="00D9140A" w:rsidRPr="00D9140A" w:rsidRDefault="00D9140A" w:rsidP="00E144EB">
      <w:pPr>
        <w:numPr>
          <w:ilvl w:val="1"/>
          <w:numId w:val="19"/>
        </w:numPr>
        <w:rPr>
          <w:bCs/>
          <w:color w:val="000000" w:themeColor="text1"/>
        </w:rPr>
      </w:pPr>
      <w:r w:rsidRPr="00D9140A">
        <w:rPr>
          <w:bCs/>
          <w:color w:val="000000" w:themeColor="text1"/>
        </w:rPr>
        <w:t>- Non-routine information for special situations</w:t>
      </w:r>
    </w:p>
    <w:p w14:paraId="53AB606C" w14:textId="77777777" w:rsidR="00D9140A" w:rsidRPr="00D9140A" w:rsidRDefault="00D9140A" w:rsidP="00E144EB">
      <w:pPr>
        <w:numPr>
          <w:ilvl w:val="1"/>
          <w:numId w:val="19"/>
        </w:numPr>
        <w:rPr>
          <w:bCs/>
          <w:color w:val="000000" w:themeColor="text1"/>
        </w:rPr>
      </w:pPr>
      <w:r w:rsidRPr="00D9140A">
        <w:rPr>
          <w:bCs/>
          <w:color w:val="000000" w:themeColor="text1"/>
        </w:rPr>
        <w:t>- Intranets and extranets facilitate the information sharing process</w:t>
      </w:r>
    </w:p>
    <w:p w14:paraId="3F3AF3E2" w14:textId="77777777" w:rsidR="00D9140A" w:rsidRPr="00D9140A" w:rsidRDefault="00D9140A" w:rsidP="00E144EB">
      <w:pPr>
        <w:numPr>
          <w:ilvl w:val="1"/>
          <w:numId w:val="19"/>
        </w:numPr>
        <w:rPr>
          <w:bCs/>
          <w:color w:val="000000" w:themeColor="text1"/>
        </w:rPr>
      </w:pPr>
    </w:p>
    <w:p w14:paraId="5033613A" w14:textId="77777777" w:rsidR="00D9140A" w:rsidRDefault="00D9140A" w:rsidP="006A1273">
      <w:pPr>
        <w:rPr>
          <w:bCs/>
          <w:color w:val="000000" w:themeColor="text1"/>
          <w:sz w:val="36"/>
          <w:szCs w:val="36"/>
          <w:u w:val="single"/>
        </w:rPr>
      </w:pPr>
    </w:p>
    <w:p w14:paraId="45C1072B" w14:textId="77777777" w:rsidR="006A1273" w:rsidRPr="00163356" w:rsidRDefault="006A1273" w:rsidP="006A1273">
      <w:pPr>
        <w:spacing w:after="120" w:line="259" w:lineRule="auto"/>
        <w:rPr>
          <w:color w:val="000000" w:themeColor="text1"/>
          <w:sz w:val="36"/>
          <w:szCs w:val="36"/>
          <w:u w:val="single"/>
        </w:rPr>
      </w:pPr>
      <w:r w:rsidRPr="00163356">
        <w:rPr>
          <w:bCs/>
          <w:color w:val="000000" w:themeColor="text1"/>
          <w:sz w:val="36"/>
          <w:szCs w:val="36"/>
          <w:u w:val="single"/>
        </w:rPr>
        <w:t>Secondary (Existing) Data:</w:t>
      </w:r>
    </w:p>
    <w:p w14:paraId="193CD903" w14:textId="77777777" w:rsidR="001414FC" w:rsidRPr="006A1273" w:rsidRDefault="001414FC" w:rsidP="00E144EB">
      <w:pPr>
        <w:numPr>
          <w:ilvl w:val="0"/>
          <w:numId w:val="12"/>
        </w:numPr>
        <w:spacing w:after="120" w:line="259" w:lineRule="auto"/>
        <w:rPr>
          <w:color w:val="000000" w:themeColor="text1"/>
        </w:rPr>
      </w:pPr>
      <w:r w:rsidRPr="006A1273">
        <w:rPr>
          <w:color w:val="000000" w:themeColor="text1"/>
        </w:rPr>
        <w:t xml:space="preserve">  Advantages:</w:t>
      </w:r>
    </w:p>
    <w:p w14:paraId="4E5DFA24" w14:textId="77777777" w:rsidR="001414FC" w:rsidRPr="006A1273" w:rsidRDefault="001414FC" w:rsidP="00E144EB">
      <w:pPr>
        <w:numPr>
          <w:ilvl w:val="1"/>
          <w:numId w:val="12"/>
        </w:numPr>
        <w:spacing w:after="120" w:line="259" w:lineRule="auto"/>
        <w:rPr>
          <w:color w:val="000000" w:themeColor="text1"/>
        </w:rPr>
      </w:pPr>
      <w:r w:rsidRPr="006A1273">
        <w:rPr>
          <w:color w:val="000000" w:themeColor="text1"/>
        </w:rPr>
        <w:t xml:space="preserve">Quicker and cheaper </w:t>
      </w:r>
    </w:p>
    <w:p w14:paraId="06521DCF" w14:textId="77777777" w:rsidR="001414FC" w:rsidRPr="006A1273" w:rsidRDefault="001414FC" w:rsidP="00E144EB">
      <w:pPr>
        <w:numPr>
          <w:ilvl w:val="0"/>
          <w:numId w:val="12"/>
        </w:numPr>
        <w:spacing w:after="120" w:line="259" w:lineRule="auto"/>
        <w:rPr>
          <w:color w:val="000000" w:themeColor="text1"/>
        </w:rPr>
      </w:pPr>
      <w:r w:rsidRPr="006A1273">
        <w:rPr>
          <w:color w:val="000000" w:themeColor="text1"/>
        </w:rPr>
        <w:t xml:space="preserve">  Disadvantages:</w:t>
      </w:r>
    </w:p>
    <w:p w14:paraId="174E42CD" w14:textId="77777777" w:rsidR="001414FC" w:rsidRPr="006A1273" w:rsidRDefault="001414FC" w:rsidP="00E144EB">
      <w:pPr>
        <w:numPr>
          <w:ilvl w:val="1"/>
          <w:numId w:val="12"/>
        </w:numPr>
        <w:spacing w:after="120" w:line="259" w:lineRule="auto"/>
        <w:rPr>
          <w:color w:val="000000" w:themeColor="text1"/>
        </w:rPr>
      </w:pPr>
      <w:r w:rsidRPr="006A1273">
        <w:rPr>
          <w:color w:val="000000" w:themeColor="text1"/>
        </w:rPr>
        <w:t>Relevance, currency, accuracy</w:t>
      </w:r>
    </w:p>
    <w:p w14:paraId="30657995" w14:textId="77777777" w:rsidR="001414FC" w:rsidRDefault="001414FC" w:rsidP="00E144EB">
      <w:pPr>
        <w:numPr>
          <w:ilvl w:val="1"/>
          <w:numId w:val="12"/>
        </w:numPr>
        <w:rPr>
          <w:color w:val="000000" w:themeColor="text1"/>
        </w:rPr>
      </w:pPr>
      <w:r w:rsidRPr="006A1273">
        <w:rPr>
          <w:color w:val="000000" w:themeColor="text1"/>
        </w:rPr>
        <w:t>Rarely provides all necessary information</w:t>
      </w:r>
    </w:p>
    <w:p w14:paraId="217C97F4" w14:textId="77777777" w:rsidR="00A2714C" w:rsidRDefault="006A1273" w:rsidP="00E144EB">
      <w:pPr>
        <w:numPr>
          <w:ilvl w:val="1"/>
          <w:numId w:val="12"/>
        </w:numPr>
        <w:spacing w:after="120" w:line="259" w:lineRule="auto"/>
        <w:rPr>
          <w:color w:val="000000" w:themeColor="text1"/>
        </w:rPr>
      </w:pPr>
      <w:r w:rsidRPr="006A1273">
        <w:rPr>
          <w:color w:val="000000" w:themeColor="text1"/>
        </w:rPr>
        <w:t>Information may not be usable; must evaluate relevancy, accuracy, currency, and impartiality</w:t>
      </w:r>
    </w:p>
    <w:p w14:paraId="3DA6F930" w14:textId="77777777" w:rsidR="00A2714C" w:rsidRPr="00A2714C" w:rsidRDefault="00A2714C" w:rsidP="00A2714C">
      <w:pPr>
        <w:spacing w:after="120" w:line="259" w:lineRule="auto"/>
        <w:ind w:left="360"/>
        <w:rPr>
          <w:color w:val="000000" w:themeColor="text1"/>
        </w:rPr>
      </w:pPr>
    </w:p>
    <w:p w14:paraId="0ED4B988" w14:textId="43DE2E67" w:rsidR="00A2714C" w:rsidRPr="00A2714C" w:rsidRDefault="00A2714C" w:rsidP="00A2714C">
      <w:pPr>
        <w:spacing w:after="120" w:line="259" w:lineRule="auto"/>
        <w:rPr>
          <w:color w:val="000000" w:themeColor="text1"/>
          <w:u w:val="single"/>
        </w:rPr>
      </w:pPr>
      <w:r w:rsidRPr="00A2714C">
        <w:rPr>
          <w:bCs/>
          <w:color w:val="000000" w:themeColor="text1"/>
          <w:u w:val="single"/>
        </w:rPr>
        <w:t>Discuss the special issues some marketing researchers face, including public policy and ethics issues.</w:t>
      </w:r>
    </w:p>
    <w:p w14:paraId="46DEFD0D" w14:textId="77777777" w:rsidR="00A2714C" w:rsidRDefault="00A2714C" w:rsidP="00103468">
      <w:pPr>
        <w:rPr>
          <w:b/>
          <w:bCs/>
          <w:color w:val="000000" w:themeColor="text1"/>
          <w:lang w:val="en-CA"/>
        </w:rPr>
      </w:pPr>
    </w:p>
    <w:p w14:paraId="4D40D6CE" w14:textId="3F964450" w:rsidR="00C94996" w:rsidRDefault="00D9140A" w:rsidP="00103468">
      <w:pPr>
        <w:rPr>
          <w:b/>
          <w:bCs/>
          <w:color w:val="000000" w:themeColor="text1"/>
          <w:lang w:val="en-CA"/>
        </w:rPr>
      </w:pPr>
      <w:r w:rsidRPr="00D9140A">
        <w:rPr>
          <w:b/>
          <w:bCs/>
          <w:color w:val="000000" w:themeColor="text1"/>
          <w:lang w:val="en-CA"/>
        </w:rPr>
        <w:t>Other Marketing Information Considerations</w:t>
      </w:r>
    </w:p>
    <w:p w14:paraId="0951F53C" w14:textId="77777777" w:rsidR="00D9140A" w:rsidRDefault="00D9140A" w:rsidP="00103468">
      <w:pPr>
        <w:rPr>
          <w:b/>
          <w:bCs/>
          <w:color w:val="000000" w:themeColor="text1"/>
          <w:lang w:val="en-CA"/>
        </w:rPr>
      </w:pPr>
    </w:p>
    <w:p w14:paraId="3077C407" w14:textId="77777777" w:rsidR="001414FC" w:rsidRPr="00D9140A" w:rsidRDefault="001414FC" w:rsidP="00D9140A">
      <w:pPr>
        <w:rPr>
          <w:color w:val="000000" w:themeColor="text1"/>
        </w:rPr>
      </w:pPr>
      <w:r w:rsidRPr="00D9140A">
        <w:rPr>
          <w:color w:val="000000" w:themeColor="text1"/>
          <w:lang w:val="en-CA"/>
        </w:rPr>
        <w:t>Marketing Research in Small Businesses and Non-profit Organizations</w:t>
      </w:r>
    </w:p>
    <w:p w14:paraId="1E0A2E55" w14:textId="77777777" w:rsidR="00A2714C" w:rsidRDefault="001414FC" w:rsidP="00E144EB">
      <w:pPr>
        <w:numPr>
          <w:ilvl w:val="1"/>
          <w:numId w:val="20"/>
        </w:numPr>
        <w:rPr>
          <w:color w:val="000000" w:themeColor="text1"/>
        </w:rPr>
      </w:pPr>
      <w:r w:rsidRPr="00D9140A">
        <w:rPr>
          <w:color w:val="000000" w:themeColor="text1"/>
          <w:lang w:val="en-CA"/>
        </w:rPr>
        <w:lastRenderedPageBreak/>
        <w:t xml:space="preserve">Secondary data, observation, informal                                               </w:t>
      </w:r>
      <w:r w:rsidR="00D9140A">
        <w:rPr>
          <w:color w:val="000000" w:themeColor="text1"/>
          <w:lang w:val="en-CA"/>
        </w:rPr>
        <w:t xml:space="preserve">       surveys and experiments</w:t>
      </w:r>
      <w:r w:rsidRPr="00D9140A">
        <w:rPr>
          <w:color w:val="000000" w:themeColor="text1"/>
          <w:lang w:val="en-CA"/>
        </w:rPr>
        <w:t xml:space="preserve"> can all be used by small                                                     organizations and NFPs</w:t>
      </w:r>
    </w:p>
    <w:p w14:paraId="287BA53F" w14:textId="77777777" w:rsidR="00A2714C" w:rsidRPr="003E794C" w:rsidRDefault="00A2714C" w:rsidP="00A2714C">
      <w:pPr>
        <w:rPr>
          <w:color w:val="000000" w:themeColor="text1"/>
        </w:rPr>
      </w:pPr>
    </w:p>
    <w:p w14:paraId="70396E5F" w14:textId="1D699EA4" w:rsidR="001414FC" w:rsidRPr="003E794C" w:rsidRDefault="001414FC" w:rsidP="00A2714C">
      <w:pPr>
        <w:rPr>
          <w:b/>
          <w:color w:val="000000" w:themeColor="text1"/>
        </w:rPr>
      </w:pPr>
      <w:r w:rsidRPr="003E794C">
        <w:rPr>
          <w:b/>
          <w:bCs/>
          <w:color w:val="000000" w:themeColor="text1"/>
          <w:lang w:val="en-CA"/>
        </w:rPr>
        <w:t>International Marketing Research</w:t>
      </w:r>
      <w:r w:rsidR="003E794C">
        <w:rPr>
          <w:b/>
          <w:bCs/>
          <w:color w:val="000000" w:themeColor="text1"/>
          <w:lang w:val="en-CA"/>
        </w:rPr>
        <w:t>:</w:t>
      </w:r>
    </w:p>
    <w:p w14:paraId="6F959877" w14:textId="77777777" w:rsidR="00506BE1" w:rsidRDefault="00506BE1" w:rsidP="00A2714C">
      <w:pPr>
        <w:rPr>
          <w:color w:val="000000" w:themeColor="text1"/>
          <w:lang w:val="en-CA"/>
        </w:rPr>
      </w:pPr>
    </w:p>
    <w:p w14:paraId="664C1CFC" w14:textId="7A4B5EBB" w:rsidR="001414FC" w:rsidRPr="00506BE1" w:rsidRDefault="001414FC" w:rsidP="00E144EB">
      <w:pPr>
        <w:pStyle w:val="ListParagraph"/>
        <w:numPr>
          <w:ilvl w:val="0"/>
          <w:numId w:val="16"/>
        </w:numPr>
        <w:rPr>
          <w:color w:val="000000" w:themeColor="text1"/>
        </w:rPr>
      </w:pPr>
      <w:r w:rsidRPr="00506BE1">
        <w:rPr>
          <w:color w:val="000000" w:themeColor="text1"/>
          <w:lang w:val="en-CA"/>
        </w:rPr>
        <w:t xml:space="preserve">Many countries have no research services </w:t>
      </w:r>
    </w:p>
    <w:p w14:paraId="1100CDBC" w14:textId="4BEA5F9A" w:rsidR="001414FC" w:rsidRPr="00506BE1" w:rsidRDefault="001414FC" w:rsidP="00E144EB">
      <w:pPr>
        <w:pStyle w:val="ListParagraph"/>
        <w:numPr>
          <w:ilvl w:val="0"/>
          <w:numId w:val="16"/>
        </w:numPr>
        <w:rPr>
          <w:color w:val="000000" w:themeColor="text1"/>
        </w:rPr>
      </w:pPr>
      <w:r w:rsidRPr="00506BE1">
        <w:rPr>
          <w:color w:val="000000" w:themeColor="text1"/>
          <w:lang w:val="en-CA"/>
        </w:rPr>
        <w:t xml:space="preserve">Good secondary data is scarce </w:t>
      </w:r>
    </w:p>
    <w:p w14:paraId="2839A251" w14:textId="0C02F1D0" w:rsidR="00D9140A" w:rsidRPr="00506BE1" w:rsidRDefault="00A2714C" w:rsidP="00E144EB">
      <w:pPr>
        <w:pStyle w:val="ListParagraph"/>
        <w:numPr>
          <w:ilvl w:val="0"/>
          <w:numId w:val="16"/>
        </w:numPr>
        <w:rPr>
          <w:color w:val="000000" w:themeColor="text1"/>
        </w:rPr>
      </w:pPr>
      <w:r w:rsidRPr="00506BE1">
        <w:rPr>
          <w:color w:val="000000" w:themeColor="text1"/>
          <w:lang w:val="en-CA"/>
        </w:rPr>
        <w:t>Cultural differences must be considered</w:t>
      </w:r>
    </w:p>
    <w:p w14:paraId="76554B60" w14:textId="77777777" w:rsidR="00506BE1" w:rsidRDefault="00506BE1" w:rsidP="00506BE1">
      <w:pPr>
        <w:rPr>
          <w:b/>
          <w:bCs/>
          <w:color w:val="000000" w:themeColor="text1"/>
        </w:rPr>
      </w:pPr>
    </w:p>
    <w:p w14:paraId="26B65B16" w14:textId="3D8C0797" w:rsidR="00506BE1" w:rsidRPr="00506BE1" w:rsidRDefault="00506BE1" w:rsidP="00506BE1">
      <w:pPr>
        <w:rPr>
          <w:bCs/>
          <w:color w:val="000000" w:themeColor="text1"/>
          <w:u w:val="single"/>
        </w:rPr>
      </w:pPr>
      <w:r>
        <w:rPr>
          <w:bCs/>
          <w:color w:val="000000" w:themeColor="text1"/>
          <w:u w:val="single"/>
        </w:rPr>
        <w:t>**</w:t>
      </w:r>
      <w:r w:rsidRPr="00506BE1">
        <w:rPr>
          <w:bCs/>
          <w:color w:val="000000" w:themeColor="text1"/>
          <w:u w:val="single"/>
        </w:rPr>
        <w:t>Discuss the special issues some marketing researchers face, including public policy and ethics issues.</w:t>
      </w:r>
    </w:p>
    <w:p w14:paraId="24C336D5" w14:textId="77777777" w:rsidR="00506BE1" w:rsidRDefault="00506BE1" w:rsidP="00506BE1">
      <w:pPr>
        <w:rPr>
          <w:b/>
          <w:bCs/>
          <w:color w:val="000000" w:themeColor="text1"/>
        </w:rPr>
      </w:pPr>
    </w:p>
    <w:p w14:paraId="3854C8D6" w14:textId="71E6741B" w:rsidR="00506BE1" w:rsidRDefault="00506BE1" w:rsidP="00506BE1">
      <w:pPr>
        <w:rPr>
          <w:b/>
          <w:bCs/>
          <w:color w:val="000000" w:themeColor="text1"/>
        </w:rPr>
      </w:pPr>
      <w:r>
        <w:rPr>
          <w:b/>
          <w:bCs/>
          <w:color w:val="000000" w:themeColor="text1"/>
        </w:rPr>
        <w:t xml:space="preserve">Public Policy and Ethics </w:t>
      </w:r>
      <w:r w:rsidRPr="00506BE1">
        <w:rPr>
          <w:b/>
          <w:bCs/>
          <w:color w:val="000000" w:themeColor="text1"/>
        </w:rPr>
        <w:t>in Marketing Research</w:t>
      </w:r>
      <w:r>
        <w:rPr>
          <w:b/>
          <w:bCs/>
          <w:color w:val="000000" w:themeColor="text1"/>
        </w:rPr>
        <w:t>:</w:t>
      </w:r>
    </w:p>
    <w:p w14:paraId="31012513" w14:textId="77777777" w:rsidR="00506BE1" w:rsidRDefault="00506BE1" w:rsidP="00506BE1">
      <w:pPr>
        <w:rPr>
          <w:b/>
          <w:bCs/>
          <w:color w:val="000000" w:themeColor="text1"/>
        </w:rPr>
      </w:pPr>
    </w:p>
    <w:p w14:paraId="5A0DD2E9" w14:textId="77777777" w:rsidR="001414FC" w:rsidRPr="00506BE1" w:rsidRDefault="001414FC" w:rsidP="00E144EB">
      <w:pPr>
        <w:numPr>
          <w:ilvl w:val="0"/>
          <w:numId w:val="21"/>
        </w:numPr>
        <w:rPr>
          <w:color w:val="000000" w:themeColor="text1"/>
        </w:rPr>
      </w:pPr>
      <w:r w:rsidRPr="00506BE1">
        <w:rPr>
          <w:color w:val="000000" w:themeColor="text1"/>
        </w:rPr>
        <w:t>Misuse of marketing research can harm consumers and firms’ reputations</w:t>
      </w:r>
    </w:p>
    <w:p w14:paraId="5F611094" w14:textId="77777777" w:rsidR="001414FC" w:rsidRPr="00506BE1" w:rsidRDefault="001414FC" w:rsidP="00E144EB">
      <w:pPr>
        <w:numPr>
          <w:ilvl w:val="1"/>
          <w:numId w:val="21"/>
        </w:numPr>
        <w:rPr>
          <w:color w:val="000000" w:themeColor="text1"/>
        </w:rPr>
      </w:pPr>
      <w:r w:rsidRPr="00506BE1">
        <w:rPr>
          <w:color w:val="000000" w:themeColor="text1"/>
        </w:rPr>
        <w:t>Intrusions on consumer privacy</w:t>
      </w:r>
    </w:p>
    <w:p w14:paraId="29C5F919" w14:textId="77777777" w:rsidR="001414FC" w:rsidRDefault="001414FC" w:rsidP="00E144EB">
      <w:pPr>
        <w:numPr>
          <w:ilvl w:val="1"/>
          <w:numId w:val="21"/>
        </w:numPr>
        <w:rPr>
          <w:color w:val="000000" w:themeColor="text1"/>
        </w:rPr>
      </w:pPr>
      <w:r w:rsidRPr="00506BE1">
        <w:rPr>
          <w:color w:val="000000" w:themeColor="text1"/>
        </w:rPr>
        <w:t>Misuse of research findings</w:t>
      </w:r>
    </w:p>
    <w:p w14:paraId="1478195E" w14:textId="77777777" w:rsidR="00506BE1" w:rsidRPr="00506BE1" w:rsidRDefault="00506BE1" w:rsidP="00E144EB">
      <w:pPr>
        <w:numPr>
          <w:ilvl w:val="0"/>
          <w:numId w:val="21"/>
        </w:numPr>
        <w:rPr>
          <w:rFonts w:asciiTheme="minorHAnsi" w:hAnsiTheme="minorHAnsi" w:cstheme="minorBidi"/>
          <w:color w:val="000000" w:themeColor="text1"/>
        </w:rPr>
      </w:pPr>
      <w:r w:rsidRPr="00506BE1">
        <w:rPr>
          <w:rFonts w:asciiTheme="minorHAnsi" w:hAnsiTheme="minorHAnsi" w:cstheme="minorBidi"/>
          <w:color w:val="000000" w:themeColor="text1"/>
          <w:lang w:val="en-CA"/>
        </w:rPr>
        <w:t xml:space="preserve">Questions to consider: </w:t>
      </w:r>
    </w:p>
    <w:p w14:paraId="5E71E24B" w14:textId="77777777" w:rsidR="00506BE1" w:rsidRPr="00506BE1" w:rsidRDefault="00506BE1" w:rsidP="00E144EB">
      <w:pPr>
        <w:numPr>
          <w:ilvl w:val="0"/>
          <w:numId w:val="21"/>
        </w:numPr>
        <w:rPr>
          <w:rFonts w:asciiTheme="minorHAnsi" w:hAnsiTheme="minorHAnsi" w:cstheme="minorBidi"/>
          <w:color w:val="000000" w:themeColor="text1"/>
        </w:rPr>
      </w:pPr>
      <w:r w:rsidRPr="00506BE1">
        <w:rPr>
          <w:rFonts w:asciiTheme="minorHAnsi" w:hAnsiTheme="minorHAnsi" w:cstheme="minorBidi"/>
          <w:color w:val="000000" w:themeColor="text1"/>
          <w:lang w:val="en-CA"/>
        </w:rPr>
        <w:t xml:space="preserve">Is it a good or bad thing that marketers track and analyze consumers’ online clicks and target ads to individuals based on their browsing and social networking behaviour? </w:t>
      </w:r>
    </w:p>
    <w:p w14:paraId="52034B76" w14:textId="77777777" w:rsidR="00506BE1" w:rsidRPr="00506BE1" w:rsidRDefault="00506BE1" w:rsidP="00E144EB">
      <w:pPr>
        <w:numPr>
          <w:ilvl w:val="0"/>
          <w:numId w:val="21"/>
        </w:numPr>
        <w:rPr>
          <w:rFonts w:asciiTheme="minorHAnsi" w:hAnsiTheme="minorHAnsi" w:cstheme="minorBidi"/>
          <w:color w:val="000000" w:themeColor="text1"/>
        </w:rPr>
      </w:pPr>
      <w:r w:rsidRPr="00506BE1">
        <w:rPr>
          <w:rFonts w:asciiTheme="minorHAnsi" w:hAnsiTheme="minorHAnsi" w:cstheme="minorBidi"/>
          <w:color w:val="000000" w:themeColor="text1"/>
          <w:lang w:val="en-CA"/>
        </w:rPr>
        <w:t xml:space="preserve">Should we worry when marketers track consumer locations via their mobile phones to issue location-based ads and offers? </w:t>
      </w:r>
    </w:p>
    <w:p w14:paraId="6372BD24" w14:textId="77777777" w:rsidR="00506BE1" w:rsidRPr="00506BE1" w:rsidRDefault="00506BE1" w:rsidP="00E144EB">
      <w:pPr>
        <w:numPr>
          <w:ilvl w:val="0"/>
          <w:numId w:val="21"/>
        </w:numPr>
        <w:rPr>
          <w:rFonts w:asciiTheme="minorHAnsi" w:hAnsiTheme="minorHAnsi" w:cstheme="minorBidi"/>
          <w:color w:val="000000" w:themeColor="text1"/>
        </w:rPr>
      </w:pPr>
      <w:r w:rsidRPr="00506BE1">
        <w:rPr>
          <w:rFonts w:asciiTheme="minorHAnsi" w:hAnsiTheme="minorHAnsi" w:cstheme="minorBidi"/>
          <w:color w:val="000000" w:themeColor="text1"/>
          <w:lang w:val="en-CA"/>
        </w:rPr>
        <w:t xml:space="preserve">Should we care that some retailers use mannequins with cameras hidden in one eye to record customer demographics and shopping behaviour? </w:t>
      </w:r>
    </w:p>
    <w:p w14:paraId="400C05B2" w14:textId="0C0C43EB" w:rsidR="00506BE1" w:rsidRPr="00506BE1" w:rsidRDefault="00506BE1" w:rsidP="00E144EB">
      <w:pPr>
        <w:numPr>
          <w:ilvl w:val="0"/>
          <w:numId w:val="21"/>
        </w:numPr>
        <w:rPr>
          <w:color w:val="000000" w:themeColor="text1"/>
        </w:rPr>
      </w:pPr>
      <w:r w:rsidRPr="00506BE1">
        <w:rPr>
          <w:rFonts w:asciiTheme="minorHAnsi" w:hAnsiTheme="minorHAnsi" w:cstheme="minorBidi"/>
          <w:color w:val="000000" w:themeColor="text1"/>
          <w:lang w:val="en-CA"/>
        </w:rPr>
        <w:t>Similarly, should we applaud or resent companies that monitor consumer discussions on YouTube, Facebook, Twitter, or other social media in an effort to be more responsive</w:t>
      </w:r>
    </w:p>
    <w:p w14:paraId="13F807B9" w14:textId="77777777" w:rsidR="00506BE1" w:rsidRDefault="00506BE1" w:rsidP="008219C9">
      <w:pPr>
        <w:jc w:val="center"/>
        <w:rPr>
          <w:color w:val="000000" w:themeColor="text1"/>
        </w:rPr>
      </w:pPr>
    </w:p>
    <w:p w14:paraId="68A7CBDF"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08451623"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5D6EF44F"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049F725D"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73F31055"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4EC66FB5"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2DB86313"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15BD8E19"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2400FF6B"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55537766"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7E18617D"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0860E5A9" w14:textId="77777777" w:rsid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p>
    <w:p w14:paraId="2AB91356" w14:textId="77777777" w:rsidR="008219C9" w:rsidRPr="008219C9" w:rsidRDefault="008219C9" w:rsidP="008219C9">
      <w:pPr>
        <w:jc w:val="center"/>
        <w:rPr>
          <w:rFonts w:asciiTheme="majorHAnsi" w:eastAsiaTheme="majorEastAsia" w:hAnsiTheme="majorHAnsi" w:cstheme="majorBidi"/>
          <w:b/>
          <w:color w:val="FFFFFF" w:themeColor="background1"/>
          <w:sz w:val="40"/>
          <w:szCs w:val="40"/>
          <w:highlight w:val="darkGray"/>
          <w:u w:val="single"/>
        </w:rPr>
      </w:pPr>
      <w:r w:rsidRPr="008219C9">
        <w:rPr>
          <w:rFonts w:asciiTheme="majorHAnsi" w:eastAsiaTheme="majorEastAsia" w:hAnsiTheme="majorHAnsi" w:cstheme="majorBidi"/>
          <w:b/>
          <w:color w:val="FFFFFF" w:themeColor="background1"/>
          <w:sz w:val="40"/>
          <w:szCs w:val="40"/>
          <w:highlight w:val="darkGray"/>
          <w:u w:val="single"/>
        </w:rPr>
        <w:t xml:space="preserve">CHAPTER </w:t>
      </w:r>
      <w:r>
        <w:rPr>
          <w:rFonts w:asciiTheme="majorHAnsi" w:eastAsiaTheme="majorEastAsia" w:hAnsiTheme="majorHAnsi" w:cstheme="majorBidi"/>
          <w:b/>
          <w:color w:val="FFFFFF" w:themeColor="background1"/>
          <w:sz w:val="40"/>
          <w:szCs w:val="40"/>
          <w:highlight w:val="darkGray"/>
          <w:u w:val="single"/>
        </w:rPr>
        <w:t>6</w:t>
      </w:r>
      <w:r w:rsidRPr="008219C9">
        <w:rPr>
          <w:rFonts w:asciiTheme="majorHAnsi" w:eastAsiaTheme="majorEastAsia" w:hAnsiTheme="majorHAnsi" w:cstheme="majorBidi"/>
          <w:b/>
          <w:color w:val="FFFFFF" w:themeColor="background1"/>
          <w:sz w:val="40"/>
          <w:szCs w:val="40"/>
          <w:highlight w:val="darkGray"/>
          <w:u w:val="single"/>
        </w:rPr>
        <w:t xml:space="preserve"> – </w:t>
      </w:r>
      <w:r w:rsidRPr="008219C9">
        <w:rPr>
          <w:rFonts w:asciiTheme="majorHAnsi" w:eastAsiaTheme="majorEastAsia" w:hAnsiTheme="majorHAnsi" w:cstheme="majorBidi"/>
          <w:b/>
          <w:bCs/>
          <w:color w:val="FFFFFF" w:themeColor="background1"/>
          <w:sz w:val="40"/>
          <w:szCs w:val="40"/>
          <w:highlight w:val="darkGray"/>
          <w:u w:val="single"/>
        </w:rPr>
        <w:t>Understanding Consumer and Business Buyer Behaviour</w:t>
      </w:r>
    </w:p>
    <w:p w14:paraId="5959A67D" w14:textId="12CF032A" w:rsidR="008219C9" w:rsidRPr="008219C9" w:rsidRDefault="008219C9" w:rsidP="008219C9">
      <w:pPr>
        <w:rPr>
          <w:rFonts w:eastAsiaTheme="majorEastAsia"/>
          <w:b/>
          <w:color w:val="000000" w:themeColor="text1"/>
          <w:u w:val="single"/>
        </w:rPr>
      </w:pPr>
    </w:p>
    <w:p w14:paraId="20A92CFC" w14:textId="3D875621" w:rsidR="008219C9" w:rsidRPr="008219C9" w:rsidRDefault="008219C9" w:rsidP="008219C9">
      <w:pPr>
        <w:rPr>
          <w:rFonts w:eastAsiaTheme="majorEastAsia"/>
          <w:b/>
          <w:color w:val="000000" w:themeColor="text1"/>
        </w:rPr>
      </w:pPr>
      <w:r w:rsidRPr="008219C9">
        <w:rPr>
          <w:rFonts w:eastAsiaTheme="majorEastAsia"/>
          <w:b/>
          <w:bCs/>
          <w:color w:val="000000" w:themeColor="text1"/>
        </w:rPr>
        <w:t>Consumer Markets and Buyer Behaviour</w:t>
      </w:r>
    </w:p>
    <w:p w14:paraId="5F54FBE6" w14:textId="77777777" w:rsidR="008219C9" w:rsidRDefault="008219C9" w:rsidP="008219C9">
      <w:pPr>
        <w:rPr>
          <w:rFonts w:eastAsiaTheme="majorEastAsia"/>
          <w:b/>
          <w:color w:val="000000" w:themeColor="text1"/>
          <w:sz w:val="40"/>
          <w:szCs w:val="40"/>
          <w:u w:val="single"/>
        </w:rPr>
      </w:pPr>
    </w:p>
    <w:p w14:paraId="33F6A675" w14:textId="77777777" w:rsidR="001414FC" w:rsidRPr="008219C9" w:rsidRDefault="001414FC" w:rsidP="00E144EB">
      <w:pPr>
        <w:numPr>
          <w:ilvl w:val="0"/>
          <w:numId w:val="22"/>
        </w:numPr>
        <w:rPr>
          <w:rFonts w:eastAsiaTheme="majorEastAsia"/>
          <w:b/>
          <w:color w:val="000000" w:themeColor="text1"/>
          <w:u w:val="single"/>
        </w:rPr>
      </w:pPr>
      <w:r w:rsidRPr="008219C9">
        <w:rPr>
          <w:rFonts w:eastAsiaTheme="majorEastAsia"/>
          <w:b/>
          <w:color w:val="000000" w:themeColor="text1"/>
          <w:u w:val="single"/>
        </w:rPr>
        <w:t>Characteristics Affecting Consumer Behaviour:</w:t>
      </w:r>
    </w:p>
    <w:p w14:paraId="776388BF" w14:textId="65284F8C" w:rsidR="008219C9" w:rsidRDefault="008219C9" w:rsidP="008219C9">
      <w:pPr>
        <w:rPr>
          <w:rFonts w:eastAsiaTheme="majorEastAsia"/>
          <w:b/>
          <w:color w:val="000000" w:themeColor="text1"/>
          <w:sz w:val="40"/>
          <w:szCs w:val="40"/>
          <w:u w:val="single"/>
        </w:rPr>
      </w:pPr>
    </w:p>
    <w:p w14:paraId="1669959B" w14:textId="54B2F06F" w:rsidR="00EB77B4" w:rsidRDefault="00EB77B4" w:rsidP="008219C9">
      <w:pPr>
        <w:rPr>
          <w:rFonts w:eastAsiaTheme="majorEastAsia"/>
          <w:b/>
          <w:color w:val="000000" w:themeColor="text1"/>
          <w:sz w:val="40"/>
          <w:szCs w:val="40"/>
          <w:u w:val="single"/>
        </w:rPr>
      </w:pPr>
      <w:r w:rsidRPr="008219C9">
        <w:rPr>
          <w:color w:val="000000" w:themeColor="text1"/>
        </w:rPr>
        <w:drawing>
          <wp:inline distT="0" distB="0" distL="0" distR="0" wp14:anchorId="6FBEBD9E" wp14:editId="037D5ACD">
            <wp:extent cx="5434965" cy="2176889"/>
            <wp:effectExtent l="0" t="0" r="635" b="7620"/>
            <wp:docPr id="9" name="Picture 6"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6_02"/>
                    <pic:cNvPicPr>
                      <a:picLocks noChangeAspect="1" noChangeArrowheads="1"/>
                    </pic:cNvPicPr>
                  </pic:nvPicPr>
                  <pic:blipFill>
                    <a:blip r:embed="rId14">
                      <a:extLst>
                        <a:ext uri="{28A0092B-C50C-407E-A947-70E740481C1C}">
                          <a14:useLocalDpi xmlns:a14="http://schemas.microsoft.com/office/drawing/2010/main" val="0"/>
                        </a:ext>
                      </a:extLst>
                    </a:blip>
                    <a:srcRect b="10806"/>
                    <a:stretch>
                      <a:fillRect/>
                    </a:stretch>
                  </pic:blipFill>
                  <pic:spPr bwMode="auto">
                    <a:xfrm>
                      <a:off x="0" y="0"/>
                      <a:ext cx="5440745" cy="2179204"/>
                    </a:xfrm>
                    <a:prstGeom prst="rect">
                      <a:avLst/>
                    </a:prstGeom>
                    <a:noFill/>
                    <a:ln>
                      <a:noFill/>
                    </a:ln>
                    <a:extLst/>
                  </pic:spPr>
                </pic:pic>
              </a:graphicData>
            </a:graphic>
          </wp:inline>
        </w:drawing>
      </w:r>
    </w:p>
    <w:p w14:paraId="09A19279" w14:textId="77777777" w:rsidR="00EB77B4" w:rsidRDefault="00EB77B4" w:rsidP="008219C9">
      <w:pPr>
        <w:rPr>
          <w:rFonts w:eastAsiaTheme="majorEastAsia"/>
          <w:b/>
          <w:color w:val="000000" w:themeColor="text1"/>
          <w:sz w:val="40"/>
          <w:szCs w:val="40"/>
          <w:u w:val="single"/>
        </w:rPr>
      </w:pPr>
    </w:p>
    <w:p w14:paraId="787FB0E3" w14:textId="4991BCBF" w:rsidR="00C05E4B" w:rsidRDefault="00C05E4B" w:rsidP="00C05E4B">
      <w:pPr>
        <w:rPr>
          <w:rFonts w:eastAsiaTheme="majorEastAsia"/>
          <w:b/>
          <w:color w:val="000000" w:themeColor="text1"/>
          <w:sz w:val="36"/>
          <w:szCs w:val="36"/>
          <w:u w:val="single"/>
        </w:rPr>
      </w:pPr>
      <w:r>
        <w:rPr>
          <w:rFonts w:eastAsiaTheme="majorEastAsia"/>
          <w:b/>
          <w:color w:val="000000" w:themeColor="text1"/>
          <w:sz w:val="36"/>
          <w:szCs w:val="36"/>
          <w:highlight w:val="green"/>
          <w:u w:val="single"/>
        </w:rPr>
        <w:t>****</w:t>
      </w:r>
      <w:r w:rsidRPr="00C05E4B">
        <w:rPr>
          <w:rFonts w:eastAsiaTheme="majorEastAsia"/>
          <w:b/>
          <w:color w:val="000000" w:themeColor="text1"/>
          <w:sz w:val="36"/>
          <w:szCs w:val="36"/>
          <w:highlight w:val="green"/>
          <w:u w:val="single"/>
        </w:rPr>
        <w:t>Identify and discuss the stages in the buyer decision process.***</w:t>
      </w:r>
    </w:p>
    <w:p w14:paraId="7702DAA7" w14:textId="77777777" w:rsidR="00C05E4B" w:rsidRDefault="00C05E4B" w:rsidP="00C05E4B">
      <w:pPr>
        <w:rPr>
          <w:rFonts w:eastAsiaTheme="majorEastAsia"/>
          <w:b/>
          <w:color w:val="000000" w:themeColor="text1"/>
          <w:sz w:val="36"/>
          <w:szCs w:val="36"/>
          <w:u w:val="single"/>
        </w:rPr>
      </w:pPr>
    </w:p>
    <w:p w14:paraId="438B2EC1" w14:textId="495FFFB9" w:rsidR="00C05E4B" w:rsidRDefault="00C05E4B" w:rsidP="00C05E4B">
      <w:pPr>
        <w:rPr>
          <w:rFonts w:eastAsiaTheme="majorEastAsia"/>
          <w:b/>
          <w:color w:val="000000" w:themeColor="text1"/>
          <w:sz w:val="36"/>
          <w:szCs w:val="36"/>
          <w:u w:val="single"/>
        </w:rPr>
      </w:pPr>
      <w:r>
        <w:rPr>
          <w:rFonts w:eastAsiaTheme="majorEastAsia"/>
          <w:b/>
          <w:color w:val="000000" w:themeColor="text1"/>
          <w:sz w:val="36"/>
          <w:szCs w:val="36"/>
          <w:u w:val="single"/>
        </w:rPr>
        <w:t>Buyer decision process:</w:t>
      </w:r>
    </w:p>
    <w:p w14:paraId="4D8D8624" w14:textId="77777777" w:rsidR="00C05E4B" w:rsidRPr="00C05E4B" w:rsidRDefault="00C05E4B" w:rsidP="00C05E4B">
      <w:pPr>
        <w:rPr>
          <w:rFonts w:eastAsiaTheme="majorEastAsia"/>
          <w:color w:val="000000" w:themeColor="text1"/>
          <w:sz w:val="32"/>
          <w:szCs w:val="32"/>
        </w:rPr>
      </w:pPr>
    </w:p>
    <w:p w14:paraId="6F0EE18B" w14:textId="77777777" w:rsidR="001414FC" w:rsidRDefault="001414FC" w:rsidP="00E144EB">
      <w:pPr>
        <w:numPr>
          <w:ilvl w:val="0"/>
          <w:numId w:val="23"/>
        </w:numPr>
        <w:rPr>
          <w:rFonts w:eastAsiaTheme="majorEastAsia"/>
          <w:color w:val="000000" w:themeColor="text1"/>
          <w:sz w:val="32"/>
          <w:szCs w:val="32"/>
        </w:rPr>
      </w:pPr>
      <w:r w:rsidRPr="00C05E4B">
        <w:rPr>
          <w:rFonts w:eastAsiaTheme="majorEastAsia"/>
          <w:color w:val="000000" w:themeColor="text1"/>
          <w:sz w:val="32"/>
          <w:szCs w:val="32"/>
        </w:rPr>
        <w:t>Five stages in the buyer decision process:</w:t>
      </w:r>
    </w:p>
    <w:p w14:paraId="7A5B7169" w14:textId="77777777" w:rsidR="00B25820" w:rsidRPr="00C05E4B" w:rsidRDefault="00B25820" w:rsidP="00B25820">
      <w:pPr>
        <w:rPr>
          <w:rFonts w:eastAsiaTheme="majorEastAsia"/>
          <w:color w:val="000000" w:themeColor="text1"/>
          <w:sz w:val="32"/>
          <w:szCs w:val="32"/>
        </w:rPr>
      </w:pPr>
    </w:p>
    <w:p w14:paraId="035EB815" w14:textId="70626DB1" w:rsidR="00C05E4B" w:rsidRDefault="001414FC" w:rsidP="00E144EB">
      <w:pPr>
        <w:numPr>
          <w:ilvl w:val="1"/>
          <w:numId w:val="23"/>
        </w:numPr>
        <w:rPr>
          <w:rFonts w:eastAsiaTheme="majorEastAsia"/>
          <w:color w:val="000000" w:themeColor="text1"/>
          <w:sz w:val="32"/>
          <w:szCs w:val="32"/>
        </w:rPr>
      </w:pPr>
      <w:r w:rsidRPr="00C05E4B">
        <w:rPr>
          <w:rFonts w:eastAsiaTheme="majorEastAsia"/>
          <w:color w:val="000000" w:themeColor="text1"/>
          <w:sz w:val="32"/>
          <w:szCs w:val="32"/>
        </w:rPr>
        <w:t>Need recognition</w:t>
      </w:r>
    </w:p>
    <w:p w14:paraId="111D89D1" w14:textId="77777777" w:rsidR="00C05E4B" w:rsidRPr="00C05E4B" w:rsidRDefault="00C05E4B" w:rsidP="00C05E4B">
      <w:pPr>
        <w:rPr>
          <w:rFonts w:eastAsiaTheme="majorEastAsia"/>
          <w:color w:val="000000" w:themeColor="text1"/>
          <w:sz w:val="32"/>
          <w:szCs w:val="32"/>
        </w:rPr>
      </w:pPr>
    </w:p>
    <w:p w14:paraId="038AA3C3" w14:textId="3E1694FE" w:rsidR="00C05E4B" w:rsidRDefault="001414FC" w:rsidP="00E144EB">
      <w:pPr>
        <w:numPr>
          <w:ilvl w:val="0"/>
          <w:numId w:val="23"/>
        </w:numPr>
        <w:rPr>
          <w:rFonts w:eastAsiaTheme="majorEastAsia"/>
          <w:color w:val="000000" w:themeColor="text1"/>
          <w:sz w:val="32"/>
          <w:szCs w:val="32"/>
        </w:rPr>
      </w:pPr>
      <w:r w:rsidRPr="00C05E4B">
        <w:rPr>
          <w:rFonts w:eastAsiaTheme="majorEastAsia"/>
          <w:color w:val="000000" w:themeColor="text1"/>
          <w:sz w:val="32"/>
          <w:szCs w:val="32"/>
        </w:rPr>
        <w:t>triggered internally or externally.</w:t>
      </w:r>
    </w:p>
    <w:p w14:paraId="45F59B81" w14:textId="77777777" w:rsidR="00B25820" w:rsidRDefault="00B25820" w:rsidP="00B25820">
      <w:pPr>
        <w:rPr>
          <w:rFonts w:eastAsiaTheme="majorEastAsia"/>
          <w:color w:val="000000" w:themeColor="text1"/>
          <w:sz w:val="32"/>
          <w:szCs w:val="32"/>
        </w:rPr>
      </w:pPr>
    </w:p>
    <w:p w14:paraId="6C874E4C" w14:textId="211AC946" w:rsidR="00C05E4B" w:rsidRDefault="00B25820" w:rsidP="00E144EB">
      <w:pPr>
        <w:numPr>
          <w:ilvl w:val="1"/>
          <w:numId w:val="23"/>
        </w:numPr>
        <w:rPr>
          <w:rFonts w:eastAsiaTheme="majorEastAsia"/>
          <w:color w:val="000000" w:themeColor="text1"/>
          <w:sz w:val="32"/>
          <w:szCs w:val="32"/>
        </w:rPr>
      </w:pPr>
      <w:r>
        <w:rPr>
          <w:rFonts w:eastAsiaTheme="majorEastAsia"/>
          <w:color w:val="000000" w:themeColor="text1"/>
          <w:sz w:val="32"/>
          <w:szCs w:val="32"/>
        </w:rPr>
        <w:t xml:space="preserve">2. </w:t>
      </w:r>
      <w:r w:rsidR="001414FC" w:rsidRPr="00C05E4B">
        <w:rPr>
          <w:rFonts w:eastAsiaTheme="majorEastAsia"/>
          <w:color w:val="000000" w:themeColor="text1"/>
          <w:sz w:val="32"/>
          <w:szCs w:val="32"/>
        </w:rPr>
        <w:t>Information search</w:t>
      </w:r>
    </w:p>
    <w:p w14:paraId="244FF8CF" w14:textId="77777777" w:rsidR="00C05E4B" w:rsidRPr="00C05E4B" w:rsidRDefault="00C05E4B" w:rsidP="00C05E4B">
      <w:pPr>
        <w:rPr>
          <w:rFonts w:eastAsiaTheme="majorEastAsia"/>
          <w:color w:val="000000" w:themeColor="text1"/>
          <w:sz w:val="32"/>
          <w:szCs w:val="32"/>
        </w:rPr>
      </w:pPr>
    </w:p>
    <w:p w14:paraId="4E26660C" w14:textId="09EAEB41" w:rsidR="001414FC" w:rsidRPr="00C05E4B" w:rsidRDefault="001414FC" w:rsidP="00E144EB">
      <w:pPr>
        <w:numPr>
          <w:ilvl w:val="0"/>
          <w:numId w:val="23"/>
        </w:numPr>
        <w:rPr>
          <w:rFonts w:eastAsiaTheme="majorEastAsia"/>
          <w:color w:val="000000" w:themeColor="text1"/>
          <w:sz w:val="32"/>
          <w:szCs w:val="32"/>
        </w:rPr>
      </w:pPr>
      <w:r w:rsidRPr="00C05E4B">
        <w:rPr>
          <w:rFonts w:eastAsiaTheme="majorEastAsia"/>
          <w:color w:val="000000" w:themeColor="text1"/>
          <w:sz w:val="32"/>
          <w:szCs w:val="32"/>
        </w:rPr>
        <w:t>proceeds through a variety of sources:</w:t>
      </w:r>
      <w:r w:rsidR="00C05E4B">
        <w:rPr>
          <w:rFonts w:eastAsiaTheme="majorEastAsia"/>
          <w:color w:val="000000" w:themeColor="text1"/>
          <w:sz w:val="32"/>
          <w:szCs w:val="32"/>
        </w:rPr>
        <w:t xml:space="preserve"> personal, commercial, public &amp; experiential sources</w:t>
      </w:r>
    </w:p>
    <w:p w14:paraId="1BA84D49" w14:textId="77777777" w:rsidR="00B25820" w:rsidRDefault="00B25820" w:rsidP="00B25820">
      <w:pPr>
        <w:rPr>
          <w:rFonts w:eastAsiaTheme="majorEastAsia"/>
          <w:color w:val="000000" w:themeColor="text1"/>
          <w:sz w:val="32"/>
          <w:szCs w:val="32"/>
        </w:rPr>
      </w:pPr>
    </w:p>
    <w:p w14:paraId="637FD28A" w14:textId="75BCCD29" w:rsidR="001414FC" w:rsidRPr="00B25820" w:rsidRDefault="00B25820" w:rsidP="00E144EB">
      <w:pPr>
        <w:numPr>
          <w:ilvl w:val="1"/>
          <w:numId w:val="23"/>
        </w:numPr>
        <w:rPr>
          <w:rFonts w:eastAsiaTheme="majorEastAsia"/>
          <w:color w:val="000000" w:themeColor="text1"/>
          <w:sz w:val="32"/>
          <w:szCs w:val="32"/>
        </w:rPr>
      </w:pPr>
      <w:r>
        <w:rPr>
          <w:rFonts w:eastAsiaTheme="majorEastAsia"/>
          <w:color w:val="000000" w:themeColor="text1"/>
          <w:sz w:val="32"/>
          <w:szCs w:val="32"/>
        </w:rPr>
        <w:lastRenderedPageBreak/>
        <w:t xml:space="preserve">3. </w:t>
      </w:r>
      <w:r w:rsidR="001414FC" w:rsidRPr="00B25820">
        <w:rPr>
          <w:rFonts w:eastAsiaTheme="majorEastAsia"/>
          <w:color w:val="000000" w:themeColor="text1"/>
          <w:sz w:val="32"/>
          <w:szCs w:val="32"/>
        </w:rPr>
        <w:t>Evaluation of alternatives</w:t>
      </w:r>
    </w:p>
    <w:p w14:paraId="6DDCA270" w14:textId="77777777" w:rsidR="00B25820" w:rsidRDefault="00B25820" w:rsidP="00B25820">
      <w:pPr>
        <w:rPr>
          <w:rFonts w:eastAsiaTheme="majorEastAsia"/>
          <w:color w:val="000000" w:themeColor="text1"/>
          <w:sz w:val="32"/>
          <w:szCs w:val="32"/>
        </w:rPr>
      </w:pPr>
    </w:p>
    <w:p w14:paraId="55ACC78C" w14:textId="5AEE6CDA" w:rsidR="00B25820" w:rsidRPr="00B25820" w:rsidRDefault="001414FC" w:rsidP="00E144EB">
      <w:pPr>
        <w:numPr>
          <w:ilvl w:val="0"/>
          <w:numId w:val="23"/>
        </w:numPr>
        <w:rPr>
          <w:rFonts w:eastAsiaTheme="majorEastAsia"/>
          <w:color w:val="000000" w:themeColor="text1"/>
          <w:sz w:val="32"/>
          <w:szCs w:val="32"/>
        </w:rPr>
      </w:pPr>
      <w:r w:rsidRPr="00B25820">
        <w:rPr>
          <w:rFonts w:eastAsiaTheme="majorEastAsia"/>
          <w:color w:val="000000" w:themeColor="text1"/>
          <w:sz w:val="32"/>
          <w:szCs w:val="32"/>
        </w:rPr>
        <w:t>depends on the buying situation and the consumer</w:t>
      </w:r>
    </w:p>
    <w:p w14:paraId="607029CB" w14:textId="77777777" w:rsidR="00B25820" w:rsidRDefault="00B25820" w:rsidP="00B25820">
      <w:pPr>
        <w:rPr>
          <w:rFonts w:eastAsiaTheme="majorEastAsia"/>
          <w:color w:val="000000" w:themeColor="text1"/>
          <w:sz w:val="32"/>
          <w:szCs w:val="32"/>
        </w:rPr>
      </w:pPr>
    </w:p>
    <w:p w14:paraId="24E5888B" w14:textId="7E255935" w:rsidR="007523D1" w:rsidRDefault="00B25820" w:rsidP="00E144EB">
      <w:pPr>
        <w:numPr>
          <w:ilvl w:val="1"/>
          <w:numId w:val="23"/>
        </w:numPr>
        <w:rPr>
          <w:rFonts w:eastAsiaTheme="majorEastAsia"/>
          <w:color w:val="000000" w:themeColor="text1"/>
          <w:sz w:val="32"/>
          <w:szCs w:val="32"/>
        </w:rPr>
      </w:pPr>
      <w:r>
        <w:rPr>
          <w:rFonts w:eastAsiaTheme="majorEastAsia"/>
          <w:color w:val="000000" w:themeColor="text1"/>
          <w:sz w:val="32"/>
          <w:szCs w:val="32"/>
        </w:rPr>
        <w:t xml:space="preserve">4. </w:t>
      </w:r>
      <w:r w:rsidR="001414FC" w:rsidRPr="00C05E4B">
        <w:rPr>
          <w:rFonts w:eastAsiaTheme="majorEastAsia"/>
          <w:color w:val="000000" w:themeColor="text1"/>
          <w:sz w:val="32"/>
          <w:szCs w:val="32"/>
        </w:rPr>
        <w:t>Purchase decision</w:t>
      </w:r>
    </w:p>
    <w:p w14:paraId="79DC5404" w14:textId="77777777" w:rsidR="007523D1" w:rsidRPr="007523D1" w:rsidRDefault="007523D1" w:rsidP="007523D1">
      <w:pPr>
        <w:rPr>
          <w:rFonts w:eastAsiaTheme="majorEastAsia"/>
          <w:color w:val="000000" w:themeColor="text1"/>
          <w:sz w:val="32"/>
          <w:szCs w:val="32"/>
        </w:rPr>
      </w:pPr>
    </w:p>
    <w:p w14:paraId="2910D990" w14:textId="06772C27" w:rsidR="007523D1" w:rsidRPr="00C05E4B" w:rsidRDefault="007523D1" w:rsidP="00E144EB">
      <w:pPr>
        <w:numPr>
          <w:ilvl w:val="0"/>
          <w:numId w:val="23"/>
        </w:numPr>
        <w:rPr>
          <w:rFonts w:eastAsiaTheme="majorEastAsia"/>
          <w:color w:val="000000" w:themeColor="text1"/>
          <w:sz w:val="32"/>
          <w:szCs w:val="32"/>
        </w:rPr>
      </w:pPr>
      <w:r>
        <w:rPr>
          <w:rFonts w:eastAsiaTheme="majorEastAsia"/>
          <w:color w:val="000000" w:themeColor="text1"/>
          <w:sz w:val="32"/>
          <w:szCs w:val="32"/>
        </w:rPr>
        <w:t xml:space="preserve">Influenced by: </w:t>
      </w:r>
    </w:p>
    <w:p w14:paraId="0CF680FD" w14:textId="77777777" w:rsidR="007523D1" w:rsidRDefault="001414FC" w:rsidP="00E144EB">
      <w:pPr>
        <w:numPr>
          <w:ilvl w:val="0"/>
          <w:numId w:val="23"/>
        </w:numPr>
        <w:rPr>
          <w:rFonts w:eastAsiaTheme="majorEastAsia"/>
          <w:color w:val="000000" w:themeColor="text1"/>
          <w:sz w:val="32"/>
          <w:szCs w:val="32"/>
        </w:rPr>
      </w:pPr>
      <w:r w:rsidRPr="00B25820">
        <w:rPr>
          <w:rFonts w:eastAsiaTheme="majorEastAsia"/>
          <w:color w:val="000000" w:themeColor="text1"/>
          <w:sz w:val="32"/>
          <w:szCs w:val="32"/>
        </w:rPr>
        <w:t>Attitudes of others</w:t>
      </w:r>
    </w:p>
    <w:p w14:paraId="75B3CE1B" w14:textId="67BF1837" w:rsidR="001414FC" w:rsidRPr="007523D1" w:rsidRDefault="001414FC" w:rsidP="00E144EB">
      <w:pPr>
        <w:numPr>
          <w:ilvl w:val="0"/>
          <w:numId w:val="23"/>
        </w:numPr>
        <w:rPr>
          <w:rFonts w:eastAsiaTheme="majorEastAsia"/>
          <w:color w:val="000000" w:themeColor="text1"/>
          <w:sz w:val="32"/>
          <w:szCs w:val="32"/>
        </w:rPr>
      </w:pPr>
      <w:r w:rsidRPr="007523D1">
        <w:rPr>
          <w:rFonts w:eastAsiaTheme="majorEastAsia"/>
          <w:color w:val="000000" w:themeColor="text1"/>
          <w:sz w:val="32"/>
          <w:szCs w:val="32"/>
        </w:rPr>
        <w:t xml:space="preserve">Unexpected </w:t>
      </w:r>
      <w:r w:rsidRPr="007523D1">
        <w:rPr>
          <w:rFonts w:eastAsiaTheme="majorEastAsia"/>
          <w:i/>
          <w:iCs/>
          <w:color w:val="000000" w:themeColor="text1"/>
          <w:sz w:val="32"/>
          <w:szCs w:val="32"/>
        </w:rPr>
        <w:t>situational factors</w:t>
      </w:r>
    </w:p>
    <w:p w14:paraId="4A0049C1" w14:textId="77777777" w:rsidR="00B25820" w:rsidRDefault="00B25820" w:rsidP="00B25820">
      <w:pPr>
        <w:rPr>
          <w:rFonts w:eastAsiaTheme="majorEastAsia"/>
          <w:color w:val="000000" w:themeColor="text1"/>
          <w:sz w:val="32"/>
          <w:szCs w:val="32"/>
        </w:rPr>
      </w:pPr>
    </w:p>
    <w:p w14:paraId="081A585E" w14:textId="77777777" w:rsidR="00B25820" w:rsidRDefault="00B25820" w:rsidP="00B25820">
      <w:pPr>
        <w:rPr>
          <w:rFonts w:eastAsiaTheme="majorEastAsia"/>
          <w:color w:val="000000" w:themeColor="text1"/>
          <w:sz w:val="32"/>
          <w:szCs w:val="32"/>
        </w:rPr>
      </w:pPr>
    </w:p>
    <w:p w14:paraId="1E9EAECD" w14:textId="0EB766AA" w:rsidR="001414FC" w:rsidRDefault="00B25820" w:rsidP="00E144EB">
      <w:pPr>
        <w:numPr>
          <w:ilvl w:val="1"/>
          <w:numId w:val="23"/>
        </w:numPr>
        <w:rPr>
          <w:rFonts w:eastAsiaTheme="majorEastAsia"/>
          <w:color w:val="000000" w:themeColor="text1"/>
          <w:sz w:val="32"/>
          <w:szCs w:val="32"/>
        </w:rPr>
      </w:pPr>
      <w:r>
        <w:rPr>
          <w:rFonts w:eastAsiaTheme="majorEastAsia"/>
          <w:color w:val="000000" w:themeColor="text1"/>
          <w:sz w:val="32"/>
          <w:szCs w:val="32"/>
        </w:rPr>
        <w:t xml:space="preserve">5. </w:t>
      </w:r>
      <w:r w:rsidR="001414FC" w:rsidRPr="00C05E4B">
        <w:rPr>
          <w:rFonts w:eastAsiaTheme="majorEastAsia"/>
          <w:color w:val="000000" w:themeColor="text1"/>
          <w:sz w:val="32"/>
          <w:szCs w:val="32"/>
        </w:rPr>
        <w:t>Post-purchase behaviour</w:t>
      </w:r>
    </w:p>
    <w:p w14:paraId="04A6A16B" w14:textId="77777777" w:rsidR="007523D1" w:rsidRPr="00C05E4B" w:rsidRDefault="007523D1" w:rsidP="007523D1">
      <w:pPr>
        <w:rPr>
          <w:rFonts w:eastAsiaTheme="majorEastAsia"/>
          <w:color w:val="000000" w:themeColor="text1"/>
          <w:sz w:val="32"/>
          <w:szCs w:val="32"/>
        </w:rPr>
      </w:pPr>
    </w:p>
    <w:p w14:paraId="4158642D" w14:textId="77777777" w:rsidR="007523D1" w:rsidRDefault="001414FC" w:rsidP="00E144EB">
      <w:pPr>
        <w:numPr>
          <w:ilvl w:val="0"/>
          <w:numId w:val="23"/>
        </w:numPr>
        <w:rPr>
          <w:rFonts w:eastAsiaTheme="majorEastAsia"/>
          <w:color w:val="000000" w:themeColor="text1"/>
          <w:sz w:val="32"/>
          <w:szCs w:val="32"/>
        </w:rPr>
      </w:pPr>
      <w:r w:rsidRPr="007523D1">
        <w:rPr>
          <w:rFonts w:eastAsiaTheme="majorEastAsia"/>
          <w:color w:val="000000" w:themeColor="text1"/>
          <w:sz w:val="32"/>
          <w:szCs w:val="32"/>
        </w:rPr>
        <w:t xml:space="preserve">hinges on buyer’s expectations vs. actual </w:t>
      </w:r>
      <w:r w:rsidRPr="007523D1">
        <w:rPr>
          <w:rFonts w:eastAsiaTheme="majorEastAsia"/>
          <w:color w:val="000000" w:themeColor="text1"/>
          <w:sz w:val="32"/>
          <w:szCs w:val="32"/>
        </w:rPr>
        <w:br/>
        <w:t xml:space="preserve">performance of product. </w:t>
      </w:r>
    </w:p>
    <w:p w14:paraId="46757375" w14:textId="7707F207" w:rsidR="001414FC" w:rsidRPr="007523D1" w:rsidRDefault="001414FC" w:rsidP="00E144EB">
      <w:pPr>
        <w:numPr>
          <w:ilvl w:val="0"/>
          <w:numId w:val="23"/>
        </w:numPr>
        <w:rPr>
          <w:rFonts w:eastAsiaTheme="majorEastAsia"/>
          <w:color w:val="000000" w:themeColor="text1"/>
          <w:sz w:val="32"/>
          <w:szCs w:val="32"/>
        </w:rPr>
      </w:pPr>
      <w:r w:rsidRPr="007523D1">
        <w:rPr>
          <w:rFonts w:eastAsiaTheme="majorEastAsia"/>
          <w:color w:val="000000" w:themeColor="text1"/>
          <w:sz w:val="32"/>
          <w:szCs w:val="32"/>
        </w:rPr>
        <w:t xml:space="preserve">Most major purchases result in </w:t>
      </w:r>
      <w:r w:rsidRPr="007523D1">
        <w:rPr>
          <w:rFonts w:eastAsiaTheme="majorEastAsia"/>
          <w:b/>
          <w:bCs/>
          <w:color w:val="000000" w:themeColor="text1"/>
          <w:sz w:val="32"/>
          <w:szCs w:val="32"/>
        </w:rPr>
        <w:t>cognitive dissonance.</w:t>
      </w:r>
    </w:p>
    <w:p w14:paraId="02E24496" w14:textId="77777777" w:rsidR="00C05E4B" w:rsidRDefault="00C05E4B" w:rsidP="00C05E4B">
      <w:pPr>
        <w:rPr>
          <w:rFonts w:eastAsiaTheme="majorEastAsia"/>
          <w:color w:val="000000" w:themeColor="text1"/>
          <w:sz w:val="32"/>
          <w:szCs w:val="32"/>
        </w:rPr>
      </w:pPr>
    </w:p>
    <w:p w14:paraId="1E7B79E2" w14:textId="44F71520" w:rsidR="000053E2" w:rsidRPr="000053E2" w:rsidRDefault="000053E2" w:rsidP="000053E2">
      <w:pPr>
        <w:rPr>
          <w:rFonts w:eastAsiaTheme="majorEastAsia"/>
          <w:color w:val="000000" w:themeColor="text1"/>
          <w:sz w:val="32"/>
          <w:szCs w:val="32"/>
          <w:u w:val="single"/>
        </w:rPr>
      </w:pPr>
      <w:r>
        <w:rPr>
          <w:rFonts w:eastAsiaTheme="majorEastAsia"/>
          <w:color w:val="000000" w:themeColor="text1"/>
          <w:sz w:val="32"/>
          <w:szCs w:val="32"/>
          <w:u w:val="single"/>
        </w:rPr>
        <w:t>**</w:t>
      </w:r>
      <w:r w:rsidRPr="000053E2">
        <w:rPr>
          <w:rFonts w:eastAsiaTheme="majorEastAsia"/>
          <w:color w:val="000000" w:themeColor="text1"/>
          <w:sz w:val="32"/>
          <w:szCs w:val="32"/>
          <w:u w:val="single"/>
        </w:rPr>
        <w:t>Describe the adoption and diffusion process for new products.</w:t>
      </w:r>
    </w:p>
    <w:p w14:paraId="09DFF056" w14:textId="77777777" w:rsidR="000053E2" w:rsidRPr="00C05E4B" w:rsidRDefault="000053E2" w:rsidP="00C05E4B">
      <w:pPr>
        <w:rPr>
          <w:rFonts w:eastAsiaTheme="majorEastAsia"/>
          <w:color w:val="000000" w:themeColor="text1"/>
          <w:sz w:val="32"/>
          <w:szCs w:val="32"/>
        </w:rPr>
      </w:pPr>
    </w:p>
    <w:p w14:paraId="167CE25C" w14:textId="3651A700" w:rsidR="00EB77B4" w:rsidRDefault="000053E2" w:rsidP="008219C9">
      <w:pPr>
        <w:rPr>
          <w:rFonts w:eastAsiaTheme="majorEastAsia"/>
          <w:b/>
          <w:color w:val="000000" w:themeColor="text1"/>
          <w:sz w:val="40"/>
          <w:szCs w:val="40"/>
          <w:u w:val="single"/>
        </w:rPr>
      </w:pPr>
      <w:r w:rsidRPr="000053E2">
        <w:rPr>
          <w:rFonts w:eastAsiaTheme="majorEastAsia"/>
          <w:b/>
          <w:bCs/>
          <w:color w:val="000000" w:themeColor="text1"/>
          <w:sz w:val="40"/>
          <w:szCs w:val="40"/>
          <w:u w:val="single"/>
        </w:rPr>
        <w:t>The Buyer Decision Process for New Products</w:t>
      </w:r>
    </w:p>
    <w:p w14:paraId="500491F4" w14:textId="2E49934A" w:rsidR="00EB77B4" w:rsidRDefault="00EB77B4" w:rsidP="008219C9">
      <w:pPr>
        <w:rPr>
          <w:rFonts w:eastAsiaTheme="majorEastAsia"/>
          <w:b/>
          <w:color w:val="000000" w:themeColor="text1"/>
          <w:sz w:val="40"/>
          <w:szCs w:val="40"/>
          <w:u w:val="single"/>
        </w:rPr>
      </w:pPr>
    </w:p>
    <w:tbl>
      <w:tblPr>
        <w:tblW w:w="14060" w:type="dxa"/>
        <w:tblCellMar>
          <w:left w:w="0" w:type="dxa"/>
          <w:right w:w="0" w:type="dxa"/>
        </w:tblCellMar>
        <w:tblLook w:val="0600" w:firstRow="0" w:lastRow="0" w:firstColumn="0" w:lastColumn="0" w:noHBand="1" w:noVBand="1"/>
      </w:tblPr>
      <w:tblGrid>
        <w:gridCol w:w="4240"/>
        <w:gridCol w:w="9820"/>
      </w:tblGrid>
      <w:tr w:rsidR="000053E2" w:rsidRPr="000053E2" w14:paraId="37BAD065" w14:textId="77777777" w:rsidTr="000053E2">
        <w:trPr>
          <w:trHeight w:val="1488"/>
        </w:trPr>
        <w:tc>
          <w:tcPr>
            <w:tcW w:w="4240" w:type="dxa"/>
            <w:tcBorders>
              <w:top w:val="single" w:sz="8" w:space="0" w:color="000000"/>
              <w:left w:val="single" w:sz="8" w:space="0" w:color="000000"/>
              <w:bottom w:val="single" w:sz="8" w:space="0" w:color="000000"/>
              <w:right w:val="single" w:sz="8" w:space="0" w:color="000000"/>
            </w:tcBorders>
            <w:shd w:val="clear" w:color="auto" w:fill="DFE3E5"/>
            <w:tcMar>
              <w:top w:w="72" w:type="dxa"/>
              <w:left w:w="156" w:type="dxa"/>
              <w:bottom w:w="72" w:type="dxa"/>
              <w:right w:w="156" w:type="dxa"/>
            </w:tcMar>
            <w:hideMark/>
          </w:tcPr>
          <w:p w14:paraId="31AD81EB" w14:textId="77777777" w:rsidR="000053E2" w:rsidRPr="000053E2" w:rsidRDefault="000053E2" w:rsidP="000053E2">
            <w:pPr>
              <w:rPr>
                <w:rFonts w:eastAsiaTheme="majorEastAsia"/>
                <w:color w:val="000000" w:themeColor="text1"/>
                <w:sz w:val="32"/>
                <w:szCs w:val="32"/>
              </w:rPr>
            </w:pPr>
            <w:r w:rsidRPr="000053E2">
              <w:rPr>
                <w:rFonts w:eastAsiaTheme="majorEastAsia"/>
                <w:bCs/>
                <w:color w:val="000000" w:themeColor="text1"/>
                <w:sz w:val="32"/>
                <w:szCs w:val="32"/>
              </w:rPr>
              <w:t>Consumer</w:t>
            </w:r>
          </w:p>
          <w:p w14:paraId="685DE537" w14:textId="77777777" w:rsidR="000053E2" w:rsidRPr="000053E2" w:rsidRDefault="000053E2" w:rsidP="000053E2">
            <w:pPr>
              <w:rPr>
                <w:rFonts w:eastAsiaTheme="majorEastAsia"/>
                <w:color w:val="000000" w:themeColor="text1"/>
                <w:sz w:val="32"/>
                <w:szCs w:val="32"/>
              </w:rPr>
            </w:pPr>
            <w:r w:rsidRPr="000053E2">
              <w:rPr>
                <w:rFonts w:eastAsiaTheme="majorEastAsia"/>
                <w:bCs/>
                <w:color w:val="000000" w:themeColor="text1"/>
                <w:sz w:val="32"/>
                <w:szCs w:val="32"/>
              </w:rPr>
              <w:t>Orientation</w:t>
            </w:r>
          </w:p>
        </w:tc>
        <w:tc>
          <w:tcPr>
            <w:tcW w:w="9820" w:type="dxa"/>
            <w:tcBorders>
              <w:top w:val="single" w:sz="8" w:space="0" w:color="000000"/>
              <w:left w:val="single" w:sz="8" w:space="0" w:color="000000"/>
              <w:bottom w:val="single" w:sz="8" w:space="0" w:color="000000"/>
              <w:right w:val="single" w:sz="8" w:space="0" w:color="000000"/>
            </w:tcBorders>
            <w:shd w:val="clear" w:color="auto" w:fill="DFE3E5"/>
            <w:tcMar>
              <w:top w:w="72" w:type="dxa"/>
              <w:left w:w="156" w:type="dxa"/>
              <w:bottom w:w="72" w:type="dxa"/>
              <w:right w:w="156" w:type="dxa"/>
            </w:tcMar>
            <w:hideMark/>
          </w:tcPr>
          <w:p w14:paraId="752F6ECE" w14:textId="77777777" w:rsidR="000053E2" w:rsidRPr="000053E2" w:rsidRDefault="000053E2" w:rsidP="000053E2">
            <w:pPr>
              <w:rPr>
                <w:rFonts w:eastAsiaTheme="majorEastAsia"/>
                <w:color w:val="000000" w:themeColor="text1"/>
                <w:sz w:val="32"/>
                <w:szCs w:val="32"/>
              </w:rPr>
            </w:pPr>
            <w:r w:rsidRPr="000053E2">
              <w:rPr>
                <w:rFonts w:eastAsiaTheme="majorEastAsia"/>
                <w:bCs/>
                <w:color w:val="000000" w:themeColor="text1"/>
                <w:sz w:val="32"/>
                <w:szCs w:val="32"/>
              </w:rPr>
              <w:t xml:space="preserve">Consumer </w:t>
            </w:r>
            <w:r w:rsidRPr="000053E2">
              <w:rPr>
                <w:rFonts w:eastAsiaTheme="majorEastAsia"/>
                <w:bCs/>
                <w:color w:val="000000" w:themeColor="text1"/>
                <w:sz w:val="32"/>
                <w:szCs w:val="32"/>
              </w:rPr>
              <w:br/>
              <w:t>Action</w:t>
            </w:r>
          </w:p>
        </w:tc>
      </w:tr>
      <w:tr w:rsidR="000053E2" w:rsidRPr="000053E2" w14:paraId="144C321E" w14:textId="77777777" w:rsidTr="000053E2">
        <w:trPr>
          <w:trHeight w:val="720"/>
        </w:trPr>
        <w:tc>
          <w:tcPr>
            <w:tcW w:w="424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14D97A67"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Awareness</w:t>
            </w:r>
          </w:p>
        </w:tc>
        <w:tc>
          <w:tcPr>
            <w:tcW w:w="982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76396E5F"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Becomes aware, but lacks information</w:t>
            </w:r>
          </w:p>
        </w:tc>
      </w:tr>
      <w:tr w:rsidR="000053E2" w:rsidRPr="000053E2" w14:paraId="78021971" w14:textId="77777777" w:rsidTr="000053E2">
        <w:trPr>
          <w:trHeight w:val="720"/>
        </w:trPr>
        <w:tc>
          <w:tcPr>
            <w:tcW w:w="424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56" w:type="dxa"/>
              <w:bottom w:w="72" w:type="dxa"/>
              <w:right w:w="156" w:type="dxa"/>
            </w:tcMar>
            <w:hideMark/>
          </w:tcPr>
          <w:p w14:paraId="4A2B6943"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Interest</w:t>
            </w:r>
          </w:p>
        </w:tc>
        <w:tc>
          <w:tcPr>
            <w:tcW w:w="98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56" w:type="dxa"/>
              <w:bottom w:w="72" w:type="dxa"/>
              <w:right w:w="156" w:type="dxa"/>
            </w:tcMar>
            <w:hideMark/>
          </w:tcPr>
          <w:p w14:paraId="7E720A4D"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Seeks information about the product</w:t>
            </w:r>
          </w:p>
        </w:tc>
      </w:tr>
      <w:tr w:rsidR="000053E2" w:rsidRPr="000053E2" w14:paraId="1B95378D" w14:textId="77777777" w:rsidTr="000053E2">
        <w:trPr>
          <w:trHeight w:val="720"/>
        </w:trPr>
        <w:tc>
          <w:tcPr>
            <w:tcW w:w="424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0396EC6E"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Evaluation</w:t>
            </w:r>
          </w:p>
        </w:tc>
        <w:tc>
          <w:tcPr>
            <w:tcW w:w="982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4FF8EC7C"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Considers whether to try the product</w:t>
            </w:r>
          </w:p>
        </w:tc>
      </w:tr>
      <w:tr w:rsidR="000053E2" w:rsidRPr="000053E2" w14:paraId="14125C4E" w14:textId="77777777" w:rsidTr="000053E2">
        <w:trPr>
          <w:trHeight w:val="720"/>
        </w:trPr>
        <w:tc>
          <w:tcPr>
            <w:tcW w:w="424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56" w:type="dxa"/>
              <w:bottom w:w="72" w:type="dxa"/>
              <w:right w:w="156" w:type="dxa"/>
            </w:tcMar>
            <w:hideMark/>
          </w:tcPr>
          <w:p w14:paraId="4680E248"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Trial</w:t>
            </w:r>
          </w:p>
        </w:tc>
        <w:tc>
          <w:tcPr>
            <w:tcW w:w="98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56" w:type="dxa"/>
              <w:bottom w:w="72" w:type="dxa"/>
              <w:right w:w="156" w:type="dxa"/>
            </w:tcMar>
            <w:hideMark/>
          </w:tcPr>
          <w:p w14:paraId="5975B7A0"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Tries new product in small sample</w:t>
            </w:r>
          </w:p>
        </w:tc>
      </w:tr>
      <w:tr w:rsidR="000053E2" w:rsidRPr="000053E2" w14:paraId="7CDE8283" w14:textId="77777777" w:rsidTr="000053E2">
        <w:trPr>
          <w:trHeight w:val="720"/>
        </w:trPr>
        <w:tc>
          <w:tcPr>
            <w:tcW w:w="424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1F6BD462"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lastRenderedPageBreak/>
              <w:t>Adoption</w:t>
            </w:r>
          </w:p>
        </w:tc>
        <w:tc>
          <w:tcPr>
            <w:tcW w:w="9820" w:type="dxa"/>
            <w:tcBorders>
              <w:top w:val="single" w:sz="8" w:space="0" w:color="000000"/>
              <w:left w:val="single" w:sz="8" w:space="0" w:color="000000"/>
              <w:bottom w:val="single" w:sz="8" w:space="0" w:color="000000"/>
              <w:right w:val="single" w:sz="8" w:space="0" w:color="000000"/>
            </w:tcBorders>
            <w:shd w:val="clear" w:color="auto" w:fill="E8E9EF"/>
            <w:tcMar>
              <w:top w:w="72" w:type="dxa"/>
              <w:left w:w="156" w:type="dxa"/>
              <w:bottom w:w="72" w:type="dxa"/>
              <w:right w:w="156" w:type="dxa"/>
            </w:tcMar>
            <w:hideMark/>
          </w:tcPr>
          <w:p w14:paraId="06BF8859" w14:textId="77777777" w:rsidR="000053E2" w:rsidRPr="000053E2" w:rsidRDefault="000053E2" w:rsidP="000053E2">
            <w:pPr>
              <w:rPr>
                <w:rFonts w:eastAsiaTheme="majorEastAsia"/>
                <w:color w:val="000000" w:themeColor="text1"/>
                <w:sz w:val="32"/>
                <w:szCs w:val="32"/>
              </w:rPr>
            </w:pPr>
            <w:r w:rsidRPr="000053E2">
              <w:rPr>
                <w:rFonts w:eastAsiaTheme="majorEastAsia"/>
                <w:color w:val="000000" w:themeColor="text1"/>
                <w:sz w:val="32"/>
                <w:szCs w:val="32"/>
              </w:rPr>
              <w:t>Decides to use product regularly</w:t>
            </w:r>
          </w:p>
        </w:tc>
      </w:tr>
    </w:tbl>
    <w:p w14:paraId="5A600FC3" w14:textId="77777777" w:rsidR="00EB77B4" w:rsidRDefault="00EB77B4" w:rsidP="008219C9">
      <w:pPr>
        <w:rPr>
          <w:rFonts w:eastAsiaTheme="majorEastAsia"/>
          <w:b/>
          <w:color w:val="000000" w:themeColor="text1"/>
          <w:sz w:val="40"/>
          <w:szCs w:val="40"/>
          <w:u w:val="single"/>
        </w:rPr>
      </w:pPr>
    </w:p>
    <w:p w14:paraId="324988AD" w14:textId="79B0A1FF" w:rsidR="00EB77B4" w:rsidRPr="001422E5" w:rsidRDefault="000053E2" w:rsidP="008219C9">
      <w:pPr>
        <w:rPr>
          <w:rFonts w:eastAsiaTheme="majorEastAsia"/>
          <w:b/>
          <w:color w:val="000000" w:themeColor="text1"/>
          <w:sz w:val="28"/>
          <w:szCs w:val="28"/>
          <w:u w:val="single"/>
        </w:rPr>
      </w:pPr>
      <w:r w:rsidRPr="001422E5">
        <w:rPr>
          <w:rFonts w:eastAsiaTheme="majorEastAsia"/>
          <w:b/>
          <w:color w:val="000000" w:themeColor="text1"/>
          <w:sz w:val="28"/>
          <w:szCs w:val="28"/>
          <w:u w:val="single"/>
        </w:rPr>
        <w:t>Th</w:t>
      </w:r>
      <w:r w:rsidR="001422E5" w:rsidRPr="001422E5">
        <w:rPr>
          <w:rFonts w:eastAsiaTheme="majorEastAsia"/>
          <w:b/>
          <w:color w:val="000000" w:themeColor="text1"/>
          <w:sz w:val="28"/>
          <w:szCs w:val="28"/>
          <w:u w:val="single"/>
        </w:rPr>
        <w:t>e A</w:t>
      </w:r>
      <w:r w:rsidR="004E1683" w:rsidRPr="001422E5">
        <w:rPr>
          <w:rFonts w:eastAsiaTheme="majorEastAsia"/>
          <w:b/>
          <w:color w:val="000000" w:themeColor="text1"/>
          <w:sz w:val="28"/>
          <w:szCs w:val="28"/>
          <w:u w:val="single"/>
        </w:rPr>
        <w:t xml:space="preserve">doption </w:t>
      </w:r>
      <w:r w:rsidR="001422E5">
        <w:rPr>
          <w:rFonts w:eastAsiaTheme="majorEastAsia"/>
          <w:b/>
          <w:color w:val="000000" w:themeColor="text1"/>
          <w:sz w:val="28"/>
          <w:szCs w:val="28"/>
          <w:u w:val="single"/>
        </w:rPr>
        <w:t>P</w:t>
      </w:r>
      <w:r w:rsidR="004E1683" w:rsidRPr="001422E5">
        <w:rPr>
          <w:rFonts w:eastAsiaTheme="majorEastAsia"/>
          <w:b/>
          <w:color w:val="000000" w:themeColor="text1"/>
          <w:sz w:val="28"/>
          <w:szCs w:val="28"/>
          <w:u w:val="single"/>
        </w:rPr>
        <w:t>rocess</w:t>
      </w:r>
      <w:r w:rsidR="001422E5" w:rsidRPr="001422E5">
        <w:rPr>
          <w:rFonts w:eastAsiaTheme="majorEastAsia"/>
          <w:b/>
          <w:color w:val="000000" w:themeColor="text1"/>
          <w:sz w:val="28"/>
          <w:szCs w:val="28"/>
          <w:u w:val="single"/>
        </w:rPr>
        <w:t>:</w:t>
      </w:r>
    </w:p>
    <w:p w14:paraId="7407E176" w14:textId="77777777" w:rsidR="001422E5" w:rsidRPr="001422E5" w:rsidRDefault="001422E5" w:rsidP="008219C9">
      <w:pPr>
        <w:rPr>
          <w:rFonts w:eastAsiaTheme="majorEastAsia"/>
          <w:color w:val="000000" w:themeColor="text1"/>
        </w:rPr>
      </w:pPr>
    </w:p>
    <w:p w14:paraId="5B37E306" w14:textId="77777777" w:rsidR="001414FC" w:rsidRPr="001422E5" w:rsidRDefault="001414FC" w:rsidP="00E144EB">
      <w:pPr>
        <w:numPr>
          <w:ilvl w:val="1"/>
          <w:numId w:val="24"/>
        </w:numPr>
        <w:rPr>
          <w:rFonts w:eastAsiaTheme="majorEastAsia"/>
          <w:color w:val="000000" w:themeColor="text1"/>
        </w:rPr>
      </w:pPr>
      <w:r w:rsidRPr="001422E5">
        <w:rPr>
          <w:rFonts w:eastAsiaTheme="majorEastAsia"/>
          <w:color w:val="000000" w:themeColor="text1"/>
        </w:rPr>
        <w:t>Innovators</w:t>
      </w:r>
    </w:p>
    <w:p w14:paraId="0A0D4C01" w14:textId="77777777" w:rsidR="001414FC" w:rsidRPr="001422E5" w:rsidRDefault="001414FC" w:rsidP="00E144EB">
      <w:pPr>
        <w:numPr>
          <w:ilvl w:val="1"/>
          <w:numId w:val="24"/>
        </w:numPr>
        <w:rPr>
          <w:rFonts w:eastAsiaTheme="majorEastAsia"/>
          <w:color w:val="000000" w:themeColor="text1"/>
        </w:rPr>
      </w:pPr>
      <w:r w:rsidRPr="001422E5">
        <w:rPr>
          <w:rFonts w:eastAsiaTheme="majorEastAsia"/>
          <w:color w:val="000000" w:themeColor="text1"/>
        </w:rPr>
        <w:t>Early adopters</w:t>
      </w:r>
    </w:p>
    <w:p w14:paraId="3B296847" w14:textId="77777777" w:rsidR="001414FC" w:rsidRPr="001422E5" w:rsidRDefault="001414FC" w:rsidP="00E144EB">
      <w:pPr>
        <w:numPr>
          <w:ilvl w:val="1"/>
          <w:numId w:val="24"/>
        </w:numPr>
        <w:rPr>
          <w:rFonts w:eastAsiaTheme="majorEastAsia"/>
          <w:color w:val="000000" w:themeColor="text1"/>
        </w:rPr>
      </w:pPr>
      <w:r w:rsidRPr="001422E5">
        <w:rPr>
          <w:rFonts w:eastAsiaTheme="majorEastAsia"/>
          <w:color w:val="000000" w:themeColor="text1"/>
        </w:rPr>
        <w:t>Early majority</w:t>
      </w:r>
    </w:p>
    <w:p w14:paraId="3E924230" w14:textId="77777777" w:rsidR="001414FC" w:rsidRPr="001422E5" w:rsidRDefault="001414FC" w:rsidP="00E144EB">
      <w:pPr>
        <w:numPr>
          <w:ilvl w:val="1"/>
          <w:numId w:val="24"/>
        </w:numPr>
        <w:rPr>
          <w:rFonts w:eastAsiaTheme="majorEastAsia"/>
          <w:color w:val="000000" w:themeColor="text1"/>
        </w:rPr>
      </w:pPr>
      <w:r w:rsidRPr="001422E5">
        <w:rPr>
          <w:rFonts w:eastAsiaTheme="majorEastAsia"/>
          <w:color w:val="000000" w:themeColor="text1"/>
        </w:rPr>
        <w:t>Late majority</w:t>
      </w:r>
    </w:p>
    <w:p w14:paraId="49D2AA72" w14:textId="5E5EC715" w:rsidR="001422E5" w:rsidRPr="00315F64" w:rsidRDefault="001414FC" w:rsidP="00E144EB">
      <w:pPr>
        <w:numPr>
          <w:ilvl w:val="1"/>
          <w:numId w:val="24"/>
        </w:numPr>
        <w:rPr>
          <w:rFonts w:eastAsiaTheme="majorEastAsia"/>
          <w:color w:val="000000" w:themeColor="text1"/>
        </w:rPr>
      </w:pPr>
      <w:r w:rsidRPr="001422E5">
        <w:rPr>
          <w:rFonts w:eastAsiaTheme="majorEastAsia"/>
          <w:color w:val="000000" w:themeColor="text1"/>
        </w:rPr>
        <w:t>Laggards</w:t>
      </w:r>
    </w:p>
    <w:p w14:paraId="75084A9D" w14:textId="77777777" w:rsidR="00315F64" w:rsidRPr="00315F64" w:rsidRDefault="00315F64" w:rsidP="00315F64">
      <w:pPr>
        <w:rPr>
          <w:color w:val="000000" w:themeColor="text1"/>
        </w:rPr>
      </w:pPr>
    </w:p>
    <w:p w14:paraId="7BF2A5A6" w14:textId="77777777" w:rsidR="001414FC" w:rsidRPr="00315F64" w:rsidRDefault="001414FC" w:rsidP="00E144EB">
      <w:pPr>
        <w:numPr>
          <w:ilvl w:val="0"/>
          <w:numId w:val="25"/>
        </w:numPr>
        <w:rPr>
          <w:color w:val="000000" w:themeColor="text1"/>
        </w:rPr>
      </w:pPr>
      <w:r w:rsidRPr="00315F64">
        <w:rPr>
          <w:b/>
          <w:bCs/>
          <w:color w:val="000000" w:themeColor="text1"/>
        </w:rPr>
        <w:t>Business-to-Business (B2B):</w:t>
      </w:r>
    </w:p>
    <w:p w14:paraId="26C9C465" w14:textId="77777777" w:rsidR="001414FC" w:rsidRPr="00315F64" w:rsidRDefault="001414FC" w:rsidP="00E144EB">
      <w:pPr>
        <w:numPr>
          <w:ilvl w:val="1"/>
          <w:numId w:val="25"/>
        </w:numPr>
        <w:rPr>
          <w:color w:val="000000" w:themeColor="text1"/>
        </w:rPr>
      </w:pPr>
      <w:r w:rsidRPr="00315F64">
        <w:rPr>
          <w:color w:val="000000" w:themeColor="text1"/>
        </w:rPr>
        <w:t>Buying behaviour of firms that buy products to produce other products or to resell to others</w:t>
      </w:r>
    </w:p>
    <w:p w14:paraId="25803088" w14:textId="77777777" w:rsidR="001414FC" w:rsidRDefault="001414FC" w:rsidP="00E144EB">
      <w:pPr>
        <w:numPr>
          <w:ilvl w:val="1"/>
          <w:numId w:val="25"/>
        </w:numPr>
        <w:rPr>
          <w:color w:val="000000" w:themeColor="text1"/>
        </w:rPr>
      </w:pPr>
      <w:r w:rsidRPr="00315F64">
        <w:rPr>
          <w:color w:val="000000" w:themeColor="text1"/>
        </w:rPr>
        <w:t>B2B market is huge and involves far more dollars and items than consumer markets</w:t>
      </w:r>
    </w:p>
    <w:p w14:paraId="62B49995" w14:textId="77777777" w:rsidR="00F86B83" w:rsidRDefault="00F86B83" w:rsidP="00F86B83">
      <w:pPr>
        <w:rPr>
          <w:color w:val="000000" w:themeColor="text1"/>
        </w:rPr>
      </w:pPr>
    </w:p>
    <w:p w14:paraId="34A06485" w14:textId="2B9A8A33" w:rsidR="00F86B83" w:rsidRDefault="00F86B83" w:rsidP="00F86B83">
      <w:pPr>
        <w:rPr>
          <w:color w:val="000000" w:themeColor="text1"/>
        </w:rPr>
      </w:pPr>
      <w:r>
        <w:rPr>
          <w:color w:val="000000" w:themeColor="text1"/>
        </w:rPr>
        <w:t>Business Markets:</w:t>
      </w:r>
    </w:p>
    <w:p w14:paraId="083D1D52" w14:textId="77777777" w:rsidR="00F86B83" w:rsidRPr="00315F64" w:rsidRDefault="00F86B83" w:rsidP="00F86B83">
      <w:pPr>
        <w:rPr>
          <w:color w:val="000000" w:themeColor="text1"/>
        </w:rPr>
      </w:pPr>
    </w:p>
    <w:p w14:paraId="0B558226" w14:textId="77777777" w:rsidR="001414FC" w:rsidRPr="00F86B83" w:rsidRDefault="001414FC" w:rsidP="00E144EB">
      <w:pPr>
        <w:numPr>
          <w:ilvl w:val="0"/>
          <w:numId w:val="25"/>
        </w:numPr>
        <w:rPr>
          <w:color w:val="000000" w:themeColor="text1"/>
        </w:rPr>
      </w:pPr>
      <w:r w:rsidRPr="00F86B83">
        <w:rPr>
          <w:b/>
          <w:bCs/>
          <w:color w:val="000000" w:themeColor="text1"/>
        </w:rPr>
        <w:t>Market Structure and Demand</w:t>
      </w:r>
      <w:r w:rsidRPr="00F86B83">
        <w:rPr>
          <w:color w:val="000000" w:themeColor="text1"/>
        </w:rPr>
        <w:t>:</w:t>
      </w:r>
    </w:p>
    <w:p w14:paraId="6A6E9BD5" w14:textId="77777777" w:rsidR="001414FC" w:rsidRPr="00F86B83" w:rsidRDefault="001414FC" w:rsidP="00E144EB">
      <w:pPr>
        <w:numPr>
          <w:ilvl w:val="1"/>
          <w:numId w:val="25"/>
        </w:numPr>
        <w:rPr>
          <w:color w:val="000000" w:themeColor="text1"/>
        </w:rPr>
      </w:pPr>
      <w:r w:rsidRPr="00F86B83">
        <w:rPr>
          <w:color w:val="000000" w:themeColor="text1"/>
        </w:rPr>
        <w:t>Fewer but larger buyers</w:t>
      </w:r>
    </w:p>
    <w:p w14:paraId="305D24C7" w14:textId="77777777" w:rsidR="001414FC" w:rsidRPr="00F86B83" w:rsidRDefault="001414FC" w:rsidP="00E144EB">
      <w:pPr>
        <w:numPr>
          <w:ilvl w:val="1"/>
          <w:numId w:val="25"/>
        </w:numPr>
        <w:rPr>
          <w:color w:val="000000" w:themeColor="text1"/>
        </w:rPr>
      </w:pPr>
      <w:r w:rsidRPr="00F86B83">
        <w:rPr>
          <w:color w:val="000000" w:themeColor="text1"/>
        </w:rPr>
        <w:t xml:space="preserve">Demand is </w:t>
      </w:r>
      <w:r w:rsidRPr="00F86B83">
        <w:rPr>
          <w:b/>
          <w:bCs/>
          <w:color w:val="000000" w:themeColor="text1"/>
        </w:rPr>
        <w:t>derived</w:t>
      </w:r>
      <w:r w:rsidRPr="00F86B83">
        <w:rPr>
          <w:color w:val="000000" w:themeColor="text1"/>
        </w:rPr>
        <w:t xml:space="preserve"> from consumers</w:t>
      </w:r>
    </w:p>
    <w:p w14:paraId="0058BD70" w14:textId="77777777" w:rsidR="001414FC" w:rsidRPr="00F86B83" w:rsidRDefault="001414FC" w:rsidP="00E144EB">
      <w:pPr>
        <w:numPr>
          <w:ilvl w:val="0"/>
          <w:numId w:val="25"/>
        </w:numPr>
        <w:rPr>
          <w:color w:val="000000" w:themeColor="text1"/>
        </w:rPr>
      </w:pPr>
      <w:r w:rsidRPr="00F86B83">
        <w:rPr>
          <w:b/>
          <w:bCs/>
          <w:color w:val="000000" w:themeColor="text1"/>
        </w:rPr>
        <w:t>Nature of the Buying Unit</w:t>
      </w:r>
      <w:r w:rsidRPr="00F86B83">
        <w:rPr>
          <w:color w:val="000000" w:themeColor="text1"/>
        </w:rPr>
        <w:t>:</w:t>
      </w:r>
    </w:p>
    <w:p w14:paraId="67682EAD" w14:textId="77777777" w:rsidR="001414FC" w:rsidRPr="00F86B83" w:rsidRDefault="001414FC" w:rsidP="00E144EB">
      <w:pPr>
        <w:numPr>
          <w:ilvl w:val="1"/>
          <w:numId w:val="25"/>
        </w:numPr>
        <w:rPr>
          <w:color w:val="000000" w:themeColor="text1"/>
        </w:rPr>
      </w:pPr>
      <w:r w:rsidRPr="00F86B83">
        <w:rPr>
          <w:color w:val="000000" w:themeColor="text1"/>
        </w:rPr>
        <w:t>More decision participants</w:t>
      </w:r>
    </w:p>
    <w:p w14:paraId="22D39D82" w14:textId="77777777" w:rsidR="001414FC" w:rsidRPr="00F86B83" w:rsidRDefault="001414FC" w:rsidP="00E144EB">
      <w:pPr>
        <w:numPr>
          <w:ilvl w:val="1"/>
          <w:numId w:val="25"/>
        </w:numPr>
        <w:rPr>
          <w:color w:val="000000" w:themeColor="text1"/>
        </w:rPr>
      </w:pPr>
      <w:r w:rsidRPr="00F86B83">
        <w:rPr>
          <w:color w:val="000000" w:themeColor="text1"/>
        </w:rPr>
        <w:t>Professional buying effort</w:t>
      </w:r>
    </w:p>
    <w:p w14:paraId="2B4E535A" w14:textId="77777777" w:rsidR="001414FC" w:rsidRPr="00F86B83" w:rsidRDefault="001414FC" w:rsidP="00E144EB">
      <w:pPr>
        <w:numPr>
          <w:ilvl w:val="0"/>
          <w:numId w:val="25"/>
        </w:numPr>
        <w:rPr>
          <w:color w:val="000000" w:themeColor="text1"/>
        </w:rPr>
      </w:pPr>
      <w:r w:rsidRPr="00F86B83">
        <w:rPr>
          <w:b/>
          <w:bCs/>
          <w:color w:val="000000" w:themeColor="text1"/>
        </w:rPr>
        <w:t>Types of Decisions</w:t>
      </w:r>
    </w:p>
    <w:p w14:paraId="76E07657" w14:textId="77777777" w:rsidR="001414FC" w:rsidRDefault="001414FC" w:rsidP="00E144EB">
      <w:pPr>
        <w:numPr>
          <w:ilvl w:val="1"/>
          <w:numId w:val="25"/>
        </w:numPr>
        <w:rPr>
          <w:color w:val="000000" w:themeColor="text1"/>
        </w:rPr>
      </w:pPr>
      <w:r w:rsidRPr="00F86B83">
        <w:rPr>
          <w:color w:val="000000" w:themeColor="text1"/>
        </w:rPr>
        <w:t>More complex &amp; formal decisions</w:t>
      </w:r>
    </w:p>
    <w:p w14:paraId="1C3D9FF2" w14:textId="77777777" w:rsidR="00F86B83" w:rsidRDefault="00F86B83" w:rsidP="00F86B83">
      <w:pPr>
        <w:rPr>
          <w:color w:val="000000" w:themeColor="text1"/>
        </w:rPr>
      </w:pPr>
    </w:p>
    <w:p w14:paraId="448C6B75" w14:textId="77777777" w:rsidR="009C3842" w:rsidRDefault="009C3842" w:rsidP="00F86B83">
      <w:pPr>
        <w:rPr>
          <w:color w:val="000000" w:themeColor="text1"/>
          <w:highlight w:val="green"/>
        </w:rPr>
      </w:pPr>
    </w:p>
    <w:p w14:paraId="5A0331D5" w14:textId="77777777" w:rsidR="009C3842" w:rsidRDefault="009C3842" w:rsidP="00F86B83">
      <w:pPr>
        <w:rPr>
          <w:color w:val="000000" w:themeColor="text1"/>
          <w:highlight w:val="green"/>
        </w:rPr>
      </w:pPr>
    </w:p>
    <w:p w14:paraId="479B9969" w14:textId="77777777" w:rsidR="009C3842" w:rsidRDefault="009C3842" w:rsidP="00F86B83">
      <w:pPr>
        <w:rPr>
          <w:color w:val="000000" w:themeColor="text1"/>
          <w:highlight w:val="green"/>
        </w:rPr>
      </w:pPr>
    </w:p>
    <w:p w14:paraId="3759339A" w14:textId="77777777" w:rsidR="009C3842" w:rsidRDefault="009C3842" w:rsidP="00F86B83">
      <w:pPr>
        <w:rPr>
          <w:color w:val="000000" w:themeColor="text1"/>
          <w:highlight w:val="green"/>
        </w:rPr>
      </w:pPr>
    </w:p>
    <w:p w14:paraId="741D6858" w14:textId="77777777" w:rsidR="009C3842" w:rsidRDefault="009C3842" w:rsidP="00F86B83">
      <w:pPr>
        <w:rPr>
          <w:color w:val="000000" w:themeColor="text1"/>
          <w:highlight w:val="green"/>
        </w:rPr>
      </w:pPr>
    </w:p>
    <w:p w14:paraId="2738EA29" w14:textId="77777777" w:rsidR="009C3842" w:rsidRDefault="009C3842" w:rsidP="00F86B83">
      <w:pPr>
        <w:rPr>
          <w:color w:val="000000" w:themeColor="text1"/>
          <w:highlight w:val="green"/>
        </w:rPr>
      </w:pPr>
    </w:p>
    <w:p w14:paraId="4D7BF9D7" w14:textId="77777777" w:rsidR="009C3842" w:rsidRDefault="009C3842" w:rsidP="00F86B83">
      <w:pPr>
        <w:rPr>
          <w:color w:val="000000" w:themeColor="text1"/>
          <w:highlight w:val="green"/>
        </w:rPr>
      </w:pPr>
    </w:p>
    <w:p w14:paraId="282C89DE" w14:textId="77777777" w:rsidR="009C3842" w:rsidRDefault="009C3842" w:rsidP="00F86B83">
      <w:pPr>
        <w:rPr>
          <w:color w:val="000000" w:themeColor="text1"/>
          <w:highlight w:val="green"/>
        </w:rPr>
      </w:pPr>
    </w:p>
    <w:p w14:paraId="4FB1DE8B" w14:textId="77777777" w:rsidR="009C3842" w:rsidRDefault="009C3842" w:rsidP="00F86B83">
      <w:pPr>
        <w:rPr>
          <w:color w:val="000000" w:themeColor="text1"/>
          <w:highlight w:val="green"/>
        </w:rPr>
      </w:pPr>
    </w:p>
    <w:p w14:paraId="75B34C9D" w14:textId="77777777" w:rsidR="009C3842" w:rsidRDefault="009C3842" w:rsidP="00F86B83">
      <w:pPr>
        <w:rPr>
          <w:color w:val="000000" w:themeColor="text1"/>
          <w:highlight w:val="green"/>
        </w:rPr>
      </w:pPr>
    </w:p>
    <w:p w14:paraId="7A8F263B" w14:textId="77777777" w:rsidR="009C3842" w:rsidRDefault="009C3842" w:rsidP="00F86B83">
      <w:pPr>
        <w:rPr>
          <w:color w:val="000000" w:themeColor="text1"/>
          <w:highlight w:val="green"/>
        </w:rPr>
      </w:pPr>
    </w:p>
    <w:p w14:paraId="60BAA7BB" w14:textId="77777777" w:rsidR="009C3842" w:rsidRDefault="009C3842" w:rsidP="00F86B83">
      <w:pPr>
        <w:rPr>
          <w:color w:val="000000" w:themeColor="text1"/>
          <w:highlight w:val="green"/>
        </w:rPr>
      </w:pPr>
    </w:p>
    <w:p w14:paraId="73C1AC56" w14:textId="77777777" w:rsidR="009C3842" w:rsidRDefault="009C3842" w:rsidP="00F86B83">
      <w:pPr>
        <w:rPr>
          <w:color w:val="000000" w:themeColor="text1"/>
          <w:highlight w:val="green"/>
        </w:rPr>
      </w:pPr>
    </w:p>
    <w:p w14:paraId="67FD65A9" w14:textId="77777777" w:rsidR="009C3842" w:rsidRDefault="009C3842" w:rsidP="00F86B83">
      <w:pPr>
        <w:rPr>
          <w:color w:val="000000" w:themeColor="text1"/>
          <w:highlight w:val="green"/>
        </w:rPr>
      </w:pPr>
    </w:p>
    <w:p w14:paraId="7F31FF80" w14:textId="77777777" w:rsidR="009C3842" w:rsidRDefault="009C3842" w:rsidP="00F86B83">
      <w:pPr>
        <w:rPr>
          <w:color w:val="000000" w:themeColor="text1"/>
          <w:highlight w:val="green"/>
        </w:rPr>
      </w:pPr>
    </w:p>
    <w:p w14:paraId="3C23BC0C" w14:textId="77777777" w:rsidR="009C3842" w:rsidRDefault="009C3842" w:rsidP="00F86B83">
      <w:pPr>
        <w:rPr>
          <w:color w:val="000000" w:themeColor="text1"/>
          <w:highlight w:val="green"/>
        </w:rPr>
      </w:pPr>
    </w:p>
    <w:p w14:paraId="41F1FD96" w14:textId="77777777" w:rsidR="009C3842" w:rsidRDefault="009C3842" w:rsidP="00F86B83">
      <w:pPr>
        <w:rPr>
          <w:color w:val="000000" w:themeColor="text1"/>
          <w:highlight w:val="green"/>
        </w:rPr>
      </w:pPr>
    </w:p>
    <w:p w14:paraId="7B9A4C8A" w14:textId="77777777" w:rsidR="009C3842" w:rsidRDefault="009C3842" w:rsidP="00F86B83">
      <w:pPr>
        <w:rPr>
          <w:color w:val="000000" w:themeColor="text1"/>
          <w:highlight w:val="green"/>
        </w:rPr>
      </w:pPr>
    </w:p>
    <w:p w14:paraId="7EA5CDB2" w14:textId="69773D4C" w:rsidR="009C3842" w:rsidRDefault="00F86B83" w:rsidP="00F86B83">
      <w:pPr>
        <w:rPr>
          <w:color w:val="000000" w:themeColor="text1"/>
        </w:rPr>
      </w:pPr>
      <w:r w:rsidRPr="00F86B83">
        <w:rPr>
          <w:color w:val="000000" w:themeColor="text1"/>
          <w:highlight w:val="green"/>
        </w:rPr>
        <w:lastRenderedPageBreak/>
        <w:t>**************** business buyer model ******************</w:t>
      </w:r>
    </w:p>
    <w:p w14:paraId="39D129FD" w14:textId="77777777" w:rsidR="009C3842" w:rsidRPr="00F86B83" w:rsidRDefault="009C3842" w:rsidP="00F86B83">
      <w:pPr>
        <w:rPr>
          <w:color w:val="000000" w:themeColor="text1"/>
        </w:rPr>
      </w:pPr>
    </w:p>
    <w:p w14:paraId="15F2CD01" w14:textId="1BB3B66C" w:rsidR="008219C9" w:rsidRDefault="009C3842" w:rsidP="00506BE1">
      <w:pPr>
        <w:rPr>
          <w:color w:val="000000" w:themeColor="text1"/>
        </w:rPr>
      </w:pPr>
      <w:r w:rsidRPr="00F86B83">
        <w:rPr>
          <w:color w:val="000000" w:themeColor="text1"/>
        </w:rPr>
        <w:drawing>
          <wp:inline distT="0" distB="0" distL="0" distR="0" wp14:anchorId="5869FCBD" wp14:editId="179B86BB">
            <wp:extent cx="5943600" cy="2701290"/>
            <wp:effectExtent l="0" t="0" r="0" b="0"/>
            <wp:docPr id="10" name="Picture 5" descr="fg06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6_06"/>
                    <pic:cNvPicPr>
                      <a:picLocks noChangeAspect="1" noChangeArrowheads="1"/>
                    </pic:cNvPicPr>
                  </pic:nvPicPr>
                  <pic:blipFill>
                    <a:blip r:embed="rId15">
                      <a:extLst>
                        <a:ext uri="{28A0092B-C50C-407E-A947-70E740481C1C}">
                          <a14:useLocalDpi xmlns:a14="http://schemas.microsoft.com/office/drawing/2010/main" val="0"/>
                        </a:ext>
                      </a:extLst>
                    </a:blip>
                    <a:srcRect b="11104"/>
                    <a:stretch>
                      <a:fillRect/>
                    </a:stretch>
                  </pic:blipFill>
                  <pic:spPr bwMode="auto">
                    <a:xfrm>
                      <a:off x="0" y="0"/>
                      <a:ext cx="5943600" cy="2701290"/>
                    </a:xfrm>
                    <a:prstGeom prst="rect">
                      <a:avLst/>
                    </a:prstGeom>
                    <a:noFill/>
                    <a:ln>
                      <a:noFill/>
                    </a:ln>
                    <a:extLst/>
                  </pic:spPr>
                </pic:pic>
              </a:graphicData>
            </a:graphic>
          </wp:inline>
        </w:drawing>
      </w:r>
    </w:p>
    <w:p w14:paraId="4574E386" w14:textId="375D91EB" w:rsidR="00F86B83" w:rsidRDefault="00F86B83" w:rsidP="00506BE1">
      <w:pPr>
        <w:rPr>
          <w:color w:val="000000" w:themeColor="text1"/>
        </w:rPr>
      </w:pPr>
    </w:p>
    <w:p w14:paraId="64385EB6" w14:textId="77777777" w:rsidR="00126946" w:rsidRDefault="00126946" w:rsidP="00506BE1">
      <w:pPr>
        <w:rPr>
          <w:color w:val="000000" w:themeColor="text1"/>
        </w:rPr>
      </w:pPr>
    </w:p>
    <w:p w14:paraId="6196675F" w14:textId="77777777" w:rsidR="00126946" w:rsidRDefault="00126946" w:rsidP="00506BE1">
      <w:pPr>
        <w:rPr>
          <w:color w:val="000000" w:themeColor="text1"/>
        </w:rPr>
      </w:pPr>
    </w:p>
    <w:p w14:paraId="1E776D7E" w14:textId="13191AC9" w:rsidR="00126946" w:rsidRDefault="009C3842" w:rsidP="00506BE1">
      <w:pPr>
        <w:rPr>
          <w:color w:val="000000" w:themeColor="text1"/>
        </w:rPr>
      </w:pPr>
      <w:r w:rsidRPr="009C3842">
        <w:rPr>
          <w:color w:val="000000" w:themeColor="text1"/>
        </w:rPr>
        <w:drawing>
          <wp:inline distT="0" distB="0" distL="0" distR="0" wp14:anchorId="7625B784" wp14:editId="0526EACF">
            <wp:extent cx="5943600" cy="2301875"/>
            <wp:effectExtent l="0" t="0" r="0" b="9525"/>
            <wp:docPr id="11" name="Picture 5" descr="fg06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6_07"/>
                    <pic:cNvPicPr>
                      <a:picLocks noChangeAspect="1" noChangeArrowheads="1"/>
                    </pic:cNvPicPr>
                  </pic:nvPicPr>
                  <pic:blipFill>
                    <a:blip r:embed="rId16">
                      <a:extLst>
                        <a:ext uri="{28A0092B-C50C-407E-A947-70E740481C1C}">
                          <a14:useLocalDpi xmlns:a14="http://schemas.microsoft.com/office/drawing/2010/main" val="0"/>
                        </a:ext>
                      </a:extLst>
                    </a:blip>
                    <a:srcRect b="12231"/>
                    <a:stretch>
                      <a:fillRect/>
                    </a:stretch>
                  </pic:blipFill>
                  <pic:spPr bwMode="auto">
                    <a:xfrm>
                      <a:off x="0" y="0"/>
                      <a:ext cx="5943600" cy="2301875"/>
                    </a:xfrm>
                    <a:prstGeom prst="rect">
                      <a:avLst/>
                    </a:prstGeom>
                    <a:noFill/>
                    <a:ln>
                      <a:noFill/>
                    </a:ln>
                    <a:extLst/>
                  </pic:spPr>
                </pic:pic>
              </a:graphicData>
            </a:graphic>
          </wp:inline>
        </w:drawing>
      </w:r>
    </w:p>
    <w:p w14:paraId="0DABA56F" w14:textId="77777777" w:rsidR="00126946" w:rsidRPr="00126946" w:rsidRDefault="00126946" w:rsidP="00126946"/>
    <w:p w14:paraId="1A037ADB" w14:textId="3F842D0E" w:rsidR="00126946" w:rsidRPr="00126946" w:rsidRDefault="00126946" w:rsidP="00126946">
      <w:pPr>
        <w:rPr>
          <w:u w:val="single"/>
        </w:rPr>
      </w:pPr>
      <w:r>
        <w:rPr>
          <w:u w:val="single"/>
        </w:rPr>
        <w:t>**</w:t>
      </w:r>
      <w:r w:rsidRPr="00126946">
        <w:rPr>
          <w:u w:val="single"/>
        </w:rPr>
        <w:t>How is derived demand linked to economic expansion and contraction?</w:t>
      </w:r>
    </w:p>
    <w:p w14:paraId="45254638" w14:textId="6223ACDE" w:rsidR="009C3842" w:rsidRDefault="009C3842" w:rsidP="00126946"/>
    <w:p w14:paraId="48293DFF" w14:textId="08104F17" w:rsidR="00126946" w:rsidRDefault="00126946" w:rsidP="00126946">
      <w:r>
        <w:rPr>
          <w:b/>
          <w:bCs/>
          <w:highlight w:val="green"/>
        </w:rPr>
        <w:t xml:space="preserve">***** </w:t>
      </w:r>
      <w:r w:rsidRPr="00126946">
        <w:rPr>
          <w:b/>
          <w:bCs/>
          <w:highlight w:val="green"/>
        </w:rPr>
        <w:t>Stages of the Business Buying Process</w:t>
      </w:r>
    </w:p>
    <w:p w14:paraId="3EA40393" w14:textId="77777777" w:rsidR="00126946" w:rsidRDefault="00126946" w:rsidP="00126946"/>
    <w:p w14:paraId="209DD1DC" w14:textId="005F7B46" w:rsidR="00126946" w:rsidRDefault="00126946" w:rsidP="00126946">
      <w:r w:rsidRPr="00126946">
        <w:drawing>
          <wp:inline distT="0" distB="0" distL="0" distR="0" wp14:anchorId="6A08D44A" wp14:editId="6FC50CFF">
            <wp:extent cx="5892165" cy="1620345"/>
            <wp:effectExtent l="0" t="0" r="635" b="5715"/>
            <wp:docPr id="12" name="Picture 5" descr="fg06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6_08"/>
                    <pic:cNvPicPr>
                      <a:picLocks noChangeAspect="1" noChangeArrowheads="1"/>
                    </pic:cNvPicPr>
                  </pic:nvPicPr>
                  <pic:blipFill>
                    <a:blip r:embed="rId17">
                      <a:extLst>
                        <a:ext uri="{28A0092B-C50C-407E-A947-70E740481C1C}">
                          <a14:useLocalDpi xmlns:a14="http://schemas.microsoft.com/office/drawing/2010/main" val="0"/>
                        </a:ext>
                      </a:extLst>
                    </a:blip>
                    <a:srcRect b="14793"/>
                    <a:stretch>
                      <a:fillRect/>
                    </a:stretch>
                  </pic:blipFill>
                  <pic:spPr bwMode="auto">
                    <a:xfrm>
                      <a:off x="0" y="0"/>
                      <a:ext cx="5899367" cy="1622326"/>
                    </a:xfrm>
                    <a:prstGeom prst="rect">
                      <a:avLst/>
                    </a:prstGeom>
                    <a:noFill/>
                    <a:ln>
                      <a:noFill/>
                    </a:ln>
                    <a:extLst/>
                  </pic:spPr>
                </pic:pic>
              </a:graphicData>
            </a:graphic>
          </wp:inline>
        </w:drawing>
      </w:r>
    </w:p>
    <w:p w14:paraId="3435D1EF" w14:textId="5CB830C6" w:rsidR="004E13B3" w:rsidRDefault="00126946" w:rsidP="004E13B3">
      <w:pPr>
        <w:pBdr>
          <w:bottom w:val="single" w:sz="12" w:space="1" w:color="auto"/>
        </w:pBdr>
        <w:rPr>
          <w:rFonts w:asciiTheme="majorHAnsi" w:eastAsiaTheme="majorEastAsia" w:hAnsiTheme="majorHAnsi" w:cstheme="majorBidi"/>
          <w:b/>
          <w:color w:val="FFFFFF" w:themeColor="background1"/>
          <w:sz w:val="40"/>
          <w:szCs w:val="40"/>
          <w:u w:val="single"/>
        </w:rPr>
      </w:pPr>
      <w:r w:rsidRPr="008219C9">
        <w:rPr>
          <w:rFonts w:asciiTheme="majorHAnsi" w:eastAsiaTheme="majorEastAsia" w:hAnsiTheme="majorHAnsi" w:cstheme="majorBidi"/>
          <w:b/>
          <w:color w:val="FFFFFF" w:themeColor="background1"/>
          <w:sz w:val="40"/>
          <w:szCs w:val="40"/>
          <w:highlight w:val="darkGray"/>
          <w:u w:val="single"/>
        </w:rPr>
        <w:lastRenderedPageBreak/>
        <w:t xml:space="preserve">CHAPTER </w:t>
      </w:r>
      <w:r>
        <w:rPr>
          <w:rFonts w:asciiTheme="majorHAnsi" w:eastAsiaTheme="majorEastAsia" w:hAnsiTheme="majorHAnsi" w:cstheme="majorBidi"/>
          <w:b/>
          <w:color w:val="FFFFFF" w:themeColor="background1"/>
          <w:sz w:val="40"/>
          <w:szCs w:val="40"/>
          <w:highlight w:val="darkGray"/>
          <w:u w:val="single"/>
        </w:rPr>
        <w:t xml:space="preserve">7 – Segmentation, Targeting and Positioning </w:t>
      </w:r>
    </w:p>
    <w:p w14:paraId="540D3EEE" w14:textId="77777777" w:rsidR="004039E9" w:rsidRDefault="004039E9" w:rsidP="00126946">
      <w:pPr>
        <w:rPr>
          <w:rFonts w:asciiTheme="majorHAnsi" w:eastAsiaTheme="majorEastAsia" w:hAnsiTheme="majorHAnsi" w:cstheme="majorBidi"/>
          <w:b/>
          <w:color w:val="FFFFFF" w:themeColor="background1"/>
          <w:sz w:val="40"/>
          <w:szCs w:val="40"/>
          <w:u w:val="single"/>
        </w:rPr>
      </w:pPr>
    </w:p>
    <w:p w14:paraId="0ED0A53C" w14:textId="77777777" w:rsidR="001414FC" w:rsidRPr="002461C7" w:rsidRDefault="001414FC" w:rsidP="00E144EB">
      <w:pPr>
        <w:numPr>
          <w:ilvl w:val="0"/>
          <w:numId w:val="26"/>
        </w:numPr>
      </w:pPr>
      <w:r w:rsidRPr="002461C7">
        <w:rPr>
          <w:b/>
          <w:bCs/>
        </w:rPr>
        <w:t xml:space="preserve">Market segmentation </w:t>
      </w:r>
      <w:r w:rsidRPr="002461C7">
        <w:t xml:space="preserve">involves </w:t>
      </w:r>
      <w:r w:rsidRPr="003963BF">
        <w:rPr>
          <w:b/>
        </w:rPr>
        <w:t xml:space="preserve">dividing </w:t>
      </w:r>
      <w:r w:rsidRPr="003963BF">
        <w:rPr>
          <w:b/>
          <w:lang w:val="en-CA"/>
        </w:rPr>
        <w:t>a market</w:t>
      </w:r>
      <w:r w:rsidRPr="002461C7">
        <w:rPr>
          <w:lang w:val="en-CA"/>
        </w:rPr>
        <w:t xml:space="preserve"> into </w:t>
      </w:r>
      <w:r w:rsidRPr="003963BF">
        <w:rPr>
          <w:b/>
          <w:lang w:val="en-CA"/>
        </w:rPr>
        <w:t>smaller segments</w:t>
      </w:r>
      <w:r w:rsidRPr="002461C7">
        <w:rPr>
          <w:lang w:val="en-CA"/>
        </w:rPr>
        <w:t xml:space="preserve"> of buyers with distinct needs, characteristics, or behaviours that may require separate marketing strategies or mixes.</w:t>
      </w:r>
    </w:p>
    <w:p w14:paraId="11CDFA66" w14:textId="77777777" w:rsidR="002461C7" w:rsidRPr="002461C7" w:rsidRDefault="002461C7" w:rsidP="002461C7"/>
    <w:p w14:paraId="755F97C8" w14:textId="77777777" w:rsidR="001414FC" w:rsidRDefault="001414FC" w:rsidP="00E144EB">
      <w:pPr>
        <w:numPr>
          <w:ilvl w:val="0"/>
          <w:numId w:val="26"/>
        </w:numPr>
      </w:pPr>
      <w:r w:rsidRPr="002461C7">
        <w:rPr>
          <w:b/>
          <w:bCs/>
        </w:rPr>
        <w:t xml:space="preserve">Market targeting (targeting) </w:t>
      </w:r>
      <w:r w:rsidRPr="002461C7">
        <w:t xml:space="preserve">consists of </w:t>
      </w:r>
      <w:r w:rsidRPr="003963BF">
        <w:rPr>
          <w:u w:val="single"/>
        </w:rPr>
        <w:t>evaluating</w:t>
      </w:r>
      <w:r w:rsidRPr="002461C7">
        <w:t xml:space="preserve"> each market segment’s attractiveness and </w:t>
      </w:r>
      <w:r w:rsidRPr="003963BF">
        <w:rPr>
          <w:u w:val="single"/>
        </w:rPr>
        <w:t>selecting one or more segments</w:t>
      </w:r>
      <w:r w:rsidRPr="002461C7">
        <w:t xml:space="preserve"> to enter.</w:t>
      </w:r>
    </w:p>
    <w:p w14:paraId="153A7630" w14:textId="77777777" w:rsidR="003963BF" w:rsidRPr="002461C7" w:rsidRDefault="003963BF" w:rsidP="003963BF"/>
    <w:p w14:paraId="6F8D3234" w14:textId="77777777" w:rsidR="001414FC" w:rsidRPr="003963BF" w:rsidRDefault="001414FC" w:rsidP="00E144EB">
      <w:pPr>
        <w:numPr>
          <w:ilvl w:val="0"/>
          <w:numId w:val="26"/>
        </w:numPr>
      </w:pPr>
      <w:r w:rsidRPr="003963BF">
        <w:rPr>
          <w:b/>
          <w:bCs/>
        </w:rPr>
        <w:t>Differentiation</w:t>
      </w:r>
      <w:r w:rsidRPr="003963BF">
        <w:rPr>
          <w:lang w:val="en-CA"/>
        </w:rPr>
        <w:t xml:space="preserve"> involves actually differentiating the market offering to create superior customer value.</w:t>
      </w:r>
    </w:p>
    <w:p w14:paraId="6F402DEE" w14:textId="77777777" w:rsidR="003963BF" w:rsidRPr="003963BF" w:rsidRDefault="003963BF" w:rsidP="003963BF"/>
    <w:p w14:paraId="16CBE01E" w14:textId="77777777" w:rsidR="001414FC" w:rsidRPr="003963BF" w:rsidRDefault="001414FC" w:rsidP="00E144EB">
      <w:pPr>
        <w:numPr>
          <w:ilvl w:val="0"/>
          <w:numId w:val="26"/>
        </w:numPr>
      </w:pPr>
      <w:r w:rsidRPr="003963BF">
        <w:rPr>
          <w:b/>
          <w:bCs/>
          <w:lang w:val="en-CA"/>
        </w:rPr>
        <w:t>Positioning</w:t>
      </w:r>
      <w:r w:rsidRPr="003963BF">
        <w:rPr>
          <w:lang w:val="en-CA"/>
        </w:rPr>
        <w:t xml:space="preserve"> consists of arranging for a market offering to occupy a clear, distinctive, and desirable place relative to competing products in the minds of target consumers.</w:t>
      </w:r>
    </w:p>
    <w:p w14:paraId="1B3400C9" w14:textId="77777777" w:rsidR="004039E9" w:rsidRDefault="004039E9" w:rsidP="00126946"/>
    <w:p w14:paraId="0C2EE7F1" w14:textId="4886C3AD" w:rsidR="003963BF" w:rsidRPr="00683446" w:rsidRDefault="003963BF" w:rsidP="00126946">
      <w:pPr>
        <w:rPr>
          <w:b/>
        </w:rPr>
      </w:pPr>
      <w:r w:rsidRPr="00683446">
        <w:rPr>
          <w:b/>
        </w:rPr>
        <w:t>Bases for Segmentation:</w:t>
      </w:r>
    </w:p>
    <w:p w14:paraId="7E84D25A" w14:textId="397B26AA" w:rsidR="003963BF" w:rsidRDefault="003963BF" w:rsidP="00E144EB">
      <w:pPr>
        <w:pStyle w:val="ListParagraph"/>
        <w:numPr>
          <w:ilvl w:val="0"/>
          <w:numId w:val="16"/>
        </w:numPr>
      </w:pPr>
      <w:r>
        <w:t>Geographics</w:t>
      </w:r>
    </w:p>
    <w:p w14:paraId="359BEA60" w14:textId="0C241EA8" w:rsidR="003963BF" w:rsidRDefault="003963BF" w:rsidP="00E144EB">
      <w:pPr>
        <w:pStyle w:val="ListParagraph"/>
        <w:numPr>
          <w:ilvl w:val="0"/>
          <w:numId w:val="16"/>
        </w:numPr>
      </w:pPr>
      <w:r>
        <w:t>Psychographics</w:t>
      </w:r>
    </w:p>
    <w:p w14:paraId="44870DAA" w14:textId="4BB6428E" w:rsidR="003963BF" w:rsidRDefault="003963BF" w:rsidP="00E144EB">
      <w:pPr>
        <w:pStyle w:val="ListParagraph"/>
        <w:numPr>
          <w:ilvl w:val="0"/>
          <w:numId w:val="16"/>
        </w:numPr>
      </w:pPr>
      <w:r>
        <w:t>Behavioural</w:t>
      </w:r>
      <w:r w:rsidR="00683446">
        <w:t xml:space="preserve"> </w:t>
      </w:r>
    </w:p>
    <w:p w14:paraId="60B8DC16" w14:textId="65AB8374" w:rsidR="003963BF" w:rsidRDefault="003963BF" w:rsidP="00E144EB">
      <w:pPr>
        <w:pStyle w:val="ListParagraph"/>
        <w:numPr>
          <w:ilvl w:val="0"/>
          <w:numId w:val="16"/>
        </w:numPr>
      </w:pPr>
      <w:r>
        <w:t>Demographics</w:t>
      </w:r>
    </w:p>
    <w:p w14:paraId="16B8A78D" w14:textId="77777777" w:rsidR="003963BF" w:rsidRDefault="003963BF" w:rsidP="00611242"/>
    <w:p w14:paraId="6A6EA43A" w14:textId="2AA5289C" w:rsidR="00611242" w:rsidRDefault="00611242" w:rsidP="00611242">
      <w:pPr>
        <w:rPr>
          <w:b/>
          <w:bCs/>
        </w:rPr>
      </w:pPr>
      <w:r w:rsidRPr="00611242">
        <w:rPr>
          <w:b/>
          <w:bCs/>
        </w:rPr>
        <w:t>Geographic Segmentation</w:t>
      </w:r>
      <w:r>
        <w:rPr>
          <w:b/>
          <w:bCs/>
        </w:rPr>
        <w:t>:</w:t>
      </w:r>
    </w:p>
    <w:p w14:paraId="02C18F30" w14:textId="3732C4FC" w:rsidR="001414FC" w:rsidRPr="00611242" w:rsidRDefault="001414FC" w:rsidP="00E144EB">
      <w:pPr>
        <w:pStyle w:val="ListParagraph"/>
        <w:numPr>
          <w:ilvl w:val="0"/>
          <w:numId w:val="16"/>
        </w:numPr>
      </w:pPr>
      <w:r w:rsidRPr="00611242">
        <w:t>Global regions</w:t>
      </w:r>
    </w:p>
    <w:p w14:paraId="569EC7E1" w14:textId="1C6DE872" w:rsidR="001414FC" w:rsidRPr="00611242" w:rsidRDefault="001414FC" w:rsidP="00E144EB">
      <w:pPr>
        <w:pStyle w:val="ListParagraph"/>
        <w:numPr>
          <w:ilvl w:val="0"/>
          <w:numId w:val="16"/>
        </w:numPr>
      </w:pPr>
      <w:r w:rsidRPr="00611242">
        <w:t>Countries</w:t>
      </w:r>
    </w:p>
    <w:p w14:paraId="2466D95C" w14:textId="55205F22" w:rsidR="001414FC" w:rsidRPr="00611242" w:rsidRDefault="001414FC" w:rsidP="00E144EB">
      <w:pPr>
        <w:pStyle w:val="ListParagraph"/>
        <w:numPr>
          <w:ilvl w:val="0"/>
          <w:numId w:val="16"/>
        </w:numPr>
      </w:pPr>
      <w:r w:rsidRPr="00611242">
        <w:t>Region of country</w:t>
      </w:r>
    </w:p>
    <w:p w14:paraId="18AD6801" w14:textId="79E3707C" w:rsidR="001414FC" w:rsidRPr="00611242" w:rsidRDefault="001414FC" w:rsidP="00E144EB">
      <w:pPr>
        <w:pStyle w:val="ListParagraph"/>
        <w:numPr>
          <w:ilvl w:val="0"/>
          <w:numId w:val="16"/>
        </w:numPr>
      </w:pPr>
      <w:r w:rsidRPr="00611242">
        <w:t>Provinces</w:t>
      </w:r>
    </w:p>
    <w:p w14:paraId="4F7BB013" w14:textId="35656195" w:rsidR="001414FC" w:rsidRPr="00611242" w:rsidRDefault="001414FC" w:rsidP="00E144EB">
      <w:pPr>
        <w:pStyle w:val="ListParagraph"/>
        <w:numPr>
          <w:ilvl w:val="0"/>
          <w:numId w:val="16"/>
        </w:numPr>
      </w:pPr>
      <w:r w:rsidRPr="00611242">
        <w:t>Cities</w:t>
      </w:r>
    </w:p>
    <w:p w14:paraId="571EAE34" w14:textId="32838DD1" w:rsidR="001414FC" w:rsidRPr="00611242" w:rsidRDefault="00611242" w:rsidP="00E144EB">
      <w:pPr>
        <w:pStyle w:val="ListParagraph"/>
        <w:numPr>
          <w:ilvl w:val="0"/>
          <w:numId w:val="16"/>
        </w:numPr>
      </w:pPr>
      <w:r w:rsidRPr="00611242">
        <w:t>Neighborhoods</w:t>
      </w:r>
    </w:p>
    <w:p w14:paraId="2F660D44" w14:textId="77777777" w:rsidR="00611242" w:rsidRDefault="00611242" w:rsidP="00611242">
      <w:pPr>
        <w:rPr>
          <w:b/>
          <w:bCs/>
        </w:rPr>
      </w:pPr>
    </w:p>
    <w:p w14:paraId="1D13A7B0" w14:textId="7F90CC9D" w:rsidR="00611242" w:rsidRDefault="00611242" w:rsidP="00611242">
      <w:pPr>
        <w:rPr>
          <w:b/>
          <w:bCs/>
        </w:rPr>
      </w:pPr>
      <w:r>
        <w:rPr>
          <w:b/>
          <w:bCs/>
        </w:rPr>
        <w:t xml:space="preserve">Demographic </w:t>
      </w:r>
      <w:r w:rsidRPr="00611242">
        <w:rPr>
          <w:b/>
          <w:bCs/>
        </w:rPr>
        <w:t>Segmentation</w:t>
      </w:r>
      <w:r>
        <w:rPr>
          <w:b/>
          <w:bCs/>
        </w:rPr>
        <w:t>:</w:t>
      </w:r>
    </w:p>
    <w:p w14:paraId="2BAE38C1" w14:textId="77777777" w:rsidR="001414FC" w:rsidRPr="00611242" w:rsidRDefault="001414FC" w:rsidP="00E144EB">
      <w:pPr>
        <w:pStyle w:val="ListParagraph"/>
        <w:numPr>
          <w:ilvl w:val="0"/>
          <w:numId w:val="16"/>
        </w:numPr>
      </w:pPr>
      <w:r w:rsidRPr="00611242">
        <w:t>Age and Life-Cycle</w:t>
      </w:r>
    </w:p>
    <w:p w14:paraId="55C40586" w14:textId="77777777" w:rsidR="001414FC" w:rsidRPr="00611242" w:rsidRDefault="001414FC" w:rsidP="00E144EB">
      <w:pPr>
        <w:pStyle w:val="ListParagraph"/>
        <w:numPr>
          <w:ilvl w:val="0"/>
          <w:numId w:val="16"/>
        </w:numPr>
      </w:pPr>
      <w:r w:rsidRPr="00611242">
        <w:t>Household Income</w:t>
      </w:r>
    </w:p>
    <w:p w14:paraId="7106A64F" w14:textId="237C2FF1" w:rsidR="00611242" w:rsidRDefault="001414FC" w:rsidP="00E144EB">
      <w:pPr>
        <w:pStyle w:val="ListParagraph"/>
        <w:numPr>
          <w:ilvl w:val="0"/>
          <w:numId w:val="16"/>
        </w:numPr>
      </w:pPr>
      <w:r w:rsidRPr="00611242">
        <w:t>Ethnic or Cultural Group</w:t>
      </w:r>
    </w:p>
    <w:p w14:paraId="025CBA4C" w14:textId="77777777" w:rsidR="00611242" w:rsidRPr="00611242" w:rsidRDefault="00611242" w:rsidP="00E144EB">
      <w:pPr>
        <w:pStyle w:val="ListParagraph"/>
        <w:numPr>
          <w:ilvl w:val="0"/>
          <w:numId w:val="16"/>
        </w:numPr>
      </w:pPr>
      <w:r w:rsidRPr="00611242">
        <w:t>Tastes evolve with age</w:t>
      </w:r>
    </w:p>
    <w:p w14:paraId="2EB4E069" w14:textId="77777777" w:rsidR="00611242" w:rsidRPr="00611242" w:rsidRDefault="00611242" w:rsidP="00E144EB">
      <w:pPr>
        <w:pStyle w:val="ListParagraph"/>
        <w:numPr>
          <w:ilvl w:val="0"/>
          <w:numId w:val="16"/>
        </w:numPr>
      </w:pPr>
      <w:r w:rsidRPr="00611242">
        <w:t>Household income</w:t>
      </w:r>
    </w:p>
    <w:p w14:paraId="223BFC52" w14:textId="77777777" w:rsidR="00611242" w:rsidRPr="00611242" w:rsidRDefault="00611242" w:rsidP="00E144EB">
      <w:pPr>
        <w:pStyle w:val="ListParagraph"/>
        <w:numPr>
          <w:ilvl w:val="0"/>
          <w:numId w:val="16"/>
        </w:numPr>
      </w:pPr>
      <w:r w:rsidRPr="00611242">
        <w:t xml:space="preserve">Race, religion, language </w:t>
      </w:r>
    </w:p>
    <w:p w14:paraId="6E48007F" w14:textId="77777777" w:rsidR="00611242" w:rsidRPr="00611242" w:rsidRDefault="00611242" w:rsidP="00611242">
      <w:pPr>
        <w:rPr>
          <w:b/>
        </w:rPr>
      </w:pPr>
    </w:p>
    <w:p w14:paraId="121027E3" w14:textId="77777777" w:rsidR="00611242" w:rsidRDefault="00611242" w:rsidP="00611242">
      <w:pPr>
        <w:rPr>
          <w:b/>
        </w:rPr>
      </w:pPr>
    </w:p>
    <w:p w14:paraId="10D6F334" w14:textId="77777777" w:rsidR="00611242" w:rsidRDefault="00611242" w:rsidP="00611242">
      <w:pPr>
        <w:rPr>
          <w:b/>
        </w:rPr>
      </w:pPr>
    </w:p>
    <w:p w14:paraId="213CCD29" w14:textId="77777777" w:rsidR="00611242" w:rsidRDefault="00611242" w:rsidP="00611242">
      <w:pPr>
        <w:rPr>
          <w:b/>
        </w:rPr>
      </w:pPr>
    </w:p>
    <w:p w14:paraId="34976B5F" w14:textId="77777777" w:rsidR="00611242" w:rsidRDefault="00611242" w:rsidP="00611242">
      <w:pPr>
        <w:rPr>
          <w:b/>
        </w:rPr>
      </w:pPr>
    </w:p>
    <w:p w14:paraId="2FFEEE4F" w14:textId="77777777" w:rsidR="00611242" w:rsidRDefault="00611242" w:rsidP="00611242">
      <w:pPr>
        <w:rPr>
          <w:b/>
        </w:rPr>
      </w:pPr>
    </w:p>
    <w:p w14:paraId="62091B86" w14:textId="77777777" w:rsidR="00611242" w:rsidRDefault="00611242" w:rsidP="00611242">
      <w:pPr>
        <w:rPr>
          <w:b/>
        </w:rPr>
      </w:pPr>
    </w:p>
    <w:p w14:paraId="1271C0D2" w14:textId="77777777" w:rsidR="00611242" w:rsidRDefault="00611242" w:rsidP="00611242">
      <w:pPr>
        <w:rPr>
          <w:b/>
        </w:rPr>
      </w:pPr>
    </w:p>
    <w:p w14:paraId="30FEE34D" w14:textId="77777777" w:rsidR="00611242" w:rsidRDefault="00611242" w:rsidP="00611242">
      <w:pPr>
        <w:rPr>
          <w:b/>
        </w:rPr>
      </w:pPr>
    </w:p>
    <w:p w14:paraId="3D62BE7D" w14:textId="77777777" w:rsidR="00611242" w:rsidRDefault="00611242" w:rsidP="00611242">
      <w:pPr>
        <w:rPr>
          <w:b/>
        </w:rPr>
      </w:pPr>
    </w:p>
    <w:p w14:paraId="1032A01F" w14:textId="77777777" w:rsidR="00611242" w:rsidRDefault="00611242" w:rsidP="00611242">
      <w:pPr>
        <w:rPr>
          <w:b/>
        </w:rPr>
      </w:pPr>
    </w:p>
    <w:p w14:paraId="68FFD3DC" w14:textId="33FE3C73" w:rsidR="00611242" w:rsidRDefault="00611242" w:rsidP="00611242">
      <w:pPr>
        <w:rPr>
          <w:b/>
        </w:rPr>
      </w:pPr>
      <w:r w:rsidRPr="00611242">
        <w:rPr>
          <w:b/>
        </w:rPr>
        <w:t>Segmentation Consumer Markets</w:t>
      </w:r>
      <w:r>
        <w:rPr>
          <w:b/>
        </w:rPr>
        <w:t>:</w:t>
      </w:r>
    </w:p>
    <w:p w14:paraId="541C3F19" w14:textId="77777777" w:rsidR="00611242" w:rsidRDefault="00611242" w:rsidP="00611242">
      <w:pPr>
        <w:rPr>
          <w:b/>
        </w:rPr>
      </w:pPr>
    </w:p>
    <w:p w14:paraId="08D6D035" w14:textId="196EF6A2" w:rsidR="00683446" w:rsidRDefault="00611242" w:rsidP="00E144EB">
      <w:pPr>
        <w:pStyle w:val="ListParagraph"/>
        <w:numPr>
          <w:ilvl w:val="0"/>
          <w:numId w:val="16"/>
        </w:numPr>
        <w:rPr>
          <w:b/>
        </w:rPr>
      </w:pPr>
      <w:r w:rsidRPr="00611242">
        <w:rPr>
          <w:b/>
        </w:rPr>
        <w:drawing>
          <wp:inline distT="0" distB="0" distL="0" distR="0" wp14:anchorId="4766B988" wp14:editId="51050BBE">
            <wp:extent cx="5943600" cy="38049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804920"/>
                    </a:xfrm>
                    <a:prstGeom prst="rect">
                      <a:avLst/>
                    </a:prstGeom>
                    <a:noFill/>
                    <a:ln>
                      <a:noFill/>
                    </a:ln>
                    <a:extLst/>
                  </pic:spPr>
                </pic:pic>
              </a:graphicData>
            </a:graphic>
          </wp:inline>
        </w:drawing>
      </w:r>
    </w:p>
    <w:p w14:paraId="3E6CD08E" w14:textId="77777777" w:rsidR="00683446" w:rsidRPr="00683446" w:rsidRDefault="00683446" w:rsidP="00683446"/>
    <w:p w14:paraId="0F5D204D" w14:textId="77777777" w:rsidR="00683446" w:rsidRPr="00683446" w:rsidRDefault="00683446" w:rsidP="00683446"/>
    <w:p w14:paraId="4986A93E" w14:textId="77777777" w:rsidR="001414FC" w:rsidRPr="00683446" w:rsidRDefault="001414FC" w:rsidP="00E144EB">
      <w:pPr>
        <w:numPr>
          <w:ilvl w:val="0"/>
          <w:numId w:val="27"/>
        </w:numPr>
        <w:tabs>
          <w:tab w:val="left" w:pos="2327"/>
        </w:tabs>
      </w:pPr>
      <w:r w:rsidRPr="00683446">
        <w:rPr>
          <w:b/>
          <w:bCs/>
        </w:rPr>
        <w:t xml:space="preserve">Age and life-cycle stage segmentation </w:t>
      </w:r>
      <w:r w:rsidRPr="00683446">
        <w:t>is the process of offering different products or using different marketing approaches for different age and life-cycle groups.</w:t>
      </w:r>
    </w:p>
    <w:p w14:paraId="4E177D86" w14:textId="77777777" w:rsidR="001414FC" w:rsidRPr="00683446" w:rsidRDefault="001414FC" w:rsidP="00E144EB">
      <w:pPr>
        <w:numPr>
          <w:ilvl w:val="0"/>
          <w:numId w:val="27"/>
        </w:numPr>
        <w:tabs>
          <w:tab w:val="left" w:pos="2327"/>
        </w:tabs>
      </w:pPr>
      <w:r w:rsidRPr="00683446">
        <w:rPr>
          <w:b/>
          <w:bCs/>
        </w:rPr>
        <w:t xml:space="preserve">Gender segmentation </w:t>
      </w:r>
      <w:r w:rsidRPr="00683446">
        <w:t>divides the market groups based on gender.</w:t>
      </w:r>
    </w:p>
    <w:p w14:paraId="76375AE3" w14:textId="77777777" w:rsidR="001414FC" w:rsidRPr="00683446" w:rsidRDefault="001414FC" w:rsidP="00E144EB">
      <w:pPr>
        <w:numPr>
          <w:ilvl w:val="0"/>
          <w:numId w:val="27"/>
        </w:numPr>
        <w:tabs>
          <w:tab w:val="left" w:pos="2327"/>
        </w:tabs>
      </w:pPr>
      <w:r w:rsidRPr="00683446">
        <w:rPr>
          <w:b/>
          <w:bCs/>
        </w:rPr>
        <w:t xml:space="preserve">Income segmentation </w:t>
      </w:r>
      <w:r w:rsidRPr="00683446">
        <w:t>divides the market into different income groups.</w:t>
      </w:r>
    </w:p>
    <w:p w14:paraId="44A6B52B" w14:textId="77777777" w:rsidR="001414FC" w:rsidRPr="00683446" w:rsidRDefault="001414FC" w:rsidP="00E144EB">
      <w:pPr>
        <w:numPr>
          <w:ilvl w:val="0"/>
          <w:numId w:val="27"/>
        </w:numPr>
        <w:tabs>
          <w:tab w:val="left" w:pos="2327"/>
        </w:tabs>
        <w:rPr>
          <w:u w:val="single"/>
        </w:rPr>
      </w:pPr>
      <w:r w:rsidRPr="00683446">
        <w:rPr>
          <w:b/>
          <w:bCs/>
        </w:rPr>
        <w:t xml:space="preserve">Psychographic segmentation </w:t>
      </w:r>
      <w:r w:rsidRPr="00683446">
        <w:t xml:space="preserve">divides buyers into different groups based </w:t>
      </w:r>
      <w:r w:rsidRPr="00683446">
        <w:rPr>
          <w:u w:val="single"/>
        </w:rPr>
        <w:t>on social class, lifestyle, or personality traits.</w:t>
      </w:r>
    </w:p>
    <w:p w14:paraId="50F8594D" w14:textId="3C9B97BE" w:rsidR="00611242" w:rsidRDefault="00611242" w:rsidP="00683446">
      <w:pPr>
        <w:tabs>
          <w:tab w:val="left" w:pos="2327"/>
        </w:tabs>
      </w:pPr>
    </w:p>
    <w:p w14:paraId="2A240ED7" w14:textId="281E7E38" w:rsidR="00683446" w:rsidRDefault="00683446" w:rsidP="00683446">
      <w:pPr>
        <w:tabs>
          <w:tab w:val="left" w:pos="2327"/>
        </w:tabs>
        <w:rPr>
          <w:b/>
          <w:bCs/>
        </w:rPr>
      </w:pPr>
      <w:r w:rsidRPr="00683446">
        <w:rPr>
          <w:b/>
          <w:bCs/>
        </w:rPr>
        <w:t>Behavioural Segmentation</w:t>
      </w:r>
      <w:r>
        <w:rPr>
          <w:b/>
          <w:bCs/>
        </w:rPr>
        <w:t>:</w:t>
      </w:r>
    </w:p>
    <w:p w14:paraId="7D5C6DC8" w14:textId="77777777" w:rsidR="001414FC" w:rsidRPr="00683446" w:rsidRDefault="001414FC" w:rsidP="00E144EB">
      <w:pPr>
        <w:numPr>
          <w:ilvl w:val="0"/>
          <w:numId w:val="28"/>
        </w:numPr>
        <w:tabs>
          <w:tab w:val="left" w:pos="2327"/>
        </w:tabs>
      </w:pPr>
      <w:r w:rsidRPr="00683446">
        <w:t>Occasion-based purchases</w:t>
      </w:r>
    </w:p>
    <w:p w14:paraId="5DEC8173" w14:textId="77777777" w:rsidR="001414FC" w:rsidRPr="00683446" w:rsidRDefault="001414FC" w:rsidP="00E144EB">
      <w:pPr>
        <w:numPr>
          <w:ilvl w:val="0"/>
          <w:numId w:val="28"/>
        </w:numPr>
        <w:tabs>
          <w:tab w:val="left" w:pos="2327"/>
        </w:tabs>
      </w:pPr>
      <w:r w:rsidRPr="00683446">
        <w:t>Benefits sought</w:t>
      </w:r>
    </w:p>
    <w:p w14:paraId="552EF2EA" w14:textId="77777777" w:rsidR="001414FC" w:rsidRPr="00683446" w:rsidRDefault="001414FC" w:rsidP="00E144EB">
      <w:pPr>
        <w:numPr>
          <w:ilvl w:val="0"/>
          <w:numId w:val="28"/>
        </w:numPr>
        <w:tabs>
          <w:tab w:val="left" w:pos="2327"/>
        </w:tabs>
      </w:pPr>
      <w:r w:rsidRPr="00683446">
        <w:t>User status</w:t>
      </w:r>
    </w:p>
    <w:p w14:paraId="0529E88F" w14:textId="77777777" w:rsidR="001414FC" w:rsidRPr="00683446" w:rsidRDefault="001414FC" w:rsidP="00E144EB">
      <w:pPr>
        <w:numPr>
          <w:ilvl w:val="0"/>
          <w:numId w:val="28"/>
        </w:numPr>
        <w:tabs>
          <w:tab w:val="left" w:pos="2327"/>
        </w:tabs>
      </w:pPr>
      <w:r w:rsidRPr="00683446">
        <w:t>Usage rate</w:t>
      </w:r>
    </w:p>
    <w:p w14:paraId="33CB587E" w14:textId="77777777" w:rsidR="001414FC" w:rsidRPr="00683446" w:rsidRDefault="001414FC" w:rsidP="00E144EB">
      <w:pPr>
        <w:numPr>
          <w:ilvl w:val="0"/>
          <w:numId w:val="28"/>
        </w:numPr>
        <w:tabs>
          <w:tab w:val="left" w:pos="2327"/>
        </w:tabs>
      </w:pPr>
      <w:r w:rsidRPr="00683446">
        <w:t>Loyalty status</w:t>
      </w:r>
    </w:p>
    <w:p w14:paraId="34DCF845" w14:textId="499D70D8" w:rsidR="00C67F51" w:rsidRDefault="00C67F51" w:rsidP="00683446">
      <w:pPr>
        <w:tabs>
          <w:tab w:val="left" w:pos="2327"/>
        </w:tabs>
      </w:pPr>
      <w:r w:rsidRPr="00C67F51">
        <w:lastRenderedPageBreak/>
        <w:drawing>
          <wp:inline distT="0" distB="0" distL="0" distR="0" wp14:anchorId="2E522B57" wp14:editId="767F9499">
            <wp:extent cx="5943600" cy="21615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161540"/>
                    </a:xfrm>
                    <a:prstGeom prst="rect">
                      <a:avLst/>
                    </a:prstGeom>
                    <a:noFill/>
                    <a:ln>
                      <a:noFill/>
                    </a:ln>
                    <a:extLst/>
                  </pic:spPr>
                </pic:pic>
              </a:graphicData>
            </a:graphic>
          </wp:inline>
        </w:drawing>
      </w:r>
    </w:p>
    <w:p w14:paraId="11FF2E9B" w14:textId="77777777" w:rsidR="00C67F51" w:rsidRPr="00C67F51" w:rsidRDefault="00C67F51" w:rsidP="00C67F51">
      <w:pPr>
        <w:rPr>
          <w:b/>
        </w:rPr>
      </w:pPr>
    </w:p>
    <w:p w14:paraId="37FEEB88" w14:textId="05ABA895" w:rsidR="00683446" w:rsidRDefault="00C67F51" w:rsidP="00C67F51">
      <w:pPr>
        <w:rPr>
          <w:b/>
        </w:rPr>
      </w:pPr>
      <w:r w:rsidRPr="00C67F51">
        <w:rPr>
          <w:b/>
        </w:rPr>
        <w:t xml:space="preserve">Segmenting International Markets </w:t>
      </w:r>
    </w:p>
    <w:p w14:paraId="256F1F6B" w14:textId="77777777" w:rsidR="00C67F51" w:rsidRDefault="00C67F51" w:rsidP="00C67F51">
      <w:pPr>
        <w:rPr>
          <w:b/>
        </w:rPr>
      </w:pPr>
    </w:p>
    <w:p w14:paraId="4F07CB1A" w14:textId="77777777" w:rsidR="001414FC" w:rsidRPr="00C67F51" w:rsidRDefault="001414FC" w:rsidP="00E144EB">
      <w:pPr>
        <w:numPr>
          <w:ilvl w:val="1"/>
          <w:numId w:val="29"/>
        </w:numPr>
      </w:pPr>
      <w:r w:rsidRPr="00C67F51">
        <w:t>Geographic location</w:t>
      </w:r>
    </w:p>
    <w:p w14:paraId="79077B6F" w14:textId="77777777" w:rsidR="001414FC" w:rsidRPr="00C67F51" w:rsidRDefault="001414FC" w:rsidP="00E144EB">
      <w:pPr>
        <w:numPr>
          <w:ilvl w:val="1"/>
          <w:numId w:val="29"/>
        </w:numPr>
      </w:pPr>
      <w:r w:rsidRPr="00C67F51">
        <w:t>Economic factors</w:t>
      </w:r>
    </w:p>
    <w:p w14:paraId="2F174D1B" w14:textId="77777777" w:rsidR="001414FC" w:rsidRPr="00C67F51" w:rsidRDefault="001414FC" w:rsidP="00E144EB">
      <w:pPr>
        <w:numPr>
          <w:ilvl w:val="1"/>
          <w:numId w:val="29"/>
        </w:numPr>
      </w:pPr>
      <w:r w:rsidRPr="00C67F51">
        <w:t>Political and legal factors</w:t>
      </w:r>
    </w:p>
    <w:p w14:paraId="57093668" w14:textId="77777777" w:rsidR="00C67F51" w:rsidRDefault="001414FC" w:rsidP="00E144EB">
      <w:pPr>
        <w:numPr>
          <w:ilvl w:val="1"/>
          <w:numId w:val="29"/>
        </w:numPr>
      </w:pPr>
      <w:r w:rsidRPr="00C67F51">
        <w:t>Cultural factors</w:t>
      </w:r>
    </w:p>
    <w:p w14:paraId="1B34711E" w14:textId="77777777" w:rsidR="00C67F51" w:rsidRDefault="00C67F51" w:rsidP="00C67F51"/>
    <w:p w14:paraId="12D2D353" w14:textId="17791557" w:rsidR="001414FC" w:rsidRPr="00C67F51" w:rsidRDefault="001414FC" w:rsidP="00E144EB">
      <w:pPr>
        <w:numPr>
          <w:ilvl w:val="0"/>
          <w:numId w:val="29"/>
        </w:numPr>
      </w:pPr>
      <w:r w:rsidRPr="00C67F51">
        <w:rPr>
          <w:bCs/>
        </w:rPr>
        <w:t xml:space="preserve">Intermarket Segmentation: </w:t>
      </w:r>
      <w:r w:rsidRPr="00C67F51">
        <w:t>Segmenting consumers who have similar needs and buying behaviour even though they are located in different countries</w:t>
      </w:r>
    </w:p>
    <w:p w14:paraId="25D4A848" w14:textId="77777777" w:rsidR="00C67F51" w:rsidRDefault="00C67F51" w:rsidP="00C67F51">
      <w:pPr>
        <w:rPr>
          <w:b/>
          <w:bCs/>
        </w:rPr>
      </w:pPr>
    </w:p>
    <w:p w14:paraId="331503B2" w14:textId="7ED62002" w:rsidR="00C67F51" w:rsidRDefault="00C67F51" w:rsidP="00C67F51">
      <w:pPr>
        <w:rPr>
          <w:b/>
          <w:bCs/>
        </w:rPr>
      </w:pPr>
      <w:r w:rsidRPr="00C67F51">
        <w:rPr>
          <w:b/>
          <w:bCs/>
        </w:rPr>
        <w:t>Requirements for Effective Segmentation</w:t>
      </w:r>
      <w:r>
        <w:rPr>
          <w:b/>
          <w:bCs/>
        </w:rPr>
        <w:t>:</w:t>
      </w:r>
    </w:p>
    <w:p w14:paraId="4C7F978A" w14:textId="77777777" w:rsidR="001414FC" w:rsidRPr="00C67F51" w:rsidRDefault="001414FC" w:rsidP="00E144EB">
      <w:pPr>
        <w:numPr>
          <w:ilvl w:val="0"/>
          <w:numId w:val="30"/>
        </w:numPr>
      </w:pPr>
      <w:r w:rsidRPr="00C67F51">
        <w:rPr>
          <w:b/>
          <w:bCs/>
        </w:rPr>
        <w:t>Measurable:</w:t>
      </w:r>
      <w:r w:rsidRPr="00C67F51">
        <w:t xml:space="preserve"> The size, purchasing power, and profiles of segments can be measured.</w:t>
      </w:r>
    </w:p>
    <w:p w14:paraId="55E568F7" w14:textId="77777777" w:rsidR="001414FC" w:rsidRPr="00C67F51" w:rsidRDefault="001414FC" w:rsidP="00E144EB">
      <w:pPr>
        <w:numPr>
          <w:ilvl w:val="0"/>
          <w:numId w:val="30"/>
        </w:numPr>
      </w:pPr>
      <w:r w:rsidRPr="00C67F51">
        <w:rPr>
          <w:b/>
          <w:bCs/>
        </w:rPr>
        <w:t>Accessible:</w:t>
      </w:r>
      <w:r w:rsidRPr="00C67F51">
        <w:t xml:space="preserve"> The market segments can be effectively reached and served.</w:t>
      </w:r>
    </w:p>
    <w:p w14:paraId="5CF8B1C8" w14:textId="77777777" w:rsidR="001414FC" w:rsidRPr="00C67F51" w:rsidRDefault="001414FC" w:rsidP="00E144EB">
      <w:pPr>
        <w:numPr>
          <w:ilvl w:val="0"/>
          <w:numId w:val="30"/>
        </w:numPr>
      </w:pPr>
      <w:r w:rsidRPr="00C67F51">
        <w:rPr>
          <w:b/>
          <w:bCs/>
        </w:rPr>
        <w:t>Substantial:</w:t>
      </w:r>
      <w:r w:rsidRPr="00C67F51">
        <w:t xml:space="preserve"> The market seems large or profitable enough to serve.</w:t>
      </w:r>
    </w:p>
    <w:p w14:paraId="4BC92EA1" w14:textId="77777777" w:rsidR="001414FC" w:rsidRPr="00C67F51" w:rsidRDefault="001414FC" w:rsidP="00E144EB">
      <w:pPr>
        <w:numPr>
          <w:ilvl w:val="0"/>
          <w:numId w:val="30"/>
        </w:numPr>
      </w:pPr>
      <w:r w:rsidRPr="00C67F51">
        <w:rPr>
          <w:b/>
          <w:bCs/>
        </w:rPr>
        <w:t>Differentiable:</w:t>
      </w:r>
      <w:r w:rsidRPr="00C67F51">
        <w:t xml:space="preserve"> The segments are conceptually distinguishable and respond differently to different marketing mix elements and programs.</w:t>
      </w:r>
    </w:p>
    <w:p w14:paraId="000EC2B0" w14:textId="77777777" w:rsidR="001414FC" w:rsidRPr="00C67F51" w:rsidRDefault="001414FC" w:rsidP="00E144EB">
      <w:pPr>
        <w:numPr>
          <w:ilvl w:val="0"/>
          <w:numId w:val="30"/>
        </w:numPr>
      </w:pPr>
      <w:r w:rsidRPr="00C67F51">
        <w:rPr>
          <w:b/>
          <w:bCs/>
        </w:rPr>
        <w:t xml:space="preserve">Actionable: </w:t>
      </w:r>
      <w:r w:rsidRPr="00C67F51">
        <w:t>Effective programs can be designed for attracting and serving the segments.</w:t>
      </w:r>
    </w:p>
    <w:p w14:paraId="798E0839" w14:textId="77777777" w:rsidR="00C67F51" w:rsidRPr="00C67F51" w:rsidRDefault="00C67F51" w:rsidP="00C67F51">
      <w:pPr>
        <w:rPr>
          <w:b/>
        </w:rPr>
      </w:pPr>
    </w:p>
    <w:p w14:paraId="60055606" w14:textId="77777777" w:rsidR="001414FC" w:rsidRPr="00C67F51" w:rsidRDefault="001414FC" w:rsidP="00C67F51">
      <w:pPr>
        <w:ind w:left="360"/>
      </w:pPr>
      <w:r w:rsidRPr="00C67F51">
        <w:rPr>
          <w:b/>
          <w:bCs/>
        </w:rPr>
        <w:t>Target market</w:t>
      </w:r>
      <w:r w:rsidRPr="00C67F51">
        <w:rPr>
          <w:bCs/>
        </w:rPr>
        <w:t xml:space="preserve"> </w:t>
      </w:r>
      <w:r w:rsidRPr="00C67F51">
        <w:t>consists of a set of buyers who share common needs or characteristics that the company decides to serve.</w:t>
      </w:r>
    </w:p>
    <w:p w14:paraId="7F9EC929" w14:textId="77777777" w:rsidR="00C67F51" w:rsidRDefault="00C67F51" w:rsidP="00C67F51">
      <w:pPr>
        <w:rPr>
          <w:b/>
        </w:rPr>
      </w:pPr>
    </w:p>
    <w:p w14:paraId="6A489DAF" w14:textId="5D077A63" w:rsidR="00C67F51" w:rsidRDefault="00C67F51" w:rsidP="00C67F51">
      <w:r w:rsidRPr="00C67F51">
        <w:t>Difference between Marke</w:t>
      </w:r>
      <w:r w:rsidR="00F26AB5">
        <w:t>t Targeting &amp; Target Marketing?</w:t>
      </w:r>
    </w:p>
    <w:p w14:paraId="656133A7" w14:textId="77777777" w:rsidR="00F26AB5" w:rsidRDefault="00F26AB5" w:rsidP="00C67F51"/>
    <w:p w14:paraId="02EF1750" w14:textId="2892E370" w:rsidR="00F26AB5" w:rsidRDefault="00F26AB5" w:rsidP="00C67F51">
      <w:pPr>
        <w:rPr>
          <w:b/>
          <w:bCs/>
          <w:lang w:val="en-CA"/>
        </w:rPr>
      </w:pPr>
      <w:r w:rsidRPr="00F26AB5">
        <w:rPr>
          <w:b/>
          <w:bCs/>
          <w:lang w:val="en-CA"/>
        </w:rPr>
        <w:t>Evaluating Market Segments</w:t>
      </w:r>
      <w:r>
        <w:rPr>
          <w:b/>
          <w:bCs/>
          <w:lang w:val="en-CA"/>
        </w:rPr>
        <w:t>:</w:t>
      </w:r>
    </w:p>
    <w:p w14:paraId="0F4AD062" w14:textId="77777777" w:rsidR="001414FC" w:rsidRPr="00F26AB5" w:rsidRDefault="001414FC" w:rsidP="00E144EB">
      <w:pPr>
        <w:numPr>
          <w:ilvl w:val="0"/>
          <w:numId w:val="31"/>
        </w:numPr>
      </w:pPr>
      <w:r w:rsidRPr="00F26AB5">
        <w:rPr>
          <w:lang w:val="en-CA"/>
        </w:rPr>
        <w:t xml:space="preserve">Structural factors that affect long-run segment attractiveness (“five forces”): </w:t>
      </w:r>
    </w:p>
    <w:p w14:paraId="4428ED03" w14:textId="77777777" w:rsidR="001414FC" w:rsidRPr="00F26AB5" w:rsidRDefault="001414FC" w:rsidP="00E144EB">
      <w:pPr>
        <w:numPr>
          <w:ilvl w:val="1"/>
          <w:numId w:val="31"/>
        </w:numPr>
      </w:pPr>
      <w:r w:rsidRPr="00F26AB5">
        <w:rPr>
          <w:lang w:val="en-CA"/>
        </w:rPr>
        <w:t>Competitors</w:t>
      </w:r>
    </w:p>
    <w:p w14:paraId="7119596A" w14:textId="77777777" w:rsidR="001414FC" w:rsidRPr="00F26AB5" w:rsidRDefault="001414FC" w:rsidP="00E144EB">
      <w:pPr>
        <w:numPr>
          <w:ilvl w:val="1"/>
          <w:numId w:val="31"/>
        </w:numPr>
      </w:pPr>
      <w:r w:rsidRPr="00F26AB5">
        <w:rPr>
          <w:lang w:val="en-CA"/>
        </w:rPr>
        <w:t>New Entrants</w:t>
      </w:r>
    </w:p>
    <w:p w14:paraId="748822BA" w14:textId="77777777" w:rsidR="001414FC" w:rsidRPr="00F26AB5" w:rsidRDefault="001414FC" w:rsidP="00E144EB">
      <w:pPr>
        <w:numPr>
          <w:ilvl w:val="1"/>
          <w:numId w:val="31"/>
        </w:numPr>
      </w:pPr>
      <w:r w:rsidRPr="00F26AB5">
        <w:rPr>
          <w:lang w:val="en-CA"/>
        </w:rPr>
        <w:t>Substitute products</w:t>
      </w:r>
    </w:p>
    <w:p w14:paraId="25A93714" w14:textId="77777777" w:rsidR="001414FC" w:rsidRPr="00F26AB5" w:rsidRDefault="001414FC" w:rsidP="00E144EB">
      <w:pPr>
        <w:numPr>
          <w:ilvl w:val="1"/>
          <w:numId w:val="31"/>
        </w:numPr>
      </w:pPr>
      <w:r w:rsidRPr="00F26AB5">
        <w:rPr>
          <w:lang w:val="en-CA"/>
        </w:rPr>
        <w:t>Relative power of buyers</w:t>
      </w:r>
    </w:p>
    <w:p w14:paraId="67B2B755" w14:textId="77777777" w:rsidR="001414FC" w:rsidRPr="00F26AB5" w:rsidRDefault="001414FC" w:rsidP="00E144EB">
      <w:pPr>
        <w:numPr>
          <w:ilvl w:val="1"/>
          <w:numId w:val="31"/>
        </w:numPr>
      </w:pPr>
      <w:r w:rsidRPr="00F26AB5">
        <w:rPr>
          <w:lang w:val="en-CA"/>
        </w:rPr>
        <w:t>Power of suppliers</w:t>
      </w:r>
    </w:p>
    <w:p w14:paraId="262C097E" w14:textId="166094C5" w:rsidR="00F26AB5" w:rsidRDefault="00F26AB5" w:rsidP="00C67F51">
      <w:r w:rsidRPr="00F26AB5">
        <w:lastRenderedPageBreak/>
        <w:drawing>
          <wp:inline distT="0" distB="0" distL="0" distR="0" wp14:anchorId="584A7337" wp14:editId="1D50628D">
            <wp:extent cx="5943600" cy="2586990"/>
            <wp:effectExtent l="0" t="0" r="0" b="3810"/>
            <wp:docPr id="15" name="Picture 6" descr="fg0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586990"/>
                    </a:xfrm>
                    <a:prstGeom prst="rect">
                      <a:avLst/>
                    </a:prstGeom>
                    <a:noFill/>
                    <a:ln>
                      <a:noFill/>
                    </a:ln>
                    <a:extLst/>
                  </pic:spPr>
                </pic:pic>
              </a:graphicData>
            </a:graphic>
          </wp:inline>
        </w:drawing>
      </w:r>
    </w:p>
    <w:p w14:paraId="1D2B7AD5" w14:textId="77777777" w:rsidR="00F26AB5" w:rsidRPr="00F26AB5" w:rsidRDefault="00F26AB5" w:rsidP="00F26AB5"/>
    <w:p w14:paraId="6A1258FA" w14:textId="77777777" w:rsidR="001414FC" w:rsidRPr="00F26AB5" w:rsidRDefault="001414FC" w:rsidP="00E144EB">
      <w:pPr>
        <w:numPr>
          <w:ilvl w:val="0"/>
          <w:numId w:val="32"/>
        </w:numPr>
      </w:pPr>
      <w:r w:rsidRPr="00F26AB5">
        <w:rPr>
          <w:b/>
          <w:bCs/>
        </w:rPr>
        <w:t>Undifferentiated (mass)</w:t>
      </w:r>
      <w:r w:rsidRPr="00F26AB5">
        <w:t xml:space="preserve"> </w:t>
      </w:r>
      <w:r w:rsidRPr="00F26AB5">
        <w:rPr>
          <w:b/>
          <w:bCs/>
        </w:rPr>
        <w:t>marketing</w:t>
      </w:r>
      <w:r w:rsidRPr="00F26AB5">
        <w:t xml:space="preserve"> targets the whole market with one offer.</w:t>
      </w:r>
    </w:p>
    <w:p w14:paraId="5CEC608F" w14:textId="77777777" w:rsidR="001414FC" w:rsidRDefault="001414FC" w:rsidP="00E144EB">
      <w:pPr>
        <w:numPr>
          <w:ilvl w:val="1"/>
          <w:numId w:val="32"/>
        </w:numPr>
      </w:pPr>
      <w:r w:rsidRPr="00F26AB5">
        <w:t>Focuses on common needs rather than on what is different</w:t>
      </w:r>
    </w:p>
    <w:p w14:paraId="367762BF" w14:textId="77777777" w:rsidR="00F26AB5" w:rsidRPr="00F26AB5" w:rsidRDefault="00F26AB5" w:rsidP="00F26AB5"/>
    <w:p w14:paraId="6C7B6070" w14:textId="77777777" w:rsidR="001414FC" w:rsidRPr="00F26AB5" w:rsidRDefault="001414FC" w:rsidP="00E144EB">
      <w:pPr>
        <w:numPr>
          <w:ilvl w:val="0"/>
          <w:numId w:val="32"/>
        </w:numPr>
      </w:pPr>
      <w:r w:rsidRPr="00F26AB5">
        <w:rPr>
          <w:b/>
          <w:bCs/>
        </w:rPr>
        <w:t xml:space="preserve">Differentiated (segmented) marketing </w:t>
      </w:r>
      <w:r w:rsidRPr="00F26AB5">
        <w:t>targets several different market segments and designs separate offers for each</w:t>
      </w:r>
    </w:p>
    <w:p w14:paraId="542FAC43" w14:textId="77777777" w:rsidR="001414FC" w:rsidRPr="00F26AB5" w:rsidRDefault="001414FC" w:rsidP="00E144EB">
      <w:pPr>
        <w:numPr>
          <w:ilvl w:val="1"/>
          <w:numId w:val="32"/>
        </w:numPr>
      </w:pPr>
      <w:r w:rsidRPr="00F26AB5">
        <w:t>Goal is to achieve higher sales and stronger position.</w:t>
      </w:r>
    </w:p>
    <w:p w14:paraId="43F05EAE" w14:textId="77777777" w:rsidR="001414FC" w:rsidRDefault="001414FC" w:rsidP="00E144EB">
      <w:pPr>
        <w:numPr>
          <w:ilvl w:val="1"/>
          <w:numId w:val="32"/>
        </w:numPr>
      </w:pPr>
      <w:r w:rsidRPr="00F26AB5">
        <w:t>More expensive than undifferentiated marketing.</w:t>
      </w:r>
    </w:p>
    <w:p w14:paraId="2363D01B" w14:textId="77777777" w:rsidR="00F26AB5" w:rsidRPr="00F26AB5" w:rsidRDefault="00F26AB5" w:rsidP="00F26AB5"/>
    <w:p w14:paraId="75D7DBCB" w14:textId="77777777" w:rsidR="001414FC" w:rsidRPr="00F26AB5" w:rsidRDefault="001414FC" w:rsidP="00E144EB">
      <w:pPr>
        <w:numPr>
          <w:ilvl w:val="0"/>
          <w:numId w:val="32"/>
        </w:numPr>
      </w:pPr>
      <w:r w:rsidRPr="00F26AB5">
        <w:rPr>
          <w:b/>
          <w:bCs/>
        </w:rPr>
        <w:t xml:space="preserve">Concentrated (niche) marketing </w:t>
      </w:r>
      <w:r w:rsidRPr="00F26AB5">
        <w:t xml:space="preserve">targets a </w:t>
      </w:r>
      <w:r w:rsidRPr="00D65B82">
        <w:rPr>
          <w:u w:val="single"/>
        </w:rPr>
        <w:t>large share of one or a few segments</w:t>
      </w:r>
      <w:r w:rsidRPr="00F26AB5">
        <w:t xml:space="preserve"> or niches.</w:t>
      </w:r>
    </w:p>
    <w:p w14:paraId="7517DF5F" w14:textId="77777777" w:rsidR="001414FC" w:rsidRPr="00F26AB5" w:rsidRDefault="001414FC" w:rsidP="00E144EB">
      <w:pPr>
        <w:numPr>
          <w:ilvl w:val="1"/>
          <w:numId w:val="32"/>
        </w:numPr>
      </w:pPr>
      <w:r w:rsidRPr="00F26AB5">
        <w:t>Limited company resources</w:t>
      </w:r>
    </w:p>
    <w:p w14:paraId="2FE13D9E" w14:textId="77777777" w:rsidR="001414FC" w:rsidRPr="00F26AB5" w:rsidRDefault="001414FC" w:rsidP="00E144EB">
      <w:pPr>
        <w:numPr>
          <w:ilvl w:val="1"/>
          <w:numId w:val="32"/>
        </w:numPr>
      </w:pPr>
      <w:r w:rsidRPr="00F26AB5">
        <w:t>Knowledge of the market</w:t>
      </w:r>
    </w:p>
    <w:p w14:paraId="6F05A4D9" w14:textId="77777777" w:rsidR="001414FC" w:rsidRDefault="001414FC" w:rsidP="00E144EB">
      <w:pPr>
        <w:numPr>
          <w:ilvl w:val="1"/>
          <w:numId w:val="32"/>
        </w:numPr>
      </w:pPr>
      <w:r w:rsidRPr="00F26AB5">
        <w:t>More effective and efficient</w:t>
      </w:r>
    </w:p>
    <w:p w14:paraId="0421AAC4" w14:textId="77777777" w:rsidR="00D65B82" w:rsidRPr="00F26AB5" w:rsidRDefault="00D65B82" w:rsidP="00D65B82"/>
    <w:p w14:paraId="57B30F3C" w14:textId="77777777" w:rsidR="00D65B82" w:rsidRPr="00D65B82" w:rsidRDefault="00D65B82" w:rsidP="00E144EB">
      <w:pPr>
        <w:numPr>
          <w:ilvl w:val="0"/>
          <w:numId w:val="32"/>
        </w:numPr>
      </w:pPr>
      <w:r w:rsidRPr="00D65B82">
        <w:rPr>
          <w:b/>
          <w:bCs/>
        </w:rPr>
        <w:t>Micromarketing</w:t>
      </w:r>
      <w:r w:rsidRPr="00D65B82">
        <w:t xml:space="preserve"> is the practice of tailoring products and</w:t>
      </w:r>
    </w:p>
    <w:p w14:paraId="0B5C4AA4" w14:textId="77777777" w:rsidR="00D65B82" w:rsidRPr="00D65B82" w:rsidRDefault="00D65B82" w:rsidP="00E144EB">
      <w:pPr>
        <w:numPr>
          <w:ilvl w:val="0"/>
          <w:numId w:val="32"/>
        </w:numPr>
      </w:pPr>
      <w:r w:rsidRPr="00D65B82">
        <w:t xml:space="preserve"> marketing programs to suit the tastes of specific individuals </w:t>
      </w:r>
    </w:p>
    <w:p w14:paraId="6EA820E2" w14:textId="26345296" w:rsidR="00D65B82" w:rsidRDefault="00D65B82" w:rsidP="00E144EB">
      <w:pPr>
        <w:numPr>
          <w:ilvl w:val="0"/>
          <w:numId w:val="32"/>
        </w:numPr>
      </w:pPr>
      <w:r w:rsidRPr="00D65B82">
        <w:t>and local customer groups.</w:t>
      </w:r>
      <w:r>
        <w:t xml:space="preserve"> (Local &amp; Individual Marketing)</w:t>
      </w:r>
    </w:p>
    <w:p w14:paraId="1AA0CF10" w14:textId="77777777" w:rsidR="00D65B82" w:rsidRDefault="00D65B82" w:rsidP="00D65B82"/>
    <w:p w14:paraId="4321BD1F" w14:textId="77777777" w:rsidR="001414FC" w:rsidRPr="001414FC" w:rsidRDefault="001414FC" w:rsidP="00E144EB">
      <w:pPr>
        <w:numPr>
          <w:ilvl w:val="0"/>
          <w:numId w:val="33"/>
        </w:numPr>
      </w:pPr>
      <w:r w:rsidRPr="001414FC">
        <w:rPr>
          <w:b/>
          <w:bCs/>
        </w:rPr>
        <w:t xml:space="preserve">Local marketing </w:t>
      </w:r>
      <w:r w:rsidRPr="001414FC">
        <w:t>involves tailoring brands and promotion to the needs and wants of local customer groups.</w:t>
      </w:r>
    </w:p>
    <w:p w14:paraId="00611FB7" w14:textId="77777777" w:rsidR="001414FC" w:rsidRPr="001414FC" w:rsidRDefault="001414FC" w:rsidP="00E144EB">
      <w:pPr>
        <w:numPr>
          <w:ilvl w:val="1"/>
          <w:numId w:val="33"/>
        </w:numPr>
      </w:pPr>
      <w:r w:rsidRPr="001414FC">
        <w:t>Cities</w:t>
      </w:r>
    </w:p>
    <w:p w14:paraId="290A4D9A" w14:textId="60157153" w:rsidR="001414FC" w:rsidRPr="001414FC" w:rsidRDefault="001414FC" w:rsidP="00E144EB">
      <w:pPr>
        <w:numPr>
          <w:ilvl w:val="1"/>
          <w:numId w:val="33"/>
        </w:numPr>
      </w:pPr>
      <w:r w:rsidRPr="001414FC">
        <w:t>Neighborhoods</w:t>
      </w:r>
    </w:p>
    <w:p w14:paraId="0B4FE78A" w14:textId="77777777" w:rsidR="001414FC" w:rsidRPr="001414FC" w:rsidRDefault="001414FC" w:rsidP="00E144EB">
      <w:pPr>
        <w:numPr>
          <w:ilvl w:val="1"/>
          <w:numId w:val="33"/>
        </w:numPr>
      </w:pPr>
      <w:r w:rsidRPr="001414FC">
        <w:t>Stores</w:t>
      </w:r>
    </w:p>
    <w:p w14:paraId="4050F9B1" w14:textId="77777777" w:rsidR="00D65B82" w:rsidRPr="00D65B82" w:rsidRDefault="00D65B82" w:rsidP="00D65B82"/>
    <w:p w14:paraId="54A1D597" w14:textId="77777777" w:rsidR="001414FC" w:rsidRPr="001414FC" w:rsidRDefault="001414FC" w:rsidP="00E144EB">
      <w:pPr>
        <w:numPr>
          <w:ilvl w:val="0"/>
          <w:numId w:val="34"/>
        </w:numPr>
      </w:pPr>
      <w:r w:rsidRPr="001414FC">
        <w:rPr>
          <w:b/>
          <w:bCs/>
        </w:rPr>
        <w:t xml:space="preserve">Individual marketing </w:t>
      </w:r>
      <w:r w:rsidRPr="001414FC">
        <w:t>involves tailoring products and marketing programs to the needs and preferences of individual customers.</w:t>
      </w:r>
    </w:p>
    <w:p w14:paraId="5F8BD40D" w14:textId="77777777" w:rsidR="001414FC" w:rsidRPr="001414FC" w:rsidRDefault="001414FC" w:rsidP="00E144EB">
      <w:pPr>
        <w:numPr>
          <w:ilvl w:val="0"/>
          <w:numId w:val="34"/>
        </w:numPr>
      </w:pPr>
      <w:r w:rsidRPr="001414FC">
        <w:t>Also known as:</w:t>
      </w:r>
    </w:p>
    <w:p w14:paraId="1252DA88" w14:textId="77777777" w:rsidR="001414FC" w:rsidRPr="001414FC" w:rsidRDefault="001414FC" w:rsidP="00E144EB">
      <w:pPr>
        <w:numPr>
          <w:ilvl w:val="1"/>
          <w:numId w:val="34"/>
        </w:numPr>
      </w:pPr>
      <w:r w:rsidRPr="001414FC">
        <w:t>One-to-one marketing</w:t>
      </w:r>
    </w:p>
    <w:p w14:paraId="0F9644CA" w14:textId="77777777" w:rsidR="001414FC" w:rsidRPr="001414FC" w:rsidRDefault="001414FC" w:rsidP="00E144EB">
      <w:pPr>
        <w:numPr>
          <w:ilvl w:val="1"/>
          <w:numId w:val="34"/>
        </w:numPr>
      </w:pPr>
      <w:r w:rsidRPr="001414FC">
        <w:t>Mass customization</w:t>
      </w:r>
    </w:p>
    <w:p w14:paraId="12D9A166" w14:textId="77777777" w:rsidR="001414FC" w:rsidRDefault="001414FC" w:rsidP="00E144EB">
      <w:pPr>
        <w:numPr>
          <w:ilvl w:val="1"/>
          <w:numId w:val="34"/>
        </w:numPr>
      </w:pPr>
      <w:r w:rsidRPr="001414FC">
        <w:t>Markets-of-one marketing</w:t>
      </w:r>
    </w:p>
    <w:p w14:paraId="5D62733E" w14:textId="77777777" w:rsidR="001414FC" w:rsidRDefault="001414FC" w:rsidP="001414FC"/>
    <w:p w14:paraId="24EBFD33" w14:textId="77777777" w:rsidR="001414FC" w:rsidRPr="001414FC" w:rsidRDefault="001414FC" w:rsidP="001414FC"/>
    <w:p w14:paraId="008EC5C4" w14:textId="77777777" w:rsidR="001414FC" w:rsidRPr="001414FC" w:rsidRDefault="001414FC" w:rsidP="00E144EB">
      <w:pPr>
        <w:numPr>
          <w:ilvl w:val="0"/>
          <w:numId w:val="34"/>
        </w:numPr>
        <w:rPr>
          <w:b/>
        </w:rPr>
      </w:pPr>
      <w:r w:rsidRPr="001414FC">
        <w:rPr>
          <w:b/>
        </w:rPr>
        <w:lastRenderedPageBreak/>
        <w:t>Factors in choosing a targeting strategy:</w:t>
      </w:r>
    </w:p>
    <w:p w14:paraId="0045A448" w14:textId="77777777" w:rsidR="001414FC" w:rsidRPr="001414FC" w:rsidRDefault="001414FC" w:rsidP="00E144EB">
      <w:pPr>
        <w:numPr>
          <w:ilvl w:val="1"/>
          <w:numId w:val="34"/>
        </w:numPr>
      </w:pPr>
      <w:r w:rsidRPr="001414FC">
        <w:t>Company resources</w:t>
      </w:r>
    </w:p>
    <w:p w14:paraId="0ABC1ADA" w14:textId="77777777" w:rsidR="001414FC" w:rsidRPr="001414FC" w:rsidRDefault="001414FC" w:rsidP="00E144EB">
      <w:pPr>
        <w:numPr>
          <w:ilvl w:val="1"/>
          <w:numId w:val="34"/>
        </w:numPr>
      </w:pPr>
      <w:r w:rsidRPr="001414FC">
        <w:t>Product variability</w:t>
      </w:r>
    </w:p>
    <w:p w14:paraId="6D5EE11D" w14:textId="77777777" w:rsidR="001414FC" w:rsidRPr="001414FC" w:rsidRDefault="001414FC" w:rsidP="00E144EB">
      <w:pPr>
        <w:numPr>
          <w:ilvl w:val="1"/>
          <w:numId w:val="34"/>
        </w:numPr>
      </w:pPr>
      <w:r w:rsidRPr="001414FC">
        <w:t>Product’s life-cycle stage</w:t>
      </w:r>
    </w:p>
    <w:p w14:paraId="6BEF07A6" w14:textId="77777777" w:rsidR="001414FC" w:rsidRPr="001414FC" w:rsidRDefault="001414FC" w:rsidP="00E144EB">
      <w:pPr>
        <w:numPr>
          <w:ilvl w:val="1"/>
          <w:numId w:val="34"/>
        </w:numPr>
      </w:pPr>
      <w:r w:rsidRPr="001414FC">
        <w:t>Market variability</w:t>
      </w:r>
    </w:p>
    <w:p w14:paraId="4C055DB8" w14:textId="77777777" w:rsidR="001414FC" w:rsidRDefault="001414FC" w:rsidP="00E144EB">
      <w:pPr>
        <w:numPr>
          <w:ilvl w:val="1"/>
          <w:numId w:val="34"/>
        </w:numPr>
      </w:pPr>
      <w:r w:rsidRPr="001414FC">
        <w:t>Competitors’ marketing strategies</w:t>
      </w:r>
    </w:p>
    <w:p w14:paraId="1B2F729C" w14:textId="77777777" w:rsidR="001414FC" w:rsidRPr="001414FC" w:rsidRDefault="001414FC" w:rsidP="001414FC"/>
    <w:p w14:paraId="4990DF77" w14:textId="77777777" w:rsidR="001414FC" w:rsidRDefault="001414FC" w:rsidP="00E144EB">
      <w:pPr>
        <w:numPr>
          <w:ilvl w:val="0"/>
          <w:numId w:val="34"/>
        </w:numPr>
      </w:pPr>
      <w:r w:rsidRPr="001414FC">
        <w:rPr>
          <w:b/>
          <w:bCs/>
        </w:rPr>
        <w:t xml:space="preserve">Social responsibility </w:t>
      </w:r>
      <w:r w:rsidRPr="001414FC">
        <w:t>trumps profitability if efforts are seen as exploitative or irresponsible</w:t>
      </w:r>
    </w:p>
    <w:p w14:paraId="522B39D2" w14:textId="77777777" w:rsidR="001414FC" w:rsidRPr="001414FC" w:rsidRDefault="001414FC" w:rsidP="00E144EB">
      <w:pPr>
        <w:numPr>
          <w:ilvl w:val="2"/>
          <w:numId w:val="34"/>
        </w:numPr>
      </w:pPr>
      <w:r w:rsidRPr="001414FC">
        <w:t>Benefits customers with specific needs</w:t>
      </w:r>
    </w:p>
    <w:p w14:paraId="5F560CD2" w14:textId="77777777" w:rsidR="001414FC" w:rsidRPr="001414FC" w:rsidRDefault="001414FC" w:rsidP="00E144EB">
      <w:pPr>
        <w:numPr>
          <w:ilvl w:val="2"/>
          <w:numId w:val="34"/>
        </w:numPr>
      </w:pPr>
      <w:r w:rsidRPr="001414FC">
        <w:t>Concern for vulnerable segments</w:t>
      </w:r>
    </w:p>
    <w:p w14:paraId="0336C4D6" w14:textId="77777777" w:rsidR="001414FC" w:rsidRPr="001414FC" w:rsidRDefault="001414FC" w:rsidP="00E144EB">
      <w:pPr>
        <w:numPr>
          <w:ilvl w:val="2"/>
          <w:numId w:val="34"/>
        </w:numPr>
      </w:pPr>
      <w:r w:rsidRPr="001414FC">
        <w:t>Children</w:t>
      </w:r>
    </w:p>
    <w:p w14:paraId="6729F279" w14:textId="77777777" w:rsidR="001414FC" w:rsidRPr="001414FC" w:rsidRDefault="001414FC" w:rsidP="00E144EB">
      <w:pPr>
        <w:numPr>
          <w:ilvl w:val="2"/>
          <w:numId w:val="34"/>
        </w:numPr>
      </w:pPr>
      <w:r w:rsidRPr="001414FC">
        <w:t>Alcohol</w:t>
      </w:r>
    </w:p>
    <w:p w14:paraId="4F47F6A8" w14:textId="77777777" w:rsidR="001414FC" w:rsidRPr="001414FC" w:rsidRDefault="001414FC" w:rsidP="00E144EB">
      <w:pPr>
        <w:numPr>
          <w:ilvl w:val="2"/>
          <w:numId w:val="34"/>
        </w:numPr>
      </w:pPr>
      <w:r w:rsidRPr="001414FC">
        <w:t>Cigarettes</w:t>
      </w:r>
    </w:p>
    <w:p w14:paraId="064C96BA" w14:textId="7A93A0A9" w:rsidR="001414FC" w:rsidRPr="001414FC" w:rsidRDefault="001414FC" w:rsidP="00E144EB">
      <w:pPr>
        <w:numPr>
          <w:ilvl w:val="2"/>
          <w:numId w:val="34"/>
        </w:numPr>
      </w:pPr>
      <w:r w:rsidRPr="001414FC">
        <w:t>Internet abuses</w:t>
      </w:r>
    </w:p>
    <w:p w14:paraId="2DED27AB" w14:textId="77777777" w:rsidR="001414FC" w:rsidRPr="001414FC" w:rsidRDefault="001414FC" w:rsidP="001414FC"/>
    <w:p w14:paraId="6318DF44" w14:textId="77777777" w:rsidR="001414FC" w:rsidRPr="001414FC" w:rsidRDefault="001414FC" w:rsidP="00E144EB">
      <w:pPr>
        <w:numPr>
          <w:ilvl w:val="0"/>
          <w:numId w:val="34"/>
        </w:numPr>
      </w:pPr>
      <w:r w:rsidRPr="001414FC">
        <w:rPr>
          <w:b/>
          <w:bCs/>
        </w:rPr>
        <w:t>Product Position:</w:t>
      </w:r>
    </w:p>
    <w:p w14:paraId="4C3A1961" w14:textId="77777777" w:rsidR="001414FC" w:rsidRPr="001414FC" w:rsidRDefault="001414FC" w:rsidP="00E144EB">
      <w:pPr>
        <w:numPr>
          <w:ilvl w:val="1"/>
          <w:numId w:val="34"/>
        </w:numPr>
      </w:pPr>
      <w:r w:rsidRPr="001414FC">
        <w:t xml:space="preserve">Consumer perception of products </w:t>
      </w:r>
    </w:p>
    <w:p w14:paraId="6BEC8ABB" w14:textId="77777777" w:rsidR="001414FC" w:rsidRDefault="001414FC" w:rsidP="00E144EB">
      <w:pPr>
        <w:numPr>
          <w:ilvl w:val="1"/>
          <w:numId w:val="34"/>
        </w:numPr>
      </w:pPr>
      <w:r w:rsidRPr="001414FC">
        <w:t>Place the product occupies in minds of consumers relative to competitors</w:t>
      </w:r>
    </w:p>
    <w:p w14:paraId="4F08564D" w14:textId="77777777" w:rsidR="00166AFA" w:rsidRPr="001414FC" w:rsidRDefault="00166AFA" w:rsidP="00166AFA"/>
    <w:p w14:paraId="1238031D" w14:textId="59DAC5F0" w:rsidR="00166AFA" w:rsidRDefault="00166AFA" w:rsidP="00F26AB5">
      <w:r w:rsidRPr="00166AFA">
        <w:drawing>
          <wp:inline distT="0" distB="0" distL="0" distR="0" wp14:anchorId="6B9A6711" wp14:editId="417B9697">
            <wp:extent cx="5943600" cy="3717290"/>
            <wp:effectExtent l="0" t="0" r="0" b="0"/>
            <wp:docPr id="16" name="Picture 5" descr="fg07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7_0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717290"/>
                    </a:xfrm>
                    <a:prstGeom prst="rect">
                      <a:avLst/>
                    </a:prstGeom>
                    <a:noFill/>
                    <a:ln>
                      <a:noFill/>
                    </a:ln>
                    <a:extLst/>
                  </pic:spPr>
                </pic:pic>
              </a:graphicData>
            </a:graphic>
          </wp:inline>
        </w:drawing>
      </w:r>
    </w:p>
    <w:p w14:paraId="2E3A6226" w14:textId="77777777" w:rsidR="00166AFA" w:rsidRPr="00166AFA" w:rsidRDefault="00166AFA" w:rsidP="00166AFA"/>
    <w:p w14:paraId="75F706F0" w14:textId="77777777" w:rsidR="00CA738F" w:rsidRPr="00166AFA" w:rsidRDefault="00CA738F" w:rsidP="00E144EB">
      <w:pPr>
        <w:numPr>
          <w:ilvl w:val="0"/>
          <w:numId w:val="35"/>
        </w:numPr>
      </w:pPr>
      <w:r w:rsidRPr="00166AFA">
        <w:t>A differentiation and positioning strategy involves:</w:t>
      </w:r>
    </w:p>
    <w:p w14:paraId="20D21775" w14:textId="77777777" w:rsidR="00CA738F" w:rsidRPr="00166AFA" w:rsidRDefault="00CA738F" w:rsidP="00E144EB">
      <w:pPr>
        <w:numPr>
          <w:ilvl w:val="1"/>
          <w:numId w:val="35"/>
        </w:numPr>
      </w:pPr>
      <w:r w:rsidRPr="00166AFA">
        <w:t xml:space="preserve">Identifying competitive advantages </w:t>
      </w:r>
    </w:p>
    <w:p w14:paraId="36DA9721" w14:textId="77777777" w:rsidR="00CA738F" w:rsidRPr="00166AFA" w:rsidRDefault="00CA738F" w:rsidP="00E144EB">
      <w:pPr>
        <w:numPr>
          <w:ilvl w:val="1"/>
          <w:numId w:val="35"/>
        </w:numPr>
      </w:pPr>
      <w:r w:rsidRPr="00166AFA">
        <w:t>Selecting competitive advantage(s) on which to create position</w:t>
      </w:r>
    </w:p>
    <w:p w14:paraId="7AE4AC98" w14:textId="77777777" w:rsidR="00CA738F" w:rsidRDefault="00CA738F" w:rsidP="00E144EB">
      <w:pPr>
        <w:numPr>
          <w:ilvl w:val="1"/>
          <w:numId w:val="35"/>
        </w:numPr>
      </w:pPr>
      <w:r w:rsidRPr="00166AFA">
        <w:t>Developing a positioning strategy</w:t>
      </w:r>
    </w:p>
    <w:p w14:paraId="76167BB8" w14:textId="77777777" w:rsidR="00CA738F" w:rsidRPr="00166AFA" w:rsidRDefault="00CA738F" w:rsidP="00E144EB">
      <w:pPr>
        <w:numPr>
          <w:ilvl w:val="1"/>
          <w:numId w:val="35"/>
        </w:numPr>
      </w:pPr>
      <w:r w:rsidRPr="00166AFA">
        <w:lastRenderedPageBreak/>
        <w:t>Identifying a set of differentiating competitive advantages upon which to build a position</w:t>
      </w:r>
    </w:p>
    <w:p w14:paraId="5795384E" w14:textId="77777777" w:rsidR="00CA738F" w:rsidRPr="00166AFA" w:rsidRDefault="00CA738F" w:rsidP="00E144EB">
      <w:pPr>
        <w:numPr>
          <w:ilvl w:val="1"/>
          <w:numId w:val="35"/>
        </w:numPr>
      </w:pPr>
      <w:r w:rsidRPr="00166AFA">
        <w:t>Choosing the right competitive advantages</w:t>
      </w:r>
    </w:p>
    <w:p w14:paraId="129DE8EC" w14:textId="77777777" w:rsidR="00CA738F" w:rsidRPr="00166AFA" w:rsidRDefault="00CA738F" w:rsidP="00E144EB">
      <w:pPr>
        <w:numPr>
          <w:ilvl w:val="1"/>
          <w:numId w:val="35"/>
        </w:numPr>
      </w:pPr>
      <w:r w:rsidRPr="00166AFA">
        <w:t>Selecting an overall positioning strategy</w:t>
      </w:r>
    </w:p>
    <w:p w14:paraId="4EFD5E61" w14:textId="77777777" w:rsidR="00166AFA" w:rsidRPr="00166AFA" w:rsidRDefault="00166AFA" w:rsidP="00E144EB">
      <w:pPr>
        <w:numPr>
          <w:ilvl w:val="1"/>
          <w:numId w:val="35"/>
        </w:numPr>
      </w:pPr>
      <w:r w:rsidRPr="00166AFA">
        <w:t>THEN</w:t>
      </w:r>
    </w:p>
    <w:p w14:paraId="0FB48746" w14:textId="340B612A" w:rsidR="00166AFA" w:rsidRPr="00166AFA" w:rsidRDefault="00CA738F" w:rsidP="00E144EB">
      <w:pPr>
        <w:numPr>
          <w:ilvl w:val="1"/>
          <w:numId w:val="35"/>
        </w:numPr>
      </w:pPr>
      <w:r w:rsidRPr="00166AFA">
        <w:t>Effectively communicating and delivering the chosen position to the market</w:t>
      </w:r>
    </w:p>
    <w:p w14:paraId="7ECA5F38" w14:textId="77777777" w:rsidR="00166AFA" w:rsidRDefault="00166AFA" w:rsidP="00166AFA"/>
    <w:p w14:paraId="21A03638" w14:textId="77777777" w:rsidR="00CA738F" w:rsidRPr="00166AFA" w:rsidRDefault="00CA738F" w:rsidP="00E144EB">
      <w:pPr>
        <w:numPr>
          <w:ilvl w:val="0"/>
          <w:numId w:val="35"/>
        </w:numPr>
      </w:pPr>
      <w:r w:rsidRPr="00166AFA">
        <w:t xml:space="preserve">Identifying </w:t>
      </w:r>
      <w:r w:rsidRPr="00166AFA">
        <w:rPr>
          <w:b/>
          <w:bCs/>
        </w:rPr>
        <w:t>competitive advantages</w:t>
      </w:r>
      <w:r w:rsidRPr="00166AFA">
        <w:t>:</w:t>
      </w:r>
    </w:p>
    <w:p w14:paraId="1A4CD79D" w14:textId="77777777" w:rsidR="00CA738F" w:rsidRPr="00166AFA" w:rsidRDefault="00CA738F" w:rsidP="00E144EB">
      <w:pPr>
        <w:numPr>
          <w:ilvl w:val="1"/>
          <w:numId w:val="35"/>
        </w:numPr>
      </w:pPr>
      <w:r w:rsidRPr="00166AFA">
        <w:t>Understand customer needs better than competitors, then deliver more value</w:t>
      </w:r>
    </w:p>
    <w:p w14:paraId="10F870A3" w14:textId="77777777" w:rsidR="00CA738F" w:rsidRDefault="00CA738F" w:rsidP="00E144EB">
      <w:pPr>
        <w:numPr>
          <w:ilvl w:val="1"/>
          <w:numId w:val="35"/>
        </w:numPr>
      </w:pPr>
      <w:r w:rsidRPr="00166AFA">
        <w:t>Points of differentiation can occur anywhere in the entire customer experience</w:t>
      </w:r>
    </w:p>
    <w:p w14:paraId="48B42C23" w14:textId="77777777" w:rsidR="007C0137" w:rsidRPr="00166AFA" w:rsidRDefault="007C0137" w:rsidP="007C0137"/>
    <w:tbl>
      <w:tblPr>
        <w:tblW w:w="12220" w:type="dxa"/>
        <w:tblCellMar>
          <w:left w:w="0" w:type="dxa"/>
          <w:right w:w="0" w:type="dxa"/>
        </w:tblCellMar>
        <w:tblLook w:val="0600" w:firstRow="0" w:lastRow="0" w:firstColumn="0" w:lastColumn="0" w:noHBand="1" w:noVBand="1"/>
      </w:tblPr>
      <w:tblGrid>
        <w:gridCol w:w="3360"/>
        <w:gridCol w:w="8860"/>
      </w:tblGrid>
      <w:tr w:rsidR="00166AFA" w:rsidRPr="00166AFA" w14:paraId="77A361FC" w14:textId="77777777" w:rsidTr="007C0137">
        <w:trPr>
          <w:trHeight w:val="233"/>
        </w:trPr>
        <w:tc>
          <w:tcPr>
            <w:tcW w:w="33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64722AFB" w14:textId="77777777" w:rsidR="00166AFA" w:rsidRPr="00166AFA" w:rsidRDefault="00166AFA" w:rsidP="00166AFA">
            <w:r w:rsidRPr="00166AFA">
              <w:rPr>
                <w:b/>
                <w:bCs/>
              </w:rPr>
              <w:t>Product</w:t>
            </w:r>
          </w:p>
        </w:tc>
        <w:tc>
          <w:tcPr>
            <w:tcW w:w="88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0AE7BF52" w14:textId="77777777" w:rsidR="00166AFA" w:rsidRPr="007C0137" w:rsidRDefault="00166AFA" w:rsidP="00166AFA">
            <w:r w:rsidRPr="007C0137">
              <w:rPr>
                <w:bCs/>
              </w:rPr>
              <w:t>Features, performance, style, design</w:t>
            </w:r>
          </w:p>
        </w:tc>
      </w:tr>
      <w:tr w:rsidR="00166AFA" w:rsidRPr="00166AFA" w14:paraId="237D5177" w14:textId="77777777" w:rsidTr="00166AFA">
        <w:trPr>
          <w:trHeight w:val="302"/>
        </w:trPr>
        <w:tc>
          <w:tcPr>
            <w:tcW w:w="33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51F2FF66" w14:textId="77777777" w:rsidR="00166AFA" w:rsidRPr="00166AFA" w:rsidRDefault="00166AFA" w:rsidP="00166AFA">
            <w:r w:rsidRPr="00166AFA">
              <w:rPr>
                <w:b/>
                <w:bCs/>
              </w:rPr>
              <w:t>Services</w:t>
            </w:r>
          </w:p>
        </w:tc>
        <w:tc>
          <w:tcPr>
            <w:tcW w:w="88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723CD9D2" w14:textId="77777777" w:rsidR="00166AFA" w:rsidRPr="007C0137" w:rsidRDefault="00166AFA" w:rsidP="00166AFA">
            <w:r w:rsidRPr="007C0137">
              <w:rPr>
                <w:bCs/>
              </w:rPr>
              <w:t>Expedient, convenient, cautious</w:t>
            </w:r>
          </w:p>
        </w:tc>
      </w:tr>
      <w:tr w:rsidR="00166AFA" w:rsidRPr="00166AFA" w14:paraId="61D0C9CE" w14:textId="77777777" w:rsidTr="00166AFA">
        <w:trPr>
          <w:trHeight w:val="316"/>
        </w:trPr>
        <w:tc>
          <w:tcPr>
            <w:tcW w:w="33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19AB0598" w14:textId="77777777" w:rsidR="00166AFA" w:rsidRPr="00166AFA" w:rsidRDefault="00166AFA" w:rsidP="00166AFA">
            <w:r w:rsidRPr="00166AFA">
              <w:rPr>
                <w:b/>
                <w:bCs/>
              </w:rPr>
              <w:t>Channels</w:t>
            </w:r>
          </w:p>
        </w:tc>
        <w:tc>
          <w:tcPr>
            <w:tcW w:w="88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51025702" w14:textId="77777777" w:rsidR="00166AFA" w:rsidRPr="007C0137" w:rsidRDefault="00166AFA" w:rsidP="00166AFA">
            <w:r w:rsidRPr="007C0137">
              <w:rPr>
                <w:bCs/>
              </w:rPr>
              <w:t>Coverage, expertise, performance</w:t>
            </w:r>
          </w:p>
        </w:tc>
      </w:tr>
      <w:tr w:rsidR="00166AFA" w:rsidRPr="00166AFA" w14:paraId="17C7C1BD" w14:textId="77777777" w:rsidTr="00166AFA">
        <w:trPr>
          <w:trHeight w:val="246"/>
        </w:trPr>
        <w:tc>
          <w:tcPr>
            <w:tcW w:w="33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21DADB20" w14:textId="77777777" w:rsidR="00166AFA" w:rsidRPr="00166AFA" w:rsidRDefault="00166AFA" w:rsidP="00166AFA">
            <w:r w:rsidRPr="00166AFA">
              <w:rPr>
                <w:b/>
                <w:bCs/>
              </w:rPr>
              <w:t>People</w:t>
            </w:r>
          </w:p>
        </w:tc>
        <w:tc>
          <w:tcPr>
            <w:tcW w:w="88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641514B1" w14:textId="77777777" w:rsidR="00166AFA" w:rsidRPr="007C0137" w:rsidRDefault="00166AFA" w:rsidP="00166AFA">
            <w:r w:rsidRPr="007C0137">
              <w:rPr>
                <w:bCs/>
              </w:rPr>
              <w:t>Training, culture, morale</w:t>
            </w:r>
          </w:p>
        </w:tc>
      </w:tr>
      <w:tr w:rsidR="00166AFA" w:rsidRPr="00166AFA" w14:paraId="55BB5065" w14:textId="77777777" w:rsidTr="00166AFA">
        <w:trPr>
          <w:trHeight w:val="386"/>
        </w:trPr>
        <w:tc>
          <w:tcPr>
            <w:tcW w:w="33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656037AA" w14:textId="77777777" w:rsidR="00166AFA" w:rsidRPr="00166AFA" w:rsidRDefault="00166AFA" w:rsidP="00166AFA">
            <w:r w:rsidRPr="00166AFA">
              <w:rPr>
                <w:b/>
                <w:bCs/>
              </w:rPr>
              <w:t>Image</w:t>
            </w:r>
          </w:p>
        </w:tc>
        <w:tc>
          <w:tcPr>
            <w:tcW w:w="8860" w:type="dxa"/>
            <w:tcBorders>
              <w:top w:val="single" w:sz="4" w:space="0" w:color="1CADE4"/>
              <w:left w:val="single" w:sz="4" w:space="0" w:color="1CADE4"/>
              <w:bottom w:val="single" w:sz="4" w:space="0" w:color="1CADE4"/>
              <w:right w:val="single" w:sz="4" w:space="0" w:color="1CADE4"/>
            </w:tcBorders>
            <w:shd w:val="clear" w:color="auto" w:fill="auto"/>
            <w:tcMar>
              <w:top w:w="72" w:type="dxa"/>
              <w:left w:w="156" w:type="dxa"/>
              <w:bottom w:w="72" w:type="dxa"/>
              <w:right w:w="156" w:type="dxa"/>
            </w:tcMar>
            <w:hideMark/>
          </w:tcPr>
          <w:p w14:paraId="374463F4" w14:textId="77777777" w:rsidR="00166AFA" w:rsidRPr="007C0137" w:rsidRDefault="00166AFA" w:rsidP="00166AFA">
            <w:r w:rsidRPr="007C0137">
              <w:rPr>
                <w:bCs/>
              </w:rPr>
              <w:t>Distinctive intangible benefits</w:t>
            </w:r>
          </w:p>
        </w:tc>
      </w:tr>
    </w:tbl>
    <w:p w14:paraId="38E863E7" w14:textId="27922FA4" w:rsidR="00F26AB5" w:rsidRDefault="00F26AB5" w:rsidP="00166AFA"/>
    <w:p w14:paraId="21C3B48D" w14:textId="77777777" w:rsidR="00CA738F" w:rsidRPr="007C0137" w:rsidRDefault="00CA738F" w:rsidP="00E144EB">
      <w:pPr>
        <w:numPr>
          <w:ilvl w:val="0"/>
          <w:numId w:val="36"/>
        </w:numPr>
      </w:pPr>
      <w:r w:rsidRPr="007C0137">
        <w:rPr>
          <w:b/>
          <w:bCs/>
        </w:rPr>
        <w:t xml:space="preserve">Competitive advantage </w:t>
      </w:r>
      <w:r w:rsidRPr="007C0137">
        <w:t>is an advantage over competitors gained by offering greater customer value, either through lower prices or by providing more benefits that justify higher prices.</w:t>
      </w:r>
    </w:p>
    <w:p w14:paraId="6BF24C8D" w14:textId="77777777" w:rsidR="00CA738F" w:rsidRPr="007C0137" w:rsidRDefault="00CA738F" w:rsidP="00E144EB">
      <w:pPr>
        <w:numPr>
          <w:ilvl w:val="0"/>
          <w:numId w:val="37"/>
        </w:numPr>
      </w:pPr>
      <w:r w:rsidRPr="007C0137">
        <w:t>Choosing a competitive advantage upon which to base positioning</w:t>
      </w:r>
    </w:p>
    <w:p w14:paraId="496FBA6D" w14:textId="77777777" w:rsidR="00CA738F" w:rsidRPr="007C0137" w:rsidRDefault="00CA738F" w:rsidP="00E144EB">
      <w:pPr>
        <w:numPr>
          <w:ilvl w:val="1"/>
          <w:numId w:val="37"/>
        </w:numPr>
      </w:pPr>
      <w:r w:rsidRPr="007C0137">
        <w:t xml:space="preserve">One </w:t>
      </w:r>
      <w:r w:rsidRPr="007C0137">
        <w:rPr>
          <w:b/>
          <w:bCs/>
          <w:i/>
          <w:iCs/>
        </w:rPr>
        <w:t>unique selling proposition (USP)</w:t>
      </w:r>
    </w:p>
    <w:p w14:paraId="5E4FD584" w14:textId="77777777" w:rsidR="00CA738F" w:rsidRPr="007C0137" w:rsidRDefault="00CA738F" w:rsidP="00E144EB">
      <w:pPr>
        <w:numPr>
          <w:ilvl w:val="1"/>
          <w:numId w:val="37"/>
        </w:numPr>
      </w:pPr>
      <w:r w:rsidRPr="007C0137">
        <w:t>Multiple differences</w:t>
      </w:r>
    </w:p>
    <w:p w14:paraId="430E0EC9" w14:textId="71427E29" w:rsidR="004E13B3" w:rsidRDefault="00DE5A5A" w:rsidP="00166AFA">
      <w:r w:rsidRPr="00DE5A5A">
        <w:drawing>
          <wp:inline distT="0" distB="0" distL="0" distR="0" wp14:anchorId="68675DC7" wp14:editId="7BF3A185">
            <wp:extent cx="5943600" cy="26536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653665"/>
                    </a:xfrm>
                    <a:prstGeom prst="rect">
                      <a:avLst/>
                    </a:prstGeom>
                    <a:noFill/>
                    <a:ln>
                      <a:noFill/>
                    </a:ln>
                    <a:extLst/>
                  </pic:spPr>
                </pic:pic>
              </a:graphicData>
            </a:graphic>
          </wp:inline>
        </w:drawing>
      </w:r>
    </w:p>
    <w:p w14:paraId="7137EE7D" w14:textId="77777777" w:rsidR="004E13B3" w:rsidRPr="004E13B3" w:rsidRDefault="004E13B3" w:rsidP="004E13B3"/>
    <w:p w14:paraId="6D128982" w14:textId="77777777" w:rsidR="004E13B3" w:rsidRPr="004E13B3" w:rsidRDefault="004E13B3" w:rsidP="004E13B3"/>
    <w:p w14:paraId="1EEEEE9F" w14:textId="437CCCFE" w:rsidR="004E13B3" w:rsidRDefault="004E13B3" w:rsidP="004E13B3">
      <w:pPr>
        <w:tabs>
          <w:tab w:val="left" w:pos="1524"/>
        </w:tabs>
      </w:pPr>
      <w:r>
        <w:lastRenderedPageBreak/>
        <w:tab/>
      </w:r>
      <w:r w:rsidRPr="004E13B3">
        <w:drawing>
          <wp:inline distT="0" distB="0" distL="0" distR="0" wp14:anchorId="20383842" wp14:editId="27D31212">
            <wp:extent cx="5110162" cy="3505200"/>
            <wp:effectExtent l="0" t="0" r="0" b="0"/>
            <wp:docPr id="18" name="Picture 6" descr="fg07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7_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10162" cy="350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435FC7A" w14:textId="77777777" w:rsidR="004E13B3" w:rsidRPr="004E13B3" w:rsidRDefault="004E13B3" w:rsidP="004E13B3">
      <w:r w:rsidRPr="004E13B3">
        <w:rPr>
          <w:b/>
          <w:bCs/>
        </w:rPr>
        <w:t>Positioning statement</w:t>
      </w:r>
      <w:r w:rsidRPr="004E13B3">
        <w:t>:</w:t>
      </w:r>
    </w:p>
    <w:p w14:paraId="0623BA1D" w14:textId="77777777" w:rsidR="00CA738F" w:rsidRPr="004E13B3" w:rsidRDefault="00CA738F" w:rsidP="00E144EB">
      <w:pPr>
        <w:numPr>
          <w:ilvl w:val="1"/>
          <w:numId w:val="38"/>
        </w:numPr>
      </w:pPr>
      <w:r w:rsidRPr="004E13B3">
        <w:t xml:space="preserve">Format: </w:t>
      </w:r>
    </w:p>
    <w:p w14:paraId="23A7A7FA" w14:textId="77777777" w:rsidR="004E13B3" w:rsidRPr="004E13B3" w:rsidRDefault="004E13B3" w:rsidP="004E13B3">
      <w:r w:rsidRPr="004E13B3">
        <w:rPr>
          <w:i/>
          <w:iCs/>
        </w:rPr>
        <w:t>“To (</w:t>
      </w:r>
      <w:r w:rsidRPr="004E13B3">
        <w:rPr>
          <w:i/>
          <w:iCs/>
          <w:u w:val="single"/>
        </w:rPr>
        <w:t>target segment and need</w:t>
      </w:r>
      <w:r w:rsidRPr="004E13B3">
        <w:rPr>
          <w:i/>
          <w:iCs/>
        </w:rPr>
        <w:t xml:space="preserve">) </w:t>
      </w:r>
      <w:r w:rsidRPr="004E13B3">
        <w:rPr>
          <w:i/>
          <w:iCs/>
        </w:rPr>
        <w:br/>
        <w:t>(</w:t>
      </w:r>
      <w:r w:rsidRPr="004E13B3">
        <w:rPr>
          <w:i/>
          <w:iCs/>
          <w:u w:val="single"/>
        </w:rPr>
        <w:t>our brand</w:t>
      </w:r>
      <w:r w:rsidRPr="004E13B3">
        <w:rPr>
          <w:i/>
          <w:iCs/>
        </w:rPr>
        <w:t>) is (</w:t>
      </w:r>
      <w:r w:rsidRPr="004E13B3">
        <w:rPr>
          <w:i/>
          <w:iCs/>
          <w:u w:val="single"/>
        </w:rPr>
        <w:t>a concept</w:t>
      </w:r>
      <w:r w:rsidRPr="004E13B3">
        <w:rPr>
          <w:i/>
          <w:iCs/>
        </w:rPr>
        <w:t>) that (</w:t>
      </w:r>
      <w:r w:rsidRPr="004E13B3">
        <w:rPr>
          <w:i/>
          <w:iCs/>
          <w:u w:val="single"/>
        </w:rPr>
        <w:t>point of difference</w:t>
      </w:r>
      <w:r w:rsidRPr="004E13B3">
        <w:rPr>
          <w:i/>
          <w:iCs/>
        </w:rPr>
        <w:t>).”</w:t>
      </w:r>
    </w:p>
    <w:p w14:paraId="71E3F98F" w14:textId="77777777" w:rsidR="00CA738F" w:rsidRPr="004E13B3" w:rsidRDefault="00CA738F" w:rsidP="00E144EB">
      <w:pPr>
        <w:numPr>
          <w:ilvl w:val="1"/>
          <w:numId w:val="39"/>
        </w:numPr>
      </w:pPr>
      <w:r w:rsidRPr="004E13B3">
        <w:t xml:space="preserve">Example: </w:t>
      </w:r>
    </w:p>
    <w:p w14:paraId="51E9D7B0" w14:textId="77777777" w:rsidR="004E13B3" w:rsidRPr="004E13B3" w:rsidRDefault="004E13B3" w:rsidP="004E13B3">
      <w:r w:rsidRPr="004E13B3">
        <w:rPr>
          <w:i/>
          <w:iCs/>
        </w:rPr>
        <w:t xml:space="preserve">“To </w:t>
      </w:r>
      <w:r w:rsidRPr="004E13B3">
        <w:rPr>
          <w:i/>
          <w:iCs/>
          <w:u w:val="single"/>
        </w:rPr>
        <w:t>busy, mobile professionals who need to always be in the loop</w:t>
      </w:r>
      <w:r w:rsidRPr="004E13B3">
        <w:rPr>
          <w:i/>
          <w:iCs/>
        </w:rPr>
        <w:t xml:space="preserve">, </w:t>
      </w:r>
      <w:r w:rsidRPr="004E13B3">
        <w:rPr>
          <w:i/>
          <w:iCs/>
        </w:rPr>
        <w:br/>
      </w:r>
      <w:r w:rsidRPr="004E13B3">
        <w:rPr>
          <w:i/>
          <w:iCs/>
          <w:u w:val="single"/>
        </w:rPr>
        <w:t>BlackBerry</w:t>
      </w:r>
      <w:r w:rsidRPr="004E13B3">
        <w:rPr>
          <w:i/>
          <w:iCs/>
        </w:rPr>
        <w:t xml:space="preserve"> is </w:t>
      </w:r>
      <w:r w:rsidRPr="004E13B3">
        <w:rPr>
          <w:i/>
          <w:iCs/>
          <w:u w:val="single"/>
        </w:rPr>
        <w:t>a wireless connectivity solution</w:t>
      </w:r>
      <w:r w:rsidRPr="004E13B3">
        <w:rPr>
          <w:i/>
          <w:iCs/>
        </w:rPr>
        <w:t xml:space="preserve"> that gives </w:t>
      </w:r>
      <w:r w:rsidRPr="004E13B3">
        <w:rPr>
          <w:i/>
          <w:iCs/>
          <w:u w:val="single"/>
        </w:rPr>
        <w:t>you an easier, more reliable way to stay connected to data, people, and resources while on the go</w:t>
      </w:r>
      <w:r w:rsidRPr="004E13B3">
        <w:rPr>
          <w:i/>
          <w:iCs/>
        </w:rPr>
        <w:t>.”</w:t>
      </w:r>
    </w:p>
    <w:p w14:paraId="25D0F93A" w14:textId="77777777" w:rsidR="007C0137" w:rsidRDefault="007C0137" w:rsidP="004E13B3"/>
    <w:p w14:paraId="75D431F1" w14:textId="77777777" w:rsidR="00CA738F" w:rsidRPr="004E13B3" w:rsidRDefault="00CA738F" w:rsidP="00E144EB">
      <w:pPr>
        <w:numPr>
          <w:ilvl w:val="0"/>
          <w:numId w:val="40"/>
        </w:numPr>
      </w:pPr>
      <w:r w:rsidRPr="004E13B3">
        <w:t>Position must be monitored and sometimes adapted to match consumer needs, values, and attitudes as well as competitive fluctuations</w:t>
      </w:r>
    </w:p>
    <w:p w14:paraId="4CE2953C" w14:textId="77777777" w:rsidR="004E13B3" w:rsidRDefault="004E13B3" w:rsidP="004E13B3"/>
    <w:p w14:paraId="64C0F1B2" w14:textId="77777777" w:rsidR="004E13B3" w:rsidRDefault="004E13B3" w:rsidP="004E13B3"/>
    <w:p w14:paraId="590538F7" w14:textId="77777777" w:rsidR="004E13B3" w:rsidRDefault="004E13B3" w:rsidP="004E13B3"/>
    <w:p w14:paraId="38674CDF" w14:textId="77777777" w:rsidR="004E13B3" w:rsidRDefault="004E13B3" w:rsidP="004E13B3"/>
    <w:p w14:paraId="6DFCEB7D" w14:textId="77777777" w:rsidR="004E13B3" w:rsidRDefault="004E13B3" w:rsidP="004E13B3"/>
    <w:p w14:paraId="1AE30A81" w14:textId="77777777" w:rsidR="004E13B3" w:rsidRDefault="004E13B3" w:rsidP="004E13B3"/>
    <w:p w14:paraId="1316C684" w14:textId="77777777" w:rsidR="004E13B3" w:rsidRDefault="004E13B3" w:rsidP="004E13B3"/>
    <w:p w14:paraId="6BCA6CA6" w14:textId="77777777" w:rsidR="004E13B3" w:rsidRDefault="004E13B3" w:rsidP="004E13B3"/>
    <w:p w14:paraId="4FB70D12" w14:textId="77777777" w:rsidR="004E13B3" w:rsidRDefault="004E13B3" w:rsidP="004E13B3"/>
    <w:p w14:paraId="3C7D539D" w14:textId="77777777" w:rsidR="004E13B3" w:rsidRDefault="004E13B3" w:rsidP="004E13B3"/>
    <w:p w14:paraId="2EFD9357" w14:textId="77777777" w:rsidR="004E13B3" w:rsidRDefault="004E13B3" w:rsidP="004E13B3"/>
    <w:p w14:paraId="510A3A42" w14:textId="77777777" w:rsidR="004E13B3" w:rsidRDefault="004E13B3" w:rsidP="004E13B3"/>
    <w:p w14:paraId="1069E506" w14:textId="77777777" w:rsidR="004E13B3" w:rsidRDefault="004E13B3" w:rsidP="004E13B3"/>
    <w:p w14:paraId="4983D200" w14:textId="77777777" w:rsidR="004E13B3" w:rsidRDefault="004E13B3" w:rsidP="004E13B3"/>
    <w:p w14:paraId="611C1407" w14:textId="77777777" w:rsidR="004E13B3" w:rsidRDefault="004E13B3" w:rsidP="004E13B3"/>
    <w:p w14:paraId="0D393C12" w14:textId="77777777" w:rsidR="004E13B3" w:rsidRDefault="004E13B3" w:rsidP="004E13B3"/>
    <w:p w14:paraId="254ECE77" w14:textId="33A545FA" w:rsidR="0007196D" w:rsidRPr="0007196D" w:rsidRDefault="004E13B3" w:rsidP="00E868DA">
      <w:pPr>
        <w:jc w:val="center"/>
        <w:rPr>
          <w:rFonts w:asciiTheme="majorHAnsi" w:eastAsiaTheme="majorEastAsia" w:hAnsiTheme="majorHAnsi" w:cstheme="majorBidi"/>
          <w:b/>
          <w:color w:val="FFFFFF" w:themeColor="background1"/>
          <w:sz w:val="40"/>
          <w:szCs w:val="40"/>
          <w:u w:val="single"/>
        </w:rPr>
      </w:pPr>
      <w:r w:rsidRPr="004E13B3">
        <w:rPr>
          <w:rFonts w:asciiTheme="majorHAnsi" w:eastAsiaTheme="majorEastAsia" w:hAnsiTheme="majorHAnsi" w:cstheme="majorBidi"/>
          <w:b/>
          <w:color w:val="FFFFFF" w:themeColor="background1"/>
          <w:sz w:val="40"/>
          <w:szCs w:val="40"/>
          <w:highlight w:val="darkYellow"/>
          <w:u w:val="single"/>
        </w:rPr>
        <w:lastRenderedPageBreak/>
        <w:t>CHAPTER</w:t>
      </w:r>
      <w:r w:rsidR="00E868DA">
        <w:rPr>
          <w:rFonts w:asciiTheme="majorHAnsi" w:eastAsiaTheme="majorEastAsia" w:hAnsiTheme="majorHAnsi" w:cstheme="majorBidi"/>
          <w:b/>
          <w:color w:val="FFFFFF" w:themeColor="background1"/>
          <w:sz w:val="40"/>
          <w:szCs w:val="40"/>
          <w:highlight w:val="darkYellow"/>
          <w:u w:val="single"/>
        </w:rPr>
        <w:t xml:space="preserve"> 8 – Developing and Managing Products and Services</w:t>
      </w:r>
    </w:p>
    <w:p w14:paraId="5B53813F" w14:textId="77777777" w:rsidR="0007196D" w:rsidRPr="0007196D" w:rsidRDefault="0007196D" w:rsidP="00E868DA">
      <w:pPr>
        <w:jc w:val="center"/>
        <w:rPr>
          <w:rFonts w:asciiTheme="majorHAnsi" w:eastAsiaTheme="majorEastAsia" w:hAnsiTheme="majorHAnsi" w:cstheme="majorBidi"/>
          <w:color w:val="FFFFFF" w:themeColor="background1"/>
          <w:sz w:val="40"/>
          <w:szCs w:val="40"/>
          <w:u w:val="single"/>
        </w:rPr>
      </w:pPr>
    </w:p>
    <w:p w14:paraId="2DA04A27" w14:textId="5B637405" w:rsidR="0007196D" w:rsidRPr="0007196D" w:rsidRDefault="0007196D" w:rsidP="00E144EB">
      <w:pPr>
        <w:pStyle w:val="ListParagraph"/>
        <w:numPr>
          <w:ilvl w:val="0"/>
          <w:numId w:val="16"/>
        </w:numPr>
      </w:pPr>
      <w:r w:rsidRPr="0007196D">
        <w:t xml:space="preserve">Define </w:t>
      </w:r>
      <w:r w:rsidRPr="0007196D">
        <w:rPr>
          <w:i/>
          <w:iCs/>
        </w:rPr>
        <w:t>product</w:t>
      </w:r>
      <w:r w:rsidRPr="0007196D">
        <w:t xml:space="preserve"> and describe and classify different types of product offerings</w:t>
      </w:r>
    </w:p>
    <w:p w14:paraId="667A55F8" w14:textId="77777777" w:rsidR="0007196D" w:rsidRDefault="0007196D" w:rsidP="0007196D"/>
    <w:p w14:paraId="79499162" w14:textId="1D3378A0" w:rsidR="0007196D" w:rsidRPr="0007196D" w:rsidRDefault="0007196D" w:rsidP="00E144EB">
      <w:pPr>
        <w:pStyle w:val="ListParagraph"/>
        <w:numPr>
          <w:ilvl w:val="0"/>
          <w:numId w:val="16"/>
        </w:numPr>
      </w:pPr>
      <w:r w:rsidRPr="0007196D">
        <w:t>List and define the steps in the new-product development process and the major considerations in managing this process, and explain why new products fail</w:t>
      </w:r>
    </w:p>
    <w:p w14:paraId="7DF40227" w14:textId="77777777" w:rsidR="0007196D" w:rsidRDefault="0007196D" w:rsidP="0007196D"/>
    <w:p w14:paraId="165B46ED" w14:textId="42A63431" w:rsidR="0007196D" w:rsidRPr="0007196D" w:rsidRDefault="0007196D" w:rsidP="00E144EB">
      <w:pPr>
        <w:pStyle w:val="ListParagraph"/>
        <w:numPr>
          <w:ilvl w:val="0"/>
          <w:numId w:val="16"/>
        </w:numPr>
      </w:pPr>
      <w:r w:rsidRPr="0007196D">
        <w:t>Describe the stages of the product life cycle and how marketing strategies change during the product’s life cycle</w:t>
      </w:r>
    </w:p>
    <w:p w14:paraId="788122A9" w14:textId="77777777" w:rsidR="0007196D" w:rsidRDefault="0007196D" w:rsidP="0007196D"/>
    <w:p w14:paraId="46BCC259" w14:textId="50227A00" w:rsidR="0007196D" w:rsidRPr="0007196D" w:rsidRDefault="0007196D" w:rsidP="00E144EB">
      <w:pPr>
        <w:pStyle w:val="ListParagraph"/>
        <w:numPr>
          <w:ilvl w:val="0"/>
          <w:numId w:val="16"/>
        </w:numPr>
      </w:pPr>
      <w:r w:rsidRPr="0007196D">
        <w:t>Describe the decisions companies make regarding their individual products and services, product lines, and product mixes</w:t>
      </w:r>
    </w:p>
    <w:p w14:paraId="55D185FC" w14:textId="77777777" w:rsidR="0007196D" w:rsidRDefault="0007196D" w:rsidP="0007196D"/>
    <w:p w14:paraId="5278986A" w14:textId="521D2BCB" w:rsidR="0007196D" w:rsidRPr="0007196D" w:rsidRDefault="0007196D" w:rsidP="00E144EB">
      <w:pPr>
        <w:pStyle w:val="ListParagraph"/>
        <w:numPr>
          <w:ilvl w:val="0"/>
          <w:numId w:val="16"/>
        </w:numPr>
      </w:pPr>
      <w:r w:rsidRPr="0007196D">
        <w:t>Identify the four characteristics that affect the marketing of services and the additional marketing considerations that services require</w:t>
      </w:r>
    </w:p>
    <w:p w14:paraId="2D923BCF" w14:textId="77777777" w:rsidR="0007196D" w:rsidRPr="009B1281" w:rsidRDefault="0007196D" w:rsidP="00E868DA">
      <w:pPr>
        <w:rPr>
          <w:b/>
          <w:u w:val="single"/>
        </w:rPr>
      </w:pPr>
    </w:p>
    <w:p w14:paraId="5FDC716B" w14:textId="3788DC00" w:rsidR="00E868DA" w:rsidRPr="009B1281" w:rsidRDefault="00301AB5" w:rsidP="00E868DA">
      <w:pPr>
        <w:rPr>
          <w:b/>
          <w:u w:val="single"/>
        </w:rPr>
      </w:pPr>
      <w:r w:rsidRPr="009B1281">
        <w:rPr>
          <w:b/>
          <w:u w:val="single"/>
        </w:rPr>
        <w:t xml:space="preserve">What is a product? </w:t>
      </w:r>
    </w:p>
    <w:p w14:paraId="07356707" w14:textId="77777777" w:rsidR="0007196D" w:rsidRDefault="0007196D" w:rsidP="00E868DA">
      <w:pPr>
        <w:rPr>
          <w:b/>
        </w:rPr>
      </w:pPr>
    </w:p>
    <w:p w14:paraId="40D7D733" w14:textId="77777777" w:rsidR="0007196D" w:rsidRPr="0007196D" w:rsidRDefault="0007196D" w:rsidP="0007196D">
      <w:pPr>
        <w:rPr>
          <w:b/>
        </w:rPr>
      </w:pPr>
      <w:r>
        <w:rPr>
          <w:b/>
        </w:rPr>
        <w:t xml:space="preserve">Services : </w:t>
      </w:r>
      <w:r w:rsidRPr="0007196D">
        <w:t>Intangible activities, benefits, or satisfaction that do not result in the ownership of anything</w:t>
      </w:r>
    </w:p>
    <w:p w14:paraId="26BE21E1" w14:textId="67268044" w:rsidR="0007196D" w:rsidRDefault="0007196D" w:rsidP="00E868DA">
      <w:pPr>
        <w:rPr>
          <w:b/>
        </w:rPr>
      </w:pPr>
    </w:p>
    <w:p w14:paraId="39CA989A" w14:textId="77777777" w:rsidR="0007196D" w:rsidRPr="0007196D" w:rsidRDefault="0007196D" w:rsidP="0007196D">
      <w:pPr>
        <w:rPr>
          <w:b/>
        </w:rPr>
      </w:pPr>
      <w:r>
        <w:rPr>
          <w:b/>
        </w:rPr>
        <w:t xml:space="preserve">Products : </w:t>
      </w:r>
      <w:r w:rsidRPr="0007196D">
        <w:t>Anything offered to a market for attention, acquisition, use, or consumption that may satisfy a want or need</w:t>
      </w:r>
    </w:p>
    <w:p w14:paraId="25BBDC1E" w14:textId="32F84424" w:rsidR="0007196D" w:rsidRDefault="0007196D" w:rsidP="00E868DA">
      <w:pPr>
        <w:rPr>
          <w:b/>
        </w:rPr>
      </w:pPr>
    </w:p>
    <w:p w14:paraId="0B484953" w14:textId="4F5BF761" w:rsidR="00E144EB" w:rsidRDefault="009B1281" w:rsidP="00E868DA">
      <w:pPr>
        <w:rPr>
          <w:b/>
        </w:rPr>
      </w:pPr>
      <w:r>
        <w:rPr>
          <w:b/>
        </w:rPr>
        <w:lastRenderedPageBreak/>
        <w:t xml:space="preserve">Levels of product : </w:t>
      </w:r>
      <w:r w:rsidRPr="009B1281">
        <w:rPr>
          <w:b/>
        </w:rPr>
        <w:drawing>
          <wp:inline distT="0" distB="0" distL="0" distR="0" wp14:anchorId="6A21FE15" wp14:editId="351D6DA1">
            <wp:extent cx="4702175" cy="3684588"/>
            <wp:effectExtent l="0" t="0" r="0" b="0"/>
            <wp:docPr id="19" name="Picture 6" descr="fg0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2175" cy="3684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62E140A" w14:textId="7E64390B" w:rsidR="009B1281" w:rsidRPr="00E144EB" w:rsidRDefault="00E144EB" w:rsidP="00E144EB">
      <w:pPr>
        <w:rPr>
          <w:u w:val="single"/>
        </w:rPr>
      </w:pPr>
      <w:r w:rsidRPr="00E144EB">
        <w:rPr>
          <w:u w:val="single"/>
        </w:rPr>
        <w:t>Product and services classifications</w:t>
      </w:r>
    </w:p>
    <w:p w14:paraId="65ED4445" w14:textId="77777777" w:rsidR="00E144EB" w:rsidRDefault="00E144EB" w:rsidP="00E144EB"/>
    <w:p w14:paraId="21370C20" w14:textId="77777777" w:rsidR="00CA738F" w:rsidRPr="00E144EB" w:rsidRDefault="00CA738F" w:rsidP="00E144EB">
      <w:pPr>
        <w:numPr>
          <w:ilvl w:val="0"/>
          <w:numId w:val="41"/>
        </w:numPr>
      </w:pPr>
      <w:r w:rsidRPr="00E144EB">
        <w:rPr>
          <w:b/>
          <w:bCs/>
        </w:rPr>
        <w:t xml:space="preserve">Convenience products </w:t>
      </w:r>
      <w:r w:rsidRPr="00E144EB">
        <w:t xml:space="preserve">are consumer products and services that the customer usually buys </w:t>
      </w:r>
      <w:r w:rsidRPr="00E144EB">
        <w:rPr>
          <w:u w:val="single"/>
        </w:rPr>
        <w:t>frequently, immediately, and with a minimum comparison</w:t>
      </w:r>
      <w:r w:rsidRPr="00E144EB">
        <w:t xml:space="preserve"> and buying effort:</w:t>
      </w:r>
    </w:p>
    <w:p w14:paraId="57D8E5E4" w14:textId="77777777" w:rsidR="00CA738F" w:rsidRPr="00E144EB" w:rsidRDefault="00CA738F" w:rsidP="00E144EB">
      <w:pPr>
        <w:numPr>
          <w:ilvl w:val="1"/>
          <w:numId w:val="41"/>
        </w:numPr>
      </w:pPr>
      <w:r w:rsidRPr="00E144EB">
        <w:t>Newspapers</w:t>
      </w:r>
    </w:p>
    <w:p w14:paraId="36F8337F" w14:textId="77777777" w:rsidR="00CA738F" w:rsidRPr="00E144EB" w:rsidRDefault="00CA738F" w:rsidP="00E144EB">
      <w:pPr>
        <w:numPr>
          <w:ilvl w:val="1"/>
          <w:numId w:val="41"/>
        </w:numPr>
      </w:pPr>
      <w:r w:rsidRPr="00E144EB">
        <w:t>Candy</w:t>
      </w:r>
    </w:p>
    <w:p w14:paraId="6ADC568B" w14:textId="77777777" w:rsidR="00CA738F" w:rsidRDefault="00CA738F" w:rsidP="00E144EB">
      <w:pPr>
        <w:numPr>
          <w:ilvl w:val="1"/>
          <w:numId w:val="41"/>
        </w:numPr>
      </w:pPr>
      <w:r w:rsidRPr="00E144EB">
        <w:t>Fast food</w:t>
      </w:r>
    </w:p>
    <w:p w14:paraId="3A9D8CAC" w14:textId="77777777" w:rsidR="00CA738F" w:rsidRPr="00E144EB" w:rsidRDefault="00CA738F" w:rsidP="00E144EB">
      <w:pPr>
        <w:numPr>
          <w:ilvl w:val="0"/>
          <w:numId w:val="41"/>
        </w:numPr>
      </w:pPr>
      <w:r w:rsidRPr="00E144EB">
        <w:rPr>
          <w:b/>
          <w:bCs/>
        </w:rPr>
        <w:t xml:space="preserve">Shopping products </w:t>
      </w:r>
      <w:r w:rsidRPr="00E144EB">
        <w:t>are consumer products and services that the customer compares carefully on suitability, quality, price, and style:</w:t>
      </w:r>
    </w:p>
    <w:p w14:paraId="71CA4BD5" w14:textId="0ED9E2CC" w:rsidR="00E144EB" w:rsidRDefault="00E144EB" w:rsidP="00E144EB">
      <w:pPr>
        <w:ind w:left="360"/>
      </w:pPr>
      <w:r>
        <w:tab/>
        <w:t xml:space="preserve">- </w:t>
      </w:r>
      <w:r w:rsidR="00CA738F" w:rsidRPr="00E144EB">
        <w:t>Furniture</w:t>
      </w:r>
    </w:p>
    <w:p w14:paraId="0B75931B" w14:textId="77777777" w:rsidR="00E144EB" w:rsidRDefault="00E144EB" w:rsidP="00E144EB">
      <w:pPr>
        <w:ind w:left="360"/>
      </w:pPr>
      <w:r>
        <w:tab/>
        <w:t xml:space="preserve">- </w:t>
      </w:r>
      <w:r w:rsidR="00CA738F" w:rsidRPr="00E144EB">
        <w:t>Cars</w:t>
      </w:r>
    </w:p>
    <w:p w14:paraId="6A287177" w14:textId="64844587" w:rsidR="00E144EB" w:rsidRDefault="00E144EB" w:rsidP="00E144EB">
      <w:pPr>
        <w:ind w:left="360"/>
      </w:pPr>
      <w:r>
        <w:tab/>
        <w:t xml:space="preserve">- </w:t>
      </w:r>
      <w:r w:rsidR="00CA738F" w:rsidRPr="00E144EB">
        <w:t>Appliances</w:t>
      </w:r>
    </w:p>
    <w:p w14:paraId="1BDDEEFC" w14:textId="77777777" w:rsidR="00E144EB" w:rsidRPr="00E144EB" w:rsidRDefault="00E144EB" w:rsidP="00E144EB"/>
    <w:p w14:paraId="600CEC61" w14:textId="77777777" w:rsidR="00CA738F" w:rsidRPr="00E144EB" w:rsidRDefault="00CA738F" w:rsidP="00E144EB">
      <w:pPr>
        <w:pStyle w:val="ListParagraph"/>
        <w:numPr>
          <w:ilvl w:val="0"/>
          <w:numId w:val="42"/>
        </w:numPr>
      </w:pPr>
      <w:r w:rsidRPr="00E144EB">
        <w:rPr>
          <w:b/>
          <w:bCs/>
        </w:rPr>
        <w:t xml:space="preserve">Specialty products </w:t>
      </w:r>
      <w:r w:rsidRPr="00E144EB">
        <w:t xml:space="preserve">are consumer products and services with </w:t>
      </w:r>
      <w:r w:rsidRPr="00E144EB">
        <w:rPr>
          <w:u w:val="single"/>
        </w:rPr>
        <w:t>unique characteristics</w:t>
      </w:r>
      <w:r w:rsidRPr="00E144EB">
        <w:t xml:space="preserve"> or </w:t>
      </w:r>
      <w:r w:rsidRPr="00E144EB">
        <w:rPr>
          <w:u w:val="single"/>
        </w:rPr>
        <w:t>brand identification</w:t>
      </w:r>
      <w:r w:rsidRPr="00E144EB">
        <w:t xml:space="preserve"> for which a significant group of buyers is willing to make a </w:t>
      </w:r>
      <w:r w:rsidRPr="00E144EB">
        <w:rPr>
          <w:u w:val="single"/>
        </w:rPr>
        <w:t>special purchase</w:t>
      </w:r>
      <w:r w:rsidRPr="00E144EB">
        <w:t xml:space="preserve"> effort:</w:t>
      </w:r>
    </w:p>
    <w:p w14:paraId="6AD539D3" w14:textId="77777777" w:rsidR="00CA738F" w:rsidRPr="00E144EB" w:rsidRDefault="00CA738F" w:rsidP="00E144EB">
      <w:pPr>
        <w:pStyle w:val="ListParagraph"/>
        <w:numPr>
          <w:ilvl w:val="1"/>
          <w:numId w:val="42"/>
        </w:numPr>
      </w:pPr>
      <w:r w:rsidRPr="00E144EB">
        <w:t>Medical services</w:t>
      </w:r>
    </w:p>
    <w:p w14:paraId="111845C5" w14:textId="77777777" w:rsidR="00CA738F" w:rsidRPr="00E144EB" w:rsidRDefault="00CA738F" w:rsidP="00E144EB">
      <w:pPr>
        <w:pStyle w:val="ListParagraph"/>
        <w:numPr>
          <w:ilvl w:val="1"/>
          <w:numId w:val="42"/>
        </w:numPr>
      </w:pPr>
      <w:r w:rsidRPr="00E144EB">
        <w:t>Designer clothes</w:t>
      </w:r>
    </w:p>
    <w:p w14:paraId="416C413B" w14:textId="70151212" w:rsidR="00E144EB" w:rsidRDefault="00CA738F" w:rsidP="00E144EB">
      <w:pPr>
        <w:pStyle w:val="ListParagraph"/>
        <w:numPr>
          <w:ilvl w:val="1"/>
          <w:numId w:val="42"/>
        </w:numPr>
      </w:pPr>
      <w:r w:rsidRPr="00E144EB">
        <w:t>Rolex watches</w:t>
      </w:r>
    </w:p>
    <w:p w14:paraId="1E9EA235" w14:textId="77777777" w:rsidR="00CA738F" w:rsidRPr="00E144EB" w:rsidRDefault="00CA738F" w:rsidP="00E144EB">
      <w:pPr>
        <w:pStyle w:val="ListParagraph"/>
        <w:numPr>
          <w:ilvl w:val="0"/>
          <w:numId w:val="42"/>
        </w:numPr>
      </w:pPr>
      <w:r w:rsidRPr="00E144EB">
        <w:rPr>
          <w:b/>
          <w:bCs/>
        </w:rPr>
        <w:t xml:space="preserve">Unsought products </w:t>
      </w:r>
      <w:r w:rsidRPr="00E144EB">
        <w:t xml:space="preserve">are consumer products that the consumer does not know about or knows about but does </w:t>
      </w:r>
      <w:r w:rsidRPr="00E144EB">
        <w:rPr>
          <w:u w:val="single"/>
        </w:rPr>
        <w:t>not normally think of buying</w:t>
      </w:r>
      <w:r w:rsidRPr="00E144EB">
        <w:t>:</w:t>
      </w:r>
    </w:p>
    <w:p w14:paraId="46C1864C" w14:textId="77777777" w:rsidR="00CA738F" w:rsidRPr="00E144EB" w:rsidRDefault="00CA738F" w:rsidP="00E144EB">
      <w:pPr>
        <w:pStyle w:val="ListParagraph"/>
        <w:numPr>
          <w:ilvl w:val="1"/>
          <w:numId w:val="42"/>
        </w:numPr>
      </w:pPr>
      <w:r w:rsidRPr="00E144EB">
        <w:t>Life insurance</w:t>
      </w:r>
    </w:p>
    <w:p w14:paraId="0949F08C" w14:textId="77777777" w:rsidR="00CA738F" w:rsidRPr="00E144EB" w:rsidRDefault="00CA738F" w:rsidP="00E144EB">
      <w:pPr>
        <w:pStyle w:val="ListParagraph"/>
        <w:numPr>
          <w:ilvl w:val="1"/>
          <w:numId w:val="42"/>
        </w:numPr>
      </w:pPr>
      <w:r w:rsidRPr="00E144EB">
        <w:t>Funeral services</w:t>
      </w:r>
    </w:p>
    <w:p w14:paraId="73632942" w14:textId="0019B37F" w:rsidR="00E144EB" w:rsidRDefault="00CA738F" w:rsidP="00E144EB">
      <w:pPr>
        <w:pStyle w:val="ListParagraph"/>
        <w:numPr>
          <w:ilvl w:val="1"/>
          <w:numId w:val="42"/>
        </w:numPr>
      </w:pPr>
      <w:r w:rsidRPr="00E144EB">
        <w:t>Blood donations</w:t>
      </w:r>
    </w:p>
    <w:p w14:paraId="7507D185" w14:textId="65EDC09F" w:rsidR="00E144EB" w:rsidRPr="00E144EB" w:rsidRDefault="00E144EB" w:rsidP="00E144EB">
      <w:pPr>
        <w:pStyle w:val="ListParagraph"/>
        <w:numPr>
          <w:ilvl w:val="0"/>
          <w:numId w:val="42"/>
        </w:numPr>
      </w:pPr>
      <w:r w:rsidRPr="00E144EB">
        <w:lastRenderedPageBreak/>
        <w:drawing>
          <wp:inline distT="0" distB="0" distL="0" distR="0" wp14:anchorId="6D037744" wp14:editId="39034DEF">
            <wp:extent cx="4948238" cy="4748213"/>
            <wp:effectExtent l="0" t="0" r="5080" b="1905"/>
            <wp:docPr id="20" name="Picture 6" descr="tb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tb09_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48238" cy="4748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60B4337" w14:textId="77777777" w:rsidR="00AA2E1E" w:rsidRPr="00AA2E1E" w:rsidRDefault="00AA2E1E" w:rsidP="00AA2E1E"/>
    <w:p w14:paraId="65B8CC1A" w14:textId="77777777" w:rsidR="00CA738F" w:rsidRDefault="00CA738F" w:rsidP="00AA2E1E">
      <w:pPr>
        <w:numPr>
          <w:ilvl w:val="0"/>
          <w:numId w:val="42"/>
        </w:numPr>
      </w:pPr>
      <w:r w:rsidRPr="00AA2E1E">
        <w:rPr>
          <w:b/>
          <w:bCs/>
        </w:rPr>
        <w:t>Acquisition</w:t>
      </w:r>
      <w:r w:rsidRPr="00AA2E1E">
        <w:t xml:space="preserve"> refers to the buying of a whole company, a patent, or a license to produce someone else’s product.</w:t>
      </w:r>
    </w:p>
    <w:p w14:paraId="0190C8D1" w14:textId="77777777" w:rsidR="00AA2E1E" w:rsidRDefault="00AA2E1E" w:rsidP="00AA2E1E"/>
    <w:p w14:paraId="591E7C3B" w14:textId="77777777" w:rsidR="00AA2E1E" w:rsidRPr="00AA2E1E" w:rsidRDefault="00AA2E1E" w:rsidP="00AA2E1E"/>
    <w:p w14:paraId="334D0975" w14:textId="1B1FF97A" w:rsidR="00CA738F" w:rsidRPr="00AA2E1E" w:rsidRDefault="00CA738F" w:rsidP="00AA2E1E">
      <w:pPr>
        <w:numPr>
          <w:ilvl w:val="0"/>
          <w:numId w:val="42"/>
        </w:numPr>
      </w:pPr>
      <w:r w:rsidRPr="00AA2E1E">
        <w:rPr>
          <w:b/>
          <w:bCs/>
        </w:rPr>
        <w:t>New product development</w:t>
      </w:r>
      <w:r w:rsidRPr="00AA2E1E">
        <w:t xml:space="preserve"> refers to original products, product improvements, product modifications, and new brands developed from the firm’s own research and development.</w:t>
      </w:r>
    </w:p>
    <w:p w14:paraId="2D70AF23" w14:textId="77777777" w:rsidR="00CA738F" w:rsidRPr="00AA2E1E" w:rsidRDefault="00CA738F" w:rsidP="00AA2E1E">
      <w:pPr>
        <w:numPr>
          <w:ilvl w:val="1"/>
          <w:numId w:val="42"/>
        </w:numPr>
      </w:pPr>
      <w:r w:rsidRPr="00AA2E1E">
        <w:t xml:space="preserve">Development of original products, improvements, modifications, or new brands </w:t>
      </w:r>
    </w:p>
    <w:p w14:paraId="56FB9F31" w14:textId="77777777" w:rsidR="00CA738F" w:rsidRPr="00AA2E1E" w:rsidRDefault="00CA738F" w:rsidP="00AA2E1E">
      <w:pPr>
        <w:numPr>
          <w:ilvl w:val="1"/>
          <w:numId w:val="42"/>
        </w:numPr>
      </w:pPr>
      <w:r w:rsidRPr="00AA2E1E">
        <w:t>New product innovation is expensive and risky</w:t>
      </w:r>
    </w:p>
    <w:p w14:paraId="0E16ED9A" w14:textId="77777777" w:rsidR="00CA738F" w:rsidRPr="00AA2E1E" w:rsidRDefault="00CA738F" w:rsidP="00AA2E1E">
      <w:pPr>
        <w:numPr>
          <w:ilvl w:val="1"/>
          <w:numId w:val="42"/>
        </w:numPr>
      </w:pPr>
      <w:r w:rsidRPr="00AA2E1E">
        <w:t>Most new products fail or  underperform</w:t>
      </w:r>
    </w:p>
    <w:p w14:paraId="161D8B7F" w14:textId="1C5A357E" w:rsidR="00AA2E1E" w:rsidRDefault="00CA738F" w:rsidP="00AA2E1E">
      <w:pPr>
        <w:numPr>
          <w:ilvl w:val="1"/>
          <w:numId w:val="42"/>
        </w:numPr>
      </w:pPr>
      <w:r w:rsidRPr="00AA2E1E">
        <w:rPr>
          <w:b/>
          <w:bCs/>
        </w:rPr>
        <w:t>Diffusion of innovations theory</w:t>
      </w:r>
    </w:p>
    <w:p w14:paraId="4C7E5D1E" w14:textId="26181704" w:rsidR="00AA2E1E" w:rsidRPr="00AA2E1E" w:rsidRDefault="00AA2E1E" w:rsidP="00AA2E1E">
      <w:pPr>
        <w:ind w:left="1080"/>
      </w:pPr>
    </w:p>
    <w:p w14:paraId="067D549E" w14:textId="1037ECA6" w:rsidR="00AA2E1E" w:rsidRDefault="00AA2E1E" w:rsidP="00AA2E1E">
      <w:pPr>
        <w:numPr>
          <w:ilvl w:val="1"/>
          <w:numId w:val="42"/>
        </w:numPr>
      </w:pPr>
      <w:r>
        <w:t>Reasons for failure:</w:t>
      </w:r>
    </w:p>
    <w:p w14:paraId="48370D53" w14:textId="77777777" w:rsidR="00AA2E1E" w:rsidRDefault="00AA2E1E" w:rsidP="00AA2E1E"/>
    <w:p w14:paraId="0537C96D" w14:textId="14F93ABF" w:rsidR="00AA2E1E" w:rsidRDefault="001D0E1F" w:rsidP="001D0E1F">
      <w:pPr>
        <w:numPr>
          <w:ilvl w:val="2"/>
          <w:numId w:val="42"/>
        </w:numPr>
      </w:pPr>
      <w:r>
        <w:t>Overestimation of market size</w:t>
      </w:r>
    </w:p>
    <w:p w14:paraId="58AA367D" w14:textId="272589FA" w:rsidR="001D0E1F" w:rsidRDefault="001D0E1F" w:rsidP="001D0E1F">
      <w:pPr>
        <w:numPr>
          <w:ilvl w:val="2"/>
          <w:numId w:val="42"/>
        </w:numPr>
      </w:pPr>
      <w:r>
        <w:t>Poor design</w:t>
      </w:r>
    </w:p>
    <w:p w14:paraId="223A06D9" w14:textId="199817DC" w:rsidR="001D0E1F" w:rsidRDefault="001D0E1F" w:rsidP="001D0E1F">
      <w:pPr>
        <w:numPr>
          <w:ilvl w:val="2"/>
          <w:numId w:val="42"/>
        </w:numPr>
      </w:pPr>
      <w:r>
        <w:t xml:space="preserve">Incorrect positioning </w:t>
      </w:r>
    </w:p>
    <w:p w14:paraId="662AF8CF" w14:textId="687FE42C" w:rsidR="001D0E1F" w:rsidRDefault="001D0E1F" w:rsidP="001D0E1F">
      <w:pPr>
        <w:numPr>
          <w:ilvl w:val="2"/>
          <w:numId w:val="42"/>
        </w:numPr>
      </w:pPr>
      <w:r>
        <w:t xml:space="preserve">Wrong timing </w:t>
      </w:r>
    </w:p>
    <w:p w14:paraId="573D5F5A" w14:textId="3F58D821" w:rsidR="001D0E1F" w:rsidRDefault="001D0E1F" w:rsidP="001D0E1F">
      <w:pPr>
        <w:numPr>
          <w:ilvl w:val="2"/>
          <w:numId w:val="42"/>
        </w:numPr>
      </w:pPr>
      <w:r>
        <w:t>Priced too high</w:t>
      </w:r>
    </w:p>
    <w:p w14:paraId="5C127D17" w14:textId="130FD5E5" w:rsidR="001D0E1F" w:rsidRDefault="001D0E1F" w:rsidP="001D0E1F">
      <w:pPr>
        <w:numPr>
          <w:ilvl w:val="2"/>
          <w:numId w:val="42"/>
        </w:numPr>
      </w:pPr>
      <w:r>
        <w:lastRenderedPageBreak/>
        <w:t>Ineffective promotion</w:t>
      </w:r>
    </w:p>
    <w:p w14:paraId="4E68519D" w14:textId="2F2C045F" w:rsidR="001D0E1F" w:rsidRDefault="001D0E1F" w:rsidP="001D0E1F">
      <w:pPr>
        <w:numPr>
          <w:ilvl w:val="2"/>
          <w:numId w:val="42"/>
        </w:numPr>
      </w:pPr>
      <w:r>
        <w:t>Management influence</w:t>
      </w:r>
    </w:p>
    <w:p w14:paraId="7D4A870D" w14:textId="74A4469B" w:rsidR="001D0E1F" w:rsidRDefault="001D0E1F" w:rsidP="001D0E1F">
      <w:pPr>
        <w:numPr>
          <w:ilvl w:val="2"/>
          <w:numId w:val="42"/>
        </w:numPr>
      </w:pPr>
      <w:r>
        <w:t>High development costs</w:t>
      </w:r>
    </w:p>
    <w:p w14:paraId="7FDDA232" w14:textId="56C5ED6F" w:rsidR="001D0E1F" w:rsidRDefault="001D0E1F" w:rsidP="001D0E1F">
      <w:pPr>
        <w:numPr>
          <w:ilvl w:val="2"/>
          <w:numId w:val="42"/>
        </w:numPr>
      </w:pPr>
      <w:r>
        <w:t>Competition</w:t>
      </w:r>
    </w:p>
    <w:p w14:paraId="2E530603" w14:textId="77777777" w:rsidR="001D0E1F" w:rsidRDefault="001D0E1F" w:rsidP="001D0E1F"/>
    <w:p w14:paraId="5D359E9E" w14:textId="31673154" w:rsidR="001D0E1F" w:rsidRPr="00AA2E1E" w:rsidRDefault="001D0E1F" w:rsidP="001D0E1F">
      <w:r w:rsidRPr="001D0E1F">
        <w:drawing>
          <wp:inline distT="0" distB="0" distL="0" distR="0" wp14:anchorId="5EDC3449" wp14:editId="6DAC3757">
            <wp:extent cx="5943600" cy="3834765"/>
            <wp:effectExtent l="0" t="0" r="0" b="635"/>
            <wp:docPr id="21" name="Picture 5" descr="fg0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834765"/>
                    </a:xfrm>
                    <a:prstGeom prst="rect">
                      <a:avLst/>
                    </a:prstGeom>
                    <a:noFill/>
                    <a:ln>
                      <a:noFill/>
                    </a:ln>
                    <a:extLst/>
                  </pic:spPr>
                </pic:pic>
              </a:graphicData>
            </a:graphic>
          </wp:inline>
        </w:drawing>
      </w:r>
    </w:p>
    <w:p w14:paraId="5A60ECD9" w14:textId="77777777" w:rsidR="00E144EB" w:rsidRDefault="00E144EB" w:rsidP="00E144EB"/>
    <w:p w14:paraId="2484C4F7" w14:textId="77777777" w:rsidR="00CA738F" w:rsidRDefault="00CA738F" w:rsidP="001D0E1F">
      <w:pPr>
        <w:numPr>
          <w:ilvl w:val="0"/>
          <w:numId w:val="43"/>
        </w:numPr>
      </w:pPr>
      <w:r w:rsidRPr="001D0E1F">
        <w:t>Major stages in new-product development:</w:t>
      </w:r>
    </w:p>
    <w:p w14:paraId="31ACB7F8" w14:textId="77777777" w:rsidR="001D0E1F" w:rsidRPr="001D0E1F" w:rsidRDefault="001D0E1F" w:rsidP="001D0E1F"/>
    <w:p w14:paraId="421A7516" w14:textId="0B4D19A2" w:rsidR="001D0E1F" w:rsidRDefault="001D0E1F" w:rsidP="00E144EB">
      <w:r w:rsidRPr="001D0E1F">
        <w:drawing>
          <wp:inline distT="0" distB="0" distL="0" distR="0" wp14:anchorId="667DAAAA" wp14:editId="7365405C">
            <wp:extent cx="5943600" cy="1751965"/>
            <wp:effectExtent l="0" t="0" r="0" b="635"/>
            <wp:docPr id="22" name="Picture 6" descr="fg08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1751965"/>
                    </a:xfrm>
                    <a:prstGeom prst="rect">
                      <a:avLst/>
                    </a:prstGeom>
                    <a:noFill/>
                    <a:ln>
                      <a:noFill/>
                    </a:ln>
                    <a:extLst/>
                  </pic:spPr>
                </pic:pic>
              </a:graphicData>
            </a:graphic>
          </wp:inline>
        </w:drawing>
      </w:r>
    </w:p>
    <w:p w14:paraId="5399BB11" w14:textId="77777777" w:rsidR="001D0E1F" w:rsidRPr="001D0E1F" w:rsidRDefault="001D0E1F" w:rsidP="001D0E1F">
      <w:pPr>
        <w:rPr>
          <w:u w:val="single"/>
        </w:rPr>
      </w:pPr>
    </w:p>
    <w:p w14:paraId="27DD140D" w14:textId="08E851E0" w:rsidR="001D0E1F" w:rsidRPr="001D0E1F" w:rsidRDefault="001D0E1F" w:rsidP="001D0E1F">
      <w:pPr>
        <w:pStyle w:val="ListParagraph"/>
        <w:numPr>
          <w:ilvl w:val="0"/>
          <w:numId w:val="45"/>
        </w:numPr>
        <w:rPr>
          <w:u w:val="single"/>
        </w:rPr>
      </w:pPr>
      <w:r w:rsidRPr="001D0E1F">
        <w:rPr>
          <w:u w:val="single"/>
        </w:rPr>
        <w:t>Idea generation</w:t>
      </w:r>
    </w:p>
    <w:p w14:paraId="60913218" w14:textId="77777777" w:rsidR="001D0E1F" w:rsidRDefault="001D0E1F" w:rsidP="001D0E1F"/>
    <w:p w14:paraId="2CAD8BE9" w14:textId="77777777" w:rsidR="00CA738F" w:rsidRPr="001D0E1F" w:rsidRDefault="00CA738F" w:rsidP="001D0E1F">
      <w:pPr>
        <w:numPr>
          <w:ilvl w:val="0"/>
          <w:numId w:val="44"/>
        </w:numPr>
      </w:pPr>
      <w:r w:rsidRPr="001D0E1F">
        <w:rPr>
          <w:b/>
          <w:bCs/>
        </w:rPr>
        <w:t xml:space="preserve">Internal sources: </w:t>
      </w:r>
    </w:p>
    <w:p w14:paraId="18DD3BFE" w14:textId="77777777" w:rsidR="00CA738F" w:rsidRPr="001D0E1F" w:rsidRDefault="00CA738F" w:rsidP="001D0E1F">
      <w:pPr>
        <w:numPr>
          <w:ilvl w:val="2"/>
          <w:numId w:val="44"/>
        </w:numPr>
      </w:pPr>
      <w:r w:rsidRPr="001D0E1F">
        <w:t>Company employees at all levels</w:t>
      </w:r>
    </w:p>
    <w:p w14:paraId="5E817109" w14:textId="77777777" w:rsidR="001D0E1F" w:rsidRPr="001D0E1F" w:rsidRDefault="001D0E1F" w:rsidP="001D0E1F"/>
    <w:p w14:paraId="1125E92F" w14:textId="77777777" w:rsidR="00CA738F" w:rsidRPr="001D0E1F" w:rsidRDefault="00CA738F" w:rsidP="001D0E1F">
      <w:pPr>
        <w:numPr>
          <w:ilvl w:val="0"/>
          <w:numId w:val="44"/>
        </w:numPr>
      </w:pPr>
      <w:r w:rsidRPr="001D0E1F">
        <w:rPr>
          <w:b/>
          <w:bCs/>
        </w:rPr>
        <w:t>External sources:</w:t>
      </w:r>
    </w:p>
    <w:p w14:paraId="766F5D2E" w14:textId="77777777" w:rsidR="00CA738F" w:rsidRPr="001D0E1F" w:rsidRDefault="00CA738F" w:rsidP="001D0E1F">
      <w:pPr>
        <w:numPr>
          <w:ilvl w:val="2"/>
          <w:numId w:val="44"/>
        </w:numPr>
      </w:pPr>
      <w:r w:rsidRPr="001D0E1F">
        <w:t>Customers</w:t>
      </w:r>
    </w:p>
    <w:p w14:paraId="295694E4" w14:textId="77777777" w:rsidR="00CA738F" w:rsidRPr="001D0E1F" w:rsidRDefault="00CA738F" w:rsidP="001D0E1F">
      <w:pPr>
        <w:numPr>
          <w:ilvl w:val="2"/>
          <w:numId w:val="44"/>
        </w:numPr>
      </w:pPr>
      <w:r w:rsidRPr="001D0E1F">
        <w:lastRenderedPageBreak/>
        <w:t>Competitors</w:t>
      </w:r>
    </w:p>
    <w:p w14:paraId="799AA6F2" w14:textId="77777777" w:rsidR="00CA738F" w:rsidRPr="001D0E1F" w:rsidRDefault="00CA738F" w:rsidP="001D0E1F">
      <w:pPr>
        <w:numPr>
          <w:ilvl w:val="2"/>
          <w:numId w:val="44"/>
        </w:numPr>
      </w:pPr>
      <w:r w:rsidRPr="001D0E1F">
        <w:t>Distributors and suppliers</w:t>
      </w:r>
    </w:p>
    <w:p w14:paraId="3D0393FD" w14:textId="77777777" w:rsidR="00CA738F" w:rsidRPr="001D0E1F" w:rsidRDefault="00CA738F" w:rsidP="001D0E1F">
      <w:pPr>
        <w:numPr>
          <w:ilvl w:val="2"/>
          <w:numId w:val="44"/>
        </w:numPr>
      </w:pPr>
      <w:r w:rsidRPr="001D0E1F">
        <w:t>Others</w:t>
      </w:r>
    </w:p>
    <w:p w14:paraId="36CE9EEC" w14:textId="77777777" w:rsidR="001D0E1F" w:rsidRDefault="001D0E1F" w:rsidP="001D0E1F">
      <w:pPr>
        <w:rPr>
          <w:b/>
          <w:bCs/>
          <w:lang w:val="en-CA"/>
        </w:rPr>
      </w:pPr>
    </w:p>
    <w:p w14:paraId="330D9E86" w14:textId="18CDA0C9" w:rsidR="001D0E1F" w:rsidRPr="001D0E1F" w:rsidRDefault="001D0E1F" w:rsidP="001D0E1F">
      <w:pPr>
        <w:pStyle w:val="ListParagraph"/>
        <w:numPr>
          <w:ilvl w:val="0"/>
          <w:numId w:val="16"/>
        </w:numPr>
      </w:pPr>
      <w:r w:rsidRPr="001D0E1F">
        <w:rPr>
          <w:b/>
          <w:bCs/>
          <w:lang w:val="en-CA"/>
        </w:rPr>
        <w:t>Crowdsourcing</w:t>
      </w:r>
    </w:p>
    <w:p w14:paraId="77969959" w14:textId="77777777" w:rsidR="001D0E1F" w:rsidRDefault="001D0E1F" w:rsidP="001D0E1F"/>
    <w:p w14:paraId="410F41A8" w14:textId="042952C7" w:rsidR="001D0E1F" w:rsidRPr="001D0E1F" w:rsidRDefault="001D0E1F" w:rsidP="001D0E1F">
      <w:pPr>
        <w:pStyle w:val="ListParagraph"/>
        <w:numPr>
          <w:ilvl w:val="0"/>
          <w:numId w:val="45"/>
        </w:numPr>
      </w:pPr>
      <w:r w:rsidRPr="001D0E1F">
        <w:rPr>
          <w:b/>
          <w:bCs/>
        </w:rPr>
        <w:t>Idea Screening:</w:t>
      </w:r>
    </w:p>
    <w:p w14:paraId="405944E8" w14:textId="77777777" w:rsidR="001D0E1F" w:rsidRPr="001D0E1F" w:rsidRDefault="001D0E1F" w:rsidP="001D0E1F"/>
    <w:p w14:paraId="49FB846D" w14:textId="77777777" w:rsidR="001D0E1F" w:rsidRDefault="001D0E1F" w:rsidP="00967DF7">
      <w:pPr>
        <w:pStyle w:val="ListParagraph"/>
        <w:numPr>
          <w:ilvl w:val="1"/>
          <w:numId w:val="50"/>
        </w:numPr>
      </w:pPr>
      <w:r>
        <w:t xml:space="preserve">- </w:t>
      </w:r>
      <w:r w:rsidR="00CA738F" w:rsidRPr="00074808">
        <w:rPr>
          <w:u w:val="single"/>
        </w:rPr>
        <w:t>Keep</w:t>
      </w:r>
      <w:r w:rsidR="00CA738F" w:rsidRPr="001D0E1F">
        <w:t xml:space="preserve"> good ideas and drop poor ones</w:t>
      </w:r>
    </w:p>
    <w:p w14:paraId="5F3D89A1" w14:textId="77777777" w:rsidR="001D0E1F" w:rsidRDefault="001D0E1F" w:rsidP="00967DF7">
      <w:pPr>
        <w:pStyle w:val="ListParagraph"/>
        <w:numPr>
          <w:ilvl w:val="1"/>
          <w:numId w:val="50"/>
        </w:numPr>
      </w:pPr>
      <w:r>
        <w:t xml:space="preserve">- </w:t>
      </w:r>
      <w:r w:rsidR="00CA738F" w:rsidRPr="00074808">
        <w:rPr>
          <w:u w:val="single"/>
        </w:rPr>
        <w:t>Describe</w:t>
      </w:r>
      <w:r w:rsidR="00CA738F" w:rsidRPr="001D0E1F">
        <w:t xml:space="preserve"> product, </w:t>
      </w:r>
      <w:r w:rsidR="00CA738F" w:rsidRPr="00074808">
        <w:rPr>
          <w:u w:val="single"/>
        </w:rPr>
        <w:t>target</w:t>
      </w:r>
      <w:r w:rsidR="00CA738F" w:rsidRPr="001D0E1F">
        <w:t xml:space="preserve"> market, and competition</w:t>
      </w:r>
    </w:p>
    <w:p w14:paraId="56A65807" w14:textId="08A8D0E5" w:rsidR="001D0E1F" w:rsidRDefault="001D0E1F" w:rsidP="00967DF7">
      <w:pPr>
        <w:pStyle w:val="ListParagraph"/>
        <w:numPr>
          <w:ilvl w:val="1"/>
          <w:numId w:val="50"/>
        </w:numPr>
      </w:pPr>
      <w:r>
        <w:t xml:space="preserve">- </w:t>
      </w:r>
      <w:r w:rsidR="00CA738F" w:rsidRPr="00074808">
        <w:rPr>
          <w:u w:val="single"/>
        </w:rPr>
        <w:t>Estimate</w:t>
      </w:r>
      <w:r w:rsidR="00CA738F" w:rsidRPr="001D0E1F">
        <w:t xml:space="preserve"> market size, price, development time and costs, manufacturing costs, </w:t>
      </w:r>
      <w:r>
        <w:tab/>
      </w:r>
      <w:r w:rsidR="00CA738F" w:rsidRPr="001D0E1F">
        <w:t>rate of return</w:t>
      </w:r>
    </w:p>
    <w:p w14:paraId="0B43B255" w14:textId="016E89CB" w:rsidR="001D0E1F" w:rsidRDefault="001D0E1F" w:rsidP="00967DF7">
      <w:pPr>
        <w:pStyle w:val="ListParagraph"/>
        <w:numPr>
          <w:ilvl w:val="1"/>
          <w:numId w:val="50"/>
        </w:numPr>
      </w:pPr>
      <w:r>
        <w:t xml:space="preserve">- </w:t>
      </w:r>
      <w:r w:rsidR="00CA738F" w:rsidRPr="00547C37">
        <w:rPr>
          <w:u w:val="single"/>
        </w:rPr>
        <w:t>Evaluate</w:t>
      </w:r>
      <w:r w:rsidR="00CA738F" w:rsidRPr="001D0E1F">
        <w:t xml:space="preserve"> new-product ideas against a set of company criteria </w:t>
      </w:r>
    </w:p>
    <w:p w14:paraId="262CE987" w14:textId="77777777" w:rsidR="00074808" w:rsidRDefault="00074808" w:rsidP="00074808"/>
    <w:p w14:paraId="12F91CBF" w14:textId="5EE311AF" w:rsidR="00547C37" w:rsidRPr="00547C37" w:rsidRDefault="00547C37" w:rsidP="00547C37">
      <w:pPr>
        <w:pStyle w:val="ListParagraph"/>
        <w:numPr>
          <w:ilvl w:val="0"/>
          <w:numId w:val="45"/>
        </w:numPr>
        <w:rPr>
          <w:b/>
          <w:bCs/>
        </w:rPr>
      </w:pPr>
      <w:r w:rsidRPr="00547C37">
        <w:rPr>
          <w:b/>
          <w:bCs/>
        </w:rPr>
        <w:t>Concept Development and Testing:</w:t>
      </w:r>
    </w:p>
    <w:p w14:paraId="7854758B" w14:textId="77777777" w:rsidR="00074808" w:rsidRDefault="00074808" w:rsidP="00074808"/>
    <w:p w14:paraId="639605A6" w14:textId="0D639962" w:rsidR="00547C37" w:rsidRPr="00547C37" w:rsidRDefault="00547C37" w:rsidP="00547C37">
      <w:r w:rsidRPr="00547C37">
        <w:rPr>
          <w:b/>
          <w:bCs/>
        </w:rPr>
        <w:t>Product concept</w:t>
      </w:r>
      <w:r w:rsidRPr="00547C37">
        <w:t>:</w:t>
      </w:r>
    </w:p>
    <w:p w14:paraId="0B989A7F" w14:textId="77777777" w:rsidR="00CA738F" w:rsidRPr="00547C37" w:rsidRDefault="00CA738F" w:rsidP="00547C37">
      <w:pPr>
        <w:numPr>
          <w:ilvl w:val="0"/>
          <w:numId w:val="46"/>
        </w:numPr>
      </w:pPr>
      <w:r w:rsidRPr="00547C37">
        <w:t>New-product idea stated in meaningful consumer terms</w:t>
      </w:r>
    </w:p>
    <w:p w14:paraId="786BA2AB" w14:textId="77777777" w:rsidR="00547C37" w:rsidRPr="00547C37" w:rsidRDefault="00547C37" w:rsidP="00547C37">
      <w:r w:rsidRPr="00547C37">
        <w:rPr>
          <w:lang w:val="en-CA"/>
        </w:rPr>
        <w:t xml:space="preserve">In concept development, several </w:t>
      </w:r>
      <w:r w:rsidRPr="00547C37">
        <w:rPr>
          <w:u w:val="single"/>
          <w:lang w:val="en-CA"/>
        </w:rPr>
        <w:t>descriptions</w:t>
      </w:r>
      <w:r w:rsidRPr="00547C37">
        <w:rPr>
          <w:lang w:val="en-CA"/>
        </w:rPr>
        <w:t xml:space="preserve"> of the product are generated to find out how </w:t>
      </w:r>
      <w:r w:rsidRPr="00547C37">
        <w:rPr>
          <w:u w:val="single"/>
          <w:lang w:val="en-CA"/>
        </w:rPr>
        <w:t>attractive</w:t>
      </w:r>
      <w:r w:rsidRPr="00547C37">
        <w:rPr>
          <w:lang w:val="en-CA"/>
        </w:rPr>
        <w:t xml:space="preserve"> each concept is to customers. From these </w:t>
      </w:r>
      <w:r w:rsidRPr="00547C37">
        <w:rPr>
          <w:u w:val="single"/>
          <w:lang w:val="en-CA"/>
        </w:rPr>
        <w:t>concepts, the best one is chosen</w:t>
      </w:r>
      <w:r w:rsidRPr="00547C37">
        <w:rPr>
          <w:lang w:val="en-CA"/>
        </w:rPr>
        <w:t xml:space="preserve">. </w:t>
      </w:r>
    </w:p>
    <w:p w14:paraId="1D6FAE31" w14:textId="77777777" w:rsidR="00547C37" w:rsidRDefault="00547C37" w:rsidP="00074808"/>
    <w:p w14:paraId="328DD57A" w14:textId="77777777" w:rsidR="00547C37" w:rsidRPr="00547C37" w:rsidRDefault="00547C37" w:rsidP="00547C37">
      <w:r w:rsidRPr="00547C37">
        <w:rPr>
          <w:b/>
          <w:bCs/>
        </w:rPr>
        <w:t xml:space="preserve">Concept testing: </w:t>
      </w:r>
    </w:p>
    <w:p w14:paraId="064389E8" w14:textId="77777777" w:rsidR="00CA738F" w:rsidRPr="00547C37" w:rsidRDefault="00CA738F" w:rsidP="00547C37">
      <w:pPr>
        <w:numPr>
          <w:ilvl w:val="0"/>
          <w:numId w:val="47"/>
        </w:numPr>
      </w:pPr>
      <w:r w:rsidRPr="00547C37">
        <w:rPr>
          <w:u w:val="single"/>
        </w:rPr>
        <w:t>Testing new-product concepts</w:t>
      </w:r>
      <w:r w:rsidRPr="00547C37">
        <w:t xml:space="preserve"> with groups of potential target consumers</w:t>
      </w:r>
    </w:p>
    <w:p w14:paraId="357C6300" w14:textId="77777777" w:rsidR="00547C37" w:rsidRDefault="00547C37" w:rsidP="00074808"/>
    <w:p w14:paraId="4100038B" w14:textId="77777777" w:rsidR="00547C37" w:rsidRDefault="00547C37" w:rsidP="00074808"/>
    <w:p w14:paraId="61DCD935" w14:textId="7F3A7C8E" w:rsidR="00547C37" w:rsidRPr="00547C37" w:rsidRDefault="00CA738F" w:rsidP="00547C37">
      <w:pPr>
        <w:numPr>
          <w:ilvl w:val="0"/>
          <w:numId w:val="48"/>
        </w:numPr>
      </w:pPr>
      <w:r w:rsidRPr="00547C37">
        <w:rPr>
          <w:b/>
          <w:bCs/>
        </w:rPr>
        <w:t>Marketing Strategy Development</w:t>
      </w:r>
      <w:r w:rsidR="00547C37">
        <w:t xml:space="preserve">: An initial </w:t>
      </w:r>
      <w:r w:rsidR="00547C37" w:rsidRPr="00547C37">
        <w:t xml:space="preserve">marketing strategy and a three-part </w:t>
      </w:r>
      <w:r w:rsidR="00547C37" w:rsidRPr="00547C37">
        <w:rPr>
          <w:u w:val="single"/>
        </w:rPr>
        <w:t xml:space="preserve">marketing strategy statement </w:t>
      </w:r>
    </w:p>
    <w:p w14:paraId="7085BA8A" w14:textId="77777777" w:rsidR="00CA738F" w:rsidRPr="00547C37" w:rsidRDefault="00CA738F" w:rsidP="00547C37">
      <w:pPr>
        <w:numPr>
          <w:ilvl w:val="2"/>
          <w:numId w:val="49"/>
        </w:numPr>
        <w:rPr>
          <w:u w:val="single"/>
        </w:rPr>
      </w:pPr>
      <w:r w:rsidRPr="00547C37">
        <w:t xml:space="preserve">Describe the </w:t>
      </w:r>
      <w:r w:rsidRPr="00547C37">
        <w:rPr>
          <w:u w:val="single"/>
        </w:rPr>
        <w:t>target market</w:t>
      </w:r>
      <w:r w:rsidRPr="00547C37">
        <w:t xml:space="preserve">, planned </w:t>
      </w:r>
      <w:r w:rsidRPr="00547C37">
        <w:rPr>
          <w:u w:val="single"/>
        </w:rPr>
        <w:t>value proposition, sales, market share, and profit goals</w:t>
      </w:r>
    </w:p>
    <w:p w14:paraId="55523CBD" w14:textId="77777777" w:rsidR="00CA738F" w:rsidRPr="00547C37" w:rsidRDefault="00CA738F" w:rsidP="00547C37">
      <w:pPr>
        <w:numPr>
          <w:ilvl w:val="2"/>
          <w:numId w:val="49"/>
        </w:numPr>
      </w:pPr>
      <w:r w:rsidRPr="00547C37">
        <w:t xml:space="preserve">Outline the product’s </w:t>
      </w:r>
      <w:r w:rsidRPr="00547C37">
        <w:rPr>
          <w:u w:val="single"/>
        </w:rPr>
        <w:t>planned price</w:t>
      </w:r>
      <w:r w:rsidRPr="00547C37">
        <w:t xml:space="preserve">, </w:t>
      </w:r>
      <w:r w:rsidRPr="00547C37">
        <w:rPr>
          <w:u w:val="single"/>
        </w:rPr>
        <w:t>distribution</w:t>
      </w:r>
      <w:r w:rsidRPr="00547C37">
        <w:t xml:space="preserve">, and </w:t>
      </w:r>
      <w:r w:rsidRPr="00547C37">
        <w:rPr>
          <w:u w:val="single"/>
        </w:rPr>
        <w:t>marketing budget</w:t>
      </w:r>
    </w:p>
    <w:p w14:paraId="3C5EEF53" w14:textId="77777777" w:rsidR="00A16A63" w:rsidRDefault="00CA738F" w:rsidP="00A16A63">
      <w:pPr>
        <w:numPr>
          <w:ilvl w:val="2"/>
          <w:numId w:val="49"/>
        </w:numPr>
      </w:pPr>
      <w:r w:rsidRPr="00547C37">
        <w:t xml:space="preserve">Describe the </w:t>
      </w:r>
      <w:r w:rsidRPr="00547C37">
        <w:rPr>
          <w:u w:val="single"/>
        </w:rPr>
        <w:t>planned long-run sales and profit</w:t>
      </w:r>
      <w:r w:rsidRPr="00547C37">
        <w:t xml:space="preserve"> </w:t>
      </w:r>
      <w:r w:rsidRPr="00547C37">
        <w:rPr>
          <w:u w:val="single"/>
        </w:rPr>
        <w:t>goals</w:t>
      </w:r>
      <w:r w:rsidRPr="00547C37">
        <w:t>, marketing mix strategy</w:t>
      </w:r>
    </w:p>
    <w:p w14:paraId="79BBDE20" w14:textId="77777777" w:rsidR="00587421" w:rsidRDefault="00587421" w:rsidP="00587421"/>
    <w:p w14:paraId="45EDE459" w14:textId="77777777" w:rsidR="00CA738F" w:rsidRPr="005116B0" w:rsidRDefault="00CA738F" w:rsidP="005116B0">
      <w:pPr>
        <w:pStyle w:val="ListParagraph"/>
        <w:numPr>
          <w:ilvl w:val="0"/>
          <w:numId w:val="48"/>
        </w:numPr>
      </w:pPr>
      <w:r w:rsidRPr="005116B0">
        <w:rPr>
          <w:b/>
          <w:bCs/>
        </w:rPr>
        <w:t>Business Analysis:</w:t>
      </w:r>
    </w:p>
    <w:p w14:paraId="525DFC4E" w14:textId="6A5CF9D1" w:rsidR="005116B0" w:rsidRPr="005116B0" w:rsidRDefault="005116B0" w:rsidP="005116B0">
      <w:pPr>
        <w:pStyle w:val="ListParagraph"/>
        <w:numPr>
          <w:ilvl w:val="1"/>
          <w:numId w:val="48"/>
        </w:numPr>
      </w:pPr>
      <w:r>
        <w:t>I</w:t>
      </w:r>
      <w:r w:rsidRPr="005116B0">
        <w:t xml:space="preserve">nvolves a </w:t>
      </w:r>
      <w:r w:rsidRPr="005116B0">
        <w:rPr>
          <w:u w:val="single"/>
        </w:rPr>
        <w:t>review</w:t>
      </w:r>
      <w:r w:rsidRPr="005116B0">
        <w:t xml:space="preserve"> of the </w:t>
      </w:r>
      <w:r w:rsidRPr="005116B0">
        <w:rPr>
          <w:u w:val="single"/>
        </w:rPr>
        <w:t>sales, costs, and profit projections</w:t>
      </w:r>
      <w:r w:rsidRPr="005116B0">
        <w:t xml:space="preserve"> to find out whether they satisfy the company’s objectives.</w:t>
      </w:r>
    </w:p>
    <w:p w14:paraId="0C69EA4A" w14:textId="121F4EF1" w:rsidR="005116B0" w:rsidRDefault="00CA738F" w:rsidP="005116B0">
      <w:pPr>
        <w:pStyle w:val="ListParagraph"/>
        <w:numPr>
          <w:ilvl w:val="1"/>
          <w:numId w:val="48"/>
        </w:numPr>
      </w:pPr>
      <w:r w:rsidRPr="005116B0">
        <w:rPr>
          <w:u w:val="single"/>
        </w:rPr>
        <w:t>Positive review</w:t>
      </w:r>
      <w:r w:rsidRPr="005116B0">
        <w:t xml:space="preserve"> triggers</w:t>
      </w:r>
      <w:r w:rsidR="005116B0">
        <w:t xml:space="preserve"> </w:t>
      </w:r>
      <w:r w:rsidRPr="005116B0">
        <w:rPr>
          <w:u w:val="single"/>
        </w:rPr>
        <w:t>product development</w:t>
      </w:r>
    </w:p>
    <w:p w14:paraId="556B1DB2" w14:textId="77777777" w:rsidR="005116B0" w:rsidRDefault="005116B0" w:rsidP="005116B0"/>
    <w:p w14:paraId="611BFE47" w14:textId="4A0CA046" w:rsidR="00A16A63" w:rsidRPr="00A16A63" w:rsidRDefault="00587421" w:rsidP="00A16A63">
      <w:pPr>
        <w:pStyle w:val="ListParagraph"/>
        <w:numPr>
          <w:ilvl w:val="0"/>
          <w:numId w:val="48"/>
        </w:numPr>
      </w:pPr>
      <w:r>
        <w:rPr>
          <w:b/>
          <w:bCs/>
        </w:rPr>
        <w:t>Product</w:t>
      </w:r>
      <w:r w:rsidR="00A16A63" w:rsidRPr="00587421">
        <w:rPr>
          <w:b/>
          <w:bCs/>
        </w:rPr>
        <w:t xml:space="preserve"> Development:</w:t>
      </w:r>
    </w:p>
    <w:p w14:paraId="09F6DF95" w14:textId="77777777" w:rsidR="00CA738F" w:rsidRPr="00A16A63" w:rsidRDefault="00CA738F" w:rsidP="00967DF7">
      <w:pPr>
        <w:numPr>
          <w:ilvl w:val="1"/>
          <w:numId w:val="50"/>
        </w:numPr>
      </w:pPr>
      <w:r w:rsidRPr="00A16A63">
        <w:t xml:space="preserve">Develops concept into a </w:t>
      </w:r>
      <w:r w:rsidRPr="00587421">
        <w:rPr>
          <w:u w:val="single"/>
        </w:rPr>
        <w:t>prototype</w:t>
      </w:r>
    </w:p>
    <w:p w14:paraId="5EEC1F49" w14:textId="77777777" w:rsidR="00CA738F" w:rsidRPr="005116B0" w:rsidRDefault="00CA738F" w:rsidP="00967DF7">
      <w:pPr>
        <w:numPr>
          <w:ilvl w:val="1"/>
          <w:numId w:val="50"/>
        </w:numPr>
      </w:pPr>
      <w:r w:rsidRPr="00A16A63">
        <w:t xml:space="preserve">Prototypes are </w:t>
      </w:r>
      <w:r w:rsidRPr="00587421">
        <w:rPr>
          <w:u w:val="single"/>
        </w:rPr>
        <w:t>developed and tested</w:t>
      </w:r>
    </w:p>
    <w:p w14:paraId="0BE8B479" w14:textId="77777777" w:rsidR="005116B0" w:rsidRDefault="005116B0" w:rsidP="005116B0">
      <w:pPr>
        <w:rPr>
          <w:u w:val="single"/>
        </w:rPr>
      </w:pPr>
    </w:p>
    <w:p w14:paraId="1758097E" w14:textId="7A4BE358" w:rsidR="005116B0" w:rsidRPr="005116B0" w:rsidRDefault="005116B0" w:rsidP="005116B0">
      <w:pPr>
        <w:pStyle w:val="ListParagraph"/>
        <w:numPr>
          <w:ilvl w:val="0"/>
          <w:numId w:val="48"/>
        </w:numPr>
      </w:pPr>
      <w:r w:rsidRPr="005116B0">
        <w:rPr>
          <w:b/>
          <w:bCs/>
        </w:rPr>
        <w:t xml:space="preserve">Test marketing </w:t>
      </w:r>
      <w:r w:rsidRPr="005116B0">
        <w:t xml:space="preserve">is the stage at which the </w:t>
      </w:r>
      <w:r w:rsidRPr="005116B0">
        <w:rPr>
          <w:u w:val="single"/>
        </w:rPr>
        <w:t>product and marketing program</w:t>
      </w:r>
      <w:r w:rsidRPr="005116B0">
        <w:t xml:space="preserve"> are introduced into more </w:t>
      </w:r>
      <w:r w:rsidRPr="005116B0">
        <w:rPr>
          <w:u w:val="single"/>
        </w:rPr>
        <w:t>realistic marketing settings</w:t>
      </w:r>
      <w:r w:rsidRPr="005116B0">
        <w:t>.</w:t>
      </w:r>
    </w:p>
    <w:p w14:paraId="2770E7BD" w14:textId="77777777" w:rsidR="00CA738F" w:rsidRDefault="00CA738F" w:rsidP="005116B0">
      <w:pPr>
        <w:pStyle w:val="ListParagraph"/>
        <w:numPr>
          <w:ilvl w:val="1"/>
          <w:numId w:val="48"/>
        </w:numPr>
        <w:rPr>
          <w:u w:val="single"/>
        </w:rPr>
      </w:pPr>
      <w:r w:rsidRPr="005116B0">
        <w:t xml:space="preserve">Provides the marketer with </w:t>
      </w:r>
      <w:r w:rsidRPr="005116B0">
        <w:rPr>
          <w:u w:val="single"/>
        </w:rPr>
        <w:t>experience</w:t>
      </w:r>
      <w:r w:rsidRPr="005116B0">
        <w:t xml:space="preserve"> in </w:t>
      </w:r>
      <w:r w:rsidRPr="005116B0">
        <w:rPr>
          <w:u w:val="single"/>
        </w:rPr>
        <w:t>testing</w:t>
      </w:r>
      <w:r w:rsidRPr="005116B0">
        <w:t xml:space="preserve"> the product and entire marketing program </w:t>
      </w:r>
      <w:r w:rsidRPr="005116B0">
        <w:rPr>
          <w:u w:val="single"/>
        </w:rPr>
        <w:t>before full introduction</w:t>
      </w:r>
    </w:p>
    <w:p w14:paraId="4C5DAB5E" w14:textId="7549C0FA" w:rsidR="005116B0" w:rsidRDefault="00CA738F" w:rsidP="005116B0">
      <w:pPr>
        <w:pStyle w:val="ListParagraph"/>
        <w:numPr>
          <w:ilvl w:val="1"/>
          <w:numId w:val="48"/>
        </w:numPr>
      </w:pPr>
      <w:r w:rsidRPr="005116B0">
        <w:rPr>
          <w:bCs/>
        </w:rPr>
        <w:t>Traditional or standard test markets</w:t>
      </w:r>
      <w:r w:rsidR="005116B0" w:rsidRPr="005116B0">
        <w:t xml:space="preserve">, </w:t>
      </w:r>
      <w:r w:rsidRPr="005116B0">
        <w:rPr>
          <w:bCs/>
        </w:rPr>
        <w:t>Controlled test marke</w:t>
      </w:r>
      <w:r w:rsidR="005116B0" w:rsidRPr="005116B0">
        <w:rPr>
          <w:bCs/>
        </w:rPr>
        <w:t xml:space="preserve">ts, </w:t>
      </w:r>
      <w:r w:rsidRPr="005116B0">
        <w:rPr>
          <w:bCs/>
        </w:rPr>
        <w:t>Simulated test markets</w:t>
      </w:r>
    </w:p>
    <w:p w14:paraId="6E5BAA99" w14:textId="45A0A6A6" w:rsidR="005116B0" w:rsidRPr="005116B0" w:rsidRDefault="005116B0" w:rsidP="005116B0">
      <w:pPr>
        <w:pStyle w:val="ListParagraph"/>
        <w:numPr>
          <w:ilvl w:val="1"/>
          <w:numId w:val="48"/>
        </w:numPr>
      </w:pPr>
      <w:r w:rsidRPr="005116B0">
        <w:rPr>
          <w:b/>
          <w:bCs/>
        </w:rPr>
        <w:lastRenderedPageBreak/>
        <w:t>Benefits</w:t>
      </w:r>
      <w:r>
        <w:t xml:space="preserve">: </w:t>
      </w:r>
      <w:r w:rsidRPr="005116B0">
        <w:t>The test market provides a vehicle by which the firm can obtain a good estimate of a product’s sales potential under realistic market conditions</w:t>
      </w:r>
    </w:p>
    <w:p w14:paraId="297D1F1F" w14:textId="45FB1F0D" w:rsidR="005116B0" w:rsidRPr="005116B0" w:rsidRDefault="005116B0" w:rsidP="00967DF7">
      <w:pPr>
        <w:pStyle w:val="ListParagraph"/>
        <w:numPr>
          <w:ilvl w:val="0"/>
          <w:numId w:val="51"/>
        </w:numPr>
      </w:pPr>
      <w:r w:rsidRPr="005116B0">
        <w:t>The test should identify weaknesses of the product and the proposed marketing strategy for the product and give management an opportunity to correct any weaknesses</w:t>
      </w:r>
    </w:p>
    <w:p w14:paraId="1A5B6C8C" w14:textId="77777777" w:rsidR="00A318C2" w:rsidRDefault="00A318C2" w:rsidP="00A318C2">
      <w:pPr>
        <w:rPr>
          <w:b/>
          <w:bCs/>
        </w:rPr>
      </w:pPr>
    </w:p>
    <w:p w14:paraId="3527E9F8" w14:textId="768E1389" w:rsidR="00A318C2" w:rsidRDefault="00A318C2" w:rsidP="00A318C2">
      <w:pPr>
        <w:rPr>
          <w:b/>
          <w:bCs/>
        </w:rPr>
      </w:pPr>
      <w:r>
        <w:rPr>
          <w:b/>
          <w:bCs/>
        </w:rPr>
        <w:tab/>
      </w:r>
      <w:r w:rsidRPr="00A318C2">
        <w:rPr>
          <w:b/>
          <w:bCs/>
        </w:rPr>
        <w:t>Before Conducting a Test Market</w:t>
      </w:r>
    </w:p>
    <w:p w14:paraId="1AC0EE99" w14:textId="77777777" w:rsidR="00A318C2" w:rsidRPr="00A318C2" w:rsidRDefault="00A318C2" w:rsidP="00A318C2"/>
    <w:p w14:paraId="5747ABEE" w14:textId="77777777" w:rsidR="00CA738F" w:rsidRPr="00A318C2" w:rsidRDefault="00CA738F" w:rsidP="00967DF7">
      <w:pPr>
        <w:numPr>
          <w:ilvl w:val="0"/>
          <w:numId w:val="52"/>
        </w:numPr>
      </w:pPr>
      <w:r w:rsidRPr="00A318C2">
        <w:t>Weigh the cost and risk of failure against the probability of success and associated profits</w:t>
      </w:r>
    </w:p>
    <w:p w14:paraId="739BA552" w14:textId="77777777" w:rsidR="00A318C2" w:rsidRPr="00A318C2" w:rsidRDefault="00A318C2" w:rsidP="00A318C2">
      <w:r w:rsidRPr="00A318C2">
        <w:t>2. Consider the likelihood and speed with which competitors can copy your product and introduce it on a national basis</w:t>
      </w:r>
    </w:p>
    <w:p w14:paraId="35222F27" w14:textId="77777777" w:rsidR="00A318C2" w:rsidRPr="00A318C2" w:rsidRDefault="00A318C2" w:rsidP="00A318C2">
      <w:r w:rsidRPr="00A318C2">
        <w:t>3. Consider the investment required to produce the product for the test market versus the investment required to produce the product in the quantities necessary for a national rollout</w:t>
      </w:r>
    </w:p>
    <w:p w14:paraId="7B77C873" w14:textId="77777777" w:rsidR="00A318C2" w:rsidRPr="00A318C2" w:rsidRDefault="00A318C2" w:rsidP="00A318C2">
      <w:r w:rsidRPr="00A318C2">
        <w:t>4. Consider how much damage an unsuccessful new product launch would inflict on the firm’s reputation</w:t>
      </w:r>
    </w:p>
    <w:p w14:paraId="79604EDC" w14:textId="6443E4C1" w:rsidR="005116B0" w:rsidRDefault="005116B0" w:rsidP="00A318C2"/>
    <w:p w14:paraId="113BD8EE" w14:textId="43906934" w:rsidR="00A318C2" w:rsidRPr="00A318C2" w:rsidRDefault="00A318C2" w:rsidP="00A318C2">
      <w:r>
        <w:rPr>
          <w:b/>
          <w:bCs/>
        </w:rPr>
        <w:tab/>
      </w:r>
      <w:r w:rsidRPr="00A318C2">
        <w:rPr>
          <w:b/>
          <w:bCs/>
        </w:rPr>
        <w:t>Rolling Rollout:</w:t>
      </w:r>
    </w:p>
    <w:p w14:paraId="3FFDD9D5" w14:textId="77777777" w:rsidR="00CA738F" w:rsidRPr="00A318C2" w:rsidRDefault="00CA738F" w:rsidP="00967DF7">
      <w:pPr>
        <w:numPr>
          <w:ilvl w:val="0"/>
          <w:numId w:val="54"/>
        </w:numPr>
      </w:pPr>
      <w:r w:rsidRPr="00A318C2">
        <w:t xml:space="preserve"> A product is launched in a certain region rather than in one or two</w:t>
      </w:r>
    </w:p>
    <w:p w14:paraId="089AA323" w14:textId="020BD397" w:rsidR="00A318C2" w:rsidRPr="00A318C2" w:rsidRDefault="00A318C2" w:rsidP="00A318C2">
      <w:r>
        <w:tab/>
      </w:r>
      <w:r w:rsidRPr="00A318C2">
        <w:t xml:space="preserve">cities. </w:t>
      </w:r>
    </w:p>
    <w:p w14:paraId="2F7138A1" w14:textId="77777777" w:rsidR="00CA738F" w:rsidRPr="00A318C2" w:rsidRDefault="00CA738F" w:rsidP="00967DF7">
      <w:pPr>
        <w:numPr>
          <w:ilvl w:val="0"/>
          <w:numId w:val="55"/>
        </w:numPr>
      </w:pPr>
      <w:r w:rsidRPr="00A318C2">
        <w:t xml:space="preserve"> Scanner data can provide information on how the product is doing in a few days resulting in the possible product launch in additional regions.</w:t>
      </w:r>
    </w:p>
    <w:p w14:paraId="259633D5" w14:textId="43E73DCE" w:rsidR="00CA738F" w:rsidRDefault="00CA738F" w:rsidP="00967DF7">
      <w:pPr>
        <w:numPr>
          <w:ilvl w:val="0"/>
          <w:numId w:val="55"/>
        </w:numPr>
      </w:pPr>
      <w:r w:rsidRPr="00A318C2">
        <w:t xml:space="preserve"> General Mills has used this approach for products such as </w:t>
      </w:r>
      <w:r w:rsidR="00A318C2" w:rsidRPr="00A318C2">
        <w:t>Multigrain</w:t>
      </w:r>
      <w:r w:rsidRPr="00A318C2">
        <w:t xml:space="preserve"> Cheerios.</w:t>
      </w:r>
    </w:p>
    <w:p w14:paraId="1D2B6E3E" w14:textId="77777777" w:rsidR="00A318C2" w:rsidRDefault="00A318C2" w:rsidP="00A318C2">
      <w:pPr>
        <w:rPr>
          <w:b/>
          <w:bCs/>
        </w:rPr>
      </w:pPr>
    </w:p>
    <w:p w14:paraId="323F20D4" w14:textId="77777777" w:rsidR="00A318C2" w:rsidRPr="00A318C2" w:rsidRDefault="00A318C2" w:rsidP="00A318C2">
      <w:r w:rsidRPr="00A318C2">
        <w:rPr>
          <w:b/>
          <w:bCs/>
        </w:rPr>
        <w:t>Lead Country Strategy:</w:t>
      </w:r>
    </w:p>
    <w:p w14:paraId="3ADB3B42" w14:textId="77777777" w:rsidR="00CA738F" w:rsidRPr="00A318C2" w:rsidRDefault="00CA738F" w:rsidP="00967DF7">
      <w:pPr>
        <w:numPr>
          <w:ilvl w:val="0"/>
          <w:numId w:val="56"/>
        </w:numPr>
      </w:pPr>
      <w:r w:rsidRPr="00A318C2">
        <w:rPr>
          <w:b/>
          <w:bCs/>
        </w:rPr>
        <w:t xml:space="preserve"> </w:t>
      </w:r>
      <w:r w:rsidRPr="00A318C2">
        <w:t>A product is tested in a foreign market before rolling it out globally.</w:t>
      </w:r>
    </w:p>
    <w:p w14:paraId="1620C23D" w14:textId="436D3C56" w:rsidR="00A318C2" w:rsidRPr="00A318C2" w:rsidRDefault="00CA738F" w:rsidP="00967DF7">
      <w:pPr>
        <w:numPr>
          <w:ilvl w:val="0"/>
          <w:numId w:val="56"/>
        </w:numPr>
      </w:pPr>
      <w:r w:rsidRPr="00A318C2">
        <w:t xml:space="preserve"> Colgate-Palmolive Company launched Palmolive Optims shampoo and conditioner in the Philippines, Australia, Mexico, and Hong Kong. Later, the products were rolled out in Europe, Asia, Latin America, and Africa.</w:t>
      </w:r>
    </w:p>
    <w:p w14:paraId="68B720FB" w14:textId="77777777" w:rsidR="00A318C2" w:rsidRPr="00A16A63" w:rsidRDefault="00A318C2" w:rsidP="00A318C2"/>
    <w:p w14:paraId="7B0DE4E4" w14:textId="6DE7E573" w:rsidR="00A318C2" w:rsidRPr="00A318C2" w:rsidRDefault="00A318C2" w:rsidP="00A318C2">
      <w:pPr>
        <w:pStyle w:val="ListParagraph"/>
        <w:numPr>
          <w:ilvl w:val="0"/>
          <w:numId w:val="48"/>
        </w:numPr>
      </w:pPr>
      <w:r w:rsidRPr="00A318C2">
        <w:rPr>
          <w:b/>
          <w:bCs/>
        </w:rPr>
        <w:t>Commercialization</w:t>
      </w:r>
      <w:r w:rsidRPr="00A318C2">
        <w:t xml:space="preserve"> is the introduction of the new product:</w:t>
      </w:r>
    </w:p>
    <w:p w14:paraId="5F12EEB2" w14:textId="77777777" w:rsidR="00CA738F" w:rsidRPr="00A318C2" w:rsidRDefault="00CA738F" w:rsidP="00967DF7">
      <w:pPr>
        <w:numPr>
          <w:ilvl w:val="1"/>
          <w:numId w:val="53"/>
        </w:numPr>
      </w:pPr>
      <w:r w:rsidRPr="00A318C2">
        <w:t>When to launch</w:t>
      </w:r>
    </w:p>
    <w:p w14:paraId="745C03D8" w14:textId="77777777" w:rsidR="00CA738F" w:rsidRPr="00A318C2" w:rsidRDefault="00CA738F" w:rsidP="00967DF7">
      <w:pPr>
        <w:numPr>
          <w:ilvl w:val="1"/>
          <w:numId w:val="53"/>
        </w:numPr>
      </w:pPr>
      <w:r w:rsidRPr="00A318C2">
        <w:t>Where to launch</w:t>
      </w:r>
    </w:p>
    <w:p w14:paraId="090C65DD" w14:textId="77777777" w:rsidR="00CA738F" w:rsidRPr="00A318C2" w:rsidRDefault="00CA738F" w:rsidP="00967DF7">
      <w:pPr>
        <w:numPr>
          <w:ilvl w:val="1"/>
          <w:numId w:val="53"/>
        </w:numPr>
      </w:pPr>
      <w:r w:rsidRPr="00A318C2">
        <w:t>Planned market rollout</w:t>
      </w:r>
    </w:p>
    <w:p w14:paraId="15C3A37F" w14:textId="77777777" w:rsidR="00A318C2" w:rsidRDefault="00A318C2" w:rsidP="00074808"/>
    <w:p w14:paraId="71DDD1A3" w14:textId="77777777" w:rsidR="00A318C2" w:rsidRDefault="00A318C2" w:rsidP="00074808">
      <w:pPr>
        <w:rPr>
          <w:b/>
        </w:rPr>
      </w:pPr>
    </w:p>
    <w:p w14:paraId="65C0574E" w14:textId="77777777" w:rsidR="00A318C2" w:rsidRDefault="00A318C2" w:rsidP="00074808">
      <w:pPr>
        <w:rPr>
          <w:b/>
        </w:rPr>
      </w:pPr>
    </w:p>
    <w:p w14:paraId="1EE241F3" w14:textId="77777777" w:rsidR="00A318C2" w:rsidRDefault="00A318C2" w:rsidP="00074808">
      <w:pPr>
        <w:rPr>
          <w:b/>
        </w:rPr>
      </w:pPr>
    </w:p>
    <w:p w14:paraId="6908CF5B" w14:textId="77777777" w:rsidR="00A318C2" w:rsidRDefault="00A318C2" w:rsidP="00074808">
      <w:pPr>
        <w:rPr>
          <w:b/>
        </w:rPr>
      </w:pPr>
    </w:p>
    <w:p w14:paraId="1207CC39" w14:textId="77777777" w:rsidR="00A318C2" w:rsidRDefault="00A318C2" w:rsidP="00074808">
      <w:pPr>
        <w:rPr>
          <w:b/>
        </w:rPr>
      </w:pPr>
    </w:p>
    <w:p w14:paraId="50326B57" w14:textId="77777777" w:rsidR="00A318C2" w:rsidRDefault="00A318C2" w:rsidP="00074808">
      <w:pPr>
        <w:rPr>
          <w:b/>
        </w:rPr>
      </w:pPr>
    </w:p>
    <w:p w14:paraId="394CD122" w14:textId="77777777" w:rsidR="00A318C2" w:rsidRDefault="00A318C2" w:rsidP="00074808">
      <w:pPr>
        <w:rPr>
          <w:b/>
        </w:rPr>
      </w:pPr>
    </w:p>
    <w:p w14:paraId="52FFC7BD" w14:textId="77777777" w:rsidR="00A318C2" w:rsidRDefault="00A318C2" w:rsidP="00074808">
      <w:pPr>
        <w:rPr>
          <w:b/>
        </w:rPr>
      </w:pPr>
    </w:p>
    <w:p w14:paraId="399E74F4" w14:textId="77777777" w:rsidR="00A318C2" w:rsidRDefault="00A318C2" w:rsidP="00074808">
      <w:pPr>
        <w:rPr>
          <w:b/>
        </w:rPr>
      </w:pPr>
    </w:p>
    <w:p w14:paraId="0EF97F92" w14:textId="77777777" w:rsidR="00A318C2" w:rsidRDefault="00A318C2" w:rsidP="00074808">
      <w:pPr>
        <w:rPr>
          <w:b/>
        </w:rPr>
      </w:pPr>
    </w:p>
    <w:p w14:paraId="149FD018" w14:textId="77777777" w:rsidR="00A318C2" w:rsidRDefault="00A318C2" w:rsidP="00074808">
      <w:pPr>
        <w:rPr>
          <w:b/>
        </w:rPr>
      </w:pPr>
    </w:p>
    <w:p w14:paraId="51FEEA35" w14:textId="77777777" w:rsidR="00A318C2" w:rsidRDefault="00A318C2" w:rsidP="00074808">
      <w:pPr>
        <w:rPr>
          <w:b/>
        </w:rPr>
      </w:pPr>
    </w:p>
    <w:p w14:paraId="3B6BC3A7" w14:textId="77777777" w:rsidR="00A318C2" w:rsidRDefault="00A318C2" w:rsidP="00074808">
      <w:pPr>
        <w:rPr>
          <w:b/>
        </w:rPr>
      </w:pPr>
    </w:p>
    <w:p w14:paraId="303DB3B0" w14:textId="77777777" w:rsidR="00A318C2" w:rsidRDefault="00A318C2" w:rsidP="00074808">
      <w:pPr>
        <w:rPr>
          <w:b/>
        </w:rPr>
      </w:pPr>
    </w:p>
    <w:p w14:paraId="3894B527" w14:textId="7E6C2490" w:rsidR="00547C37" w:rsidRDefault="00A318C2" w:rsidP="00074808">
      <w:pPr>
        <w:rPr>
          <w:b/>
        </w:rPr>
      </w:pPr>
      <w:r w:rsidRPr="00A318C2">
        <w:rPr>
          <w:b/>
        </w:rPr>
        <w:lastRenderedPageBreak/>
        <w:t>Product Life Cycle</w:t>
      </w:r>
    </w:p>
    <w:p w14:paraId="0D640A4B" w14:textId="77777777" w:rsidR="00A318C2" w:rsidRDefault="00A318C2" w:rsidP="00074808">
      <w:pPr>
        <w:rPr>
          <w:b/>
        </w:rPr>
      </w:pPr>
    </w:p>
    <w:p w14:paraId="51EB99D7" w14:textId="27FC365B" w:rsidR="00A318C2" w:rsidRDefault="00A318C2" w:rsidP="00074808">
      <w:pPr>
        <w:rPr>
          <w:b/>
        </w:rPr>
      </w:pPr>
      <w:r w:rsidRPr="00A318C2">
        <w:rPr>
          <w:b/>
        </w:rPr>
        <w:drawing>
          <wp:inline distT="0" distB="0" distL="0" distR="0" wp14:anchorId="2AC86991" wp14:editId="67534761">
            <wp:extent cx="5943600" cy="3402965"/>
            <wp:effectExtent l="0" t="0" r="0" b="635"/>
            <wp:docPr id="23" name="Picture 5" descr="fg08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02965"/>
                    </a:xfrm>
                    <a:prstGeom prst="rect">
                      <a:avLst/>
                    </a:prstGeom>
                    <a:noFill/>
                    <a:ln>
                      <a:noFill/>
                    </a:ln>
                    <a:extLst/>
                  </pic:spPr>
                </pic:pic>
              </a:graphicData>
            </a:graphic>
          </wp:inline>
        </w:drawing>
      </w:r>
    </w:p>
    <w:p w14:paraId="54B250EB" w14:textId="77777777" w:rsidR="00A318C2" w:rsidRPr="00A318C2" w:rsidRDefault="00A318C2" w:rsidP="00A318C2"/>
    <w:p w14:paraId="599192AE" w14:textId="77777777" w:rsidR="00A318C2" w:rsidRPr="00A318C2" w:rsidRDefault="00A318C2" w:rsidP="00A318C2">
      <w:pPr>
        <w:tabs>
          <w:tab w:val="left" w:pos="1641"/>
        </w:tabs>
      </w:pPr>
      <w:r>
        <w:tab/>
      </w:r>
      <w:r w:rsidRPr="00A318C2">
        <w:rPr>
          <w:b/>
          <w:bCs/>
        </w:rPr>
        <w:t>Introduction Stage</w:t>
      </w:r>
    </w:p>
    <w:p w14:paraId="365791E4" w14:textId="77777777" w:rsidR="00CA738F" w:rsidRPr="00A318C2" w:rsidRDefault="00A318C2" w:rsidP="00967DF7">
      <w:pPr>
        <w:numPr>
          <w:ilvl w:val="0"/>
          <w:numId w:val="57"/>
        </w:numPr>
        <w:tabs>
          <w:tab w:val="left" w:pos="1641"/>
        </w:tabs>
        <w:rPr>
          <w:sz w:val="18"/>
          <w:szCs w:val="18"/>
        </w:rPr>
      </w:pPr>
      <w:r w:rsidRPr="00A318C2">
        <w:rPr>
          <w:sz w:val="18"/>
          <w:szCs w:val="18"/>
        </w:rPr>
        <w:tab/>
      </w:r>
      <w:r w:rsidR="00CA738F" w:rsidRPr="00A318C2">
        <w:rPr>
          <w:sz w:val="18"/>
          <w:szCs w:val="18"/>
        </w:rPr>
        <w:t>Low sales</w:t>
      </w:r>
    </w:p>
    <w:p w14:paraId="5884B244" w14:textId="77777777" w:rsidR="00CA738F" w:rsidRPr="00A318C2" w:rsidRDefault="00CA738F" w:rsidP="00967DF7">
      <w:pPr>
        <w:numPr>
          <w:ilvl w:val="0"/>
          <w:numId w:val="57"/>
        </w:numPr>
        <w:tabs>
          <w:tab w:val="left" w:pos="1641"/>
        </w:tabs>
        <w:rPr>
          <w:sz w:val="18"/>
          <w:szCs w:val="18"/>
        </w:rPr>
      </w:pPr>
      <w:r w:rsidRPr="00A318C2">
        <w:rPr>
          <w:sz w:val="18"/>
          <w:szCs w:val="18"/>
        </w:rPr>
        <w:t>High cost per customer</w:t>
      </w:r>
    </w:p>
    <w:p w14:paraId="75B7BDC1" w14:textId="77777777" w:rsidR="00CA738F" w:rsidRPr="00A318C2" w:rsidRDefault="00CA738F" w:rsidP="00967DF7">
      <w:pPr>
        <w:numPr>
          <w:ilvl w:val="0"/>
          <w:numId w:val="57"/>
        </w:numPr>
        <w:tabs>
          <w:tab w:val="left" w:pos="1641"/>
        </w:tabs>
        <w:rPr>
          <w:sz w:val="18"/>
          <w:szCs w:val="18"/>
        </w:rPr>
      </w:pPr>
      <w:r w:rsidRPr="00A318C2">
        <w:rPr>
          <w:sz w:val="18"/>
          <w:szCs w:val="18"/>
        </w:rPr>
        <w:t>Negative profits</w:t>
      </w:r>
    </w:p>
    <w:p w14:paraId="24F79A43" w14:textId="77777777" w:rsidR="00CA738F" w:rsidRPr="00A318C2" w:rsidRDefault="00CA738F" w:rsidP="00967DF7">
      <w:pPr>
        <w:numPr>
          <w:ilvl w:val="0"/>
          <w:numId w:val="57"/>
        </w:numPr>
        <w:tabs>
          <w:tab w:val="left" w:pos="1641"/>
        </w:tabs>
        <w:rPr>
          <w:sz w:val="18"/>
          <w:szCs w:val="18"/>
        </w:rPr>
      </w:pPr>
      <w:r w:rsidRPr="00A318C2">
        <w:rPr>
          <w:sz w:val="18"/>
          <w:szCs w:val="18"/>
        </w:rPr>
        <w:t>Innovator customers</w:t>
      </w:r>
    </w:p>
    <w:p w14:paraId="11BDF6EF" w14:textId="4F6B76A1" w:rsidR="00A318C2" w:rsidRPr="00A318C2" w:rsidRDefault="00CA738F" w:rsidP="00967DF7">
      <w:pPr>
        <w:numPr>
          <w:ilvl w:val="0"/>
          <w:numId w:val="57"/>
        </w:numPr>
        <w:tabs>
          <w:tab w:val="left" w:pos="1641"/>
        </w:tabs>
        <w:rPr>
          <w:sz w:val="18"/>
          <w:szCs w:val="18"/>
        </w:rPr>
      </w:pPr>
      <w:r w:rsidRPr="00A318C2">
        <w:rPr>
          <w:sz w:val="18"/>
          <w:szCs w:val="18"/>
        </w:rPr>
        <w:t>Few competitors</w:t>
      </w:r>
    </w:p>
    <w:p w14:paraId="160C24B6" w14:textId="77777777" w:rsidR="00CA738F" w:rsidRPr="00A318C2" w:rsidRDefault="00CA738F" w:rsidP="00967DF7">
      <w:pPr>
        <w:numPr>
          <w:ilvl w:val="0"/>
          <w:numId w:val="57"/>
        </w:numPr>
        <w:tabs>
          <w:tab w:val="left" w:pos="1641"/>
        </w:tabs>
        <w:rPr>
          <w:sz w:val="18"/>
          <w:szCs w:val="18"/>
        </w:rPr>
      </w:pPr>
      <w:r w:rsidRPr="00A318C2">
        <w:rPr>
          <w:sz w:val="18"/>
          <w:szCs w:val="18"/>
        </w:rPr>
        <w:t>Create product awareness and trial.</w:t>
      </w:r>
    </w:p>
    <w:p w14:paraId="6AE9268B" w14:textId="77777777" w:rsidR="00CA738F" w:rsidRPr="00A318C2" w:rsidRDefault="00CA738F" w:rsidP="00967DF7">
      <w:pPr>
        <w:numPr>
          <w:ilvl w:val="0"/>
          <w:numId w:val="57"/>
        </w:numPr>
        <w:tabs>
          <w:tab w:val="left" w:pos="1641"/>
        </w:tabs>
        <w:rPr>
          <w:sz w:val="18"/>
          <w:szCs w:val="18"/>
        </w:rPr>
      </w:pPr>
      <w:r w:rsidRPr="00A318C2">
        <w:rPr>
          <w:sz w:val="18"/>
          <w:szCs w:val="18"/>
        </w:rPr>
        <w:t>Offer a basic product.</w:t>
      </w:r>
    </w:p>
    <w:p w14:paraId="0D7886D4" w14:textId="77777777" w:rsidR="00CA738F" w:rsidRPr="00A318C2" w:rsidRDefault="00CA738F" w:rsidP="00967DF7">
      <w:pPr>
        <w:numPr>
          <w:ilvl w:val="0"/>
          <w:numId w:val="57"/>
        </w:numPr>
        <w:tabs>
          <w:tab w:val="left" w:pos="1641"/>
        </w:tabs>
        <w:rPr>
          <w:sz w:val="18"/>
          <w:szCs w:val="18"/>
        </w:rPr>
      </w:pPr>
      <w:r w:rsidRPr="00A318C2">
        <w:rPr>
          <w:sz w:val="18"/>
          <w:szCs w:val="18"/>
        </w:rPr>
        <w:t>Use cost-plus pricing.</w:t>
      </w:r>
    </w:p>
    <w:p w14:paraId="63D92EE2" w14:textId="77777777" w:rsidR="00CA738F" w:rsidRPr="00A318C2" w:rsidRDefault="00CA738F" w:rsidP="00967DF7">
      <w:pPr>
        <w:numPr>
          <w:ilvl w:val="0"/>
          <w:numId w:val="57"/>
        </w:numPr>
        <w:tabs>
          <w:tab w:val="left" w:pos="1641"/>
        </w:tabs>
        <w:rPr>
          <w:sz w:val="18"/>
          <w:szCs w:val="18"/>
        </w:rPr>
      </w:pPr>
      <w:r w:rsidRPr="00A318C2">
        <w:rPr>
          <w:sz w:val="18"/>
          <w:szCs w:val="18"/>
        </w:rPr>
        <w:t>Build selective distribution.</w:t>
      </w:r>
    </w:p>
    <w:p w14:paraId="1DE872F7" w14:textId="77777777" w:rsidR="00CA738F" w:rsidRPr="00A318C2" w:rsidRDefault="00CA738F" w:rsidP="00967DF7">
      <w:pPr>
        <w:numPr>
          <w:ilvl w:val="0"/>
          <w:numId w:val="57"/>
        </w:numPr>
        <w:tabs>
          <w:tab w:val="left" w:pos="1641"/>
        </w:tabs>
        <w:rPr>
          <w:sz w:val="18"/>
          <w:szCs w:val="18"/>
        </w:rPr>
      </w:pPr>
      <w:r w:rsidRPr="00A318C2">
        <w:rPr>
          <w:sz w:val="18"/>
          <w:szCs w:val="18"/>
        </w:rPr>
        <w:t>Build product awareness among early adopters and dealers.</w:t>
      </w:r>
    </w:p>
    <w:p w14:paraId="798F1F8E" w14:textId="77777777" w:rsidR="00CA738F" w:rsidRPr="00A318C2" w:rsidRDefault="00CA738F" w:rsidP="00967DF7">
      <w:pPr>
        <w:numPr>
          <w:ilvl w:val="0"/>
          <w:numId w:val="57"/>
        </w:numPr>
        <w:tabs>
          <w:tab w:val="left" w:pos="1641"/>
        </w:tabs>
        <w:rPr>
          <w:sz w:val="18"/>
          <w:szCs w:val="18"/>
        </w:rPr>
      </w:pPr>
      <w:r w:rsidRPr="00A318C2">
        <w:rPr>
          <w:sz w:val="18"/>
          <w:szCs w:val="18"/>
        </w:rPr>
        <w:t>Use heavy sales promotions to entice trial.</w:t>
      </w:r>
    </w:p>
    <w:p w14:paraId="16EE63DF" w14:textId="77777777" w:rsidR="00A318C2" w:rsidRDefault="00A318C2" w:rsidP="00A318C2">
      <w:pPr>
        <w:tabs>
          <w:tab w:val="left" w:pos="1641"/>
        </w:tabs>
      </w:pPr>
    </w:p>
    <w:p w14:paraId="169893B3" w14:textId="16F827E7" w:rsidR="00A318C2" w:rsidRDefault="00A318C2" w:rsidP="00A318C2">
      <w:pPr>
        <w:tabs>
          <w:tab w:val="left" w:pos="1641"/>
        </w:tabs>
        <w:rPr>
          <w:b/>
          <w:bCs/>
        </w:rPr>
      </w:pPr>
      <w:r>
        <w:rPr>
          <w:b/>
          <w:bCs/>
        </w:rPr>
        <w:tab/>
      </w:r>
      <w:r w:rsidRPr="00A318C2">
        <w:rPr>
          <w:b/>
          <w:bCs/>
        </w:rPr>
        <w:t>Growth Stage</w:t>
      </w:r>
    </w:p>
    <w:p w14:paraId="623DFC5A" w14:textId="77777777" w:rsidR="00CA738F" w:rsidRPr="00A318C2" w:rsidRDefault="00CA738F" w:rsidP="00967DF7">
      <w:pPr>
        <w:numPr>
          <w:ilvl w:val="0"/>
          <w:numId w:val="58"/>
        </w:numPr>
        <w:tabs>
          <w:tab w:val="left" w:pos="1641"/>
        </w:tabs>
        <w:rPr>
          <w:sz w:val="18"/>
          <w:szCs w:val="18"/>
        </w:rPr>
      </w:pPr>
      <w:r w:rsidRPr="00A318C2">
        <w:rPr>
          <w:sz w:val="18"/>
          <w:szCs w:val="18"/>
        </w:rPr>
        <w:t>Rapidly rising sales</w:t>
      </w:r>
    </w:p>
    <w:p w14:paraId="7F06E108" w14:textId="77777777" w:rsidR="00CA738F" w:rsidRPr="00A318C2" w:rsidRDefault="00CA738F" w:rsidP="00967DF7">
      <w:pPr>
        <w:numPr>
          <w:ilvl w:val="0"/>
          <w:numId w:val="58"/>
        </w:numPr>
        <w:tabs>
          <w:tab w:val="left" w:pos="1641"/>
        </w:tabs>
        <w:rPr>
          <w:sz w:val="18"/>
          <w:szCs w:val="18"/>
        </w:rPr>
      </w:pPr>
      <w:r w:rsidRPr="00A318C2">
        <w:rPr>
          <w:sz w:val="18"/>
          <w:szCs w:val="18"/>
        </w:rPr>
        <w:t>Average costs per customer</w:t>
      </w:r>
    </w:p>
    <w:p w14:paraId="45F3F607" w14:textId="77777777" w:rsidR="00CA738F" w:rsidRPr="00A318C2" w:rsidRDefault="00CA738F" w:rsidP="00967DF7">
      <w:pPr>
        <w:numPr>
          <w:ilvl w:val="0"/>
          <w:numId w:val="58"/>
        </w:numPr>
        <w:tabs>
          <w:tab w:val="left" w:pos="1641"/>
        </w:tabs>
        <w:rPr>
          <w:sz w:val="18"/>
          <w:szCs w:val="18"/>
        </w:rPr>
      </w:pPr>
      <w:r w:rsidRPr="00A318C2">
        <w:rPr>
          <w:sz w:val="18"/>
          <w:szCs w:val="18"/>
        </w:rPr>
        <w:t>Rising profits</w:t>
      </w:r>
    </w:p>
    <w:p w14:paraId="3B3249C7" w14:textId="77777777" w:rsidR="00CA738F" w:rsidRPr="00A318C2" w:rsidRDefault="00CA738F" w:rsidP="00967DF7">
      <w:pPr>
        <w:numPr>
          <w:ilvl w:val="0"/>
          <w:numId w:val="58"/>
        </w:numPr>
        <w:tabs>
          <w:tab w:val="left" w:pos="1641"/>
        </w:tabs>
        <w:rPr>
          <w:sz w:val="18"/>
          <w:szCs w:val="18"/>
        </w:rPr>
      </w:pPr>
      <w:r w:rsidRPr="00A318C2">
        <w:rPr>
          <w:sz w:val="18"/>
          <w:szCs w:val="18"/>
        </w:rPr>
        <w:t>Customers as early adopters</w:t>
      </w:r>
    </w:p>
    <w:p w14:paraId="13452BF7" w14:textId="77777777" w:rsidR="00CA738F" w:rsidRPr="00A318C2" w:rsidRDefault="00CA738F" w:rsidP="00967DF7">
      <w:pPr>
        <w:numPr>
          <w:ilvl w:val="0"/>
          <w:numId w:val="58"/>
        </w:numPr>
        <w:tabs>
          <w:tab w:val="left" w:pos="1641"/>
        </w:tabs>
        <w:rPr>
          <w:sz w:val="18"/>
          <w:szCs w:val="18"/>
        </w:rPr>
      </w:pPr>
      <w:r w:rsidRPr="00A318C2">
        <w:rPr>
          <w:sz w:val="18"/>
          <w:szCs w:val="18"/>
        </w:rPr>
        <w:t>Growing number of competitors</w:t>
      </w:r>
    </w:p>
    <w:p w14:paraId="5FB45FF2" w14:textId="77777777" w:rsidR="00CA738F" w:rsidRPr="00A318C2" w:rsidRDefault="00CA738F" w:rsidP="00967DF7">
      <w:pPr>
        <w:numPr>
          <w:ilvl w:val="0"/>
          <w:numId w:val="58"/>
        </w:numPr>
        <w:tabs>
          <w:tab w:val="left" w:pos="1641"/>
        </w:tabs>
        <w:rPr>
          <w:sz w:val="18"/>
          <w:szCs w:val="18"/>
        </w:rPr>
      </w:pPr>
      <w:r w:rsidRPr="00A318C2">
        <w:rPr>
          <w:sz w:val="18"/>
          <w:szCs w:val="18"/>
        </w:rPr>
        <w:t>Promotion and manufacturing costs gain economies of scale</w:t>
      </w:r>
    </w:p>
    <w:p w14:paraId="6E858BF3" w14:textId="77777777" w:rsidR="00CA738F" w:rsidRPr="00A318C2" w:rsidRDefault="00CA738F" w:rsidP="00967DF7">
      <w:pPr>
        <w:numPr>
          <w:ilvl w:val="0"/>
          <w:numId w:val="58"/>
        </w:numPr>
        <w:tabs>
          <w:tab w:val="left" w:pos="1641"/>
        </w:tabs>
        <w:rPr>
          <w:sz w:val="18"/>
          <w:szCs w:val="18"/>
        </w:rPr>
      </w:pPr>
      <w:r w:rsidRPr="00A318C2">
        <w:rPr>
          <w:sz w:val="18"/>
          <w:szCs w:val="18"/>
        </w:rPr>
        <w:t>Maximize market share.</w:t>
      </w:r>
    </w:p>
    <w:p w14:paraId="1456E7AF" w14:textId="77777777" w:rsidR="00CA738F" w:rsidRPr="00A318C2" w:rsidRDefault="00CA738F" w:rsidP="00967DF7">
      <w:pPr>
        <w:numPr>
          <w:ilvl w:val="0"/>
          <w:numId w:val="58"/>
        </w:numPr>
        <w:tabs>
          <w:tab w:val="left" w:pos="1641"/>
        </w:tabs>
        <w:rPr>
          <w:sz w:val="18"/>
          <w:szCs w:val="18"/>
        </w:rPr>
      </w:pPr>
      <w:r w:rsidRPr="00A318C2">
        <w:rPr>
          <w:sz w:val="18"/>
          <w:szCs w:val="18"/>
        </w:rPr>
        <w:t>Offer product extensions, service, warranty.</w:t>
      </w:r>
    </w:p>
    <w:p w14:paraId="6502E888" w14:textId="77777777" w:rsidR="00CA738F" w:rsidRPr="00A318C2" w:rsidRDefault="00CA738F" w:rsidP="00967DF7">
      <w:pPr>
        <w:numPr>
          <w:ilvl w:val="0"/>
          <w:numId w:val="58"/>
        </w:numPr>
        <w:tabs>
          <w:tab w:val="left" w:pos="1641"/>
        </w:tabs>
        <w:rPr>
          <w:sz w:val="18"/>
          <w:szCs w:val="18"/>
        </w:rPr>
      </w:pPr>
      <w:r w:rsidRPr="00A318C2">
        <w:rPr>
          <w:sz w:val="18"/>
          <w:szCs w:val="18"/>
        </w:rPr>
        <w:t>Price to penetrate market.</w:t>
      </w:r>
    </w:p>
    <w:p w14:paraId="3B9F9FF2" w14:textId="77777777" w:rsidR="00CA738F" w:rsidRPr="00A318C2" w:rsidRDefault="00CA738F" w:rsidP="00967DF7">
      <w:pPr>
        <w:numPr>
          <w:ilvl w:val="0"/>
          <w:numId w:val="58"/>
        </w:numPr>
        <w:tabs>
          <w:tab w:val="left" w:pos="1641"/>
        </w:tabs>
        <w:rPr>
          <w:sz w:val="18"/>
          <w:szCs w:val="18"/>
        </w:rPr>
      </w:pPr>
      <w:r w:rsidRPr="00A318C2">
        <w:rPr>
          <w:sz w:val="18"/>
          <w:szCs w:val="18"/>
        </w:rPr>
        <w:t>Build intensive distribution.</w:t>
      </w:r>
    </w:p>
    <w:p w14:paraId="75C7C806" w14:textId="77777777" w:rsidR="00CA738F" w:rsidRPr="00A318C2" w:rsidRDefault="00CA738F" w:rsidP="00967DF7">
      <w:pPr>
        <w:numPr>
          <w:ilvl w:val="0"/>
          <w:numId w:val="58"/>
        </w:numPr>
        <w:tabs>
          <w:tab w:val="left" w:pos="1641"/>
        </w:tabs>
        <w:rPr>
          <w:sz w:val="18"/>
          <w:szCs w:val="18"/>
        </w:rPr>
      </w:pPr>
      <w:r w:rsidRPr="00A318C2">
        <w:rPr>
          <w:sz w:val="18"/>
          <w:szCs w:val="18"/>
        </w:rPr>
        <w:t>Build awareness and interest in the mass market.</w:t>
      </w:r>
    </w:p>
    <w:p w14:paraId="0C518877" w14:textId="77777777" w:rsidR="00CA738F" w:rsidRPr="00A318C2" w:rsidRDefault="00CA738F" w:rsidP="00967DF7">
      <w:pPr>
        <w:numPr>
          <w:ilvl w:val="0"/>
          <w:numId w:val="58"/>
        </w:numPr>
        <w:tabs>
          <w:tab w:val="left" w:pos="1641"/>
        </w:tabs>
        <w:rPr>
          <w:sz w:val="18"/>
          <w:szCs w:val="18"/>
        </w:rPr>
      </w:pPr>
      <w:r w:rsidRPr="00A318C2">
        <w:rPr>
          <w:sz w:val="18"/>
          <w:szCs w:val="18"/>
        </w:rPr>
        <w:t>Reduce sales promotion to take advantage of heavy consumer demand.</w:t>
      </w:r>
    </w:p>
    <w:p w14:paraId="491F8E14" w14:textId="77777777" w:rsidR="00A318C2" w:rsidRDefault="00A318C2" w:rsidP="00A318C2">
      <w:pPr>
        <w:tabs>
          <w:tab w:val="left" w:pos="1641"/>
        </w:tabs>
      </w:pPr>
    </w:p>
    <w:p w14:paraId="5EBBAC68" w14:textId="1906C217" w:rsidR="00E51218" w:rsidRDefault="00E51218" w:rsidP="00A318C2">
      <w:pPr>
        <w:tabs>
          <w:tab w:val="left" w:pos="1641"/>
        </w:tabs>
        <w:rPr>
          <w:b/>
          <w:bCs/>
        </w:rPr>
      </w:pPr>
      <w:r>
        <w:rPr>
          <w:b/>
          <w:bCs/>
        </w:rPr>
        <w:tab/>
      </w:r>
      <w:r w:rsidRPr="00E51218">
        <w:rPr>
          <w:b/>
          <w:bCs/>
        </w:rPr>
        <w:t>Maturity Stage</w:t>
      </w:r>
    </w:p>
    <w:p w14:paraId="2FF377DF" w14:textId="77777777" w:rsidR="00CA738F" w:rsidRPr="003D0AA8" w:rsidRDefault="00CA738F" w:rsidP="00967DF7">
      <w:pPr>
        <w:numPr>
          <w:ilvl w:val="0"/>
          <w:numId w:val="59"/>
        </w:numPr>
        <w:tabs>
          <w:tab w:val="left" w:pos="1641"/>
        </w:tabs>
        <w:rPr>
          <w:sz w:val="18"/>
          <w:szCs w:val="18"/>
        </w:rPr>
      </w:pPr>
      <w:r w:rsidRPr="003D0AA8">
        <w:rPr>
          <w:sz w:val="18"/>
          <w:szCs w:val="18"/>
        </w:rPr>
        <w:t>Slowdown in sales as they peak</w:t>
      </w:r>
    </w:p>
    <w:p w14:paraId="2A4A6E65" w14:textId="77777777" w:rsidR="00CA738F" w:rsidRPr="003D0AA8" w:rsidRDefault="00CA738F" w:rsidP="00967DF7">
      <w:pPr>
        <w:numPr>
          <w:ilvl w:val="0"/>
          <w:numId w:val="59"/>
        </w:numPr>
        <w:tabs>
          <w:tab w:val="left" w:pos="1641"/>
        </w:tabs>
        <w:rPr>
          <w:sz w:val="18"/>
          <w:szCs w:val="18"/>
        </w:rPr>
      </w:pPr>
      <w:r w:rsidRPr="003D0AA8">
        <w:rPr>
          <w:sz w:val="18"/>
          <w:szCs w:val="18"/>
        </w:rPr>
        <w:t>Low costs per customer</w:t>
      </w:r>
    </w:p>
    <w:p w14:paraId="0479DE01" w14:textId="77777777" w:rsidR="00CA738F" w:rsidRPr="003D0AA8" w:rsidRDefault="00CA738F" w:rsidP="00967DF7">
      <w:pPr>
        <w:numPr>
          <w:ilvl w:val="0"/>
          <w:numId w:val="59"/>
        </w:numPr>
        <w:tabs>
          <w:tab w:val="left" w:pos="1641"/>
        </w:tabs>
        <w:rPr>
          <w:sz w:val="18"/>
          <w:szCs w:val="18"/>
        </w:rPr>
      </w:pPr>
      <w:r w:rsidRPr="003D0AA8">
        <w:rPr>
          <w:sz w:val="18"/>
          <w:szCs w:val="18"/>
        </w:rPr>
        <w:t>High profits</w:t>
      </w:r>
    </w:p>
    <w:p w14:paraId="52468083" w14:textId="77777777" w:rsidR="00CA738F" w:rsidRPr="003D0AA8" w:rsidRDefault="00CA738F" w:rsidP="00967DF7">
      <w:pPr>
        <w:numPr>
          <w:ilvl w:val="0"/>
          <w:numId w:val="59"/>
        </w:numPr>
        <w:tabs>
          <w:tab w:val="left" w:pos="1641"/>
        </w:tabs>
        <w:rPr>
          <w:sz w:val="18"/>
          <w:szCs w:val="18"/>
        </w:rPr>
      </w:pPr>
      <w:r w:rsidRPr="003D0AA8">
        <w:rPr>
          <w:sz w:val="18"/>
          <w:szCs w:val="18"/>
        </w:rPr>
        <w:t>Customers are middle majority</w:t>
      </w:r>
    </w:p>
    <w:p w14:paraId="75BD0B9C" w14:textId="77777777" w:rsidR="00CA738F" w:rsidRPr="003D0AA8" w:rsidRDefault="00CA738F" w:rsidP="00967DF7">
      <w:pPr>
        <w:numPr>
          <w:ilvl w:val="0"/>
          <w:numId w:val="59"/>
        </w:numPr>
        <w:tabs>
          <w:tab w:val="left" w:pos="1641"/>
        </w:tabs>
        <w:rPr>
          <w:sz w:val="18"/>
          <w:szCs w:val="18"/>
        </w:rPr>
      </w:pPr>
      <w:r w:rsidRPr="003D0AA8">
        <w:rPr>
          <w:sz w:val="18"/>
          <w:szCs w:val="18"/>
        </w:rPr>
        <w:lastRenderedPageBreak/>
        <w:t>Substitute products are introduced, stable competition beginning to decline</w:t>
      </w:r>
    </w:p>
    <w:p w14:paraId="707360B2" w14:textId="77777777" w:rsidR="00CA738F" w:rsidRPr="003D0AA8" w:rsidRDefault="00CA738F" w:rsidP="00967DF7">
      <w:pPr>
        <w:numPr>
          <w:ilvl w:val="0"/>
          <w:numId w:val="59"/>
        </w:numPr>
        <w:tabs>
          <w:tab w:val="left" w:pos="1641"/>
        </w:tabs>
        <w:rPr>
          <w:sz w:val="18"/>
          <w:szCs w:val="18"/>
        </w:rPr>
      </w:pPr>
      <w:r w:rsidRPr="003D0AA8">
        <w:rPr>
          <w:sz w:val="18"/>
          <w:szCs w:val="18"/>
        </w:rPr>
        <w:t>Increased promotion and R&amp;D to support sales and profits</w:t>
      </w:r>
    </w:p>
    <w:p w14:paraId="6FCCD72B" w14:textId="77777777" w:rsidR="00CA738F" w:rsidRPr="003D0AA8" w:rsidRDefault="00CA738F" w:rsidP="00967DF7">
      <w:pPr>
        <w:numPr>
          <w:ilvl w:val="0"/>
          <w:numId w:val="59"/>
        </w:numPr>
        <w:tabs>
          <w:tab w:val="left" w:pos="1641"/>
        </w:tabs>
        <w:rPr>
          <w:sz w:val="18"/>
          <w:szCs w:val="18"/>
        </w:rPr>
      </w:pPr>
      <w:r w:rsidRPr="003D0AA8">
        <w:rPr>
          <w:sz w:val="18"/>
          <w:szCs w:val="18"/>
        </w:rPr>
        <w:t>Maximize profit while defending market share.</w:t>
      </w:r>
    </w:p>
    <w:p w14:paraId="206780D6" w14:textId="77777777" w:rsidR="00CA738F" w:rsidRPr="003D0AA8" w:rsidRDefault="00CA738F" w:rsidP="00967DF7">
      <w:pPr>
        <w:numPr>
          <w:ilvl w:val="0"/>
          <w:numId w:val="59"/>
        </w:numPr>
        <w:tabs>
          <w:tab w:val="left" w:pos="1641"/>
        </w:tabs>
        <w:rPr>
          <w:sz w:val="18"/>
          <w:szCs w:val="18"/>
        </w:rPr>
      </w:pPr>
      <w:r w:rsidRPr="003D0AA8">
        <w:rPr>
          <w:sz w:val="18"/>
          <w:szCs w:val="18"/>
        </w:rPr>
        <w:t>Diversify product brand and models.</w:t>
      </w:r>
    </w:p>
    <w:p w14:paraId="3DC66117" w14:textId="77777777" w:rsidR="00CA738F" w:rsidRPr="003D0AA8" w:rsidRDefault="00CA738F" w:rsidP="00967DF7">
      <w:pPr>
        <w:numPr>
          <w:ilvl w:val="0"/>
          <w:numId w:val="59"/>
        </w:numPr>
        <w:tabs>
          <w:tab w:val="left" w:pos="1641"/>
        </w:tabs>
        <w:rPr>
          <w:sz w:val="18"/>
          <w:szCs w:val="18"/>
        </w:rPr>
      </w:pPr>
      <w:r w:rsidRPr="003D0AA8">
        <w:rPr>
          <w:sz w:val="18"/>
          <w:szCs w:val="18"/>
        </w:rPr>
        <w:t>Price to match or beat competitors.</w:t>
      </w:r>
    </w:p>
    <w:p w14:paraId="7E8796E7" w14:textId="77777777" w:rsidR="00CA738F" w:rsidRPr="003D0AA8" w:rsidRDefault="00CA738F" w:rsidP="00967DF7">
      <w:pPr>
        <w:numPr>
          <w:ilvl w:val="0"/>
          <w:numId w:val="59"/>
        </w:numPr>
        <w:tabs>
          <w:tab w:val="left" w:pos="1641"/>
        </w:tabs>
        <w:rPr>
          <w:sz w:val="18"/>
          <w:szCs w:val="18"/>
        </w:rPr>
      </w:pPr>
      <w:r w:rsidRPr="003D0AA8">
        <w:rPr>
          <w:sz w:val="18"/>
          <w:szCs w:val="18"/>
        </w:rPr>
        <w:t>Build more intensive distribution.</w:t>
      </w:r>
    </w:p>
    <w:p w14:paraId="32B51D2C" w14:textId="77777777" w:rsidR="00CA738F" w:rsidRPr="003D0AA8" w:rsidRDefault="00CA738F" w:rsidP="00967DF7">
      <w:pPr>
        <w:numPr>
          <w:ilvl w:val="0"/>
          <w:numId w:val="59"/>
        </w:numPr>
        <w:tabs>
          <w:tab w:val="left" w:pos="1641"/>
        </w:tabs>
        <w:rPr>
          <w:sz w:val="18"/>
          <w:szCs w:val="18"/>
        </w:rPr>
      </w:pPr>
      <w:r w:rsidRPr="003D0AA8">
        <w:rPr>
          <w:sz w:val="18"/>
          <w:szCs w:val="18"/>
        </w:rPr>
        <w:t>Stress brand differences and benefits.</w:t>
      </w:r>
    </w:p>
    <w:p w14:paraId="7CD1FC8D" w14:textId="49553D29" w:rsidR="003D0AA8" w:rsidRPr="003D0AA8" w:rsidRDefault="00CA738F" w:rsidP="00967DF7">
      <w:pPr>
        <w:numPr>
          <w:ilvl w:val="0"/>
          <w:numId w:val="59"/>
        </w:numPr>
        <w:tabs>
          <w:tab w:val="left" w:pos="1641"/>
        </w:tabs>
        <w:rPr>
          <w:sz w:val="18"/>
          <w:szCs w:val="18"/>
        </w:rPr>
      </w:pPr>
      <w:r w:rsidRPr="003D0AA8">
        <w:rPr>
          <w:sz w:val="18"/>
          <w:szCs w:val="18"/>
        </w:rPr>
        <w:t>Increase sales promotion to encourage brand switching.</w:t>
      </w:r>
    </w:p>
    <w:p w14:paraId="2DAEABB3" w14:textId="77777777" w:rsidR="00CA738F" w:rsidRPr="003D0AA8" w:rsidRDefault="00CA738F" w:rsidP="00967DF7">
      <w:pPr>
        <w:numPr>
          <w:ilvl w:val="0"/>
          <w:numId w:val="59"/>
        </w:numPr>
        <w:tabs>
          <w:tab w:val="left" w:pos="1641"/>
        </w:tabs>
      </w:pPr>
      <w:r w:rsidRPr="003D0AA8">
        <w:rPr>
          <w:b/>
          <w:bCs/>
        </w:rPr>
        <w:t>Market modifying</w:t>
      </w:r>
      <w:r w:rsidRPr="003D0AA8">
        <w:t xml:space="preserve"> </w:t>
      </w:r>
      <w:r w:rsidRPr="003D0AA8">
        <w:rPr>
          <w:sz w:val="18"/>
          <w:szCs w:val="18"/>
        </w:rPr>
        <w:t>tries to increase consumption of the current product—looking for new users and market segments or inventing new uses for existing products.</w:t>
      </w:r>
    </w:p>
    <w:p w14:paraId="27F8032A" w14:textId="77777777" w:rsidR="00CA738F" w:rsidRPr="003D0AA8" w:rsidRDefault="00CA738F" w:rsidP="00967DF7">
      <w:pPr>
        <w:numPr>
          <w:ilvl w:val="0"/>
          <w:numId w:val="59"/>
        </w:numPr>
        <w:tabs>
          <w:tab w:val="left" w:pos="1641"/>
        </w:tabs>
      </w:pPr>
      <w:r w:rsidRPr="003D0AA8">
        <w:rPr>
          <w:b/>
          <w:bCs/>
        </w:rPr>
        <w:t>Product modifying</w:t>
      </w:r>
      <w:r w:rsidRPr="003D0AA8">
        <w:t xml:space="preserve"> </w:t>
      </w:r>
      <w:r w:rsidRPr="003D0AA8">
        <w:rPr>
          <w:sz w:val="18"/>
          <w:szCs w:val="18"/>
        </w:rPr>
        <w:t xml:space="preserve">changes characteristics of products, such as quality, features, style, or packaging to attract new users and to inspire more usage. </w:t>
      </w:r>
    </w:p>
    <w:p w14:paraId="41CB091B" w14:textId="77777777" w:rsidR="003D0AA8" w:rsidRPr="003D0AA8" w:rsidRDefault="003D0AA8" w:rsidP="003D0AA8">
      <w:pPr>
        <w:tabs>
          <w:tab w:val="left" w:pos="1641"/>
        </w:tabs>
      </w:pPr>
    </w:p>
    <w:p w14:paraId="0D3BA534" w14:textId="61F65CA5" w:rsidR="003D0AA8" w:rsidRDefault="003D0AA8" w:rsidP="00A318C2">
      <w:pPr>
        <w:tabs>
          <w:tab w:val="left" w:pos="1641"/>
        </w:tabs>
        <w:rPr>
          <w:b/>
          <w:bCs/>
        </w:rPr>
      </w:pPr>
      <w:r>
        <w:rPr>
          <w:b/>
          <w:bCs/>
        </w:rPr>
        <w:tab/>
      </w:r>
      <w:r w:rsidRPr="003D0AA8">
        <w:rPr>
          <w:b/>
          <w:bCs/>
        </w:rPr>
        <w:t>Decline Stage</w:t>
      </w:r>
    </w:p>
    <w:p w14:paraId="067C15A9" w14:textId="77777777" w:rsidR="00CA738F" w:rsidRPr="003D0AA8" w:rsidRDefault="00CA738F" w:rsidP="00967DF7">
      <w:pPr>
        <w:numPr>
          <w:ilvl w:val="0"/>
          <w:numId w:val="60"/>
        </w:numPr>
        <w:tabs>
          <w:tab w:val="left" w:pos="1641"/>
        </w:tabs>
        <w:rPr>
          <w:sz w:val="18"/>
          <w:szCs w:val="18"/>
        </w:rPr>
      </w:pPr>
      <w:r w:rsidRPr="003D0AA8">
        <w:rPr>
          <w:sz w:val="18"/>
          <w:szCs w:val="18"/>
        </w:rPr>
        <w:t>Declining sales</w:t>
      </w:r>
    </w:p>
    <w:p w14:paraId="61579FC7" w14:textId="77777777" w:rsidR="00CA738F" w:rsidRPr="003D0AA8" w:rsidRDefault="00CA738F" w:rsidP="00967DF7">
      <w:pPr>
        <w:numPr>
          <w:ilvl w:val="0"/>
          <w:numId w:val="60"/>
        </w:numPr>
        <w:tabs>
          <w:tab w:val="left" w:pos="1641"/>
        </w:tabs>
        <w:rPr>
          <w:sz w:val="18"/>
          <w:szCs w:val="18"/>
        </w:rPr>
      </w:pPr>
      <w:r w:rsidRPr="003D0AA8">
        <w:rPr>
          <w:sz w:val="18"/>
          <w:szCs w:val="18"/>
        </w:rPr>
        <w:t>Low costs per customer</w:t>
      </w:r>
    </w:p>
    <w:p w14:paraId="799975A6" w14:textId="77777777" w:rsidR="00CA738F" w:rsidRPr="003D0AA8" w:rsidRDefault="00CA738F" w:rsidP="00967DF7">
      <w:pPr>
        <w:numPr>
          <w:ilvl w:val="0"/>
          <w:numId w:val="60"/>
        </w:numPr>
        <w:tabs>
          <w:tab w:val="left" w:pos="1641"/>
        </w:tabs>
        <w:rPr>
          <w:sz w:val="18"/>
          <w:szCs w:val="18"/>
        </w:rPr>
      </w:pPr>
      <w:r w:rsidRPr="003D0AA8">
        <w:rPr>
          <w:sz w:val="18"/>
          <w:szCs w:val="18"/>
        </w:rPr>
        <w:t>Declining profits</w:t>
      </w:r>
    </w:p>
    <w:p w14:paraId="0F4351C6" w14:textId="77777777" w:rsidR="00CA738F" w:rsidRPr="003D0AA8" w:rsidRDefault="00CA738F" w:rsidP="00967DF7">
      <w:pPr>
        <w:numPr>
          <w:ilvl w:val="0"/>
          <w:numId w:val="60"/>
        </w:numPr>
        <w:tabs>
          <w:tab w:val="left" w:pos="1641"/>
        </w:tabs>
        <w:rPr>
          <w:sz w:val="18"/>
          <w:szCs w:val="18"/>
        </w:rPr>
      </w:pPr>
      <w:r w:rsidRPr="003D0AA8">
        <w:rPr>
          <w:sz w:val="18"/>
          <w:szCs w:val="18"/>
        </w:rPr>
        <w:t>Customers are laggards</w:t>
      </w:r>
    </w:p>
    <w:p w14:paraId="24A4E522" w14:textId="77777777" w:rsidR="00CA738F" w:rsidRPr="003D0AA8" w:rsidRDefault="00CA738F" w:rsidP="00967DF7">
      <w:pPr>
        <w:numPr>
          <w:ilvl w:val="0"/>
          <w:numId w:val="60"/>
        </w:numPr>
        <w:tabs>
          <w:tab w:val="left" w:pos="1641"/>
        </w:tabs>
        <w:rPr>
          <w:sz w:val="18"/>
          <w:szCs w:val="18"/>
        </w:rPr>
      </w:pPr>
      <w:r w:rsidRPr="003D0AA8">
        <w:rPr>
          <w:sz w:val="18"/>
          <w:szCs w:val="18"/>
        </w:rPr>
        <w:t>Declining number of competitors</w:t>
      </w:r>
    </w:p>
    <w:p w14:paraId="05EBBDE6" w14:textId="46ABCA6F" w:rsidR="00CA738F" w:rsidRPr="003D0AA8" w:rsidRDefault="00CA738F" w:rsidP="00967DF7">
      <w:pPr>
        <w:numPr>
          <w:ilvl w:val="0"/>
          <w:numId w:val="60"/>
        </w:numPr>
        <w:tabs>
          <w:tab w:val="left" w:pos="1641"/>
        </w:tabs>
        <w:rPr>
          <w:sz w:val="18"/>
          <w:szCs w:val="18"/>
        </w:rPr>
      </w:pPr>
      <w:r w:rsidRPr="003D0AA8">
        <w:rPr>
          <w:sz w:val="18"/>
          <w:szCs w:val="18"/>
        </w:rPr>
        <w:t>Reduce expenditures, and milk the brand.</w:t>
      </w:r>
    </w:p>
    <w:p w14:paraId="3FE0DDB2" w14:textId="77777777" w:rsidR="00CA738F" w:rsidRPr="003D0AA8" w:rsidRDefault="00CA738F" w:rsidP="00967DF7">
      <w:pPr>
        <w:numPr>
          <w:ilvl w:val="0"/>
          <w:numId w:val="60"/>
        </w:numPr>
        <w:tabs>
          <w:tab w:val="left" w:pos="1641"/>
        </w:tabs>
        <w:rPr>
          <w:sz w:val="18"/>
          <w:szCs w:val="18"/>
        </w:rPr>
      </w:pPr>
      <w:r w:rsidRPr="003D0AA8">
        <w:rPr>
          <w:sz w:val="18"/>
          <w:szCs w:val="18"/>
        </w:rPr>
        <w:t>Phase out weak items.</w:t>
      </w:r>
    </w:p>
    <w:p w14:paraId="30A5D7E5" w14:textId="77777777" w:rsidR="00CA738F" w:rsidRPr="003D0AA8" w:rsidRDefault="00CA738F" w:rsidP="00967DF7">
      <w:pPr>
        <w:numPr>
          <w:ilvl w:val="0"/>
          <w:numId w:val="60"/>
        </w:numPr>
        <w:tabs>
          <w:tab w:val="left" w:pos="1641"/>
        </w:tabs>
        <w:rPr>
          <w:sz w:val="18"/>
          <w:szCs w:val="18"/>
        </w:rPr>
      </w:pPr>
      <w:r w:rsidRPr="003D0AA8">
        <w:rPr>
          <w:sz w:val="18"/>
          <w:szCs w:val="18"/>
        </w:rPr>
        <w:t>Cut prices.</w:t>
      </w:r>
    </w:p>
    <w:p w14:paraId="65584B0C" w14:textId="77777777" w:rsidR="00CA738F" w:rsidRPr="003D0AA8" w:rsidRDefault="00CA738F" w:rsidP="00967DF7">
      <w:pPr>
        <w:numPr>
          <w:ilvl w:val="0"/>
          <w:numId w:val="60"/>
        </w:numPr>
        <w:tabs>
          <w:tab w:val="left" w:pos="1641"/>
        </w:tabs>
        <w:rPr>
          <w:sz w:val="18"/>
          <w:szCs w:val="18"/>
        </w:rPr>
      </w:pPr>
      <w:r w:rsidRPr="003D0AA8">
        <w:rPr>
          <w:sz w:val="18"/>
          <w:szCs w:val="18"/>
        </w:rPr>
        <w:t>Selective distribution—phase out unprofitable outlets.</w:t>
      </w:r>
    </w:p>
    <w:p w14:paraId="074409EB" w14:textId="77777777" w:rsidR="00CA738F" w:rsidRPr="003D0AA8" w:rsidRDefault="00CA738F" w:rsidP="00967DF7">
      <w:pPr>
        <w:numPr>
          <w:ilvl w:val="0"/>
          <w:numId w:val="60"/>
        </w:numPr>
        <w:tabs>
          <w:tab w:val="left" w:pos="1641"/>
        </w:tabs>
        <w:rPr>
          <w:sz w:val="18"/>
          <w:szCs w:val="18"/>
        </w:rPr>
      </w:pPr>
      <w:r w:rsidRPr="003D0AA8">
        <w:rPr>
          <w:sz w:val="18"/>
          <w:szCs w:val="18"/>
        </w:rPr>
        <w:t>Reduce advertising to level needed to retain hardcore loyalists.</w:t>
      </w:r>
    </w:p>
    <w:p w14:paraId="583D27D4" w14:textId="77777777" w:rsidR="00CA738F" w:rsidRDefault="00CA738F" w:rsidP="00967DF7">
      <w:pPr>
        <w:numPr>
          <w:ilvl w:val="0"/>
          <w:numId w:val="60"/>
        </w:numPr>
        <w:tabs>
          <w:tab w:val="left" w:pos="1641"/>
        </w:tabs>
        <w:rPr>
          <w:sz w:val="18"/>
          <w:szCs w:val="18"/>
        </w:rPr>
      </w:pPr>
      <w:r w:rsidRPr="003D0AA8">
        <w:rPr>
          <w:sz w:val="18"/>
          <w:szCs w:val="18"/>
        </w:rPr>
        <w:t>Reduce sales promotion to minimal level</w:t>
      </w:r>
    </w:p>
    <w:p w14:paraId="403CA0D8" w14:textId="77777777" w:rsidR="00CA738F" w:rsidRPr="003D0AA8" w:rsidRDefault="00CA738F" w:rsidP="00967DF7">
      <w:pPr>
        <w:numPr>
          <w:ilvl w:val="0"/>
          <w:numId w:val="60"/>
        </w:numPr>
        <w:tabs>
          <w:tab w:val="left" w:pos="1641"/>
        </w:tabs>
        <w:rPr>
          <w:sz w:val="18"/>
          <w:szCs w:val="18"/>
        </w:rPr>
      </w:pPr>
      <w:r w:rsidRPr="003D0AA8">
        <w:rPr>
          <w:sz w:val="18"/>
          <w:szCs w:val="18"/>
        </w:rPr>
        <w:t>Carrying a weak product can be costly to a firm. Companies must decide what to do with declining products.</w:t>
      </w:r>
    </w:p>
    <w:p w14:paraId="70F3578E" w14:textId="77777777" w:rsidR="00CA738F" w:rsidRPr="003D0AA8" w:rsidRDefault="00CA738F" w:rsidP="00967DF7">
      <w:pPr>
        <w:numPr>
          <w:ilvl w:val="0"/>
          <w:numId w:val="60"/>
        </w:numPr>
        <w:tabs>
          <w:tab w:val="left" w:pos="1641"/>
        </w:tabs>
        <w:rPr>
          <w:sz w:val="18"/>
          <w:szCs w:val="18"/>
        </w:rPr>
      </w:pPr>
      <w:r w:rsidRPr="003D0AA8">
        <w:rPr>
          <w:b/>
          <w:bCs/>
          <w:sz w:val="18"/>
          <w:szCs w:val="18"/>
        </w:rPr>
        <w:t>Maintain</w:t>
      </w:r>
      <w:r w:rsidRPr="003D0AA8">
        <w:rPr>
          <w:sz w:val="18"/>
          <w:szCs w:val="18"/>
        </w:rPr>
        <w:t xml:space="preserve"> the brand without change in the hope that competitors will leave the industry.</w:t>
      </w:r>
    </w:p>
    <w:p w14:paraId="4272E1AA" w14:textId="77777777" w:rsidR="00CA738F" w:rsidRPr="003D0AA8" w:rsidRDefault="00CA738F" w:rsidP="00967DF7">
      <w:pPr>
        <w:numPr>
          <w:ilvl w:val="0"/>
          <w:numId w:val="60"/>
        </w:numPr>
        <w:tabs>
          <w:tab w:val="left" w:pos="1641"/>
        </w:tabs>
        <w:rPr>
          <w:sz w:val="18"/>
          <w:szCs w:val="18"/>
        </w:rPr>
      </w:pPr>
      <w:r w:rsidRPr="003D0AA8">
        <w:rPr>
          <w:b/>
          <w:bCs/>
          <w:sz w:val="18"/>
          <w:szCs w:val="18"/>
        </w:rPr>
        <w:t>Harvest</w:t>
      </w:r>
      <w:r w:rsidRPr="003D0AA8">
        <w:rPr>
          <w:sz w:val="18"/>
          <w:szCs w:val="18"/>
        </w:rPr>
        <w:t xml:space="preserve"> the product by reducing various costs and hoping that sales hold up.</w:t>
      </w:r>
    </w:p>
    <w:p w14:paraId="4C4812FE" w14:textId="77777777" w:rsidR="00CA738F" w:rsidRPr="003D0AA8" w:rsidRDefault="00CA738F" w:rsidP="00967DF7">
      <w:pPr>
        <w:numPr>
          <w:ilvl w:val="0"/>
          <w:numId w:val="60"/>
        </w:numPr>
        <w:tabs>
          <w:tab w:val="left" w:pos="1641"/>
        </w:tabs>
        <w:rPr>
          <w:sz w:val="18"/>
          <w:szCs w:val="18"/>
        </w:rPr>
      </w:pPr>
      <w:r w:rsidRPr="003D0AA8">
        <w:rPr>
          <w:b/>
          <w:bCs/>
          <w:sz w:val="18"/>
          <w:szCs w:val="18"/>
        </w:rPr>
        <w:t>Drop</w:t>
      </w:r>
      <w:r w:rsidRPr="003D0AA8">
        <w:rPr>
          <w:sz w:val="18"/>
          <w:szCs w:val="18"/>
        </w:rPr>
        <w:t xml:space="preserve"> the product from the line.</w:t>
      </w:r>
    </w:p>
    <w:p w14:paraId="4781E787" w14:textId="77777777" w:rsidR="003D0AA8" w:rsidRDefault="003D0AA8" w:rsidP="003D0AA8">
      <w:pPr>
        <w:tabs>
          <w:tab w:val="left" w:pos="1641"/>
        </w:tabs>
        <w:rPr>
          <w:sz w:val="18"/>
          <w:szCs w:val="18"/>
        </w:rPr>
      </w:pPr>
    </w:p>
    <w:p w14:paraId="69B8D9F5" w14:textId="429107C0" w:rsidR="003D0AA8" w:rsidRPr="003D0AA8" w:rsidRDefault="003D0AA8" w:rsidP="003D0AA8">
      <w:pPr>
        <w:tabs>
          <w:tab w:val="left" w:pos="1641"/>
        </w:tabs>
        <w:rPr>
          <w:sz w:val="18"/>
          <w:szCs w:val="18"/>
        </w:rPr>
      </w:pPr>
      <w:r w:rsidRPr="003D0AA8">
        <w:rPr>
          <w:sz w:val="18"/>
          <w:szCs w:val="18"/>
        </w:rPr>
        <w:lastRenderedPageBreak/>
        <w:drawing>
          <wp:inline distT="0" distB="0" distL="0" distR="0" wp14:anchorId="50E33514" wp14:editId="3778226C">
            <wp:extent cx="5527675" cy="4427538"/>
            <wp:effectExtent l="0" t="0" r="9525" b="0"/>
            <wp:docPr id="24" name="Picture 5" descr="tb0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08_0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7675" cy="4427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D540528" w14:textId="77777777" w:rsidR="003D0AA8" w:rsidRPr="003D0AA8" w:rsidRDefault="003D0AA8" w:rsidP="003D0AA8">
      <w:pPr>
        <w:tabs>
          <w:tab w:val="left" w:pos="1641"/>
        </w:tabs>
      </w:pPr>
    </w:p>
    <w:p w14:paraId="434D1D27" w14:textId="6AE8CDA3" w:rsidR="003D0AA8" w:rsidRDefault="003D0AA8" w:rsidP="00A318C2">
      <w:pPr>
        <w:tabs>
          <w:tab w:val="left" w:pos="1641"/>
        </w:tabs>
      </w:pPr>
      <w:r w:rsidRPr="003D0AA8">
        <w:drawing>
          <wp:inline distT="0" distB="0" distL="0" distR="0" wp14:anchorId="4B3CB5D9" wp14:editId="34160E46">
            <wp:extent cx="5943600" cy="2179320"/>
            <wp:effectExtent l="0" t="0" r="0" b="5080"/>
            <wp:docPr id="25" name="Picture 6" descr="fg08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179320"/>
                    </a:xfrm>
                    <a:prstGeom prst="rect">
                      <a:avLst/>
                    </a:prstGeom>
                    <a:noFill/>
                    <a:ln>
                      <a:noFill/>
                    </a:ln>
                    <a:extLst/>
                  </pic:spPr>
                </pic:pic>
              </a:graphicData>
            </a:graphic>
          </wp:inline>
        </w:drawing>
      </w:r>
    </w:p>
    <w:p w14:paraId="0025C5FA" w14:textId="77777777" w:rsidR="003D0AA8" w:rsidRDefault="003D0AA8" w:rsidP="003D0AA8"/>
    <w:p w14:paraId="32D75D2A" w14:textId="77777777" w:rsidR="003D0AA8" w:rsidRPr="003D0AA8" w:rsidRDefault="003D0AA8" w:rsidP="003D0AA8">
      <w:pPr>
        <w:rPr>
          <w:sz w:val="22"/>
          <w:szCs w:val="22"/>
        </w:rPr>
      </w:pPr>
      <w:r w:rsidRPr="003D0AA8">
        <w:rPr>
          <w:b/>
          <w:bCs/>
          <w:sz w:val="22"/>
          <w:szCs w:val="22"/>
        </w:rPr>
        <w:t>Six questions to help with predictions:</w:t>
      </w:r>
    </w:p>
    <w:p w14:paraId="0B1DE4BC" w14:textId="77777777" w:rsidR="00CA738F" w:rsidRPr="003D0AA8" w:rsidRDefault="00CA738F" w:rsidP="00967DF7">
      <w:pPr>
        <w:numPr>
          <w:ilvl w:val="0"/>
          <w:numId w:val="61"/>
        </w:numPr>
        <w:rPr>
          <w:sz w:val="22"/>
          <w:szCs w:val="22"/>
        </w:rPr>
      </w:pPr>
      <w:r w:rsidRPr="003D0AA8">
        <w:rPr>
          <w:sz w:val="22"/>
          <w:szCs w:val="22"/>
        </w:rPr>
        <w:t>Does it fit with basic lifestyle changes?</w:t>
      </w:r>
    </w:p>
    <w:p w14:paraId="14DCB6EC" w14:textId="77777777" w:rsidR="00CA738F" w:rsidRPr="003D0AA8" w:rsidRDefault="00CA738F" w:rsidP="00967DF7">
      <w:pPr>
        <w:numPr>
          <w:ilvl w:val="0"/>
          <w:numId w:val="61"/>
        </w:numPr>
        <w:rPr>
          <w:sz w:val="22"/>
          <w:szCs w:val="22"/>
        </w:rPr>
      </w:pPr>
      <w:r w:rsidRPr="003D0AA8">
        <w:rPr>
          <w:sz w:val="22"/>
          <w:szCs w:val="22"/>
        </w:rPr>
        <w:t>What are the benefits?</w:t>
      </w:r>
    </w:p>
    <w:p w14:paraId="72623F2B" w14:textId="77777777" w:rsidR="00CA738F" w:rsidRPr="003D0AA8" w:rsidRDefault="00CA738F" w:rsidP="00967DF7">
      <w:pPr>
        <w:numPr>
          <w:ilvl w:val="0"/>
          <w:numId w:val="61"/>
        </w:numPr>
        <w:rPr>
          <w:sz w:val="22"/>
          <w:szCs w:val="22"/>
        </w:rPr>
      </w:pPr>
      <w:r w:rsidRPr="003D0AA8">
        <w:rPr>
          <w:sz w:val="22"/>
          <w:szCs w:val="22"/>
        </w:rPr>
        <w:t>Can it be personalized?</w:t>
      </w:r>
    </w:p>
    <w:p w14:paraId="3E1E40BE" w14:textId="77777777" w:rsidR="00CA738F" w:rsidRPr="003D0AA8" w:rsidRDefault="00CA738F" w:rsidP="00967DF7">
      <w:pPr>
        <w:numPr>
          <w:ilvl w:val="0"/>
          <w:numId w:val="61"/>
        </w:numPr>
        <w:rPr>
          <w:sz w:val="22"/>
          <w:szCs w:val="22"/>
        </w:rPr>
      </w:pPr>
      <w:r w:rsidRPr="003D0AA8">
        <w:rPr>
          <w:sz w:val="22"/>
          <w:szCs w:val="22"/>
        </w:rPr>
        <w:t>Is it a trend or a side-effect?</w:t>
      </w:r>
    </w:p>
    <w:p w14:paraId="29A6970F" w14:textId="77777777" w:rsidR="00CA738F" w:rsidRPr="003D0AA8" w:rsidRDefault="00CA738F" w:rsidP="00967DF7">
      <w:pPr>
        <w:numPr>
          <w:ilvl w:val="0"/>
          <w:numId w:val="61"/>
        </w:numPr>
        <w:rPr>
          <w:sz w:val="22"/>
          <w:szCs w:val="22"/>
        </w:rPr>
      </w:pPr>
      <w:r w:rsidRPr="003D0AA8">
        <w:rPr>
          <w:sz w:val="22"/>
          <w:szCs w:val="22"/>
        </w:rPr>
        <w:t>What other changes have occurred in the market?</w:t>
      </w:r>
    </w:p>
    <w:p w14:paraId="76FDF2B6" w14:textId="77777777" w:rsidR="00CA738F" w:rsidRPr="003D0AA8" w:rsidRDefault="00CA738F" w:rsidP="00967DF7">
      <w:pPr>
        <w:numPr>
          <w:ilvl w:val="0"/>
          <w:numId w:val="61"/>
        </w:numPr>
        <w:rPr>
          <w:sz w:val="22"/>
          <w:szCs w:val="22"/>
        </w:rPr>
      </w:pPr>
      <w:r w:rsidRPr="003D0AA8">
        <w:rPr>
          <w:sz w:val="22"/>
          <w:szCs w:val="22"/>
        </w:rPr>
        <w:t>Who has adopted the change?</w:t>
      </w:r>
    </w:p>
    <w:p w14:paraId="5C8EB9DA" w14:textId="77777777" w:rsidR="003D0AA8" w:rsidRDefault="003D0AA8" w:rsidP="003D0AA8"/>
    <w:p w14:paraId="01812863" w14:textId="77777777" w:rsidR="00CA738F" w:rsidRPr="00B416E0" w:rsidRDefault="00CA738F" w:rsidP="00967DF7">
      <w:pPr>
        <w:numPr>
          <w:ilvl w:val="0"/>
          <w:numId w:val="62"/>
        </w:numPr>
      </w:pPr>
      <w:r w:rsidRPr="00B416E0">
        <w:t>Product decisions:</w:t>
      </w:r>
    </w:p>
    <w:p w14:paraId="52F71470" w14:textId="781B86AF" w:rsidR="00CA738F" w:rsidRPr="00E70EA1" w:rsidRDefault="00CA738F" w:rsidP="00967DF7">
      <w:pPr>
        <w:numPr>
          <w:ilvl w:val="1"/>
          <w:numId w:val="62"/>
        </w:numPr>
        <w:rPr>
          <w:sz w:val="20"/>
          <w:szCs w:val="20"/>
        </w:rPr>
      </w:pPr>
      <w:r w:rsidRPr="00E70EA1">
        <w:rPr>
          <w:sz w:val="20"/>
          <w:szCs w:val="20"/>
        </w:rPr>
        <w:lastRenderedPageBreak/>
        <w:t>Physical attr</w:t>
      </w:r>
      <w:r w:rsidR="00E70EA1">
        <w:rPr>
          <w:sz w:val="20"/>
          <w:szCs w:val="20"/>
        </w:rPr>
        <w:t xml:space="preserve">ibutes such </w:t>
      </w:r>
      <w:r w:rsidRPr="00E70EA1">
        <w:rPr>
          <w:sz w:val="20"/>
          <w:szCs w:val="20"/>
        </w:rPr>
        <w:t>as quality and design</w:t>
      </w:r>
    </w:p>
    <w:p w14:paraId="6BD7E88C" w14:textId="77777777" w:rsidR="00CA738F" w:rsidRPr="00E70EA1" w:rsidRDefault="00CA738F" w:rsidP="00967DF7">
      <w:pPr>
        <w:numPr>
          <w:ilvl w:val="1"/>
          <w:numId w:val="62"/>
        </w:numPr>
        <w:rPr>
          <w:sz w:val="20"/>
          <w:szCs w:val="20"/>
        </w:rPr>
      </w:pPr>
      <w:r w:rsidRPr="00E70EA1">
        <w:rPr>
          <w:sz w:val="20"/>
          <w:szCs w:val="20"/>
        </w:rPr>
        <w:t>Packaging</w:t>
      </w:r>
    </w:p>
    <w:p w14:paraId="550142B0" w14:textId="77777777" w:rsidR="00CA738F" w:rsidRPr="00E70EA1" w:rsidRDefault="00CA738F" w:rsidP="00967DF7">
      <w:pPr>
        <w:numPr>
          <w:ilvl w:val="1"/>
          <w:numId w:val="62"/>
        </w:numPr>
        <w:rPr>
          <w:sz w:val="20"/>
          <w:szCs w:val="20"/>
        </w:rPr>
      </w:pPr>
      <w:r w:rsidRPr="00E70EA1">
        <w:rPr>
          <w:sz w:val="20"/>
          <w:szCs w:val="20"/>
        </w:rPr>
        <w:t>Labelling</w:t>
      </w:r>
    </w:p>
    <w:p w14:paraId="2C682F48" w14:textId="77777777" w:rsidR="00CA738F" w:rsidRPr="00E70EA1" w:rsidRDefault="00CA738F" w:rsidP="00967DF7">
      <w:pPr>
        <w:numPr>
          <w:ilvl w:val="1"/>
          <w:numId w:val="62"/>
        </w:numPr>
        <w:rPr>
          <w:sz w:val="20"/>
          <w:szCs w:val="20"/>
        </w:rPr>
      </w:pPr>
      <w:r w:rsidRPr="00E70EA1">
        <w:rPr>
          <w:sz w:val="20"/>
          <w:szCs w:val="20"/>
        </w:rPr>
        <w:t>Sustainable packaging</w:t>
      </w:r>
    </w:p>
    <w:p w14:paraId="33EAB2BA" w14:textId="77777777" w:rsidR="00CA738F" w:rsidRPr="00E70EA1" w:rsidRDefault="00CA738F" w:rsidP="00967DF7">
      <w:pPr>
        <w:numPr>
          <w:ilvl w:val="1"/>
          <w:numId w:val="62"/>
        </w:numPr>
        <w:rPr>
          <w:sz w:val="20"/>
          <w:szCs w:val="20"/>
        </w:rPr>
      </w:pPr>
      <w:r w:rsidRPr="00E70EA1">
        <w:rPr>
          <w:sz w:val="20"/>
          <w:szCs w:val="20"/>
        </w:rPr>
        <w:t xml:space="preserve">Product support services  </w:t>
      </w:r>
    </w:p>
    <w:p w14:paraId="44845AD0" w14:textId="77777777" w:rsidR="00B416E0" w:rsidRDefault="00B416E0" w:rsidP="003D0AA8"/>
    <w:p w14:paraId="59380751" w14:textId="79DC8E49" w:rsidR="00E70EA1" w:rsidRDefault="00E70EA1" w:rsidP="003D0AA8">
      <w:r w:rsidRPr="00E70EA1">
        <w:drawing>
          <wp:inline distT="0" distB="0" distL="0" distR="0" wp14:anchorId="13C53A6A" wp14:editId="51FAB224">
            <wp:extent cx="5943600" cy="3099435"/>
            <wp:effectExtent l="0" t="0" r="0" b="0"/>
            <wp:docPr id="26" name="Picture 6" descr="f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9_0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099435"/>
                    </a:xfrm>
                    <a:prstGeom prst="rect">
                      <a:avLst/>
                    </a:prstGeom>
                    <a:noFill/>
                    <a:ln>
                      <a:noFill/>
                    </a:ln>
                    <a:extLst/>
                  </pic:spPr>
                </pic:pic>
              </a:graphicData>
            </a:graphic>
          </wp:inline>
        </w:drawing>
      </w:r>
    </w:p>
    <w:p w14:paraId="1D4B81B4" w14:textId="77777777" w:rsidR="00E70EA1" w:rsidRDefault="00E70EA1" w:rsidP="00E70EA1"/>
    <w:p w14:paraId="506F0610" w14:textId="77777777" w:rsidR="00CA738F" w:rsidRPr="001217DB" w:rsidRDefault="00CA738F" w:rsidP="00967DF7">
      <w:pPr>
        <w:numPr>
          <w:ilvl w:val="0"/>
          <w:numId w:val="63"/>
        </w:numPr>
        <w:rPr>
          <w:sz w:val="18"/>
          <w:szCs w:val="18"/>
        </w:rPr>
      </w:pPr>
      <w:r w:rsidRPr="001217DB">
        <w:rPr>
          <w:b/>
          <w:bCs/>
          <w:sz w:val="18"/>
          <w:szCs w:val="18"/>
        </w:rPr>
        <w:t>Product attributes</w:t>
      </w:r>
      <w:r w:rsidRPr="001217DB">
        <w:rPr>
          <w:sz w:val="18"/>
          <w:szCs w:val="18"/>
        </w:rPr>
        <w:t xml:space="preserve"> are the benefits of the product or service:</w:t>
      </w:r>
    </w:p>
    <w:p w14:paraId="4E486A0E" w14:textId="77777777" w:rsidR="00CA738F" w:rsidRPr="001217DB" w:rsidRDefault="00CA738F" w:rsidP="00967DF7">
      <w:pPr>
        <w:numPr>
          <w:ilvl w:val="1"/>
          <w:numId w:val="63"/>
        </w:numPr>
        <w:rPr>
          <w:sz w:val="18"/>
          <w:szCs w:val="18"/>
        </w:rPr>
      </w:pPr>
      <w:r w:rsidRPr="001217DB">
        <w:rPr>
          <w:sz w:val="18"/>
          <w:szCs w:val="18"/>
        </w:rPr>
        <w:t>Quality</w:t>
      </w:r>
    </w:p>
    <w:p w14:paraId="4B19778C" w14:textId="77777777" w:rsidR="00CA738F" w:rsidRPr="001217DB" w:rsidRDefault="00CA738F" w:rsidP="00967DF7">
      <w:pPr>
        <w:numPr>
          <w:ilvl w:val="1"/>
          <w:numId w:val="63"/>
        </w:numPr>
        <w:rPr>
          <w:sz w:val="18"/>
          <w:szCs w:val="18"/>
        </w:rPr>
      </w:pPr>
      <w:r w:rsidRPr="001217DB">
        <w:rPr>
          <w:sz w:val="18"/>
          <w:szCs w:val="18"/>
        </w:rPr>
        <w:t>Features</w:t>
      </w:r>
    </w:p>
    <w:p w14:paraId="50F81607" w14:textId="43CA3828" w:rsidR="00CA738F" w:rsidRPr="00CA738F" w:rsidRDefault="00CA738F" w:rsidP="00967DF7">
      <w:pPr>
        <w:numPr>
          <w:ilvl w:val="1"/>
          <w:numId w:val="63"/>
        </w:numPr>
        <w:rPr>
          <w:sz w:val="18"/>
          <w:szCs w:val="18"/>
        </w:rPr>
      </w:pPr>
      <w:r w:rsidRPr="001217DB">
        <w:rPr>
          <w:sz w:val="18"/>
          <w:szCs w:val="18"/>
        </w:rPr>
        <w:t>Style and design</w:t>
      </w:r>
    </w:p>
    <w:p w14:paraId="4E271EE7" w14:textId="77777777" w:rsidR="00CA738F" w:rsidRPr="00CA738F" w:rsidRDefault="00CA738F" w:rsidP="00967DF7">
      <w:pPr>
        <w:numPr>
          <w:ilvl w:val="0"/>
          <w:numId w:val="63"/>
        </w:numPr>
        <w:rPr>
          <w:sz w:val="18"/>
          <w:szCs w:val="18"/>
        </w:rPr>
      </w:pPr>
      <w:r w:rsidRPr="00CA738F">
        <w:rPr>
          <w:b/>
          <w:bCs/>
          <w:sz w:val="18"/>
          <w:szCs w:val="18"/>
        </w:rPr>
        <w:t>Quality level</w:t>
      </w:r>
      <w:r w:rsidRPr="00CA738F">
        <w:rPr>
          <w:sz w:val="18"/>
          <w:szCs w:val="18"/>
        </w:rPr>
        <w:t xml:space="preserve"> is the level of quality that supports the product’s positioning.</w:t>
      </w:r>
    </w:p>
    <w:p w14:paraId="4DD970A3" w14:textId="77777777" w:rsidR="00CA738F" w:rsidRPr="00CA738F" w:rsidRDefault="00CA738F" w:rsidP="00967DF7">
      <w:pPr>
        <w:numPr>
          <w:ilvl w:val="0"/>
          <w:numId w:val="63"/>
        </w:numPr>
        <w:rPr>
          <w:sz w:val="18"/>
          <w:szCs w:val="18"/>
        </w:rPr>
      </w:pPr>
      <w:r w:rsidRPr="00CA738F">
        <w:rPr>
          <w:b/>
          <w:bCs/>
          <w:sz w:val="18"/>
          <w:szCs w:val="18"/>
        </w:rPr>
        <w:t xml:space="preserve">Total quality management (TQM) </w:t>
      </w:r>
      <w:r w:rsidRPr="00CA738F">
        <w:rPr>
          <w:sz w:val="18"/>
          <w:szCs w:val="18"/>
        </w:rPr>
        <w:t>is an approach in which all the company’s people are involved in constantly improving the quality of products, services, and business processes.</w:t>
      </w:r>
    </w:p>
    <w:p w14:paraId="3DBF1CC1" w14:textId="39662924" w:rsidR="00E70EA1" w:rsidRDefault="00CA738F" w:rsidP="00967DF7">
      <w:pPr>
        <w:numPr>
          <w:ilvl w:val="0"/>
          <w:numId w:val="63"/>
        </w:numPr>
        <w:rPr>
          <w:sz w:val="18"/>
          <w:szCs w:val="18"/>
        </w:rPr>
      </w:pPr>
      <w:r w:rsidRPr="00CA738F">
        <w:rPr>
          <w:b/>
          <w:bCs/>
          <w:sz w:val="18"/>
          <w:szCs w:val="18"/>
        </w:rPr>
        <w:t>Conformance quality</w:t>
      </w:r>
      <w:r w:rsidRPr="00CA738F">
        <w:rPr>
          <w:sz w:val="18"/>
          <w:szCs w:val="18"/>
        </w:rPr>
        <w:t xml:space="preserve"> is the product’s freedom from defects and consistency in delivering a targeted level of performance.</w:t>
      </w:r>
    </w:p>
    <w:p w14:paraId="7BC2B42D" w14:textId="77777777" w:rsidR="00CA738F" w:rsidRPr="00CA738F" w:rsidRDefault="00CA738F" w:rsidP="00967DF7">
      <w:pPr>
        <w:numPr>
          <w:ilvl w:val="0"/>
          <w:numId w:val="63"/>
        </w:numPr>
        <w:rPr>
          <w:sz w:val="18"/>
          <w:szCs w:val="18"/>
        </w:rPr>
      </w:pPr>
      <w:r w:rsidRPr="00CA738F">
        <w:rPr>
          <w:b/>
          <w:bCs/>
          <w:sz w:val="18"/>
          <w:szCs w:val="18"/>
        </w:rPr>
        <w:t>Product features</w:t>
      </w:r>
      <w:r w:rsidRPr="00CA738F">
        <w:rPr>
          <w:sz w:val="18"/>
          <w:szCs w:val="18"/>
        </w:rPr>
        <w:t xml:space="preserve"> are a competitive tool for differentiating a product from competitors’ products.</w:t>
      </w:r>
    </w:p>
    <w:p w14:paraId="77872026" w14:textId="77777777" w:rsidR="00CA738F" w:rsidRDefault="00CA738F" w:rsidP="00967DF7">
      <w:pPr>
        <w:numPr>
          <w:ilvl w:val="0"/>
          <w:numId w:val="63"/>
        </w:numPr>
        <w:rPr>
          <w:sz w:val="18"/>
          <w:szCs w:val="18"/>
        </w:rPr>
      </w:pPr>
      <w:r w:rsidRPr="00CA738F">
        <w:rPr>
          <w:sz w:val="18"/>
          <w:szCs w:val="18"/>
        </w:rPr>
        <w:t>Product features are assessed based on the value to the customer versus the cost to the company.</w:t>
      </w:r>
    </w:p>
    <w:p w14:paraId="50BEB94E" w14:textId="77777777" w:rsidR="00CA738F" w:rsidRPr="00CA738F" w:rsidRDefault="00CA738F" w:rsidP="00967DF7">
      <w:pPr>
        <w:numPr>
          <w:ilvl w:val="0"/>
          <w:numId w:val="63"/>
        </w:numPr>
        <w:rPr>
          <w:sz w:val="18"/>
          <w:szCs w:val="18"/>
        </w:rPr>
      </w:pPr>
      <w:r w:rsidRPr="00CA738F">
        <w:rPr>
          <w:b/>
          <w:bCs/>
          <w:sz w:val="18"/>
          <w:szCs w:val="18"/>
        </w:rPr>
        <w:t>Style</w:t>
      </w:r>
      <w:r w:rsidRPr="00CA738F">
        <w:rPr>
          <w:sz w:val="18"/>
          <w:szCs w:val="18"/>
        </w:rPr>
        <w:t xml:space="preserve"> describes the appearance of the product.</w:t>
      </w:r>
    </w:p>
    <w:p w14:paraId="3FD7CB17" w14:textId="77777777" w:rsidR="00CA738F" w:rsidRDefault="00CA738F" w:rsidP="00967DF7">
      <w:pPr>
        <w:numPr>
          <w:ilvl w:val="0"/>
          <w:numId w:val="63"/>
        </w:numPr>
        <w:rPr>
          <w:sz w:val="18"/>
          <w:szCs w:val="18"/>
        </w:rPr>
      </w:pPr>
      <w:r w:rsidRPr="00CA738F">
        <w:rPr>
          <w:b/>
          <w:bCs/>
          <w:sz w:val="18"/>
          <w:szCs w:val="18"/>
        </w:rPr>
        <w:t xml:space="preserve">Design </w:t>
      </w:r>
      <w:r w:rsidRPr="00CA738F">
        <w:rPr>
          <w:sz w:val="18"/>
          <w:szCs w:val="18"/>
        </w:rPr>
        <w:t>contributes to a product’s usefulness as well as to its looks.</w:t>
      </w:r>
    </w:p>
    <w:p w14:paraId="3D1AD677" w14:textId="77777777" w:rsidR="00CA738F" w:rsidRPr="00CA738F" w:rsidRDefault="00CA738F" w:rsidP="00967DF7">
      <w:pPr>
        <w:numPr>
          <w:ilvl w:val="0"/>
          <w:numId w:val="63"/>
        </w:numPr>
        <w:rPr>
          <w:sz w:val="18"/>
          <w:szCs w:val="18"/>
        </w:rPr>
      </w:pPr>
      <w:r w:rsidRPr="00CA738F">
        <w:rPr>
          <w:b/>
          <w:bCs/>
          <w:sz w:val="18"/>
          <w:szCs w:val="18"/>
        </w:rPr>
        <w:t>Packaging</w:t>
      </w:r>
      <w:r w:rsidRPr="00CA738F">
        <w:rPr>
          <w:sz w:val="18"/>
          <w:szCs w:val="18"/>
        </w:rPr>
        <w:t xml:space="preserve"> involves designing and producing the container or wrapper for a product.</w:t>
      </w:r>
    </w:p>
    <w:p w14:paraId="49A25A30" w14:textId="77777777" w:rsidR="00CA738F" w:rsidRPr="00CA738F" w:rsidRDefault="00CA738F" w:rsidP="00967DF7">
      <w:pPr>
        <w:numPr>
          <w:ilvl w:val="0"/>
          <w:numId w:val="63"/>
        </w:numPr>
        <w:rPr>
          <w:sz w:val="18"/>
          <w:szCs w:val="18"/>
        </w:rPr>
      </w:pPr>
      <w:r w:rsidRPr="00CA738F">
        <w:rPr>
          <w:b/>
          <w:bCs/>
          <w:sz w:val="18"/>
          <w:szCs w:val="18"/>
        </w:rPr>
        <w:t>Labels</w:t>
      </w:r>
      <w:r w:rsidRPr="00CA738F">
        <w:rPr>
          <w:sz w:val="18"/>
          <w:szCs w:val="18"/>
        </w:rPr>
        <w:t xml:space="preserve"> identify the product or brand, describe attributes, and provide promotion.</w:t>
      </w:r>
    </w:p>
    <w:p w14:paraId="7D92D40A" w14:textId="77777777" w:rsidR="00CA738F" w:rsidRPr="00CA738F" w:rsidRDefault="00CA738F" w:rsidP="00967DF7">
      <w:pPr>
        <w:numPr>
          <w:ilvl w:val="0"/>
          <w:numId w:val="63"/>
        </w:numPr>
        <w:rPr>
          <w:sz w:val="18"/>
          <w:szCs w:val="18"/>
        </w:rPr>
      </w:pPr>
      <w:r w:rsidRPr="00CA738F">
        <w:rPr>
          <w:b/>
          <w:bCs/>
          <w:sz w:val="18"/>
          <w:szCs w:val="18"/>
        </w:rPr>
        <w:t>Product line</w:t>
      </w:r>
      <w:r w:rsidRPr="00CA738F">
        <w:rPr>
          <w:sz w:val="18"/>
          <w:szCs w:val="18"/>
        </w:rPr>
        <w:t xml:space="preserve"> is a group of products that are closely related because they function in a similar manner, are sold to the same customer groups, are marketed through the same types of outlets, or fall within given price ranges.</w:t>
      </w:r>
    </w:p>
    <w:p w14:paraId="78D93690" w14:textId="77777777" w:rsidR="00CA738F" w:rsidRPr="00CA738F" w:rsidRDefault="00CA738F" w:rsidP="00967DF7">
      <w:pPr>
        <w:numPr>
          <w:ilvl w:val="0"/>
          <w:numId w:val="63"/>
        </w:numPr>
        <w:rPr>
          <w:sz w:val="18"/>
          <w:szCs w:val="18"/>
        </w:rPr>
      </w:pPr>
      <w:r w:rsidRPr="00CA738F">
        <w:rPr>
          <w:b/>
          <w:bCs/>
          <w:sz w:val="18"/>
          <w:szCs w:val="18"/>
        </w:rPr>
        <w:t>Product line decisions:</w:t>
      </w:r>
    </w:p>
    <w:p w14:paraId="400F1884" w14:textId="77777777" w:rsidR="00CA738F" w:rsidRPr="00CA738F" w:rsidRDefault="00CA738F" w:rsidP="00967DF7">
      <w:pPr>
        <w:numPr>
          <w:ilvl w:val="0"/>
          <w:numId w:val="63"/>
        </w:numPr>
        <w:rPr>
          <w:sz w:val="18"/>
          <w:szCs w:val="18"/>
        </w:rPr>
      </w:pPr>
      <w:r w:rsidRPr="00CA738F">
        <w:rPr>
          <w:sz w:val="18"/>
          <w:szCs w:val="18"/>
        </w:rPr>
        <w:t>Product line length</w:t>
      </w:r>
    </w:p>
    <w:p w14:paraId="1E2C5081" w14:textId="77777777" w:rsidR="00CA738F" w:rsidRPr="00CA738F" w:rsidRDefault="00CA738F" w:rsidP="00967DF7">
      <w:pPr>
        <w:numPr>
          <w:ilvl w:val="0"/>
          <w:numId w:val="63"/>
        </w:numPr>
        <w:rPr>
          <w:sz w:val="18"/>
          <w:szCs w:val="18"/>
        </w:rPr>
      </w:pPr>
      <w:r w:rsidRPr="00CA738F">
        <w:rPr>
          <w:sz w:val="18"/>
          <w:szCs w:val="18"/>
        </w:rPr>
        <w:t>Line filling or line stretching</w:t>
      </w:r>
    </w:p>
    <w:p w14:paraId="25192275" w14:textId="77777777" w:rsidR="00CA738F" w:rsidRPr="00CA738F" w:rsidRDefault="00CA738F" w:rsidP="00967DF7">
      <w:pPr>
        <w:numPr>
          <w:ilvl w:val="0"/>
          <w:numId w:val="63"/>
        </w:numPr>
        <w:rPr>
          <w:sz w:val="18"/>
          <w:szCs w:val="18"/>
        </w:rPr>
      </w:pPr>
      <w:r w:rsidRPr="00CA738F">
        <w:rPr>
          <w:b/>
          <w:bCs/>
          <w:sz w:val="18"/>
          <w:szCs w:val="18"/>
        </w:rPr>
        <w:t>Product mix decisions deal with four dimensions:</w:t>
      </w:r>
    </w:p>
    <w:p w14:paraId="504BA1D1" w14:textId="77777777" w:rsidR="00CA738F" w:rsidRPr="00CA738F" w:rsidRDefault="00CA738F" w:rsidP="00967DF7">
      <w:pPr>
        <w:numPr>
          <w:ilvl w:val="0"/>
          <w:numId w:val="63"/>
        </w:numPr>
        <w:rPr>
          <w:sz w:val="18"/>
          <w:szCs w:val="18"/>
        </w:rPr>
      </w:pPr>
      <w:r w:rsidRPr="00CA738F">
        <w:rPr>
          <w:sz w:val="18"/>
          <w:szCs w:val="18"/>
        </w:rPr>
        <w:t>Width</w:t>
      </w:r>
    </w:p>
    <w:p w14:paraId="008BBB6D" w14:textId="77777777" w:rsidR="00CA738F" w:rsidRPr="00CA738F" w:rsidRDefault="00CA738F" w:rsidP="00967DF7">
      <w:pPr>
        <w:numPr>
          <w:ilvl w:val="0"/>
          <w:numId w:val="63"/>
        </w:numPr>
        <w:rPr>
          <w:sz w:val="18"/>
          <w:szCs w:val="18"/>
        </w:rPr>
      </w:pPr>
      <w:r w:rsidRPr="00CA738F">
        <w:rPr>
          <w:sz w:val="18"/>
          <w:szCs w:val="18"/>
        </w:rPr>
        <w:t>Length</w:t>
      </w:r>
    </w:p>
    <w:p w14:paraId="0BA1F8AD" w14:textId="77777777" w:rsidR="00CA738F" w:rsidRPr="00CA738F" w:rsidRDefault="00CA738F" w:rsidP="00967DF7">
      <w:pPr>
        <w:numPr>
          <w:ilvl w:val="0"/>
          <w:numId w:val="63"/>
        </w:numPr>
        <w:rPr>
          <w:sz w:val="18"/>
          <w:szCs w:val="18"/>
        </w:rPr>
      </w:pPr>
      <w:r w:rsidRPr="00CA738F">
        <w:rPr>
          <w:sz w:val="18"/>
          <w:szCs w:val="18"/>
        </w:rPr>
        <w:t>Depth</w:t>
      </w:r>
    </w:p>
    <w:p w14:paraId="5D3BEFB8" w14:textId="2D96FC1D" w:rsidR="00CA738F" w:rsidRDefault="00CA738F" w:rsidP="00967DF7">
      <w:pPr>
        <w:numPr>
          <w:ilvl w:val="0"/>
          <w:numId w:val="63"/>
        </w:numPr>
        <w:rPr>
          <w:sz w:val="18"/>
          <w:szCs w:val="18"/>
        </w:rPr>
      </w:pPr>
      <w:r w:rsidRPr="00CA738F">
        <w:rPr>
          <w:sz w:val="18"/>
          <w:szCs w:val="18"/>
        </w:rPr>
        <w:t>Consistency</w:t>
      </w:r>
    </w:p>
    <w:p w14:paraId="41000CDB" w14:textId="77777777" w:rsidR="00CA738F" w:rsidRDefault="00CA738F" w:rsidP="00CA738F">
      <w:pPr>
        <w:rPr>
          <w:sz w:val="18"/>
          <w:szCs w:val="18"/>
        </w:rPr>
      </w:pPr>
    </w:p>
    <w:p w14:paraId="32CD7FED" w14:textId="77777777" w:rsidR="00CA738F" w:rsidRPr="00CA738F" w:rsidRDefault="00CA738F" w:rsidP="00967DF7">
      <w:pPr>
        <w:numPr>
          <w:ilvl w:val="0"/>
          <w:numId w:val="64"/>
        </w:numPr>
        <w:rPr>
          <w:sz w:val="18"/>
          <w:szCs w:val="18"/>
        </w:rPr>
      </w:pPr>
      <w:r w:rsidRPr="00CA738F">
        <w:rPr>
          <w:b/>
          <w:bCs/>
          <w:sz w:val="18"/>
          <w:szCs w:val="18"/>
          <w:lang w:val="en-CA"/>
        </w:rPr>
        <w:t xml:space="preserve">Product mix </w:t>
      </w:r>
      <w:r w:rsidRPr="00CA738F">
        <w:rPr>
          <w:b/>
          <w:bCs/>
          <w:i/>
          <w:iCs/>
          <w:sz w:val="18"/>
          <w:szCs w:val="18"/>
          <w:lang w:val="en-CA"/>
        </w:rPr>
        <w:t xml:space="preserve">width </w:t>
      </w:r>
      <w:r w:rsidRPr="00CA738F">
        <w:rPr>
          <w:b/>
          <w:bCs/>
          <w:sz w:val="18"/>
          <w:szCs w:val="18"/>
          <w:lang w:val="en-CA"/>
        </w:rPr>
        <w:t xml:space="preserve">refers to the number of different product lines the company carries. </w:t>
      </w:r>
    </w:p>
    <w:p w14:paraId="10B179AC" w14:textId="77777777" w:rsidR="00CA738F" w:rsidRPr="00CA738F" w:rsidRDefault="00CA738F" w:rsidP="00967DF7">
      <w:pPr>
        <w:numPr>
          <w:ilvl w:val="0"/>
          <w:numId w:val="64"/>
        </w:numPr>
        <w:rPr>
          <w:sz w:val="18"/>
          <w:szCs w:val="18"/>
        </w:rPr>
      </w:pPr>
      <w:r w:rsidRPr="00CA738F">
        <w:rPr>
          <w:b/>
          <w:bCs/>
          <w:sz w:val="18"/>
          <w:szCs w:val="18"/>
          <w:lang w:val="en-CA"/>
        </w:rPr>
        <w:t xml:space="preserve">Product mix </w:t>
      </w:r>
      <w:r w:rsidRPr="00CA738F">
        <w:rPr>
          <w:b/>
          <w:bCs/>
          <w:i/>
          <w:iCs/>
          <w:sz w:val="18"/>
          <w:szCs w:val="18"/>
          <w:lang w:val="en-CA"/>
        </w:rPr>
        <w:t xml:space="preserve">length </w:t>
      </w:r>
      <w:r w:rsidRPr="00CA738F">
        <w:rPr>
          <w:b/>
          <w:bCs/>
          <w:sz w:val="18"/>
          <w:szCs w:val="18"/>
          <w:lang w:val="en-CA"/>
        </w:rPr>
        <w:t xml:space="preserve">refers to the total number of items the company carries within its product lines. </w:t>
      </w:r>
    </w:p>
    <w:p w14:paraId="703DADE2" w14:textId="77777777" w:rsidR="00CA738F" w:rsidRPr="00CA738F" w:rsidRDefault="00CA738F" w:rsidP="00967DF7">
      <w:pPr>
        <w:numPr>
          <w:ilvl w:val="0"/>
          <w:numId w:val="64"/>
        </w:numPr>
        <w:rPr>
          <w:sz w:val="18"/>
          <w:szCs w:val="18"/>
        </w:rPr>
      </w:pPr>
      <w:r w:rsidRPr="00CA738F">
        <w:rPr>
          <w:b/>
          <w:bCs/>
          <w:sz w:val="18"/>
          <w:szCs w:val="18"/>
          <w:lang w:val="en-CA"/>
        </w:rPr>
        <w:t xml:space="preserve">Product mix </w:t>
      </w:r>
      <w:r w:rsidRPr="00CA738F">
        <w:rPr>
          <w:b/>
          <w:bCs/>
          <w:i/>
          <w:iCs/>
          <w:sz w:val="18"/>
          <w:szCs w:val="18"/>
          <w:lang w:val="en-CA"/>
        </w:rPr>
        <w:t xml:space="preserve">depth </w:t>
      </w:r>
      <w:r w:rsidRPr="00CA738F">
        <w:rPr>
          <w:b/>
          <w:bCs/>
          <w:sz w:val="18"/>
          <w:szCs w:val="18"/>
          <w:lang w:val="en-CA"/>
        </w:rPr>
        <w:t xml:space="preserve">refers to the number of versions offered of each product in the line. </w:t>
      </w:r>
    </w:p>
    <w:p w14:paraId="4E930EA9" w14:textId="77777777" w:rsidR="00CA738F" w:rsidRPr="00CA738F" w:rsidRDefault="00CA738F" w:rsidP="00967DF7">
      <w:pPr>
        <w:numPr>
          <w:ilvl w:val="0"/>
          <w:numId w:val="64"/>
        </w:numPr>
        <w:rPr>
          <w:sz w:val="18"/>
          <w:szCs w:val="18"/>
        </w:rPr>
      </w:pPr>
      <w:r w:rsidRPr="00CA738F">
        <w:rPr>
          <w:b/>
          <w:bCs/>
          <w:sz w:val="18"/>
          <w:szCs w:val="18"/>
          <w:lang w:val="en-CA"/>
        </w:rPr>
        <w:t xml:space="preserve">Product mix </w:t>
      </w:r>
      <w:r w:rsidRPr="00CA738F">
        <w:rPr>
          <w:b/>
          <w:bCs/>
          <w:i/>
          <w:iCs/>
          <w:sz w:val="18"/>
          <w:szCs w:val="18"/>
          <w:lang w:val="en-CA"/>
        </w:rPr>
        <w:t xml:space="preserve">consistency </w:t>
      </w:r>
      <w:r w:rsidRPr="00CA738F">
        <w:rPr>
          <w:b/>
          <w:bCs/>
          <w:sz w:val="18"/>
          <w:szCs w:val="18"/>
          <w:lang w:val="en-CA"/>
        </w:rPr>
        <w:t xml:space="preserve">refers to how closely related the various product lines are in end use, production requirements, distribution channels, or some other way. </w:t>
      </w:r>
    </w:p>
    <w:p w14:paraId="1DA7009A" w14:textId="77777777" w:rsidR="00CA738F" w:rsidRPr="00CA738F" w:rsidRDefault="00CA738F" w:rsidP="00967DF7">
      <w:pPr>
        <w:numPr>
          <w:ilvl w:val="0"/>
          <w:numId w:val="64"/>
        </w:numPr>
        <w:rPr>
          <w:sz w:val="18"/>
          <w:szCs w:val="18"/>
        </w:rPr>
      </w:pPr>
      <w:r w:rsidRPr="00CA738F">
        <w:rPr>
          <w:sz w:val="18"/>
          <w:szCs w:val="18"/>
          <w:lang w:val="en-CA"/>
        </w:rPr>
        <w:t>Consider the example where Kraft Foods adapted the Oreo cookie for the Chinese market.</w:t>
      </w:r>
    </w:p>
    <w:p w14:paraId="2ACEC77F" w14:textId="77777777" w:rsidR="00CA738F" w:rsidRPr="00CA738F" w:rsidRDefault="00CA738F" w:rsidP="00967DF7">
      <w:pPr>
        <w:numPr>
          <w:ilvl w:val="0"/>
          <w:numId w:val="64"/>
        </w:numPr>
        <w:rPr>
          <w:sz w:val="18"/>
          <w:szCs w:val="18"/>
        </w:rPr>
      </w:pPr>
      <w:r w:rsidRPr="00CA738F">
        <w:rPr>
          <w:sz w:val="18"/>
          <w:szCs w:val="18"/>
          <w:lang w:val="en-CA"/>
        </w:rPr>
        <w:lastRenderedPageBreak/>
        <w:t xml:space="preserve">Initially had the wrong segment </w:t>
      </w:r>
    </w:p>
    <w:p w14:paraId="59C82BC7" w14:textId="77777777" w:rsidR="00CA738F" w:rsidRPr="00CA738F" w:rsidRDefault="00CA738F" w:rsidP="00967DF7">
      <w:pPr>
        <w:numPr>
          <w:ilvl w:val="0"/>
          <w:numId w:val="64"/>
        </w:numPr>
        <w:rPr>
          <w:sz w:val="18"/>
          <w:szCs w:val="18"/>
        </w:rPr>
      </w:pPr>
      <w:r w:rsidRPr="00CA738F">
        <w:rPr>
          <w:sz w:val="18"/>
          <w:szCs w:val="18"/>
          <w:lang w:val="en-CA"/>
        </w:rPr>
        <w:t>Initially had the wrong flavour</w:t>
      </w:r>
    </w:p>
    <w:p w14:paraId="6F44468F" w14:textId="77777777" w:rsidR="00CA738F" w:rsidRPr="00CA738F" w:rsidRDefault="00CA738F" w:rsidP="00967DF7">
      <w:pPr>
        <w:numPr>
          <w:ilvl w:val="0"/>
          <w:numId w:val="64"/>
        </w:numPr>
        <w:rPr>
          <w:sz w:val="18"/>
          <w:szCs w:val="18"/>
        </w:rPr>
      </w:pPr>
      <w:r w:rsidRPr="00CA738F">
        <w:rPr>
          <w:sz w:val="18"/>
          <w:szCs w:val="18"/>
          <w:lang w:val="en-CA"/>
        </w:rPr>
        <w:t>Packaging needed to be adapted</w:t>
      </w:r>
    </w:p>
    <w:p w14:paraId="1C45DC9F" w14:textId="77777777" w:rsidR="00CA738F" w:rsidRDefault="00CA738F" w:rsidP="00CA738F">
      <w:pPr>
        <w:rPr>
          <w:sz w:val="18"/>
          <w:szCs w:val="18"/>
        </w:rPr>
      </w:pPr>
    </w:p>
    <w:p w14:paraId="7CCCDA63" w14:textId="7669A39B" w:rsidR="00CA738F" w:rsidRDefault="00CA738F" w:rsidP="00CA738F">
      <w:pPr>
        <w:rPr>
          <w:sz w:val="18"/>
          <w:szCs w:val="18"/>
        </w:rPr>
      </w:pPr>
      <w:r>
        <w:rPr>
          <w:sz w:val="18"/>
          <w:szCs w:val="18"/>
        </w:rPr>
        <w:t xml:space="preserve">Services Marketing: </w:t>
      </w:r>
    </w:p>
    <w:p w14:paraId="59E30CA9" w14:textId="77777777" w:rsidR="00CA738F" w:rsidRDefault="00CA738F" w:rsidP="00CA738F">
      <w:pPr>
        <w:rPr>
          <w:sz w:val="18"/>
          <w:szCs w:val="18"/>
        </w:rPr>
      </w:pPr>
    </w:p>
    <w:tbl>
      <w:tblPr>
        <w:tblW w:w="13420" w:type="dxa"/>
        <w:tblCellMar>
          <w:left w:w="0" w:type="dxa"/>
          <w:right w:w="0" w:type="dxa"/>
        </w:tblCellMar>
        <w:tblLook w:val="0600" w:firstRow="0" w:lastRow="0" w:firstColumn="0" w:lastColumn="0" w:noHBand="1" w:noVBand="1"/>
      </w:tblPr>
      <w:tblGrid>
        <w:gridCol w:w="6710"/>
        <w:gridCol w:w="6710"/>
      </w:tblGrid>
      <w:tr w:rsidR="00CA738F" w:rsidRPr="00CA738F" w14:paraId="10178783" w14:textId="77777777" w:rsidTr="00CA738F">
        <w:trPr>
          <w:trHeight w:val="12"/>
        </w:trPr>
        <w:tc>
          <w:tcPr>
            <w:tcW w:w="6700" w:type="dxa"/>
            <w:tcBorders>
              <w:top w:val="single" w:sz="8" w:space="0" w:color="000000"/>
              <w:left w:val="single" w:sz="8" w:space="0" w:color="000000"/>
              <w:bottom w:val="single" w:sz="8" w:space="0" w:color="000000"/>
              <w:right w:val="single" w:sz="8" w:space="0" w:color="000000"/>
            </w:tcBorders>
            <w:shd w:val="clear" w:color="auto" w:fill="2683C6"/>
            <w:tcMar>
              <w:top w:w="72" w:type="dxa"/>
              <w:left w:w="156" w:type="dxa"/>
              <w:bottom w:w="72" w:type="dxa"/>
              <w:right w:w="156" w:type="dxa"/>
            </w:tcMar>
            <w:hideMark/>
          </w:tcPr>
          <w:p w14:paraId="40FDD005" w14:textId="77777777" w:rsidR="00CA738F" w:rsidRPr="00CA738F" w:rsidRDefault="00CA738F" w:rsidP="00CA738F">
            <w:pPr>
              <w:rPr>
                <w:sz w:val="18"/>
                <w:szCs w:val="18"/>
              </w:rPr>
            </w:pPr>
            <w:r w:rsidRPr="00CA738F">
              <w:rPr>
                <w:b/>
                <w:bCs/>
                <w:sz w:val="18"/>
                <w:szCs w:val="18"/>
              </w:rPr>
              <w:t>Government</w:t>
            </w:r>
          </w:p>
        </w:tc>
        <w:tc>
          <w:tcPr>
            <w:tcW w:w="6700" w:type="dxa"/>
            <w:tcBorders>
              <w:top w:val="single" w:sz="8" w:space="0" w:color="000000"/>
              <w:left w:val="single" w:sz="8" w:space="0" w:color="000000"/>
              <w:bottom w:val="single" w:sz="8" w:space="0" w:color="000000"/>
              <w:right w:val="single" w:sz="8" w:space="0" w:color="000000"/>
            </w:tcBorders>
            <w:shd w:val="clear" w:color="auto" w:fill="2683C6"/>
            <w:tcMar>
              <w:top w:w="72" w:type="dxa"/>
              <w:left w:w="156" w:type="dxa"/>
              <w:bottom w:w="72" w:type="dxa"/>
              <w:right w:w="156" w:type="dxa"/>
            </w:tcMar>
            <w:hideMark/>
          </w:tcPr>
          <w:p w14:paraId="642239FD" w14:textId="77777777" w:rsidR="00CA738F" w:rsidRPr="00CA738F" w:rsidRDefault="00CA738F" w:rsidP="00CA738F">
            <w:pPr>
              <w:rPr>
                <w:sz w:val="18"/>
                <w:szCs w:val="18"/>
              </w:rPr>
            </w:pPr>
            <w:r w:rsidRPr="00CA738F">
              <w:rPr>
                <w:b/>
                <w:bCs/>
                <w:sz w:val="18"/>
                <w:szCs w:val="18"/>
              </w:rPr>
              <w:t>For-Profit Businesses</w:t>
            </w:r>
          </w:p>
        </w:tc>
      </w:tr>
      <w:tr w:rsidR="00CA738F" w:rsidRPr="00CA738F" w14:paraId="0CF24F73" w14:textId="77777777" w:rsidTr="00CA738F">
        <w:trPr>
          <w:trHeight w:val="110"/>
        </w:trPr>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71B675F1" w14:textId="77777777" w:rsidR="00CA738F" w:rsidRPr="00CA738F" w:rsidRDefault="00CA738F" w:rsidP="00CA738F">
            <w:pPr>
              <w:rPr>
                <w:sz w:val="18"/>
                <w:szCs w:val="18"/>
              </w:rPr>
            </w:pPr>
            <w:r w:rsidRPr="00CA738F">
              <w:rPr>
                <w:sz w:val="18"/>
                <w:szCs w:val="18"/>
              </w:rPr>
              <w:t>Hospitals</w:t>
            </w:r>
          </w:p>
        </w:tc>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7FD79815" w14:textId="77777777" w:rsidR="00CA738F" w:rsidRPr="00CA738F" w:rsidRDefault="00CA738F" w:rsidP="00CA738F">
            <w:pPr>
              <w:rPr>
                <w:sz w:val="18"/>
                <w:szCs w:val="18"/>
              </w:rPr>
            </w:pPr>
            <w:r w:rsidRPr="00CA738F">
              <w:rPr>
                <w:sz w:val="18"/>
                <w:szCs w:val="18"/>
              </w:rPr>
              <w:t>Financial institutions</w:t>
            </w:r>
          </w:p>
        </w:tc>
      </w:tr>
      <w:tr w:rsidR="00CA738F" w:rsidRPr="00CA738F" w14:paraId="37D0BBB8" w14:textId="77777777" w:rsidTr="00CA738F">
        <w:trPr>
          <w:trHeight w:val="54"/>
        </w:trPr>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46DE9EF5" w14:textId="77777777" w:rsidR="00CA738F" w:rsidRPr="00CA738F" w:rsidRDefault="00CA738F" w:rsidP="00CA738F">
            <w:pPr>
              <w:rPr>
                <w:sz w:val="18"/>
                <w:szCs w:val="18"/>
              </w:rPr>
            </w:pPr>
            <w:r w:rsidRPr="00CA738F">
              <w:rPr>
                <w:sz w:val="18"/>
                <w:szCs w:val="18"/>
              </w:rPr>
              <w:t>Military</w:t>
            </w:r>
          </w:p>
        </w:tc>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6584EEF9" w14:textId="77777777" w:rsidR="00CA738F" w:rsidRPr="00CA738F" w:rsidRDefault="00CA738F" w:rsidP="00CA738F">
            <w:pPr>
              <w:rPr>
                <w:sz w:val="18"/>
                <w:szCs w:val="18"/>
              </w:rPr>
            </w:pPr>
            <w:r w:rsidRPr="00CA738F">
              <w:rPr>
                <w:sz w:val="18"/>
                <w:szCs w:val="18"/>
              </w:rPr>
              <w:t>Hospitality and tourism</w:t>
            </w:r>
          </w:p>
        </w:tc>
      </w:tr>
      <w:tr w:rsidR="00CA738F" w:rsidRPr="00CA738F" w14:paraId="503A674C" w14:textId="77777777" w:rsidTr="00CA738F">
        <w:trPr>
          <w:trHeight w:val="152"/>
        </w:trPr>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5DBE65F2" w14:textId="77777777" w:rsidR="00CA738F" w:rsidRPr="00CA738F" w:rsidRDefault="00CA738F" w:rsidP="00CA738F">
            <w:pPr>
              <w:rPr>
                <w:sz w:val="18"/>
                <w:szCs w:val="18"/>
              </w:rPr>
            </w:pPr>
            <w:r w:rsidRPr="00CA738F">
              <w:rPr>
                <w:sz w:val="18"/>
                <w:szCs w:val="18"/>
              </w:rPr>
              <w:t>Police and public safety</w:t>
            </w:r>
          </w:p>
        </w:tc>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6C59E887" w14:textId="77777777" w:rsidR="00CA738F" w:rsidRPr="00CA738F" w:rsidRDefault="00CA738F" w:rsidP="00CA738F">
            <w:pPr>
              <w:rPr>
                <w:sz w:val="18"/>
                <w:szCs w:val="18"/>
              </w:rPr>
            </w:pPr>
            <w:r w:rsidRPr="00CA738F">
              <w:rPr>
                <w:sz w:val="18"/>
                <w:szCs w:val="18"/>
              </w:rPr>
              <w:t>Real estate and land development</w:t>
            </w:r>
          </w:p>
        </w:tc>
      </w:tr>
      <w:tr w:rsidR="00CA738F" w:rsidRPr="00CA738F" w14:paraId="4D23FC21" w14:textId="77777777" w:rsidTr="00CA738F">
        <w:trPr>
          <w:trHeight w:val="125"/>
        </w:trPr>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6B99A9F2" w14:textId="77777777" w:rsidR="00CA738F" w:rsidRPr="00CA738F" w:rsidRDefault="00CA738F" w:rsidP="00CA738F">
            <w:pPr>
              <w:rPr>
                <w:sz w:val="18"/>
                <w:szCs w:val="18"/>
              </w:rPr>
            </w:pPr>
            <w:r w:rsidRPr="00CA738F">
              <w:rPr>
                <w:sz w:val="18"/>
                <w:szCs w:val="18"/>
              </w:rPr>
              <w:t>Schools</w:t>
            </w:r>
          </w:p>
        </w:tc>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011992DE" w14:textId="77777777" w:rsidR="00CA738F" w:rsidRPr="00CA738F" w:rsidRDefault="00CA738F" w:rsidP="00CA738F">
            <w:pPr>
              <w:rPr>
                <w:sz w:val="18"/>
                <w:szCs w:val="18"/>
              </w:rPr>
            </w:pPr>
            <w:r w:rsidRPr="00CA738F">
              <w:rPr>
                <w:sz w:val="18"/>
                <w:szCs w:val="18"/>
              </w:rPr>
              <w:t>Professional services</w:t>
            </w:r>
          </w:p>
        </w:tc>
      </w:tr>
      <w:tr w:rsidR="00CA738F" w:rsidRPr="00CA738F" w14:paraId="33C9025E" w14:textId="77777777" w:rsidTr="00CA738F">
        <w:trPr>
          <w:trHeight w:val="180"/>
        </w:trPr>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788C61A4" w14:textId="77777777" w:rsidR="00CA738F" w:rsidRPr="00CA738F" w:rsidRDefault="00CA738F" w:rsidP="00CA738F">
            <w:pPr>
              <w:rPr>
                <w:sz w:val="18"/>
                <w:szCs w:val="18"/>
              </w:rPr>
            </w:pPr>
            <w:r w:rsidRPr="00CA738F">
              <w:rPr>
                <w:sz w:val="18"/>
                <w:szCs w:val="18"/>
              </w:rPr>
              <w:t>Not-for-profit organizations</w:t>
            </w:r>
          </w:p>
        </w:tc>
        <w:tc>
          <w:tcPr>
            <w:tcW w:w="670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56" w:type="dxa"/>
              <w:bottom w:w="72" w:type="dxa"/>
              <w:right w:w="156" w:type="dxa"/>
            </w:tcMar>
            <w:hideMark/>
          </w:tcPr>
          <w:p w14:paraId="3C8ACC36" w14:textId="77777777" w:rsidR="00CA738F" w:rsidRPr="00CA738F" w:rsidRDefault="00CA738F" w:rsidP="00CA738F">
            <w:pPr>
              <w:rPr>
                <w:sz w:val="18"/>
                <w:szCs w:val="18"/>
              </w:rPr>
            </w:pPr>
            <w:r w:rsidRPr="00CA738F">
              <w:rPr>
                <w:sz w:val="18"/>
                <w:szCs w:val="18"/>
              </w:rPr>
              <w:t>Entertainment</w:t>
            </w:r>
          </w:p>
        </w:tc>
      </w:tr>
    </w:tbl>
    <w:p w14:paraId="4DB666F2" w14:textId="77777777" w:rsidR="00CA738F" w:rsidRPr="00CA738F" w:rsidRDefault="00CA738F" w:rsidP="00CA738F">
      <w:pPr>
        <w:rPr>
          <w:sz w:val="18"/>
          <w:szCs w:val="18"/>
        </w:rPr>
      </w:pPr>
    </w:p>
    <w:p w14:paraId="39F9FEC8" w14:textId="77777777" w:rsidR="00CA738F" w:rsidRPr="00CA738F" w:rsidRDefault="00CA738F" w:rsidP="00CA738F">
      <w:pPr>
        <w:rPr>
          <w:sz w:val="18"/>
          <w:szCs w:val="18"/>
        </w:rPr>
      </w:pPr>
    </w:p>
    <w:p w14:paraId="59C553A0" w14:textId="19616DC6" w:rsidR="00CA738F" w:rsidRPr="00CA738F" w:rsidRDefault="00CA738F" w:rsidP="00CA738F">
      <w:pPr>
        <w:rPr>
          <w:sz w:val="18"/>
          <w:szCs w:val="18"/>
        </w:rPr>
      </w:pPr>
      <w:r w:rsidRPr="00CA738F">
        <w:rPr>
          <w:sz w:val="18"/>
          <w:szCs w:val="18"/>
        </w:rPr>
        <w:drawing>
          <wp:inline distT="0" distB="0" distL="0" distR="0" wp14:anchorId="49BD073E" wp14:editId="7CF66688">
            <wp:extent cx="5943600" cy="2816860"/>
            <wp:effectExtent l="0" t="0" r="0" b="2540"/>
            <wp:docPr id="27" name="Picture 5" descr="fg08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816860"/>
                    </a:xfrm>
                    <a:prstGeom prst="rect">
                      <a:avLst/>
                    </a:prstGeom>
                    <a:noFill/>
                    <a:ln>
                      <a:noFill/>
                    </a:ln>
                    <a:extLst/>
                  </pic:spPr>
                </pic:pic>
              </a:graphicData>
            </a:graphic>
          </wp:inline>
        </w:drawing>
      </w:r>
    </w:p>
    <w:p w14:paraId="1F451682" w14:textId="77777777" w:rsidR="00CA738F" w:rsidRDefault="00CA738F" w:rsidP="00CA738F">
      <w:pPr>
        <w:rPr>
          <w:sz w:val="18"/>
          <w:szCs w:val="18"/>
        </w:rPr>
      </w:pPr>
    </w:p>
    <w:p w14:paraId="1BE451F1" w14:textId="7F023525" w:rsidR="00CA738F" w:rsidRPr="00CA738F" w:rsidRDefault="00CA738F" w:rsidP="00CA738F">
      <w:pPr>
        <w:rPr>
          <w:sz w:val="18"/>
          <w:szCs w:val="18"/>
        </w:rPr>
      </w:pPr>
      <w:r w:rsidRPr="00CA738F">
        <w:rPr>
          <w:b/>
          <w:bCs/>
          <w:sz w:val="18"/>
          <w:szCs w:val="18"/>
        </w:rPr>
        <w:t>Intangibility</w:t>
      </w:r>
      <w:r w:rsidRPr="00CA738F">
        <w:rPr>
          <w:sz w:val="18"/>
          <w:szCs w:val="18"/>
        </w:rPr>
        <w:t xml:space="preserve"> – it is the word most commonly used to distinguish goods from services. Goods can be touched, felt, tasted before purchase. Purchasers can try on shoes at the shoe store, take a </w:t>
      </w:r>
      <w:r>
        <w:rPr>
          <w:sz w:val="18"/>
          <w:szCs w:val="18"/>
        </w:rPr>
        <w:t xml:space="preserve">car for a test </w:t>
      </w:r>
      <w:r w:rsidRPr="00CA738F">
        <w:rPr>
          <w:sz w:val="18"/>
          <w:szCs w:val="18"/>
        </w:rPr>
        <w:t>drive, or sample wine at the vineyard’s tasting room  – all prior to making th</w:t>
      </w:r>
      <w:r>
        <w:rPr>
          <w:sz w:val="18"/>
          <w:szCs w:val="18"/>
        </w:rPr>
        <w:t>e purchase. To a certain extent</w:t>
      </w:r>
      <w:r w:rsidRPr="00CA738F">
        <w:rPr>
          <w:sz w:val="18"/>
          <w:szCs w:val="18"/>
        </w:rPr>
        <w:t xml:space="preserve"> this presents enormous challenges for service-                </w:t>
      </w:r>
      <w:r>
        <w:rPr>
          <w:sz w:val="18"/>
          <w:szCs w:val="18"/>
        </w:rPr>
        <w:t xml:space="preserve">                  </w:t>
      </w:r>
      <w:r w:rsidRPr="00CA738F">
        <w:rPr>
          <w:sz w:val="18"/>
          <w:szCs w:val="18"/>
        </w:rPr>
        <w:t>producing companies. How do these companies entice first-time shoppers to use their services. L</w:t>
      </w:r>
      <w:r>
        <w:rPr>
          <w:sz w:val="18"/>
          <w:szCs w:val="18"/>
        </w:rPr>
        <w:t xml:space="preserve">ist tactics that have drawn you </w:t>
      </w:r>
      <w:r w:rsidRPr="00CA738F">
        <w:rPr>
          <w:sz w:val="18"/>
          <w:szCs w:val="18"/>
        </w:rPr>
        <w:t>into purchasing services such as a ha</w:t>
      </w:r>
      <w:r>
        <w:rPr>
          <w:sz w:val="18"/>
          <w:szCs w:val="18"/>
        </w:rPr>
        <w:t xml:space="preserve">ir stylist, restaurant, or </w:t>
      </w:r>
      <w:r w:rsidRPr="00CA738F">
        <w:rPr>
          <w:sz w:val="18"/>
          <w:szCs w:val="18"/>
        </w:rPr>
        <w:t>post-secondary institution.</w:t>
      </w:r>
    </w:p>
    <w:p w14:paraId="42292699" w14:textId="77777777" w:rsidR="00CA738F" w:rsidRDefault="00CA738F" w:rsidP="00CA738F">
      <w:pPr>
        <w:rPr>
          <w:sz w:val="18"/>
          <w:szCs w:val="18"/>
        </w:rPr>
      </w:pPr>
    </w:p>
    <w:p w14:paraId="12BDD88F" w14:textId="2107E6E7" w:rsidR="00CA738F" w:rsidRDefault="00CA738F" w:rsidP="00CA738F">
      <w:pPr>
        <w:rPr>
          <w:sz w:val="18"/>
          <w:szCs w:val="18"/>
        </w:rPr>
      </w:pPr>
      <w:r w:rsidRPr="00CA738F">
        <w:rPr>
          <w:sz w:val="18"/>
          <w:szCs w:val="18"/>
        </w:rPr>
        <w:lastRenderedPageBreak/>
        <w:drawing>
          <wp:inline distT="0" distB="0" distL="0" distR="0" wp14:anchorId="4A0EC906" wp14:editId="730D49A8">
            <wp:extent cx="5943600" cy="2626995"/>
            <wp:effectExtent l="0" t="0" r="0" b="0"/>
            <wp:docPr id="28" name="Picture 6" descr="fg08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626995"/>
                    </a:xfrm>
                    <a:prstGeom prst="rect">
                      <a:avLst/>
                    </a:prstGeom>
                    <a:noFill/>
                    <a:ln>
                      <a:noFill/>
                    </a:ln>
                    <a:extLst/>
                  </pic:spPr>
                </pic:pic>
              </a:graphicData>
            </a:graphic>
          </wp:inline>
        </w:drawing>
      </w:r>
    </w:p>
    <w:p w14:paraId="4A73D483" w14:textId="77777777" w:rsidR="00CA738F" w:rsidRPr="00CA738F" w:rsidRDefault="00CA738F" w:rsidP="00CA738F">
      <w:pPr>
        <w:rPr>
          <w:sz w:val="18"/>
          <w:szCs w:val="18"/>
        </w:rPr>
      </w:pPr>
    </w:p>
    <w:p w14:paraId="6BFAB822" w14:textId="77777777" w:rsidR="00CA738F" w:rsidRPr="00CA738F" w:rsidRDefault="00CA738F" w:rsidP="00CA738F">
      <w:pPr>
        <w:rPr>
          <w:sz w:val="18"/>
          <w:szCs w:val="18"/>
        </w:rPr>
      </w:pPr>
    </w:p>
    <w:p w14:paraId="45797D10" w14:textId="77777777" w:rsidR="00CA738F" w:rsidRPr="00CA738F" w:rsidRDefault="00CA738F" w:rsidP="00CA738F">
      <w:pPr>
        <w:rPr>
          <w:sz w:val="18"/>
          <w:szCs w:val="18"/>
        </w:rPr>
      </w:pPr>
    </w:p>
    <w:p w14:paraId="2CA7AD29" w14:textId="77777777" w:rsidR="00CA738F" w:rsidRPr="0097726B" w:rsidRDefault="00CA738F" w:rsidP="00967DF7">
      <w:pPr>
        <w:numPr>
          <w:ilvl w:val="0"/>
          <w:numId w:val="65"/>
        </w:numPr>
        <w:rPr>
          <w:sz w:val="22"/>
          <w:szCs w:val="22"/>
        </w:rPr>
      </w:pPr>
      <w:r w:rsidRPr="0097726B">
        <w:rPr>
          <w:b/>
          <w:bCs/>
          <w:sz w:val="22"/>
          <w:szCs w:val="22"/>
        </w:rPr>
        <w:t>Service-profit chain</w:t>
      </w:r>
      <w:r w:rsidRPr="0097726B">
        <w:rPr>
          <w:sz w:val="22"/>
          <w:szCs w:val="22"/>
        </w:rPr>
        <w:t xml:space="preserve"> links service firm profits with employee and customer satisfaction:</w:t>
      </w:r>
    </w:p>
    <w:p w14:paraId="37AAC035" w14:textId="77777777" w:rsidR="00CA738F" w:rsidRPr="0097726B" w:rsidRDefault="00CA738F" w:rsidP="00967DF7">
      <w:pPr>
        <w:numPr>
          <w:ilvl w:val="1"/>
          <w:numId w:val="65"/>
        </w:numPr>
        <w:rPr>
          <w:sz w:val="22"/>
          <w:szCs w:val="22"/>
        </w:rPr>
      </w:pPr>
      <w:r w:rsidRPr="0097726B">
        <w:rPr>
          <w:sz w:val="22"/>
          <w:szCs w:val="22"/>
        </w:rPr>
        <w:t>Internal service quality</w:t>
      </w:r>
    </w:p>
    <w:p w14:paraId="2C9C8194" w14:textId="77777777" w:rsidR="00CA738F" w:rsidRPr="0097726B" w:rsidRDefault="00CA738F" w:rsidP="00967DF7">
      <w:pPr>
        <w:numPr>
          <w:ilvl w:val="1"/>
          <w:numId w:val="65"/>
        </w:numPr>
        <w:rPr>
          <w:sz w:val="22"/>
          <w:szCs w:val="22"/>
        </w:rPr>
      </w:pPr>
      <w:r w:rsidRPr="0097726B">
        <w:rPr>
          <w:sz w:val="22"/>
          <w:szCs w:val="22"/>
        </w:rPr>
        <w:t>Satisfied and productive service employees</w:t>
      </w:r>
    </w:p>
    <w:p w14:paraId="0B23D9D2" w14:textId="77777777" w:rsidR="00CA738F" w:rsidRPr="0097726B" w:rsidRDefault="00CA738F" w:rsidP="00967DF7">
      <w:pPr>
        <w:numPr>
          <w:ilvl w:val="1"/>
          <w:numId w:val="65"/>
        </w:numPr>
        <w:rPr>
          <w:sz w:val="22"/>
          <w:szCs w:val="22"/>
        </w:rPr>
      </w:pPr>
      <w:r w:rsidRPr="0097726B">
        <w:rPr>
          <w:sz w:val="22"/>
          <w:szCs w:val="22"/>
        </w:rPr>
        <w:t>Greater service value</w:t>
      </w:r>
    </w:p>
    <w:p w14:paraId="7967F29A" w14:textId="77777777" w:rsidR="00CA738F" w:rsidRPr="0097726B" w:rsidRDefault="00CA738F" w:rsidP="00967DF7">
      <w:pPr>
        <w:numPr>
          <w:ilvl w:val="1"/>
          <w:numId w:val="65"/>
        </w:numPr>
        <w:rPr>
          <w:sz w:val="22"/>
          <w:szCs w:val="22"/>
        </w:rPr>
      </w:pPr>
      <w:r w:rsidRPr="0097726B">
        <w:rPr>
          <w:sz w:val="22"/>
          <w:szCs w:val="22"/>
        </w:rPr>
        <w:t>Satisfied and loyal customers</w:t>
      </w:r>
    </w:p>
    <w:p w14:paraId="23D2E952" w14:textId="77777777" w:rsidR="00CA738F" w:rsidRPr="0097726B" w:rsidRDefault="00CA738F" w:rsidP="00967DF7">
      <w:pPr>
        <w:numPr>
          <w:ilvl w:val="1"/>
          <w:numId w:val="65"/>
        </w:numPr>
        <w:rPr>
          <w:sz w:val="22"/>
          <w:szCs w:val="22"/>
        </w:rPr>
      </w:pPr>
      <w:r w:rsidRPr="0097726B">
        <w:rPr>
          <w:sz w:val="22"/>
          <w:szCs w:val="22"/>
        </w:rPr>
        <w:t>Healthy service profits and growth</w:t>
      </w:r>
    </w:p>
    <w:p w14:paraId="644B6BB4" w14:textId="77777777" w:rsidR="00CA738F" w:rsidRPr="0097726B" w:rsidRDefault="00CA738F" w:rsidP="00CA738F">
      <w:pPr>
        <w:rPr>
          <w:sz w:val="22"/>
          <w:szCs w:val="22"/>
        </w:rPr>
      </w:pPr>
    </w:p>
    <w:p w14:paraId="2D95750D" w14:textId="77777777" w:rsidR="00CA738F" w:rsidRPr="0097726B" w:rsidRDefault="00CA738F" w:rsidP="00967DF7">
      <w:pPr>
        <w:numPr>
          <w:ilvl w:val="0"/>
          <w:numId w:val="66"/>
        </w:numPr>
        <w:rPr>
          <w:sz w:val="22"/>
          <w:szCs w:val="22"/>
        </w:rPr>
      </w:pPr>
      <w:r w:rsidRPr="0097726B">
        <w:rPr>
          <w:b/>
          <w:bCs/>
          <w:sz w:val="22"/>
          <w:szCs w:val="22"/>
        </w:rPr>
        <w:t xml:space="preserve">Internal marketing </w:t>
      </w:r>
      <w:r w:rsidRPr="0097726B">
        <w:rPr>
          <w:sz w:val="22"/>
          <w:szCs w:val="22"/>
        </w:rPr>
        <w:t>means that the service firm must orient and motivate its customer contact employees and supporting service people to work as a team to provide customer satisfaction.</w:t>
      </w:r>
    </w:p>
    <w:p w14:paraId="59B84060" w14:textId="77777777" w:rsidR="00CA738F" w:rsidRPr="0097726B" w:rsidRDefault="00CA738F" w:rsidP="00967DF7">
      <w:pPr>
        <w:numPr>
          <w:ilvl w:val="0"/>
          <w:numId w:val="66"/>
        </w:numPr>
        <w:rPr>
          <w:sz w:val="22"/>
          <w:szCs w:val="22"/>
        </w:rPr>
      </w:pPr>
      <w:r w:rsidRPr="0097726B">
        <w:rPr>
          <w:sz w:val="22"/>
          <w:szCs w:val="22"/>
        </w:rPr>
        <w:t>Internal marketing must precede external marketing.</w:t>
      </w:r>
    </w:p>
    <w:p w14:paraId="3C6FD5BF" w14:textId="77777777" w:rsidR="00CA738F" w:rsidRPr="0097726B" w:rsidRDefault="00CA738F" w:rsidP="00CA738F">
      <w:pPr>
        <w:rPr>
          <w:sz w:val="22"/>
          <w:szCs w:val="22"/>
        </w:rPr>
      </w:pPr>
    </w:p>
    <w:p w14:paraId="03F53EB3" w14:textId="77777777" w:rsidR="00000000" w:rsidRPr="0097726B" w:rsidRDefault="00967DF7" w:rsidP="00967DF7">
      <w:pPr>
        <w:numPr>
          <w:ilvl w:val="0"/>
          <w:numId w:val="67"/>
        </w:numPr>
        <w:rPr>
          <w:sz w:val="22"/>
          <w:szCs w:val="22"/>
        </w:rPr>
      </w:pPr>
      <w:r w:rsidRPr="0097726B">
        <w:rPr>
          <w:sz w:val="22"/>
          <w:szCs w:val="22"/>
        </w:rPr>
        <w:t>Three major marketing tasks to manage:</w:t>
      </w:r>
    </w:p>
    <w:p w14:paraId="72730A1A" w14:textId="77777777" w:rsidR="00000000" w:rsidRPr="0097726B" w:rsidRDefault="00967DF7" w:rsidP="00967DF7">
      <w:pPr>
        <w:numPr>
          <w:ilvl w:val="1"/>
          <w:numId w:val="67"/>
        </w:numPr>
        <w:rPr>
          <w:sz w:val="22"/>
          <w:szCs w:val="22"/>
        </w:rPr>
      </w:pPr>
      <w:r w:rsidRPr="0097726B">
        <w:rPr>
          <w:b/>
          <w:bCs/>
          <w:sz w:val="22"/>
          <w:szCs w:val="22"/>
        </w:rPr>
        <w:t>Service differentiation</w:t>
      </w:r>
    </w:p>
    <w:p w14:paraId="425786AC" w14:textId="77777777" w:rsidR="00000000" w:rsidRPr="0097726B" w:rsidRDefault="00967DF7" w:rsidP="00967DF7">
      <w:pPr>
        <w:numPr>
          <w:ilvl w:val="1"/>
          <w:numId w:val="67"/>
        </w:numPr>
        <w:rPr>
          <w:sz w:val="22"/>
          <w:szCs w:val="22"/>
        </w:rPr>
      </w:pPr>
      <w:r w:rsidRPr="0097726B">
        <w:rPr>
          <w:b/>
          <w:bCs/>
          <w:sz w:val="22"/>
          <w:szCs w:val="22"/>
        </w:rPr>
        <w:t>Service quality</w:t>
      </w:r>
    </w:p>
    <w:p w14:paraId="32D65ECF" w14:textId="77777777" w:rsidR="00000000" w:rsidRPr="001E6401" w:rsidRDefault="00967DF7" w:rsidP="00967DF7">
      <w:pPr>
        <w:numPr>
          <w:ilvl w:val="1"/>
          <w:numId w:val="67"/>
        </w:numPr>
        <w:rPr>
          <w:sz w:val="22"/>
          <w:szCs w:val="22"/>
        </w:rPr>
      </w:pPr>
      <w:r w:rsidRPr="0097726B">
        <w:rPr>
          <w:b/>
          <w:bCs/>
          <w:sz w:val="22"/>
          <w:szCs w:val="22"/>
        </w:rPr>
        <w:t>Service productivity</w:t>
      </w:r>
    </w:p>
    <w:p w14:paraId="56EA812F" w14:textId="77777777" w:rsidR="001E6401" w:rsidRPr="0097726B" w:rsidRDefault="001E6401" w:rsidP="001E6401">
      <w:pPr>
        <w:rPr>
          <w:sz w:val="22"/>
          <w:szCs w:val="22"/>
        </w:rPr>
      </w:pPr>
    </w:p>
    <w:p w14:paraId="64FFFB5F" w14:textId="762003E8" w:rsidR="0097726B" w:rsidRPr="004B3312" w:rsidRDefault="004B3312" w:rsidP="0097726B">
      <w:r>
        <w:rPr>
          <w:b/>
          <w:bCs/>
          <w:iCs/>
        </w:rPr>
        <w:t xml:space="preserve">** </w:t>
      </w:r>
      <w:r w:rsidR="0097726B" w:rsidRPr="004B3312">
        <w:rPr>
          <w:b/>
          <w:bCs/>
          <w:iCs/>
        </w:rPr>
        <w:t xml:space="preserve">Interactive marketing </w:t>
      </w:r>
      <w:r w:rsidR="0097726B" w:rsidRPr="004B3312">
        <w:rPr>
          <w:iCs/>
        </w:rPr>
        <w:t xml:space="preserve">means that </w:t>
      </w:r>
      <w:r w:rsidR="0097726B" w:rsidRPr="004B3312">
        <w:rPr>
          <w:iCs/>
          <w:u w:val="single"/>
        </w:rPr>
        <w:t>service quality</w:t>
      </w:r>
      <w:r w:rsidR="0097726B" w:rsidRPr="004B3312">
        <w:rPr>
          <w:iCs/>
        </w:rPr>
        <w:t xml:space="preserve"> depends heavily on the quality of the </w:t>
      </w:r>
      <w:r w:rsidR="0097726B" w:rsidRPr="004B3312">
        <w:rPr>
          <w:iCs/>
          <w:u w:val="single"/>
        </w:rPr>
        <w:t>buyer-seller interaction</w:t>
      </w:r>
      <w:r w:rsidR="0097726B" w:rsidRPr="004B3312">
        <w:rPr>
          <w:iCs/>
        </w:rPr>
        <w:t xml:space="preserve"> during the </w:t>
      </w:r>
      <w:r w:rsidR="0097726B" w:rsidRPr="004B3312">
        <w:rPr>
          <w:iCs/>
          <w:u w:val="single"/>
        </w:rPr>
        <w:t>service encounter</w:t>
      </w:r>
      <w:r>
        <w:rPr>
          <w:iCs/>
          <w:u w:val="single"/>
        </w:rPr>
        <w:t xml:space="preserve"> </w:t>
      </w:r>
    </w:p>
    <w:p w14:paraId="478383DC" w14:textId="77777777" w:rsidR="0097726B" w:rsidRPr="0097726B" w:rsidRDefault="0097726B" w:rsidP="00CA738F">
      <w:pPr>
        <w:rPr>
          <w:sz w:val="22"/>
          <w:szCs w:val="22"/>
        </w:rPr>
      </w:pPr>
    </w:p>
    <w:p w14:paraId="4F004E3A" w14:textId="6ED2D67F" w:rsidR="00000000" w:rsidRPr="004B3312" w:rsidRDefault="00967DF7" w:rsidP="00967DF7">
      <w:pPr>
        <w:numPr>
          <w:ilvl w:val="0"/>
          <w:numId w:val="68"/>
        </w:numPr>
        <w:rPr>
          <w:sz w:val="22"/>
          <w:szCs w:val="22"/>
        </w:rPr>
      </w:pPr>
      <w:r w:rsidRPr="004B3312">
        <w:rPr>
          <w:b/>
          <w:bCs/>
          <w:sz w:val="22"/>
          <w:szCs w:val="22"/>
        </w:rPr>
        <w:t>Managing service di</w:t>
      </w:r>
      <w:r w:rsidRPr="004B3312">
        <w:rPr>
          <w:b/>
          <w:bCs/>
          <w:sz w:val="22"/>
          <w:szCs w:val="22"/>
        </w:rPr>
        <w:t>fferentiation</w:t>
      </w:r>
      <w:r w:rsidRPr="004B3312">
        <w:rPr>
          <w:sz w:val="22"/>
          <w:szCs w:val="22"/>
        </w:rPr>
        <w:t xml:space="preserve"> creates a competitive advantage from the offer, delivery, and image of the service</w:t>
      </w:r>
      <w:r w:rsidR="004B3312">
        <w:rPr>
          <w:sz w:val="22"/>
          <w:szCs w:val="22"/>
        </w:rPr>
        <w:t xml:space="preserve"> </w:t>
      </w:r>
      <w:r w:rsidR="004B3312">
        <w:rPr>
          <w:iCs/>
          <w:u w:val="single"/>
        </w:rPr>
        <w:t xml:space="preserve">// </w:t>
      </w:r>
      <w:r w:rsidR="004B3312" w:rsidRPr="004B3312">
        <w:rPr>
          <w:iCs/>
          <w:u w:val="single"/>
        </w:rPr>
        <w:t>higher quality than its competitors</w:t>
      </w:r>
      <w:bookmarkStart w:id="0" w:name="_GoBack"/>
      <w:bookmarkEnd w:id="0"/>
      <w:r w:rsidRPr="004B3312">
        <w:rPr>
          <w:sz w:val="22"/>
          <w:szCs w:val="22"/>
        </w:rPr>
        <w:t>:</w:t>
      </w:r>
    </w:p>
    <w:p w14:paraId="59C5D73E" w14:textId="77777777" w:rsidR="00000000" w:rsidRPr="004B3312" w:rsidRDefault="00967DF7" w:rsidP="00967DF7">
      <w:pPr>
        <w:numPr>
          <w:ilvl w:val="1"/>
          <w:numId w:val="68"/>
        </w:numPr>
        <w:rPr>
          <w:sz w:val="22"/>
          <w:szCs w:val="22"/>
        </w:rPr>
      </w:pPr>
      <w:r w:rsidRPr="004B3312">
        <w:rPr>
          <w:b/>
          <w:bCs/>
          <w:sz w:val="22"/>
          <w:szCs w:val="22"/>
        </w:rPr>
        <w:t>Offer</w:t>
      </w:r>
      <w:r w:rsidRPr="004B3312">
        <w:rPr>
          <w:sz w:val="22"/>
          <w:szCs w:val="22"/>
        </w:rPr>
        <w:t xml:space="preserve"> can include distinctive features.</w:t>
      </w:r>
    </w:p>
    <w:p w14:paraId="15DF4D01" w14:textId="77777777" w:rsidR="00000000" w:rsidRPr="004B3312" w:rsidRDefault="00967DF7" w:rsidP="00967DF7">
      <w:pPr>
        <w:numPr>
          <w:ilvl w:val="1"/>
          <w:numId w:val="68"/>
        </w:numPr>
        <w:rPr>
          <w:sz w:val="22"/>
          <w:szCs w:val="22"/>
        </w:rPr>
      </w:pPr>
      <w:r w:rsidRPr="004B3312">
        <w:rPr>
          <w:b/>
          <w:bCs/>
          <w:sz w:val="22"/>
          <w:szCs w:val="22"/>
        </w:rPr>
        <w:t>Delivery</w:t>
      </w:r>
      <w:r w:rsidRPr="004B3312">
        <w:rPr>
          <w:sz w:val="22"/>
          <w:szCs w:val="22"/>
        </w:rPr>
        <w:t xml:space="preserve"> can includ</w:t>
      </w:r>
      <w:r w:rsidRPr="004B3312">
        <w:rPr>
          <w:sz w:val="22"/>
          <w:szCs w:val="22"/>
        </w:rPr>
        <w:t>e more able and reliable customer contact people, environment, or process.</w:t>
      </w:r>
    </w:p>
    <w:p w14:paraId="3299CCEC" w14:textId="77777777" w:rsidR="00000000" w:rsidRPr="004B3312" w:rsidRDefault="00967DF7" w:rsidP="00967DF7">
      <w:pPr>
        <w:numPr>
          <w:ilvl w:val="1"/>
          <w:numId w:val="68"/>
        </w:numPr>
        <w:rPr>
          <w:sz w:val="22"/>
          <w:szCs w:val="22"/>
        </w:rPr>
      </w:pPr>
      <w:r w:rsidRPr="004B3312">
        <w:rPr>
          <w:b/>
          <w:bCs/>
          <w:sz w:val="22"/>
          <w:szCs w:val="22"/>
        </w:rPr>
        <w:t>Image</w:t>
      </w:r>
      <w:r w:rsidRPr="004B3312">
        <w:rPr>
          <w:sz w:val="22"/>
          <w:szCs w:val="22"/>
        </w:rPr>
        <w:t xml:space="preserve"> can include symbols and branding.</w:t>
      </w:r>
    </w:p>
    <w:p w14:paraId="4731F473" w14:textId="0C76D296" w:rsidR="00CA738F" w:rsidRPr="00CA738F" w:rsidRDefault="00CA738F" w:rsidP="00CA738F">
      <w:pPr>
        <w:rPr>
          <w:sz w:val="18"/>
          <w:szCs w:val="18"/>
        </w:rPr>
      </w:pPr>
    </w:p>
    <w:sectPr w:rsidR="00CA738F" w:rsidRPr="00CA738F">
      <w:footerReference w:type="default" r:id="rId34"/>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6D3E" w14:textId="77777777" w:rsidR="00967DF7" w:rsidRDefault="00967DF7">
      <w:r>
        <w:separator/>
      </w:r>
    </w:p>
    <w:p w14:paraId="086DADC8" w14:textId="77777777" w:rsidR="00967DF7" w:rsidRDefault="00967DF7"/>
  </w:endnote>
  <w:endnote w:type="continuationSeparator" w:id="0">
    <w:p w14:paraId="78F8DAA2" w14:textId="77777777" w:rsidR="00967DF7" w:rsidRDefault="00967DF7">
      <w:r>
        <w:continuationSeparator/>
      </w:r>
    </w:p>
    <w:p w14:paraId="7DE86C50" w14:textId="77777777" w:rsidR="00967DF7" w:rsidRDefault="00967D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MS PGothic">
    <w:panose1 w:val="020B06000702050802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6F288F86" w14:textId="77777777" w:rsidR="00CA738F" w:rsidRDefault="00CA738F">
        <w:pPr>
          <w:pStyle w:val="Footer"/>
        </w:pPr>
        <w:r>
          <w:fldChar w:fldCharType="begin"/>
        </w:r>
        <w:r>
          <w:instrText xml:space="preserve"> PAGE   \* MERGEFORMAT </w:instrText>
        </w:r>
        <w:r>
          <w:fldChar w:fldCharType="separate"/>
        </w:r>
        <w:r w:rsidR="004B3312">
          <w:rPr>
            <w:noProof/>
          </w:rPr>
          <w:t>32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91E69" w14:textId="77777777" w:rsidR="00967DF7" w:rsidRDefault="00967DF7">
      <w:r>
        <w:separator/>
      </w:r>
    </w:p>
    <w:p w14:paraId="7160892B" w14:textId="77777777" w:rsidR="00967DF7" w:rsidRDefault="00967DF7"/>
  </w:footnote>
  <w:footnote w:type="continuationSeparator" w:id="0">
    <w:p w14:paraId="538BBEA4" w14:textId="77777777" w:rsidR="00967DF7" w:rsidRDefault="00967DF7">
      <w:r>
        <w:continuationSeparator/>
      </w:r>
    </w:p>
    <w:p w14:paraId="331D6AF4" w14:textId="77777777" w:rsidR="00967DF7" w:rsidRDefault="00967DF7"/>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67A29"/>
    <w:multiLevelType w:val="hybridMultilevel"/>
    <w:tmpl w:val="727C78CE"/>
    <w:lvl w:ilvl="0" w:tplc="19B494C8">
      <w:start w:val="1"/>
      <w:numFmt w:val="decimal"/>
      <w:lvlText w:val="%1."/>
      <w:lvlJc w:val="left"/>
      <w:pPr>
        <w:tabs>
          <w:tab w:val="num" w:pos="360"/>
        </w:tabs>
        <w:ind w:left="360" w:hanging="360"/>
      </w:pPr>
    </w:lvl>
    <w:lvl w:ilvl="1" w:tplc="490EF064" w:tentative="1">
      <w:start w:val="1"/>
      <w:numFmt w:val="decimal"/>
      <w:lvlText w:val="%2."/>
      <w:lvlJc w:val="left"/>
      <w:pPr>
        <w:tabs>
          <w:tab w:val="num" w:pos="1080"/>
        </w:tabs>
        <w:ind w:left="1080" w:hanging="360"/>
      </w:pPr>
    </w:lvl>
    <w:lvl w:ilvl="2" w:tplc="AFD65018" w:tentative="1">
      <w:start w:val="1"/>
      <w:numFmt w:val="decimal"/>
      <w:lvlText w:val="%3."/>
      <w:lvlJc w:val="left"/>
      <w:pPr>
        <w:tabs>
          <w:tab w:val="num" w:pos="1800"/>
        </w:tabs>
        <w:ind w:left="1800" w:hanging="360"/>
      </w:pPr>
    </w:lvl>
    <w:lvl w:ilvl="3" w:tplc="26E0A8FA" w:tentative="1">
      <w:start w:val="1"/>
      <w:numFmt w:val="decimal"/>
      <w:lvlText w:val="%4."/>
      <w:lvlJc w:val="left"/>
      <w:pPr>
        <w:tabs>
          <w:tab w:val="num" w:pos="2520"/>
        </w:tabs>
        <w:ind w:left="2520" w:hanging="360"/>
      </w:pPr>
    </w:lvl>
    <w:lvl w:ilvl="4" w:tplc="FD5C6706" w:tentative="1">
      <w:start w:val="1"/>
      <w:numFmt w:val="decimal"/>
      <w:lvlText w:val="%5."/>
      <w:lvlJc w:val="left"/>
      <w:pPr>
        <w:tabs>
          <w:tab w:val="num" w:pos="3240"/>
        </w:tabs>
        <w:ind w:left="3240" w:hanging="360"/>
      </w:pPr>
    </w:lvl>
    <w:lvl w:ilvl="5" w:tplc="BE044DAA" w:tentative="1">
      <w:start w:val="1"/>
      <w:numFmt w:val="decimal"/>
      <w:lvlText w:val="%6."/>
      <w:lvlJc w:val="left"/>
      <w:pPr>
        <w:tabs>
          <w:tab w:val="num" w:pos="3960"/>
        </w:tabs>
        <w:ind w:left="3960" w:hanging="360"/>
      </w:pPr>
    </w:lvl>
    <w:lvl w:ilvl="6" w:tplc="D5F01636" w:tentative="1">
      <w:start w:val="1"/>
      <w:numFmt w:val="decimal"/>
      <w:lvlText w:val="%7."/>
      <w:lvlJc w:val="left"/>
      <w:pPr>
        <w:tabs>
          <w:tab w:val="num" w:pos="4680"/>
        </w:tabs>
        <w:ind w:left="4680" w:hanging="360"/>
      </w:pPr>
    </w:lvl>
    <w:lvl w:ilvl="7" w:tplc="63AC2046" w:tentative="1">
      <w:start w:val="1"/>
      <w:numFmt w:val="decimal"/>
      <w:lvlText w:val="%8."/>
      <w:lvlJc w:val="left"/>
      <w:pPr>
        <w:tabs>
          <w:tab w:val="num" w:pos="5400"/>
        </w:tabs>
        <w:ind w:left="5400" w:hanging="360"/>
      </w:pPr>
    </w:lvl>
    <w:lvl w:ilvl="8" w:tplc="6354F87C" w:tentative="1">
      <w:start w:val="1"/>
      <w:numFmt w:val="decimal"/>
      <w:lvlText w:val="%9."/>
      <w:lvlJc w:val="left"/>
      <w:pPr>
        <w:tabs>
          <w:tab w:val="num" w:pos="6120"/>
        </w:tabs>
        <w:ind w:left="6120" w:hanging="360"/>
      </w:pPr>
    </w:lvl>
  </w:abstractNum>
  <w:abstractNum w:abstractNumId="1">
    <w:nsid w:val="05D154BE"/>
    <w:multiLevelType w:val="hybridMultilevel"/>
    <w:tmpl w:val="4F4A300A"/>
    <w:lvl w:ilvl="0" w:tplc="2E9EDFE0">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ind w:left="360" w:hanging="360"/>
      </w:pPr>
      <w:rPr>
        <w:rFonts w:ascii="Wingdings" w:hAnsi="Wingdings" w:hint="default"/>
      </w:rPr>
    </w:lvl>
    <w:lvl w:ilvl="2" w:tplc="D8A24CE8" w:tentative="1">
      <w:start w:val="1"/>
      <w:numFmt w:val="bullet"/>
      <w:lvlText w:val=""/>
      <w:lvlJc w:val="left"/>
      <w:pPr>
        <w:tabs>
          <w:tab w:val="num" w:pos="2160"/>
        </w:tabs>
        <w:ind w:left="2160" w:hanging="360"/>
      </w:pPr>
      <w:rPr>
        <w:rFonts w:ascii="Wingdings" w:hAnsi="Wingdings" w:hint="default"/>
      </w:rPr>
    </w:lvl>
    <w:lvl w:ilvl="3" w:tplc="D45A2718" w:tentative="1">
      <w:start w:val="1"/>
      <w:numFmt w:val="bullet"/>
      <w:lvlText w:val=""/>
      <w:lvlJc w:val="left"/>
      <w:pPr>
        <w:tabs>
          <w:tab w:val="num" w:pos="2880"/>
        </w:tabs>
        <w:ind w:left="2880" w:hanging="360"/>
      </w:pPr>
      <w:rPr>
        <w:rFonts w:ascii="Wingdings" w:hAnsi="Wingdings" w:hint="default"/>
      </w:rPr>
    </w:lvl>
    <w:lvl w:ilvl="4" w:tplc="1F8CBB7E" w:tentative="1">
      <w:start w:val="1"/>
      <w:numFmt w:val="bullet"/>
      <w:lvlText w:val=""/>
      <w:lvlJc w:val="left"/>
      <w:pPr>
        <w:tabs>
          <w:tab w:val="num" w:pos="3600"/>
        </w:tabs>
        <w:ind w:left="3600" w:hanging="360"/>
      </w:pPr>
      <w:rPr>
        <w:rFonts w:ascii="Wingdings" w:hAnsi="Wingdings" w:hint="default"/>
      </w:rPr>
    </w:lvl>
    <w:lvl w:ilvl="5" w:tplc="4DA083FC" w:tentative="1">
      <w:start w:val="1"/>
      <w:numFmt w:val="bullet"/>
      <w:lvlText w:val=""/>
      <w:lvlJc w:val="left"/>
      <w:pPr>
        <w:tabs>
          <w:tab w:val="num" w:pos="4320"/>
        </w:tabs>
        <w:ind w:left="4320" w:hanging="360"/>
      </w:pPr>
      <w:rPr>
        <w:rFonts w:ascii="Wingdings" w:hAnsi="Wingdings" w:hint="default"/>
      </w:rPr>
    </w:lvl>
    <w:lvl w:ilvl="6" w:tplc="00784B60" w:tentative="1">
      <w:start w:val="1"/>
      <w:numFmt w:val="bullet"/>
      <w:lvlText w:val=""/>
      <w:lvlJc w:val="left"/>
      <w:pPr>
        <w:tabs>
          <w:tab w:val="num" w:pos="5040"/>
        </w:tabs>
        <w:ind w:left="5040" w:hanging="360"/>
      </w:pPr>
      <w:rPr>
        <w:rFonts w:ascii="Wingdings" w:hAnsi="Wingdings" w:hint="default"/>
      </w:rPr>
    </w:lvl>
    <w:lvl w:ilvl="7" w:tplc="2D740200" w:tentative="1">
      <w:start w:val="1"/>
      <w:numFmt w:val="bullet"/>
      <w:lvlText w:val=""/>
      <w:lvlJc w:val="left"/>
      <w:pPr>
        <w:tabs>
          <w:tab w:val="num" w:pos="5760"/>
        </w:tabs>
        <w:ind w:left="5760" w:hanging="360"/>
      </w:pPr>
      <w:rPr>
        <w:rFonts w:ascii="Wingdings" w:hAnsi="Wingdings" w:hint="default"/>
      </w:rPr>
    </w:lvl>
    <w:lvl w:ilvl="8" w:tplc="FDB24C08" w:tentative="1">
      <w:start w:val="1"/>
      <w:numFmt w:val="bullet"/>
      <w:lvlText w:val=""/>
      <w:lvlJc w:val="left"/>
      <w:pPr>
        <w:tabs>
          <w:tab w:val="num" w:pos="6480"/>
        </w:tabs>
        <w:ind w:left="6480" w:hanging="360"/>
      </w:pPr>
      <w:rPr>
        <w:rFonts w:ascii="Wingdings" w:hAnsi="Wingdings" w:hint="default"/>
      </w:rPr>
    </w:lvl>
  </w:abstractNum>
  <w:abstractNum w:abstractNumId="2">
    <w:nsid w:val="0D355063"/>
    <w:multiLevelType w:val="hybridMultilevel"/>
    <w:tmpl w:val="70527B4E"/>
    <w:lvl w:ilvl="0" w:tplc="EED64962">
      <w:start w:val="1"/>
      <w:numFmt w:val="bullet"/>
      <w:lvlText w:val="•"/>
      <w:lvlJc w:val="left"/>
      <w:pPr>
        <w:tabs>
          <w:tab w:val="num" w:pos="720"/>
        </w:tabs>
        <w:ind w:left="720" w:hanging="360"/>
      </w:pPr>
      <w:rPr>
        <w:rFonts w:ascii="Arial" w:hAnsi="Arial" w:hint="default"/>
      </w:rPr>
    </w:lvl>
    <w:lvl w:ilvl="1" w:tplc="A6E075EA">
      <w:start w:val="1"/>
      <w:numFmt w:val="bullet"/>
      <w:lvlText w:val="•"/>
      <w:lvlJc w:val="left"/>
      <w:pPr>
        <w:tabs>
          <w:tab w:val="num" w:pos="1440"/>
        </w:tabs>
        <w:ind w:left="1440" w:hanging="360"/>
      </w:pPr>
      <w:rPr>
        <w:rFonts w:ascii="Arial" w:hAnsi="Arial" w:hint="default"/>
      </w:rPr>
    </w:lvl>
    <w:lvl w:ilvl="2" w:tplc="2DF20D62" w:tentative="1">
      <w:start w:val="1"/>
      <w:numFmt w:val="bullet"/>
      <w:lvlText w:val="•"/>
      <w:lvlJc w:val="left"/>
      <w:pPr>
        <w:tabs>
          <w:tab w:val="num" w:pos="2160"/>
        </w:tabs>
        <w:ind w:left="2160" w:hanging="360"/>
      </w:pPr>
      <w:rPr>
        <w:rFonts w:ascii="Arial" w:hAnsi="Arial" w:hint="default"/>
      </w:rPr>
    </w:lvl>
    <w:lvl w:ilvl="3" w:tplc="AE1CFCA4" w:tentative="1">
      <w:start w:val="1"/>
      <w:numFmt w:val="bullet"/>
      <w:lvlText w:val="•"/>
      <w:lvlJc w:val="left"/>
      <w:pPr>
        <w:tabs>
          <w:tab w:val="num" w:pos="2880"/>
        </w:tabs>
        <w:ind w:left="2880" w:hanging="360"/>
      </w:pPr>
      <w:rPr>
        <w:rFonts w:ascii="Arial" w:hAnsi="Arial" w:hint="default"/>
      </w:rPr>
    </w:lvl>
    <w:lvl w:ilvl="4" w:tplc="E1D8DAAE" w:tentative="1">
      <w:start w:val="1"/>
      <w:numFmt w:val="bullet"/>
      <w:lvlText w:val="•"/>
      <w:lvlJc w:val="left"/>
      <w:pPr>
        <w:tabs>
          <w:tab w:val="num" w:pos="3600"/>
        </w:tabs>
        <w:ind w:left="3600" w:hanging="360"/>
      </w:pPr>
      <w:rPr>
        <w:rFonts w:ascii="Arial" w:hAnsi="Arial" w:hint="default"/>
      </w:rPr>
    </w:lvl>
    <w:lvl w:ilvl="5" w:tplc="D71E4938" w:tentative="1">
      <w:start w:val="1"/>
      <w:numFmt w:val="bullet"/>
      <w:lvlText w:val="•"/>
      <w:lvlJc w:val="left"/>
      <w:pPr>
        <w:tabs>
          <w:tab w:val="num" w:pos="4320"/>
        </w:tabs>
        <w:ind w:left="4320" w:hanging="360"/>
      </w:pPr>
      <w:rPr>
        <w:rFonts w:ascii="Arial" w:hAnsi="Arial" w:hint="default"/>
      </w:rPr>
    </w:lvl>
    <w:lvl w:ilvl="6" w:tplc="432419D4" w:tentative="1">
      <w:start w:val="1"/>
      <w:numFmt w:val="bullet"/>
      <w:lvlText w:val="•"/>
      <w:lvlJc w:val="left"/>
      <w:pPr>
        <w:tabs>
          <w:tab w:val="num" w:pos="5040"/>
        </w:tabs>
        <w:ind w:left="5040" w:hanging="360"/>
      </w:pPr>
      <w:rPr>
        <w:rFonts w:ascii="Arial" w:hAnsi="Arial" w:hint="default"/>
      </w:rPr>
    </w:lvl>
    <w:lvl w:ilvl="7" w:tplc="2EACF5A6" w:tentative="1">
      <w:start w:val="1"/>
      <w:numFmt w:val="bullet"/>
      <w:lvlText w:val="•"/>
      <w:lvlJc w:val="left"/>
      <w:pPr>
        <w:tabs>
          <w:tab w:val="num" w:pos="5760"/>
        </w:tabs>
        <w:ind w:left="5760" w:hanging="360"/>
      </w:pPr>
      <w:rPr>
        <w:rFonts w:ascii="Arial" w:hAnsi="Arial" w:hint="default"/>
      </w:rPr>
    </w:lvl>
    <w:lvl w:ilvl="8" w:tplc="76447772" w:tentative="1">
      <w:start w:val="1"/>
      <w:numFmt w:val="bullet"/>
      <w:lvlText w:val="•"/>
      <w:lvlJc w:val="left"/>
      <w:pPr>
        <w:tabs>
          <w:tab w:val="num" w:pos="6480"/>
        </w:tabs>
        <w:ind w:left="6480" w:hanging="360"/>
      </w:pPr>
      <w:rPr>
        <w:rFonts w:ascii="Arial" w:hAnsi="Arial" w:hint="default"/>
      </w:rPr>
    </w:lvl>
  </w:abstractNum>
  <w:abstractNum w:abstractNumId="3">
    <w:nsid w:val="0D871AE9"/>
    <w:multiLevelType w:val="hybridMultilevel"/>
    <w:tmpl w:val="0832A93A"/>
    <w:lvl w:ilvl="0" w:tplc="A53ECC5E">
      <w:start w:val="1"/>
      <w:numFmt w:val="bullet"/>
      <w:lvlText w:val="•"/>
      <w:lvlJc w:val="left"/>
      <w:pPr>
        <w:tabs>
          <w:tab w:val="num" w:pos="720"/>
        </w:tabs>
        <w:ind w:left="720" w:hanging="360"/>
      </w:pPr>
      <w:rPr>
        <w:rFonts w:ascii="Arial" w:hAnsi="Arial" w:hint="default"/>
      </w:rPr>
    </w:lvl>
    <w:lvl w:ilvl="1" w:tplc="BE788376" w:tentative="1">
      <w:start w:val="1"/>
      <w:numFmt w:val="bullet"/>
      <w:lvlText w:val="•"/>
      <w:lvlJc w:val="left"/>
      <w:pPr>
        <w:tabs>
          <w:tab w:val="num" w:pos="1440"/>
        </w:tabs>
        <w:ind w:left="1440" w:hanging="360"/>
      </w:pPr>
      <w:rPr>
        <w:rFonts w:ascii="Arial" w:hAnsi="Arial" w:hint="default"/>
      </w:rPr>
    </w:lvl>
    <w:lvl w:ilvl="2" w:tplc="D7F4489E" w:tentative="1">
      <w:start w:val="1"/>
      <w:numFmt w:val="bullet"/>
      <w:lvlText w:val="•"/>
      <w:lvlJc w:val="left"/>
      <w:pPr>
        <w:tabs>
          <w:tab w:val="num" w:pos="2160"/>
        </w:tabs>
        <w:ind w:left="2160" w:hanging="360"/>
      </w:pPr>
      <w:rPr>
        <w:rFonts w:ascii="Arial" w:hAnsi="Arial" w:hint="default"/>
      </w:rPr>
    </w:lvl>
    <w:lvl w:ilvl="3" w:tplc="360E39DC" w:tentative="1">
      <w:start w:val="1"/>
      <w:numFmt w:val="bullet"/>
      <w:lvlText w:val="•"/>
      <w:lvlJc w:val="left"/>
      <w:pPr>
        <w:tabs>
          <w:tab w:val="num" w:pos="2880"/>
        </w:tabs>
        <w:ind w:left="2880" w:hanging="360"/>
      </w:pPr>
      <w:rPr>
        <w:rFonts w:ascii="Arial" w:hAnsi="Arial" w:hint="default"/>
      </w:rPr>
    </w:lvl>
    <w:lvl w:ilvl="4" w:tplc="3A9863B2" w:tentative="1">
      <w:start w:val="1"/>
      <w:numFmt w:val="bullet"/>
      <w:lvlText w:val="•"/>
      <w:lvlJc w:val="left"/>
      <w:pPr>
        <w:tabs>
          <w:tab w:val="num" w:pos="3600"/>
        </w:tabs>
        <w:ind w:left="3600" w:hanging="360"/>
      </w:pPr>
      <w:rPr>
        <w:rFonts w:ascii="Arial" w:hAnsi="Arial" w:hint="default"/>
      </w:rPr>
    </w:lvl>
    <w:lvl w:ilvl="5" w:tplc="02AE0888" w:tentative="1">
      <w:start w:val="1"/>
      <w:numFmt w:val="bullet"/>
      <w:lvlText w:val="•"/>
      <w:lvlJc w:val="left"/>
      <w:pPr>
        <w:tabs>
          <w:tab w:val="num" w:pos="4320"/>
        </w:tabs>
        <w:ind w:left="4320" w:hanging="360"/>
      </w:pPr>
      <w:rPr>
        <w:rFonts w:ascii="Arial" w:hAnsi="Arial" w:hint="default"/>
      </w:rPr>
    </w:lvl>
    <w:lvl w:ilvl="6" w:tplc="B5D0867E" w:tentative="1">
      <w:start w:val="1"/>
      <w:numFmt w:val="bullet"/>
      <w:lvlText w:val="•"/>
      <w:lvlJc w:val="left"/>
      <w:pPr>
        <w:tabs>
          <w:tab w:val="num" w:pos="5040"/>
        </w:tabs>
        <w:ind w:left="5040" w:hanging="360"/>
      </w:pPr>
      <w:rPr>
        <w:rFonts w:ascii="Arial" w:hAnsi="Arial" w:hint="default"/>
      </w:rPr>
    </w:lvl>
    <w:lvl w:ilvl="7" w:tplc="1404545C" w:tentative="1">
      <w:start w:val="1"/>
      <w:numFmt w:val="bullet"/>
      <w:lvlText w:val="•"/>
      <w:lvlJc w:val="left"/>
      <w:pPr>
        <w:tabs>
          <w:tab w:val="num" w:pos="5760"/>
        </w:tabs>
        <w:ind w:left="5760" w:hanging="360"/>
      </w:pPr>
      <w:rPr>
        <w:rFonts w:ascii="Arial" w:hAnsi="Arial" w:hint="default"/>
      </w:rPr>
    </w:lvl>
    <w:lvl w:ilvl="8" w:tplc="BD0CE9CC" w:tentative="1">
      <w:start w:val="1"/>
      <w:numFmt w:val="bullet"/>
      <w:lvlText w:val="•"/>
      <w:lvlJc w:val="left"/>
      <w:pPr>
        <w:tabs>
          <w:tab w:val="num" w:pos="6480"/>
        </w:tabs>
        <w:ind w:left="6480" w:hanging="360"/>
      </w:pPr>
      <w:rPr>
        <w:rFonts w:ascii="Arial" w:hAnsi="Arial" w:hint="default"/>
      </w:rPr>
    </w:lvl>
  </w:abstractNum>
  <w:abstractNum w:abstractNumId="4">
    <w:nsid w:val="0F4328BC"/>
    <w:multiLevelType w:val="hybridMultilevel"/>
    <w:tmpl w:val="9E523C8C"/>
    <w:lvl w:ilvl="0" w:tplc="72D23C6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E7B38"/>
    <w:multiLevelType w:val="hybridMultilevel"/>
    <w:tmpl w:val="9BC4397C"/>
    <w:lvl w:ilvl="0" w:tplc="05AABA56">
      <w:start w:val="4"/>
      <w:numFmt w:val="decimal"/>
      <w:lvlText w:val="%1."/>
      <w:lvlJc w:val="left"/>
      <w:pPr>
        <w:tabs>
          <w:tab w:val="num" w:pos="720"/>
        </w:tabs>
        <w:ind w:left="720" w:hanging="360"/>
      </w:pPr>
    </w:lvl>
    <w:lvl w:ilvl="1" w:tplc="0F34C016">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1080" w:hanging="360"/>
      </w:pPr>
      <w:rPr>
        <w:rFonts w:ascii="Symbol" w:hAnsi="Symbol" w:hint="default"/>
      </w:rPr>
    </w:lvl>
    <w:lvl w:ilvl="3" w:tplc="56AA1456">
      <w:start w:val="1"/>
      <w:numFmt w:val="decimal"/>
      <w:lvlText w:val="%4."/>
      <w:lvlJc w:val="left"/>
      <w:pPr>
        <w:tabs>
          <w:tab w:val="num" w:pos="2880"/>
        </w:tabs>
        <w:ind w:left="2880" w:hanging="360"/>
      </w:pPr>
    </w:lvl>
    <w:lvl w:ilvl="4" w:tplc="8C729C9A" w:tentative="1">
      <w:start w:val="1"/>
      <w:numFmt w:val="decimal"/>
      <w:lvlText w:val="%5."/>
      <w:lvlJc w:val="left"/>
      <w:pPr>
        <w:tabs>
          <w:tab w:val="num" w:pos="3600"/>
        </w:tabs>
        <w:ind w:left="3600" w:hanging="360"/>
      </w:pPr>
    </w:lvl>
    <w:lvl w:ilvl="5" w:tplc="48C297BA" w:tentative="1">
      <w:start w:val="1"/>
      <w:numFmt w:val="decimal"/>
      <w:lvlText w:val="%6."/>
      <w:lvlJc w:val="left"/>
      <w:pPr>
        <w:tabs>
          <w:tab w:val="num" w:pos="4320"/>
        </w:tabs>
        <w:ind w:left="4320" w:hanging="360"/>
      </w:pPr>
    </w:lvl>
    <w:lvl w:ilvl="6" w:tplc="6356627E" w:tentative="1">
      <w:start w:val="1"/>
      <w:numFmt w:val="decimal"/>
      <w:lvlText w:val="%7."/>
      <w:lvlJc w:val="left"/>
      <w:pPr>
        <w:tabs>
          <w:tab w:val="num" w:pos="5040"/>
        </w:tabs>
        <w:ind w:left="5040" w:hanging="360"/>
      </w:pPr>
    </w:lvl>
    <w:lvl w:ilvl="7" w:tplc="FB408BEA" w:tentative="1">
      <w:start w:val="1"/>
      <w:numFmt w:val="decimal"/>
      <w:lvlText w:val="%8."/>
      <w:lvlJc w:val="left"/>
      <w:pPr>
        <w:tabs>
          <w:tab w:val="num" w:pos="5760"/>
        </w:tabs>
        <w:ind w:left="5760" w:hanging="360"/>
      </w:pPr>
    </w:lvl>
    <w:lvl w:ilvl="8" w:tplc="22F477C8" w:tentative="1">
      <w:start w:val="1"/>
      <w:numFmt w:val="decimal"/>
      <w:lvlText w:val="%9."/>
      <w:lvlJc w:val="left"/>
      <w:pPr>
        <w:tabs>
          <w:tab w:val="num" w:pos="6480"/>
        </w:tabs>
        <w:ind w:left="6480" w:hanging="360"/>
      </w:pPr>
    </w:lvl>
  </w:abstractNum>
  <w:abstractNum w:abstractNumId="6">
    <w:nsid w:val="12046471"/>
    <w:multiLevelType w:val="hybridMultilevel"/>
    <w:tmpl w:val="29C4BFDA"/>
    <w:lvl w:ilvl="0" w:tplc="B2C2746C">
      <w:start w:val="1"/>
      <w:numFmt w:val="bullet"/>
      <w:lvlText w:val="•"/>
      <w:lvlJc w:val="left"/>
      <w:pPr>
        <w:tabs>
          <w:tab w:val="num" w:pos="720"/>
        </w:tabs>
        <w:ind w:left="720" w:hanging="360"/>
      </w:pPr>
      <w:rPr>
        <w:rFonts w:ascii="Arial" w:hAnsi="Arial" w:hint="default"/>
      </w:rPr>
    </w:lvl>
    <w:lvl w:ilvl="1" w:tplc="F072E514">
      <w:numFmt w:val="bullet"/>
      <w:lvlText w:val=""/>
      <w:lvlJc w:val="left"/>
      <w:pPr>
        <w:tabs>
          <w:tab w:val="num" w:pos="1440"/>
        </w:tabs>
        <w:ind w:left="1440" w:hanging="360"/>
      </w:pPr>
      <w:rPr>
        <w:rFonts w:ascii="Wingdings" w:hAnsi="Wingdings" w:hint="default"/>
      </w:rPr>
    </w:lvl>
    <w:lvl w:ilvl="2" w:tplc="F098B200" w:tentative="1">
      <w:start w:val="1"/>
      <w:numFmt w:val="bullet"/>
      <w:lvlText w:val="•"/>
      <w:lvlJc w:val="left"/>
      <w:pPr>
        <w:tabs>
          <w:tab w:val="num" w:pos="2160"/>
        </w:tabs>
        <w:ind w:left="2160" w:hanging="360"/>
      </w:pPr>
      <w:rPr>
        <w:rFonts w:ascii="Arial" w:hAnsi="Arial" w:hint="default"/>
      </w:rPr>
    </w:lvl>
    <w:lvl w:ilvl="3" w:tplc="5A54BAD8" w:tentative="1">
      <w:start w:val="1"/>
      <w:numFmt w:val="bullet"/>
      <w:lvlText w:val="•"/>
      <w:lvlJc w:val="left"/>
      <w:pPr>
        <w:tabs>
          <w:tab w:val="num" w:pos="2880"/>
        </w:tabs>
        <w:ind w:left="2880" w:hanging="360"/>
      </w:pPr>
      <w:rPr>
        <w:rFonts w:ascii="Arial" w:hAnsi="Arial" w:hint="default"/>
      </w:rPr>
    </w:lvl>
    <w:lvl w:ilvl="4" w:tplc="77FC6B00" w:tentative="1">
      <w:start w:val="1"/>
      <w:numFmt w:val="bullet"/>
      <w:lvlText w:val="•"/>
      <w:lvlJc w:val="left"/>
      <w:pPr>
        <w:tabs>
          <w:tab w:val="num" w:pos="3600"/>
        </w:tabs>
        <w:ind w:left="3600" w:hanging="360"/>
      </w:pPr>
      <w:rPr>
        <w:rFonts w:ascii="Arial" w:hAnsi="Arial" w:hint="default"/>
      </w:rPr>
    </w:lvl>
    <w:lvl w:ilvl="5" w:tplc="3EC2E5B0" w:tentative="1">
      <w:start w:val="1"/>
      <w:numFmt w:val="bullet"/>
      <w:lvlText w:val="•"/>
      <w:lvlJc w:val="left"/>
      <w:pPr>
        <w:tabs>
          <w:tab w:val="num" w:pos="4320"/>
        </w:tabs>
        <w:ind w:left="4320" w:hanging="360"/>
      </w:pPr>
      <w:rPr>
        <w:rFonts w:ascii="Arial" w:hAnsi="Arial" w:hint="default"/>
      </w:rPr>
    </w:lvl>
    <w:lvl w:ilvl="6" w:tplc="40B4965E" w:tentative="1">
      <w:start w:val="1"/>
      <w:numFmt w:val="bullet"/>
      <w:lvlText w:val="•"/>
      <w:lvlJc w:val="left"/>
      <w:pPr>
        <w:tabs>
          <w:tab w:val="num" w:pos="5040"/>
        </w:tabs>
        <w:ind w:left="5040" w:hanging="360"/>
      </w:pPr>
      <w:rPr>
        <w:rFonts w:ascii="Arial" w:hAnsi="Arial" w:hint="default"/>
      </w:rPr>
    </w:lvl>
    <w:lvl w:ilvl="7" w:tplc="1BD661A0" w:tentative="1">
      <w:start w:val="1"/>
      <w:numFmt w:val="bullet"/>
      <w:lvlText w:val="•"/>
      <w:lvlJc w:val="left"/>
      <w:pPr>
        <w:tabs>
          <w:tab w:val="num" w:pos="5760"/>
        </w:tabs>
        <w:ind w:left="5760" w:hanging="360"/>
      </w:pPr>
      <w:rPr>
        <w:rFonts w:ascii="Arial" w:hAnsi="Arial" w:hint="default"/>
      </w:rPr>
    </w:lvl>
    <w:lvl w:ilvl="8" w:tplc="A5B835D4" w:tentative="1">
      <w:start w:val="1"/>
      <w:numFmt w:val="bullet"/>
      <w:lvlText w:val="•"/>
      <w:lvlJc w:val="left"/>
      <w:pPr>
        <w:tabs>
          <w:tab w:val="num" w:pos="6480"/>
        </w:tabs>
        <w:ind w:left="6480" w:hanging="360"/>
      </w:pPr>
      <w:rPr>
        <w:rFonts w:ascii="Arial" w:hAnsi="Arial" w:hint="default"/>
      </w:rPr>
    </w:lvl>
  </w:abstractNum>
  <w:abstractNum w:abstractNumId="7">
    <w:nsid w:val="151742AD"/>
    <w:multiLevelType w:val="hybridMultilevel"/>
    <w:tmpl w:val="2F5E9E00"/>
    <w:lvl w:ilvl="0" w:tplc="DB6AFD76">
      <w:start w:val="1"/>
      <w:numFmt w:val="bullet"/>
      <w:lvlText w:val="•"/>
      <w:lvlJc w:val="left"/>
      <w:pPr>
        <w:tabs>
          <w:tab w:val="num" w:pos="720"/>
        </w:tabs>
        <w:ind w:left="720" w:hanging="360"/>
      </w:pPr>
      <w:rPr>
        <w:rFonts w:ascii="Arial" w:hAnsi="Arial" w:hint="default"/>
      </w:rPr>
    </w:lvl>
    <w:lvl w:ilvl="1" w:tplc="3E6404DC" w:tentative="1">
      <w:start w:val="1"/>
      <w:numFmt w:val="bullet"/>
      <w:lvlText w:val="•"/>
      <w:lvlJc w:val="left"/>
      <w:pPr>
        <w:tabs>
          <w:tab w:val="num" w:pos="1440"/>
        </w:tabs>
        <w:ind w:left="1440" w:hanging="360"/>
      </w:pPr>
      <w:rPr>
        <w:rFonts w:ascii="Arial" w:hAnsi="Arial" w:hint="default"/>
      </w:rPr>
    </w:lvl>
    <w:lvl w:ilvl="2" w:tplc="E104EF04" w:tentative="1">
      <w:start w:val="1"/>
      <w:numFmt w:val="bullet"/>
      <w:lvlText w:val="•"/>
      <w:lvlJc w:val="left"/>
      <w:pPr>
        <w:tabs>
          <w:tab w:val="num" w:pos="2160"/>
        </w:tabs>
        <w:ind w:left="2160" w:hanging="360"/>
      </w:pPr>
      <w:rPr>
        <w:rFonts w:ascii="Arial" w:hAnsi="Arial" w:hint="default"/>
      </w:rPr>
    </w:lvl>
    <w:lvl w:ilvl="3" w:tplc="2E60A278" w:tentative="1">
      <w:start w:val="1"/>
      <w:numFmt w:val="bullet"/>
      <w:lvlText w:val="•"/>
      <w:lvlJc w:val="left"/>
      <w:pPr>
        <w:tabs>
          <w:tab w:val="num" w:pos="2880"/>
        </w:tabs>
        <w:ind w:left="2880" w:hanging="360"/>
      </w:pPr>
      <w:rPr>
        <w:rFonts w:ascii="Arial" w:hAnsi="Arial" w:hint="default"/>
      </w:rPr>
    </w:lvl>
    <w:lvl w:ilvl="4" w:tplc="5FD4CB76" w:tentative="1">
      <w:start w:val="1"/>
      <w:numFmt w:val="bullet"/>
      <w:lvlText w:val="•"/>
      <w:lvlJc w:val="left"/>
      <w:pPr>
        <w:tabs>
          <w:tab w:val="num" w:pos="3600"/>
        </w:tabs>
        <w:ind w:left="3600" w:hanging="360"/>
      </w:pPr>
      <w:rPr>
        <w:rFonts w:ascii="Arial" w:hAnsi="Arial" w:hint="default"/>
      </w:rPr>
    </w:lvl>
    <w:lvl w:ilvl="5" w:tplc="0432690E" w:tentative="1">
      <w:start w:val="1"/>
      <w:numFmt w:val="bullet"/>
      <w:lvlText w:val="•"/>
      <w:lvlJc w:val="left"/>
      <w:pPr>
        <w:tabs>
          <w:tab w:val="num" w:pos="4320"/>
        </w:tabs>
        <w:ind w:left="4320" w:hanging="360"/>
      </w:pPr>
      <w:rPr>
        <w:rFonts w:ascii="Arial" w:hAnsi="Arial" w:hint="default"/>
      </w:rPr>
    </w:lvl>
    <w:lvl w:ilvl="6" w:tplc="96687CD0" w:tentative="1">
      <w:start w:val="1"/>
      <w:numFmt w:val="bullet"/>
      <w:lvlText w:val="•"/>
      <w:lvlJc w:val="left"/>
      <w:pPr>
        <w:tabs>
          <w:tab w:val="num" w:pos="5040"/>
        </w:tabs>
        <w:ind w:left="5040" w:hanging="360"/>
      </w:pPr>
      <w:rPr>
        <w:rFonts w:ascii="Arial" w:hAnsi="Arial" w:hint="default"/>
      </w:rPr>
    </w:lvl>
    <w:lvl w:ilvl="7" w:tplc="ACC228B2" w:tentative="1">
      <w:start w:val="1"/>
      <w:numFmt w:val="bullet"/>
      <w:lvlText w:val="•"/>
      <w:lvlJc w:val="left"/>
      <w:pPr>
        <w:tabs>
          <w:tab w:val="num" w:pos="5760"/>
        </w:tabs>
        <w:ind w:left="5760" w:hanging="360"/>
      </w:pPr>
      <w:rPr>
        <w:rFonts w:ascii="Arial" w:hAnsi="Arial" w:hint="default"/>
      </w:rPr>
    </w:lvl>
    <w:lvl w:ilvl="8" w:tplc="7BD40804" w:tentative="1">
      <w:start w:val="1"/>
      <w:numFmt w:val="bullet"/>
      <w:lvlText w:val="•"/>
      <w:lvlJc w:val="left"/>
      <w:pPr>
        <w:tabs>
          <w:tab w:val="num" w:pos="6480"/>
        </w:tabs>
        <w:ind w:left="6480" w:hanging="360"/>
      </w:pPr>
      <w:rPr>
        <w:rFonts w:ascii="Arial" w:hAnsi="Arial" w:hint="default"/>
      </w:rPr>
    </w:lvl>
  </w:abstractNum>
  <w:abstractNum w:abstractNumId="8">
    <w:nsid w:val="16143839"/>
    <w:multiLevelType w:val="hybridMultilevel"/>
    <w:tmpl w:val="508EC8C2"/>
    <w:lvl w:ilvl="0" w:tplc="5FD01376">
      <w:start w:val="1"/>
      <w:numFmt w:val="bullet"/>
      <w:lvlText w:val="•"/>
      <w:lvlJc w:val="left"/>
      <w:pPr>
        <w:tabs>
          <w:tab w:val="num" w:pos="720"/>
        </w:tabs>
        <w:ind w:left="720" w:hanging="360"/>
      </w:pPr>
      <w:rPr>
        <w:rFonts w:ascii="Arial" w:hAnsi="Arial" w:hint="default"/>
      </w:rPr>
    </w:lvl>
    <w:lvl w:ilvl="1" w:tplc="DC5E876A">
      <w:numFmt w:val="bullet"/>
      <w:lvlText w:val=""/>
      <w:lvlJc w:val="left"/>
      <w:pPr>
        <w:tabs>
          <w:tab w:val="num" w:pos="1440"/>
        </w:tabs>
        <w:ind w:left="1440" w:hanging="360"/>
      </w:pPr>
      <w:rPr>
        <w:rFonts w:ascii="Wingdings" w:hAnsi="Wingdings" w:hint="default"/>
      </w:rPr>
    </w:lvl>
    <w:lvl w:ilvl="2" w:tplc="7772AA50" w:tentative="1">
      <w:start w:val="1"/>
      <w:numFmt w:val="bullet"/>
      <w:lvlText w:val="•"/>
      <w:lvlJc w:val="left"/>
      <w:pPr>
        <w:tabs>
          <w:tab w:val="num" w:pos="2160"/>
        </w:tabs>
        <w:ind w:left="2160" w:hanging="360"/>
      </w:pPr>
      <w:rPr>
        <w:rFonts w:ascii="Arial" w:hAnsi="Arial" w:hint="default"/>
      </w:rPr>
    </w:lvl>
    <w:lvl w:ilvl="3" w:tplc="3A58BEBA" w:tentative="1">
      <w:start w:val="1"/>
      <w:numFmt w:val="bullet"/>
      <w:lvlText w:val="•"/>
      <w:lvlJc w:val="left"/>
      <w:pPr>
        <w:tabs>
          <w:tab w:val="num" w:pos="2880"/>
        </w:tabs>
        <w:ind w:left="2880" w:hanging="360"/>
      </w:pPr>
      <w:rPr>
        <w:rFonts w:ascii="Arial" w:hAnsi="Arial" w:hint="default"/>
      </w:rPr>
    </w:lvl>
    <w:lvl w:ilvl="4" w:tplc="5BB8F646" w:tentative="1">
      <w:start w:val="1"/>
      <w:numFmt w:val="bullet"/>
      <w:lvlText w:val="•"/>
      <w:lvlJc w:val="left"/>
      <w:pPr>
        <w:tabs>
          <w:tab w:val="num" w:pos="3600"/>
        </w:tabs>
        <w:ind w:left="3600" w:hanging="360"/>
      </w:pPr>
      <w:rPr>
        <w:rFonts w:ascii="Arial" w:hAnsi="Arial" w:hint="default"/>
      </w:rPr>
    </w:lvl>
    <w:lvl w:ilvl="5" w:tplc="826003BC" w:tentative="1">
      <w:start w:val="1"/>
      <w:numFmt w:val="bullet"/>
      <w:lvlText w:val="•"/>
      <w:lvlJc w:val="left"/>
      <w:pPr>
        <w:tabs>
          <w:tab w:val="num" w:pos="4320"/>
        </w:tabs>
        <w:ind w:left="4320" w:hanging="360"/>
      </w:pPr>
      <w:rPr>
        <w:rFonts w:ascii="Arial" w:hAnsi="Arial" w:hint="default"/>
      </w:rPr>
    </w:lvl>
    <w:lvl w:ilvl="6" w:tplc="8BCECE64" w:tentative="1">
      <w:start w:val="1"/>
      <w:numFmt w:val="bullet"/>
      <w:lvlText w:val="•"/>
      <w:lvlJc w:val="left"/>
      <w:pPr>
        <w:tabs>
          <w:tab w:val="num" w:pos="5040"/>
        </w:tabs>
        <w:ind w:left="5040" w:hanging="360"/>
      </w:pPr>
      <w:rPr>
        <w:rFonts w:ascii="Arial" w:hAnsi="Arial" w:hint="default"/>
      </w:rPr>
    </w:lvl>
    <w:lvl w:ilvl="7" w:tplc="5374DB78" w:tentative="1">
      <w:start w:val="1"/>
      <w:numFmt w:val="bullet"/>
      <w:lvlText w:val="•"/>
      <w:lvlJc w:val="left"/>
      <w:pPr>
        <w:tabs>
          <w:tab w:val="num" w:pos="5760"/>
        </w:tabs>
        <w:ind w:left="5760" w:hanging="360"/>
      </w:pPr>
      <w:rPr>
        <w:rFonts w:ascii="Arial" w:hAnsi="Arial" w:hint="default"/>
      </w:rPr>
    </w:lvl>
    <w:lvl w:ilvl="8" w:tplc="468CD518" w:tentative="1">
      <w:start w:val="1"/>
      <w:numFmt w:val="bullet"/>
      <w:lvlText w:val="•"/>
      <w:lvlJc w:val="left"/>
      <w:pPr>
        <w:tabs>
          <w:tab w:val="num" w:pos="6480"/>
        </w:tabs>
        <w:ind w:left="6480" w:hanging="360"/>
      </w:pPr>
      <w:rPr>
        <w:rFonts w:ascii="Arial" w:hAnsi="Arial" w:hint="default"/>
      </w:rPr>
    </w:lvl>
  </w:abstractNum>
  <w:abstractNum w:abstractNumId="9">
    <w:nsid w:val="16F1560F"/>
    <w:multiLevelType w:val="hybridMultilevel"/>
    <w:tmpl w:val="9F4EDE74"/>
    <w:lvl w:ilvl="0" w:tplc="C1FC53A2">
      <w:start w:val="1"/>
      <w:numFmt w:val="bullet"/>
      <w:lvlText w:val="•"/>
      <w:lvlJc w:val="left"/>
      <w:pPr>
        <w:tabs>
          <w:tab w:val="num" w:pos="720"/>
        </w:tabs>
        <w:ind w:left="720" w:hanging="360"/>
      </w:pPr>
      <w:rPr>
        <w:rFonts w:ascii="Arial" w:hAnsi="Arial" w:hint="default"/>
      </w:rPr>
    </w:lvl>
    <w:lvl w:ilvl="1" w:tplc="FCB407F8" w:tentative="1">
      <w:start w:val="1"/>
      <w:numFmt w:val="bullet"/>
      <w:lvlText w:val="•"/>
      <w:lvlJc w:val="left"/>
      <w:pPr>
        <w:tabs>
          <w:tab w:val="num" w:pos="1440"/>
        </w:tabs>
        <w:ind w:left="1440" w:hanging="360"/>
      </w:pPr>
      <w:rPr>
        <w:rFonts w:ascii="Arial" w:hAnsi="Arial" w:hint="default"/>
      </w:rPr>
    </w:lvl>
    <w:lvl w:ilvl="2" w:tplc="21B6BBDA" w:tentative="1">
      <w:start w:val="1"/>
      <w:numFmt w:val="bullet"/>
      <w:lvlText w:val="•"/>
      <w:lvlJc w:val="left"/>
      <w:pPr>
        <w:tabs>
          <w:tab w:val="num" w:pos="2160"/>
        </w:tabs>
        <w:ind w:left="2160" w:hanging="360"/>
      </w:pPr>
      <w:rPr>
        <w:rFonts w:ascii="Arial" w:hAnsi="Arial" w:hint="default"/>
      </w:rPr>
    </w:lvl>
    <w:lvl w:ilvl="3" w:tplc="12EE8EFC" w:tentative="1">
      <w:start w:val="1"/>
      <w:numFmt w:val="bullet"/>
      <w:lvlText w:val="•"/>
      <w:lvlJc w:val="left"/>
      <w:pPr>
        <w:tabs>
          <w:tab w:val="num" w:pos="2880"/>
        </w:tabs>
        <w:ind w:left="2880" w:hanging="360"/>
      </w:pPr>
      <w:rPr>
        <w:rFonts w:ascii="Arial" w:hAnsi="Arial" w:hint="default"/>
      </w:rPr>
    </w:lvl>
    <w:lvl w:ilvl="4" w:tplc="F1CA9D4C" w:tentative="1">
      <w:start w:val="1"/>
      <w:numFmt w:val="bullet"/>
      <w:lvlText w:val="•"/>
      <w:lvlJc w:val="left"/>
      <w:pPr>
        <w:tabs>
          <w:tab w:val="num" w:pos="3600"/>
        </w:tabs>
        <w:ind w:left="3600" w:hanging="360"/>
      </w:pPr>
      <w:rPr>
        <w:rFonts w:ascii="Arial" w:hAnsi="Arial" w:hint="default"/>
      </w:rPr>
    </w:lvl>
    <w:lvl w:ilvl="5" w:tplc="1A8AA582" w:tentative="1">
      <w:start w:val="1"/>
      <w:numFmt w:val="bullet"/>
      <w:lvlText w:val="•"/>
      <w:lvlJc w:val="left"/>
      <w:pPr>
        <w:tabs>
          <w:tab w:val="num" w:pos="4320"/>
        </w:tabs>
        <w:ind w:left="4320" w:hanging="360"/>
      </w:pPr>
      <w:rPr>
        <w:rFonts w:ascii="Arial" w:hAnsi="Arial" w:hint="default"/>
      </w:rPr>
    </w:lvl>
    <w:lvl w:ilvl="6" w:tplc="166CAC58" w:tentative="1">
      <w:start w:val="1"/>
      <w:numFmt w:val="bullet"/>
      <w:lvlText w:val="•"/>
      <w:lvlJc w:val="left"/>
      <w:pPr>
        <w:tabs>
          <w:tab w:val="num" w:pos="5040"/>
        </w:tabs>
        <w:ind w:left="5040" w:hanging="360"/>
      </w:pPr>
      <w:rPr>
        <w:rFonts w:ascii="Arial" w:hAnsi="Arial" w:hint="default"/>
      </w:rPr>
    </w:lvl>
    <w:lvl w:ilvl="7" w:tplc="4FC6E8EE" w:tentative="1">
      <w:start w:val="1"/>
      <w:numFmt w:val="bullet"/>
      <w:lvlText w:val="•"/>
      <w:lvlJc w:val="left"/>
      <w:pPr>
        <w:tabs>
          <w:tab w:val="num" w:pos="5760"/>
        </w:tabs>
        <w:ind w:left="5760" w:hanging="360"/>
      </w:pPr>
      <w:rPr>
        <w:rFonts w:ascii="Arial" w:hAnsi="Arial" w:hint="default"/>
      </w:rPr>
    </w:lvl>
    <w:lvl w:ilvl="8" w:tplc="B296B448" w:tentative="1">
      <w:start w:val="1"/>
      <w:numFmt w:val="bullet"/>
      <w:lvlText w:val="•"/>
      <w:lvlJc w:val="left"/>
      <w:pPr>
        <w:tabs>
          <w:tab w:val="num" w:pos="6480"/>
        </w:tabs>
        <w:ind w:left="6480" w:hanging="360"/>
      </w:pPr>
      <w:rPr>
        <w:rFonts w:ascii="Arial" w:hAnsi="Arial" w:hint="default"/>
      </w:rPr>
    </w:lvl>
  </w:abstractNum>
  <w:abstractNum w:abstractNumId="10">
    <w:nsid w:val="1878588F"/>
    <w:multiLevelType w:val="hybridMultilevel"/>
    <w:tmpl w:val="52865602"/>
    <w:lvl w:ilvl="0" w:tplc="1248C934">
      <w:start w:val="1"/>
      <w:numFmt w:val="bullet"/>
      <w:lvlText w:val="-"/>
      <w:lvlJc w:val="left"/>
      <w:pPr>
        <w:tabs>
          <w:tab w:val="num" w:pos="720"/>
        </w:tabs>
        <w:ind w:left="720" w:hanging="360"/>
      </w:pPr>
      <w:rPr>
        <w:rFonts w:ascii="Times New Roman" w:hAnsi="Times New Roman" w:hint="default"/>
      </w:rPr>
    </w:lvl>
    <w:lvl w:ilvl="1" w:tplc="76BC822C">
      <w:start w:val="1"/>
      <w:numFmt w:val="bullet"/>
      <w:lvlText w:val="-"/>
      <w:lvlJc w:val="left"/>
      <w:pPr>
        <w:tabs>
          <w:tab w:val="num" w:pos="1440"/>
        </w:tabs>
        <w:ind w:left="1440" w:hanging="360"/>
      </w:pPr>
      <w:rPr>
        <w:rFonts w:ascii="Times New Roman" w:hAnsi="Times New Roman" w:hint="default"/>
      </w:rPr>
    </w:lvl>
    <w:lvl w:ilvl="2" w:tplc="31E2FF58" w:tentative="1">
      <w:start w:val="1"/>
      <w:numFmt w:val="bullet"/>
      <w:lvlText w:val="-"/>
      <w:lvlJc w:val="left"/>
      <w:pPr>
        <w:tabs>
          <w:tab w:val="num" w:pos="2160"/>
        </w:tabs>
        <w:ind w:left="2160" w:hanging="360"/>
      </w:pPr>
      <w:rPr>
        <w:rFonts w:ascii="Times New Roman" w:hAnsi="Times New Roman" w:hint="default"/>
      </w:rPr>
    </w:lvl>
    <w:lvl w:ilvl="3" w:tplc="97BEE174" w:tentative="1">
      <w:start w:val="1"/>
      <w:numFmt w:val="bullet"/>
      <w:lvlText w:val="-"/>
      <w:lvlJc w:val="left"/>
      <w:pPr>
        <w:tabs>
          <w:tab w:val="num" w:pos="2880"/>
        </w:tabs>
        <w:ind w:left="2880" w:hanging="360"/>
      </w:pPr>
      <w:rPr>
        <w:rFonts w:ascii="Times New Roman" w:hAnsi="Times New Roman" w:hint="default"/>
      </w:rPr>
    </w:lvl>
    <w:lvl w:ilvl="4" w:tplc="B6D48B90" w:tentative="1">
      <w:start w:val="1"/>
      <w:numFmt w:val="bullet"/>
      <w:lvlText w:val="-"/>
      <w:lvlJc w:val="left"/>
      <w:pPr>
        <w:tabs>
          <w:tab w:val="num" w:pos="3600"/>
        </w:tabs>
        <w:ind w:left="3600" w:hanging="360"/>
      </w:pPr>
      <w:rPr>
        <w:rFonts w:ascii="Times New Roman" w:hAnsi="Times New Roman" w:hint="default"/>
      </w:rPr>
    </w:lvl>
    <w:lvl w:ilvl="5" w:tplc="BCEE7248" w:tentative="1">
      <w:start w:val="1"/>
      <w:numFmt w:val="bullet"/>
      <w:lvlText w:val="-"/>
      <w:lvlJc w:val="left"/>
      <w:pPr>
        <w:tabs>
          <w:tab w:val="num" w:pos="4320"/>
        </w:tabs>
        <w:ind w:left="4320" w:hanging="360"/>
      </w:pPr>
      <w:rPr>
        <w:rFonts w:ascii="Times New Roman" w:hAnsi="Times New Roman" w:hint="default"/>
      </w:rPr>
    </w:lvl>
    <w:lvl w:ilvl="6" w:tplc="BED81B48" w:tentative="1">
      <w:start w:val="1"/>
      <w:numFmt w:val="bullet"/>
      <w:lvlText w:val="-"/>
      <w:lvlJc w:val="left"/>
      <w:pPr>
        <w:tabs>
          <w:tab w:val="num" w:pos="5040"/>
        </w:tabs>
        <w:ind w:left="5040" w:hanging="360"/>
      </w:pPr>
      <w:rPr>
        <w:rFonts w:ascii="Times New Roman" w:hAnsi="Times New Roman" w:hint="default"/>
      </w:rPr>
    </w:lvl>
    <w:lvl w:ilvl="7" w:tplc="081EA1AC" w:tentative="1">
      <w:start w:val="1"/>
      <w:numFmt w:val="bullet"/>
      <w:lvlText w:val="-"/>
      <w:lvlJc w:val="left"/>
      <w:pPr>
        <w:tabs>
          <w:tab w:val="num" w:pos="5760"/>
        </w:tabs>
        <w:ind w:left="5760" w:hanging="360"/>
      </w:pPr>
      <w:rPr>
        <w:rFonts w:ascii="Times New Roman" w:hAnsi="Times New Roman" w:hint="default"/>
      </w:rPr>
    </w:lvl>
    <w:lvl w:ilvl="8" w:tplc="B9EE770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9673CCD"/>
    <w:multiLevelType w:val="hybridMultilevel"/>
    <w:tmpl w:val="A456ED6E"/>
    <w:lvl w:ilvl="0" w:tplc="2C400990">
      <w:start w:val="1"/>
      <w:numFmt w:val="bullet"/>
      <w:lvlText w:val="•"/>
      <w:lvlJc w:val="left"/>
      <w:pPr>
        <w:tabs>
          <w:tab w:val="num" w:pos="720"/>
        </w:tabs>
        <w:ind w:left="720" w:hanging="360"/>
      </w:pPr>
      <w:rPr>
        <w:rFonts w:ascii="Arial" w:hAnsi="Arial" w:hint="default"/>
      </w:rPr>
    </w:lvl>
    <w:lvl w:ilvl="1" w:tplc="1BD0740C">
      <w:numFmt w:val="bullet"/>
      <w:lvlText w:val=""/>
      <w:lvlJc w:val="left"/>
      <w:pPr>
        <w:tabs>
          <w:tab w:val="num" w:pos="1440"/>
        </w:tabs>
        <w:ind w:left="1440" w:hanging="360"/>
      </w:pPr>
      <w:rPr>
        <w:rFonts w:ascii="Wingdings" w:hAnsi="Wingdings" w:hint="default"/>
      </w:rPr>
    </w:lvl>
    <w:lvl w:ilvl="2" w:tplc="785862A8" w:tentative="1">
      <w:start w:val="1"/>
      <w:numFmt w:val="bullet"/>
      <w:lvlText w:val="•"/>
      <w:lvlJc w:val="left"/>
      <w:pPr>
        <w:tabs>
          <w:tab w:val="num" w:pos="2160"/>
        </w:tabs>
        <w:ind w:left="2160" w:hanging="360"/>
      </w:pPr>
      <w:rPr>
        <w:rFonts w:ascii="Arial" w:hAnsi="Arial" w:hint="default"/>
      </w:rPr>
    </w:lvl>
    <w:lvl w:ilvl="3" w:tplc="4F1414D8" w:tentative="1">
      <w:start w:val="1"/>
      <w:numFmt w:val="bullet"/>
      <w:lvlText w:val="•"/>
      <w:lvlJc w:val="left"/>
      <w:pPr>
        <w:tabs>
          <w:tab w:val="num" w:pos="2880"/>
        </w:tabs>
        <w:ind w:left="2880" w:hanging="360"/>
      </w:pPr>
      <w:rPr>
        <w:rFonts w:ascii="Arial" w:hAnsi="Arial" w:hint="default"/>
      </w:rPr>
    </w:lvl>
    <w:lvl w:ilvl="4" w:tplc="ED76882C" w:tentative="1">
      <w:start w:val="1"/>
      <w:numFmt w:val="bullet"/>
      <w:lvlText w:val="•"/>
      <w:lvlJc w:val="left"/>
      <w:pPr>
        <w:tabs>
          <w:tab w:val="num" w:pos="3600"/>
        </w:tabs>
        <w:ind w:left="3600" w:hanging="360"/>
      </w:pPr>
      <w:rPr>
        <w:rFonts w:ascii="Arial" w:hAnsi="Arial" w:hint="default"/>
      </w:rPr>
    </w:lvl>
    <w:lvl w:ilvl="5" w:tplc="619C35BA" w:tentative="1">
      <w:start w:val="1"/>
      <w:numFmt w:val="bullet"/>
      <w:lvlText w:val="•"/>
      <w:lvlJc w:val="left"/>
      <w:pPr>
        <w:tabs>
          <w:tab w:val="num" w:pos="4320"/>
        </w:tabs>
        <w:ind w:left="4320" w:hanging="360"/>
      </w:pPr>
      <w:rPr>
        <w:rFonts w:ascii="Arial" w:hAnsi="Arial" w:hint="default"/>
      </w:rPr>
    </w:lvl>
    <w:lvl w:ilvl="6" w:tplc="9AE6F9B2" w:tentative="1">
      <w:start w:val="1"/>
      <w:numFmt w:val="bullet"/>
      <w:lvlText w:val="•"/>
      <w:lvlJc w:val="left"/>
      <w:pPr>
        <w:tabs>
          <w:tab w:val="num" w:pos="5040"/>
        </w:tabs>
        <w:ind w:left="5040" w:hanging="360"/>
      </w:pPr>
      <w:rPr>
        <w:rFonts w:ascii="Arial" w:hAnsi="Arial" w:hint="default"/>
      </w:rPr>
    </w:lvl>
    <w:lvl w:ilvl="7" w:tplc="B5609646" w:tentative="1">
      <w:start w:val="1"/>
      <w:numFmt w:val="bullet"/>
      <w:lvlText w:val="•"/>
      <w:lvlJc w:val="left"/>
      <w:pPr>
        <w:tabs>
          <w:tab w:val="num" w:pos="5760"/>
        </w:tabs>
        <w:ind w:left="5760" w:hanging="360"/>
      </w:pPr>
      <w:rPr>
        <w:rFonts w:ascii="Arial" w:hAnsi="Arial" w:hint="default"/>
      </w:rPr>
    </w:lvl>
    <w:lvl w:ilvl="8" w:tplc="751ADE96" w:tentative="1">
      <w:start w:val="1"/>
      <w:numFmt w:val="bullet"/>
      <w:lvlText w:val="•"/>
      <w:lvlJc w:val="left"/>
      <w:pPr>
        <w:tabs>
          <w:tab w:val="num" w:pos="6480"/>
        </w:tabs>
        <w:ind w:left="6480" w:hanging="360"/>
      </w:pPr>
      <w:rPr>
        <w:rFonts w:ascii="Arial" w:hAnsi="Arial" w:hint="default"/>
      </w:rPr>
    </w:lvl>
  </w:abstractNum>
  <w:abstractNum w:abstractNumId="12">
    <w:nsid w:val="19E87DDB"/>
    <w:multiLevelType w:val="hybridMultilevel"/>
    <w:tmpl w:val="0A64DDA8"/>
    <w:lvl w:ilvl="0" w:tplc="FF0639D8">
      <w:start w:val="1"/>
      <w:numFmt w:val="bullet"/>
      <w:lvlText w:val="•"/>
      <w:lvlJc w:val="left"/>
      <w:pPr>
        <w:tabs>
          <w:tab w:val="num" w:pos="720"/>
        </w:tabs>
        <w:ind w:left="720" w:hanging="360"/>
      </w:pPr>
      <w:rPr>
        <w:rFonts w:ascii="Arial" w:hAnsi="Arial" w:hint="default"/>
      </w:rPr>
    </w:lvl>
    <w:lvl w:ilvl="1" w:tplc="902E999E" w:tentative="1">
      <w:start w:val="1"/>
      <w:numFmt w:val="bullet"/>
      <w:lvlText w:val="•"/>
      <w:lvlJc w:val="left"/>
      <w:pPr>
        <w:tabs>
          <w:tab w:val="num" w:pos="1440"/>
        </w:tabs>
        <w:ind w:left="1440" w:hanging="360"/>
      </w:pPr>
      <w:rPr>
        <w:rFonts w:ascii="Arial" w:hAnsi="Arial" w:hint="default"/>
      </w:rPr>
    </w:lvl>
    <w:lvl w:ilvl="2" w:tplc="ECA8A08A" w:tentative="1">
      <w:start w:val="1"/>
      <w:numFmt w:val="bullet"/>
      <w:lvlText w:val="•"/>
      <w:lvlJc w:val="left"/>
      <w:pPr>
        <w:tabs>
          <w:tab w:val="num" w:pos="2160"/>
        </w:tabs>
        <w:ind w:left="2160" w:hanging="360"/>
      </w:pPr>
      <w:rPr>
        <w:rFonts w:ascii="Arial" w:hAnsi="Arial" w:hint="default"/>
      </w:rPr>
    </w:lvl>
    <w:lvl w:ilvl="3" w:tplc="45B470B8" w:tentative="1">
      <w:start w:val="1"/>
      <w:numFmt w:val="bullet"/>
      <w:lvlText w:val="•"/>
      <w:lvlJc w:val="left"/>
      <w:pPr>
        <w:tabs>
          <w:tab w:val="num" w:pos="2880"/>
        </w:tabs>
        <w:ind w:left="2880" w:hanging="360"/>
      </w:pPr>
      <w:rPr>
        <w:rFonts w:ascii="Arial" w:hAnsi="Arial" w:hint="default"/>
      </w:rPr>
    </w:lvl>
    <w:lvl w:ilvl="4" w:tplc="ADA8ADE4" w:tentative="1">
      <w:start w:val="1"/>
      <w:numFmt w:val="bullet"/>
      <w:lvlText w:val="•"/>
      <w:lvlJc w:val="left"/>
      <w:pPr>
        <w:tabs>
          <w:tab w:val="num" w:pos="3600"/>
        </w:tabs>
        <w:ind w:left="3600" w:hanging="360"/>
      </w:pPr>
      <w:rPr>
        <w:rFonts w:ascii="Arial" w:hAnsi="Arial" w:hint="default"/>
      </w:rPr>
    </w:lvl>
    <w:lvl w:ilvl="5" w:tplc="AE06AB26" w:tentative="1">
      <w:start w:val="1"/>
      <w:numFmt w:val="bullet"/>
      <w:lvlText w:val="•"/>
      <w:lvlJc w:val="left"/>
      <w:pPr>
        <w:tabs>
          <w:tab w:val="num" w:pos="4320"/>
        </w:tabs>
        <w:ind w:left="4320" w:hanging="360"/>
      </w:pPr>
      <w:rPr>
        <w:rFonts w:ascii="Arial" w:hAnsi="Arial" w:hint="default"/>
      </w:rPr>
    </w:lvl>
    <w:lvl w:ilvl="6" w:tplc="46105FDC" w:tentative="1">
      <w:start w:val="1"/>
      <w:numFmt w:val="bullet"/>
      <w:lvlText w:val="•"/>
      <w:lvlJc w:val="left"/>
      <w:pPr>
        <w:tabs>
          <w:tab w:val="num" w:pos="5040"/>
        </w:tabs>
        <w:ind w:left="5040" w:hanging="360"/>
      </w:pPr>
      <w:rPr>
        <w:rFonts w:ascii="Arial" w:hAnsi="Arial" w:hint="default"/>
      </w:rPr>
    </w:lvl>
    <w:lvl w:ilvl="7" w:tplc="FC7479E4" w:tentative="1">
      <w:start w:val="1"/>
      <w:numFmt w:val="bullet"/>
      <w:lvlText w:val="•"/>
      <w:lvlJc w:val="left"/>
      <w:pPr>
        <w:tabs>
          <w:tab w:val="num" w:pos="5760"/>
        </w:tabs>
        <w:ind w:left="5760" w:hanging="360"/>
      </w:pPr>
      <w:rPr>
        <w:rFonts w:ascii="Arial" w:hAnsi="Arial" w:hint="default"/>
      </w:rPr>
    </w:lvl>
    <w:lvl w:ilvl="8" w:tplc="B2167ED6" w:tentative="1">
      <w:start w:val="1"/>
      <w:numFmt w:val="bullet"/>
      <w:lvlText w:val="•"/>
      <w:lvlJc w:val="left"/>
      <w:pPr>
        <w:tabs>
          <w:tab w:val="num" w:pos="6480"/>
        </w:tabs>
        <w:ind w:left="6480" w:hanging="360"/>
      </w:pPr>
      <w:rPr>
        <w:rFonts w:ascii="Arial" w:hAnsi="Arial" w:hint="default"/>
      </w:rPr>
    </w:lvl>
  </w:abstractNum>
  <w:abstractNum w:abstractNumId="13">
    <w:nsid w:val="1A6F4412"/>
    <w:multiLevelType w:val="hybridMultilevel"/>
    <w:tmpl w:val="4378BFCE"/>
    <w:lvl w:ilvl="0" w:tplc="D0BE9124">
      <w:start w:val="1"/>
      <w:numFmt w:val="bullet"/>
      <w:lvlText w:val="•"/>
      <w:lvlJc w:val="left"/>
      <w:pPr>
        <w:tabs>
          <w:tab w:val="num" w:pos="720"/>
        </w:tabs>
        <w:ind w:left="720" w:hanging="360"/>
      </w:pPr>
      <w:rPr>
        <w:rFonts w:ascii="Arial" w:hAnsi="Arial" w:hint="default"/>
      </w:rPr>
    </w:lvl>
    <w:lvl w:ilvl="1" w:tplc="9ECA57AC">
      <w:numFmt w:val="bullet"/>
      <w:lvlText w:val="•"/>
      <w:lvlJc w:val="left"/>
      <w:pPr>
        <w:tabs>
          <w:tab w:val="num" w:pos="1440"/>
        </w:tabs>
        <w:ind w:left="1440" w:hanging="360"/>
      </w:pPr>
      <w:rPr>
        <w:rFonts w:ascii="Arial" w:hAnsi="Arial" w:hint="default"/>
      </w:rPr>
    </w:lvl>
    <w:lvl w:ilvl="2" w:tplc="E9ACF0EA">
      <w:start w:val="1"/>
      <w:numFmt w:val="bullet"/>
      <w:lvlText w:val="•"/>
      <w:lvlJc w:val="left"/>
      <w:pPr>
        <w:tabs>
          <w:tab w:val="num" w:pos="2160"/>
        </w:tabs>
        <w:ind w:left="2160" w:hanging="360"/>
      </w:pPr>
      <w:rPr>
        <w:rFonts w:ascii="Arial" w:hAnsi="Arial" w:hint="default"/>
      </w:rPr>
    </w:lvl>
    <w:lvl w:ilvl="3" w:tplc="C750C54A" w:tentative="1">
      <w:start w:val="1"/>
      <w:numFmt w:val="bullet"/>
      <w:lvlText w:val="•"/>
      <w:lvlJc w:val="left"/>
      <w:pPr>
        <w:tabs>
          <w:tab w:val="num" w:pos="2880"/>
        </w:tabs>
        <w:ind w:left="2880" w:hanging="360"/>
      </w:pPr>
      <w:rPr>
        <w:rFonts w:ascii="Arial" w:hAnsi="Arial" w:hint="default"/>
      </w:rPr>
    </w:lvl>
    <w:lvl w:ilvl="4" w:tplc="267E3426" w:tentative="1">
      <w:start w:val="1"/>
      <w:numFmt w:val="bullet"/>
      <w:lvlText w:val="•"/>
      <w:lvlJc w:val="left"/>
      <w:pPr>
        <w:tabs>
          <w:tab w:val="num" w:pos="3600"/>
        </w:tabs>
        <w:ind w:left="3600" w:hanging="360"/>
      </w:pPr>
      <w:rPr>
        <w:rFonts w:ascii="Arial" w:hAnsi="Arial" w:hint="default"/>
      </w:rPr>
    </w:lvl>
    <w:lvl w:ilvl="5" w:tplc="19BC9364" w:tentative="1">
      <w:start w:val="1"/>
      <w:numFmt w:val="bullet"/>
      <w:lvlText w:val="•"/>
      <w:lvlJc w:val="left"/>
      <w:pPr>
        <w:tabs>
          <w:tab w:val="num" w:pos="4320"/>
        </w:tabs>
        <w:ind w:left="4320" w:hanging="360"/>
      </w:pPr>
      <w:rPr>
        <w:rFonts w:ascii="Arial" w:hAnsi="Arial" w:hint="default"/>
      </w:rPr>
    </w:lvl>
    <w:lvl w:ilvl="6" w:tplc="0BF2B60A" w:tentative="1">
      <w:start w:val="1"/>
      <w:numFmt w:val="bullet"/>
      <w:lvlText w:val="•"/>
      <w:lvlJc w:val="left"/>
      <w:pPr>
        <w:tabs>
          <w:tab w:val="num" w:pos="5040"/>
        </w:tabs>
        <w:ind w:left="5040" w:hanging="360"/>
      </w:pPr>
      <w:rPr>
        <w:rFonts w:ascii="Arial" w:hAnsi="Arial" w:hint="default"/>
      </w:rPr>
    </w:lvl>
    <w:lvl w:ilvl="7" w:tplc="31C48884" w:tentative="1">
      <w:start w:val="1"/>
      <w:numFmt w:val="bullet"/>
      <w:lvlText w:val="•"/>
      <w:lvlJc w:val="left"/>
      <w:pPr>
        <w:tabs>
          <w:tab w:val="num" w:pos="5760"/>
        </w:tabs>
        <w:ind w:left="5760" w:hanging="360"/>
      </w:pPr>
      <w:rPr>
        <w:rFonts w:ascii="Arial" w:hAnsi="Arial" w:hint="default"/>
      </w:rPr>
    </w:lvl>
    <w:lvl w:ilvl="8" w:tplc="B67EA5E4" w:tentative="1">
      <w:start w:val="1"/>
      <w:numFmt w:val="bullet"/>
      <w:lvlText w:val="•"/>
      <w:lvlJc w:val="left"/>
      <w:pPr>
        <w:tabs>
          <w:tab w:val="num" w:pos="6480"/>
        </w:tabs>
        <w:ind w:left="6480" w:hanging="360"/>
      </w:pPr>
      <w:rPr>
        <w:rFonts w:ascii="Arial" w:hAnsi="Arial" w:hint="default"/>
      </w:rPr>
    </w:lvl>
  </w:abstractNum>
  <w:abstractNum w:abstractNumId="14">
    <w:nsid w:val="1ACC3FDF"/>
    <w:multiLevelType w:val="hybridMultilevel"/>
    <w:tmpl w:val="FABE17D2"/>
    <w:lvl w:ilvl="0" w:tplc="14C4E38C">
      <w:start w:val="1"/>
      <w:numFmt w:val="bullet"/>
      <w:lvlText w:val="•"/>
      <w:lvlJc w:val="left"/>
      <w:pPr>
        <w:tabs>
          <w:tab w:val="num" w:pos="720"/>
        </w:tabs>
        <w:ind w:left="720" w:hanging="360"/>
      </w:pPr>
      <w:rPr>
        <w:rFonts w:ascii="Arial" w:hAnsi="Arial" w:hint="default"/>
      </w:rPr>
    </w:lvl>
    <w:lvl w:ilvl="1" w:tplc="0E3EA2AC">
      <w:start w:val="1"/>
      <w:numFmt w:val="bullet"/>
      <w:lvlText w:val="•"/>
      <w:lvlJc w:val="left"/>
      <w:pPr>
        <w:tabs>
          <w:tab w:val="num" w:pos="1440"/>
        </w:tabs>
        <w:ind w:left="1440" w:hanging="360"/>
      </w:pPr>
      <w:rPr>
        <w:rFonts w:ascii="Arial" w:hAnsi="Arial" w:hint="default"/>
      </w:rPr>
    </w:lvl>
    <w:lvl w:ilvl="2" w:tplc="3F064E32" w:tentative="1">
      <w:start w:val="1"/>
      <w:numFmt w:val="bullet"/>
      <w:lvlText w:val="•"/>
      <w:lvlJc w:val="left"/>
      <w:pPr>
        <w:tabs>
          <w:tab w:val="num" w:pos="2160"/>
        </w:tabs>
        <w:ind w:left="2160" w:hanging="360"/>
      </w:pPr>
      <w:rPr>
        <w:rFonts w:ascii="Arial" w:hAnsi="Arial" w:hint="default"/>
      </w:rPr>
    </w:lvl>
    <w:lvl w:ilvl="3" w:tplc="38DA4F40" w:tentative="1">
      <w:start w:val="1"/>
      <w:numFmt w:val="bullet"/>
      <w:lvlText w:val="•"/>
      <w:lvlJc w:val="left"/>
      <w:pPr>
        <w:tabs>
          <w:tab w:val="num" w:pos="2880"/>
        </w:tabs>
        <w:ind w:left="2880" w:hanging="360"/>
      </w:pPr>
      <w:rPr>
        <w:rFonts w:ascii="Arial" w:hAnsi="Arial" w:hint="default"/>
      </w:rPr>
    </w:lvl>
    <w:lvl w:ilvl="4" w:tplc="B0FAFAAC" w:tentative="1">
      <w:start w:val="1"/>
      <w:numFmt w:val="bullet"/>
      <w:lvlText w:val="•"/>
      <w:lvlJc w:val="left"/>
      <w:pPr>
        <w:tabs>
          <w:tab w:val="num" w:pos="3600"/>
        </w:tabs>
        <w:ind w:left="3600" w:hanging="360"/>
      </w:pPr>
      <w:rPr>
        <w:rFonts w:ascii="Arial" w:hAnsi="Arial" w:hint="default"/>
      </w:rPr>
    </w:lvl>
    <w:lvl w:ilvl="5" w:tplc="31169838" w:tentative="1">
      <w:start w:val="1"/>
      <w:numFmt w:val="bullet"/>
      <w:lvlText w:val="•"/>
      <w:lvlJc w:val="left"/>
      <w:pPr>
        <w:tabs>
          <w:tab w:val="num" w:pos="4320"/>
        </w:tabs>
        <w:ind w:left="4320" w:hanging="360"/>
      </w:pPr>
      <w:rPr>
        <w:rFonts w:ascii="Arial" w:hAnsi="Arial" w:hint="default"/>
      </w:rPr>
    </w:lvl>
    <w:lvl w:ilvl="6" w:tplc="0B8ECA50" w:tentative="1">
      <w:start w:val="1"/>
      <w:numFmt w:val="bullet"/>
      <w:lvlText w:val="•"/>
      <w:lvlJc w:val="left"/>
      <w:pPr>
        <w:tabs>
          <w:tab w:val="num" w:pos="5040"/>
        </w:tabs>
        <w:ind w:left="5040" w:hanging="360"/>
      </w:pPr>
      <w:rPr>
        <w:rFonts w:ascii="Arial" w:hAnsi="Arial" w:hint="default"/>
      </w:rPr>
    </w:lvl>
    <w:lvl w:ilvl="7" w:tplc="059ECEDC" w:tentative="1">
      <w:start w:val="1"/>
      <w:numFmt w:val="bullet"/>
      <w:lvlText w:val="•"/>
      <w:lvlJc w:val="left"/>
      <w:pPr>
        <w:tabs>
          <w:tab w:val="num" w:pos="5760"/>
        </w:tabs>
        <w:ind w:left="5760" w:hanging="360"/>
      </w:pPr>
      <w:rPr>
        <w:rFonts w:ascii="Arial" w:hAnsi="Arial" w:hint="default"/>
      </w:rPr>
    </w:lvl>
    <w:lvl w:ilvl="8" w:tplc="70D2B728" w:tentative="1">
      <w:start w:val="1"/>
      <w:numFmt w:val="bullet"/>
      <w:lvlText w:val="•"/>
      <w:lvlJc w:val="left"/>
      <w:pPr>
        <w:tabs>
          <w:tab w:val="num" w:pos="6480"/>
        </w:tabs>
        <w:ind w:left="6480" w:hanging="360"/>
      </w:pPr>
      <w:rPr>
        <w:rFonts w:ascii="Arial" w:hAnsi="Arial" w:hint="default"/>
      </w:rPr>
    </w:lvl>
  </w:abstractNum>
  <w:abstractNum w:abstractNumId="15">
    <w:nsid w:val="1D7A125E"/>
    <w:multiLevelType w:val="hybridMultilevel"/>
    <w:tmpl w:val="BA1417D2"/>
    <w:lvl w:ilvl="0" w:tplc="4CF02C86">
      <w:start w:val="1"/>
      <w:numFmt w:val="bullet"/>
      <w:lvlText w:val="•"/>
      <w:lvlJc w:val="left"/>
      <w:pPr>
        <w:tabs>
          <w:tab w:val="num" w:pos="720"/>
        </w:tabs>
        <w:ind w:left="720" w:hanging="360"/>
      </w:pPr>
      <w:rPr>
        <w:rFonts w:ascii="Arial" w:hAnsi="Arial" w:hint="default"/>
      </w:rPr>
    </w:lvl>
    <w:lvl w:ilvl="1" w:tplc="70F8758E" w:tentative="1">
      <w:start w:val="1"/>
      <w:numFmt w:val="bullet"/>
      <w:lvlText w:val="•"/>
      <w:lvlJc w:val="left"/>
      <w:pPr>
        <w:tabs>
          <w:tab w:val="num" w:pos="1440"/>
        </w:tabs>
        <w:ind w:left="1440" w:hanging="360"/>
      </w:pPr>
      <w:rPr>
        <w:rFonts w:ascii="Arial" w:hAnsi="Arial" w:hint="default"/>
      </w:rPr>
    </w:lvl>
    <w:lvl w:ilvl="2" w:tplc="3E968BE8" w:tentative="1">
      <w:start w:val="1"/>
      <w:numFmt w:val="bullet"/>
      <w:lvlText w:val="•"/>
      <w:lvlJc w:val="left"/>
      <w:pPr>
        <w:tabs>
          <w:tab w:val="num" w:pos="2160"/>
        </w:tabs>
        <w:ind w:left="2160" w:hanging="360"/>
      </w:pPr>
      <w:rPr>
        <w:rFonts w:ascii="Arial" w:hAnsi="Arial" w:hint="default"/>
      </w:rPr>
    </w:lvl>
    <w:lvl w:ilvl="3" w:tplc="E5020622" w:tentative="1">
      <w:start w:val="1"/>
      <w:numFmt w:val="bullet"/>
      <w:lvlText w:val="•"/>
      <w:lvlJc w:val="left"/>
      <w:pPr>
        <w:tabs>
          <w:tab w:val="num" w:pos="2880"/>
        </w:tabs>
        <w:ind w:left="2880" w:hanging="360"/>
      </w:pPr>
      <w:rPr>
        <w:rFonts w:ascii="Arial" w:hAnsi="Arial" w:hint="default"/>
      </w:rPr>
    </w:lvl>
    <w:lvl w:ilvl="4" w:tplc="BBBA6AA2" w:tentative="1">
      <w:start w:val="1"/>
      <w:numFmt w:val="bullet"/>
      <w:lvlText w:val="•"/>
      <w:lvlJc w:val="left"/>
      <w:pPr>
        <w:tabs>
          <w:tab w:val="num" w:pos="3600"/>
        </w:tabs>
        <w:ind w:left="3600" w:hanging="360"/>
      </w:pPr>
      <w:rPr>
        <w:rFonts w:ascii="Arial" w:hAnsi="Arial" w:hint="default"/>
      </w:rPr>
    </w:lvl>
    <w:lvl w:ilvl="5" w:tplc="24040C24" w:tentative="1">
      <w:start w:val="1"/>
      <w:numFmt w:val="bullet"/>
      <w:lvlText w:val="•"/>
      <w:lvlJc w:val="left"/>
      <w:pPr>
        <w:tabs>
          <w:tab w:val="num" w:pos="4320"/>
        </w:tabs>
        <w:ind w:left="4320" w:hanging="360"/>
      </w:pPr>
      <w:rPr>
        <w:rFonts w:ascii="Arial" w:hAnsi="Arial" w:hint="default"/>
      </w:rPr>
    </w:lvl>
    <w:lvl w:ilvl="6" w:tplc="404AD3C0" w:tentative="1">
      <w:start w:val="1"/>
      <w:numFmt w:val="bullet"/>
      <w:lvlText w:val="•"/>
      <w:lvlJc w:val="left"/>
      <w:pPr>
        <w:tabs>
          <w:tab w:val="num" w:pos="5040"/>
        </w:tabs>
        <w:ind w:left="5040" w:hanging="360"/>
      </w:pPr>
      <w:rPr>
        <w:rFonts w:ascii="Arial" w:hAnsi="Arial" w:hint="default"/>
      </w:rPr>
    </w:lvl>
    <w:lvl w:ilvl="7" w:tplc="052E18B8" w:tentative="1">
      <w:start w:val="1"/>
      <w:numFmt w:val="bullet"/>
      <w:lvlText w:val="•"/>
      <w:lvlJc w:val="left"/>
      <w:pPr>
        <w:tabs>
          <w:tab w:val="num" w:pos="5760"/>
        </w:tabs>
        <w:ind w:left="5760" w:hanging="360"/>
      </w:pPr>
      <w:rPr>
        <w:rFonts w:ascii="Arial" w:hAnsi="Arial" w:hint="default"/>
      </w:rPr>
    </w:lvl>
    <w:lvl w:ilvl="8" w:tplc="88A837F0" w:tentative="1">
      <w:start w:val="1"/>
      <w:numFmt w:val="bullet"/>
      <w:lvlText w:val="•"/>
      <w:lvlJc w:val="left"/>
      <w:pPr>
        <w:tabs>
          <w:tab w:val="num" w:pos="6480"/>
        </w:tabs>
        <w:ind w:left="6480" w:hanging="360"/>
      </w:pPr>
      <w:rPr>
        <w:rFonts w:ascii="Arial" w:hAnsi="Arial" w:hint="default"/>
      </w:rPr>
    </w:lvl>
  </w:abstractNum>
  <w:abstractNum w:abstractNumId="16">
    <w:nsid w:val="1EB83745"/>
    <w:multiLevelType w:val="hybridMultilevel"/>
    <w:tmpl w:val="43F46090"/>
    <w:lvl w:ilvl="0" w:tplc="E902AF5C">
      <w:start w:val="1"/>
      <w:numFmt w:val="bullet"/>
      <w:lvlText w:val="•"/>
      <w:lvlJc w:val="left"/>
      <w:pPr>
        <w:tabs>
          <w:tab w:val="num" w:pos="720"/>
        </w:tabs>
        <w:ind w:left="720" w:hanging="360"/>
      </w:pPr>
      <w:rPr>
        <w:rFonts w:ascii="Arial" w:hAnsi="Arial" w:hint="default"/>
      </w:rPr>
    </w:lvl>
    <w:lvl w:ilvl="1" w:tplc="06B6B83A">
      <w:start w:val="1"/>
      <w:numFmt w:val="bullet"/>
      <w:lvlText w:val="•"/>
      <w:lvlJc w:val="left"/>
      <w:pPr>
        <w:tabs>
          <w:tab w:val="num" w:pos="1440"/>
        </w:tabs>
        <w:ind w:left="1440" w:hanging="360"/>
      </w:pPr>
      <w:rPr>
        <w:rFonts w:ascii="Arial" w:hAnsi="Arial" w:hint="default"/>
      </w:rPr>
    </w:lvl>
    <w:lvl w:ilvl="2" w:tplc="35B85F36" w:tentative="1">
      <w:start w:val="1"/>
      <w:numFmt w:val="bullet"/>
      <w:lvlText w:val="•"/>
      <w:lvlJc w:val="left"/>
      <w:pPr>
        <w:tabs>
          <w:tab w:val="num" w:pos="2160"/>
        </w:tabs>
        <w:ind w:left="2160" w:hanging="360"/>
      </w:pPr>
      <w:rPr>
        <w:rFonts w:ascii="Arial" w:hAnsi="Arial" w:hint="default"/>
      </w:rPr>
    </w:lvl>
    <w:lvl w:ilvl="3" w:tplc="F29CCA9C" w:tentative="1">
      <w:start w:val="1"/>
      <w:numFmt w:val="bullet"/>
      <w:lvlText w:val="•"/>
      <w:lvlJc w:val="left"/>
      <w:pPr>
        <w:tabs>
          <w:tab w:val="num" w:pos="2880"/>
        </w:tabs>
        <w:ind w:left="2880" w:hanging="360"/>
      </w:pPr>
      <w:rPr>
        <w:rFonts w:ascii="Arial" w:hAnsi="Arial" w:hint="default"/>
      </w:rPr>
    </w:lvl>
    <w:lvl w:ilvl="4" w:tplc="5F1E9C04" w:tentative="1">
      <w:start w:val="1"/>
      <w:numFmt w:val="bullet"/>
      <w:lvlText w:val="•"/>
      <w:lvlJc w:val="left"/>
      <w:pPr>
        <w:tabs>
          <w:tab w:val="num" w:pos="3600"/>
        </w:tabs>
        <w:ind w:left="3600" w:hanging="360"/>
      </w:pPr>
      <w:rPr>
        <w:rFonts w:ascii="Arial" w:hAnsi="Arial" w:hint="default"/>
      </w:rPr>
    </w:lvl>
    <w:lvl w:ilvl="5" w:tplc="E124B8E0" w:tentative="1">
      <w:start w:val="1"/>
      <w:numFmt w:val="bullet"/>
      <w:lvlText w:val="•"/>
      <w:lvlJc w:val="left"/>
      <w:pPr>
        <w:tabs>
          <w:tab w:val="num" w:pos="4320"/>
        </w:tabs>
        <w:ind w:left="4320" w:hanging="360"/>
      </w:pPr>
      <w:rPr>
        <w:rFonts w:ascii="Arial" w:hAnsi="Arial" w:hint="default"/>
      </w:rPr>
    </w:lvl>
    <w:lvl w:ilvl="6" w:tplc="17F678B4" w:tentative="1">
      <w:start w:val="1"/>
      <w:numFmt w:val="bullet"/>
      <w:lvlText w:val="•"/>
      <w:lvlJc w:val="left"/>
      <w:pPr>
        <w:tabs>
          <w:tab w:val="num" w:pos="5040"/>
        </w:tabs>
        <w:ind w:left="5040" w:hanging="360"/>
      </w:pPr>
      <w:rPr>
        <w:rFonts w:ascii="Arial" w:hAnsi="Arial" w:hint="default"/>
      </w:rPr>
    </w:lvl>
    <w:lvl w:ilvl="7" w:tplc="1A905498" w:tentative="1">
      <w:start w:val="1"/>
      <w:numFmt w:val="bullet"/>
      <w:lvlText w:val="•"/>
      <w:lvlJc w:val="left"/>
      <w:pPr>
        <w:tabs>
          <w:tab w:val="num" w:pos="5760"/>
        </w:tabs>
        <w:ind w:left="5760" w:hanging="360"/>
      </w:pPr>
      <w:rPr>
        <w:rFonts w:ascii="Arial" w:hAnsi="Arial" w:hint="default"/>
      </w:rPr>
    </w:lvl>
    <w:lvl w:ilvl="8" w:tplc="E5DCE6DA" w:tentative="1">
      <w:start w:val="1"/>
      <w:numFmt w:val="bullet"/>
      <w:lvlText w:val="•"/>
      <w:lvlJc w:val="left"/>
      <w:pPr>
        <w:tabs>
          <w:tab w:val="num" w:pos="6480"/>
        </w:tabs>
        <w:ind w:left="6480" w:hanging="360"/>
      </w:pPr>
      <w:rPr>
        <w:rFonts w:ascii="Arial" w:hAnsi="Arial" w:hint="default"/>
      </w:rPr>
    </w:lvl>
  </w:abstractNum>
  <w:abstractNum w:abstractNumId="17">
    <w:nsid w:val="208F38CA"/>
    <w:multiLevelType w:val="hybridMultilevel"/>
    <w:tmpl w:val="CC5432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C55769"/>
    <w:multiLevelType w:val="hybridMultilevel"/>
    <w:tmpl w:val="598E22D0"/>
    <w:lvl w:ilvl="0" w:tplc="034A72D6">
      <w:start w:val="1"/>
      <w:numFmt w:val="bullet"/>
      <w:lvlText w:val=""/>
      <w:lvlJc w:val="left"/>
      <w:pPr>
        <w:tabs>
          <w:tab w:val="num" w:pos="720"/>
        </w:tabs>
        <w:ind w:left="720" w:hanging="360"/>
      </w:pPr>
      <w:rPr>
        <w:rFonts w:ascii="Wingdings" w:hAnsi="Wingdings" w:hint="default"/>
      </w:rPr>
    </w:lvl>
    <w:lvl w:ilvl="1" w:tplc="FCEA4A8C" w:tentative="1">
      <w:start w:val="1"/>
      <w:numFmt w:val="bullet"/>
      <w:lvlText w:val=""/>
      <w:lvlJc w:val="left"/>
      <w:pPr>
        <w:tabs>
          <w:tab w:val="num" w:pos="1440"/>
        </w:tabs>
        <w:ind w:left="1440" w:hanging="360"/>
      </w:pPr>
      <w:rPr>
        <w:rFonts w:ascii="Wingdings" w:hAnsi="Wingdings" w:hint="default"/>
      </w:rPr>
    </w:lvl>
    <w:lvl w:ilvl="2" w:tplc="73609D8A">
      <w:start w:val="1"/>
      <w:numFmt w:val="bullet"/>
      <w:lvlText w:val=""/>
      <w:lvlJc w:val="left"/>
      <w:pPr>
        <w:tabs>
          <w:tab w:val="num" w:pos="2160"/>
        </w:tabs>
        <w:ind w:left="2160" w:hanging="360"/>
      </w:pPr>
      <w:rPr>
        <w:rFonts w:ascii="Wingdings" w:hAnsi="Wingdings" w:hint="default"/>
      </w:rPr>
    </w:lvl>
    <w:lvl w:ilvl="3" w:tplc="4ACE3388" w:tentative="1">
      <w:start w:val="1"/>
      <w:numFmt w:val="bullet"/>
      <w:lvlText w:val=""/>
      <w:lvlJc w:val="left"/>
      <w:pPr>
        <w:tabs>
          <w:tab w:val="num" w:pos="2880"/>
        </w:tabs>
        <w:ind w:left="2880" w:hanging="360"/>
      </w:pPr>
      <w:rPr>
        <w:rFonts w:ascii="Wingdings" w:hAnsi="Wingdings" w:hint="default"/>
      </w:rPr>
    </w:lvl>
    <w:lvl w:ilvl="4" w:tplc="31FCD84A" w:tentative="1">
      <w:start w:val="1"/>
      <w:numFmt w:val="bullet"/>
      <w:lvlText w:val=""/>
      <w:lvlJc w:val="left"/>
      <w:pPr>
        <w:tabs>
          <w:tab w:val="num" w:pos="3600"/>
        </w:tabs>
        <w:ind w:left="3600" w:hanging="360"/>
      </w:pPr>
      <w:rPr>
        <w:rFonts w:ascii="Wingdings" w:hAnsi="Wingdings" w:hint="default"/>
      </w:rPr>
    </w:lvl>
    <w:lvl w:ilvl="5" w:tplc="2974B16E" w:tentative="1">
      <w:start w:val="1"/>
      <w:numFmt w:val="bullet"/>
      <w:lvlText w:val=""/>
      <w:lvlJc w:val="left"/>
      <w:pPr>
        <w:tabs>
          <w:tab w:val="num" w:pos="4320"/>
        </w:tabs>
        <w:ind w:left="4320" w:hanging="360"/>
      </w:pPr>
      <w:rPr>
        <w:rFonts w:ascii="Wingdings" w:hAnsi="Wingdings" w:hint="default"/>
      </w:rPr>
    </w:lvl>
    <w:lvl w:ilvl="6" w:tplc="434AD818" w:tentative="1">
      <w:start w:val="1"/>
      <w:numFmt w:val="bullet"/>
      <w:lvlText w:val=""/>
      <w:lvlJc w:val="left"/>
      <w:pPr>
        <w:tabs>
          <w:tab w:val="num" w:pos="5040"/>
        </w:tabs>
        <w:ind w:left="5040" w:hanging="360"/>
      </w:pPr>
      <w:rPr>
        <w:rFonts w:ascii="Wingdings" w:hAnsi="Wingdings" w:hint="default"/>
      </w:rPr>
    </w:lvl>
    <w:lvl w:ilvl="7" w:tplc="A2C27B40" w:tentative="1">
      <w:start w:val="1"/>
      <w:numFmt w:val="bullet"/>
      <w:lvlText w:val=""/>
      <w:lvlJc w:val="left"/>
      <w:pPr>
        <w:tabs>
          <w:tab w:val="num" w:pos="5760"/>
        </w:tabs>
        <w:ind w:left="5760" w:hanging="360"/>
      </w:pPr>
      <w:rPr>
        <w:rFonts w:ascii="Wingdings" w:hAnsi="Wingdings" w:hint="default"/>
      </w:rPr>
    </w:lvl>
    <w:lvl w:ilvl="8" w:tplc="B46ABA58" w:tentative="1">
      <w:start w:val="1"/>
      <w:numFmt w:val="bullet"/>
      <w:lvlText w:val=""/>
      <w:lvlJc w:val="left"/>
      <w:pPr>
        <w:tabs>
          <w:tab w:val="num" w:pos="6480"/>
        </w:tabs>
        <w:ind w:left="6480" w:hanging="360"/>
      </w:pPr>
      <w:rPr>
        <w:rFonts w:ascii="Wingdings" w:hAnsi="Wingdings" w:hint="default"/>
      </w:rPr>
    </w:lvl>
  </w:abstractNum>
  <w:abstractNum w:abstractNumId="20">
    <w:nsid w:val="21BC684E"/>
    <w:multiLevelType w:val="hybridMultilevel"/>
    <w:tmpl w:val="82EAD998"/>
    <w:lvl w:ilvl="0" w:tplc="3F52BC18">
      <w:start w:val="1"/>
      <w:numFmt w:val="bullet"/>
      <w:lvlText w:val="•"/>
      <w:lvlJc w:val="left"/>
      <w:pPr>
        <w:tabs>
          <w:tab w:val="num" w:pos="720"/>
        </w:tabs>
        <w:ind w:left="720" w:hanging="360"/>
      </w:pPr>
      <w:rPr>
        <w:rFonts w:ascii="Arial" w:hAnsi="Arial" w:hint="default"/>
      </w:rPr>
    </w:lvl>
    <w:lvl w:ilvl="1" w:tplc="7C3A539C" w:tentative="1">
      <w:start w:val="1"/>
      <w:numFmt w:val="bullet"/>
      <w:lvlText w:val="•"/>
      <w:lvlJc w:val="left"/>
      <w:pPr>
        <w:tabs>
          <w:tab w:val="num" w:pos="1440"/>
        </w:tabs>
        <w:ind w:left="1440" w:hanging="360"/>
      </w:pPr>
      <w:rPr>
        <w:rFonts w:ascii="Arial" w:hAnsi="Arial" w:hint="default"/>
      </w:rPr>
    </w:lvl>
    <w:lvl w:ilvl="2" w:tplc="EC787DA0" w:tentative="1">
      <w:start w:val="1"/>
      <w:numFmt w:val="bullet"/>
      <w:lvlText w:val="•"/>
      <w:lvlJc w:val="left"/>
      <w:pPr>
        <w:tabs>
          <w:tab w:val="num" w:pos="2160"/>
        </w:tabs>
        <w:ind w:left="2160" w:hanging="360"/>
      </w:pPr>
      <w:rPr>
        <w:rFonts w:ascii="Arial" w:hAnsi="Arial" w:hint="default"/>
      </w:rPr>
    </w:lvl>
    <w:lvl w:ilvl="3" w:tplc="D0EC781A" w:tentative="1">
      <w:start w:val="1"/>
      <w:numFmt w:val="bullet"/>
      <w:lvlText w:val="•"/>
      <w:lvlJc w:val="left"/>
      <w:pPr>
        <w:tabs>
          <w:tab w:val="num" w:pos="2880"/>
        </w:tabs>
        <w:ind w:left="2880" w:hanging="360"/>
      </w:pPr>
      <w:rPr>
        <w:rFonts w:ascii="Arial" w:hAnsi="Arial" w:hint="default"/>
      </w:rPr>
    </w:lvl>
    <w:lvl w:ilvl="4" w:tplc="1ADA7FAC" w:tentative="1">
      <w:start w:val="1"/>
      <w:numFmt w:val="bullet"/>
      <w:lvlText w:val="•"/>
      <w:lvlJc w:val="left"/>
      <w:pPr>
        <w:tabs>
          <w:tab w:val="num" w:pos="3600"/>
        </w:tabs>
        <w:ind w:left="3600" w:hanging="360"/>
      </w:pPr>
      <w:rPr>
        <w:rFonts w:ascii="Arial" w:hAnsi="Arial" w:hint="default"/>
      </w:rPr>
    </w:lvl>
    <w:lvl w:ilvl="5" w:tplc="5B4E54A4" w:tentative="1">
      <w:start w:val="1"/>
      <w:numFmt w:val="bullet"/>
      <w:lvlText w:val="•"/>
      <w:lvlJc w:val="left"/>
      <w:pPr>
        <w:tabs>
          <w:tab w:val="num" w:pos="4320"/>
        </w:tabs>
        <w:ind w:left="4320" w:hanging="360"/>
      </w:pPr>
      <w:rPr>
        <w:rFonts w:ascii="Arial" w:hAnsi="Arial" w:hint="default"/>
      </w:rPr>
    </w:lvl>
    <w:lvl w:ilvl="6" w:tplc="8460C8B2" w:tentative="1">
      <w:start w:val="1"/>
      <w:numFmt w:val="bullet"/>
      <w:lvlText w:val="•"/>
      <w:lvlJc w:val="left"/>
      <w:pPr>
        <w:tabs>
          <w:tab w:val="num" w:pos="5040"/>
        </w:tabs>
        <w:ind w:left="5040" w:hanging="360"/>
      </w:pPr>
      <w:rPr>
        <w:rFonts w:ascii="Arial" w:hAnsi="Arial" w:hint="default"/>
      </w:rPr>
    </w:lvl>
    <w:lvl w:ilvl="7" w:tplc="DD52322E" w:tentative="1">
      <w:start w:val="1"/>
      <w:numFmt w:val="bullet"/>
      <w:lvlText w:val="•"/>
      <w:lvlJc w:val="left"/>
      <w:pPr>
        <w:tabs>
          <w:tab w:val="num" w:pos="5760"/>
        </w:tabs>
        <w:ind w:left="5760" w:hanging="360"/>
      </w:pPr>
      <w:rPr>
        <w:rFonts w:ascii="Arial" w:hAnsi="Arial" w:hint="default"/>
      </w:rPr>
    </w:lvl>
    <w:lvl w:ilvl="8" w:tplc="89FE4084" w:tentative="1">
      <w:start w:val="1"/>
      <w:numFmt w:val="bullet"/>
      <w:lvlText w:val="•"/>
      <w:lvlJc w:val="left"/>
      <w:pPr>
        <w:tabs>
          <w:tab w:val="num" w:pos="6480"/>
        </w:tabs>
        <w:ind w:left="6480" w:hanging="360"/>
      </w:pPr>
      <w:rPr>
        <w:rFonts w:ascii="Arial" w:hAnsi="Arial" w:hint="default"/>
      </w:rPr>
    </w:lvl>
  </w:abstractNum>
  <w:abstractNum w:abstractNumId="21">
    <w:nsid w:val="220E3C0F"/>
    <w:multiLevelType w:val="hybridMultilevel"/>
    <w:tmpl w:val="B02E8414"/>
    <w:lvl w:ilvl="0" w:tplc="76087FB2">
      <w:start w:val="1"/>
      <w:numFmt w:val="bullet"/>
      <w:lvlText w:val="•"/>
      <w:lvlJc w:val="left"/>
      <w:pPr>
        <w:tabs>
          <w:tab w:val="num" w:pos="720"/>
        </w:tabs>
        <w:ind w:left="720" w:hanging="360"/>
      </w:pPr>
      <w:rPr>
        <w:rFonts w:ascii="Arial" w:hAnsi="Arial" w:hint="default"/>
      </w:rPr>
    </w:lvl>
    <w:lvl w:ilvl="1" w:tplc="2DB4A698">
      <w:numFmt w:val="bullet"/>
      <w:lvlText w:val="•"/>
      <w:lvlJc w:val="left"/>
      <w:pPr>
        <w:tabs>
          <w:tab w:val="num" w:pos="1440"/>
        </w:tabs>
        <w:ind w:left="1440" w:hanging="360"/>
      </w:pPr>
      <w:rPr>
        <w:rFonts w:ascii="Arial" w:hAnsi="Arial" w:hint="default"/>
      </w:rPr>
    </w:lvl>
    <w:lvl w:ilvl="2" w:tplc="8696BFFE" w:tentative="1">
      <w:start w:val="1"/>
      <w:numFmt w:val="bullet"/>
      <w:lvlText w:val="•"/>
      <w:lvlJc w:val="left"/>
      <w:pPr>
        <w:tabs>
          <w:tab w:val="num" w:pos="2160"/>
        </w:tabs>
        <w:ind w:left="2160" w:hanging="360"/>
      </w:pPr>
      <w:rPr>
        <w:rFonts w:ascii="Arial" w:hAnsi="Arial" w:hint="default"/>
      </w:rPr>
    </w:lvl>
    <w:lvl w:ilvl="3" w:tplc="EE22177E" w:tentative="1">
      <w:start w:val="1"/>
      <w:numFmt w:val="bullet"/>
      <w:lvlText w:val="•"/>
      <w:lvlJc w:val="left"/>
      <w:pPr>
        <w:tabs>
          <w:tab w:val="num" w:pos="2880"/>
        </w:tabs>
        <w:ind w:left="2880" w:hanging="360"/>
      </w:pPr>
      <w:rPr>
        <w:rFonts w:ascii="Arial" w:hAnsi="Arial" w:hint="default"/>
      </w:rPr>
    </w:lvl>
    <w:lvl w:ilvl="4" w:tplc="B6C411CA" w:tentative="1">
      <w:start w:val="1"/>
      <w:numFmt w:val="bullet"/>
      <w:lvlText w:val="•"/>
      <w:lvlJc w:val="left"/>
      <w:pPr>
        <w:tabs>
          <w:tab w:val="num" w:pos="3600"/>
        </w:tabs>
        <w:ind w:left="3600" w:hanging="360"/>
      </w:pPr>
      <w:rPr>
        <w:rFonts w:ascii="Arial" w:hAnsi="Arial" w:hint="default"/>
      </w:rPr>
    </w:lvl>
    <w:lvl w:ilvl="5" w:tplc="E8C46B90" w:tentative="1">
      <w:start w:val="1"/>
      <w:numFmt w:val="bullet"/>
      <w:lvlText w:val="•"/>
      <w:lvlJc w:val="left"/>
      <w:pPr>
        <w:tabs>
          <w:tab w:val="num" w:pos="4320"/>
        </w:tabs>
        <w:ind w:left="4320" w:hanging="360"/>
      </w:pPr>
      <w:rPr>
        <w:rFonts w:ascii="Arial" w:hAnsi="Arial" w:hint="default"/>
      </w:rPr>
    </w:lvl>
    <w:lvl w:ilvl="6" w:tplc="F03CB058" w:tentative="1">
      <w:start w:val="1"/>
      <w:numFmt w:val="bullet"/>
      <w:lvlText w:val="•"/>
      <w:lvlJc w:val="left"/>
      <w:pPr>
        <w:tabs>
          <w:tab w:val="num" w:pos="5040"/>
        </w:tabs>
        <w:ind w:left="5040" w:hanging="360"/>
      </w:pPr>
      <w:rPr>
        <w:rFonts w:ascii="Arial" w:hAnsi="Arial" w:hint="default"/>
      </w:rPr>
    </w:lvl>
    <w:lvl w:ilvl="7" w:tplc="B5A028D2" w:tentative="1">
      <w:start w:val="1"/>
      <w:numFmt w:val="bullet"/>
      <w:lvlText w:val="•"/>
      <w:lvlJc w:val="left"/>
      <w:pPr>
        <w:tabs>
          <w:tab w:val="num" w:pos="5760"/>
        </w:tabs>
        <w:ind w:left="5760" w:hanging="360"/>
      </w:pPr>
      <w:rPr>
        <w:rFonts w:ascii="Arial" w:hAnsi="Arial" w:hint="default"/>
      </w:rPr>
    </w:lvl>
    <w:lvl w:ilvl="8" w:tplc="6D20D9EC" w:tentative="1">
      <w:start w:val="1"/>
      <w:numFmt w:val="bullet"/>
      <w:lvlText w:val="•"/>
      <w:lvlJc w:val="left"/>
      <w:pPr>
        <w:tabs>
          <w:tab w:val="num" w:pos="6480"/>
        </w:tabs>
        <w:ind w:left="6480" w:hanging="360"/>
      </w:pPr>
      <w:rPr>
        <w:rFonts w:ascii="Arial" w:hAnsi="Arial" w:hint="default"/>
      </w:rPr>
    </w:lvl>
  </w:abstractNum>
  <w:abstractNum w:abstractNumId="22">
    <w:nsid w:val="22AF3D2F"/>
    <w:multiLevelType w:val="hybridMultilevel"/>
    <w:tmpl w:val="D5327C3C"/>
    <w:lvl w:ilvl="0" w:tplc="79288630">
      <w:start w:val="1"/>
      <w:numFmt w:val="bullet"/>
      <w:lvlText w:val="•"/>
      <w:lvlJc w:val="left"/>
      <w:pPr>
        <w:tabs>
          <w:tab w:val="num" w:pos="720"/>
        </w:tabs>
        <w:ind w:left="720" w:hanging="360"/>
      </w:pPr>
      <w:rPr>
        <w:rFonts w:ascii="Arial" w:hAnsi="Arial" w:hint="default"/>
      </w:rPr>
    </w:lvl>
    <w:lvl w:ilvl="1" w:tplc="55AE54C4">
      <w:numFmt w:val="bullet"/>
      <w:lvlText w:val=""/>
      <w:lvlJc w:val="left"/>
      <w:pPr>
        <w:tabs>
          <w:tab w:val="num" w:pos="1440"/>
        </w:tabs>
        <w:ind w:left="1440" w:hanging="360"/>
      </w:pPr>
      <w:rPr>
        <w:rFonts w:ascii="Wingdings" w:hAnsi="Wingdings" w:hint="default"/>
      </w:rPr>
    </w:lvl>
    <w:lvl w:ilvl="2" w:tplc="6E8EA484" w:tentative="1">
      <w:start w:val="1"/>
      <w:numFmt w:val="bullet"/>
      <w:lvlText w:val="•"/>
      <w:lvlJc w:val="left"/>
      <w:pPr>
        <w:tabs>
          <w:tab w:val="num" w:pos="2160"/>
        </w:tabs>
        <w:ind w:left="2160" w:hanging="360"/>
      </w:pPr>
      <w:rPr>
        <w:rFonts w:ascii="Arial" w:hAnsi="Arial" w:hint="default"/>
      </w:rPr>
    </w:lvl>
    <w:lvl w:ilvl="3" w:tplc="E4CA9E92" w:tentative="1">
      <w:start w:val="1"/>
      <w:numFmt w:val="bullet"/>
      <w:lvlText w:val="•"/>
      <w:lvlJc w:val="left"/>
      <w:pPr>
        <w:tabs>
          <w:tab w:val="num" w:pos="2880"/>
        </w:tabs>
        <w:ind w:left="2880" w:hanging="360"/>
      </w:pPr>
      <w:rPr>
        <w:rFonts w:ascii="Arial" w:hAnsi="Arial" w:hint="default"/>
      </w:rPr>
    </w:lvl>
    <w:lvl w:ilvl="4" w:tplc="C396E99E" w:tentative="1">
      <w:start w:val="1"/>
      <w:numFmt w:val="bullet"/>
      <w:lvlText w:val="•"/>
      <w:lvlJc w:val="left"/>
      <w:pPr>
        <w:tabs>
          <w:tab w:val="num" w:pos="3600"/>
        </w:tabs>
        <w:ind w:left="3600" w:hanging="360"/>
      </w:pPr>
      <w:rPr>
        <w:rFonts w:ascii="Arial" w:hAnsi="Arial" w:hint="default"/>
      </w:rPr>
    </w:lvl>
    <w:lvl w:ilvl="5" w:tplc="DD7EC1BC" w:tentative="1">
      <w:start w:val="1"/>
      <w:numFmt w:val="bullet"/>
      <w:lvlText w:val="•"/>
      <w:lvlJc w:val="left"/>
      <w:pPr>
        <w:tabs>
          <w:tab w:val="num" w:pos="4320"/>
        </w:tabs>
        <w:ind w:left="4320" w:hanging="360"/>
      </w:pPr>
      <w:rPr>
        <w:rFonts w:ascii="Arial" w:hAnsi="Arial" w:hint="default"/>
      </w:rPr>
    </w:lvl>
    <w:lvl w:ilvl="6" w:tplc="D256B84C" w:tentative="1">
      <w:start w:val="1"/>
      <w:numFmt w:val="bullet"/>
      <w:lvlText w:val="•"/>
      <w:lvlJc w:val="left"/>
      <w:pPr>
        <w:tabs>
          <w:tab w:val="num" w:pos="5040"/>
        </w:tabs>
        <w:ind w:left="5040" w:hanging="360"/>
      </w:pPr>
      <w:rPr>
        <w:rFonts w:ascii="Arial" w:hAnsi="Arial" w:hint="default"/>
      </w:rPr>
    </w:lvl>
    <w:lvl w:ilvl="7" w:tplc="D452E758" w:tentative="1">
      <w:start w:val="1"/>
      <w:numFmt w:val="bullet"/>
      <w:lvlText w:val="•"/>
      <w:lvlJc w:val="left"/>
      <w:pPr>
        <w:tabs>
          <w:tab w:val="num" w:pos="5760"/>
        </w:tabs>
        <w:ind w:left="5760" w:hanging="360"/>
      </w:pPr>
      <w:rPr>
        <w:rFonts w:ascii="Arial" w:hAnsi="Arial" w:hint="default"/>
      </w:rPr>
    </w:lvl>
    <w:lvl w:ilvl="8" w:tplc="B99AEF80" w:tentative="1">
      <w:start w:val="1"/>
      <w:numFmt w:val="bullet"/>
      <w:lvlText w:val="•"/>
      <w:lvlJc w:val="left"/>
      <w:pPr>
        <w:tabs>
          <w:tab w:val="num" w:pos="6480"/>
        </w:tabs>
        <w:ind w:left="6480" w:hanging="360"/>
      </w:pPr>
      <w:rPr>
        <w:rFonts w:ascii="Arial" w:hAnsi="Arial" w:hint="default"/>
      </w:rPr>
    </w:lvl>
  </w:abstractNum>
  <w:abstractNum w:abstractNumId="23">
    <w:nsid w:val="24016748"/>
    <w:multiLevelType w:val="hybridMultilevel"/>
    <w:tmpl w:val="2376C904"/>
    <w:lvl w:ilvl="0" w:tplc="47F00F8E">
      <w:start w:val="1"/>
      <w:numFmt w:val="bullet"/>
      <w:lvlText w:val="•"/>
      <w:lvlJc w:val="left"/>
      <w:pPr>
        <w:tabs>
          <w:tab w:val="num" w:pos="720"/>
        </w:tabs>
        <w:ind w:left="720" w:hanging="360"/>
      </w:pPr>
      <w:rPr>
        <w:rFonts w:ascii="Arial" w:hAnsi="Arial" w:hint="default"/>
      </w:rPr>
    </w:lvl>
    <w:lvl w:ilvl="1" w:tplc="0CAA131A">
      <w:numFmt w:val="bullet"/>
      <w:lvlText w:val="–"/>
      <w:lvlJc w:val="left"/>
      <w:pPr>
        <w:tabs>
          <w:tab w:val="num" w:pos="1440"/>
        </w:tabs>
        <w:ind w:left="1440" w:hanging="360"/>
      </w:pPr>
      <w:rPr>
        <w:rFonts w:ascii="Calibri" w:hAnsi="Calibri" w:hint="default"/>
      </w:rPr>
    </w:lvl>
    <w:lvl w:ilvl="2" w:tplc="48683A5A" w:tentative="1">
      <w:start w:val="1"/>
      <w:numFmt w:val="bullet"/>
      <w:lvlText w:val="•"/>
      <w:lvlJc w:val="left"/>
      <w:pPr>
        <w:tabs>
          <w:tab w:val="num" w:pos="2160"/>
        </w:tabs>
        <w:ind w:left="2160" w:hanging="360"/>
      </w:pPr>
      <w:rPr>
        <w:rFonts w:ascii="Arial" w:hAnsi="Arial" w:hint="default"/>
      </w:rPr>
    </w:lvl>
    <w:lvl w:ilvl="3" w:tplc="1F207C94" w:tentative="1">
      <w:start w:val="1"/>
      <w:numFmt w:val="bullet"/>
      <w:lvlText w:val="•"/>
      <w:lvlJc w:val="left"/>
      <w:pPr>
        <w:tabs>
          <w:tab w:val="num" w:pos="2880"/>
        </w:tabs>
        <w:ind w:left="2880" w:hanging="360"/>
      </w:pPr>
      <w:rPr>
        <w:rFonts w:ascii="Arial" w:hAnsi="Arial" w:hint="default"/>
      </w:rPr>
    </w:lvl>
    <w:lvl w:ilvl="4" w:tplc="C7FA3A4C" w:tentative="1">
      <w:start w:val="1"/>
      <w:numFmt w:val="bullet"/>
      <w:lvlText w:val="•"/>
      <w:lvlJc w:val="left"/>
      <w:pPr>
        <w:tabs>
          <w:tab w:val="num" w:pos="3600"/>
        </w:tabs>
        <w:ind w:left="3600" w:hanging="360"/>
      </w:pPr>
      <w:rPr>
        <w:rFonts w:ascii="Arial" w:hAnsi="Arial" w:hint="default"/>
      </w:rPr>
    </w:lvl>
    <w:lvl w:ilvl="5" w:tplc="EC7E31CC" w:tentative="1">
      <w:start w:val="1"/>
      <w:numFmt w:val="bullet"/>
      <w:lvlText w:val="•"/>
      <w:lvlJc w:val="left"/>
      <w:pPr>
        <w:tabs>
          <w:tab w:val="num" w:pos="4320"/>
        </w:tabs>
        <w:ind w:left="4320" w:hanging="360"/>
      </w:pPr>
      <w:rPr>
        <w:rFonts w:ascii="Arial" w:hAnsi="Arial" w:hint="default"/>
      </w:rPr>
    </w:lvl>
    <w:lvl w:ilvl="6" w:tplc="D256BF2C" w:tentative="1">
      <w:start w:val="1"/>
      <w:numFmt w:val="bullet"/>
      <w:lvlText w:val="•"/>
      <w:lvlJc w:val="left"/>
      <w:pPr>
        <w:tabs>
          <w:tab w:val="num" w:pos="5040"/>
        </w:tabs>
        <w:ind w:left="5040" w:hanging="360"/>
      </w:pPr>
      <w:rPr>
        <w:rFonts w:ascii="Arial" w:hAnsi="Arial" w:hint="default"/>
      </w:rPr>
    </w:lvl>
    <w:lvl w:ilvl="7" w:tplc="99643DC2" w:tentative="1">
      <w:start w:val="1"/>
      <w:numFmt w:val="bullet"/>
      <w:lvlText w:val="•"/>
      <w:lvlJc w:val="left"/>
      <w:pPr>
        <w:tabs>
          <w:tab w:val="num" w:pos="5760"/>
        </w:tabs>
        <w:ind w:left="5760" w:hanging="360"/>
      </w:pPr>
      <w:rPr>
        <w:rFonts w:ascii="Arial" w:hAnsi="Arial" w:hint="default"/>
      </w:rPr>
    </w:lvl>
    <w:lvl w:ilvl="8" w:tplc="B97EBBBA" w:tentative="1">
      <w:start w:val="1"/>
      <w:numFmt w:val="bullet"/>
      <w:lvlText w:val="•"/>
      <w:lvlJc w:val="left"/>
      <w:pPr>
        <w:tabs>
          <w:tab w:val="num" w:pos="6480"/>
        </w:tabs>
        <w:ind w:left="6480" w:hanging="360"/>
      </w:pPr>
      <w:rPr>
        <w:rFonts w:ascii="Arial" w:hAnsi="Arial" w:hint="default"/>
      </w:rPr>
    </w:lvl>
  </w:abstractNum>
  <w:abstractNum w:abstractNumId="24">
    <w:nsid w:val="24191CED"/>
    <w:multiLevelType w:val="hybridMultilevel"/>
    <w:tmpl w:val="D8F02EAC"/>
    <w:lvl w:ilvl="0" w:tplc="C83C5876">
      <w:start w:val="1"/>
      <w:numFmt w:val="bullet"/>
      <w:lvlText w:val="•"/>
      <w:lvlJc w:val="left"/>
      <w:pPr>
        <w:tabs>
          <w:tab w:val="num" w:pos="720"/>
        </w:tabs>
        <w:ind w:left="720" w:hanging="360"/>
      </w:pPr>
      <w:rPr>
        <w:rFonts w:ascii="Arial" w:hAnsi="Arial" w:hint="default"/>
      </w:rPr>
    </w:lvl>
    <w:lvl w:ilvl="1" w:tplc="2FA431BC" w:tentative="1">
      <w:start w:val="1"/>
      <w:numFmt w:val="bullet"/>
      <w:lvlText w:val="•"/>
      <w:lvlJc w:val="left"/>
      <w:pPr>
        <w:tabs>
          <w:tab w:val="num" w:pos="1440"/>
        </w:tabs>
        <w:ind w:left="1440" w:hanging="360"/>
      </w:pPr>
      <w:rPr>
        <w:rFonts w:ascii="Arial" w:hAnsi="Arial" w:hint="default"/>
      </w:rPr>
    </w:lvl>
    <w:lvl w:ilvl="2" w:tplc="7994C4E2" w:tentative="1">
      <w:start w:val="1"/>
      <w:numFmt w:val="bullet"/>
      <w:lvlText w:val="•"/>
      <w:lvlJc w:val="left"/>
      <w:pPr>
        <w:tabs>
          <w:tab w:val="num" w:pos="2160"/>
        </w:tabs>
        <w:ind w:left="2160" w:hanging="360"/>
      </w:pPr>
      <w:rPr>
        <w:rFonts w:ascii="Arial" w:hAnsi="Arial" w:hint="default"/>
      </w:rPr>
    </w:lvl>
    <w:lvl w:ilvl="3" w:tplc="B056457E" w:tentative="1">
      <w:start w:val="1"/>
      <w:numFmt w:val="bullet"/>
      <w:lvlText w:val="•"/>
      <w:lvlJc w:val="left"/>
      <w:pPr>
        <w:tabs>
          <w:tab w:val="num" w:pos="2880"/>
        </w:tabs>
        <w:ind w:left="2880" w:hanging="360"/>
      </w:pPr>
      <w:rPr>
        <w:rFonts w:ascii="Arial" w:hAnsi="Arial" w:hint="default"/>
      </w:rPr>
    </w:lvl>
    <w:lvl w:ilvl="4" w:tplc="5FF82160" w:tentative="1">
      <w:start w:val="1"/>
      <w:numFmt w:val="bullet"/>
      <w:lvlText w:val="•"/>
      <w:lvlJc w:val="left"/>
      <w:pPr>
        <w:tabs>
          <w:tab w:val="num" w:pos="3600"/>
        </w:tabs>
        <w:ind w:left="3600" w:hanging="360"/>
      </w:pPr>
      <w:rPr>
        <w:rFonts w:ascii="Arial" w:hAnsi="Arial" w:hint="default"/>
      </w:rPr>
    </w:lvl>
    <w:lvl w:ilvl="5" w:tplc="BBF410CA" w:tentative="1">
      <w:start w:val="1"/>
      <w:numFmt w:val="bullet"/>
      <w:lvlText w:val="•"/>
      <w:lvlJc w:val="left"/>
      <w:pPr>
        <w:tabs>
          <w:tab w:val="num" w:pos="4320"/>
        </w:tabs>
        <w:ind w:left="4320" w:hanging="360"/>
      </w:pPr>
      <w:rPr>
        <w:rFonts w:ascii="Arial" w:hAnsi="Arial" w:hint="default"/>
      </w:rPr>
    </w:lvl>
    <w:lvl w:ilvl="6" w:tplc="5EC645BE" w:tentative="1">
      <w:start w:val="1"/>
      <w:numFmt w:val="bullet"/>
      <w:lvlText w:val="•"/>
      <w:lvlJc w:val="left"/>
      <w:pPr>
        <w:tabs>
          <w:tab w:val="num" w:pos="5040"/>
        </w:tabs>
        <w:ind w:left="5040" w:hanging="360"/>
      </w:pPr>
      <w:rPr>
        <w:rFonts w:ascii="Arial" w:hAnsi="Arial" w:hint="default"/>
      </w:rPr>
    </w:lvl>
    <w:lvl w:ilvl="7" w:tplc="1F6AA50A" w:tentative="1">
      <w:start w:val="1"/>
      <w:numFmt w:val="bullet"/>
      <w:lvlText w:val="•"/>
      <w:lvlJc w:val="left"/>
      <w:pPr>
        <w:tabs>
          <w:tab w:val="num" w:pos="5760"/>
        </w:tabs>
        <w:ind w:left="5760" w:hanging="360"/>
      </w:pPr>
      <w:rPr>
        <w:rFonts w:ascii="Arial" w:hAnsi="Arial" w:hint="default"/>
      </w:rPr>
    </w:lvl>
    <w:lvl w:ilvl="8" w:tplc="065430E2" w:tentative="1">
      <w:start w:val="1"/>
      <w:numFmt w:val="bullet"/>
      <w:lvlText w:val="•"/>
      <w:lvlJc w:val="left"/>
      <w:pPr>
        <w:tabs>
          <w:tab w:val="num" w:pos="6480"/>
        </w:tabs>
        <w:ind w:left="6480" w:hanging="360"/>
      </w:pPr>
      <w:rPr>
        <w:rFonts w:ascii="Arial" w:hAnsi="Arial" w:hint="default"/>
      </w:rPr>
    </w:lvl>
  </w:abstractNum>
  <w:abstractNum w:abstractNumId="25">
    <w:nsid w:val="25741A86"/>
    <w:multiLevelType w:val="hybridMultilevel"/>
    <w:tmpl w:val="6B4CDA32"/>
    <w:lvl w:ilvl="0" w:tplc="5EB0E6F2">
      <w:start w:val="1"/>
      <w:numFmt w:val="bullet"/>
      <w:lvlText w:val="•"/>
      <w:lvlJc w:val="left"/>
      <w:pPr>
        <w:tabs>
          <w:tab w:val="num" w:pos="720"/>
        </w:tabs>
        <w:ind w:left="720" w:hanging="360"/>
      </w:pPr>
      <w:rPr>
        <w:rFonts w:ascii="Arial" w:hAnsi="Arial" w:hint="default"/>
      </w:rPr>
    </w:lvl>
    <w:lvl w:ilvl="1" w:tplc="4D869AB0">
      <w:start w:val="1"/>
      <w:numFmt w:val="decimal"/>
      <w:lvlText w:val="%2."/>
      <w:lvlJc w:val="left"/>
      <w:pPr>
        <w:tabs>
          <w:tab w:val="num" w:pos="1440"/>
        </w:tabs>
        <w:ind w:left="1440" w:hanging="360"/>
      </w:pPr>
    </w:lvl>
    <w:lvl w:ilvl="2" w:tplc="EFCAB2C0" w:tentative="1">
      <w:start w:val="1"/>
      <w:numFmt w:val="bullet"/>
      <w:lvlText w:val="•"/>
      <w:lvlJc w:val="left"/>
      <w:pPr>
        <w:tabs>
          <w:tab w:val="num" w:pos="2160"/>
        </w:tabs>
        <w:ind w:left="2160" w:hanging="360"/>
      </w:pPr>
      <w:rPr>
        <w:rFonts w:ascii="Arial" w:hAnsi="Arial" w:hint="default"/>
      </w:rPr>
    </w:lvl>
    <w:lvl w:ilvl="3" w:tplc="E07EF426" w:tentative="1">
      <w:start w:val="1"/>
      <w:numFmt w:val="bullet"/>
      <w:lvlText w:val="•"/>
      <w:lvlJc w:val="left"/>
      <w:pPr>
        <w:tabs>
          <w:tab w:val="num" w:pos="2880"/>
        </w:tabs>
        <w:ind w:left="2880" w:hanging="360"/>
      </w:pPr>
      <w:rPr>
        <w:rFonts w:ascii="Arial" w:hAnsi="Arial" w:hint="default"/>
      </w:rPr>
    </w:lvl>
    <w:lvl w:ilvl="4" w:tplc="11E0464E" w:tentative="1">
      <w:start w:val="1"/>
      <w:numFmt w:val="bullet"/>
      <w:lvlText w:val="•"/>
      <w:lvlJc w:val="left"/>
      <w:pPr>
        <w:tabs>
          <w:tab w:val="num" w:pos="3600"/>
        </w:tabs>
        <w:ind w:left="3600" w:hanging="360"/>
      </w:pPr>
      <w:rPr>
        <w:rFonts w:ascii="Arial" w:hAnsi="Arial" w:hint="default"/>
      </w:rPr>
    </w:lvl>
    <w:lvl w:ilvl="5" w:tplc="737AAC30" w:tentative="1">
      <w:start w:val="1"/>
      <w:numFmt w:val="bullet"/>
      <w:lvlText w:val="•"/>
      <w:lvlJc w:val="left"/>
      <w:pPr>
        <w:tabs>
          <w:tab w:val="num" w:pos="4320"/>
        </w:tabs>
        <w:ind w:left="4320" w:hanging="360"/>
      </w:pPr>
      <w:rPr>
        <w:rFonts w:ascii="Arial" w:hAnsi="Arial" w:hint="default"/>
      </w:rPr>
    </w:lvl>
    <w:lvl w:ilvl="6" w:tplc="33D6E6F0" w:tentative="1">
      <w:start w:val="1"/>
      <w:numFmt w:val="bullet"/>
      <w:lvlText w:val="•"/>
      <w:lvlJc w:val="left"/>
      <w:pPr>
        <w:tabs>
          <w:tab w:val="num" w:pos="5040"/>
        </w:tabs>
        <w:ind w:left="5040" w:hanging="360"/>
      </w:pPr>
      <w:rPr>
        <w:rFonts w:ascii="Arial" w:hAnsi="Arial" w:hint="default"/>
      </w:rPr>
    </w:lvl>
    <w:lvl w:ilvl="7" w:tplc="14BCD6D0" w:tentative="1">
      <w:start w:val="1"/>
      <w:numFmt w:val="bullet"/>
      <w:lvlText w:val="•"/>
      <w:lvlJc w:val="left"/>
      <w:pPr>
        <w:tabs>
          <w:tab w:val="num" w:pos="5760"/>
        </w:tabs>
        <w:ind w:left="5760" w:hanging="360"/>
      </w:pPr>
      <w:rPr>
        <w:rFonts w:ascii="Arial" w:hAnsi="Arial" w:hint="default"/>
      </w:rPr>
    </w:lvl>
    <w:lvl w:ilvl="8" w:tplc="7DF0E2EE" w:tentative="1">
      <w:start w:val="1"/>
      <w:numFmt w:val="bullet"/>
      <w:lvlText w:val="•"/>
      <w:lvlJc w:val="left"/>
      <w:pPr>
        <w:tabs>
          <w:tab w:val="num" w:pos="6480"/>
        </w:tabs>
        <w:ind w:left="6480" w:hanging="360"/>
      </w:pPr>
      <w:rPr>
        <w:rFonts w:ascii="Arial" w:hAnsi="Arial" w:hint="default"/>
      </w:rPr>
    </w:lvl>
  </w:abstractNum>
  <w:abstractNum w:abstractNumId="26">
    <w:nsid w:val="28AD2C13"/>
    <w:multiLevelType w:val="hybridMultilevel"/>
    <w:tmpl w:val="FCBC7D18"/>
    <w:lvl w:ilvl="0" w:tplc="663EB614">
      <w:start w:val="1"/>
      <w:numFmt w:val="bullet"/>
      <w:lvlText w:val="•"/>
      <w:lvlJc w:val="left"/>
      <w:pPr>
        <w:tabs>
          <w:tab w:val="num" w:pos="720"/>
        </w:tabs>
        <w:ind w:left="720" w:hanging="360"/>
      </w:pPr>
      <w:rPr>
        <w:rFonts w:ascii="Times New Roman" w:hAnsi="Times New Roman" w:hint="default"/>
      </w:rPr>
    </w:lvl>
    <w:lvl w:ilvl="1" w:tplc="CEF630E8" w:tentative="1">
      <w:start w:val="1"/>
      <w:numFmt w:val="bullet"/>
      <w:lvlText w:val="•"/>
      <w:lvlJc w:val="left"/>
      <w:pPr>
        <w:tabs>
          <w:tab w:val="num" w:pos="1440"/>
        </w:tabs>
        <w:ind w:left="1440" w:hanging="360"/>
      </w:pPr>
      <w:rPr>
        <w:rFonts w:ascii="Times New Roman" w:hAnsi="Times New Roman" w:hint="default"/>
      </w:rPr>
    </w:lvl>
    <w:lvl w:ilvl="2" w:tplc="7E52825A" w:tentative="1">
      <w:start w:val="1"/>
      <w:numFmt w:val="bullet"/>
      <w:lvlText w:val="•"/>
      <w:lvlJc w:val="left"/>
      <w:pPr>
        <w:tabs>
          <w:tab w:val="num" w:pos="2160"/>
        </w:tabs>
        <w:ind w:left="2160" w:hanging="360"/>
      </w:pPr>
      <w:rPr>
        <w:rFonts w:ascii="Times New Roman" w:hAnsi="Times New Roman" w:hint="default"/>
      </w:rPr>
    </w:lvl>
    <w:lvl w:ilvl="3" w:tplc="274E46AC" w:tentative="1">
      <w:start w:val="1"/>
      <w:numFmt w:val="bullet"/>
      <w:lvlText w:val="•"/>
      <w:lvlJc w:val="left"/>
      <w:pPr>
        <w:tabs>
          <w:tab w:val="num" w:pos="2880"/>
        </w:tabs>
        <w:ind w:left="2880" w:hanging="360"/>
      </w:pPr>
      <w:rPr>
        <w:rFonts w:ascii="Times New Roman" w:hAnsi="Times New Roman" w:hint="default"/>
      </w:rPr>
    </w:lvl>
    <w:lvl w:ilvl="4" w:tplc="8C10A24E" w:tentative="1">
      <w:start w:val="1"/>
      <w:numFmt w:val="bullet"/>
      <w:lvlText w:val="•"/>
      <w:lvlJc w:val="left"/>
      <w:pPr>
        <w:tabs>
          <w:tab w:val="num" w:pos="3600"/>
        </w:tabs>
        <w:ind w:left="3600" w:hanging="360"/>
      </w:pPr>
      <w:rPr>
        <w:rFonts w:ascii="Times New Roman" w:hAnsi="Times New Roman" w:hint="default"/>
      </w:rPr>
    </w:lvl>
    <w:lvl w:ilvl="5" w:tplc="34FC3338" w:tentative="1">
      <w:start w:val="1"/>
      <w:numFmt w:val="bullet"/>
      <w:lvlText w:val="•"/>
      <w:lvlJc w:val="left"/>
      <w:pPr>
        <w:tabs>
          <w:tab w:val="num" w:pos="4320"/>
        </w:tabs>
        <w:ind w:left="4320" w:hanging="360"/>
      </w:pPr>
      <w:rPr>
        <w:rFonts w:ascii="Times New Roman" w:hAnsi="Times New Roman" w:hint="default"/>
      </w:rPr>
    </w:lvl>
    <w:lvl w:ilvl="6" w:tplc="5E08B910" w:tentative="1">
      <w:start w:val="1"/>
      <w:numFmt w:val="bullet"/>
      <w:lvlText w:val="•"/>
      <w:lvlJc w:val="left"/>
      <w:pPr>
        <w:tabs>
          <w:tab w:val="num" w:pos="5040"/>
        </w:tabs>
        <w:ind w:left="5040" w:hanging="360"/>
      </w:pPr>
      <w:rPr>
        <w:rFonts w:ascii="Times New Roman" w:hAnsi="Times New Roman" w:hint="default"/>
      </w:rPr>
    </w:lvl>
    <w:lvl w:ilvl="7" w:tplc="100E6E8E" w:tentative="1">
      <w:start w:val="1"/>
      <w:numFmt w:val="bullet"/>
      <w:lvlText w:val="•"/>
      <w:lvlJc w:val="left"/>
      <w:pPr>
        <w:tabs>
          <w:tab w:val="num" w:pos="5760"/>
        </w:tabs>
        <w:ind w:left="5760" w:hanging="360"/>
      </w:pPr>
      <w:rPr>
        <w:rFonts w:ascii="Times New Roman" w:hAnsi="Times New Roman" w:hint="default"/>
      </w:rPr>
    </w:lvl>
    <w:lvl w:ilvl="8" w:tplc="D9F65F6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A92517B"/>
    <w:multiLevelType w:val="hybridMultilevel"/>
    <w:tmpl w:val="3D8EF122"/>
    <w:lvl w:ilvl="0" w:tplc="45B6D71A">
      <w:start w:val="1"/>
      <w:numFmt w:val="bullet"/>
      <w:lvlText w:val="•"/>
      <w:lvlJc w:val="left"/>
      <w:pPr>
        <w:tabs>
          <w:tab w:val="num" w:pos="720"/>
        </w:tabs>
        <w:ind w:left="720" w:hanging="360"/>
      </w:pPr>
      <w:rPr>
        <w:rFonts w:ascii="Arial" w:hAnsi="Arial" w:hint="default"/>
      </w:rPr>
    </w:lvl>
    <w:lvl w:ilvl="1" w:tplc="8822DFDC" w:tentative="1">
      <w:start w:val="1"/>
      <w:numFmt w:val="bullet"/>
      <w:lvlText w:val="•"/>
      <w:lvlJc w:val="left"/>
      <w:pPr>
        <w:tabs>
          <w:tab w:val="num" w:pos="1440"/>
        </w:tabs>
        <w:ind w:left="1440" w:hanging="360"/>
      </w:pPr>
      <w:rPr>
        <w:rFonts w:ascii="Arial" w:hAnsi="Arial" w:hint="default"/>
      </w:rPr>
    </w:lvl>
    <w:lvl w:ilvl="2" w:tplc="8FFC2276" w:tentative="1">
      <w:start w:val="1"/>
      <w:numFmt w:val="bullet"/>
      <w:lvlText w:val="•"/>
      <w:lvlJc w:val="left"/>
      <w:pPr>
        <w:tabs>
          <w:tab w:val="num" w:pos="2160"/>
        </w:tabs>
        <w:ind w:left="2160" w:hanging="360"/>
      </w:pPr>
      <w:rPr>
        <w:rFonts w:ascii="Arial" w:hAnsi="Arial" w:hint="default"/>
      </w:rPr>
    </w:lvl>
    <w:lvl w:ilvl="3" w:tplc="6988E2D4" w:tentative="1">
      <w:start w:val="1"/>
      <w:numFmt w:val="bullet"/>
      <w:lvlText w:val="•"/>
      <w:lvlJc w:val="left"/>
      <w:pPr>
        <w:tabs>
          <w:tab w:val="num" w:pos="2880"/>
        </w:tabs>
        <w:ind w:left="2880" w:hanging="360"/>
      </w:pPr>
      <w:rPr>
        <w:rFonts w:ascii="Arial" w:hAnsi="Arial" w:hint="default"/>
      </w:rPr>
    </w:lvl>
    <w:lvl w:ilvl="4" w:tplc="93F22DF0" w:tentative="1">
      <w:start w:val="1"/>
      <w:numFmt w:val="bullet"/>
      <w:lvlText w:val="•"/>
      <w:lvlJc w:val="left"/>
      <w:pPr>
        <w:tabs>
          <w:tab w:val="num" w:pos="3600"/>
        </w:tabs>
        <w:ind w:left="3600" w:hanging="360"/>
      </w:pPr>
      <w:rPr>
        <w:rFonts w:ascii="Arial" w:hAnsi="Arial" w:hint="default"/>
      </w:rPr>
    </w:lvl>
    <w:lvl w:ilvl="5" w:tplc="CF2073F8" w:tentative="1">
      <w:start w:val="1"/>
      <w:numFmt w:val="bullet"/>
      <w:lvlText w:val="•"/>
      <w:lvlJc w:val="left"/>
      <w:pPr>
        <w:tabs>
          <w:tab w:val="num" w:pos="4320"/>
        </w:tabs>
        <w:ind w:left="4320" w:hanging="360"/>
      </w:pPr>
      <w:rPr>
        <w:rFonts w:ascii="Arial" w:hAnsi="Arial" w:hint="default"/>
      </w:rPr>
    </w:lvl>
    <w:lvl w:ilvl="6" w:tplc="8F96F6A0" w:tentative="1">
      <w:start w:val="1"/>
      <w:numFmt w:val="bullet"/>
      <w:lvlText w:val="•"/>
      <w:lvlJc w:val="left"/>
      <w:pPr>
        <w:tabs>
          <w:tab w:val="num" w:pos="5040"/>
        </w:tabs>
        <w:ind w:left="5040" w:hanging="360"/>
      </w:pPr>
      <w:rPr>
        <w:rFonts w:ascii="Arial" w:hAnsi="Arial" w:hint="default"/>
      </w:rPr>
    </w:lvl>
    <w:lvl w:ilvl="7" w:tplc="F75C49F2" w:tentative="1">
      <w:start w:val="1"/>
      <w:numFmt w:val="bullet"/>
      <w:lvlText w:val="•"/>
      <w:lvlJc w:val="left"/>
      <w:pPr>
        <w:tabs>
          <w:tab w:val="num" w:pos="5760"/>
        </w:tabs>
        <w:ind w:left="5760" w:hanging="360"/>
      </w:pPr>
      <w:rPr>
        <w:rFonts w:ascii="Arial" w:hAnsi="Arial" w:hint="default"/>
      </w:rPr>
    </w:lvl>
    <w:lvl w:ilvl="8" w:tplc="3BDCBD6C" w:tentative="1">
      <w:start w:val="1"/>
      <w:numFmt w:val="bullet"/>
      <w:lvlText w:val="•"/>
      <w:lvlJc w:val="left"/>
      <w:pPr>
        <w:tabs>
          <w:tab w:val="num" w:pos="6480"/>
        </w:tabs>
        <w:ind w:left="6480" w:hanging="360"/>
      </w:pPr>
      <w:rPr>
        <w:rFonts w:ascii="Arial" w:hAnsi="Arial" w:hint="default"/>
      </w:rPr>
    </w:lvl>
  </w:abstractNum>
  <w:abstractNum w:abstractNumId="28">
    <w:nsid w:val="2BC72615"/>
    <w:multiLevelType w:val="hybridMultilevel"/>
    <w:tmpl w:val="5C5EF0CE"/>
    <w:lvl w:ilvl="0" w:tplc="B3462F92">
      <w:start w:val="1"/>
      <w:numFmt w:val="bullet"/>
      <w:lvlText w:val="•"/>
      <w:lvlJc w:val="left"/>
      <w:pPr>
        <w:tabs>
          <w:tab w:val="num" w:pos="720"/>
        </w:tabs>
        <w:ind w:left="720" w:hanging="360"/>
      </w:pPr>
      <w:rPr>
        <w:rFonts w:ascii="Arial" w:hAnsi="Arial" w:hint="default"/>
      </w:rPr>
    </w:lvl>
    <w:lvl w:ilvl="1" w:tplc="638EA944">
      <w:numFmt w:val="bullet"/>
      <w:lvlText w:val=""/>
      <w:lvlJc w:val="left"/>
      <w:pPr>
        <w:tabs>
          <w:tab w:val="num" w:pos="1440"/>
        </w:tabs>
        <w:ind w:left="1440" w:hanging="360"/>
      </w:pPr>
      <w:rPr>
        <w:rFonts w:ascii="Wingdings" w:hAnsi="Wingdings" w:hint="default"/>
      </w:rPr>
    </w:lvl>
    <w:lvl w:ilvl="2" w:tplc="290C2620" w:tentative="1">
      <w:start w:val="1"/>
      <w:numFmt w:val="bullet"/>
      <w:lvlText w:val="•"/>
      <w:lvlJc w:val="left"/>
      <w:pPr>
        <w:tabs>
          <w:tab w:val="num" w:pos="2160"/>
        </w:tabs>
        <w:ind w:left="2160" w:hanging="360"/>
      </w:pPr>
      <w:rPr>
        <w:rFonts w:ascii="Arial" w:hAnsi="Arial" w:hint="default"/>
      </w:rPr>
    </w:lvl>
    <w:lvl w:ilvl="3" w:tplc="E894396E" w:tentative="1">
      <w:start w:val="1"/>
      <w:numFmt w:val="bullet"/>
      <w:lvlText w:val="•"/>
      <w:lvlJc w:val="left"/>
      <w:pPr>
        <w:tabs>
          <w:tab w:val="num" w:pos="2880"/>
        </w:tabs>
        <w:ind w:left="2880" w:hanging="360"/>
      </w:pPr>
      <w:rPr>
        <w:rFonts w:ascii="Arial" w:hAnsi="Arial" w:hint="default"/>
      </w:rPr>
    </w:lvl>
    <w:lvl w:ilvl="4" w:tplc="99DC1DF4" w:tentative="1">
      <w:start w:val="1"/>
      <w:numFmt w:val="bullet"/>
      <w:lvlText w:val="•"/>
      <w:lvlJc w:val="left"/>
      <w:pPr>
        <w:tabs>
          <w:tab w:val="num" w:pos="3600"/>
        </w:tabs>
        <w:ind w:left="3600" w:hanging="360"/>
      </w:pPr>
      <w:rPr>
        <w:rFonts w:ascii="Arial" w:hAnsi="Arial" w:hint="default"/>
      </w:rPr>
    </w:lvl>
    <w:lvl w:ilvl="5" w:tplc="6E1A5A12" w:tentative="1">
      <w:start w:val="1"/>
      <w:numFmt w:val="bullet"/>
      <w:lvlText w:val="•"/>
      <w:lvlJc w:val="left"/>
      <w:pPr>
        <w:tabs>
          <w:tab w:val="num" w:pos="4320"/>
        </w:tabs>
        <w:ind w:left="4320" w:hanging="360"/>
      </w:pPr>
      <w:rPr>
        <w:rFonts w:ascii="Arial" w:hAnsi="Arial" w:hint="default"/>
      </w:rPr>
    </w:lvl>
    <w:lvl w:ilvl="6" w:tplc="D536223A" w:tentative="1">
      <w:start w:val="1"/>
      <w:numFmt w:val="bullet"/>
      <w:lvlText w:val="•"/>
      <w:lvlJc w:val="left"/>
      <w:pPr>
        <w:tabs>
          <w:tab w:val="num" w:pos="5040"/>
        </w:tabs>
        <w:ind w:left="5040" w:hanging="360"/>
      </w:pPr>
      <w:rPr>
        <w:rFonts w:ascii="Arial" w:hAnsi="Arial" w:hint="default"/>
      </w:rPr>
    </w:lvl>
    <w:lvl w:ilvl="7" w:tplc="8C2880A6" w:tentative="1">
      <w:start w:val="1"/>
      <w:numFmt w:val="bullet"/>
      <w:lvlText w:val="•"/>
      <w:lvlJc w:val="left"/>
      <w:pPr>
        <w:tabs>
          <w:tab w:val="num" w:pos="5760"/>
        </w:tabs>
        <w:ind w:left="5760" w:hanging="360"/>
      </w:pPr>
      <w:rPr>
        <w:rFonts w:ascii="Arial" w:hAnsi="Arial" w:hint="default"/>
      </w:rPr>
    </w:lvl>
    <w:lvl w:ilvl="8" w:tplc="08B45860" w:tentative="1">
      <w:start w:val="1"/>
      <w:numFmt w:val="bullet"/>
      <w:lvlText w:val="•"/>
      <w:lvlJc w:val="left"/>
      <w:pPr>
        <w:tabs>
          <w:tab w:val="num" w:pos="6480"/>
        </w:tabs>
        <w:ind w:left="6480" w:hanging="360"/>
      </w:pPr>
      <w:rPr>
        <w:rFonts w:ascii="Arial" w:hAnsi="Arial" w:hint="default"/>
      </w:rPr>
    </w:lvl>
  </w:abstractNum>
  <w:abstractNum w:abstractNumId="29">
    <w:nsid w:val="2EA236CC"/>
    <w:multiLevelType w:val="hybridMultilevel"/>
    <w:tmpl w:val="E434321C"/>
    <w:lvl w:ilvl="0" w:tplc="DAD26DC4">
      <w:start w:val="1"/>
      <w:numFmt w:val="bullet"/>
      <w:lvlText w:val="•"/>
      <w:lvlJc w:val="left"/>
      <w:pPr>
        <w:tabs>
          <w:tab w:val="num" w:pos="720"/>
        </w:tabs>
        <w:ind w:left="720" w:hanging="360"/>
      </w:pPr>
      <w:rPr>
        <w:rFonts w:ascii="Arial" w:hAnsi="Arial" w:hint="default"/>
      </w:rPr>
    </w:lvl>
    <w:lvl w:ilvl="1" w:tplc="951A7B0C" w:tentative="1">
      <w:start w:val="1"/>
      <w:numFmt w:val="bullet"/>
      <w:lvlText w:val="•"/>
      <w:lvlJc w:val="left"/>
      <w:pPr>
        <w:tabs>
          <w:tab w:val="num" w:pos="1440"/>
        </w:tabs>
        <w:ind w:left="1440" w:hanging="360"/>
      </w:pPr>
      <w:rPr>
        <w:rFonts w:ascii="Arial" w:hAnsi="Arial" w:hint="default"/>
      </w:rPr>
    </w:lvl>
    <w:lvl w:ilvl="2" w:tplc="DC74E898" w:tentative="1">
      <w:start w:val="1"/>
      <w:numFmt w:val="bullet"/>
      <w:lvlText w:val="•"/>
      <w:lvlJc w:val="left"/>
      <w:pPr>
        <w:tabs>
          <w:tab w:val="num" w:pos="2160"/>
        </w:tabs>
        <w:ind w:left="2160" w:hanging="360"/>
      </w:pPr>
      <w:rPr>
        <w:rFonts w:ascii="Arial" w:hAnsi="Arial" w:hint="default"/>
      </w:rPr>
    </w:lvl>
    <w:lvl w:ilvl="3" w:tplc="8E70DC60" w:tentative="1">
      <w:start w:val="1"/>
      <w:numFmt w:val="bullet"/>
      <w:lvlText w:val="•"/>
      <w:lvlJc w:val="left"/>
      <w:pPr>
        <w:tabs>
          <w:tab w:val="num" w:pos="2880"/>
        </w:tabs>
        <w:ind w:left="2880" w:hanging="360"/>
      </w:pPr>
      <w:rPr>
        <w:rFonts w:ascii="Arial" w:hAnsi="Arial" w:hint="default"/>
      </w:rPr>
    </w:lvl>
    <w:lvl w:ilvl="4" w:tplc="CAFA94A2" w:tentative="1">
      <w:start w:val="1"/>
      <w:numFmt w:val="bullet"/>
      <w:lvlText w:val="•"/>
      <w:lvlJc w:val="left"/>
      <w:pPr>
        <w:tabs>
          <w:tab w:val="num" w:pos="3600"/>
        </w:tabs>
        <w:ind w:left="3600" w:hanging="360"/>
      </w:pPr>
      <w:rPr>
        <w:rFonts w:ascii="Arial" w:hAnsi="Arial" w:hint="default"/>
      </w:rPr>
    </w:lvl>
    <w:lvl w:ilvl="5" w:tplc="A5A2DC46" w:tentative="1">
      <w:start w:val="1"/>
      <w:numFmt w:val="bullet"/>
      <w:lvlText w:val="•"/>
      <w:lvlJc w:val="left"/>
      <w:pPr>
        <w:tabs>
          <w:tab w:val="num" w:pos="4320"/>
        </w:tabs>
        <w:ind w:left="4320" w:hanging="360"/>
      </w:pPr>
      <w:rPr>
        <w:rFonts w:ascii="Arial" w:hAnsi="Arial" w:hint="default"/>
      </w:rPr>
    </w:lvl>
    <w:lvl w:ilvl="6" w:tplc="0770C2FA" w:tentative="1">
      <w:start w:val="1"/>
      <w:numFmt w:val="bullet"/>
      <w:lvlText w:val="•"/>
      <w:lvlJc w:val="left"/>
      <w:pPr>
        <w:tabs>
          <w:tab w:val="num" w:pos="5040"/>
        </w:tabs>
        <w:ind w:left="5040" w:hanging="360"/>
      </w:pPr>
      <w:rPr>
        <w:rFonts w:ascii="Arial" w:hAnsi="Arial" w:hint="default"/>
      </w:rPr>
    </w:lvl>
    <w:lvl w:ilvl="7" w:tplc="97341976" w:tentative="1">
      <w:start w:val="1"/>
      <w:numFmt w:val="bullet"/>
      <w:lvlText w:val="•"/>
      <w:lvlJc w:val="left"/>
      <w:pPr>
        <w:tabs>
          <w:tab w:val="num" w:pos="5760"/>
        </w:tabs>
        <w:ind w:left="5760" w:hanging="360"/>
      </w:pPr>
      <w:rPr>
        <w:rFonts w:ascii="Arial" w:hAnsi="Arial" w:hint="default"/>
      </w:rPr>
    </w:lvl>
    <w:lvl w:ilvl="8" w:tplc="3B34AA9C" w:tentative="1">
      <w:start w:val="1"/>
      <w:numFmt w:val="bullet"/>
      <w:lvlText w:val="•"/>
      <w:lvlJc w:val="left"/>
      <w:pPr>
        <w:tabs>
          <w:tab w:val="num" w:pos="6480"/>
        </w:tabs>
        <w:ind w:left="6480" w:hanging="360"/>
      </w:pPr>
      <w:rPr>
        <w:rFonts w:ascii="Arial" w:hAnsi="Arial" w:hint="default"/>
      </w:rPr>
    </w:lvl>
  </w:abstractNum>
  <w:abstractNum w:abstractNumId="30">
    <w:nsid w:val="2ED55DA5"/>
    <w:multiLevelType w:val="hybridMultilevel"/>
    <w:tmpl w:val="A2AC132A"/>
    <w:lvl w:ilvl="0" w:tplc="90127066">
      <w:start w:val="1"/>
      <w:numFmt w:val="bullet"/>
      <w:lvlText w:val="•"/>
      <w:lvlJc w:val="left"/>
      <w:pPr>
        <w:tabs>
          <w:tab w:val="num" w:pos="720"/>
        </w:tabs>
        <w:ind w:left="720" w:hanging="360"/>
      </w:pPr>
      <w:rPr>
        <w:rFonts w:ascii="Arial" w:hAnsi="Arial" w:hint="default"/>
      </w:rPr>
    </w:lvl>
    <w:lvl w:ilvl="1" w:tplc="5F0CE3F6" w:tentative="1">
      <w:start w:val="1"/>
      <w:numFmt w:val="bullet"/>
      <w:lvlText w:val="•"/>
      <w:lvlJc w:val="left"/>
      <w:pPr>
        <w:tabs>
          <w:tab w:val="num" w:pos="1440"/>
        </w:tabs>
        <w:ind w:left="1440" w:hanging="360"/>
      </w:pPr>
      <w:rPr>
        <w:rFonts w:ascii="Arial" w:hAnsi="Arial" w:hint="default"/>
      </w:rPr>
    </w:lvl>
    <w:lvl w:ilvl="2" w:tplc="F4C4A918" w:tentative="1">
      <w:start w:val="1"/>
      <w:numFmt w:val="bullet"/>
      <w:lvlText w:val="•"/>
      <w:lvlJc w:val="left"/>
      <w:pPr>
        <w:tabs>
          <w:tab w:val="num" w:pos="2160"/>
        </w:tabs>
        <w:ind w:left="2160" w:hanging="360"/>
      </w:pPr>
      <w:rPr>
        <w:rFonts w:ascii="Arial" w:hAnsi="Arial" w:hint="default"/>
      </w:rPr>
    </w:lvl>
    <w:lvl w:ilvl="3" w:tplc="9058F0BC" w:tentative="1">
      <w:start w:val="1"/>
      <w:numFmt w:val="bullet"/>
      <w:lvlText w:val="•"/>
      <w:lvlJc w:val="left"/>
      <w:pPr>
        <w:tabs>
          <w:tab w:val="num" w:pos="2880"/>
        </w:tabs>
        <w:ind w:left="2880" w:hanging="360"/>
      </w:pPr>
      <w:rPr>
        <w:rFonts w:ascii="Arial" w:hAnsi="Arial" w:hint="default"/>
      </w:rPr>
    </w:lvl>
    <w:lvl w:ilvl="4" w:tplc="F878B862" w:tentative="1">
      <w:start w:val="1"/>
      <w:numFmt w:val="bullet"/>
      <w:lvlText w:val="•"/>
      <w:lvlJc w:val="left"/>
      <w:pPr>
        <w:tabs>
          <w:tab w:val="num" w:pos="3600"/>
        </w:tabs>
        <w:ind w:left="3600" w:hanging="360"/>
      </w:pPr>
      <w:rPr>
        <w:rFonts w:ascii="Arial" w:hAnsi="Arial" w:hint="default"/>
      </w:rPr>
    </w:lvl>
    <w:lvl w:ilvl="5" w:tplc="F6CCA6DE" w:tentative="1">
      <w:start w:val="1"/>
      <w:numFmt w:val="bullet"/>
      <w:lvlText w:val="•"/>
      <w:lvlJc w:val="left"/>
      <w:pPr>
        <w:tabs>
          <w:tab w:val="num" w:pos="4320"/>
        </w:tabs>
        <w:ind w:left="4320" w:hanging="360"/>
      </w:pPr>
      <w:rPr>
        <w:rFonts w:ascii="Arial" w:hAnsi="Arial" w:hint="default"/>
      </w:rPr>
    </w:lvl>
    <w:lvl w:ilvl="6" w:tplc="0D6671E6" w:tentative="1">
      <w:start w:val="1"/>
      <w:numFmt w:val="bullet"/>
      <w:lvlText w:val="•"/>
      <w:lvlJc w:val="left"/>
      <w:pPr>
        <w:tabs>
          <w:tab w:val="num" w:pos="5040"/>
        </w:tabs>
        <w:ind w:left="5040" w:hanging="360"/>
      </w:pPr>
      <w:rPr>
        <w:rFonts w:ascii="Arial" w:hAnsi="Arial" w:hint="default"/>
      </w:rPr>
    </w:lvl>
    <w:lvl w:ilvl="7" w:tplc="E07A2F68" w:tentative="1">
      <w:start w:val="1"/>
      <w:numFmt w:val="bullet"/>
      <w:lvlText w:val="•"/>
      <w:lvlJc w:val="left"/>
      <w:pPr>
        <w:tabs>
          <w:tab w:val="num" w:pos="5760"/>
        </w:tabs>
        <w:ind w:left="5760" w:hanging="360"/>
      </w:pPr>
      <w:rPr>
        <w:rFonts w:ascii="Arial" w:hAnsi="Arial" w:hint="default"/>
      </w:rPr>
    </w:lvl>
    <w:lvl w:ilvl="8" w:tplc="0510B6AC" w:tentative="1">
      <w:start w:val="1"/>
      <w:numFmt w:val="bullet"/>
      <w:lvlText w:val="•"/>
      <w:lvlJc w:val="left"/>
      <w:pPr>
        <w:tabs>
          <w:tab w:val="num" w:pos="6480"/>
        </w:tabs>
        <w:ind w:left="6480" w:hanging="360"/>
      </w:pPr>
      <w:rPr>
        <w:rFonts w:ascii="Arial" w:hAnsi="Arial" w:hint="default"/>
      </w:rPr>
    </w:lvl>
  </w:abstractNum>
  <w:abstractNum w:abstractNumId="31">
    <w:nsid w:val="30074448"/>
    <w:multiLevelType w:val="hybridMultilevel"/>
    <w:tmpl w:val="9C48136E"/>
    <w:lvl w:ilvl="0" w:tplc="BBEAAFAC">
      <w:start w:val="1"/>
      <w:numFmt w:val="bullet"/>
      <w:lvlText w:val="•"/>
      <w:lvlJc w:val="left"/>
      <w:pPr>
        <w:tabs>
          <w:tab w:val="num" w:pos="720"/>
        </w:tabs>
        <w:ind w:left="720" w:hanging="360"/>
      </w:pPr>
      <w:rPr>
        <w:rFonts w:ascii="Arial" w:hAnsi="Arial" w:hint="default"/>
      </w:rPr>
    </w:lvl>
    <w:lvl w:ilvl="1" w:tplc="E30E25EE" w:tentative="1">
      <w:start w:val="1"/>
      <w:numFmt w:val="bullet"/>
      <w:lvlText w:val="•"/>
      <w:lvlJc w:val="left"/>
      <w:pPr>
        <w:tabs>
          <w:tab w:val="num" w:pos="1440"/>
        </w:tabs>
        <w:ind w:left="1440" w:hanging="360"/>
      </w:pPr>
      <w:rPr>
        <w:rFonts w:ascii="Arial" w:hAnsi="Arial" w:hint="default"/>
      </w:rPr>
    </w:lvl>
    <w:lvl w:ilvl="2" w:tplc="7BC25E7A" w:tentative="1">
      <w:start w:val="1"/>
      <w:numFmt w:val="bullet"/>
      <w:lvlText w:val="•"/>
      <w:lvlJc w:val="left"/>
      <w:pPr>
        <w:tabs>
          <w:tab w:val="num" w:pos="2160"/>
        </w:tabs>
        <w:ind w:left="2160" w:hanging="360"/>
      </w:pPr>
      <w:rPr>
        <w:rFonts w:ascii="Arial" w:hAnsi="Arial" w:hint="default"/>
      </w:rPr>
    </w:lvl>
    <w:lvl w:ilvl="3" w:tplc="C6BCCD90" w:tentative="1">
      <w:start w:val="1"/>
      <w:numFmt w:val="bullet"/>
      <w:lvlText w:val="•"/>
      <w:lvlJc w:val="left"/>
      <w:pPr>
        <w:tabs>
          <w:tab w:val="num" w:pos="2880"/>
        </w:tabs>
        <w:ind w:left="2880" w:hanging="360"/>
      </w:pPr>
      <w:rPr>
        <w:rFonts w:ascii="Arial" w:hAnsi="Arial" w:hint="default"/>
      </w:rPr>
    </w:lvl>
    <w:lvl w:ilvl="4" w:tplc="A1721184" w:tentative="1">
      <w:start w:val="1"/>
      <w:numFmt w:val="bullet"/>
      <w:lvlText w:val="•"/>
      <w:lvlJc w:val="left"/>
      <w:pPr>
        <w:tabs>
          <w:tab w:val="num" w:pos="3600"/>
        </w:tabs>
        <w:ind w:left="3600" w:hanging="360"/>
      </w:pPr>
      <w:rPr>
        <w:rFonts w:ascii="Arial" w:hAnsi="Arial" w:hint="default"/>
      </w:rPr>
    </w:lvl>
    <w:lvl w:ilvl="5" w:tplc="5C3AADCC" w:tentative="1">
      <w:start w:val="1"/>
      <w:numFmt w:val="bullet"/>
      <w:lvlText w:val="•"/>
      <w:lvlJc w:val="left"/>
      <w:pPr>
        <w:tabs>
          <w:tab w:val="num" w:pos="4320"/>
        </w:tabs>
        <w:ind w:left="4320" w:hanging="360"/>
      </w:pPr>
      <w:rPr>
        <w:rFonts w:ascii="Arial" w:hAnsi="Arial" w:hint="default"/>
      </w:rPr>
    </w:lvl>
    <w:lvl w:ilvl="6" w:tplc="208850AC" w:tentative="1">
      <w:start w:val="1"/>
      <w:numFmt w:val="bullet"/>
      <w:lvlText w:val="•"/>
      <w:lvlJc w:val="left"/>
      <w:pPr>
        <w:tabs>
          <w:tab w:val="num" w:pos="5040"/>
        </w:tabs>
        <w:ind w:left="5040" w:hanging="360"/>
      </w:pPr>
      <w:rPr>
        <w:rFonts w:ascii="Arial" w:hAnsi="Arial" w:hint="default"/>
      </w:rPr>
    </w:lvl>
    <w:lvl w:ilvl="7" w:tplc="4634A95A" w:tentative="1">
      <w:start w:val="1"/>
      <w:numFmt w:val="bullet"/>
      <w:lvlText w:val="•"/>
      <w:lvlJc w:val="left"/>
      <w:pPr>
        <w:tabs>
          <w:tab w:val="num" w:pos="5760"/>
        </w:tabs>
        <w:ind w:left="5760" w:hanging="360"/>
      </w:pPr>
      <w:rPr>
        <w:rFonts w:ascii="Arial" w:hAnsi="Arial" w:hint="default"/>
      </w:rPr>
    </w:lvl>
    <w:lvl w:ilvl="8" w:tplc="6AFE2300" w:tentative="1">
      <w:start w:val="1"/>
      <w:numFmt w:val="bullet"/>
      <w:lvlText w:val="•"/>
      <w:lvlJc w:val="left"/>
      <w:pPr>
        <w:tabs>
          <w:tab w:val="num" w:pos="6480"/>
        </w:tabs>
        <w:ind w:left="6480" w:hanging="360"/>
      </w:pPr>
      <w:rPr>
        <w:rFonts w:ascii="Arial" w:hAnsi="Arial" w:hint="default"/>
      </w:rPr>
    </w:lvl>
  </w:abstractNum>
  <w:abstractNum w:abstractNumId="32">
    <w:nsid w:val="30A7232D"/>
    <w:multiLevelType w:val="hybridMultilevel"/>
    <w:tmpl w:val="6C9AA760"/>
    <w:lvl w:ilvl="0" w:tplc="9C9EF122">
      <w:start w:val="1"/>
      <w:numFmt w:val="bullet"/>
      <w:lvlText w:val="–"/>
      <w:lvlJc w:val="left"/>
      <w:pPr>
        <w:tabs>
          <w:tab w:val="num" w:pos="720"/>
        </w:tabs>
        <w:ind w:left="720" w:hanging="360"/>
      </w:pPr>
      <w:rPr>
        <w:rFonts w:ascii="Calibri" w:hAnsi="Calibri" w:hint="default"/>
      </w:rPr>
    </w:lvl>
    <w:lvl w:ilvl="1" w:tplc="59EE5C3E">
      <w:start w:val="1"/>
      <w:numFmt w:val="bullet"/>
      <w:lvlText w:val="–"/>
      <w:lvlJc w:val="left"/>
      <w:pPr>
        <w:tabs>
          <w:tab w:val="num" w:pos="1440"/>
        </w:tabs>
        <w:ind w:left="1440" w:hanging="360"/>
      </w:pPr>
      <w:rPr>
        <w:rFonts w:ascii="Calibri" w:hAnsi="Calibri" w:hint="default"/>
      </w:rPr>
    </w:lvl>
    <w:lvl w:ilvl="2" w:tplc="24A2D9D6" w:tentative="1">
      <w:start w:val="1"/>
      <w:numFmt w:val="bullet"/>
      <w:lvlText w:val="–"/>
      <w:lvlJc w:val="left"/>
      <w:pPr>
        <w:tabs>
          <w:tab w:val="num" w:pos="2160"/>
        </w:tabs>
        <w:ind w:left="2160" w:hanging="360"/>
      </w:pPr>
      <w:rPr>
        <w:rFonts w:ascii="Calibri" w:hAnsi="Calibri" w:hint="default"/>
      </w:rPr>
    </w:lvl>
    <w:lvl w:ilvl="3" w:tplc="64CA1724" w:tentative="1">
      <w:start w:val="1"/>
      <w:numFmt w:val="bullet"/>
      <w:lvlText w:val="–"/>
      <w:lvlJc w:val="left"/>
      <w:pPr>
        <w:tabs>
          <w:tab w:val="num" w:pos="2880"/>
        </w:tabs>
        <w:ind w:left="2880" w:hanging="360"/>
      </w:pPr>
      <w:rPr>
        <w:rFonts w:ascii="Calibri" w:hAnsi="Calibri" w:hint="default"/>
      </w:rPr>
    </w:lvl>
    <w:lvl w:ilvl="4" w:tplc="2ABAAC30" w:tentative="1">
      <w:start w:val="1"/>
      <w:numFmt w:val="bullet"/>
      <w:lvlText w:val="–"/>
      <w:lvlJc w:val="left"/>
      <w:pPr>
        <w:tabs>
          <w:tab w:val="num" w:pos="3600"/>
        </w:tabs>
        <w:ind w:left="3600" w:hanging="360"/>
      </w:pPr>
      <w:rPr>
        <w:rFonts w:ascii="Calibri" w:hAnsi="Calibri" w:hint="default"/>
      </w:rPr>
    </w:lvl>
    <w:lvl w:ilvl="5" w:tplc="204EBA7C" w:tentative="1">
      <w:start w:val="1"/>
      <w:numFmt w:val="bullet"/>
      <w:lvlText w:val="–"/>
      <w:lvlJc w:val="left"/>
      <w:pPr>
        <w:tabs>
          <w:tab w:val="num" w:pos="4320"/>
        </w:tabs>
        <w:ind w:left="4320" w:hanging="360"/>
      </w:pPr>
      <w:rPr>
        <w:rFonts w:ascii="Calibri" w:hAnsi="Calibri" w:hint="default"/>
      </w:rPr>
    </w:lvl>
    <w:lvl w:ilvl="6" w:tplc="D22A36BC" w:tentative="1">
      <w:start w:val="1"/>
      <w:numFmt w:val="bullet"/>
      <w:lvlText w:val="–"/>
      <w:lvlJc w:val="left"/>
      <w:pPr>
        <w:tabs>
          <w:tab w:val="num" w:pos="5040"/>
        </w:tabs>
        <w:ind w:left="5040" w:hanging="360"/>
      </w:pPr>
      <w:rPr>
        <w:rFonts w:ascii="Calibri" w:hAnsi="Calibri" w:hint="default"/>
      </w:rPr>
    </w:lvl>
    <w:lvl w:ilvl="7" w:tplc="42B8FFA4" w:tentative="1">
      <w:start w:val="1"/>
      <w:numFmt w:val="bullet"/>
      <w:lvlText w:val="–"/>
      <w:lvlJc w:val="left"/>
      <w:pPr>
        <w:tabs>
          <w:tab w:val="num" w:pos="5760"/>
        </w:tabs>
        <w:ind w:left="5760" w:hanging="360"/>
      </w:pPr>
      <w:rPr>
        <w:rFonts w:ascii="Calibri" w:hAnsi="Calibri" w:hint="default"/>
      </w:rPr>
    </w:lvl>
    <w:lvl w:ilvl="8" w:tplc="EB1E618E" w:tentative="1">
      <w:start w:val="1"/>
      <w:numFmt w:val="bullet"/>
      <w:lvlText w:val="–"/>
      <w:lvlJc w:val="left"/>
      <w:pPr>
        <w:tabs>
          <w:tab w:val="num" w:pos="6480"/>
        </w:tabs>
        <w:ind w:left="6480" w:hanging="360"/>
      </w:pPr>
      <w:rPr>
        <w:rFonts w:ascii="Calibri" w:hAnsi="Calibri" w:hint="default"/>
      </w:rPr>
    </w:lvl>
  </w:abstractNum>
  <w:abstractNum w:abstractNumId="33">
    <w:nsid w:val="312046E4"/>
    <w:multiLevelType w:val="hybridMultilevel"/>
    <w:tmpl w:val="97C03F5A"/>
    <w:lvl w:ilvl="0" w:tplc="EA02FC1E">
      <w:start w:val="1"/>
      <w:numFmt w:val="bullet"/>
      <w:lvlText w:val="•"/>
      <w:lvlJc w:val="left"/>
      <w:pPr>
        <w:tabs>
          <w:tab w:val="num" w:pos="720"/>
        </w:tabs>
        <w:ind w:left="720" w:hanging="360"/>
      </w:pPr>
      <w:rPr>
        <w:rFonts w:ascii="Arial" w:hAnsi="Arial" w:hint="default"/>
      </w:rPr>
    </w:lvl>
    <w:lvl w:ilvl="1" w:tplc="CB24E2F6" w:tentative="1">
      <w:start w:val="1"/>
      <w:numFmt w:val="bullet"/>
      <w:lvlText w:val="•"/>
      <w:lvlJc w:val="left"/>
      <w:pPr>
        <w:tabs>
          <w:tab w:val="num" w:pos="1440"/>
        </w:tabs>
        <w:ind w:left="1440" w:hanging="360"/>
      </w:pPr>
      <w:rPr>
        <w:rFonts w:ascii="Arial" w:hAnsi="Arial" w:hint="default"/>
      </w:rPr>
    </w:lvl>
    <w:lvl w:ilvl="2" w:tplc="9F8AE632" w:tentative="1">
      <w:start w:val="1"/>
      <w:numFmt w:val="bullet"/>
      <w:lvlText w:val="•"/>
      <w:lvlJc w:val="left"/>
      <w:pPr>
        <w:tabs>
          <w:tab w:val="num" w:pos="2160"/>
        </w:tabs>
        <w:ind w:left="2160" w:hanging="360"/>
      </w:pPr>
      <w:rPr>
        <w:rFonts w:ascii="Arial" w:hAnsi="Arial" w:hint="default"/>
      </w:rPr>
    </w:lvl>
    <w:lvl w:ilvl="3" w:tplc="93EC45FE" w:tentative="1">
      <w:start w:val="1"/>
      <w:numFmt w:val="bullet"/>
      <w:lvlText w:val="•"/>
      <w:lvlJc w:val="left"/>
      <w:pPr>
        <w:tabs>
          <w:tab w:val="num" w:pos="2880"/>
        </w:tabs>
        <w:ind w:left="2880" w:hanging="360"/>
      </w:pPr>
      <w:rPr>
        <w:rFonts w:ascii="Arial" w:hAnsi="Arial" w:hint="default"/>
      </w:rPr>
    </w:lvl>
    <w:lvl w:ilvl="4" w:tplc="797C219E" w:tentative="1">
      <w:start w:val="1"/>
      <w:numFmt w:val="bullet"/>
      <w:lvlText w:val="•"/>
      <w:lvlJc w:val="left"/>
      <w:pPr>
        <w:tabs>
          <w:tab w:val="num" w:pos="3600"/>
        </w:tabs>
        <w:ind w:left="3600" w:hanging="360"/>
      </w:pPr>
      <w:rPr>
        <w:rFonts w:ascii="Arial" w:hAnsi="Arial" w:hint="default"/>
      </w:rPr>
    </w:lvl>
    <w:lvl w:ilvl="5" w:tplc="21AE89BE" w:tentative="1">
      <w:start w:val="1"/>
      <w:numFmt w:val="bullet"/>
      <w:lvlText w:val="•"/>
      <w:lvlJc w:val="left"/>
      <w:pPr>
        <w:tabs>
          <w:tab w:val="num" w:pos="4320"/>
        </w:tabs>
        <w:ind w:left="4320" w:hanging="360"/>
      </w:pPr>
      <w:rPr>
        <w:rFonts w:ascii="Arial" w:hAnsi="Arial" w:hint="default"/>
      </w:rPr>
    </w:lvl>
    <w:lvl w:ilvl="6" w:tplc="C03AE73E" w:tentative="1">
      <w:start w:val="1"/>
      <w:numFmt w:val="bullet"/>
      <w:lvlText w:val="•"/>
      <w:lvlJc w:val="left"/>
      <w:pPr>
        <w:tabs>
          <w:tab w:val="num" w:pos="5040"/>
        </w:tabs>
        <w:ind w:left="5040" w:hanging="360"/>
      </w:pPr>
      <w:rPr>
        <w:rFonts w:ascii="Arial" w:hAnsi="Arial" w:hint="default"/>
      </w:rPr>
    </w:lvl>
    <w:lvl w:ilvl="7" w:tplc="FB8CBEE6" w:tentative="1">
      <w:start w:val="1"/>
      <w:numFmt w:val="bullet"/>
      <w:lvlText w:val="•"/>
      <w:lvlJc w:val="left"/>
      <w:pPr>
        <w:tabs>
          <w:tab w:val="num" w:pos="5760"/>
        </w:tabs>
        <w:ind w:left="5760" w:hanging="360"/>
      </w:pPr>
      <w:rPr>
        <w:rFonts w:ascii="Arial" w:hAnsi="Arial" w:hint="default"/>
      </w:rPr>
    </w:lvl>
    <w:lvl w:ilvl="8" w:tplc="2BD2A2EA" w:tentative="1">
      <w:start w:val="1"/>
      <w:numFmt w:val="bullet"/>
      <w:lvlText w:val="•"/>
      <w:lvlJc w:val="left"/>
      <w:pPr>
        <w:tabs>
          <w:tab w:val="num" w:pos="6480"/>
        </w:tabs>
        <w:ind w:left="6480" w:hanging="360"/>
      </w:pPr>
      <w:rPr>
        <w:rFonts w:ascii="Arial" w:hAnsi="Arial" w:hint="default"/>
      </w:rPr>
    </w:lvl>
  </w:abstractNum>
  <w:abstractNum w:abstractNumId="34">
    <w:nsid w:val="33A043ED"/>
    <w:multiLevelType w:val="hybridMultilevel"/>
    <w:tmpl w:val="1D547E64"/>
    <w:lvl w:ilvl="0" w:tplc="2FF8B7C4">
      <w:start w:val="1"/>
      <w:numFmt w:val="bullet"/>
      <w:lvlText w:val="•"/>
      <w:lvlJc w:val="left"/>
      <w:pPr>
        <w:tabs>
          <w:tab w:val="num" w:pos="720"/>
        </w:tabs>
        <w:ind w:left="720" w:hanging="360"/>
      </w:pPr>
      <w:rPr>
        <w:rFonts w:ascii="Arial" w:hAnsi="Arial" w:hint="default"/>
      </w:rPr>
    </w:lvl>
    <w:lvl w:ilvl="1" w:tplc="64464D92">
      <w:start w:val="1"/>
      <w:numFmt w:val="bullet"/>
      <w:lvlText w:val="•"/>
      <w:lvlJc w:val="left"/>
      <w:pPr>
        <w:tabs>
          <w:tab w:val="num" w:pos="1440"/>
        </w:tabs>
        <w:ind w:left="1440" w:hanging="360"/>
      </w:pPr>
      <w:rPr>
        <w:rFonts w:ascii="Arial" w:hAnsi="Arial" w:hint="default"/>
      </w:rPr>
    </w:lvl>
    <w:lvl w:ilvl="2" w:tplc="564E49C0" w:tentative="1">
      <w:start w:val="1"/>
      <w:numFmt w:val="bullet"/>
      <w:lvlText w:val="•"/>
      <w:lvlJc w:val="left"/>
      <w:pPr>
        <w:tabs>
          <w:tab w:val="num" w:pos="2160"/>
        </w:tabs>
        <w:ind w:left="2160" w:hanging="360"/>
      </w:pPr>
      <w:rPr>
        <w:rFonts w:ascii="Arial" w:hAnsi="Arial" w:hint="default"/>
      </w:rPr>
    </w:lvl>
    <w:lvl w:ilvl="3" w:tplc="DF8EC41A" w:tentative="1">
      <w:start w:val="1"/>
      <w:numFmt w:val="bullet"/>
      <w:lvlText w:val="•"/>
      <w:lvlJc w:val="left"/>
      <w:pPr>
        <w:tabs>
          <w:tab w:val="num" w:pos="2880"/>
        </w:tabs>
        <w:ind w:left="2880" w:hanging="360"/>
      </w:pPr>
      <w:rPr>
        <w:rFonts w:ascii="Arial" w:hAnsi="Arial" w:hint="default"/>
      </w:rPr>
    </w:lvl>
    <w:lvl w:ilvl="4" w:tplc="98E4DA1A" w:tentative="1">
      <w:start w:val="1"/>
      <w:numFmt w:val="bullet"/>
      <w:lvlText w:val="•"/>
      <w:lvlJc w:val="left"/>
      <w:pPr>
        <w:tabs>
          <w:tab w:val="num" w:pos="3600"/>
        </w:tabs>
        <w:ind w:left="3600" w:hanging="360"/>
      </w:pPr>
      <w:rPr>
        <w:rFonts w:ascii="Arial" w:hAnsi="Arial" w:hint="default"/>
      </w:rPr>
    </w:lvl>
    <w:lvl w:ilvl="5" w:tplc="C0D2D928" w:tentative="1">
      <w:start w:val="1"/>
      <w:numFmt w:val="bullet"/>
      <w:lvlText w:val="•"/>
      <w:lvlJc w:val="left"/>
      <w:pPr>
        <w:tabs>
          <w:tab w:val="num" w:pos="4320"/>
        </w:tabs>
        <w:ind w:left="4320" w:hanging="360"/>
      </w:pPr>
      <w:rPr>
        <w:rFonts w:ascii="Arial" w:hAnsi="Arial" w:hint="default"/>
      </w:rPr>
    </w:lvl>
    <w:lvl w:ilvl="6" w:tplc="4EB613F4" w:tentative="1">
      <w:start w:val="1"/>
      <w:numFmt w:val="bullet"/>
      <w:lvlText w:val="•"/>
      <w:lvlJc w:val="left"/>
      <w:pPr>
        <w:tabs>
          <w:tab w:val="num" w:pos="5040"/>
        </w:tabs>
        <w:ind w:left="5040" w:hanging="360"/>
      </w:pPr>
      <w:rPr>
        <w:rFonts w:ascii="Arial" w:hAnsi="Arial" w:hint="default"/>
      </w:rPr>
    </w:lvl>
    <w:lvl w:ilvl="7" w:tplc="E7EC0758" w:tentative="1">
      <w:start w:val="1"/>
      <w:numFmt w:val="bullet"/>
      <w:lvlText w:val="•"/>
      <w:lvlJc w:val="left"/>
      <w:pPr>
        <w:tabs>
          <w:tab w:val="num" w:pos="5760"/>
        </w:tabs>
        <w:ind w:left="5760" w:hanging="360"/>
      </w:pPr>
      <w:rPr>
        <w:rFonts w:ascii="Arial" w:hAnsi="Arial" w:hint="default"/>
      </w:rPr>
    </w:lvl>
    <w:lvl w:ilvl="8" w:tplc="253A9B32" w:tentative="1">
      <w:start w:val="1"/>
      <w:numFmt w:val="bullet"/>
      <w:lvlText w:val="•"/>
      <w:lvlJc w:val="left"/>
      <w:pPr>
        <w:tabs>
          <w:tab w:val="num" w:pos="6480"/>
        </w:tabs>
        <w:ind w:left="6480" w:hanging="360"/>
      </w:pPr>
      <w:rPr>
        <w:rFonts w:ascii="Arial" w:hAnsi="Arial" w:hint="default"/>
      </w:rPr>
    </w:lvl>
  </w:abstractNum>
  <w:abstractNum w:abstractNumId="35">
    <w:nsid w:val="35B77520"/>
    <w:multiLevelType w:val="hybridMultilevel"/>
    <w:tmpl w:val="5262F8C8"/>
    <w:lvl w:ilvl="0" w:tplc="B606927A">
      <w:start w:val="1"/>
      <w:numFmt w:val="bullet"/>
      <w:lvlText w:val="•"/>
      <w:lvlJc w:val="left"/>
      <w:pPr>
        <w:tabs>
          <w:tab w:val="num" w:pos="720"/>
        </w:tabs>
        <w:ind w:left="720" w:hanging="360"/>
      </w:pPr>
      <w:rPr>
        <w:rFonts w:ascii="Arial" w:hAnsi="Arial" w:hint="default"/>
      </w:rPr>
    </w:lvl>
    <w:lvl w:ilvl="1" w:tplc="B8AE8270">
      <w:numFmt w:val="bullet"/>
      <w:lvlText w:val="–"/>
      <w:lvlJc w:val="left"/>
      <w:pPr>
        <w:tabs>
          <w:tab w:val="num" w:pos="1440"/>
        </w:tabs>
        <w:ind w:left="1440" w:hanging="360"/>
      </w:pPr>
      <w:rPr>
        <w:rFonts w:ascii="Calibri" w:hAnsi="Calibri" w:hint="default"/>
      </w:rPr>
    </w:lvl>
    <w:lvl w:ilvl="2" w:tplc="8BA01C98" w:tentative="1">
      <w:start w:val="1"/>
      <w:numFmt w:val="bullet"/>
      <w:lvlText w:val="•"/>
      <w:lvlJc w:val="left"/>
      <w:pPr>
        <w:tabs>
          <w:tab w:val="num" w:pos="2160"/>
        </w:tabs>
        <w:ind w:left="2160" w:hanging="360"/>
      </w:pPr>
      <w:rPr>
        <w:rFonts w:ascii="Arial" w:hAnsi="Arial" w:hint="default"/>
      </w:rPr>
    </w:lvl>
    <w:lvl w:ilvl="3" w:tplc="404637A8" w:tentative="1">
      <w:start w:val="1"/>
      <w:numFmt w:val="bullet"/>
      <w:lvlText w:val="•"/>
      <w:lvlJc w:val="left"/>
      <w:pPr>
        <w:tabs>
          <w:tab w:val="num" w:pos="2880"/>
        </w:tabs>
        <w:ind w:left="2880" w:hanging="360"/>
      </w:pPr>
      <w:rPr>
        <w:rFonts w:ascii="Arial" w:hAnsi="Arial" w:hint="default"/>
      </w:rPr>
    </w:lvl>
    <w:lvl w:ilvl="4" w:tplc="963638D2" w:tentative="1">
      <w:start w:val="1"/>
      <w:numFmt w:val="bullet"/>
      <w:lvlText w:val="•"/>
      <w:lvlJc w:val="left"/>
      <w:pPr>
        <w:tabs>
          <w:tab w:val="num" w:pos="3600"/>
        </w:tabs>
        <w:ind w:left="3600" w:hanging="360"/>
      </w:pPr>
      <w:rPr>
        <w:rFonts w:ascii="Arial" w:hAnsi="Arial" w:hint="default"/>
      </w:rPr>
    </w:lvl>
    <w:lvl w:ilvl="5" w:tplc="2068B8D2" w:tentative="1">
      <w:start w:val="1"/>
      <w:numFmt w:val="bullet"/>
      <w:lvlText w:val="•"/>
      <w:lvlJc w:val="left"/>
      <w:pPr>
        <w:tabs>
          <w:tab w:val="num" w:pos="4320"/>
        </w:tabs>
        <w:ind w:left="4320" w:hanging="360"/>
      </w:pPr>
      <w:rPr>
        <w:rFonts w:ascii="Arial" w:hAnsi="Arial" w:hint="default"/>
      </w:rPr>
    </w:lvl>
    <w:lvl w:ilvl="6" w:tplc="F50ED814" w:tentative="1">
      <w:start w:val="1"/>
      <w:numFmt w:val="bullet"/>
      <w:lvlText w:val="•"/>
      <w:lvlJc w:val="left"/>
      <w:pPr>
        <w:tabs>
          <w:tab w:val="num" w:pos="5040"/>
        </w:tabs>
        <w:ind w:left="5040" w:hanging="360"/>
      </w:pPr>
      <w:rPr>
        <w:rFonts w:ascii="Arial" w:hAnsi="Arial" w:hint="default"/>
      </w:rPr>
    </w:lvl>
    <w:lvl w:ilvl="7" w:tplc="3056BF60" w:tentative="1">
      <w:start w:val="1"/>
      <w:numFmt w:val="bullet"/>
      <w:lvlText w:val="•"/>
      <w:lvlJc w:val="left"/>
      <w:pPr>
        <w:tabs>
          <w:tab w:val="num" w:pos="5760"/>
        </w:tabs>
        <w:ind w:left="5760" w:hanging="360"/>
      </w:pPr>
      <w:rPr>
        <w:rFonts w:ascii="Arial" w:hAnsi="Arial" w:hint="default"/>
      </w:rPr>
    </w:lvl>
    <w:lvl w:ilvl="8" w:tplc="60A2C5A8" w:tentative="1">
      <w:start w:val="1"/>
      <w:numFmt w:val="bullet"/>
      <w:lvlText w:val="•"/>
      <w:lvlJc w:val="left"/>
      <w:pPr>
        <w:tabs>
          <w:tab w:val="num" w:pos="6480"/>
        </w:tabs>
        <w:ind w:left="6480" w:hanging="360"/>
      </w:pPr>
      <w:rPr>
        <w:rFonts w:ascii="Arial" w:hAnsi="Arial" w:hint="default"/>
      </w:rPr>
    </w:lvl>
  </w:abstractNum>
  <w:abstractNum w:abstractNumId="36">
    <w:nsid w:val="366F0C95"/>
    <w:multiLevelType w:val="hybridMultilevel"/>
    <w:tmpl w:val="A98E2B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6EF4024"/>
    <w:multiLevelType w:val="hybridMultilevel"/>
    <w:tmpl w:val="B25859A6"/>
    <w:lvl w:ilvl="0" w:tplc="C982F562">
      <w:start w:val="1"/>
      <w:numFmt w:val="bullet"/>
      <w:lvlText w:val="•"/>
      <w:lvlJc w:val="left"/>
      <w:pPr>
        <w:tabs>
          <w:tab w:val="num" w:pos="720"/>
        </w:tabs>
        <w:ind w:left="720" w:hanging="360"/>
      </w:pPr>
      <w:rPr>
        <w:rFonts w:ascii="Arial" w:hAnsi="Arial" w:hint="default"/>
      </w:rPr>
    </w:lvl>
    <w:lvl w:ilvl="1" w:tplc="7CBCCCB8">
      <w:numFmt w:val="bullet"/>
      <w:lvlText w:val="–"/>
      <w:lvlJc w:val="left"/>
      <w:pPr>
        <w:tabs>
          <w:tab w:val="num" w:pos="1440"/>
        </w:tabs>
        <w:ind w:left="1440" w:hanging="360"/>
      </w:pPr>
      <w:rPr>
        <w:rFonts w:ascii="Calibri" w:hAnsi="Calibri" w:hint="default"/>
      </w:rPr>
    </w:lvl>
    <w:lvl w:ilvl="2" w:tplc="5FE2DCB0" w:tentative="1">
      <w:start w:val="1"/>
      <w:numFmt w:val="bullet"/>
      <w:lvlText w:val="•"/>
      <w:lvlJc w:val="left"/>
      <w:pPr>
        <w:tabs>
          <w:tab w:val="num" w:pos="2160"/>
        </w:tabs>
        <w:ind w:left="2160" w:hanging="360"/>
      </w:pPr>
      <w:rPr>
        <w:rFonts w:ascii="Arial" w:hAnsi="Arial" w:hint="default"/>
      </w:rPr>
    </w:lvl>
    <w:lvl w:ilvl="3" w:tplc="EE62EF3C" w:tentative="1">
      <w:start w:val="1"/>
      <w:numFmt w:val="bullet"/>
      <w:lvlText w:val="•"/>
      <w:lvlJc w:val="left"/>
      <w:pPr>
        <w:tabs>
          <w:tab w:val="num" w:pos="2880"/>
        </w:tabs>
        <w:ind w:left="2880" w:hanging="360"/>
      </w:pPr>
      <w:rPr>
        <w:rFonts w:ascii="Arial" w:hAnsi="Arial" w:hint="default"/>
      </w:rPr>
    </w:lvl>
    <w:lvl w:ilvl="4" w:tplc="7F08C2DC" w:tentative="1">
      <w:start w:val="1"/>
      <w:numFmt w:val="bullet"/>
      <w:lvlText w:val="•"/>
      <w:lvlJc w:val="left"/>
      <w:pPr>
        <w:tabs>
          <w:tab w:val="num" w:pos="3600"/>
        </w:tabs>
        <w:ind w:left="3600" w:hanging="360"/>
      </w:pPr>
      <w:rPr>
        <w:rFonts w:ascii="Arial" w:hAnsi="Arial" w:hint="default"/>
      </w:rPr>
    </w:lvl>
    <w:lvl w:ilvl="5" w:tplc="2E364750" w:tentative="1">
      <w:start w:val="1"/>
      <w:numFmt w:val="bullet"/>
      <w:lvlText w:val="•"/>
      <w:lvlJc w:val="left"/>
      <w:pPr>
        <w:tabs>
          <w:tab w:val="num" w:pos="4320"/>
        </w:tabs>
        <w:ind w:left="4320" w:hanging="360"/>
      </w:pPr>
      <w:rPr>
        <w:rFonts w:ascii="Arial" w:hAnsi="Arial" w:hint="default"/>
      </w:rPr>
    </w:lvl>
    <w:lvl w:ilvl="6" w:tplc="2630677A" w:tentative="1">
      <w:start w:val="1"/>
      <w:numFmt w:val="bullet"/>
      <w:lvlText w:val="•"/>
      <w:lvlJc w:val="left"/>
      <w:pPr>
        <w:tabs>
          <w:tab w:val="num" w:pos="5040"/>
        </w:tabs>
        <w:ind w:left="5040" w:hanging="360"/>
      </w:pPr>
      <w:rPr>
        <w:rFonts w:ascii="Arial" w:hAnsi="Arial" w:hint="default"/>
      </w:rPr>
    </w:lvl>
    <w:lvl w:ilvl="7" w:tplc="3D126B52" w:tentative="1">
      <w:start w:val="1"/>
      <w:numFmt w:val="bullet"/>
      <w:lvlText w:val="•"/>
      <w:lvlJc w:val="left"/>
      <w:pPr>
        <w:tabs>
          <w:tab w:val="num" w:pos="5760"/>
        </w:tabs>
        <w:ind w:left="5760" w:hanging="360"/>
      </w:pPr>
      <w:rPr>
        <w:rFonts w:ascii="Arial" w:hAnsi="Arial" w:hint="default"/>
      </w:rPr>
    </w:lvl>
    <w:lvl w:ilvl="8" w:tplc="AABA210E" w:tentative="1">
      <w:start w:val="1"/>
      <w:numFmt w:val="bullet"/>
      <w:lvlText w:val="•"/>
      <w:lvlJc w:val="left"/>
      <w:pPr>
        <w:tabs>
          <w:tab w:val="num" w:pos="6480"/>
        </w:tabs>
        <w:ind w:left="6480" w:hanging="360"/>
      </w:pPr>
      <w:rPr>
        <w:rFonts w:ascii="Arial" w:hAnsi="Arial" w:hint="default"/>
      </w:rPr>
    </w:lvl>
  </w:abstractNum>
  <w:abstractNum w:abstractNumId="38">
    <w:nsid w:val="37870539"/>
    <w:multiLevelType w:val="hybridMultilevel"/>
    <w:tmpl w:val="140C7D32"/>
    <w:lvl w:ilvl="0" w:tplc="7EE48468">
      <w:start w:val="1"/>
      <w:numFmt w:val="bullet"/>
      <w:lvlText w:val="•"/>
      <w:lvlJc w:val="left"/>
      <w:pPr>
        <w:tabs>
          <w:tab w:val="num" w:pos="720"/>
        </w:tabs>
        <w:ind w:left="720" w:hanging="360"/>
      </w:pPr>
      <w:rPr>
        <w:rFonts w:ascii="Arial" w:hAnsi="Arial" w:hint="default"/>
      </w:rPr>
    </w:lvl>
    <w:lvl w:ilvl="1" w:tplc="F74E2466">
      <w:numFmt w:val="bullet"/>
      <w:lvlText w:val=""/>
      <w:lvlJc w:val="left"/>
      <w:pPr>
        <w:tabs>
          <w:tab w:val="num" w:pos="1440"/>
        </w:tabs>
        <w:ind w:left="1440" w:hanging="360"/>
      </w:pPr>
      <w:rPr>
        <w:rFonts w:ascii="Wingdings" w:hAnsi="Wingdings" w:hint="default"/>
      </w:rPr>
    </w:lvl>
    <w:lvl w:ilvl="2" w:tplc="B622E696" w:tentative="1">
      <w:start w:val="1"/>
      <w:numFmt w:val="bullet"/>
      <w:lvlText w:val="•"/>
      <w:lvlJc w:val="left"/>
      <w:pPr>
        <w:tabs>
          <w:tab w:val="num" w:pos="2160"/>
        </w:tabs>
        <w:ind w:left="2160" w:hanging="360"/>
      </w:pPr>
      <w:rPr>
        <w:rFonts w:ascii="Arial" w:hAnsi="Arial" w:hint="default"/>
      </w:rPr>
    </w:lvl>
    <w:lvl w:ilvl="3" w:tplc="91C6F908" w:tentative="1">
      <w:start w:val="1"/>
      <w:numFmt w:val="bullet"/>
      <w:lvlText w:val="•"/>
      <w:lvlJc w:val="left"/>
      <w:pPr>
        <w:tabs>
          <w:tab w:val="num" w:pos="2880"/>
        </w:tabs>
        <w:ind w:left="2880" w:hanging="360"/>
      </w:pPr>
      <w:rPr>
        <w:rFonts w:ascii="Arial" w:hAnsi="Arial" w:hint="default"/>
      </w:rPr>
    </w:lvl>
    <w:lvl w:ilvl="4" w:tplc="6896C0C6" w:tentative="1">
      <w:start w:val="1"/>
      <w:numFmt w:val="bullet"/>
      <w:lvlText w:val="•"/>
      <w:lvlJc w:val="left"/>
      <w:pPr>
        <w:tabs>
          <w:tab w:val="num" w:pos="3600"/>
        </w:tabs>
        <w:ind w:left="3600" w:hanging="360"/>
      </w:pPr>
      <w:rPr>
        <w:rFonts w:ascii="Arial" w:hAnsi="Arial" w:hint="default"/>
      </w:rPr>
    </w:lvl>
    <w:lvl w:ilvl="5" w:tplc="21506BEA" w:tentative="1">
      <w:start w:val="1"/>
      <w:numFmt w:val="bullet"/>
      <w:lvlText w:val="•"/>
      <w:lvlJc w:val="left"/>
      <w:pPr>
        <w:tabs>
          <w:tab w:val="num" w:pos="4320"/>
        </w:tabs>
        <w:ind w:left="4320" w:hanging="360"/>
      </w:pPr>
      <w:rPr>
        <w:rFonts w:ascii="Arial" w:hAnsi="Arial" w:hint="default"/>
      </w:rPr>
    </w:lvl>
    <w:lvl w:ilvl="6" w:tplc="4AC840C2" w:tentative="1">
      <w:start w:val="1"/>
      <w:numFmt w:val="bullet"/>
      <w:lvlText w:val="•"/>
      <w:lvlJc w:val="left"/>
      <w:pPr>
        <w:tabs>
          <w:tab w:val="num" w:pos="5040"/>
        </w:tabs>
        <w:ind w:left="5040" w:hanging="360"/>
      </w:pPr>
      <w:rPr>
        <w:rFonts w:ascii="Arial" w:hAnsi="Arial" w:hint="default"/>
      </w:rPr>
    </w:lvl>
    <w:lvl w:ilvl="7" w:tplc="B588ABD8" w:tentative="1">
      <w:start w:val="1"/>
      <w:numFmt w:val="bullet"/>
      <w:lvlText w:val="•"/>
      <w:lvlJc w:val="left"/>
      <w:pPr>
        <w:tabs>
          <w:tab w:val="num" w:pos="5760"/>
        </w:tabs>
        <w:ind w:left="5760" w:hanging="360"/>
      </w:pPr>
      <w:rPr>
        <w:rFonts w:ascii="Arial" w:hAnsi="Arial" w:hint="default"/>
      </w:rPr>
    </w:lvl>
    <w:lvl w:ilvl="8" w:tplc="FF36616C" w:tentative="1">
      <w:start w:val="1"/>
      <w:numFmt w:val="bullet"/>
      <w:lvlText w:val="•"/>
      <w:lvlJc w:val="left"/>
      <w:pPr>
        <w:tabs>
          <w:tab w:val="num" w:pos="6480"/>
        </w:tabs>
        <w:ind w:left="6480" w:hanging="360"/>
      </w:pPr>
      <w:rPr>
        <w:rFonts w:ascii="Arial" w:hAnsi="Arial" w:hint="default"/>
      </w:rPr>
    </w:lvl>
  </w:abstractNum>
  <w:abstractNum w:abstractNumId="39">
    <w:nsid w:val="39827FC3"/>
    <w:multiLevelType w:val="hybridMultilevel"/>
    <w:tmpl w:val="832A7A80"/>
    <w:lvl w:ilvl="0" w:tplc="F1FE38EA">
      <w:start w:val="1"/>
      <w:numFmt w:val="bullet"/>
      <w:lvlText w:val="•"/>
      <w:lvlJc w:val="left"/>
      <w:pPr>
        <w:tabs>
          <w:tab w:val="num" w:pos="720"/>
        </w:tabs>
        <w:ind w:left="720" w:hanging="360"/>
      </w:pPr>
      <w:rPr>
        <w:rFonts w:ascii="Arial" w:hAnsi="Arial" w:hint="default"/>
      </w:rPr>
    </w:lvl>
    <w:lvl w:ilvl="1" w:tplc="E702B95C" w:tentative="1">
      <w:start w:val="1"/>
      <w:numFmt w:val="bullet"/>
      <w:lvlText w:val="•"/>
      <w:lvlJc w:val="left"/>
      <w:pPr>
        <w:tabs>
          <w:tab w:val="num" w:pos="1440"/>
        </w:tabs>
        <w:ind w:left="1440" w:hanging="360"/>
      </w:pPr>
      <w:rPr>
        <w:rFonts w:ascii="Arial" w:hAnsi="Arial" w:hint="default"/>
      </w:rPr>
    </w:lvl>
    <w:lvl w:ilvl="2" w:tplc="741A969A" w:tentative="1">
      <w:start w:val="1"/>
      <w:numFmt w:val="bullet"/>
      <w:lvlText w:val="•"/>
      <w:lvlJc w:val="left"/>
      <w:pPr>
        <w:tabs>
          <w:tab w:val="num" w:pos="2160"/>
        </w:tabs>
        <w:ind w:left="2160" w:hanging="360"/>
      </w:pPr>
      <w:rPr>
        <w:rFonts w:ascii="Arial" w:hAnsi="Arial" w:hint="default"/>
      </w:rPr>
    </w:lvl>
    <w:lvl w:ilvl="3" w:tplc="3B78E3DC" w:tentative="1">
      <w:start w:val="1"/>
      <w:numFmt w:val="bullet"/>
      <w:lvlText w:val="•"/>
      <w:lvlJc w:val="left"/>
      <w:pPr>
        <w:tabs>
          <w:tab w:val="num" w:pos="2880"/>
        </w:tabs>
        <w:ind w:left="2880" w:hanging="360"/>
      </w:pPr>
      <w:rPr>
        <w:rFonts w:ascii="Arial" w:hAnsi="Arial" w:hint="default"/>
      </w:rPr>
    </w:lvl>
    <w:lvl w:ilvl="4" w:tplc="F182CEF8" w:tentative="1">
      <w:start w:val="1"/>
      <w:numFmt w:val="bullet"/>
      <w:lvlText w:val="•"/>
      <w:lvlJc w:val="left"/>
      <w:pPr>
        <w:tabs>
          <w:tab w:val="num" w:pos="3600"/>
        </w:tabs>
        <w:ind w:left="3600" w:hanging="360"/>
      </w:pPr>
      <w:rPr>
        <w:rFonts w:ascii="Arial" w:hAnsi="Arial" w:hint="default"/>
      </w:rPr>
    </w:lvl>
    <w:lvl w:ilvl="5" w:tplc="9EEC545A" w:tentative="1">
      <w:start w:val="1"/>
      <w:numFmt w:val="bullet"/>
      <w:lvlText w:val="•"/>
      <w:lvlJc w:val="left"/>
      <w:pPr>
        <w:tabs>
          <w:tab w:val="num" w:pos="4320"/>
        </w:tabs>
        <w:ind w:left="4320" w:hanging="360"/>
      </w:pPr>
      <w:rPr>
        <w:rFonts w:ascii="Arial" w:hAnsi="Arial" w:hint="default"/>
      </w:rPr>
    </w:lvl>
    <w:lvl w:ilvl="6" w:tplc="8BE69B40" w:tentative="1">
      <w:start w:val="1"/>
      <w:numFmt w:val="bullet"/>
      <w:lvlText w:val="•"/>
      <w:lvlJc w:val="left"/>
      <w:pPr>
        <w:tabs>
          <w:tab w:val="num" w:pos="5040"/>
        </w:tabs>
        <w:ind w:left="5040" w:hanging="360"/>
      </w:pPr>
      <w:rPr>
        <w:rFonts w:ascii="Arial" w:hAnsi="Arial" w:hint="default"/>
      </w:rPr>
    </w:lvl>
    <w:lvl w:ilvl="7" w:tplc="7158DD68" w:tentative="1">
      <w:start w:val="1"/>
      <w:numFmt w:val="bullet"/>
      <w:lvlText w:val="•"/>
      <w:lvlJc w:val="left"/>
      <w:pPr>
        <w:tabs>
          <w:tab w:val="num" w:pos="5760"/>
        </w:tabs>
        <w:ind w:left="5760" w:hanging="360"/>
      </w:pPr>
      <w:rPr>
        <w:rFonts w:ascii="Arial" w:hAnsi="Arial" w:hint="default"/>
      </w:rPr>
    </w:lvl>
    <w:lvl w:ilvl="8" w:tplc="6AA0EE94" w:tentative="1">
      <w:start w:val="1"/>
      <w:numFmt w:val="bullet"/>
      <w:lvlText w:val="•"/>
      <w:lvlJc w:val="left"/>
      <w:pPr>
        <w:tabs>
          <w:tab w:val="num" w:pos="6480"/>
        </w:tabs>
        <w:ind w:left="6480" w:hanging="360"/>
      </w:pPr>
      <w:rPr>
        <w:rFonts w:ascii="Arial" w:hAnsi="Arial" w:hint="default"/>
      </w:rPr>
    </w:lvl>
  </w:abstractNum>
  <w:abstractNum w:abstractNumId="40">
    <w:nsid w:val="3A8A6F96"/>
    <w:multiLevelType w:val="hybridMultilevel"/>
    <w:tmpl w:val="19203C9A"/>
    <w:lvl w:ilvl="0" w:tplc="57E422C6">
      <w:start w:val="1"/>
      <w:numFmt w:val="bullet"/>
      <w:lvlText w:val="•"/>
      <w:lvlJc w:val="left"/>
      <w:pPr>
        <w:tabs>
          <w:tab w:val="num" w:pos="720"/>
        </w:tabs>
        <w:ind w:left="720" w:hanging="360"/>
      </w:pPr>
      <w:rPr>
        <w:rFonts w:ascii="Arial" w:hAnsi="Arial" w:hint="default"/>
      </w:rPr>
    </w:lvl>
    <w:lvl w:ilvl="1" w:tplc="6FDA5E5E">
      <w:start w:val="1"/>
      <w:numFmt w:val="decimal"/>
      <w:lvlText w:val="%2."/>
      <w:lvlJc w:val="left"/>
      <w:pPr>
        <w:tabs>
          <w:tab w:val="num" w:pos="1440"/>
        </w:tabs>
        <w:ind w:left="1440" w:hanging="360"/>
      </w:pPr>
    </w:lvl>
    <w:lvl w:ilvl="2" w:tplc="99B896BA" w:tentative="1">
      <w:start w:val="1"/>
      <w:numFmt w:val="bullet"/>
      <w:lvlText w:val="•"/>
      <w:lvlJc w:val="left"/>
      <w:pPr>
        <w:tabs>
          <w:tab w:val="num" w:pos="2160"/>
        </w:tabs>
        <w:ind w:left="2160" w:hanging="360"/>
      </w:pPr>
      <w:rPr>
        <w:rFonts w:ascii="Arial" w:hAnsi="Arial" w:hint="default"/>
      </w:rPr>
    </w:lvl>
    <w:lvl w:ilvl="3" w:tplc="CBD65894" w:tentative="1">
      <w:start w:val="1"/>
      <w:numFmt w:val="bullet"/>
      <w:lvlText w:val="•"/>
      <w:lvlJc w:val="left"/>
      <w:pPr>
        <w:tabs>
          <w:tab w:val="num" w:pos="2880"/>
        </w:tabs>
        <w:ind w:left="2880" w:hanging="360"/>
      </w:pPr>
      <w:rPr>
        <w:rFonts w:ascii="Arial" w:hAnsi="Arial" w:hint="default"/>
      </w:rPr>
    </w:lvl>
    <w:lvl w:ilvl="4" w:tplc="7FD48CA6" w:tentative="1">
      <w:start w:val="1"/>
      <w:numFmt w:val="bullet"/>
      <w:lvlText w:val="•"/>
      <w:lvlJc w:val="left"/>
      <w:pPr>
        <w:tabs>
          <w:tab w:val="num" w:pos="3600"/>
        </w:tabs>
        <w:ind w:left="3600" w:hanging="360"/>
      </w:pPr>
      <w:rPr>
        <w:rFonts w:ascii="Arial" w:hAnsi="Arial" w:hint="default"/>
      </w:rPr>
    </w:lvl>
    <w:lvl w:ilvl="5" w:tplc="3EBCFCA6" w:tentative="1">
      <w:start w:val="1"/>
      <w:numFmt w:val="bullet"/>
      <w:lvlText w:val="•"/>
      <w:lvlJc w:val="left"/>
      <w:pPr>
        <w:tabs>
          <w:tab w:val="num" w:pos="4320"/>
        </w:tabs>
        <w:ind w:left="4320" w:hanging="360"/>
      </w:pPr>
      <w:rPr>
        <w:rFonts w:ascii="Arial" w:hAnsi="Arial" w:hint="default"/>
      </w:rPr>
    </w:lvl>
    <w:lvl w:ilvl="6" w:tplc="19EE26FC" w:tentative="1">
      <w:start w:val="1"/>
      <w:numFmt w:val="bullet"/>
      <w:lvlText w:val="•"/>
      <w:lvlJc w:val="left"/>
      <w:pPr>
        <w:tabs>
          <w:tab w:val="num" w:pos="5040"/>
        </w:tabs>
        <w:ind w:left="5040" w:hanging="360"/>
      </w:pPr>
      <w:rPr>
        <w:rFonts w:ascii="Arial" w:hAnsi="Arial" w:hint="default"/>
      </w:rPr>
    </w:lvl>
    <w:lvl w:ilvl="7" w:tplc="F788E370" w:tentative="1">
      <w:start w:val="1"/>
      <w:numFmt w:val="bullet"/>
      <w:lvlText w:val="•"/>
      <w:lvlJc w:val="left"/>
      <w:pPr>
        <w:tabs>
          <w:tab w:val="num" w:pos="5760"/>
        </w:tabs>
        <w:ind w:left="5760" w:hanging="360"/>
      </w:pPr>
      <w:rPr>
        <w:rFonts w:ascii="Arial" w:hAnsi="Arial" w:hint="default"/>
      </w:rPr>
    </w:lvl>
    <w:lvl w:ilvl="8" w:tplc="DD86E76E" w:tentative="1">
      <w:start w:val="1"/>
      <w:numFmt w:val="bullet"/>
      <w:lvlText w:val="•"/>
      <w:lvlJc w:val="left"/>
      <w:pPr>
        <w:tabs>
          <w:tab w:val="num" w:pos="6480"/>
        </w:tabs>
        <w:ind w:left="6480" w:hanging="360"/>
      </w:pPr>
      <w:rPr>
        <w:rFonts w:ascii="Arial" w:hAnsi="Arial" w:hint="default"/>
      </w:rPr>
    </w:lvl>
  </w:abstractNum>
  <w:abstractNum w:abstractNumId="41">
    <w:nsid w:val="41AC2A4F"/>
    <w:multiLevelType w:val="hybridMultilevel"/>
    <w:tmpl w:val="9880CD16"/>
    <w:lvl w:ilvl="0" w:tplc="3ABA76A4">
      <w:start w:val="1"/>
      <w:numFmt w:val="bullet"/>
      <w:lvlText w:val="•"/>
      <w:lvlJc w:val="left"/>
      <w:pPr>
        <w:tabs>
          <w:tab w:val="num" w:pos="720"/>
        </w:tabs>
        <w:ind w:left="720" w:hanging="360"/>
      </w:pPr>
      <w:rPr>
        <w:rFonts w:ascii="Arial" w:hAnsi="Arial" w:hint="default"/>
      </w:rPr>
    </w:lvl>
    <w:lvl w:ilvl="1" w:tplc="FC68C8BE" w:tentative="1">
      <w:start w:val="1"/>
      <w:numFmt w:val="bullet"/>
      <w:lvlText w:val="•"/>
      <w:lvlJc w:val="left"/>
      <w:pPr>
        <w:tabs>
          <w:tab w:val="num" w:pos="1440"/>
        </w:tabs>
        <w:ind w:left="1440" w:hanging="360"/>
      </w:pPr>
      <w:rPr>
        <w:rFonts w:ascii="Arial" w:hAnsi="Arial" w:hint="default"/>
      </w:rPr>
    </w:lvl>
    <w:lvl w:ilvl="2" w:tplc="9C889F6C" w:tentative="1">
      <w:start w:val="1"/>
      <w:numFmt w:val="bullet"/>
      <w:lvlText w:val="•"/>
      <w:lvlJc w:val="left"/>
      <w:pPr>
        <w:tabs>
          <w:tab w:val="num" w:pos="2160"/>
        </w:tabs>
        <w:ind w:left="2160" w:hanging="360"/>
      </w:pPr>
      <w:rPr>
        <w:rFonts w:ascii="Arial" w:hAnsi="Arial" w:hint="default"/>
      </w:rPr>
    </w:lvl>
    <w:lvl w:ilvl="3" w:tplc="65EC6C8A" w:tentative="1">
      <w:start w:val="1"/>
      <w:numFmt w:val="bullet"/>
      <w:lvlText w:val="•"/>
      <w:lvlJc w:val="left"/>
      <w:pPr>
        <w:tabs>
          <w:tab w:val="num" w:pos="2880"/>
        </w:tabs>
        <w:ind w:left="2880" w:hanging="360"/>
      </w:pPr>
      <w:rPr>
        <w:rFonts w:ascii="Arial" w:hAnsi="Arial" w:hint="default"/>
      </w:rPr>
    </w:lvl>
    <w:lvl w:ilvl="4" w:tplc="42A64686" w:tentative="1">
      <w:start w:val="1"/>
      <w:numFmt w:val="bullet"/>
      <w:lvlText w:val="•"/>
      <w:lvlJc w:val="left"/>
      <w:pPr>
        <w:tabs>
          <w:tab w:val="num" w:pos="3600"/>
        </w:tabs>
        <w:ind w:left="3600" w:hanging="360"/>
      </w:pPr>
      <w:rPr>
        <w:rFonts w:ascii="Arial" w:hAnsi="Arial" w:hint="default"/>
      </w:rPr>
    </w:lvl>
    <w:lvl w:ilvl="5" w:tplc="FCC0E6EA" w:tentative="1">
      <w:start w:val="1"/>
      <w:numFmt w:val="bullet"/>
      <w:lvlText w:val="•"/>
      <w:lvlJc w:val="left"/>
      <w:pPr>
        <w:tabs>
          <w:tab w:val="num" w:pos="4320"/>
        </w:tabs>
        <w:ind w:left="4320" w:hanging="360"/>
      </w:pPr>
      <w:rPr>
        <w:rFonts w:ascii="Arial" w:hAnsi="Arial" w:hint="default"/>
      </w:rPr>
    </w:lvl>
    <w:lvl w:ilvl="6" w:tplc="4D2C0A48" w:tentative="1">
      <w:start w:val="1"/>
      <w:numFmt w:val="bullet"/>
      <w:lvlText w:val="•"/>
      <w:lvlJc w:val="left"/>
      <w:pPr>
        <w:tabs>
          <w:tab w:val="num" w:pos="5040"/>
        </w:tabs>
        <w:ind w:left="5040" w:hanging="360"/>
      </w:pPr>
      <w:rPr>
        <w:rFonts w:ascii="Arial" w:hAnsi="Arial" w:hint="default"/>
      </w:rPr>
    </w:lvl>
    <w:lvl w:ilvl="7" w:tplc="EF645932" w:tentative="1">
      <w:start w:val="1"/>
      <w:numFmt w:val="bullet"/>
      <w:lvlText w:val="•"/>
      <w:lvlJc w:val="left"/>
      <w:pPr>
        <w:tabs>
          <w:tab w:val="num" w:pos="5760"/>
        </w:tabs>
        <w:ind w:left="5760" w:hanging="360"/>
      </w:pPr>
      <w:rPr>
        <w:rFonts w:ascii="Arial" w:hAnsi="Arial" w:hint="default"/>
      </w:rPr>
    </w:lvl>
    <w:lvl w:ilvl="8" w:tplc="5DC83834" w:tentative="1">
      <w:start w:val="1"/>
      <w:numFmt w:val="bullet"/>
      <w:lvlText w:val="•"/>
      <w:lvlJc w:val="left"/>
      <w:pPr>
        <w:tabs>
          <w:tab w:val="num" w:pos="6480"/>
        </w:tabs>
        <w:ind w:left="6480" w:hanging="360"/>
      </w:pPr>
      <w:rPr>
        <w:rFonts w:ascii="Arial" w:hAnsi="Arial" w:hint="default"/>
      </w:rPr>
    </w:lvl>
  </w:abstractNum>
  <w:abstractNum w:abstractNumId="42">
    <w:nsid w:val="44F77D91"/>
    <w:multiLevelType w:val="hybridMultilevel"/>
    <w:tmpl w:val="FE92D0B6"/>
    <w:lvl w:ilvl="0" w:tplc="6B3EB23A">
      <w:start w:val="1"/>
      <w:numFmt w:val="bullet"/>
      <w:lvlText w:val="•"/>
      <w:lvlJc w:val="left"/>
      <w:pPr>
        <w:tabs>
          <w:tab w:val="num" w:pos="720"/>
        </w:tabs>
        <w:ind w:left="720" w:hanging="360"/>
      </w:pPr>
      <w:rPr>
        <w:rFonts w:ascii="Arial" w:hAnsi="Arial" w:hint="default"/>
      </w:rPr>
    </w:lvl>
    <w:lvl w:ilvl="1" w:tplc="EF08CFE6">
      <w:numFmt w:val="bullet"/>
      <w:lvlText w:val="•"/>
      <w:lvlJc w:val="left"/>
      <w:pPr>
        <w:tabs>
          <w:tab w:val="num" w:pos="1440"/>
        </w:tabs>
        <w:ind w:left="1440" w:hanging="360"/>
      </w:pPr>
      <w:rPr>
        <w:rFonts w:ascii="Arial" w:hAnsi="Arial" w:hint="default"/>
      </w:rPr>
    </w:lvl>
    <w:lvl w:ilvl="2" w:tplc="6166F5C2" w:tentative="1">
      <w:start w:val="1"/>
      <w:numFmt w:val="bullet"/>
      <w:lvlText w:val="•"/>
      <w:lvlJc w:val="left"/>
      <w:pPr>
        <w:tabs>
          <w:tab w:val="num" w:pos="2160"/>
        </w:tabs>
        <w:ind w:left="2160" w:hanging="360"/>
      </w:pPr>
      <w:rPr>
        <w:rFonts w:ascii="Arial" w:hAnsi="Arial" w:hint="default"/>
      </w:rPr>
    </w:lvl>
    <w:lvl w:ilvl="3" w:tplc="C7664846" w:tentative="1">
      <w:start w:val="1"/>
      <w:numFmt w:val="bullet"/>
      <w:lvlText w:val="•"/>
      <w:lvlJc w:val="left"/>
      <w:pPr>
        <w:tabs>
          <w:tab w:val="num" w:pos="2880"/>
        </w:tabs>
        <w:ind w:left="2880" w:hanging="360"/>
      </w:pPr>
      <w:rPr>
        <w:rFonts w:ascii="Arial" w:hAnsi="Arial" w:hint="default"/>
      </w:rPr>
    </w:lvl>
    <w:lvl w:ilvl="4" w:tplc="F806A5C6" w:tentative="1">
      <w:start w:val="1"/>
      <w:numFmt w:val="bullet"/>
      <w:lvlText w:val="•"/>
      <w:lvlJc w:val="left"/>
      <w:pPr>
        <w:tabs>
          <w:tab w:val="num" w:pos="3600"/>
        </w:tabs>
        <w:ind w:left="3600" w:hanging="360"/>
      </w:pPr>
      <w:rPr>
        <w:rFonts w:ascii="Arial" w:hAnsi="Arial" w:hint="default"/>
      </w:rPr>
    </w:lvl>
    <w:lvl w:ilvl="5" w:tplc="3160AF60" w:tentative="1">
      <w:start w:val="1"/>
      <w:numFmt w:val="bullet"/>
      <w:lvlText w:val="•"/>
      <w:lvlJc w:val="left"/>
      <w:pPr>
        <w:tabs>
          <w:tab w:val="num" w:pos="4320"/>
        </w:tabs>
        <w:ind w:left="4320" w:hanging="360"/>
      </w:pPr>
      <w:rPr>
        <w:rFonts w:ascii="Arial" w:hAnsi="Arial" w:hint="default"/>
      </w:rPr>
    </w:lvl>
    <w:lvl w:ilvl="6" w:tplc="92F2B95E" w:tentative="1">
      <w:start w:val="1"/>
      <w:numFmt w:val="bullet"/>
      <w:lvlText w:val="•"/>
      <w:lvlJc w:val="left"/>
      <w:pPr>
        <w:tabs>
          <w:tab w:val="num" w:pos="5040"/>
        </w:tabs>
        <w:ind w:left="5040" w:hanging="360"/>
      </w:pPr>
      <w:rPr>
        <w:rFonts w:ascii="Arial" w:hAnsi="Arial" w:hint="default"/>
      </w:rPr>
    </w:lvl>
    <w:lvl w:ilvl="7" w:tplc="D15E7B7E" w:tentative="1">
      <w:start w:val="1"/>
      <w:numFmt w:val="bullet"/>
      <w:lvlText w:val="•"/>
      <w:lvlJc w:val="left"/>
      <w:pPr>
        <w:tabs>
          <w:tab w:val="num" w:pos="5760"/>
        </w:tabs>
        <w:ind w:left="5760" w:hanging="360"/>
      </w:pPr>
      <w:rPr>
        <w:rFonts w:ascii="Arial" w:hAnsi="Arial" w:hint="default"/>
      </w:rPr>
    </w:lvl>
    <w:lvl w:ilvl="8" w:tplc="16B6B208" w:tentative="1">
      <w:start w:val="1"/>
      <w:numFmt w:val="bullet"/>
      <w:lvlText w:val="•"/>
      <w:lvlJc w:val="left"/>
      <w:pPr>
        <w:tabs>
          <w:tab w:val="num" w:pos="6480"/>
        </w:tabs>
        <w:ind w:left="6480" w:hanging="360"/>
      </w:pPr>
      <w:rPr>
        <w:rFonts w:ascii="Arial" w:hAnsi="Arial" w:hint="default"/>
      </w:rPr>
    </w:lvl>
  </w:abstractNum>
  <w:abstractNum w:abstractNumId="43">
    <w:nsid w:val="47E56E7B"/>
    <w:multiLevelType w:val="hybridMultilevel"/>
    <w:tmpl w:val="6F300B14"/>
    <w:lvl w:ilvl="0" w:tplc="7CB6BDE4">
      <w:start w:val="1"/>
      <w:numFmt w:val="bullet"/>
      <w:lvlText w:val="•"/>
      <w:lvlJc w:val="left"/>
      <w:pPr>
        <w:tabs>
          <w:tab w:val="num" w:pos="720"/>
        </w:tabs>
        <w:ind w:left="720" w:hanging="360"/>
      </w:pPr>
      <w:rPr>
        <w:rFonts w:ascii="Arial" w:hAnsi="Arial" w:hint="default"/>
      </w:rPr>
    </w:lvl>
    <w:lvl w:ilvl="1" w:tplc="6EB8E5E4" w:tentative="1">
      <w:start w:val="1"/>
      <w:numFmt w:val="bullet"/>
      <w:lvlText w:val="•"/>
      <w:lvlJc w:val="left"/>
      <w:pPr>
        <w:tabs>
          <w:tab w:val="num" w:pos="1440"/>
        </w:tabs>
        <w:ind w:left="1440" w:hanging="360"/>
      </w:pPr>
      <w:rPr>
        <w:rFonts w:ascii="Arial" w:hAnsi="Arial" w:hint="default"/>
      </w:rPr>
    </w:lvl>
    <w:lvl w:ilvl="2" w:tplc="E22E9278" w:tentative="1">
      <w:start w:val="1"/>
      <w:numFmt w:val="bullet"/>
      <w:lvlText w:val="•"/>
      <w:lvlJc w:val="left"/>
      <w:pPr>
        <w:tabs>
          <w:tab w:val="num" w:pos="2160"/>
        </w:tabs>
        <w:ind w:left="2160" w:hanging="360"/>
      </w:pPr>
      <w:rPr>
        <w:rFonts w:ascii="Arial" w:hAnsi="Arial" w:hint="default"/>
      </w:rPr>
    </w:lvl>
    <w:lvl w:ilvl="3" w:tplc="9856B4DC" w:tentative="1">
      <w:start w:val="1"/>
      <w:numFmt w:val="bullet"/>
      <w:lvlText w:val="•"/>
      <w:lvlJc w:val="left"/>
      <w:pPr>
        <w:tabs>
          <w:tab w:val="num" w:pos="2880"/>
        </w:tabs>
        <w:ind w:left="2880" w:hanging="360"/>
      </w:pPr>
      <w:rPr>
        <w:rFonts w:ascii="Arial" w:hAnsi="Arial" w:hint="default"/>
      </w:rPr>
    </w:lvl>
    <w:lvl w:ilvl="4" w:tplc="E0663EC6" w:tentative="1">
      <w:start w:val="1"/>
      <w:numFmt w:val="bullet"/>
      <w:lvlText w:val="•"/>
      <w:lvlJc w:val="left"/>
      <w:pPr>
        <w:tabs>
          <w:tab w:val="num" w:pos="3600"/>
        </w:tabs>
        <w:ind w:left="3600" w:hanging="360"/>
      </w:pPr>
      <w:rPr>
        <w:rFonts w:ascii="Arial" w:hAnsi="Arial" w:hint="default"/>
      </w:rPr>
    </w:lvl>
    <w:lvl w:ilvl="5" w:tplc="9072F196" w:tentative="1">
      <w:start w:val="1"/>
      <w:numFmt w:val="bullet"/>
      <w:lvlText w:val="•"/>
      <w:lvlJc w:val="left"/>
      <w:pPr>
        <w:tabs>
          <w:tab w:val="num" w:pos="4320"/>
        </w:tabs>
        <w:ind w:left="4320" w:hanging="360"/>
      </w:pPr>
      <w:rPr>
        <w:rFonts w:ascii="Arial" w:hAnsi="Arial" w:hint="default"/>
      </w:rPr>
    </w:lvl>
    <w:lvl w:ilvl="6" w:tplc="92320E60" w:tentative="1">
      <w:start w:val="1"/>
      <w:numFmt w:val="bullet"/>
      <w:lvlText w:val="•"/>
      <w:lvlJc w:val="left"/>
      <w:pPr>
        <w:tabs>
          <w:tab w:val="num" w:pos="5040"/>
        </w:tabs>
        <w:ind w:left="5040" w:hanging="360"/>
      </w:pPr>
      <w:rPr>
        <w:rFonts w:ascii="Arial" w:hAnsi="Arial" w:hint="default"/>
      </w:rPr>
    </w:lvl>
    <w:lvl w:ilvl="7" w:tplc="E91A1C8C" w:tentative="1">
      <w:start w:val="1"/>
      <w:numFmt w:val="bullet"/>
      <w:lvlText w:val="•"/>
      <w:lvlJc w:val="left"/>
      <w:pPr>
        <w:tabs>
          <w:tab w:val="num" w:pos="5760"/>
        </w:tabs>
        <w:ind w:left="5760" w:hanging="360"/>
      </w:pPr>
      <w:rPr>
        <w:rFonts w:ascii="Arial" w:hAnsi="Arial" w:hint="default"/>
      </w:rPr>
    </w:lvl>
    <w:lvl w:ilvl="8" w:tplc="AAAC350A" w:tentative="1">
      <w:start w:val="1"/>
      <w:numFmt w:val="bullet"/>
      <w:lvlText w:val="•"/>
      <w:lvlJc w:val="left"/>
      <w:pPr>
        <w:tabs>
          <w:tab w:val="num" w:pos="6480"/>
        </w:tabs>
        <w:ind w:left="6480" w:hanging="360"/>
      </w:pPr>
      <w:rPr>
        <w:rFonts w:ascii="Arial" w:hAnsi="Arial" w:hint="default"/>
      </w:rPr>
    </w:lvl>
  </w:abstractNum>
  <w:abstractNum w:abstractNumId="44">
    <w:nsid w:val="48E13498"/>
    <w:multiLevelType w:val="hybridMultilevel"/>
    <w:tmpl w:val="3EA48E86"/>
    <w:lvl w:ilvl="0" w:tplc="04090011">
      <w:start w:val="1"/>
      <w:numFmt w:val="decimal"/>
      <w:lvlText w:val="%1)"/>
      <w:lvlJc w:val="left"/>
      <w:pPr>
        <w:ind w:left="720" w:hanging="360"/>
      </w:pPr>
      <w:rPr>
        <w:rFonts w:hint="default"/>
      </w:rPr>
    </w:lvl>
    <w:lvl w:ilvl="1" w:tplc="CCE2A00C">
      <w:start w:val="1"/>
      <w:numFmt w:val="bullet"/>
      <w:lvlText w:val=""/>
      <w:lvlJc w:val="left"/>
      <w:pPr>
        <w:tabs>
          <w:tab w:val="num" w:pos="1440"/>
        </w:tabs>
        <w:ind w:left="1440" w:hanging="360"/>
      </w:pPr>
      <w:rPr>
        <w:rFonts w:ascii="Wingdings" w:hAnsi="Wingdings" w:hint="default"/>
      </w:rPr>
    </w:lvl>
    <w:lvl w:ilvl="2" w:tplc="6280641E">
      <w:start w:val="1"/>
      <w:numFmt w:val="bullet"/>
      <w:lvlText w:val=""/>
      <w:lvlJc w:val="left"/>
      <w:pPr>
        <w:tabs>
          <w:tab w:val="num" w:pos="2160"/>
        </w:tabs>
        <w:ind w:left="2160" w:hanging="360"/>
      </w:pPr>
      <w:rPr>
        <w:rFonts w:ascii="Wingdings" w:hAnsi="Wingdings" w:hint="default"/>
      </w:rPr>
    </w:lvl>
    <w:lvl w:ilvl="3" w:tplc="2D1A986A" w:tentative="1">
      <w:start w:val="1"/>
      <w:numFmt w:val="bullet"/>
      <w:lvlText w:val=""/>
      <w:lvlJc w:val="left"/>
      <w:pPr>
        <w:tabs>
          <w:tab w:val="num" w:pos="2880"/>
        </w:tabs>
        <w:ind w:left="2880" w:hanging="360"/>
      </w:pPr>
      <w:rPr>
        <w:rFonts w:ascii="Wingdings" w:hAnsi="Wingdings" w:hint="default"/>
      </w:rPr>
    </w:lvl>
    <w:lvl w:ilvl="4" w:tplc="9252DD84" w:tentative="1">
      <w:start w:val="1"/>
      <w:numFmt w:val="bullet"/>
      <w:lvlText w:val=""/>
      <w:lvlJc w:val="left"/>
      <w:pPr>
        <w:tabs>
          <w:tab w:val="num" w:pos="3600"/>
        </w:tabs>
        <w:ind w:left="3600" w:hanging="360"/>
      </w:pPr>
      <w:rPr>
        <w:rFonts w:ascii="Wingdings" w:hAnsi="Wingdings" w:hint="default"/>
      </w:rPr>
    </w:lvl>
    <w:lvl w:ilvl="5" w:tplc="9488D3A4" w:tentative="1">
      <w:start w:val="1"/>
      <w:numFmt w:val="bullet"/>
      <w:lvlText w:val=""/>
      <w:lvlJc w:val="left"/>
      <w:pPr>
        <w:tabs>
          <w:tab w:val="num" w:pos="4320"/>
        </w:tabs>
        <w:ind w:left="4320" w:hanging="360"/>
      </w:pPr>
      <w:rPr>
        <w:rFonts w:ascii="Wingdings" w:hAnsi="Wingdings" w:hint="default"/>
      </w:rPr>
    </w:lvl>
    <w:lvl w:ilvl="6" w:tplc="EAA20464" w:tentative="1">
      <w:start w:val="1"/>
      <w:numFmt w:val="bullet"/>
      <w:lvlText w:val=""/>
      <w:lvlJc w:val="left"/>
      <w:pPr>
        <w:tabs>
          <w:tab w:val="num" w:pos="5040"/>
        </w:tabs>
        <w:ind w:left="5040" w:hanging="360"/>
      </w:pPr>
      <w:rPr>
        <w:rFonts w:ascii="Wingdings" w:hAnsi="Wingdings" w:hint="default"/>
      </w:rPr>
    </w:lvl>
    <w:lvl w:ilvl="7" w:tplc="EF3EB19C" w:tentative="1">
      <w:start w:val="1"/>
      <w:numFmt w:val="bullet"/>
      <w:lvlText w:val=""/>
      <w:lvlJc w:val="left"/>
      <w:pPr>
        <w:tabs>
          <w:tab w:val="num" w:pos="5760"/>
        </w:tabs>
        <w:ind w:left="5760" w:hanging="360"/>
      </w:pPr>
      <w:rPr>
        <w:rFonts w:ascii="Wingdings" w:hAnsi="Wingdings" w:hint="default"/>
      </w:rPr>
    </w:lvl>
    <w:lvl w:ilvl="8" w:tplc="2E5CE96A" w:tentative="1">
      <w:start w:val="1"/>
      <w:numFmt w:val="bullet"/>
      <w:lvlText w:val=""/>
      <w:lvlJc w:val="left"/>
      <w:pPr>
        <w:tabs>
          <w:tab w:val="num" w:pos="6480"/>
        </w:tabs>
        <w:ind w:left="6480" w:hanging="360"/>
      </w:pPr>
      <w:rPr>
        <w:rFonts w:ascii="Wingdings" w:hAnsi="Wingdings" w:hint="default"/>
      </w:rPr>
    </w:lvl>
  </w:abstractNum>
  <w:abstractNum w:abstractNumId="45">
    <w:nsid w:val="495339EF"/>
    <w:multiLevelType w:val="hybridMultilevel"/>
    <w:tmpl w:val="B0A2EE40"/>
    <w:lvl w:ilvl="0" w:tplc="9BC6A61C">
      <w:start w:val="1"/>
      <w:numFmt w:val="bullet"/>
      <w:lvlText w:val="•"/>
      <w:lvlJc w:val="left"/>
      <w:pPr>
        <w:tabs>
          <w:tab w:val="num" w:pos="720"/>
        </w:tabs>
        <w:ind w:left="720" w:hanging="360"/>
      </w:pPr>
      <w:rPr>
        <w:rFonts w:ascii="Arial" w:hAnsi="Arial" w:hint="default"/>
      </w:rPr>
    </w:lvl>
    <w:lvl w:ilvl="1" w:tplc="22C894BA">
      <w:start w:val="1"/>
      <w:numFmt w:val="bullet"/>
      <w:lvlText w:val="•"/>
      <w:lvlJc w:val="left"/>
      <w:pPr>
        <w:tabs>
          <w:tab w:val="num" w:pos="1440"/>
        </w:tabs>
        <w:ind w:left="1440" w:hanging="360"/>
      </w:pPr>
      <w:rPr>
        <w:rFonts w:ascii="Arial" w:hAnsi="Arial" w:hint="default"/>
      </w:rPr>
    </w:lvl>
    <w:lvl w:ilvl="2" w:tplc="42BED15A" w:tentative="1">
      <w:start w:val="1"/>
      <w:numFmt w:val="bullet"/>
      <w:lvlText w:val="•"/>
      <w:lvlJc w:val="left"/>
      <w:pPr>
        <w:tabs>
          <w:tab w:val="num" w:pos="2160"/>
        </w:tabs>
        <w:ind w:left="2160" w:hanging="360"/>
      </w:pPr>
      <w:rPr>
        <w:rFonts w:ascii="Arial" w:hAnsi="Arial" w:hint="default"/>
      </w:rPr>
    </w:lvl>
    <w:lvl w:ilvl="3" w:tplc="E684E220" w:tentative="1">
      <w:start w:val="1"/>
      <w:numFmt w:val="bullet"/>
      <w:lvlText w:val="•"/>
      <w:lvlJc w:val="left"/>
      <w:pPr>
        <w:tabs>
          <w:tab w:val="num" w:pos="2880"/>
        </w:tabs>
        <w:ind w:left="2880" w:hanging="360"/>
      </w:pPr>
      <w:rPr>
        <w:rFonts w:ascii="Arial" w:hAnsi="Arial" w:hint="default"/>
      </w:rPr>
    </w:lvl>
    <w:lvl w:ilvl="4" w:tplc="A90825C4" w:tentative="1">
      <w:start w:val="1"/>
      <w:numFmt w:val="bullet"/>
      <w:lvlText w:val="•"/>
      <w:lvlJc w:val="left"/>
      <w:pPr>
        <w:tabs>
          <w:tab w:val="num" w:pos="3600"/>
        </w:tabs>
        <w:ind w:left="3600" w:hanging="360"/>
      </w:pPr>
      <w:rPr>
        <w:rFonts w:ascii="Arial" w:hAnsi="Arial" w:hint="default"/>
      </w:rPr>
    </w:lvl>
    <w:lvl w:ilvl="5" w:tplc="57C0CAA6" w:tentative="1">
      <w:start w:val="1"/>
      <w:numFmt w:val="bullet"/>
      <w:lvlText w:val="•"/>
      <w:lvlJc w:val="left"/>
      <w:pPr>
        <w:tabs>
          <w:tab w:val="num" w:pos="4320"/>
        </w:tabs>
        <w:ind w:left="4320" w:hanging="360"/>
      </w:pPr>
      <w:rPr>
        <w:rFonts w:ascii="Arial" w:hAnsi="Arial" w:hint="default"/>
      </w:rPr>
    </w:lvl>
    <w:lvl w:ilvl="6" w:tplc="F0F45AA2" w:tentative="1">
      <w:start w:val="1"/>
      <w:numFmt w:val="bullet"/>
      <w:lvlText w:val="•"/>
      <w:lvlJc w:val="left"/>
      <w:pPr>
        <w:tabs>
          <w:tab w:val="num" w:pos="5040"/>
        </w:tabs>
        <w:ind w:left="5040" w:hanging="360"/>
      </w:pPr>
      <w:rPr>
        <w:rFonts w:ascii="Arial" w:hAnsi="Arial" w:hint="default"/>
      </w:rPr>
    </w:lvl>
    <w:lvl w:ilvl="7" w:tplc="5F84A328" w:tentative="1">
      <w:start w:val="1"/>
      <w:numFmt w:val="bullet"/>
      <w:lvlText w:val="•"/>
      <w:lvlJc w:val="left"/>
      <w:pPr>
        <w:tabs>
          <w:tab w:val="num" w:pos="5760"/>
        </w:tabs>
        <w:ind w:left="5760" w:hanging="360"/>
      </w:pPr>
      <w:rPr>
        <w:rFonts w:ascii="Arial" w:hAnsi="Arial" w:hint="default"/>
      </w:rPr>
    </w:lvl>
    <w:lvl w:ilvl="8" w:tplc="BCDA9BDA" w:tentative="1">
      <w:start w:val="1"/>
      <w:numFmt w:val="bullet"/>
      <w:lvlText w:val="•"/>
      <w:lvlJc w:val="left"/>
      <w:pPr>
        <w:tabs>
          <w:tab w:val="num" w:pos="6480"/>
        </w:tabs>
        <w:ind w:left="6480" w:hanging="360"/>
      </w:pPr>
      <w:rPr>
        <w:rFonts w:ascii="Arial" w:hAnsi="Arial" w:hint="default"/>
      </w:rPr>
    </w:lvl>
  </w:abstractNum>
  <w:abstractNum w:abstractNumId="46">
    <w:nsid w:val="49A45F26"/>
    <w:multiLevelType w:val="hybridMultilevel"/>
    <w:tmpl w:val="DD82533A"/>
    <w:lvl w:ilvl="0" w:tplc="5088F5B8">
      <w:start w:val="1"/>
      <w:numFmt w:val="bullet"/>
      <w:lvlText w:val="•"/>
      <w:lvlJc w:val="left"/>
      <w:pPr>
        <w:tabs>
          <w:tab w:val="num" w:pos="720"/>
        </w:tabs>
        <w:ind w:left="720" w:hanging="360"/>
      </w:pPr>
      <w:rPr>
        <w:rFonts w:ascii="Arial" w:hAnsi="Arial" w:hint="default"/>
      </w:rPr>
    </w:lvl>
    <w:lvl w:ilvl="1" w:tplc="50229A4C" w:tentative="1">
      <w:start w:val="1"/>
      <w:numFmt w:val="bullet"/>
      <w:lvlText w:val="•"/>
      <w:lvlJc w:val="left"/>
      <w:pPr>
        <w:tabs>
          <w:tab w:val="num" w:pos="1440"/>
        </w:tabs>
        <w:ind w:left="1440" w:hanging="360"/>
      </w:pPr>
      <w:rPr>
        <w:rFonts w:ascii="Arial" w:hAnsi="Arial" w:hint="default"/>
      </w:rPr>
    </w:lvl>
    <w:lvl w:ilvl="2" w:tplc="CAB869F4" w:tentative="1">
      <w:start w:val="1"/>
      <w:numFmt w:val="bullet"/>
      <w:lvlText w:val="•"/>
      <w:lvlJc w:val="left"/>
      <w:pPr>
        <w:tabs>
          <w:tab w:val="num" w:pos="2160"/>
        </w:tabs>
        <w:ind w:left="2160" w:hanging="360"/>
      </w:pPr>
      <w:rPr>
        <w:rFonts w:ascii="Arial" w:hAnsi="Arial" w:hint="default"/>
      </w:rPr>
    </w:lvl>
    <w:lvl w:ilvl="3" w:tplc="0BD40C70" w:tentative="1">
      <w:start w:val="1"/>
      <w:numFmt w:val="bullet"/>
      <w:lvlText w:val="•"/>
      <w:lvlJc w:val="left"/>
      <w:pPr>
        <w:tabs>
          <w:tab w:val="num" w:pos="2880"/>
        </w:tabs>
        <w:ind w:left="2880" w:hanging="360"/>
      </w:pPr>
      <w:rPr>
        <w:rFonts w:ascii="Arial" w:hAnsi="Arial" w:hint="default"/>
      </w:rPr>
    </w:lvl>
    <w:lvl w:ilvl="4" w:tplc="8DA46354" w:tentative="1">
      <w:start w:val="1"/>
      <w:numFmt w:val="bullet"/>
      <w:lvlText w:val="•"/>
      <w:lvlJc w:val="left"/>
      <w:pPr>
        <w:tabs>
          <w:tab w:val="num" w:pos="3600"/>
        </w:tabs>
        <w:ind w:left="3600" w:hanging="360"/>
      </w:pPr>
      <w:rPr>
        <w:rFonts w:ascii="Arial" w:hAnsi="Arial" w:hint="default"/>
      </w:rPr>
    </w:lvl>
    <w:lvl w:ilvl="5" w:tplc="01C43966" w:tentative="1">
      <w:start w:val="1"/>
      <w:numFmt w:val="bullet"/>
      <w:lvlText w:val="•"/>
      <w:lvlJc w:val="left"/>
      <w:pPr>
        <w:tabs>
          <w:tab w:val="num" w:pos="4320"/>
        </w:tabs>
        <w:ind w:left="4320" w:hanging="360"/>
      </w:pPr>
      <w:rPr>
        <w:rFonts w:ascii="Arial" w:hAnsi="Arial" w:hint="default"/>
      </w:rPr>
    </w:lvl>
    <w:lvl w:ilvl="6" w:tplc="4EAEFC0A" w:tentative="1">
      <w:start w:val="1"/>
      <w:numFmt w:val="bullet"/>
      <w:lvlText w:val="•"/>
      <w:lvlJc w:val="left"/>
      <w:pPr>
        <w:tabs>
          <w:tab w:val="num" w:pos="5040"/>
        </w:tabs>
        <w:ind w:left="5040" w:hanging="360"/>
      </w:pPr>
      <w:rPr>
        <w:rFonts w:ascii="Arial" w:hAnsi="Arial" w:hint="default"/>
      </w:rPr>
    </w:lvl>
    <w:lvl w:ilvl="7" w:tplc="9D3A6572" w:tentative="1">
      <w:start w:val="1"/>
      <w:numFmt w:val="bullet"/>
      <w:lvlText w:val="•"/>
      <w:lvlJc w:val="left"/>
      <w:pPr>
        <w:tabs>
          <w:tab w:val="num" w:pos="5760"/>
        </w:tabs>
        <w:ind w:left="5760" w:hanging="360"/>
      </w:pPr>
      <w:rPr>
        <w:rFonts w:ascii="Arial" w:hAnsi="Arial" w:hint="default"/>
      </w:rPr>
    </w:lvl>
    <w:lvl w:ilvl="8" w:tplc="4BA08F42" w:tentative="1">
      <w:start w:val="1"/>
      <w:numFmt w:val="bullet"/>
      <w:lvlText w:val="•"/>
      <w:lvlJc w:val="left"/>
      <w:pPr>
        <w:tabs>
          <w:tab w:val="num" w:pos="6480"/>
        </w:tabs>
        <w:ind w:left="6480" w:hanging="360"/>
      </w:pPr>
      <w:rPr>
        <w:rFonts w:ascii="Arial" w:hAnsi="Arial" w:hint="default"/>
      </w:rPr>
    </w:lvl>
  </w:abstractNum>
  <w:abstractNum w:abstractNumId="47">
    <w:nsid w:val="4D976BA0"/>
    <w:multiLevelType w:val="hybridMultilevel"/>
    <w:tmpl w:val="722A2674"/>
    <w:lvl w:ilvl="0" w:tplc="8138CA18">
      <w:start w:val="1"/>
      <w:numFmt w:val="bullet"/>
      <w:lvlText w:val="•"/>
      <w:lvlJc w:val="left"/>
      <w:pPr>
        <w:tabs>
          <w:tab w:val="num" w:pos="720"/>
        </w:tabs>
        <w:ind w:left="720" w:hanging="360"/>
      </w:pPr>
      <w:rPr>
        <w:rFonts w:ascii="Arial" w:hAnsi="Arial" w:hint="default"/>
      </w:rPr>
    </w:lvl>
    <w:lvl w:ilvl="1" w:tplc="7ED2B20C" w:tentative="1">
      <w:start w:val="1"/>
      <w:numFmt w:val="bullet"/>
      <w:lvlText w:val="•"/>
      <w:lvlJc w:val="left"/>
      <w:pPr>
        <w:tabs>
          <w:tab w:val="num" w:pos="1440"/>
        </w:tabs>
        <w:ind w:left="1440" w:hanging="360"/>
      </w:pPr>
      <w:rPr>
        <w:rFonts w:ascii="Arial" w:hAnsi="Arial" w:hint="default"/>
      </w:rPr>
    </w:lvl>
    <w:lvl w:ilvl="2" w:tplc="E708D980" w:tentative="1">
      <w:start w:val="1"/>
      <w:numFmt w:val="bullet"/>
      <w:lvlText w:val="•"/>
      <w:lvlJc w:val="left"/>
      <w:pPr>
        <w:tabs>
          <w:tab w:val="num" w:pos="2160"/>
        </w:tabs>
        <w:ind w:left="2160" w:hanging="360"/>
      </w:pPr>
      <w:rPr>
        <w:rFonts w:ascii="Arial" w:hAnsi="Arial" w:hint="default"/>
      </w:rPr>
    </w:lvl>
    <w:lvl w:ilvl="3" w:tplc="A8AE8D54" w:tentative="1">
      <w:start w:val="1"/>
      <w:numFmt w:val="bullet"/>
      <w:lvlText w:val="•"/>
      <w:lvlJc w:val="left"/>
      <w:pPr>
        <w:tabs>
          <w:tab w:val="num" w:pos="2880"/>
        </w:tabs>
        <w:ind w:left="2880" w:hanging="360"/>
      </w:pPr>
      <w:rPr>
        <w:rFonts w:ascii="Arial" w:hAnsi="Arial" w:hint="default"/>
      </w:rPr>
    </w:lvl>
    <w:lvl w:ilvl="4" w:tplc="6A3C02E0" w:tentative="1">
      <w:start w:val="1"/>
      <w:numFmt w:val="bullet"/>
      <w:lvlText w:val="•"/>
      <w:lvlJc w:val="left"/>
      <w:pPr>
        <w:tabs>
          <w:tab w:val="num" w:pos="3600"/>
        </w:tabs>
        <w:ind w:left="3600" w:hanging="360"/>
      </w:pPr>
      <w:rPr>
        <w:rFonts w:ascii="Arial" w:hAnsi="Arial" w:hint="default"/>
      </w:rPr>
    </w:lvl>
    <w:lvl w:ilvl="5" w:tplc="8DF2E114" w:tentative="1">
      <w:start w:val="1"/>
      <w:numFmt w:val="bullet"/>
      <w:lvlText w:val="•"/>
      <w:lvlJc w:val="left"/>
      <w:pPr>
        <w:tabs>
          <w:tab w:val="num" w:pos="4320"/>
        </w:tabs>
        <w:ind w:left="4320" w:hanging="360"/>
      </w:pPr>
      <w:rPr>
        <w:rFonts w:ascii="Arial" w:hAnsi="Arial" w:hint="default"/>
      </w:rPr>
    </w:lvl>
    <w:lvl w:ilvl="6" w:tplc="4016F718" w:tentative="1">
      <w:start w:val="1"/>
      <w:numFmt w:val="bullet"/>
      <w:lvlText w:val="•"/>
      <w:lvlJc w:val="left"/>
      <w:pPr>
        <w:tabs>
          <w:tab w:val="num" w:pos="5040"/>
        </w:tabs>
        <w:ind w:left="5040" w:hanging="360"/>
      </w:pPr>
      <w:rPr>
        <w:rFonts w:ascii="Arial" w:hAnsi="Arial" w:hint="default"/>
      </w:rPr>
    </w:lvl>
    <w:lvl w:ilvl="7" w:tplc="D430BB24" w:tentative="1">
      <w:start w:val="1"/>
      <w:numFmt w:val="bullet"/>
      <w:lvlText w:val="•"/>
      <w:lvlJc w:val="left"/>
      <w:pPr>
        <w:tabs>
          <w:tab w:val="num" w:pos="5760"/>
        </w:tabs>
        <w:ind w:left="5760" w:hanging="360"/>
      </w:pPr>
      <w:rPr>
        <w:rFonts w:ascii="Arial" w:hAnsi="Arial" w:hint="default"/>
      </w:rPr>
    </w:lvl>
    <w:lvl w:ilvl="8" w:tplc="D2E09C6C" w:tentative="1">
      <w:start w:val="1"/>
      <w:numFmt w:val="bullet"/>
      <w:lvlText w:val="•"/>
      <w:lvlJc w:val="left"/>
      <w:pPr>
        <w:tabs>
          <w:tab w:val="num" w:pos="6480"/>
        </w:tabs>
        <w:ind w:left="6480" w:hanging="360"/>
      </w:pPr>
      <w:rPr>
        <w:rFonts w:ascii="Arial" w:hAnsi="Arial" w:hint="default"/>
      </w:rPr>
    </w:lvl>
  </w:abstractNum>
  <w:abstractNum w:abstractNumId="48">
    <w:nsid w:val="507862B3"/>
    <w:multiLevelType w:val="hybridMultilevel"/>
    <w:tmpl w:val="53124B86"/>
    <w:lvl w:ilvl="0" w:tplc="A5D8DA24">
      <w:start w:val="1"/>
      <w:numFmt w:val="bullet"/>
      <w:lvlText w:val="•"/>
      <w:lvlJc w:val="left"/>
      <w:pPr>
        <w:tabs>
          <w:tab w:val="num" w:pos="720"/>
        </w:tabs>
        <w:ind w:left="720" w:hanging="360"/>
      </w:pPr>
      <w:rPr>
        <w:rFonts w:ascii="Arial" w:hAnsi="Arial" w:hint="default"/>
      </w:rPr>
    </w:lvl>
    <w:lvl w:ilvl="1" w:tplc="14EC0F6E">
      <w:numFmt w:val="bullet"/>
      <w:lvlText w:val=""/>
      <w:lvlJc w:val="left"/>
      <w:pPr>
        <w:tabs>
          <w:tab w:val="num" w:pos="1440"/>
        </w:tabs>
        <w:ind w:left="1440" w:hanging="360"/>
      </w:pPr>
      <w:rPr>
        <w:rFonts w:ascii="Wingdings" w:hAnsi="Wingdings" w:hint="default"/>
      </w:rPr>
    </w:lvl>
    <w:lvl w:ilvl="2" w:tplc="3BE2DCB4" w:tentative="1">
      <w:start w:val="1"/>
      <w:numFmt w:val="bullet"/>
      <w:lvlText w:val="•"/>
      <w:lvlJc w:val="left"/>
      <w:pPr>
        <w:tabs>
          <w:tab w:val="num" w:pos="2160"/>
        </w:tabs>
        <w:ind w:left="2160" w:hanging="360"/>
      </w:pPr>
      <w:rPr>
        <w:rFonts w:ascii="Arial" w:hAnsi="Arial" w:hint="default"/>
      </w:rPr>
    </w:lvl>
    <w:lvl w:ilvl="3" w:tplc="A8CE8AC2" w:tentative="1">
      <w:start w:val="1"/>
      <w:numFmt w:val="bullet"/>
      <w:lvlText w:val="•"/>
      <w:lvlJc w:val="left"/>
      <w:pPr>
        <w:tabs>
          <w:tab w:val="num" w:pos="2880"/>
        </w:tabs>
        <w:ind w:left="2880" w:hanging="360"/>
      </w:pPr>
      <w:rPr>
        <w:rFonts w:ascii="Arial" w:hAnsi="Arial" w:hint="default"/>
      </w:rPr>
    </w:lvl>
    <w:lvl w:ilvl="4" w:tplc="B4941EB6" w:tentative="1">
      <w:start w:val="1"/>
      <w:numFmt w:val="bullet"/>
      <w:lvlText w:val="•"/>
      <w:lvlJc w:val="left"/>
      <w:pPr>
        <w:tabs>
          <w:tab w:val="num" w:pos="3600"/>
        </w:tabs>
        <w:ind w:left="3600" w:hanging="360"/>
      </w:pPr>
      <w:rPr>
        <w:rFonts w:ascii="Arial" w:hAnsi="Arial" w:hint="default"/>
      </w:rPr>
    </w:lvl>
    <w:lvl w:ilvl="5" w:tplc="6E3A4AC6" w:tentative="1">
      <w:start w:val="1"/>
      <w:numFmt w:val="bullet"/>
      <w:lvlText w:val="•"/>
      <w:lvlJc w:val="left"/>
      <w:pPr>
        <w:tabs>
          <w:tab w:val="num" w:pos="4320"/>
        </w:tabs>
        <w:ind w:left="4320" w:hanging="360"/>
      </w:pPr>
      <w:rPr>
        <w:rFonts w:ascii="Arial" w:hAnsi="Arial" w:hint="default"/>
      </w:rPr>
    </w:lvl>
    <w:lvl w:ilvl="6" w:tplc="1D98B518" w:tentative="1">
      <w:start w:val="1"/>
      <w:numFmt w:val="bullet"/>
      <w:lvlText w:val="•"/>
      <w:lvlJc w:val="left"/>
      <w:pPr>
        <w:tabs>
          <w:tab w:val="num" w:pos="5040"/>
        </w:tabs>
        <w:ind w:left="5040" w:hanging="360"/>
      </w:pPr>
      <w:rPr>
        <w:rFonts w:ascii="Arial" w:hAnsi="Arial" w:hint="default"/>
      </w:rPr>
    </w:lvl>
    <w:lvl w:ilvl="7" w:tplc="F952648E" w:tentative="1">
      <w:start w:val="1"/>
      <w:numFmt w:val="bullet"/>
      <w:lvlText w:val="•"/>
      <w:lvlJc w:val="left"/>
      <w:pPr>
        <w:tabs>
          <w:tab w:val="num" w:pos="5760"/>
        </w:tabs>
        <w:ind w:left="5760" w:hanging="360"/>
      </w:pPr>
      <w:rPr>
        <w:rFonts w:ascii="Arial" w:hAnsi="Arial" w:hint="default"/>
      </w:rPr>
    </w:lvl>
    <w:lvl w:ilvl="8" w:tplc="026AEEAE" w:tentative="1">
      <w:start w:val="1"/>
      <w:numFmt w:val="bullet"/>
      <w:lvlText w:val="•"/>
      <w:lvlJc w:val="left"/>
      <w:pPr>
        <w:tabs>
          <w:tab w:val="num" w:pos="6480"/>
        </w:tabs>
        <w:ind w:left="6480" w:hanging="360"/>
      </w:pPr>
      <w:rPr>
        <w:rFonts w:ascii="Arial" w:hAnsi="Arial" w:hint="default"/>
      </w:rPr>
    </w:lvl>
  </w:abstractNum>
  <w:abstractNum w:abstractNumId="49">
    <w:nsid w:val="575A725B"/>
    <w:multiLevelType w:val="hybridMultilevel"/>
    <w:tmpl w:val="B7863392"/>
    <w:lvl w:ilvl="0" w:tplc="F8D0D2B8">
      <w:start w:val="1"/>
      <w:numFmt w:val="bullet"/>
      <w:lvlText w:val="•"/>
      <w:lvlJc w:val="left"/>
      <w:pPr>
        <w:tabs>
          <w:tab w:val="num" w:pos="720"/>
        </w:tabs>
        <w:ind w:left="720" w:hanging="360"/>
      </w:pPr>
      <w:rPr>
        <w:rFonts w:ascii="Arial" w:hAnsi="Arial" w:hint="default"/>
      </w:rPr>
    </w:lvl>
    <w:lvl w:ilvl="1" w:tplc="7930CB32" w:tentative="1">
      <w:start w:val="1"/>
      <w:numFmt w:val="bullet"/>
      <w:lvlText w:val="•"/>
      <w:lvlJc w:val="left"/>
      <w:pPr>
        <w:tabs>
          <w:tab w:val="num" w:pos="1440"/>
        </w:tabs>
        <w:ind w:left="1440" w:hanging="360"/>
      </w:pPr>
      <w:rPr>
        <w:rFonts w:ascii="Arial" w:hAnsi="Arial" w:hint="default"/>
      </w:rPr>
    </w:lvl>
    <w:lvl w:ilvl="2" w:tplc="D4E861A0" w:tentative="1">
      <w:start w:val="1"/>
      <w:numFmt w:val="bullet"/>
      <w:lvlText w:val="•"/>
      <w:lvlJc w:val="left"/>
      <w:pPr>
        <w:tabs>
          <w:tab w:val="num" w:pos="2160"/>
        </w:tabs>
        <w:ind w:left="2160" w:hanging="360"/>
      </w:pPr>
      <w:rPr>
        <w:rFonts w:ascii="Arial" w:hAnsi="Arial" w:hint="default"/>
      </w:rPr>
    </w:lvl>
    <w:lvl w:ilvl="3" w:tplc="B1908170" w:tentative="1">
      <w:start w:val="1"/>
      <w:numFmt w:val="bullet"/>
      <w:lvlText w:val="•"/>
      <w:lvlJc w:val="left"/>
      <w:pPr>
        <w:tabs>
          <w:tab w:val="num" w:pos="2880"/>
        </w:tabs>
        <w:ind w:left="2880" w:hanging="360"/>
      </w:pPr>
      <w:rPr>
        <w:rFonts w:ascii="Arial" w:hAnsi="Arial" w:hint="default"/>
      </w:rPr>
    </w:lvl>
    <w:lvl w:ilvl="4" w:tplc="113EC4DC" w:tentative="1">
      <w:start w:val="1"/>
      <w:numFmt w:val="bullet"/>
      <w:lvlText w:val="•"/>
      <w:lvlJc w:val="left"/>
      <w:pPr>
        <w:tabs>
          <w:tab w:val="num" w:pos="3600"/>
        </w:tabs>
        <w:ind w:left="3600" w:hanging="360"/>
      </w:pPr>
      <w:rPr>
        <w:rFonts w:ascii="Arial" w:hAnsi="Arial" w:hint="default"/>
      </w:rPr>
    </w:lvl>
    <w:lvl w:ilvl="5" w:tplc="C810AA1E" w:tentative="1">
      <w:start w:val="1"/>
      <w:numFmt w:val="bullet"/>
      <w:lvlText w:val="•"/>
      <w:lvlJc w:val="left"/>
      <w:pPr>
        <w:tabs>
          <w:tab w:val="num" w:pos="4320"/>
        </w:tabs>
        <w:ind w:left="4320" w:hanging="360"/>
      </w:pPr>
      <w:rPr>
        <w:rFonts w:ascii="Arial" w:hAnsi="Arial" w:hint="default"/>
      </w:rPr>
    </w:lvl>
    <w:lvl w:ilvl="6" w:tplc="DDB4FB6A" w:tentative="1">
      <w:start w:val="1"/>
      <w:numFmt w:val="bullet"/>
      <w:lvlText w:val="•"/>
      <w:lvlJc w:val="left"/>
      <w:pPr>
        <w:tabs>
          <w:tab w:val="num" w:pos="5040"/>
        </w:tabs>
        <w:ind w:left="5040" w:hanging="360"/>
      </w:pPr>
      <w:rPr>
        <w:rFonts w:ascii="Arial" w:hAnsi="Arial" w:hint="default"/>
      </w:rPr>
    </w:lvl>
    <w:lvl w:ilvl="7" w:tplc="CC92813A" w:tentative="1">
      <w:start w:val="1"/>
      <w:numFmt w:val="bullet"/>
      <w:lvlText w:val="•"/>
      <w:lvlJc w:val="left"/>
      <w:pPr>
        <w:tabs>
          <w:tab w:val="num" w:pos="5760"/>
        </w:tabs>
        <w:ind w:left="5760" w:hanging="360"/>
      </w:pPr>
      <w:rPr>
        <w:rFonts w:ascii="Arial" w:hAnsi="Arial" w:hint="default"/>
      </w:rPr>
    </w:lvl>
    <w:lvl w:ilvl="8" w:tplc="F5705A6A" w:tentative="1">
      <w:start w:val="1"/>
      <w:numFmt w:val="bullet"/>
      <w:lvlText w:val="•"/>
      <w:lvlJc w:val="left"/>
      <w:pPr>
        <w:tabs>
          <w:tab w:val="num" w:pos="6480"/>
        </w:tabs>
        <w:ind w:left="6480" w:hanging="360"/>
      </w:pPr>
      <w:rPr>
        <w:rFonts w:ascii="Arial" w:hAnsi="Arial" w:hint="default"/>
      </w:rPr>
    </w:lvl>
  </w:abstractNum>
  <w:abstractNum w:abstractNumId="50">
    <w:nsid w:val="57BB6D37"/>
    <w:multiLevelType w:val="hybridMultilevel"/>
    <w:tmpl w:val="9CD28DA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9753313"/>
    <w:multiLevelType w:val="hybridMultilevel"/>
    <w:tmpl w:val="57466E1C"/>
    <w:lvl w:ilvl="0" w:tplc="B0926064">
      <w:start w:val="1"/>
      <w:numFmt w:val="bullet"/>
      <w:lvlText w:val="•"/>
      <w:lvlJc w:val="left"/>
      <w:pPr>
        <w:tabs>
          <w:tab w:val="num" w:pos="720"/>
        </w:tabs>
        <w:ind w:left="720" w:hanging="360"/>
      </w:pPr>
      <w:rPr>
        <w:rFonts w:ascii="Arial" w:hAnsi="Arial" w:hint="default"/>
      </w:rPr>
    </w:lvl>
    <w:lvl w:ilvl="1" w:tplc="5CE07048" w:tentative="1">
      <w:start w:val="1"/>
      <w:numFmt w:val="bullet"/>
      <w:lvlText w:val="•"/>
      <w:lvlJc w:val="left"/>
      <w:pPr>
        <w:tabs>
          <w:tab w:val="num" w:pos="1440"/>
        </w:tabs>
        <w:ind w:left="1440" w:hanging="360"/>
      </w:pPr>
      <w:rPr>
        <w:rFonts w:ascii="Arial" w:hAnsi="Arial" w:hint="default"/>
      </w:rPr>
    </w:lvl>
    <w:lvl w:ilvl="2" w:tplc="FBDCEC22" w:tentative="1">
      <w:start w:val="1"/>
      <w:numFmt w:val="bullet"/>
      <w:lvlText w:val="•"/>
      <w:lvlJc w:val="left"/>
      <w:pPr>
        <w:tabs>
          <w:tab w:val="num" w:pos="2160"/>
        </w:tabs>
        <w:ind w:left="2160" w:hanging="360"/>
      </w:pPr>
      <w:rPr>
        <w:rFonts w:ascii="Arial" w:hAnsi="Arial" w:hint="default"/>
      </w:rPr>
    </w:lvl>
    <w:lvl w:ilvl="3" w:tplc="78AE05E0" w:tentative="1">
      <w:start w:val="1"/>
      <w:numFmt w:val="bullet"/>
      <w:lvlText w:val="•"/>
      <w:lvlJc w:val="left"/>
      <w:pPr>
        <w:tabs>
          <w:tab w:val="num" w:pos="2880"/>
        </w:tabs>
        <w:ind w:left="2880" w:hanging="360"/>
      </w:pPr>
      <w:rPr>
        <w:rFonts w:ascii="Arial" w:hAnsi="Arial" w:hint="default"/>
      </w:rPr>
    </w:lvl>
    <w:lvl w:ilvl="4" w:tplc="CFEAD6C0" w:tentative="1">
      <w:start w:val="1"/>
      <w:numFmt w:val="bullet"/>
      <w:lvlText w:val="•"/>
      <w:lvlJc w:val="left"/>
      <w:pPr>
        <w:tabs>
          <w:tab w:val="num" w:pos="3600"/>
        </w:tabs>
        <w:ind w:left="3600" w:hanging="360"/>
      </w:pPr>
      <w:rPr>
        <w:rFonts w:ascii="Arial" w:hAnsi="Arial" w:hint="default"/>
      </w:rPr>
    </w:lvl>
    <w:lvl w:ilvl="5" w:tplc="05E2031E" w:tentative="1">
      <w:start w:val="1"/>
      <w:numFmt w:val="bullet"/>
      <w:lvlText w:val="•"/>
      <w:lvlJc w:val="left"/>
      <w:pPr>
        <w:tabs>
          <w:tab w:val="num" w:pos="4320"/>
        </w:tabs>
        <w:ind w:left="4320" w:hanging="360"/>
      </w:pPr>
      <w:rPr>
        <w:rFonts w:ascii="Arial" w:hAnsi="Arial" w:hint="default"/>
      </w:rPr>
    </w:lvl>
    <w:lvl w:ilvl="6" w:tplc="D01EC632" w:tentative="1">
      <w:start w:val="1"/>
      <w:numFmt w:val="bullet"/>
      <w:lvlText w:val="•"/>
      <w:lvlJc w:val="left"/>
      <w:pPr>
        <w:tabs>
          <w:tab w:val="num" w:pos="5040"/>
        </w:tabs>
        <w:ind w:left="5040" w:hanging="360"/>
      </w:pPr>
      <w:rPr>
        <w:rFonts w:ascii="Arial" w:hAnsi="Arial" w:hint="default"/>
      </w:rPr>
    </w:lvl>
    <w:lvl w:ilvl="7" w:tplc="E14E1B2A" w:tentative="1">
      <w:start w:val="1"/>
      <w:numFmt w:val="bullet"/>
      <w:lvlText w:val="•"/>
      <w:lvlJc w:val="left"/>
      <w:pPr>
        <w:tabs>
          <w:tab w:val="num" w:pos="5760"/>
        </w:tabs>
        <w:ind w:left="5760" w:hanging="360"/>
      </w:pPr>
      <w:rPr>
        <w:rFonts w:ascii="Arial" w:hAnsi="Arial" w:hint="default"/>
      </w:rPr>
    </w:lvl>
    <w:lvl w:ilvl="8" w:tplc="62A4A2DC" w:tentative="1">
      <w:start w:val="1"/>
      <w:numFmt w:val="bullet"/>
      <w:lvlText w:val="•"/>
      <w:lvlJc w:val="left"/>
      <w:pPr>
        <w:tabs>
          <w:tab w:val="num" w:pos="6480"/>
        </w:tabs>
        <w:ind w:left="6480" w:hanging="360"/>
      </w:pPr>
      <w:rPr>
        <w:rFonts w:ascii="Arial" w:hAnsi="Arial" w:hint="default"/>
      </w:rPr>
    </w:lvl>
  </w:abstractNum>
  <w:abstractNum w:abstractNumId="52">
    <w:nsid w:val="5B5809DA"/>
    <w:multiLevelType w:val="hybridMultilevel"/>
    <w:tmpl w:val="2432F796"/>
    <w:lvl w:ilvl="0" w:tplc="D72EB94C">
      <w:start w:val="1"/>
      <w:numFmt w:val="bullet"/>
      <w:lvlText w:val=""/>
      <w:lvlJc w:val="left"/>
      <w:pPr>
        <w:tabs>
          <w:tab w:val="num" w:pos="720"/>
        </w:tabs>
        <w:ind w:left="720" w:hanging="360"/>
      </w:pPr>
      <w:rPr>
        <w:rFonts w:ascii="Wingdings" w:hAnsi="Wingdings" w:hint="default"/>
      </w:rPr>
    </w:lvl>
    <w:lvl w:ilvl="1" w:tplc="196A7510">
      <w:start w:val="1"/>
      <w:numFmt w:val="bullet"/>
      <w:lvlText w:val=""/>
      <w:lvlJc w:val="left"/>
      <w:pPr>
        <w:tabs>
          <w:tab w:val="num" w:pos="1440"/>
        </w:tabs>
        <w:ind w:left="1440" w:hanging="360"/>
      </w:pPr>
      <w:rPr>
        <w:rFonts w:ascii="Wingdings" w:hAnsi="Wingdings" w:hint="default"/>
      </w:rPr>
    </w:lvl>
    <w:lvl w:ilvl="2" w:tplc="6C902C3A" w:tentative="1">
      <w:start w:val="1"/>
      <w:numFmt w:val="bullet"/>
      <w:lvlText w:val=""/>
      <w:lvlJc w:val="left"/>
      <w:pPr>
        <w:tabs>
          <w:tab w:val="num" w:pos="2160"/>
        </w:tabs>
        <w:ind w:left="2160" w:hanging="360"/>
      </w:pPr>
      <w:rPr>
        <w:rFonts w:ascii="Wingdings" w:hAnsi="Wingdings" w:hint="default"/>
      </w:rPr>
    </w:lvl>
    <w:lvl w:ilvl="3" w:tplc="2F1EEB70" w:tentative="1">
      <w:start w:val="1"/>
      <w:numFmt w:val="bullet"/>
      <w:lvlText w:val=""/>
      <w:lvlJc w:val="left"/>
      <w:pPr>
        <w:tabs>
          <w:tab w:val="num" w:pos="2880"/>
        </w:tabs>
        <w:ind w:left="2880" w:hanging="360"/>
      </w:pPr>
      <w:rPr>
        <w:rFonts w:ascii="Wingdings" w:hAnsi="Wingdings" w:hint="default"/>
      </w:rPr>
    </w:lvl>
    <w:lvl w:ilvl="4" w:tplc="F0B4C49C" w:tentative="1">
      <w:start w:val="1"/>
      <w:numFmt w:val="bullet"/>
      <w:lvlText w:val=""/>
      <w:lvlJc w:val="left"/>
      <w:pPr>
        <w:tabs>
          <w:tab w:val="num" w:pos="3600"/>
        </w:tabs>
        <w:ind w:left="3600" w:hanging="360"/>
      </w:pPr>
      <w:rPr>
        <w:rFonts w:ascii="Wingdings" w:hAnsi="Wingdings" w:hint="default"/>
      </w:rPr>
    </w:lvl>
    <w:lvl w:ilvl="5" w:tplc="2A66F35E" w:tentative="1">
      <w:start w:val="1"/>
      <w:numFmt w:val="bullet"/>
      <w:lvlText w:val=""/>
      <w:lvlJc w:val="left"/>
      <w:pPr>
        <w:tabs>
          <w:tab w:val="num" w:pos="4320"/>
        </w:tabs>
        <w:ind w:left="4320" w:hanging="360"/>
      </w:pPr>
      <w:rPr>
        <w:rFonts w:ascii="Wingdings" w:hAnsi="Wingdings" w:hint="default"/>
      </w:rPr>
    </w:lvl>
    <w:lvl w:ilvl="6" w:tplc="0A34E36E" w:tentative="1">
      <w:start w:val="1"/>
      <w:numFmt w:val="bullet"/>
      <w:lvlText w:val=""/>
      <w:lvlJc w:val="left"/>
      <w:pPr>
        <w:tabs>
          <w:tab w:val="num" w:pos="5040"/>
        </w:tabs>
        <w:ind w:left="5040" w:hanging="360"/>
      </w:pPr>
      <w:rPr>
        <w:rFonts w:ascii="Wingdings" w:hAnsi="Wingdings" w:hint="default"/>
      </w:rPr>
    </w:lvl>
    <w:lvl w:ilvl="7" w:tplc="81F64522" w:tentative="1">
      <w:start w:val="1"/>
      <w:numFmt w:val="bullet"/>
      <w:lvlText w:val=""/>
      <w:lvlJc w:val="left"/>
      <w:pPr>
        <w:tabs>
          <w:tab w:val="num" w:pos="5760"/>
        </w:tabs>
        <w:ind w:left="5760" w:hanging="360"/>
      </w:pPr>
      <w:rPr>
        <w:rFonts w:ascii="Wingdings" w:hAnsi="Wingdings" w:hint="default"/>
      </w:rPr>
    </w:lvl>
    <w:lvl w:ilvl="8" w:tplc="97B2F640" w:tentative="1">
      <w:start w:val="1"/>
      <w:numFmt w:val="bullet"/>
      <w:lvlText w:val=""/>
      <w:lvlJc w:val="left"/>
      <w:pPr>
        <w:tabs>
          <w:tab w:val="num" w:pos="6480"/>
        </w:tabs>
        <w:ind w:left="6480" w:hanging="360"/>
      </w:pPr>
      <w:rPr>
        <w:rFonts w:ascii="Wingdings" w:hAnsi="Wingdings" w:hint="default"/>
      </w:rPr>
    </w:lvl>
  </w:abstractNum>
  <w:abstractNum w:abstractNumId="53">
    <w:nsid w:val="5BD24980"/>
    <w:multiLevelType w:val="hybridMultilevel"/>
    <w:tmpl w:val="CF3E140A"/>
    <w:lvl w:ilvl="0" w:tplc="46E8B49A">
      <w:start w:val="1"/>
      <w:numFmt w:val="bullet"/>
      <w:lvlText w:val=""/>
      <w:lvlJc w:val="left"/>
      <w:pPr>
        <w:tabs>
          <w:tab w:val="num" w:pos="720"/>
        </w:tabs>
        <w:ind w:left="720" w:hanging="360"/>
      </w:pPr>
      <w:rPr>
        <w:rFonts w:ascii="Wingdings" w:hAnsi="Wingdings" w:hint="default"/>
      </w:rPr>
    </w:lvl>
    <w:lvl w:ilvl="1" w:tplc="0F34C016">
      <w:start w:val="1"/>
      <w:numFmt w:val="bullet"/>
      <w:lvlText w:val=""/>
      <w:lvlJc w:val="left"/>
      <w:pPr>
        <w:tabs>
          <w:tab w:val="num" w:pos="1440"/>
        </w:tabs>
        <w:ind w:left="1440" w:hanging="360"/>
      </w:pPr>
      <w:rPr>
        <w:rFonts w:ascii="Wingdings" w:hAnsi="Wingdings" w:hint="default"/>
      </w:rPr>
    </w:lvl>
    <w:lvl w:ilvl="2" w:tplc="88EC44BA" w:tentative="1">
      <w:start w:val="1"/>
      <w:numFmt w:val="bullet"/>
      <w:lvlText w:val=""/>
      <w:lvlJc w:val="left"/>
      <w:pPr>
        <w:tabs>
          <w:tab w:val="num" w:pos="2160"/>
        </w:tabs>
        <w:ind w:left="2160" w:hanging="360"/>
      </w:pPr>
      <w:rPr>
        <w:rFonts w:ascii="Wingdings" w:hAnsi="Wingdings" w:hint="default"/>
      </w:rPr>
    </w:lvl>
    <w:lvl w:ilvl="3" w:tplc="E47C0696" w:tentative="1">
      <w:start w:val="1"/>
      <w:numFmt w:val="bullet"/>
      <w:lvlText w:val=""/>
      <w:lvlJc w:val="left"/>
      <w:pPr>
        <w:tabs>
          <w:tab w:val="num" w:pos="2880"/>
        </w:tabs>
        <w:ind w:left="2880" w:hanging="360"/>
      </w:pPr>
      <w:rPr>
        <w:rFonts w:ascii="Wingdings" w:hAnsi="Wingdings" w:hint="default"/>
      </w:rPr>
    </w:lvl>
    <w:lvl w:ilvl="4" w:tplc="11FEB8BC" w:tentative="1">
      <w:start w:val="1"/>
      <w:numFmt w:val="bullet"/>
      <w:lvlText w:val=""/>
      <w:lvlJc w:val="left"/>
      <w:pPr>
        <w:tabs>
          <w:tab w:val="num" w:pos="3600"/>
        </w:tabs>
        <w:ind w:left="3600" w:hanging="360"/>
      </w:pPr>
      <w:rPr>
        <w:rFonts w:ascii="Wingdings" w:hAnsi="Wingdings" w:hint="default"/>
      </w:rPr>
    </w:lvl>
    <w:lvl w:ilvl="5" w:tplc="98B4CCBC" w:tentative="1">
      <w:start w:val="1"/>
      <w:numFmt w:val="bullet"/>
      <w:lvlText w:val=""/>
      <w:lvlJc w:val="left"/>
      <w:pPr>
        <w:tabs>
          <w:tab w:val="num" w:pos="4320"/>
        </w:tabs>
        <w:ind w:left="4320" w:hanging="360"/>
      </w:pPr>
      <w:rPr>
        <w:rFonts w:ascii="Wingdings" w:hAnsi="Wingdings" w:hint="default"/>
      </w:rPr>
    </w:lvl>
    <w:lvl w:ilvl="6" w:tplc="E6D4031E" w:tentative="1">
      <w:start w:val="1"/>
      <w:numFmt w:val="bullet"/>
      <w:lvlText w:val=""/>
      <w:lvlJc w:val="left"/>
      <w:pPr>
        <w:tabs>
          <w:tab w:val="num" w:pos="5040"/>
        </w:tabs>
        <w:ind w:left="5040" w:hanging="360"/>
      </w:pPr>
      <w:rPr>
        <w:rFonts w:ascii="Wingdings" w:hAnsi="Wingdings" w:hint="default"/>
      </w:rPr>
    </w:lvl>
    <w:lvl w:ilvl="7" w:tplc="FB187D3A" w:tentative="1">
      <w:start w:val="1"/>
      <w:numFmt w:val="bullet"/>
      <w:lvlText w:val=""/>
      <w:lvlJc w:val="left"/>
      <w:pPr>
        <w:tabs>
          <w:tab w:val="num" w:pos="5760"/>
        </w:tabs>
        <w:ind w:left="5760" w:hanging="360"/>
      </w:pPr>
      <w:rPr>
        <w:rFonts w:ascii="Wingdings" w:hAnsi="Wingdings" w:hint="default"/>
      </w:rPr>
    </w:lvl>
    <w:lvl w:ilvl="8" w:tplc="ABFED382" w:tentative="1">
      <w:start w:val="1"/>
      <w:numFmt w:val="bullet"/>
      <w:lvlText w:val=""/>
      <w:lvlJc w:val="left"/>
      <w:pPr>
        <w:tabs>
          <w:tab w:val="num" w:pos="6480"/>
        </w:tabs>
        <w:ind w:left="6480" w:hanging="360"/>
      </w:pPr>
      <w:rPr>
        <w:rFonts w:ascii="Wingdings" w:hAnsi="Wingdings" w:hint="default"/>
      </w:rPr>
    </w:lvl>
  </w:abstractNum>
  <w:abstractNum w:abstractNumId="54">
    <w:nsid w:val="5BEE10BA"/>
    <w:multiLevelType w:val="hybridMultilevel"/>
    <w:tmpl w:val="AC0E3532"/>
    <w:lvl w:ilvl="0" w:tplc="178A90A8">
      <w:start w:val="1"/>
      <w:numFmt w:val="bullet"/>
      <w:lvlText w:val="•"/>
      <w:lvlJc w:val="left"/>
      <w:pPr>
        <w:tabs>
          <w:tab w:val="num" w:pos="720"/>
        </w:tabs>
        <w:ind w:left="720" w:hanging="360"/>
      </w:pPr>
      <w:rPr>
        <w:rFonts w:ascii="Arial" w:hAnsi="Arial" w:hint="default"/>
      </w:rPr>
    </w:lvl>
    <w:lvl w:ilvl="1" w:tplc="E9F60980" w:tentative="1">
      <w:start w:val="1"/>
      <w:numFmt w:val="bullet"/>
      <w:lvlText w:val="•"/>
      <w:lvlJc w:val="left"/>
      <w:pPr>
        <w:tabs>
          <w:tab w:val="num" w:pos="1440"/>
        </w:tabs>
        <w:ind w:left="1440" w:hanging="360"/>
      </w:pPr>
      <w:rPr>
        <w:rFonts w:ascii="Arial" w:hAnsi="Arial" w:hint="default"/>
      </w:rPr>
    </w:lvl>
    <w:lvl w:ilvl="2" w:tplc="C6BCD19A" w:tentative="1">
      <w:start w:val="1"/>
      <w:numFmt w:val="bullet"/>
      <w:lvlText w:val="•"/>
      <w:lvlJc w:val="left"/>
      <w:pPr>
        <w:tabs>
          <w:tab w:val="num" w:pos="2160"/>
        </w:tabs>
        <w:ind w:left="2160" w:hanging="360"/>
      </w:pPr>
      <w:rPr>
        <w:rFonts w:ascii="Arial" w:hAnsi="Arial" w:hint="default"/>
      </w:rPr>
    </w:lvl>
    <w:lvl w:ilvl="3" w:tplc="BAFA8C5C" w:tentative="1">
      <w:start w:val="1"/>
      <w:numFmt w:val="bullet"/>
      <w:lvlText w:val="•"/>
      <w:lvlJc w:val="left"/>
      <w:pPr>
        <w:tabs>
          <w:tab w:val="num" w:pos="2880"/>
        </w:tabs>
        <w:ind w:left="2880" w:hanging="360"/>
      </w:pPr>
      <w:rPr>
        <w:rFonts w:ascii="Arial" w:hAnsi="Arial" w:hint="default"/>
      </w:rPr>
    </w:lvl>
    <w:lvl w:ilvl="4" w:tplc="27508204" w:tentative="1">
      <w:start w:val="1"/>
      <w:numFmt w:val="bullet"/>
      <w:lvlText w:val="•"/>
      <w:lvlJc w:val="left"/>
      <w:pPr>
        <w:tabs>
          <w:tab w:val="num" w:pos="3600"/>
        </w:tabs>
        <w:ind w:left="3600" w:hanging="360"/>
      </w:pPr>
      <w:rPr>
        <w:rFonts w:ascii="Arial" w:hAnsi="Arial" w:hint="default"/>
      </w:rPr>
    </w:lvl>
    <w:lvl w:ilvl="5" w:tplc="3D64B9BA" w:tentative="1">
      <w:start w:val="1"/>
      <w:numFmt w:val="bullet"/>
      <w:lvlText w:val="•"/>
      <w:lvlJc w:val="left"/>
      <w:pPr>
        <w:tabs>
          <w:tab w:val="num" w:pos="4320"/>
        </w:tabs>
        <w:ind w:left="4320" w:hanging="360"/>
      </w:pPr>
      <w:rPr>
        <w:rFonts w:ascii="Arial" w:hAnsi="Arial" w:hint="default"/>
      </w:rPr>
    </w:lvl>
    <w:lvl w:ilvl="6" w:tplc="985A48EA" w:tentative="1">
      <w:start w:val="1"/>
      <w:numFmt w:val="bullet"/>
      <w:lvlText w:val="•"/>
      <w:lvlJc w:val="left"/>
      <w:pPr>
        <w:tabs>
          <w:tab w:val="num" w:pos="5040"/>
        </w:tabs>
        <w:ind w:left="5040" w:hanging="360"/>
      </w:pPr>
      <w:rPr>
        <w:rFonts w:ascii="Arial" w:hAnsi="Arial" w:hint="default"/>
      </w:rPr>
    </w:lvl>
    <w:lvl w:ilvl="7" w:tplc="C92E8AE8" w:tentative="1">
      <w:start w:val="1"/>
      <w:numFmt w:val="bullet"/>
      <w:lvlText w:val="•"/>
      <w:lvlJc w:val="left"/>
      <w:pPr>
        <w:tabs>
          <w:tab w:val="num" w:pos="5760"/>
        </w:tabs>
        <w:ind w:left="5760" w:hanging="360"/>
      </w:pPr>
      <w:rPr>
        <w:rFonts w:ascii="Arial" w:hAnsi="Arial" w:hint="default"/>
      </w:rPr>
    </w:lvl>
    <w:lvl w:ilvl="8" w:tplc="78B8BE4A" w:tentative="1">
      <w:start w:val="1"/>
      <w:numFmt w:val="bullet"/>
      <w:lvlText w:val="•"/>
      <w:lvlJc w:val="left"/>
      <w:pPr>
        <w:tabs>
          <w:tab w:val="num" w:pos="6480"/>
        </w:tabs>
        <w:ind w:left="6480" w:hanging="360"/>
      </w:pPr>
      <w:rPr>
        <w:rFonts w:ascii="Arial" w:hAnsi="Arial" w:hint="default"/>
      </w:rPr>
    </w:lvl>
  </w:abstractNum>
  <w:abstractNum w:abstractNumId="55">
    <w:nsid w:val="605F720A"/>
    <w:multiLevelType w:val="hybridMultilevel"/>
    <w:tmpl w:val="4E28D0DC"/>
    <w:lvl w:ilvl="0" w:tplc="1F708AA2">
      <w:start w:val="1"/>
      <w:numFmt w:val="bullet"/>
      <w:lvlText w:val="•"/>
      <w:lvlJc w:val="left"/>
      <w:pPr>
        <w:tabs>
          <w:tab w:val="num" w:pos="720"/>
        </w:tabs>
        <w:ind w:left="720" w:hanging="360"/>
      </w:pPr>
      <w:rPr>
        <w:rFonts w:ascii="Arial" w:hAnsi="Arial" w:hint="default"/>
      </w:rPr>
    </w:lvl>
    <w:lvl w:ilvl="1" w:tplc="D1DA443E">
      <w:numFmt w:val="bullet"/>
      <w:lvlText w:val=""/>
      <w:lvlJc w:val="left"/>
      <w:pPr>
        <w:tabs>
          <w:tab w:val="num" w:pos="1440"/>
        </w:tabs>
        <w:ind w:left="1440" w:hanging="360"/>
      </w:pPr>
      <w:rPr>
        <w:rFonts w:ascii="Wingdings" w:hAnsi="Wingdings" w:hint="default"/>
      </w:rPr>
    </w:lvl>
    <w:lvl w:ilvl="2" w:tplc="7F6E0176" w:tentative="1">
      <w:start w:val="1"/>
      <w:numFmt w:val="bullet"/>
      <w:lvlText w:val="•"/>
      <w:lvlJc w:val="left"/>
      <w:pPr>
        <w:tabs>
          <w:tab w:val="num" w:pos="2160"/>
        </w:tabs>
        <w:ind w:left="2160" w:hanging="360"/>
      </w:pPr>
      <w:rPr>
        <w:rFonts w:ascii="Arial" w:hAnsi="Arial" w:hint="default"/>
      </w:rPr>
    </w:lvl>
    <w:lvl w:ilvl="3" w:tplc="81F05E18" w:tentative="1">
      <w:start w:val="1"/>
      <w:numFmt w:val="bullet"/>
      <w:lvlText w:val="•"/>
      <w:lvlJc w:val="left"/>
      <w:pPr>
        <w:tabs>
          <w:tab w:val="num" w:pos="2880"/>
        </w:tabs>
        <w:ind w:left="2880" w:hanging="360"/>
      </w:pPr>
      <w:rPr>
        <w:rFonts w:ascii="Arial" w:hAnsi="Arial" w:hint="default"/>
      </w:rPr>
    </w:lvl>
    <w:lvl w:ilvl="4" w:tplc="26EA2A82" w:tentative="1">
      <w:start w:val="1"/>
      <w:numFmt w:val="bullet"/>
      <w:lvlText w:val="•"/>
      <w:lvlJc w:val="left"/>
      <w:pPr>
        <w:tabs>
          <w:tab w:val="num" w:pos="3600"/>
        </w:tabs>
        <w:ind w:left="3600" w:hanging="360"/>
      </w:pPr>
      <w:rPr>
        <w:rFonts w:ascii="Arial" w:hAnsi="Arial" w:hint="default"/>
      </w:rPr>
    </w:lvl>
    <w:lvl w:ilvl="5" w:tplc="43D6E5D8" w:tentative="1">
      <w:start w:val="1"/>
      <w:numFmt w:val="bullet"/>
      <w:lvlText w:val="•"/>
      <w:lvlJc w:val="left"/>
      <w:pPr>
        <w:tabs>
          <w:tab w:val="num" w:pos="4320"/>
        </w:tabs>
        <w:ind w:left="4320" w:hanging="360"/>
      </w:pPr>
      <w:rPr>
        <w:rFonts w:ascii="Arial" w:hAnsi="Arial" w:hint="default"/>
      </w:rPr>
    </w:lvl>
    <w:lvl w:ilvl="6" w:tplc="2FBCAF40" w:tentative="1">
      <w:start w:val="1"/>
      <w:numFmt w:val="bullet"/>
      <w:lvlText w:val="•"/>
      <w:lvlJc w:val="left"/>
      <w:pPr>
        <w:tabs>
          <w:tab w:val="num" w:pos="5040"/>
        </w:tabs>
        <w:ind w:left="5040" w:hanging="360"/>
      </w:pPr>
      <w:rPr>
        <w:rFonts w:ascii="Arial" w:hAnsi="Arial" w:hint="default"/>
      </w:rPr>
    </w:lvl>
    <w:lvl w:ilvl="7" w:tplc="C11CF3CE" w:tentative="1">
      <w:start w:val="1"/>
      <w:numFmt w:val="bullet"/>
      <w:lvlText w:val="•"/>
      <w:lvlJc w:val="left"/>
      <w:pPr>
        <w:tabs>
          <w:tab w:val="num" w:pos="5760"/>
        </w:tabs>
        <w:ind w:left="5760" w:hanging="360"/>
      </w:pPr>
      <w:rPr>
        <w:rFonts w:ascii="Arial" w:hAnsi="Arial" w:hint="default"/>
      </w:rPr>
    </w:lvl>
    <w:lvl w:ilvl="8" w:tplc="BF9C7F2C" w:tentative="1">
      <w:start w:val="1"/>
      <w:numFmt w:val="bullet"/>
      <w:lvlText w:val="•"/>
      <w:lvlJc w:val="left"/>
      <w:pPr>
        <w:tabs>
          <w:tab w:val="num" w:pos="6480"/>
        </w:tabs>
        <w:ind w:left="6480" w:hanging="360"/>
      </w:pPr>
      <w:rPr>
        <w:rFonts w:ascii="Arial" w:hAnsi="Arial" w:hint="default"/>
      </w:rPr>
    </w:lvl>
  </w:abstractNum>
  <w:abstractNum w:abstractNumId="56">
    <w:nsid w:val="60ED3E2E"/>
    <w:multiLevelType w:val="hybridMultilevel"/>
    <w:tmpl w:val="499AF01A"/>
    <w:lvl w:ilvl="0" w:tplc="A0BCB322">
      <w:start w:val="1"/>
      <w:numFmt w:val="decimal"/>
      <w:lvlText w:val="%1."/>
      <w:lvlJc w:val="left"/>
      <w:pPr>
        <w:tabs>
          <w:tab w:val="num" w:pos="720"/>
        </w:tabs>
        <w:ind w:left="720" w:hanging="360"/>
      </w:pPr>
    </w:lvl>
    <w:lvl w:ilvl="1" w:tplc="A33A8614" w:tentative="1">
      <w:start w:val="1"/>
      <w:numFmt w:val="decimal"/>
      <w:lvlText w:val="%2."/>
      <w:lvlJc w:val="left"/>
      <w:pPr>
        <w:tabs>
          <w:tab w:val="num" w:pos="1440"/>
        </w:tabs>
        <w:ind w:left="1440" w:hanging="360"/>
      </w:pPr>
    </w:lvl>
    <w:lvl w:ilvl="2" w:tplc="25E2A242" w:tentative="1">
      <w:start w:val="1"/>
      <w:numFmt w:val="decimal"/>
      <w:lvlText w:val="%3."/>
      <w:lvlJc w:val="left"/>
      <w:pPr>
        <w:tabs>
          <w:tab w:val="num" w:pos="2160"/>
        </w:tabs>
        <w:ind w:left="2160" w:hanging="360"/>
      </w:pPr>
    </w:lvl>
    <w:lvl w:ilvl="3" w:tplc="64161892" w:tentative="1">
      <w:start w:val="1"/>
      <w:numFmt w:val="decimal"/>
      <w:lvlText w:val="%4."/>
      <w:lvlJc w:val="left"/>
      <w:pPr>
        <w:tabs>
          <w:tab w:val="num" w:pos="2880"/>
        </w:tabs>
        <w:ind w:left="2880" w:hanging="360"/>
      </w:pPr>
    </w:lvl>
    <w:lvl w:ilvl="4" w:tplc="13FE7F72" w:tentative="1">
      <w:start w:val="1"/>
      <w:numFmt w:val="decimal"/>
      <w:lvlText w:val="%5."/>
      <w:lvlJc w:val="left"/>
      <w:pPr>
        <w:tabs>
          <w:tab w:val="num" w:pos="3600"/>
        </w:tabs>
        <w:ind w:left="3600" w:hanging="360"/>
      </w:pPr>
    </w:lvl>
    <w:lvl w:ilvl="5" w:tplc="A3D23876" w:tentative="1">
      <w:start w:val="1"/>
      <w:numFmt w:val="decimal"/>
      <w:lvlText w:val="%6."/>
      <w:lvlJc w:val="left"/>
      <w:pPr>
        <w:tabs>
          <w:tab w:val="num" w:pos="4320"/>
        </w:tabs>
        <w:ind w:left="4320" w:hanging="360"/>
      </w:pPr>
    </w:lvl>
    <w:lvl w:ilvl="6" w:tplc="956CDBDA" w:tentative="1">
      <w:start w:val="1"/>
      <w:numFmt w:val="decimal"/>
      <w:lvlText w:val="%7."/>
      <w:lvlJc w:val="left"/>
      <w:pPr>
        <w:tabs>
          <w:tab w:val="num" w:pos="5040"/>
        </w:tabs>
        <w:ind w:left="5040" w:hanging="360"/>
      </w:pPr>
    </w:lvl>
    <w:lvl w:ilvl="7" w:tplc="EAA8F43E" w:tentative="1">
      <w:start w:val="1"/>
      <w:numFmt w:val="decimal"/>
      <w:lvlText w:val="%8."/>
      <w:lvlJc w:val="left"/>
      <w:pPr>
        <w:tabs>
          <w:tab w:val="num" w:pos="5760"/>
        </w:tabs>
        <w:ind w:left="5760" w:hanging="360"/>
      </w:pPr>
    </w:lvl>
    <w:lvl w:ilvl="8" w:tplc="82F8F6E8" w:tentative="1">
      <w:start w:val="1"/>
      <w:numFmt w:val="decimal"/>
      <w:lvlText w:val="%9."/>
      <w:lvlJc w:val="left"/>
      <w:pPr>
        <w:tabs>
          <w:tab w:val="num" w:pos="6480"/>
        </w:tabs>
        <w:ind w:left="6480" w:hanging="360"/>
      </w:pPr>
    </w:lvl>
  </w:abstractNum>
  <w:abstractNum w:abstractNumId="57">
    <w:nsid w:val="615F464C"/>
    <w:multiLevelType w:val="hybridMultilevel"/>
    <w:tmpl w:val="280CDE6A"/>
    <w:lvl w:ilvl="0" w:tplc="3AD8D83C">
      <w:start w:val="1"/>
      <w:numFmt w:val="bullet"/>
      <w:lvlText w:val="•"/>
      <w:lvlJc w:val="left"/>
      <w:pPr>
        <w:tabs>
          <w:tab w:val="num" w:pos="720"/>
        </w:tabs>
        <w:ind w:left="720" w:hanging="360"/>
      </w:pPr>
      <w:rPr>
        <w:rFonts w:ascii="Arial" w:hAnsi="Arial" w:hint="default"/>
      </w:rPr>
    </w:lvl>
    <w:lvl w:ilvl="1" w:tplc="095EACB6">
      <w:numFmt w:val="bullet"/>
      <w:lvlText w:val=""/>
      <w:lvlJc w:val="left"/>
      <w:pPr>
        <w:tabs>
          <w:tab w:val="num" w:pos="1440"/>
        </w:tabs>
        <w:ind w:left="1440" w:hanging="360"/>
      </w:pPr>
      <w:rPr>
        <w:rFonts w:ascii="Wingdings" w:hAnsi="Wingdings" w:hint="default"/>
      </w:rPr>
    </w:lvl>
    <w:lvl w:ilvl="2" w:tplc="3690A89C" w:tentative="1">
      <w:start w:val="1"/>
      <w:numFmt w:val="bullet"/>
      <w:lvlText w:val="•"/>
      <w:lvlJc w:val="left"/>
      <w:pPr>
        <w:tabs>
          <w:tab w:val="num" w:pos="2160"/>
        </w:tabs>
        <w:ind w:left="2160" w:hanging="360"/>
      </w:pPr>
      <w:rPr>
        <w:rFonts w:ascii="Arial" w:hAnsi="Arial" w:hint="default"/>
      </w:rPr>
    </w:lvl>
    <w:lvl w:ilvl="3" w:tplc="E010403C" w:tentative="1">
      <w:start w:val="1"/>
      <w:numFmt w:val="bullet"/>
      <w:lvlText w:val="•"/>
      <w:lvlJc w:val="left"/>
      <w:pPr>
        <w:tabs>
          <w:tab w:val="num" w:pos="2880"/>
        </w:tabs>
        <w:ind w:left="2880" w:hanging="360"/>
      </w:pPr>
      <w:rPr>
        <w:rFonts w:ascii="Arial" w:hAnsi="Arial" w:hint="default"/>
      </w:rPr>
    </w:lvl>
    <w:lvl w:ilvl="4" w:tplc="B1E2CBCE" w:tentative="1">
      <w:start w:val="1"/>
      <w:numFmt w:val="bullet"/>
      <w:lvlText w:val="•"/>
      <w:lvlJc w:val="left"/>
      <w:pPr>
        <w:tabs>
          <w:tab w:val="num" w:pos="3600"/>
        </w:tabs>
        <w:ind w:left="3600" w:hanging="360"/>
      </w:pPr>
      <w:rPr>
        <w:rFonts w:ascii="Arial" w:hAnsi="Arial" w:hint="default"/>
      </w:rPr>
    </w:lvl>
    <w:lvl w:ilvl="5" w:tplc="53E4BA0C" w:tentative="1">
      <w:start w:val="1"/>
      <w:numFmt w:val="bullet"/>
      <w:lvlText w:val="•"/>
      <w:lvlJc w:val="left"/>
      <w:pPr>
        <w:tabs>
          <w:tab w:val="num" w:pos="4320"/>
        </w:tabs>
        <w:ind w:left="4320" w:hanging="360"/>
      </w:pPr>
      <w:rPr>
        <w:rFonts w:ascii="Arial" w:hAnsi="Arial" w:hint="default"/>
      </w:rPr>
    </w:lvl>
    <w:lvl w:ilvl="6" w:tplc="FEA25010" w:tentative="1">
      <w:start w:val="1"/>
      <w:numFmt w:val="bullet"/>
      <w:lvlText w:val="•"/>
      <w:lvlJc w:val="left"/>
      <w:pPr>
        <w:tabs>
          <w:tab w:val="num" w:pos="5040"/>
        </w:tabs>
        <w:ind w:left="5040" w:hanging="360"/>
      </w:pPr>
      <w:rPr>
        <w:rFonts w:ascii="Arial" w:hAnsi="Arial" w:hint="default"/>
      </w:rPr>
    </w:lvl>
    <w:lvl w:ilvl="7" w:tplc="0512D110" w:tentative="1">
      <w:start w:val="1"/>
      <w:numFmt w:val="bullet"/>
      <w:lvlText w:val="•"/>
      <w:lvlJc w:val="left"/>
      <w:pPr>
        <w:tabs>
          <w:tab w:val="num" w:pos="5760"/>
        </w:tabs>
        <w:ind w:left="5760" w:hanging="360"/>
      </w:pPr>
      <w:rPr>
        <w:rFonts w:ascii="Arial" w:hAnsi="Arial" w:hint="default"/>
      </w:rPr>
    </w:lvl>
    <w:lvl w:ilvl="8" w:tplc="FE14F3AA" w:tentative="1">
      <w:start w:val="1"/>
      <w:numFmt w:val="bullet"/>
      <w:lvlText w:val="•"/>
      <w:lvlJc w:val="left"/>
      <w:pPr>
        <w:tabs>
          <w:tab w:val="num" w:pos="6480"/>
        </w:tabs>
        <w:ind w:left="6480" w:hanging="360"/>
      </w:pPr>
      <w:rPr>
        <w:rFonts w:ascii="Arial" w:hAnsi="Arial" w:hint="default"/>
      </w:rPr>
    </w:lvl>
  </w:abstractNum>
  <w:abstractNum w:abstractNumId="58">
    <w:nsid w:val="61623191"/>
    <w:multiLevelType w:val="hybridMultilevel"/>
    <w:tmpl w:val="ADD8D3F6"/>
    <w:lvl w:ilvl="0" w:tplc="1562A728">
      <w:start w:val="1"/>
      <w:numFmt w:val="bullet"/>
      <w:lvlText w:val="•"/>
      <w:lvlJc w:val="left"/>
      <w:pPr>
        <w:tabs>
          <w:tab w:val="num" w:pos="720"/>
        </w:tabs>
        <w:ind w:left="720" w:hanging="360"/>
      </w:pPr>
      <w:rPr>
        <w:rFonts w:ascii="Arial" w:hAnsi="Arial" w:hint="default"/>
      </w:rPr>
    </w:lvl>
    <w:lvl w:ilvl="1" w:tplc="20DC1012">
      <w:numFmt w:val="bullet"/>
      <w:lvlText w:val="–"/>
      <w:lvlJc w:val="left"/>
      <w:pPr>
        <w:tabs>
          <w:tab w:val="num" w:pos="1440"/>
        </w:tabs>
        <w:ind w:left="1440" w:hanging="360"/>
      </w:pPr>
      <w:rPr>
        <w:rFonts w:ascii="Calibri" w:hAnsi="Calibri" w:hint="default"/>
      </w:rPr>
    </w:lvl>
    <w:lvl w:ilvl="2" w:tplc="FEFE1000" w:tentative="1">
      <w:start w:val="1"/>
      <w:numFmt w:val="bullet"/>
      <w:lvlText w:val="•"/>
      <w:lvlJc w:val="left"/>
      <w:pPr>
        <w:tabs>
          <w:tab w:val="num" w:pos="2160"/>
        </w:tabs>
        <w:ind w:left="2160" w:hanging="360"/>
      </w:pPr>
      <w:rPr>
        <w:rFonts w:ascii="Arial" w:hAnsi="Arial" w:hint="default"/>
      </w:rPr>
    </w:lvl>
    <w:lvl w:ilvl="3" w:tplc="4E2411AA" w:tentative="1">
      <w:start w:val="1"/>
      <w:numFmt w:val="bullet"/>
      <w:lvlText w:val="•"/>
      <w:lvlJc w:val="left"/>
      <w:pPr>
        <w:tabs>
          <w:tab w:val="num" w:pos="2880"/>
        </w:tabs>
        <w:ind w:left="2880" w:hanging="360"/>
      </w:pPr>
      <w:rPr>
        <w:rFonts w:ascii="Arial" w:hAnsi="Arial" w:hint="default"/>
      </w:rPr>
    </w:lvl>
    <w:lvl w:ilvl="4" w:tplc="27FC4036" w:tentative="1">
      <w:start w:val="1"/>
      <w:numFmt w:val="bullet"/>
      <w:lvlText w:val="•"/>
      <w:lvlJc w:val="left"/>
      <w:pPr>
        <w:tabs>
          <w:tab w:val="num" w:pos="3600"/>
        </w:tabs>
        <w:ind w:left="3600" w:hanging="360"/>
      </w:pPr>
      <w:rPr>
        <w:rFonts w:ascii="Arial" w:hAnsi="Arial" w:hint="default"/>
      </w:rPr>
    </w:lvl>
    <w:lvl w:ilvl="5" w:tplc="DFF09612" w:tentative="1">
      <w:start w:val="1"/>
      <w:numFmt w:val="bullet"/>
      <w:lvlText w:val="•"/>
      <w:lvlJc w:val="left"/>
      <w:pPr>
        <w:tabs>
          <w:tab w:val="num" w:pos="4320"/>
        </w:tabs>
        <w:ind w:left="4320" w:hanging="360"/>
      </w:pPr>
      <w:rPr>
        <w:rFonts w:ascii="Arial" w:hAnsi="Arial" w:hint="default"/>
      </w:rPr>
    </w:lvl>
    <w:lvl w:ilvl="6" w:tplc="AF66788C" w:tentative="1">
      <w:start w:val="1"/>
      <w:numFmt w:val="bullet"/>
      <w:lvlText w:val="•"/>
      <w:lvlJc w:val="left"/>
      <w:pPr>
        <w:tabs>
          <w:tab w:val="num" w:pos="5040"/>
        </w:tabs>
        <w:ind w:left="5040" w:hanging="360"/>
      </w:pPr>
      <w:rPr>
        <w:rFonts w:ascii="Arial" w:hAnsi="Arial" w:hint="default"/>
      </w:rPr>
    </w:lvl>
    <w:lvl w:ilvl="7" w:tplc="F8243BE0" w:tentative="1">
      <w:start w:val="1"/>
      <w:numFmt w:val="bullet"/>
      <w:lvlText w:val="•"/>
      <w:lvlJc w:val="left"/>
      <w:pPr>
        <w:tabs>
          <w:tab w:val="num" w:pos="5760"/>
        </w:tabs>
        <w:ind w:left="5760" w:hanging="360"/>
      </w:pPr>
      <w:rPr>
        <w:rFonts w:ascii="Arial" w:hAnsi="Arial" w:hint="default"/>
      </w:rPr>
    </w:lvl>
    <w:lvl w:ilvl="8" w:tplc="5CFEF5FA" w:tentative="1">
      <w:start w:val="1"/>
      <w:numFmt w:val="bullet"/>
      <w:lvlText w:val="•"/>
      <w:lvlJc w:val="left"/>
      <w:pPr>
        <w:tabs>
          <w:tab w:val="num" w:pos="6480"/>
        </w:tabs>
        <w:ind w:left="6480" w:hanging="360"/>
      </w:pPr>
      <w:rPr>
        <w:rFonts w:ascii="Arial" w:hAnsi="Arial" w:hint="default"/>
      </w:rPr>
    </w:lvl>
  </w:abstractNum>
  <w:abstractNum w:abstractNumId="59">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B266D2D"/>
    <w:multiLevelType w:val="hybridMultilevel"/>
    <w:tmpl w:val="4024FED0"/>
    <w:lvl w:ilvl="0" w:tplc="3F1EE032">
      <w:start w:val="1"/>
      <w:numFmt w:val="bullet"/>
      <w:lvlText w:val="•"/>
      <w:lvlJc w:val="left"/>
      <w:pPr>
        <w:tabs>
          <w:tab w:val="num" w:pos="720"/>
        </w:tabs>
        <w:ind w:left="720" w:hanging="360"/>
      </w:pPr>
      <w:rPr>
        <w:rFonts w:ascii="Arial" w:hAnsi="Arial" w:hint="default"/>
      </w:rPr>
    </w:lvl>
    <w:lvl w:ilvl="1" w:tplc="84F8866C" w:tentative="1">
      <w:start w:val="1"/>
      <w:numFmt w:val="bullet"/>
      <w:lvlText w:val="•"/>
      <w:lvlJc w:val="left"/>
      <w:pPr>
        <w:tabs>
          <w:tab w:val="num" w:pos="1440"/>
        </w:tabs>
        <w:ind w:left="1440" w:hanging="360"/>
      </w:pPr>
      <w:rPr>
        <w:rFonts w:ascii="Arial" w:hAnsi="Arial" w:hint="default"/>
      </w:rPr>
    </w:lvl>
    <w:lvl w:ilvl="2" w:tplc="7EBEB068" w:tentative="1">
      <w:start w:val="1"/>
      <w:numFmt w:val="bullet"/>
      <w:lvlText w:val="•"/>
      <w:lvlJc w:val="left"/>
      <w:pPr>
        <w:tabs>
          <w:tab w:val="num" w:pos="2160"/>
        </w:tabs>
        <w:ind w:left="2160" w:hanging="360"/>
      </w:pPr>
      <w:rPr>
        <w:rFonts w:ascii="Arial" w:hAnsi="Arial" w:hint="default"/>
      </w:rPr>
    </w:lvl>
    <w:lvl w:ilvl="3" w:tplc="0282B206" w:tentative="1">
      <w:start w:val="1"/>
      <w:numFmt w:val="bullet"/>
      <w:lvlText w:val="•"/>
      <w:lvlJc w:val="left"/>
      <w:pPr>
        <w:tabs>
          <w:tab w:val="num" w:pos="2880"/>
        </w:tabs>
        <w:ind w:left="2880" w:hanging="360"/>
      </w:pPr>
      <w:rPr>
        <w:rFonts w:ascii="Arial" w:hAnsi="Arial" w:hint="default"/>
      </w:rPr>
    </w:lvl>
    <w:lvl w:ilvl="4" w:tplc="31AAD646" w:tentative="1">
      <w:start w:val="1"/>
      <w:numFmt w:val="bullet"/>
      <w:lvlText w:val="•"/>
      <w:lvlJc w:val="left"/>
      <w:pPr>
        <w:tabs>
          <w:tab w:val="num" w:pos="3600"/>
        </w:tabs>
        <w:ind w:left="3600" w:hanging="360"/>
      </w:pPr>
      <w:rPr>
        <w:rFonts w:ascii="Arial" w:hAnsi="Arial" w:hint="default"/>
      </w:rPr>
    </w:lvl>
    <w:lvl w:ilvl="5" w:tplc="BB9A89FE" w:tentative="1">
      <w:start w:val="1"/>
      <w:numFmt w:val="bullet"/>
      <w:lvlText w:val="•"/>
      <w:lvlJc w:val="left"/>
      <w:pPr>
        <w:tabs>
          <w:tab w:val="num" w:pos="4320"/>
        </w:tabs>
        <w:ind w:left="4320" w:hanging="360"/>
      </w:pPr>
      <w:rPr>
        <w:rFonts w:ascii="Arial" w:hAnsi="Arial" w:hint="default"/>
      </w:rPr>
    </w:lvl>
    <w:lvl w:ilvl="6" w:tplc="4EEE745E" w:tentative="1">
      <w:start w:val="1"/>
      <w:numFmt w:val="bullet"/>
      <w:lvlText w:val="•"/>
      <w:lvlJc w:val="left"/>
      <w:pPr>
        <w:tabs>
          <w:tab w:val="num" w:pos="5040"/>
        </w:tabs>
        <w:ind w:left="5040" w:hanging="360"/>
      </w:pPr>
      <w:rPr>
        <w:rFonts w:ascii="Arial" w:hAnsi="Arial" w:hint="default"/>
      </w:rPr>
    </w:lvl>
    <w:lvl w:ilvl="7" w:tplc="B68476D2" w:tentative="1">
      <w:start w:val="1"/>
      <w:numFmt w:val="bullet"/>
      <w:lvlText w:val="•"/>
      <w:lvlJc w:val="left"/>
      <w:pPr>
        <w:tabs>
          <w:tab w:val="num" w:pos="5760"/>
        </w:tabs>
        <w:ind w:left="5760" w:hanging="360"/>
      </w:pPr>
      <w:rPr>
        <w:rFonts w:ascii="Arial" w:hAnsi="Arial" w:hint="default"/>
      </w:rPr>
    </w:lvl>
    <w:lvl w:ilvl="8" w:tplc="E0524850" w:tentative="1">
      <w:start w:val="1"/>
      <w:numFmt w:val="bullet"/>
      <w:lvlText w:val="•"/>
      <w:lvlJc w:val="left"/>
      <w:pPr>
        <w:tabs>
          <w:tab w:val="num" w:pos="6480"/>
        </w:tabs>
        <w:ind w:left="6480" w:hanging="360"/>
      </w:pPr>
      <w:rPr>
        <w:rFonts w:ascii="Arial" w:hAnsi="Arial" w:hint="default"/>
      </w:rPr>
    </w:lvl>
  </w:abstractNum>
  <w:abstractNum w:abstractNumId="61">
    <w:nsid w:val="6DA80410"/>
    <w:multiLevelType w:val="hybridMultilevel"/>
    <w:tmpl w:val="29B6AEC6"/>
    <w:lvl w:ilvl="0" w:tplc="622EE3EE">
      <w:start w:val="1"/>
      <w:numFmt w:val="bullet"/>
      <w:lvlText w:val="•"/>
      <w:lvlJc w:val="left"/>
      <w:pPr>
        <w:tabs>
          <w:tab w:val="num" w:pos="720"/>
        </w:tabs>
        <w:ind w:left="720" w:hanging="360"/>
      </w:pPr>
      <w:rPr>
        <w:rFonts w:ascii="Arial" w:hAnsi="Arial" w:hint="default"/>
      </w:rPr>
    </w:lvl>
    <w:lvl w:ilvl="1" w:tplc="E7E26022" w:tentative="1">
      <w:start w:val="1"/>
      <w:numFmt w:val="bullet"/>
      <w:lvlText w:val="•"/>
      <w:lvlJc w:val="left"/>
      <w:pPr>
        <w:tabs>
          <w:tab w:val="num" w:pos="1440"/>
        </w:tabs>
        <w:ind w:left="1440" w:hanging="360"/>
      </w:pPr>
      <w:rPr>
        <w:rFonts w:ascii="Arial" w:hAnsi="Arial" w:hint="default"/>
      </w:rPr>
    </w:lvl>
    <w:lvl w:ilvl="2" w:tplc="5E1A9742">
      <w:numFmt w:val="bullet"/>
      <w:lvlText w:val=""/>
      <w:lvlJc w:val="left"/>
      <w:pPr>
        <w:tabs>
          <w:tab w:val="num" w:pos="2160"/>
        </w:tabs>
        <w:ind w:left="2160" w:hanging="360"/>
      </w:pPr>
      <w:rPr>
        <w:rFonts w:ascii="Wingdings" w:hAnsi="Wingdings" w:hint="default"/>
      </w:rPr>
    </w:lvl>
    <w:lvl w:ilvl="3" w:tplc="5BD2E632" w:tentative="1">
      <w:start w:val="1"/>
      <w:numFmt w:val="bullet"/>
      <w:lvlText w:val="•"/>
      <w:lvlJc w:val="left"/>
      <w:pPr>
        <w:tabs>
          <w:tab w:val="num" w:pos="2880"/>
        </w:tabs>
        <w:ind w:left="2880" w:hanging="360"/>
      </w:pPr>
      <w:rPr>
        <w:rFonts w:ascii="Arial" w:hAnsi="Arial" w:hint="default"/>
      </w:rPr>
    </w:lvl>
    <w:lvl w:ilvl="4" w:tplc="AC2A5BE0" w:tentative="1">
      <w:start w:val="1"/>
      <w:numFmt w:val="bullet"/>
      <w:lvlText w:val="•"/>
      <w:lvlJc w:val="left"/>
      <w:pPr>
        <w:tabs>
          <w:tab w:val="num" w:pos="3600"/>
        </w:tabs>
        <w:ind w:left="3600" w:hanging="360"/>
      </w:pPr>
      <w:rPr>
        <w:rFonts w:ascii="Arial" w:hAnsi="Arial" w:hint="default"/>
      </w:rPr>
    </w:lvl>
    <w:lvl w:ilvl="5" w:tplc="06125F94" w:tentative="1">
      <w:start w:val="1"/>
      <w:numFmt w:val="bullet"/>
      <w:lvlText w:val="•"/>
      <w:lvlJc w:val="left"/>
      <w:pPr>
        <w:tabs>
          <w:tab w:val="num" w:pos="4320"/>
        </w:tabs>
        <w:ind w:left="4320" w:hanging="360"/>
      </w:pPr>
      <w:rPr>
        <w:rFonts w:ascii="Arial" w:hAnsi="Arial" w:hint="default"/>
      </w:rPr>
    </w:lvl>
    <w:lvl w:ilvl="6" w:tplc="4D2CFA6A" w:tentative="1">
      <w:start w:val="1"/>
      <w:numFmt w:val="bullet"/>
      <w:lvlText w:val="•"/>
      <w:lvlJc w:val="left"/>
      <w:pPr>
        <w:tabs>
          <w:tab w:val="num" w:pos="5040"/>
        </w:tabs>
        <w:ind w:left="5040" w:hanging="360"/>
      </w:pPr>
      <w:rPr>
        <w:rFonts w:ascii="Arial" w:hAnsi="Arial" w:hint="default"/>
      </w:rPr>
    </w:lvl>
    <w:lvl w:ilvl="7" w:tplc="5EC894D4" w:tentative="1">
      <w:start w:val="1"/>
      <w:numFmt w:val="bullet"/>
      <w:lvlText w:val="•"/>
      <w:lvlJc w:val="left"/>
      <w:pPr>
        <w:tabs>
          <w:tab w:val="num" w:pos="5760"/>
        </w:tabs>
        <w:ind w:left="5760" w:hanging="360"/>
      </w:pPr>
      <w:rPr>
        <w:rFonts w:ascii="Arial" w:hAnsi="Arial" w:hint="default"/>
      </w:rPr>
    </w:lvl>
    <w:lvl w:ilvl="8" w:tplc="2854834A" w:tentative="1">
      <w:start w:val="1"/>
      <w:numFmt w:val="bullet"/>
      <w:lvlText w:val="•"/>
      <w:lvlJc w:val="left"/>
      <w:pPr>
        <w:tabs>
          <w:tab w:val="num" w:pos="6480"/>
        </w:tabs>
        <w:ind w:left="6480" w:hanging="360"/>
      </w:pPr>
      <w:rPr>
        <w:rFonts w:ascii="Arial" w:hAnsi="Arial" w:hint="default"/>
      </w:rPr>
    </w:lvl>
  </w:abstractNum>
  <w:abstractNum w:abstractNumId="62">
    <w:nsid w:val="6E406356"/>
    <w:multiLevelType w:val="hybridMultilevel"/>
    <w:tmpl w:val="439E4F16"/>
    <w:lvl w:ilvl="0" w:tplc="91B2C22A">
      <w:start w:val="1"/>
      <w:numFmt w:val="bullet"/>
      <w:lvlText w:val="•"/>
      <w:lvlJc w:val="left"/>
      <w:pPr>
        <w:tabs>
          <w:tab w:val="num" w:pos="720"/>
        </w:tabs>
        <w:ind w:left="720" w:hanging="360"/>
      </w:pPr>
      <w:rPr>
        <w:rFonts w:ascii="Arial" w:hAnsi="Arial" w:hint="default"/>
      </w:rPr>
    </w:lvl>
    <w:lvl w:ilvl="1" w:tplc="6EF0490A" w:tentative="1">
      <w:start w:val="1"/>
      <w:numFmt w:val="bullet"/>
      <w:lvlText w:val="•"/>
      <w:lvlJc w:val="left"/>
      <w:pPr>
        <w:tabs>
          <w:tab w:val="num" w:pos="1440"/>
        </w:tabs>
        <w:ind w:left="1440" w:hanging="360"/>
      </w:pPr>
      <w:rPr>
        <w:rFonts w:ascii="Arial" w:hAnsi="Arial" w:hint="default"/>
      </w:rPr>
    </w:lvl>
    <w:lvl w:ilvl="2" w:tplc="589239E4" w:tentative="1">
      <w:start w:val="1"/>
      <w:numFmt w:val="bullet"/>
      <w:lvlText w:val="•"/>
      <w:lvlJc w:val="left"/>
      <w:pPr>
        <w:tabs>
          <w:tab w:val="num" w:pos="2160"/>
        </w:tabs>
        <w:ind w:left="2160" w:hanging="360"/>
      </w:pPr>
      <w:rPr>
        <w:rFonts w:ascii="Arial" w:hAnsi="Arial" w:hint="default"/>
      </w:rPr>
    </w:lvl>
    <w:lvl w:ilvl="3" w:tplc="5538C1D8" w:tentative="1">
      <w:start w:val="1"/>
      <w:numFmt w:val="bullet"/>
      <w:lvlText w:val="•"/>
      <w:lvlJc w:val="left"/>
      <w:pPr>
        <w:tabs>
          <w:tab w:val="num" w:pos="2880"/>
        </w:tabs>
        <w:ind w:left="2880" w:hanging="360"/>
      </w:pPr>
      <w:rPr>
        <w:rFonts w:ascii="Arial" w:hAnsi="Arial" w:hint="default"/>
      </w:rPr>
    </w:lvl>
    <w:lvl w:ilvl="4" w:tplc="10C830CA" w:tentative="1">
      <w:start w:val="1"/>
      <w:numFmt w:val="bullet"/>
      <w:lvlText w:val="•"/>
      <w:lvlJc w:val="left"/>
      <w:pPr>
        <w:tabs>
          <w:tab w:val="num" w:pos="3600"/>
        </w:tabs>
        <w:ind w:left="3600" w:hanging="360"/>
      </w:pPr>
      <w:rPr>
        <w:rFonts w:ascii="Arial" w:hAnsi="Arial" w:hint="default"/>
      </w:rPr>
    </w:lvl>
    <w:lvl w:ilvl="5" w:tplc="3AB0C92E" w:tentative="1">
      <w:start w:val="1"/>
      <w:numFmt w:val="bullet"/>
      <w:lvlText w:val="•"/>
      <w:lvlJc w:val="left"/>
      <w:pPr>
        <w:tabs>
          <w:tab w:val="num" w:pos="4320"/>
        </w:tabs>
        <w:ind w:left="4320" w:hanging="360"/>
      </w:pPr>
      <w:rPr>
        <w:rFonts w:ascii="Arial" w:hAnsi="Arial" w:hint="default"/>
      </w:rPr>
    </w:lvl>
    <w:lvl w:ilvl="6" w:tplc="A446C130" w:tentative="1">
      <w:start w:val="1"/>
      <w:numFmt w:val="bullet"/>
      <w:lvlText w:val="•"/>
      <w:lvlJc w:val="left"/>
      <w:pPr>
        <w:tabs>
          <w:tab w:val="num" w:pos="5040"/>
        </w:tabs>
        <w:ind w:left="5040" w:hanging="360"/>
      </w:pPr>
      <w:rPr>
        <w:rFonts w:ascii="Arial" w:hAnsi="Arial" w:hint="default"/>
      </w:rPr>
    </w:lvl>
    <w:lvl w:ilvl="7" w:tplc="EE0E31C0" w:tentative="1">
      <w:start w:val="1"/>
      <w:numFmt w:val="bullet"/>
      <w:lvlText w:val="•"/>
      <w:lvlJc w:val="left"/>
      <w:pPr>
        <w:tabs>
          <w:tab w:val="num" w:pos="5760"/>
        </w:tabs>
        <w:ind w:left="5760" w:hanging="360"/>
      </w:pPr>
      <w:rPr>
        <w:rFonts w:ascii="Arial" w:hAnsi="Arial" w:hint="default"/>
      </w:rPr>
    </w:lvl>
    <w:lvl w:ilvl="8" w:tplc="E5D6F7D6" w:tentative="1">
      <w:start w:val="1"/>
      <w:numFmt w:val="bullet"/>
      <w:lvlText w:val="•"/>
      <w:lvlJc w:val="left"/>
      <w:pPr>
        <w:tabs>
          <w:tab w:val="num" w:pos="6480"/>
        </w:tabs>
        <w:ind w:left="6480" w:hanging="360"/>
      </w:pPr>
      <w:rPr>
        <w:rFonts w:ascii="Arial" w:hAnsi="Arial" w:hint="default"/>
      </w:rPr>
    </w:lvl>
  </w:abstractNum>
  <w:abstractNum w:abstractNumId="63">
    <w:nsid w:val="75285F29"/>
    <w:multiLevelType w:val="hybridMultilevel"/>
    <w:tmpl w:val="E826B29A"/>
    <w:lvl w:ilvl="0" w:tplc="33B29A2A">
      <w:start w:val="1"/>
      <w:numFmt w:val="bullet"/>
      <w:lvlText w:val="•"/>
      <w:lvlJc w:val="left"/>
      <w:pPr>
        <w:tabs>
          <w:tab w:val="num" w:pos="720"/>
        </w:tabs>
        <w:ind w:left="720" w:hanging="360"/>
      </w:pPr>
      <w:rPr>
        <w:rFonts w:ascii="Arial" w:hAnsi="Arial" w:hint="default"/>
      </w:rPr>
    </w:lvl>
    <w:lvl w:ilvl="1" w:tplc="DA2C43E6">
      <w:numFmt w:val="bullet"/>
      <w:lvlText w:val=""/>
      <w:lvlJc w:val="left"/>
      <w:pPr>
        <w:tabs>
          <w:tab w:val="num" w:pos="1440"/>
        </w:tabs>
        <w:ind w:left="1440" w:hanging="360"/>
      </w:pPr>
      <w:rPr>
        <w:rFonts w:ascii="Wingdings" w:hAnsi="Wingdings" w:hint="default"/>
      </w:rPr>
    </w:lvl>
    <w:lvl w:ilvl="2" w:tplc="63B45CFC" w:tentative="1">
      <w:start w:val="1"/>
      <w:numFmt w:val="bullet"/>
      <w:lvlText w:val="•"/>
      <w:lvlJc w:val="left"/>
      <w:pPr>
        <w:tabs>
          <w:tab w:val="num" w:pos="2160"/>
        </w:tabs>
        <w:ind w:left="2160" w:hanging="360"/>
      </w:pPr>
      <w:rPr>
        <w:rFonts w:ascii="Arial" w:hAnsi="Arial" w:hint="default"/>
      </w:rPr>
    </w:lvl>
    <w:lvl w:ilvl="3" w:tplc="ACD602AE" w:tentative="1">
      <w:start w:val="1"/>
      <w:numFmt w:val="bullet"/>
      <w:lvlText w:val="•"/>
      <w:lvlJc w:val="left"/>
      <w:pPr>
        <w:tabs>
          <w:tab w:val="num" w:pos="2880"/>
        </w:tabs>
        <w:ind w:left="2880" w:hanging="360"/>
      </w:pPr>
      <w:rPr>
        <w:rFonts w:ascii="Arial" w:hAnsi="Arial" w:hint="default"/>
      </w:rPr>
    </w:lvl>
    <w:lvl w:ilvl="4" w:tplc="377AAA0E" w:tentative="1">
      <w:start w:val="1"/>
      <w:numFmt w:val="bullet"/>
      <w:lvlText w:val="•"/>
      <w:lvlJc w:val="left"/>
      <w:pPr>
        <w:tabs>
          <w:tab w:val="num" w:pos="3600"/>
        </w:tabs>
        <w:ind w:left="3600" w:hanging="360"/>
      </w:pPr>
      <w:rPr>
        <w:rFonts w:ascii="Arial" w:hAnsi="Arial" w:hint="default"/>
      </w:rPr>
    </w:lvl>
    <w:lvl w:ilvl="5" w:tplc="87F2C1A6" w:tentative="1">
      <w:start w:val="1"/>
      <w:numFmt w:val="bullet"/>
      <w:lvlText w:val="•"/>
      <w:lvlJc w:val="left"/>
      <w:pPr>
        <w:tabs>
          <w:tab w:val="num" w:pos="4320"/>
        </w:tabs>
        <w:ind w:left="4320" w:hanging="360"/>
      </w:pPr>
      <w:rPr>
        <w:rFonts w:ascii="Arial" w:hAnsi="Arial" w:hint="default"/>
      </w:rPr>
    </w:lvl>
    <w:lvl w:ilvl="6" w:tplc="7CCC1846" w:tentative="1">
      <w:start w:val="1"/>
      <w:numFmt w:val="bullet"/>
      <w:lvlText w:val="•"/>
      <w:lvlJc w:val="left"/>
      <w:pPr>
        <w:tabs>
          <w:tab w:val="num" w:pos="5040"/>
        </w:tabs>
        <w:ind w:left="5040" w:hanging="360"/>
      </w:pPr>
      <w:rPr>
        <w:rFonts w:ascii="Arial" w:hAnsi="Arial" w:hint="default"/>
      </w:rPr>
    </w:lvl>
    <w:lvl w:ilvl="7" w:tplc="9828AED0" w:tentative="1">
      <w:start w:val="1"/>
      <w:numFmt w:val="bullet"/>
      <w:lvlText w:val="•"/>
      <w:lvlJc w:val="left"/>
      <w:pPr>
        <w:tabs>
          <w:tab w:val="num" w:pos="5760"/>
        </w:tabs>
        <w:ind w:left="5760" w:hanging="360"/>
      </w:pPr>
      <w:rPr>
        <w:rFonts w:ascii="Arial" w:hAnsi="Arial" w:hint="default"/>
      </w:rPr>
    </w:lvl>
    <w:lvl w:ilvl="8" w:tplc="09E05A22" w:tentative="1">
      <w:start w:val="1"/>
      <w:numFmt w:val="bullet"/>
      <w:lvlText w:val="•"/>
      <w:lvlJc w:val="left"/>
      <w:pPr>
        <w:tabs>
          <w:tab w:val="num" w:pos="6480"/>
        </w:tabs>
        <w:ind w:left="6480" w:hanging="360"/>
      </w:pPr>
      <w:rPr>
        <w:rFonts w:ascii="Arial" w:hAnsi="Arial" w:hint="default"/>
      </w:rPr>
    </w:lvl>
  </w:abstractNum>
  <w:abstractNum w:abstractNumId="64">
    <w:nsid w:val="78F2357C"/>
    <w:multiLevelType w:val="hybridMultilevel"/>
    <w:tmpl w:val="4146970C"/>
    <w:lvl w:ilvl="0" w:tplc="36B8ABB2">
      <w:start w:val="1"/>
      <w:numFmt w:val="bullet"/>
      <w:lvlText w:val="•"/>
      <w:lvlJc w:val="left"/>
      <w:pPr>
        <w:tabs>
          <w:tab w:val="num" w:pos="720"/>
        </w:tabs>
        <w:ind w:left="720" w:hanging="360"/>
      </w:pPr>
      <w:rPr>
        <w:rFonts w:ascii="Arial" w:hAnsi="Arial" w:hint="default"/>
      </w:rPr>
    </w:lvl>
    <w:lvl w:ilvl="1" w:tplc="40A8BB3E">
      <w:numFmt w:val="bullet"/>
      <w:lvlText w:val="–"/>
      <w:lvlJc w:val="left"/>
      <w:pPr>
        <w:tabs>
          <w:tab w:val="num" w:pos="1440"/>
        </w:tabs>
        <w:ind w:left="1440" w:hanging="360"/>
      </w:pPr>
      <w:rPr>
        <w:rFonts w:ascii="Calibri" w:hAnsi="Calibri" w:hint="default"/>
      </w:rPr>
    </w:lvl>
    <w:lvl w:ilvl="2" w:tplc="AD9E2990" w:tentative="1">
      <w:start w:val="1"/>
      <w:numFmt w:val="bullet"/>
      <w:lvlText w:val="•"/>
      <w:lvlJc w:val="left"/>
      <w:pPr>
        <w:tabs>
          <w:tab w:val="num" w:pos="2160"/>
        </w:tabs>
        <w:ind w:left="2160" w:hanging="360"/>
      </w:pPr>
      <w:rPr>
        <w:rFonts w:ascii="Arial" w:hAnsi="Arial" w:hint="default"/>
      </w:rPr>
    </w:lvl>
    <w:lvl w:ilvl="3" w:tplc="069CCEE0" w:tentative="1">
      <w:start w:val="1"/>
      <w:numFmt w:val="bullet"/>
      <w:lvlText w:val="•"/>
      <w:lvlJc w:val="left"/>
      <w:pPr>
        <w:tabs>
          <w:tab w:val="num" w:pos="2880"/>
        </w:tabs>
        <w:ind w:left="2880" w:hanging="360"/>
      </w:pPr>
      <w:rPr>
        <w:rFonts w:ascii="Arial" w:hAnsi="Arial" w:hint="default"/>
      </w:rPr>
    </w:lvl>
    <w:lvl w:ilvl="4" w:tplc="EE2A543E" w:tentative="1">
      <w:start w:val="1"/>
      <w:numFmt w:val="bullet"/>
      <w:lvlText w:val="•"/>
      <w:lvlJc w:val="left"/>
      <w:pPr>
        <w:tabs>
          <w:tab w:val="num" w:pos="3600"/>
        </w:tabs>
        <w:ind w:left="3600" w:hanging="360"/>
      </w:pPr>
      <w:rPr>
        <w:rFonts w:ascii="Arial" w:hAnsi="Arial" w:hint="default"/>
      </w:rPr>
    </w:lvl>
    <w:lvl w:ilvl="5" w:tplc="40BE0E00" w:tentative="1">
      <w:start w:val="1"/>
      <w:numFmt w:val="bullet"/>
      <w:lvlText w:val="•"/>
      <w:lvlJc w:val="left"/>
      <w:pPr>
        <w:tabs>
          <w:tab w:val="num" w:pos="4320"/>
        </w:tabs>
        <w:ind w:left="4320" w:hanging="360"/>
      </w:pPr>
      <w:rPr>
        <w:rFonts w:ascii="Arial" w:hAnsi="Arial" w:hint="default"/>
      </w:rPr>
    </w:lvl>
    <w:lvl w:ilvl="6" w:tplc="6996F76C" w:tentative="1">
      <w:start w:val="1"/>
      <w:numFmt w:val="bullet"/>
      <w:lvlText w:val="•"/>
      <w:lvlJc w:val="left"/>
      <w:pPr>
        <w:tabs>
          <w:tab w:val="num" w:pos="5040"/>
        </w:tabs>
        <w:ind w:left="5040" w:hanging="360"/>
      </w:pPr>
      <w:rPr>
        <w:rFonts w:ascii="Arial" w:hAnsi="Arial" w:hint="default"/>
      </w:rPr>
    </w:lvl>
    <w:lvl w:ilvl="7" w:tplc="A266CC66" w:tentative="1">
      <w:start w:val="1"/>
      <w:numFmt w:val="bullet"/>
      <w:lvlText w:val="•"/>
      <w:lvlJc w:val="left"/>
      <w:pPr>
        <w:tabs>
          <w:tab w:val="num" w:pos="5760"/>
        </w:tabs>
        <w:ind w:left="5760" w:hanging="360"/>
      </w:pPr>
      <w:rPr>
        <w:rFonts w:ascii="Arial" w:hAnsi="Arial" w:hint="default"/>
      </w:rPr>
    </w:lvl>
    <w:lvl w:ilvl="8" w:tplc="F36C1D22" w:tentative="1">
      <w:start w:val="1"/>
      <w:numFmt w:val="bullet"/>
      <w:lvlText w:val="•"/>
      <w:lvlJc w:val="left"/>
      <w:pPr>
        <w:tabs>
          <w:tab w:val="num" w:pos="6480"/>
        </w:tabs>
        <w:ind w:left="6480" w:hanging="360"/>
      </w:pPr>
      <w:rPr>
        <w:rFonts w:ascii="Arial" w:hAnsi="Arial" w:hint="default"/>
      </w:rPr>
    </w:lvl>
  </w:abstractNum>
  <w:abstractNum w:abstractNumId="65">
    <w:nsid w:val="79975BCA"/>
    <w:multiLevelType w:val="hybridMultilevel"/>
    <w:tmpl w:val="2886F792"/>
    <w:lvl w:ilvl="0" w:tplc="26A27AEA">
      <w:start w:val="1"/>
      <w:numFmt w:val="bullet"/>
      <w:lvlText w:val="•"/>
      <w:lvlJc w:val="left"/>
      <w:pPr>
        <w:tabs>
          <w:tab w:val="num" w:pos="720"/>
        </w:tabs>
        <w:ind w:left="720" w:hanging="360"/>
      </w:pPr>
      <w:rPr>
        <w:rFonts w:ascii="Arial" w:hAnsi="Arial" w:hint="default"/>
      </w:rPr>
    </w:lvl>
    <w:lvl w:ilvl="1" w:tplc="CA940834" w:tentative="1">
      <w:start w:val="1"/>
      <w:numFmt w:val="bullet"/>
      <w:lvlText w:val="•"/>
      <w:lvlJc w:val="left"/>
      <w:pPr>
        <w:tabs>
          <w:tab w:val="num" w:pos="1440"/>
        </w:tabs>
        <w:ind w:left="1440" w:hanging="360"/>
      </w:pPr>
      <w:rPr>
        <w:rFonts w:ascii="Arial" w:hAnsi="Arial" w:hint="default"/>
      </w:rPr>
    </w:lvl>
    <w:lvl w:ilvl="2" w:tplc="3530CCC8" w:tentative="1">
      <w:start w:val="1"/>
      <w:numFmt w:val="bullet"/>
      <w:lvlText w:val="•"/>
      <w:lvlJc w:val="left"/>
      <w:pPr>
        <w:tabs>
          <w:tab w:val="num" w:pos="2160"/>
        </w:tabs>
        <w:ind w:left="2160" w:hanging="360"/>
      </w:pPr>
      <w:rPr>
        <w:rFonts w:ascii="Arial" w:hAnsi="Arial" w:hint="default"/>
      </w:rPr>
    </w:lvl>
    <w:lvl w:ilvl="3" w:tplc="D416F00E" w:tentative="1">
      <w:start w:val="1"/>
      <w:numFmt w:val="bullet"/>
      <w:lvlText w:val="•"/>
      <w:lvlJc w:val="left"/>
      <w:pPr>
        <w:tabs>
          <w:tab w:val="num" w:pos="2880"/>
        </w:tabs>
        <w:ind w:left="2880" w:hanging="360"/>
      </w:pPr>
      <w:rPr>
        <w:rFonts w:ascii="Arial" w:hAnsi="Arial" w:hint="default"/>
      </w:rPr>
    </w:lvl>
    <w:lvl w:ilvl="4" w:tplc="D062F158" w:tentative="1">
      <w:start w:val="1"/>
      <w:numFmt w:val="bullet"/>
      <w:lvlText w:val="•"/>
      <w:lvlJc w:val="left"/>
      <w:pPr>
        <w:tabs>
          <w:tab w:val="num" w:pos="3600"/>
        </w:tabs>
        <w:ind w:left="3600" w:hanging="360"/>
      </w:pPr>
      <w:rPr>
        <w:rFonts w:ascii="Arial" w:hAnsi="Arial" w:hint="default"/>
      </w:rPr>
    </w:lvl>
    <w:lvl w:ilvl="5" w:tplc="748A5C80" w:tentative="1">
      <w:start w:val="1"/>
      <w:numFmt w:val="bullet"/>
      <w:lvlText w:val="•"/>
      <w:lvlJc w:val="left"/>
      <w:pPr>
        <w:tabs>
          <w:tab w:val="num" w:pos="4320"/>
        </w:tabs>
        <w:ind w:left="4320" w:hanging="360"/>
      </w:pPr>
      <w:rPr>
        <w:rFonts w:ascii="Arial" w:hAnsi="Arial" w:hint="default"/>
      </w:rPr>
    </w:lvl>
    <w:lvl w:ilvl="6" w:tplc="28B4E154" w:tentative="1">
      <w:start w:val="1"/>
      <w:numFmt w:val="bullet"/>
      <w:lvlText w:val="•"/>
      <w:lvlJc w:val="left"/>
      <w:pPr>
        <w:tabs>
          <w:tab w:val="num" w:pos="5040"/>
        </w:tabs>
        <w:ind w:left="5040" w:hanging="360"/>
      </w:pPr>
      <w:rPr>
        <w:rFonts w:ascii="Arial" w:hAnsi="Arial" w:hint="default"/>
      </w:rPr>
    </w:lvl>
    <w:lvl w:ilvl="7" w:tplc="0FAEC736" w:tentative="1">
      <w:start w:val="1"/>
      <w:numFmt w:val="bullet"/>
      <w:lvlText w:val="•"/>
      <w:lvlJc w:val="left"/>
      <w:pPr>
        <w:tabs>
          <w:tab w:val="num" w:pos="5760"/>
        </w:tabs>
        <w:ind w:left="5760" w:hanging="360"/>
      </w:pPr>
      <w:rPr>
        <w:rFonts w:ascii="Arial" w:hAnsi="Arial" w:hint="default"/>
      </w:rPr>
    </w:lvl>
    <w:lvl w:ilvl="8" w:tplc="F1EEFAE6" w:tentative="1">
      <w:start w:val="1"/>
      <w:numFmt w:val="bullet"/>
      <w:lvlText w:val="•"/>
      <w:lvlJc w:val="left"/>
      <w:pPr>
        <w:tabs>
          <w:tab w:val="num" w:pos="6480"/>
        </w:tabs>
        <w:ind w:left="6480" w:hanging="360"/>
      </w:pPr>
      <w:rPr>
        <w:rFonts w:ascii="Arial" w:hAnsi="Arial" w:hint="default"/>
      </w:rPr>
    </w:lvl>
  </w:abstractNum>
  <w:abstractNum w:abstractNumId="66">
    <w:nsid w:val="7C4825D5"/>
    <w:multiLevelType w:val="hybridMultilevel"/>
    <w:tmpl w:val="4E0697C6"/>
    <w:lvl w:ilvl="0" w:tplc="03A634E8">
      <w:start w:val="1"/>
      <w:numFmt w:val="bullet"/>
      <w:lvlText w:val="•"/>
      <w:lvlJc w:val="left"/>
      <w:pPr>
        <w:tabs>
          <w:tab w:val="num" w:pos="720"/>
        </w:tabs>
        <w:ind w:left="720" w:hanging="360"/>
      </w:pPr>
      <w:rPr>
        <w:rFonts w:ascii="Arial" w:hAnsi="Arial" w:hint="default"/>
      </w:rPr>
    </w:lvl>
    <w:lvl w:ilvl="1" w:tplc="FEC8FF1A" w:tentative="1">
      <w:start w:val="1"/>
      <w:numFmt w:val="bullet"/>
      <w:lvlText w:val="•"/>
      <w:lvlJc w:val="left"/>
      <w:pPr>
        <w:tabs>
          <w:tab w:val="num" w:pos="1440"/>
        </w:tabs>
        <w:ind w:left="1440" w:hanging="360"/>
      </w:pPr>
      <w:rPr>
        <w:rFonts w:ascii="Arial" w:hAnsi="Arial" w:hint="default"/>
      </w:rPr>
    </w:lvl>
    <w:lvl w:ilvl="2" w:tplc="4F62CCDC" w:tentative="1">
      <w:start w:val="1"/>
      <w:numFmt w:val="bullet"/>
      <w:lvlText w:val="•"/>
      <w:lvlJc w:val="left"/>
      <w:pPr>
        <w:tabs>
          <w:tab w:val="num" w:pos="2160"/>
        </w:tabs>
        <w:ind w:left="2160" w:hanging="360"/>
      </w:pPr>
      <w:rPr>
        <w:rFonts w:ascii="Arial" w:hAnsi="Arial" w:hint="default"/>
      </w:rPr>
    </w:lvl>
    <w:lvl w:ilvl="3" w:tplc="93DE5184" w:tentative="1">
      <w:start w:val="1"/>
      <w:numFmt w:val="bullet"/>
      <w:lvlText w:val="•"/>
      <w:lvlJc w:val="left"/>
      <w:pPr>
        <w:tabs>
          <w:tab w:val="num" w:pos="2880"/>
        </w:tabs>
        <w:ind w:left="2880" w:hanging="360"/>
      </w:pPr>
      <w:rPr>
        <w:rFonts w:ascii="Arial" w:hAnsi="Arial" w:hint="default"/>
      </w:rPr>
    </w:lvl>
    <w:lvl w:ilvl="4" w:tplc="AD7AA668" w:tentative="1">
      <w:start w:val="1"/>
      <w:numFmt w:val="bullet"/>
      <w:lvlText w:val="•"/>
      <w:lvlJc w:val="left"/>
      <w:pPr>
        <w:tabs>
          <w:tab w:val="num" w:pos="3600"/>
        </w:tabs>
        <w:ind w:left="3600" w:hanging="360"/>
      </w:pPr>
      <w:rPr>
        <w:rFonts w:ascii="Arial" w:hAnsi="Arial" w:hint="default"/>
      </w:rPr>
    </w:lvl>
    <w:lvl w:ilvl="5" w:tplc="6A5820DA" w:tentative="1">
      <w:start w:val="1"/>
      <w:numFmt w:val="bullet"/>
      <w:lvlText w:val="•"/>
      <w:lvlJc w:val="left"/>
      <w:pPr>
        <w:tabs>
          <w:tab w:val="num" w:pos="4320"/>
        </w:tabs>
        <w:ind w:left="4320" w:hanging="360"/>
      </w:pPr>
      <w:rPr>
        <w:rFonts w:ascii="Arial" w:hAnsi="Arial" w:hint="default"/>
      </w:rPr>
    </w:lvl>
    <w:lvl w:ilvl="6" w:tplc="B5D2DA94" w:tentative="1">
      <w:start w:val="1"/>
      <w:numFmt w:val="bullet"/>
      <w:lvlText w:val="•"/>
      <w:lvlJc w:val="left"/>
      <w:pPr>
        <w:tabs>
          <w:tab w:val="num" w:pos="5040"/>
        </w:tabs>
        <w:ind w:left="5040" w:hanging="360"/>
      </w:pPr>
      <w:rPr>
        <w:rFonts w:ascii="Arial" w:hAnsi="Arial" w:hint="default"/>
      </w:rPr>
    </w:lvl>
    <w:lvl w:ilvl="7" w:tplc="05E0CD34" w:tentative="1">
      <w:start w:val="1"/>
      <w:numFmt w:val="bullet"/>
      <w:lvlText w:val="•"/>
      <w:lvlJc w:val="left"/>
      <w:pPr>
        <w:tabs>
          <w:tab w:val="num" w:pos="5760"/>
        </w:tabs>
        <w:ind w:left="5760" w:hanging="360"/>
      </w:pPr>
      <w:rPr>
        <w:rFonts w:ascii="Arial" w:hAnsi="Arial" w:hint="default"/>
      </w:rPr>
    </w:lvl>
    <w:lvl w:ilvl="8" w:tplc="FCECB384" w:tentative="1">
      <w:start w:val="1"/>
      <w:numFmt w:val="bullet"/>
      <w:lvlText w:val="•"/>
      <w:lvlJc w:val="left"/>
      <w:pPr>
        <w:tabs>
          <w:tab w:val="num" w:pos="6480"/>
        </w:tabs>
        <w:ind w:left="6480" w:hanging="360"/>
      </w:pPr>
      <w:rPr>
        <w:rFonts w:ascii="Arial" w:hAnsi="Arial" w:hint="default"/>
      </w:rPr>
    </w:lvl>
  </w:abstractNum>
  <w:abstractNum w:abstractNumId="67">
    <w:nsid w:val="7DFD30A5"/>
    <w:multiLevelType w:val="hybridMultilevel"/>
    <w:tmpl w:val="E37EE5D4"/>
    <w:lvl w:ilvl="0" w:tplc="99B2C04C">
      <w:start w:val="1"/>
      <w:numFmt w:val="bullet"/>
      <w:lvlText w:val="•"/>
      <w:lvlJc w:val="left"/>
      <w:pPr>
        <w:tabs>
          <w:tab w:val="num" w:pos="720"/>
        </w:tabs>
        <w:ind w:left="720" w:hanging="360"/>
      </w:pPr>
      <w:rPr>
        <w:rFonts w:ascii="Arial" w:hAnsi="Arial" w:hint="default"/>
      </w:rPr>
    </w:lvl>
    <w:lvl w:ilvl="1" w:tplc="B38ECDA8">
      <w:numFmt w:val="bullet"/>
      <w:lvlText w:val=""/>
      <w:lvlJc w:val="left"/>
      <w:pPr>
        <w:tabs>
          <w:tab w:val="num" w:pos="1440"/>
        </w:tabs>
        <w:ind w:left="1440" w:hanging="360"/>
      </w:pPr>
      <w:rPr>
        <w:rFonts w:ascii="Wingdings" w:hAnsi="Wingdings" w:hint="default"/>
      </w:rPr>
    </w:lvl>
    <w:lvl w:ilvl="2" w:tplc="345E833A" w:tentative="1">
      <w:start w:val="1"/>
      <w:numFmt w:val="bullet"/>
      <w:lvlText w:val="•"/>
      <w:lvlJc w:val="left"/>
      <w:pPr>
        <w:tabs>
          <w:tab w:val="num" w:pos="2160"/>
        </w:tabs>
        <w:ind w:left="2160" w:hanging="360"/>
      </w:pPr>
      <w:rPr>
        <w:rFonts w:ascii="Arial" w:hAnsi="Arial" w:hint="default"/>
      </w:rPr>
    </w:lvl>
    <w:lvl w:ilvl="3" w:tplc="DC880574" w:tentative="1">
      <w:start w:val="1"/>
      <w:numFmt w:val="bullet"/>
      <w:lvlText w:val="•"/>
      <w:lvlJc w:val="left"/>
      <w:pPr>
        <w:tabs>
          <w:tab w:val="num" w:pos="2880"/>
        </w:tabs>
        <w:ind w:left="2880" w:hanging="360"/>
      </w:pPr>
      <w:rPr>
        <w:rFonts w:ascii="Arial" w:hAnsi="Arial" w:hint="default"/>
      </w:rPr>
    </w:lvl>
    <w:lvl w:ilvl="4" w:tplc="A2402224" w:tentative="1">
      <w:start w:val="1"/>
      <w:numFmt w:val="bullet"/>
      <w:lvlText w:val="•"/>
      <w:lvlJc w:val="left"/>
      <w:pPr>
        <w:tabs>
          <w:tab w:val="num" w:pos="3600"/>
        </w:tabs>
        <w:ind w:left="3600" w:hanging="360"/>
      </w:pPr>
      <w:rPr>
        <w:rFonts w:ascii="Arial" w:hAnsi="Arial" w:hint="default"/>
      </w:rPr>
    </w:lvl>
    <w:lvl w:ilvl="5" w:tplc="1C8687FC" w:tentative="1">
      <w:start w:val="1"/>
      <w:numFmt w:val="bullet"/>
      <w:lvlText w:val="•"/>
      <w:lvlJc w:val="left"/>
      <w:pPr>
        <w:tabs>
          <w:tab w:val="num" w:pos="4320"/>
        </w:tabs>
        <w:ind w:left="4320" w:hanging="360"/>
      </w:pPr>
      <w:rPr>
        <w:rFonts w:ascii="Arial" w:hAnsi="Arial" w:hint="default"/>
      </w:rPr>
    </w:lvl>
    <w:lvl w:ilvl="6" w:tplc="3D4CE4FC" w:tentative="1">
      <w:start w:val="1"/>
      <w:numFmt w:val="bullet"/>
      <w:lvlText w:val="•"/>
      <w:lvlJc w:val="left"/>
      <w:pPr>
        <w:tabs>
          <w:tab w:val="num" w:pos="5040"/>
        </w:tabs>
        <w:ind w:left="5040" w:hanging="360"/>
      </w:pPr>
      <w:rPr>
        <w:rFonts w:ascii="Arial" w:hAnsi="Arial" w:hint="default"/>
      </w:rPr>
    </w:lvl>
    <w:lvl w:ilvl="7" w:tplc="1C44B1B4" w:tentative="1">
      <w:start w:val="1"/>
      <w:numFmt w:val="bullet"/>
      <w:lvlText w:val="•"/>
      <w:lvlJc w:val="left"/>
      <w:pPr>
        <w:tabs>
          <w:tab w:val="num" w:pos="5760"/>
        </w:tabs>
        <w:ind w:left="5760" w:hanging="360"/>
      </w:pPr>
      <w:rPr>
        <w:rFonts w:ascii="Arial" w:hAnsi="Arial" w:hint="default"/>
      </w:rPr>
    </w:lvl>
    <w:lvl w:ilvl="8" w:tplc="E43E9ED6"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59"/>
  </w:num>
  <w:num w:numId="3">
    <w:abstractNumId w:val="1"/>
  </w:num>
  <w:num w:numId="4">
    <w:abstractNumId w:val="7"/>
  </w:num>
  <w:num w:numId="5">
    <w:abstractNumId w:val="19"/>
  </w:num>
  <w:num w:numId="6">
    <w:abstractNumId w:val="8"/>
  </w:num>
  <w:num w:numId="7">
    <w:abstractNumId w:val="65"/>
  </w:num>
  <w:num w:numId="8">
    <w:abstractNumId w:val="9"/>
  </w:num>
  <w:num w:numId="9">
    <w:abstractNumId w:val="54"/>
  </w:num>
  <w:num w:numId="10">
    <w:abstractNumId w:val="4"/>
  </w:num>
  <w:num w:numId="11">
    <w:abstractNumId w:val="66"/>
  </w:num>
  <w:num w:numId="12">
    <w:abstractNumId w:val="57"/>
  </w:num>
  <w:num w:numId="13">
    <w:abstractNumId w:val="39"/>
  </w:num>
  <w:num w:numId="14">
    <w:abstractNumId w:val="29"/>
  </w:num>
  <w:num w:numId="15">
    <w:abstractNumId w:val="31"/>
  </w:num>
  <w:num w:numId="16">
    <w:abstractNumId w:val="10"/>
  </w:num>
  <w:num w:numId="17">
    <w:abstractNumId w:val="67"/>
  </w:num>
  <w:num w:numId="18">
    <w:abstractNumId w:val="55"/>
  </w:num>
  <w:num w:numId="19">
    <w:abstractNumId w:val="6"/>
  </w:num>
  <w:num w:numId="20">
    <w:abstractNumId w:val="28"/>
  </w:num>
  <w:num w:numId="21">
    <w:abstractNumId w:val="21"/>
  </w:num>
  <w:num w:numId="22">
    <w:abstractNumId w:val="49"/>
  </w:num>
  <w:num w:numId="23">
    <w:abstractNumId w:val="40"/>
  </w:num>
  <w:num w:numId="24">
    <w:abstractNumId w:val="52"/>
  </w:num>
  <w:num w:numId="25">
    <w:abstractNumId w:val="38"/>
  </w:num>
  <w:num w:numId="26">
    <w:abstractNumId w:val="33"/>
  </w:num>
  <w:num w:numId="27">
    <w:abstractNumId w:val="47"/>
  </w:num>
  <w:num w:numId="28">
    <w:abstractNumId w:val="24"/>
  </w:num>
  <w:num w:numId="29">
    <w:abstractNumId w:val="16"/>
  </w:num>
  <w:num w:numId="30">
    <w:abstractNumId w:val="41"/>
  </w:num>
  <w:num w:numId="31">
    <w:abstractNumId w:val="25"/>
  </w:num>
  <w:num w:numId="32">
    <w:abstractNumId w:val="42"/>
  </w:num>
  <w:num w:numId="33">
    <w:abstractNumId w:val="23"/>
  </w:num>
  <w:num w:numId="34">
    <w:abstractNumId w:val="13"/>
  </w:num>
  <w:num w:numId="35">
    <w:abstractNumId w:val="11"/>
  </w:num>
  <w:num w:numId="36">
    <w:abstractNumId w:val="26"/>
  </w:num>
  <w:num w:numId="37">
    <w:abstractNumId w:val="22"/>
  </w:num>
  <w:num w:numId="38">
    <w:abstractNumId w:val="45"/>
  </w:num>
  <w:num w:numId="39">
    <w:abstractNumId w:val="14"/>
  </w:num>
  <w:num w:numId="40">
    <w:abstractNumId w:val="15"/>
  </w:num>
  <w:num w:numId="41">
    <w:abstractNumId w:val="35"/>
  </w:num>
  <w:num w:numId="42">
    <w:abstractNumId w:val="17"/>
  </w:num>
  <w:num w:numId="43">
    <w:abstractNumId w:val="46"/>
  </w:num>
  <w:num w:numId="44">
    <w:abstractNumId w:val="61"/>
  </w:num>
  <w:num w:numId="45">
    <w:abstractNumId w:val="50"/>
  </w:num>
  <w:num w:numId="46">
    <w:abstractNumId w:val="62"/>
  </w:num>
  <w:num w:numId="47">
    <w:abstractNumId w:val="12"/>
  </w:num>
  <w:num w:numId="48">
    <w:abstractNumId w:val="5"/>
  </w:num>
  <w:num w:numId="49">
    <w:abstractNumId w:val="44"/>
  </w:num>
  <w:num w:numId="50">
    <w:abstractNumId w:val="53"/>
  </w:num>
  <w:num w:numId="51">
    <w:abstractNumId w:val="36"/>
  </w:num>
  <w:num w:numId="52">
    <w:abstractNumId w:val="0"/>
  </w:num>
  <w:num w:numId="53">
    <w:abstractNumId w:val="32"/>
  </w:num>
  <w:num w:numId="54">
    <w:abstractNumId w:val="30"/>
  </w:num>
  <w:num w:numId="55">
    <w:abstractNumId w:val="51"/>
  </w:num>
  <w:num w:numId="56">
    <w:abstractNumId w:val="20"/>
  </w:num>
  <w:num w:numId="57">
    <w:abstractNumId w:val="43"/>
  </w:num>
  <w:num w:numId="58">
    <w:abstractNumId w:val="27"/>
  </w:num>
  <w:num w:numId="59">
    <w:abstractNumId w:val="60"/>
  </w:num>
  <w:num w:numId="60">
    <w:abstractNumId w:val="2"/>
  </w:num>
  <w:num w:numId="61">
    <w:abstractNumId w:val="56"/>
  </w:num>
  <w:num w:numId="62">
    <w:abstractNumId w:val="48"/>
  </w:num>
  <w:num w:numId="63">
    <w:abstractNumId w:val="37"/>
  </w:num>
  <w:num w:numId="64">
    <w:abstractNumId w:val="34"/>
  </w:num>
  <w:num w:numId="65">
    <w:abstractNumId w:val="64"/>
  </w:num>
  <w:num w:numId="66">
    <w:abstractNumId w:val="3"/>
  </w:num>
  <w:num w:numId="67">
    <w:abstractNumId w:val="63"/>
  </w:num>
  <w:num w:numId="68">
    <w:abstractNumId w:val="5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468"/>
    <w:rsid w:val="000053E2"/>
    <w:rsid w:val="0004206B"/>
    <w:rsid w:val="0007196D"/>
    <w:rsid w:val="000734A1"/>
    <w:rsid w:val="00074808"/>
    <w:rsid w:val="00103468"/>
    <w:rsid w:val="001217DB"/>
    <w:rsid w:val="00126946"/>
    <w:rsid w:val="001414FC"/>
    <w:rsid w:val="001422E5"/>
    <w:rsid w:val="0016213D"/>
    <w:rsid w:val="00163356"/>
    <w:rsid w:val="00166AFA"/>
    <w:rsid w:val="001D0E1F"/>
    <w:rsid w:val="001E6401"/>
    <w:rsid w:val="002010CF"/>
    <w:rsid w:val="002461C7"/>
    <w:rsid w:val="00252653"/>
    <w:rsid w:val="00301AB5"/>
    <w:rsid w:val="00315F64"/>
    <w:rsid w:val="003963BF"/>
    <w:rsid w:val="003D0AA8"/>
    <w:rsid w:val="003E794C"/>
    <w:rsid w:val="004039E9"/>
    <w:rsid w:val="004B3312"/>
    <w:rsid w:val="004E13B3"/>
    <w:rsid w:val="004E1683"/>
    <w:rsid w:val="00506BE1"/>
    <w:rsid w:val="005116B0"/>
    <w:rsid w:val="00547C37"/>
    <w:rsid w:val="00587421"/>
    <w:rsid w:val="005B55BD"/>
    <w:rsid w:val="00611242"/>
    <w:rsid w:val="006520EE"/>
    <w:rsid w:val="00683446"/>
    <w:rsid w:val="006A1273"/>
    <w:rsid w:val="007523D1"/>
    <w:rsid w:val="007C0137"/>
    <w:rsid w:val="008219C9"/>
    <w:rsid w:val="00967DF7"/>
    <w:rsid w:val="0097726B"/>
    <w:rsid w:val="009B1281"/>
    <w:rsid w:val="009C3842"/>
    <w:rsid w:val="00A16A63"/>
    <w:rsid w:val="00A16C5F"/>
    <w:rsid w:val="00A2714C"/>
    <w:rsid w:val="00A318C2"/>
    <w:rsid w:val="00AA2E1E"/>
    <w:rsid w:val="00B25820"/>
    <w:rsid w:val="00B416E0"/>
    <w:rsid w:val="00B75A47"/>
    <w:rsid w:val="00C05E4B"/>
    <w:rsid w:val="00C67F51"/>
    <w:rsid w:val="00C94996"/>
    <w:rsid w:val="00CA738F"/>
    <w:rsid w:val="00D65B82"/>
    <w:rsid w:val="00D9140A"/>
    <w:rsid w:val="00DE5A5A"/>
    <w:rsid w:val="00E144EB"/>
    <w:rsid w:val="00E51218"/>
    <w:rsid w:val="00E62F89"/>
    <w:rsid w:val="00E70EA1"/>
    <w:rsid w:val="00E868DA"/>
    <w:rsid w:val="00EB77B4"/>
    <w:rsid w:val="00F26AB5"/>
    <w:rsid w:val="00F86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939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6D"/>
    <w:pPr>
      <w:spacing w:after="0" w:line="240" w:lineRule="auto"/>
    </w:pPr>
    <w:rPr>
      <w:rFonts w:ascii="Times New Roman" w:hAnsi="Times New Roman" w:cs="Times New Roman"/>
      <w:color w:val="auto"/>
      <w:sz w:val="24"/>
      <w:szCs w:val="24"/>
      <w:lang w:eastAsia="en-US"/>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pPr>
    <w:rPr>
      <w:i/>
      <w:iCs/>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qFormat/>
    <w:rsid w:val="00103468"/>
    <w:pPr>
      <w:ind w:left="720"/>
      <w:contextualSpacing/>
    </w:pPr>
  </w:style>
  <w:style w:type="paragraph" w:styleId="NormalWeb">
    <w:name w:val="Normal (Web)"/>
    <w:basedOn w:val="Normal"/>
    <w:uiPriority w:val="99"/>
    <w:semiHidden/>
    <w:unhideWhenUsed/>
    <w:rsid w:val="000420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355">
      <w:bodyDiv w:val="1"/>
      <w:marLeft w:val="0"/>
      <w:marRight w:val="0"/>
      <w:marTop w:val="0"/>
      <w:marBottom w:val="0"/>
      <w:divBdr>
        <w:top w:val="none" w:sz="0" w:space="0" w:color="auto"/>
        <w:left w:val="none" w:sz="0" w:space="0" w:color="auto"/>
        <w:bottom w:val="none" w:sz="0" w:space="0" w:color="auto"/>
        <w:right w:val="none" w:sz="0" w:space="0" w:color="auto"/>
      </w:divBdr>
      <w:divsChild>
        <w:div w:id="1353871436">
          <w:marLeft w:val="547"/>
          <w:marRight w:val="0"/>
          <w:marTop w:val="0"/>
          <w:marBottom w:val="130"/>
          <w:divBdr>
            <w:top w:val="none" w:sz="0" w:space="0" w:color="auto"/>
            <w:left w:val="none" w:sz="0" w:space="0" w:color="auto"/>
            <w:bottom w:val="none" w:sz="0" w:space="0" w:color="auto"/>
            <w:right w:val="none" w:sz="0" w:space="0" w:color="auto"/>
          </w:divBdr>
        </w:div>
        <w:div w:id="2136830971">
          <w:marLeft w:val="821"/>
          <w:marRight w:val="0"/>
          <w:marTop w:val="0"/>
          <w:marBottom w:val="130"/>
          <w:divBdr>
            <w:top w:val="none" w:sz="0" w:space="0" w:color="auto"/>
            <w:left w:val="none" w:sz="0" w:space="0" w:color="auto"/>
            <w:bottom w:val="none" w:sz="0" w:space="0" w:color="auto"/>
            <w:right w:val="none" w:sz="0" w:space="0" w:color="auto"/>
          </w:divBdr>
        </w:div>
        <w:div w:id="1936554379">
          <w:marLeft w:val="821"/>
          <w:marRight w:val="0"/>
          <w:marTop w:val="0"/>
          <w:marBottom w:val="130"/>
          <w:divBdr>
            <w:top w:val="none" w:sz="0" w:space="0" w:color="auto"/>
            <w:left w:val="none" w:sz="0" w:space="0" w:color="auto"/>
            <w:bottom w:val="none" w:sz="0" w:space="0" w:color="auto"/>
            <w:right w:val="none" w:sz="0" w:space="0" w:color="auto"/>
          </w:divBdr>
        </w:div>
        <w:div w:id="443699359">
          <w:marLeft w:val="821"/>
          <w:marRight w:val="0"/>
          <w:marTop w:val="0"/>
          <w:marBottom w:val="130"/>
          <w:divBdr>
            <w:top w:val="none" w:sz="0" w:space="0" w:color="auto"/>
            <w:left w:val="none" w:sz="0" w:space="0" w:color="auto"/>
            <w:bottom w:val="none" w:sz="0" w:space="0" w:color="auto"/>
            <w:right w:val="none" w:sz="0" w:space="0" w:color="auto"/>
          </w:divBdr>
        </w:div>
      </w:divsChild>
    </w:div>
    <w:div w:id="3023974">
      <w:bodyDiv w:val="1"/>
      <w:marLeft w:val="0"/>
      <w:marRight w:val="0"/>
      <w:marTop w:val="0"/>
      <w:marBottom w:val="0"/>
      <w:divBdr>
        <w:top w:val="none" w:sz="0" w:space="0" w:color="auto"/>
        <w:left w:val="none" w:sz="0" w:space="0" w:color="auto"/>
        <w:bottom w:val="none" w:sz="0" w:space="0" w:color="auto"/>
        <w:right w:val="none" w:sz="0" w:space="0" w:color="auto"/>
      </w:divBdr>
      <w:divsChild>
        <w:div w:id="1766265665">
          <w:marLeft w:val="360"/>
          <w:marRight w:val="0"/>
          <w:marTop w:val="120"/>
          <w:marBottom w:val="130"/>
          <w:divBdr>
            <w:top w:val="none" w:sz="0" w:space="0" w:color="auto"/>
            <w:left w:val="none" w:sz="0" w:space="0" w:color="auto"/>
            <w:bottom w:val="none" w:sz="0" w:space="0" w:color="auto"/>
            <w:right w:val="none" w:sz="0" w:space="0" w:color="auto"/>
          </w:divBdr>
        </w:div>
        <w:div w:id="420376311">
          <w:marLeft w:val="821"/>
          <w:marRight w:val="0"/>
          <w:marTop w:val="120"/>
          <w:marBottom w:val="130"/>
          <w:divBdr>
            <w:top w:val="none" w:sz="0" w:space="0" w:color="auto"/>
            <w:left w:val="none" w:sz="0" w:space="0" w:color="auto"/>
            <w:bottom w:val="none" w:sz="0" w:space="0" w:color="auto"/>
            <w:right w:val="none" w:sz="0" w:space="0" w:color="auto"/>
          </w:divBdr>
        </w:div>
        <w:div w:id="430206433">
          <w:marLeft w:val="821"/>
          <w:marRight w:val="0"/>
          <w:marTop w:val="120"/>
          <w:marBottom w:val="130"/>
          <w:divBdr>
            <w:top w:val="none" w:sz="0" w:space="0" w:color="auto"/>
            <w:left w:val="none" w:sz="0" w:space="0" w:color="auto"/>
            <w:bottom w:val="none" w:sz="0" w:space="0" w:color="auto"/>
            <w:right w:val="none" w:sz="0" w:space="0" w:color="auto"/>
          </w:divBdr>
        </w:div>
      </w:divsChild>
    </w:div>
    <w:div w:id="20204708">
      <w:bodyDiv w:val="1"/>
      <w:marLeft w:val="0"/>
      <w:marRight w:val="0"/>
      <w:marTop w:val="0"/>
      <w:marBottom w:val="0"/>
      <w:divBdr>
        <w:top w:val="none" w:sz="0" w:space="0" w:color="auto"/>
        <w:left w:val="none" w:sz="0" w:space="0" w:color="auto"/>
        <w:bottom w:val="none" w:sz="0" w:space="0" w:color="auto"/>
        <w:right w:val="none" w:sz="0" w:space="0" w:color="auto"/>
      </w:divBdr>
    </w:div>
    <w:div w:id="46346809">
      <w:bodyDiv w:val="1"/>
      <w:marLeft w:val="0"/>
      <w:marRight w:val="0"/>
      <w:marTop w:val="0"/>
      <w:marBottom w:val="0"/>
      <w:divBdr>
        <w:top w:val="none" w:sz="0" w:space="0" w:color="auto"/>
        <w:left w:val="none" w:sz="0" w:space="0" w:color="auto"/>
        <w:bottom w:val="none" w:sz="0" w:space="0" w:color="auto"/>
        <w:right w:val="none" w:sz="0" w:space="0" w:color="auto"/>
      </w:divBdr>
      <w:divsChild>
        <w:div w:id="1751079651">
          <w:marLeft w:val="547"/>
          <w:marRight w:val="0"/>
          <w:marTop w:val="0"/>
          <w:marBottom w:val="130"/>
          <w:divBdr>
            <w:top w:val="none" w:sz="0" w:space="0" w:color="auto"/>
            <w:left w:val="none" w:sz="0" w:space="0" w:color="auto"/>
            <w:bottom w:val="none" w:sz="0" w:space="0" w:color="auto"/>
            <w:right w:val="none" w:sz="0" w:space="0" w:color="auto"/>
          </w:divBdr>
        </w:div>
        <w:div w:id="883560492">
          <w:marLeft w:val="547"/>
          <w:marRight w:val="0"/>
          <w:marTop w:val="0"/>
          <w:marBottom w:val="130"/>
          <w:divBdr>
            <w:top w:val="none" w:sz="0" w:space="0" w:color="auto"/>
            <w:left w:val="none" w:sz="0" w:space="0" w:color="auto"/>
            <w:bottom w:val="none" w:sz="0" w:space="0" w:color="auto"/>
            <w:right w:val="none" w:sz="0" w:space="0" w:color="auto"/>
          </w:divBdr>
        </w:div>
      </w:divsChild>
    </w:div>
    <w:div w:id="55051563">
      <w:bodyDiv w:val="1"/>
      <w:marLeft w:val="0"/>
      <w:marRight w:val="0"/>
      <w:marTop w:val="0"/>
      <w:marBottom w:val="0"/>
      <w:divBdr>
        <w:top w:val="none" w:sz="0" w:space="0" w:color="auto"/>
        <w:left w:val="none" w:sz="0" w:space="0" w:color="auto"/>
        <w:bottom w:val="none" w:sz="0" w:space="0" w:color="auto"/>
        <w:right w:val="none" w:sz="0" w:space="0" w:color="auto"/>
      </w:divBdr>
      <w:divsChild>
        <w:div w:id="1986622935">
          <w:marLeft w:val="187"/>
          <w:marRight w:val="0"/>
          <w:marTop w:val="0"/>
          <w:marBottom w:val="130"/>
          <w:divBdr>
            <w:top w:val="none" w:sz="0" w:space="0" w:color="auto"/>
            <w:left w:val="none" w:sz="0" w:space="0" w:color="auto"/>
            <w:bottom w:val="none" w:sz="0" w:space="0" w:color="auto"/>
            <w:right w:val="none" w:sz="0" w:space="0" w:color="auto"/>
          </w:divBdr>
        </w:div>
        <w:div w:id="1397699257">
          <w:marLeft w:val="187"/>
          <w:marRight w:val="0"/>
          <w:marTop w:val="0"/>
          <w:marBottom w:val="130"/>
          <w:divBdr>
            <w:top w:val="none" w:sz="0" w:space="0" w:color="auto"/>
            <w:left w:val="none" w:sz="0" w:space="0" w:color="auto"/>
            <w:bottom w:val="none" w:sz="0" w:space="0" w:color="auto"/>
            <w:right w:val="none" w:sz="0" w:space="0" w:color="auto"/>
          </w:divBdr>
        </w:div>
        <w:div w:id="645667672">
          <w:marLeft w:val="187"/>
          <w:marRight w:val="0"/>
          <w:marTop w:val="0"/>
          <w:marBottom w:val="130"/>
          <w:divBdr>
            <w:top w:val="none" w:sz="0" w:space="0" w:color="auto"/>
            <w:left w:val="none" w:sz="0" w:space="0" w:color="auto"/>
            <w:bottom w:val="none" w:sz="0" w:space="0" w:color="auto"/>
            <w:right w:val="none" w:sz="0" w:space="0" w:color="auto"/>
          </w:divBdr>
        </w:div>
        <w:div w:id="839462698">
          <w:marLeft w:val="187"/>
          <w:marRight w:val="0"/>
          <w:marTop w:val="0"/>
          <w:marBottom w:val="130"/>
          <w:divBdr>
            <w:top w:val="none" w:sz="0" w:space="0" w:color="auto"/>
            <w:left w:val="none" w:sz="0" w:space="0" w:color="auto"/>
            <w:bottom w:val="none" w:sz="0" w:space="0" w:color="auto"/>
            <w:right w:val="none" w:sz="0" w:space="0" w:color="auto"/>
          </w:divBdr>
        </w:div>
        <w:div w:id="1753312717">
          <w:marLeft w:val="187"/>
          <w:marRight w:val="0"/>
          <w:marTop w:val="0"/>
          <w:marBottom w:val="130"/>
          <w:divBdr>
            <w:top w:val="none" w:sz="0" w:space="0" w:color="auto"/>
            <w:left w:val="none" w:sz="0" w:space="0" w:color="auto"/>
            <w:bottom w:val="none" w:sz="0" w:space="0" w:color="auto"/>
            <w:right w:val="none" w:sz="0" w:space="0" w:color="auto"/>
          </w:divBdr>
        </w:div>
      </w:divsChild>
    </w:div>
    <w:div w:id="59403333">
      <w:bodyDiv w:val="1"/>
      <w:marLeft w:val="0"/>
      <w:marRight w:val="0"/>
      <w:marTop w:val="0"/>
      <w:marBottom w:val="0"/>
      <w:divBdr>
        <w:top w:val="none" w:sz="0" w:space="0" w:color="auto"/>
        <w:left w:val="none" w:sz="0" w:space="0" w:color="auto"/>
        <w:bottom w:val="none" w:sz="0" w:space="0" w:color="auto"/>
        <w:right w:val="none" w:sz="0" w:space="0" w:color="auto"/>
      </w:divBdr>
      <w:divsChild>
        <w:div w:id="1025450472">
          <w:marLeft w:val="0"/>
          <w:marRight w:val="0"/>
          <w:marTop w:val="0"/>
          <w:marBottom w:val="130"/>
          <w:divBdr>
            <w:top w:val="none" w:sz="0" w:space="0" w:color="auto"/>
            <w:left w:val="none" w:sz="0" w:space="0" w:color="auto"/>
            <w:bottom w:val="none" w:sz="0" w:space="0" w:color="auto"/>
            <w:right w:val="none" w:sz="0" w:space="0" w:color="auto"/>
          </w:divBdr>
        </w:div>
        <w:div w:id="1840390737">
          <w:marLeft w:val="0"/>
          <w:marRight w:val="0"/>
          <w:marTop w:val="0"/>
          <w:marBottom w:val="130"/>
          <w:divBdr>
            <w:top w:val="none" w:sz="0" w:space="0" w:color="auto"/>
            <w:left w:val="none" w:sz="0" w:space="0" w:color="auto"/>
            <w:bottom w:val="none" w:sz="0" w:space="0" w:color="auto"/>
            <w:right w:val="none" w:sz="0" w:space="0" w:color="auto"/>
          </w:divBdr>
        </w:div>
      </w:divsChild>
    </w:div>
    <w:div w:id="76709807">
      <w:bodyDiv w:val="1"/>
      <w:marLeft w:val="0"/>
      <w:marRight w:val="0"/>
      <w:marTop w:val="0"/>
      <w:marBottom w:val="0"/>
      <w:divBdr>
        <w:top w:val="none" w:sz="0" w:space="0" w:color="auto"/>
        <w:left w:val="none" w:sz="0" w:space="0" w:color="auto"/>
        <w:bottom w:val="none" w:sz="0" w:space="0" w:color="auto"/>
        <w:right w:val="none" w:sz="0" w:space="0" w:color="auto"/>
      </w:divBdr>
    </w:div>
    <w:div w:id="107547265">
      <w:bodyDiv w:val="1"/>
      <w:marLeft w:val="0"/>
      <w:marRight w:val="0"/>
      <w:marTop w:val="0"/>
      <w:marBottom w:val="0"/>
      <w:divBdr>
        <w:top w:val="none" w:sz="0" w:space="0" w:color="auto"/>
        <w:left w:val="none" w:sz="0" w:space="0" w:color="auto"/>
        <w:bottom w:val="none" w:sz="0" w:space="0" w:color="auto"/>
        <w:right w:val="none" w:sz="0" w:space="0" w:color="auto"/>
      </w:divBdr>
      <w:divsChild>
        <w:div w:id="1482960156">
          <w:marLeft w:val="0"/>
          <w:marRight w:val="0"/>
          <w:marTop w:val="0"/>
          <w:marBottom w:val="130"/>
          <w:divBdr>
            <w:top w:val="none" w:sz="0" w:space="0" w:color="auto"/>
            <w:left w:val="none" w:sz="0" w:space="0" w:color="auto"/>
            <w:bottom w:val="none" w:sz="0" w:space="0" w:color="auto"/>
            <w:right w:val="none" w:sz="0" w:space="0" w:color="auto"/>
          </w:divBdr>
        </w:div>
        <w:div w:id="285161157">
          <w:marLeft w:val="720"/>
          <w:marRight w:val="0"/>
          <w:marTop w:val="0"/>
          <w:marBottom w:val="130"/>
          <w:divBdr>
            <w:top w:val="none" w:sz="0" w:space="0" w:color="auto"/>
            <w:left w:val="none" w:sz="0" w:space="0" w:color="auto"/>
            <w:bottom w:val="none" w:sz="0" w:space="0" w:color="auto"/>
            <w:right w:val="none" w:sz="0" w:space="0" w:color="auto"/>
          </w:divBdr>
        </w:div>
        <w:div w:id="501168915">
          <w:marLeft w:val="0"/>
          <w:marRight w:val="0"/>
          <w:marTop w:val="0"/>
          <w:marBottom w:val="130"/>
          <w:divBdr>
            <w:top w:val="none" w:sz="0" w:space="0" w:color="auto"/>
            <w:left w:val="none" w:sz="0" w:space="0" w:color="auto"/>
            <w:bottom w:val="none" w:sz="0" w:space="0" w:color="auto"/>
            <w:right w:val="none" w:sz="0" w:space="0" w:color="auto"/>
          </w:divBdr>
        </w:div>
        <w:div w:id="310981756">
          <w:marLeft w:val="720"/>
          <w:marRight w:val="0"/>
          <w:marTop w:val="0"/>
          <w:marBottom w:val="130"/>
          <w:divBdr>
            <w:top w:val="none" w:sz="0" w:space="0" w:color="auto"/>
            <w:left w:val="none" w:sz="0" w:space="0" w:color="auto"/>
            <w:bottom w:val="none" w:sz="0" w:space="0" w:color="auto"/>
            <w:right w:val="none" w:sz="0" w:space="0" w:color="auto"/>
          </w:divBdr>
        </w:div>
        <w:div w:id="721707152">
          <w:marLeft w:val="720"/>
          <w:marRight w:val="0"/>
          <w:marTop w:val="0"/>
          <w:marBottom w:val="130"/>
          <w:divBdr>
            <w:top w:val="none" w:sz="0" w:space="0" w:color="auto"/>
            <w:left w:val="none" w:sz="0" w:space="0" w:color="auto"/>
            <w:bottom w:val="none" w:sz="0" w:space="0" w:color="auto"/>
            <w:right w:val="none" w:sz="0" w:space="0" w:color="auto"/>
          </w:divBdr>
        </w:div>
      </w:divsChild>
    </w:div>
    <w:div w:id="129174090">
      <w:bodyDiv w:val="1"/>
      <w:marLeft w:val="0"/>
      <w:marRight w:val="0"/>
      <w:marTop w:val="0"/>
      <w:marBottom w:val="0"/>
      <w:divBdr>
        <w:top w:val="none" w:sz="0" w:space="0" w:color="auto"/>
        <w:left w:val="none" w:sz="0" w:space="0" w:color="auto"/>
        <w:bottom w:val="none" w:sz="0" w:space="0" w:color="auto"/>
        <w:right w:val="none" w:sz="0" w:space="0" w:color="auto"/>
      </w:divBdr>
    </w:div>
    <w:div w:id="138771732">
      <w:bodyDiv w:val="1"/>
      <w:marLeft w:val="0"/>
      <w:marRight w:val="0"/>
      <w:marTop w:val="0"/>
      <w:marBottom w:val="0"/>
      <w:divBdr>
        <w:top w:val="none" w:sz="0" w:space="0" w:color="auto"/>
        <w:left w:val="none" w:sz="0" w:space="0" w:color="auto"/>
        <w:bottom w:val="none" w:sz="0" w:space="0" w:color="auto"/>
        <w:right w:val="none" w:sz="0" w:space="0" w:color="auto"/>
      </w:divBdr>
      <w:divsChild>
        <w:div w:id="472261342">
          <w:marLeft w:val="720"/>
          <w:marRight w:val="0"/>
          <w:marTop w:val="120"/>
          <w:marBottom w:val="130"/>
          <w:divBdr>
            <w:top w:val="none" w:sz="0" w:space="0" w:color="auto"/>
            <w:left w:val="none" w:sz="0" w:space="0" w:color="auto"/>
            <w:bottom w:val="none" w:sz="0" w:space="0" w:color="auto"/>
            <w:right w:val="none" w:sz="0" w:space="0" w:color="auto"/>
          </w:divBdr>
        </w:div>
        <w:div w:id="778330930">
          <w:marLeft w:val="1181"/>
          <w:marRight w:val="0"/>
          <w:marTop w:val="120"/>
          <w:marBottom w:val="130"/>
          <w:divBdr>
            <w:top w:val="none" w:sz="0" w:space="0" w:color="auto"/>
            <w:left w:val="none" w:sz="0" w:space="0" w:color="auto"/>
            <w:bottom w:val="none" w:sz="0" w:space="0" w:color="auto"/>
            <w:right w:val="none" w:sz="0" w:space="0" w:color="auto"/>
          </w:divBdr>
        </w:div>
      </w:divsChild>
    </w:div>
    <w:div w:id="138889584">
      <w:bodyDiv w:val="1"/>
      <w:marLeft w:val="0"/>
      <w:marRight w:val="0"/>
      <w:marTop w:val="0"/>
      <w:marBottom w:val="0"/>
      <w:divBdr>
        <w:top w:val="none" w:sz="0" w:space="0" w:color="auto"/>
        <w:left w:val="none" w:sz="0" w:space="0" w:color="auto"/>
        <w:bottom w:val="none" w:sz="0" w:space="0" w:color="auto"/>
        <w:right w:val="none" w:sz="0" w:space="0" w:color="auto"/>
      </w:divBdr>
      <w:divsChild>
        <w:div w:id="706564039">
          <w:marLeft w:val="835"/>
          <w:marRight w:val="0"/>
          <w:marTop w:val="0"/>
          <w:marBottom w:val="130"/>
          <w:divBdr>
            <w:top w:val="none" w:sz="0" w:space="0" w:color="auto"/>
            <w:left w:val="none" w:sz="0" w:space="0" w:color="auto"/>
            <w:bottom w:val="none" w:sz="0" w:space="0" w:color="auto"/>
            <w:right w:val="none" w:sz="0" w:space="0" w:color="auto"/>
          </w:divBdr>
        </w:div>
        <w:div w:id="1001742141">
          <w:marLeft w:val="821"/>
          <w:marRight w:val="0"/>
          <w:marTop w:val="0"/>
          <w:marBottom w:val="130"/>
          <w:divBdr>
            <w:top w:val="none" w:sz="0" w:space="0" w:color="auto"/>
            <w:left w:val="none" w:sz="0" w:space="0" w:color="auto"/>
            <w:bottom w:val="none" w:sz="0" w:space="0" w:color="auto"/>
            <w:right w:val="none" w:sz="0" w:space="0" w:color="auto"/>
          </w:divBdr>
        </w:div>
        <w:div w:id="1989236862">
          <w:marLeft w:val="821"/>
          <w:marRight w:val="0"/>
          <w:marTop w:val="0"/>
          <w:marBottom w:val="130"/>
          <w:divBdr>
            <w:top w:val="none" w:sz="0" w:space="0" w:color="auto"/>
            <w:left w:val="none" w:sz="0" w:space="0" w:color="auto"/>
            <w:bottom w:val="none" w:sz="0" w:space="0" w:color="auto"/>
            <w:right w:val="none" w:sz="0" w:space="0" w:color="auto"/>
          </w:divBdr>
        </w:div>
        <w:div w:id="513880904">
          <w:marLeft w:val="821"/>
          <w:marRight w:val="0"/>
          <w:marTop w:val="0"/>
          <w:marBottom w:val="130"/>
          <w:divBdr>
            <w:top w:val="none" w:sz="0" w:space="0" w:color="auto"/>
            <w:left w:val="none" w:sz="0" w:space="0" w:color="auto"/>
            <w:bottom w:val="none" w:sz="0" w:space="0" w:color="auto"/>
            <w:right w:val="none" w:sz="0" w:space="0" w:color="auto"/>
          </w:divBdr>
        </w:div>
        <w:div w:id="1015184663">
          <w:marLeft w:val="821"/>
          <w:marRight w:val="0"/>
          <w:marTop w:val="0"/>
          <w:marBottom w:val="130"/>
          <w:divBdr>
            <w:top w:val="none" w:sz="0" w:space="0" w:color="auto"/>
            <w:left w:val="none" w:sz="0" w:space="0" w:color="auto"/>
            <w:bottom w:val="none" w:sz="0" w:space="0" w:color="auto"/>
            <w:right w:val="none" w:sz="0" w:space="0" w:color="auto"/>
          </w:divBdr>
        </w:div>
        <w:div w:id="186524431">
          <w:marLeft w:val="821"/>
          <w:marRight w:val="0"/>
          <w:marTop w:val="0"/>
          <w:marBottom w:val="130"/>
          <w:divBdr>
            <w:top w:val="none" w:sz="0" w:space="0" w:color="auto"/>
            <w:left w:val="none" w:sz="0" w:space="0" w:color="auto"/>
            <w:bottom w:val="none" w:sz="0" w:space="0" w:color="auto"/>
            <w:right w:val="none" w:sz="0" w:space="0" w:color="auto"/>
          </w:divBdr>
        </w:div>
      </w:divsChild>
    </w:div>
    <w:div w:id="173615196">
      <w:bodyDiv w:val="1"/>
      <w:marLeft w:val="0"/>
      <w:marRight w:val="0"/>
      <w:marTop w:val="0"/>
      <w:marBottom w:val="0"/>
      <w:divBdr>
        <w:top w:val="none" w:sz="0" w:space="0" w:color="auto"/>
        <w:left w:val="none" w:sz="0" w:space="0" w:color="auto"/>
        <w:bottom w:val="none" w:sz="0" w:space="0" w:color="auto"/>
        <w:right w:val="none" w:sz="0" w:space="0" w:color="auto"/>
      </w:divBdr>
      <w:divsChild>
        <w:div w:id="1166018100">
          <w:marLeft w:val="360"/>
          <w:marRight w:val="0"/>
          <w:marTop w:val="0"/>
          <w:marBottom w:val="130"/>
          <w:divBdr>
            <w:top w:val="none" w:sz="0" w:space="0" w:color="auto"/>
            <w:left w:val="none" w:sz="0" w:space="0" w:color="auto"/>
            <w:bottom w:val="none" w:sz="0" w:space="0" w:color="auto"/>
            <w:right w:val="none" w:sz="0" w:space="0" w:color="auto"/>
          </w:divBdr>
        </w:div>
      </w:divsChild>
    </w:div>
    <w:div w:id="174733254">
      <w:bodyDiv w:val="1"/>
      <w:marLeft w:val="0"/>
      <w:marRight w:val="0"/>
      <w:marTop w:val="0"/>
      <w:marBottom w:val="0"/>
      <w:divBdr>
        <w:top w:val="none" w:sz="0" w:space="0" w:color="auto"/>
        <w:left w:val="none" w:sz="0" w:space="0" w:color="auto"/>
        <w:bottom w:val="none" w:sz="0" w:space="0" w:color="auto"/>
        <w:right w:val="none" w:sz="0" w:space="0" w:color="auto"/>
      </w:divBdr>
      <w:divsChild>
        <w:div w:id="1400443743">
          <w:marLeft w:val="360"/>
          <w:marRight w:val="0"/>
          <w:marTop w:val="120"/>
          <w:marBottom w:val="130"/>
          <w:divBdr>
            <w:top w:val="none" w:sz="0" w:space="0" w:color="auto"/>
            <w:left w:val="none" w:sz="0" w:space="0" w:color="auto"/>
            <w:bottom w:val="none" w:sz="0" w:space="0" w:color="auto"/>
            <w:right w:val="none" w:sz="0" w:space="0" w:color="auto"/>
          </w:divBdr>
        </w:div>
        <w:div w:id="1360428220">
          <w:marLeft w:val="821"/>
          <w:marRight w:val="0"/>
          <w:marTop w:val="120"/>
          <w:marBottom w:val="130"/>
          <w:divBdr>
            <w:top w:val="none" w:sz="0" w:space="0" w:color="auto"/>
            <w:left w:val="none" w:sz="0" w:space="0" w:color="auto"/>
            <w:bottom w:val="none" w:sz="0" w:space="0" w:color="auto"/>
            <w:right w:val="none" w:sz="0" w:space="0" w:color="auto"/>
          </w:divBdr>
        </w:div>
        <w:div w:id="639917296">
          <w:marLeft w:val="821"/>
          <w:marRight w:val="0"/>
          <w:marTop w:val="120"/>
          <w:marBottom w:val="130"/>
          <w:divBdr>
            <w:top w:val="none" w:sz="0" w:space="0" w:color="auto"/>
            <w:left w:val="none" w:sz="0" w:space="0" w:color="auto"/>
            <w:bottom w:val="none" w:sz="0" w:space="0" w:color="auto"/>
            <w:right w:val="none" w:sz="0" w:space="0" w:color="auto"/>
          </w:divBdr>
        </w:div>
        <w:div w:id="2141149169">
          <w:marLeft w:val="821"/>
          <w:marRight w:val="0"/>
          <w:marTop w:val="120"/>
          <w:marBottom w:val="130"/>
          <w:divBdr>
            <w:top w:val="none" w:sz="0" w:space="0" w:color="auto"/>
            <w:left w:val="none" w:sz="0" w:space="0" w:color="auto"/>
            <w:bottom w:val="none" w:sz="0" w:space="0" w:color="auto"/>
            <w:right w:val="none" w:sz="0" w:space="0" w:color="auto"/>
          </w:divBdr>
        </w:div>
        <w:div w:id="687677805">
          <w:marLeft w:val="360"/>
          <w:marRight w:val="0"/>
          <w:marTop w:val="120"/>
          <w:marBottom w:val="130"/>
          <w:divBdr>
            <w:top w:val="none" w:sz="0" w:space="0" w:color="auto"/>
            <w:left w:val="none" w:sz="0" w:space="0" w:color="auto"/>
            <w:bottom w:val="none" w:sz="0" w:space="0" w:color="auto"/>
            <w:right w:val="none" w:sz="0" w:space="0" w:color="auto"/>
          </w:divBdr>
        </w:div>
        <w:div w:id="457456591">
          <w:marLeft w:val="821"/>
          <w:marRight w:val="0"/>
          <w:marTop w:val="120"/>
          <w:marBottom w:val="130"/>
          <w:divBdr>
            <w:top w:val="none" w:sz="0" w:space="0" w:color="auto"/>
            <w:left w:val="none" w:sz="0" w:space="0" w:color="auto"/>
            <w:bottom w:val="none" w:sz="0" w:space="0" w:color="auto"/>
            <w:right w:val="none" w:sz="0" w:space="0" w:color="auto"/>
          </w:divBdr>
        </w:div>
        <w:div w:id="630407680">
          <w:marLeft w:val="821"/>
          <w:marRight w:val="0"/>
          <w:marTop w:val="120"/>
          <w:marBottom w:val="130"/>
          <w:divBdr>
            <w:top w:val="none" w:sz="0" w:space="0" w:color="auto"/>
            <w:left w:val="none" w:sz="0" w:space="0" w:color="auto"/>
            <w:bottom w:val="none" w:sz="0" w:space="0" w:color="auto"/>
            <w:right w:val="none" w:sz="0" w:space="0" w:color="auto"/>
          </w:divBdr>
        </w:div>
      </w:divsChild>
    </w:div>
    <w:div w:id="178155023">
      <w:bodyDiv w:val="1"/>
      <w:marLeft w:val="0"/>
      <w:marRight w:val="0"/>
      <w:marTop w:val="0"/>
      <w:marBottom w:val="0"/>
      <w:divBdr>
        <w:top w:val="none" w:sz="0" w:space="0" w:color="auto"/>
        <w:left w:val="none" w:sz="0" w:space="0" w:color="auto"/>
        <w:bottom w:val="none" w:sz="0" w:space="0" w:color="auto"/>
        <w:right w:val="none" w:sz="0" w:space="0" w:color="auto"/>
      </w:divBdr>
    </w:div>
    <w:div w:id="181282599">
      <w:bodyDiv w:val="1"/>
      <w:marLeft w:val="0"/>
      <w:marRight w:val="0"/>
      <w:marTop w:val="0"/>
      <w:marBottom w:val="0"/>
      <w:divBdr>
        <w:top w:val="none" w:sz="0" w:space="0" w:color="auto"/>
        <w:left w:val="none" w:sz="0" w:space="0" w:color="auto"/>
        <w:bottom w:val="none" w:sz="0" w:space="0" w:color="auto"/>
        <w:right w:val="none" w:sz="0" w:space="0" w:color="auto"/>
      </w:divBdr>
      <w:divsChild>
        <w:div w:id="2000307105">
          <w:marLeft w:val="547"/>
          <w:marRight w:val="0"/>
          <w:marTop w:val="0"/>
          <w:marBottom w:val="0"/>
          <w:divBdr>
            <w:top w:val="none" w:sz="0" w:space="0" w:color="auto"/>
            <w:left w:val="none" w:sz="0" w:space="0" w:color="auto"/>
            <w:bottom w:val="none" w:sz="0" w:space="0" w:color="auto"/>
            <w:right w:val="none" w:sz="0" w:space="0" w:color="auto"/>
          </w:divBdr>
        </w:div>
      </w:divsChild>
    </w:div>
    <w:div w:id="214778324">
      <w:bodyDiv w:val="1"/>
      <w:marLeft w:val="0"/>
      <w:marRight w:val="0"/>
      <w:marTop w:val="0"/>
      <w:marBottom w:val="0"/>
      <w:divBdr>
        <w:top w:val="none" w:sz="0" w:space="0" w:color="auto"/>
        <w:left w:val="none" w:sz="0" w:space="0" w:color="auto"/>
        <w:bottom w:val="none" w:sz="0" w:space="0" w:color="auto"/>
        <w:right w:val="none" w:sz="0" w:space="0" w:color="auto"/>
      </w:divBdr>
    </w:div>
    <w:div w:id="218366210">
      <w:bodyDiv w:val="1"/>
      <w:marLeft w:val="0"/>
      <w:marRight w:val="0"/>
      <w:marTop w:val="0"/>
      <w:marBottom w:val="0"/>
      <w:divBdr>
        <w:top w:val="none" w:sz="0" w:space="0" w:color="auto"/>
        <w:left w:val="none" w:sz="0" w:space="0" w:color="auto"/>
        <w:bottom w:val="none" w:sz="0" w:space="0" w:color="auto"/>
        <w:right w:val="none" w:sz="0" w:space="0" w:color="auto"/>
      </w:divBdr>
      <w:divsChild>
        <w:div w:id="509181464">
          <w:marLeft w:val="360"/>
          <w:marRight w:val="0"/>
          <w:marTop w:val="0"/>
          <w:marBottom w:val="130"/>
          <w:divBdr>
            <w:top w:val="none" w:sz="0" w:space="0" w:color="auto"/>
            <w:left w:val="none" w:sz="0" w:space="0" w:color="auto"/>
            <w:bottom w:val="none" w:sz="0" w:space="0" w:color="auto"/>
            <w:right w:val="none" w:sz="0" w:space="0" w:color="auto"/>
          </w:divBdr>
        </w:div>
      </w:divsChild>
    </w:div>
    <w:div w:id="231084115">
      <w:bodyDiv w:val="1"/>
      <w:marLeft w:val="0"/>
      <w:marRight w:val="0"/>
      <w:marTop w:val="0"/>
      <w:marBottom w:val="0"/>
      <w:divBdr>
        <w:top w:val="none" w:sz="0" w:space="0" w:color="auto"/>
        <w:left w:val="none" w:sz="0" w:space="0" w:color="auto"/>
        <w:bottom w:val="none" w:sz="0" w:space="0" w:color="auto"/>
        <w:right w:val="none" w:sz="0" w:space="0" w:color="auto"/>
      </w:divBdr>
    </w:div>
    <w:div w:id="244732236">
      <w:bodyDiv w:val="1"/>
      <w:marLeft w:val="0"/>
      <w:marRight w:val="0"/>
      <w:marTop w:val="0"/>
      <w:marBottom w:val="0"/>
      <w:divBdr>
        <w:top w:val="none" w:sz="0" w:space="0" w:color="auto"/>
        <w:left w:val="none" w:sz="0" w:space="0" w:color="auto"/>
        <w:bottom w:val="none" w:sz="0" w:space="0" w:color="auto"/>
        <w:right w:val="none" w:sz="0" w:space="0" w:color="auto"/>
      </w:divBdr>
      <w:divsChild>
        <w:div w:id="352461592">
          <w:marLeft w:val="1253"/>
          <w:marRight w:val="0"/>
          <w:marTop w:val="120"/>
          <w:marBottom w:val="130"/>
          <w:divBdr>
            <w:top w:val="none" w:sz="0" w:space="0" w:color="auto"/>
            <w:left w:val="none" w:sz="0" w:space="0" w:color="auto"/>
            <w:bottom w:val="none" w:sz="0" w:space="0" w:color="auto"/>
            <w:right w:val="none" w:sz="0" w:space="0" w:color="auto"/>
          </w:divBdr>
        </w:div>
        <w:div w:id="528758719">
          <w:marLeft w:val="1253"/>
          <w:marRight w:val="0"/>
          <w:marTop w:val="120"/>
          <w:marBottom w:val="130"/>
          <w:divBdr>
            <w:top w:val="none" w:sz="0" w:space="0" w:color="auto"/>
            <w:left w:val="none" w:sz="0" w:space="0" w:color="auto"/>
            <w:bottom w:val="none" w:sz="0" w:space="0" w:color="auto"/>
            <w:right w:val="none" w:sz="0" w:space="0" w:color="auto"/>
          </w:divBdr>
        </w:div>
        <w:div w:id="95173496">
          <w:marLeft w:val="1253"/>
          <w:marRight w:val="0"/>
          <w:marTop w:val="120"/>
          <w:marBottom w:val="130"/>
          <w:divBdr>
            <w:top w:val="none" w:sz="0" w:space="0" w:color="auto"/>
            <w:left w:val="none" w:sz="0" w:space="0" w:color="auto"/>
            <w:bottom w:val="none" w:sz="0" w:space="0" w:color="auto"/>
            <w:right w:val="none" w:sz="0" w:space="0" w:color="auto"/>
          </w:divBdr>
        </w:div>
      </w:divsChild>
    </w:div>
    <w:div w:id="246888396">
      <w:bodyDiv w:val="1"/>
      <w:marLeft w:val="0"/>
      <w:marRight w:val="0"/>
      <w:marTop w:val="0"/>
      <w:marBottom w:val="0"/>
      <w:divBdr>
        <w:top w:val="none" w:sz="0" w:space="0" w:color="auto"/>
        <w:left w:val="none" w:sz="0" w:space="0" w:color="auto"/>
        <w:bottom w:val="none" w:sz="0" w:space="0" w:color="auto"/>
        <w:right w:val="none" w:sz="0" w:space="0" w:color="auto"/>
      </w:divBdr>
    </w:div>
    <w:div w:id="272634998">
      <w:bodyDiv w:val="1"/>
      <w:marLeft w:val="0"/>
      <w:marRight w:val="0"/>
      <w:marTop w:val="0"/>
      <w:marBottom w:val="0"/>
      <w:divBdr>
        <w:top w:val="none" w:sz="0" w:space="0" w:color="auto"/>
        <w:left w:val="none" w:sz="0" w:space="0" w:color="auto"/>
        <w:bottom w:val="none" w:sz="0" w:space="0" w:color="auto"/>
        <w:right w:val="none" w:sz="0" w:space="0" w:color="auto"/>
      </w:divBdr>
      <w:divsChild>
        <w:div w:id="707753827">
          <w:marLeft w:val="0"/>
          <w:marRight w:val="0"/>
          <w:marTop w:val="0"/>
          <w:marBottom w:val="130"/>
          <w:divBdr>
            <w:top w:val="none" w:sz="0" w:space="0" w:color="auto"/>
            <w:left w:val="none" w:sz="0" w:space="0" w:color="auto"/>
            <w:bottom w:val="none" w:sz="0" w:space="0" w:color="auto"/>
            <w:right w:val="none" w:sz="0" w:space="0" w:color="auto"/>
          </w:divBdr>
        </w:div>
        <w:div w:id="2059545734">
          <w:marLeft w:val="0"/>
          <w:marRight w:val="0"/>
          <w:marTop w:val="0"/>
          <w:marBottom w:val="130"/>
          <w:divBdr>
            <w:top w:val="none" w:sz="0" w:space="0" w:color="auto"/>
            <w:left w:val="none" w:sz="0" w:space="0" w:color="auto"/>
            <w:bottom w:val="none" w:sz="0" w:space="0" w:color="auto"/>
            <w:right w:val="none" w:sz="0" w:space="0" w:color="auto"/>
          </w:divBdr>
        </w:div>
        <w:div w:id="340208587">
          <w:marLeft w:val="0"/>
          <w:marRight w:val="0"/>
          <w:marTop w:val="0"/>
          <w:marBottom w:val="130"/>
          <w:divBdr>
            <w:top w:val="none" w:sz="0" w:space="0" w:color="auto"/>
            <w:left w:val="none" w:sz="0" w:space="0" w:color="auto"/>
            <w:bottom w:val="none" w:sz="0" w:space="0" w:color="auto"/>
            <w:right w:val="none" w:sz="0" w:space="0" w:color="auto"/>
          </w:divBdr>
        </w:div>
      </w:divsChild>
    </w:div>
    <w:div w:id="298458352">
      <w:bodyDiv w:val="1"/>
      <w:marLeft w:val="0"/>
      <w:marRight w:val="0"/>
      <w:marTop w:val="0"/>
      <w:marBottom w:val="0"/>
      <w:divBdr>
        <w:top w:val="none" w:sz="0" w:space="0" w:color="auto"/>
        <w:left w:val="none" w:sz="0" w:space="0" w:color="auto"/>
        <w:bottom w:val="none" w:sz="0" w:space="0" w:color="auto"/>
        <w:right w:val="none" w:sz="0" w:space="0" w:color="auto"/>
      </w:divBdr>
      <w:divsChild>
        <w:div w:id="817497191">
          <w:marLeft w:val="547"/>
          <w:marRight w:val="0"/>
          <w:marTop w:val="0"/>
          <w:marBottom w:val="130"/>
          <w:divBdr>
            <w:top w:val="none" w:sz="0" w:space="0" w:color="auto"/>
            <w:left w:val="none" w:sz="0" w:space="0" w:color="auto"/>
            <w:bottom w:val="none" w:sz="0" w:space="0" w:color="auto"/>
            <w:right w:val="none" w:sz="0" w:space="0" w:color="auto"/>
          </w:divBdr>
        </w:div>
        <w:div w:id="1812361539">
          <w:marLeft w:val="547"/>
          <w:marRight w:val="0"/>
          <w:marTop w:val="0"/>
          <w:marBottom w:val="130"/>
          <w:divBdr>
            <w:top w:val="none" w:sz="0" w:space="0" w:color="auto"/>
            <w:left w:val="none" w:sz="0" w:space="0" w:color="auto"/>
            <w:bottom w:val="none" w:sz="0" w:space="0" w:color="auto"/>
            <w:right w:val="none" w:sz="0" w:space="0" w:color="auto"/>
          </w:divBdr>
        </w:div>
        <w:div w:id="970130339">
          <w:marLeft w:val="547"/>
          <w:marRight w:val="0"/>
          <w:marTop w:val="0"/>
          <w:marBottom w:val="130"/>
          <w:divBdr>
            <w:top w:val="none" w:sz="0" w:space="0" w:color="auto"/>
            <w:left w:val="none" w:sz="0" w:space="0" w:color="auto"/>
            <w:bottom w:val="none" w:sz="0" w:space="0" w:color="auto"/>
            <w:right w:val="none" w:sz="0" w:space="0" w:color="auto"/>
          </w:divBdr>
        </w:div>
        <w:div w:id="1815098512">
          <w:marLeft w:val="547"/>
          <w:marRight w:val="0"/>
          <w:marTop w:val="0"/>
          <w:marBottom w:val="130"/>
          <w:divBdr>
            <w:top w:val="none" w:sz="0" w:space="0" w:color="auto"/>
            <w:left w:val="none" w:sz="0" w:space="0" w:color="auto"/>
            <w:bottom w:val="none" w:sz="0" w:space="0" w:color="auto"/>
            <w:right w:val="none" w:sz="0" w:space="0" w:color="auto"/>
          </w:divBdr>
        </w:div>
      </w:divsChild>
    </w:div>
    <w:div w:id="301082655">
      <w:bodyDiv w:val="1"/>
      <w:marLeft w:val="0"/>
      <w:marRight w:val="0"/>
      <w:marTop w:val="0"/>
      <w:marBottom w:val="0"/>
      <w:divBdr>
        <w:top w:val="none" w:sz="0" w:space="0" w:color="auto"/>
        <w:left w:val="none" w:sz="0" w:space="0" w:color="auto"/>
        <w:bottom w:val="none" w:sz="0" w:space="0" w:color="auto"/>
        <w:right w:val="none" w:sz="0" w:space="0" w:color="auto"/>
      </w:divBdr>
      <w:divsChild>
        <w:div w:id="1441611411">
          <w:marLeft w:val="360"/>
          <w:marRight w:val="0"/>
          <w:marTop w:val="120"/>
          <w:marBottom w:val="130"/>
          <w:divBdr>
            <w:top w:val="none" w:sz="0" w:space="0" w:color="auto"/>
            <w:left w:val="none" w:sz="0" w:space="0" w:color="auto"/>
            <w:bottom w:val="none" w:sz="0" w:space="0" w:color="auto"/>
            <w:right w:val="none" w:sz="0" w:space="0" w:color="auto"/>
          </w:divBdr>
        </w:div>
        <w:div w:id="2080402777">
          <w:marLeft w:val="821"/>
          <w:marRight w:val="0"/>
          <w:marTop w:val="120"/>
          <w:marBottom w:val="130"/>
          <w:divBdr>
            <w:top w:val="none" w:sz="0" w:space="0" w:color="auto"/>
            <w:left w:val="none" w:sz="0" w:space="0" w:color="auto"/>
            <w:bottom w:val="none" w:sz="0" w:space="0" w:color="auto"/>
            <w:right w:val="none" w:sz="0" w:space="0" w:color="auto"/>
          </w:divBdr>
        </w:div>
        <w:div w:id="1745184051">
          <w:marLeft w:val="821"/>
          <w:marRight w:val="0"/>
          <w:marTop w:val="120"/>
          <w:marBottom w:val="130"/>
          <w:divBdr>
            <w:top w:val="none" w:sz="0" w:space="0" w:color="auto"/>
            <w:left w:val="none" w:sz="0" w:space="0" w:color="auto"/>
            <w:bottom w:val="none" w:sz="0" w:space="0" w:color="auto"/>
            <w:right w:val="none" w:sz="0" w:space="0" w:color="auto"/>
          </w:divBdr>
        </w:div>
        <w:div w:id="512771151">
          <w:marLeft w:val="360"/>
          <w:marRight w:val="0"/>
          <w:marTop w:val="120"/>
          <w:marBottom w:val="130"/>
          <w:divBdr>
            <w:top w:val="none" w:sz="0" w:space="0" w:color="auto"/>
            <w:left w:val="none" w:sz="0" w:space="0" w:color="auto"/>
            <w:bottom w:val="none" w:sz="0" w:space="0" w:color="auto"/>
            <w:right w:val="none" w:sz="0" w:space="0" w:color="auto"/>
          </w:divBdr>
        </w:div>
        <w:div w:id="1646813818">
          <w:marLeft w:val="821"/>
          <w:marRight w:val="0"/>
          <w:marTop w:val="120"/>
          <w:marBottom w:val="130"/>
          <w:divBdr>
            <w:top w:val="none" w:sz="0" w:space="0" w:color="auto"/>
            <w:left w:val="none" w:sz="0" w:space="0" w:color="auto"/>
            <w:bottom w:val="none" w:sz="0" w:space="0" w:color="auto"/>
            <w:right w:val="none" w:sz="0" w:space="0" w:color="auto"/>
          </w:divBdr>
        </w:div>
        <w:div w:id="1334263765">
          <w:marLeft w:val="821"/>
          <w:marRight w:val="0"/>
          <w:marTop w:val="120"/>
          <w:marBottom w:val="130"/>
          <w:divBdr>
            <w:top w:val="none" w:sz="0" w:space="0" w:color="auto"/>
            <w:left w:val="none" w:sz="0" w:space="0" w:color="auto"/>
            <w:bottom w:val="none" w:sz="0" w:space="0" w:color="auto"/>
            <w:right w:val="none" w:sz="0" w:space="0" w:color="auto"/>
          </w:divBdr>
        </w:div>
        <w:div w:id="27416069">
          <w:marLeft w:val="821"/>
          <w:marRight w:val="0"/>
          <w:marTop w:val="120"/>
          <w:marBottom w:val="130"/>
          <w:divBdr>
            <w:top w:val="none" w:sz="0" w:space="0" w:color="auto"/>
            <w:left w:val="none" w:sz="0" w:space="0" w:color="auto"/>
            <w:bottom w:val="none" w:sz="0" w:space="0" w:color="auto"/>
            <w:right w:val="none" w:sz="0" w:space="0" w:color="auto"/>
          </w:divBdr>
        </w:div>
      </w:divsChild>
    </w:div>
    <w:div w:id="304358767">
      <w:bodyDiv w:val="1"/>
      <w:marLeft w:val="0"/>
      <w:marRight w:val="0"/>
      <w:marTop w:val="0"/>
      <w:marBottom w:val="0"/>
      <w:divBdr>
        <w:top w:val="none" w:sz="0" w:space="0" w:color="auto"/>
        <w:left w:val="none" w:sz="0" w:space="0" w:color="auto"/>
        <w:bottom w:val="none" w:sz="0" w:space="0" w:color="auto"/>
        <w:right w:val="none" w:sz="0" w:space="0" w:color="auto"/>
      </w:divBdr>
    </w:div>
    <w:div w:id="313875054">
      <w:bodyDiv w:val="1"/>
      <w:marLeft w:val="0"/>
      <w:marRight w:val="0"/>
      <w:marTop w:val="0"/>
      <w:marBottom w:val="0"/>
      <w:divBdr>
        <w:top w:val="none" w:sz="0" w:space="0" w:color="auto"/>
        <w:left w:val="none" w:sz="0" w:space="0" w:color="auto"/>
        <w:bottom w:val="none" w:sz="0" w:space="0" w:color="auto"/>
        <w:right w:val="none" w:sz="0" w:space="0" w:color="auto"/>
      </w:divBdr>
      <w:divsChild>
        <w:div w:id="1518546134">
          <w:marLeft w:val="547"/>
          <w:marRight w:val="0"/>
          <w:marTop w:val="0"/>
          <w:marBottom w:val="130"/>
          <w:divBdr>
            <w:top w:val="none" w:sz="0" w:space="0" w:color="auto"/>
            <w:left w:val="none" w:sz="0" w:space="0" w:color="auto"/>
            <w:bottom w:val="none" w:sz="0" w:space="0" w:color="auto"/>
            <w:right w:val="none" w:sz="0" w:space="0" w:color="auto"/>
          </w:divBdr>
        </w:div>
        <w:div w:id="824856182">
          <w:marLeft w:val="547"/>
          <w:marRight w:val="0"/>
          <w:marTop w:val="0"/>
          <w:marBottom w:val="130"/>
          <w:divBdr>
            <w:top w:val="none" w:sz="0" w:space="0" w:color="auto"/>
            <w:left w:val="none" w:sz="0" w:space="0" w:color="auto"/>
            <w:bottom w:val="none" w:sz="0" w:space="0" w:color="auto"/>
            <w:right w:val="none" w:sz="0" w:space="0" w:color="auto"/>
          </w:divBdr>
        </w:div>
      </w:divsChild>
    </w:div>
    <w:div w:id="326324279">
      <w:bodyDiv w:val="1"/>
      <w:marLeft w:val="0"/>
      <w:marRight w:val="0"/>
      <w:marTop w:val="0"/>
      <w:marBottom w:val="0"/>
      <w:divBdr>
        <w:top w:val="none" w:sz="0" w:space="0" w:color="auto"/>
        <w:left w:val="none" w:sz="0" w:space="0" w:color="auto"/>
        <w:bottom w:val="none" w:sz="0" w:space="0" w:color="auto"/>
        <w:right w:val="none" w:sz="0" w:space="0" w:color="auto"/>
      </w:divBdr>
    </w:div>
    <w:div w:id="329136520">
      <w:bodyDiv w:val="1"/>
      <w:marLeft w:val="0"/>
      <w:marRight w:val="0"/>
      <w:marTop w:val="0"/>
      <w:marBottom w:val="0"/>
      <w:divBdr>
        <w:top w:val="none" w:sz="0" w:space="0" w:color="auto"/>
        <w:left w:val="none" w:sz="0" w:space="0" w:color="auto"/>
        <w:bottom w:val="none" w:sz="0" w:space="0" w:color="auto"/>
        <w:right w:val="none" w:sz="0" w:space="0" w:color="auto"/>
      </w:divBdr>
      <w:divsChild>
        <w:div w:id="1659649790">
          <w:marLeft w:val="360"/>
          <w:marRight w:val="0"/>
          <w:marTop w:val="0"/>
          <w:marBottom w:val="130"/>
          <w:divBdr>
            <w:top w:val="none" w:sz="0" w:space="0" w:color="auto"/>
            <w:left w:val="none" w:sz="0" w:space="0" w:color="auto"/>
            <w:bottom w:val="none" w:sz="0" w:space="0" w:color="auto"/>
            <w:right w:val="none" w:sz="0" w:space="0" w:color="auto"/>
          </w:divBdr>
        </w:div>
        <w:div w:id="189343671">
          <w:marLeft w:val="360"/>
          <w:marRight w:val="0"/>
          <w:marTop w:val="0"/>
          <w:marBottom w:val="130"/>
          <w:divBdr>
            <w:top w:val="none" w:sz="0" w:space="0" w:color="auto"/>
            <w:left w:val="none" w:sz="0" w:space="0" w:color="auto"/>
            <w:bottom w:val="none" w:sz="0" w:space="0" w:color="auto"/>
            <w:right w:val="none" w:sz="0" w:space="0" w:color="auto"/>
          </w:divBdr>
        </w:div>
        <w:div w:id="2134667562">
          <w:marLeft w:val="360"/>
          <w:marRight w:val="0"/>
          <w:marTop w:val="0"/>
          <w:marBottom w:val="130"/>
          <w:divBdr>
            <w:top w:val="none" w:sz="0" w:space="0" w:color="auto"/>
            <w:left w:val="none" w:sz="0" w:space="0" w:color="auto"/>
            <w:bottom w:val="none" w:sz="0" w:space="0" w:color="auto"/>
            <w:right w:val="none" w:sz="0" w:space="0" w:color="auto"/>
          </w:divBdr>
        </w:div>
        <w:div w:id="1056196210">
          <w:marLeft w:val="821"/>
          <w:marRight w:val="0"/>
          <w:marTop w:val="0"/>
          <w:marBottom w:val="130"/>
          <w:divBdr>
            <w:top w:val="none" w:sz="0" w:space="0" w:color="auto"/>
            <w:left w:val="none" w:sz="0" w:space="0" w:color="auto"/>
            <w:bottom w:val="none" w:sz="0" w:space="0" w:color="auto"/>
            <w:right w:val="none" w:sz="0" w:space="0" w:color="auto"/>
          </w:divBdr>
        </w:div>
      </w:divsChild>
    </w:div>
    <w:div w:id="348609384">
      <w:bodyDiv w:val="1"/>
      <w:marLeft w:val="0"/>
      <w:marRight w:val="0"/>
      <w:marTop w:val="0"/>
      <w:marBottom w:val="0"/>
      <w:divBdr>
        <w:top w:val="none" w:sz="0" w:space="0" w:color="auto"/>
        <w:left w:val="none" w:sz="0" w:space="0" w:color="auto"/>
        <w:bottom w:val="none" w:sz="0" w:space="0" w:color="auto"/>
        <w:right w:val="none" w:sz="0" w:space="0" w:color="auto"/>
      </w:divBdr>
      <w:divsChild>
        <w:div w:id="1089354654">
          <w:marLeft w:val="360"/>
          <w:marRight w:val="0"/>
          <w:marTop w:val="0"/>
          <w:marBottom w:val="130"/>
          <w:divBdr>
            <w:top w:val="none" w:sz="0" w:space="0" w:color="auto"/>
            <w:left w:val="none" w:sz="0" w:space="0" w:color="auto"/>
            <w:bottom w:val="none" w:sz="0" w:space="0" w:color="auto"/>
            <w:right w:val="none" w:sz="0" w:space="0" w:color="auto"/>
          </w:divBdr>
        </w:div>
        <w:div w:id="1665013248">
          <w:marLeft w:val="1094"/>
          <w:marRight w:val="0"/>
          <w:marTop w:val="0"/>
          <w:marBottom w:val="130"/>
          <w:divBdr>
            <w:top w:val="none" w:sz="0" w:space="0" w:color="auto"/>
            <w:left w:val="none" w:sz="0" w:space="0" w:color="auto"/>
            <w:bottom w:val="none" w:sz="0" w:space="0" w:color="auto"/>
            <w:right w:val="none" w:sz="0" w:space="0" w:color="auto"/>
          </w:divBdr>
        </w:div>
        <w:div w:id="1962177970">
          <w:marLeft w:val="1094"/>
          <w:marRight w:val="0"/>
          <w:marTop w:val="0"/>
          <w:marBottom w:val="130"/>
          <w:divBdr>
            <w:top w:val="none" w:sz="0" w:space="0" w:color="auto"/>
            <w:left w:val="none" w:sz="0" w:space="0" w:color="auto"/>
            <w:bottom w:val="none" w:sz="0" w:space="0" w:color="auto"/>
            <w:right w:val="none" w:sz="0" w:space="0" w:color="auto"/>
          </w:divBdr>
        </w:div>
        <w:div w:id="1235625592">
          <w:marLeft w:val="1094"/>
          <w:marRight w:val="0"/>
          <w:marTop w:val="0"/>
          <w:marBottom w:val="130"/>
          <w:divBdr>
            <w:top w:val="none" w:sz="0" w:space="0" w:color="auto"/>
            <w:left w:val="none" w:sz="0" w:space="0" w:color="auto"/>
            <w:bottom w:val="none" w:sz="0" w:space="0" w:color="auto"/>
            <w:right w:val="none" w:sz="0" w:space="0" w:color="auto"/>
          </w:divBdr>
        </w:div>
        <w:div w:id="1263880152">
          <w:marLeft w:val="1094"/>
          <w:marRight w:val="0"/>
          <w:marTop w:val="0"/>
          <w:marBottom w:val="130"/>
          <w:divBdr>
            <w:top w:val="none" w:sz="0" w:space="0" w:color="auto"/>
            <w:left w:val="none" w:sz="0" w:space="0" w:color="auto"/>
            <w:bottom w:val="none" w:sz="0" w:space="0" w:color="auto"/>
            <w:right w:val="none" w:sz="0" w:space="0" w:color="auto"/>
          </w:divBdr>
        </w:div>
        <w:div w:id="1205218187">
          <w:marLeft w:val="1094"/>
          <w:marRight w:val="0"/>
          <w:marTop w:val="0"/>
          <w:marBottom w:val="130"/>
          <w:divBdr>
            <w:top w:val="none" w:sz="0" w:space="0" w:color="auto"/>
            <w:left w:val="none" w:sz="0" w:space="0" w:color="auto"/>
            <w:bottom w:val="none" w:sz="0" w:space="0" w:color="auto"/>
            <w:right w:val="none" w:sz="0" w:space="0" w:color="auto"/>
          </w:divBdr>
        </w:div>
      </w:divsChild>
    </w:div>
    <w:div w:id="352343776">
      <w:bodyDiv w:val="1"/>
      <w:marLeft w:val="0"/>
      <w:marRight w:val="0"/>
      <w:marTop w:val="0"/>
      <w:marBottom w:val="0"/>
      <w:divBdr>
        <w:top w:val="none" w:sz="0" w:space="0" w:color="auto"/>
        <w:left w:val="none" w:sz="0" w:space="0" w:color="auto"/>
        <w:bottom w:val="none" w:sz="0" w:space="0" w:color="auto"/>
        <w:right w:val="none" w:sz="0" w:space="0" w:color="auto"/>
      </w:divBdr>
      <w:divsChild>
        <w:div w:id="864750083">
          <w:marLeft w:val="547"/>
          <w:marRight w:val="0"/>
          <w:marTop w:val="0"/>
          <w:marBottom w:val="130"/>
          <w:divBdr>
            <w:top w:val="none" w:sz="0" w:space="0" w:color="auto"/>
            <w:left w:val="none" w:sz="0" w:space="0" w:color="auto"/>
            <w:bottom w:val="none" w:sz="0" w:space="0" w:color="auto"/>
            <w:right w:val="none" w:sz="0" w:space="0" w:color="auto"/>
          </w:divBdr>
        </w:div>
      </w:divsChild>
    </w:div>
    <w:div w:id="371467503">
      <w:bodyDiv w:val="1"/>
      <w:marLeft w:val="0"/>
      <w:marRight w:val="0"/>
      <w:marTop w:val="0"/>
      <w:marBottom w:val="0"/>
      <w:divBdr>
        <w:top w:val="none" w:sz="0" w:space="0" w:color="auto"/>
        <w:left w:val="none" w:sz="0" w:space="0" w:color="auto"/>
        <w:bottom w:val="none" w:sz="0" w:space="0" w:color="auto"/>
        <w:right w:val="none" w:sz="0" w:space="0" w:color="auto"/>
      </w:divBdr>
      <w:divsChild>
        <w:div w:id="813646347">
          <w:marLeft w:val="187"/>
          <w:marRight w:val="0"/>
          <w:marTop w:val="0"/>
          <w:marBottom w:val="130"/>
          <w:divBdr>
            <w:top w:val="none" w:sz="0" w:space="0" w:color="auto"/>
            <w:left w:val="none" w:sz="0" w:space="0" w:color="auto"/>
            <w:bottom w:val="none" w:sz="0" w:space="0" w:color="auto"/>
            <w:right w:val="none" w:sz="0" w:space="0" w:color="auto"/>
          </w:divBdr>
        </w:div>
        <w:div w:id="2128742873">
          <w:marLeft w:val="187"/>
          <w:marRight w:val="0"/>
          <w:marTop w:val="0"/>
          <w:marBottom w:val="130"/>
          <w:divBdr>
            <w:top w:val="none" w:sz="0" w:space="0" w:color="auto"/>
            <w:left w:val="none" w:sz="0" w:space="0" w:color="auto"/>
            <w:bottom w:val="none" w:sz="0" w:space="0" w:color="auto"/>
            <w:right w:val="none" w:sz="0" w:space="0" w:color="auto"/>
          </w:divBdr>
        </w:div>
        <w:div w:id="1443838174">
          <w:marLeft w:val="187"/>
          <w:marRight w:val="0"/>
          <w:marTop w:val="0"/>
          <w:marBottom w:val="130"/>
          <w:divBdr>
            <w:top w:val="none" w:sz="0" w:space="0" w:color="auto"/>
            <w:left w:val="none" w:sz="0" w:space="0" w:color="auto"/>
            <w:bottom w:val="none" w:sz="0" w:space="0" w:color="auto"/>
            <w:right w:val="none" w:sz="0" w:space="0" w:color="auto"/>
          </w:divBdr>
        </w:div>
        <w:div w:id="1877161946">
          <w:marLeft w:val="187"/>
          <w:marRight w:val="0"/>
          <w:marTop w:val="0"/>
          <w:marBottom w:val="130"/>
          <w:divBdr>
            <w:top w:val="none" w:sz="0" w:space="0" w:color="auto"/>
            <w:left w:val="none" w:sz="0" w:space="0" w:color="auto"/>
            <w:bottom w:val="none" w:sz="0" w:space="0" w:color="auto"/>
            <w:right w:val="none" w:sz="0" w:space="0" w:color="auto"/>
          </w:divBdr>
        </w:div>
        <w:div w:id="645938147">
          <w:marLeft w:val="187"/>
          <w:marRight w:val="0"/>
          <w:marTop w:val="0"/>
          <w:marBottom w:val="130"/>
          <w:divBdr>
            <w:top w:val="none" w:sz="0" w:space="0" w:color="auto"/>
            <w:left w:val="none" w:sz="0" w:space="0" w:color="auto"/>
            <w:bottom w:val="none" w:sz="0" w:space="0" w:color="auto"/>
            <w:right w:val="none" w:sz="0" w:space="0" w:color="auto"/>
          </w:divBdr>
        </w:div>
        <w:div w:id="1901944632">
          <w:marLeft w:val="187"/>
          <w:marRight w:val="0"/>
          <w:marTop w:val="0"/>
          <w:marBottom w:val="130"/>
          <w:divBdr>
            <w:top w:val="none" w:sz="0" w:space="0" w:color="auto"/>
            <w:left w:val="none" w:sz="0" w:space="0" w:color="auto"/>
            <w:bottom w:val="none" w:sz="0" w:space="0" w:color="auto"/>
            <w:right w:val="none" w:sz="0" w:space="0" w:color="auto"/>
          </w:divBdr>
        </w:div>
      </w:divsChild>
    </w:div>
    <w:div w:id="378163793">
      <w:bodyDiv w:val="1"/>
      <w:marLeft w:val="0"/>
      <w:marRight w:val="0"/>
      <w:marTop w:val="0"/>
      <w:marBottom w:val="0"/>
      <w:divBdr>
        <w:top w:val="none" w:sz="0" w:space="0" w:color="auto"/>
        <w:left w:val="none" w:sz="0" w:space="0" w:color="auto"/>
        <w:bottom w:val="none" w:sz="0" w:space="0" w:color="auto"/>
        <w:right w:val="none" w:sz="0" w:space="0" w:color="auto"/>
      </w:divBdr>
      <w:divsChild>
        <w:div w:id="164319980">
          <w:marLeft w:val="0"/>
          <w:marRight w:val="0"/>
          <w:marTop w:val="0"/>
          <w:marBottom w:val="130"/>
          <w:divBdr>
            <w:top w:val="none" w:sz="0" w:space="0" w:color="auto"/>
            <w:left w:val="none" w:sz="0" w:space="0" w:color="auto"/>
            <w:bottom w:val="none" w:sz="0" w:space="0" w:color="auto"/>
            <w:right w:val="none" w:sz="0" w:space="0" w:color="auto"/>
          </w:divBdr>
        </w:div>
        <w:div w:id="2016958721">
          <w:marLeft w:val="0"/>
          <w:marRight w:val="0"/>
          <w:marTop w:val="0"/>
          <w:marBottom w:val="130"/>
          <w:divBdr>
            <w:top w:val="none" w:sz="0" w:space="0" w:color="auto"/>
            <w:left w:val="none" w:sz="0" w:space="0" w:color="auto"/>
            <w:bottom w:val="none" w:sz="0" w:space="0" w:color="auto"/>
            <w:right w:val="none" w:sz="0" w:space="0" w:color="auto"/>
          </w:divBdr>
        </w:div>
      </w:divsChild>
    </w:div>
    <w:div w:id="388649043">
      <w:bodyDiv w:val="1"/>
      <w:marLeft w:val="0"/>
      <w:marRight w:val="0"/>
      <w:marTop w:val="0"/>
      <w:marBottom w:val="0"/>
      <w:divBdr>
        <w:top w:val="none" w:sz="0" w:space="0" w:color="auto"/>
        <w:left w:val="none" w:sz="0" w:space="0" w:color="auto"/>
        <w:bottom w:val="none" w:sz="0" w:space="0" w:color="auto"/>
        <w:right w:val="none" w:sz="0" w:space="0" w:color="auto"/>
      </w:divBdr>
    </w:div>
    <w:div w:id="399791761">
      <w:bodyDiv w:val="1"/>
      <w:marLeft w:val="0"/>
      <w:marRight w:val="0"/>
      <w:marTop w:val="0"/>
      <w:marBottom w:val="0"/>
      <w:divBdr>
        <w:top w:val="none" w:sz="0" w:space="0" w:color="auto"/>
        <w:left w:val="none" w:sz="0" w:space="0" w:color="auto"/>
        <w:bottom w:val="none" w:sz="0" w:space="0" w:color="auto"/>
        <w:right w:val="none" w:sz="0" w:space="0" w:color="auto"/>
      </w:divBdr>
      <w:divsChild>
        <w:div w:id="653609304">
          <w:marLeft w:val="389"/>
          <w:marRight w:val="0"/>
          <w:marTop w:val="0"/>
          <w:marBottom w:val="130"/>
          <w:divBdr>
            <w:top w:val="none" w:sz="0" w:space="0" w:color="auto"/>
            <w:left w:val="none" w:sz="0" w:space="0" w:color="auto"/>
            <w:bottom w:val="none" w:sz="0" w:space="0" w:color="auto"/>
            <w:right w:val="none" w:sz="0" w:space="0" w:color="auto"/>
          </w:divBdr>
        </w:div>
        <w:div w:id="772094842">
          <w:marLeft w:val="389"/>
          <w:marRight w:val="0"/>
          <w:marTop w:val="0"/>
          <w:marBottom w:val="130"/>
          <w:divBdr>
            <w:top w:val="none" w:sz="0" w:space="0" w:color="auto"/>
            <w:left w:val="none" w:sz="0" w:space="0" w:color="auto"/>
            <w:bottom w:val="none" w:sz="0" w:space="0" w:color="auto"/>
            <w:right w:val="none" w:sz="0" w:space="0" w:color="auto"/>
          </w:divBdr>
        </w:div>
        <w:div w:id="1450659969">
          <w:marLeft w:val="389"/>
          <w:marRight w:val="0"/>
          <w:marTop w:val="0"/>
          <w:marBottom w:val="130"/>
          <w:divBdr>
            <w:top w:val="none" w:sz="0" w:space="0" w:color="auto"/>
            <w:left w:val="none" w:sz="0" w:space="0" w:color="auto"/>
            <w:bottom w:val="none" w:sz="0" w:space="0" w:color="auto"/>
            <w:right w:val="none" w:sz="0" w:space="0" w:color="auto"/>
          </w:divBdr>
        </w:div>
      </w:divsChild>
    </w:div>
    <w:div w:id="422577212">
      <w:bodyDiv w:val="1"/>
      <w:marLeft w:val="0"/>
      <w:marRight w:val="0"/>
      <w:marTop w:val="0"/>
      <w:marBottom w:val="0"/>
      <w:divBdr>
        <w:top w:val="none" w:sz="0" w:space="0" w:color="auto"/>
        <w:left w:val="none" w:sz="0" w:space="0" w:color="auto"/>
        <w:bottom w:val="none" w:sz="0" w:space="0" w:color="auto"/>
        <w:right w:val="none" w:sz="0" w:space="0" w:color="auto"/>
      </w:divBdr>
      <w:divsChild>
        <w:div w:id="235092690">
          <w:marLeft w:val="720"/>
          <w:marRight w:val="0"/>
          <w:marTop w:val="0"/>
          <w:marBottom w:val="0"/>
          <w:divBdr>
            <w:top w:val="none" w:sz="0" w:space="0" w:color="auto"/>
            <w:left w:val="none" w:sz="0" w:space="0" w:color="auto"/>
            <w:bottom w:val="none" w:sz="0" w:space="0" w:color="auto"/>
            <w:right w:val="none" w:sz="0" w:space="0" w:color="auto"/>
          </w:divBdr>
        </w:div>
      </w:divsChild>
    </w:div>
    <w:div w:id="427431895">
      <w:bodyDiv w:val="1"/>
      <w:marLeft w:val="0"/>
      <w:marRight w:val="0"/>
      <w:marTop w:val="0"/>
      <w:marBottom w:val="0"/>
      <w:divBdr>
        <w:top w:val="none" w:sz="0" w:space="0" w:color="auto"/>
        <w:left w:val="none" w:sz="0" w:space="0" w:color="auto"/>
        <w:bottom w:val="none" w:sz="0" w:space="0" w:color="auto"/>
        <w:right w:val="none" w:sz="0" w:space="0" w:color="auto"/>
      </w:divBdr>
      <w:divsChild>
        <w:div w:id="33891526">
          <w:marLeft w:val="835"/>
          <w:marRight w:val="0"/>
          <w:marTop w:val="0"/>
          <w:marBottom w:val="130"/>
          <w:divBdr>
            <w:top w:val="none" w:sz="0" w:space="0" w:color="auto"/>
            <w:left w:val="none" w:sz="0" w:space="0" w:color="auto"/>
            <w:bottom w:val="none" w:sz="0" w:space="0" w:color="auto"/>
            <w:right w:val="none" w:sz="0" w:space="0" w:color="auto"/>
          </w:divBdr>
        </w:div>
        <w:div w:id="1365863108">
          <w:marLeft w:val="835"/>
          <w:marRight w:val="0"/>
          <w:marTop w:val="0"/>
          <w:marBottom w:val="130"/>
          <w:divBdr>
            <w:top w:val="none" w:sz="0" w:space="0" w:color="auto"/>
            <w:left w:val="none" w:sz="0" w:space="0" w:color="auto"/>
            <w:bottom w:val="none" w:sz="0" w:space="0" w:color="auto"/>
            <w:right w:val="none" w:sz="0" w:space="0" w:color="auto"/>
          </w:divBdr>
        </w:div>
      </w:divsChild>
    </w:div>
    <w:div w:id="450975376">
      <w:bodyDiv w:val="1"/>
      <w:marLeft w:val="0"/>
      <w:marRight w:val="0"/>
      <w:marTop w:val="0"/>
      <w:marBottom w:val="0"/>
      <w:divBdr>
        <w:top w:val="none" w:sz="0" w:space="0" w:color="auto"/>
        <w:left w:val="none" w:sz="0" w:space="0" w:color="auto"/>
        <w:bottom w:val="none" w:sz="0" w:space="0" w:color="auto"/>
        <w:right w:val="none" w:sz="0" w:space="0" w:color="auto"/>
      </w:divBdr>
    </w:div>
    <w:div w:id="458576488">
      <w:bodyDiv w:val="1"/>
      <w:marLeft w:val="0"/>
      <w:marRight w:val="0"/>
      <w:marTop w:val="0"/>
      <w:marBottom w:val="0"/>
      <w:divBdr>
        <w:top w:val="none" w:sz="0" w:space="0" w:color="auto"/>
        <w:left w:val="none" w:sz="0" w:space="0" w:color="auto"/>
        <w:bottom w:val="none" w:sz="0" w:space="0" w:color="auto"/>
        <w:right w:val="none" w:sz="0" w:space="0" w:color="auto"/>
      </w:divBdr>
      <w:divsChild>
        <w:div w:id="126818288">
          <w:marLeft w:val="360"/>
          <w:marRight w:val="0"/>
          <w:marTop w:val="120"/>
          <w:marBottom w:val="130"/>
          <w:divBdr>
            <w:top w:val="none" w:sz="0" w:space="0" w:color="auto"/>
            <w:left w:val="none" w:sz="0" w:space="0" w:color="auto"/>
            <w:bottom w:val="none" w:sz="0" w:space="0" w:color="auto"/>
            <w:right w:val="none" w:sz="0" w:space="0" w:color="auto"/>
          </w:divBdr>
        </w:div>
        <w:div w:id="1414812602">
          <w:marLeft w:val="821"/>
          <w:marRight w:val="0"/>
          <w:marTop w:val="120"/>
          <w:marBottom w:val="130"/>
          <w:divBdr>
            <w:top w:val="none" w:sz="0" w:space="0" w:color="auto"/>
            <w:left w:val="none" w:sz="0" w:space="0" w:color="auto"/>
            <w:bottom w:val="none" w:sz="0" w:space="0" w:color="auto"/>
            <w:right w:val="none" w:sz="0" w:space="0" w:color="auto"/>
          </w:divBdr>
        </w:div>
        <w:div w:id="263853850">
          <w:marLeft w:val="821"/>
          <w:marRight w:val="0"/>
          <w:marTop w:val="120"/>
          <w:marBottom w:val="130"/>
          <w:divBdr>
            <w:top w:val="none" w:sz="0" w:space="0" w:color="auto"/>
            <w:left w:val="none" w:sz="0" w:space="0" w:color="auto"/>
            <w:bottom w:val="none" w:sz="0" w:space="0" w:color="auto"/>
            <w:right w:val="none" w:sz="0" w:space="0" w:color="auto"/>
          </w:divBdr>
        </w:div>
        <w:div w:id="730808585">
          <w:marLeft w:val="821"/>
          <w:marRight w:val="0"/>
          <w:marTop w:val="120"/>
          <w:marBottom w:val="130"/>
          <w:divBdr>
            <w:top w:val="none" w:sz="0" w:space="0" w:color="auto"/>
            <w:left w:val="none" w:sz="0" w:space="0" w:color="auto"/>
            <w:bottom w:val="none" w:sz="0" w:space="0" w:color="auto"/>
            <w:right w:val="none" w:sz="0" w:space="0" w:color="auto"/>
          </w:divBdr>
        </w:div>
      </w:divsChild>
    </w:div>
    <w:div w:id="591089769">
      <w:bodyDiv w:val="1"/>
      <w:marLeft w:val="0"/>
      <w:marRight w:val="0"/>
      <w:marTop w:val="0"/>
      <w:marBottom w:val="0"/>
      <w:divBdr>
        <w:top w:val="none" w:sz="0" w:space="0" w:color="auto"/>
        <w:left w:val="none" w:sz="0" w:space="0" w:color="auto"/>
        <w:bottom w:val="none" w:sz="0" w:space="0" w:color="auto"/>
        <w:right w:val="none" w:sz="0" w:space="0" w:color="auto"/>
      </w:divBdr>
      <w:divsChild>
        <w:div w:id="240915216">
          <w:marLeft w:val="0"/>
          <w:marRight w:val="0"/>
          <w:marTop w:val="0"/>
          <w:marBottom w:val="130"/>
          <w:divBdr>
            <w:top w:val="none" w:sz="0" w:space="0" w:color="auto"/>
            <w:left w:val="none" w:sz="0" w:space="0" w:color="auto"/>
            <w:bottom w:val="none" w:sz="0" w:space="0" w:color="auto"/>
            <w:right w:val="none" w:sz="0" w:space="0" w:color="auto"/>
          </w:divBdr>
        </w:div>
        <w:div w:id="557666390">
          <w:marLeft w:val="0"/>
          <w:marRight w:val="0"/>
          <w:marTop w:val="0"/>
          <w:marBottom w:val="130"/>
          <w:divBdr>
            <w:top w:val="none" w:sz="0" w:space="0" w:color="auto"/>
            <w:left w:val="none" w:sz="0" w:space="0" w:color="auto"/>
            <w:bottom w:val="none" w:sz="0" w:space="0" w:color="auto"/>
            <w:right w:val="none" w:sz="0" w:space="0" w:color="auto"/>
          </w:divBdr>
        </w:div>
        <w:div w:id="1914463060">
          <w:marLeft w:val="0"/>
          <w:marRight w:val="0"/>
          <w:marTop w:val="0"/>
          <w:marBottom w:val="130"/>
          <w:divBdr>
            <w:top w:val="none" w:sz="0" w:space="0" w:color="auto"/>
            <w:left w:val="none" w:sz="0" w:space="0" w:color="auto"/>
            <w:bottom w:val="none" w:sz="0" w:space="0" w:color="auto"/>
            <w:right w:val="none" w:sz="0" w:space="0" w:color="auto"/>
          </w:divBdr>
        </w:div>
      </w:divsChild>
    </w:div>
    <w:div w:id="593974747">
      <w:bodyDiv w:val="1"/>
      <w:marLeft w:val="0"/>
      <w:marRight w:val="0"/>
      <w:marTop w:val="0"/>
      <w:marBottom w:val="0"/>
      <w:divBdr>
        <w:top w:val="none" w:sz="0" w:space="0" w:color="auto"/>
        <w:left w:val="none" w:sz="0" w:space="0" w:color="auto"/>
        <w:bottom w:val="none" w:sz="0" w:space="0" w:color="auto"/>
        <w:right w:val="none" w:sz="0" w:space="0" w:color="auto"/>
      </w:divBdr>
      <w:divsChild>
        <w:div w:id="1892841194">
          <w:marLeft w:val="821"/>
          <w:marRight w:val="0"/>
          <w:marTop w:val="0"/>
          <w:marBottom w:val="130"/>
          <w:divBdr>
            <w:top w:val="none" w:sz="0" w:space="0" w:color="auto"/>
            <w:left w:val="none" w:sz="0" w:space="0" w:color="auto"/>
            <w:bottom w:val="none" w:sz="0" w:space="0" w:color="auto"/>
            <w:right w:val="none" w:sz="0" w:space="0" w:color="auto"/>
          </w:divBdr>
        </w:div>
      </w:divsChild>
    </w:div>
    <w:div w:id="599140888">
      <w:bodyDiv w:val="1"/>
      <w:marLeft w:val="0"/>
      <w:marRight w:val="0"/>
      <w:marTop w:val="0"/>
      <w:marBottom w:val="0"/>
      <w:divBdr>
        <w:top w:val="none" w:sz="0" w:space="0" w:color="auto"/>
        <w:left w:val="none" w:sz="0" w:space="0" w:color="auto"/>
        <w:bottom w:val="none" w:sz="0" w:space="0" w:color="auto"/>
        <w:right w:val="none" w:sz="0" w:space="0" w:color="auto"/>
      </w:divBdr>
      <w:divsChild>
        <w:div w:id="15084326">
          <w:marLeft w:val="360"/>
          <w:marRight w:val="0"/>
          <w:marTop w:val="0"/>
          <w:marBottom w:val="130"/>
          <w:divBdr>
            <w:top w:val="none" w:sz="0" w:space="0" w:color="auto"/>
            <w:left w:val="none" w:sz="0" w:space="0" w:color="auto"/>
            <w:bottom w:val="none" w:sz="0" w:space="0" w:color="auto"/>
            <w:right w:val="none" w:sz="0" w:space="0" w:color="auto"/>
          </w:divBdr>
        </w:div>
        <w:div w:id="213201461">
          <w:marLeft w:val="821"/>
          <w:marRight w:val="0"/>
          <w:marTop w:val="0"/>
          <w:marBottom w:val="130"/>
          <w:divBdr>
            <w:top w:val="none" w:sz="0" w:space="0" w:color="auto"/>
            <w:left w:val="none" w:sz="0" w:space="0" w:color="auto"/>
            <w:bottom w:val="none" w:sz="0" w:space="0" w:color="auto"/>
            <w:right w:val="none" w:sz="0" w:space="0" w:color="auto"/>
          </w:divBdr>
        </w:div>
      </w:divsChild>
    </w:div>
    <w:div w:id="616453219">
      <w:bodyDiv w:val="1"/>
      <w:marLeft w:val="0"/>
      <w:marRight w:val="0"/>
      <w:marTop w:val="0"/>
      <w:marBottom w:val="0"/>
      <w:divBdr>
        <w:top w:val="none" w:sz="0" w:space="0" w:color="auto"/>
        <w:left w:val="none" w:sz="0" w:space="0" w:color="auto"/>
        <w:bottom w:val="none" w:sz="0" w:space="0" w:color="auto"/>
        <w:right w:val="none" w:sz="0" w:space="0" w:color="auto"/>
      </w:divBdr>
      <w:divsChild>
        <w:div w:id="1827285400">
          <w:marLeft w:val="547"/>
          <w:marRight w:val="0"/>
          <w:marTop w:val="0"/>
          <w:marBottom w:val="130"/>
          <w:divBdr>
            <w:top w:val="none" w:sz="0" w:space="0" w:color="auto"/>
            <w:left w:val="none" w:sz="0" w:space="0" w:color="auto"/>
            <w:bottom w:val="none" w:sz="0" w:space="0" w:color="auto"/>
            <w:right w:val="none" w:sz="0" w:space="0" w:color="auto"/>
          </w:divBdr>
        </w:div>
        <w:div w:id="1594782523">
          <w:marLeft w:val="547"/>
          <w:marRight w:val="0"/>
          <w:marTop w:val="0"/>
          <w:marBottom w:val="130"/>
          <w:divBdr>
            <w:top w:val="none" w:sz="0" w:space="0" w:color="auto"/>
            <w:left w:val="none" w:sz="0" w:space="0" w:color="auto"/>
            <w:bottom w:val="none" w:sz="0" w:space="0" w:color="auto"/>
            <w:right w:val="none" w:sz="0" w:space="0" w:color="auto"/>
          </w:divBdr>
        </w:div>
        <w:div w:id="633562636">
          <w:marLeft w:val="547"/>
          <w:marRight w:val="0"/>
          <w:marTop w:val="0"/>
          <w:marBottom w:val="130"/>
          <w:divBdr>
            <w:top w:val="none" w:sz="0" w:space="0" w:color="auto"/>
            <w:left w:val="none" w:sz="0" w:space="0" w:color="auto"/>
            <w:bottom w:val="none" w:sz="0" w:space="0" w:color="auto"/>
            <w:right w:val="none" w:sz="0" w:space="0" w:color="auto"/>
          </w:divBdr>
        </w:div>
        <w:div w:id="1443496955">
          <w:marLeft w:val="547"/>
          <w:marRight w:val="0"/>
          <w:marTop w:val="0"/>
          <w:marBottom w:val="130"/>
          <w:divBdr>
            <w:top w:val="none" w:sz="0" w:space="0" w:color="auto"/>
            <w:left w:val="none" w:sz="0" w:space="0" w:color="auto"/>
            <w:bottom w:val="none" w:sz="0" w:space="0" w:color="auto"/>
            <w:right w:val="none" w:sz="0" w:space="0" w:color="auto"/>
          </w:divBdr>
        </w:div>
        <w:div w:id="160701464">
          <w:marLeft w:val="547"/>
          <w:marRight w:val="0"/>
          <w:marTop w:val="0"/>
          <w:marBottom w:val="130"/>
          <w:divBdr>
            <w:top w:val="none" w:sz="0" w:space="0" w:color="auto"/>
            <w:left w:val="none" w:sz="0" w:space="0" w:color="auto"/>
            <w:bottom w:val="none" w:sz="0" w:space="0" w:color="auto"/>
            <w:right w:val="none" w:sz="0" w:space="0" w:color="auto"/>
          </w:divBdr>
        </w:div>
        <w:div w:id="820577475">
          <w:marLeft w:val="547"/>
          <w:marRight w:val="0"/>
          <w:marTop w:val="0"/>
          <w:marBottom w:val="130"/>
          <w:divBdr>
            <w:top w:val="none" w:sz="0" w:space="0" w:color="auto"/>
            <w:left w:val="none" w:sz="0" w:space="0" w:color="auto"/>
            <w:bottom w:val="none" w:sz="0" w:space="0" w:color="auto"/>
            <w:right w:val="none" w:sz="0" w:space="0" w:color="auto"/>
          </w:divBdr>
        </w:div>
      </w:divsChild>
    </w:div>
    <w:div w:id="621814414">
      <w:bodyDiv w:val="1"/>
      <w:marLeft w:val="0"/>
      <w:marRight w:val="0"/>
      <w:marTop w:val="0"/>
      <w:marBottom w:val="0"/>
      <w:divBdr>
        <w:top w:val="none" w:sz="0" w:space="0" w:color="auto"/>
        <w:left w:val="none" w:sz="0" w:space="0" w:color="auto"/>
        <w:bottom w:val="none" w:sz="0" w:space="0" w:color="auto"/>
        <w:right w:val="none" w:sz="0" w:space="0" w:color="auto"/>
      </w:divBdr>
      <w:divsChild>
        <w:div w:id="1969699653">
          <w:marLeft w:val="720"/>
          <w:marRight w:val="0"/>
          <w:marTop w:val="86"/>
          <w:marBottom w:val="0"/>
          <w:divBdr>
            <w:top w:val="none" w:sz="0" w:space="0" w:color="auto"/>
            <w:left w:val="none" w:sz="0" w:space="0" w:color="auto"/>
            <w:bottom w:val="none" w:sz="0" w:space="0" w:color="auto"/>
            <w:right w:val="none" w:sz="0" w:space="0" w:color="auto"/>
          </w:divBdr>
        </w:div>
        <w:div w:id="340014811">
          <w:marLeft w:val="0"/>
          <w:marRight w:val="0"/>
          <w:marTop w:val="86"/>
          <w:marBottom w:val="0"/>
          <w:divBdr>
            <w:top w:val="none" w:sz="0" w:space="0" w:color="auto"/>
            <w:left w:val="none" w:sz="0" w:space="0" w:color="auto"/>
            <w:bottom w:val="none" w:sz="0" w:space="0" w:color="auto"/>
            <w:right w:val="none" w:sz="0" w:space="0" w:color="auto"/>
          </w:divBdr>
        </w:div>
        <w:div w:id="1115178246">
          <w:marLeft w:val="720"/>
          <w:marRight w:val="0"/>
          <w:marTop w:val="86"/>
          <w:marBottom w:val="0"/>
          <w:divBdr>
            <w:top w:val="none" w:sz="0" w:space="0" w:color="auto"/>
            <w:left w:val="none" w:sz="0" w:space="0" w:color="auto"/>
            <w:bottom w:val="none" w:sz="0" w:space="0" w:color="auto"/>
            <w:right w:val="none" w:sz="0" w:space="0" w:color="auto"/>
          </w:divBdr>
        </w:div>
      </w:divsChild>
    </w:div>
    <w:div w:id="661273158">
      <w:bodyDiv w:val="1"/>
      <w:marLeft w:val="0"/>
      <w:marRight w:val="0"/>
      <w:marTop w:val="0"/>
      <w:marBottom w:val="0"/>
      <w:divBdr>
        <w:top w:val="none" w:sz="0" w:space="0" w:color="auto"/>
        <w:left w:val="none" w:sz="0" w:space="0" w:color="auto"/>
        <w:bottom w:val="none" w:sz="0" w:space="0" w:color="auto"/>
        <w:right w:val="none" w:sz="0" w:space="0" w:color="auto"/>
      </w:divBdr>
      <w:divsChild>
        <w:div w:id="673335550">
          <w:marLeft w:val="547"/>
          <w:marRight w:val="0"/>
          <w:marTop w:val="0"/>
          <w:marBottom w:val="130"/>
          <w:divBdr>
            <w:top w:val="none" w:sz="0" w:space="0" w:color="auto"/>
            <w:left w:val="none" w:sz="0" w:space="0" w:color="auto"/>
            <w:bottom w:val="none" w:sz="0" w:space="0" w:color="auto"/>
            <w:right w:val="none" w:sz="0" w:space="0" w:color="auto"/>
          </w:divBdr>
        </w:div>
        <w:div w:id="1830289847">
          <w:marLeft w:val="821"/>
          <w:marRight w:val="0"/>
          <w:marTop w:val="0"/>
          <w:marBottom w:val="130"/>
          <w:divBdr>
            <w:top w:val="none" w:sz="0" w:space="0" w:color="auto"/>
            <w:left w:val="none" w:sz="0" w:space="0" w:color="auto"/>
            <w:bottom w:val="none" w:sz="0" w:space="0" w:color="auto"/>
            <w:right w:val="none" w:sz="0" w:space="0" w:color="auto"/>
          </w:divBdr>
        </w:div>
        <w:div w:id="897327188">
          <w:marLeft w:val="821"/>
          <w:marRight w:val="0"/>
          <w:marTop w:val="0"/>
          <w:marBottom w:val="130"/>
          <w:divBdr>
            <w:top w:val="none" w:sz="0" w:space="0" w:color="auto"/>
            <w:left w:val="none" w:sz="0" w:space="0" w:color="auto"/>
            <w:bottom w:val="none" w:sz="0" w:space="0" w:color="auto"/>
            <w:right w:val="none" w:sz="0" w:space="0" w:color="auto"/>
          </w:divBdr>
        </w:div>
        <w:div w:id="1860122105">
          <w:marLeft w:val="821"/>
          <w:marRight w:val="0"/>
          <w:marTop w:val="0"/>
          <w:marBottom w:val="130"/>
          <w:divBdr>
            <w:top w:val="none" w:sz="0" w:space="0" w:color="auto"/>
            <w:left w:val="none" w:sz="0" w:space="0" w:color="auto"/>
            <w:bottom w:val="none" w:sz="0" w:space="0" w:color="auto"/>
            <w:right w:val="none" w:sz="0" w:space="0" w:color="auto"/>
          </w:divBdr>
        </w:div>
      </w:divsChild>
    </w:div>
    <w:div w:id="682167703">
      <w:bodyDiv w:val="1"/>
      <w:marLeft w:val="0"/>
      <w:marRight w:val="0"/>
      <w:marTop w:val="0"/>
      <w:marBottom w:val="0"/>
      <w:divBdr>
        <w:top w:val="none" w:sz="0" w:space="0" w:color="auto"/>
        <w:left w:val="none" w:sz="0" w:space="0" w:color="auto"/>
        <w:bottom w:val="none" w:sz="0" w:space="0" w:color="auto"/>
        <w:right w:val="none" w:sz="0" w:space="0" w:color="auto"/>
      </w:divBdr>
      <w:divsChild>
        <w:div w:id="1217815983">
          <w:marLeft w:val="360"/>
          <w:marRight w:val="0"/>
          <w:marTop w:val="120"/>
          <w:marBottom w:val="130"/>
          <w:divBdr>
            <w:top w:val="none" w:sz="0" w:space="0" w:color="auto"/>
            <w:left w:val="none" w:sz="0" w:space="0" w:color="auto"/>
            <w:bottom w:val="none" w:sz="0" w:space="0" w:color="auto"/>
            <w:right w:val="none" w:sz="0" w:space="0" w:color="auto"/>
          </w:divBdr>
        </w:div>
        <w:div w:id="589972953">
          <w:marLeft w:val="821"/>
          <w:marRight w:val="0"/>
          <w:marTop w:val="120"/>
          <w:marBottom w:val="130"/>
          <w:divBdr>
            <w:top w:val="none" w:sz="0" w:space="0" w:color="auto"/>
            <w:left w:val="none" w:sz="0" w:space="0" w:color="auto"/>
            <w:bottom w:val="none" w:sz="0" w:space="0" w:color="auto"/>
            <w:right w:val="none" w:sz="0" w:space="0" w:color="auto"/>
          </w:divBdr>
        </w:div>
        <w:div w:id="1809350519">
          <w:marLeft w:val="821"/>
          <w:marRight w:val="0"/>
          <w:marTop w:val="120"/>
          <w:marBottom w:val="130"/>
          <w:divBdr>
            <w:top w:val="none" w:sz="0" w:space="0" w:color="auto"/>
            <w:left w:val="none" w:sz="0" w:space="0" w:color="auto"/>
            <w:bottom w:val="none" w:sz="0" w:space="0" w:color="auto"/>
            <w:right w:val="none" w:sz="0" w:space="0" w:color="auto"/>
          </w:divBdr>
        </w:div>
      </w:divsChild>
    </w:div>
    <w:div w:id="692339291">
      <w:bodyDiv w:val="1"/>
      <w:marLeft w:val="0"/>
      <w:marRight w:val="0"/>
      <w:marTop w:val="0"/>
      <w:marBottom w:val="0"/>
      <w:divBdr>
        <w:top w:val="none" w:sz="0" w:space="0" w:color="auto"/>
        <w:left w:val="none" w:sz="0" w:space="0" w:color="auto"/>
        <w:bottom w:val="none" w:sz="0" w:space="0" w:color="auto"/>
        <w:right w:val="none" w:sz="0" w:space="0" w:color="auto"/>
      </w:divBdr>
      <w:divsChild>
        <w:div w:id="361906192">
          <w:marLeft w:val="547"/>
          <w:marRight w:val="0"/>
          <w:marTop w:val="0"/>
          <w:marBottom w:val="130"/>
          <w:divBdr>
            <w:top w:val="none" w:sz="0" w:space="0" w:color="auto"/>
            <w:left w:val="none" w:sz="0" w:space="0" w:color="auto"/>
            <w:bottom w:val="none" w:sz="0" w:space="0" w:color="auto"/>
            <w:right w:val="none" w:sz="0" w:space="0" w:color="auto"/>
          </w:divBdr>
        </w:div>
        <w:div w:id="2085448045">
          <w:marLeft w:val="547"/>
          <w:marRight w:val="0"/>
          <w:marTop w:val="0"/>
          <w:marBottom w:val="130"/>
          <w:divBdr>
            <w:top w:val="none" w:sz="0" w:space="0" w:color="auto"/>
            <w:left w:val="none" w:sz="0" w:space="0" w:color="auto"/>
            <w:bottom w:val="none" w:sz="0" w:space="0" w:color="auto"/>
            <w:right w:val="none" w:sz="0" w:space="0" w:color="auto"/>
          </w:divBdr>
        </w:div>
      </w:divsChild>
    </w:div>
    <w:div w:id="701244138">
      <w:bodyDiv w:val="1"/>
      <w:marLeft w:val="0"/>
      <w:marRight w:val="0"/>
      <w:marTop w:val="0"/>
      <w:marBottom w:val="0"/>
      <w:divBdr>
        <w:top w:val="none" w:sz="0" w:space="0" w:color="auto"/>
        <w:left w:val="none" w:sz="0" w:space="0" w:color="auto"/>
        <w:bottom w:val="none" w:sz="0" w:space="0" w:color="auto"/>
        <w:right w:val="none" w:sz="0" w:space="0" w:color="auto"/>
      </w:divBdr>
      <w:divsChild>
        <w:div w:id="1012103932">
          <w:marLeft w:val="547"/>
          <w:marRight w:val="0"/>
          <w:marTop w:val="0"/>
          <w:marBottom w:val="130"/>
          <w:divBdr>
            <w:top w:val="none" w:sz="0" w:space="0" w:color="auto"/>
            <w:left w:val="none" w:sz="0" w:space="0" w:color="auto"/>
            <w:bottom w:val="none" w:sz="0" w:space="0" w:color="auto"/>
            <w:right w:val="none" w:sz="0" w:space="0" w:color="auto"/>
          </w:divBdr>
        </w:div>
        <w:div w:id="571080898">
          <w:marLeft w:val="821"/>
          <w:marRight w:val="0"/>
          <w:marTop w:val="0"/>
          <w:marBottom w:val="130"/>
          <w:divBdr>
            <w:top w:val="none" w:sz="0" w:space="0" w:color="auto"/>
            <w:left w:val="none" w:sz="0" w:space="0" w:color="auto"/>
            <w:bottom w:val="none" w:sz="0" w:space="0" w:color="auto"/>
            <w:right w:val="none" w:sz="0" w:space="0" w:color="auto"/>
          </w:divBdr>
        </w:div>
        <w:div w:id="2143694771">
          <w:marLeft w:val="821"/>
          <w:marRight w:val="0"/>
          <w:marTop w:val="0"/>
          <w:marBottom w:val="130"/>
          <w:divBdr>
            <w:top w:val="none" w:sz="0" w:space="0" w:color="auto"/>
            <w:left w:val="none" w:sz="0" w:space="0" w:color="auto"/>
            <w:bottom w:val="none" w:sz="0" w:space="0" w:color="auto"/>
            <w:right w:val="none" w:sz="0" w:space="0" w:color="auto"/>
          </w:divBdr>
        </w:div>
        <w:div w:id="703679828">
          <w:marLeft w:val="821"/>
          <w:marRight w:val="0"/>
          <w:marTop w:val="0"/>
          <w:marBottom w:val="130"/>
          <w:divBdr>
            <w:top w:val="none" w:sz="0" w:space="0" w:color="auto"/>
            <w:left w:val="none" w:sz="0" w:space="0" w:color="auto"/>
            <w:bottom w:val="none" w:sz="0" w:space="0" w:color="auto"/>
            <w:right w:val="none" w:sz="0" w:space="0" w:color="auto"/>
          </w:divBdr>
        </w:div>
      </w:divsChild>
    </w:div>
    <w:div w:id="718745088">
      <w:bodyDiv w:val="1"/>
      <w:marLeft w:val="0"/>
      <w:marRight w:val="0"/>
      <w:marTop w:val="0"/>
      <w:marBottom w:val="0"/>
      <w:divBdr>
        <w:top w:val="none" w:sz="0" w:space="0" w:color="auto"/>
        <w:left w:val="none" w:sz="0" w:space="0" w:color="auto"/>
        <w:bottom w:val="none" w:sz="0" w:space="0" w:color="auto"/>
        <w:right w:val="none" w:sz="0" w:space="0" w:color="auto"/>
      </w:divBdr>
      <w:divsChild>
        <w:div w:id="640042433">
          <w:marLeft w:val="720"/>
          <w:marRight w:val="0"/>
          <w:marTop w:val="86"/>
          <w:marBottom w:val="0"/>
          <w:divBdr>
            <w:top w:val="none" w:sz="0" w:space="0" w:color="auto"/>
            <w:left w:val="none" w:sz="0" w:space="0" w:color="auto"/>
            <w:bottom w:val="none" w:sz="0" w:space="0" w:color="auto"/>
            <w:right w:val="none" w:sz="0" w:space="0" w:color="auto"/>
          </w:divBdr>
        </w:div>
        <w:div w:id="116948285">
          <w:marLeft w:val="720"/>
          <w:marRight w:val="0"/>
          <w:marTop w:val="86"/>
          <w:marBottom w:val="0"/>
          <w:divBdr>
            <w:top w:val="none" w:sz="0" w:space="0" w:color="auto"/>
            <w:left w:val="none" w:sz="0" w:space="0" w:color="auto"/>
            <w:bottom w:val="none" w:sz="0" w:space="0" w:color="auto"/>
            <w:right w:val="none" w:sz="0" w:space="0" w:color="auto"/>
          </w:divBdr>
        </w:div>
      </w:divsChild>
    </w:div>
    <w:div w:id="734623908">
      <w:bodyDiv w:val="1"/>
      <w:marLeft w:val="0"/>
      <w:marRight w:val="0"/>
      <w:marTop w:val="0"/>
      <w:marBottom w:val="0"/>
      <w:divBdr>
        <w:top w:val="none" w:sz="0" w:space="0" w:color="auto"/>
        <w:left w:val="none" w:sz="0" w:space="0" w:color="auto"/>
        <w:bottom w:val="none" w:sz="0" w:space="0" w:color="auto"/>
        <w:right w:val="none" w:sz="0" w:space="0" w:color="auto"/>
      </w:divBdr>
      <w:divsChild>
        <w:div w:id="1334213932">
          <w:marLeft w:val="835"/>
          <w:marRight w:val="0"/>
          <w:marTop w:val="0"/>
          <w:marBottom w:val="130"/>
          <w:divBdr>
            <w:top w:val="none" w:sz="0" w:space="0" w:color="auto"/>
            <w:left w:val="none" w:sz="0" w:space="0" w:color="auto"/>
            <w:bottom w:val="none" w:sz="0" w:space="0" w:color="auto"/>
            <w:right w:val="none" w:sz="0" w:space="0" w:color="auto"/>
          </w:divBdr>
        </w:div>
        <w:div w:id="2146850756">
          <w:marLeft w:val="835"/>
          <w:marRight w:val="0"/>
          <w:marTop w:val="0"/>
          <w:marBottom w:val="130"/>
          <w:divBdr>
            <w:top w:val="none" w:sz="0" w:space="0" w:color="auto"/>
            <w:left w:val="none" w:sz="0" w:space="0" w:color="auto"/>
            <w:bottom w:val="none" w:sz="0" w:space="0" w:color="auto"/>
            <w:right w:val="none" w:sz="0" w:space="0" w:color="auto"/>
          </w:divBdr>
        </w:div>
      </w:divsChild>
    </w:div>
    <w:div w:id="735324963">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547"/>
          <w:marRight w:val="0"/>
          <w:marTop w:val="0"/>
          <w:marBottom w:val="130"/>
          <w:divBdr>
            <w:top w:val="none" w:sz="0" w:space="0" w:color="auto"/>
            <w:left w:val="none" w:sz="0" w:space="0" w:color="auto"/>
            <w:bottom w:val="none" w:sz="0" w:space="0" w:color="auto"/>
            <w:right w:val="none" w:sz="0" w:space="0" w:color="auto"/>
          </w:divBdr>
        </w:div>
        <w:div w:id="1175344245">
          <w:marLeft w:val="821"/>
          <w:marRight w:val="0"/>
          <w:marTop w:val="0"/>
          <w:marBottom w:val="130"/>
          <w:divBdr>
            <w:top w:val="none" w:sz="0" w:space="0" w:color="auto"/>
            <w:left w:val="none" w:sz="0" w:space="0" w:color="auto"/>
            <w:bottom w:val="none" w:sz="0" w:space="0" w:color="auto"/>
            <w:right w:val="none" w:sz="0" w:space="0" w:color="auto"/>
          </w:divBdr>
        </w:div>
      </w:divsChild>
    </w:div>
    <w:div w:id="786897912">
      <w:bodyDiv w:val="1"/>
      <w:marLeft w:val="0"/>
      <w:marRight w:val="0"/>
      <w:marTop w:val="0"/>
      <w:marBottom w:val="0"/>
      <w:divBdr>
        <w:top w:val="none" w:sz="0" w:space="0" w:color="auto"/>
        <w:left w:val="none" w:sz="0" w:space="0" w:color="auto"/>
        <w:bottom w:val="none" w:sz="0" w:space="0" w:color="auto"/>
        <w:right w:val="none" w:sz="0" w:space="0" w:color="auto"/>
      </w:divBdr>
      <w:divsChild>
        <w:div w:id="1508130510">
          <w:marLeft w:val="547"/>
          <w:marRight w:val="0"/>
          <w:marTop w:val="120"/>
          <w:marBottom w:val="0"/>
          <w:divBdr>
            <w:top w:val="none" w:sz="0" w:space="0" w:color="auto"/>
            <w:left w:val="none" w:sz="0" w:space="0" w:color="auto"/>
            <w:bottom w:val="none" w:sz="0" w:space="0" w:color="auto"/>
            <w:right w:val="none" w:sz="0" w:space="0" w:color="auto"/>
          </w:divBdr>
        </w:div>
        <w:div w:id="387802037">
          <w:marLeft w:val="1440"/>
          <w:marRight w:val="0"/>
          <w:marTop w:val="120"/>
          <w:marBottom w:val="0"/>
          <w:divBdr>
            <w:top w:val="none" w:sz="0" w:space="0" w:color="auto"/>
            <w:left w:val="none" w:sz="0" w:space="0" w:color="auto"/>
            <w:bottom w:val="none" w:sz="0" w:space="0" w:color="auto"/>
            <w:right w:val="none" w:sz="0" w:space="0" w:color="auto"/>
          </w:divBdr>
        </w:div>
        <w:div w:id="1493333517">
          <w:marLeft w:val="1440"/>
          <w:marRight w:val="0"/>
          <w:marTop w:val="120"/>
          <w:marBottom w:val="0"/>
          <w:divBdr>
            <w:top w:val="none" w:sz="0" w:space="0" w:color="auto"/>
            <w:left w:val="none" w:sz="0" w:space="0" w:color="auto"/>
            <w:bottom w:val="none" w:sz="0" w:space="0" w:color="auto"/>
            <w:right w:val="none" w:sz="0" w:space="0" w:color="auto"/>
          </w:divBdr>
        </w:div>
        <w:div w:id="1157918141">
          <w:marLeft w:val="1440"/>
          <w:marRight w:val="0"/>
          <w:marTop w:val="120"/>
          <w:marBottom w:val="0"/>
          <w:divBdr>
            <w:top w:val="none" w:sz="0" w:space="0" w:color="auto"/>
            <w:left w:val="none" w:sz="0" w:space="0" w:color="auto"/>
            <w:bottom w:val="none" w:sz="0" w:space="0" w:color="auto"/>
            <w:right w:val="none" w:sz="0" w:space="0" w:color="auto"/>
          </w:divBdr>
        </w:div>
        <w:div w:id="1920290612">
          <w:marLeft w:val="1440"/>
          <w:marRight w:val="0"/>
          <w:marTop w:val="120"/>
          <w:marBottom w:val="0"/>
          <w:divBdr>
            <w:top w:val="none" w:sz="0" w:space="0" w:color="auto"/>
            <w:left w:val="none" w:sz="0" w:space="0" w:color="auto"/>
            <w:bottom w:val="none" w:sz="0" w:space="0" w:color="auto"/>
            <w:right w:val="none" w:sz="0" w:space="0" w:color="auto"/>
          </w:divBdr>
        </w:div>
      </w:divsChild>
    </w:div>
    <w:div w:id="845555460">
      <w:bodyDiv w:val="1"/>
      <w:marLeft w:val="0"/>
      <w:marRight w:val="0"/>
      <w:marTop w:val="0"/>
      <w:marBottom w:val="0"/>
      <w:divBdr>
        <w:top w:val="none" w:sz="0" w:space="0" w:color="auto"/>
        <w:left w:val="none" w:sz="0" w:space="0" w:color="auto"/>
        <w:bottom w:val="none" w:sz="0" w:space="0" w:color="auto"/>
        <w:right w:val="none" w:sz="0" w:space="0" w:color="auto"/>
      </w:divBdr>
    </w:div>
    <w:div w:id="874387913">
      <w:bodyDiv w:val="1"/>
      <w:marLeft w:val="0"/>
      <w:marRight w:val="0"/>
      <w:marTop w:val="0"/>
      <w:marBottom w:val="0"/>
      <w:divBdr>
        <w:top w:val="none" w:sz="0" w:space="0" w:color="auto"/>
        <w:left w:val="none" w:sz="0" w:space="0" w:color="auto"/>
        <w:bottom w:val="none" w:sz="0" w:space="0" w:color="auto"/>
        <w:right w:val="none" w:sz="0" w:space="0" w:color="auto"/>
      </w:divBdr>
    </w:div>
    <w:div w:id="883754534">
      <w:bodyDiv w:val="1"/>
      <w:marLeft w:val="0"/>
      <w:marRight w:val="0"/>
      <w:marTop w:val="0"/>
      <w:marBottom w:val="0"/>
      <w:divBdr>
        <w:top w:val="none" w:sz="0" w:space="0" w:color="auto"/>
        <w:left w:val="none" w:sz="0" w:space="0" w:color="auto"/>
        <w:bottom w:val="none" w:sz="0" w:space="0" w:color="auto"/>
        <w:right w:val="none" w:sz="0" w:space="0" w:color="auto"/>
      </w:divBdr>
      <w:divsChild>
        <w:div w:id="835531097">
          <w:marLeft w:val="446"/>
          <w:marRight w:val="0"/>
          <w:marTop w:val="0"/>
          <w:marBottom w:val="130"/>
          <w:divBdr>
            <w:top w:val="none" w:sz="0" w:space="0" w:color="auto"/>
            <w:left w:val="none" w:sz="0" w:space="0" w:color="auto"/>
            <w:bottom w:val="none" w:sz="0" w:space="0" w:color="auto"/>
            <w:right w:val="none" w:sz="0" w:space="0" w:color="auto"/>
          </w:divBdr>
        </w:div>
        <w:div w:id="148835237">
          <w:marLeft w:val="446"/>
          <w:marRight w:val="0"/>
          <w:marTop w:val="0"/>
          <w:marBottom w:val="130"/>
          <w:divBdr>
            <w:top w:val="none" w:sz="0" w:space="0" w:color="auto"/>
            <w:left w:val="none" w:sz="0" w:space="0" w:color="auto"/>
            <w:bottom w:val="none" w:sz="0" w:space="0" w:color="auto"/>
            <w:right w:val="none" w:sz="0" w:space="0" w:color="auto"/>
          </w:divBdr>
        </w:div>
      </w:divsChild>
    </w:div>
    <w:div w:id="918565292">
      <w:bodyDiv w:val="1"/>
      <w:marLeft w:val="0"/>
      <w:marRight w:val="0"/>
      <w:marTop w:val="0"/>
      <w:marBottom w:val="0"/>
      <w:divBdr>
        <w:top w:val="none" w:sz="0" w:space="0" w:color="auto"/>
        <w:left w:val="none" w:sz="0" w:space="0" w:color="auto"/>
        <w:bottom w:val="none" w:sz="0" w:space="0" w:color="auto"/>
        <w:right w:val="none" w:sz="0" w:space="0" w:color="auto"/>
      </w:divBdr>
    </w:div>
    <w:div w:id="922252975">
      <w:bodyDiv w:val="1"/>
      <w:marLeft w:val="0"/>
      <w:marRight w:val="0"/>
      <w:marTop w:val="0"/>
      <w:marBottom w:val="0"/>
      <w:divBdr>
        <w:top w:val="none" w:sz="0" w:space="0" w:color="auto"/>
        <w:left w:val="none" w:sz="0" w:space="0" w:color="auto"/>
        <w:bottom w:val="none" w:sz="0" w:space="0" w:color="auto"/>
        <w:right w:val="none" w:sz="0" w:space="0" w:color="auto"/>
      </w:divBdr>
      <w:divsChild>
        <w:div w:id="1882084845">
          <w:marLeft w:val="720"/>
          <w:marRight w:val="0"/>
          <w:marTop w:val="120"/>
          <w:marBottom w:val="130"/>
          <w:divBdr>
            <w:top w:val="none" w:sz="0" w:space="0" w:color="auto"/>
            <w:left w:val="none" w:sz="0" w:space="0" w:color="auto"/>
            <w:bottom w:val="none" w:sz="0" w:space="0" w:color="auto"/>
            <w:right w:val="none" w:sz="0" w:space="0" w:color="auto"/>
          </w:divBdr>
        </w:div>
        <w:div w:id="284040976">
          <w:marLeft w:val="821"/>
          <w:marRight w:val="0"/>
          <w:marTop w:val="120"/>
          <w:marBottom w:val="130"/>
          <w:divBdr>
            <w:top w:val="none" w:sz="0" w:space="0" w:color="auto"/>
            <w:left w:val="none" w:sz="0" w:space="0" w:color="auto"/>
            <w:bottom w:val="none" w:sz="0" w:space="0" w:color="auto"/>
            <w:right w:val="none" w:sz="0" w:space="0" w:color="auto"/>
          </w:divBdr>
        </w:div>
      </w:divsChild>
    </w:div>
    <w:div w:id="1001350553">
      <w:bodyDiv w:val="1"/>
      <w:marLeft w:val="0"/>
      <w:marRight w:val="0"/>
      <w:marTop w:val="0"/>
      <w:marBottom w:val="0"/>
      <w:divBdr>
        <w:top w:val="none" w:sz="0" w:space="0" w:color="auto"/>
        <w:left w:val="none" w:sz="0" w:space="0" w:color="auto"/>
        <w:bottom w:val="none" w:sz="0" w:space="0" w:color="auto"/>
        <w:right w:val="none" w:sz="0" w:space="0" w:color="auto"/>
      </w:divBdr>
      <w:divsChild>
        <w:div w:id="238250013">
          <w:marLeft w:val="547"/>
          <w:marRight w:val="0"/>
          <w:marTop w:val="0"/>
          <w:marBottom w:val="0"/>
          <w:divBdr>
            <w:top w:val="none" w:sz="0" w:space="0" w:color="auto"/>
            <w:left w:val="none" w:sz="0" w:space="0" w:color="auto"/>
            <w:bottom w:val="none" w:sz="0" w:space="0" w:color="auto"/>
            <w:right w:val="none" w:sz="0" w:space="0" w:color="auto"/>
          </w:divBdr>
        </w:div>
      </w:divsChild>
    </w:div>
    <w:div w:id="1002855933">
      <w:bodyDiv w:val="1"/>
      <w:marLeft w:val="0"/>
      <w:marRight w:val="0"/>
      <w:marTop w:val="0"/>
      <w:marBottom w:val="0"/>
      <w:divBdr>
        <w:top w:val="none" w:sz="0" w:space="0" w:color="auto"/>
        <w:left w:val="none" w:sz="0" w:space="0" w:color="auto"/>
        <w:bottom w:val="none" w:sz="0" w:space="0" w:color="auto"/>
        <w:right w:val="none" w:sz="0" w:space="0" w:color="auto"/>
      </w:divBdr>
    </w:div>
    <w:div w:id="1010445164">
      <w:bodyDiv w:val="1"/>
      <w:marLeft w:val="0"/>
      <w:marRight w:val="0"/>
      <w:marTop w:val="0"/>
      <w:marBottom w:val="0"/>
      <w:divBdr>
        <w:top w:val="none" w:sz="0" w:space="0" w:color="auto"/>
        <w:left w:val="none" w:sz="0" w:space="0" w:color="auto"/>
        <w:bottom w:val="none" w:sz="0" w:space="0" w:color="auto"/>
        <w:right w:val="none" w:sz="0" w:space="0" w:color="auto"/>
      </w:divBdr>
    </w:div>
    <w:div w:id="1024398966">
      <w:bodyDiv w:val="1"/>
      <w:marLeft w:val="0"/>
      <w:marRight w:val="0"/>
      <w:marTop w:val="0"/>
      <w:marBottom w:val="0"/>
      <w:divBdr>
        <w:top w:val="none" w:sz="0" w:space="0" w:color="auto"/>
        <w:left w:val="none" w:sz="0" w:space="0" w:color="auto"/>
        <w:bottom w:val="none" w:sz="0" w:space="0" w:color="auto"/>
        <w:right w:val="none" w:sz="0" w:space="0" w:color="auto"/>
      </w:divBdr>
    </w:div>
    <w:div w:id="1038430410">
      <w:bodyDiv w:val="1"/>
      <w:marLeft w:val="0"/>
      <w:marRight w:val="0"/>
      <w:marTop w:val="0"/>
      <w:marBottom w:val="0"/>
      <w:divBdr>
        <w:top w:val="none" w:sz="0" w:space="0" w:color="auto"/>
        <w:left w:val="none" w:sz="0" w:space="0" w:color="auto"/>
        <w:bottom w:val="none" w:sz="0" w:space="0" w:color="auto"/>
        <w:right w:val="none" w:sz="0" w:space="0" w:color="auto"/>
      </w:divBdr>
    </w:div>
    <w:div w:id="1041056031">
      <w:bodyDiv w:val="1"/>
      <w:marLeft w:val="0"/>
      <w:marRight w:val="0"/>
      <w:marTop w:val="0"/>
      <w:marBottom w:val="0"/>
      <w:divBdr>
        <w:top w:val="none" w:sz="0" w:space="0" w:color="auto"/>
        <w:left w:val="none" w:sz="0" w:space="0" w:color="auto"/>
        <w:bottom w:val="none" w:sz="0" w:space="0" w:color="auto"/>
        <w:right w:val="none" w:sz="0" w:space="0" w:color="auto"/>
      </w:divBdr>
      <w:divsChild>
        <w:div w:id="304244709">
          <w:marLeft w:val="547"/>
          <w:marRight w:val="0"/>
          <w:marTop w:val="0"/>
          <w:marBottom w:val="130"/>
          <w:divBdr>
            <w:top w:val="none" w:sz="0" w:space="0" w:color="auto"/>
            <w:left w:val="none" w:sz="0" w:space="0" w:color="auto"/>
            <w:bottom w:val="none" w:sz="0" w:space="0" w:color="auto"/>
            <w:right w:val="none" w:sz="0" w:space="0" w:color="auto"/>
          </w:divBdr>
        </w:div>
        <w:div w:id="865755457">
          <w:marLeft w:val="821"/>
          <w:marRight w:val="0"/>
          <w:marTop w:val="0"/>
          <w:marBottom w:val="130"/>
          <w:divBdr>
            <w:top w:val="none" w:sz="0" w:space="0" w:color="auto"/>
            <w:left w:val="none" w:sz="0" w:space="0" w:color="auto"/>
            <w:bottom w:val="none" w:sz="0" w:space="0" w:color="auto"/>
            <w:right w:val="none" w:sz="0" w:space="0" w:color="auto"/>
          </w:divBdr>
        </w:div>
        <w:div w:id="294146807">
          <w:marLeft w:val="821"/>
          <w:marRight w:val="0"/>
          <w:marTop w:val="0"/>
          <w:marBottom w:val="130"/>
          <w:divBdr>
            <w:top w:val="none" w:sz="0" w:space="0" w:color="auto"/>
            <w:left w:val="none" w:sz="0" w:space="0" w:color="auto"/>
            <w:bottom w:val="none" w:sz="0" w:space="0" w:color="auto"/>
            <w:right w:val="none" w:sz="0" w:space="0" w:color="auto"/>
          </w:divBdr>
        </w:div>
        <w:div w:id="767771017">
          <w:marLeft w:val="821"/>
          <w:marRight w:val="0"/>
          <w:marTop w:val="0"/>
          <w:marBottom w:val="130"/>
          <w:divBdr>
            <w:top w:val="none" w:sz="0" w:space="0" w:color="auto"/>
            <w:left w:val="none" w:sz="0" w:space="0" w:color="auto"/>
            <w:bottom w:val="none" w:sz="0" w:space="0" w:color="auto"/>
            <w:right w:val="none" w:sz="0" w:space="0" w:color="auto"/>
          </w:divBdr>
        </w:div>
      </w:divsChild>
    </w:div>
    <w:div w:id="1045955973">
      <w:bodyDiv w:val="1"/>
      <w:marLeft w:val="0"/>
      <w:marRight w:val="0"/>
      <w:marTop w:val="0"/>
      <w:marBottom w:val="0"/>
      <w:divBdr>
        <w:top w:val="none" w:sz="0" w:space="0" w:color="auto"/>
        <w:left w:val="none" w:sz="0" w:space="0" w:color="auto"/>
        <w:bottom w:val="none" w:sz="0" w:space="0" w:color="auto"/>
        <w:right w:val="none" w:sz="0" w:space="0" w:color="auto"/>
      </w:divBdr>
      <w:divsChild>
        <w:div w:id="1085540778">
          <w:marLeft w:val="360"/>
          <w:marRight w:val="0"/>
          <w:marTop w:val="0"/>
          <w:marBottom w:val="130"/>
          <w:divBdr>
            <w:top w:val="none" w:sz="0" w:space="0" w:color="auto"/>
            <w:left w:val="none" w:sz="0" w:space="0" w:color="auto"/>
            <w:bottom w:val="none" w:sz="0" w:space="0" w:color="auto"/>
            <w:right w:val="none" w:sz="0" w:space="0" w:color="auto"/>
          </w:divBdr>
        </w:div>
        <w:div w:id="461576338">
          <w:marLeft w:val="821"/>
          <w:marRight w:val="0"/>
          <w:marTop w:val="0"/>
          <w:marBottom w:val="130"/>
          <w:divBdr>
            <w:top w:val="none" w:sz="0" w:space="0" w:color="auto"/>
            <w:left w:val="none" w:sz="0" w:space="0" w:color="auto"/>
            <w:bottom w:val="none" w:sz="0" w:space="0" w:color="auto"/>
            <w:right w:val="none" w:sz="0" w:space="0" w:color="auto"/>
          </w:divBdr>
        </w:div>
        <w:div w:id="623196776">
          <w:marLeft w:val="821"/>
          <w:marRight w:val="0"/>
          <w:marTop w:val="0"/>
          <w:marBottom w:val="130"/>
          <w:divBdr>
            <w:top w:val="none" w:sz="0" w:space="0" w:color="auto"/>
            <w:left w:val="none" w:sz="0" w:space="0" w:color="auto"/>
            <w:bottom w:val="none" w:sz="0" w:space="0" w:color="auto"/>
            <w:right w:val="none" w:sz="0" w:space="0" w:color="auto"/>
          </w:divBdr>
        </w:div>
      </w:divsChild>
    </w:div>
    <w:div w:id="1048535440">
      <w:bodyDiv w:val="1"/>
      <w:marLeft w:val="0"/>
      <w:marRight w:val="0"/>
      <w:marTop w:val="0"/>
      <w:marBottom w:val="0"/>
      <w:divBdr>
        <w:top w:val="none" w:sz="0" w:space="0" w:color="auto"/>
        <w:left w:val="none" w:sz="0" w:space="0" w:color="auto"/>
        <w:bottom w:val="none" w:sz="0" w:space="0" w:color="auto"/>
        <w:right w:val="none" w:sz="0" w:space="0" w:color="auto"/>
      </w:divBdr>
      <w:divsChild>
        <w:div w:id="990478140">
          <w:marLeft w:val="360"/>
          <w:marRight w:val="0"/>
          <w:marTop w:val="120"/>
          <w:marBottom w:val="130"/>
          <w:divBdr>
            <w:top w:val="none" w:sz="0" w:space="0" w:color="auto"/>
            <w:left w:val="none" w:sz="0" w:space="0" w:color="auto"/>
            <w:bottom w:val="none" w:sz="0" w:space="0" w:color="auto"/>
            <w:right w:val="none" w:sz="0" w:space="0" w:color="auto"/>
          </w:divBdr>
        </w:div>
        <w:div w:id="973292917">
          <w:marLeft w:val="821"/>
          <w:marRight w:val="0"/>
          <w:marTop w:val="120"/>
          <w:marBottom w:val="130"/>
          <w:divBdr>
            <w:top w:val="none" w:sz="0" w:space="0" w:color="auto"/>
            <w:left w:val="none" w:sz="0" w:space="0" w:color="auto"/>
            <w:bottom w:val="none" w:sz="0" w:space="0" w:color="auto"/>
            <w:right w:val="none" w:sz="0" w:space="0" w:color="auto"/>
          </w:divBdr>
        </w:div>
        <w:div w:id="1780222758">
          <w:marLeft w:val="821"/>
          <w:marRight w:val="0"/>
          <w:marTop w:val="120"/>
          <w:marBottom w:val="130"/>
          <w:divBdr>
            <w:top w:val="none" w:sz="0" w:space="0" w:color="auto"/>
            <w:left w:val="none" w:sz="0" w:space="0" w:color="auto"/>
            <w:bottom w:val="none" w:sz="0" w:space="0" w:color="auto"/>
            <w:right w:val="none" w:sz="0" w:space="0" w:color="auto"/>
          </w:divBdr>
        </w:div>
      </w:divsChild>
    </w:div>
    <w:div w:id="1053116295">
      <w:bodyDiv w:val="1"/>
      <w:marLeft w:val="0"/>
      <w:marRight w:val="0"/>
      <w:marTop w:val="0"/>
      <w:marBottom w:val="0"/>
      <w:divBdr>
        <w:top w:val="none" w:sz="0" w:space="0" w:color="auto"/>
        <w:left w:val="none" w:sz="0" w:space="0" w:color="auto"/>
        <w:bottom w:val="none" w:sz="0" w:space="0" w:color="auto"/>
        <w:right w:val="none" w:sz="0" w:space="0" w:color="auto"/>
      </w:divBdr>
    </w:div>
    <w:div w:id="1059474875">
      <w:bodyDiv w:val="1"/>
      <w:marLeft w:val="0"/>
      <w:marRight w:val="0"/>
      <w:marTop w:val="0"/>
      <w:marBottom w:val="0"/>
      <w:divBdr>
        <w:top w:val="none" w:sz="0" w:space="0" w:color="auto"/>
        <w:left w:val="none" w:sz="0" w:space="0" w:color="auto"/>
        <w:bottom w:val="none" w:sz="0" w:space="0" w:color="auto"/>
        <w:right w:val="none" w:sz="0" w:space="0" w:color="auto"/>
      </w:divBdr>
      <w:divsChild>
        <w:div w:id="550652537">
          <w:marLeft w:val="389"/>
          <w:marRight w:val="0"/>
          <w:marTop w:val="0"/>
          <w:marBottom w:val="130"/>
          <w:divBdr>
            <w:top w:val="none" w:sz="0" w:space="0" w:color="auto"/>
            <w:left w:val="none" w:sz="0" w:space="0" w:color="auto"/>
            <w:bottom w:val="none" w:sz="0" w:space="0" w:color="auto"/>
            <w:right w:val="none" w:sz="0" w:space="0" w:color="auto"/>
          </w:divBdr>
        </w:div>
        <w:div w:id="111556299">
          <w:marLeft w:val="389"/>
          <w:marRight w:val="0"/>
          <w:marTop w:val="0"/>
          <w:marBottom w:val="130"/>
          <w:divBdr>
            <w:top w:val="none" w:sz="0" w:space="0" w:color="auto"/>
            <w:left w:val="none" w:sz="0" w:space="0" w:color="auto"/>
            <w:bottom w:val="none" w:sz="0" w:space="0" w:color="auto"/>
            <w:right w:val="none" w:sz="0" w:space="0" w:color="auto"/>
          </w:divBdr>
        </w:div>
        <w:div w:id="1108042383">
          <w:marLeft w:val="389"/>
          <w:marRight w:val="0"/>
          <w:marTop w:val="0"/>
          <w:marBottom w:val="130"/>
          <w:divBdr>
            <w:top w:val="none" w:sz="0" w:space="0" w:color="auto"/>
            <w:left w:val="none" w:sz="0" w:space="0" w:color="auto"/>
            <w:bottom w:val="none" w:sz="0" w:space="0" w:color="auto"/>
            <w:right w:val="none" w:sz="0" w:space="0" w:color="auto"/>
          </w:divBdr>
        </w:div>
      </w:divsChild>
    </w:div>
    <w:div w:id="1110197841">
      <w:bodyDiv w:val="1"/>
      <w:marLeft w:val="0"/>
      <w:marRight w:val="0"/>
      <w:marTop w:val="0"/>
      <w:marBottom w:val="0"/>
      <w:divBdr>
        <w:top w:val="none" w:sz="0" w:space="0" w:color="auto"/>
        <w:left w:val="none" w:sz="0" w:space="0" w:color="auto"/>
        <w:bottom w:val="none" w:sz="0" w:space="0" w:color="auto"/>
        <w:right w:val="none" w:sz="0" w:space="0" w:color="auto"/>
      </w:divBdr>
      <w:divsChild>
        <w:div w:id="988942008">
          <w:marLeft w:val="547"/>
          <w:marRight w:val="0"/>
          <w:marTop w:val="120"/>
          <w:marBottom w:val="130"/>
          <w:divBdr>
            <w:top w:val="none" w:sz="0" w:space="0" w:color="auto"/>
            <w:left w:val="none" w:sz="0" w:space="0" w:color="auto"/>
            <w:bottom w:val="none" w:sz="0" w:space="0" w:color="auto"/>
            <w:right w:val="none" w:sz="0" w:space="0" w:color="auto"/>
          </w:divBdr>
        </w:div>
      </w:divsChild>
    </w:div>
    <w:div w:id="1112435659">
      <w:bodyDiv w:val="1"/>
      <w:marLeft w:val="0"/>
      <w:marRight w:val="0"/>
      <w:marTop w:val="0"/>
      <w:marBottom w:val="0"/>
      <w:divBdr>
        <w:top w:val="none" w:sz="0" w:space="0" w:color="auto"/>
        <w:left w:val="none" w:sz="0" w:space="0" w:color="auto"/>
        <w:bottom w:val="none" w:sz="0" w:space="0" w:color="auto"/>
        <w:right w:val="none" w:sz="0" w:space="0" w:color="auto"/>
      </w:divBdr>
    </w:div>
    <w:div w:id="1129281613">
      <w:bodyDiv w:val="1"/>
      <w:marLeft w:val="0"/>
      <w:marRight w:val="0"/>
      <w:marTop w:val="0"/>
      <w:marBottom w:val="0"/>
      <w:divBdr>
        <w:top w:val="none" w:sz="0" w:space="0" w:color="auto"/>
        <w:left w:val="none" w:sz="0" w:space="0" w:color="auto"/>
        <w:bottom w:val="none" w:sz="0" w:space="0" w:color="auto"/>
        <w:right w:val="none" w:sz="0" w:space="0" w:color="auto"/>
      </w:divBdr>
      <w:divsChild>
        <w:div w:id="664671384">
          <w:marLeft w:val="821"/>
          <w:marRight w:val="0"/>
          <w:marTop w:val="120"/>
          <w:marBottom w:val="130"/>
          <w:divBdr>
            <w:top w:val="none" w:sz="0" w:space="0" w:color="auto"/>
            <w:left w:val="none" w:sz="0" w:space="0" w:color="auto"/>
            <w:bottom w:val="none" w:sz="0" w:space="0" w:color="auto"/>
            <w:right w:val="none" w:sz="0" w:space="0" w:color="auto"/>
          </w:divBdr>
        </w:div>
        <w:div w:id="247156328">
          <w:marLeft w:val="821"/>
          <w:marRight w:val="0"/>
          <w:marTop w:val="120"/>
          <w:marBottom w:val="130"/>
          <w:divBdr>
            <w:top w:val="none" w:sz="0" w:space="0" w:color="auto"/>
            <w:left w:val="none" w:sz="0" w:space="0" w:color="auto"/>
            <w:bottom w:val="none" w:sz="0" w:space="0" w:color="auto"/>
            <w:right w:val="none" w:sz="0" w:space="0" w:color="auto"/>
          </w:divBdr>
        </w:div>
        <w:div w:id="179201737">
          <w:marLeft w:val="360"/>
          <w:marRight w:val="0"/>
          <w:marTop w:val="120"/>
          <w:marBottom w:val="130"/>
          <w:divBdr>
            <w:top w:val="none" w:sz="0" w:space="0" w:color="auto"/>
            <w:left w:val="none" w:sz="0" w:space="0" w:color="auto"/>
            <w:bottom w:val="none" w:sz="0" w:space="0" w:color="auto"/>
            <w:right w:val="none" w:sz="0" w:space="0" w:color="auto"/>
          </w:divBdr>
        </w:div>
        <w:div w:id="423384091">
          <w:marLeft w:val="360"/>
          <w:marRight w:val="0"/>
          <w:marTop w:val="120"/>
          <w:marBottom w:val="130"/>
          <w:divBdr>
            <w:top w:val="none" w:sz="0" w:space="0" w:color="auto"/>
            <w:left w:val="none" w:sz="0" w:space="0" w:color="auto"/>
            <w:bottom w:val="none" w:sz="0" w:space="0" w:color="auto"/>
            <w:right w:val="none" w:sz="0" w:space="0" w:color="auto"/>
          </w:divBdr>
        </w:div>
      </w:divsChild>
    </w:div>
    <w:div w:id="1149175338">
      <w:bodyDiv w:val="1"/>
      <w:marLeft w:val="0"/>
      <w:marRight w:val="0"/>
      <w:marTop w:val="0"/>
      <w:marBottom w:val="0"/>
      <w:divBdr>
        <w:top w:val="none" w:sz="0" w:space="0" w:color="auto"/>
        <w:left w:val="none" w:sz="0" w:space="0" w:color="auto"/>
        <w:bottom w:val="none" w:sz="0" w:space="0" w:color="auto"/>
        <w:right w:val="none" w:sz="0" w:space="0" w:color="auto"/>
      </w:divBdr>
      <w:divsChild>
        <w:div w:id="623388046">
          <w:marLeft w:val="187"/>
          <w:marRight w:val="0"/>
          <w:marTop w:val="0"/>
          <w:marBottom w:val="130"/>
          <w:divBdr>
            <w:top w:val="none" w:sz="0" w:space="0" w:color="auto"/>
            <w:left w:val="none" w:sz="0" w:space="0" w:color="auto"/>
            <w:bottom w:val="none" w:sz="0" w:space="0" w:color="auto"/>
            <w:right w:val="none" w:sz="0" w:space="0" w:color="auto"/>
          </w:divBdr>
        </w:div>
        <w:div w:id="758676356">
          <w:marLeft w:val="187"/>
          <w:marRight w:val="0"/>
          <w:marTop w:val="0"/>
          <w:marBottom w:val="130"/>
          <w:divBdr>
            <w:top w:val="none" w:sz="0" w:space="0" w:color="auto"/>
            <w:left w:val="none" w:sz="0" w:space="0" w:color="auto"/>
            <w:bottom w:val="none" w:sz="0" w:space="0" w:color="auto"/>
            <w:right w:val="none" w:sz="0" w:space="0" w:color="auto"/>
          </w:divBdr>
        </w:div>
        <w:div w:id="862940260">
          <w:marLeft w:val="187"/>
          <w:marRight w:val="0"/>
          <w:marTop w:val="0"/>
          <w:marBottom w:val="130"/>
          <w:divBdr>
            <w:top w:val="none" w:sz="0" w:space="0" w:color="auto"/>
            <w:left w:val="none" w:sz="0" w:space="0" w:color="auto"/>
            <w:bottom w:val="none" w:sz="0" w:space="0" w:color="auto"/>
            <w:right w:val="none" w:sz="0" w:space="0" w:color="auto"/>
          </w:divBdr>
        </w:div>
        <w:div w:id="706610160">
          <w:marLeft w:val="187"/>
          <w:marRight w:val="0"/>
          <w:marTop w:val="0"/>
          <w:marBottom w:val="130"/>
          <w:divBdr>
            <w:top w:val="none" w:sz="0" w:space="0" w:color="auto"/>
            <w:left w:val="none" w:sz="0" w:space="0" w:color="auto"/>
            <w:bottom w:val="none" w:sz="0" w:space="0" w:color="auto"/>
            <w:right w:val="none" w:sz="0" w:space="0" w:color="auto"/>
          </w:divBdr>
        </w:div>
        <w:div w:id="1688365484">
          <w:marLeft w:val="187"/>
          <w:marRight w:val="0"/>
          <w:marTop w:val="0"/>
          <w:marBottom w:val="130"/>
          <w:divBdr>
            <w:top w:val="none" w:sz="0" w:space="0" w:color="auto"/>
            <w:left w:val="none" w:sz="0" w:space="0" w:color="auto"/>
            <w:bottom w:val="none" w:sz="0" w:space="0" w:color="auto"/>
            <w:right w:val="none" w:sz="0" w:space="0" w:color="auto"/>
          </w:divBdr>
        </w:div>
        <w:div w:id="1695956404">
          <w:marLeft w:val="187"/>
          <w:marRight w:val="0"/>
          <w:marTop w:val="0"/>
          <w:marBottom w:val="130"/>
          <w:divBdr>
            <w:top w:val="none" w:sz="0" w:space="0" w:color="auto"/>
            <w:left w:val="none" w:sz="0" w:space="0" w:color="auto"/>
            <w:bottom w:val="none" w:sz="0" w:space="0" w:color="auto"/>
            <w:right w:val="none" w:sz="0" w:space="0" w:color="auto"/>
          </w:divBdr>
        </w:div>
      </w:divsChild>
    </w:div>
    <w:div w:id="1157261814">
      <w:bodyDiv w:val="1"/>
      <w:marLeft w:val="0"/>
      <w:marRight w:val="0"/>
      <w:marTop w:val="0"/>
      <w:marBottom w:val="0"/>
      <w:divBdr>
        <w:top w:val="none" w:sz="0" w:space="0" w:color="auto"/>
        <w:left w:val="none" w:sz="0" w:space="0" w:color="auto"/>
        <w:bottom w:val="none" w:sz="0" w:space="0" w:color="auto"/>
        <w:right w:val="none" w:sz="0" w:space="0" w:color="auto"/>
      </w:divBdr>
      <w:divsChild>
        <w:div w:id="1984583387">
          <w:marLeft w:val="547"/>
          <w:marRight w:val="0"/>
          <w:marTop w:val="0"/>
          <w:marBottom w:val="130"/>
          <w:divBdr>
            <w:top w:val="none" w:sz="0" w:space="0" w:color="auto"/>
            <w:left w:val="none" w:sz="0" w:space="0" w:color="auto"/>
            <w:bottom w:val="none" w:sz="0" w:space="0" w:color="auto"/>
            <w:right w:val="none" w:sz="0" w:space="0" w:color="auto"/>
          </w:divBdr>
        </w:div>
        <w:div w:id="1235429346">
          <w:marLeft w:val="547"/>
          <w:marRight w:val="0"/>
          <w:marTop w:val="0"/>
          <w:marBottom w:val="130"/>
          <w:divBdr>
            <w:top w:val="none" w:sz="0" w:space="0" w:color="auto"/>
            <w:left w:val="none" w:sz="0" w:space="0" w:color="auto"/>
            <w:bottom w:val="none" w:sz="0" w:space="0" w:color="auto"/>
            <w:right w:val="none" w:sz="0" w:space="0" w:color="auto"/>
          </w:divBdr>
        </w:div>
        <w:div w:id="1710717022">
          <w:marLeft w:val="547"/>
          <w:marRight w:val="0"/>
          <w:marTop w:val="0"/>
          <w:marBottom w:val="130"/>
          <w:divBdr>
            <w:top w:val="none" w:sz="0" w:space="0" w:color="auto"/>
            <w:left w:val="none" w:sz="0" w:space="0" w:color="auto"/>
            <w:bottom w:val="none" w:sz="0" w:space="0" w:color="auto"/>
            <w:right w:val="none" w:sz="0" w:space="0" w:color="auto"/>
          </w:divBdr>
        </w:div>
        <w:div w:id="1581328021">
          <w:marLeft w:val="547"/>
          <w:marRight w:val="0"/>
          <w:marTop w:val="0"/>
          <w:marBottom w:val="130"/>
          <w:divBdr>
            <w:top w:val="none" w:sz="0" w:space="0" w:color="auto"/>
            <w:left w:val="none" w:sz="0" w:space="0" w:color="auto"/>
            <w:bottom w:val="none" w:sz="0" w:space="0" w:color="auto"/>
            <w:right w:val="none" w:sz="0" w:space="0" w:color="auto"/>
          </w:divBdr>
        </w:div>
      </w:divsChild>
    </w:div>
    <w:div w:id="1178229445">
      <w:bodyDiv w:val="1"/>
      <w:marLeft w:val="0"/>
      <w:marRight w:val="0"/>
      <w:marTop w:val="0"/>
      <w:marBottom w:val="0"/>
      <w:divBdr>
        <w:top w:val="none" w:sz="0" w:space="0" w:color="auto"/>
        <w:left w:val="none" w:sz="0" w:space="0" w:color="auto"/>
        <w:bottom w:val="none" w:sz="0" w:space="0" w:color="auto"/>
        <w:right w:val="none" w:sz="0" w:space="0" w:color="auto"/>
      </w:divBdr>
      <w:divsChild>
        <w:div w:id="896165985">
          <w:marLeft w:val="389"/>
          <w:marRight w:val="0"/>
          <w:marTop w:val="0"/>
          <w:marBottom w:val="130"/>
          <w:divBdr>
            <w:top w:val="none" w:sz="0" w:space="0" w:color="auto"/>
            <w:left w:val="none" w:sz="0" w:space="0" w:color="auto"/>
            <w:bottom w:val="none" w:sz="0" w:space="0" w:color="auto"/>
            <w:right w:val="none" w:sz="0" w:space="0" w:color="auto"/>
          </w:divBdr>
        </w:div>
        <w:div w:id="198056093">
          <w:marLeft w:val="936"/>
          <w:marRight w:val="0"/>
          <w:marTop w:val="0"/>
          <w:marBottom w:val="130"/>
          <w:divBdr>
            <w:top w:val="none" w:sz="0" w:space="0" w:color="auto"/>
            <w:left w:val="none" w:sz="0" w:space="0" w:color="auto"/>
            <w:bottom w:val="none" w:sz="0" w:space="0" w:color="auto"/>
            <w:right w:val="none" w:sz="0" w:space="0" w:color="auto"/>
          </w:divBdr>
        </w:div>
        <w:div w:id="801919450">
          <w:marLeft w:val="936"/>
          <w:marRight w:val="0"/>
          <w:marTop w:val="0"/>
          <w:marBottom w:val="130"/>
          <w:divBdr>
            <w:top w:val="none" w:sz="0" w:space="0" w:color="auto"/>
            <w:left w:val="none" w:sz="0" w:space="0" w:color="auto"/>
            <w:bottom w:val="none" w:sz="0" w:space="0" w:color="auto"/>
            <w:right w:val="none" w:sz="0" w:space="0" w:color="auto"/>
          </w:divBdr>
        </w:div>
      </w:divsChild>
    </w:div>
    <w:div w:id="1202404772">
      <w:bodyDiv w:val="1"/>
      <w:marLeft w:val="0"/>
      <w:marRight w:val="0"/>
      <w:marTop w:val="0"/>
      <w:marBottom w:val="0"/>
      <w:divBdr>
        <w:top w:val="none" w:sz="0" w:space="0" w:color="auto"/>
        <w:left w:val="none" w:sz="0" w:space="0" w:color="auto"/>
        <w:bottom w:val="none" w:sz="0" w:space="0" w:color="auto"/>
        <w:right w:val="none" w:sz="0" w:space="0" w:color="auto"/>
      </w:divBdr>
      <w:divsChild>
        <w:div w:id="400830035">
          <w:marLeft w:val="360"/>
          <w:marRight w:val="0"/>
          <w:marTop w:val="0"/>
          <w:marBottom w:val="130"/>
          <w:divBdr>
            <w:top w:val="none" w:sz="0" w:space="0" w:color="auto"/>
            <w:left w:val="none" w:sz="0" w:space="0" w:color="auto"/>
            <w:bottom w:val="none" w:sz="0" w:space="0" w:color="auto"/>
            <w:right w:val="none" w:sz="0" w:space="0" w:color="auto"/>
          </w:divBdr>
        </w:div>
      </w:divsChild>
    </w:div>
    <w:div w:id="1210461527">
      <w:bodyDiv w:val="1"/>
      <w:marLeft w:val="0"/>
      <w:marRight w:val="0"/>
      <w:marTop w:val="0"/>
      <w:marBottom w:val="0"/>
      <w:divBdr>
        <w:top w:val="none" w:sz="0" w:space="0" w:color="auto"/>
        <w:left w:val="none" w:sz="0" w:space="0" w:color="auto"/>
        <w:bottom w:val="none" w:sz="0" w:space="0" w:color="auto"/>
        <w:right w:val="none" w:sz="0" w:space="0" w:color="auto"/>
      </w:divBdr>
    </w:div>
    <w:div w:id="1218320747">
      <w:bodyDiv w:val="1"/>
      <w:marLeft w:val="0"/>
      <w:marRight w:val="0"/>
      <w:marTop w:val="0"/>
      <w:marBottom w:val="0"/>
      <w:divBdr>
        <w:top w:val="none" w:sz="0" w:space="0" w:color="auto"/>
        <w:left w:val="none" w:sz="0" w:space="0" w:color="auto"/>
        <w:bottom w:val="none" w:sz="0" w:space="0" w:color="auto"/>
        <w:right w:val="none" w:sz="0" w:space="0" w:color="auto"/>
      </w:divBdr>
      <w:divsChild>
        <w:div w:id="1424648896">
          <w:marLeft w:val="835"/>
          <w:marRight w:val="0"/>
          <w:marTop w:val="0"/>
          <w:marBottom w:val="130"/>
          <w:divBdr>
            <w:top w:val="none" w:sz="0" w:space="0" w:color="auto"/>
            <w:left w:val="none" w:sz="0" w:space="0" w:color="auto"/>
            <w:bottom w:val="none" w:sz="0" w:space="0" w:color="auto"/>
            <w:right w:val="none" w:sz="0" w:space="0" w:color="auto"/>
          </w:divBdr>
        </w:div>
        <w:div w:id="407464966">
          <w:marLeft w:val="835"/>
          <w:marRight w:val="0"/>
          <w:marTop w:val="0"/>
          <w:marBottom w:val="130"/>
          <w:divBdr>
            <w:top w:val="none" w:sz="0" w:space="0" w:color="auto"/>
            <w:left w:val="none" w:sz="0" w:space="0" w:color="auto"/>
            <w:bottom w:val="none" w:sz="0" w:space="0" w:color="auto"/>
            <w:right w:val="none" w:sz="0" w:space="0" w:color="auto"/>
          </w:divBdr>
        </w:div>
      </w:divsChild>
    </w:div>
    <w:div w:id="1224680349">
      <w:bodyDiv w:val="1"/>
      <w:marLeft w:val="0"/>
      <w:marRight w:val="0"/>
      <w:marTop w:val="0"/>
      <w:marBottom w:val="0"/>
      <w:divBdr>
        <w:top w:val="none" w:sz="0" w:space="0" w:color="auto"/>
        <w:left w:val="none" w:sz="0" w:space="0" w:color="auto"/>
        <w:bottom w:val="none" w:sz="0" w:space="0" w:color="auto"/>
        <w:right w:val="none" w:sz="0" w:space="0" w:color="auto"/>
      </w:divBdr>
      <w:divsChild>
        <w:div w:id="593517027">
          <w:marLeft w:val="389"/>
          <w:marRight w:val="0"/>
          <w:marTop w:val="0"/>
          <w:marBottom w:val="130"/>
          <w:divBdr>
            <w:top w:val="none" w:sz="0" w:space="0" w:color="auto"/>
            <w:left w:val="none" w:sz="0" w:space="0" w:color="auto"/>
            <w:bottom w:val="none" w:sz="0" w:space="0" w:color="auto"/>
            <w:right w:val="none" w:sz="0" w:space="0" w:color="auto"/>
          </w:divBdr>
        </w:div>
        <w:div w:id="759717781">
          <w:marLeft w:val="389"/>
          <w:marRight w:val="0"/>
          <w:marTop w:val="0"/>
          <w:marBottom w:val="130"/>
          <w:divBdr>
            <w:top w:val="none" w:sz="0" w:space="0" w:color="auto"/>
            <w:left w:val="none" w:sz="0" w:space="0" w:color="auto"/>
            <w:bottom w:val="none" w:sz="0" w:space="0" w:color="auto"/>
            <w:right w:val="none" w:sz="0" w:space="0" w:color="auto"/>
          </w:divBdr>
        </w:div>
        <w:div w:id="588539425">
          <w:marLeft w:val="389"/>
          <w:marRight w:val="0"/>
          <w:marTop w:val="0"/>
          <w:marBottom w:val="130"/>
          <w:divBdr>
            <w:top w:val="none" w:sz="0" w:space="0" w:color="auto"/>
            <w:left w:val="none" w:sz="0" w:space="0" w:color="auto"/>
            <w:bottom w:val="none" w:sz="0" w:space="0" w:color="auto"/>
            <w:right w:val="none" w:sz="0" w:space="0" w:color="auto"/>
          </w:divBdr>
        </w:div>
        <w:div w:id="1701782606">
          <w:marLeft w:val="389"/>
          <w:marRight w:val="0"/>
          <w:marTop w:val="0"/>
          <w:marBottom w:val="130"/>
          <w:divBdr>
            <w:top w:val="none" w:sz="0" w:space="0" w:color="auto"/>
            <w:left w:val="none" w:sz="0" w:space="0" w:color="auto"/>
            <w:bottom w:val="none" w:sz="0" w:space="0" w:color="auto"/>
            <w:right w:val="none" w:sz="0" w:space="0" w:color="auto"/>
          </w:divBdr>
        </w:div>
        <w:div w:id="1579946215">
          <w:marLeft w:val="389"/>
          <w:marRight w:val="0"/>
          <w:marTop w:val="0"/>
          <w:marBottom w:val="130"/>
          <w:divBdr>
            <w:top w:val="none" w:sz="0" w:space="0" w:color="auto"/>
            <w:left w:val="none" w:sz="0" w:space="0" w:color="auto"/>
            <w:bottom w:val="none" w:sz="0" w:space="0" w:color="auto"/>
            <w:right w:val="none" w:sz="0" w:space="0" w:color="auto"/>
          </w:divBdr>
        </w:div>
        <w:div w:id="631516131">
          <w:marLeft w:val="389"/>
          <w:marRight w:val="0"/>
          <w:marTop w:val="0"/>
          <w:marBottom w:val="130"/>
          <w:divBdr>
            <w:top w:val="none" w:sz="0" w:space="0" w:color="auto"/>
            <w:left w:val="none" w:sz="0" w:space="0" w:color="auto"/>
            <w:bottom w:val="none" w:sz="0" w:space="0" w:color="auto"/>
            <w:right w:val="none" w:sz="0" w:space="0" w:color="auto"/>
          </w:divBdr>
        </w:div>
      </w:divsChild>
    </w:div>
    <w:div w:id="1229196016">
      <w:bodyDiv w:val="1"/>
      <w:marLeft w:val="0"/>
      <w:marRight w:val="0"/>
      <w:marTop w:val="0"/>
      <w:marBottom w:val="0"/>
      <w:divBdr>
        <w:top w:val="none" w:sz="0" w:space="0" w:color="auto"/>
        <w:left w:val="none" w:sz="0" w:space="0" w:color="auto"/>
        <w:bottom w:val="none" w:sz="0" w:space="0" w:color="auto"/>
        <w:right w:val="none" w:sz="0" w:space="0" w:color="auto"/>
      </w:divBdr>
      <w:divsChild>
        <w:div w:id="11341555">
          <w:marLeft w:val="1008"/>
          <w:marRight w:val="0"/>
          <w:marTop w:val="120"/>
          <w:marBottom w:val="130"/>
          <w:divBdr>
            <w:top w:val="none" w:sz="0" w:space="0" w:color="auto"/>
            <w:left w:val="none" w:sz="0" w:space="0" w:color="auto"/>
            <w:bottom w:val="none" w:sz="0" w:space="0" w:color="auto"/>
            <w:right w:val="none" w:sz="0" w:space="0" w:color="auto"/>
          </w:divBdr>
        </w:div>
        <w:div w:id="346254682">
          <w:marLeft w:val="1008"/>
          <w:marRight w:val="0"/>
          <w:marTop w:val="120"/>
          <w:marBottom w:val="130"/>
          <w:divBdr>
            <w:top w:val="none" w:sz="0" w:space="0" w:color="auto"/>
            <w:left w:val="none" w:sz="0" w:space="0" w:color="auto"/>
            <w:bottom w:val="none" w:sz="0" w:space="0" w:color="auto"/>
            <w:right w:val="none" w:sz="0" w:space="0" w:color="auto"/>
          </w:divBdr>
        </w:div>
      </w:divsChild>
    </w:div>
    <w:div w:id="1261332503">
      <w:bodyDiv w:val="1"/>
      <w:marLeft w:val="0"/>
      <w:marRight w:val="0"/>
      <w:marTop w:val="0"/>
      <w:marBottom w:val="0"/>
      <w:divBdr>
        <w:top w:val="none" w:sz="0" w:space="0" w:color="auto"/>
        <w:left w:val="none" w:sz="0" w:space="0" w:color="auto"/>
        <w:bottom w:val="none" w:sz="0" w:space="0" w:color="auto"/>
        <w:right w:val="none" w:sz="0" w:space="0" w:color="auto"/>
      </w:divBdr>
      <w:divsChild>
        <w:div w:id="1856842155">
          <w:marLeft w:val="187"/>
          <w:marRight w:val="0"/>
          <w:marTop w:val="0"/>
          <w:marBottom w:val="130"/>
          <w:divBdr>
            <w:top w:val="none" w:sz="0" w:space="0" w:color="auto"/>
            <w:left w:val="none" w:sz="0" w:space="0" w:color="auto"/>
            <w:bottom w:val="none" w:sz="0" w:space="0" w:color="auto"/>
            <w:right w:val="none" w:sz="0" w:space="0" w:color="auto"/>
          </w:divBdr>
        </w:div>
        <w:div w:id="948119829">
          <w:marLeft w:val="187"/>
          <w:marRight w:val="0"/>
          <w:marTop w:val="0"/>
          <w:marBottom w:val="130"/>
          <w:divBdr>
            <w:top w:val="none" w:sz="0" w:space="0" w:color="auto"/>
            <w:left w:val="none" w:sz="0" w:space="0" w:color="auto"/>
            <w:bottom w:val="none" w:sz="0" w:space="0" w:color="auto"/>
            <w:right w:val="none" w:sz="0" w:space="0" w:color="auto"/>
          </w:divBdr>
        </w:div>
        <w:div w:id="1693262341">
          <w:marLeft w:val="187"/>
          <w:marRight w:val="0"/>
          <w:marTop w:val="0"/>
          <w:marBottom w:val="130"/>
          <w:divBdr>
            <w:top w:val="none" w:sz="0" w:space="0" w:color="auto"/>
            <w:left w:val="none" w:sz="0" w:space="0" w:color="auto"/>
            <w:bottom w:val="none" w:sz="0" w:space="0" w:color="auto"/>
            <w:right w:val="none" w:sz="0" w:space="0" w:color="auto"/>
          </w:divBdr>
        </w:div>
        <w:div w:id="623119302">
          <w:marLeft w:val="187"/>
          <w:marRight w:val="0"/>
          <w:marTop w:val="0"/>
          <w:marBottom w:val="130"/>
          <w:divBdr>
            <w:top w:val="none" w:sz="0" w:space="0" w:color="auto"/>
            <w:left w:val="none" w:sz="0" w:space="0" w:color="auto"/>
            <w:bottom w:val="none" w:sz="0" w:space="0" w:color="auto"/>
            <w:right w:val="none" w:sz="0" w:space="0" w:color="auto"/>
          </w:divBdr>
        </w:div>
        <w:div w:id="1968773549">
          <w:marLeft w:val="187"/>
          <w:marRight w:val="0"/>
          <w:marTop w:val="0"/>
          <w:marBottom w:val="130"/>
          <w:divBdr>
            <w:top w:val="none" w:sz="0" w:space="0" w:color="auto"/>
            <w:left w:val="none" w:sz="0" w:space="0" w:color="auto"/>
            <w:bottom w:val="none" w:sz="0" w:space="0" w:color="auto"/>
            <w:right w:val="none" w:sz="0" w:space="0" w:color="auto"/>
          </w:divBdr>
        </w:div>
        <w:div w:id="1625038759">
          <w:marLeft w:val="187"/>
          <w:marRight w:val="0"/>
          <w:marTop w:val="0"/>
          <w:marBottom w:val="130"/>
          <w:divBdr>
            <w:top w:val="none" w:sz="0" w:space="0" w:color="auto"/>
            <w:left w:val="none" w:sz="0" w:space="0" w:color="auto"/>
            <w:bottom w:val="none" w:sz="0" w:space="0" w:color="auto"/>
            <w:right w:val="none" w:sz="0" w:space="0" w:color="auto"/>
          </w:divBdr>
        </w:div>
      </w:divsChild>
    </w:div>
    <w:div w:id="1304122564">
      <w:bodyDiv w:val="1"/>
      <w:marLeft w:val="0"/>
      <w:marRight w:val="0"/>
      <w:marTop w:val="0"/>
      <w:marBottom w:val="0"/>
      <w:divBdr>
        <w:top w:val="none" w:sz="0" w:space="0" w:color="auto"/>
        <w:left w:val="none" w:sz="0" w:space="0" w:color="auto"/>
        <w:bottom w:val="none" w:sz="0" w:space="0" w:color="auto"/>
        <w:right w:val="none" w:sz="0" w:space="0" w:color="auto"/>
      </w:divBdr>
      <w:divsChild>
        <w:div w:id="37752985">
          <w:marLeft w:val="360"/>
          <w:marRight w:val="0"/>
          <w:marTop w:val="0"/>
          <w:marBottom w:val="130"/>
          <w:divBdr>
            <w:top w:val="none" w:sz="0" w:space="0" w:color="auto"/>
            <w:left w:val="none" w:sz="0" w:space="0" w:color="auto"/>
            <w:bottom w:val="none" w:sz="0" w:space="0" w:color="auto"/>
            <w:right w:val="none" w:sz="0" w:space="0" w:color="auto"/>
          </w:divBdr>
        </w:div>
        <w:div w:id="1163082573">
          <w:marLeft w:val="1152"/>
          <w:marRight w:val="0"/>
          <w:marTop w:val="0"/>
          <w:marBottom w:val="130"/>
          <w:divBdr>
            <w:top w:val="none" w:sz="0" w:space="0" w:color="auto"/>
            <w:left w:val="none" w:sz="0" w:space="0" w:color="auto"/>
            <w:bottom w:val="none" w:sz="0" w:space="0" w:color="auto"/>
            <w:right w:val="none" w:sz="0" w:space="0" w:color="auto"/>
          </w:divBdr>
        </w:div>
        <w:div w:id="147677806">
          <w:marLeft w:val="1152"/>
          <w:marRight w:val="0"/>
          <w:marTop w:val="0"/>
          <w:marBottom w:val="130"/>
          <w:divBdr>
            <w:top w:val="none" w:sz="0" w:space="0" w:color="auto"/>
            <w:left w:val="none" w:sz="0" w:space="0" w:color="auto"/>
            <w:bottom w:val="none" w:sz="0" w:space="0" w:color="auto"/>
            <w:right w:val="none" w:sz="0" w:space="0" w:color="auto"/>
          </w:divBdr>
        </w:div>
      </w:divsChild>
    </w:div>
    <w:div w:id="1354961762">
      <w:bodyDiv w:val="1"/>
      <w:marLeft w:val="0"/>
      <w:marRight w:val="0"/>
      <w:marTop w:val="0"/>
      <w:marBottom w:val="0"/>
      <w:divBdr>
        <w:top w:val="none" w:sz="0" w:space="0" w:color="auto"/>
        <w:left w:val="none" w:sz="0" w:space="0" w:color="auto"/>
        <w:bottom w:val="none" w:sz="0" w:space="0" w:color="auto"/>
        <w:right w:val="none" w:sz="0" w:space="0" w:color="auto"/>
      </w:divBdr>
    </w:div>
    <w:div w:id="1364476722">
      <w:bodyDiv w:val="1"/>
      <w:marLeft w:val="0"/>
      <w:marRight w:val="0"/>
      <w:marTop w:val="0"/>
      <w:marBottom w:val="0"/>
      <w:divBdr>
        <w:top w:val="none" w:sz="0" w:space="0" w:color="auto"/>
        <w:left w:val="none" w:sz="0" w:space="0" w:color="auto"/>
        <w:bottom w:val="none" w:sz="0" w:space="0" w:color="auto"/>
        <w:right w:val="none" w:sz="0" w:space="0" w:color="auto"/>
      </w:divBdr>
      <w:divsChild>
        <w:div w:id="901523191">
          <w:marLeft w:val="835"/>
          <w:marRight w:val="0"/>
          <w:marTop w:val="0"/>
          <w:marBottom w:val="130"/>
          <w:divBdr>
            <w:top w:val="none" w:sz="0" w:space="0" w:color="auto"/>
            <w:left w:val="none" w:sz="0" w:space="0" w:color="auto"/>
            <w:bottom w:val="none" w:sz="0" w:space="0" w:color="auto"/>
            <w:right w:val="none" w:sz="0" w:space="0" w:color="auto"/>
          </w:divBdr>
        </w:div>
        <w:div w:id="367875696">
          <w:marLeft w:val="821"/>
          <w:marRight w:val="0"/>
          <w:marTop w:val="0"/>
          <w:marBottom w:val="130"/>
          <w:divBdr>
            <w:top w:val="none" w:sz="0" w:space="0" w:color="auto"/>
            <w:left w:val="none" w:sz="0" w:space="0" w:color="auto"/>
            <w:bottom w:val="none" w:sz="0" w:space="0" w:color="auto"/>
            <w:right w:val="none" w:sz="0" w:space="0" w:color="auto"/>
          </w:divBdr>
        </w:div>
        <w:div w:id="66272000">
          <w:marLeft w:val="821"/>
          <w:marRight w:val="0"/>
          <w:marTop w:val="0"/>
          <w:marBottom w:val="130"/>
          <w:divBdr>
            <w:top w:val="none" w:sz="0" w:space="0" w:color="auto"/>
            <w:left w:val="none" w:sz="0" w:space="0" w:color="auto"/>
            <w:bottom w:val="none" w:sz="0" w:space="0" w:color="auto"/>
            <w:right w:val="none" w:sz="0" w:space="0" w:color="auto"/>
          </w:divBdr>
        </w:div>
        <w:div w:id="1689912492">
          <w:marLeft w:val="821"/>
          <w:marRight w:val="0"/>
          <w:marTop w:val="0"/>
          <w:marBottom w:val="130"/>
          <w:divBdr>
            <w:top w:val="none" w:sz="0" w:space="0" w:color="auto"/>
            <w:left w:val="none" w:sz="0" w:space="0" w:color="auto"/>
            <w:bottom w:val="none" w:sz="0" w:space="0" w:color="auto"/>
            <w:right w:val="none" w:sz="0" w:space="0" w:color="auto"/>
          </w:divBdr>
        </w:div>
      </w:divsChild>
    </w:div>
    <w:div w:id="1375543915">
      <w:bodyDiv w:val="1"/>
      <w:marLeft w:val="0"/>
      <w:marRight w:val="0"/>
      <w:marTop w:val="0"/>
      <w:marBottom w:val="0"/>
      <w:divBdr>
        <w:top w:val="none" w:sz="0" w:space="0" w:color="auto"/>
        <w:left w:val="none" w:sz="0" w:space="0" w:color="auto"/>
        <w:bottom w:val="none" w:sz="0" w:space="0" w:color="auto"/>
        <w:right w:val="none" w:sz="0" w:space="0" w:color="auto"/>
      </w:divBdr>
    </w:div>
    <w:div w:id="1382751594">
      <w:bodyDiv w:val="1"/>
      <w:marLeft w:val="0"/>
      <w:marRight w:val="0"/>
      <w:marTop w:val="0"/>
      <w:marBottom w:val="0"/>
      <w:divBdr>
        <w:top w:val="none" w:sz="0" w:space="0" w:color="auto"/>
        <w:left w:val="none" w:sz="0" w:space="0" w:color="auto"/>
        <w:bottom w:val="none" w:sz="0" w:space="0" w:color="auto"/>
        <w:right w:val="none" w:sz="0" w:space="0" w:color="auto"/>
      </w:divBdr>
      <w:divsChild>
        <w:div w:id="413746353">
          <w:marLeft w:val="547"/>
          <w:marRight w:val="0"/>
          <w:marTop w:val="120"/>
          <w:marBottom w:val="130"/>
          <w:divBdr>
            <w:top w:val="none" w:sz="0" w:space="0" w:color="auto"/>
            <w:left w:val="none" w:sz="0" w:space="0" w:color="auto"/>
            <w:bottom w:val="none" w:sz="0" w:space="0" w:color="auto"/>
            <w:right w:val="none" w:sz="0" w:space="0" w:color="auto"/>
          </w:divBdr>
        </w:div>
      </w:divsChild>
    </w:div>
    <w:div w:id="1389065584">
      <w:bodyDiv w:val="1"/>
      <w:marLeft w:val="0"/>
      <w:marRight w:val="0"/>
      <w:marTop w:val="0"/>
      <w:marBottom w:val="0"/>
      <w:divBdr>
        <w:top w:val="none" w:sz="0" w:space="0" w:color="auto"/>
        <w:left w:val="none" w:sz="0" w:space="0" w:color="auto"/>
        <w:bottom w:val="none" w:sz="0" w:space="0" w:color="auto"/>
        <w:right w:val="none" w:sz="0" w:space="0" w:color="auto"/>
      </w:divBdr>
    </w:div>
    <w:div w:id="1395081387">
      <w:bodyDiv w:val="1"/>
      <w:marLeft w:val="0"/>
      <w:marRight w:val="0"/>
      <w:marTop w:val="0"/>
      <w:marBottom w:val="0"/>
      <w:divBdr>
        <w:top w:val="none" w:sz="0" w:space="0" w:color="auto"/>
        <w:left w:val="none" w:sz="0" w:space="0" w:color="auto"/>
        <w:bottom w:val="none" w:sz="0" w:space="0" w:color="auto"/>
        <w:right w:val="none" w:sz="0" w:space="0" w:color="auto"/>
      </w:divBdr>
      <w:divsChild>
        <w:div w:id="475995101">
          <w:marLeft w:val="547"/>
          <w:marRight w:val="0"/>
          <w:marTop w:val="0"/>
          <w:marBottom w:val="130"/>
          <w:divBdr>
            <w:top w:val="none" w:sz="0" w:space="0" w:color="auto"/>
            <w:left w:val="none" w:sz="0" w:space="0" w:color="auto"/>
            <w:bottom w:val="none" w:sz="0" w:space="0" w:color="auto"/>
            <w:right w:val="none" w:sz="0" w:space="0" w:color="auto"/>
          </w:divBdr>
        </w:div>
        <w:div w:id="1422414710">
          <w:marLeft w:val="821"/>
          <w:marRight w:val="0"/>
          <w:marTop w:val="0"/>
          <w:marBottom w:val="130"/>
          <w:divBdr>
            <w:top w:val="none" w:sz="0" w:space="0" w:color="auto"/>
            <w:left w:val="none" w:sz="0" w:space="0" w:color="auto"/>
            <w:bottom w:val="none" w:sz="0" w:space="0" w:color="auto"/>
            <w:right w:val="none" w:sz="0" w:space="0" w:color="auto"/>
          </w:divBdr>
        </w:div>
        <w:div w:id="1993214692">
          <w:marLeft w:val="821"/>
          <w:marRight w:val="0"/>
          <w:marTop w:val="0"/>
          <w:marBottom w:val="130"/>
          <w:divBdr>
            <w:top w:val="none" w:sz="0" w:space="0" w:color="auto"/>
            <w:left w:val="none" w:sz="0" w:space="0" w:color="auto"/>
            <w:bottom w:val="none" w:sz="0" w:space="0" w:color="auto"/>
            <w:right w:val="none" w:sz="0" w:space="0" w:color="auto"/>
          </w:divBdr>
        </w:div>
      </w:divsChild>
    </w:div>
    <w:div w:id="1396856644">
      <w:bodyDiv w:val="1"/>
      <w:marLeft w:val="0"/>
      <w:marRight w:val="0"/>
      <w:marTop w:val="0"/>
      <w:marBottom w:val="0"/>
      <w:divBdr>
        <w:top w:val="none" w:sz="0" w:space="0" w:color="auto"/>
        <w:left w:val="none" w:sz="0" w:space="0" w:color="auto"/>
        <w:bottom w:val="none" w:sz="0" w:space="0" w:color="auto"/>
        <w:right w:val="none" w:sz="0" w:space="0" w:color="auto"/>
      </w:divBdr>
    </w:div>
    <w:div w:id="1402293115">
      <w:bodyDiv w:val="1"/>
      <w:marLeft w:val="0"/>
      <w:marRight w:val="0"/>
      <w:marTop w:val="0"/>
      <w:marBottom w:val="0"/>
      <w:divBdr>
        <w:top w:val="none" w:sz="0" w:space="0" w:color="auto"/>
        <w:left w:val="none" w:sz="0" w:space="0" w:color="auto"/>
        <w:bottom w:val="none" w:sz="0" w:space="0" w:color="auto"/>
        <w:right w:val="none" w:sz="0" w:space="0" w:color="auto"/>
      </w:divBdr>
      <w:divsChild>
        <w:div w:id="1609313668">
          <w:marLeft w:val="360"/>
          <w:marRight w:val="0"/>
          <w:marTop w:val="120"/>
          <w:marBottom w:val="130"/>
          <w:divBdr>
            <w:top w:val="none" w:sz="0" w:space="0" w:color="auto"/>
            <w:left w:val="none" w:sz="0" w:space="0" w:color="auto"/>
            <w:bottom w:val="none" w:sz="0" w:space="0" w:color="auto"/>
            <w:right w:val="none" w:sz="0" w:space="0" w:color="auto"/>
          </w:divBdr>
        </w:div>
        <w:div w:id="518618051">
          <w:marLeft w:val="821"/>
          <w:marRight w:val="0"/>
          <w:marTop w:val="120"/>
          <w:marBottom w:val="130"/>
          <w:divBdr>
            <w:top w:val="none" w:sz="0" w:space="0" w:color="auto"/>
            <w:left w:val="none" w:sz="0" w:space="0" w:color="auto"/>
            <w:bottom w:val="none" w:sz="0" w:space="0" w:color="auto"/>
            <w:right w:val="none" w:sz="0" w:space="0" w:color="auto"/>
          </w:divBdr>
        </w:div>
        <w:div w:id="1871841169">
          <w:marLeft w:val="821"/>
          <w:marRight w:val="0"/>
          <w:marTop w:val="120"/>
          <w:marBottom w:val="130"/>
          <w:divBdr>
            <w:top w:val="none" w:sz="0" w:space="0" w:color="auto"/>
            <w:left w:val="none" w:sz="0" w:space="0" w:color="auto"/>
            <w:bottom w:val="none" w:sz="0" w:space="0" w:color="auto"/>
            <w:right w:val="none" w:sz="0" w:space="0" w:color="auto"/>
          </w:divBdr>
        </w:div>
      </w:divsChild>
    </w:div>
    <w:div w:id="1406494899">
      <w:bodyDiv w:val="1"/>
      <w:marLeft w:val="0"/>
      <w:marRight w:val="0"/>
      <w:marTop w:val="0"/>
      <w:marBottom w:val="0"/>
      <w:divBdr>
        <w:top w:val="none" w:sz="0" w:space="0" w:color="auto"/>
        <w:left w:val="none" w:sz="0" w:space="0" w:color="auto"/>
        <w:bottom w:val="none" w:sz="0" w:space="0" w:color="auto"/>
        <w:right w:val="none" w:sz="0" w:space="0" w:color="auto"/>
      </w:divBdr>
      <w:divsChild>
        <w:div w:id="1333220294">
          <w:marLeft w:val="835"/>
          <w:marRight w:val="0"/>
          <w:marTop w:val="0"/>
          <w:marBottom w:val="130"/>
          <w:divBdr>
            <w:top w:val="none" w:sz="0" w:space="0" w:color="auto"/>
            <w:left w:val="none" w:sz="0" w:space="0" w:color="auto"/>
            <w:bottom w:val="none" w:sz="0" w:space="0" w:color="auto"/>
            <w:right w:val="none" w:sz="0" w:space="0" w:color="auto"/>
          </w:divBdr>
        </w:div>
        <w:div w:id="1691486983">
          <w:marLeft w:val="835"/>
          <w:marRight w:val="0"/>
          <w:marTop w:val="0"/>
          <w:marBottom w:val="130"/>
          <w:divBdr>
            <w:top w:val="none" w:sz="0" w:space="0" w:color="auto"/>
            <w:left w:val="none" w:sz="0" w:space="0" w:color="auto"/>
            <w:bottom w:val="none" w:sz="0" w:space="0" w:color="auto"/>
            <w:right w:val="none" w:sz="0" w:space="0" w:color="auto"/>
          </w:divBdr>
        </w:div>
        <w:div w:id="1680620794">
          <w:marLeft w:val="835"/>
          <w:marRight w:val="0"/>
          <w:marTop w:val="0"/>
          <w:marBottom w:val="130"/>
          <w:divBdr>
            <w:top w:val="none" w:sz="0" w:space="0" w:color="auto"/>
            <w:left w:val="none" w:sz="0" w:space="0" w:color="auto"/>
            <w:bottom w:val="none" w:sz="0" w:space="0" w:color="auto"/>
            <w:right w:val="none" w:sz="0" w:space="0" w:color="auto"/>
          </w:divBdr>
        </w:div>
      </w:divsChild>
    </w:div>
    <w:div w:id="1409227660">
      <w:bodyDiv w:val="1"/>
      <w:marLeft w:val="0"/>
      <w:marRight w:val="0"/>
      <w:marTop w:val="0"/>
      <w:marBottom w:val="0"/>
      <w:divBdr>
        <w:top w:val="none" w:sz="0" w:space="0" w:color="auto"/>
        <w:left w:val="none" w:sz="0" w:space="0" w:color="auto"/>
        <w:bottom w:val="none" w:sz="0" w:space="0" w:color="auto"/>
        <w:right w:val="none" w:sz="0" w:space="0" w:color="auto"/>
      </w:divBdr>
      <w:divsChild>
        <w:div w:id="886113009">
          <w:marLeft w:val="547"/>
          <w:marRight w:val="0"/>
          <w:marTop w:val="0"/>
          <w:marBottom w:val="130"/>
          <w:divBdr>
            <w:top w:val="none" w:sz="0" w:space="0" w:color="auto"/>
            <w:left w:val="none" w:sz="0" w:space="0" w:color="auto"/>
            <w:bottom w:val="none" w:sz="0" w:space="0" w:color="auto"/>
            <w:right w:val="none" w:sz="0" w:space="0" w:color="auto"/>
          </w:divBdr>
        </w:div>
      </w:divsChild>
    </w:div>
    <w:div w:id="1413241183">
      <w:bodyDiv w:val="1"/>
      <w:marLeft w:val="0"/>
      <w:marRight w:val="0"/>
      <w:marTop w:val="0"/>
      <w:marBottom w:val="0"/>
      <w:divBdr>
        <w:top w:val="none" w:sz="0" w:space="0" w:color="auto"/>
        <w:left w:val="none" w:sz="0" w:space="0" w:color="auto"/>
        <w:bottom w:val="none" w:sz="0" w:space="0" w:color="auto"/>
        <w:right w:val="none" w:sz="0" w:space="0" w:color="auto"/>
      </w:divBdr>
      <w:divsChild>
        <w:div w:id="1651638362">
          <w:marLeft w:val="547"/>
          <w:marRight w:val="0"/>
          <w:marTop w:val="0"/>
          <w:marBottom w:val="130"/>
          <w:divBdr>
            <w:top w:val="none" w:sz="0" w:space="0" w:color="auto"/>
            <w:left w:val="none" w:sz="0" w:space="0" w:color="auto"/>
            <w:bottom w:val="none" w:sz="0" w:space="0" w:color="auto"/>
            <w:right w:val="none" w:sz="0" w:space="0" w:color="auto"/>
          </w:divBdr>
        </w:div>
        <w:div w:id="1089355505">
          <w:marLeft w:val="821"/>
          <w:marRight w:val="0"/>
          <w:marTop w:val="0"/>
          <w:marBottom w:val="130"/>
          <w:divBdr>
            <w:top w:val="none" w:sz="0" w:space="0" w:color="auto"/>
            <w:left w:val="none" w:sz="0" w:space="0" w:color="auto"/>
            <w:bottom w:val="none" w:sz="0" w:space="0" w:color="auto"/>
            <w:right w:val="none" w:sz="0" w:space="0" w:color="auto"/>
          </w:divBdr>
        </w:div>
        <w:div w:id="998383191">
          <w:marLeft w:val="821"/>
          <w:marRight w:val="0"/>
          <w:marTop w:val="0"/>
          <w:marBottom w:val="130"/>
          <w:divBdr>
            <w:top w:val="none" w:sz="0" w:space="0" w:color="auto"/>
            <w:left w:val="none" w:sz="0" w:space="0" w:color="auto"/>
            <w:bottom w:val="none" w:sz="0" w:space="0" w:color="auto"/>
            <w:right w:val="none" w:sz="0" w:space="0" w:color="auto"/>
          </w:divBdr>
        </w:div>
        <w:div w:id="171844626">
          <w:marLeft w:val="821"/>
          <w:marRight w:val="0"/>
          <w:marTop w:val="0"/>
          <w:marBottom w:val="130"/>
          <w:divBdr>
            <w:top w:val="none" w:sz="0" w:space="0" w:color="auto"/>
            <w:left w:val="none" w:sz="0" w:space="0" w:color="auto"/>
            <w:bottom w:val="none" w:sz="0" w:space="0" w:color="auto"/>
            <w:right w:val="none" w:sz="0" w:space="0" w:color="auto"/>
          </w:divBdr>
        </w:div>
      </w:divsChild>
    </w:div>
    <w:div w:id="1421563960">
      <w:bodyDiv w:val="1"/>
      <w:marLeft w:val="0"/>
      <w:marRight w:val="0"/>
      <w:marTop w:val="0"/>
      <w:marBottom w:val="0"/>
      <w:divBdr>
        <w:top w:val="none" w:sz="0" w:space="0" w:color="auto"/>
        <w:left w:val="none" w:sz="0" w:space="0" w:color="auto"/>
        <w:bottom w:val="none" w:sz="0" w:space="0" w:color="auto"/>
        <w:right w:val="none" w:sz="0" w:space="0" w:color="auto"/>
      </w:divBdr>
      <w:divsChild>
        <w:div w:id="1149203640">
          <w:marLeft w:val="547"/>
          <w:marRight w:val="0"/>
          <w:marTop w:val="120"/>
          <w:marBottom w:val="130"/>
          <w:divBdr>
            <w:top w:val="none" w:sz="0" w:space="0" w:color="auto"/>
            <w:left w:val="none" w:sz="0" w:space="0" w:color="auto"/>
            <w:bottom w:val="none" w:sz="0" w:space="0" w:color="auto"/>
            <w:right w:val="none" w:sz="0" w:space="0" w:color="auto"/>
          </w:divBdr>
        </w:div>
      </w:divsChild>
    </w:div>
    <w:div w:id="1424498111">
      <w:bodyDiv w:val="1"/>
      <w:marLeft w:val="0"/>
      <w:marRight w:val="0"/>
      <w:marTop w:val="0"/>
      <w:marBottom w:val="0"/>
      <w:divBdr>
        <w:top w:val="none" w:sz="0" w:space="0" w:color="auto"/>
        <w:left w:val="none" w:sz="0" w:space="0" w:color="auto"/>
        <w:bottom w:val="none" w:sz="0" w:space="0" w:color="auto"/>
        <w:right w:val="none" w:sz="0" w:space="0" w:color="auto"/>
      </w:divBdr>
      <w:divsChild>
        <w:div w:id="1400323998">
          <w:marLeft w:val="547"/>
          <w:marRight w:val="0"/>
          <w:marTop w:val="134"/>
          <w:marBottom w:val="0"/>
          <w:divBdr>
            <w:top w:val="none" w:sz="0" w:space="0" w:color="auto"/>
            <w:left w:val="none" w:sz="0" w:space="0" w:color="auto"/>
            <w:bottom w:val="none" w:sz="0" w:space="0" w:color="auto"/>
            <w:right w:val="none" w:sz="0" w:space="0" w:color="auto"/>
          </w:divBdr>
        </w:div>
        <w:div w:id="881672028">
          <w:marLeft w:val="360"/>
          <w:marRight w:val="0"/>
          <w:marTop w:val="120"/>
          <w:marBottom w:val="130"/>
          <w:divBdr>
            <w:top w:val="none" w:sz="0" w:space="0" w:color="auto"/>
            <w:left w:val="none" w:sz="0" w:space="0" w:color="auto"/>
            <w:bottom w:val="none" w:sz="0" w:space="0" w:color="auto"/>
            <w:right w:val="none" w:sz="0" w:space="0" w:color="auto"/>
          </w:divBdr>
        </w:div>
        <w:div w:id="1855728377">
          <w:marLeft w:val="821"/>
          <w:marRight w:val="0"/>
          <w:marTop w:val="120"/>
          <w:marBottom w:val="130"/>
          <w:divBdr>
            <w:top w:val="none" w:sz="0" w:space="0" w:color="auto"/>
            <w:left w:val="none" w:sz="0" w:space="0" w:color="auto"/>
            <w:bottom w:val="none" w:sz="0" w:space="0" w:color="auto"/>
            <w:right w:val="none" w:sz="0" w:space="0" w:color="auto"/>
          </w:divBdr>
        </w:div>
        <w:div w:id="1022440734">
          <w:marLeft w:val="821"/>
          <w:marRight w:val="0"/>
          <w:marTop w:val="120"/>
          <w:marBottom w:val="130"/>
          <w:divBdr>
            <w:top w:val="none" w:sz="0" w:space="0" w:color="auto"/>
            <w:left w:val="none" w:sz="0" w:space="0" w:color="auto"/>
            <w:bottom w:val="none" w:sz="0" w:space="0" w:color="auto"/>
            <w:right w:val="none" w:sz="0" w:space="0" w:color="auto"/>
          </w:divBdr>
        </w:div>
      </w:divsChild>
    </w:div>
    <w:div w:id="1430269978">
      <w:bodyDiv w:val="1"/>
      <w:marLeft w:val="0"/>
      <w:marRight w:val="0"/>
      <w:marTop w:val="0"/>
      <w:marBottom w:val="0"/>
      <w:divBdr>
        <w:top w:val="none" w:sz="0" w:space="0" w:color="auto"/>
        <w:left w:val="none" w:sz="0" w:space="0" w:color="auto"/>
        <w:bottom w:val="none" w:sz="0" w:space="0" w:color="auto"/>
        <w:right w:val="none" w:sz="0" w:space="0" w:color="auto"/>
      </w:divBdr>
    </w:div>
    <w:div w:id="1449161144">
      <w:bodyDiv w:val="1"/>
      <w:marLeft w:val="0"/>
      <w:marRight w:val="0"/>
      <w:marTop w:val="0"/>
      <w:marBottom w:val="0"/>
      <w:divBdr>
        <w:top w:val="none" w:sz="0" w:space="0" w:color="auto"/>
        <w:left w:val="none" w:sz="0" w:space="0" w:color="auto"/>
        <w:bottom w:val="none" w:sz="0" w:space="0" w:color="auto"/>
        <w:right w:val="none" w:sz="0" w:space="0" w:color="auto"/>
      </w:divBdr>
      <w:divsChild>
        <w:div w:id="1036471497">
          <w:marLeft w:val="547"/>
          <w:marRight w:val="0"/>
          <w:marTop w:val="0"/>
          <w:marBottom w:val="130"/>
          <w:divBdr>
            <w:top w:val="none" w:sz="0" w:space="0" w:color="auto"/>
            <w:left w:val="none" w:sz="0" w:space="0" w:color="auto"/>
            <w:bottom w:val="none" w:sz="0" w:space="0" w:color="auto"/>
            <w:right w:val="none" w:sz="0" w:space="0" w:color="auto"/>
          </w:divBdr>
        </w:div>
      </w:divsChild>
    </w:div>
    <w:div w:id="1452018268">
      <w:bodyDiv w:val="1"/>
      <w:marLeft w:val="0"/>
      <w:marRight w:val="0"/>
      <w:marTop w:val="0"/>
      <w:marBottom w:val="0"/>
      <w:divBdr>
        <w:top w:val="none" w:sz="0" w:space="0" w:color="auto"/>
        <w:left w:val="none" w:sz="0" w:space="0" w:color="auto"/>
        <w:bottom w:val="none" w:sz="0" w:space="0" w:color="auto"/>
        <w:right w:val="none" w:sz="0" w:space="0" w:color="auto"/>
      </w:divBdr>
      <w:divsChild>
        <w:div w:id="989209380">
          <w:marLeft w:val="547"/>
          <w:marRight w:val="0"/>
          <w:marTop w:val="0"/>
          <w:marBottom w:val="130"/>
          <w:divBdr>
            <w:top w:val="none" w:sz="0" w:space="0" w:color="auto"/>
            <w:left w:val="none" w:sz="0" w:space="0" w:color="auto"/>
            <w:bottom w:val="none" w:sz="0" w:space="0" w:color="auto"/>
            <w:right w:val="none" w:sz="0" w:space="0" w:color="auto"/>
          </w:divBdr>
        </w:div>
        <w:div w:id="633683982">
          <w:marLeft w:val="547"/>
          <w:marRight w:val="0"/>
          <w:marTop w:val="0"/>
          <w:marBottom w:val="130"/>
          <w:divBdr>
            <w:top w:val="none" w:sz="0" w:space="0" w:color="auto"/>
            <w:left w:val="none" w:sz="0" w:space="0" w:color="auto"/>
            <w:bottom w:val="none" w:sz="0" w:space="0" w:color="auto"/>
            <w:right w:val="none" w:sz="0" w:space="0" w:color="auto"/>
          </w:divBdr>
        </w:div>
        <w:div w:id="1545867705">
          <w:marLeft w:val="547"/>
          <w:marRight w:val="0"/>
          <w:marTop w:val="0"/>
          <w:marBottom w:val="130"/>
          <w:divBdr>
            <w:top w:val="none" w:sz="0" w:space="0" w:color="auto"/>
            <w:left w:val="none" w:sz="0" w:space="0" w:color="auto"/>
            <w:bottom w:val="none" w:sz="0" w:space="0" w:color="auto"/>
            <w:right w:val="none" w:sz="0" w:space="0" w:color="auto"/>
          </w:divBdr>
        </w:div>
        <w:div w:id="1924993694">
          <w:marLeft w:val="547"/>
          <w:marRight w:val="0"/>
          <w:marTop w:val="0"/>
          <w:marBottom w:val="130"/>
          <w:divBdr>
            <w:top w:val="none" w:sz="0" w:space="0" w:color="auto"/>
            <w:left w:val="none" w:sz="0" w:space="0" w:color="auto"/>
            <w:bottom w:val="none" w:sz="0" w:space="0" w:color="auto"/>
            <w:right w:val="none" w:sz="0" w:space="0" w:color="auto"/>
          </w:divBdr>
        </w:div>
      </w:divsChild>
    </w:div>
    <w:div w:id="1452481375">
      <w:bodyDiv w:val="1"/>
      <w:marLeft w:val="0"/>
      <w:marRight w:val="0"/>
      <w:marTop w:val="0"/>
      <w:marBottom w:val="0"/>
      <w:divBdr>
        <w:top w:val="none" w:sz="0" w:space="0" w:color="auto"/>
        <w:left w:val="none" w:sz="0" w:space="0" w:color="auto"/>
        <w:bottom w:val="none" w:sz="0" w:space="0" w:color="auto"/>
        <w:right w:val="none" w:sz="0" w:space="0" w:color="auto"/>
      </w:divBdr>
    </w:div>
    <w:div w:id="1477213295">
      <w:bodyDiv w:val="1"/>
      <w:marLeft w:val="0"/>
      <w:marRight w:val="0"/>
      <w:marTop w:val="0"/>
      <w:marBottom w:val="0"/>
      <w:divBdr>
        <w:top w:val="none" w:sz="0" w:space="0" w:color="auto"/>
        <w:left w:val="none" w:sz="0" w:space="0" w:color="auto"/>
        <w:bottom w:val="none" w:sz="0" w:space="0" w:color="auto"/>
        <w:right w:val="none" w:sz="0" w:space="0" w:color="auto"/>
      </w:divBdr>
      <w:divsChild>
        <w:div w:id="40986918">
          <w:marLeft w:val="360"/>
          <w:marRight w:val="0"/>
          <w:marTop w:val="0"/>
          <w:marBottom w:val="130"/>
          <w:divBdr>
            <w:top w:val="none" w:sz="0" w:space="0" w:color="auto"/>
            <w:left w:val="none" w:sz="0" w:space="0" w:color="auto"/>
            <w:bottom w:val="none" w:sz="0" w:space="0" w:color="auto"/>
            <w:right w:val="none" w:sz="0" w:space="0" w:color="auto"/>
          </w:divBdr>
        </w:div>
        <w:div w:id="1975405076">
          <w:marLeft w:val="821"/>
          <w:marRight w:val="0"/>
          <w:marTop w:val="0"/>
          <w:marBottom w:val="130"/>
          <w:divBdr>
            <w:top w:val="none" w:sz="0" w:space="0" w:color="auto"/>
            <w:left w:val="none" w:sz="0" w:space="0" w:color="auto"/>
            <w:bottom w:val="none" w:sz="0" w:space="0" w:color="auto"/>
            <w:right w:val="none" w:sz="0" w:space="0" w:color="auto"/>
          </w:divBdr>
        </w:div>
        <w:div w:id="608318356">
          <w:marLeft w:val="821"/>
          <w:marRight w:val="0"/>
          <w:marTop w:val="120"/>
          <w:marBottom w:val="130"/>
          <w:divBdr>
            <w:top w:val="none" w:sz="0" w:space="0" w:color="auto"/>
            <w:left w:val="none" w:sz="0" w:space="0" w:color="auto"/>
            <w:bottom w:val="none" w:sz="0" w:space="0" w:color="auto"/>
            <w:right w:val="none" w:sz="0" w:space="0" w:color="auto"/>
          </w:divBdr>
        </w:div>
        <w:div w:id="1618680233">
          <w:marLeft w:val="821"/>
          <w:marRight w:val="0"/>
          <w:marTop w:val="0"/>
          <w:marBottom w:val="130"/>
          <w:divBdr>
            <w:top w:val="none" w:sz="0" w:space="0" w:color="auto"/>
            <w:left w:val="none" w:sz="0" w:space="0" w:color="auto"/>
            <w:bottom w:val="none" w:sz="0" w:space="0" w:color="auto"/>
            <w:right w:val="none" w:sz="0" w:space="0" w:color="auto"/>
          </w:divBdr>
        </w:div>
        <w:div w:id="1356033505">
          <w:marLeft w:val="821"/>
          <w:marRight w:val="0"/>
          <w:marTop w:val="0"/>
          <w:marBottom w:val="130"/>
          <w:divBdr>
            <w:top w:val="none" w:sz="0" w:space="0" w:color="auto"/>
            <w:left w:val="none" w:sz="0" w:space="0" w:color="auto"/>
            <w:bottom w:val="none" w:sz="0" w:space="0" w:color="auto"/>
            <w:right w:val="none" w:sz="0" w:space="0" w:color="auto"/>
          </w:divBdr>
        </w:div>
        <w:div w:id="1811048841">
          <w:marLeft w:val="821"/>
          <w:marRight w:val="0"/>
          <w:marTop w:val="0"/>
          <w:marBottom w:val="130"/>
          <w:divBdr>
            <w:top w:val="none" w:sz="0" w:space="0" w:color="auto"/>
            <w:left w:val="none" w:sz="0" w:space="0" w:color="auto"/>
            <w:bottom w:val="none" w:sz="0" w:space="0" w:color="auto"/>
            <w:right w:val="none" w:sz="0" w:space="0" w:color="auto"/>
          </w:divBdr>
        </w:div>
      </w:divsChild>
    </w:div>
    <w:div w:id="1480800711">
      <w:bodyDiv w:val="1"/>
      <w:marLeft w:val="0"/>
      <w:marRight w:val="0"/>
      <w:marTop w:val="0"/>
      <w:marBottom w:val="0"/>
      <w:divBdr>
        <w:top w:val="none" w:sz="0" w:space="0" w:color="auto"/>
        <w:left w:val="none" w:sz="0" w:space="0" w:color="auto"/>
        <w:bottom w:val="none" w:sz="0" w:space="0" w:color="auto"/>
        <w:right w:val="none" w:sz="0" w:space="0" w:color="auto"/>
      </w:divBdr>
      <w:divsChild>
        <w:div w:id="1253588138">
          <w:marLeft w:val="547"/>
          <w:marRight w:val="0"/>
          <w:marTop w:val="0"/>
          <w:marBottom w:val="0"/>
          <w:divBdr>
            <w:top w:val="none" w:sz="0" w:space="0" w:color="auto"/>
            <w:left w:val="none" w:sz="0" w:space="0" w:color="auto"/>
            <w:bottom w:val="none" w:sz="0" w:space="0" w:color="auto"/>
            <w:right w:val="none" w:sz="0" w:space="0" w:color="auto"/>
          </w:divBdr>
        </w:div>
      </w:divsChild>
    </w:div>
    <w:div w:id="1485850895">
      <w:bodyDiv w:val="1"/>
      <w:marLeft w:val="0"/>
      <w:marRight w:val="0"/>
      <w:marTop w:val="0"/>
      <w:marBottom w:val="0"/>
      <w:divBdr>
        <w:top w:val="none" w:sz="0" w:space="0" w:color="auto"/>
        <w:left w:val="none" w:sz="0" w:space="0" w:color="auto"/>
        <w:bottom w:val="none" w:sz="0" w:space="0" w:color="auto"/>
        <w:right w:val="none" w:sz="0" w:space="0" w:color="auto"/>
      </w:divBdr>
      <w:divsChild>
        <w:div w:id="797380288">
          <w:marLeft w:val="360"/>
          <w:marRight w:val="0"/>
          <w:marTop w:val="120"/>
          <w:marBottom w:val="130"/>
          <w:divBdr>
            <w:top w:val="none" w:sz="0" w:space="0" w:color="auto"/>
            <w:left w:val="none" w:sz="0" w:space="0" w:color="auto"/>
            <w:bottom w:val="none" w:sz="0" w:space="0" w:color="auto"/>
            <w:right w:val="none" w:sz="0" w:space="0" w:color="auto"/>
          </w:divBdr>
        </w:div>
      </w:divsChild>
    </w:div>
    <w:div w:id="1493568801">
      <w:bodyDiv w:val="1"/>
      <w:marLeft w:val="0"/>
      <w:marRight w:val="0"/>
      <w:marTop w:val="0"/>
      <w:marBottom w:val="0"/>
      <w:divBdr>
        <w:top w:val="none" w:sz="0" w:space="0" w:color="auto"/>
        <w:left w:val="none" w:sz="0" w:space="0" w:color="auto"/>
        <w:bottom w:val="none" w:sz="0" w:space="0" w:color="auto"/>
        <w:right w:val="none" w:sz="0" w:space="0" w:color="auto"/>
      </w:divBdr>
    </w:div>
    <w:div w:id="1496067741">
      <w:bodyDiv w:val="1"/>
      <w:marLeft w:val="0"/>
      <w:marRight w:val="0"/>
      <w:marTop w:val="0"/>
      <w:marBottom w:val="0"/>
      <w:divBdr>
        <w:top w:val="none" w:sz="0" w:space="0" w:color="auto"/>
        <w:left w:val="none" w:sz="0" w:space="0" w:color="auto"/>
        <w:bottom w:val="none" w:sz="0" w:space="0" w:color="auto"/>
        <w:right w:val="none" w:sz="0" w:space="0" w:color="auto"/>
      </w:divBdr>
      <w:divsChild>
        <w:div w:id="1127353495">
          <w:marLeft w:val="778"/>
          <w:marRight w:val="0"/>
          <w:marTop w:val="120"/>
          <w:marBottom w:val="130"/>
          <w:divBdr>
            <w:top w:val="none" w:sz="0" w:space="0" w:color="auto"/>
            <w:left w:val="none" w:sz="0" w:space="0" w:color="auto"/>
            <w:bottom w:val="none" w:sz="0" w:space="0" w:color="auto"/>
            <w:right w:val="none" w:sz="0" w:space="0" w:color="auto"/>
          </w:divBdr>
        </w:div>
        <w:div w:id="1218198781">
          <w:marLeft w:val="778"/>
          <w:marRight w:val="0"/>
          <w:marTop w:val="120"/>
          <w:marBottom w:val="130"/>
          <w:divBdr>
            <w:top w:val="none" w:sz="0" w:space="0" w:color="auto"/>
            <w:left w:val="none" w:sz="0" w:space="0" w:color="auto"/>
            <w:bottom w:val="none" w:sz="0" w:space="0" w:color="auto"/>
            <w:right w:val="none" w:sz="0" w:space="0" w:color="auto"/>
          </w:divBdr>
        </w:div>
      </w:divsChild>
    </w:div>
    <w:div w:id="1511943111">
      <w:bodyDiv w:val="1"/>
      <w:marLeft w:val="0"/>
      <w:marRight w:val="0"/>
      <w:marTop w:val="0"/>
      <w:marBottom w:val="0"/>
      <w:divBdr>
        <w:top w:val="none" w:sz="0" w:space="0" w:color="auto"/>
        <w:left w:val="none" w:sz="0" w:space="0" w:color="auto"/>
        <w:bottom w:val="none" w:sz="0" w:space="0" w:color="auto"/>
        <w:right w:val="none" w:sz="0" w:space="0" w:color="auto"/>
      </w:divBdr>
    </w:div>
    <w:div w:id="1515917515">
      <w:bodyDiv w:val="1"/>
      <w:marLeft w:val="0"/>
      <w:marRight w:val="0"/>
      <w:marTop w:val="0"/>
      <w:marBottom w:val="0"/>
      <w:divBdr>
        <w:top w:val="none" w:sz="0" w:space="0" w:color="auto"/>
        <w:left w:val="none" w:sz="0" w:space="0" w:color="auto"/>
        <w:bottom w:val="none" w:sz="0" w:space="0" w:color="auto"/>
        <w:right w:val="none" w:sz="0" w:space="0" w:color="auto"/>
      </w:divBdr>
      <w:divsChild>
        <w:div w:id="1632590981">
          <w:marLeft w:val="821"/>
          <w:marRight w:val="0"/>
          <w:marTop w:val="0"/>
          <w:marBottom w:val="130"/>
          <w:divBdr>
            <w:top w:val="none" w:sz="0" w:space="0" w:color="auto"/>
            <w:left w:val="none" w:sz="0" w:space="0" w:color="auto"/>
            <w:bottom w:val="none" w:sz="0" w:space="0" w:color="auto"/>
            <w:right w:val="none" w:sz="0" w:space="0" w:color="auto"/>
          </w:divBdr>
        </w:div>
        <w:div w:id="1076516549">
          <w:marLeft w:val="821"/>
          <w:marRight w:val="0"/>
          <w:marTop w:val="0"/>
          <w:marBottom w:val="130"/>
          <w:divBdr>
            <w:top w:val="none" w:sz="0" w:space="0" w:color="auto"/>
            <w:left w:val="none" w:sz="0" w:space="0" w:color="auto"/>
            <w:bottom w:val="none" w:sz="0" w:space="0" w:color="auto"/>
            <w:right w:val="none" w:sz="0" w:space="0" w:color="auto"/>
          </w:divBdr>
        </w:div>
        <w:div w:id="697199760">
          <w:marLeft w:val="821"/>
          <w:marRight w:val="0"/>
          <w:marTop w:val="0"/>
          <w:marBottom w:val="130"/>
          <w:divBdr>
            <w:top w:val="none" w:sz="0" w:space="0" w:color="auto"/>
            <w:left w:val="none" w:sz="0" w:space="0" w:color="auto"/>
            <w:bottom w:val="none" w:sz="0" w:space="0" w:color="auto"/>
            <w:right w:val="none" w:sz="0" w:space="0" w:color="auto"/>
          </w:divBdr>
        </w:div>
        <w:div w:id="1275136333">
          <w:marLeft w:val="821"/>
          <w:marRight w:val="0"/>
          <w:marTop w:val="0"/>
          <w:marBottom w:val="130"/>
          <w:divBdr>
            <w:top w:val="none" w:sz="0" w:space="0" w:color="auto"/>
            <w:left w:val="none" w:sz="0" w:space="0" w:color="auto"/>
            <w:bottom w:val="none" w:sz="0" w:space="0" w:color="auto"/>
            <w:right w:val="none" w:sz="0" w:space="0" w:color="auto"/>
          </w:divBdr>
        </w:div>
        <w:div w:id="1253247493">
          <w:marLeft w:val="821"/>
          <w:marRight w:val="0"/>
          <w:marTop w:val="0"/>
          <w:marBottom w:val="130"/>
          <w:divBdr>
            <w:top w:val="none" w:sz="0" w:space="0" w:color="auto"/>
            <w:left w:val="none" w:sz="0" w:space="0" w:color="auto"/>
            <w:bottom w:val="none" w:sz="0" w:space="0" w:color="auto"/>
            <w:right w:val="none" w:sz="0" w:space="0" w:color="auto"/>
          </w:divBdr>
        </w:div>
      </w:divsChild>
    </w:div>
    <w:div w:id="1531719690">
      <w:bodyDiv w:val="1"/>
      <w:marLeft w:val="0"/>
      <w:marRight w:val="0"/>
      <w:marTop w:val="0"/>
      <w:marBottom w:val="0"/>
      <w:divBdr>
        <w:top w:val="none" w:sz="0" w:space="0" w:color="auto"/>
        <w:left w:val="none" w:sz="0" w:space="0" w:color="auto"/>
        <w:bottom w:val="none" w:sz="0" w:space="0" w:color="auto"/>
        <w:right w:val="none" w:sz="0" w:space="0" w:color="auto"/>
      </w:divBdr>
      <w:divsChild>
        <w:div w:id="144399591">
          <w:marLeft w:val="821"/>
          <w:marRight w:val="0"/>
          <w:marTop w:val="0"/>
          <w:marBottom w:val="130"/>
          <w:divBdr>
            <w:top w:val="none" w:sz="0" w:space="0" w:color="auto"/>
            <w:left w:val="none" w:sz="0" w:space="0" w:color="auto"/>
            <w:bottom w:val="none" w:sz="0" w:space="0" w:color="auto"/>
            <w:right w:val="none" w:sz="0" w:space="0" w:color="auto"/>
          </w:divBdr>
        </w:div>
        <w:div w:id="894853770">
          <w:marLeft w:val="821"/>
          <w:marRight w:val="0"/>
          <w:marTop w:val="0"/>
          <w:marBottom w:val="130"/>
          <w:divBdr>
            <w:top w:val="none" w:sz="0" w:space="0" w:color="auto"/>
            <w:left w:val="none" w:sz="0" w:space="0" w:color="auto"/>
            <w:bottom w:val="none" w:sz="0" w:space="0" w:color="auto"/>
            <w:right w:val="none" w:sz="0" w:space="0" w:color="auto"/>
          </w:divBdr>
        </w:div>
        <w:div w:id="1705902957">
          <w:marLeft w:val="821"/>
          <w:marRight w:val="0"/>
          <w:marTop w:val="0"/>
          <w:marBottom w:val="130"/>
          <w:divBdr>
            <w:top w:val="none" w:sz="0" w:space="0" w:color="auto"/>
            <w:left w:val="none" w:sz="0" w:space="0" w:color="auto"/>
            <w:bottom w:val="none" w:sz="0" w:space="0" w:color="auto"/>
            <w:right w:val="none" w:sz="0" w:space="0" w:color="auto"/>
          </w:divBdr>
        </w:div>
        <w:div w:id="1909414467">
          <w:marLeft w:val="821"/>
          <w:marRight w:val="0"/>
          <w:marTop w:val="0"/>
          <w:marBottom w:val="130"/>
          <w:divBdr>
            <w:top w:val="none" w:sz="0" w:space="0" w:color="auto"/>
            <w:left w:val="none" w:sz="0" w:space="0" w:color="auto"/>
            <w:bottom w:val="none" w:sz="0" w:space="0" w:color="auto"/>
            <w:right w:val="none" w:sz="0" w:space="0" w:color="auto"/>
          </w:divBdr>
        </w:div>
        <w:div w:id="1479148653">
          <w:marLeft w:val="821"/>
          <w:marRight w:val="0"/>
          <w:marTop w:val="0"/>
          <w:marBottom w:val="130"/>
          <w:divBdr>
            <w:top w:val="none" w:sz="0" w:space="0" w:color="auto"/>
            <w:left w:val="none" w:sz="0" w:space="0" w:color="auto"/>
            <w:bottom w:val="none" w:sz="0" w:space="0" w:color="auto"/>
            <w:right w:val="none" w:sz="0" w:space="0" w:color="auto"/>
          </w:divBdr>
        </w:div>
      </w:divsChild>
    </w:div>
    <w:div w:id="1537237655">
      <w:bodyDiv w:val="1"/>
      <w:marLeft w:val="0"/>
      <w:marRight w:val="0"/>
      <w:marTop w:val="0"/>
      <w:marBottom w:val="0"/>
      <w:divBdr>
        <w:top w:val="none" w:sz="0" w:space="0" w:color="auto"/>
        <w:left w:val="none" w:sz="0" w:space="0" w:color="auto"/>
        <w:bottom w:val="none" w:sz="0" w:space="0" w:color="auto"/>
        <w:right w:val="none" w:sz="0" w:space="0" w:color="auto"/>
      </w:divBdr>
    </w:div>
    <w:div w:id="1563634125">
      <w:bodyDiv w:val="1"/>
      <w:marLeft w:val="0"/>
      <w:marRight w:val="0"/>
      <w:marTop w:val="0"/>
      <w:marBottom w:val="0"/>
      <w:divBdr>
        <w:top w:val="none" w:sz="0" w:space="0" w:color="auto"/>
        <w:left w:val="none" w:sz="0" w:space="0" w:color="auto"/>
        <w:bottom w:val="none" w:sz="0" w:space="0" w:color="auto"/>
        <w:right w:val="none" w:sz="0" w:space="0" w:color="auto"/>
      </w:divBdr>
      <w:divsChild>
        <w:div w:id="152795357">
          <w:marLeft w:val="547"/>
          <w:marRight w:val="0"/>
          <w:marTop w:val="0"/>
          <w:marBottom w:val="130"/>
          <w:divBdr>
            <w:top w:val="none" w:sz="0" w:space="0" w:color="auto"/>
            <w:left w:val="none" w:sz="0" w:space="0" w:color="auto"/>
            <w:bottom w:val="none" w:sz="0" w:space="0" w:color="auto"/>
            <w:right w:val="none" w:sz="0" w:space="0" w:color="auto"/>
          </w:divBdr>
        </w:div>
        <w:div w:id="1330911442">
          <w:marLeft w:val="547"/>
          <w:marRight w:val="0"/>
          <w:marTop w:val="0"/>
          <w:marBottom w:val="130"/>
          <w:divBdr>
            <w:top w:val="none" w:sz="0" w:space="0" w:color="auto"/>
            <w:left w:val="none" w:sz="0" w:space="0" w:color="auto"/>
            <w:bottom w:val="none" w:sz="0" w:space="0" w:color="auto"/>
            <w:right w:val="none" w:sz="0" w:space="0" w:color="auto"/>
          </w:divBdr>
        </w:div>
        <w:div w:id="1049307535">
          <w:marLeft w:val="547"/>
          <w:marRight w:val="0"/>
          <w:marTop w:val="0"/>
          <w:marBottom w:val="130"/>
          <w:divBdr>
            <w:top w:val="none" w:sz="0" w:space="0" w:color="auto"/>
            <w:left w:val="none" w:sz="0" w:space="0" w:color="auto"/>
            <w:bottom w:val="none" w:sz="0" w:space="0" w:color="auto"/>
            <w:right w:val="none" w:sz="0" w:space="0" w:color="auto"/>
          </w:divBdr>
        </w:div>
      </w:divsChild>
    </w:div>
    <w:div w:id="1575316158">
      <w:bodyDiv w:val="1"/>
      <w:marLeft w:val="0"/>
      <w:marRight w:val="0"/>
      <w:marTop w:val="0"/>
      <w:marBottom w:val="0"/>
      <w:divBdr>
        <w:top w:val="none" w:sz="0" w:space="0" w:color="auto"/>
        <w:left w:val="none" w:sz="0" w:space="0" w:color="auto"/>
        <w:bottom w:val="none" w:sz="0" w:space="0" w:color="auto"/>
        <w:right w:val="none" w:sz="0" w:space="0" w:color="auto"/>
      </w:divBdr>
      <w:divsChild>
        <w:div w:id="129713419">
          <w:marLeft w:val="547"/>
          <w:marRight w:val="0"/>
          <w:marTop w:val="0"/>
          <w:marBottom w:val="130"/>
          <w:divBdr>
            <w:top w:val="none" w:sz="0" w:space="0" w:color="auto"/>
            <w:left w:val="none" w:sz="0" w:space="0" w:color="auto"/>
            <w:bottom w:val="none" w:sz="0" w:space="0" w:color="auto"/>
            <w:right w:val="none" w:sz="0" w:space="0" w:color="auto"/>
          </w:divBdr>
        </w:div>
        <w:div w:id="127359220">
          <w:marLeft w:val="547"/>
          <w:marRight w:val="0"/>
          <w:marTop w:val="0"/>
          <w:marBottom w:val="130"/>
          <w:divBdr>
            <w:top w:val="none" w:sz="0" w:space="0" w:color="auto"/>
            <w:left w:val="none" w:sz="0" w:space="0" w:color="auto"/>
            <w:bottom w:val="none" w:sz="0" w:space="0" w:color="auto"/>
            <w:right w:val="none" w:sz="0" w:space="0" w:color="auto"/>
          </w:divBdr>
        </w:div>
        <w:div w:id="1297831434">
          <w:marLeft w:val="547"/>
          <w:marRight w:val="0"/>
          <w:marTop w:val="0"/>
          <w:marBottom w:val="130"/>
          <w:divBdr>
            <w:top w:val="none" w:sz="0" w:space="0" w:color="auto"/>
            <w:left w:val="none" w:sz="0" w:space="0" w:color="auto"/>
            <w:bottom w:val="none" w:sz="0" w:space="0" w:color="auto"/>
            <w:right w:val="none" w:sz="0" w:space="0" w:color="auto"/>
          </w:divBdr>
        </w:div>
        <w:div w:id="1183976514">
          <w:marLeft w:val="547"/>
          <w:marRight w:val="0"/>
          <w:marTop w:val="0"/>
          <w:marBottom w:val="130"/>
          <w:divBdr>
            <w:top w:val="none" w:sz="0" w:space="0" w:color="auto"/>
            <w:left w:val="none" w:sz="0" w:space="0" w:color="auto"/>
            <w:bottom w:val="none" w:sz="0" w:space="0" w:color="auto"/>
            <w:right w:val="none" w:sz="0" w:space="0" w:color="auto"/>
          </w:divBdr>
        </w:div>
        <w:div w:id="1009336500">
          <w:marLeft w:val="547"/>
          <w:marRight w:val="0"/>
          <w:marTop w:val="0"/>
          <w:marBottom w:val="130"/>
          <w:divBdr>
            <w:top w:val="none" w:sz="0" w:space="0" w:color="auto"/>
            <w:left w:val="none" w:sz="0" w:space="0" w:color="auto"/>
            <w:bottom w:val="none" w:sz="0" w:space="0" w:color="auto"/>
            <w:right w:val="none" w:sz="0" w:space="0" w:color="auto"/>
          </w:divBdr>
        </w:div>
      </w:divsChild>
    </w:div>
    <w:div w:id="1581139708">
      <w:bodyDiv w:val="1"/>
      <w:marLeft w:val="0"/>
      <w:marRight w:val="0"/>
      <w:marTop w:val="0"/>
      <w:marBottom w:val="0"/>
      <w:divBdr>
        <w:top w:val="none" w:sz="0" w:space="0" w:color="auto"/>
        <w:left w:val="none" w:sz="0" w:space="0" w:color="auto"/>
        <w:bottom w:val="none" w:sz="0" w:space="0" w:color="auto"/>
        <w:right w:val="none" w:sz="0" w:space="0" w:color="auto"/>
      </w:divBdr>
    </w:div>
    <w:div w:id="1591157485">
      <w:bodyDiv w:val="1"/>
      <w:marLeft w:val="0"/>
      <w:marRight w:val="0"/>
      <w:marTop w:val="0"/>
      <w:marBottom w:val="0"/>
      <w:divBdr>
        <w:top w:val="none" w:sz="0" w:space="0" w:color="auto"/>
        <w:left w:val="none" w:sz="0" w:space="0" w:color="auto"/>
        <w:bottom w:val="none" w:sz="0" w:space="0" w:color="auto"/>
        <w:right w:val="none" w:sz="0" w:space="0" w:color="auto"/>
      </w:divBdr>
      <w:divsChild>
        <w:div w:id="439491869">
          <w:marLeft w:val="360"/>
          <w:marRight w:val="0"/>
          <w:marTop w:val="120"/>
          <w:marBottom w:val="130"/>
          <w:divBdr>
            <w:top w:val="none" w:sz="0" w:space="0" w:color="auto"/>
            <w:left w:val="none" w:sz="0" w:space="0" w:color="auto"/>
            <w:bottom w:val="none" w:sz="0" w:space="0" w:color="auto"/>
            <w:right w:val="none" w:sz="0" w:space="0" w:color="auto"/>
          </w:divBdr>
        </w:div>
        <w:div w:id="764962604">
          <w:marLeft w:val="821"/>
          <w:marRight w:val="0"/>
          <w:marTop w:val="120"/>
          <w:marBottom w:val="130"/>
          <w:divBdr>
            <w:top w:val="none" w:sz="0" w:space="0" w:color="auto"/>
            <w:left w:val="none" w:sz="0" w:space="0" w:color="auto"/>
            <w:bottom w:val="none" w:sz="0" w:space="0" w:color="auto"/>
            <w:right w:val="none" w:sz="0" w:space="0" w:color="auto"/>
          </w:divBdr>
        </w:div>
        <w:div w:id="1590116409">
          <w:marLeft w:val="821"/>
          <w:marRight w:val="0"/>
          <w:marTop w:val="120"/>
          <w:marBottom w:val="130"/>
          <w:divBdr>
            <w:top w:val="none" w:sz="0" w:space="0" w:color="auto"/>
            <w:left w:val="none" w:sz="0" w:space="0" w:color="auto"/>
            <w:bottom w:val="none" w:sz="0" w:space="0" w:color="auto"/>
            <w:right w:val="none" w:sz="0" w:space="0" w:color="auto"/>
          </w:divBdr>
        </w:div>
      </w:divsChild>
    </w:div>
    <w:div w:id="1595280725">
      <w:bodyDiv w:val="1"/>
      <w:marLeft w:val="0"/>
      <w:marRight w:val="0"/>
      <w:marTop w:val="0"/>
      <w:marBottom w:val="0"/>
      <w:divBdr>
        <w:top w:val="none" w:sz="0" w:space="0" w:color="auto"/>
        <w:left w:val="none" w:sz="0" w:space="0" w:color="auto"/>
        <w:bottom w:val="none" w:sz="0" w:space="0" w:color="auto"/>
        <w:right w:val="none" w:sz="0" w:space="0" w:color="auto"/>
      </w:divBdr>
      <w:divsChild>
        <w:div w:id="848717387">
          <w:marLeft w:val="821"/>
          <w:marRight w:val="0"/>
          <w:marTop w:val="120"/>
          <w:marBottom w:val="130"/>
          <w:divBdr>
            <w:top w:val="none" w:sz="0" w:space="0" w:color="auto"/>
            <w:left w:val="none" w:sz="0" w:space="0" w:color="auto"/>
            <w:bottom w:val="none" w:sz="0" w:space="0" w:color="auto"/>
            <w:right w:val="none" w:sz="0" w:space="0" w:color="auto"/>
          </w:divBdr>
        </w:div>
        <w:div w:id="1863590664">
          <w:marLeft w:val="821"/>
          <w:marRight w:val="0"/>
          <w:marTop w:val="120"/>
          <w:marBottom w:val="130"/>
          <w:divBdr>
            <w:top w:val="none" w:sz="0" w:space="0" w:color="auto"/>
            <w:left w:val="none" w:sz="0" w:space="0" w:color="auto"/>
            <w:bottom w:val="none" w:sz="0" w:space="0" w:color="auto"/>
            <w:right w:val="none" w:sz="0" w:space="0" w:color="auto"/>
          </w:divBdr>
        </w:div>
        <w:div w:id="1614290423">
          <w:marLeft w:val="821"/>
          <w:marRight w:val="0"/>
          <w:marTop w:val="120"/>
          <w:marBottom w:val="130"/>
          <w:divBdr>
            <w:top w:val="none" w:sz="0" w:space="0" w:color="auto"/>
            <w:left w:val="none" w:sz="0" w:space="0" w:color="auto"/>
            <w:bottom w:val="none" w:sz="0" w:space="0" w:color="auto"/>
            <w:right w:val="none" w:sz="0" w:space="0" w:color="auto"/>
          </w:divBdr>
        </w:div>
        <w:div w:id="935331110">
          <w:marLeft w:val="821"/>
          <w:marRight w:val="0"/>
          <w:marTop w:val="120"/>
          <w:marBottom w:val="130"/>
          <w:divBdr>
            <w:top w:val="none" w:sz="0" w:space="0" w:color="auto"/>
            <w:left w:val="none" w:sz="0" w:space="0" w:color="auto"/>
            <w:bottom w:val="none" w:sz="0" w:space="0" w:color="auto"/>
            <w:right w:val="none" w:sz="0" w:space="0" w:color="auto"/>
          </w:divBdr>
        </w:div>
        <w:div w:id="208761870">
          <w:marLeft w:val="821"/>
          <w:marRight w:val="0"/>
          <w:marTop w:val="120"/>
          <w:marBottom w:val="130"/>
          <w:divBdr>
            <w:top w:val="none" w:sz="0" w:space="0" w:color="auto"/>
            <w:left w:val="none" w:sz="0" w:space="0" w:color="auto"/>
            <w:bottom w:val="none" w:sz="0" w:space="0" w:color="auto"/>
            <w:right w:val="none" w:sz="0" w:space="0" w:color="auto"/>
          </w:divBdr>
        </w:div>
      </w:divsChild>
    </w:div>
    <w:div w:id="1602109364">
      <w:bodyDiv w:val="1"/>
      <w:marLeft w:val="0"/>
      <w:marRight w:val="0"/>
      <w:marTop w:val="0"/>
      <w:marBottom w:val="0"/>
      <w:divBdr>
        <w:top w:val="none" w:sz="0" w:space="0" w:color="auto"/>
        <w:left w:val="none" w:sz="0" w:space="0" w:color="auto"/>
        <w:bottom w:val="none" w:sz="0" w:space="0" w:color="auto"/>
        <w:right w:val="none" w:sz="0" w:space="0" w:color="auto"/>
      </w:divBdr>
    </w:div>
    <w:div w:id="1644578065">
      <w:bodyDiv w:val="1"/>
      <w:marLeft w:val="0"/>
      <w:marRight w:val="0"/>
      <w:marTop w:val="0"/>
      <w:marBottom w:val="0"/>
      <w:divBdr>
        <w:top w:val="none" w:sz="0" w:space="0" w:color="auto"/>
        <w:left w:val="none" w:sz="0" w:space="0" w:color="auto"/>
        <w:bottom w:val="none" w:sz="0" w:space="0" w:color="auto"/>
        <w:right w:val="none" w:sz="0" w:space="0" w:color="auto"/>
      </w:divBdr>
      <w:divsChild>
        <w:div w:id="1751390252">
          <w:marLeft w:val="360"/>
          <w:marRight w:val="0"/>
          <w:marTop w:val="0"/>
          <w:marBottom w:val="130"/>
          <w:divBdr>
            <w:top w:val="none" w:sz="0" w:space="0" w:color="auto"/>
            <w:left w:val="none" w:sz="0" w:space="0" w:color="auto"/>
            <w:bottom w:val="none" w:sz="0" w:space="0" w:color="auto"/>
            <w:right w:val="none" w:sz="0" w:space="0" w:color="auto"/>
          </w:divBdr>
        </w:div>
        <w:div w:id="1950352857">
          <w:marLeft w:val="835"/>
          <w:marRight w:val="0"/>
          <w:marTop w:val="0"/>
          <w:marBottom w:val="130"/>
          <w:divBdr>
            <w:top w:val="none" w:sz="0" w:space="0" w:color="auto"/>
            <w:left w:val="none" w:sz="0" w:space="0" w:color="auto"/>
            <w:bottom w:val="none" w:sz="0" w:space="0" w:color="auto"/>
            <w:right w:val="none" w:sz="0" w:space="0" w:color="auto"/>
          </w:divBdr>
        </w:div>
        <w:div w:id="405956228">
          <w:marLeft w:val="835"/>
          <w:marRight w:val="0"/>
          <w:marTop w:val="0"/>
          <w:marBottom w:val="130"/>
          <w:divBdr>
            <w:top w:val="none" w:sz="0" w:space="0" w:color="auto"/>
            <w:left w:val="none" w:sz="0" w:space="0" w:color="auto"/>
            <w:bottom w:val="none" w:sz="0" w:space="0" w:color="auto"/>
            <w:right w:val="none" w:sz="0" w:space="0" w:color="auto"/>
          </w:divBdr>
        </w:div>
        <w:div w:id="1814174010">
          <w:marLeft w:val="360"/>
          <w:marRight w:val="0"/>
          <w:marTop w:val="0"/>
          <w:marBottom w:val="130"/>
          <w:divBdr>
            <w:top w:val="none" w:sz="0" w:space="0" w:color="auto"/>
            <w:left w:val="none" w:sz="0" w:space="0" w:color="auto"/>
            <w:bottom w:val="none" w:sz="0" w:space="0" w:color="auto"/>
            <w:right w:val="none" w:sz="0" w:space="0" w:color="auto"/>
          </w:divBdr>
        </w:div>
      </w:divsChild>
    </w:div>
    <w:div w:id="1649820804">
      <w:bodyDiv w:val="1"/>
      <w:marLeft w:val="0"/>
      <w:marRight w:val="0"/>
      <w:marTop w:val="0"/>
      <w:marBottom w:val="0"/>
      <w:divBdr>
        <w:top w:val="none" w:sz="0" w:space="0" w:color="auto"/>
        <w:left w:val="none" w:sz="0" w:space="0" w:color="auto"/>
        <w:bottom w:val="none" w:sz="0" w:space="0" w:color="auto"/>
        <w:right w:val="none" w:sz="0" w:space="0" w:color="auto"/>
      </w:divBdr>
      <w:divsChild>
        <w:div w:id="1226836295">
          <w:marLeft w:val="547"/>
          <w:marRight w:val="0"/>
          <w:marTop w:val="0"/>
          <w:marBottom w:val="130"/>
          <w:divBdr>
            <w:top w:val="none" w:sz="0" w:space="0" w:color="auto"/>
            <w:left w:val="none" w:sz="0" w:space="0" w:color="auto"/>
            <w:bottom w:val="none" w:sz="0" w:space="0" w:color="auto"/>
            <w:right w:val="none" w:sz="0" w:space="0" w:color="auto"/>
          </w:divBdr>
        </w:div>
      </w:divsChild>
    </w:div>
    <w:div w:id="1727030474">
      <w:bodyDiv w:val="1"/>
      <w:marLeft w:val="0"/>
      <w:marRight w:val="0"/>
      <w:marTop w:val="0"/>
      <w:marBottom w:val="0"/>
      <w:divBdr>
        <w:top w:val="none" w:sz="0" w:space="0" w:color="auto"/>
        <w:left w:val="none" w:sz="0" w:space="0" w:color="auto"/>
        <w:bottom w:val="none" w:sz="0" w:space="0" w:color="auto"/>
        <w:right w:val="none" w:sz="0" w:space="0" w:color="auto"/>
      </w:divBdr>
    </w:div>
    <w:div w:id="1751462183">
      <w:bodyDiv w:val="1"/>
      <w:marLeft w:val="0"/>
      <w:marRight w:val="0"/>
      <w:marTop w:val="0"/>
      <w:marBottom w:val="0"/>
      <w:divBdr>
        <w:top w:val="none" w:sz="0" w:space="0" w:color="auto"/>
        <w:left w:val="none" w:sz="0" w:space="0" w:color="auto"/>
        <w:bottom w:val="none" w:sz="0" w:space="0" w:color="auto"/>
        <w:right w:val="none" w:sz="0" w:space="0" w:color="auto"/>
      </w:divBdr>
      <w:divsChild>
        <w:div w:id="1517421296">
          <w:marLeft w:val="360"/>
          <w:marRight w:val="0"/>
          <w:marTop w:val="0"/>
          <w:marBottom w:val="130"/>
          <w:divBdr>
            <w:top w:val="none" w:sz="0" w:space="0" w:color="auto"/>
            <w:left w:val="none" w:sz="0" w:space="0" w:color="auto"/>
            <w:bottom w:val="none" w:sz="0" w:space="0" w:color="auto"/>
            <w:right w:val="none" w:sz="0" w:space="0" w:color="auto"/>
          </w:divBdr>
        </w:div>
        <w:div w:id="1686596747">
          <w:marLeft w:val="821"/>
          <w:marRight w:val="0"/>
          <w:marTop w:val="0"/>
          <w:marBottom w:val="130"/>
          <w:divBdr>
            <w:top w:val="none" w:sz="0" w:space="0" w:color="auto"/>
            <w:left w:val="none" w:sz="0" w:space="0" w:color="auto"/>
            <w:bottom w:val="none" w:sz="0" w:space="0" w:color="auto"/>
            <w:right w:val="none" w:sz="0" w:space="0" w:color="auto"/>
          </w:divBdr>
        </w:div>
        <w:div w:id="337122457">
          <w:marLeft w:val="821"/>
          <w:marRight w:val="0"/>
          <w:marTop w:val="0"/>
          <w:marBottom w:val="130"/>
          <w:divBdr>
            <w:top w:val="none" w:sz="0" w:space="0" w:color="auto"/>
            <w:left w:val="none" w:sz="0" w:space="0" w:color="auto"/>
            <w:bottom w:val="none" w:sz="0" w:space="0" w:color="auto"/>
            <w:right w:val="none" w:sz="0" w:space="0" w:color="auto"/>
          </w:divBdr>
        </w:div>
        <w:div w:id="1538816066">
          <w:marLeft w:val="821"/>
          <w:marRight w:val="0"/>
          <w:marTop w:val="0"/>
          <w:marBottom w:val="130"/>
          <w:divBdr>
            <w:top w:val="none" w:sz="0" w:space="0" w:color="auto"/>
            <w:left w:val="none" w:sz="0" w:space="0" w:color="auto"/>
            <w:bottom w:val="none" w:sz="0" w:space="0" w:color="auto"/>
            <w:right w:val="none" w:sz="0" w:space="0" w:color="auto"/>
          </w:divBdr>
        </w:div>
        <w:div w:id="453521384">
          <w:marLeft w:val="821"/>
          <w:marRight w:val="0"/>
          <w:marTop w:val="0"/>
          <w:marBottom w:val="130"/>
          <w:divBdr>
            <w:top w:val="none" w:sz="0" w:space="0" w:color="auto"/>
            <w:left w:val="none" w:sz="0" w:space="0" w:color="auto"/>
            <w:bottom w:val="none" w:sz="0" w:space="0" w:color="auto"/>
            <w:right w:val="none" w:sz="0" w:space="0" w:color="auto"/>
          </w:divBdr>
        </w:div>
      </w:divsChild>
    </w:div>
    <w:div w:id="1758938408">
      <w:bodyDiv w:val="1"/>
      <w:marLeft w:val="0"/>
      <w:marRight w:val="0"/>
      <w:marTop w:val="0"/>
      <w:marBottom w:val="0"/>
      <w:divBdr>
        <w:top w:val="none" w:sz="0" w:space="0" w:color="auto"/>
        <w:left w:val="none" w:sz="0" w:space="0" w:color="auto"/>
        <w:bottom w:val="none" w:sz="0" w:space="0" w:color="auto"/>
        <w:right w:val="none" w:sz="0" w:space="0" w:color="auto"/>
      </w:divBdr>
      <w:divsChild>
        <w:div w:id="1846095778">
          <w:marLeft w:val="547"/>
          <w:marRight w:val="0"/>
          <w:marTop w:val="0"/>
          <w:marBottom w:val="130"/>
          <w:divBdr>
            <w:top w:val="none" w:sz="0" w:space="0" w:color="auto"/>
            <w:left w:val="none" w:sz="0" w:space="0" w:color="auto"/>
            <w:bottom w:val="none" w:sz="0" w:space="0" w:color="auto"/>
            <w:right w:val="none" w:sz="0" w:space="0" w:color="auto"/>
          </w:divBdr>
        </w:div>
      </w:divsChild>
    </w:div>
    <w:div w:id="1782794611">
      <w:bodyDiv w:val="1"/>
      <w:marLeft w:val="0"/>
      <w:marRight w:val="0"/>
      <w:marTop w:val="0"/>
      <w:marBottom w:val="0"/>
      <w:divBdr>
        <w:top w:val="none" w:sz="0" w:space="0" w:color="auto"/>
        <w:left w:val="none" w:sz="0" w:space="0" w:color="auto"/>
        <w:bottom w:val="none" w:sz="0" w:space="0" w:color="auto"/>
        <w:right w:val="none" w:sz="0" w:space="0" w:color="auto"/>
      </w:divBdr>
    </w:div>
    <w:div w:id="1790394822">
      <w:bodyDiv w:val="1"/>
      <w:marLeft w:val="0"/>
      <w:marRight w:val="0"/>
      <w:marTop w:val="0"/>
      <w:marBottom w:val="0"/>
      <w:divBdr>
        <w:top w:val="none" w:sz="0" w:space="0" w:color="auto"/>
        <w:left w:val="none" w:sz="0" w:space="0" w:color="auto"/>
        <w:bottom w:val="none" w:sz="0" w:space="0" w:color="auto"/>
        <w:right w:val="none" w:sz="0" w:space="0" w:color="auto"/>
      </w:divBdr>
    </w:div>
    <w:div w:id="1806657901">
      <w:bodyDiv w:val="1"/>
      <w:marLeft w:val="0"/>
      <w:marRight w:val="0"/>
      <w:marTop w:val="0"/>
      <w:marBottom w:val="0"/>
      <w:divBdr>
        <w:top w:val="none" w:sz="0" w:space="0" w:color="auto"/>
        <w:left w:val="none" w:sz="0" w:space="0" w:color="auto"/>
        <w:bottom w:val="none" w:sz="0" w:space="0" w:color="auto"/>
        <w:right w:val="none" w:sz="0" w:space="0" w:color="auto"/>
      </w:divBdr>
      <w:divsChild>
        <w:div w:id="116604218">
          <w:marLeft w:val="187"/>
          <w:marRight w:val="0"/>
          <w:marTop w:val="0"/>
          <w:marBottom w:val="130"/>
          <w:divBdr>
            <w:top w:val="none" w:sz="0" w:space="0" w:color="auto"/>
            <w:left w:val="none" w:sz="0" w:space="0" w:color="auto"/>
            <w:bottom w:val="none" w:sz="0" w:space="0" w:color="auto"/>
            <w:right w:val="none" w:sz="0" w:space="0" w:color="auto"/>
          </w:divBdr>
        </w:div>
        <w:div w:id="829520457">
          <w:marLeft w:val="187"/>
          <w:marRight w:val="0"/>
          <w:marTop w:val="0"/>
          <w:marBottom w:val="130"/>
          <w:divBdr>
            <w:top w:val="none" w:sz="0" w:space="0" w:color="auto"/>
            <w:left w:val="none" w:sz="0" w:space="0" w:color="auto"/>
            <w:bottom w:val="none" w:sz="0" w:space="0" w:color="auto"/>
            <w:right w:val="none" w:sz="0" w:space="0" w:color="auto"/>
          </w:divBdr>
        </w:div>
        <w:div w:id="242492844">
          <w:marLeft w:val="187"/>
          <w:marRight w:val="0"/>
          <w:marTop w:val="0"/>
          <w:marBottom w:val="130"/>
          <w:divBdr>
            <w:top w:val="none" w:sz="0" w:space="0" w:color="auto"/>
            <w:left w:val="none" w:sz="0" w:space="0" w:color="auto"/>
            <w:bottom w:val="none" w:sz="0" w:space="0" w:color="auto"/>
            <w:right w:val="none" w:sz="0" w:space="0" w:color="auto"/>
          </w:divBdr>
        </w:div>
        <w:div w:id="322123004">
          <w:marLeft w:val="187"/>
          <w:marRight w:val="0"/>
          <w:marTop w:val="0"/>
          <w:marBottom w:val="130"/>
          <w:divBdr>
            <w:top w:val="none" w:sz="0" w:space="0" w:color="auto"/>
            <w:left w:val="none" w:sz="0" w:space="0" w:color="auto"/>
            <w:bottom w:val="none" w:sz="0" w:space="0" w:color="auto"/>
            <w:right w:val="none" w:sz="0" w:space="0" w:color="auto"/>
          </w:divBdr>
        </w:div>
        <w:div w:id="849294029">
          <w:marLeft w:val="187"/>
          <w:marRight w:val="0"/>
          <w:marTop w:val="0"/>
          <w:marBottom w:val="130"/>
          <w:divBdr>
            <w:top w:val="none" w:sz="0" w:space="0" w:color="auto"/>
            <w:left w:val="none" w:sz="0" w:space="0" w:color="auto"/>
            <w:bottom w:val="none" w:sz="0" w:space="0" w:color="auto"/>
            <w:right w:val="none" w:sz="0" w:space="0" w:color="auto"/>
          </w:divBdr>
        </w:div>
        <w:div w:id="345669537">
          <w:marLeft w:val="187"/>
          <w:marRight w:val="0"/>
          <w:marTop w:val="0"/>
          <w:marBottom w:val="130"/>
          <w:divBdr>
            <w:top w:val="none" w:sz="0" w:space="0" w:color="auto"/>
            <w:left w:val="none" w:sz="0" w:space="0" w:color="auto"/>
            <w:bottom w:val="none" w:sz="0" w:space="0" w:color="auto"/>
            <w:right w:val="none" w:sz="0" w:space="0" w:color="auto"/>
          </w:divBdr>
        </w:div>
      </w:divsChild>
    </w:div>
    <w:div w:id="1807504324">
      <w:bodyDiv w:val="1"/>
      <w:marLeft w:val="0"/>
      <w:marRight w:val="0"/>
      <w:marTop w:val="0"/>
      <w:marBottom w:val="0"/>
      <w:divBdr>
        <w:top w:val="none" w:sz="0" w:space="0" w:color="auto"/>
        <w:left w:val="none" w:sz="0" w:space="0" w:color="auto"/>
        <w:bottom w:val="none" w:sz="0" w:space="0" w:color="auto"/>
        <w:right w:val="none" w:sz="0" w:space="0" w:color="auto"/>
      </w:divBdr>
      <w:divsChild>
        <w:div w:id="959530292">
          <w:marLeft w:val="547"/>
          <w:marRight w:val="0"/>
          <w:marTop w:val="0"/>
          <w:marBottom w:val="130"/>
          <w:divBdr>
            <w:top w:val="none" w:sz="0" w:space="0" w:color="auto"/>
            <w:left w:val="none" w:sz="0" w:space="0" w:color="auto"/>
            <w:bottom w:val="none" w:sz="0" w:space="0" w:color="auto"/>
            <w:right w:val="none" w:sz="0" w:space="0" w:color="auto"/>
          </w:divBdr>
        </w:div>
        <w:div w:id="952903002">
          <w:marLeft w:val="547"/>
          <w:marRight w:val="0"/>
          <w:marTop w:val="0"/>
          <w:marBottom w:val="130"/>
          <w:divBdr>
            <w:top w:val="none" w:sz="0" w:space="0" w:color="auto"/>
            <w:left w:val="none" w:sz="0" w:space="0" w:color="auto"/>
            <w:bottom w:val="none" w:sz="0" w:space="0" w:color="auto"/>
            <w:right w:val="none" w:sz="0" w:space="0" w:color="auto"/>
          </w:divBdr>
        </w:div>
        <w:div w:id="883062343">
          <w:marLeft w:val="821"/>
          <w:marRight w:val="0"/>
          <w:marTop w:val="0"/>
          <w:marBottom w:val="130"/>
          <w:divBdr>
            <w:top w:val="none" w:sz="0" w:space="0" w:color="auto"/>
            <w:left w:val="none" w:sz="0" w:space="0" w:color="auto"/>
            <w:bottom w:val="none" w:sz="0" w:space="0" w:color="auto"/>
            <w:right w:val="none" w:sz="0" w:space="0" w:color="auto"/>
          </w:divBdr>
        </w:div>
        <w:div w:id="1168055325">
          <w:marLeft w:val="821"/>
          <w:marRight w:val="0"/>
          <w:marTop w:val="0"/>
          <w:marBottom w:val="130"/>
          <w:divBdr>
            <w:top w:val="none" w:sz="0" w:space="0" w:color="auto"/>
            <w:left w:val="none" w:sz="0" w:space="0" w:color="auto"/>
            <w:bottom w:val="none" w:sz="0" w:space="0" w:color="auto"/>
            <w:right w:val="none" w:sz="0" w:space="0" w:color="auto"/>
          </w:divBdr>
        </w:div>
        <w:div w:id="690569310">
          <w:marLeft w:val="821"/>
          <w:marRight w:val="0"/>
          <w:marTop w:val="0"/>
          <w:marBottom w:val="130"/>
          <w:divBdr>
            <w:top w:val="none" w:sz="0" w:space="0" w:color="auto"/>
            <w:left w:val="none" w:sz="0" w:space="0" w:color="auto"/>
            <w:bottom w:val="none" w:sz="0" w:space="0" w:color="auto"/>
            <w:right w:val="none" w:sz="0" w:space="0" w:color="auto"/>
          </w:divBdr>
        </w:div>
      </w:divsChild>
    </w:div>
    <w:div w:id="1809320180">
      <w:bodyDiv w:val="1"/>
      <w:marLeft w:val="0"/>
      <w:marRight w:val="0"/>
      <w:marTop w:val="0"/>
      <w:marBottom w:val="0"/>
      <w:divBdr>
        <w:top w:val="none" w:sz="0" w:space="0" w:color="auto"/>
        <w:left w:val="none" w:sz="0" w:space="0" w:color="auto"/>
        <w:bottom w:val="none" w:sz="0" w:space="0" w:color="auto"/>
        <w:right w:val="none" w:sz="0" w:space="0" w:color="auto"/>
      </w:divBdr>
      <w:divsChild>
        <w:div w:id="1433627307">
          <w:marLeft w:val="720"/>
          <w:marRight w:val="0"/>
          <w:marTop w:val="0"/>
          <w:marBottom w:val="0"/>
          <w:divBdr>
            <w:top w:val="none" w:sz="0" w:space="0" w:color="auto"/>
            <w:left w:val="none" w:sz="0" w:space="0" w:color="auto"/>
            <w:bottom w:val="none" w:sz="0" w:space="0" w:color="auto"/>
            <w:right w:val="none" w:sz="0" w:space="0" w:color="auto"/>
          </w:divBdr>
        </w:div>
        <w:div w:id="1881242174">
          <w:marLeft w:val="1253"/>
          <w:marRight w:val="0"/>
          <w:marTop w:val="120"/>
          <w:marBottom w:val="120"/>
          <w:divBdr>
            <w:top w:val="none" w:sz="0" w:space="0" w:color="auto"/>
            <w:left w:val="none" w:sz="0" w:space="0" w:color="auto"/>
            <w:bottom w:val="none" w:sz="0" w:space="0" w:color="auto"/>
            <w:right w:val="none" w:sz="0" w:space="0" w:color="auto"/>
          </w:divBdr>
        </w:div>
        <w:div w:id="1115757146">
          <w:marLeft w:val="1253"/>
          <w:marRight w:val="0"/>
          <w:marTop w:val="120"/>
          <w:marBottom w:val="120"/>
          <w:divBdr>
            <w:top w:val="none" w:sz="0" w:space="0" w:color="auto"/>
            <w:left w:val="none" w:sz="0" w:space="0" w:color="auto"/>
            <w:bottom w:val="none" w:sz="0" w:space="0" w:color="auto"/>
            <w:right w:val="none" w:sz="0" w:space="0" w:color="auto"/>
          </w:divBdr>
        </w:div>
        <w:div w:id="2131314088">
          <w:marLeft w:val="1253"/>
          <w:marRight w:val="0"/>
          <w:marTop w:val="120"/>
          <w:marBottom w:val="120"/>
          <w:divBdr>
            <w:top w:val="none" w:sz="0" w:space="0" w:color="auto"/>
            <w:left w:val="none" w:sz="0" w:space="0" w:color="auto"/>
            <w:bottom w:val="none" w:sz="0" w:space="0" w:color="auto"/>
            <w:right w:val="none" w:sz="0" w:space="0" w:color="auto"/>
          </w:divBdr>
        </w:div>
      </w:divsChild>
    </w:div>
    <w:div w:id="1813131444">
      <w:bodyDiv w:val="1"/>
      <w:marLeft w:val="0"/>
      <w:marRight w:val="0"/>
      <w:marTop w:val="0"/>
      <w:marBottom w:val="0"/>
      <w:divBdr>
        <w:top w:val="none" w:sz="0" w:space="0" w:color="auto"/>
        <w:left w:val="none" w:sz="0" w:space="0" w:color="auto"/>
        <w:bottom w:val="none" w:sz="0" w:space="0" w:color="auto"/>
        <w:right w:val="none" w:sz="0" w:space="0" w:color="auto"/>
      </w:divBdr>
    </w:div>
    <w:div w:id="1843887989">
      <w:bodyDiv w:val="1"/>
      <w:marLeft w:val="0"/>
      <w:marRight w:val="0"/>
      <w:marTop w:val="0"/>
      <w:marBottom w:val="0"/>
      <w:divBdr>
        <w:top w:val="none" w:sz="0" w:space="0" w:color="auto"/>
        <w:left w:val="none" w:sz="0" w:space="0" w:color="auto"/>
        <w:bottom w:val="none" w:sz="0" w:space="0" w:color="auto"/>
        <w:right w:val="none" w:sz="0" w:space="0" w:color="auto"/>
      </w:divBdr>
      <w:divsChild>
        <w:div w:id="1606425470">
          <w:marLeft w:val="821"/>
          <w:marRight w:val="0"/>
          <w:marTop w:val="0"/>
          <w:marBottom w:val="130"/>
          <w:divBdr>
            <w:top w:val="none" w:sz="0" w:space="0" w:color="auto"/>
            <w:left w:val="none" w:sz="0" w:space="0" w:color="auto"/>
            <w:bottom w:val="none" w:sz="0" w:space="0" w:color="auto"/>
            <w:right w:val="none" w:sz="0" w:space="0" w:color="auto"/>
          </w:divBdr>
        </w:div>
        <w:div w:id="2009015273">
          <w:marLeft w:val="821"/>
          <w:marRight w:val="0"/>
          <w:marTop w:val="0"/>
          <w:marBottom w:val="130"/>
          <w:divBdr>
            <w:top w:val="none" w:sz="0" w:space="0" w:color="auto"/>
            <w:left w:val="none" w:sz="0" w:space="0" w:color="auto"/>
            <w:bottom w:val="none" w:sz="0" w:space="0" w:color="auto"/>
            <w:right w:val="none" w:sz="0" w:space="0" w:color="auto"/>
          </w:divBdr>
        </w:div>
        <w:div w:id="1114982575">
          <w:marLeft w:val="821"/>
          <w:marRight w:val="0"/>
          <w:marTop w:val="0"/>
          <w:marBottom w:val="130"/>
          <w:divBdr>
            <w:top w:val="none" w:sz="0" w:space="0" w:color="auto"/>
            <w:left w:val="none" w:sz="0" w:space="0" w:color="auto"/>
            <w:bottom w:val="none" w:sz="0" w:space="0" w:color="auto"/>
            <w:right w:val="none" w:sz="0" w:space="0" w:color="auto"/>
          </w:divBdr>
        </w:div>
      </w:divsChild>
    </w:div>
    <w:div w:id="1867209938">
      <w:bodyDiv w:val="1"/>
      <w:marLeft w:val="0"/>
      <w:marRight w:val="0"/>
      <w:marTop w:val="0"/>
      <w:marBottom w:val="0"/>
      <w:divBdr>
        <w:top w:val="none" w:sz="0" w:space="0" w:color="auto"/>
        <w:left w:val="none" w:sz="0" w:space="0" w:color="auto"/>
        <w:bottom w:val="none" w:sz="0" w:space="0" w:color="auto"/>
        <w:right w:val="none" w:sz="0" w:space="0" w:color="auto"/>
      </w:divBdr>
      <w:divsChild>
        <w:div w:id="783235540">
          <w:marLeft w:val="360"/>
          <w:marRight w:val="0"/>
          <w:marTop w:val="120"/>
          <w:marBottom w:val="130"/>
          <w:divBdr>
            <w:top w:val="none" w:sz="0" w:space="0" w:color="auto"/>
            <w:left w:val="none" w:sz="0" w:space="0" w:color="auto"/>
            <w:bottom w:val="none" w:sz="0" w:space="0" w:color="auto"/>
            <w:right w:val="none" w:sz="0" w:space="0" w:color="auto"/>
          </w:divBdr>
        </w:div>
        <w:div w:id="1940141383">
          <w:marLeft w:val="821"/>
          <w:marRight w:val="0"/>
          <w:marTop w:val="120"/>
          <w:marBottom w:val="130"/>
          <w:divBdr>
            <w:top w:val="none" w:sz="0" w:space="0" w:color="auto"/>
            <w:left w:val="none" w:sz="0" w:space="0" w:color="auto"/>
            <w:bottom w:val="none" w:sz="0" w:space="0" w:color="auto"/>
            <w:right w:val="none" w:sz="0" w:space="0" w:color="auto"/>
          </w:divBdr>
        </w:div>
        <w:div w:id="516191301">
          <w:marLeft w:val="821"/>
          <w:marRight w:val="0"/>
          <w:marTop w:val="120"/>
          <w:marBottom w:val="130"/>
          <w:divBdr>
            <w:top w:val="none" w:sz="0" w:space="0" w:color="auto"/>
            <w:left w:val="none" w:sz="0" w:space="0" w:color="auto"/>
            <w:bottom w:val="none" w:sz="0" w:space="0" w:color="auto"/>
            <w:right w:val="none" w:sz="0" w:space="0" w:color="auto"/>
          </w:divBdr>
        </w:div>
        <w:div w:id="2090734356">
          <w:marLeft w:val="821"/>
          <w:marRight w:val="0"/>
          <w:marTop w:val="120"/>
          <w:marBottom w:val="130"/>
          <w:divBdr>
            <w:top w:val="none" w:sz="0" w:space="0" w:color="auto"/>
            <w:left w:val="none" w:sz="0" w:space="0" w:color="auto"/>
            <w:bottom w:val="none" w:sz="0" w:space="0" w:color="auto"/>
            <w:right w:val="none" w:sz="0" w:space="0" w:color="auto"/>
          </w:divBdr>
        </w:div>
      </w:divsChild>
    </w:div>
    <w:div w:id="1872109253">
      <w:bodyDiv w:val="1"/>
      <w:marLeft w:val="0"/>
      <w:marRight w:val="0"/>
      <w:marTop w:val="0"/>
      <w:marBottom w:val="0"/>
      <w:divBdr>
        <w:top w:val="none" w:sz="0" w:space="0" w:color="auto"/>
        <w:left w:val="none" w:sz="0" w:space="0" w:color="auto"/>
        <w:bottom w:val="none" w:sz="0" w:space="0" w:color="auto"/>
        <w:right w:val="none" w:sz="0" w:space="0" w:color="auto"/>
      </w:divBdr>
      <w:divsChild>
        <w:div w:id="481777120">
          <w:marLeft w:val="187"/>
          <w:marRight w:val="0"/>
          <w:marTop w:val="0"/>
          <w:marBottom w:val="130"/>
          <w:divBdr>
            <w:top w:val="none" w:sz="0" w:space="0" w:color="auto"/>
            <w:left w:val="none" w:sz="0" w:space="0" w:color="auto"/>
            <w:bottom w:val="none" w:sz="0" w:space="0" w:color="auto"/>
            <w:right w:val="none" w:sz="0" w:space="0" w:color="auto"/>
          </w:divBdr>
        </w:div>
        <w:div w:id="1066874307">
          <w:marLeft w:val="187"/>
          <w:marRight w:val="0"/>
          <w:marTop w:val="0"/>
          <w:marBottom w:val="130"/>
          <w:divBdr>
            <w:top w:val="none" w:sz="0" w:space="0" w:color="auto"/>
            <w:left w:val="none" w:sz="0" w:space="0" w:color="auto"/>
            <w:bottom w:val="none" w:sz="0" w:space="0" w:color="auto"/>
            <w:right w:val="none" w:sz="0" w:space="0" w:color="auto"/>
          </w:divBdr>
        </w:div>
        <w:div w:id="1998412314">
          <w:marLeft w:val="187"/>
          <w:marRight w:val="0"/>
          <w:marTop w:val="0"/>
          <w:marBottom w:val="130"/>
          <w:divBdr>
            <w:top w:val="none" w:sz="0" w:space="0" w:color="auto"/>
            <w:left w:val="none" w:sz="0" w:space="0" w:color="auto"/>
            <w:bottom w:val="none" w:sz="0" w:space="0" w:color="auto"/>
            <w:right w:val="none" w:sz="0" w:space="0" w:color="auto"/>
          </w:divBdr>
        </w:div>
        <w:div w:id="773668830">
          <w:marLeft w:val="187"/>
          <w:marRight w:val="0"/>
          <w:marTop w:val="0"/>
          <w:marBottom w:val="130"/>
          <w:divBdr>
            <w:top w:val="none" w:sz="0" w:space="0" w:color="auto"/>
            <w:left w:val="none" w:sz="0" w:space="0" w:color="auto"/>
            <w:bottom w:val="none" w:sz="0" w:space="0" w:color="auto"/>
            <w:right w:val="none" w:sz="0" w:space="0" w:color="auto"/>
          </w:divBdr>
        </w:div>
        <w:div w:id="2022589531">
          <w:marLeft w:val="187"/>
          <w:marRight w:val="0"/>
          <w:marTop w:val="0"/>
          <w:marBottom w:val="130"/>
          <w:divBdr>
            <w:top w:val="none" w:sz="0" w:space="0" w:color="auto"/>
            <w:left w:val="none" w:sz="0" w:space="0" w:color="auto"/>
            <w:bottom w:val="none" w:sz="0" w:space="0" w:color="auto"/>
            <w:right w:val="none" w:sz="0" w:space="0" w:color="auto"/>
          </w:divBdr>
        </w:div>
        <w:div w:id="2046756981">
          <w:marLeft w:val="187"/>
          <w:marRight w:val="0"/>
          <w:marTop w:val="0"/>
          <w:marBottom w:val="130"/>
          <w:divBdr>
            <w:top w:val="none" w:sz="0" w:space="0" w:color="auto"/>
            <w:left w:val="none" w:sz="0" w:space="0" w:color="auto"/>
            <w:bottom w:val="none" w:sz="0" w:space="0" w:color="auto"/>
            <w:right w:val="none" w:sz="0" w:space="0" w:color="auto"/>
          </w:divBdr>
        </w:div>
      </w:divsChild>
    </w:div>
    <w:div w:id="1881700066">
      <w:bodyDiv w:val="1"/>
      <w:marLeft w:val="0"/>
      <w:marRight w:val="0"/>
      <w:marTop w:val="0"/>
      <w:marBottom w:val="0"/>
      <w:divBdr>
        <w:top w:val="none" w:sz="0" w:space="0" w:color="auto"/>
        <w:left w:val="none" w:sz="0" w:space="0" w:color="auto"/>
        <w:bottom w:val="none" w:sz="0" w:space="0" w:color="auto"/>
        <w:right w:val="none" w:sz="0" w:space="0" w:color="auto"/>
      </w:divBdr>
      <w:divsChild>
        <w:div w:id="1078819606">
          <w:marLeft w:val="547"/>
          <w:marRight w:val="0"/>
          <w:marTop w:val="0"/>
          <w:marBottom w:val="130"/>
          <w:divBdr>
            <w:top w:val="none" w:sz="0" w:space="0" w:color="auto"/>
            <w:left w:val="none" w:sz="0" w:space="0" w:color="auto"/>
            <w:bottom w:val="none" w:sz="0" w:space="0" w:color="auto"/>
            <w:right w:val="none" w:sz="0" w:space="0" w:color="auto"/>
          </w:divBdr>
        </w:div>
        <w:div w:id="1257834498">
          <w:marLeft w:val="547"/>
          <w:marRight w:val="0"/>
          <w:marTop w:val="0"/>
          <w:marBottom w:val="130"/>
          <w:divBdr>
            <w:top w:val="none" w:sz="0" w:space="0" w:color="auto"/>
            <w:left w:val="none" w:sz="0" w:space="0" w:color="auto"/>
            <w:bottom w:val="none" w:sz="0" w:space="0" w:color="auto"/>
            <w:right w:val="none" w:sz="0" w:space="0" w:color="auto"/>
          </w:divBdr>
        </w:div>
        <w:div w:id="1523088580">
          <w:marLeft w:val="547"/>
          <w:marRight w:val="0"/>
          <w:marTop w:val="0"/>
          <w:marBottom w:val="130"/>
          <w:divBdr>
            <w:top w:val="none" w:sz="0" w:space="0" w:color="auto"/>
            <w:left w:val="none" w:sz="0" w:space="0" w:color="auto"/>
            <w:bottom w:val="none" w:sz="0" w:space="0" w:color="auto"/>
            <w:right w:val="none" w:sz="0" w:space="0" w:color="auto"/>
          </w:divBdr>
        </w:div>
        <w:div w:id="908005632">
          <w:marLeft w:val="821"/>
          <w:marRight w:val="0"/>
          <w:marTop w:val="0"/>
          <w:marBottom w:val="130"/>
          <w:divBdr>
            <w:top w:val="none" w:sz="0" w:space="0" w:color="auto"/>
            <w:left w:val="none" w:sz="0" w:space="0" w:color="auto"/>
            <w:bottom w:val="none" w:sz="0" w:space="0" w:color="auto"/>
            <w:right w:val="none" w:sz="0" w:space="0" w:color="auto"/>
          </w:divBdr>
        </w:div>
        <w:div w:id="300773219">
          <w:marLeft w:val="821"/>
          <w:marRight w:val="0"/>
          <w:marTop w:val="0"/>
          <w:marBottom w:val="130"/>
          <w:divBdr>
            <w:top w:val="none" w:sz="0" w:space="0" w:color="auto"/>
            <w:left w:val="none" w:sz="0" w:space="0" w:color="auto"/>
            <w:bottom w:val="none" w:sz="0" w:space="0" w:color="auto"/>
            <w:right w:val="none" w:sz="0" w:space="0" w:color="auto"/>
          </w:divBdr>
        </w:div>
        <w:div w:id="1053163996">
          <w:marLeft w:val="821"/>
          <w:marRight w:val="0"/>
          <w:marTop w:val="0"/>
          <w:marBottom w:val="130"/>
          <w:divBdr>
            <w:top w:val="none" w:sz="0" w:space="0" w:color="auto"/>
            <w:left w:val="none" w:sz="0" w:space="0" w:color="auto"/>
            <w:bottom w:val="none" w:sz="0" w:space="0" w:color="auto"/>
            <w:right w:val="none" w:sz="0" w:space="0" w:color="auto"/>
          </w:divBdr>
        </w:div>
      </w:divsChild>
    </w:div>
    <w:div w:id="1886523495">
      <w:bodyDiv w:val="1"/>
      <w:marLeft w:val="0"/>
      <w:marRight w:val="0"/>
      <w:marTop w:val="0"/>
      <w:marBottom w:val="0"/>
      <w:divBdr>
        <w:top w:val="none" w:sz="0" w:space="0" w:color="auto"/>
        <w:left w:val="none" w:sz="0" w:space="0" w:color="auto"/>
        <w:bottom w:val="none" w:sz="0" w:space="0" w:color="auto"/>
        <w:right w:val="none" w:sz="0" w:space="0" w:color="auto"/>
      </w:divBdr>
      <w:divsChild>
        <w:div w:id="494610498">
          <w:marLeft w:val="360"/>
          <w:marRight w:val="0"/>
          <w:marTop w:val="0"/>
          <w:marBottom w:val="130"/>
          <w:divBdr>
            <w:top w:val="none" w:sz="0" w:space="0" w:color="auto"/>
            <w:left w:val="none" w:sz="0" w:space="0" w:color="auto"/>
            <w:bottom w:val="none" w:sz="0" w:space="0" w:color="auto"/>
            <w:right w:val="none" w:sz="0" w:space="0" w:color="auto"/>
          </w:divBdr>
        </w:div>
        <w:div w:id="1428963485">
          <w:marLeft w:val="821"/>
          <w:marRight w:val="0"/>
          <w:marTop w:val="0"/>
          <w:marBottom w:val="130"/>
          <w:divBdr>
            <w:top w:val="none" w:sz="0" w:space="0" w:color="auto"/>
            <w:left w:val="none" w:sz="0" w:space="0" w:color="auto"/>
            <w:bottom w:val="none" w:sz="0" w:space="0" w:color="auto"/>
            <w:right w:val="none" w:sz="0" w:space="0" w:color="auto"/>
          </w:divBdr>
        </w:div>
        <w:div w:id="1682664220">
          <w:marLeft w:val="821"/>
          <w:marRight w:val="0"/>
          <w:marTop w:val="0"/>
          <w:marBottom w:val="130"/>
          <w:divBdr>
            <w:top w:val="none" w:sz="0" w:space="0" w:color="auto"/>
            <w:left w:val="none" w:sz="0" w:space="0" w:color="auto"/>
            <w:bottom w:val="none" w:sz="0" w:space="0" w:color="auto"/>
            <w:right w:val="none" w:sz="0" w:space="0" w:color="auto"/>
          </w:divBdr>
        </w:div>
        <w:div w:id="993753482">
          <w:marLeft w:val="821"/>
          <w:marRight w:val="0"/>
          <w:marTop w:val="0"/>
          <w:marBottom w:val="130"/>
          <w:divBdr>
            <w:top w:val="none" w:sz="0" w:space="0" w:color="auto"/>
            <w:left w:val="none" w:sz="0" w:space="0" w:color="auto"/>
            <w:bottom w:val="none" w:sz="0" w:space="0" w:color="auto"/>
            <w:right w:val="none" w:sz="0" w:space="0" w:color="auto"/>
          </w:divBdr>
        </w:div>
        <w:div w:id="1919360244">
          <w:marLeft w:val="821"/>
          <w:marRight w:val="0"/>
          <w:marTop w:val="0"/>
          <w:marBottom w:val="130"/>
          <w:divBdr>
            <w:top w:val="none" w:sz="0" w:space="0" w:color="auto"/>
            <w:left w:val="none" w:sz="0" w:space="0" w:color="auto"/>
            <w:bottom w:val="none" w:sz="0" w:space="0" w:color="auto"/>
            <w:right w:val="none" w:sz="0" w:space="0" w:color="auto"/>
          </w:divBdr>
        </w:div>
        <w:div w:id="570388487">
          <w:marLeft w:val="821"/>
          <w:marRight w:val="0"/>
          <w:marTop w:val="0"/>
          <w:marBottom w:val="130"/>
          <w:divBdr>
            <w:top w:val="none" w:sz="0" w:space="0" w:color="auto"/>
            <w:left w:val="none" w:sz="0" w:space="0" w:color="auto"/>
            <w:bottom w:val="none" w:sz="0" w:space="0" w:color="auto"/>
            <w:right w:val="none" w:sz="0" w:space="0" w:color="auto"/>
          </w:divBdr>
        </w:div>
      </w:divsChild>
    </w:div>
    <w:div w:id="1909418469">
      <w:bodyDiv w:val="1"/>
      <w:marLeft w:val="0"/>
      <w:marRight w:val="0"/>
      <w:marTop w:val="0"/>
      <w:marBottom w:val="0"/>
      <w:divBdr>
        <w:top w:val="none" w:sz="0" w:space="0" w:color="auto"/>
        <w:left w:val="none" w:sz="0" w:space="0" w:color="auto"/>
        <w:bottom w:val="none" w:sz="0" w:space="0" w:color="auto"/>
        <w:right w:val="none" w:sz="0" w:space="0" w:color="auto"/>
      </w:divBdr>
    </w:div>
    <w:div w:id="1917518400">
      <w:bodyDiv w:val="1"/>
      <w:marLeft w:val="0"/>
      <w:marRight w:val="0"/>
      <w:marTop w:val="0"/>
      <w:marBottom w:val="0"/>
      <w:divBdr>
        <w:top w:val="none" w:sz="0" w:space="0" w:color="auto"/>
        <w:left w:val="none" w:sz="0" w:space="0" w:color="auto"/>
        <w:bottom w:val="none" w:sz="0" w:space="0" w:color="auto"/>
        <w:right w:val="none" w:sz="0" w:space="0" w:color="auto"/>
      </w:divBdr>
    </w:div>
    <w:div w:id="1931742656">
      <w:bodyDiv w:val="1"/>
      <w:marLeft w:val="0"/>
      <w:marRight w:val="0"/>
      <w:marTop w:val="0"/>
      <w:marBottom w:val="0"/>
      <w:divBdr>
        <w:top w:val="none" w:sz="0" w:space="0" w:color="auto"/>
        <w:left w:val="none" w:sz="0" w:space="0" w:color="auto"/>
        <w:bottom w:val="none" w:sz="0" w:space="0" w:color="auto"/>
        <w:right w:val="none" w:sz="0" w:space="0" w:color="auto"/>
      </w:divBdr>
      <w:divsChild>
        <w:div w:id="1561595866">
          <w:marLeft w:val="360"/>
          <w:marRight w:val="0"/>
          <w:marTop w:val="120"/>
          <w:marBottom w:val="130"/>
          <w:divBdr>
            <w:top w:val="none" w:sz="0" w:space="0" w:color="auto"/>
            <w:left w:val="none" w:sz="0" w:space="0" w:color="auto"/>
            <w:bottom w:val="none" w:sz="0" w:space="0" w:color="auto"/>
            <w:right w:val="none" w:sz="0" w:space="0" w:color="auto"/>
          </w:divBdr>
        </w:div>
        <w:div w:id="872351454">
          <w:marLeft w:val="1253"/>
          <w:marRight w:val="0"/>
          <w:marTop w:val="0"/>
          <w:marBottom w:val="130"/>
          <w:divBdr>
            <w:top w:val="none" w:sz="0" w:space="0" w:color="auto"/>
            <w:left w:val="none" w:sz="0" w:space="0" w:color="auto"/>
            <w:bottom w:val="none" w:sz="0" w:space="0" w:color="auto"/>
            <w:right w:val="none" w:sz="0" w:space="0" w:color="auto"/>
          </w:divBdr>
        </w:div>
      </w:divsChild>
    </w:div>
    <w:div w:id="1932618896">
      <w:bodyDiv w:val="1"/>
      <w:marLeft w:val="0"/>
      <w:marRight w:val="0"/>
      <w:marTop w:val="0"/>
      <w:marBottom w:val="0"/>
      <w:divBdr>
        <w:top w:val="none" w:sz="0" w:space="0" w:color="auto"/>
        <w:left w:val="none" w:sz="0" w:space="0" w:color="auto"/>
        <w:bottom w:val="none" w:sz="0" w:space="0" w:color="auto"/>
        <w:right w:val="none" w:sz="0" w:space="0" w:color="auto"/>
      </w:divBdr>
      <w:divsChild>
        <w:div w:id="57360465">
          <w:marLeft w:val="821"/>
          <w:marRight w:val="0"/>
          <w:marTop w:val="240"/>
          <w:marBottom w:val="130"/>
          <w:divBdr>
            <w:top w:val="none" w:sz="0" w:space="0" w:color="auto"/>
            <w:left w:val="none" w:sz="0" w:space="0" w:color="auto"/>
            <w:bottom w:val="none" w:sz="0" w:space="0" w:color="auto"/>
            <w:right w:val="none" w:sz="0" w:space="0" w:color="auto"/>
          </w:divBdr>
        </w:div>
        <w:div w:id="1545213478">
          <w:marLeft w:val="821"/>
          <w:marRight w:val="0"/>
          <w:marTop w:val="240"/>
          <w:marBottom w:val="130"/>
          <w:divBdr>
            <w:top w:val="none" w:sz="0" w:space="0" w:color="auto"/>
            <w:left w:val="none" w:sz="0" w:space="0" w:color="auto"/>
            <w:bottom w:val="none" w:sz="0" w:space="0" w:color="auto"/>
            <w:right w:val="none" w:sz="0" w:space="0" w:color="auto"/>
          </w:divBdr>
        </w:div>
        <w:div w:id="1886216002">
          <w:marLeft w:val="821"/>
          <w:marRight w:val="0"/>
          <w:marTop w:val="240"/>
          <w:marBottom w:val="130"/>
          <w:divBdr>
            <w:top w:val="none" w:sz="0" w:space="0" w:color="auto"/>
            <w:left w:val="none" w:sz="0" w:space="0" w:color="auto"/>
            <w:bottom w:val="none" w:sz="0" w:space="0" w:color="auto"/>
            <w:right w:val="none" w:sz="0" w:space="0" w:color="auto"/>
          </w:divBdr>
        </w:div>
        <w:div w:id="1867017804">
          <w:marLeft w:val="821"/>
          <w:marRight w:val="0"/>
          <w:marTop w:val="240"/>
          <w:marBottom w:val="130"/>
          <w:divBdr>
            <w:top w:val="none" w:sz="0" w:space="0" w:color="auto"/>
            <w:left w:val="none" w:sz="0" w:space="0" w:color="auto"/>
            <w:bottom w:val="none" w:sz="0" w:space="0" w:color="auto"/>
            <w:right w:val="none" w:sz="0" w:space="0" w:color="auto"/>
          </w:divBdr>
        </w:div>
      </w:divsChild>
    </w:div>
    <w:div w:id="1940718120">
      <w:bodyDiv w:val="1"/>
      <w:marLeft w:val="0"/>
      <w:marRight w:val="0"/>
      <w:marTop w:val="0"/>
      <w:marBottom w:val="0"/>
      <w:divBdr>
        <w:top w:val="none" w:sz="0" w:space="0" w:color="auto"/>
        <w:left w:val="none" w:sz="0" w:space="0" w:color="auto"/>
        <w:bottom w:val="none" w:sz="0" w:space="0" w:color="auto"/>
        <w:right w:val="none" w:sz="0" w:space="0" w:color="auto"/>
      </w:divBdr>
    </w:div>
    <w:div w:id="1953322810">
      <w:bodyDiv w:val="1"/>
      <w:marLeft w:val="0"/>
      <w:marRight w:val="0"/>
      <w:marTop w:val="0"/>
      <w:marBottom w:val="0"/>
      <w:divBdr>
        <w:top w:val="none" w:sz="0" w:space="0" w:color="auto"/>
        <w:left w:val="none" w:sz="0" w:space="0" w:color="auto"/>
        <w:bottom w:val="none" w:sz="0" w:space="0" w:color="auto"/>
        <w:right w:val="none" w:sz="0" w:space="0" w:color="auto"/>
      </w:divBdr>
      <w:divsChild>
        <w:div w:id="1841307538">
          <w:marLeft w:val="835"/>
          <w:marRight w:val="0"/>
          <w:marTop w:val="0"/>
          <w:marBottom w:val="130"/>
          <w:divBdr>
            <w:top w:val="none" w:sz="0" w:space="0" w:color="auto"/>
            <w:left w:val="none" w:sz="0" w:space="0" w:color="auto"/>
            <w:bottom w:val="none" w:sz="0" w:space="0" w:color="auto"/>
            <w:right w:val="none" w:sz="0" w:space="0" w:color="auto"/>
          </w:divBdr>
        </w:div>
        <w:div w:id="685443996">
          <w:marLeft w:val="835"/>
          <w:marRight w:val="0"/>
          <w:marTop w:val="0"/>
          <w:marBottom w:val="130"/>
          <w:divBdr>
            <w:top w:val="none" w:sz="0" w:space="0" w:color="auto"/>
            <w:left w:val="none" w:sz="0" w:space="0" w:color="auto"/>
            <w:bottom w:val="none" w:sz="0" w:space="0" w:color="auto"/>
            <w:right w:val="none" w:sz="0" w:space="0" w:color="auto"/>
          </w:divBdr>
        </w:div>
      </w:divsChild>
    </w:div>
    <w:div w:id="1953827816">
      <w:bodyDiv w:val="1"/>
      <w:marLeft w:val="0"/>
      <w:marRight w:val="0"/>
      <w:marTop w:val="0"/>
      <w:marBottom w:val="0"/>
      <w:divBdr>
        <w:top w:val="none" w:sz="0" w:space="0" w:color="auto"/>
        <w:left w:val="none" w:sz="0" w:space="0" w:color="auto"/>
        <w:bottom w:val="none" w:sz="0" w:space="0" w:color="auto"/>
        <w:right w:val="none" w:sz="0" w:space="0" w:color="auto"/>
      </w:divBdr>
      <w:divsChild>
        <w:div w:id="1655405388">
          <w:marLeft w:val="360"/>
          <w:marRight w:val="0"/>
          <w:marTop w:val="120"/>
          <w:marBottom w:val="130"/>
          <w:divBdr>
            <w:top w:val="none" w:sz="0" w:space="0" w:color="auto"/>
            <w:left w:val="none" w:sz="0" w:space="0" w:color="auto"/>
            <w:bottom w:val="none" w:sz="0" w:space="0" w:color="auto"/>
            <w:right w:val="none" w:sz="0" w:space="0" w:color="auto"/>
          </w:divBdr>
        </w:div>
        <w:div w:id="517617512">
          <w:marLeft w:val="821"/>
          <w:marRight w:val="0"/>
          <w:marTop w:val="120"/>
          <w:marBottom w:val="130"/>
          <w:divBdr>
            <w:top w:val="none" w:sz="0" w:space="0" w:color="auto"/>
            <w:left w:val="none" w:sz="0" w:space="0" w:color="auto"/>
            <w:bottom w:val="none" w:sz="0" w:space="0" w:color="auto"/>
            <w:right w:val="none" w:sz="0" w:space="0" w:color="auto"/>
          </w:divBdr>
        </w:div>
        <w:div w:id="83231367">
          <w:marLeft w:val="821"/>
          <w:marRight w:val="0"/>
          <w:marTop w:val="120"/>
          <w:marBottom w:val="130"/>
          <w:divBdr>
            <w:top w:val="none" w:sz="0" w:space="0" w:color="auto"/>
            <w:left w:val="none" w:sz="0" w:space="0" w:color="auto"/>
            <w:bottom w:val="none" w:sz="0" w:space="0" w:color="auto"/>
            <w:right w:val="none" w:sz="0" w:space="0" w:color="auto"/>
          </w:divBdr>
        </w:div>
        <w:div w:id="597980725">
          <w:marLeft w:val="821"/>
          <w:marRight w:val="0"/>
          <w:marTop w:val="120"/>
          <w:marBottom w:val="130"/>
          <w:divBdr>
            <w:top w:val="none" w:sz="0" w:space="0" w:color="auto"/>
            <w:left w:val="none" w:sz="0" w:space="0" w:color="auto"/>
            <w:bottom w:val="none" w:sz="0" w:space="0" w:color="auto"/>
            <w:right w:val="none" w:sz="0" w:space="0" w:color="auto"/>
          </w:divBdr>
        </w:div>
      </w:divsChild>
    </w:div>
    <w:div w:id="1955601065">
      <w:bodyDiv w:val="1"/>
      <w:marLeft w:val="0"/>
      <w:marRight w:val="0"/>
      <w:marTop w:val="0"/>
      <w:marBottom w:val="0"/>
      <w:divBdr>
        <w:top w:val="none" w:sz="0" w:space="0" w:color="auto"/>
        <w:left w:val="none" w:sz="0" w:space="0" w:color="auto"/>
        <w:bottom w:val="none" w:sz="0" w:space="0" w:color="auto"/>
        <w:right w:val="none" w:sz="0" w:space="0" w:color="auto"/>
      </w:divBdr>
    </w:div>
    <w:div w:id="1962033119">
      <w:bodyDiv w:val="1"/>
      <w:marLeft w:val="0"/>
      <w:marRight w:val="0"/>
      <w:marTop w:val="0"/>
      <w:marBottom w:val="0"/>
      <w:divBdr>
        <w:top w:val="none" w:sz="0" w:space="0" w:color="auto"/>
        <w:left w:val="none" w:sz="0" w:space="0" w:color="auto"/>
        <w:bottom w:val="none" w:sz="0" w:space="0" w:color="auto"/>
        <w:right w:val="none" w:sz="0" w:space="0" w:color="auto"/>
      </w:divBdr>
    </w:div>
    <w:div w:id="1968583667">
      <w:bodyDiv w:val="1"/>
      <w:marLeft w:val="0"/>
      <w:marRight w:val="0"/>
      <w:marTop w:val="0"/>
      <w:marBottom w:val="0"/>
      <w:divBdr>
        <w:top w:val="none" w:sz="0" w:space="0" w:color="auto"/>
        <w:left w:val="none" w:sz="0" w:space="0" w:color="auto"/>
        <w:bottom w:val="none" w:sz="0" w:space="0" w:color="auto"/>
        <w:right w:val="none" w:sz="0" w:space="0" w:color="auto"/>
      </w:divBdr>
      <w:divsChild>
        <w:div w:id="1414159627">
          <w:marLeft w:val="360"/>
          <w:marRight w:val="0"/>
          <w:marTop w:val="0"/>
          <w:marBottom w:val="130"/>
          <w:divBdr>
            <w:top w:val="none" w:sz="0" w:space="0" w:color="auto"/>
            <w:left w:val="none" w:sz="0" w:space="0" w:color="auto"/>
            <w:bottom w:val="none" w:sz="0" w:space="0" w:color="auto"/>
            <w:right w:val="none" w:sz="0" w:space="0" w:color="auto"/>
          </w:divBdr>
        </w:div>
        <w:div w:id="771441213">
          <w:marLeft w:val="360"/>
          <w:marRight w:val="0"/>
          <w:marTop w:val="0"/>
          <w:marBottom w:val="130"/>
          <w:divBdr>
            <w:top w:val="none" w:sz="0" w:space="0" w:color="auto"/>
            <w:left w:val="none" w:sz="0" w:space="0" w:color="auto"/>
            <w:bottom w:val="none" w:sz="0" w:space="0" w:color="auto"/>
            <w:right w:val="none" w:sz="0" w:space="0" w:color="auto"/>
          </w:divBdr>
        </w:div>
        <w:div w:id="544025044">
          <w:marLeft w:val="360"/>
          <w:marRight w:val="0"/>
          <w:marTop w:val="0"/>
          <w:marBottom w:val="130"/>
          <w:divBdr>
            <w:top w:val="none" w:sz="0" w:space="0" w:color="auto"/>
            <w:left w:val="none" w:sz="0" w:space="0" w:color="auto"/>
            <w:bottom w:val="none" w:sz="0" w:space="0" w:color="auto"/>
            <w:right w:val="none" w:sz="0" w:space="0" w:color="auto"/>
          </w:divBdr>
        </w:div>
        <w:div w:id="800264925">
          <w:marLeft w:val="360"/>
          <w:marRight w:val="0"/>
          <w:marTop w:val="0"/>
          <w:marBottom w:val="130"/>
          <w:divBdr>
            <w:top w:val="none" w:sz="0" w:space="0" w:color="auto"/>
            <w:left w:val="none" w:sz="0" w:space="0" w:color="auto"/>
            <w:bottom w:val="none" w:sz="0" w:space="0" w:color="auto"/>
            <w:right w:val="none" w:sz="0" w:space="0" w:color="auto"/>
          </w:divBdr>
        </w:div>
        <w:div w:id="1306666847">
          <w:marLeft w:val="360"/>
          <w:marRight w:val="0"/>
          <w:marTop w:val="0"/>
          <w:marBottom w:val="130"/>
          <w:divBdr>
            <w:top w:val="none" w:sz="0" w:space="0" w:color="auto"/>
            <w:left w:val="none" w:sz="0" w:space="0" w:color="auto"/>
            <w:bottom w:val="none" w:sz="0" w:space="0" w:color="auto"/>
            <w:right w:val="none" w:sz="0" w:space="0" w:color="auto"/>
          </w:divBdr>
        </w:div>
      </w:divsChild>
    </w:div>
    <w:div w:id="1980644122">
      <w:bodyDiv w:val="1"/>
      <w:marLeft w:val="0"/>
      <w:marRight w:val="0"/>
      <w:marTop w:val="0"/>
      <w:marBottom w:val="0"/>
      <w:divBdr>
        <w:top w:val="none" w:sz="0" w:space="0" w:color="auto"/>
        <w:left w:val="none" w:sz="0" w:space="0" w:color="auto"/>
        <w:bottom w:val="none" w:sz="0" w:space="0" w:color="auto"/>
        <w:right w:val="none" w:sz="0" w:space="0" w:color="auto"/>
      </w:divBdr>
      <w:divsChild>
        <w:div w:id="537545312">
          <w:marLeft w:val="547"/>
          <w:marRight w:val="0"/>
          <w:marTop w:val="0"/>
          <w:marBottom w:val="130"/>
          <w:divBdr>
            <w:top w:val="none" w:sz="0" w:space="0" w:color="auto"/>
            <w:left w:val="none" w:sz="0" w:space="0" w:color="auto"/>
            <w:bottom w:val="none" w:sz="0" w:space="0" w:color="auto"/>
            <w:right w:val="none" w:sz="0" w:space="0" w:color="auto"/>
          </w:divBdr>
        </w:div>
        <w:div w:id="462581585">
          <w:marLeft w:val="821"/>
          <w:marRight w:val="0"/>
          <w:marTop w:val="0"/>
          <w:marBottom w:val="130"/>
          <w:divBdr>
            <w:top w:val="none" w:sz="0" w:space="0" w:color="auto"/>
            <w:left w:val="none" w:sz="0" w:space="0" w:color="auto"/>
            <w:bottom w:val="none" w:sz="0" w:space="0" w:color="auto"/>
            <w:right w:val="none" w:sz="0" w:space="0" w:color="auto"/>
          </w:divBdr>
        </w:div>
        <w:div w:id="1462264609">
          <w:marLeft w:val="821"/>
          <w:marRight w:val="0"/>
          <w:marTop w:val="0"/>
          <w:marBottom w:val="130"/>
          <w:divBdr>
            <w:top w:val="none" w:sz="0" w:space="0" w:color="auto"/>
            <w:left w:val="none" w:sz="0" w:space="0" w:color="auto"/>
            <w:bottom w:val="none" w:sz="0" w:space="0" w:color="auto"/>
            <w:right w:val="none" w:sz="0" w:space="0" w:color="auto"/>
          </w:divBdr>
        </w:div>
        <w:div w:id="909313508">
          <w:marLeft w:val="821"/>
          <w:marRight w:val="0"/>
          <w:marTop w:val="0"/>
          <w:marBottom w:val="130"/>
          <w:divBdr>
            <w:top w:val="none" w:sz="0" w:space="0" w:color="auto"/>
            <w:left w:val="none" w:sz="0" w:space="0" w:color="auto"/>
            <w:bottom w:val="none" w:sz="0" w:space="0" w:color="auto"/>
            <w:right w:val="none" w:sz="0" w:space="0" w:color="auto"/>
          </w:divBdr>
        </w:div>
      </w:divsChild>
    </w:div>
    <w:div w:id="1988775772">
      <w:bodyDiv w:val="1"/>
      <w:marLeft w:val="0"/>
      <w:marRight w:val="0"/>
      <w:marTop w:val="0"/>
      <w:marBottom w:val="0"/>
      <w:divBdr>
        <w:top w:val="none" w:sz="0" w:space="0" w:color="auto"/>
        <w:left w:val="none" w:sz="0" w:space="0" w:color="auto"/>
        <w:bottom w:val="none" w:sz="0" w:space="0" w:color="auto"/>
        <w:right w:val="none" w:sz="0" w:space="0" w:color="auto"/>
      </w:divBdr>
      <w:divsChild>
        <w:div w:id="1834029053">
          <w:marLeft w:val="835"/>
          <w:marRight w:val="0"/>
          <w:marTop w:val="0"/>
          <w:marBottom w:val="130"/>
          <w:divBdr>
            <w:top w:val="none" w:sz="0" w:space="0" w:color="auto"/>
            <w:left w:val="none" w:sz="0" w:space="0" w:color="auto"/>
            <w:bottom w:val="none" w:sz="0" w:space="0" w:color="auto"/>
            <w:right w:val="none" w:sz="0" w:space="0" w:color="auto"/>
          </w:divBdr>
        </w:div>
        <w:div w:id="1988439956">
          <w:marLeft w:val="835"/>
          <w:marRight w:val="0"/>
          <w:marTop w:val="0"/>
          <w:marBottom w:val="130"/>
          <w:divBdr>
            <w:top w:val="none" w:sz="0" w:space="0" w:color="auto"/>
            <w:left w:val="none" w:sz="0" w:space="0" w:color="auto"/>
            <w:bottom w:val="none" w:sz="0" w:space="0" w:color="auto"/>
            <w:right w:val="none" w:sz="0" w:space="0" w:color="auto"/>
          </w:divBdr>
        </w:div>
        <w:div w:id="2051494943">
          <w:marLeft w:val="835"/>
          <w:marRight w:val="0"/>
          <w:marTop w:val="0"/>
          <w:marBottom w:val="130"/>
          <w:divBdr>
            <w:top w:val="none" w:sz="0" w:space="0" w:color="auto"/>
            <w:left w:val="none" w:sz="0" w:space="0" w:color="auto"/>
            <w:bottom w:val="none" w:sz="0" w:space="0" w:color="auto"/>
            <w:right w:val="none" w:sz="0" w:space="0" w:color="auto"/>
          </w:divBdr>
        </w:div>
        <w:div w:id="1677344969">
          <w:marLeft w:val="835"/>
          <w:marRight w:val="0"/>
          <w:marTop w:val="0"/>
          <w:marBottom w:val="130"/>
          <w:divBdr>
            <w:top w:val="none" w:sz="0" w:space="0" w:color="auto"/>
            <w:left w:val="none" w:sz="0" w:space="0" w:color="auto"/>
            <w:bottom w:val="none" w:sz="0" w:space="0" w:color="auto"/>
            <w:right w:val="none" w:sz="0" w:space="0" w:color="auto"/>
          </w:divBdr>
        </w:div>
        <w:div w:id="62337243">
          <w:marLeft w:val="835"/>
          <w:marRight w:val="0"/>
          <w:marTop w:val="0"/>
          <w:marBottom w:val="130"/>
          <w:divBdr>
            <w:top w:val="none" w:sz="0" w:space="0" w:color="auto"/>
            <w:left w:val="none" w:sz="0" w:space="0" w:color="auto"/>
            <w:bottom w:val="none" w:sz="0" w:space="0" w:color="auto"/>
            <w:right w:val="none" w:sz="0" w:space="0" w:color="auto"/>
          </w:divBdr>
        </w:div>
        <w:div w:id="820653336">
          <w:marLeft w:val="835"/>
          <w:marRight w:val="0"/>
          <w:marTop w:val="0"/>
          <w:marBottom w:val="130"/>
          <w:divBdr>
            <w:top w:val="none" w:sz="0" w:space="0" w:color="auto"/>
            <w:left w:val="none" w:sz="0" w:space="0" w:color="auto"/>
            <w:bottom w:val="none" w:sz="0" w:space="0" w:color="auto"/>
            <w:right w:val="none" w:sz="0" w:space="0" w:color="auto"/>
          </w:divBdr>
        </w:div>
      </w:divsChild>
    </w:div>
    <w:div w:id="1996060892">
      <w:bodyDiv w:val="1"/>
      <w:marLeft w:val="0"/>
      <w:marRight w:val="0"/>
      <w:marTop w:val="0"/>
      <w:marBottom w:val="0"/>
      <w:divBdr>
        <w:top w:val="none" w:sz="0" w:space="0" w:color="auto"/>
        <w:left w:val="none" w:sz="0" w:space="0" w:color="auto"/>
        <w:bottom w:val="none" w:sz="0" w:space="0" w:color="auto"/>
        <w:right w:val="none" w:sz="0" w:space="0" w:color="auto"/>
      </w:divBdr>
      <w:divsChild>
        <w:div w:id="284626511">
          <w:marLeft w:val="835"/>
          <w:marRight w:val="0"/>
          <w:marTop w:val="0"/>
          <w:marBottom w:val="130"/>
          <w:divBdr>
            <w:top w:val="none" w:sz="0" w:space="0" w:color="auto"/>
            <w:left w:val="none" w:sz="0" w:space="0" w:color="auto"/>
            <w:bottom w:val="none" w:sz="0" w:space="0" w:color="auto"/>
            <w:right w:val="none" w:sz="0" w:space="0" w:color="auto"/>
          </w:divBdr>
        </w:div>
      </w:divsChild>
    </w:div>
    <w:div w:id="2001425021">
      <w:bodyDiv w:val="1"/>
      <w:marLeft w:val="0"/>
      <w:marRight w:val="0"/>
      <w:marTop w:val="0"/>
      <w:marBottom w:val="0"/>
      <w:divBdr>
        <w:top w:val="none" w:sz="0" w:space="0" w:color="auto"/>
        <w:left w:val="none" w:sz="0" w:space="0" w:color="auto"/>
        <w:bottom w:val="none" w:sz="0" w:space="0" w:color="auto"/>
        <w:right w:val="none" w:sz="0" w:space="0" w:color="auto"/>
      </w:divBdr>
      <w:divsChild>
        <w:div w:id="668826829">
          <w:marLeft w:val="835"/>
          <w:marRight w:val="0"/>
          <w:marTop w:val="0"/>
          <w:marBottom w:val="130"/>
          <w:divBdr>
            <w:top w:val="none" w:sz="0" w:space="0" w:color="auto"/>
            <w:left w:val="none" w:sz="0" w:space="0" w:color="auto"/>
            <w:bottom w:val="none" w:sz="0" w:space="0" w:color="auto"/>
            <w:right w:val="none" w:sz="0" w:space="0" w:color="auto"/>
          </w:divBdr>
        </w:div>
        <w:div w:id="1672222700">
          <w:marLeft w:val="821"/>
          <w:marRight w:val="0"/>
          <w:marTop w:val="0"/>
          <w:marBottom w:val="130"/>
          <w:divBdr>
            <w:top w:val="none" w:sz="0" w:space="0" w:color="auto"/>
            <w:left w:val="none" w:sz="0" w:space="0" w:color="auto"/>
            <w:bottom w:val="none" w:sz="0" w:space="0" w:color="auto"/>
            <w:right w:val="none" w:sz="0" w:space="0" w:color="auto"/>
          </w:divBdr>
        </w:div>
        <w:div w:id="289290003">
          <w:marLeft w:val="821"/>
          <w:marRight w:val="0"/>
          <w:marTop w:val="0"/>
          <w:marBottom w:val="130"/>
          <w:divBdr>
            <w:top w:val="none" w:sz="0" w:space="0" w:color="auto"/>
            <w:left w:val="none" w:sz="0" w:space="0" w:color="auto"/>
            <w:bottom w:val="none" w:sz="0" w:space="0" w:color="auto"/>
            <w:right w:val="none" w:sz="0" w:space="0" w:color="auto"/>
          </w:divBdr>
        </w:div>
        <w:div w:id="720245995">
          <w:marLeft w:val="821"/>
          <w:marRight w:val="0"/>
          <w:marTop w:val="0"/>
          <w:marBottom w:val="130"/>
          <w:divBdr>
            <w:top w:val="none" w:sz="0" w:space="0" w:color="auto"/>
            <w:left w:val="none" w:sz="0" w:space="0" w:color="auto"/>
            <w:bottom w:val="none" w:sz="0" w:space="0" w:color="auto"/>
            <w:right w:val="none" w:sz="0" w:space="0" w:color="auto"/>
          </w:divBdr>
        </w:div>
      </w:divsChild>
    </w:div>
    <w:div w:id="2002543787">
      <w:bodyDiv w:val="1"/>
      <w:marLeft w:val="0"/>
      <w:marRight w:val="0"/>
      <w:marTop w:val="0"/>
      <w:marBottom w:val="0"/>
      <w:divBdr>
        <w:top w:val="none" w:sz="0" w:space="0" w:color="auto"/>
        <w:left w:val="none" w:sz="0" w:space="0" w:color="auto"/>
        <w:bottom w:val="none" w:sz="0" w:space="0" w:color="auto"/>
        <w:right w:val="none" w:sz="0" w:space="0" w:color="auto"/>
      </w:divBdr>
    </w:div>
    <w:div w:id="2006931807">
      <w:bodyDiv w:val="1"/>
      <w:marLeft w:val="0"/>
      <w:marRight w:val="0"/>
      <w:marTop w:val="0"/>
      <w:marBottom w:val="0"/>
      <w:divBdr>
        <w:top w:val="none" w:sz="0" w:space="0" w:color="auto"/>
        <w:left w:val="none" w:sz="0" w:space="0" w:color="auto"/>
        <w:bottom w:val="none" w:sz="0" w:space="0" w:color="auto"/>
        <w:right w:val="none" w:sz="0" w:space="0" w:color="auto"/>
      </w:divBdr>
      <w:divsChild>
        <w:div w:id="2041856824">
          <w:marLeft w:val="389"/>
          <w:marRight w:val="0"/>
          <w:marTop w:val="0"/>
          <w:marBottom w:val="130"/>
          <w:divBdr>
            <w:top w:val="none" w:sz="0" w:space="0" w:color="auto"/>
            <w:left w:val="none" w:sz="0" w:space="0" w:color="auto"/>
            <w:bottom w:val="none" w:sz="0" w:space="0" w:color="auto"/>
            <w:right w:val="none" w:sz="0" w:space="0" w:color="auto"/>
          </w:divBdr>
        </w:div>
        <w:div w:id="164326436">
          <w:marLeft w:val="389"/>
          <w:marRight w:val="0"/>
          <w:marTop w:val="0"/>
          <w:marBottom w:val="130"/>
          <w:divBdr>
            <w:top w:val="none" w:sz="0" w:space="0" w:color="auto"/>
            <w:left w:val="none" w:sz="0" w:space="0" w:color="auto"/>
            <w:bottom w:val="none" w:sz="0" w:space="0" w:color="auto"/>
            <w:right w:val="none" w:sz="0" w:space="0" w:color="auto"/>
          </w:divBdr>
        </w:div>
        <w:div w:id="629554519">
          <w:marLeft w:val="389"/>
          <w:marRight w:val="0"/>
          <w:marTop w:val="0"/>
          <w:marBottom w:val="130"/>
          <w:divBdr>
            <w:top w:val="none" w:sz="0" w:space="0" w:color="auto"/>
            <w:left w:val="none" w:sz="0" w:space="0" w:color="auto"/>
            <w:bottom w:val="none" w:sz="0" w:space="0" w:color="auto"/>
            <w:right w:val="none" w:sz="0" w:space="0" w:color="auto"/>
          </w:divBdr>
        </w:div>
        <w:div w:id="627199313">
          <w:marLeft w:val="389"/>
          <w:marRight w:val="0"/>
          <w:marTop w:val="0"/>
          <w:marBottom w:val="130"/>
          <w:divBdr>
            <w:top w:val="none" w:sz="0" w:space="0" w:color="auto"/>
            <w:left w:val="none" w:sz="0" w:space="0" w:color="auto"/>
            <w:bottom w:val="none" w:sz="0" w:space="0" w:color="auto"/>
            <w:right w:val="none" w:sz="0" w:space="0" w:color="auto"/>
          </w:divBdr>
        </w:div>
        <w:div w:id="374544492">
          <w:marLeft w:val="389"/>
          <w:marRight w:val="0"/>
          <w:marTop w:val="0"/>
          <w:marBottom w:val="130"/>
          <w:divBdr>
            <w:top w:val="none" w:sz="0" w:space="0" w:color="auto"/>
            <w:left w:val="none" w:sz="0" w:space="0" w:color="auto"/>
            <w:bottom w:val="none" w:sz="0" w:space="0" w:color="auto"/>
            <w:right w:val="none" w:sz="0" w:space="0" w:color="auto"/>
          </w:divBdr>
        </w:div>
      </w:divsChild>
    </w:div>
    <w:div w:id="2023431050">
      <w:bodyDiv w:val="1"/>
      <w:marLeft w:val="0"/>
      <w:marRight w:val="0"/>
      <w:marTop w:val="0"/>
      <w:marBottom w:val="0"/>
      <w:divBdr>
        <w:top w:val="none" w:sz="0" w:space="0" w:color="auto"/>
        <w:left w:val="none" w:sz="0" w:space="0" w:color="auto"/>
        <w:bottom w:val="none" w:sz="0" w:space="0" w:color="auto"/>
        <w:right w:val="none" w:sz="0" w:space="0" w:color="auto"/>
      </w:divBdr>
      <w:divsChild>
        <w:div w:id="393086079">
          <w:marLeft w:val="821"/>
          <w:marRight w:val="0"/>
          <w:marTop w:val="120"/>
          <w:marBottom w:val="130"/>
          <w:divBdr>
            <w:top w:val="none" w:sz="0" w:space="0" w:color="auto"/>
            <w:left w:val="none" w:sz="0" w:space="0" w:color="auto"/>
            <w:bottom w:val="none" w:sz="0" w:space="0" w:color="auto"/>
            <w:right w:val="none" w:sz="0" w:space="0" w:color="auto"/>
          </w:divBdr>
        </w:div>
      </w:divsChild>
    </w:div>
    <w:div w:id="2058354847">
      <w:bodyDiv w:val="1"/>
      <w:marLeft w:val="0"/>
      <w:marRight w:val="0"/>
      <w:marTop w:val="0"/>
      <w:marBottom w:val="0"/>
      <w:divBdr>
        <w:top w:val="none" w:sz="0" w:space="0" w:color="auto"/>
        <w:left w:val="none" w:sz="0" w:space="0" w:color="auto"/>
        <w:bottom w:val="none" w:sz="0" w:space="0" w:color="auto"/>
        <w:right w:val="none" w:sz="0" w:space="0" w:color="auto"/>
      </w:divBdr>
    </w:div>
    <w:div w:id="2060125555">
      <w:bodyDiv w:val="1"/>
      <w:marLeft w:val="0"/>
      <w:marRight w:val="0"/>
      <w:marTop w:val="0"/>
      <w:marBottom w:val="0"/>
      <w:divBdr>
        <w:top w:val="none" w:sz="0" w:space="0" w:color="auto"/>
        <w:left w:val="none" w:sz="0" w:space="0" w:color="auto"/>
        <w:bottom w:val="none" w:sz="0" w:space="0" w:color="auto"/>
        <w:right w:val="none" w:sz="0" w:space="0" w:color="auto"/>
      </w:divBdr>
      <w:divsChild>
        <w:div w:id="1828860306">
          <w:marLeft w:val="547"/>
          <w:marRight w:val="0"/>
          <w:marTop w:val="0"/>
          <w:marBottom w:val="130"/>
          <w:divBdr>
            <w:top w:val="none" w:sz="0" w:space="0" w:color="auto"/>
            <w:left w:val="none" w:sz="0" w:space="0" w:color="auto"/>
            <w:bottom w:val="none" w:sz="0" w:space="0" w:color="auto"/>
            <w:right w:val="none" w:sz="0" w:space="0" w:color="auto"/>
          </w:divBdr>
        </w:div>
        <w:div w:id="1004362314">
          <w:marLeft w:val="821"/>
          <w:marRight w:val="0"/>
          <w:marTop w:val="0"/>
          <w:marBottom w:val="130"/>
          <w:divBdr>
            <w:top w:val="none" w:sz="0" w:space="0" w:color="auto"/>
            <w:left w:val="none" w:sz="0" w:space="0" w:color="auto"/>
            <w:bottom w:val="none" w:sz="0" w:space="0" w:color="auto"/>
            <w:right w:val="none" w:sz="0" w:space="0" w:color="auto"/>
          </w:divBdr>
        </w:div>
        <w:div w:id="1661931846">
          <w:marLeft w:val="821"/>
          <w:marRight w:val="0"/>
          <w:marTop w:val="0"/>
          <w:marBottom w:val="130"/>
          <w:divBdr>
            <w:top w:val="none" w:sz="0" w:space="0" w:color="auto"/>
            <w:left w:val="none" w:sz="0" w:space="0" w:color="auto"/>
            <w:bottom w:val="none" w:sz="0" w:space="0" w:color="auto"/>
            <w:right w:val="none" w:sz="0" w:space="0" w:color="auto"/>
          </w:divBdr>
        </w:div>
        <w:div w:id="1664317678">
          <w:marLeft w:val="821"/>
          <w:marRight w:val="0"/>
          <w:marTop w:val="0"/>
          <w:marBottom w:val="130"/>
          <w:divBdr>
            <w:top w:val="none" w:sz="0" w:space="0" w:color="auto"/>
            <w:left w:val="none" w:sz="0" w:space="0" w:color="auto"/>
            <w:bottom w:val="none" w:sz="0" w:space="0" w:color="auto"/>
            <w:right w:val="none" w:sz="0" w:space="0" w:color="auto"/>
          </w:divBdr>
        </w:div>
      </w:divsChild>
    </w:div>
    <w:div w:id="2080595053">
      <w:bodyDiv w:val="1"/>
      <w:marLeft w:val="0"/>
      <w:marRight w:val="0"/>
      <w:marTop w:val="0"/>
      <w:marBottom w:val="0"/>
      <w:divBdr>
        <w:top w:val="none" w:sz="0" w:space="0" w:color="auto"/>
        <w:left w:val="none" w:sz="0" w:space="0" w:color="auto"/>
        <w:bottom w:val="none" w:sz="0" w:space="0" w:color="auto"/>
        <w:right w:val="none" w:sz="0" w:space="0" w:color="auto"/>
      </w:divBdr>
      <w:divsChild>
        <w:div w:id="887448175">
          <w:marLeft w:val="360"/>
          <w:marRight w:val="0"/>
          <w:marTop w:val="40"/>
          <w:marBottom w:val="130"/>
          <w:divBdr>
            <w:top w:val="none" w:sz="0" w:space="0" w:color="auto"/>
            <w:left w:val="none" w:sz="0" w:space="0" w:color="auto"/>
            <w:bottom w:val="none" w:sz="0" w:space="0" w:color="auto"/>
            <w:right w:val="none" w:sz="0" w:space="0" w:color="auto"/>
          </w:divBdr>
        </w:div>
        <w:div w:id="1687124836">
          <w:marLeft w:val="821"/>
          <w:marRight w:val="0"/>
          <w:marTop w:val="40"/>
          <w:marBottom w:val="130"/>
          <w:divBdr>
            <w:top w:val="none" w:sz="0" w:space="0" w:color="auto"/>
            <w:left w:val="none" w:sz="0" w:space="0" w:color="auto"/>
            <w:bottom w:val="none" w:sz="0" w:space="0" w:color="auto"/>
            <w:right w:val="none" w:sz="0" w:space="0" w:color="auto"/>
          </w:divBdr>
        </w:div>
        <w:div w:id="66152658">
          <w:marLeft w:val="821"/>
          <w:marRight w:val="0"/>
          <w:marTop w:val="40"/>
          <w:marBottom w:val="130"/>
          <w:divBdr>
            <w:top w:val="none" w:sz="0" w:space="0" w:color="auto"/>
            <w:left w:val="none" w:sz="0" w:space="0" w:color="auto"/>
            <w:bottom w:val="none" w:sz="0" w:space="0" w:color="auto"/>
            <w:right w:val="none" w:sz="0" w:space="0" w:color="auto"/>
          </w:divBdr>
        </w:div>
        <w:div w:id="359016937">
          <w:marLeft w:val="360"/>
          <w:marRight w:val="0"/>
          <w:marTop w:val="40"/>
          <w:marBottom w:val="130"/>
          <w:divBdr>
            <w:top w:val="none" w:sz="0" w:space="0" w:color="auto"/>
            <w:left w:val="none" w:sz="0" w:space="0" w:color="auto"/>
            <w:bottom w:val="none" w:sz="0" w:space="0" w:color="auto"/>
            <w:right w:val="none" w:sz="0" w:space="0" w:color="auto"/>
          </w:divBdr>
        </w:div>
        <w:div w:id="591819182">
          <w:marLeft w:val="821"/>
          <w:marRight w:val="0"/>
          <w:marTop w:val="40"/>
          <w:marBottom w:val="130"/>
          <w:divBdr>
            <w:top w:val="none" w:sz="0" w:space="0" w:color="auto"/>
            <w:left w:val="none" w:sz="0" w:space="0" w:color="auto"/>
            <w:bottom w:val="none" w:sz="0" w:space="0" w:color="auto"/>
            <w:right w:val="none" w:sz="0" w:space="0" w:color="auto"/>
          </w:divBdr>
        </w:div>
        <w:div w:id="770277220">
          <w:marLeft w:val="821"/>
          <w:marRight w:val="0"/>
          <w:marTop w:val="40"/>
          <w:marBottom w:val="130"/>
          <w:divBdr>
            <w:top w:val="none" w:sz="0" w:space="0" w:color="auto"/>
            <w:left w:val="none" w:sz="0" w:space="0" w:color="auto"/>
            <w:bottom w:val="none" w:sz="0" w:space="0" w:color="auto"/>
            <w:right w:val="none" w:sz="0" w:space="0" w:color="auto"/>
          </w:divBdr>
        </w:div>
        <w:div w:id="915474674">
          <w:marLeft w:val="360"/>
          <w:marRight w:val="0"/>
          <w:marTop w:val="40"/>
          <w:marBottom w:val="130"/>
          <w:divBdr>
            <w:top w:val="none" w:sz="0" w:space="0" w:color="auto"/>
            <w:left w:val="none" w:sz="0" w:space="0" w:color="auto"/>
            <w:bottom w:val="none" w:sz="0" w:space="0" w:color="auto"/>
            <w:right w:val="none" w:sz="0" w:space="0" w:color="auto"/>
          </w:divBdr>
        </w:div>
        <w:div w:id="643193205">
          <w:marLeft w:val="821"/>
          <w:marRight w:val="0"/>
          <w:marTop w:val="40"/>
          <w:marBottom w:val="130"/>
          <w:divBdr>
            <w:top w:val="none" w:sz="0" w:space="0" w:color="auto"/>
            <w:left w:val="none" w:sz="0" w:space="0" w:color="auto"/>
            <w:bottom w:val="none" w:sz="0" w:space="0" w:color="auto"/>
            <w:right w:val="none" w:sz="0" w:space="0" w:color="auto"/>
          </w:divBdr>
        </w:div>
      </w:divsChild>
    </w:div>
    <w:div w:id="2083870453">
      <w:bodyDiv w:val="1"/>
      <w:marLeft w:val="0"/>
      <w:marRight w:val="0"/>
      <w:marTop w:val="0"/>
      <w:marBottom w:val="0"/>
      <w:divBdr>
        <w:top w:val="none" w:sz="0" w:space="0" w:color="auto"/>
        <w:left w:val="none" w:sz="0" w:space="0" w:color="auto"/>
        <w:bottom w:val="none" w:sz="0" w:space="0" w:color="auto"/>
        <w:right w:val="none" w:sz="0" w:space="0" w:color="auto"/>
      </w:divBdr>
    </w:div>
    <w:div w:id="2085295537">
      <w:bodyDiv w:val="1"/>
      <w:marLeft w:val="0"/>
      <w:marRight w:val="0"/>
      <w:marTop w:val="0"/>
      <w:marBottom w:val="0"/>
      <w:divBdr>
        <w:top w:val="none" w:sz="0" w:space="0" w:color="auto"/>
        <w:left w:val="none" w:sz="0" w:space="0" w:color="auto"/>
        <w:bottom w:val="none" w:sz="0" w:space="0" w:color="auto"/>
        <w:right w:val="none" w:sz="0" w:space="0" w:color="auto"/>
      </w:divBdr>
      <w:divsChild>
        <w:div w:id="1817645756">
          <w:marLeft w:val="360"/>
          <w:marRight w:val="0"/>
          <w:marTop w:val="0"/>
          <w:marBottom w:val="130"/>
          <w:divBdr>
            <w:top w:val="none" w:sz="0" w:space="0" w:color="auto"/>
            <w:left w:val="none" w:sz="0" w:space="0" w:color="auto"/>
            <w:bottom w:val="none" w:sz="0" w:space="0" w:color="auto"/>
            <w:right w:val="none" w:sz="0" w:space="0" w:color="auto"/>
          </w:divBdr>
        </w:div>
        <w:div w:id="1865165194">
          <w:marLeft w:val="1094"/>
          <w:marRight w:val="0"/>
          <w:marTop w:val="0"/>
          <w:marBottom w:val="130"/>
          <w:divBdr>
            <w:top w:val="none" w:sz="0" w:space="0" w:color="auto"/>
            <w:left w:val="none" w:sz="0" w:space="0" w:color="auto"/>
            <w:bottom w:val="none" w:sz="0" w:space="0" w:color="auto"/>
            <w:right w:val="none" w:sz="0" w:space="0" w:color="auto"/>
          </w:divBdr>
        </w:div>
        <w:div w:id="312174950">
          <w:marLeft w:val="1094"/>
          <w:marRight w:val="0"/>
          <w:marTop w:val="0"/>
          <w:marBottom w:val="130"/>
          <w:divBdr>
            <w:top w:val="none" w:sz="0" w:space="0" w:color="auto"/>
            <w:left w:val="none" w:sz="0" w:space="0" w:color="auto"/>
            <w:bottom w:val="none" w:sz="0" w:space="0" w:color="auto"/>
            <w:right w:val="none" w:sz="0" w:space="0" w:color="auto"/>
          </w:divBdr>
        </w:div>
        <w:div w:id="93941656">
          <w:marLeft w:val="1094"/>
          <w:marRight w:val="0"/>
          <w:marTop w:val="0"/>
          <w:marBottom w:val="130"/>
          <w:divBdr>
            <w:top w:val="none" w:sz="0" w:space="0" w:color="auto"/>
            <w:left w:val="none" w:sz="0" w:space="0" w:color="auto"/>
            <w:bottom w:val="none" w:sz="0" w:space="0" w:color="auto"/>
            <w:right w:val="none" w:sz="0" w:space="0" w:color="auto"/>
          </w:divBdr>
        </w:div>
        <w:div w:id="28457122">
          <w:marLeft w:val="1094"/>
          <w:marRight w:val="0"/>
          <w:marTop w:val="0"/>
          <w:marBottom w:val="130"/>
          <w:divBdr>
            <w:top w:val="none" w:sz="0" w:space="0" w:color="auto"/>
            <w:left w:val="none" w:sz="0" w:space="0" w:color="auto"/>
            <w:bottom w:val="none" w:sz="0" w:space="0" w:color="auto"/>
            <w:right w:val="none" w:sz="0" w:space="0" w:color="auto"/>
          </w:divBdr>
        </w:div>
        <w:div w:id="1658219821">
          <w:marLeft w:val="1094"/>
          <w:marRight w:val="0"/>
          <w:marTop w:val="0"/>
          <w:marBottom w:val="130"/>
          <w:divBdr>
            <w:top w:val="none" w:sz="0" w:space="0" w:color="auto"/>
            <w:left w:val="none" w:sz="0" w:space="0" w:color="auto"/>
            <w:bottom w:val="none" w:sz="0" w:space="0" w:color="auto"/>
            <w:right w:val="none" w:sz="0" w:space="0" w:color="auto"/>
          </w:divBdr>
        </w:div>
      </w:divsChild>
    </w:div>
    <w:div w:id="2108117906">
      <w:bodyDiv w:val="1"/>
      <w:marLeft w:val="0"/>
      <w:marRight w:val="0"/>
      <w:marTop w:val="0"/>
      <w:marBottom w:val="0"/>
      <w:divBdr>
        <w:top w:val="none" w:sz="0" w:space="0" w:color="auto"/>
        <w:left w:val="none" w:sz="0" w:space="0" w:color="auto"/>
        <w:bottom w:val="none" w:sz="0" w:space="0" w:color="auto"/>
        <w:right w:val="none" w:sz="0" w:space="0" w:color="auto"/>
      </w:divBdr>
      <w:divsChild>
        <w:div w:id="1726637085">
          <w:marLeft w:val="547"/>
          <w:marRight w:val="0"/>
          <w:marTop w:val="0"/>
          <w:marBottom w:val="130"/>
          <w:divBdr>
            <w:top w:val="none" w:sz="0" w:space="0" w:color="auto"/>
            <w:left w:val="none" w:sz="0" w:space="0" w:color="auto"/>
            <w:bottom w:val="none" w:sz="0" w:space="0" w:color="auto"/>
            <w:right w:val="none" w:sz="0" w:space="0" w:color="auto"/>
          </w:divBdr>
        </w:div>
        <w:div w:id="563688628">
          <w:marLeft w:val="547"/>
          <w:marRight w:val="0"/>
          <w:marTop w:val="0"/>
          <w:marBottom w:val="130"/>
          <w:divBdr>
            <w:top w:val="none" w:sz="0" w:space="0" w:color="auto"/>
            <w:left w:val="none" w:sz="0" w:space="0" w:color="auto"/>
            <w:bottom w:val="none" w:sz="0" w:space="0" w:color="auto"/>
            <w:right w:val="none" w:sz="0" w:space="0" w:color="auto"/>
          </w:divBdr>
        </w:div>
        <w:div w:id="1403210471">
          <w:marLeft w:val="821"/>
          <w:marRight w:val="0"/>
          <w:marTop w:val="0"/>
          <w:marBottom w:val="130"/>
          <w:divBdr>
            <w:top w:val="none" w:sz="0" w:space="0" w:color="auto"/>
            <w:left w:val="none" w:sz="0" w:space="0" w:color="auto"/>
            <w:bottom w:val="none" w:sz="0" w:space="0" w:color="auto"/>
            <w:right w:val="none" w:sz="0" w:space="0" w:color="auto"/>
          </w:divBdr>
        </w:div>
        <w:div w:id="783035189">
          <w:marLeft w:val="821"/>
          <w:marRight w:val="0"/>
          <w:marTop w:val="0"/>
          <w:marBottom w:val="130"/>
          <w:divBdr>
            <w:top w:val="none" w:sz="0" w:space="0" w:color="auto"/>
            <w:left w:val="none" w:sz="0" w:space="0" w:color="auto"/>
            <w:bottom w:val="none" w:sz="0" w:space="0" w:color="auto"/>
            <w:right w:val="none" w:sz="0" w:space="0" w:color="auto"/>
          </w:divBdr>
        </w:div>
        <w:div w:id="1685933678">
          <w:marLeft w:val="821"/>
          <w:marRight w:val="0"/>
          <w:marTop w:val="0"/>
          <w:marBottom w:val="130"/>
          <w:divBdr>
            <w:top w:val="none" w:sz="0" w:space="0" w:color="auto"/>
            <w:left w:val="none" w:sz="0" w:space="0" w:color="auto"/>
            <w:bottom w:val="none" w:sz="0" w:space="0" w:color="auto"/>
            <w:right w:val="none" w:sz="0" w:space="0" w:color="auto"/>
          </w:divBdr>
        </w:div>
      </w:divsChild>
    </w:div>
    <w:div w:id="2121601542">
      <w:bodyDiv w:val="1"/>
      <w:marLeft w:val="0"/>
      <w:marRight w:val="0"/>
      <w:marTop w:val="0"/>
      <w:marBottom w:val="0"/>
      <w:divBdr>
        <w:top w:val="none" w:sz="0" w:space="0" w:color="auto"/>
        <w:left w:val="none" w:sz="0" w:space="0" w:color="auto"/>
        <w:bottom w:val="none" w:sz="0" w:space="0" w:color="auto"/>
        <w:right w:val="none" w:sz="0" w:space="0" w:color="auto"/>
      </w:divBdr>
    </w:div>
    <w:div w:id="2131313999">
      <w:bodyDiv w:val="1"/>
      <w:marLeft w:val="0"/>
      <w:marRight w:val="0"/>
      <w:marTop w:val="0"/>
      <w:marBottom w:val="0"/>
      <w:divBdr>
        <w:top w:val="none" w:sz="0" w:space="0" w:color="auto"/>
        <w:left w:val="none" w:sz="0" w:space="0" w:color="auto"/>
        <w:bottom w:val="none" w:sz="0" w:space="0" w:color="auto"/>
        <w:right w:val="none" w:sz="0" w:space="0" w:color="auto"/>
      </w:divBdr>
      <w:divsChild>
        <w:div w:id="234633324">
          <w:marLeft w:val="360"/>
          <w:marRight w:val="0"/>
          <w:marTop w:val="120"/>
          <w:marBottom w:val="130"/>
          <w:divBdr>
            <w:top w:val="none" w:sz="0" w:space="0" w:color="auto"/>
            <w:left w:val="none" w:sz="0" w:space="0" w:color="auto"/>
            <w:bottom w:val="none" w:sz="0" w:space="0" w:color="auto"/>
            <w:right w:val="none" w:sz="0" w:space="0" w:color="auto"/>
          </w:divBdr>
        </w:div>
        <w:div w:id="26956319">
          <w:marLeft w:val="821"/>
          <w:marRight w:val="0"/>
          <w:marTop w:val="120"/>
          <w:marBottom w:val="130"/>
          <w:divBdr>
            <w:top w:val="none" w:sz="0" w:space="0" w:color="auto"/>
            <w:left w:val="none" w:sz="0" w:space="0" w:color="auto"/>
            <w:bottom w:val="none" w:sz="0" w:space="0" w:color="auto"/>
            <w:right w:val="none" w:sz="0" w:space="0" w:color="auto"/>
          </w:divBdr>
        </w:div>
        <w:div w:id="1539270735">
          <w:marLeft w:val="821"/>
          <w:marRight w:val="0"/>
          <w:marTop w:val="120"/>
          <w:marBottom w:val="130"/>
          <w:divBdr>
            <w:top w:val="none" w:sz="0" w:space="0" w:color="auto"/>
            <w:left w:val="none" w:sz="0" w:space="0" w:color="auto"/>
            <w:bottom w:val="none" w:sz="0" w:space="0" w:color="auto"/>
            <w:right w:val="none" w:sz="0" w:space="0" w:color="auto"/>
          </w:divBdr>
        </w:div>
        <w:div w:id="37898752">
          <w:marLeft w:val="821"/>
          <w:marRight w:val="0"/>
          <w:marTop w:val="120"/>
          <w:marBottom w:val="130"/>
          <w:divBdr>
            <w:top w:val="none" w:sz="0" w:space="0" w:color="auto"/>
            <w:left w:val="none" w:sz="0" w:space="0" w:color="auto"/>
            <w:bottom w:val="none" w:sz="0" w:space="0" w:color="auto"/>
            <w:right w:val="none" w:sz="0" w:space="0" w:color="auto"/>
          </w:divBdr>
        </w:div>
      </w:divsChild>
    </w:div>
    <w:div w:id="2134518188">
      <w:bodyDiv w:val="1"/>
      <w:marLeft w:val="0"/>
      <w:marRight w:val="0"/>
      <w:marTop w:val="0"/>
      <w:marBottom w:val="0"/>
      <w:divBdr>
        <w:top w:val="none" w:sz="0" w:space="0" w:color="auto"/>
        <w:left w:val="none" w:sz="0" w:space="0" w:color="auto"/>
        <w:bottom w:val="none" w:sz="0" w:space="0" w:color="auto"/>
        <w:right w:val="none" w:sz="0" w:space="0" w:color="auto"/>
      </w:divBdr>
      <w:divsChild>
        <w:div w:id="1110009412">
          <w:marLeft w:val="835"/>
          <w:marRight w:val="0"/>
          <w:marTop w:val="0"/>
          <w:marBottom w:val="130"/>
          <w:divBdr>
            <w:top w:val="none" w:sz="0" w:space="0" w:color="auto"/>
            <w:left w:val="none" w:sz="0" w:space="0" w:color="auto"/>
            <w:bottom w:val="none" w:sz="0" w:space="0" w:color="auto"/>
            <w:right w:val="none" w:sz="0" w:space="0" w:color="auto"/>
          </w:divBdr>
        </w:div>
        <w:div w:id="1926526904">
          <w:marLeft w:val="835"/>
          <w:marRight w:val="0"/>
          <w:marTop w:val="0"/>
          <w:marBottom w:val="13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6.jpeg"/><Relationship Id="rId34" Type="http://schemas.openxmlformats.org/officeDocument/2006/relationships/footer" Target="footer1.xml"/><Relationship Id="rId35" Type="http://schemas.openxmlformats.org/officeDocument/2006/relationships/fontTable" Target="fontTable.xml"/><Relationship Id="rId36" Type="http://schemas.openxmlformats.org/officeDocument/2006/relationships/glossaryDocument" Target="glossary/document.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chloefurness/Library/Containers/com.microsoft.Word/Data/Library/Caches/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MS PGothic">
    <w:panose1 w:val="020B06000702050802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F6D"/>
    <w:rsid w:val="008F2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F2250B3A66D64DB9AAB285033584E4">
    <w:name w:val="1CF2250B3A66D64DB9AAB285033584E4"/>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9B892C9C1267EA49BDD129F66712DC9E">
    <w:name w:val="9B892C9C1267EA49BDD129F66712DC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72AA1F9-5FB8-DA4B-8A66-FA353A83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2734</TotalTime>
  <Pages>32</Pages>
  <Words>4738</Words>
  <Characters>27009</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Furness</dc:creator>
  <cp:keywords/>
  <dc:description/>
  <cp:lastModifiedBy>Chloe Furness</cp:lastModifiedBy>
  <cp:revision>27</cp:revision>
  <dcterms:created xsi:type="dcterms:W3CDTF">2017-02-24T21:23:00Z</dcterms:created>
  <dcterms:modified xsi:type="dcterms:W3CDTF">2017-02-27T22:00:00Z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