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069" w:rsidRPr="00485724" w:rsidRDefault="0058461F" w:rsidP="00485724">
      <w:pPr>
        <w:jc w:val="center"/>
        <w:rPr>
          <w:b/>
          <w:u w:val="single"/>
        </w:rPr>
      </w:pPr>
      <w:r w:rsidRPr="00485724">
        <w:rPr>
          <w:b/>
          <w:u w:val="single"/>
        </w:rPr>
        <w:t>General Principles of</w:t>
      </w:r>
      <w:bookmarkStart w:id="0" w:name="_GoBack"/>
      <w:bookmarkEnd w:id="0"/>
      <w:r w:rsidRPr="00485724">
        <w:rPr>
          <w:b/>
          <w:u w:val="single"/>
        </w:rPr>
        <w:t xml:space="preserve"> Microbiology</w:t>
      </w:r>
      <w:r w:rsidR="00485724">
        <w:rPr>
          <w:b/>
          <w:u w:val="single"/>
        </w:rPr>
        <w:t>: Lecture 1</w:t>
      </w:r>
    </w:p>
    <w:p w:rsidR="0058461F" w:rsidRPr="0058461F" w:rsidRDefault="0058461F" w:rsidP="00296870">
      <w:r w:rsidRPr="0058461F">
        <w:t>Immunology</w:t>
      </w:r>
      <w:r w:rsidRPr="0058461F">
        <w:t>:</w:t>
      </w:r>
      <w:r>
        <w:t xml:space="preserve"> Study of our protection from invading macromolecules/organisms and our responses</w:t>
      </w:r>
    </w:p>
    <w:p w:rsidR="0058461F" w:rsidRPr="0058461F" w:rsidRDefault="0058461F" w:rsidP="00296870">
      <w:r w:rsidRPr="0058461F">
        <w:t>Microbiology:</w:t>
      </w:r>
    </w:p>
    <w:p w:rsidR="0058461F" w:rsidRPr="00485724" w:rsidRDefault="0058461F" w:rsidP="00296870">
      <w:pPr>
        <w:rPr>
          <w:b/>
          <w:u w:val="single"/>
        </w:rPr>
      </w:pPr>
      <w:r w:rsidRPr="00485724">
        <w:rPr>
          <w:b/>
          <w:u w:val="single"/>
        </w:rPr>
        <w:t>Different classes of organisms…</w:t>
      </w:r>
    </w:p>
    <w:p w:rsidR="0058461F" w:rsidRPr="00485724" w:rsidRDefault="0058461F" w:rsidP="00296870">
      <w:pPr>
        <w:rPr>
          <w:b/>
        </w:rPr>
      </w:pPr>
      <w:r w:rsidRPr="00485724">
        <w:rPr>
          <w:b/>
        </w:rPr>
        <w:t>-All are 1-2 microns</w:t>
      </w:r>
    </w:p>
    <w:p w:rsidR="0058461F" w:rsidRDefault="0058461F" w:rsidP="00296870"/>
    <w:p w:rsidR="0058461F" w:rsidRPr="00485724" w:rsidRDefault="00296870" w:rsidP="00296870">
      <w:pPr>
        <w:rPr>
          <w:b/>
          <w:u w:val="single"/>
        </w:rPr>
      </w:pPr>
      <w:r w:rsidRPr="00485724">
        <w:rPr>
          <w:b/>
          <w:u w:val="single"/>
        </w:rPr>
        <w:t xml:space="preserve">1.2- 1.6 </w:t>
      </w:r>
      <w:proofErr w:type="gramStart"/>
      <w:r w:rsidR="0058461F" w:rsidRPr="00485724">
        <w:rPr>
          <w:b/>
          <w:u w:val="single"/>
        </w:rPr>
        <w:t>What</w:t>
      </w:r>
      <w:proofErr w:type="gramEnd"/>
      <w:r w:rsidR="0058461F" w:rsidRPr="00485724">
        <w:rPr>
          <w:b/>
          <w:u w:val="single"/>
        </w:rPr>
        <w:t xml:space="preserve"> are the different classes?</w:t>
      </w:r>
    </w:p>
    <w:p w:rsidR="0058461F" w:rsidRDefault="0058461F" w:rsidP="00296870">
      <w:r w:rsidRPr="0058461F">
        <w:rPr>
          <w:b/>
        </w:rPr>
        <w:t>Virus:</w:t>
      </w:r>
      <w:r>
        <w:t xml:space="preserve"> EITHER made of RNA or DNA surrounded by protein shell called capsid. Inject nucleic acid into living cell (penetration</w:t>
      </w:r>
    </w:p>
    <w:p w:rsidR="00296870" w:rsidRPr="00296870" w:rsidRDefault="00296870" w:rsidP="00296870">
      <w:r>
        <w:tab/>
      </w:r>
      <w:r>
        <w:rPr>
          <w:b/>
        </w:rPr>
        <w:t>Chlamydia:</w:t>
      </w:r>
      <w:r>
        <w:t xml:space="preserve"> </w:t>
      </w:r>
      <w:proofErr w:type="spellStart"/>
      <w:r>
        <w:t>kinda</w:t>
      </w:r>
      <w:proofErr w:type="spellEnd"/>
      <w:r>
        <w:t xml:space="preserve"> like a virus bot more complex; can only survive in living cells</w:t>
      </w:r>
    </w:p>
    <w:p w:rsidR="0058461F" w:rsidRDefault="0058461F" w:rsidP="00296870">
      <w:r w:rsidRPr="0058461F">
        <w:rPr>
          <w:b/>
        </w:rPr>
        <w:t>Bacteria</w:t>
      </w:r>
      <w:r w:rsidR="00296870">
        <w:rPr>
          <w:b/>
        </w:rPr>
        <w:t xml:space="preserve"> (prokaryotes)</w:t>
      </w:r>
      <w:r>
        <w:rPr>
          <w:b/>
        </w:rPr>
        <w:t xml:space="preserve">: </w:t>
      </w:r>
      <w:r>
        <w:t>Rigid cell wall that has a circular chromosome</w:t>
      </w:r>
      <w:r w:rsidR="00296870">
        <w:t xml:space="preserve">. </w:t>
      </w:r>
      <w:proofErr w:type="gramStart"/>
      <w:r w:rsidR="00296870">
        <w:t>Nucleoid instead of nucleus.</w:t>
      </w:r>
      <w:proofErr w:type="gramEnd"/>
      <w:r w:rsidR="00296870">
        <w:t xml:space="preserve"> Have both RNA and DNA and reproduce through binary fission </w:t>
      </w:r>
    </w:p>
    <w:p w:rsidR="00296870" w:rsidRPr="00296870" w:rsidRDefault="00296870" w:rsidP="00296870">
      <w:r>
        <w:tab/>
      </w:r>
      <w:r>
        <w:rPr>
          <w:b/>
        </w:rPr>
        <w:t xml:space="preserve">Mycoplasmas: </w:t>
      </w:r>
      <w:r>
        <w:t>Type of bacteria that doesn’t have a rigid cell wall so is more fragile</w:t>
      </w:r>
    </w:p>
    <w:p w:rsidR="0058461F" w:rsidRPr="00296870" w:rsidRDefault="00296870" w:rsidP="00296870">
      <w:r>
        <w:rPr>
          <w:b/>
        </w:rPr>
        <w:t>Eukaryotes:</w:t>
      </w:r>
      <w:r>
        <w:t xml:space="preserve"> everything that has a nucleus. All plant and animal cells</w:t>
      </w:r>
    </w:p>
    <w:p w:rsidR="0058461F" w:rsidRPr="0058461F" w:rsidRDefault="0058461F" w:rsidP="00296870"/>
    <w:p w:rsidR="0058461F" w:rsidRPr="0058461F" w:rsidRDefault="0058461F" w:rsidP="00296870">
      <w:r w:rsidRPr="0058461F">
        <w:rPr>
          <w:u w:val="single"/>
        </w:rPr>
        <w:t>Normal Flora</w:t>
      </w:r>
    </w:p>
    <w:p w:rsidR="0058461F" w:rsidRDefault="0058461F" w:rsidP="00296870">
      <w:r w:rsidRPr="0058461F">
        <w:t xml:space="preserve">1.7 Define normal flora? </w:t>
      </w:r>
      <w:proofErr w:type="gramStart"/>
      <w:r w:rsidRPr="0058461F">
        <w:t xml:space="preserve">Resident </w:t>
      </w:r>
      <w:proofErr w:type="spellStart"/>
      <w:r w:rsidRPr="0058461F">
        <w:t>vs</w:t>
      </w:r>
      <w:proofErr w:type="spellEnd"/>
      <w:r w:rsidRPr="0058461F">
        <w:t xml:space="preserve"> transient?</w:t>
      </w:r>
      <w:proofErr w:type="gramEnd"/>
      <w:r w:rsidRPr="0058461F">
        <w:t xml:space="preserve"> Function?</w:t>
      </w:r>
    </w:p>
    <w:p w:rsidR="00296870" w:rsidRDefault="00296870" w:rsidP="00296870">
      <w:r>
        <w:t xml:space="preserve">Normal Flora: Bacteria that stays lives in body long term. </w:t>
      </w:r>
      <w:proofErr w:type="gramStart"/>
      <w:r>
        <w:t>Tends to be harmless/helpful even.</w:t>
      </w:r>
      <w:proofErr w:type="gramEnd"/>
    </w:p>
    <w:p w:rsidR="00296870" w:rsidRDefault="00296870" w:rsidP="00296870">
      <w:pPr>
        <w:rPr>
          <w:b/>
        </w:rPr>
      </w:pPr>
      <w:r>
        <w:rPr>
          <w:b/>
        </w:rPr>
        <w:t xml:space="preserve">Clinically Important because: </w:t>
      </w:r>
    </w:p>
    <w:p w:rsidR="006B4448" w:rsidRDefault="00296870" w:rsidP="00296870">
      <w:pPr>
        <w:ind w:firstLine="720"/>
        <w:rPr>
          <w:b/>
        </w:rPr>
      </w:pPr>
      <w:r>
        <w:rPr>
          <w:b/>
        </w:rPr>
        <w:t>1. Protection</w:t>
      </w:r>
      <w:r>
        <w:rPr>
          <w:b/>
        </w:rPr>
        <w:tab/>
      </w:r>
      <w:r w:rsidR="006B4448">
        <w:rPr>
          <w:b/>
        </w:rPr>
        <w:tab/>
      </w:r>
      <w:r w:rsidR="006B4448">
        <w:rPr>
          <w:b/>
        </w:rPr>
        <w:tab/>
      </w:r>
      <w:r>
        <w:rPr>
          <w:b/>
        </w:rPr>
        <w:t>2. Metabolism/digestion</w:t>
      </w:r>
      <w:r>
        <w:rPr>
          <w:b/>
        </w:rPr>
        <w:tab/>
      </w:r>
    </w:p>
    <w:p w:rsidR="006B4448" w:rsidRDefault="00296870" w:rsidP="00296870">
      <w:pPr>
        <w:ind w:firstLine="720"/>
        <w:rPr>
          <w:b/>
        </w:rPr>
      </w:pPr>
      <w:r>
        <w:rPr>
          <w:b/>
        </w:rPr>
        <w:t>3.</w:t>
      </w:r>
      <w:r w:rsidR="006B4448">
        <w:rPr>
          <w:b/>
        </w:rPr>
        <w:t xml:space="preserve"> Cause problems with AB’s</w:t>
      </w:r>
      <w:r w:rsidR="006B4448">
        <w:rPr>
          <w:b/>
        </w:rPr>
        <w:tab/>
        <w:t>4. Opportunistic pathogenesis</w:t>
      </w:r>
      <w:r w:rsidR="006B4448">
        <w:rPr>
          <w:b/>
        </w:rPr>
        <w:tab/>
      </w:r>
    </w:p>
    <w:p w:rsidR="00296870" w:rsidRDefault="006B4448" w:rsidP="00296870">
      <w:pPr>
        <w:ind w:firstLine="720"/>
        <w:rPr>
          <w:b/>
        </w:rPr>
      </w:pPr>
      <w:r>
        <w:rPr>
          <w:b/>
        </w:rPr>
        <w:t>5. Confuse Lab results</w:t>
      </w:r>
    </w:p>
    <w:p w:rsidR="006B4448" w:rsidRDefault="006B4448" w:rsidP="006B4448">
      <w:pPr>
        <w:rPr>
          <w:b/>
          <w:u w:val="single"/>
        </w:rPr>
      </w:pPr>
      <w:r>
        <w:rPr>
          <w:b/>
          <w:u w:val="single"/>
        </w:rPr>
        <w:t>Types of Flora:</w:t>
      </w:r>
    </w:p>
    <w:p w:rsidR="006B4448" w:rsidRDefault="006B4448" w:rsidP="006B4448">
      <w:r>
        <w:rPr>
          <w:b/>
        </w:rPr>
        <w:t xml:space="preserve">GI Tract: </w:t>
      </w:r>
      <w:r>
        <w:t xml:space="preserve">Anaerobes, coliform </w:t>
      </w:r>
    </w:p>
    <w:p w:rsidR="006B4448" w:rsidRDefault="006B4448" w:rsidP="006B4448">
      <w:r>
        <w:rPr>
          <w:b/>
        </w:rPr>
        <w:t>Skin:</w:t>
      </w:r>
      <w:r>
        <w:t xml:space="preserve"> Coagulase negative Staphylococci</w:t>
      </w:r>
    </w:p>
    <w:p w:rsidR="006B4448" w:rsidRPr="006B4448" w:rsidRDefault="006B4448" w:rsidP="006B4448">
      <w:r>
        <w:rPr>
          <w:b/>
        </w:rPr>
        <w:t>Infection</w:t>
      </w:r>
      <w:r>
        <w:t xml:space="preserve"> results when one type of bacteria predominates in an area where there should be many, or when bacteria colonizes in a part of the body that should be sterile.</w:t>
      </w:r>
    </w:p>
    <w:p w:rsidR="0058461F" w:rsidRDefault="0058461F" w:rsidP="00296870">
      <w:pPr>
        <w:rPr>
          <w:b/>
        </w:rPr>
      </w:pPr>
      <w:r w:rsidRPr="006B4448">
        <w:rPr>
          <w:b/>
        </w:rPr>
        <w:lastRenderedPageBreak/>
        <w:t>1.8</w:t>
      </w:r>
      <w:r w:rsidR="006B4448" w:rsidRPr="006B4448">
        <w:rPr>
          <w:b/>
        </w:rPr>
        <w:t xml:space="preserve"> What </w:t>
      </w:r>
      <w:proofErr w:type="gramStart"/>
      <w:r w:rsidR="006B4448" w:rsidRPr="006B4448">
        <w:rPr>
          <w:b/>
        </w:rPr>
        <w:t>P</w:t>
      </w:r>
      <w:r w:rsidR="006B4448">
        <w:rPr>
          <w:b/>
        </w:rPr>
        <w:t>rotects</w:t>
      </w:r>
      <w:proofErr w:type="gramEnd"/>
      <w:r w:rsidR="006B4448">
        <w:rPr>
          <w:b/>
        </w:rPr>
        <w:t xml:space="preserve"> us?</w:t>
      </w:r>
    </w:p>
    <w:p w:rsidR="006B4448" w:rsidRDefault="006B4448" w:rsidP="00296870">
      <w:r>
        <w:rPr>
          <w:b/>
        </w:rPr>
        <w:t xml:space="preserve">Mechanical Barriers: </w:t>
      </w:r>
      <w:r>
        <w:t>Skin, mucous, saliva, tears, hair</w:t>
      </w:r>
    </w:p>
    <w:p w:rsidR="006B4448" w:rsidRDefault="006B4448" w:rsidP="00296870"/>
    <w:p w:rsidR="006B4448" w:rsidRDefault="006B4448" w:rsidP="00296870"/>
    <w:p w:rsidR="006B4448" w:rsidRDefault="006B4448" w:rsidP="00296870">
      <w:pPr>
        <w:rPr>
          <w:b/>
        </w:rPr>
      </w:pPr>
      <w:r w:rsidRPr="006B4448">
        <w:rPr>
          <w:b/>
          <w:u w:val="single"/>
        </w:rPr>
        <w:t>1.11 Microbial Disease</w:t>
      </w:r>
    </w:p>
    <w:p w:rsidR="006B4448" w:rsidRDefault="006B4448" w:rsidP="00296870">
      <w:r>
        <w:rPr>
          <w:b/>
        </w:rPr>
        <w:t xml:space="preserve">Infection: </w:t>
      </w:r>
      <w:r>
        <w:t>Penetration of a</w:t>
      </w:r>
      <w:r w:rsidR="00451C52">
        <w:t xml:space="preserve"> microorganism into an organism, which multiplies to cause apparent (clinical infection) or </w:t>
      </w:r>
      <w:proofErr w:type="spellStart"/>
      <w:r w:rsidR="00451C52">
        <w:t>inapparent</w:t>
      </w:r>
      <w:proofErr w:type="spellEnd"/>
      <w:r w:rsidR="00451C52">
        <w:t xml:space="preserve"> (sub-clinical infection) changes.</w:t>
      </w:r>
    </w:p>
    <w:p w:rsidR="00451C52" w:rsidRDefault="00451C52" w:rsidP="00451C52">
      <w:pPr>
        <w:ind w:left="720"/>
      </w:pPr>
      <w:proofErr w:type="spellStart"/>
      <w:r>
        <w:rPr>
          <w:b/>
        </w:rPr>
        <w:t>Colonisation</w:t>
      </w:r>
      <w:proofErr w:type="spellEnd"/>
      <w:r>
        <w:rPr>
          <w:b/>
        </w:rPr>
        <w:t xml:space="preserve">: </w:t>
      </w:r>
      <w:r>
        <w:t xml:space="preserve">Multiplication of a microorganism in/on the body of an organism which causes no changes, apparent or </w:t>
      </w:r>
      <w:proofErr w:type="spellStart"/>
      <w:r>
        <w:t>inapparent</w:t>
      </w:r>
      <w:proofErr w:type="spellEnd"/>
      <w:r>
        <w:t>.</w:t>
      </w:r>
    </w:p>
    <w:p w:rsidR="00451C52" w:rsidRDefault="00451C52" w:rsidP="00451C52">
      <w:pPr>
        <w:ind w:left="720"/>
      </w:pPr>
      <w:r>
        <w:rPr>
          <w:b/>
        </w:rPr>
        <w:t>Contamination:</w:t>
      </w:r>
      <w:r>
        <w:t xml:space="preserve"> deposition of microorganism without multiplication</w:t>
      </w:r>
    </w:p>
    <w:p w:rsidR="00451C52" w:rsidRPr="00451C52" w:rsidRDefault="00451C52" w:rsidP="00451C52">
      <w:pPr>
        <w:rPr>
          <w:u w:val="single"/>
        </w:rPr>
      </w:pPr>
      <w:r>
        <w:rPr>
          <w:b/>
          <w:u w:val="single"/>
        </w:rPr>
        <w:t xml:space="preserve">1.12 </w:t>
      </w:r>
      <w:r w:rsidRPr="00451C52">
        <w:rPr>
          <w:b/>
          <w:u w:val="single"/>
        </w:rPr>
        <w:t xml:space="preserve">How is </w:t>
      </w:r>
      <w:r>
        <w:rPr>
          <w:b/>
          <w:u w:val="single"/>
        </w:rPr>
        <w:t>the danger level of a Microbe</w:t>
      </w:r>
      <w:r w:rsidRPr="00451C52">
        <w:rPr>
          <w:b/>
          <w:u w:val="single"/>
        </w:rPr>
        <w:t xml:space="preserve"> measured?</w:t>
      </w:r>
    </w:p>
    <w:p w:rsidR="00451C52" w:rsidRDefault="00451C52" w:rsidP="00451C52">
      <w:r>
        <w:rPr>
          <w:b/>
        </w:rPr>
        <w:t xml:space="preserve">Pathogenicity: </w:t>
      </w:r>
      <w:r>
        <w:t>ability to cause disease</w:t>
      </w:r>
      <w:r w:rsidR="00485724">
        <w:t xml:space="preserve">, determined by invasiveness </w:t>
      </w:r>
      <w:proofErr w:type="gramStart"/>
      <w:r w:rsidR="00485724">
        <w:t xml:space="preserve">&amp;  </w:t>
      </w:r>
      <w:proofErr w:type="spellStart"/>
      <w:r w:rsidR="00485724">
        <w:t>toxigenicity</w:t>
      </w:r>
      <w:proofErr w:type="spellEnd"/>
      <w:proofErr w:type="gramEnd"/>
    </w:p>
    <w:p w:rsidR="00451C52" w:rsidRDefault="00451C52" w:rsidP="00451C52">
      <w:r>
        <w:rPr>
          <w:b/>
        </w:rPr>
        <w:t>Virulence:</w:t>
      </w:r>
      <w:r>
        <w:t xml:space="preserve"> Capacity to cause damage</w:t>
      </w:r>
    </w:p>
    <w:p w:rsidR="00485724" w:rsidRPr="00485724" w:rsidRDefault="00485724" w:rsidP="00451C52">
      <w:r>
        <w:rPr>
          <w:b/>
        </w:rPr>
        <w:t>Route of Entry:</w:t>
      </w:r>
      <w:r>
        <w:t xml:space="preserve"> Inhalation, direct deposit, open skin, ingestion</w:t>
      </w:r>
    </w:p>
    <w:p w:rsidR="00451C52" w:rsidRDefault="00451C52" w:rsidP="00451C52">
      <w:proofErr w:type="spellStart"/>
      <w:r>
        <w:rPr>
          <w:b/>
        </w:rPr>
        <w:t>Opporunistic</w:t>
      </w:r>
      <w:proofErr w:type="spellEnd"/>
      <w:r>
        <w:rPr>
          <w:b/>
        </w:rPr>
        <w:t xml:space="preserve">: </w:t>
      </w:r>
      <w:r>
        <w:t>Doesn’t normally cause disease except in perfect conditions (vs. pathogenic)</w:t>
      </w:r>
    </w:p>
    <w:p w:rsidR="00451C52" w:rsidRDefault="00451C52" w:rsidP="00451C52">
      <w:r>
        <w:rPr>
          <w:b/>
        </w:rPr>
        <w:t xml:space="preserve">Invasiveness: </w:t>
      </w:r>
      <w:r>
        <w:t>Ability to invade body</w:t>
      </w:r>
    </w:p>
    <w:p w:rsidR="00485724" w:rsidRDefault="00451C52" w:rsidP="00451C52">
      <w:pPr>
        <w:ind w:left="720"/>
      </w:pPr>
      <w:r>
        <w:rPr>
          <w:b/>
        </w:rPr>
        <w:t>Adherence:</w:t>
      </w:r>
      <w:r>
        <w:t xml:space="preserve"> stickiness, increases invasiveness. Achieved through </w:t>
      </w:r>
    </w:p>
    <w:p w:rsidR="00485724" w:rsidRDefault="00485724" w:rsidP="00451C52">
      <w:pPr>
        <w:ind w:left="720"/>
      </w:pPr>
      <w:r>
        <w:rPr>
          <w:b/>
        </w:rPr>
        <w:t>-</w:t>
      </w:r>
      <w:r w:rsidR="00451C52">
        <w:t xml:space="preserve">surface structures called </w:t>
      </w:r>
      <w:proofErr w:type="spellStart"/>
      <w:r w:rsidR="00451C52">
        <w:t>pilli</w:t>
      </w:r>
      <w:proofErr w:type="spellEnd"/>
      <w:r w:rsidR="00451C52">
        <w:t xml:space="preserve">, </w:t>
      </w:r>
      <w:r>
        <w:t>fimbriae</w:t>
      </w:r>
    </w:p>
    <w:p w:rsidR="00485724" w:rsidRDefault="00485724" w:rsidP="00451C52">
      <w:pPr>
        <w:ind w:left="720"/>
      </w:pPr>
      <w:r>
        <w:t>-</w:t>
      </w:r>
      <w:r w:rsidR="00451C52">
        <w:t>capsules to avoid phagocytosis</w:t>
      </w:r>
    </w:p>
    <w:p w:rsidR="00451C52" w:rsidRPr="00451C52" w:rsidRDefault="00485724" w:rsidP="00451C52">
      <w:pPr>
        <w:ind w:left="720"/>
      </w:pPr>
      <w:r>
        <w:t xml:space="preserve">-enzymes: Example - coagulase (makes a coagulated blood capsule for protection), </w:t>
      </w:r>
      <w:proofErr w:type="spellStart"/>
      <w:r>
        <w:t>Hyaluronidase</w:t>
      </w:r>
      <w:proofErr w:type="spellEnd"/>
      <w:r>
        <w:t xml:space="preserve"> - </w:t>
      </w:r>
    </w:p>
    <w:p w:rsidR="00451C52" w:rsidRDefault="00451C52" w:rsidP="00451C52">
      <w:proofErr w:type="spellStart"/>
      <w:r>
        <w:rPr>
          <w:b/>
        </w:rPr>
        <w:t>Toxigenicity</w:t>
      </w:r>
      <w:proofErr w:type="spellEnd"/>
      <w:r>
        <w:rPr>
          <w:b/>
        </w:rPr>
        <w:t xml:space="preserve">: </w:t>
      </w:r>
      <w:r>
        <w:t>Ability to produce toxins</w:t>
      </w:r>
    </w:p>
    <w:p w:rsidR="00451C52" w:rsidRDefault="00451C52" w:rsidP="00451C52">
      <w:r>
        <w:tab/>
      </w:r>
      <w:r>
        <w:rPr>
          <w:b/>
        </w:rPr>
        <w:t xml:space="preserve">Exotoxins: </w:t>
      </w:r>
      <w:r>
        <w:t>Constantly excreted</w:t>
      </w:r>
      <w:r w:rsidR="00485724">
        <w:t>; very potent</w:t>
      </w:r>
      <w:proofErr w:type="gramStart"/>
      <w:r w:rsidR="00485724">
        <w:t>;  specific</w:t>
      </w:r>
      <w:proofErr w:type="gramEnd"/>
      <w:r w:rsidR="00485724">
        <w:t xml:space="preserve"> affinity; killed by heat(</w:t>
      </w:r>
      <w:proofErr w:type="spellStart"/>
      <w:r w:rsidR="00485724">
        <w:t>thermolible</w:t>
      </w:r>
      <w:proofErr w:type="spellEnd"/>
      <w:r w:rsidR="00485724">
        <w:t>)</w:t>
      </w:r>
    </w:p>
    <w:p w:rsidR="00485724" w:rsidRPr="00485724" w:rsidRDefault="00485724" w:rsidP="00451C52">
      <w:r>
        <w:tab/>
      </w:r>
      <w:r>
        <w:rPr>
          <w:b/>
        </w:rPr>
        <w:t xml:space="preserve">Endotoxins: </w:t>
      </w:r>
      <w:r>
        <w:t xml:space="preserve">Makes up integral part of cell wall, released upon death of bacterium; less potent; </w:t>
      </w:r>
      <w:proofErr w:type="spellStart"/>
      <w:r>
        <w:t>thermostable</w:t>
      </w:r>
      <w:proofErr w:type="spellEnd"/>
      <w:r>
        <w:t>; less specific (fever, malaise)</w:t>
      </w:r>
    </w:p>
    <w:p w:rsidR="00485724" w:rsidRPr="00485724" w:rsidRDefault="00485724" w:rsidP="00451C52">
      <w:pPr>
        <w:rPr>
          <w:b/>
        </w:rPr>
      </w:pPr>
    </w:p>
    <w:p w:rsidR="00451C52" w:rsidRPr="00451C52" w:rsidRDefault="00451C52" w:rsidP="00451C52">
      <w:pPr>
        <w:rPr>
          <w:b/>
        </w:rPr>
      </w:pPr>
    </w:p>
    <w:sectPr w:rsidR="00451C52" w:rsidRPr="00451C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61F"/>
    <w:rsid w:val="00296870"/>
    <w:rsid w:val="00451C52"/>
    <w:rsid w:val="00485724"/>
    <w:rsid w:val="0058461F"/>
    <w:rsid w:val="006B4448"/>
    <w:rsid w:val="00FE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8461F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8461F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1CDEE-0BE7-4500-9AAB-E57EB35EE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2012-10-14T02:30:00Z</dcterms:created>
  <dcterms:modified xsi:type="dcterms:W3CDTF">2012-10-14T03:28:00Z</dcterms:modified>
</cp:coreProperties>
</file>