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1631C" w:rsidRDefault="00C1631C" w:rsidP="00C1631C">
      <w:pPr>
        <w:rPr>
          <w:b/>
        </w:rPr>
      </w:pPr>
      <w:r w:rsidRPr="00C1631C">
        <w:rPr>
          <w:b/>
        </w:rPr>
        <w:t>Chapter 5:</w:t>
      </w:r>
      <w:r>
        <w:rPr>
          <w:b/>
        </w:rPr>
        <w:br/>
      </w:r>
      <w:r w:rsidRPr="00C1631C">
        <w:rPr>
          <w:b/>
        </w:rPr>
        <w:t xml:space="preserve"> Self- Knowledge and the </w:t>
      </w:r>
      <w:r>
        <w:rPr>
          <w:b/>
        </w:rPr>
        <w:t>Need to Maintain Self- Esteem:</w:t>
      </w:r>
    </w:p>
    <w:p w:rsidR="00C1631C" w:rsidRDefault="00C1631C" w:rsidP="00C1631C">
      <w:r w:rsidRPr="00C1631C">
        <w:rPr>
          <w:b/>
          <w:u w:val="single"/>
        </w:rPr>
        <w:t xml:space="preserve">The Nature of the Self: </w:t>
      </w:r>
      <w:r w:rsidRPr="00C1631C">
        <w:rPr>
          <w:b/>
          <w:u w:val="single"/>
        </w:rPr>
        <w:br/>
      </w:r>
      <w:r>
        <w:t xml:space="preserve">William James; Described the basic duality of our perceptions of self: </w:t>
      </w:r>
    </w:p>
    <w:p w:rsidR="00C1631C" w:rsidRPr="00C1631C" w:rsidRDefault="00C1631C" w:rsidP="00C1631C">
      <w:pPr>
        <w:pStyle w:val="ListParagraph"/>
        <w:numPr>
          <w:ilvl w:val="0"/>
          <w:numId w:val="4"/>
        </w:numPr>
        <w:rPr>
          <w:b/>
        </w:rPr>
      </w:pPr>
      <w:r>
        <w:t xml:space="preserve">The self is composed of our thoughts and beliefs about oneself, William James called this the “ </w:t>
      </w:r>
      <w:r w:rsidRPr="00C1631C">
        <w:rPr>
          <w:b/>
        </w:rPr>
        <w:t>known</w:t>
      </w:r>
      <w:r>
        <w:t>” or “</w:t>
      </w:r>
      <w:r w:rsidRPr="00C1631C">
        <w:rPr>
          <w:b/>
        </w:rPr>
        <w:t>me</w:t>
      </w:r>
      <w:r>
        <w:t xml:space="preserve">” </w:t>
      </w:r>
      <w:r>
        <w:br/>
        <w:t xml:space="preserve">- Today we refer to this as </w:t>
      </w:r>
      <w:r w:rsidRPr="00C1631C">
        <w:rPr>
          <w:b/>
        </w:rPr>
        <w:t>self- concept</w:t>
      </w:r>
    </w:p>
    <w:p w:rsidR="00C1631C" w:rsidRPr="00C1631C" w:rsidRDefault="009B4508" w:rsidP="00C1631C">
      <w:r>
        <w:rPr>
          <w:b/>
          <w:i/>
        </w:rPr>
        <w:t>Self- concept=</w:t>
      </w:r>
      <w:r w:rsidR="00C1631C">
        <w:rPr>
          <w:b/>
          <w:i/>
        </w:rPr>
        <w:t xml:space="preserve"> </w:t>
      </w:r>
      <w:r w:rsidR="00C1631C">
        <w:t>the concepts of the self; that is our knowledge about who we are</w:t>
      </w:r>
    </w:p>
    <w:p w:rsidR="00C1631C" w:rsidRDefault="00C1631C" w:rsidP="00C1631C">
      <w:pPr>
        <w:pStyle w:val="ListParagraph"/>
        <w:numPr>
          <w:ilvl w:val="0"/>
          <w:numId w:val="4"/>
        </w:numPr>
      </w:pPr>
      <w:r>
        <w:t>The self is also the active processor of information called “</w:t>
      </w:r>
      <w:r w:rsidRPr="00C1631C">
        <w:rPr>
          <w:b/>
        </w:rPr>
        <w:t>knowe</w:t>
      </w:r>
      <w:r>
        <w:t xml:space="preserve">r” or </w:t>
      </w:r>
      <w:r w:rsidRPr="00C1631C">
        <w:rPr>
          <w:b/>
        </w:rPr>
        <w:t>“I</w:t>
      </w:r>
      <w:r>
        <w:t xml:space="preserve">” also referred self- awareness </w:t>
      </w:r>
    </w:p>
    <w:p w:rsidR="0073305B" w:rsidRDefault="00C1631C" w:rsidP="004C1426">
      <w:r w:rsidRPr="00C1631C">
        <w:rPr>
          <w:b/>
          <w:i/>
        </w:rPr>
        <w:t>Self- a</w:t>
      </w:r>
      <w:r w:rsidR="009B4508">
        <w:rPr>
          <w:b/>
          <w:i/>
        </w:rPr>
        <w:t>wareness=</w:t>
      </w:r>
      <w:r w:rsidRPr="00C1631C">
        <w:rPr>
          <w:b/>
          <w:i/>
        </w:rPr>
        <w:t xml:space="preserve"> </w:t>
      </w:r>
      <w:r>
        <w:t xml:space="preserve">the contents of the self; that is our knowledge about who we are </w:t>
      </w:r>
      <w:r>
        <w:br/>
      </w:r>
      <w:r w:rsidR="004C1426">
        <w:br/>
      </w:r>
      <w:r>
        <w:t xml:space="preserve">These two aspects of the </w:t>
      </w:r>
      <w:r w:rsidR="0073305B">
        <w:t xml:space="preserve">self-combine to create a coherent sense of identity </w:t>
      </w:r>
      <w:r w:rsidR="0073305B">
        <w:br/>
        <w:t xml:space="preserve">- your self is </w:t>
      </w:r>
      <w:r w:rsidR="0073305B" w:rsidRPr="0073305B">
        <w:rPr>
          <w:b/>
        </w:rPr>
        <w:t>both a book</w:t>
      </w:r>
      <w:r w:rsidR="0073305B">
        <w:t xml:space="preserve">- full of fascinating contents collected over time- and the </w:t>
      </w:r>
      <w:r w:rsidR="0073305B" w:rsidRPr="0073305B">
        <w:rPr>
          <w:b/>
        </w:rPr>
        <w:t>reader of that book</w:t>
      </w:r>
      <w:r w:rsidR="0073305B">
        <w:t xml:space="preserve">- who at any moment can access a specific chapter or add a new one </w:t>
      </w:r>
      <w:r w:rsidR="0073305B">
        <w:br/>
      </w:r>
      <w:r w:rsidR="0073305B" w:rsidRPr="0073305B">
        <w:rPr>
          <w:i/>
        </w:rPr>
        <w:t xml:space="preserve">-Are humans the one species with a sense of self? </w:t>
      </w:r>
      <w:r w:rsidR="0073305B" w:rsidRPr="0073305B">
        <w:rPr>
          <w:i/>
        </w:rPr>
        <w:br/>
      </w:r>
      <w:r w:rsidR="0073305B">
        <w:t xml:space="preserve">- Studies show that we are not alone with a sense of self </w:t>
      </w:r>
      <w:r w:rsidR="0073305B">
        <w:br/>
      </w:r>
    </w:p>
    <w:p w:rsidR="0073305B" w:rsidRPr="00D31774" w:rsidRDefault="0073305B" w:rsidP="0073305B">
      <w:pPr>
        <w:pStyle w:val="ListParagraph"/>
        <w:numPr>
          <w:ilvl w:val="0"/>
          <w:numId w:val="7"/>
        </w:numPr>
        <w:rPr>
          <w:b/>
        </w:rPr>
      </w:pPr>
      <w:r>
        <w:t xml:space="preserve">Gallup study: placed a mirror in an animal’s cage until the animal became familiar with it. The animal was then briefly anaesthetized and an odorless red dye was painted on its brow or ear this was called the </w:t>
      </w:r>
      <w:r w:rsidRPr="00D31774">
        <w:rPr>
          <w:b/>
        </w:rPr>
        <w:t xml:space="preserve">rouge test. </w:t>
      </w:r>
      <w:r>
        <w:br/>
        <w:t>-</w:t>
      </w:r>
      <w:r w:rsidRPr="00D31774">
        <w:rPr>
          <w:i/>
        </w:rPr>
        <w:t xml:space="preserve">Findings: </w:t>
      </w:r>
      <w:r>
        <w:t xml:space="preserve">chimps, orangutans and possibly dolphins have a basic self-concept. They realize that the reflection in the mirror is themselves and not another animal, and recognize that they look different from the way they looked before. </w:t>
      </w:r>
    </w:p>
    <w:p w:rsidR="005A751D" w:rsidRDefault="0073305B" w:rsidP="005A751D">
      <w:pPr>
        <w:pStyle w:val="ListParagraph"/>
        <w:numPr>
          <w:ilvl w:val="0"/>
          <w:numId w:val="8"/>
        </w:numPr>
      </w:pPr>
      <w:r>
        <w:t xml:space="preserve">Rouge test was used on humans and found that self-recognition develops around </w:t>
      </w:r>
      <w:r w:rsidRPr="005A751D">
        <w:rPr>
          <w:i/>
        </w:rPr>
        <w:t xml:space="preserve">2 years of age. </w:t>
      </w:r>
      <w:r w:rsidRPr="005A751D">
        <w:rPr>
          <w:i/>
        </w:rPr>
        <w:br/>
        <w:t xml:space="preserve">- </w:t>
      </w:r>
      <w:r>
        <w:t xml:space="preserve">As we get older self- concept becomes more complex </w:t>
      </w:r>
      <w:r>
        <w:br/>
        <w:t xml:space="preserve">- a child’s self concept is concrete; with references to clear- cut, easily observable characteristics such as age, sex, neighborhood, hobbies etc. </w:t>
      </w:r>
      <w:r w:rsidR="00E81F41">
        <w:br/>
        <w:t xml:space="preserve">- as we mature, we place </w:t>
      </w:r>
      <w:r w:rsidR="00E81F41" w:rsidRPr="005A751D">
        <w:rPr>
          <w:b/>
        </w:rPr>
        <w:t>less emphasis</w:t>
      </w:r>
      <w:r w:rsidR="00E81F41">
        <w:t xml:space="preserve"> on physical characteristics and </w:t>
      </w:r>
      <w:r w:rsidR="00E81F41" w:rsidRPr="005A751D">
        <w:rPr>
          <w:b/>
        </w:rPr>
        <w:t>more emphasis</w:t>
      </w:r>
      <w:r w:rsidR="00E81F41">
        <w:t xml:space="preserve"> on our psychological states, our traits or characteristics, and considerations of how other people judge us. </w:t>
      </w:r>
      <w:r w:rsidR="00E81F41">
        <w:br/>
        <w:t>- Some of us have clearer sense of self than others</w:t>
      </w:r>
      <w:r w:rsidR="00E81F41">
        <w:br/>
      </w:r>
      <w:r w:rsidR="00E81F41" w:rsidRPr="005A751D">
        <w:rPr>
          <w:i/>
        </w:rPr>
        <w:t xml:space="preserve">Self concept clarity: </w:t>
      </w:r>
      <w:r w:rsidR="00E81F41">
        <w:t xml:space="preserve">as the extent to which knowledge about the self is stable, and clearly and consistently defined </w:t>
      </w:r>
      <w:r w:rsidR="00E81F41">
        <w:br/>
        <w:t>- Self- concept clarity has importance cognitive and emotional implications</w:t>
      </w:r>
      <w:r w:rsidR="00E81F41">
        <w:br/>
      </w:r>
      <w:r w:rsidR="00E81F41" w:rsidRPr="005A751D">
        <w:rPr>
          <w:i/>
        </w:rPr>
        <w:t xml:space="preserve">For example: People who are low in self-concept clarity </w:t>
      </w:r>
      <w:r w:rsidR="00E81F41">
        <w:t>are more likely to be neurotic and have low self-esteem and are less likely to be aware of their internal states. They also engage in chronic self-analysis and rumination</w:t>
      </w:r>
      <w:r w:rsidR="00E81F41">
        <w:br/>
        <w:t xml:space="preserve">- People low in self- concept clarity less likely to engage in positive forms of self- focus such as reflection. </w:t>
      </w:r>
      <w:r w:rsidR="00E81F41">
        <w:br/>
      </w:r>
      <w:r w:rsidR="00E81F41">
        <w:br/>
      </w:r>
      <w:r w:rsidR="00E81F41" w:rsidRPr="005A751D">
        <w:rPr>
          <w:b/>
          <w:u w:val="single"/>
        </w:rPr>
        <w:t xml:space="preserve">Functions of the </w:t>
      </w:r>
      <w:proofErr w:type="gramStart"/>
      <w:r w:rsidR="00E81F41" w:rsidRPr="005A751D">
        <w:rPr>
          <w:b/>
          <w:u w:val="single"/>
        </w:rPr>
        <w:t>Self :</w:t>
      </w:r>
      <w:proofErr w:type="gramEnd"/>
      <w:r w:rsidR="00E81F41" w:rsidRPr="005A751D">
        <w:rPr>
          <w:b/>
          <w:u w:val="single"/>
        </w:rPr>
        <w:t xml:space="preserve"> </w:t>
      </w:r>
      <w:r w:rsidR="00E81F41" w:rsidRPr="005A751D">
        <w:rPr>
          <w:b/>
          <w:u w:val="single"/>
        </w:rPr>
        <w:br/>
      </w:r>
      <w:r w:rsidR="00E81F41" w:rsidRPr="005A751D">
        <w:rPr>
          <w:i/>
        </w:rPr>
        <w:t xml:space="preserve">Why do humans have self- concepts in the first place? </w:t>
      </w:r>
      <w:r w:rsidR="00E81F41" w:rsidRPr="005A751D">
        <w:rPr>
          <w:i/>
        </w:rPr>
        <w:br/>
      </w:r>
      <w:r w:rsidR="00E81F41">
        <w:t xml:space="preserve">- Self serves both an </w:t>
      </w:r>
      <w:r w:rsidR="00E81F41" w:rsidRPr="005A751D">
        <w:rPr>
          <w:b/>
        </w:rPr>
        <w:t>organizational function</w:t>
      </w:r>
      <w:r w:rsidR="00E81F41">
        <w:t xml:space="preserve"> and an </w:t>
      </w:r>
      <w:r w:rsidR="00E81F41" w:rsidRPr="005A751D">
        <w:rPr>
          <w:b/>
        </w:rPr>
        <w:t xml:space="preserve">executive function </w:t>
      </w:r>
      <w:r w:rsidR="00E81F41" w:rsidRPr="005A751D">
        <w:rPr>
          <w:b/>
        </w:rPr>
        <w:br/>
      </w:r>
      <w:r w:rsidR="00E81F41" w:rsidRPr="005A751D">
        <w:rPr>
          <w:b/>
        </w:rPr>
        <w:br/>
      </w:r>
      <w:r w:rsidR="00E81F41" w:rsidRPr="005A751D">
        <w:rPr>
          <w:b/>
          <w:i/>
        </w:rPr>
        <w:t>Organizational Function of the</w:t>
      </w:r>
      <w:r w:rsidR="004C1426">
        <w:rPr>
          <w:b/>
          <w:i/>
        </w:rPr>
        <w:t xml:space="preserve"> Self: </w:t>
      </w:r>
      <w:r w:rsidR="004C1426">
        <w:rPr>
          <w:b/>
          <w:i/>
        </w:rPr>
        <w:br/>
      </w:r>
      <w:r w:rsidR="009B4508">
        <w:rPr>
          <w:b/>
          <w:i/>
        </w:rPr>
        <w:t>Self-Schemas=</w:t>
      </w:r>
      <w:r w:rsidR="00E81F41" w:rsidRPr="005A751D">
        <w:rPr>
          <w:b/>
          <w:i/>
        </w:rPr>
        <w:t xml:space="preserve"> </w:t>
      </w:r>
      <w:r w:rsidR="00E81F41">
        <w:t>mental structures that people use to organize their knowledge about themselves and that influence wh</w:t>
      </w:r>
      <w:r w:rsidR="00B92E34">
        <w:t>at they notice, and think about themselves.</w:t>
      </w:r>
      <w:r w:rsidR="00B92E34">
        <w:br/>
        <w:t xml:space="preserve">- Self- schemas also act as lenses through which people view other people. </w:t>
      </w:r>
      <w:r w:rsidR="00B92E34">
        <w:br/>
      </w:r>
      <w:r w:rsidR="00B92E34" w:rsidRPr="005A751D">
        <w:rPr>
          <w:b/>
          <w:i/>
        </w:rPr>
        <w:t>Self- reference effect</w:t>
      </w:r>
      <w:r w:rsidR="009B4508">
        <w:rPr>
          <w:b/>
          <w:i/>
        </w:rPr>
        <w:t>=</w:t>
      </w:r>
      <w:r w:rsidR="00B92E34" w:rsidRPr="005A751D">
        <w:rPr>
          <w:b/>
          <w:i/>
        </w:rPr>
        <w:t xml:space="preserve"> </w:t>
      </w:r>
      <w:r w:rsidR="00B92E34">
        <w:t>the tendency for people to remember information better if</w:t>
      </w:r>
      <w:r w:rsidR="00233F9F">
        <w:t xml:space="preserve"> they relate it to themselves </w:t>
      </w:r>
      <w:r w:rsidR="00233F9F">
        <w:br/>
      </w:r>
      <w:r w:rsidR="00B92E34">
        <w:t xml:space="preserve">- integrating information with our self schemas can help us organize it better and connect it to other information about ourselves, which makes us more likely to remember it later </w:t>
      </w:r>
      <w:r w:rsidR="00B92E34">
        <w:br/>
        <w:t xml:space="preserve">- Also, the desire to see ourselves in a positive light can influence which of our past actions we are more likely to remember </w:t>
      </w:r>
      <w:r w:rsidR="00B92E34">
        <w:br/>
        <w:t xml:space="preserve">- when people are motivated to see themselves as processing a desired quality or trait, they conduct a selective memory search for examples of past behaviour consistent with that trait </w:t>
      </w:r>
      <w:r w:rsidR="00B92E34">
        <w:br/>
      </w:r>
      <w:r w:rsidR="00B92E34">
        <w:br/>
      </w:r>
      <w:r w:rsidR="00B92E34" w:rsidRPr="005A751D">
        <w:rPr>
          <w:b/>
          <w:i/>
        </w:rPr>
        <w:t>Self- Regulation: The Executive Function</w:t>
      </w:r>
      <w:r w:rsidR="00B92E34" w:rsidRPr="005A751D">
        <w:rPr>
          <w:b/>
          <w:i/>
        </w:rPr>
        <w:br/>
      </w:r>
      <w:r w:rsidR="00761166">
        <w:t>- self also serves as an executive function, regulating peoples behaviour choices and plans for the future.</w:t>
      </w:r>
      <w:r w:rsidR="00761166">
        <w:br/>
        <w:t>-Humans appear to be the only species that can, imagine events that have not yet occurred and engage in long-term planning</w:t>
      </w:r>
      <w:r w:rsidR="00761166">
        <w:br/>
        <w:t xml:space="preserve">-it is the self that does this planning and exerts control over our actions </w:t>
      </w:r>
      <w:r w:rsidR="00761166">
        <w:br/>
      </w:r>
      <w:r w:rsidR="00761166">
        <w:br/>
      </w:r>
      <w:r w:rsidR="00761166" w:rsidRPr="005A751D">
        <w:rPr>
          <w:i/>
        </w:rPr>
        <w:t xml:space="preserve">How does the self engage in self- regulation when we face a difficult choice? </w:t>
      </w:r>
      <w:r w:rsidR="00761166" w:rsidRPr="005A751D">
        <w:rPr>
          <w:i/>
        </w:rPr>
        <w:br/>
      </w:r>
      <w:r w:rsidR="00761166" w:rsidRPr="005A751D">
        <w:rPr>
          <w:i/>
        </w:rPr>
        <w:br/>
        <w:t xml:space="preserve">Self- regulatory resource model: </w:t>
      </w:r>
      <w:r w:rsidR="00761166">
        <w:t>according to this model self- control is a limited resource.</w:t>
      </w:r>
    </w:p>
    <w:p w:rsidR="005A751D" w:rsidRDefault="00761166" w:rsidP="005A751D">
      <w:pPr>
        <w:pStyle w:val="ListParagraph"/>
        <w:numPr>
          <w:ilvl w:val="0"/>
          <w:numId w:val="8"/>
        </w:numPr>
      </w:pPr>
      <w:r>
        <w:t xml:space="preserve">The idea is that people have a limited amount of energy to devote to self- control and that spending it on one-task limits the amount that can be spent on another task. </w:t>
      </w:r>
      <w:r>
        <w:br/>
      </w:r>
      <w:r w:rsidRPr="005A751D">
        <w:rPr>
          <w:i/>
        </w:rPr>
        <w:t xml:space="preserve">For example; </w:t>
      </w:r>
      <w:r>
        <w:t>Going for a 10 km run makes it very difficult to them immediate</w:t>
      </w:r>
      <w:r w:rsidR="005A751D">
        <w:t xml:space="preserve">ly play a game of basketball </w:t>
      </w:r>
    </w:p>
    <w:p w:rsidR="005A751D" w:rsidRDefault="00761166" w:rsidP="005A751D">
      <w:pPr>
        <w:pStyle w:val="ListParagraph"/>
        <w:numPr>
          <w:ilvl w:val="0"/>
          <w:numId w:val="8"/>
        </w:numPr>
      </w:pPr>
      <w:r>
        <w:t>Having participants exert self- control on one task and then assessing whether this reduces their ability to exert control on a subsequent, completely unrelated</w:t>
      </w:r>
      <w:r w:rsidR="005A751D">
        <w:t xml:space="preserve"> tasks. </w:t>
      </w:r>
    </w:p>
    <w:p w:rsidR="005A751D" w:rsidRDefault="005A751D" w:rsidP="005A751D">
      <w:pPr>
        <w:pStyle w:val="ListParagraph"/>
        <w:numPr>
          <w:ilvl w:val="0"/>
          <w:numId w:val="8"/>
        </w:numPr>
      </w:pPr>
      <w:r>
        <w:t xml:space="preserve">We often fail at self- control when we are under stress; Dealing with stress depletes the self- resource such that there is less to spend in other areas </w:t>
      </w:r>
    </w:p>
    <w:p w:rsidR="005A751D" w:rsidRPr="005A751D" w:rsidRDefault="005A751D" w:rsidP="00C1631C">
      <w:pPr>
        <w:pStyle w:val="ListParagraph"/>
        <w:numPr>
          <w:ilvl w:val="0"/>
          <w:numId w:val="8"/>
        </w:numPr>
        <w:rPr>
          <w:b/>
        </w:rPr>
      </w:pPr>
      <w:r>
        <w:t>Efforts of self- control are also more likely to fail at night, when the self-resources have been depleted by a day of making choices.</w:t>
      </w:r>
    </w:p>
    <w:p w:rsidR="0005324C" w:rsidRDefault="005A751D" w:rsidP="005A751D">
      <w:r>
        <w:rPr>
          <w:b/>
          <w:u w:val="single"/>
        </w:rPr>
        <w:t xml:space="preserve">Cultural Differences in Defining the Self: </w:t>
      </w:r>
      <w:r>
        <w:rPr>
          <w:b/>
          <w:u w:val="single"/>
        </w:rPr>
        <w:br/>
      </w:r>
      <w:r>
        <w:t xml:space="preserve">- In western cultures people have an independent view of the self-concept. </w:t>
      </w:r>
      <w:r>
        <w:br/>
      </w:r>
      <w:r>
        <w:rPr>
          <w:b/>
          <w:i/>
        </w:rPr>
        <w:br/>
        <w:t>Indep</w:t>
      </w:r>
      <w:r w:rsidR="009B4508">
        <w:rPr>
          <w:b/>
          <w:i/>
        </w:rPr>
        <w:t>endent view of the self concept=</w:t>
      </w:r>
      <w:r>
        <w:rPr>
          <w:b/>
          <w:i/>
        </w:rPr>
        <w:t xml:space="preserve"> </w:t>
      </w:r>
      <w:r>
        <w:t xml:space="preserve">defining oneself in terms of ones own internal thoughts, feelings and actions, and not in terms of the thoughts, feelings and actions of other people. </w:t>
      </w:r>
      <w:r>
        <w:br/>
        <w:t>- Westerners learn to define themselves as quite separate from other people and to valu</w:t>
      </w:r>
      <w:r w:rsidR="00233F9F">
        <w:t xml:space="preserve">e independence and uniqueness </w:t>
      </w:r>
      <w:r w:rsidR="00233F9F">
        <w:br/>
      </w:r>
      <w:r>
        <w:t xml:space="preserve">-In Asian and collectivist cultures people have an interdependent view of the self </w:t>
      </w:r>
      <w:r>
        <w:rPr>
          <w:b/>
          <w:i/>
        </w:rPr>
        <w:br/>
      </w:r>
      <w:r>
        <w:rPr>
          <w:b/>
          <w:i/>
        </w:rPr>
        <w:br/>
        <w:t>Interdep</w:t>
      </w:r>
      <w:r w:rsidR="009B4508">
        <w:rPr>
          <w:b/>
          <w:i/>
        </w:rPr>
        <w:t>endent view of the self-concept=</w:t>
      </w:r>
      <w:r>
        <w:rPr>
          <w:b/>
          <w:i/>
        </w:rPr>
        <w:t xml:space="preserve"> </w:t>
      </w:r>
      <w:r>
        <w:t xml:space="preserve">defining oneself in terms of ones relationship to other people and recognizing that ones behaviour is often determined by the thoughts, feelings and actions of others </w:t>
      </w:r>
      <w:r>
        <w:br/>
        <w:t>- connectedness and interdepend</w:t>
      </w:r>
      <w:r w:rsidR="00233F9F">
        <w:t xml:space="preserve">ence between people is valued </w:t>
      </w:r>
      <w:r w:rsidR="00233F9F">
        <w:br/>
        <w:t>-</w:t>
      </w:r>
      <w:r>
        <w:t xml:space="preserve"> </w:t>
      </w:r>
      <w:r w:rsidR="009B4508">
        <w:t xml:space="preserve">Asian cultures are more likely to see themselves in terms of communal qualities such as being kind, accepting, and loyal. </w:t>
      </w:r>
      <w:r w:rsidR="009B4508">
        <w:br/>
        <w:t xml:space="preserve">-Canadians are more likely to see themselves in terms of individual characteristics such as having an exciting personality and being physically attractive. </w:t>
      </w:r>
      <w:r w:rsidR="009B4508">
        <w:br/>
        <w:t xml:space="preserve">- Within, cultures there are differences in the self- concept and these differences are likely to increase as contact between cultures increases. </w:t>
      </w:r>
      <w:r w:rsidR="009B4508">
        <w:br/>
        <w:t xml:space="preserve">- Self-concept clarity is most likely a Western phenomenon, given that is based on the premise that the self- concept is a stable configuration of internal traits that govern behaviour across situations </w:t>
      </w:r>
      <w:r w:rsidR="009B4508">
        <w:br/>
        <w:t xml:space="preserve">- self might be less clear in cultures in which the self is perceived as interdependent </w:t>
      </w:r>
      <w:r w:rsidR="00942DF4">
        <w:br/>
        <w:t xml:space="preserve">- Study showed Japanese did have lower self-concepts </w:t>
      </w:r>
      <w:r w:rsidR="00942DF4">
        <w:br/>
      </w:r>
      <w:r w:rsidR="00942DF4">
        <w:br/>
      </w:r>
      <w:r w:rsidR="00942DF4">
        <w:rPr>
          <w:b/>
          <w:i/>
        </w:rPr>
        <w:t xml:space="preserve">Gender Differences In Defining the Self: </w:t>
      </w:r>
      <w:r w:rsidR="00942DF4">
        <w:rPr>
          <w:b/>
          <w:i/>
        </w:rPr>
        <w:br/>
      </w:r>
      <w:r w:rsidR="00942DF4">
        <w:t xml:space="preserve">- Women’s self- concepts reflect more relational interdependence. Meaning they focus more on their close relationships, such as how they feel about their romantic partner, friend, or child </w:t>
      </w:r>
      <w:r w:rsidR="00942DF4">
        <w:br/>
        <w:t xml:space="preserve">- Women also found to hold more relational view of the self in individual cultures </w:t>
      </w:r>
      <w:r w:rsidR="00942DF4">
        <w:br/>
        <w:t xml:space="preserve">- In collectivist cultures men and women were equally likely to hold a relational view of the self </w:t>
      </w:r>
      <w:r w:rsidR="00942DF4">
        <w:br/>
        <w:t xml:space="preserve">- Independence is part of men’s conception of self, but it is not the kind of relational interdependence shown by women. </w:t>
      </w:r>
      <w:r w:rsidR="00942DF4">
        <w:br/>
        <w:t>- Rather, men try to define themselves in terms of social groups</w:t>
      </w:r>
      <w:r w:rsidR="00942DF4">
        <w:br/>
        <w:t xml:space="preserve">- Overall, the psychological differences between women and men are far fewer than the similarities. </w:t>
      </w:r>
      <w:r w:rsidR="00942DF4">
        <w:br/>
      </w:r>
      <w:r w:rsidR="00942DF4">
        <w:br/>
      </w:r>
      <w:r w:rsidR="00942DF4">
        <w:rPr>
          <w:b/>
          <w:u w:val="single"/>
        </w:rPr>
        <w:t xml:space="preserve">Knowing Ourselves Through Introspection: </w:t>
      </w:r>
      <w:r w:rsidR="00942DF4">
        <w:rPr>
          <w:b/>
          <w:u w:val="single"/>
        </w:rPr>
        <w:br/>
      </w:r>
      <w:r w:rsidR="00942DF4">
        <w:rPr>
          <w:b/>
          <w:i/>
        </w:rPr>
        <w:t xml:space="preserve">Introspection= </w:t>
      </w:r>
      <w:r w:rsidR="00942DF4">
        <w:t>the process whereby people look inward and examine their own thoug</w:t>
      </w:r>
      <w:r w:rsidR="00233F9F">
        <w:t xml:space="preserve">hts and feelings, and motives </w:t>
      </w:r>
      <w:r w:rsidR="00233F9F">
        <w:br/>
      </w:r>
      <w:r w:rsidR="00942DF4" w:rsidRPr="00233F9F">
        <w:rPr>
          <w:b/>
        </w:rPr>
        <w:t>2 things about Introspection</w:t>
      </w:r>
      <w:r w:rsidR="00942DF4">
        <w:t xml:space="preserve">: </w:t>
      </w:r>
      <w:r w:rsidR="00942DF4">
        <w:br/>
        <w:t xml:space="preserve">1. </w:t>
      </w:r>
      <w:r w:rsidR="0005324C">
        <w:t xml:space="preserve">People don’t rely on this source of information as often as you think, people don’t spend very much time thinking about themselves </w:t>
      </w:r>
      <w:r w:rsidR="0005324C">
        <w:br/>
        <w:t xml:space="preserve">2. Even when people do introspect, the reason for their feelings and behaviours can be hidden. </w:t>
      </w:r>
      <w:r w:rsidR="0005324C">
        <w:br/>
      </w:r>
      <w:r w:rsidR="0005324C">
        <w:br/>
      </w:r>
      <w:r w:rsidR="0005324C">
        <w:rPr>
          <w:b/>
          <w:i/>
        </w:rPr>
        <w:t xml:space="preserve">Focusing on the Self: Self- Awareness Theory: </w:t>
      </w:r>
      <w:r w:rsidR="0005324C">
        <w:rPr>
          <w:b/>
          <w:i/>
        </w:rPr>
        <w:br/>
      </w:r>
      <w:r w:rsidR="0005324C">
        <w:t xml:space="preserve">- When we are feeling self- aware, we tend to assume that we also are more transparent to others- not just ourselves </w:t>
      </w:r>
      <w:r w:rsidR="0005324C">
        <w:br/>
        <w:t>- In collectivist cultures; when people were made to be self-aware they tended to assume that another person also would have this heightened access to their traits.</w:t>
      </w:r>
    </w:p>
    <w:p w:rsidR="00C1631C" w:rsidRPr="00233F9F" w:rsidRDefault="0005324C" w:rsidP="00E87F56">
      <w:r>
        <w:rPr>
          <w:b/>
          <w:i/>
        </w:rPr>
        <w:t xml:space="preserve">Self- awareness theory= </w:t>
      </w:r>
      <w:r>
        <w:t>idea that when people focus their attention on themselves, they evaluate and compare their behaviour with their i</w:t>
      </w:r>
      <w:r w:rsidR="00233F9F">
        <w:t xml:space="preserve">nternal standards and values. </w:t>
      </w:r>
      <w:r w:rsidR="00233F9F">
        <w:br/>
      </w:r>
      <w:r>
        <w:t xml:space="preserve">- We become self- conscious in the sense that we become objective, </w:t>
      </w:r>
      <w:r w:rsidR="00E87F56">
        <w:t>judgmental observers</w:t>
      </w:r>
      <w:r>
        <w:t xml:space="preserve"> o</w:t>
      </w:r>
      <w:r w:rsidR="00E87F56">
        <w:t xml:space="preserve">f ourselves. </w:t>
      </w:r>
      <w:r w:rsidR="00E87F56">
        <w:br/>
        <w:t xml:space="preserve">- When we become aware that our behaviour is different then our internal standards, we experience disagreeable feedback about ourselves </w:t>
      </w:r>
      <w:r w:rsidR="00E87F56">
        <w:br/>
        <w:t xml:space="preserve">- This dissatisfaction is extremely painful, resulting in us taking steps to alleviate it. </w:t>
      </w:r>
      <w:r w:rsidR="00E87F56">
        <w:br/>
        <w:t xml:space="preserve">- Self- awareness is not always negative; it can keep us out of trouble, by reminding us of our sense of right and wrong. </w:t>
      </w:r>
      <w:r w:rsidR="00E87F56">
        <w:br/>
      </w:r>
      <w:r w:rsidR="00E87F56">
        <w:br/>
      </w:r>
      <w:r w:rsidR="00E87F56">
        <w:rPr>
          <w:b/>
          <w:i/>
        </w:rPr>
        <w:t xml:space="preserve">Judging Why We Feel the Way We do: Telling More than We Can Know: </w:t>
      </w:r>
      <w:r w:rsidR="00E87F56">
        <w:rPr>
          <w:b/>
          <w:i/>
        </w:rPr>
        <w:br/>
      </w:r>
      <w:r w:rsidR="00E87F56">
        <w:t xml:space="preserve">- Can be difficult to know why we feel the way we do. </w:t>
      </w:r>
      <w:r w:rsidR="00E87F56">
        <w:br/>
        <w:t xml:space="preserve">- </w:t>
      </w:r>
      <w:r w:rsidR="004C1426">
        <w:t xml:space="preserve">We are aware of the final result of our thought processes however, we are often unaware of the cognitive processing that led to the result. </w:t>
      </w:r>
      <w:r w:rsidR="004C1426">
        <w:br/>
        <w:t>-Even though we often don’t know why we feel a certain way, we are able to come up with an explanation.</w:t>
      </w:r>
      <w:r w:rsidR="004C1426">
        <w:br/>
      </w:r>
      <w:r w:rsidR="004C1426">
        <w:rPr>
          <w:i/>
        </w:rPr>
        <w:t>Richard Nesbit and Time Wilson referred to this as: “</w:t>
      </w:r>
      <w:r w:rsidR="004C1426">
        <w:t>Telling more then we know” because people explanations of their feelings and behaviour go beyond w</w:t>
      </w:r>
      <w:r w:rsidR="00233F9F">
        <w:t xml:space="preserve">hat they can reasonably know. </w:t>
      </w:r>
      <w:r w:rsidR="00233F9F">
        <w:br/>
      </w:r>
      <w:r w:rsidR="004C1426">
        <w:rPr>
          <w:b/>
          <w:i/>
        </w:rPr>
        <w:t>Causal theories=</w:t>
      </w:r>
      <w:r w:rsidR="004C1426">
        <w:t xml:space="preserve">theories about the causes of ones own feelings and behaviours; typically we learn such theories for our cultures. </w:t>
      </w:r>
      <w:r w:rsidR="004C1426">
        <w:br/>
        <w:t xml:space="preserve">- We learn many of these theories from the culture in which we grow up in. </w:t>
      </w:r>
      <w:r w:rsidR="004C1426">
        <w:br/>
      </w:r>
      <w:r w:rsidR="004C1426">
        <w:br/>
      </w:r>
      <w:r w:rsidR="004C1426">
        <w:rPr>
          <w:b/>
          <w:u w:val="single"/>
        </w:rPr>
        <w:t xml:space="preserve">Knowing Ourselves by Observing Our Own Behaviour: </w:t>
      </w:r>
      <w:r w:rsidR="004C1426">
        <w:rPr>
          <w:b/>
          <w:u w:val="single"/>
        </w:rPr>
        <w:br/>
      </w:r>
      <w:r w:rsidR="004C1426">
        <w:rPr>
          <w:b/>
          <w:i/>
        </w:rPr>
        <w:t>Self- perception theory</w:t>
      </w:r>
      <w:r w:rsidR="004C1426">
        <w:t>= the theory that when our attitudes and feelings are uncertain or ambiguous, we infer these states by observing our behaviour and the s</w:t>
      </w:r>
      <w:r w:rsidR="00233F9F">
        <w:t xml:space="preserve">ituation in which it occurs. </w:t>
      </w:r>
      <w:r w:rsidR="00233F9F">
        <w:br/>
        <w:t xml:space="preserve">-We infer our inner feelings from our behaviour only when we are not sure how we feel </w:t>
      </w:r>
      <w:r w:rsidR="00233F9F">
        <w:br/>
        <w:t>- People also, evaluate whether their behaviour really reflects how they feel or whether the situation they are in made them.</w:t>
      </w:r>
      <w:r w:rsidR="00233F9F">
        <w:br/>
      </w:r>
      <w:r w:rsidR="00233F9F">
        <w:br/>
      </w:r>
      <w:r w:rsidR="00233F9F">
        <w:rPr>
          <w:b/>
          <w:i/>
        </w:rPr>
        <w:t xml:space="preserve">Intrinsic Vs Extrinsic Motivation: </w:t>
      </w:r>
      <w:r w:rsidR="00233F9F">
        <w:br/>
      </w:r>
      <w:r w:rsidR="00233F9F">
        <w:rPr>
          <w:b/>
          <w:i/>
        </w:rPr>
        <w:t xml:space="preserve">Intrinsic motivation= </w:t>
      </w:r>
      <w:r w:rsidR="00233F9F">
        <w:t xml:space="preserve">desire to engage in an activity because we enjoy it, or find it interesting, not because of external rewards or pressure. </w:t>
      </w:r>
      <w:r w:rsidR="00233F9F">
        <w:br/>
      </w:r>
      <w:r w:rsidR="00233F9F">
        <w:rPr>
          <w:b/>
          <w:i/>
        </w:rPr>
        <w:t xml:space="preserve">Extrinsic motivation= </w:t>
      </w:r>
      <w:r w:rsidR="00233F9F">
        <w:t xml:space="preserve">the desire to engage in an activity because of external rewards or pressures, not because we enjoy the task or find it interesting </w:t>
      </w:r>
    </w:p>
    <w:p w:rsidR="00374E82" w:rsidRDefault="00D31774" w:rsidP="00C1631C">
      <w:pPr>
        <w:rPr>
          <w:b/>
          <w:i/>
        </w:rPr>
      </w:pPr>
      <w:r>
        <w:rPr>
          <w:b/>
          <w:i/>
        </w:rPr>
        <w:t xml:space="preserve">The Overjustifaction Effect: </w:t>
      </w:r>
      <w:r>
        <w:br/>
        <w:t xml:space="preserve">- extrinsic rewards can undermine intrinsic motivation </w:t>
      </w:r>
      <w:r>
        <w:br/>
        <w:t xml:space="preserve">- replacing intrinsic motivation with extrinsic motivation makes people lose interest in an activity they initially enjoyed result is overjustifaction effect. </w:t>
      </w:r>
      <w:r>
        <w:br/>
      </w:r>
      <w:r>
        <w:rPr>
          <w:b/>
          <w:i/>
        </w:rPr>
        <w:t xml:space="preserve">Overjustifaction effect; </w:t>
      </w:r>
      <w:r>
        <w:t xml:space="preserve">the case whereby people view their behaviour as caused by compelling extrinsic reasons (reward), making them underestimate the extent to which the behaviour was caused by intrinsic reasons (enjoyment of activity) </w:t>
      </w:r>
      <w:r>
        <w:br/>
      </w:r>
      <w:r>
        <w:br/>
      </w:r>
      <w:r>
        <w:rPr>
          <w:b/>
          <w:i/>
        </w:rPr>
        <w:t xml:space="preserve">Preserving Intrinsic Interest: </w:t>
      </w:r>
      <w:r>
        <w:rPr>
          <w:b/>
          <w:i/>
        </w:rPr>
        <w:br/>
      </w:r>
      <w:r>
        <w:t xml:space="preserve">- rewards will undermine interest only if interest was high initially </w:t>
      </w:r>
      <w:r>
        <w:br/>
      </w:r>
      <w:r>
        <w:rPr>
          <w:b/>
          <w:i/>
        </w:rPr>
        <w:t>Task- contingent rewards=</w:t>
      </w:r>
      <w:r>
        <w:t xml:space="preserve">rewards that are given for performing a task regardless of how well the task is done </w:t>
      </w:r>
      <w:r>
        <w:br/>
      </w:r>
      <w:r>
        <w:rPr>
          <w:b/>
          <w:i/>
        </w:rPr>
        <w:t>Performance- Contingent rewards=</w:t>
      </w:r>
      <w:r>
        <w:t>rewards that are based on how well we perform a task</w:t>
      </w:r>
      <w:r>
        <w:br/>
      </w:r>
      <w:r>
        <w:br/>
      </w:r>
      <w:r>
        <w:rPr>
          <w:b/>
          <w:u w:val="single"/>
        </w:rPr>
        <w:t xml:space="preserve">Knowing Ourselves through Social Interaction: </w:t>
      </w:r>
      <w:r>
        <w:rPr>
          <w:b/>
          <w:u w:val="single"/>
        </w:rPr>
        <w:br/>
      </w:r>
      <w:r>
        <w:t xml:space="preserve">- James: stressed the importance of social relationships in people definition of self, they can have different selves in the develop in the response to different social situations. </w:t>
      </w:r>
      <w:r>
        <w:br/>
      </w:r>
      <w:r>
        <w:rPr>
          <w:b/>
          <w:i/>
        </w:rPr>
        <w:br/>
        <w:t xml:space="preserve">Seeing Ourselves through eyes of Others: </w:t>
      </w:r>
      <w:r>
        <w:rPr>
          <w:b/>
          <w:i/>
        </w:rPr>
        <w:br/>
      </w:r>
      <w:r w:rsidR="00A76A0B">
        <w:rPr>
          <w:b/>
          <w:i/>
        </w:rPr>
        <w:t xml:space="preserve">Looking glass= </w:t>
      </w:r>
      <w:r w:rsidR="00A76A0B">
        <w:t xml:space="preserve">the idea that we see ourselves through the eyes of other people and incorporate their views into our self-concept </w:t>
      </w:r>
      <w:r w:rsidR="00A76A0B">
        <w:br/>
        <w:t xml:space="preserve">- We are in some part determined by the internal audience we have in mind </w:t>
      </w:r>
      <w:r w:rsidR="00A76A0B">
        <w:br/>
        <w:t xml:space="preserve">- If we are reminded of a significant person we seems critical or disapproving we see ourselves possessing negative traits and vice versa </w:t>
      </w:r>
      <w:r w:rsidR="00A76A0B">
        <w:br/>
      </w:r>
      <w:r w:rsidR="00A76A0B">
        <w:br/>
      </w:r>
      <w:r w:rsidR="00A76A0B">
        <w:rPr>
          <w:b/>
          <w:u w:val="single"/>
        </w:rPr>
        <w:t xml:space="preserve">Knowing Ourselves By Comparing Ourselves with Others: </w:t>
      </w:r>
      <w:r w:rsidR="00A76A0B">
        <w:rPr>
          <w:b/>
          <w:u w:val="single"/>
        </w:rPr>
        <w:br/>
      </w:r>
      <w:r w:rsidR="00A76A0B">
        <w:t xml:space="preserve">-Leon Festinger social comparison theory </w:t>
      </w:r>
      <w:r w:rsidR="00A76A0B">
        <w:br/>
      </w:r>
      <w:r w:rsidR="00A76A0B">
        <w:rPr>
          <w:b/>
          <w:i/>
        </w:rPr>
        <w:t>Social Comparison theory=</w:t>
      </w:r>
      <w:r w:rsidR="00A76A0B">
        <w:t xml:space="preserve">the idea that we learn about our own abilities and attitudes by comparing ourselves with other people. </w:t>
      </w:r>
      <w:r w:rsidR="00A76A0B">
        <w:br/>
      </w:r>
      <w:r w:rsidR="00A76A0B" w:rsidRPr="00A76A0B">
        <w:rPr>
          <w:i/>
        </w:rPr>
        <w:t xml:space="preserve">Theory revolves around 2 important questions: </w:t>
      </w:r>
      <w:r w:rsidR="00A76A0B">
        <w:rPr>
          <w:i/>
        </w:rPr>
        <w:br/>
      </w:r>
      <w:r w:rsidR="00A76A0B">
        <w:t>1. When do you engage in social comparison?</w:t>
      </w:r>
      <w:r w:rsidR="00A76A0B">
        <w:br/>
        <w:t xml:space="preserve">- </w:t>
      </w:r>
      <w:proofErr w:type="gramStart"/>
      <w:r w:rsidR="00A76A0B">
        <w:t>when</w:t>
      </w:r>
      <w:proofErr w:type="gramEnd"/>
      <w:r w:rsidR="00A76A0B">
        <w:t xml:space="preserve"> your not sure how well you’re doing or exactly what you’re feeling.</w:t>
      </w:r>
      <w:r w:rsidR="00A76A0B">
        <w:br/>
        <w:t xml:space="preserve">2.  With whom do you choose to compare yourself? </w:t>
      </w:r>
      <w:r w:rsidR="00A76A0B">
        <w:rPr>
          <w:i/>
        </w:rPr>
        <w:br/>
        <w:t>-</w:t>
      </w:r>
      <w:proofErr w:type="gramStart"/>
      <w:r w:rsidR="00A76A0B">
        <w:t>when</w:t>
      </w:r>
      <w:proofErr w:type="gramEnd"/>
      <w:r w:rsidR="00A76A0B">
        <w:t xml:space="preserve"> others who are similar to them on the attribute or dimension in question </w:t>
      </w:r>
      <w:r w:rsidR="00A76A0B">
        <w:br/>
      </w:r>
      <w:r w:rsidR="00A76A0B">
        <w:br/>
      </w:r>
      <w:r w:rsidR="00A76A0B">
        <w:rPr>
          <w:b/>
          <w:u w:val="single"/>
        </w:rPr>
        <w:t xml:space="preserve">The Need to Feel Good About Ourselves: </w:t>
      </w:r>
      <w:r w:rsidR="00A76A0B">
        <w:br/>
      </w:r>
      <w:r w:rsidR="00A76A0B">
        <w:rPr>
          <w:b/>
          <w:i/>
        </w:rPr>
        <w:t xml:space="preserve">Social Comparison Revisited: </w:t>
      </w:r>
      <w:r w:rsidR="00A76A0B">
        <w:rPr>
          <w:b/>
          <w:i/>
        </w:rPr>
        <w:br/>
      </w:r>
      <w:r w:rsidR="00A76A0B">
        <w:rPr>
          <w:b/>
          <w:i/>
        </w:rPr>
        <w:br/>
        <w:t>Downward Social Comparison=</w:t>
      </w:r>
      <w:r w:rsidR="00A76A0B">
        <w:t>the process whereby we can compare ourselves with people who are worse than we are o</w:t>
      </w:r>
      <w:r w:rsidR="00A47C90">
        <w:t xml:space="preserve">n a particular trait or ability- is self-protective, self- enhancing strategy </w:t>
      </w:r>
      <w:r w:rsidR="00A47C90">
        <w:br/>
        <w:t xml:space="preserve">- when we are reminded of a negative past self we restore our self-esteem by focusing on how much better our current self is </w:t>
      </w:r>
      <w:r w:rsidR="00A47C90">
        <w:br/>
        <w:t xml:space="preserve">- downward comparison does not always result in increased self-esteem </w:t>
      </w:r>
      <w:r w:rsidR="00A47C90">
        <w:br/>
        <w:t xml:space="preserve">- comparing ourselves with someone who is worse off will make us feel good only if we don’t feel vulnerable to that persons negative outcomes </w:t>
      </w:r>
      <w:r w:rsidR="00A47C90">
        <w:br/>
      </w:r>
      <w:r w:rsidR="00A47C90">
        <w:br/>
      </w:r>
      <w:r w:rsidR="00A47C90">
        <w:rPr>
          <w:b/>
          <w:i/>
        </w:rPr>
        <w:t>Upward Social Comparison=</w:t>
      </w:r>
      <w:r w:rsidR="00A47C90">
        <w:t xml:space="preserve">the process whereby we compare ourselves with people who are better than we are on a particular trait or ability </w:t>
      </w:r>
      <w:r w:rsidR="00A47C90">
        <w:br/>
        <w:t xml:space="preserve">- you might feel better or worse, depending on the sense of self that is activated at the time. </w:t>
      </w:r>
      <w:r w:rsidR="00A47C90">
        <w:br/>
        <w:t xml:space="preserve">- Expose outstanding others when focusing on our actual or usual self can inspire us to generate higher hopes. Can discourage us if we are focusing on our best or ideal self. </w:t>
      </w:r>
      <w:r w:rsidR="00A47C90">
        <w:br/>
      </w:r>
      <w:r w:rsidR="00A47C90">
        <w:br/>
      </w:r>
      <w:r w:rsidR="00A47C90">
        <w:rPr>
          <w:b/>
          <w:i/>
        </w:rPr>
        <w:t xml:space="preserve">Social Comparison and Culture: </w:t>
      </w:r>
      <w:r w:rsidR="00A47C90">
        <w:rPr>
          <w:b/>
          <w:i/>
        </w:rPr>
        <w:br/>
      </w:r>
      <w:r w:rsidR="00A47C90">
        <w:t xml:space="preserve">- social comparisons that people make and the reasons for engaging in social comparison differ by culture. </w:t>
      </w:r>
      <w:r w:rsidR="00A47C90">
        <w:br/>
      </w:r>
      <w:r w:rsidR="00A47C90">
        <w:rPr>
          <w:i/>
        </w:rPr>
        <w:t xml:space="preserve">Example: </w:t>
      </w:r>
      <w:r w:rsidR="00A47C90">
        <w:t xml:space="preserve">European </w:t>
      </w:r>
      <w:r w:rsidR="00A8285F">
        <w:t xml:space="preserve">Canadians were more motivated by positive role models where, Asians were motivated by negative role models </w:t>
      </w:r>
      <w:r w:rsidR="00A8285F">
        <w:br/>
        <w:t xml:space="preserve">- Collectivist culture seek self improvement greater then those in individualist cultures. </w:t>
      </w:r>
      <w:r w:rsidR="00A8285F">
        <w:br/>
      </w:r>
      <w:r w:rsidR="00A8285F">
        <w:br/>
      </w:r>
      <w:r w:rsidR="00A8285F">
        <w:rPr>
          <w:b/>
          <w:i/>
        </w:rPr>
        <w:t xml:space="preserve">Self- Discrepancy Theory: </w:t>
      </w:r>
      <w:r w:rsidR="00A8285F">
        <w:rPr>
          <w:b/>
          <w:i/>
        </w:rPr>
        <w:br/>
      </w:r>
      <w:r w:rsidR="00A8285F">
        <w:br/>
      </w:r>
      <w:r w:rsidR="00A8285F">
        <w:rPr>
          <w:b/>
          <w:i/>
        </w:rPr>
        <w:t>Self- discrepancy theory=</w:t>
      </w:r>
      <w:r w:rsidR="00A8285F">
        <w:t xml:space="preserve">the theory that we become distressed when our sense of who we truly are- our actual self- is discrepant from our personal standards or desired self-conceptions </w:t>
      </w:r>
      <w:r w:rsidR="00A8285F">
        <w:br/>
        <w:t xml:space="preserve">- these standards hold beliefs about the type of person we aspire to be-our ideal self- and the type of person we believe we should be. (Provides self-evaluation) </w:t>
      </w:r>
      <w:r w:rsidR="00A8285F">
        <w:br/>
        <w:t>- discrepancies between our ideal and ought selves are especially likely to produce negative emotion when we are feeling self-aware</w:t>
      </w:r>
      <w:r w:rsidR="00A8285F">
        <w:br/>
        <w:t xml:space="preserve">- when we are focusing on our ideas we tend to be promotion- orientated- meaning that we are motivated to achieve our goals and attain a positive outcome </w:t>
      </w:r>
      <w:r w:rsidR="00A8285F">
        <w:br/>
        <w:t>- When we are ought mode, we tend to be prevention-oriented- we channel our energy into avoiding negative outcomes and experiences</w:t>
      </w:r>
      <w:r w:rsidR="00A42677">
        <w:t xml:space="preserve">. </w:t>
      </w:r>
      <w:r w:rsidR="00A42677">
        <w:br/>
      </w:r>
      <w:r w:rsidR="00A42677">
        <w:br/>
      </w:r>
      <w:r w:rsidR="00A42677">
        <w:rPr>
          <w:b/>
          <w:u w:val="single"/>
        </w:rPr>
        <w:t xml:space="preserve">Self- Evaluation: Biased or Accurate? </w:t>
      </w:r>
      <w:r w:rsidR="00A42677">
        <w:rPr>
          <w:b/>
          <w:u w:val="single"/>
        </w:rPr>
        <w:br/>
      </w:r>
      <w:r w:rsidR="00374E82">
        <w:br/>
      </w:r>
      <w:r w:rsidR="00374E82">
        <w:rPr>
          <w:b/>
          <w:i/>
        </w:rPr>
        <w:t>Self- Enhancement: Wanting to feel good about ourselves, Regardless of the facts:</w:t>
      </w:r>
      <w:r w:rsidR="00374E82">
        <w:rPr>
          <w:b/>
          <w:i/>
        </w:rPr>
        <w:br/>
      </w:r>
      <w:r w:rsidR="00374E82">
        <w:t xml:space="preserve">- we tend to rate ourselves above average </w:t>
      </w:r>
      <w:r w:rsidR="00374E82">
        <w:br/>
      </w:r>
      <w:r w:rsidR="00374E82">
        <w:rPr>
          <w:b/>
          <w:i/>
        </w:rPr>
        <w:t xml:space="preserve">Self-Enhancement= </w:t>
      </w:r>
      <w:r w:rsidR="00374E82">
        <w:t>an unrealistically positive view of oneself (most people think this way)</w:t>
      </w:r>
      <w:r w:rsidR="00374E82">
        <w:br/>
        <w:t xml:space="preserve">- evidence that having a positive view of oneself may help us cope with adversity </w:t>
      </w:r>
      <w:r w:rsidR="00374E82">
        <w:br/>
      </w:r>
      <w:r w:rsidR="00374E82">
        <w:rPr>
          <w:b/>
          <w:i/>
        </w:rPr>
        <w:br/>
      </w:r>
    </w:p>
    <w:p w:rsidR="00374E82" w:rsidRDefault="00374E82" w:rsidP="00C1631C">
      <w:r>
        <w:rPr>
          <w:b/>
          <w:i/>
        </w:rPr>
        <w:t>Self- Enhancement and Culture</w:t>
      </w:r>
      <w:proofErr w:type="gramStart"/>
      <w:r>
        <w:rPr>
          <w:b/>
          <w:i/>
        </w:rPr>
        <w:t xml:space="preserve">: </w:t>
      </w:r>
      <w:r w:rsidR="00A8285F">
        <w:t xml:space="preserve"> </w:t>
      </w:r>
      <w:proofErr w:type="gramEnd"/>
      <w:r>
        <w:br/>
        <w:t xml:space="preserve">- self- enhancement is common of individualist cultures </w:t>
      </w:r>
      <w:r>
        <w:br/>
        <w:t xml:space="preserve">- unrealistically positive self views are not common in collectivist, interdependent cultures </w:t>
      </w:r>
      <w:r>
        <w:br/>
      </w:r>
      <w:r>
        <w:rPr>
          <w:i/>
        </w:rPr>
        <w:t xml:space="preserve">For example; </w:t>
      </w:r>
      <w:r>
        <w:t xml:space="preserve">Asian cultures, tendency to hold a negative view of oneself- self-effacement </w:t>
      </w:r>
      <w:r>
        <w:br/>
      </w:r>
      <w:r>
        <w:br/>
      </w:r>
      <w:r>
        <w:rPr>
          <w:b/>
          <w:i/>
        </w:rPr>
        <w:t xml:space="preserve">Self- Verification: Wanting to Know the Truth about Ourselves: </w:t>
      </w:r>
      <w:r>
        <w:rPr>
          <w:b/>
          <w:i/>
        </w:rPr>
        <w:br/>
        <w:t xml:space="preserve">Self-verification theory= </w:t>
      </w:r>
      <w:r>
        <w:t xml:space="preserve">theory suggesting that people have a need to seek confirmation of their self-concept, whether the self- concept is positive or negative; in some circumstances, this tendency can conflict with the desire to uphold a favorable view of oneself </w:t>
      </w:r>
      <w:r>
        <w:br/>
        <w:t xml:space="preserve">- Negative feedback can give us a negative portrayal of ourselves for 2 reasons: </w:t>
      </w:r>
    </w:p>
    <w:p w:rsidR="00C1631C" w:rsidRPr="00374E82" w:rsidRDefault="00374E82" w:rsidP="00C1631C">
      <w:r>
        <w:t xml:space="preserve">1. Can be unsetting and confusing to have our views of ourselves disconfirmed </w:t>
      </w:r>
      <w:r>
        <w:br/>
        <w:t xml:space="preserve">2. Self- verification theory holds that it can be uncomfortable to interact with people who view us differently from the way we view ourselves </w:t>
      </w:r>
    </w:p>
    <w:sectPr w:rsidR="00C1631C" w:rsidRPr="00374E82" w:rsidSect="00C1631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5F06558"/>
    <w:multiLevelType w:val="hybridMultilevel"/>
    <w:tmpl w:val="691AA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51216A"/>
    <w:multiLevelType w:val="hybridMultilevel"/>
    <w:tmpl w:val="B7B67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B75B0C"/>
    <w:multiLevelType w:val="hybridMultilevel"/>
    <w:tmpl w:val="9D429B00"/>
    <w:lvl w:ilvl="0" w:tplc="95C4ECD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565AB1"/>
    <w:multiLevelType w:val="hybridMultilevel"/>
    <w:tmpl w:val="E736C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CC0FC3"/>
    <w:multiLevelType w:val="hybridMultilevel"/>
    <w:tmpl w:val="5D888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124E3"/>
    <w:multiLevelType w:val="hybridMultilevel"/>
    <w:tmpl w:val="B3C40BBC"/>
    <w:lvl w:ilvl="0" w:tplc="95C4ECD8">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C032FD"/>
    <w:multiLevelType w:val="hybridMultilevel"/>
    <w:tmpl w:val="A35EE80E"/>
    <w:lvl w:ilvl="0" w:tplc="95C4ECD8">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03C2247"/>
    <w:multiLevelType w:val="hybridMultilevel"/>
    <w:tmpl w:val="52DC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515312"/>
    <w:multiLevelType w:val="hybridMultilevel"/>
    <w:tmpl w:val="12D83670"/>
    <w:lvl w:ilvl="0" w:tplc="95C4ECD8">
      <w:numFmt w:val="bullet"/>
      <w:lvlText w:val="-"/>
      <w:lvlJc w:val="left"/>
      <w:pPr>
        <w:ind w:left="720" w:hanging="360"/>
      </w:pPr>
      <w:rPr>
        <w:rFonts w:ascii="Cambria" w:eastAsiaTheme="minorHAnsi"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
  </w:num>
  <w:num w:numId="5">
    <w:abstractNumId w:val="3"/>
  </w:num>
  <w:num w:numId="6">
    <w:abstractNumId w:val="8"/>
  </w:num>
  <w:num w:numId="7">
    <w:abstractNumId w:val="6"/>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1631C"/>
    <w:rsid w:val="0005324C"/>
    <w:rsid w:val="001947B6"/>
    <w:rsid w:val="00233F9F"/>
    <w:rsid w:val="00374E82"/>
    <w:rsid w:val="004C1426"/>
    <w:rsid w:val="005A751D"/>
    <w:rsid w:val="0073305B"/>
    <w:rsid w:val="00761166"/>
    <w:rsid w:val="00942DF4"/>
    <w:rsid w:val="009B4508"/>
    <w:rsid w:val="00A26DD6"/>
    <w:rsid w:val="00A42677"/>
    <w:rsid w:val="00A47C90"/>
    <w:rsid w:val="00A76A0B"/>
    <w:rsid w:val="00A8285F"/>
    <w:rsid w:val="00B92E34"/>
    <w:rsid w:val="00C1631C"/>
    <w:rsid w:val="00D31774"/>
    <w:rsid w:val="00E81F41"/>
    <w:rsid w:val="00E87F56"/>
  </w:rsids>
  <m:mathPr>
    <m:mathFont m:val="Microsoft Himalay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4C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1631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2216</Words>
  <Characters>12635</Characters>
  <Application>Microsoft Word 12.0.0</Application>
  <DocSecurity>0</DocSecurity>
  <Lines>105</Lines>
  <Paragraphs>25</Paragraphs>
  <ScaleCrop>false</ScaleCrop>
  <Company>Western</Company>
  <LinksUpToDate>false</LinksUpToDate>
  <CharactersWithSpaces>15516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Petlichkovski</dc:creator>
  <cp:keywords/>
  <cp:lastModifiedBy>Adriana Petlichkovski</cp:lastModifiedBy>
  <cp:revision>2</cp:revision>
  <dcterms:created xsi:type="dcterms:W3CDTF">2011-12-09T19:33:00Z</dcterms:created>
  <dcterms:modified xsi:type="dcterms:W3CDTF">2011-12-09T19:33:00Z</dcterms:modified>
</cp:coreProperties>
</file>