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CAB565" w14:textId="77777777" w:rsidR="00AA2FF9" w:rsidRPr="00B67719" w:rsidRDefault="00B67719">
      <w:pPr>
        <w:rPr>
          <w:lang w:val="en-CA"/>
        </w:rPr>
      </w:pPr>
      <w:r w:rsidRPr="00B67719">
        <w:rPr>
          <w:lang w:val="en-CA"/>
        </w:rPr>
        <w:t xml:space="preserve">Chapter </w:t>
      </w:r>
      <w:proofErr w:type="gramStart"/>
      <w:r w:rsidRPr="00B67719">
        <w:rPr>
          <w:lang w:val="en-CA"/>
        </w:rPr>
        <w:t>4 :</w:t>
      </w:r>
      <w:proofErr w:type="gramEnd"/>
      <w:r w:rsidRPr="00B67719">
        <w:rPr>
          <w:lang w:val="en-CA"/>
        </w:rPr>
        <w:t xml:space="preserve"> Ritual</w:t>
      </w:r>
    </w:p>
    <w:p w14:paraId="019DC6FA" w14:textId="77777777" w:rsidR="00B67719" w:rsidRDefault="00B67719">
      <w:pPr>
        <w:rPr>
          <w:lang w:val="en-CA"/>
        </w:rPr>
      </w:pPr>
      <w:r w:rsidRPr="00B67719">
        <w:rPr>
          <w:lang w:val="en-CA"/>
        </w:rPr>
        <w:t>-Two of the most basic elements in religious practices are ritual and myth (myth is reflected in ritual, others rituals are re-enactments of myth)</w:t>
      </w:r>
    </w:p>
    <w:p w14:paraId="1CE70BC9" w14:textId="77777777" w:rsidR="00D26AA8" w:rsidRDefault="00D26AA8">
      <w:pPr>
        <w:rPr>
          <w:lang w:val="en-CA"/>
        </w:rPr>
      </w:pPr>
      <w:r>
        <w:rPr>
          <w:lang w:val="en-CA"/>
        </w:rPr>
        <w:t>-A religious ritual is a standardizes, repetitive sequence of activities that involves the manipulation of religious symbols such as prayers offerings and readings of sacred literature</w:t>
      </w:r>
    </w:p>
    <w:p w14:paraId="66BBE2E1" w14:textId="77777777" w:rsidR="00D26AA8" w:rsidRPr="00B67719" w:rsidRDefault="00D26AA8">
      <w:pPr>
        <w:rPr>
          <w:lang w:val="en-CA"/>
        </w:rPr>
      </w:pPr>
    </w:p>
    <w:p w14:paraId="50FBB44E" w14:textId="77777777" w:rsidR="00B67719" w:rsidRPr="00B67719" w:rsidRDefault="00B67719">
      <w:pPr>
        <w:rPr>
          <w:lang w:val="en-CA"/>
        </w:rPr>
      </w:pPr>
      <w:r w:rsidRPr="00B67719">
        <w:rPr>
          <w:b/>
          <w:lang w:val="en-CA"/>
        </w:rPr>
        <w:t xml:space="preserve">Perspective rituals </w:t>
      </w:r>
      <w:r w:rsidRPr="00B67719">
        <w:rPr>
          <w:lang w:val="en-CA"/>
        </w:rPr>
        <w:t>are rituals that are required to be performed</w:t>
      </w:r>
      <w:r w:rsidR="00D26AA8">
        <w:rPr>
          <w:lang w:val="en-CA"/>
        </w:rPr>
        <w:t xml:space="preserve"> by some religious authority</w:t>
      </w:r>
      <w:r w:rsidRPr="00B67719">
        <w:rPr>
          <w:lang w:val="en-CA"/>
        </w:rPr>
        <w:t>. The requirement may be set forth in a religious text</w:t>
      </w:r>
    </w:p>
    <w:p w14:paraId="6340FF55" w14:textId="77777777" w:rsidR="00B67719" w:rsidRDefault="00B67719">
      <w:pPr>
        <w:rPr>
          <w:lang w:val="en-CA"/>
        </w:rPr>
      </w:pPr>
      <w:r w:rsidRPr="00B67719">
        <w:rPr>
          <w:b/>
          <w:lang w:val="en-CA"/>
        </w:rPr>
        <w:t>Situational rituals or crisis rituals</w:t>
      </w:r>
      <w:r w:rsidRPr="00B67719">
        <w:rPr>
          <w:lang w:val="en-CA"/>
        </w:rPr>
        <w:t xml:space="preserve"> are performed because of a particular need and often arise spontaneously </w:t>
      </w:r>
    </w:p>
    <w:p w14:paraId="4F904867" w14:textId="77777777" w:rsidR="00B67719" w:rsidRDefault="00B67719">
      <w:pPr>
        <w:rPr>
          <w:lang w:val="en-CA"/>
        </w:rPr>
      </w:pPr>
      <w:r w:rsidRPr="00B67719">
        <w:rPr>
          <w:b/>
          <w:lang w:val="en-CA"/>
        </w:rPr>
        <w:t>Periodic rituals</w:t>
      </w:r>
      <w:r>
        <w:rPr>
          <w:lang w:val="en-CA"/>
        </w:rPr>
        <w:t xml:space="preserve"> are performed on a regular basis as part of a religious calendar </w:t>
      </w:r>
    </w:p>
    <w:p w14:paraId="6D36802A" w14:textId="77777777" w:rsidR="00B67719" w:rsidRDefault="00B67719">
      <w:pPr>
        <w:rPr>
          <w:lang w:val="en-CA"/>
        </w:rPr>
      </w:pPr>
      <w:r w:rsidRPr="00B67719">
        <w:rPr>
          <w:b/>
          <w:lang w:val="en-CA"/>
        </w:rPr>
        <w:t>Occasional rituals</w:t>
      </w:r>
      <w:r>
        <w:rPr>
          <w:lang w:val="en-CA"/>
        </w:rPr>
        <w:t xml:space="preserve"> are performed when a particular need arises (marriage or death)</w:t>
      </w:r>
    </w:p>
    <w:p w14:paraId="5EDFC8E9" w14:textId="77777777" w:rsidR="00B67719" w:rsidRDefault="00B67719">
      <w:pPr>
        <w:rPr>
          <w:lang w:val="en-CA"/>
        </w:rPr>
      </w:pPr>
      <w:r w:rsidRPr="00B67719">
        <w:rPr>
          <w:b/>
          <w:lang w:val="en-CA"/>
        </w:rPr>
        <w:t>Technological rituals</w:t>
      </w:r>
      <w:r>
        <w:rPr>
          <w:lang w:val="en-CA"/>
        </w:rPr>
        <w:t xml:space="preserve"> attempt to influence or control nature (especially in activities that affect human activities and well-being)</w:t>
      </w:r>
    </w:p>
    <w:p w14:paraId="4A2B8403" w14:textId="77777777" w:rsidR="00B67719" w:rsidRDefault="00B67719">
      <w:pPr>
        <w:rPr>
          <w:lang w:val="en-CA"/>
        </w:rPr>
      </w:pPr>
      <w:r w:rsidRPr="00B67719">
        <w:rPr>
          <w:b/>
          <w:lang w:val="en-CA"/>
        </w:rPr>
        <w:t>Hunting and gathering rites of intensification</w:t>
      </w:r>
      <w:r>
        <w:rPr>
          <w:lang w:val="en-CA"/>
        </w:rPr>
        <w:t xml:space="preserve"> are used to influence nature in the quest for food</w:t>
      </w:r>
    </w:p>
    <w:p w14:paraId="02743A1D" w14:textId="77777777" w:rsidR="00B67719" w:rsidRDefault="00B67719">
      <w:pPr>
        <w:rPr>
          <w:lang w:val="en-CA"/>
        </w:rPr>
      </w:pPr>
      <w:r w:rsidRPr="00B67719">
        <w:rPr>
          <w:b/>
          <w:lang w:val="en-CA"/>
        </w:rPr>
        <w:t>Protective rituals</w:t>
      </w:r>
      <w:r>
        <w:rPr>
          <w:lang w:val="en-CA"/>
        </w:rPr>
        <w:t xml:space="preserve"> may be prescriptive in that they are routinely performed at the start of a dangerous activity or occasionally in response to a gathering storm</w:t>
      </w:r>
    </w:p>
    <w:p w14:paraId="3FE627E7" w14:textId="77777777" w:rsidR="00B67719" w:rsidRDefault="00B67719">
      <w:pPr>
        <w:rPr>
          <w:lang w:val="en-CA"/>
        </w:rPr>
      </w:pPr>
      <w:r w:rsidRPr="00B67719">
        <w:rPr>
          <w:b/>
          <w:lang w:val="en-CA"/>
        </w:rPr>
        <w:t>Divination rituals</w:t>
      </w:r>
      <w:r>
        <w:rPr>
          <w:lang w:val="en-CA"/>
        </w:rPr>
        <w:t xml:space="preserve"> seek information</w:t>
      </w:r>
    </w:p>
    <w:p w14:paraId="7B9599B1" w14:textId="77777777" w:rsidR="00B67719" w:rsidRDefault="00B67719">
      <w:pPr>
        <w:rPr>
          <w:lang w:val="en-CA"/>
        </w:rPr>
      </w:pPr>
      <w:r w:rsidRPr="00B67719">
        <w:rPr>
          <w:b/>
          <w:lang w:val="en-CA"/>
        </w:rPr>
        <w:t>Therapy rituals</w:t>
      </w:r>
      <w:r>
        <w:rPr>
          <w:lang w:val="en-CA"/>
        </w:rPr>
        <w:t xml:space="preserve"> focus on curing</w:t>
      </w:r>
    </w:p>
    <w:p w14:paraId="353604CD" w14:textId="77777777" w:rsidR="00B67719" w:rsidRDefault="00B67719">
      <w:pPr>
        <w:rPr>
          <w:lang w:val="en-CA"/>
        </w:rPr>
      </w:pPr>
      <w:r w:rsidRPr="00B67719">
        <w:rPr>
          <w:b/>
          <w:lang w:val="en-CA"/>
        </w:rPr>
        <w:t>Anti-therapy rituals</w:t>
      </w:r>
      <w:r>
        <w:rPr>
          <w:lang w:val="en-CA"/>
        </w:rPr>
        <w:t xml:space="preserve"> bring about illness, accident or death (antisocial behaviour)</w:t>
      </w:r>
    </w:p>
    <w:p w14:paraId="7462FCB8" w14:textId="77777777" w:rsidR="00B67719" w:rsidRDefault="00B67719">
      <w:pPr>
        <w:rPr>
          <w:lang w:val="en-CA"/>
        </w:rPr>
      </w:pPr>
      <w:r w:rsidRPr="00A91E2B">
        <w:rPr>
          <w:b/>
          <w:lang w:val="en-CA"/>
        </w:rPr>
        <w:t>Salvation rituals</w:t>
      </w:r>
      <w:r>
        <w:rPr>
          <w:lang w:val="en-CA"/>
        </w:rPr>
        <w:t xml:space="preserve"> focus on the religious experience of an individual. It is a broad category that includes a number of rituals in which an individual is changed in some way, temporarily or permanently (ex: spirit possession) </w:t>
      </w:r>
    </w:p>
    <w:p w14:paraId="14860D4B" w14:textId="77777777" w:rsidR="00B67719" w:rsidRDefault="00B67719">
      <w:pPr>
        <w:rPr>
          <w:lang w:val="en-CA"/>
        </w:rPr>
      </w:pPr>
      <w:r w:rsidRPr="00A91E2B">
        <w:rPr>
          <w:b/>
          <w:lang w:val="en-CA"/>
        </w:rPr>
        <w:t>Revitalization rituals</w:t>
      </w:r>
      <w:r>
        <w:rPr>
          <w:lang w:val="en-CA"/>
        </w:rPr>
        <w:t xml:space="preserve"> are associated with revitalization movements. These include </w:t>
      </w:r>
      <w:proofErr w:type="spellStart"/>
      <w:r w:rsidRPr="00A91E2B">
        <w:rPr>
          <w:i/>
          <w:lang w:val="en-CA"/>
        </w:rPr>
        <w:t>nativistic</w:t>
      </w:r>
      <w:proofErr w:type="spellEnd"/>
      <w:r w:rsidRPr="00A91E2B">
        <w:rPr>
          <w:i/>
          <w:lang w:val="en-CA"/>
        </w:rPr>
        <w:t xml:space="preserve"> movements</w:t>
      </w:r>
      <w:r>
        <w:rPr>
          <w:lang w:val="en-CA"/>
        </w:rPr>
        <w:t xml:space="preserve">, which focus on the elimination of alien customs and a return to the native way of life and </w:t>
      </w:r>
      <w:r w:rsidRPr="00A91E2B">
        <w:rPr>
          <w:i/>
          <w:lang w:val="en-CA"/>
        </w:rPr>
        <w:t>messian</w:t>
      </w:r>
      <w:r w:rsidR="00A91E2B" w:rsidRPr="00A91E2B">
        <w:rPr>
          <w:i/>
          <w:lang w:val="en-CA"/>
        </w:rPr>
        <w:t>ic movement</w:t>
      </w:r>
      <w:r w:rsidR="00A91E2B">
        <w:rPr>
          <w:lang w:val="en-CA"/>
        </w:rPr>
        <w:t>, which involve the participation of a divine saviour in human flesh</w:t>
      </w:r>
    </w:p>
    <w:p w14:paraId="75B89FD4" w14:textId="77777777" w:rsidR="00B67719" w:rsidRDefault="00B67719">
      <w:pPr>
        <w:rPr>
          <w:lang w:val="en-CA"/>
        </w:rPr>
      </w:pPr>
    </w:p>
    <w:p w14:paraId="46D880F3" w14:textId="77777777" w:rsidR="00B67719" w:rsidRDefault="00B67719">
      <w:pPr>
        <w:rPr>
          <w:lang w:val="en-CA"/>
        </w:rPr>
      </w:pPr>
      <w:r w:rsidRPr="00B67719">
        <w:rPr>
          <w:b/>
          <w:lang w:val="en-CA"/>
        </w:rPr>
        <w:t>Ideological rituals</w:t>
      </w:r>
      <w:r>
        <w:rPr>
          <w:lang w:val="en-CA"/>
        </w:rPr>
        <w:t xml:space="preserve"> delineate codes of proper behaviour; define good and evil, moral and immoral and articulate the community worldview</w:t>
      </w:r>
    </w:p>
    <w:p w14:paraId="7AD7CAB5" w14:textId="77777777" w:rsidR="00B67719" w:rsidRDefault="00B67719">
      <w:pPr>
        <w:rPr>
          <w:lang w:val="en-CA"/>
        </w:rPr>
      </w:pPr>
      <w:r>
        <w:rPr>
          <w:lang w:val="en-CA"/>
        </w:rPr>
        <w:t xml:space="preserve">-&gt; </w:t>
      </w:r>
      <w:r w:rsidRPr="00B67719">
        <w:rPr>
          <w:b/>
          <w:lang w:val="en-CA"/>
        </w:rPr>
        <w:t>Social rite of intensification</w:t>
      </w:r>
      <w:r>
        <w:rPr>
          <w:lang w:val="en-CA"/>
        </w:rPr>
        <w:t xml:space="preserve"> is an important type of ideological ritual to communicate with the deity</w:t>
      </w:r>
      <w:r w:rsidR="00D26AA8">
        <w:rPr>
          <w:lang w:val="en-CA"/>
        </w:rPr>
        <w:t>. It reinforces religious and social beliefs and values</w:t>
      </w:r>
    </w:p>
    <w:p w14:paraId="43887931" w14:textId="77777777" w:rsidR="00B67719" w:rsidRDefault="00B67719">
      <w:pPr>
        <w:rPr>
          <w:lang w:val="en-CA"/>
        </w:rPr>
      </w:pPr>
      <w:r>
        <w:rPr>
          <w:b/>
          <w:lang w:val="en-CA"/>
        </w:rPr>
        <w:t>Offerings and sacrifices</w:t>
      </w:r>
      <w:r>
        <w:rPr>
          <w:lang w:val="en-CA"/>
        </w:rPr>
        <w:t xml:space="preserve"> used in order to influence the supernatural (sacrifice- blood is shed and offering- all other gift)</w:t>
      </w:r>
    </w:p>
    <w:p w14:paraId="659E14F4" w14:textId="77777777" w:rsidR="00B67719" w:rsidRDefault="00B67719">
      <w:pPr>
        <w:rPr>
          <w:lang w:val="en-CA"/>
        </w:rPr>
      </w:pPr>
      <w:r>
        <w:rPr>
          <w:lang w:val="en-CA"/>
        </w:rPr>
        <w:t>-Human sacrifice was an important part of Aztec religion</w:t>
      </w:r>
    </w:p>
    <w:p w14:paraId="7C96D1C4" w14:textId="77777777" w:rsidR="00A91E2B" w:rsidRDefault="00A91E2B">
      <w:pPr>
        <w:rPr>
          <w:lang w:val="en-CA"/>
        </w:rPr>
      </w:pPr>
    </w:p>
    <w:p w14:paraId="40FA5971" w14:textId="77777777" w:rsidR="00A91E2B" w:rsidRDefault="00A91E2B">
      <w:pPr>
        <w:rPr>
          <w:lang w:val="en-CA"/>
        </w:rPr>
      </w:pPr>
      <w:r w:rsidRPr="00A91E2B">
        <w:rPr>
          <w:b/>
          <w:lang w:val="en-CA"/>
        </w:rPr>
        <w:t>Rites of passage</w:t>
      </w:r>
      <w:r>
        <w:rPr>
          <w:lang w:val="en-CA"/>
        </w:rPr>
        <w:t xml:space="preserve"> </w:t>
      </w:r>
      <w:proofErr w:type="gramStart"/>
      <w:r>
        <w:rPr>
          <w:lang w:val="en-CA"/>
        </w:rPr>
        <w:t>is</w:t>
      </w:r>
      <w:proofErr w:type="gramEnd"/>
      <w:r>
        <w:rPr>
          <w:lang w:val="en-CA"/>
        </w:rPr>
        <w:t xml:space="preserve"> a type of ideological ritual where society is composed of a series of positions (</w:t>
      </w:r>
      <w:r w:rsidRPr="00A91E2B">
        <w:rPr>
          <w:i/>
          <w:lang w:val="en-CA"/>
        </w:rPr>
        <w:t>a status</w:t>
      </w:r>
      <w:r>
        <w:rPr>
          <w:lang w:val="en-CA"/>
        </w:rPr>
        <w:t xml:space="preserve"> –social position). </w:t>
      </w:r>
      <w:r w:rsidRPr="00A91E2B">
        <w:rPr>
          <w:i/>
          <w:lang w:val="en-CA"/>
        </w:rPr>
        <w:t>A rank</w:t>
      </w:r>
      <w:r>
        <w:rPr>
          <w:lang w:val="en-CA"/>
        </w:rPr>
        <w:t xml:space="preserve"> is used to define the relative placement of each posit</w:t>
      </w:r>
      <w:r w:rsidR="00D26AA8">
        <w:rPr>
          <w:lang w:val="en-CA"/>
        </w:rPr>
        <w:t xml:space="preserve">ion in the society. </w:t>
      </w:r>
      <w:proofErr w:type="gramStart"/>
      <w:r w:rsidR="00D26AA8">
        <w:rPr>
          <w:lang w:val="en-CA"/>
        </w:rPr>
        <w:t>ex</w:t>
      </w:r>
      <w:proofErr w:type="gramEnd"/>
      <w:r w:rsidR="00D26AA8">
        <w:rPr>
          <w:lang w:val="en-CA"/>
        </w:rPr>
        <w:t xml:space="preserve">: wedding, birth, death, graduations, coming-of-age </w:t>
      </w:r>
    </w:p>
    <w:p w14:paraId="5F462D06" w14:textId="77777777" w:rsidR="00A91E2B" w:rsidRDefault="00A91E2B">
      <w:pPr>
        <w:rPr>
          <w:lang w:val="en-CA"/>
        </w:rPr>
      </w:pPr>
      <w:r>
        <w:rPr>
          <w:lang w:val="en-CA"/>
        </w:rPr>
        <w:t xml:space="preserve">-3 Phases </w:t>
      </w:r>
    </w:p>
    <w:p w14:paraId="223A2B61" w14:textId="77777777" w:rsidR="00A91E2B" w:rsidRDefault="00A91E2B">
      <w:pPr>
        <w:rPr>
          <w:lang w:val="en-CA"/>
        </w:rPr>
      </w:pPr>
      <w:r>
        <w:rPr>
          <w:lang w:val="en-CA"/>
        </w:rPr>
        <w:t xml:space="preserve">-&gt; </w:t>
      </w:r>
      <w:r w:rsidRPr="00A91E2B">
        <w:rPr>
          <w:b/>
          <w:lang w:val="en-CA"/>
        </w:rPr>
        <w:t>Separation</w:t>
      </w:r>
      <w:r>
        <w:rPr>
          <w:lang w:val="en-CA"/>
        </w:rPr>
        <w:t xml:space="preserve"> is when the individual is removed from his or her former status</w:t>
      </w:r>
    </w:p>
    <w:p w14:paraId="2C9EE6CE" w14:textId="77777777" w:rsidR="00A91E2B" w:rsidRDefault="00A91E2B">
      <w:pPr>
        <w:rPr>
          <w:lang w:val="en-CA"/>
        </w:rPr>
      </w:pPr>
      <w:r>
        <w:rPr>
          <w:lang w:val="en-CA"/>
        </w:rPr>
        <w:t xml:space="preserve">-&gt; </w:t>
      </w:r>
      <w:r w:rsidRPr="00A91E2B">
        <w:rPr>
          <w:b/>
          <w:lang w:val="en-CA"/>
        </w:rPr>
        <w:t xml:space="preserve">Transition </w:t>
      </w:r>
      <w:r>
        <w:rPr>
          <w:lang w:val="en-CA"/>
        </w:rPr>
        <w:t>is several activities, which take place that, bring about the change in status</w:t>
      </w:r>
    </w:p>
    <w:p w14:paraId="67093A03" w14:textId="77777777" w:rsidR="00A91E2B" w:rsidRDefault="00A91E2B">
      <w:pPr>
        <w:rPr>
          <w:lang w:val="en-CA"/>
        </w:rPr>
      </w:pPr>
      <w:r>
        <w:rPr>
          <w:lang w:val="en-CA"/>
        </w:rPr>
        <w:t xml:space="preserve">-&gt; </w:t>
      </w:r>
      <w:r w:rsidRPr="00A91E2B">
        <w:rPr>
          <w:b/>
          <w:lang w:val="en-CA"/>
        </w:rPr>
        <w:t>Incorporation</w:t>
      </w:r>
      <w:r>
        <w:rPr>
          <w:lang w:val="en-CA"/>
        </w:rPr>
        <w:t xml:space="preserve"> is when a couple (Ex) </w:t>
      </w:r>
      <w:proofErr w:type="spellStart"/>
      <w:r>
        <w:rPr>
          <w:lang w:val="en-CA"/>
        </w:rPr>
        <w:t>reenters</w:t>
      </w:r>
      <w:proofErr w:type="spellEnd"/>
      <w:r>
        <w:rPr>
          <w:lang w:val="en-CA"/>
        </w:rPr>
        <w:t xml:space="preserve"> normal society though in a new social relationship</w:t>
      </w:r>
    </w:p>
    <w:p w14:paraId="68036260" w14:textId="77777777" w:rsidR="00A91E2B" w:rsidRPr="00A91E2B" w:rsidRDefault="00A91E2B">
      <w:pPr>
        <w:rPr>
          <w:b/>
          <w:lang w:val="en-CA"/>
        </w:rPr>
      </w:pPr>
    </w:p>
    <w:p w14:paraId="64E1DC2F" w14:textId="77777777" w:rsidR="00A91E2B" w:rsidRPr="00B67719" w:rsidRDefault="00A91E2B">
      <w:pPr>
        <w:rPr>
          <w:lang w:val="en-CA"/>
        </w:rPr>
      </w:pPr>
      <w:r w:rsidRPr="00A91E2B">
        <w:rPr>
          <w:b/>
          <w:lang w:val="en-CA"/>
        </w:rPr>
        <w:t>Menarche</w:t>
      </w:r>
      <w:r>
        <w:rPr>
          <w:lang w:val="en-CA"/>
        </w:rPr>
        <w:t xml:space="preserve"> is a rite of passage when a girl has her first menstruation</w:t>
      </w:r>
    </w:p>
    <w:p w14:paraId="47C8D2B6" w14:textId="77777777" w:rsidR="00B67719" w:rsidRDefault="00A91E2B">
      <w:pPr>
        <w:rPr>
          <w:lang w:val="en-CA"/>
        </w:rPr>
      </w:pPr>
      <w:r w:rsidRPr="00A91E2B">
        <w:rPr>
          <w:b/>
          <w:lang w:val="en-CA"/>
        </w:rPr>
        <w:t>Liminality</w:t>
      </w:r>
      <w:r>
        <w:rPr>
          <w:lang w:val="en-CA"/>
        </w:rPr>
        <w:t xml:space="preserve"> is the sate of ambiguous marginality during which the transition takes place (during transition of rite of passage) </w:t>
      </w:r>
    </w:p>
    <w:p w14:paraId="7E486F93" w14:textId="77777777" w:rsidR="00A91E2B" w:rsidRDefault="007E0474">
      <w:pPr>
        <w:rPr>
          <w:lang w:val="en-CA"/>
        </w:rPr>
      </w:pPr>
      <w:r w:rsidRPr="007E0474">
        <w:rPr>
          <w:b/>
          <w:lang w:val="en-CA"/>
        </w:rPr>
        <w:t>Age set</w:t>
      </w:r>
      <w:r>
        <w:rPr>
          <w:lang w:val="en-CA"/>
        </w:rPr>
        <w:t xml:space="preserve"> is when a group of children is initiated together and forms a very close bond and usually remains friends throughout their lives</w:t>
      </w:r>
    </w:p>
    <w:p w14:paraId="3BED43FA" w14:textId="77777777" w:rsidR="007E0474" w:rsidRDefault="007E0474">
      <w:pPr>
        <w:rPr>
          <w:lang w:val="en-CA"/>
        </w:rPr>
      </w:pPr>
      <w:r w:rsidRPr="007E0474">
        <w:rPr>
          <w:b/>
          <w:lang w:val="en-CA"/>
        </w:rPr>
        <w:t>Age grade</w:t>
      </w:r>
      <w:r>
        <w:rPr>
          <w:lang w:val="en-CA"/>
        </w:rPr>
        <w:t xml:space="preserve"> is a specific status defined by age, such as elder or warrior </w:t>
      </w:r>
    </w:p>
    <w:p w14:paraId="1855A51D" w14:textId="77777777" w:rsidR="007E0474" w:rsidRDefault="007E0474">
      <w:pPr>
        <w:rPr>
          <w:lang w:val="en-CA"/>
        </w:rPr>
      </w:pPr>
    </w:p>
    <w:p w14:paraId="28AC1477" w14:textId="77777777" w:rsidR="007E0474" w:rsidRDefault="007E0474">
      <w:pPr>
        <w:rPr>
          <w:lang w:val="en-CA"/>
        </w:rPr>
      </w:pPr>
      <w:r w:rsidRPr="007E0474">
        <w:rPr>
          <w:b/>
          <w:lang w:val="en-CA"/>
        </w:rPr>
        <w:t>Subincision</w:t>
      </w:r>
      <w:r>
        <w:rPr>
          <w:lang w:val="en-CA"/>
        </w:rPr>
        <w:t xml:space="preserve"> is when the underside of the penis is cut and the urethra slit open </w:t>
      </w:r>
    </w:p>
    <w:p w14:paraId="6C99E548" w14:textId="77777777" w:rsidR="007E0474" w:rsidRDefault="007E0474">
      <w:pPr>
        <w:rPr>
          <w:lang w:val="en-CA"/>
        </w:rPr>
      </w:pPr>
      <w:r w:rsidRPr="007E0474">
        <w:rPr>
          <w:b/>
          <w:lang w:val="en-CA"/>
        </w:rPr>
        <w:t>Clitoridectomy</w:t>
      </w:r>
      <w:r>
        <w:rPr>
          <w:lang w:val="en-CA"/>
        </w:rPr>
        <w:t xml:space="preserve"> is the removal of the labia </w:t>
      </w:r>
      <w:proofErr w:type="spellStart"/>
      <w:r>
        <w:rPr>
          <w:lang w:val="en-CA"/>
        </w:rPr>
        <w:t>minora</w:t>
      </w:r>
      <w:proofErr w:type="spellEnd"/>
      <w:r>
        <w:rPr>
          <w:lang w:val="en-CA"/>
        </w:rPr>
        <w:t xml:space="preserve"> with the clitoris</w:t>
      </w:r>
    </w:p>
    <w:p w14:paraId="66FDE301" w14:textId="77777777" w:rsidR="007E0474" w:rsidRDefault="007E0474">
      <w:pPr>
        <w:rPr>
          <w:lang w:val="en-CA"/>
        </w:rPr>
      </w:pPr>
      <w:r w:rsidRPr="007E0474">
        <w:rPr>
          <w:b/>
          <w:lang w:val="en-CA"/>
        </w:rPr>
        <w:t>Infibulation</w:t>
      </w:r>
      <w:r>
        <w:rPr>
          <w:lang w:val="en-CA"/>
        </w:rPr>
        <w:t xml:space="preserve"> is the removal of the clitoris, labia </w:t>
      </w:r>
      <w:proofErr w:type="spellStart"/>
      <w:r>
        <w:rPr>
          <w:lang w:val="en-CA"/>
        </w:rPr>
        <w:t>minora</w:t>
      </w:r>
      <w:proofErr w:type="spellEnd"/>
      <w:r>
        <w:rPr>
          <w:lang w:val="en-CA"/>
        </w:rPr>
        <w:t xml:space="preserve"> and labia </w:t>
      </w:r>
      <w:proofErr w:type="spellStart"/>
      <w:r>
        <w:rPr>
          <w:lang w:val="en-CA"/>
        </w:rPr>
        <w:t>majora</w:t>
      </w:r>
      <w:proofErr w:type="spellEnd"/>
      <w:r>
        <w:rPr>
          <w:lang w:val="en-CA"/>
        </w:rPr>
        <w:t xml:space="preserve"> and the remnants are sewed together leaving a small opening for urination and passing of menstrual blood (prevents sexual intercourse and is a requirement for marriage)</w:t>
      </w:r>
    </w:p>
    <w:p w14:paraId="34FA9447" w14:textId="77777777" w:rsidR="007E0474" w:rsidRDefault="007E0474">
      <w:pPr>
        <w:rPr>
          <w:lang w:val="en-CA"/>
        </w:rPr>
      </w:pPr>
    </w:p>
    <w:p w14:paraId="0C172563" w14:textId="77777777" w:rsidR="007E0474" w:rsidRDefault="007E0474">
      <w:pPr>
        <w:rPr>
          <w:lang w:val="en-CA"/>
        </w:rPr>
      </w:pPr>
      <w:proofErr w:type="spellStart"/>
      <w:r w:rsidRPr="007E0474">
        <w:rPr>
          <w:b/>
          <w:lang w:val="en-CA"/>
        </w:rPr>
        <w:t>Pilgramage</w:t>
      </w:r>
      <w:proofErr w:type="spellEnd"/>
      <w:r>
        <w:rPr>
          <w:lang w:val="en-CA"/>
        </w:rPr>
        <w:t xml:space="preserve"> is a journey to a sacred place and can also be a series of rituals that are associated with a sequence of sacred places (may be to seek a supernatural cure for an illness)</w:t>
      </w:r>
    </w:p>
    <w:p w14:paraId="6F020647" w14:textId="77777777" w:rsidR="007E0474" w:rsidRDefault="007E0474">
      <w:pPr>
        <w:rPr>
          <w:lang w:val="en-CA"/>
        </w:rPr>
      </w:pPr>
      <w:proofErr w:type="spellStart"/>
      <w:r w:rsidRPr="007E0474">
        <w:rPr>
          <w:b/>
          <w:lang w:val="en-CA"/>
        </w:rPr>
        <w:t>Mana</w:t>
      </w:r>
      <w:proofErr w:type="spellEnd"/>
      <w:r w:rsidRPr="007E0474">
        <w:rPr>
          <w:b/>
          <w:lang w:val="en-CA"/>
        </w:rPr>
        <w:t xml:space="preserve"> </w:t>
      </w:r>
      <w:r>
        <w:rPr>
          <w:lang w:val="en-CA"/>
        </w:rPr>
        <w:t>is an impersonal supernatural force that is found concentrated in special places in the landscape, in particular objects and in certain people</w:t>
      </w:r>
    </w:p>
    <w:p w14:paraId="3BB7BE4A" w14:textId="77777777" w:rsidR="00D26AA8" w:rsidRDefault="00D26AA8">
      <w:pPr>
        <w:rPr>
          <w:lang w:val="en-CA"/>
        </w:rPr>
      </w:pPr>
    </w:p>
    <w:p w14:paraId="710BE8F7" w14:textId="35D4545D" w:rsidR="008E3337" w:rsidRDefault="00D26AA8">
      <w:pPr>
        <w:rPr>
          <w:lang w:val="en-CA"/>
        </w:rPr>
      </w:pPr>
      <w:r>
        <w:rPr>
          <w:lang w:val="en-CA"/>
        </w:rPr>
        <w:t>Chapter 3: Religious symbols</w:t>
      </w:r>
    </w:p>
    <w:p w14:paraId="70F53527" w14:textId="0A0508E4" w:rsidR="008E3337" w:rsidRDefault="008E3337">
      <w:pPr>
        <w:rPr>
          <w:lang w:val="en-CA"/>
        </w:rPr>
      </w:pPr>
      <w:r w:rsidRPr="008E3337">
        <w:rPr>
          <w:b/>
          <w:lang w:val="en-CA"/>
        </w:rPr>
        <w:t xml:space="preserve">Displacement </w:t>
      </w:r>
      <w:r>
        <w:rPr>
          <w:lang w:val="en-CA"/>
        </w:rPr>
        <w:t xml:space="preserve">is the ability to use symbols to refer to things and activities that are remote from the user </w:t>
      </w:r>
    </w:p>
    <w:p w14:paraId="7E32BFB5" w14:textId="24BDBDB1" w:rsidR="008E3337" w:rsidRDefault="008E3337">
      <w:pPr>
        <w:rPr>
          <w:lang w:val="en-CA"/>
        </w:rPr>
      </w:pPr>
      <w:r w:rsidRPr="008E3337">
        <w:rPr>
          <w:b/>
          <w:lang w:val="en-CA"/>
        </w:rPr>
        <w:t xml:space="preserve">Arbitrary </w:t>
      </w:r>
      <w:r>
        <w:rPr>
          <w:lang w:val="en-CA"/>
        </w:rPr>
        <w:t>– most symbols have no direct connection with the thing they refer to</w:t>
      </w:r>
    </w:p>
    <w:p w14:paraId="6B9741A1" w14:textId="3FEC09B8" w:rsidR="008E3337" w:rsidRDefault="008E3337">
      <w:pPr>
        <w:rPr>
          <w:lang w:val="en-CA"/>
        </w:rPr>
      </w:pPr>
      <w:r w:rsidRPr="008E3337">
        <w:rPr>
          <w:b/>
          <w:lang w:val="en-CA"/>
        </w:rPr>
        <w:t>Openness</w:t>
      </w:r>
      <w:r>
        <w:rPr>
          <w:lang w:val="en-CA"/>
        </w:rPr>
        <w:t xml:space="preserve"> is how we can create a new symbol, such as a name, to refer to it</w:t>
      </w:r>
    </w:p>
    <w:p w14:paraId="1E23010D" w14:textId="5D3DA1F2" w:rsidR="008E3337" w:rsidRDefault="008E3337">
      <w:pPr>
        <w:rPr>
          <w:b/>
          <w:lang w:val="en-CA"/>
        </w:rPr>
      </w:pPr>
      <w:r w:rsidRPr="008E3337">
        <w:rPr>
          <w:b/>
          <w:lang w:val="en-CA"/>
        </w:rPr>
        <w:t>Pentagram</w:t>
      </w:r>
      <w:r>
        <w:rPr>
          <w:lang w:val="en-CA"/>
        </w:rPr>
        <w:t xml:space="preserve"> can refer to any five-sided figure but is generally used to refer to a five-pointed star, also called a </w:t>
      </w:r>
      <w:r w:rsidRPr="008E3337">
        <w:rPr>
          <w:b/>
          <w:lang w:val="en-CA"/>
        </w:rPr>
        <w:t xml:space="preserve">pentacle </w:t>
      </w:r>
    </w:p>
    <w:p w14:paraId="207AB368" w14:textId="4DD5A170" w:rsidR="008E3337" w:rsidRDefault="008E3337">
      <w:pPr>
        <w:rPr>
          <w:lang w:val="en-CA"/>
        </w:rPr>
      </w:pPr>
      <w:r>
        <w:rPr>
          <w:b/>
          <w:lang w:val="en-CA"/>
        </w:rPr>
        <w:t xml:space="preserve">Cross </w:t>
      </w:r>
      <w:r>
        <w:rPr>
          <w:lang w:val="en-CA"/>
        </w:rPr>
        <w:t>is the symbol most clearly associated with Christianity (yet it did not gain general acceptance for many centuries after the founding of the Christian religion</w:t>
      </w:r>
      <w:proofErr w:type="gramStart"/>
      <w:r>
        <w:rPr>
          <w:lang w:val="en-CA"/>
        </w:rPr>
        <w:t>)</w:t>
      </w:r>
      <w:proofErr w:type="gramEnd"/>
    </w:p>
    <w:p w14:paraId="341CF1E7" w14:textId="5578E7E9" w:rsidR="009E4E04" w:rsidRDefault="009E4E04">
      <w:pPr>
        <w:rPr>
          <w:lang w:val="en-CA"/>
        </w:rPr>
      </w:pPr>
      <w:r w:rsidRPr="009E4E04">
        <w:rPr>
          <w:b/>
          <w:lang w:val="en-CA"/>
        </w:rPr>
        <w:t>Acrostic</w:t>
      </w:r>
      <w:r>
        <w:rPr>
          <w:lang w:val="en-CA"/>
        </w:rPr>
        <w:t xml:space="preserve"> is a word that is derived from the first letter of words</w:t>
      </w:r>
    </w:p>
    <w:p w14:paraId="79F535A0" w14:textId="77777777" w:rsidR="00634A66" w:rsidRDefault="00634A66">
      <w:pPr>
        <w:rPr>
          <w:lang w:val="en-CA"/>
        </w:rPr>
      </w:pPr>
    </w:p>
    <w:p w14:paraId="4F1723B9" w14:textId="36B33E3E" w:rsidR="00634A66" w:rsidRDefault="00634A66">
      <w:pPr>
        <w:rPr>
          <w:lang w:val="en-CA"/>
        </w:rPr>
      </w:pPr>
      <w:r w:rsidRPr="00E64F4F">
        <w:rPr>
          <w:b/>
          <w:lang w:val="en-CA"/>
        </w:rPr>
        <w:t>Totem</w:t>
      </w:r>
      <w:r>
        <w:rPr>
          <w:lang w:val="en-CA"/>
        </w:rPr>
        <w:t xml:space="preserve"> is a symbol or emblem of a social </w:t>
      </w:r>
      <w:r w:rsidR="00E64F4F">
        <w:rPr>
          <w:lang w:val="en-CA"/>
        </w:rPr>
        <w:t>unit;</w:t>
      </w:r>
      <w:r>
        <w:rPr>
          <w:lang w:val="en-CA"/>
        </w:rPr>
        <w:t xml:space="preserve"> clans are given the name of totems</w:t>
      </w:r>
    </w:p>
    <w:p w14:paraId="1567A2CC" w14:textId="179B31F0" w:rsidR="00E64F4F" w:rsidRDefault="00E64F4F">
      <w:pPr>
        <w:rPr>
          <w:lang w:val="en-CA"/>
        </w:rPr>
      </w:pPr>
      <w:r>
        <w:rPr>
          <w:lang w:val="en-CA"/>
        </w:rPr>
        <w:t>Idiophones are instruments that are struck, shaken or rubbed</w:t>
      </w:r>
    </w:p>
    <w:p w14:paraId="43DD3085" w14:textId="642CD75A" w:rsidR="00E64F4F" w:rsidRDefault="00E64F4F">
      <w:pPr>
        <w:rPr>
          <w:lang w:val="en-CA"/>
        </w:rPr>
      </w:pPr>
      <w:proofErr w:type="spellStart"/>
      <w:r w:rsidRPr="00A955EA">
        <w:rPr>
          <w:b/>
          <w:lang w:val="en-CA"/>
        </w:rPr>
        <w:t>Membranophones</w:t>
      </w:r>
      <w:proofErr w:type="spellEnd"/>
      <w:r w:rsidRPr="00A955EA">
        <w:rPr>
          <w:b/>
          <w:lang w:val="en-CA"/>
        </w:rPr>
        <w:t xml:space="preserve"> </w:t>
      </w:r>
      <w:r>
        <w:rPr>
          <w:lang w:val="en-CA"/>
        </w:rPr>
        <w:t>are instruments that incorporate a taut membrane or skin (drums)</w:t>
      </w:r>
    </w:p>
    <w:p w14:paraId="37D792F0" w14:textId="0C7F6BBB" w:rsidR="00E64F4F" w:rsidRDefault="00E64F4F">
      <w:pPr>
        <w:rPr>
          <w:lang w:val="en-CA"/>
        </w:rPr>
      </w:pPr>
      <w:proofErr w:type="spellStart"/>
      <w:r w:rsidRPr="00A955EA">
        <w:rPr>
          <w:b/>
          <w:lang w:val="en-CA"/>
        </w:rPr>
        <w:t>Cordophones</w:t>
      </w:r>
      <w:proofErr w:type="spellEnd"/>
      <w:r w:rsidRPr="00A955EA">
        <w:rPr>
          <w:b/>
          <w:lang w:val="en-CA"/>
        </w:rPr>
        <w:t xml:space="preserve"> </w:t>
      </w:r>
      <w:r>
        <w:rPr>
          <w:lang w:val="en-CA"/>
        </w:rPr>
        <w:t xml:space="preserve">are instruments with taut strings (harps, violins) </w:t>
      </w:r>
    </w:p>
    <w:p w14:paraId="2DB534C0" w14:textId="77777777" w:rsidR="00A955EA" w:rsidRDefault="00E64F4F">
      <w:pPr>
        <w:rPr>
          <w:lang w:val="en-CA"/>
        </w:rPr>
      </w:pPr>
      <w:proofErr w:type="spellStart"/>
      <w:r w:rsidRPr="00A955EA">
        <w:rPr>
          <w:b/>
          <w:lang w:val="en-CA"/>
        </w:rPr>
        <w:t>Aerophones</w:t>
      </w:r>
      <w:proofErr w:type="spellEnd"/>
      <w:r>
        <w:rPr>
          <w:lang w:val="en-CA"/>
        </w:rPr>
        <w:t>, in which air is blown across or into some type of passageway</w:t>
      </w:r>
    </w:p>
    <w:p w14:paraId="1A8C4BCD" w14:textId="77777777" w:rsidR="00A955EA" w:rsidRDefault="00A955EA">
      <w:pPr>
        <w:rPr>
          <w:lang w:val="en-CA"/>
        </w:rPr>
      </w:pPr>
      <w:r>
        <w:rPr>
          <w:lang w:val="en-CA"/>
        </w:rPr>
        <w:t xml:space="preserve">*Language, time and space and music and dance are symbolic </w:t>
      </w:r>
    </w:p>
    <w:p w14:paraId="4EFCBFD1" w14:textId="77777777" w:rsidR="00A955EA" w:rsidRDefault="00A955EA">
      <w:pPr>
        <w:rPr>
          <w:lang w:val="en-CA"/>
        </w:rPr>
      </w:pPr>
    </w:p>
    <w:p w14:paraId="51578D31" w14:textId="77777777" w:rsidR="00A955EA" w:rsidRDefault="00A955EA">
      <w:pPr>
        <w:rPr>
          <w:lang w:val="en-CA"/>
        </w:rPr>
      </w:pPr>
      <w:r>
        <w:rPr>
          <w:lang w:val="en-CA"/>
        </w:rPr>
        <w:t>Chapter 9: Gods and Spirits</w:t>
      </w:r>
    </w:p>
    <w:p w14:paraId="5517936C" w14:textId="77777777" w:rsidR="00A955EA" w:rsidRDefault="00A955EA">
      <w:pPr>
        <w:rPr>
          <w:lang w:val="en-CA"/>
        </w:rPr>
      </w:pPr>
      <w:r w:rsidRPr="00A955EA">
        <w:rPr>
          <w:b/>
          <w:lang w:val="en-CA"/>
        </w:rPr>
        <w:t>Gods</w:t>
      </w:r>
      <w:r>
        <w:rPr>
          <w:lang w:val="en-CA"/>
        </w:rPr>
        <w:t xml:space="preserve"> are individualized supernatural beings, each with a distinctive name, personality, and sphere of influence that encompasses the life of an entire community</w:t>
      </w:r>
    </w:p>
    <w:p w14:paraId="2BFAA308" w14:textId="42D071B7" w:rsidR="00197D9B" w:rsidRDefault="00197D9B">
      <w:pPr>
        <w:rPr>
          <w:lang w:val="en-CA"/>
        </w:rPr>
      </w:pPr>
      <w:r>
        <w:rPr>
          <w:lang w:val="en-CA"/>
        </w:rPr>
        <w:t xml:space="preserve">-&gt; They are </w:t>
      </w:r>
      <w:r w:rsidRPr="00197D9B">
        <w:rPr>
          <w:b/>
          <w:lang w:val="en-CA"/>
        </w:rPr>
        <w:t>anthropomorphic</w:t>
      </w:r>
      <w:r>
        <w:rPr>
          <w:lang w:val="en-CA"/>
        </w:rPr>
        <w:t>; they resemble people in their physical appearance and personalities</w:t>
      </w:r>
    </w:p>
    <w:p w14:paraId="28E4301A" w14:textId="36E47E8A" w:rsidR="00A955EA" w:rsidRDefault="00A955EA">
      <w:pPr>
        <w:rPr>
          <w:lang w:val="en-CA"/>
        </w:rPr>
      </w:pPr>
      <w:r w:rsidRPr="00A955EA">
        <w:rPr>
          <w:b/>
          <w:lang w:val="en-CA"/>
        </w:rPr>
        <w:t xml:space="preserve">Spirits </w:t>
      </w:r>
      <w:r>
        <w:rPr>
          <w:lang w:val="en-CA"/>
        </w:rPr>
        <w:t>are less powerful than gods and usually more localized who live in the human world</w:t>
      </w:r>
      <w:r w:rsidR="008A041A">
        <w:rPr>
          <w:lang w:val="en-CA"/>
        </w:rPr>
        <w:t xml:space="preserve"> (jinn, demons, angels, leprechauns)</w:t>
      </w:r>
    </w:p>
    <w:p w14:paraId="4B07A465" w14:textId="77777777" w:rsidR="00A955EA" w:rsidRDefault="00A955EA">
      <w:pPr>
        <w:rPr>
          <w:lang w:val="en-CA"/>
        </w:rPr>
      </w:pPr>
    </w:p>
    <w:p w14:paraId="6072D29B" w14:textId="77777777" w:rsidR="00A955EA" w:rsidRDefault="00A955EA">
      <w:pPr>
        <w:rPr>
          <w:lang w:val="en-CA"/>
        </w:rPr>
      </w:pPr>
      <w:r>
        <w:rPr>
          <w:lang w:val="en-CA"/>
        </w:rPr>
        <w:t>-Qur’an tells of 3 types of conscious beings: humans made from clay, angels made from light and jinn made from fire without smoke</w:t>
      </w:r>
    </w:p>
    <w:p w14:paraId="7AACC204" w14:textId="21B2B2C0" w:rsidR="00A955EA" w:rsidRDefault="00A955EA">
      <w:pPr>
        <w:rPr>
          <w:lang w:val="en-CA"/>
        </w:rPr>
      </w:pPr>
      <w:r>
        <w:rPr>
          <w:lang w:val="en-CA"/>
        </w:rPr>
        <w:t xml:space="preserve">-&gt; </w:t>
      </w:r>
      <w:r w:rsidRPr="00A955EA">
        <w:rPr>
          <w:b/>
          <w:lang w:val="en-CA"/>
        </w:rPr>
        <w:t>Jinn</w:t>
      </w:r>
      <w:r>
        <w:rPr>
          <w:lang w:val="en-CA"/>
        </w:rPr>
        <w:t xml:space="preserve"> are normally invisible but can make themselves visible (animal or human form). More often than not, they are troublemakers</w:t>
      </w:r>
    </w:p>
    <w:p w14:paraId="56188899" w14:textId="063D35DE" w:rsidR="00A955EA" w:rsidRDefault="00E64F4F">
      <w:pPr>
        <w:rPr>
          <w:lang w:val="en-CA"/>
        </w:rPr>
      </w:pPr>
      <w:r>
        <w:rPr>
          <w:lang w:val="en-CA"/>
        </w:rPr>
        <w:t xml:space="preserve"> </w:t>
      </w:r>
    </w:p>
    <w:p w14:paraId="754848C8" w14:textId="423399F9" w:rsidR="00A955EA" w:rsidRDefault="00A955EA">
      <w:pPr>
        <w:rPr>
          <w:lang w:val="en-CA"/>
        </w:rPr>
      </w:pPr>
      <w:r w:rsidRPr="00537264">
        <w:rPr>
          <w:b/>
          <w:lang w:val="en-CA"/>
        </w:rPr>
        <w:t>Angels</w:t>
      </w:r>
      <w:r>
        <w:rPr>
          <w:lang w:val="en-CA"/>
        </w:rPr>
        <w:t xml:space="preserve"> </w:t>
      </w:r>
      <w:r w:rsidR="001253E7">
        <w:rPr>
          <w:lang w:val="en-CA"/>
        </w:rPr>
        <w:t>are</w:t>
      </w:r>
      <w:r w:rsidR="00537264">
        <w:rPr>
          <w:lang w:val="en-CA"/>
        </w:rPr>
        <w:t xml:space="preserve"> often represented as agents of revelation, executors of divine will or as witnesses to divine activity</w:t>
      </w:r>
    </w:p>
    <w:p w14:paraId="3ED666D4" w14:textId="50A6BFD2" w:rsidR="00537264" w:rsidRDefault="00537264">
      <w:pPr>
        <w:rPr>
          <w:lang w:val="en-CA"/>
        </w:rPr>
      </w:pPr>
      <w:r w:rsidRPr="00537264">
        <w:rPr>
          <w:b/>
          <w:lang w:val="en-CA"/>
        </w:rPr>
        <w:t xml:space="preserve">Demons </w:t>
      </w:r>
      <w:r>
        <w:rPr>
          <w:lang w:val="en-CA"/>
        </w:rPr>
        <w:t>were originally angelic creatures, created by God as good, but became evil by their own actions</w:t>
      </w:r>
    </w:p>
    <w:p w14:paraId="5F803FB2" w14:textId="6DB3F63E" w:rsidR="00A955EA" w:rsidRDefault="00197D9B">
      <w:pPr>
        <w:rPr>
          <w:lang w:val="en-CA"/>
        </w:rPr>
      </w:pPr>
      <w:r>
        <w:rPr>
          <w:b/>
          <w:lang w:val="en-CA"/>
        </w:rPr>
        <w:t>Incubi and succu</w:t>
      </w:r>
      <w:r w:rsidRPr="00197D9B">
        <w:rPr>
          <w:b/>
          <w:lang w:val="en-CA"/>
        </w:rPr>
        <w:t>bae</w:t>
      </w:r>
      <w:r>
        <w:rPr>
          <w:lang w:val="en-CA"/>
        </w:rPr>
        <w:t xml:space="preserve"> are male and female demons that have sex with humans while they sleep. Sex with and incubus is said to be responsible for the birth of demons, witches and deformed children</w:t>
      </w:r>
    </w:p>
    <w:p w14:paraId="51A744B5" w14:textId="77777777" w:rsidR="00197D9B" w:rsidRDefault="00197D9B">
      <w:pPr>
        <w:rPr>
          <w:lang w:val="en-CA"/>
        </w:rPr>
      </w:pPr>
    </w:p>
    <w:p w14:paraId="69E6D2E1" w14:textId="77777777" w:rsidR="00197D9B" w:rsidRDefault="00197D9B">
      <w:pPr>
        <w:rPr>
          <w:lang w:val="en-CA"/>
        </w:rPr>
      </w:pPr>
      <w:r>
        <w:rPr>
          <w:lang w:val="en-CA"/>
        </w:rPr>
        <w:t xml:space="preserve">The gods within a pantheon form a hierarchy with a </w:t>
      </w:r>
      <w:r w:rsidRPr="00197D9B">
        <w:rPr>
          <w:b/>
          <w:lang w:val="en-CA"/>
        </w:rPr>
        <w:t>supreme god</w:t>
      </w:r>
      <w:r>
        <w:rPr>
          <w:lang w:val="en-CA"/>
        </w:rPr>
        <w:t xml:space="preserve"> at the top. A pantheon resembles a human society, often with a division of labour. Specialized </w:t>
      </w:r>
      <w:proofErr w:type="spellStart"/>
      <w:r>
        <w:rPr>
          <w:lang w:val="en-CA"/>
        </w:rPr>
        <w:t>dieties</w:t>
      </w:r>
      <w:proofErr w:type="spellEnd"/>
      <w:r>
        <w:rPr>
          <w:lang w:val="en-CA"/>
        </w:rPr>
        <w:t xml:space="preserve"> are called </w:t>
      </w:r>
      <w:r w:rsidRPr="00197D9B">
        <w:rPr>
          <w:b/>
          <w:lang w:val="en-CA"/>
        </w:rPr>
        <w:t>attribute gods</w:t>
      </w:r>
      <w:r>
        <w:rPr>
          <w:lang w:val="en-CA"/>
        </w:rPr>
        <w:t xml:space="preserve">. </w:t>
      </w:r>
      <w:r w:rsidRPr="00197D9B">
        <w:rPr>
          <w:b/>
          <w:lang w:val="en-CA"/>
        </w:rPr>
        <w:t>Creator gods</w:t>
      </w:r>
      <w:r>
        <w:rPr>
          <w:lang w:val="en-CA"/>
        </w:rPr>
        <w:t xml:space="preserve"> are responsible for the creation of the physical earth and animals and plants that live on it. </w:t>
      </w:r>
    </w:p>
    <w:p w14:paraId="1903BBAF" w14:textId="70C8C2A7" w:rsidR="00197D9B" w:rsidRDefault="00197D9B">
      <w:pPr>
        <w:rPr>
          <w:lang w:val="en-CA"/>
        </w:rPr>
      </w:pPr>
      <w:r>
        <w:rPr>
          <w:lang w:val="en-CA"/>
        </w:rPr>
        <w:t xml:space="preserve">-&gt; Creator gods sometimes withdrawal from active interactions with the world. These </w:t>
      </w:r>
      <w:r w:rsidRPr="00197D9B">
        <w:rPr>
          <w:b/>
          <w:lang w:val="en-CA"/>
        </w:rPr>
        <w:t>otiose gods</w:t>
      </w:r>
      <w:r>
        <w:rPr>
          <w:lang w:val="en-CA"/>
        </w:rPr>
        <w:t xml:space="preserve"> are too remote and too uninterested in human activities to participate in the activities and fate of humans </w:t>
      </w:r>
    </w:p>
    <w:p w14:paraId="60E06632" w14:textId="77777777" w:rsidR="00197D9B" w:rsidRDefault="00197D9B">
      <w:pPr>
        <w:rPr>
          <w:lang w:val="en-CA"/>
        </w:rPr>
      </w:pPr>
    </w:p>
    <w:p w14:paraId="1BBD6ACD" w14:textId="375809E5" w:rsidR="00197D9B" w:rsidRDefault="00197D9B">
      <w:pPr>
        <w:rPr>
          <w:lang w:val="en-CA"/>
        </w:rPr>
      </w:pPr>
      <w:r w:rsidRPr="00197D9B">
        <w:rPr>
          <w:b/>
          <w:bCs/>
          <w:lang w:val="en-CA"/>
        </w:rPr>
        <w:t>Ascribed status</w:t>
      </w:r>
      <w:r>
        <w:rPr>
          <w:lang w:val="en-CA"/>
        </w:rPr>
        <w:t xml:space="preserve"> is one that is given to an individual based on attributes over which they have no control, such as gender and family line</w:t>
      </w:r>
    </w:p>
    <w:p w14:paraId="478079FF" w14:textId="19EF6F37" w:rsidR="00197D9B" w:rsidRDefault="00197D9B">
      <w:pPr>
        <w:rPr>
          <w:lang w:val="en-CA"/>
        </w:rPr>
      </w:pPr>
      <w:r w:rsidRPr="00197D9B">
        <w:rPr>
          <w:b/>
          <w:bCs/>
          <w:lang w:val="en-CA"/>
        </w:rPr>
        <w:t>Achieved</w:t>
      </w:r>
      <w:r>
        <w:rPr>
          <w:lang w:val="en-CA"/>
        </w:rPr>
        <w:t xml:space="preserve"> </w:t>
      </w:r>
      <w:r w:rsidRPr="00197D9B">
        <w:rPr>
          <w:b/>
          <w:bCs/>
          <w:lang w:val="en-CA"/>
        </w:rPr>
        <w:t>status</w:t>
      </w:r>
      <w:r>
        <w:rPr>
          <w:lang w:val="en-CA"/>
        </w:rPr>
        <w:t xml:space="preserve"> is based on an individual’s personal achievements </w:t>
      </w:r>
    </w:p>
    <w:p w14:paraId="79E48617" w14:textId="0976BB58" w:rsidR="008A041A" w:rsidRDefault="008A041A">
      <w:pPr>
        <w:rPr>
          <w:lang w:val="en-CA"/>
        </w:rPr>
      </w:pPr>
      <w:r w:rsidRPr="008A041A">
        <w:rPr>
          <w:b/>
          <w:lang w:val="en-CA"/>
        </w:rPr>
        <w:t xml:space="preserve">Omnipotent </w:t>
      </w:r>
      <w:r>
        <w:rPr>
          <w:lang w:val="en-CA"/>
        </w:rPr>
        <w:t>(all-powerful)</w:t>
      </w:r>
    </w:p>
    <w:p w14:paraId="1FB54DCF" w14:textId="67C12299" w:rsidR="008A041A" w:rsidRDefault="008A041A">
      <w:pPr>
        <w:rPr>
          <w:lang w:val="en-CA"/>
        </w:rPr>
      </w:pPr>
      <w:r w:rsidRPr="008A041A">
        <w:rPr>
          <w:b/>
          <w:lang w:val="en-CA"/>
        </w:rPr>
        <w:t>Omniscient</w:t>
      </w:r>
      <w:r>
        <w:rPr>
          <w:lang w:val="en-CA"/>
        </w:rPr>
        <w:t xml:space="preserve"> (all-knowing)</w:t>
      </w:r>
    </w:p>
    <w:p w14:paraId="2AFDDAD7" w14:textId="77594622" w:rsidR="008A041A" w:rsidRDefault="008A041A">
      <w:pPr>
        <w:rPr>
          <w:lang w:val="en-CA"/>
        </w:rPr>
      </w:pPr>
      <w:r w:rsidRPr="008A041A">
        <w:rPr>
          <w:b/>
          <w:lang w:val="en-CA"/>
        </w:rPr>
        <w:t>Omnibenevolent</w:t>
      </w:r>
      <w:r>
        <w:rPr>
          <w:lang w:val="en-CA"/>
        </w:rPr>
        <w:t xml:space="preserve"> (all-good)</w:t>
      </w:r>
    </w:p>
    <w:p w14:paraId="4CB6FDC2" w14:textId="77777777" w:rsidR="00197D9B" w:rsidRDefault="00197D9B">
      <w:pPr>
        <w:rPr>
          <w:lang w:val="en-CA"/>
        </w:rPr>
      </w:pPr>
    </w:p>
    <w:p w14:paraId="76D73518" w14:textId="1FE746D4" w:rsidR="008A041A" w:rsidRDefault="008A041A">
      <w:pPr>
        <w:rPr>
          <w:lang w:val="en-CA"/>
        </w:rPr>
      </w:pPr>
      <w:r>
        <w:rPr>
          <w:lang w:val="en-CA"/>
        </w:rPr>
        <w:t>Chapter 6: Religious specialists</w:t>
      </w:r>
    </w:p>
    <w:p w14:paraId="069505E4" w14:textId="5A29DBFD" w:rsidR="008A041A" w:rsidRDefault="008A041A">
      <w:pPr>
        <w:rPr>
          <w:lang w:val="en-CA"/>
        </w:rPr>
      </w:pPr>
      <w:r w:rsidRPr="008A041A">
        <w:rPr>
          <w:b/>
          <w:lang w:val="en-CA"/>
        </w:rPr>
        <w:t>Shamans</w:t>
      </w:r>
      <w:r>
        <w:rPr>
          <w:lang w:val="en-CA"/>
        </w:rPr>
        <w:t xml:space="preserve"> receives his power directly from the spirit world</w:t>
      </w:r>
    </w:p>
    <w:p w14:paraId="70DD1DC7" w14:textId="6DCC46D0" w:rsidR="00E00003" w:rsidRDefault="008A041A">
      <w:pPr>
        <w:rPr>
          <w:lang w:val="en-CA"/>
        </w:rPr>
      </w:pPr>
      <w:r>
        <w:rPr>
          <w:lang w:val="en-CA"/>
        </w:rPr>
        <w:t>-Unlike priests, they are part-time independent contractors. The authority of a shaman lies in his or her charisma and ability to heal</w:t>
      </w:r>
    </w:p>
    <w:p w14:paraId="352480C5" w14:textId="546CE6BF" w:rsidR="00E00003" w:rsidRDefault="00035256">
      <w:pPr>
        <w:rPr>
          <w:lang w:val="en-CA"/>
        </w:rPr>
      </w:pPr>
      <w:r>
        <w:rPr>
          <w:lang w:val="en-CA"/>
        </w:rPr>
        <w:t>-Today, most shamans are women</w:t>
      </w:r>
    </w:p>
    <w:p w14:paraId="7C5A1C29" w14:textId="77777777" w:rsidR="00035256" w:rsidRDefault="00035256">
      <w:pPr>
        <w:rPr>
          <w:lang w:val="en-CA"/>
        </w:rPr>
      </w:pPr>
    </w:p>
    <w:p w14:paraId="27F7555F" w14:textId="14F634A6" w:rsidR="00035256" w:rsidRDefault="00035256">
      <w:pPr>
        <w:rPr>
          <w:b/>
          <w:lang w:val="en-CA"/>
        </w:rPr>
      </w:pPr>
      <w:r>
        <w:rPr>
          <w:lang w:val="en-CA"/>
        </w:rPr>
        <w:t xml:space="preserve">The movement of the shaman between the realm of the natural and supernatural is often related to a worldview that sees humans living in a middle zone between an upper and lower world. The three worlds are seen as linked by a central vertical axis; the </w:t>
      </w:r>
      <w:r w:rsidRPr="00035256">
        <w:rPr>
          <w:b/>
          <w:lang w:val="en-CA"/>
        </w:rPr>
        <w:t>Axis Mundi</w:t>
      </w:r>
    </w:p>
    <w:p w14:paraId="444E8724" w14:textId="77777777" w:rsidR="00035256" w:rsidRDefault="00035256">
      <w:pPr>
        <w:rPr>
          <w:b/>
          <w:lang w:val="en-CA"/>
        </w:rPr>
      </w:pPr>
    </w:p>
    <w:p w14:paraId="13A34AD2" w14:textId="319B8455" w:rsidR="00035256" w:rsidRDefault="00035256">
      <w:pPr>
        <w:rPr>
          <w:lang w:val="en-CA"/>
        </w:rPr>
      </w:pPr>
      <w:r>
        <w:rPr>
          <w:b/>
          <w:lang w:val="en-CA"/>
        </w:rPr>
        <w:t>*</w:t>
      </w:r>
      <w:r>
        <w:rPr>
          <w:lang w:val="en-CA"/>
        </w:rPr>
        <w:t xml:space="preserve">Shamans are also found in many industrial societies (ex: Korea) </w:t>
      </w:r>
    </w:p>
    <w:p w14:paraId="391CC611" w14:textId="77777777" w:rsidR="008A041A" w:rsidRDefault="008A041A">
      <w:pPr>
        <w:rPr>
          <w:lang w:val="en-CA"/>
        </w:rPr>
      </w:pPr>
    </w:p>
    <w:p w14:paraId="78D1E20E" w14:textId="66E97325" w:rsidR="00035256" w:rsidRDefault="00035256">
      <w:pPr>
        <w:rPr>
          <w:lang w:val="en-CA"/>
        </w:rPr>
      </w:pPr>
      <w:proofErr w:type="spellStart"/>
      <w:r w:rsidRPr="00035256">
        <w:rPr>
          <w:b/>
          <w:lang w:val="en-CA"/>
        </w:rPr>
        <w:t>Tensegrity</w:t>
      </w:r>
      <w:proofErr w:type="spellEnd"/>
      <w:r>
        <w:rPr>
          <w:lang w:val="en-CA"/>
        </w:rPr>
        <w:t xml:space="preserve"> is a technique of body movements or magical passes to increase awareness of the energy fields that humans are made of</w:t>
      </w:r>
    </w:p>
    <w:p w14:paraId="62EE8FE3" w14:textId="52A12C8D" w:rsidR="00035256" w:rsidRDefault="00035256">
      <w:pPr>
        <w:rPr>
          <w:lang w:val="en-CA"/>
        </w:rPr>
      </w:pPr>
      <w:r w:rsidRPr="00035256">
        <w:rPr>
          <w:b/>
          <w:lang w:val="en-CA"/>
        </w:rPr>
        <w:t>Core shamanism</w:t>
      </w:r>
      <w:r>
        <w:rPr>
          <w:lang w:val="en-CA"/>
        </w:rPr>
        <w:t xml:space="preserve"> is the near universal methods of shamanism without a specific cultural perspective</w:t>
      </w:r>
    </w:p>
    <w:p w14:paraId="2B1152C5" w14:textId="5CBB4257" w:rsidR="00035256" w:rsidRDefault="00035256">
      <w:pPr>
        <w:rPr>
          <w:lang w:val="en-CA"/>
        </w:rPr>
      </w:pPr>
      <w:r w:rsidRPr="00035256">
        <w:rPr>
          <w:b/>
          <w:lang w:val="en-CA"/>
        </w:rPr>
        <w:t>Neoshamanism</w:t>
      </w:r>
      <w:r>
        <w:rPr>
          <w:lang w:val="en-CA"/>
        </w:rPr>
        <w:t xml:space="preserve"> is focused on an individual, often as a self-help means of improving one’s life</w:t>
      </w:r>
    </w:p>
    <w:p w14:paraId="098209B6" w14:textId="75FC6579" w:rsidR="00035256" w:rsidRDefault="00035256">
      <w:pPr>
        <w:rPr>
          <w:lang w:val="en-CA"/>
        </w:rPr>
      </w:pPr>
      <w:r w:rsidRPr="00035256">
        <w:rPr>
          <w:b/>
          <w:bCs/>
          <w:lang w:val="en-CA"/>
        </w:rPr>
        <w:t>Shamanism</w:t>
      </w:r>
      <w:r>
        <w:rPr>
          <w:lang w:val="en-CA"/>
        </w:rPr>
        <w:t xml:space="preserve"> is focused on helping the community</w:t>
      </w:r>
    </w:p>
    <w:p w14:paraId="6ECDD481" w14:textId="77777777" w:rsidR="00035256" w:rsidRDefault="00035256">
      <w:pPr>
        <w:rPr>
          <w:lang w:val="en-CA"/>
        </w:rPr>
      </w:pPr>
    </w:p>
    <w:p w14:paraId="695E5B50" w14:textId="1357BC57" w:rsidR="00035256" w:rsidRDefault="00035256">
      <w:pPr>
        <w:rPr>
          <w:lang w:val="en-CA"/>
        </w:rPr>
      </w:pPr>
      <w:r w:rsidRPr="00035256">
        <w:rPr>
          <w:b/>
          <w:lang w:val="en-CA"/>
        </w:rPr>
        <w:t>Priests</w:t>
      </w:r>
      <w:r>
        <w:rPr>
          <w:lang w:val="en-CA"/>
        </w:rPr>
        <w:t xml:space="preserve"> are full-time religious specialists associated with formalized religious institutions. They tend to be found in more complex societies.  He acts as a representative of the community in dealing with the deity or deities </w:t>
      </w:r>
    </w:p>
    <w:p w14:paraId="241208F2" w14:textId="640D6C90" w:rsidR="00E00003" w:rsidRDefault="00E00003">
      <w:pPr>
        <w:rPr>
          <w:lang w:val="en-CA"/>
        </w:rPr>
      </w:pPr>
      <w:r w:rsidRPr="00E00003">
        <w:rPr>
          <w:b/>
          <w:bCs/>
          <w:lang w:val="en-CA"/>
        </w:rPr>
        <w:t>Healer</w:t>
      </w:r>
      <w:r>
        <w:rPr>
          <w:lang w:val="en-CA"/>
        </w:rPr>
        <w:t xml:space="preserve"> is often referred to a priest or shaman, especially when the individual is focused on the curing of illness or injury</w:t>
      </w:r>
    </w:p>
    <w:p w14:paraId="5B1587F3" w14:textId="29B5C5CB" w:rsidR="00E00003" w:rsidRDefault="00E00003">
      <w:pPr>
        <w:rPr>
          <w:lang w:val="en-CA"/>
        </w:rPr>
      </w:pPr>
      <w:r>
        <w:rPr>
          <w:lang w:val="en-CA"/>
        </w:rPr>
        <w:t xml:space="preserve">-&gt; </w:t>
      </w:r>
      <w:r w:rsidRPr="00E00003">
        <w:rPr>
          <w:b/>
          <w:bCs/>
          <w:lang w:val="en-CA"/>
        </w:rPr>
        <w:t>Herbalists</w:t>
      </w:r>
      <w:r>
        <w:rPr>
          <w:lang w:val="en-CA"/>
        </w:rPr>
        <w:t xml:space="preserve"> are specialists in the use of plant and other material as cures </w:t>
      </w:r>
    </w:p>
    <w:p w14:paraId="19B757F3" w14:textId="22B38F74" w:rsidR="00E00003" w:rsidRDefault="00E00003">
      <w:pPr>
        <w:rPr>
          <w:bCs/>
          <w:lang w:val="en-CA"/>
        </w:rPr>
      </w:pPr>
      <w:r w:rsidRPr="00E00003">
        <w:rPr>
          <w:b/>
          <w:bCs/>
          <w:lang w:val="en-CA"/>
        </w:rPr>
        <w:t>Diviner</w:t>
      </w:r>
      <w:r>
        <w:rPr>
          <w:b/>
          <w:bCs/>
          <w:lang w:val="en-CA"/>
        </w:rPr>
        <w:t xml:space="preserve"> </w:t>
      </w:r>
      <w:r>
        <w:rPr>
          <w:bCs/>
          <w:lang w:val="en-CA"/>
        </w:rPr>
        <w:t xml:space="preserve">is someone who practices divination, a series of techniques and activities that are used to obtain information about things that are not normally knowable. </w:t>
      </w:r>
    </w:p>
    <w:p w14:paraId="4509C411" w14:textId="33D60903" w:rsidR="00E00003" w:rsidRDefault="00E00003">
      <w:pPr>
        <w:rPr>
          <w:bCs/>
          <w:lang w:val="en-CA"/>
        </w:rPr>
      </w:pPr>
      <w:r w:rsidRPr="00E00003">
        <w:rPr>
          <w:b/>
          <w:bCs/>
          <w:lang w:val="en-CA"/>
        </w:rPr>
        <w:t>Prophet</w:t>
      </w:r>
      <w:r>
        <w:rPr>
          <w:bCs/>
          <w:lang w:val="en-CA"/>
        </w:rPr>
        <w:t xml:space="preserve"> is a mouthpiece of the gods; he communicates the words and will of the gods to his community and to act as an intermediary between the god and the people</w:t>
      </w:r>
    </w:p>
    <w:p w14:paraId="50C58C94" w14:textId="77777777" w:rsidR="00E00003" w:rsidRDefault="00E00003">
      <w:pPr>
        <w:rPr>
          <w:bCs/>
          <w:lang w:val="en-CA"/>
        </w:rPr>
      </w:pPr>
    </w:p>
    <w:p w14:paraId="45AEDCB6" w14:textId="6085A2A1" w:rsidR="00E00003" w:rsidRDefault="00E00003">
      <w:pPr>
        <w:rPr>
          <w:bCs/>
          <w:lang w:val="en-CA"/>
        </w:rPr>
      </w:pPr>
      <w:r>
        <w:rPr>
          <w:bCs/>
          <w:lang w:val="en-CA"/>
        </w:rPr>
        <w:t>Chapter 5: Altered states of consciousness</w:t>
      </w:r>
    </w:p>
    <w:p w14:paraId="60560EE0" w14:textId="33D6017E" w:rsidR="00E00003" w:rsidRDefault="00E00003">
      <w:pPr>
        <w:rPr>
          <w:bCs/>
          <w:lang w:val="en-CA"/>
        </w:rPr>
      </w:pPr>
      <w:r w:rsidRPr="00E00003">
        <w:rPr>
          <w:b/>
          <w:bCs/>
          <w:lang w:val="en-CA"/>
        </w:rPr>
        <w:t>Altered states of consciousness</w:t>
      </w:r>
      <w:r>
        <w:rPr>
          <w:bCs/>
          <w:lang w:val="en-CA"/>
        </w:rPr>
        <w:t xml:space="preserve"> are when an individual has mental experiences that transcend ordinary experiences, such as a trance (the definition is subjective).</w:t>
      </w:r>
    </w:p>
    <w:p w14:paraId="1AE73B2E" w14:textId="77777777" w:rsidR="00E00003" w:rsidRDefault="00E00003">
      <w:pPr>
        <w:rPr>
          <w:bCs/>
          <w:lang w:val="en-CA"/>
        </w:rPr>
      </w:pPr>
    </w:p>
    <w:p w14:paraId="340417F0" w14:textId="1C0BFF8E" w:rsidR="00E00003" w:rsidRDefault="00E00003">
      <w:pPr>
        <w:rPr>
          <w:bCs/>
          <w:lang w:val="en-CA"/>
        </w:rPr>
      </w:pPr>
      <w:r w:rsidRPr="00E00003">
        <w:rPr>
          <w:b/>
          <w:bCs/>
          <w:lang w:val="en-CA"/>
        </w:rPr>
        <w:t>Stigmata</w:t>
      </w:r>
      <w:r>
        <w:rPr>
          <w:bCs/>
          <w:lang w:val="en-CA"/>
        </w:rPr>
        <w:t xml:space="preserve"> are marks on the body caused by religious pains</w:t>
      </w:r>
    </w:p>
    <w:p w14:paraId="31D190FA" w14:textId="70E3E7B5" w:rsidR="0057260E" w:rsidRDefault="0057260E">
      <w:pPr>
        <w:rPr>
          <w:bCs/>
          <w:lang w:val="en-CA"/>
        </w:rPr>
      </w:pPr>
      <w:r w:rsidRPr="0057260E">
        <w:rPr>
          <w:b/>
          <w:bCs/>
          <w:lang w:val="en-CA"/>
        </w:rPr>
        <w:t>Orientation association structure</w:t>
      </w:r>
      <w:r>
        <w:rPr>
          <w:bCs/>
          <w:lang w:val="en-CA"/>
        </w:rPr>
        <w:t xml:space="preserve"> is an area of the brain that shuts down when over stimulated. It enables us to sense the boundaries of our body, to distinguish ourselves from the world around us</w:t>
      </w:r>
    </w:p>
    <w:p w14:paraId="723D0D47" w14:textId="2D803674" w:rsidR="0057260E" w:rsidRDefault="0057260E">
      <w:pPr>
        <w:rPr>
          <w:bCs/>
          <w:lang w:val="en-CA"/>
        </w:rPr>
      </w:pPr>
      <w:r>
        <w:rPr>
          <w:bCs/>
          <w:lang w:val="en-CA"/>
        </w:rPr>
        <w:t xml:space="preserve">-&gt; This may be responsible for an altered state where one feels as being one with the universe or supernatural beings; this is referred as a </w:t>
      </w:r>
      <w:r w:rsidRPr="0057260E">
        <w:rPr>
          <w:b/>
          <w:bCs/>
          <w:lang w:val="en-CA"/>
        </w:rPr>
        <w:t>unitary state</w:t>
      </w:r>
      <w:r>
        <w:rPr>
          <w:bCs/>
          <w:lang w:val="en-CA"/>
        </w:rPr>
        <w:t>.</w:t>
      </w:r>
    </w:p>
    <w:p w14:paraId="2AB5D749" w14:textId="77777777" w:rsidR="0057260E" w:rsidRDefault="0057260E">
      <w:pPr>
        <w:rPr>
          <w:bCs/>
          <w:lang w:val="en-CA"/>
        </w:rPr>
      </w:pPr>
    </w:p>
    <w:p w14:paraId="1D10C883" w14:textId="7FC0F854" w:rsidR="0057260E" w:rsidRDefault="0057260E">
      <w:pPr>
        <w:rPr>
          <w:bCs/>
          <w:lang w:val="en-CA"/>
        </w:rPr>
      </w:pPr>
      <w:r>
        <w:rPr>
          <w:bCs/>
          <w:lang w:val="en-CA"/>
        </w:rPr>
        <w:t xml:space="preserve">*A person can enter an altered state through reduction of external stimulation, increase of eternal stimulation, increased alertness or decreased alertness, pain or alteration in body chemistry (accompanied by fasting and sleep deprivation). </w:t>
      </w:r>
    </w:p>
    <w:p w14:paraId="352C4E34" w14:textId="77777777" w:rsidR="0057260E" w:rsidRDefault="0057260E">
      <w:pPr>
        <w:rPr>
          <w:bCs/>
          <w:lang w:val="en-CA"/>
        </w:rPr>
      </w:pPr>
    </w:p>
    <w:p w14:paraId="2903ADBF" w14:textId="1B70F282" w:rsidR="0057260E" w:rsidRDefault="0057260E">
      <w:pPr>
        <w:rPr>
          <w:bCs/>
          <w:lang w:val="en-CA"/>
        </w:rPr>
      </w:pPr>
      <w:r>
        <w:rPr>
          <w:bCs/>
          <w:lang w:val="en-CA"/>
        </w:rPr>
        <w:t>Chapter 8: Souls, Ghosts and Death</w:t>
      </w:r>
    </w:p>
    <w:p w14:paraId="0D2D3C5A" w14:textId="57142657" w:rsidR="0057260E" w:rsidRDefault="0057260E">
      <w:pPr>
        <w:rPr>
          <w:bCs/>
          <w:lang w:val="en-CA"/>
        </w:rPr>
      </w:pPr>
      <w:r w:rsidRPr="0057260E">
        <w:rPr>
          <w:b/>
          <w:bCs/>
          <w:lang w:val="en-CA"/>
        </w:rPr>
        <w:t>Soul</w:t>
      </w:r>
      <w:r>
        <w:rPr>
          <w:bCs/>
          <w:lang w:val="en-CA"/>
        </w:rPr>
        <w:t xml:space="preserve"> is used to label the noncorporeal, spiritual component of an individual </w:t>
      </w:r>
    </w:p>
    <w:p w14:paraId="3B0FAB87" w14:textId="63341E4D" w:rsidR="0057260E" w:rsidRDefault="0057260E">
      <w:pPr>
        <w:rPr>
          <w:bCs/>
          <w:lang w:val="en-CA"/>
        </w:rPr>
      </w:pPr>
      <w:r>
        <w:rPr>
          <w:bCs/>
          <w:lang w:val="en-CA"/>
        </w:rPr>
        <w:t>-Death is the permanent withdrawal of the soul from the body</w:t>
      </w:r>
    </w:p>
    <w:p w14:paraId="3426949E" w14:textId="77777777" w:rsidR="007A5485" w:rsidRDefault="007A5485">
      <w:pPr>
        <w:rPr>
          <w:bCs/>
          <w:lang w:val="en-CA"/>
        </w:rPr>
      </w:pPr>
    </w:p>
    <w:p w14:paraId="47204DEF" w14:textId="5ED70A93" w:rsidR="007A5485" w:rsidRDefault="007A5485">
      <w:pPr>
        <w:rPr>
          <w:bCs/>
          <w:lang w:val="en-CA"/>
        </w:rPr>
      </w:pPr>
      <w:r w:rsidRPr="007A5485">
        <w:rPr>
          <w:b/>
          <w:bCs/>
          <w:lang w:val="en-CA"/>
        </w:rPr>
        <w:t>Transmigration</w:t>
      </w:r>
      <w:r>
        <w:rPr>
          <w:bCs/>
          <w:lang w:val="en-CA"/>
        </w:rPr>
        <w:t xml:space="preserve"> is when the soul may be reborn into the body of an animal</w:t>
      </w:r>
    </w:p>
    <w:p w14:paraId="611ADE82" w14:textId="2A8A6461" w:rsidR="007A5485" w:rsidRDefault="007A5485">
      <w:pPr>
        <w:rPr>
          <w:bCs/>
          <w:lang w:val="en-CA"/>
        </w:rPr>
      </w:pPr>
      <w:r>
        <w:rPr>
          <w:bCs/>
          <w:lang w:val="en-CA"/>
        </w:rPr>
        <w:t xml:space="preserve">*Souls that are in a state of grace but in need of purification go to the </w:t>
      </w:r>
      <w:r w:rsidRPr="007A5485">
        <w:rPr>
          <w:b/>
          <w:bCs/>
          <w:lang w:val="en-CA"/>
        </w:rPr>
        <w:t>purgatory</w:t>
      </w:r>
      <w:r>
        <w:rPr>
          <w:bCs/>
          <w:lang w:val="en-CA"/>
        </w:rPr>
        <w:t xml:space="preserve"> according to Roman Catholicism</w:t>
      </w:r>
    </w:p>
    <w:p w14:paraId="1A39B475" w14:textId="77777777" w:rsidR="007A5485" w:rsidRDefault="007A5485">
      <w:pPr>
        <w:rPr>
          <w:bCs/>
          <w:lang w:val="en-CA"/>
        </w:rPr>
      </w:pPr>
    </w:p>
    <w:p w14:paraId="4335E7B5" w14:textId="6239AB39" w:rsidR="007A5485" w:rsidRDefault="007A5485">
      <w:pPr>
        <w:rPr>
          <w:bCs/>
          <w:i/>
          <w:lang w:val="en-CA"/>
        </w:rPr>
      </w:pPr>
      <w:r w:rsidRPr="007A5485">
        <w:rPr>
          <w:b/>
          <w:bCs/>
          <w:lang w:val="en-CA"/>
        </w:rPr>
        <w:t xml:space="preserve">Karma </w:t>
      </w:r>
      <w:r>
        <w:rPr>
          <w:bCs/>
          <w:lang w:val="en-CA"/>
        </w:rPr>
        <w:t xml:space="preserve">ties into the concept of reincarnation; one’s life is what one has made it, and every action, thought and desire will affect one’s next life. The cycle of birth and rebirth is known as </w:t>
      </w:r>
      <w:r w:rsidRPr="007A5485">
        <w:rPr>
          <w:bCs/>
          <w:i/>
          <w:lang w:val="en-CA"/>
        </w:rPr>
        <w:t>Samsara</w:t>
      </w:r>
      <w:r>
        <w:rPr>
          <w:bCs/>
          <w:i/>
          <w:lang w:val="en-CA"/>
        </w:rPr>
        <w:t>.</w:t>
      </w:r>
    </w:p>
    <w:p w14:paraId="53A4540F" w14:textId="77777777" w:rsidR="007A5485" w:rsidRDefault="007A5485">
      <w:pPr>
        <w:rPr>
          <w:bCs/>
          <w:lang w:val="en-CA"/>
        </w:rPr>
      </w:pPr>
    </w:p>
    <w:p w14:paraId="596A9980" w14:textId="1B04A23D" w:rsidR="007A5485" w:rsidRDefault="00C268CC">
      <w:pPr>
        <w:rPr>
          <w:bCs/>
          <w:lang w:val="en-CA"/>
        </w:rPr>
      </w:pPr>
      <w:r w:rsidRPr="00C268CC">
        <w:rPr>
          <w:b/>
          <w:bCs/>
          <w:lang w:val="en-CA"/>
        </w:rPr>
        <w:t>Ghosts</w:t>
      </w:r>
      <w:r>
        <w:rPr>
          <w:bCs/>
          <w:lang w:val="en-CA"/>
        </w:rPr>
        <w:t xml:space="preserve"> are a negative force and tend to remain in the vicinity of community; they can bring about illness and other misfortune</w:t>
      </w:r>
    </w:p>
    <w:p w14:paraId="3FBD4C84" w14:textId="77777777" w:rsidR="00D03115" w:rsidRDefault="00D03115">
      <w:pPr>
        <w:rPr>
          <w:bCs/>
          <w:lang w:val="en-CA"/>
        </w:rPr>
      </w:pPr>
      <w:r w:rsidRPr="00D03115">
        <w:rPr>
          <w:b/>
          <w:bCs/>
          <w:lang w:val="en-CA"/>
        </w:rPr>
        <w:t>Endocannibalistic anthropophagers</w:t>
      </w:r>
      <w:r>
        <w:rPr>
          <w:bCs/>
          <w:lang w:val="en-CA"/>
        </w:rPr>
        <w:t xml:space="preserve"> refers to the eating of one’s own people</w:t>
      </w:r>
    </w:p>
    <w:p w14:paraId="7408DB31" w14:textId="5C2D388C" w:rsidR="00D03115" w:rsidRDefault="00D03115">
      <w:pPr>
        <w:rPr>
          <w:bCs/>
          <w:lang w:val="en-CA"/>
        </w:rPr>
      </w:pPr>
      <w:r>
        <w:rPr>
          <w:bCs/>
          <w:lang w:val="en-CA"/>
        </w:rPr>
        <w:t xml:space="preserve"> </w:t>
      </w:r>
    </w:p>
    <w:p w14:paraId="2BA2F27D" w14:textId="41EE9B71" w:rsidR="00C96C04" w:rsidRDefault="00C96C04">
      <w:pPr>
        <w:rPr>
          <w:bCs/>
          <w:lang w:val="en-CA"/>
        </w:rPr>
      </w:pPr>
      <w:r>
        <w:rPr>
          <w:bCs/>
          <w:lang w:val="en-CA"/>
        </w:rPr>
        <w:t>Chapter 11: The search for new meaning</w:t>
      </w:r>
    </w:p>
    <w:p w14:paraId="253D7642" w14:textId="400C753F" w:rsidR="00C96C04" w:rsidRDefault="00C96C04">
      <w:pPr>
        <w:rPr>
          <w:bCs/>
          <w:lang w:val="en-CA"/>
        </w:rPr>
      </w:pPr>
      <w:r>
        <w:rPr>
          <w:bCs/>
          <w:lang w:val="en-CA"/>
        </w:rPr>
        <w:t>In</w:t>
      </w:r>
      <w:r w:rsidR="00C43256">
        <w:rPr>
          <w:bCs/>
          <w:lang w:val="en-CA"/>
        </w:rPr>
        <w:t xml:space="preserve"> small-scale societies, changes tend to occur over a longer period of time. Internal change occurs through the process of </w:t>
      </w:r>
      <w:r w:rsidR="00C43256" w:rsidRPr="00C43256">
        <w:rPr>
          <w:bCs/>
          <w:i/>
          <w:lang w:val="en-CA"/>
        </w:rPr>
        <w:t>discovery</w:t>
      </w:r>
      <w:r w:rsidR="00C43256">
        <w:rPr>
          <w:bCs/>
          <w:lang w:val="en-CA"/>
        </w:rPr>
        <w:t xml:space="preserve"> and </w:t>
      </w:r>
      <w:r w:rsidR="00C43256" w:rsidRPr="00C43256">
        <w:rPr>
          <w:bCs/>
          <w:i/>
          <w:lang w:val="en-CA"/>
        </w:rPr>
        <w:t>invention</w:t>
      </w:r>
      <w:r w:rsidR="00C43256">
        <w:rPr>
          <w:bCs/>
          <w:lang w:val="en-CA"/>
        </w:rPr>
        <w:t>.</w:t>
      </w:r>
    </w:p>
    <w:p w14:paraId="38FAD1B9" w14:textId="77777777" w:rsidR="00C43256" w:rsidRDefault="00C43256">
      <w:pPr>
        <w:rPr>
          <w:bCs/>
          <w:lang w:val="en-CA"/>
        </w:rPr>
      </w:pPr>
    </w:p>
    <w:p w14:paraId="094C65E6" w14:textId="52EDEB2A" w:rsidR="00C43256" w:rsidRDefault="00C43256">
      <w:pPr>
        <w:rPr>
          <w:bCs/>
          <w:lang w:val="en-CA"/>
        </w:rPr>
      </w:pPr>
      <w:r w:rsidRPr="00C43256">
        <w:rPr>
          <w:b/>
          <w:bCs/>
          <w:lang w:val="en-CA"/>
        </w:rPr>
        <w:t>Diffusion</w:t>
      </w:r>
      <w:r>
        <w:rPr>
          <w:bCs/>
          <w:lang w:val="en-CA"/>
        </w:rPr>
        <w:t xml:space="preserve"> is when two groups face similar problems and solutions that are developed in one group through discovery and invention might be adopted by the other.</w:t>
      </w:r>
    </w:p>
    <w:p w14:paraId="74AEDC9D" w14:textId="73525D5B" w:rsidR="00C43256" w:rsidRDefault="00C43256">
      <w:pPr>
        <w:rPr>
          <w:bCs/>
          <w:lang w:val="en-CA"/>
        </w:rPr>
      </w:pPr>
      <w:r w:rsidRPr="00C43256">
        <w:rPr>
          <w:b/>
          <w:bCs/>
          <w:lang w:val="en-CA"/>
        </w:rPr>
        <w:t>Stimulus diffusion</w:t>
      </w:r>
      <w:r>
        <w:rPr>
          <w:bCs/>
          <w:lang w:val="en-CA"/>
        </w:rPr>
        <w:t xml:space="preserve"> occurs when only the idea moves from one culture to another and the receiving society therefore invents a new trait</w:t>
      </w:r>
    </w:p>
    <w:p w14:paraId="39D462AC" w14:textId="0355F259" w:rsidR="00C43256" w:rsidRDefault="00C43256">
      <w:pPr>
        <w:rPr>
          <w:bCs/>
          <w:lang w:val="en-CA"/>
        </w:rPr>
      </w:pPr>
      <w:r w:rsidRPr="00C43256">
        <w:rPr>
          <w:b/>
          <w:bCs/>
          <w:lang w:val="en-CA"/>
        </w:rPr>
        <w:t xml:space="preserve">Acculturation </w:t>
      </w:r>
      <w:r>
        <w:rPr>
          <w:bCs/>
          <w:lang w:val="en-CA"/>
        </w:rPr>
        <w:t xml:space="preserve">is when a culture is significantly changed because of exposure to the influence of a politically and technologically dominant culture. </w:t>
      </w:r>
    </w:p>
    <w:p w14:paraId="23DA28A4" w14:textId="7E9DD95E" w:rsidR="00C43256" w:rsidRDefault="00C43256">
      <w:pPr>
        <w:rPr>
          <w:bCs/>
          <w:lang w:val="en-CA"/>
        </w:rPr>
      </w:pPr>
      <w:r w:rsidRPr="00C43256">
        <w:rPr>
          <w:b/>
          <w:bCs/>
          <w:lang w:val="en-CA"/>
        </w:rPr>
        <w:t>Assimilation</w:t>
      </w:r>
      <w:r>
        <w:rPr>
          <w:bCs/>
          <w:lang w:val="en-CA"/>
        </w:rPr>
        <w:t xml:space="preserve"> occurs when the dominated culture has ceased to have it’s own identity.</w:t>
      </w:r>
    </w:p>
    <w:p w14:paraId="75224E3E" w14:textId="3564AAF9" w:rsidR="00C43256" w:rsidRDefault="00C43256">
      <w:pPr>
        <w:rPr>
          <w:bCs/>
          <w:lang w:val="en-CA"/>
        </w:rPr>
      </w:pPr>
      <w:r w:rsidRPr="00C43256">
        <w:rPr>
          <w:b/>
          <w:bCs/>
          <w:lang w:val="en-CA"/>
        </w:rPr>
        <w:t xml:space="preserve">Syncretism </w:t>
      </w:r>
      <w:r>
        <w:rPr>
          <w:bCs/>
          <w:lang w:val="en-CA"/>
        </w:rPr>
        <w:t>is a fusing of traits from two cultures to form something new and yet to permit the retention of the old by subsuming the old into a new form.</w:t>
      </w:r>
    </w:p>
    <w:p w14:paraId="09767C11" w14:textId="77777777" w:rsidR="001302EA" w:rsidRDefault="001302EA">
      <w:pPr>
        <w:rPr>
          <w:bCs/>
          <w:lang w:val="en-CA"/>
        </w:rPr>
      </w:pPr>
    </w:p>
    <w:p w14:paraId="218254B9" w14:textId="2E4F6717" w:rsidR="001302EA" w:rsidRDefault="001302EA">
      <w:pPr>
        <w:rPr>
          <w:bCs/>
          <w:lang w:val="en-CA"/>
        </w:rPr>
      </w:pPr>
      <w:r w:rsidRPr="001302EA">
        <w:rPr>
          <w:b/>
          <w:bCs/>
          <w:lang w:val="en-CA"/>
        </w:rPr>
        <w:t>Chromolithographs</w:t>
      </w:r>
      <w:r>
        <w:rPr>
          <w:bCs/>
          <w:lang w:val="en-CA"/>
        </w:rPr>
        <w:t xml:space="preserve"> are coloured posters used by priests</w:t>
      </w:r>
    </w:p>
    <w:p w14:paraId="3732A194" w14:textId="2C6D8026" w:rsidR="001302EA" w:rsidRDefault="001302EA">
      <w:pPr>
        <w:rPr>
          <w:bCs/>
          <w:lang w:val="en-CA"/>
        </w:rPr>
      </w:pPr>
      <w:r>
        <w:rPr>
          <w:bCs/>
          <w:lang w:val="en-CA"/>
        </w:rPr>
        <w:t>Revitalization movement is one that forms in an attempt to deliberately bring about change in a society.</w:t>
      </w:r>
    </w:p>
    <w:p w14:paraId="184B11B2" w14:textId="54C16956" w:rsidR="00D867FD" w:rsidRDefault="00D867FD">
      <w:pPr>
        <w:rPr>
          <w:bCs/>
          <w:lang w:val="en-CA"/>
        </w:rPr>
      </w:pPr>
      <w:r>
        <w:rPr>
          <w:bCs/>
          <w:lang w:val="en-CA"/>
        </w:rPr>
        <w:t xml:space="preserve">-&gt; </w:t>
      </w:r>
      <w:proofErr w:type="spellStart"/>
      <w:r w:rsidRPr="00D867FD">
        <w:rPr>
          <w:b/>
          <w:bCs/>
          <w:lang w:val="en-CA"/>
        </w:rPr>
        <w:t>Nativistic</w:t>
      </w:r>
      <w:proofErr w:type="spellEnd"/>
      <w:r w:rsidRPr="00D867FD">
        <w:rPr>
          <w:b/>
          <w:bCs/>
          <w:lang w:val="en-CA"/>
        </w:rPr>
        <w:t xml:space="preserve"> movements</w:t>
      </w:r>
      <w:r>
        <w:rPr>
          <w:bCs/>
          <w:lang w:val="en-CA"/>
        </w:rPr>
        <w:t xml:space="preserve"> develop in tribal societies and stress the elimination of the dominant culture and a return to the past but with desirable elements of the dominant culture brought under the control of the subordinate culture.</w:t>
      </w:r>
    </w:p>
    <w:p w14:paraId="7FC8C884" w14:textId="09A7416D" w:rsidR="00D867FD" w:rsidRDefault="00D867FD">
      <w:pPr>
        <w:rPr>
          <w:bCs/>
          <w:lang w:val="en-CA"/>
        </w:rPr>
      </w:pPr>
      <w:r>
        <w:rPr>
          <w:bCs/>
          <w:lang w:val="en-CA"/>
        </w:rPr>
        <w:t xml:space="preserve">-&gt; </w:t>
      </w:r>
      <w:proofErr w:type="spellStart"/>
      <w:r w:rsidRPr="00D867FD">
        <w:rPr>
          <w:b/>
          <w:bCs/>
          <w:lang w:val="en-CA"/>
        </w:rPr>
        <w:t>Revivalistic</w:t>
      </w:r>
      <w:proofErr w:type="spellEnd"/>
      <w:r w:rsidRPr="00D867FD">
        <w:rPr>
          <w:b/>
          <w:bCs/>
          <w:lang w:val="en-CA"/>
        </w:rPr>
        <w:t xml:space="preserve"> movements</w:t>
      </w:r>
      <w:r>
        <w:rPr>
          <w:bCs/>
          <w:lang w:val="en-CA"/>
        </w:rPr>
        <w:t xml:space="preserve"> attempt to revive what is perceived as a past golden age and ancient customs come to symbolize the features and legitimacy of the repressed culture</w:t>
      </w:r>
    </w:p>
    <w:p w14:paraId="5591339E" w14:textId="77777777" w:rsidR="00D867FD" w:rsidRDefault="00D867FD">
      <w:pPr>
        <w:rPr>
          <w:bCs/>
          <w:lang w:val="en-CA"/>
        </w:rPr>
      </w:pPr>
      <w:r>
        <w:rPr>
          <w:bCs/>
          <w:lang w:val="en-CA"/>
        </w:rPr>
        <w:t xml:space="preserve">-&gt; </w:t>
      </w:r>
      <w:r w:rsidRPr="00D867FD">
        <w:rPr>
          <w:b/>
          <w:bCs/>
          <w:lang w:val="en-CA"/>
        </w:rPr>
        <w:t xml:space="preserve">Messianic movements </w:t>
      </w:r>
      <w:r>
        <w:rPr>
          <w:bCs/>
          <w:lang w:val="en-CA"/>
        </w:rPr>
        <w:t>believe that a divine saviour in human form will bring about the solution to the problems that exist within society.</w:t>
      </w:r>
    </w:p>
    <w:p w14:paraId="55B341CD" w14:textId="77777777" w:rsidR="00D867FD" w:rsidRDefault="00D867FD">
      <w:pPr>
        <w:rPr>
          <w:bCs/>
          <w:lang w:val="en-CA"/>
        </w:rPr>
      </w:pPr>
    </w:p>
    <w:p w14:paraId="243468DA" w14:textId="11C3FCB2" w:rsidR="00D867FD" w:rsidRDefault="00D867FD">
      <w:pPr>
        <w:rPr>
          <w:bCs/>
          <w:lang w:val="en-CA"/>
        </w:rPr>
      </w:pPr>
      <w:r>
        <w:rPr>
          <w:bCs/>
          <w:lang w:val="en-CA"/>
        </w:rPr>
        <w:t>*</w:t>
      </w:r>
      <w:r w:rsidRPr="00D867FD">
        <w:rPr>
          <w:b/>
          <w:bCs/>
          <w:lang w:val="en-CA"/>
        </w:rPr>
        <w:t>Cargo cult</w:t>
      </w:r>
      <w:r>
        <w:rPr>
          <w:bCs/>
          <w:lang w:val="en-CA"/>
        </w:rPr>
        <w:t xml:space="preserve"> means trade gods  </w:t>
      </w:r>
    </w:p>
    <w:p w14:paraId="26C1E46D" w14:textId="7764E011" w:rsidR="00D867FD" w:rsidRDefault="00D867FD">
      <w:pPr>
        <w:rPr>
          <w:bCs/>
          <w:lang w:val="en-CA"/>
        </w:rPr>
      </w:pPr>
      <w:r>
        <w:rPr>
          <w:bCs/>
          <w:lang w:val="en-CA"/>
        </w:rPr>
        <w:t>*</w:t>
      </w:r>
      <w:proofErr w:type="spellStart"/>
      <w:r w:rsidRPr="00D867FD">
        <w:rPr>
          <w:b/>
          <w:bCs/>
          <w:lang w:val="en-CA"/>
        </w:rPr>
        <w:t>Athame</w:t>
      </w:r>
      <w:proofErr w:type="spellEnd"/>
      <w:r>
        <w:rPr>
          <w:bCs/>
          <w:lang w:val="en-CA"/>
        </w:rPr>
        <w:t xml:space="preserve"> is the ritual knife, used for to cast the witch circle</w:t>
      </w:r>
    </w:p>
    <w:p w14:paraId="73F4EE66" w14:textId="77777777" w:rsidR="00D867FD" w:rsidRDefault="00D867FD">
      <w:pPr>
        <w:rPr>
          <w:bCs/>
          <w:lang w:val="en-CA"/>
        </w:rPr>
      </w:pPr>
    </w:p>
    <w:p w14:paraId="166AB392" w14:textId="1B8F338A" w:rsidR="00D867FD" w:rsidRDefault="00D867FD">
      <w:pPr>
        <w:rPr>
          <w:bCs/>
          <w:lang w:val="en-CA"/>
        </w:rPr>
      </w:pPr>
      <w:r>
        <w:rPr>
          <w:bCs/>
          <w:lang w:val="en-CA"/>
        </w:rPr>
        <w:t xml:space="preserve">New religious movements still considered mainstream and differ on just a few points from the mainstream religion is referred to as a </w:t>
      </w:r>
      <w:r w:rsidRPr="00D867FD">
        <w:rPr>
          <w:b/>
          <w:bCs/>
          <w:lang w:val="en-CA"/>
        </w:rPr>
        <w:t>denomination</w:t>
      </w:r>
      <w:r>
        <w:rPr>
          <w:bCs/>
          <w:lang w:val="en-CA"/>
        </w:rPr>
        <w:t>. (</w:t>
      </w:r>
      <w:proofErr w:type="gramStart"/>
      <w:r>
        <w:rPr>
          <w:bCs/>
          <w:lang w:val="en-CA"/>
        </w:rPr>
        <w:t>ex</w:t>
      </w:r>
      <w:proofErr w:type="gramEnd"/>
      <w:r>
        <w:rPr>
          <w:bCs/>
          <w:lang w:val="en-CA"/>
        </w:rPr>
        <w:t>: Baptist to Christian)</w:t>
      </w:r>
    </w:p>
    <w:p w14:paraId="082A8B0A" w14:textId="11AF2F66" w:rsidR="00B85538" w:rsidRDefault="00B85538">
      <w:pPr>
        <w:rPr>
          <w:bCs/>
          <w:lang w:val="en-CA"/>
        </w:rPr>
      </w:pPr>
      <w:r>
        <w:rPr>
          <w:bCs/>
          <w:lang w:val="en-CA"/>
        </w:rPr>
        <w:t>*New religious movements is used as synonym for cult</w:t>
      </w:r>
    </w:p>
    <w:p w14:paraId="3148F70D" w14:textId="77777777" w:rsidR="00B85538" w:rsidRDefault="00B85538">
      <w:pPr>
        <w:rPr>
          <w:bCs/>
          <w:lang w:val="en-CA"/>
        </w:rPr>
      </w:pPr>
    </w:p>
    <w:p w14:paraId="573A6EFC" w14:textId="77C09B66" w:rsidR="00B85538" w:rsidRDefault="00B85538">
      <w:pPr>
        <w:rPr>
          <w:bCs/>
          <w:lang w:val="en-CA"/>
        </w:rPr>
      </w:pPr>
      <w:r>
        <w:rPr>
          <w:bCs/>
          <w:lang w:val="en-CA"/>
        </w:rPr>
        <w:t xml:space="preserve">A sect is still connected to the mainstream religion but is generally associated with a founder or leader and new revelations. </w:t>
      </w:r>
    </w:p>
    <w:p w14:paraId="6324B135" w14:textId="77777777" w:rsidR="00B85538" w:rsidRDefault="00B85538">
      <w:pPr>
        <w:rPr>
          <w:bCs/>
          <w:lang w:val="en-CA"/>
        </w:rPr>
      </w:pPr>
    </w:p>
    <w:p w14:paraId="08BA1A2D" w14:textId="668AD3B6" w:rsidR="00B85538" w:rsidRDefault="00B85538">
      <w:pPr>
        <w:rPr>
          <w:bCs/>
          <w:lang w:val="en-CA"/>
        </w:rPr>
      </w:pPr>
      <w:r w:rsidRPr="00B85538">
        <w:rPr>
          <w:b/>
          <w:bCs/>
          <w:lang w:val="en-CA"/>
        </w:rPr>
        <w:t>Fundamentalists groups</w:t>
      </w:r>
      <w:r>
        <w:rPr>
          <w:bCs/>
          <w:lang w:val="en-CA"/>
        </w:rPr>
        <w:t xml:space="preserve"> protest against fear, modernization in general and the secularization of society in specific.</w:t>
      </w:r>
    </w:p>
    <w:p w14:paraId="3316A0CD" w14:textId="06239EFC" w:rsidR="00B85538" w:rsidRDefault="00B85538">
      <w:pPr>
        <w:rPr>
          <w:bCs/>
          <w:lang w:val="en-CA"/>
        </w:rPr>
      </w:pPr>
      <w:r>
        <w:rPr>
          <w:bCs/>
          <w:lang w:val="en-CA"/>
        </w:rPr>
        <w:t xml:space="preserve">-They believe religion should be relevant to all aspects of society and perceive themselves to be caught up in a struggle between good and evil </w:t>
      </w:r>
      <w:bookmarkStart w:id="0" w:name="_GoBack"/>
      <w:bookmarkEnd w:id="0"/>
    </w:p>
    <w:p w14:paraId="76E8E320" w14:textId="5433125E" w:rsidR="00B85538" w:rsidRDefault="00B85538">
      <w:pPr>
        <w:rPr>
          <w:bCs/>
          <w:lang w:val="en-CA"/>
        </w:rPr>
      </w:pPr>
      <w:r w:rsidRPr="00B85538">
        <w:rPr>
          <w:b/>
          <w:bCs/>
          <w:lang w:val="en-CA"/>
        </w:rPr>
        <w:t>Scripturalism</w:t>
      </w:r>
      <w:r>
        <w:rPr>
          <w:bCs/>
          <w:lang w:val="en-CA"/>
        </w:rPr>
        <w:t xml:space="preserve"> refers to the practice or justifying beliefs and actions by reference to the religious texts. </w:t>
      </w:r>
    </w:p>
    <w:p w14:paraId="3EB22B47" w14:textId="4654763E" w:rsidR="00B85538" w:rsidRPr="00D867FD" w:rsidRDefault="00B85538">
      <w:pPr>
        <w:rPr>
          <w:bCs/>
          <w:lang w:val="en-CA"/>
        </w:rPr>
      </w:pPr>
      <w:r w:rsidRPr="00B85538">
        <w:rPr>
          <w:b/>
          <w:bCs/>
          <w:lang w:val="en-CA"/>
        </w:rPr>
        <w:t xml:space="preserve">Traditioning </w:t>
      </w:r>
      <w:r>
        <w:rPr>
          <w:bCs/>
          <w:lang w:val="en-CA"/>
        </w:rPr>
        <w:t>refers to thinking that these texts are relevant to life today</w:t>
      </w:r>
    </w:p>
    <w:sectPr w:rsidR="00B85538" w:rsidRPr="00D867FD" w:rsidSect="00AA2FF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7719"/>
    <w:rsid w:val="00035256"/>
    <w:rsid w:val="001253E7"/>
    <w:rsid w:val="001302EA"/>
    <w:rsid w:val="00197D9B"/>
    <w:rsid w:val="00537264"/>
    <w:rsid w:val="0057260E"/>
    <w:rsid w:val="00634A66"/>
    <w:rsid w:val="007A5485"/>
    <w:rsid w:val="007E0474"/>
    <w:rsid w:val="008A041A"/>
    <w:rsid w:val="008E3337"/>
    <w:rsid w:val="009E4E04"/>
    <w:rsid w:val="00A91E2B"/>
    <w:rsid w:val="00A955EA"/>
    <w:rsid w:val="00AA2FF9"/>
    <w:rsid w:val="00B67719"/>
    <w:rsid w:val="00B85538"/>
    <w:rsid w:val="00C268CC"/>
    <w:rsid w:val="00C43256"/>
    <w:rsid w:val="00C96C04"/>
    <w:rsid w:val="00D03115"/>
    <w:rsid w:val="00D26AA8"/>
    <w:rsid w:val="00D867FD"/>
    <w:rsid w:val="00E00003"/>
    <w:rsid w:val="00E64F4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29A284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97D9B"/>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97D9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181</TotalTime>
  <Pages>5</Pages>
  <Words>1906</Words>
  <Characters>10866</Characters>
  <Application>Microsoft Macintosh Word</Application>
  <DocSecurity>0</DocSecurity>
  <Lines>90</Lines>
  <Paragraphs>25</Paragraphs>
  <ScaleCrop>false</ScaleCrop>
  <Company/>
  <LinksUpToDate>false</LinksUpToDate>
  <CharactersWithSpaces>12747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Gallarino</dc:creator>
  <cp:keywords/>
  <dc:description/>
  <cp:lastModifiedBy>Olivia Gallarino</cp:lastModifiedBy>
  <cp:revision>12</cp:revision>
  <dcterms:created xsi:type="dcterms:W3CDTF">2013-08-13T20:49:00Z</dcterms:created>
  <dcterms:modified xsi:type="dcterms:W3CDTF">2013-08-14T01:39:00Z</dcterms:modified>
</cp:coreProperties>
</file>