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CEE3E6" w14:textId="77777777" w:rsidR="00B37BE6" w:rsidRPr="00421DAA" w:rsidRDefault="00B37BE6">
      <w:pPr>
        <w:rPr>
          <w:rFonts w:ascii="Times New Roman" w:hAnsi="Times New Roman" w:cs="Times New Roman"/>
        </w:rPr>
      </w:pPr>
      <w:bookmarkStart w:id="0" w:name="_GoBack"/>
      <w:bookmarkEnd w:id="0"/>
      <w:r w:rsidRPr="00421DAA">
        <w:rPr>
          <w:rFonts w:ascii="Times New Roman" w:hAnsi="Times New Roman" w:cs="Times New Roman"/>
        </w:rPr>
        <w:t>Sept 18, 2017 – Lecture 2</w:t>
      </w:r>
    </w:p>
    <w:p w14:paraId="7209D461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Chapter 3</w:t>
      </w:r>
      <w:r w:rsidR="00421DAA"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  <w:t xml:space="preserve"> </w:t>
      </w: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Employment Income</w:t>
      </w:r>
    </w:p>
    <w:p w14:paraId="7E2587AB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Employment Income</w:t>
      </w:r>
    </w:p>
    <w:p w14:paraId="00D2A3D6" w14:textId="77777777" w:rsidR="00B37BE6" w:rsidRPr="00421DAA" w:rsidRDefault="00B37BE6" w:rsidP="00B37BE6">
      <w:pPr>
        <w:numPr>
          <w:ilvl w:val="0"/>
          <w:numId w:val="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General Concept</w:t>
      </w:r>
    </w:p>
    <w:p w14:paraId="2BE3EDD5" w14:textId="77777777" w:rsidR="00B37BE6" w:rsidRPr="00421DAA" w:rsidRDefault="00B37BE6" w:rsidP="00B37BE6">
      <w:pPr>
        <w:numPr>
          <w:ilvl w:val="0"/>
          <w:numId w:val="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Results From Employment</w:t>
      </w:r>
    </w:p>
    <w:p w14:paraId="6227DAD8" w14:textId="77777777" w:rsidR="00B37BE6" w:rsidRPr="00421DAA" w:rsidRDefault="00B37BE6" w:rsidP="00B37BE6">
      <w:pPr>
        <w:numPr>
          <w:ilvl w:val="0"/>
          <w:numId w:val="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Without Regard To Source</w:t>
      </w:r>
    </w:p>
    <w:p w14:paraId="2E038D57" w14:textId="77777777" w:rsidR="00B37BE6" w:rsidRPr="00421DAA" w:rsidRDefault="00B37BE6" w:rsidP="00B37BE6">
      <w:pPr>
        <w:numPr>
          <w:ilvl w:val="0"/>
          <w:numId w:val="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Includes Director’s Fees</w:t>
      </w:r>
    </w:p>
    <w:p w14:paraId="5951FDF3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Employment Income</w:t>
      </w:r>
    </w:p>
    <w:p w14:paraId="398827B9" w14:textId="77777777" w:rsidR="00B37BE6" w:rsidRPr="00421DAA" w:rsidRDefault="00B37BE6" w:rsidP="00B37BE6">
      <w:pPr>
        <w:numPr>
          <w:ilvl w:val="0"/>
          <w:numId w:val="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Employment Income In The Act</w:t>
      </w:r>
    </w:p>
    <w:p w14:paraId="3768B2E2" w14:textId="77777777" w:rsidR="00B37BE6" w:rsidRPr="00421DAA" w:rsidRDefault="00B37BE6" w:rsidP="00B37BE6">
      <w:pPr>
        <w:numPr>
          <w:ilvl w:val="0"/>
          <w:numId w:val="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Section 5 – Definitions</w:t>
      </w:r>
    </w:p>
    <w:p w14:paraId="46A3574D" w14:textId="77777777" w:rsidR="00B37BE6" w:rsidRPr="00421DAA" w:rsidRDefault="00B37BE6" w:rsidP="00B37BE6">
      <w:pPr>
        <w:numPr>
          <w:ilvl w:val="0"/>
          <w:numId w:val="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Section 6 – Inclusions</w:t>
      </w:r>
    </w:p>
    <w:p w14:paraId="0358FE97" w14:textId="77777777" w:rsidR="00B37BE6" w:rsidRPr="00421DAA" w:rsidRDefault="00B37BE6" w:rsidP="00B37BE6">
      <w:pPr>
        <w:numPr>
          <w:ilvl w:val="0"/>
          <w:numId w:val="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Section 7 - Stock Options</w:t>
      </w:r>
    </w:p>
    <w:p w14:paraId="082BA3A0" w14:textId="77777777" w:rsidR="00B37BE6" w:rsidRPr="00421DAA" w:rsidRDefault="00B37BE6" w:rsidP="00B37BE6">
      <w:pPr>
        <w:numPr>
          <w:ilvl w:val="0"/>
          <w:numId w:val="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Section 8 - Deductions</w:t>
      </w:r>
    </w:p>
    <w:p w14:paraId="0D30F085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Cash Vs. Accrual</w:t>
      </w:r>
    </w:p>
    <w:p w14:paraId="2987C50E" w14:textId="77777777" w:rsidR="00B37BE6" w:rsidRPr="00421DAA" w:rsidRDefault="00B37BE6" w:rsidP="00B37BE6">
      <w:pPr>
        <w:numPr>
          <w:ilvl w:val="0"/>
          <w:numId w:val="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ITA 5(1) - Income from office or employment — Subject to this Part, a taxpayer’s income for a taxation year from an office or employment is the salary, wages, and other remuneration, including gratuities, received by the taxpayer in the year.</w:t>
      </w:r>
    </w:p>
    <w:p w14:paraId="589F8067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Bonus Arrangements</w:t>
      </w:r>
    </w:p>
    <w:p w14:paraId="7A0DD2D8" w14:textId="77777777" w:rsidR="00B37BE6" w:rsidRPr="00421DAA" w:rsidRDefault="00B37BE6" w:rsidP="00B37BE6">
      <w:pPr>
        <w:numPr>
          <w:ilvl w:val="0"/>
          <w:numId w:val="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Example</w:t>
      </w:r>
    </w:p>
    <w:p w14:paraId="7F5EAA17" w14:textId="77777777" w:rsidR="00B37BE6" w:rsidRPr="00421DAA" w:rsidRDefault="00B37BE6" w:rsidP="00B37BE6">
      <w:pPr>
        <w:numPr>
          <w:ilvl w:val="0"/>
          <w:numId w:val="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On July 25, 2017, Martin Ltd. declares a bonus of $100,000 in favour of one of its employees, Roger Jones.</w:t>
      </w:r>
    </w:p>
    <w:p w14:paraId="6DB03DD9" w14:textId="77777777" w:rsidR="00B37BE6" w:rsidRPr="00421DAA" w:rsidRDefault="00B37BE6" w:rsidP="00B37BE6">
      <w:pPr>
        <w:numPr>
          <w:ilvl w:val="0"/>
          <w:numId w:val="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 xml:space="preserve">The Company’s </w:t>
      </w:r>
      <w:proofErr w:type="gramStart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year end</w:t>
      </w:r>
      <w:proofErr w:type="gramEnd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 xml:space="preserve"> is July 31.</w:t>
      </w:r>
    </w:p>
    <w:p w14:paraId="1D4193A9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Example - Case A</w:t>
      </w:r>
    </w:p>
    <w:p w14:paraId="77CA8E89" w14:textId="77777777" w:rsidR="00B37BE6" w:rsidRPr="00421DAA" w:rsidRDefault="00B37BE6" w:rsidP="00B37BE6">
      <w:pPr>
        <w:numPr>
          <w:ilvl w:val="0"/>
          <w:numId w:val="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The Bonus Is Paid After December 31, 2017</w:t>
      </w:r>
    </w:p>
    <w:p w14:paraId="30CB1D4C" w14:textId="77777777" w:rsidR="00B37BE6" w:rsidRPr="00421DAA" w:rsidRDefault="00B37BE6" w:rsidP="00B37BE6">
      <w:pPr>
        <w:numPr>
          <w:ilvl w:val="0"/>
          <w:numId w:val="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But Before January 28, 2018</w:t>
      </w:r>
    </w:p>
    <w:p w14:paraId="7B2FCC70" w14:textId="77777777" w:rsidR="00B37BE6" w:rsidRPr="00421DAA" w:rsidRDefault="00B37BE6" w:rsidP="00B37BE6">
      <w:pPr>
        <w:numPr>
          <w:ilvl w:val="0"/>
          <w:numId w:val="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</w:t>
      </w:r>
    </w:p>
    <w:p w14:paraId="73C2F11A" w14:textId="77777777" w:rsidR="00B37BE6" w:rsidRPr="00421DAA" w:rsidRDefault="00B37BE6" w:rsidP="00B37BE6">
      <w:pPr>
        <w:numPr>
          <w:ilvl w:val="0"/>
          <w:numId w:val="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Deducts In Year Ending July 31, 2017</w:t>
      </w:r>
    </w:p>
    <w:p w14:paraId="18A85B93" w14:textId="77777777" w:rsidR="00B37BE6" w:rsidRPr="00421DAA" w:rsidRDefault="00B37BE6" w:rsidP="00B37BE6">
      <w:pPr>
        <w:numPr>
          <w:ilvl w:val="0"/>
          <w:numId w:val="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Employee</w:t>
      </w:r>
    </w:p>
    <w:p w14:paraId="0DCDC3E3" w14:textId="77777777" w:rsidR="00B37BE6" w:rsidRPr="00421DAA" w:rsidRDefault="00B37BE6" w:rsidP="00421DAA">
      <w:pPr>
        <w:numPr>
          <w:ilvl w:val="0"/>
          <w:numId w:val="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Includes In Income When Received</w:t>
      </w:r>
    </w:p>
    <w:p w14:paraId="29E098C2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Example - Case B</w:t>
      </w:r>
    </w:p>
    <w:p w14:paraId="28511448" w14:textId="77777777" w:rsidR="00B37BE6" w:rsidRPr="00421DAA" w:rsidRDefault="00B37BE6" w:rsidP="00B37BE6">
      <w:pPr>
        <w:numPr>
          <w:ilvl w:val="0"/>
          <w:numId w:val="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The Bonus Is Paid After January 27, 2018</w:t>
      </w:r>
    </w:p>
    <w:p w14:paraId="4983E4C6" w14:textId="77777777" w:rsidR="00B37BE6" w:rsidRPr="00421DAA" w:rsidRDefault="00B37BE6" w:rsidP="00B37BE6">
      <w:pPr>
        <w:numPr>
          <w:ilvl w:val="0"/>
          <w:numId w:val="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But Before July 31, 2020</w:t>
      </w:r>
    </w:p>
    <w:p w14:paraId="63EC58DE" w14:textId="77777777" w:rsidR="00B37BE6" w:rsidRPr="00421DAA" w:rsidRDefault="00B37BE6" w:rsidP="00B37BE6">
      <w:pPr>
        <w:numPr>
          <w:ilvl w:val="0"/>
          <w:numId w:val="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</w:t>
      </w:r>
    </w:p>
    <w:p w14:paraId="7D1A2DC9" w14:textId="77777777" w:rsidR="00B37BE6" w:rsidRPr="00421DAA" w:rsidRDefault="00B37BE6" w:rsidP="00B37BE6">
      <w:pPr>
        <w:numPr>
          <w:ilvl w:val="0"/>
          <w:numId w:val="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Deducts When Paid</w:t>
      </w:r>
    </w:p>
    <w:p w14:paraId="705B82DC" w14:textId="77777777" w:rsidR="00B37BE6" w:rsidRPr="00421DAA" w:rsidRDefault="00B37BE6" w:rsidP="00B37BE6">
      <w:pPr>
        <w:numPr>
          <w:ilvl w:val="0"/>
          <w:numId w:val="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Employee</w:t>
      </w:r>
    </w:p>
    <w:p w14:paraId="01B82218" w14:textId="77777777" w:rsidR="00B37BE6" w:rsidRPr="00421DAA" w:rsidRDefault="00B37BE6" w:rsidP="00B37BE6">
      <w:pPr>
        <w:numPr>
          <w:ilvl w:val="0"/>
          <w:numId w:val="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Includes When Received</w:t>
      </w:r>
    </w:p>
    <w:p w14:paraId="1000A30D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Example - Case C</w:t>
      </w:r>
    </w:p>
    <w:p w14:paraId="037BE346" w14:textId="77777777" w:rsidR="00B37BE6" w:rsidRPr="00421DAA" w:rsidRDefault="00B37BE6" w:rsidP="00B37BE6">
      <w:pPr>
        <w:numPr>
          <w:ilvl w:val="0"/>
          <w:numId w:val="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Salary Deferral Arrangements – If not paid within 3 years of the end of the calendar year in which the employee rendered the services.</w:t>
      </w:r>
    </w:p>
    <w:p w14:paraId="42CAABBA" w14:textId="77777777" w:rsidR="00B37BE6" w:rsidRPr="00421DAA" w:rsidRDefault="00B37BE6" w:rsidP="00B37BE6">
      <w:pPr>
        <w:numPr>
          <w:ilvl w:val="0"/>
          <w:numId w:val="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</w:t>
      </w:r>
    </w:p>
    <w:p w14:paraId="742ADA5B" w14:textId="77777777" w:rsidR="00B37BE6" w:rsidRPr="00421DAA" w:rsidRDefault="00B37BE6" w:rsidP="00B37BE6">
      <w:pPr>
        <w:numPr>
          <w:ilvl w:val="0"/>
          <w:numId w:val="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Deducts When Accrued</w:t>
      </w:r>
    </w:p>
    <w:p w14:paraId="2B07C275" w14:textId="77777777" w:rsidR="00B37BE6" w:rsidRPr="00421DAA" w:rsidRDefault="00B37BE6" w:rsidP="00B37BE6">
      <w:pPr>
        <w:numPr>
          <w:ilvl w:val="0"/>
          <w:numId w:val="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Employee</w:t>
      </w:r>
    </w:p>
    <w:p w14:paraId="63BBBD78" w14:textId="77777777" w:rsidR="00B37BE6" w:rsidRPr="00421DAA" w:rsidRDefault="00B37BE6" w:rsidP="00B37BE6">
      <w:pPr>
        <w:numPr>
          <w:ilvl w:val="0"/>
          <w:numId w:val="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Includes When Accrued</w:t>
      </w:r>
    </w:p>
    <w:p w14:paraId="3460A2ED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lastRenderedPageBreak/>
        <w:t>Employee vs. Self-Employed</w:t>
      </w:r>
    </w:p>
    <w:p w14:paraId="7A571B03" w14:textId="77777777" w:rsidR="00B37BE6" w:rsidRPr="00421DAA" w:rsidRDefault="00B37BE6" w:rsidP="00B37BE6">
      <w:pPr>
        <w:numPr>
          <w:ilvl w:val="0"/>
          <w:numId w:val="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Employee Perspective</w:t>
      </w:r>
    </w:p>
    <w:p w14:paraId="7AB435C7" w14:textId="77777777" w:rsidR="00B37BE6" w:rsidRPr="00421DAA" w:rsidRDefault="00B37BE6" w:rsidP="00B37BE6">
      <w:pPr>
        <w:numPr>
          <w:ilvl w:val="0"/>
          <w:numId w:val="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Availability Of Deductions</w:t>
      </w:r>
    </w:p>
    <w:p w14:paraId="6E7FFE83" w14:textId="77777777" w:rsidR="00B37BE6" w:rsidRPr="00421DAA" w:rsidRDefault="00B37BE6" w:rsidP="00B37BE6">
      <w:pPr>
        <w:numPr>
          <w:ilvl w:val="0"/>
          <w:numId w:val="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Withholding vs. Instalments</w:t>
      </w:r>
    </w:p>
    <w:p w14:paraId="3F53E518" w14:textId="77777777" w:rsidR="00B37BE6" w:rsidRPr="00421DAA" w:rsidRDefault="00B37BE6" w:rsidP="00B37BE6">
      <w:pPr>
        <w:numPr>
          <w:ilvl w:val="0"/>
          <w:numId w:val="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CPP and EI</w:t>
      </w:r>
    </w:p>
    <w:p w14:paraId="1088AD27" w14:textId="77777777" w:rsidR="00B37BE6" w:rsidRPr="00421DAA" w:rsidRDefault="00B37BE6" w:rsidP="00B37BE6">
      <w:pPr>
        <w:numPr>
          <w:ilvl w:val="0"/>
          <w:numId w:val="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Fringe Benefits</w:t>
      </w:r>
    </w:p>
    <w:p w14:paraId="66676611" w14:textId="77777777" w:rsidR="00B37BE6" w:rsidRPr="00421DAA" w:rsidRDefault="00B37BE6" w:rsidP="00B37BE6">
      <w:pPr>
        <w:numPr>
          <w:ilvl w:val="0"/>
          <w:numId w:val="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Opportunity For Tax Evasion</w:t>
      </w:r>
    </w:p>
    <w:p w14:paraId="27C37D28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Employee vs. Self-Employed</w:t>
      </w:r>
    </w:p>
    <w:p w14:paraId="11A53F5A" w14:textId="77777777" w:rsidR="00B37BE6" w:rsidRPr="00421DAA" w:rsidRDefault="00B37BE6" w:rsidP="00B37BE6">
      <w:pPr>
        <w:numPr>
          <w:ilvl w:val="0"/>
          <w:numId w:val="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 Perspective</w:t>
      </w:r>
    </w:p>
    <w:p w14:paraId="0B7C0EAE" w14:textId="77777777" w:rsidR="00B37BE6" w:rsidRPr="00421DAA" w:rsidRDefault="00B37BE6" w:rsidP="00B37BE6">
      <w:pPr>
        <w:numPr>
          <w:ilvl w:val="0"/>
          <w:numId w:val="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No CPP, Payroll Taxes, Or EI</w:t>
      </w:r>
    </w:p>
    <w:p w14:paraId="314BD86B" w14:textId="77777777" w:rsidR="00B37BE6" w:rsidRPr="00421DAA" w:rsidRDefault="00B37BE6" w:rsidP="00B37BE6">
      <w:pPr>
        <w:numPr>
          <w:ilvl w:val="0"/>
          <w:numId w:val="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No Benefits Paid</w:t>
      </w:r>
    </w:p>
    <w:p w14:paraId="45BA44FB" w14:textId="77777777" w:rsidR="00B37BE6" w:rsidRPr="00421DAA" w:rsidRDefault="00B37BE6" w:rsidP="00B37BE6">
      <w:pPr>
        <w:numPr>
          <w:ilvl w:val="0"/>
          <w:numId w:val="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Pay GST/HST</w:t>
      </w:r>
    </w:p>
    <w:p w14:paraId="15F52F4C" w14:textId="77777777" w:rsidR="00B37BE6" w:rsidRPr="00421DAA" w:rsidRDefault="00B37BE6" w:rsidP="00B37BE6">
      <w:pPr>
        <w:numPr>
          <w:ilvl w:val="0"/>
          <w:numId w:val="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Less Of A Commitment Than To An Employee</w:t>
      </w:r>
    </w:p>
    <w:p w14:paraId="7A242F7A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Employee vs. Self-Employed</w:t>
      </w:r>
    </w:p>
    <w:p w14:paraId="593E565A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Determination</w:t>
      </w:r>
    </w:p>
    <w:p w14:paraId="47839E6D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Basic Factor Is Intent</w:t>
      </w:r>
    </w:p>
    <w:p w14:paraId="1F618C5F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Other Considerations</w:t>
      </w:r>
    </w:p>
    <w:p w14:paraId="7C52EB01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Control</w:t>
      </w:r>
    </w:p>
    <w:p w14:paraId="140E850B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Ownership Of Tools</w:t>
      </w:r>
    </w:p>
    <w:p w14:paraId="0C12BE42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Ability To Subcontract /Hire Assistants</w:t>
      </w:r>
    </w:p>
    <w:p w14:paraId="4619937D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Financial Risk</w:t>
      </w:r>
    </w:p>
    <w:p w14:paraId="5E3BEE03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Responsibility For Investment And Management</w:t>
      </w:r>
    </w:p>
    <w:p w14:paraId="3C26CD7F" w14:textId="77777777" w:rsidR="00B37BE6" w:rsidRPr="00421DAA" w:rsidRDefault="00B37BE6" w:rsidP="00B37BE6">
      <w:pPr>
        <w:numPr>
          <w:ilvl w:val="0"/>
          <w:numId w:val="1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Opportunity For Profit</w:t>
      </w:r>
    </w:p>
    <w:p w14:paraId="37A643E6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Employee Benefits</w:t>
      </w:r>
    </w:p>
    <w:p w14:paraId="0087A254" w14:textId="77777777" w:rsidR="00B37BE6" w:rsidRPr="00421DAA" w:rsidRDefault="00B37BE6" w:rsidP="00B37BE6">
      <w:pPr>
        <w:numPr>
          <w:ilvl w:val="0"/>
          <w:numId w:val="1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Basic Concepts</w:t>
      </w:r>
    </w:p>
    <w:p w14:paraId="6E6B26D6" w14:textId="77777777" w:rsidR="00B37BE6" w:rsidRPr="00421DAA" w:rsidRDefault="00B37BE6" w:rsidP="00B37BE6">
      <w:pPr>
        <w:numPr>
          <w:ilvl w:val="0"/>
          <w:numId w:val="1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Benefit arises when employer gives or pays something to:</w:t>
      </w:r>
    </w:p>
    <w:p w14:paraId="1FBDD409" w14:textId="77777777" w:rsidR="00B37BE6" w:rsidRPr="00421DAA" w:rsidRDefault="00B37BE6" w:rsidP="00B37BE6">
      <w:pPr>
        <w:numPr>
          <w:ilvl w:val="0"/>
          <w:numId w:val="1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An employee</w:t>
      </w:r>
    </w:p>
    <w:p w14:paraId="507C18B0" w14:textId="77777777" w:rsidR="00B37BE6" w:rsidRPr="00421DAA" w:rsidRDefault="00B37BE6" w:rsidP="00B37BE6">
      <w:pPr>
        <w:numPr>
          <w:ilvl w:val="0"/>
          <w:numId w:val="1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 person related to the employee</w:t>
      </w:r>
    </w:p>
    <w:p w14:paraId="43CBF35A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Inclusions</w:t>
      </w:r>
    </w:p>
    <w:p w14:paraId="02438E41" w14:textId="77777777" w:rsidR="00B37BE6" w:rsidRPr="00421DAA" w:rsidRDefault="00B37BE6" w:rsidP="00B37BE6">
      <w:pPr>
        <w:numPr>
          <w:ilvl w:val="0"/>
          <w:numId w:val="1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Salaries And Wages</w:t>
      </w:r>
    </w:p>
    <w:p w14:paraId="74B4FCD2" w14:textId="77777777" w:rsidR="00B37BE6" w:rsidRPr="00421DAA" w:rsidRDefault="00B37BE6" w:rsidP="00B37BE6">
      <w:pPr>
        <w:numPr>
          <w:ilvl w:val="0"/>
          <w:numId w:val="1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The basic form of compensation</w:t>
      </w:r>
    </w:p>
    <w:p w14:paraId="5E5400BF" w14:textId="77777777" w:rsidR="00B37BE6" w:rsidRPr="00421DAA" w:rsidRDefault="00B37BE6" w:rsidP="00B37BE6">
      <w:pPr>
        <w:numPr>
          <w:ilvl w:val="0"/>
          <w:numId w:val="1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Non-Salary Benefits (a.k.a., Fringe Benefits)</w:t>
      </w:r>
    </w:p>
    <w:p w14:paraId="57AD84EA" w14:textId="77777777" w:rsidR="00B37BE6" w:rsidRPr="00421DAA" w:rsidRDefault="00B37BE6" w:rsidP="00B37BE6">
      <w:pPr>
        <w:numPr>
          <w:ilvl w:val="0"/>
          <w:numId w:val="1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Used for tax efficiency</w:t>
      </w:r>
    </w:p>
    <w:p w14:paraId="36D0E391" w14:textId="77777777" w:rsidR="00B37BE6" w:rsidRPr="00421DAA" w:rsidRDefault="00B37BE6" w:rsidP="00B37BE6">
      <w:pPr>
        <w:numPr>
          <w:ilvl w:val="0"/>
          <w:numId w:val="1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Used for employee motivation</w:t>
      </w:r>
    </w:p>
    <w:p w14:paraId="06B7145C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Legislative Guidance</w:t>
      </w:r>
    </w:p>
    <w:p w14:paraId="3894C95E" w14:textId="77777777" w:rsidR="00B37BE6" w:rsidRPr="00421DAA" w:rsidRDefault="00B37BE6" w:rsidP="00B37BE6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ITA 6(1)(a) requires any benefit received by employee to be included in income.</w:t>
      </w:r>
    </w:p>
    <w:p w14:paraId="3EFDDA9D" w14:textId="77777777" w:rsidR="00B37BE6" w:rsidRPr="00421DAA" w:rsidRDefault="00B37BE6" w:rsidP="00B37BE6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Allowances for personal expenses</w:t>
      </w:r>
    </w:p>
    <w:p w14:paraId="2BB88D1B" w14:textId="77777777" w:rsidR="00B37BE6" w:rsidRPr="00421DAA" w:rsidRDefault="00B37BE6" w:rsidP="00B37BE6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Director’s fees</w:t>
      </w:r>
    </w:p>
    <w:p w14:paraId="620A1701" w14:textId="77777777" w:rsidR="00B37BE6" w:rsidRPr="00421DAA" w:rsidRDefault="00B37BE6" w:rsidP="00B37BE6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Allocations under profit sharing plans or employee trusts</w:t>
      </w:r>
    </w:p>
    <w:p w14:paraId="3821652B" w14:textId="77777777" w:rsidR="00B37BE6" w:rsidRPr="00421DAA" w:rsidRDefault="00B37BE6" w:rsidP="00B37BE6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Wage loss replacement plans</w:t>
      </w:r>
    </w:p>
    <w:p w14:paraId="7432FA5C" w14:textId="77777777" w:rsidR="00B37BE6" w:rsidRPr="00421DAA" w:rsidRDefault="00B37BE6" w:rsidP="00B37BE6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Salary deferral arrangements</w:t>
      </w:r>
    </w:p>
    <w:p w14:paraId="62BB9029" w14:textId="77777777" w:rsidR="00B37BE6" w:rsidRPr="00421DAA" w:rsidRDefault="00B37BE6" w:rsidP="00B37BE6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Reimbursements and rewards</w:t>
      </w:r>
    </w:p>
    <w:p w14:paraId="50964EBC" w14:textId="77777777" w:rsidR="00B37BE6" w:rsidRPr="00421DAA" w:rsidRDefault="00B37BE6" w:rsidP="00421DAA">
      <w:pPr>
        <w:numPr>
          <w:ilvl w:val="0"/>
          <w:numId w:val="1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Automobile standby and operating cost benefits.</w:t>
      </w:r>
    </w:p>
    <w:p w14:paraId="315753F8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Legislative Guidance</w:t>
      </w:r>
    </w:p>
    <w:p w14:paraId="7E3D2A7B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ITA 6(1)(a) Exceptions (Excluded From Income)</w:t>
      </w:r>
    </w:p>
    <w:p w14:paraId="0B93A547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RPP Contributions By Employer</w:t>
      </w:r>
    </w:p>
    <w:p w14:paraId="3A383A2F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Premiums On Group Disability Insurance 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br/>
        <w:t>(If benefits are taxable)</w:t>
      </w:r>
    </w:p>
    <w:p w14:paraId="1A1CE90E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Private Health Care</w:t>
      </w:r>
    </w:p>
    <w:p w14:paraId="6225789A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Deferred Profit Sharing Plans</w:t>
      </w:r>
    </w:p>
    <w:p w14:paraId="5290A6D4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Supplementary Unemployment Benefits</w:t>
      </w:r>
    </w:p>
    <w:p w14:paraId="125CE8A9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Counselling – Re: Mental Or Physical Health</w:t>
      </w:r>
    </w:p>
    <w:p w14:paraId="1156667A" w14:textId="77777777" w:rsidR="00B37BE6" w:rsidRPr="00421DAA" w:rsidRDefault="00B37BE6" w:rsidP="00B37BE6">
      <w:pPr>
        <w:numPr>
          <w:ilvl w:val="0"/>
          <w:numId w:val="1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Counselling – Re: Re-Employment Or Retirement</w:t>
      </w:r>
    </w:p>
    <w:p w14:paraId="3AA609F2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Legislative Guidance</w:t>
      </w:r>
    </w:p>
    <w:p w14:paraId="0ED86887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Other ITA 6 Inclusions</w:t>
      </w:r>
    </w:p>
    <w:p w14:paraId="1F2EADD4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Reasonable standby charge</w:t>
      </w:r>
    </w:p>
    <w:p w14:paraId="5CCF6CFD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Payments to employee by employer</w:t>
      </w:r>
    </w:p>
    <w:p w14:paraId="1C9510FC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Group term life insurance</w:t>
      </w:r>
    </w:p>
    <w:p w14:paraId="1DB95CAE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Interest on employee debt</w:t>
      </w:r>
    </w:p>
    <w:p w14:paraId="6B253D79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Salary deferral arrangements</w:t>
      </w:r>
    </w:p>
    <w:p w14:paraId="0EB448FD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Forgiveness of debt</w:t>
      </w:r>
    </w:p>
    <w:p w14:paraId="3560D978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Disability related benefits</w:t>
      </w:r>
    </w:p>
    <w:p w14:paraId="5F8395FA" w14:textId="77777777" w:rsidR="00B37BE6" w:rsidRPr="00421DAA" w:rsidRDefault="00B37BE6" w:rsidP="00B37BE6">
      <w:pPr>
        <w:numPr>
          <w:ilvl w:val="0"/>
          <w:numId w:val="15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Eligible housing loss</w:t>
      </w:r>
    </w:p>
    <w:p w14:paraId="561D794D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Non-Legislative Sources</w:t>
      </w:r>
    </w:p>
    <w:p w14:paraId="43C364E0" w14:textId="77777777" w:rsidR="00B37BE6" w:rsidRPr="00421DAA" w:rsidRDefault="00B37BE6" w:rsidP="00B37BE6">
      <w:pPr>
        <w:numPr>
          <w:ilvl w:val="0"/>
          <w:numId w:val="1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IT 470R is cancelled</w:t>
      </w:r>
    </w:p>
    <w:p w14:paraId="3A01C06A" w14:textId="77777777" w:rsidR="00B37BE6" w:rsidRPr="00421DAA" w:rsidRDefault="00B37BE6" w:rsidP="00B37BE6">
      <w:pPr>
        <w:numPr>
          <w:ilvl w:val="0"/>
          <w:numId w:val="1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Folio S2-F3-C2 - Benefits And Allowances Received From Employment</w:t>
      </w:r>
    </w:p>
    <w:p w14:paraId="703F7095" w14:textId="77777777" w:rsidR="00B37BE6" w:rsidRPr="00421DAA" w:rsidRDefault="00B37BE6" w:rsidP="00B37BE6">
      <w:pPr>
        <w:numPr>
          <w:ilvl w:val="0"/>
          <w:numId w:val="16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Employers’ Guide – Taxable Benefits And Allowances (this is the most comprehensive and useful source)</w:t>
      </w:r>
    </w:p>
    <w:p w14:paraId="4CCEE84F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Items Cover In Employers’ Guide</w:t>
      </w:r>
    </w:p>
    <w:p w14:paraId="38B2F2FF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Automobile benefits</w:t>
      </w:r>
    </w:p>
    <w:p w14:paraId="4420E160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Board and lodging</w:t>
      </w:r>
    </w:p>
    <w:p w14:paraId="3C72F751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Cell phone and internet benefits</w:t>
      </w:r>
    </w:p>
    <w:p w14:paraId="2186B74B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 provided child care</w:t>
      </w:r>
    </w:p>
    <w:p w14:paraId="48327C0E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Discounts on employer merchandise</w:t>
      </w:r>
    </w:p>
    <w:p w14:paraId="53CE0DAF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Education related benefits</w:t>
      </w:r>
    </w:p>
    <w:p w14:paraId="22EFE24B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Gifts</w:t>
      </w:r>
    </w:p>
    <w:p w14:paraId="67C92A6A" w14:textId="77777777" w:rsidR="00B37BE6" w:rsidRPr="00421DAA" w:rsidRDefault="00B37BE6" w:rsidP="00B37BE6">
      <w:pPr>
        <w:numPr>
          <w:ilvl w:val="0"/>
          <w:numId w:val="17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Awards</w:t>
      </w:r>
    </w:p>
    <w:p w14:paraId="2B6D162D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Items Cover In Employers’ Guide</w:t>
      </w: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br/>
        <w:t>(Continued)</w:t>
      </w:r>
    </w:p>
    <w:p w14:paraId="12F884E2" w14:textId="77777777" w:rsidR="00B37BE6" w:rsidRPr="00421DAA" w:rsidRDefault="00B37BE6" w:rsidP="00B37BE6">
      <w:pPr>
        <w:numPr>
          <w:ilvl w:val="0"/>
          <w:numId w:val="1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Insurance</w:t>
      </w:r>
    </w:p>
    <w:p w14:paraId="630E7EFB" w14:textId="77777777" w:rsidR="00B37BE6" w:rsidRPr="00421DAA" w:rsidRDefault="00B37BE6" w:rsidP="00B37BE6">
      <w:pPr>
        <w:numPr>
          <w:ilvl w:val="0"/>
          <w:numId w:val="1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Employee Loans</w:t>
      </w:r>
    </w:p>
    <w:p w14:paraId="3E2A5BD2" w14:textId="77777777" w:rsidR="00B37BE6" w:rsidRPr="00421DAA" w:rsidRDefault="00B37BE6" w:rsidP="00B37BE6">
      <w:pPr>
        <w:numPr>
          <w:ilvl w:val="0"/>
          <w:numId w:val="1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Loyalty and other points programs</w:t>
      </w:r>
    </w:p>
    <w:p w14:paraId="7A114BB2" w14:textId="77777777" w:rsidR="00B37BE6" w:rsidRPr="00421DAA" w:rsidRDefault="00B37BE6" w:rsidP="00B37BE6">
      <w:pPr>
        <w:numPr>
          <w:ilvl w:val="0"/>
          <w:numId w:val="1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Meals</w:t>
      </w:r>
    </w:p>
    <w:p w14:paraId="0491E5A7" w14:textId="77777777" w:rsidR="00B37BE6" w:rsidRPr="00421DAA" w:rsidRDefault="00B37BE6" w:rsidP="00B37BE6">
      <w:pPr>
        <w:numPr>
          <w:ilvl w:val="0"/>
          <w:numId w:val="1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Medical Expenses</w:t>
      </w:r>
    </w:p>
    <w:p w14:paraId="6C23E00D" w14:textId="77777777" w:rsidR="00B37BE6" w:rsidRPr="00421DAA" w:rsidRDefault="00B37BE6" w:rsidP="00B37BE6">
      <w:pPr>
        <w:numPr>
          <w:ilvl w:val="0"/>
          <w:numId w:val="18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Moving Expenses</w:t>
      </w:r>
    </w:p>
    <w:p w14:paraId="37574F41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Items Cover In Employers’ Guide</w:t>
      </w: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br/>
        <w:t>(Continued)</w:t>
      </w:r>
    </w:p>
    <w:p w14:paraId="2B884642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Parking</w:t>
      </w:r>
    </w:p>
    <w:p w14:paraId="25FC1D0E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Pooled registered pension plans</w:t>
      </w:r>
    </w:p>
    <w:p w14:paraId="53F37C13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Provincial health care premiums</w:t>
      </w:r>
    </w:p>
    <w:p w14:paraId="3EEBC483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Private health care premiums</w:t>
      </w:r>
    </w:p>
    <w:p w14:paraId="75DEA6BC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Professional membership dues</w:t>
      </w:r>
    </w:p>
    <w:p w14:paraId="79AF6FA2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Recreational facilities and club dues</w:t>
      </w:r>
    </w:p>
    <w:p w14:paraId="5A5A8513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Stock options</w:t>
      </w:r>
    </w:p>
    <w:p w14:paraId="5DB0010B" w14:textId="77777777" w:rsidR="00B37BE6" w:rsidRPr="00421DAA" w:rsidRDefault="00B37BE6" w:rsidP="00B37BE6">
      <w:pPr>
        <w:numPr>
          <w:ilvl w:val="0"/>
          <w:numId w:val="19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 sponsored social events</w:t>
      </w:r>
    </w:p>
    <w:p w14:paraId="4424E65A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Items Cover In Employers’ Guide</w:t>
      </w: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br/>
        <w:t>(Continued)</w:t>
      </w:r>
    </w:p>
    <w:p w14:paraId="56A5DEFD" w14:textId="77777777" w:rsidR="00B37BE6" w:rsidRPr="00421DAA" w:rsidRDefault="00B37BE6" w:rsidP="00B37BE6">
      <w:pPr>
        <w:numPr>
          <w:ilvl w:val="0"/>
          <w:numId w:val="2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Spousal travel expenses</w:t>
      </w:r>
    </w:p>
    <w:p w14:paraId="34687703" w14:textId="77777777" w:rsidR="00B37BE6" w:rsidRPr="00421DAA" w:rsidRDefault="00B37BE6" w:rsidP="00B37BE6">
      <w:pPr>
        <w:numPr>
          <w:ilvl w:val="0"/>
          <w:numId w:val="2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Tax-free savings accounts</w:t>
      </w:r>
    </w:p>
    <w:p w14:paraId="26AA8588" w14:textId="77777777" w:rsidR="00B37BE6" w:rsidRPr="00421DAA" w:rsidRDefault="00B37BE6" w:rsidP="00B37BE6">
      <w:pPr>
        <w:numPr>
          <w:ilvl w:val="0"/>
          <w:numId w:val="2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Tickets to events</w:t>
      </w:r>
    </w:p>
    <w:p w14:paraId="76D18B45" w14:textId="77777777" w:rsidR="00B37BE6" w:rsidRPr="00421DAA" w:rsidRDefault="00B37BE6" w:rsidP="00B37BE6">
      <w:pPr>
        <w:numPr>
          <w:ilvl w:val="0"/>
          <w:numId w:val="2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Tool reimbursement</w:t>
      </w:r>
    </w:p>
    <w:p w14:paraId="5FD8C03D" w14:textId="77777777" w:rsidR="00B37BE6" w:rsidRPr="00421DAA" w:rsidRDefault="00B37BE6" w:rsidP="00B37BE6">
      <w:pPr>
        <w:numPr>
          <w:ilvl w:val="0"/>
          <w:numId w:val="2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Transit passes</w:t>
      </w:r>
    </w:p>
    <w:p w14:paraId="1953CCD6" w14:textId="77777777" w:rsidR="00B37BE6" w:rsidRPr="00421DAA" w:rsidRDefault="00B37BE6" w:rsidP="00B37BE6">
      <w:pPr>
        <w:numPr>
          <w:ilvl w:val="0"/>
          <w:numId w:val="2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Travel allowances</w:t>
      </w:r>
    </w:p>
    <w:p w14:paraId="3EE5FE11" w14:textId="77777777" w:rsidR="00B37BE6" w:rsidRPr="00421DAA" w:rsidRDefault="00B37BE6" w:rsidP="00B37BE6">
      <w:pPr>
        <w:numPr>
          <w:ilvl w:val="0"/>
          <w:numId w:val="20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Uniforms or special clothing</w:t>
      </w:r>
    </w:p>
    <w:p w14:paraId="1850A13A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Tax Planning Considerations</w:t>
      </w:r>
    </w:p>
    <w:p w14:paraId="6845F9BF" w14:textId="77777777" w:rsidR="00B37BE6" w:rsidRPr="00421DAA" w:rsidRDefault="00B37BE6" w:rsidP="00B37BE6">
      <w:pPr>
        <w:numPr>
          <w:ilvl w:val="0"/>
          <w:numId w:val="2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Salary Is Benchmark</w:t>
      </w:r>
    </w:p>
    <w:p w14:paraId="5F8AFFC2" w14:textId="77777777" w:rsidR="00B37BE6" w:rsidRPr="00421DAA" w:rsidRDefault="00B37BE6" w:rsidP="00B37BE6">
      <w:pPr>
        <w:numPr>
          <w:ilvl w:val="0"/>
          <w:numId w:val="2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Deduct When Accrued</w:t>
      </w:r>
    </w:p>
    <w:p w14:paraId="72829A7A" w14:textId="77777777" w:rsidR="00B37BE6" w:rsidRPr="00421DAA" w:rsidRDefault="00B37BE6" w:rsidP="00B37BE6">
      <w:pPr>
        <w:numPr>
          <w:ilvl w:val="0"/>
          <w:numId w:val="2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Taxed When Paid</w:t>
      </w:r>
    </w:p>
    <w:p w14:paraId="176D34D5" w14:textId="77777777" w:rsidR="00B37BE6" w:rsidRPr="00421DAA" w:rsidRDefault="00B37BE6" w:rsidP="00B37BE6">
      <w:pPr>
        <w:numPr>
          <w:ilvl w:val="0"/>
          <w:numId w:val="2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Tax Reasons For Using Alternatives</w:t>
      </w:r>
    </w:p>
    <w:p w14:paraId="53908241" w14:textId="77777777" w:rsidR="00B37BE6" w:rsidRPr="00421DAA" w:rsidRDefault="00B37BE6" w:rsidP="00B37BE6">
      <w:pPr>
        <w:numPr>
          <w:ilvl w:val="0"/>
          <w:numId w:val="2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Avoidance Of Tax (e.g., employer provided dental plan)</w:t>
      </w:r>
    </w:p>
    <w:p w14:paraId="69E1DE43" w14:textId="77777777" w:rsidR="00B37BE6" w:rsidRPr="00421DAA" w:rsidRDefault="00B37BE6" w:rsidP="00B37BE6">
      <w:pPr>
        <w:numPr>
          <w:ilvl w:val="0"/>
          <w:numId w:val="21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Deferral Of Tax (e.g., RPP contributions)</w:t>
      </w:r>
    </w:p>
    <w:p w14:paraId="1918AAB3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GST/HST/PST On Taxable Benefits</w:t>
      </w:r>
    </w:p>
    <w:p w14:paraId="62596041" w14:textId="77777777" w:rsidR="00B37BE6" w:rsidRPr="00421DAA" w:rsidRDefault="00B37BE6" w:rsidP="00B37BE6">
      <w:pPr>
        <w:numPr>
          <w:ilvl w:val="0"/>
          <w:numId w:val="22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ITA 6(7) Benefits Determined With GST/HST/PST Included</w:t>
      </w:r>
    </w:p>
    <w:p w14:paraId="19CE858B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Employer Supplied Automobiles</w:t>
      </w:r>
    </w:p>
    <w:p w14:paraId="22E5D680" w14:textId="77777777" w:rsidR="00B37BE6" w:rsidRPr="00421DAA" w:rsidRDefault="00B37BE6" w:rsidP="00B37BE6">
      <w:pPr>
        <w:numPr>
          <w:ilvl w:val="0"/>
          <w:numId w:val="2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Current Rules – IT-63R5</w:t>
      </w:r>
    </w:p>
    <w:p w14:paraId="6662BE65" w14:textId="77777777" w:rsidR="00B37BE6" w:rsidRPr="00421DAA" w:rsidRDefault="00B37BE6" w:rsidP="00B37BE6">
      <w:pPr>
        <w:numPr>
          <w:ilvl w:val="0"/>
          <w:numId w:val="2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Fixed Costs - Standby Charge</w:t>
      </w:r>
    </w:p>
    <w:p w14:paraId="752F16FC" w14:textId="77777777" w:rsidR="00B37BE6" w:rsidRPr="00421DAA" w:rsidRDefault="00B37BE6" w:rsidP="00B37BE6">
      <w:pPr>
        <w:numPr>
          <w:ilvl w:val="0"/>
          <w:numId w:val="2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Variable Costs - Operating Cost Benefit</w:t>
      </w:r>
    </w:p>
    <w:p w14:paraId="2A91A9C6" w14:textId="77777777" w:rsidR="00B37BE6" w:rsidRPr="00421DAA" w:rsidRDefault="00B37BE6" w:rsidP="00B37BE6">
      <w:pPr>
        <w:numPr>
          <w:ilvl w:val="0"/>
          <w:numId w:val="23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Amounts Reduced By Employee Payments</w:t>
      </w:r>
    </w:p>
    <w:p w14:paraId="312ADDE2" w14:textId="77777777" w:rsidR="00B37BE6" w:rsidRPr="00421DAA" w:rsidRDefault="00B37BE6" w:rsidP="00B37BE6">
      <w:pPr>
        <w:spacing w:line="405" w:lineRule="atLeast"/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Standby Charge - ITA 6(2)</w:t>
      </w:r>
    </w:p>
    <w:p w14:paraId="548EEF7B" w14:textId="77777777" w:rsidR="00B37BE6" w:rsidRPr="00421DAA" w:rsidRDefault="00B37BE6" w:rsidP="00B37BE6">
      <w:pPr>
        <w:numPr>
          <w:ilvl w:val="0"/>
          <w:numId w:val="2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Less Than 50% Employment Usage</w:t>
      </w:r>
    </w:p>
    <w:p w14:paraId="0A862D5C" w14:textId="77777777" w:rsidR="00B37BE6" w:rsidRPr="00421DAA" w:rsidRDefault="00B37BE6" w:rsidP="00B37BE6">
      <w:pPr>
        <w:numPr>
          <w:ilvl w:val="0"/>
          <w:numId w:val="2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 Owns Car</w:t>
      </w:r>
    </w:p>
    <w:p w14:paraId="5886D692" w14:textId="77777777" w:rsidR="00B37BE6" w:rsidRPr="00421DAA" w:rsidRDefault="00B37BE6" w:rsidP="00B37BE6">
      <w:pPr>
        <w:numPr>
          <w:ilvl w:val="0"/>
          <w:numId w:val="2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[(2%)(Cost Of Car)(Months Of Availability)]</w:t>
      </w:r>
    </w:p>
    <w:p w14:paraId="47E28910" w14:textId="77777777" w:rsidR="00B37BE6" w:rsidRPr="00421DAA" w:rsidRDefault="00B37BE6" w:rsidP="00B37BE6">
      <w:pPr>
        <w:numPr>
          <w:ilvl w:val="0"/>
          <w:numId w:val="2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Employer Leases Car</w:t>
      </w:r>
    </w:p>
    <w:p w14:paraId="58B10579" w14:textId="77777777" w:rsidR="00B37BE6" w:rsidRPr="00421DAA" w:rsidRDefault="00B37BE6" w:rsidP="00B37BE6">
      <w:pPr>
        <w:numPr>
          <w:ilvl w:val="0"/>
          <w:numId w:val="2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[(2/3) (Lease Payments For The Year Excluding Insurance) (Availability Factor)]</w:t>
      </w:r>
    </w:p>
    <w:p w14:paraId="1A2BEAEB" w14:textId="77777777" w:rsidR="00B37BE6" w:rsidRPr="00421DAA" w:rsidRDefault="00B37BE6" w:rsidP="00B37BE6">
      <w:pPr>
        <w:numPr>
          <w:ilvl w:val="0"/>
          <w:numId w:val="24"/>
        </w:numPr>
        <w:ind w:left="12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GST/HST/PST Included</w:t>
      </w:r>
    </w:p>
    <w:p w14:paraId="21E00BCB" w14:textId="77777777" w:rsidR="00B37BE6" w:rsidRPr="00421DAA" w:rsidRDefault="00B37BE6" w:rsidP="00B37BE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Standby Charge Reduction</w:t>
      </w:r>
    </w:p>
    <w:p w14:paraId="2B313D18" w14:textId="77777777" w:rsidR="00B37BE6" w:rsidRPr="00421DAA" w:rsidRDefault="00B37BE6" w:rsidP="00B37BE6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Primarily (50% Or More) Employment Usage</w:t>
      </w:r>
    </w:p>
    <w:p w14:paraId="1B018D19" w14:textId="77777777" w:rsidR="00B37BE6" w:rsidRPr="00421DAA" w:rsidRDefault="00B37BE6" w:rsidP="00B37BE6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Multiply Regular Charge By: (non-employee km/1667km for month of availability)</w:t>
      </w:r>
    </w:p>
    <w:p w14:paraId="258EC795" w14:textId="77777777" w:rsidR="00B37BE6" w:rsidRPr="00421DAA" w:rsidRDefault="00B37BE6" w:rsidP="00B37BE6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Numerator Cannot Exceed 1,667 Km. Per Month 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– This Means The Fraction Cannot Exceed 1</w:t>
      </w:r>
    </w:p>
    <w:p w14:paraId="718B6E40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Operating Costs - ITA 6(1)(k)</w:t>
      </w:r>
    </w:p>
    <w:p w14:paraId="0D118643" w14:textId="77777777" w:rsidR="00421DAA" w:rsidRPr="00421DAA" w:rsidRDefault="00421DAA" w:rsidP="00421DAA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Less Than 50% Employment Usage</w:t>
      </w:r>
    </w:p>
    <w:p w14:paraId="7458794D" w14:textId="77777777" w:rsidR="00421DAA" w:rsidRPr="00421DAA" w:rsidRDefault="00421DAA" w:rsidP="00421DAA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$0.25 Per </w:t>
      </w:r>
      <w:proofErr w:type="spellStart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Kilometre</w:t>
      </w:r>
      <w:proofErr w:type="spellEnd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Of Non-Employment Usage For 2017</w:t>
      </w:r>
    </w:p>
    <w:p w14:paraId="01326B53" w14:textId="77777777" w:rsidR="00421DAA" w:rsidRPr="00421DAA" w:rsidRDefault="00421DAA" w:rsidP="00421DAA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Primarily Employment Usage</w:t>
      </w:r>
    </w:p>
    <w:p w14:paraId="064BF572" w14:textId="77777777" w:rsidR="00421DAA" w:rsidRPr="00421DAA" w:rsidRDefault="00421DAA" w:rsidP="00421DAA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 Substitute One-Half Of Standby Charge 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(If employment usage more than 50 percent)</w:t>
      </w:r>
    </w:p>
    <w:p w14:paraId="2B13C2ED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Tax Planning For </w:t>
      </w: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Employer Provided Automobiles</w:t>
      </w:r>
    </w:p>
    <w:p w14:paraId="3029B906" w14:textId="77777777" w:rsidR="00421DAA" w:rsidRPr="00421DAA" w:rsidRDefault="00421DAA" w:rsidP="00421DAA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Must Be Required To Return The Keys And Vehicle</w:t>
      </w:r>
    </w:p>
    <w:p w14:paraId="4BABFB33" w14:textId="77777777" w:rsidR="00421DAA" w:rsidRPr="00421DAA" w:rsidRDefault="00421DAA" w:rsidP="00421DAA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Keep Records</w:t>
      </w:r>
    </w:p>
    <w:p w14:paraId="1FD0B7D2" w14:textId="77777777" w:rsidR="00421DAA" w:rsidRPr="00421DAA" w:rsidRDefault="00421DAA" w:rsidP="00421DAA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Leasing Vs. Buying</w:t>
      </w:r>
    </w:p>
    <w:p w14:paraId="2528BED2" w14:textId="77777777" w:rsidR="00421DAA" w:rsidRPr="00421DAA" w:rsidRDefault="00421DAA" w:rsidP="00421DAA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Minimize Standby Charge</w:t>
      </w:r>
    </w:p>
    <w:p w14:paraId="272D355D" w14:textId="77777777" w:rsidR="00421DAA" w:rsidRPr="00421DAA" w:rsidRDefault="00421DAA" w:rsidP="00421DAA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Avoid Luxury Cars</w:t>
      </w:r>
    </w:p>
    <w:p w14:paraId="0C64F7AC" w14:textId="77777777" w:rsidR="00421DAA" w:rsidRPr="00421DAA" w:rsidRDefault="00421DAA" w:rsidP="00421DAA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Pay Employees To Use Own Cars</w:t>
      </w:r>
    </w:p>
    <w:p w14:paraId="187E2E85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Allowances</w:t>
      </w:r>
    </w:p>
    <w:p w14:paraId="3BCB5E29" w14:textId="77777777" w:rsidR="00421DAA" w:rsidRPr="00421DAA" w:rsidRDefault="00421DAA" w:rsidP="00421DAA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Defined - An amount paid to an employee to cover some type of cost</w:t>
      </w:r>
    </w:p>
    <w:p w14:paraId="03E82D6E" w14:textId="77777777" w:rsidR="00421DAA" w:rsidRPr="00421DAA" w:rsidRDefault="00421DAA" w:rsidP="00421DAA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Reimbursements (Reasonable Amounts)</w:t>
      </w:r>
    </w:p>
    <w:p w14:paraId="7D2382F7" w14:textId="77777777" w:rsidR="00421DAA" w:rsidRPr="00421DAA" w:rsidRDefault="00421DAA" w:rsidP="00421DAA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Not in employee’s income</w:t>
      </w:r>
    </w:p>
    <w:p w14:paraId="56642BCD" w14:textId="77777777" w:rsidR="00421DAA" w:rsidRPr="00421DAA" w:rsidRDefault="00421DAA" w:rsidP="00421DAA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Employee cannot deduct any of the actual costs</w:t>
      </w:r>
    </w:p>
    <w:p w14:paraId="5BF12ADE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Allowances</w:t>
      </w:r>
    </w:p>
    <w:p w14:paraId="4E0666DB" w14:textId="77777777" w:rsidR="00421DAA" w:rsidRPr="00421DAA" w:rsidRDefault="00421DAA" w:rsidP="00421DAA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 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Allowances</w:t>
      </w:r>
    </w:p>
    <w:p w14:paraId="66A4C216" w14:textId="77777777" w:rsidR="00421DAA" w:rsidRPr="00421DAA" w:rsidRDefault="00421DAA" w:rsidP="00421DAA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Included in employee’s income</w:t>
      </w:r>
    </w:p>
    <w:p w14:paraId="59B6C0B9" w14:textId="77777777" w:rsidR="00421DAA" w:rsidRPr="00421DAA" w:rsidRDefault="00421DAA" w:rsidP="00421DAA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Employee can deduct actual costs</w:t>
      </w:r>
    </w:p>
    <w:p w14:paraId="530C6747" w14:textId="77777777" w:rsidR="00421DAA" w:rsidRPr="00421DAA" w:rsidRDefault="00421DAA" w:rsidP="00421DAA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Non-Taxable Allowances</w:t>
      </w:r>
    </w:p>
    <w:p w14:paraId="1DE2E21E" w14:textId="77777777" w:rsidR="00421DAA" w:rsidRPr="00421DAA" w:rsidRDefault="00421DAA" w:rsidP="00421DAA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Must be reasonable</w:t>
      </w:r>
    </w:p>
    <w:p w14:paraId="24094BC7" w14:textId="77777777" w:rsidR="00421DAA" w:rsidRPr="00421DAA" w:rsidRDefault="00421DAA" w:rsidP="00421DAA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Not in employee’s income</w:t>
      </w:r>
    </w:p>
    <w:p w14:paraId="13ACD196" w14:textId="77777777" w:rsidR="00421DAA" w:rsidRPr="00421DAA" w:rsidRDefault="00421DAA" w:rsidP="00421DAA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Employee cannot deduct actual costs</w:t>
      </w:r>
    </w:p>
    <w:p w14:paraId="67F1151F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Allowances</w:t>
      </w:r>
    </w:p>
    <w:p w14:paraId="26C437DB" w14:textId="77777777" w:rsidR="00421DAA" w:rsidRPr="00421DAA" w:rsidRDefault="00421DAA" w:rsidP="00421DAA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Automobiles</w:t>
      </w:r>
    </w:p>
    <w:p w14:paraId="509F8E1F" w14:textId="77777777" w:rsidR="00421DAA" w:rsidRPr="00421DAA" w:rsidRDefault="00421DAA" w:rsidP="00421DAA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To be considered reasonable, the allowance must be based on kilometers</w:t>
      </w:r>
    </w:p>
    <w:p w14:paraId="141C12A2" w14:textId="77777777" w:rsidR="00421DAA" w:rsidRPr="00421DAA" w:rsidRDefault="00421DAA" w:rsidP="00421DAA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Upper Limit (For 2017)</w:t>
      </w:r>
    </w:p>
    <w:p w14:paraId="14037C63" w14:textId="77777777" w:rsidR="00421DAA" w:rsidRPr="00421DAA" w:rsidRDefault="00421DAA" w:rsidP="00421DAA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$0.54 for the first 5,000 kilometers</w:t>
      </w:r>
    </w:p>
    <w:p w14:paraId="64C7A9E5" w14:textId="77777777" w:rsidR="00421DAA" w:rsidRPr="00421DAA" w:rsidRDefault="00421DAA" w:rsidP="00421DAA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$0.48 for each additional kilometer</w:t>
      </w:r>
    </w:p>
    <w:p w14:paraId="5ACD9E6A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Allowances</w:t>
      </w:r>
    </w:p>
    <w:p w14:paraId="1D433BC0" w14:textId="77777777" w:rsidR="00421DAA" w:rsidRPr="00421DAA" w:rsidRDefault="00421DAA" w:rsidP="00421DAA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Employer’s Perspective</w:t>
      </w:r>
    </w:p>
    <w:p w14:paraId="3757F62A" w14:textId="77777777" w:rsidR="00421DAA" w:rsidRPr="00421DAA" w:rsidRDefault="00421DAA" w:rsidP="00421DAA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Paying taxable allowances is easiest</w:t>
      </w:r>
    </w:p>
    <w:p w14:paraId="448B72B0" w14:textId="77777777" w:rsidR="00421DAA" w:rsidRPr="00421DAA" w:rsidRDefault="00421DAA" w:rsidP="00421DAA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No need for keeping individual employee </w:t>
      </w:r>
      <w:proofErr w:type="spellStart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milage</w:t>
      </w:r>
      <w:proofErr w:type="spellEnd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records</w:t>
      </w:r>
    </w:p>
    <w:p w14:paraId="34BBA414" w14:textId="77777777" w:rsidR="00421DAA" w:rsidRPr="00421DAA" w:rsidRDefault="00421DAA" w:rsidP="00421DAA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Employee’s Perspective</w:t>
      </w:r>
    </w:p>
    <w:p w14:paraId="1D925A73" w14:textId="77777777" w:rsidR="00421DAA" w:rsidRPr="00421DAA" w:rsidRDefault="00421DAA" w:rsidP="00421DAA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Receiving non-taxable allowances is easiest</w:t>
      </w:r>
    </w:p>
    <w:p w14:paraId="12A4B6B0" w14:textId="77777777" w:rsidR="00421DAA" w:rsidRPr="00421DAA" w:rsidRDefault="00421DAA" w:rsidP="00421DAA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need to keep expense records</w:t>
      </w:r>
    </w:p>
    <w:p w14:paraId="5401274C" w14:textId="77777777" w:rsidR="00421DAA" w:rsidRPr="00421DAA" w:rsidRDefault="00421DAA" w:rsidP="00421DAA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May or may not be beneficial depending on the relationship between the allowance and actual costs</w:t>
      </w:r>
    </w:p>
    <w:p w14:paraId="4B4D72A3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Insurance Benefits</w:t>
      </w:r>
    </w:p>
    <w:p w14:paraId="7533C3DC" w14:textId="77777777" w:rsidR="00421DAA" w:rsidRPr="00421DAA" w:rsidRDefault="00421DAA" w:rsidP="00421DAA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Life Insurance</w:t>
      </w:r>
    </w:p>
    <w:p w14:paraId="5DEDB74C" w14:textId="77777777" w:rsidR="00421DAA" w:rsidRPr="00421DAA" w:rsidRDefault="00421DAA" w:rsidP="00421DAA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 benefit</w:t>
      </w:r>
    </w:p>
    <w:p w14:paraId="039DB980" w14:textId="77777777" w:rsidR="00421DAA" w:rsidRPr="00421DAA" w:rsidRDefault="00421DAA" w:rsidP="00421DAA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Health Care</w:t>
      </w:r>
    </w:p>
    <w:p w14:paraId="54E223A3" w14:textId="77777777" w:rsidR="00421DAA" w:rsidRPr="00421DAA" w:rsidRDefault="00421DAA" w:rsidP="00421DAA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Private – Not a benefit</w:t>
      </w:r>
    </w:p>
    <w:p w14:paraId="027E10A4" w14:textId="77777777" w:rsidR="00421DAA" w:rsidRPr="00421DAA" w:rsidRDefault="00421DAA" w:rsidP="00421DAA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Provincial</w:t>
      </w:r>
    </w:p>
    <w:p w14:paraId="395110B0" w14:textId="77777777" w:rsidR="00421DAA" w:rsidRPr="00421DAA" w:rsidRDefault="00421DAA" w:rsidP="00421DAA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Individual Premiums – a benefit</w:t>
      </w:r>
    </w:p>
    <w:p w14:paraId="75F9F0C0" w14:textId="77777777" w:rsidR="00421DAA" w:rsidRPr="00421DAA" w:rsidRDefault="00421DAA" w:rsidP="00421DAA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Payroll Tax – not a benefit</w:t>
      </w:r>
    </w:p>
    <w:p w14:paraId="1095EB2A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Disability Insurance</w:t>
      </w:r>
    </w:p>
    <w:p w14:paraId="626B7602" w14:textId="77777777" w:rsidR="00421DAA" w:rsidRPr="00421DAA" w:rsidRDefault="00421DAA" w:rsidP="00421DAA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Premiums Paid By Employer</w:t>
      </w:r>
    </w:p>
    <w:p w14:paraId="4F9B1D11" w14:textId="77777777" w:rsidR="00421DAA" w:rsidRPr="00421DAA" w:rsidRDefault="00421DAA" w:rsidP="00421DAA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6(1)(a): Not A Taxable Benefit 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(Benefits received are taxable)</w:t>
      </w:r>
    </w:p>
    <w:p w14:paraId="0CB6F610" w14:textId="77777777" w:rsidR="00421DAA" w:rsidRPr="00421DAA" w:rsidRDefault="00421DAA" w:rsidP="00421DAA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Premiums Paid By Employee</w:t>
      </w:r>
    </w:p>
    <w:p w14:paraId="620A71F7" w14:textId="77777777" w:rsidR="00421DAA" w:rsidRPr="00421DAA" w:rsidRDefault="00421DAA" w:rsidP="00421DAA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Not Deductible When Paid</w:t>
      </w:r>
    </w:p>
    <w:p w14:paraId="45C30CBD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Disability Insurance</w:t>
      </w:r>
    </w:p>
    <w:p w14:paraId="66CC79BC" w14:textId="77777777" w:rsidR="00421DAA" w:rsidRPr="00421DAA" w:rsidRDefault="00421DAA" w:rsidP="00421DAA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Benefits Received</w:t>
      </w:r>
    </w:p>
    <w:p w14:paraId="4D6721A6" w14:textId="77777777" w:rsidR="00421DAA" w:rsidRPr="00421DAA" w:rsidRDefault="00421DAA" w:rsidP="00421DAA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Employer Makes Contributions – Taxable</w:t>
      </w:r>
    </w:p>
    <w:p w14:paraId="0882BCEB" w14:textId="77777777" w:rsidR="00421DAA" w:rsidRPr="00421DAA" w:rsidRDefault="00421DAA" w:rsidP="00421DAA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 be offset by deducting cumulative employee contributions</w:t>
      </w:r>
    </w:p>
    <w:p w14:paraId="1A962E28" w14:textId="77777777" w:rsidR="00421DAA" w:rsidRPr="00421DAA" w:rsidRDefault="00421DAA" w:rsidP="00421DAA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Employer Does Not Make Contributions – Not Taxable</w:t>
      </w:r>
    </w:p>
    <w:p w14:paraId="0E758382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Loans To Employees</w:t>
      </w:r>
    </w:p>
    <w:p w14:paraId="4D42D6EF" w14:textId="77777777" w:rsidR="00421DAA" w:rsidRPr="00421DAA" w:rsidRDefault="00421DAA" w:rsidP="00421DAA">
      <w:pPr>
        <w:numPr>
          <w:ilvl w:val="0"/>
          <w:numId w:val="3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General Rules</w:t>
      </w:r>
    </w:p>
    <w:p w14:paraId="183C7E52" w14:textId="77777777" w:rsidR="00421DAA" w:rsidRPr="00421DAA" w:rsidRDefault="00421DAA" w:rsidP="00421DAA">
      <w:pPr>
        <w:numPr>
          <w:ilvl w:val="0"/>
          <w:numId w:val="3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80.4(1) - Imputed interest at prescribed rate</w:t>
      </w:r>
    </w:p>
    <w:p w14:paraId="63C6CE0D" w14:textId="77777777" w:rsidR="00421DAA" w:rsidRPr="00421DAA" w:rsidRDefault="00421DAA" w:rsidP="00421DAA">
      <w:pPr>
        <w:numPr>
          <w:ilvl w:val="0"/>
          <w:numId w:val="3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80.5 - Allows deemed interest to be deducted if purpose of loan is to produce business or property income</w:t>
      </w:r>
    </w:p>
    <w:p w14:paraId="5CDBC6C0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Loans To Employees</w:t>
      </w:r>
    </w:p>
    <w:p w14:paraId="7664A184" w14:textId="77777777" w:rsidR="00421DAA" w:rsidRPr="00421DAA" w:rsidRDefault="00421DAA" w:rsidP="00421DAA">
      <w:pPr>
        <w:numPr>
          <w:ilvl w:val="0"/>
          <w:numId w:val="3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Home Purchase Loan</w:t>
      </w:r>
    </w:p>
    <w:p w14:paraId="0D954921" w14:textId="77777777" w:rsidR="00421DAA" w:rsidRPr="00421DAA" w:rsidRDefault="00421DAA" w:rsidP="00421DAA">
      <w:pPr>
        <w:numPr>
          <w:ilvl w:val="0"/>
          <w:numId w:val="3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Benefit cannot exceed annual amount using original prescribed rate</w:t>
      </w:r>
    </w:p>
    <w:p w14:paraId="33233A5A" w14:textId="77777777" w:rsidR="00421DAA" w:rsidRPr="00421DAA" w:rsidRDefault="00421DAA" w:rsidP="00421DAA">
      <w:pPr>
        <w:numPr>
          <w:ilvl w:val="0"/>
          <w:numId w:val="3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prescribed rate goes down – can use lower rate</w:t>
      </w:r>
    </w:p>
    <w:p w14:paraId="69824D7C" w14:textId="77777777" w:rsidR="00421DAA" w:rsidRPr="00421DAA" w:rsidRDefault="00421DAA" w:rsidP="00421DAA">
      <w:pPr>
        <w:numPr>
          <w:ilvl w:val="0"/>
          <w:numId w:val="3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Rule applies for first 5 years of loan</w:t>
      </w:r>
    </w:p>
    <w:p w14:paraId="46E37021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Loans To Employees</w:t>
      </w:r>
    </w:p>
    <w:p w14:paraId="1E5172EA" w14:textId="77777777" w:rsidR="00421DAA" w:rsidRPr="00421DAA" w:rsidRDefault="00421DAA" w:rsidP="00421DAA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Home Relocation Loan</w:t>
      </w:r>
    </w:p>
    <w:p w14:paraId="35B23514" w14:textId="77777777" w:rsidR="00421DAA" w:rsidRPr="00421DAA" w:rsidRDefault="00421DAA" w:rsidP="00421DAA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Moving closer to work location</w:t>
      </w:r>
    </w:p>
    <w:p w14:paraId="10AB1157" w14:textId="77777777" w:rsidR="00421DAA" w:rsidRPr="00421DAA" w:rsidRDefault="00421DAA" w:rsidP="00421DAA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Deduction available in calculating Taxable Income 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(see Chapter 4 for details – not available subsequent to 2017)</w:t>
      </w:r>
    </w:p>
    <w:p w14:paraId="0DC4FE9D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Tax Planning – Employee Loans</w:t>
      </w:r>
    </w:p>
    <w:p w14:paraId="596895DD" w14:textId="77777777" w:rsidR="00421DAA" w:rsidRPr="00421DAA" w:rsidRDefault="00421DAA" w:rsidP="00421DAA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Cash Flow Analysis</w:t>
      </w:r>
    </w:p>
    <w:p w14:paraId="1C4A2E68" w14:textId="77777777" w:rsidR="00421DAA" w:rsidRPr="00421DAA" w:rsidRDefault="00421DAA" w:rsidP="00421DAA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Cash flows associated with granting loan</w:t>
      </w:r>
    </w:p>
    <w:p w14:paraId="64E30D91" w14:textId="77777777" w:rsidR="00421DAA" w:rsidRPr="00421DAA" w:rsidRDefault="00421DAA" w:rsidP="00421DAA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Cash flows associated with providing salary to cover loan from third party</w:t>
      </w:r>
    </w:p>
    <w:p w14:paraId="758C5FF2" w14:textId="77777777" w:rsidR="00421DAA" w:rsidRPr="00421DAA" w:rsidRDefault="00421DAA" w:rsidP="00421DAA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See Paragraph 3-159 example</w:t>
      </w:r>
    </w:p>
    <w:p w14:paraId="2549B2D0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Stock Options</w:t>
      </w:r>
    </w:p>
    <w:p w14:paraId="175D9E9F" w14:textId="77777777" w:rsidR="00421DAA" w:rsidRPr="00421DAA" w:rsidRDefault="00421DAA" w:rsidP="00421DAA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Defined: An option to buy shares at a specified price for a specified period of time.</w:t>
      </w:r>
    </w:p>
    <w:p w14:paraId="7D9AF10E" w14:textId="77777777" w:rsidR="00421DAA" w:rsidRPr="00421DAA" w:rsidRDefault="00421DAA" w:rsidP="00421DAA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Provides incentive for employee performance</w:t>
      </w:r>
    </w:p>
    <w:p w14:paraId="3C1EA83D" w14:textId="77777777" w:rsidR="00421DAA" w:rsidRPr="00421DAA" w:rsidRDefault="00421DAA" w:rsidP="00421DAA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 considerations – Granting options:</w:t>
      </w:r>
    </w:p>
    <w:p w14:paraId="7F28F343" w14:textId="77777777" w:rsidR="00421DAA" w:rsidRPr="00421DAA" w:rsidRDefault="00421DAA" w:rsidP="00421DAA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Does not create a benefit for the employee</w:t>
      </w:r>
    </w:p>
    <w:p w14:paraId="61096000" w14:textId="77777777" w:rsidR="00421DAA" w:rsidRPr="00421DAA" w:rsidRDefault="00421DAA" w:rsidP="00421DAA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Does not provided a deduction for the employer</w:t>
      </w:r>
    </w:p>
    <w:p w14:paraId="3FB4DA35" w14:textId="77777777" w:rsidR="00421DAA" w:rsidRPr="00421DAA" w:rsidRDefault="00421DAA" w:rsidP="00421DAA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Different from accounting procedures where an expense is recorded</w:t>
      </w:r>
    </w:p>
    <w:p w14:paraId="182406E9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Stock Options</w:t>
      </w:r>
    </w:p>
    <w:p w14:paraId="3929E273" w14:textId="77777777" w:rsidR="00421DAA" w:rsidRPr="00421DAA" w:rsidRDefault="00421DAA" w:rsidP="00421DAA">
      <w:pPr>
        <w:numPr>
          <w:ilvl w:val="0"/>
          <w:numId w:val="4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An employee receives options to purchase 100 shares at $10. At this time, the FMV of the shares is $10. The options are exercised when the FMV is $15 and the shares are sold at $25.</w:t>
      </w:r>
    </w:p>
    <w:p w14:paraId="16E12C66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Employer Is A Public Company</w:t>
      </w:r>
    </w:p>
    <w:p w14:paraId="5770F7A1" w14:textId="77777777" w:rsidR="00421DAA" w:rsidRPr="00421DAA" w:rsidRDefault="00421DAA" w:rsidP="00421DAA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Granting</w:t>
      </w:r>
    </w:p>
    <w:p w14:paraId="23D8CCA2" w14:textId="77777777" w:rsidR="00421DAA" w:rsidRPr="00421DAA" w:rsidRDefault="00421DAA" w:rsidP="00421DAA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Effect</w:t>
      </w:r>
    </w:p>
    <w:p w14:paraId="4F2F20F7" w14:textId="77777777" w:rsidR="00421DAA" w:rsidRPr="00421DAA" w:rsidRDefault="00421DAA" w:rsidP="00421DAA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Exercise [(100)($15 - $10)]</w:t>
      </w:r>
    </w:p>
    <w:p w14:paraId="5E1093D2" w14:textId="77777777" w:rsidR="00421DAA" w:rsidRPr="00421DAA" w:rsidRDefault="00421DAA" w:rsidP="00421DAA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Employment Income $ 500</w:t>
      </w:r>
    </w:p>
    <w:p w14:paraId="3D03D54D" w14:textId="77777777" w:rsidR="00421DAA" w:rsidRPr="00421DAA" w:rsidRDefault="00421DAA" w:rsidP="00421DAA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Sale [(100)(1/2)($25 - $15)]</w:t>
      </w:r>
    </w:p>
    <w:p w14:paraId="571AC808" w14:textId="77777777" w:rsidR="00421DAA" w:rsidRPr="00421DAA" w:rsidRDefault="00421DAA" w:rsidP="00421DAA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Capital Gain 500</w:t>
      </w:r>
    </w:p>
    <w:p w14:paraId="3978CBAD" w14:textId="77777777" w:rsidR="00421DAA" w:rsidRPr="00421DAA" w:rsidRDefault="00421DAA" w:rsidP="00421DAA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Net Income $1,000</w:t>
      </w:r>
    </w:p>
    <w:p w14:paraId="6A2A6D7C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Employer Is A CCPC</w:t>
      </w:r>
    </w:p>
    <w:p w14:paraId="78B70C61" w14:textId="77777777" w:rsidR="00421DAA" w:rsidRPr="00421DAA" w:rsidRDefault="00421DAA" w:rsidP="00421DAA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Issue - No Effect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</w:r>
    </w:p>
    <w:p w14:paraId="2162D961" w14:textId="77777777" w:rsidR="00421DAA" w:rsidRPr="00421DAA" w:rsidRDefault="00421DAA" w:rsidP="00421DAA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Exercise - No Effect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</w:r>
    </w:p>
    <w:p w14:paraId="683A26B1" w14:textId="77777777" w:rsidR="00421DAA" w:rsidRPr="00421DAA" w:rsidRDefault="00421DAA" w:rsidP="00421DAA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Sale</w:t>
      </w:r>
    </w:p>
    <w:p w14:paraId="19EB46F2" w14:textId="77777777" w:rsidR="00421DAA" w:rsidRPr="00421DAA" w:rsidRDefault="00421DAA" w:rsidP="00421DAA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Employment Income 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[(100)($15 - $10)] $ 500</w:t>
      </w:r>
    </w:p>
    <w:p w14:paraId="720D61F1" w14:textId="77777777" w:rsidR="00421DAA" w:rsidRPr="00421DAA" w:rsidRDefault="00421DAA" w:rsidP="00421DAA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Capital Gain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[(1/2)(100)($25 - $15)] 500</w:t>
      </w:r>
    </w:p>
    <w:p w14:paraId="067344F4" w14:textId="77777777" w:rsidR="00421DAA" w:rsidRPr="00421DAA" w:rsidRDefault="00421DAA" w:rsidP="00421DAA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Net Income $1,000</w:t>
      </w:r>
    </w:p>
    <w:p w14:paraId="0F28F56C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110(1)(d) and (d.1) deduction</w:t>
      </w:r>
    </w:p>
    <w:p w14:paraId="315BED3A" w14:textId="77777777" w:rsidR="00421DAA" w:rsidRPr="00421DAA" w:rsidRDefault="00421DAA" w:rsidP="00421DAA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One-half of employment income inclusion</w:t>
      </w:r>
    </w:p>
    <w:p w14:paraId="2EA89E5E" w14:textId="77777777" w:rsidR="00421DAA" w:rsidRPr="00421DAA" w:rsidRDefault="00421DAA" w:rsidP="00421DAA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 deduction from Net Income to get Taxable Income</w:t>
      </w:r>
    </w:p>
    <w:p w14:paraId="15D03CE4" w14:textId="77777777" w:rsidR="00421DAA" w:rsidRPr="00421DAA" w:rsidRDefault="00421DAA" w:rsidP="00421DAA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Available if:</w:t>
      </w:r>
    </w:p>
    <w:p w14:paraId="70BCA7E7" w14:textId="77777777" w:rsidR="00421DAA" w:rsidRPr="00421DAA" w:rsidRDefault="00421DAA" w:rsidP="00421DAA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At issue: option price ≥ market price; or</w:t>
      </w:r>
    </w:p>
    <w:p w14:paraId="10824826" w14:textId="77777777" w:rsidR="00421DAA" w:rsidRPr="00421DAA" w:rsidRDefault="00421DAA" w:rsidP="00421DAA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CCPC – Available if shares held for two years without regard to option price.</w:t>
      </w:r>
    </w:p>
    <w:p w14:paraId="71169DC3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Other Inclusions</w:t>
      </w:r>
    </w:p>
    <w:p w14:paraId="0BAF3861" w14:textId="77777777" w:rsidR="00421DAA" w:rsidRPr="00421DAA" w:rsidRDefault="00421DAA" w:rsidP="00421DAA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Payments by employer to employee</w:t>
      </w:r>
    </w:p>
    <w:p w14:paraId="5C12A280" w14:textId="77777777" w:rsidR="00421DAA" w:rsidRPr="00421DAA" w:rsidRDefault="00421DAA" w:rsidP="00421DAA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Forgiveness of employee loans</w:t>
      </w:r>
    </w:p>
    <w:p w14:paraId="51F0EA5B" w14:textId="77777777" w:rsidR="00421DAA" w:rsidRPr="00421DAA" w:rsidRDefault="00421DAA" w:rsidP="00421DAA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Housing loss reimbursement (if a moving expense – see Chapter 9)</w:t>
      </w:r>
    </w:p>
    <w:p w14:paraId="225B8771" w14:textId="77777777" w:rsidR="00421DAA" w:rsidRPr="00421DAA" w:rsidRDefault="00421DAA" w:rsidP="00421DAA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Discounts </w:t>
      </w:r>
      <w:r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on employer merchandise are </w:t>
      </w:r>
      <w:proofErr w:type="gramStart"/>
      <w:r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tax </w:t>
      </w: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free</w:t>
      </w:r>
      <w:proofErr w:type="gramEnd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.</w:t>
      </w:r>
    </w:p>
    <w:p w14:paraId="2C67C07C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Deductions - ITA 8(1)(f)</w:t>
      </w:r>
    </w:p>
    <w:p w14:paraId="235024FF" w14:textId="77777777" w:rsidR="00421DAA" w:rsidRPr="00421DAA" w:rsidRDefault="00421DAA" w:rsidP="00421DAA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Conditions</w:t>
      </w:r>
    </w:p>
    <w:p w14:paraId="54A81D35" w14:textId="77777777" w:rsidR="00421DAA" w:rsidRPr="00421DAA" w:rsidRDefault="00421DAA" w:rsidP="00421DAA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Required To Pay Expenses</w:t>
      </w:r>
    </w:p>
    <w:p w14:paraId="50755A89" w14:textId="77777777" w:rsidR="00421DAA" w:rsidRPr="00421DAA" w:rsidRDefault="00421DAA" w:rsidP="00421DAA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Required To Work Away From Office</w:t>
      </w:r>
    </w:p>
    <w:p w14:paraId="411F2345" w14:textId="77777777" w:rsidR="00421DAA" w:rsidRPr="00421DAA" w:rsidRDefault="00421DAA" w:rsidP="00421DAA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Paid At Least In Part By Commissions</w:t>
      </w:r>
    </w:p>
    <w:p w14:paraId="6298DE50" w14:textId="77777777" w:rsidR="00421DAA" w:rsidRPr="00421DAA" w:rsidRDefault="00421DAA" w:rsidP="00421DAA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An Allowance Received, Included In Income</w:t>
      </w:r>
    </w:p>
    <w:p w14:paraId="1D959182" w14:textId="77777777" w:rsidR="00421DAA" w:rsidRPr="00421DAA" w:rsidRDefault="00421DAA" w:rsidP="00421DAA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Have Signed Form T2200</w:t>
      </w:r>
    </w:p>
    <w:p w14:paraId="0DFBF807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Types Of Expenses - ITA 8(1)(f)</w:t>
      </w:r>
    </w:p>
    <w:p w14:paraId="1666E92E" w14:textId="77777777" w:rsidR="00421DAA" w:rsidRPr="00421DAA" w:rsidRDefault="00421DAA" w:rsidP="00421DAA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Accounting And Legal Fees</w:t>
      </w:r>
    </w:p>
    <w:p w14:paraId="050C4BE0" w14:textId="77777777" w:rsidR="00421DAA" w:rsidRPr="00421DAA" w:rsidRDefault="00421DAA" w:rsidP="00421DAA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Advertising</w:t>
      </w:r>
    </w:p>
    <w:p w14:paraId="43C792C3" w14:textId="77777777" w:rsidR="00421DAA" w:rsidRPr="00421DAA" w:rsidRDefault="00421DAA" w:rsidP="00421DAA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Entertainment, Meals, And Lodging</w:t>
      </w:r>
    </w:p>
    <w:p w14:paraId="5A561A21" w14:textId="77777777" w:rsidR="00421DAA" w:rsidRPr="00421DAA" w:rsidRDefault="00421DAA" w:rsidP="00421DAA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Parking</w:t>
      </w:r>
    </w:p>
    <w:p w14:paraId="34355548" w14:textId="77777777" w:rsidR="00421DAA" w:rsidRPr="00421DAA" w:rsidRDefault="00421DAA" w:rsidP="00421DAA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Supplies</w:t>
      </w:r>
    </w:p>
    <w:p w14:paraId="7D157734" w14:textId="77777777" w:rsidR="00421DAA" w:rsidRPr="00421DAA" w:rsidRDefault="00421DAA" w:rsidP="00421DAA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proofErr w:type="spellStart"/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Licences</w:t>
      </w:r>
      <w:proofErr w:type="spellEnd"/>
    </w:p>
    <w:p w14:paraId="3B8B141B" w14:textId="77777777" w:rsidR="00421DAA" w:rsidRPr="00421DAA" w:rsidRDefault="00421DAA" w:rsidP="00421DAA">
      <w:pPr>
        <w:numPr>
          <w:ilvl w:val="0"/>
          <w:numId w:val="4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Bonding, Insurance, And Medical Fees</w:t>
      </w:r>
    </w:p>
    <w:p w14:paraId="618F205B" w14:textId="77777777" w:rsidR="00421DAA" w:rsidRPr="00421DAA" w:rsidRDefault="00421DAA" w:rsidP="00421DAA">
      <w:pPr>
        <w:numPr>
          <w:ilvl w:val="0"/>
          <w:numId w:val="4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Equipment (if leased)</w:t>
      </w:r>
    </w:p>
    <w:p w14:paraId="4AD92703" w14:textId="77777777" w:rsidR="00421DAA" w:rsidRPr="00421DAA" w:rsidRDefault="00421DAA" w:rsidP="00421DAA">
      <w:pPr>
        <w:numPr>
          <w:ilvl w:val="0"/>
          <w:numId w:val="4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Salaries, Rents (including home office)</w:t>
      </w:r>
    </w:p>
    <w:p w14:paraId="07BA83C5" w14:textId="77777777" w:rsidR="00421DAA" w:rsidRPr="00421DAA" w:rsidRDefault="00421DAA" w:rsidP="00421DAA">
      <w:pPr>
        <w:numPr>
          <w:ilvl w:val="0"/>
          <w:numId w:val="4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Transportation And Motor Vehicle Costs</w:t>
      </w:r>
    </w:p>
    <w:p w14:paraId="195DE2B4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Limitations – ITA 8(1)(f)</w:t>
      </w:r>
    </w:p>
    <w:p w14:paraId="41CEC777" w14:textId="77777777" w:rsidR="00421DAA" w:rsidRPr="00421DAA" w:rsidRDefault="00421DAA" w:rsidP="00421DAA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Can’t exceed commission income</w:t>
      </w:r>
    </w:p>
    <w:p w14:paraId="34C70349" w14:textId="77777777" w:rsidR="00421DAA" w:rsidRPr="00421DAA" w:rsidRDefault="00421DAA" w:rsidP="00421DAA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Can’t use ITA 8(1)(h) or 8(1)(h.1) for excess over commission income</w:t>
      </w:r>
    </w:p>
    <w:p w14:paraId="51D5E64E" w14:textId="77777777" w:rsidR="00421DAA" w:rsidRPr="00421DAA" w:rsidRDefault="00421DAA" w:rsidP="00421DAA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basic trade-off</w:t>
      </w:r>
    </w:p>
    <w:p w14:paraId="15F10F90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8(1)(h) – Travel</w:t>
      </w: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br/>
        <w:t>ITA 8(1)(h.1) – Motor Vehicle</w:t>
      </w:r>
    </w:p>
    <w:p w14:paraId="5BEEB6E4" w14:textId="77777777" w:rsidR="00421DAA" w:rsidRPr="00421DAA" w:rsidRDefault="00421DAA" w:rsidP="00421DAA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Conditions</w:t>
      </w:r>
    </w:p>
    <w:p w14:paraId="6FEB2FC7" w14:textId="77777777" w:rsidR="00421DAA" w:rsidRPr="00421DAA" w:rsidRDefault="00421DAA" w:rsidP="00421DAA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Required To Pay Expenses</w:t>
      </w:r>
    </w:p>
    <w:p w14:paraId="2C94D52A" w14:textId="77777777" w:rsidR="00421DAA" w:rsidRPr="00421DAA" w:rsidRDefault="00421DAA" w:rsidP="00421DAA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Required To Work Away From Office</w:t>
      </w:r>
    </w:p>
    <w:p w14:paraId="64C26713" w14:textId="77777777" w:rsidR="00421DAA" w:rsidRPr="00421DAA" w:rsidRDefault="00421DAA" w:rsidP="00421DAA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An Allowance, Included In Income</w:t>
      </w:r>
    </w:p>
    <w:p w14:paraId="10F9344C" w14:textId="77777777" w:rsidR="00421DAA" w:rsidRPr="00421DAA" w:rsidRDefault="00421DAA" w:rsidP="00421DAA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Signed Form T2200</w:t>
      </w:r>
    </w:p>
    <w:p w14:paraId="43580CC5" w14:textId="77777777" w:rsidR="00421DAA" w:rsidRPr="00421DAA" w:rsidRDefault="00421DAA" w:rsidP="00421DAA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ITA 8(1)(f)</w:t>
      </w:r>
    </w:p>
    <w:p w14:paraId="23EEAE25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8(1)(</w:t>
      </w:r>
      <w:proofErr w:type="spellStart"/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</w:t>
      </w:r>
      <w:proofErr w:type="spellEnd"/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) – Other Expenses</w:t>
      </w:r>
    </w:p>
    <w:p w14:paraId="169B8D59" w14:textId="77777777" w:rsidR="00421DAA" w:rsidRPr="00421DAA" w:rsidRDefault="00421DAA" w:rsidP="00421DAA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Examples</w:t>
      </w:r>
    </w:p>
    <w:p w14:paraId="688A42E1" w14:textId="77777777" w:rsidR="00421DAA" w:rsidRPr="00421DAA" w:rsidRDefault="00421DAA" w:rsidP="00421DAA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Union or professional dues</w:t>
      </w:r>
    </w:p>
    <w:p w14:paraId="1B34B0BF" w14:textId="77777777" w:rsidR="00421DAA" w:rsidRPr="00421DAA" w:rsidRDefault="00421DAA" w:rsidP="00421DAA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Office rent</w:t>
      </w:r>
    </w:p>
    <w:p w14:paraId="4F6D3E4B" w14:textId="77777777" w:rsidR="00421DAA" w:rsidRPr="00421DAA" w:rsidRDefault="00421DAA" w:rsidP="00421DAA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Salary to an assistant</w:t>
      </w:r>
    </w:p>
    <w:p w14:paraId="2CFB91D9" w14:textId="77777777" w:rsidR="00421DAA" w:rsidRPr="00421DAA" w:rsidRDefault="00421DAA" w:rsidP="00421DAA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Cost of supplies</w:t>
      </w:r>
    </w:p>
    <w:p w14:paraId="4A16FA10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CCA And Interest Costs</w:t>
      </w:r>
    </w:p>
    <w:p w14:paraId="6E84158C" w14:textId="77777777" w:rsidR="00421DAA" w:rsidRPr="00421DAA" w:rsidRDefault="00421DAA" w:rsidP="00421DAA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 only be deducted on</w:t>
      </w:r>
    </w:p>
    <w:p w14:paraId="5C3B7E9D" w14:textId="77777777" w:rsidR="00421DAA" w:rsidRPr="00421DAA" w:rsidRDefault="00421DAA" w:rsidP="00421DAA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Automobiles</w:t>
      </w:r>
    </w:p>
    <w:p w14:paraId="71753675" w14:textId="77777777" w:rsidR="00421DAA" w:rsidRPr="00421DAA" w:rsidRDefault="00421DAA" w:rsidP="00421DAA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Aircraft</w:t>
      </w:r>
    </w:p>
    <w:p w14:paraId="38B71626" w14:textId="77777777" w:rsidR="00421DAA" w:rsidRPr="00421DAA" w:rsidRDefault="00421DAA" w:rsidP="00421DAA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Musical instruments (CCA only)</w:t>
      </w:r>
    </w:p>
    <w:p w14:paraId="62D97C28" w14:textId="77777777" w:rsidR="00421DAA" w:rsidRPr="00421DAA" w:rsidRDefault="00421DAA" w:rsidP="00421DAA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Not available on other assets (e.g., computers or cell phones)</w:t>
      </w:r>
    </w:p>
    <w:p w14:paraId="4C7CE7E4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Tool Costs</w:t>
      </w:r>
    </w:p>
    <w:p w14:paraId="6ED8FC1A" w14:textId="77777777" w:rsidR="00421DAA" w:rsidRPr="00421DAA" w:rsidRDefault="00421DAA" w:rsidP="00421DAA">
      <w:pPr>
        <w:numPr>
          <w:ilvl w:val="0"/>
          <w:numId w:val="5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Tradespeople’s tool expenses</w:t>
      </w:r>
    </w:p>
    <w:p w14:paraId="154C6F54" w14:textId="77777777" w:rsidR="00421DAA" w:rsidRPr="00421DAA" w:rsidRDefault="00421DAA" w:rsidP="00421DAA">
      <w:pPr>
        <w:numPr>
          <w:ilvl w:val="0"/>
          <w:numId w:val="5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Employer must require</w:t>
      </w:r>
    </w:p>
    <w:p w14:paraId="3057A2FD" w14:textId="77777777" w:rsidR="00421DAA" w:rsidRPr="00421DAA" w:rsidRDefault="00421DAA" w:rsidP="00421DAA">
      <w:pPr>
        <w:numPr>
          <w:ilvl w:val="0"/>
          <w:numId w:val="5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Only costs in excess of $1,178</w:t>
      </w:r>
    </w:p>
    <w:p w14:paraId="2D14839A" w14:textId="77777777" w:rsidR="00421DAA" w:rsidRPr="00421DAA" w:rsidRDefault="00421DAA" w:rsidP="00421DAA">
      <w:pPr>
        <w:numPr>
          <w:ilvl w:val="0"/>
          <w:numId w:val="5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Limited to $500 deduction</w:t>
      </w:r>
    </w:p>
    <w:p w14:paraId="07096D8F" w14:textId="77777777" w:rsid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</w:pPr>
    </w:p>
    <w:p w14:paraId="0FBCCCC9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Work Space In Home</w:t>
      </w:r>
    </w:p>
    <w:p w14:paraId="5908F995" w14:textId="77777777" w:rsidR="00421DAA" w:rsidRPr="00421DAA" w:rsidRDefault="00421DAA" w:rsidP="00421DAA">
      <w:pPr>
        <w:numPr>
          <w:ilvl w:val="0"/>
          <w:numId w:val="5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Space is principal place of business, or</w:t>
      </w:r>
    </w:p>
    <w:p w14:paraId="485BBCAB" w14:textId="77777777" w:rsidR="00421DAA" w:rsidRPr="00421DAA" w:rsidRDefault="00421DAA" w:rsidP="00421DAA">
      <w:pPr>
        <w:numPr>
          <w:ilvl w:val="0"/>
          <w:numId w:val="5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Space is used exclusively to produce income and it is used on a regular and continuous basis for meeting clients or customers</w:t>
      </w:r>
    </w:p>
    <w:p w14:paraId="0261C969" w14:textId="77777777" w:rsidR="00421DAA" w:rsidRPr="00421DAA" w:rsidRDefault="00421DAA" w:rsidP="00421DAA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Work Space In Home</w:t>
      </w:r>
    </w:p>
    <w:p w14:paraId="7C787A16" w14:textId="77777777" w:rsidR="00421DAA" w:rsidRPr="00421DAA" w:rsidRDefault="00421DAA" w:rsidP="00421DAA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Commission Salesperson</w:t>
      </w:r>
    </w:p>
    <w:p w14:paraId="34F09FFF" w14:textId="77777777" w:rsidR="00421DAA" w:rsidRPr="00421DAA" w:rsidRDefault="00421DAA" w:rsidP="00421DAA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Operating and maintenance</w:t>
      </w:r>
    </w:p>
    <w:p w14:paraId="0E36C9BD" w14:textId="77777777" w:rsidR="00421DAA" w:rsidRPr="00421DAA" w:rsidRDefault="00421DAA" w:rsidP="00421DAA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Property taxes</w:t>
      </w:r>
    </w:p>
    <w:p w14:paraId="66E611CD" w14:textId="77777777" w:rsidR="00421DAA" w:rsidRPr="00421DAA" w:rsidRDefault="00421DAA" w:rsidP="00421DAA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Insurance</w:t>
      </w:r>
    </w:p>
    <w:p w14:paraId="2345E3E1" w14:textId="77777777" w:rsidR="00421DAA" w:rsidRPr="00421DAA" w:rsidRDefault="00421DAA" w:rsidP="00421DAA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Other Employees</w:t>
      </w:r>
    </w:p>
    <w:p w14:paraId="4B43F29F" w14:textId="77777777" w:rsidR="00421DAA" w:rsidRPr="00421DAA" w:rsidRDefault="00421DAA" w:rsidP="00421DAA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Operating and maintenance</w:t>
      </w:r>
    </w:p>
    <w:p w14:paraId="08BFAD55" w14:textId="77777777" w:rsidR="00B37BE6" w:rsidRPr="00421DAA" w:rsidRDefault="00421DAA" w:rsidP="00421DAA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21DAA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CCA – No mortgage interest</w:t>
      </w:r>
    </w:p>
    <w:sectPr w:rsidR="00B37BE6" w:rsidRPr="00421DAA" w:rsidSect="001A40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7948"/>
    <w:multiLevelType w:val="multilevel"/>
    <w:tmpl w:val="2842E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28009E"/>
    <w:multiLevelType w:val="multilevel"/>
    <w:tmpl w:val="D4289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0B1807"/>
    <w:multiLevelType w:val="multilevel"/>
    <w:tmpl w:val="E592B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3F61E24"/>
    <w:multiLevelType w:val="multilevel"/>
    <w:tmpl w:val="F672F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4E251F"/>
    <w:multiLevelType w:val="multilevel"/>
    <w:tmpl w:val="9F24D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6A058B2"/>
    <w:multiLevelType w:val="multilevel"/>
    <w:tmpl w:val="D4F8A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77C48A5"/>
    <w:multiLevelType w:val="multilevel"/>
    <w:tmpl w:val="58F65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8618CA"/>
    <w:multiLevelType w:val="multilevel"/>
    <w:tmpl w:val="580EA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4D61CCE"/>
    <w:multiLevelType w:val="multilevel"/>
    <w:tmpl w:val="6652E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65E5868"/>
    <w:multiLevelType w:val="multilevel"/>
    <w:tmpl w:val="CDB2D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77D3F90"/>
    <w:multiLevelType w:val="multilevel"/>
    <w:tmpl w:val="5AE6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B875150"/>
    <w:multiLevelType w:val="multilevel"/>
    <w:tmpl w:val="498C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BC46652"/>
    <w:multiLevelType w:val="multilevel"/>
    <w:tmpl w:val="551E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D533B91"/>
    <w:multiLevelType w:val="multilevel"/>
    <w:tmpl w:val="F0F21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D613F54"/>
    <w:multiLevelType w:val="multilevel"/>
    <w:tmpl w:val="6C5ED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DCC4DBD"/>
    <w:multiLevelType w:val="multilevel"/>
    <w:tmpl w:val="3F8A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F7167DB"/>
    <w:multiLevelType w:val="multilevel"/>
    <w:tmpl w:val="25D4A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24D26DE"/>
    <w:multiLevelType w:val="multilevel"/>
    <w:tmpl w:val="A78C1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5783697"/>
    <w:multiLevelType w:val="multilevel"/>
    <w:tmpl w:val="DB1EA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8FA28E3"/>
    <w:multiLevelType w:val="multilevel"/>
    <w:tmpl w:val="7636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DC635D2"/>
    <w:multiLevelType w:val="multilevel"/>
    <w:tmpl w:val="D978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F144D77"/>
    <w:multiLevelType w:val="multilevel"/>
    <w:tmpl w:val="38209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1F83C23"/>
    <w:multiLevelType w:val="multilevel"/>
    <w:tmpl w:val="7E3A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3701138"/>
    <w:multiLevelType w:val="multilevel"/>
    <w:tmpl w:val="6C9AD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3CC4725"/>
    <w:multiLevelType w:val="multilevel"/>
    <w:tmpl w:val="46E4F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10A6301"/>
    <w:multiLevelType w:val="multilevel"/>
    <w:tmpl w:val="F0207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2C41511"/>
    <w:multiLevelType w:val="multilevel"/>
    <w:tmpl w:val="9EFE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5CB38F7"/>
    <w:multiLevelType w:val="multilevel"/>
    <w:tmpl w:val="21E83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75C5A96"/>
    <w:multiLevelType w:val="multilevel"/>
    <w:tmpl w:val="C6F6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8912EE0"/>
    <w:multiLevelType w:val="multilevel"/>
    <w:tmpl w:val="0D06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8B048B2"/>
    <w:multiLevelType w:val="multilevel"/>
    <w:tmpl w:val="4406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9D11D03"/>
    <w:multiLevelType w:val="multilevel"/>
    <w:tmpl w:val="771E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A2C501A"/>
    <w:multiLevelType w:val="multilevel"/>
    <w:tmpl w:val="5E22A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4C6D2C76"/>
    <w:multiLevelType w:val="multilevel"/>
    <w:tmpl w:val="B3E61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C911A30"/>
    <w:multiLevelType w:val="multilevel"/>
    <w:tmpl w:val="9D3E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4CCF75D4"/>
    <w:multiLevelType w:val="multilevel"/>
    <w:tmpl w:val="43A6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4CD24D64"/>
    <w:multiLevelType w:val="multilevel"/>
    <w:tmpl w:val="7092E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4E2C28CF"/>
    <w:multiLevelType w:val="multilevel"/>
    <w:tmpl w:val="92761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4F8E342C"/>
    <w:multiLevelType w:val="multilevel"/>
    <w:tmpl w:val="98DCC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1F73CBA"/>
    <w:multiLevelType w:val="multilevel"/>
    <w:tmpl w:val="EA5E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56636040"/>
    <w:multiLevelType w:val="multilevel"/>
    <w:tmpl w:val="A608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57B91E4B"/>
    <w:multiLevelType w:val="multilevel"/>
    <w:tmpl w:val="C9F2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59171982"/>
    <w:multiLevelType w:val="multilevel"/>
    <w:tmpl w:val="74043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5C2542BE"/>
    <w:multiLevelType w:val="multilevel"/>
    <w:tmpl w:val="863C1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5C7F2C0A"/>
    <w:multiLevelType w:val="multilevel"/>
    <w:tmpl w:val="913C4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5CDC3377"/>
    <w:multiLevelType w:val="multilevel"/>
    <w:tmpl w:val="1E98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600C6C8C"/>
    <w:multiLevelType w:val="multilevel"/>
    <w:tmpl w:val="29C0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60112B59"/>
    <w:multiLevelType w:val="multilevel"/>
    <w:tmpl w:val="7D38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67504755"/>
    <w:multiLevelType w:val="multilevel"/>
    <w:tmpl w:val="A9CA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6A587458"/>
    <w:multiLevelType w:val="multilevel"/>
    <w:tmpl w:val="53C06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6BF022FA"/>
    <w:multiLevelType w:val="multilevel"/>
    <w:tmpl w:val="27A6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752E2590"/>
    <w:multiLevelType w:val="multilevel"/>
    <w:tmpl w:val="674C3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755768DE"/>
    <w:multiLevelType w:val="multilevel"/>
    <w:tmpl w:val="BFA8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7C9411AB"/>
    <w:multiLevelType w:val="multilevel"/>
    <w:tmpl w:val="E8B6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7CE12350"/>
    <w:multiLevelType w:val="multilevel"/>
    <w:tmpl w:val="D602A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4"/>
  </w:num>
  <w:num w:numId="3">
    <w:abstractNumId w:val="39"/>
  </w:num>
  <w:num w:numId="4">
    <w:abstractNumId w:val="43"/>
  </w:num>
  <w:num w:numId="5">
    <w:abstractNumId w:val="44"/>
  </w:num>
  <w:num w:numId="6">
    <w:abstractNumId w:val="54"/>
  </w:num>
  <w:num w:numId="7">
    <w:abstractNumId w:val="6"/>
  </w:num>
  <w:num w:numId="8">
    <w:abstractNumId w:val="49"/>
  </w:num>
  <w:num w:numId="9">
    <w:abstractNumId w:val="25"/>
  </w:num>
  <w:num w:numId="10">
    <w:abstractNumId w:val="31"/>
  </w:num>
  <w:num w:numId="11">
    <w:abstractNumId w:val="29"/>
  </w:num>
  <w:num w:numId="12">
    <w:abstractNumId w:val="18"/>
  </w:num>
  <w:num w:numId="13">
    <w:abstractNumId w:val="2"/>
  </w:num>
  <w:num w:numId="14">
    <w:abstractNumId w:val="26"/>
  </w:num>
  <w:num w:numId="15">
    <w:abstractNumId w:val="53"/>
  </w:num>
  <w:num w:numId="16">
    <w:abstractNumId w:val="37"/>
  </w:num>
  <w:num w:numId="17">
    <w:abstractNumId w:val="17"/>
  </w:num>
  <w:num w:numId="18">
    <w:abstractNumId w:val="9"/>
  </w:num>
  <w:num w:numId="19">
    <w:abstractNumId w:val="10"/>
  </w:num>
  <w:num w:numId="20">
    <w:abstractNumId w:val="38"/>
  </w:num>
  <w:num w:numId="21">
    <w:abstractNumId w:val="45"/>
  </w:num>
  <w:num w:numId="22">
    <w:abstractNumId w:val="16"/>
  </w:num>
  <w:num w:numId="23">
    <w:abstractNumId w:val="41"/>
  </w:num>
  <w:num w:numId="24">
    <w:abstractNumId w:val="13"/>
  </w:num>
  <w:num w:numId="25">
    <w:abstractNumId w:val="21"/>
  </w:num>
  <w:num w:numId="26">
    <w:abstractNumId w:val="14"/>
  </w:num>
  <w:num w:numId="27">
    <w:abstractNumId w:val="33"/>
  </w:num>
  <w:num w:numId="28">
    <w:abstractNumId w:val="22"/>
  </w:num>
  <w:num w:numId="29">
    <w:abstractNumId w:val="12"/>
  </w:num>
  <w:num w:numId="30">
    <w:abstractNumId w:val="15"/>
  </w:num>
  <w:num w:numId="31">
    <w:abstractNumId w:val="30"/>
  </w:num>
  <w:num w:numId="32">
    <w:abstractNumId w:val="35"/>
  </w:num>
  <w:num w:numId="33">
    <w:abstractNumId w:val="24"/>
  </w:num>
  <w:num w:numId="34">
    <w:abstractNumId w:val="42"/>
  </w:num>
  <w:num w:numId="35">
    <w:abstractNumId w:val="40"/>
  </w:num>
  <w:num w:numId="36">
    <w:abstractNumId w:val="20"/>
  </w:num>
  <w:num w:numId="37">
    <w:abstractNumId w:val="27"/>
  </w:num>
  <w:num w:numId="38">
    <w:abstractNumId w:val="34"/>
  </w:num>
  <w:num w:numId="39">
    <w:abstractNumId w:val="48"/>
  </w:num>
  <w:num w:numId="40">
    <w:abstractNumId w:val="23"/>
  </w:num>
  <w:num w:numId="41">
    <w:abstractNumId w:val="1"/>
  </w:num>
  <w:num w:numId="42">
    <w:abstractNumId w:val="47"/>
  </w:num>
  <w:num w:numId="43">
    <w:abstractNumId w:val="50"/>
  </w:num>
  <w:num w:numId="44">
    <w:abstractNumId w:val="51"/>
  </w:num>
  <w:num w:numId="45">
    <w:abstractNumId w:val="3"/>
  </w:num>
  <w:num w:numId="46">
    <w:abstractNumId w:val="19"/>
  </w:num>
  <w:num w:numId="47">
    <w:abstractNumId w:val="46"/>
  </w:num>
  <w:num w:numId="48">
    <w:abstractNumId w:val="7"/>
  </w:num>
  <w:num w:numId="49">
    <w:abstractNumId w:val="28"/>
  </w:num>
  <w:num w:numId="50">
    <w:abstractNumId w:val="52"/>
  </w:num>
  <w:num w:numId="51">
    <w:abstractNumId w:val="0"/>
  </w:num>
  <w:num w:numId="52">
    <w:abstractNumId w:val="36"/>
  </w:num>
  <w:num w:numId="53">
    <w:abstractNumId w:val="5"/>
  </w:num>
  <w:num w:numId="54">
    <w:abstractNumId w:val="8"/>
  </w:num>
  <w:num w:numId="55">
    <w:abstractNumId w:val="32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BE6"/>
    <w:rsid w:val="001A405F"/>
    <w:rsid w:val="00421DAA"/>
    <w:rsid w:val="008F0F59"/>
    <w:rsid w:val="009573DA"/>
    <w:rsid w:val="00B37BE6"/>
    <w:rsid w:val="00BC0D31"/>
    <w:rsid w:val="00E0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D93B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37BE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37BE6"/>
    <w:rPr>
      <w:rFonts w:ascii="Times" w:hAnsi="Times"/>
      <w:b/>
      <w:bCs/>
      <w:sz w:val="36"/>
      <w:szCs w:val="36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37BE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37BE6"/>
    <w:rPr>
      <w:rFonts w:ascii="Times" w:hAnsi="Times"/>
      <w:b/>
      <w:bCs/>
      <w:sz w:val="36"/>
      <w:szCs w:val="3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738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9662371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8018994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1569457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7803791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2589034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1032715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0110863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1273813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9904640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9508518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9832538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6679188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1020236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1475743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5360946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3296477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430495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3664723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6158974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9586652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6293551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3626459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0117460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13367213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491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0108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041370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2415034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520816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1994312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0053009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6841880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2494380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1555192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5813984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0820690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1749578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2646841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3803497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9838795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6606468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7543121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1098419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4473655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822678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9608508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1429449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11876666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7065038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0218441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4988640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2179685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4604226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1561</Words>
  <Characters>8904</Characters>
  <Application>Microsoft Macintosh Word</Application>
  <DocSecurity>0</DocSecurity>
  <Lines>74</Lines>
  <Paragraphs>20</Paragraphs>
  <ScaleCrop>false</ScaleCrop>
  <Company>Carleton University</Company>
  <LinksUpToDate>false</LinksUpToDate>
  <CharactersWithSpaces>10445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Kinanah AlHaj</dc:creator>
  <cp:keywords/>
  <dc:description/>
  <cp:lastModifiedBy>Kinanah AlHaj</cp:lastModifiedBy>
  <cp:revision>2</cp:revision>
  <dcterms:created xsi:type="dcterms:W3CDTF">2017-09-26T22:52:00Z</dcterms:created>
  <dcterms:modified xsi:type="dcterms:W3CDTF">2017-09-26T22:52:00Z</dcterms:modified>
</cp:coreProperties>
</file>