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both"/>
      </w:pPr>
    </w:p>
    <w:p>
      <w:pPr>
        <w:pStyle w:val="Body"/>
        <w:jc w:val="both"/>
      </w:pPr>
    </w:p>
    <w:p>
      <w:pPr>
        <w:pStyle w:val="Body"/>
        <w:jc w:val="both"/>
      </w:pPr>
    </w:p>
    <w:p>
      <w:pPr>
        <w:pStyle w:val="Body"/>
        <w:jc w:val="center"/>
        <w:rPr>
          <w:rFonts w:ascii="Times New Roman" w:cs="Times New Roman" w:hAnsi="Times New Roman" w:eastAsia="Times New Roman"/>
          <w:sz w:val="24"/>
          <w:szCs w:val="24"/>
        </w:rPr>
      </w:pPr>
      <w:r>
        <w:rPr>
          <w:rFonts w:ascii="Times New Roman"/>
          <w:sz w:val="24"/>
          <w:szCs w:val="24"/>
          <w:rtl w:val="0"/>
          <w:lang w:val="en-US"/>
        </w:rPr>
        <w:t>The Globalization of Poverty</w:t>
      </w:r>
    </w:p>
    <w:p>
      <w:pPr>
        <w:pStyle w:val="Body"/>
        <w:jc w:val="center"/>
        <w:rPr>
          <w:rFonts w:ascii="Times New Roman" w:cs="Times New Roman" w:hAnsi="Times New Roman" w:eastAsia="Times New Roman"/>
          <w:sz w:val="24"/>
          <w:szCs w:val="24"/>
        </w:rPr>
      </w:pPr>
      <w:r>
        <w:rPr>
          <w:rFonts w:ascii="Times New Roman"/>
          <w:sz w:val="24"/>
          <w:szCs w:val="24"/>
          <w:rtl w:val="0"/>
          <w:lang w:val="en-US"/>
        </w:rPr>
        <w:t>and The New World Order</w:t>
      </w:r>
    </w:p>
    <w:p>
      <w:pPr>
        <w:pStyle w:val="Body"/>
        <w:jc w:val="center"/>
        <w:rPr>
          <w:rFonts w:ascii="Times New Roman" w:cs="Times New Roman" w:hAnsi="Times New Roman" w:eastAsia="Times New Roman"/>
          <w:sz w:val="24"/>
          <w:szCs w:val="24"/>
        </w:rPr>
      </w:pPr>
    </w:p>
    <w:p>
      <w:pPr>
        <w:pStyle w:val="Body"/>
        <w:jc w:val="center"/>
        <w:rPr>
          <w:rFonts w:ascii="Times New Roman" w:cs="Times New Roman" w:hAnsi="Times New Roman" w:eastAsia="Times New Roman"/>
          <w:sz w:val="24"/>
          <w:szCs w:val="24"/>
        </w:rPr>
      </w:pPr>
      <w:r>
        <w:rPr>
          <w:rFonts w:ascii="Times New Roman"/>
          <w:sz w:val="24"/>
          <w:szCs w:val="24"/>
          <w:rtl w:val="0"/>
          <w:lang w:val="en-US"/>
        </w:rPr>
        <w:t>by Michel Chossudovsky</w:t>
      </w: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right"/>
        <w:rPr>
          <w:rFonts w:ascii="Times New Roman" w:cs="Times New Roman" w:hAnsi="Times New Roman" w:eastAsia="Times New Roman"/>
          <w:sz w:val="24"/>
          <w:szCs w:val="24"/>
        </w:rPr>
      </w:pPr>
    </w:p>
    <w:p>
      <w:pPr>
        <w:pStyle w:val="Body"/>
        <w:jc w:val="right"/>
        <w:rPr>
          <w:rFonts w:ascii="Times New Roman" w:cs="Times New Roman" w:hAnsi="Times New Roman" w:eastAsia="Times New Roman"/>
          <w:sz w:val="24"/>
          <w:szCs w:val="24"/>
        </w:rPr>
      </w:pPr>
    </w:p>
    <w:p>
      <w:pPr>
        <w:pStyle w:val="Body"/>
        <w:jc w:val="right"/>
        <w:rPr>
          <w:rFonts w:ascii="Times New Roman" w:cs="Times New Roman" w:hAnsi="Times New Roman" w:eastAsia="Times New Roman"/>
          <w:sz w:val="24"/>
          <w:szCs w:val="24"/>
        </w:rPr>
      </w:pPr>
    </w:p>
    <w:p>
      <w:pPr>
        <w:pStyle w:val="Body"/>
        <w:jc w:val="right"/>
        <w:rPr>
          <w:rFonts w:ascii="Times New Roman" w:cs="Times New Roman" w:hAnsi="Times New Roman" w:eastAsia="Times New Roman"/>
          <w:sz w:val="24"/>
          <w:szCs w:val="24"/>
        </w:rPr>
      </w:pPr>
    </w:p>
    <w:p>
      <w:pPr>
        <w:pStyle w:val="Body"/>
        <w:jc w:val="right"/>
        <w:rPr>
          <w:rFonts w:ascii="Times New Roman" w:cs="Times New Roman" w:hAnsi="Times New Roman" w:eastAsia="Times New Roman"/>
          <w:sz w:val="24"/>
          <w:szCs w:val="24"/>
        </w:rPr>
      </w:pPr>
    </w:p>
    <w:p>
      <w:pPr>
        <w:pStyle w:val="Body"/>
        <w:jc w:val="right"/>
        <w:rPr>
          <w:rFonts w:ascii="Times New Roman" w:cs="Times New Roman" w:hAnsi="Times New Roman" w:eastAsia="Times New Roman"/>
          <w:sz w:val="24"/>
          <w:szCs w:val="24"/>
        </w:rPr>
      </w:pPr>
    </w:p>
    <w:p>
      <w:pPr>
        <w:pStyle w:val="Body"/>
        <w:jc w:val="right"/>
        <w:rPr>
          <w:rFonts w:ascii="Times New Roman" w:cs="Times New Roman" w:hAnsi="Times New Roman" w:eastAsia="Times New Roman"/>
          <w:sz w:val="24"/>
          <w:szCs w:val="24"/>
        </w:rPr>
      </w:pPr>
    </w:p>
    <w:p>
      <w:pPr>
        <w:pStyle w:val="Body"/>
        <w:spacing w:line="480" w:lineRule="auto"/>
        <w:jc w:val="right"/>
        <w:rPr>
          <w:rFonts w:ascii="Times New Roman" w:cs="Times New Roman" w:hAnsi="Times New Roman" w:eastAsia="Times New Roman"/>
          <w:sz w:val="24"/>
          <w:szCs w:val="24"/>
        </w:rPr>
      </w:pPr>
    </w:p>
    <w:p>
      <w:pPr>
        <w:pStyle w:val="Body"/>
        <w:spacing w:line="480" w:lineRule="auto"/>
        <w:jc w:val="right"/>
        <w:rPr>
          <w:rFonts w:ascii="Times New Roman" w:cs="Times New Roman" w:hAnsi="Times New Roman" w:eastAsia="Times New Roman"/>
          <w:sz w:val="24"/>
          <w:szCs w:val="24"/>
        </w:rPr>
      </w:pPr>
      <w:r>
        <w:rPr>
          <w:rFonts w:ascii="Times New Roman"/>
          <w:sz w:val="24"/>
          <w:szCs w:val="24"/>
          <w:rtl w:val="0"/>
          <w:lang w:val="en-US"/>
        </w:rPr>
        <w:t>Sydney Pothakos</w:t>
      </w:r>
    </w:p>
    <w:p>
      <w:pPr>
        <w:pStyle w:val="Body"/>
        <w:spacing w:line="480" w:lineRule="auto"/>
        <w:jc w:val="right"/>
        <w:rPr>
          <w:rFonts w:ascii="Times New Roman" w:cs="Times New Roman" w:hAnsi="Times New Roman" w:eastAsia="Times New Roman"/>
          <w:sz w:val="24"/>
          <w:szCs w:val="24"/>
        </w:rPr>
      </w:pPr>
      <w:r>
        <w:rPr>
          <w:rFonts w:ascii="Times New Roman"/>
          <w:sz w:val="24"/>
          <w:szCs w:val="24"/>
          <w:rtl w:val="0"/>
          <w:lang w:val="en-US"/>
        </w:rPr>
        <w:t>St. #: 8666099</w:t>
      </w:r>
    </w:p>
    <w:p>
      <w:pPr>
        <w:pStyle w:val="Body"/>
        <w:spacing w:line="480" w:lineRule="auto"/>
        <w:jc w:val="right"/>
        <w:rPr>
          <w:rFonts w:ascii="Times New Roman" w:cs="Times New Roman" w:hAnsi="Times New Roman" w:eastAsia="Times New Roman"/>
          <w:sz w:val="24"/>
          <w:szCs w:val="24"/>
        </w:rPr>
      </w:pPr>
      <w:r>
        <w:rPr>
          <w:rFonts w:ascii="Times New Roman"/>
          <w:sz w:val="24"/>
          <w:szCs w:val="24"/>
          <w:rtl w:val="0"/>
          <w:lang w:val="en-US"/>
        </w:rPr>
        <w:t>November 8th 2016</w:t>
      </w:r>
    </w:p>
    <w:p>
      <w:pPr>
        <w:pStyle w:val="Body"/>
        <w:spacing w:line="480" w:lineRule="auto"/>
        <w:jc w:val="right"/>
        <w:rPr>
          <w:rFonts w:ascii="Times New Roman" w:cs="Times New Roman" w:hAnsi="Times New Roman" w:eastAsia="Times New Roman"/>
          <w:sz w:val="24"/>
          <w:szCs w:val="24"/>
        </w:rPr>
      </w:pPr>
      <w:r>
        <w:rPr>
          <w:rFonts w:ascii="Times New Roman"/>
          <w:sz w:val="24"/>
          <w:szCs w:val="24"/>
          <w:rtl w:val="0"/>
          <w:lang w:val="en-US"/>
        </w:rPr>
        <w:t>Professor Ivaylo Grouev</w:t>
      </w:r>
    </w:p>
    <w:p>
      <w:pPr>
        <w:pStyle w:val="Body"/>
        <w:spacing w:line="480" w:lineRule="auto"/>
        <w:jc w:val="right"/>
        <w:rPr>
          <w:rFonts w:ascii="Times New Roman" w:cs="Times New Roman" w:hAnsi="Times New Roman" w:eastAsia="Times New Roman"/>
          <w:sz w:val="24"/>
          <w:szCs w:val="24"/>
        </w:rPr>
      </w:pPr>
      <w:r>
        <w:rPr>
          <w:rFonts w:ascii="Times New Roman"/>
          <w:sz w:val="24"/>
          <w:szCs w:val="24"/>
          <w:rtl w:val="0"/>
          <w:lang w:val="en-US"/>
        </w:rPr>
        <w:t>POL1102</w:t>
      </w:r>
    </w:p>
    <w:p>
      <w:pPr>
        <w:pStyle w:val="Body"/>
        <w:spacing w:line="480" w:lineRule="auto"/>
        <w:jc w:val="both"/>
        <w:rPr>
          <w:sz w:val="24"/>
          <w:szCs w:val="24"/>
        </w:rPr>
      </w:pPr>
      <w:r>
        <w:rPr>
          <w:sz w:val="24"/>
          <w:szCs w:val="24"/>
        </w:rPr>
        <w:tab/>
      </w:r>
    </w:p>
    <w:p>
      <w:pPr>
        <w:pStyle w:val="Body"/>
        <w:spacing w:line="480" w:lineRule="auto"/>
        <w:jc w:val="both"/>
        <w:rPr>
          <w:rFonts w:ascii="Times New Roman" w:cs="Times New Roman" w:hAnsi="Times New Roman" w:eastAsia="Times New Roman"/>
          <w:sz w:val="24"/>
          <w:szCs w:val="24"/>
        </w:rPr>
      </w:pPr>
      <w:r>
        <w:rPr>
          <w:sz w:val="24"/>
          <w:szCs w:val="24"/>
        </w:rPr>
        <w:tab/>
      </w:r>
      <w:r>
        <w:rPr>
          <w:rFonts w:ascii="Times New Roman"/>
          <w:sz w:val="24"/>
          <w:szCs w:val="24"/>
          <w:rtl w:val="0"/>
          <w:lang w:val="en-US"/>
        </w:rPr>
        <w:t>Globalization is a vicious cycle that chases itself exponentially as time progresses. Distinguishing between whether or not globalization is a beneficial phenomenon or a destructive manmade cycle is a dilemma that has been contemplated for decades. Political, social and economical interconnectedness is overwhelmingly ever-present in our modern world. Advances in technology such as telecommunication, the disintegration between nation borders, and international trade are to thank for this transnational expansion. However, in Michel Chossudovky</w:t>
      </w:r>
      <w:r>
        <w:rPr>
          <w:rFonts w:hAnsi="Times New Roman" w:hint="default"/>
          <w:sz w:val="24"/>
          <w:szCs w:val="24"/>
          <w:rtl w:val="0"/>
          <w:lang w:val="en-US"/>
        </w:rPr>
        <w:t>’</w:t>
      </w:r>
      <w:r>
        <w:rPr>
          <w:rFonts w:ascii="Times New Roman"/>
          <w:sz w:val="24"/>
          <w:szCs w:val="24"/>
          <w:rtl w:val="0"/>
          <w:lang w:val="en-US"/>
        </w:rPr>
        <w:t xml:space="preserve">s novel </w:t>
      </w:r>
      <w:r>
        <w:rPr>
          <w:rFonts w:ascii="Times New Roman"/>
          <w:i w:val="1"/>
          <w:iCs w:val="1"/>
          <w:sz w:val="24"/>
          <w:szCs w:val="24"/>
          <w:rtl w:val="0"/>
          <w:lang w:val="en-US"/>
        </w:rPr>
        <w:t xml:space="preserve">The Globalization of Poverty and the New World Order, </w:t>
      </w:r>
      <w:r>
        <w:rPr>
          <w:rFonts w:ascii="Times New Roman"/>
          <w:sz w:val="24"/>
          <w:szCs w:val="24"/>
          <w:rtl w:val="0"/>
          <w:lang w:val="en-US"/>
        </w:rPr>
        <w:t xml:space="preserve">he challenges the ideal that globalization is beneficial for the entire globe. </w:t>
      </w:r>
    </w:p>
    <w:p>
      <w:pPr>
        <w:pStyle w:val="Body"/>
        <w:spacing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Throughout the novel, he highlights the interrelation between impoverished and developed countries, while exposing the reality behind foreign aid. Chossudovsky acknowledges the fact that multinational corporations fully disguise their policy reforms as global aid, rather than expose what they truly are: capitalist neoliberal ideals that feed on underdeveloped nations raw materials and resources. Chossudovsky provides insight on how the New World Order feeds on cyclical poverty in order to have condensed areas of wealth and hierarchy. He discusses the political and economic modification that have taken place in Sub-Saharan Africa and Southern countries due to free-market reforms. The author gives clear analysis of how major multinational corporations such as the International Monetary Fund and the World Bank have served the corporate plan whilst acting as a method of destruction for political and social communities. Overall, Chossudovsky delivers a convincing set of arguments exemplifying the ways in which the New World World Order have manipulated political, social, and economic sectors around the world and the repercussions of this program which include war, famine, and poverty.</w:t>
      </w:r>
    </w:p>
    <w:p>
      <w:pPr>
        <w:pStyle w:val="Body"/>
        <w:spacing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According to the Levin Institute, globalization is </w:t>
      </w:r>
      <w:r>
        <w:rPr>
          <w:rFonts w:hAnsi="Times New Roman" w:hint="default"/>
          <w:sz w:val="24"/>
          <w:szCs w:val="24"/>
          <w:rtl w:val="0"/>
          <w:lang w:val="en-US"/>
        </w:rPr>
        <w:t>“</w:t>
      </w:r>
      <w:r>
        <w:rPr>
          <w:rFonts w:ascii="Times New Roman"/>
          <w:sz w:val="24"/>
          <w:szCs w:val="24"/>
          <w:rtl w:val="0"/>
          <w:lang w:val="en-US"/>
        </w:rPr>
        <w:t>a process of interaction and integration among the people, companies, governments of different nations, a process driven by international trade, investment and aided by information technology</w:t>
      </w:r>
      <w:r>
        <w:rPr>
          <w:rFonts w:hAnsi="Times New Roman" w:hint="default"/>
          <w:sz w:val="24"/>
          <w:szCs w:val="24"/>
          <w:rtl w:val="0"/>
          <w:lang w:val="en-US"/>
        </w:rPr>
        <w:t xml:space="preserve">” </w:t>
      </w:r>
      <w:r>
        <w:rPr>
          <w:rFonts w:ascii="Times New Roman"/>
          <w:sz w:val="24"/>
          <w:szCs w:val="24"/>
          <w:rtl w:val="0"/>
          <w:lang w:val="en-US"/>
        </w:rPr>
        <w:t xml:space="preserve">(2015). In theory, globalization would function to benefit each nation taking part in global interrelation, which is proven to not be the case. Chossudovsky (2003) quickly announces that </w:t>
      </w:r>
      <w:r>
        <w:rPr>
          <w:rFonts w:hAnsi="Times New Roman" w:hint="default"/>
          <w:sz w:val="24"/>
          <w:szCs w:val="24"/>
          <w:rtl w:val="0"/>
          <w:lang w:val="en-US"/>
        </w:rPr>
        <w:t>“</w:t>
      </w:r>
      <w:r>
        <w:rPr>
          <w:rFonts w:ascii="Times New Roman"/>
          <w:sz w:val="24"/>
          <w:szCs w:val="24"/>
          <w:rtl w:val="0"/>
          <w:lang w:val="en-US"/>
        </w:rPr>
        <w:t>Structural Adjustment Programs (SAPs) imposed by the IMF and the World Bank on developing countries have led to the impoverishment of hundreds of millions of people</w:t>
      </w:r>
      <w:r>
        <w:rPr>
          <w:rFonts w:hAnsi="Times New Roman" w:hint="default"/>
          <w:sz w:val="24"/>
          <w:szCs w:val="24"/>
          <w:rtl w:val="0"/>
          <w:lang w:val="en-US"/>
        </w:rPr>
        <w:t xml:space="preserve">” </w:t>
      </w:r>
      <w:r>
        <w:rPr>
          <w:rFonts w:ascii="Times New Roman"/>
          <w:sz w:val="24"/>
          <w:szCs w:val="24"/>
          <w:rtl w:val="0"/>
          <w:lang w:val="en-US"/>
        </w:rPr>
        <w:t xml:space="preserve">(pg.17). Although the IMF claims to be combatting poverty with their implementation of neoliberal policies, they are knowingly doing quite the opposite. Financial institutions including the IMF, WTO and World Bank are the primary forces behind the creation and execution of The New World Order. As a conspiracy, this order is said to </w:t>
      </w:r>
      <w:r>
        <w:rPr>
          <w:rFonts w:hAnsi="Times New Roman" w:hint="default"/>
          <w:sz w:val="24"/>
          <w:szCs w:val="24"/>
          <w:rtl w:val="0"/>
          <w:lang w:val="en-US"/>
        </w:rPr>
        <w:t>“</w:t>
      </w:r>
      <w:r>
        <w:rPr>
          <w:rFonts w:ascii="Times New Roman"/>
          <w:sz w:val="24"/>
          <w:szCs w:val="24"/>
          <w:rtl w:val="0"/>
          <w:lang w:val="en-US"/>
        </w:rPr>
        <w:t>create a One World Government, stripped of nationalistic and regional boundaries, that is obedient to their agenda</w:t>
      </w:r>
      <w:r>
        <w:rPr>
          <w:rFonts w:hAnsi="Times New Roman" w:hint="default"/>
          <w:sz w:val="24"/>
          <w:szCs w:val="24"/>
          <w:rtl w:val="0"/>
          <w:lang w:val="en-US"/>
        </w:rPr>
        <w:t xml:space="preserve">” </w:t>
      </w:r>
      <w:r>
        <w:rPr>
          <w:rFonts w:ascii="Times New Roman"/>
          <w:sz w:val="24"/>
          <w:szCs w:val="24"/>
          <w:rtl w:val="0"/>
          <w:lang w:val="en-US"/>
        </w:rPr>
        <w:t xml:space="preserve">(Adachi, K. 2015). Although this seems rather extreme, it is not far fetched from the manipulative methods of powerful elites and multinational financial institutions. The primary reason dominating countries are capable of exploiting underdeveloped nations is due to </w:t>
      </w:r>
      <w:r>
        <w:rPr>
          <w:rFonts w:hAnsi="Times New Roman" w:hint="default"/>
          <w:sz w:val="24"/>
          <w:szCs w:val="24"/>
          <w:rtl w:val="0"/>
          <w:lang w:val="en-US"/>
        </w:rPr>
        <w:t>“</w:t>
      </w:r>
      <w:r>
        <w:rPr>
          <w:rFonts w:ascii="Times New Roman"/>
          <w:sz w:val="24"/>
          <w:szCs w:val="24"/>
          <w:rtl w:val="0"/>
          <w:lang w:val="en-US"/>
        </w:rPr>
        <w:t>social polarization and the concentration of wealth</w:t>
      </w:r>
      <w:r>
        <w:rPr>
          <w:rFonts w:hAnsi="Times New Roman" w:hint="default"/>
          <w:sz w:val="24"/>
          <w:szCs w:val="24"/>
          <w:rtl w:val="0"/>
          <w:lang w:val="en-US"/>
        </w:rPr>
        <w:t xml:space="preserve">” </w:t>
      </w:r>
      <w:r>
        <w:rPr>
          <w:rFonts w:ascii="Times New Roman"/>
          <w:sz w:val="24"/>
          <w:szCs w:val="24"/>
          <w:rtl w:val="0"/>
          <w:lang w:val="en-US"/>
        </w:rPr>
        <w:t xml:space="preserve">in the Western hemisphere (Chossudovsky 2003, pg.18). The IMF is able to implement these Structural Adjustment Policies due to their accumulative amounts of wealth and autonomous position. SAPs impose </w:t>
      </w:r>
      <w:r>
        <w:rPr>
          <w:rFonts w:hAnsi="Times New Roman" w:hint="default"/>
          <w:sz w:val="24"/>
          <w:szCs w:val="24"/>
          <w:rtl w:val="0"/>
          <w:lang w:val="en-US"/>
        </w:rPr>
        <w:t>“</w:t>
      </w:r>
      <w:r>
        <w:rPr>
          <w:rFonts w:ascii="Times New Roman"/>
          <w:sz w:val="24"/>
          <w:szCs w:val="24"/>
          <w:rtl w:val="0"/>
          <w:lang w:val="en-US"/>
        </w:rPr>
        <w:t>policy based lending</w:t>
      </w:r>
      <w:r>
        <w:rPr>
          <w:rFonts w:hAnsi="Times New Roman" w:hint="default"/>
          <w:sz w:val="24"/>
          <w:szCs w:val="24"/>
          <w:rtl w:val="0"/>
          <w:lang w:val="en-US"/>
        </w:rPr>
        <w:t>”</w:t>
      </w:r>
      <w:r>
        <w:rPr>
          <w:rFonts w:ascii="Times New Roman"/>
          <w:sz w:val="24"/>
          <w:szCs w:val="24"/>
          <w:rtl w:val="0"/>
          <w:lang w:val="en-US"/>
        </w:rPr>
        <w:t xml:space="preserve">, meaning that they will lend larges sums of money to impoverished nations with </w:t>
      </w:r>
      <w:r>
        <w:rPr>
          <w:rFonts w:hAnsi="Times New Roman" w:hint="default"/>
          <w:sz w:val="24"/>
          <w:szCs w:val="24"/>
          <w:rtl w:val="0"/>
          <w:lang w:val="en-US"/>
        </w:rPr>
        <w:t>“</w:t>
      </w:r>
      <w:r>
        <w:rPr>
          <w:rFonts w:ascii="Times New Roman"/>
          <w:sz w:val="24"/>
          <w:szCs w:val="24"/>
          <w:rtl w:val="0"/>
          <w:lang w:val="en-US"/>
        </w:rPr>
        <w:t>conditionalities</w:t>
      </w:r>
      <w:r>
        <w:rPr>
          <w:rFonts w:hAnsi="Times New Roman" w:hint="default"/>
          <w:sz w:val="24"/>
          <w:szCs w:val="24"/>
          <w:rtl w:val="0"/>
          <w:lang w:val="en-US"/>
        </w:rPr>
        <w:t xml:space="preserve">” </w:t>
      </w:r>
      <w:r>
        <w:rPr>
          <w:rFonts w:ascii="Times New Roman"/>
          <w:sz w:val="24"/>
          <w:szCs w:val="24"/>
          <w:rtl w:val="0"/>
          <w:lang w:val="en-US"/>
        </w:rPr>
        <w:t>attached to the loans. Essentially, the nation would have to conform to the structural adjustment program if they would like to receive the loan. This agreement entwines the impoverished nation with the independent nation, creating a cyclical dependency (Chossudovky 2003). These programs contain two phases, the first phase beginning with a fundamental implementation of economic stabilization, devaluation and dollarization of nations currency, taking control of the central banks and redirecting state investment (pg.47-50). The second phase includes structural reform, trade liberalization, privatization and the deregulation of the banking system (pg.51-57).  These structural adjustment programs modify the structure of political, economical and social sectors of developing countries, often resulting in negative repercussions. The implementation of these policies is conducive to market imperialism, and function to alter the global capital balance.</w:t>
      </w:r>
    </w:p>
    <w:p>
      <w:pPr>
        <w:pStyle w:val="Body"/>
        <w:spacing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Chossudovsky highlights the overbearing consequences of SAPs on developing nations, including the impact on trade relations, the local economy, and breakdown of the social sector. Because the IMF imposes currency devaluation in impoverished nations, it becomes increasingly less expensive for wealthy nations to import raw materials (Chossudovksy 2003). Chossudovksy discusses the </w:t>
      </w:r>
      <w:r>
        <w:rPr>
          <w:rFonts w:hAnsi="Times New Roman" w:hint="default"/>
          <w:sz w:val="24"/>
          <w:szCs w:val="24"/>
          <w:rtl w:val="0"/>
          <w:lang w:val="en-US"/>
        </w:rPr>
        <w:t>“</w:t>
      </w:r>
      <w:r>
        <w:rPr>
          <w:rFonts w:ascii="Times New Roman"/>
          <w:sz w:val="24"/>
          <w:szCs w:val="24"/>
          <w:rtl w:val="0"/>
          <w:lang w:val="en-US"/>
        </w:rPr>
        <w:t>dollarization</w:t>
      </w:r>
      <w:r>
        <w:rPr>
          <w:rFonts w:hAnsi="Times New Roman" w:hint="default"/>
          <w:sz w:val="24"/>
          <w:szCs w:val="24"/>
          <w:rtl w:val="0"/>
          <w:lang w:val="en-US"/>
        </w:rPr>
        <w:t xml:space="preserve">” </w:t>
      </w:r>
      <w:r>
        <w:rPr>
          <w:rFonts w:ascii="Times New Roman"/>
          <w:sz w:val="24"/>
          <w:szCs w:val="24"/>
          <w:rtl w:val="0"/>
          <w:lang w:val="en-US"/>
        </w:rPr>
        <w:t xml:space="preserve">that comes along with devaluation, which causes local price hikes in indebted nations. Pegging the US currency to other nations products therefore ensures that said nation is paying more than they should, based on their yearly GDP and individual incomes. In other words, </w:t>
      </w:r>
      <w:r>
        <w:rPr>
          <w:rFonts w:hAnsi="Times New Roman" w:hint="default"/>
          <w:sz w:val="24"/>
          <w:szCs w:val="24"/>
          <w:rtl w:val="0"/>
          <w:lang w:val="en-US"/>
        </w:rPr>
        <w:t>“</w:t>
      </w:r>
      <w:r>
        <w:rPr>
          <w:rFonts w:ascii="Times New Roman"/>
          <w:sz w:val="24"/>
          <w:szCs w:val="24"/>
          <w:rtl w:val="0"/>
          <w:lang w:val="en-US"/>
        </w:rPr>
        <w:t>dollarization</w:t>
      </w:r>
      <w:r>
        <w:rPr>
          <w:rFonts w:hAnsi="Times New Roman" w:hint="default"/>
          <w:sz w:val="24"/>
          <w:szCs w:val="24"/>
          <w:rtl w:val="0"/>
          <w:lang w:val="en-US"/>
        </w:rPr>
        <w:t xml:space="preserve">” </w:t>
      </w:r>
      <w:r>
        <w:rPr>
          <w:rFonts w:ascii="Times New Roman"/>
          <w:sz w:val="24"/>
          <w:szCs w:val="24"/>
          <w:rtl w:val="0"/>
          <w:lang w:val="en-US"/>
        </w:rPr>
        <w:t xml:space="preserve">causes hyperinflation of the market and local price hikes. Chossudovky states that </w:t>
      </w:r>
      <w:r>
        <w:rPr>
          <w:rFonts w:hAnsi="Times New Roman" w:hint="default"/>
          <w:sz w:val="24"/>
          <w:szCs w:val="24"/>
          <w:rtl w:val="0"/>
          <w:lang w:val="en-US"/>
        </w:rPr>
        <w:t>“</w:t>
      </w:r>
      <w:r>
        <w:rPr>
          <w:rFonts w:ascii="Times New Roman"/>
          <w:sz w:val="24"/>
          <w:szCs w:val="24"/>
          <w:rtl w:val="0"/>
          <w:lang w:val="en-US"/>
        </w:rPr>
        <w:t>poverty supports exports to rich countries</w:t>
      </w:r>
      <w:r>
        <w:rPr>
          <w:rFonts w:hAnsi="Times New Roman" w:hint="default"/>
          <w:sz w:val="24"/>
          <w:szCs w:val="24"/>
          <w:rtl w:val="0"/>
          <w:lang w:val="en-US"/>
        </w:rPr>
        <w:t xml:space="preserve">” </w:t>
      </w:r>
      <w:r>
        <w:rPr>
          <w:rFonts w:ascii="Times New Roman"/>
          <w:sz w:val="24"/>
          <w:szCs w:val="24"/>
          <w:rtl w:val="0"/>
          <w:lang w:val="en-US"/>
        </w:rPr>
        <w:t>(pg.154) because rich countries thrive on consumerism</w:t>
      </w:r>
      <w:r>
        <w:rPr>
          <w:rFonts w:hAnsi="Times New Roman" w:hint="default"/>
          <w:sz w:val="24"/>
          <w:szCs w:val="24"/>
          <w:rtl w:val="0"/>
          <w:lang w:val="en-US"/>
        </w:rPr>
        <w:t>—</w:t>
      </w:r>
      <w:r>
        <w:rPr>
          <w:rFonts w:ascii="Times New Roman"/>
          <w:sz w:val="24"/>
          <w:szCs w:val="24"/>
          <w:rtl w:val="0"/>
          <w:lang w:val="en-US"/>
        </w:rPr>
        <w:t xml:space="preserve">making it the largest market. According to the author, the largest export market is compressed, and made up of the wealthiest countries in the world. An abundance of Third World countries are willing to modify their production costs to maintain steady relations with said countries (Chossudovksy 2003). This is conducive to lower salaries and unsanitary labor conditions. Wealthy countries have manipulated the world market to accommodate possible </w:t>
      </w:r>
      <w:r>
        <w:rPr>
          <w:rFonts w:hAnsi="Times New Roman" w:hint="default"/>
          <w:sz w:val="24"/>
          <w:szCs w:val="24"/>
          <w:rtl w:val="0"/>
          <w:lang w:val="en-US"/>
        </w:rPr>
        <w:t>“</w:t>
      </w:r>
      <w:r>
        <w:rPr>
          <w:rFonts w:ascii="Times New Roman"/>
          <w:sz w:val="24"/>
          <w:szCs w:val="24"/>
          <w:rtl w:val="0"/>
          <w:lang w:val="en-US"/>
        </w:rPr>
        <w:t>labor unrest or social pressures on wages</w:t>
      </w:r>
      <w:r>
        <w:rPr>
          <w:rFonts w:hAnsi="Times New Roman" w:hint="default"/>
          <w:sz w:val="24"/>
          <w:szCs w:val="24"/>
          <w:rtl w:val="0"/>
          <w:lang w:val="en-US"/>
        </w:rPr>
        <w:t xml:space="preserve">” </w:t>
      </w:r>
      <w:r>
        <w:rPr>
          <w:rFonts w:ascii="Times New Roman"/>
          <w:sz w:val="24"/>
          <w:szCs w:val="24"/>
          <w:rtl w:val="0"/>
          <w:lang w:val="en-US"/>
        </w:rPr>
        <w:t xml:space="preserve">in Third World countries by maintaining cheap-labor reserves. In other words, if one Third World country does not comply with trade agreements, transnational capital is able to move their business to another cheap labor reserve, therefore regulating labor costs (Chossudovsky 2003). This method of exploitation has never before been seen, and creates the most extensive competition to ever exist in the world market. Underdeveloped countries are faced with the decision between little income and no income at all. The manipulation of the market extends cross-border when goods are transported from Third World to First World countries. </w:t>
      </w:r>
      <w:r>
        <w:rPr>
          <w:rFonts w:hAnsi="Times New Roman" w:hint="default"/>
          <w:sz w:val="24"/>
          <w:szCs w:val="24"/>
          <w:rtl w:val="0"/>
          <w:lang w:val="en-US"/>
        </w:rPr>
        <w:t>“</w:t>
      </w:r>
      <w:r>
        <w:rPr>
          <w:rFonts w:ascii="Times New Roman"/>
          <w:sz w:val="24"/>
          <w:szCs w:val="24"/>
          <w:rtl w:val="0"/>
          <w:lang w:val="en-US"/>
        </w:rPr>
        <w:t>The retail price of goods produced in the third world is often up to ten times higher than the price at which the commodity was imported</w:t>
      </w:r>
      <w:r>
        <w:rPr>
          <w:rFonts w:hAnsi="Times New Roman" w:hint="default"/>
          <w:sz w:val="24"/>
          <w:szCs w:val="24"/>
          <w:rtl w:val="0"/>
          <w:lang w:val="en-US"/>
        </w:rPr>
        <w:t xml:space="preserve">” </w:t>
      </w:r>
      <w:r>
        <w:rPr>
          <w:rFonts w:ascii="Times New Roman"/>
          <w:sz w:val="24"/>
          <w:szCs w:val="24"/>
          <w:rtl w:val="0"/>
          <w:lang w:val="en-US"/>
        </w:rPr>
        <w:t xml:space="preserve">(pg.80). In saying this, workers are payed less than a dollar a day, to make products that will then have a value added, and retail for </w:t>
      </w:r>
      <w:r>
        <w:rPr>
          <w:rFonts w:hAnsi="Times New Roman" w:hint="default"/>
          <w:sz w:val="24"/>
          <w:szCs w:val="24"/>
          <w:rtl w:val="0"/>
          <w:lang w:val="en-US"/>
        </w:rPr>
        <w:t>“</w:t>
      </w:r>
      <w:r>
        <w:rPr>
          <w:rFonts w:ascii="Times New Roman"/>
          <w:sz w:val="24"/>
          <w:szCs w:val="24"/>
          <w:rtl w:val="0"/>
          <w:lang w:val="en-US"/>
        </w:rPr>
        <w:t>20 times higher</w:t>
      </w:r>
      <w:r>
        <w:rPr>
          <w:rFonts w:hAnsi="Times New Roman" w:hint="default"/>
          <w:sz w:val="24"/>
          <w:szCs w:val="24"/>
          <w:rtl w:val="0"/>
          <w:lang w:val="en-US"/>
        </w:rPr>
        <w:t xml:space="preserve">” </w:t>
      </w:r>
      <w:r>
        <w:rPr>
          <w:rFonts w:ascii="Times New Roman"/>
          <w:sz w:val="24"/>
          <w:szCs w:val="24"/>
          <w:rtl w:val="0"/>
          <w:lang w:val="en-US"/>
        </w:rPr>
        <w:t xml:space="preserve">after transportation, storage, and resell. This market manipulation creates a cyclical cheap labor market, forcing Third World countries to maintain their connections to First World. Chossudovsky states the belief of the IMF and World Bank is that </w:t>
      </w:r>
      <w:r>
        <w:rPr>
          <w:rFonts w:hAnsi="Times New Roman" w:hint="default"/>
          <w:sz w:val="24"/>
          <w:szCs w:val="24"/>
          <w:rtl w:val="0"/>
          <w:lang w:val="en-US"/>
        </w:rPr>
        <w:t>“</w:t>
      </w:r>
      <w:r>
        <w:rPr>
          <w:rFonts w:ascii="Times New Roman"/>
          <w:sz w:val="24"/>
          <w:szCs w:val="24"/>
          <w:rtl w:val="0"/>
          <w:lang w:val="en-US"/>
        </w:rPr>
        <w:t>countries should specialize according to their comparative advantage which lies in the abundance and low price of their labor</w:t>
      </w:r>
      <w:r>
        <w:rPr>
          <w:rFonts w:hAnsi="Times New Roman" w:hint="default"/>
          <w:sz w:val="24"/>
          <w:szCs w:val="24"/>
          <w:rtl w:val="0"/>
          <w:lang w:val="en-US"/>
        </w:rPr>
        <w:t xml:space="preserve">” </w:t>
      </w:r>
      <w:r>
        <w:rPr>
          <w:rFonts w:ascii="Times New Roman"/>
          <w:sz w:val="24"/>
          <w:szCs w:val="24"/>
          <w:rtl w:val="0"/>
          <w:lang w:val="en-US"/>
        </w:rPr>
        <w:t xml:space="preserve">(pg.71). The policies reflect their mandate by creating low-labour costs, and an influx of workers attempting to survive in their country. The wealth accumulated by poor nations from trade, is then redirected to paying back their loan, creating a vicious cycle of poverty (Chossudovky 2003). Nations receiving loans are told that their income must got to paying their loan before it can be invested in the socio-economic aspects of their country which results in poor education, subpar healthcare, and ramped disease (Chossudovksy 2003). State investment is redirected toward infrastructure including building bridges, roads and factories in order to increase </w:t>
      </w:r>
      <w:r>
        <w:rPr>
          <w:rFonts w:hAnsi="Times New Roman" w:hint="default"/>
          <w:sz w:val="24"/>
          <w:szCs w:val="24"/>
          <w:rtl w:val="0"/>
          <w:lang w:val="en-US"/>
        </w:rPr>
        <w:t>“</w:t>
      </w:r>
      <w:r>
        <w:rPr>
          <w:rFonts w:ascii="Times New Roman"/>
          <w:sz w:val="24"/>
          <w:szCs w:val="24"/>
          <w:rtl w:val="0"/>
          <w:lang w:val="en-US"/>
        </w:rPr>
        <w:t>macro-economic stability</w:t>
      </w:r>
      <w:r>
        <w:rPr>
          <w:rFonts w:hAnsi="Times New Roman" w:hint="default"/>
          <w:sz w:val="24"/>
          <w:szCs w:val="24"/>
          <w:rtl w:val="0"/>
          <w:lang w:val="en-US"/>
        </w:rPr>
        <w:t xml:space="preserve">” </w:t>
      </w:r>
      <w:r>
        <w:rPr>
          <w:rFonts w:ascii="Times New Roman"/>
          <w:sz w:val="24"/>
          <w:szCs w:val="24"/>
          <w:rtl w:val="0"/>
          <w:lang w:val="en-US"/>
        </w:rPr>
        <w:t>(pg.215). This results in the removal of state directed investment, and allows the IMF to take control of monetary spending. The trade liberalization and deregulation of the monetary sectors of nations, according to these policies, were no longer in the hands of the government. According to Chossudovsky, the IMF implements policies that privatize state enterprises, and remove jurisdiction from national governments, allowing the IMF to make autonomous decisions to overthrow existing political and economical power. All of these reforms, are directly responsible for economic depression, recession and extreme poverty in dozens of countries across the world.</w:t>
      </w:r>
    </w:p>
    <w:p>
      <w:pPr>
        <w:pStyle w:val="Body"/>
        <w:spacing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The New World Order is implemented throughout social sectors around the world by removing state jurisdiction, and political order within countries. The destruction of education and healthcare as well as the removal of state from public sectors is discussed extensively by Chossudovsky. For example, </w:t>
      </w:r>
      <w:r>
        <w:rPr>
          <w:rFonts w:ascii="Times New Roman"/>
          <w:i w:val="1"/>
          <w:iCs w:val="1"/>
          <w:sz w:val="24"/>
          <w:szCs w:val="24"/>
          <w:rtl w:val="0"/>
          <w:lang w:val="en-US"/>
        </w:rPr>
        <w:t xml:space="preserve">Letting Girls Learn, </w:t>
      </w:r>
      <w:r>
        <w:rPr>
          <w:rFonts w:ascii="Times New Roman"/>
          <w:sz w:val="24"/>
          <w:szCs w:val="24"/>
          <w:rtl w:val="0"/>
          <w:lang w:val="en-US"/>
        </w:rPr>
        <w:t xml:space="preserve">an institution under the jurisdiction of the of The World Bank, supposedly finances the cost of primary and secondary schools in Southern countries. The support, however, </w:t>
      </w:r>
      <w:r>
        <w:rPr>
          <w:rFonts w:hAnsi="Times New Roman" w:hint="default"/>
          <w:sz w:val="24"/>
          <w:szCs w:val="24"/>
          <w:rtl w:val="0"/>
          <w:lang w:val="en-US"/>
        </w:rPr>
        <w:t>“</w:t>
      </w:r>
      <w:r>
        <w:rPr>
          <w:rFonts w:ascii="Times New Roman"/>
          <w:sz w:val="24"/>
          <w:szCs w:val="24"/>
          <w:rtl w:val="0"/>
          <w:lang w:val="en-US"/>
        </w:rPr>
        <w:t>is conditional upon the prior laying off of teachers and the adoption of a double-shift and multi-grade teaching</w:t>
      </w:r>
      <w:r>
        <w:rPr>
          <w:rFonts w:hAnsi="Times New Roman" w:hint="default"/>
          <w:sz w:val="24"/>
          <w:szCs w:val="24"/>
          <w:rtl w:val="0"/>
          <w:lang w:val="en-US"/>
        </w:rPr>
        <w:t xml:space="preserve">” </w:t>
      </w:r>
      <w:r>
        <w:rPr>
          <w:rFonts w:ascii="Times New Roman"/>
          <w:sz w:val="24"/>
          <w:szCs w:val="24"/>
          <w:rtl w:val="0"/>
          <w:lang w:val="en-US"/>
        </w:rPr>
        <w:t xml:space="preserve">(Chossudovsky 2003, pg.65). The World Bank implements </w:t>
      </w:r>
      <w:r>
        <w:rPr>
          <w:rFonts w:hAnsi="Times New Roman" w:hint="default"/>
          <w:sz w:val="24"/>
          <w:szCs w:val="24"/>
          <w:rtl w:val="0"/>
          <w:lang w:val="en-US"/>
        </w:rPr>
        <w:t>“</w:t>
      </w:r>
      <w:r>
        <w:rPr>
          <w:rFonts w:ascii="Times New Roman"/>
          <w:sz w:val="24"/>
          <w:szCs w:val="24"/>
          <w:rtl w:val="0"/>
          <w:lang w:val="en-US"/>
        </w:rPr>
        <w:t>cost-effective</w:t>
      </w:r>
      <w:r>
        <w:rPr>
          <w:rFonts w:hAnsi="Times New Roman" w:hint="default"/>
          <w:sz w:val="24"/>
          <w:szCs w:val="24"/>
          <w:rtl w:val="0"/>
          <w:lang w:val="en-US"/>
        </w:rPr>
        <w:t xml:space="preserve">” </w:t>
      </w:r>
      <w:r>
        <w:rPr>
          <w:rFonts w:ascii="Times New Roman"/>
          <w:sz w:val="24"/>
          <w:szCs w:val="24"/>
          <w:rtl w:val="0"/>
          <w:lang w:val="en-US"/>
        </w:rPr>
        <w:t xml:space="preserve">programs, while simultaneously demanding the withdrawal of the state from the public education sector therefore, making it private (Chossudovsky 2003). These </w:t>
      </w:r>
      <w:r>
        <w:rPr>
          <w:rFonts w:hAnsi="Times New Roman" w:hint="default"/>
          <w:sz w:val="24"/>
          <w:szCs w:val="24"/>
          <w:rtl w:val="0"/>
          <w:lang w:val="en-US"/>
        </w:rPr>
        <w:t>“</w:t>
      </w:r>
      <w:r>
        <w:rPr>
          <w:rFonts w:ascii="Times New Roman"/>
          <w:sz w:val="24"/>
          <w:szCs w:val="24"/>
          <w:rtl w:val="0"/>
          <w:lang w:val="en-US"/>
        </w:rPr>
        <w:t>cost-effective</w:t>
      </w:r>
      <w:r>
        <w:rPr>
          <w:rFonts w:hAnsi="Times New Roman" w:hint="default"/>
          <w:sz w:val="24"/>
          <w:szCs w:val="24"/>
          <w:rtl w:val="0"/>
          <w:lang w:val="en-US"/>
        </w:rPr>
        <w:t xml:space="preserve">” </w:t>
      </w:r>
      <w:r>
        <w:rPr>
          <w:rFonts w:ascii="Times New Roman"/>
          <w:sz w:val="24"/>
          <w:szCs w:val="24"/>
          <w:rtl w:val="0"/>
          <w:lang w:val="en-US"/>
        </w:rPr>
        <w:t xml:space="preserve">policies are also imposed on health-related subdivisions, ultimately destroying formal health care. In Sub-Saharan Africa, for example, the IMF leans towards </w:t>
      </w:r>
      <w:r>
        <w:rPr>
          <w:rFonts w:hAnsi="Times New Roman" w:hint="default"/>
          <w:sz w:val="24"/>
          <w:szCs w:val="24"/>
          <w:rtl w:val="0"/>
          <w:lang w:val="en-US"/>
        </w:rPr>
        <w:t>“</w:t>
      </w:r>
      <w:r>
        <w:rPr>
          <w:rFonts w:ascii="Times New Roman"/>
          <w:sz w:val="24"/>
          <w:szCs w:val="24"/>
          <w:rtl w:val="0"/>
          <w:lang w:val="en-US"/>
        </w:rPr>
        <w:t xml:space="preserve">the </w:t>
      </w:r>
      <w:r>
        <w:rPr>
          <w:rFonts w:hAnsi="Times New Roman" w:hint="default"/>
          <w:sz w:val="24"/>
          <w:szCs w:val="24"/>
          <w:rtl w:val="0"/>
          <w:lang w:val="en-US"/>
        </w:rPr>
        <w:t>“</w:t>
      </w:r>
      <w:r>
        <w:rPr>
          <w:rFonts w:ascii="Times New Roman"/>
          <w:sz w:val="24"/>
          <w:szCs w:val="24"/>
          <w:rtl w:val="0"/>
          <w:lang w:val="en-US"/>
        </w:rPr>
        <w:t>de-professionalization</w:t>
      </w:r>
      <w:r>
        <w:rPr>
          <w:rFonts w:hAnsi="Times New Roman" w:hint="default"/>
          <w:sz w:val="24"/>
          <w:szCs w:val="24"/>
          <w:rtl w:val="0"/>
          <w:lang w:val="en-US"/>
        </w:rPr>
        <w:t xml:space="preserve">” </w:t>
      </w:r>
      <w:r>
        <w:rPr>
          <w:rFonts w:ascii="Times New Roman"/>
          <w:sz w:val="24"/>
          <w:szCs w:val="24"/>
          <w:rtl w:val="0"/>
          <w:lang w:val="en-US"/>
        </w:rPr>
        <w:t>of health services</w:t>
      </w:r>
      <w:r>
        <w:rPr>
          <w:rFonts w:hAnsi="Times New Roman" w:hint="default"/>
          <w:sz w:val="24"/>
          <w:szCs w:val="24"/>
          <w:rtl w:val="0"/>
          <w:lang w:val="en-US"/>
        </w:rPr>
        <w:t>…</w:t>
      </w:r>
      <w:r>
        <w:rPr>
          <w:rFonts w:ascii="Times New Roman"/>
          <w:sz w:val="24"/>
          <w:szCs w:val="24"/>
          <w:rtl w:val="0"/>
          <w:lang w:val="en-US"/>
        </w:rPr>
        <w:t>Village Health Volunteers (VHV) and traditional healers have replaced community health nurses</w:t>
      </w:r>
      <w:r>
        <w:rPr>
          <w:rFonts w:hAnsi="Times New Roman" w:hint="default"/>
          <w:sz w:val="24"/>
          <w:szCs w:val="24"/>
          <w:rtl w:val="0"/>
          <w:lang w:val="en-US"/>
        </w:rPr>
        <w:t xml:space="preserve">” </w:t>
      </w:r>
      <w:r>
        <w:rPr>
          <w:rFonts w:ascii="Times New Roman"/>
          <w:sz w:val="24"/>
          <w:szCs w:val="24"/>
          <w:rtl w:val="0"/>
          <w:lang w:val="en-US"/>
        </w:rPr>
        <w:t xml:space="preserve">(pg. 67) The IMF claims that this method </w:t>
      </w:r>
      <w:r>
        <w:rPr>
          <w:rFonts w:hAnsi="Times New Roman" w:hint="default"/>
          <w:sz w:val="24"/>
          <w:szCs w:val="24"/>
          <w:rtl w:val="0"/>
          <w:lang w:val="en-US"/>
        </w:rPr>
        <w:t>“</w:t>
      </w:r>
      <w:r>
        <w:rPr>
          <w:rFonts w:ascii="Times New Roman"/>
          <w:sz w:val="24"/>
          <w:szCs w:val="24"/>
          <w:rtl w:val="0"/>
          <w:lang w:val="en-US"/>
        </w:rPr>
        <w:t>empowers women in local communities</w:t>
      </w:r>
      <w:r>
        <w:rPr>
          <w:rFonts w:hAnsi="Times New Roman" w:hint="default"/>
          <w:sz w:val="24"/>
          <w:szCs w:val="24"/>
          <w:rtl w:val="0"/>
          <w:lang w:val="en-US"/>
        </w:rPr>
        <w:t xml:space="preserve">” </w:t>
      </w:r>
      <w:r>
        <w:rPr>
          <w:rFonts w:ascii="Times New Roman"/>
          <w:sz w:val="24"/>
          <w:szCs w:val="24"/>
          <w:rtl w:val="0"/>
          <w:lang w:val="en-US"/>
        </w:rPr>
        <w:t>to link it to social justice activism (pg.67).  Another example of the deterioration of healthcare is the privatization of healthcare in Albania (pg.291). There was an outbreak of polio, and cholera during 1995 to 1996  due to mass poverty, and ultimately the privatization of healthcare and slashing of healthcare investment.</w:t>
      </w:r>
      <w:r>
        <w:rPr>
          <w:rFonts w:ascii="Times New Roman"/>
          <w:sz w:val="24"/>
          <w:szCs w:val="24"/>
          <w:rtl w:val="0"/>
        </w:rPr>
        <w:t xml:space="preserve"> </w:t>
      </w:r>
      <w:r>
        <w:rPr>
          <w:rFonts w:ascii="Times New Roman"/>
          <w:sz w:val="24"/>
          <w:szCs w:val="24"/>
          <w:rtl w:val="0"/>
          <w:lang w:val="en-US"/>
        </w:rPr>
        <w:t xml:space="preserve">This has ultimately lead to the destruction of primary health care by disguising Western objectives as improvements to social sectors. The continuous degradation of social sectors in Third World Countries occurs due to </w:t>
      </w:r>
      <w:r>
        <w:rPr>
          <w:rFonts w:hAnsi="Times New Roman" w:hint="default"/>
          <w:sz w:val="24"/>
          <w:szCs w:val="24"/>
          <w:rtl w:val="0"/>
          <w:lang w:val="en-US"/>
        </w:rPr>
        <w:t>“</w:t>
      </w:r>
      <w:r>
        <w:rPr>
          <w:rFonts w:ascii="Times New Roman"/>
          <w:sz w:val="24"/>
          <w:szCs w:val="24"/>
          <w:rtl w:val="0"/>
          <w:lang w:val="en-US"/>
        </w:rPr>
        <w:t>free-market</w:t>
      </w:r>
      <w:r>
        <w:rPr>
          <w:rFonts w:hAnsi="Times New Roman" w:hint="default"/>
          <w:sz w:val="24"/>
          <w:szCs w:val="24"/>
          <w:rtl w:val="0"/>
          <w:lang w:val="en-US"/>
        </w:rPr>
        <w:t xml:space="preserve">” </w:t>
      </w:r>
      <w:r>
        <w:rPr>
          <w:rFonts w:ascii="Times New Roman"/>
          <w:sz w:val="24"/>
          <w:szCs w:val="24"/>
          <w:rtl w:val="0"/>
          <w:lang w:val="en-US"/>
        </w:rPr>
        <w:t>reforms, and neoliberal ideals that will supposedly improve said sectors.</w:t>
      </w:r>
    </w:p>
    <w:p>
      <w:pPr>
        <w:pStyle w:val="Body"/>
        <w:spacing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Politically, reforms are implemented by the IMF and World Bank worldwide in order to </w:t>
      </w:r>
      <w:r>
        <w:rPr>
          <w:rFonts w:hAnsi="Times New Roman" w:hint="default"/>
          <w:sz w:val="24"/>
          <w:szCs w:val="24"/>
          <w:rtl w:val="0"/>
          <w:lang w:val="en-US"/>
        </w:rPr>
        <w:t>“</w:t>
      </w:r>
      <w:r>
        <w:rPr>
          <w:rFonts w:ascii="Times New Roman"/>
          <w:sz w:val="24"/>
          <w:szCs w:val="24"/>
          <w:rtl w:val="0"/>
          <w:lang w:val="en-US"/>
        </w:rPr>
        <w:t>rebuild a war shattered economy</w:t>
      </w:r>
      <w:r>
        <w:rPr>
          <w:rFonts w:hAnsi="Times New Roman" w:hint="default"/>
          <w:sz w:val="24"/>
          <w:szCs w:val="24"/>
          <w:rtl w:val="0"/>
          <w:lang w:val="en-US"/>
        </w:rPr>
        <w:t xml:space="preserve">” </w:t>
      </w:r>
      <w:r>
        <w:rPr>
          <w:rFonts w:ascii="Times New Roman"/>
          <w:sz w:val="24"/>
          <w:szCs w:val="24"/>
          <w:rtl w:val="0"/>
          <w:lang w:val="en-US"/>
        </w:rPr>
        <w:t xml:space="preserve">(pg. 273). The modification of political authority, and state government ultimately leads to a one world government, where the IMF is the head of state. After a war, rebuilding rather than restructuring seems like the suitable approach for dealing with a national crisis. However, neoliberal policies and the New World Order go against this socialist ideal. The </w:t>
      </w:r>
      <w:r>
        <w:rPr>
          <w:rFonts w:hAnsi="Times New Roman" w:hint="default"/>
          <w:sz w:val="24"/>
          <w:szCs w:val="24"/>
          <w:rtl w:val="0"/>
          <w:lang w:val="en-US"/>
        </w:rPr>
        <w:t>“</w:t>
      </w:r>
      <w:r>
        <w:rPr>
          <w:rFonts w:ascii="Times New Roman"/>
          <w:sz w:val="24"/>
          <w:szCs w:val="24"/>
          <w:rtl w:val="0"/>
          <w:lang w:val="en-US"/>
        </w:rPr>
        <w:t>shock doctrine</w:t>
      </w:r>
      <w:r>
        <w:rPr>
          <w:rFonts w:hAnsi="Times New Roman" w:hint="default"/>
          <w:sz w:val="24"/>
          <w:szCs w:val="24"/>
          <w:rtl w:val="0"/>
          <w:lang w:val="en-US"/>
        </w:rPr>
        <w:t xml:space="preserve">” </w:t>
      </w:r>
      <w:r>
        <w:rPr>
          <w:rFonts w:ascii="Times New Roman"/>
          <w:sz w:val="24"/>
          <w:szCs w:val="24"/>
          <w:rtl w:val="0"/>
          <w:lang w:val="en-US"/>
        </w:rPr>
        <w:t xml:space="preserve">as defined by Naomi Klein, is used to manipulate the socio-political and economical aspects of countries (2007). She defines this theory as the ideology that national crises present an opportunity of malleability to implement previously unwanted neoliberal free-market policies. The </w:t>
      </w:r>
      <w:r>
        <w:rPr>
          <w:rFonts w:hAnsi="Times New Roman" w:hint="default"/>
          <w:sz w:val="24"/>
          <w:szCs w:val="24"/>
          <w:rtl w:val="0"/>
          <w:lang w:val="en-US"/>
        </w:rPr>
        <w:t>“</w:t>
      </w:r>
      <w:r>
        <w:rPr>
          <w:rFonts w:ascii="Times New Roman"/>
          <w:sz w:val="24"/>
          <w:szCs w:val="24"/>
          <w:rtl w:val="0"/>
          <w:lang w:val="en-US"/>
        </w:rPr>
        <w:t>shock doctrine</w:t>
      </w:r>
      <w:r>
        <w:rPr>
          <w:rFonts w:hAnsi="Times New Roman" w:hint="default"/>
          <w:sz w:val="24"/>
          <w:szCs w:val="24"/>
          <w:rtl w:val="0"/>
          <w:lang w:val="en-US"/>
        </w:rPr>
        <w:t xml:space="preserve">” </w:t>
      </w:r>
      <w:r>
        <w:rPr>
          <w:rFonts w:ascii="Times New Roman"/>
          <w:sz w:val="24"/>
          <w:szCs w:val="24"/>
          <w:rtl w:val="0"/>
          <w:lang w:val="en-US"/>
        </w:rPr>
        <w:t xml:space="preserve">states that the repercussions from shock, whether it be being </w:t>
      </w:r>
      <w:r>
        <w:rPr>
          <w:rFonts w:hAnsi="Times New Roman" w:hint="default"/>
          <w:sz w:val="24"/>
          <w:szCs w:val="24"/>
          <w:rtl w:val="0"/>
          <w:lang w:val="en-US"/>
        </w:rPr>
        <w:t>“</w:t>
      </w:r>
      <w:r>
        <w:rPr>
          <w:rFonts w:ascii="Times New Roman"/>
          <w:sz w:val="24"/>
          <w:szCs w:val="24"/>
          <w:rtl w:val="0"/>
          <w:lang w:val="en-US"/>
        </w:rPr>
        <w:t>psychologically unmoored</w:t>
      </w:r>
      <w:r>
        <w:rPr>
          <w:rFonts w:hAnsi="Times New Roman" w:hint="default"/>
          <w:sz w:val="24"/>
          <w:szCs w:val="24"/>
          <w:rtl w:val="0"/>
          <w:lang w:val="en-US"/>
        </w:rPr>
        <w:t xml:space="preserve">” </w:t>
      </w:r>
      <w:r>
        <w:rPr>
          <w:rFonts w:ascii="Times New Roman"/>
          <w:sz w:val="24"/>
          <w:szCs w:val="24"/>
          <w:rtl w:val="0"/>
          <w:lang w:val="en-US"/>
        </w:rPr>
        <w:t>or</w:t>
      </w:r>
      <w:r>
        <w:rPr>
          <w:rFonts w:ascii="Times New Roman"/>
          <w:sz w:val="24"/>
          <w:szCs w:val="24"/>
          <w:rtl w:val="0"/>
        </w:rPr>
        <w:t xml:space="preserve"> </w:t>
      </w:r>
      <w:r>
        <w:rPr>
          <w:rFonts w:hAnsi="Times New Roman" w:hint="default"/>
          <w:sz w:val="24"/>
          <w:szCs w:val="24"/>
          <w:rtl w:val="0"/>
          <w:lang w:val="en-US"/>
        </w:rPr>
        <w:t>“</w:t>
      </w:r>
      <w:r>
        <w:rPr>
          <w:rFonts w:ascii="Times New Roman"/>
          <w:sz w:val="24"/>
          <w:szCs w:val="24"/>
          <w:rtl w:val="0"/>
          <w:lang w:val="en-US"/>
        </w:rPr>
        <w:t>physically uprooted,</w:t>
      </w:r>
      <w:r>
        <w:rPr>
          <w:rFonts w:hAnsi="Times New Roman" w:hint="default"/>
          <w:sz w:val="24"/>
          <w:szCs w:val="24"/>
          <w:rtl w:val="0"/>
          <w:lang w:val="en-US"/>
        </w:rPr>
        <w:t xml:space="preserve">” </w:t>
      </w:r>
      <w:r>
        <w:rPr>
          <w:rFonts w:ascii="Times New Roman"/>
          <w:sz w:val="24"/>
          <w:szCs w:val="24"/>
          <w:rtl w:val="0"/>
          <w:lang w:val="en-US"/>
        </w:rPr>
        <w:t>(Klein 2007, pg.70), allow for ideas, or in the IMF</w:t>
      </w:r>
      <w:r>
        <w:rPr>
          <w:rFonts w:hAnsi="Times New Roman" w:hint="default"/>
          <w:sz w:val="24"/>
          <w:szCs w:val="24"/>
          <w:rtl w:val="0"/>
          <w:lang w:val="en-US"/>
        </w:rPr>
        <w:t>’</w:t>
      </w:r>
      <w:r>
        <w:rPr>
          <w:rFonts w:ascii="Times New Roman"/>
          <w:sz w:val="24"/>
          <w:szCs w:val="24"/>
          <w:rtl w:val="0"/>
          <w:lang w:val="en-US"/>
        </w:rPr>
        <w:t xml:space="preserve">s case, policies to be indoctrinated into the brain during states of panic. The IMF has been successful in manipulating post-war torn countries, national disasters and the deaths of politicians to infiltrate foreign economies and political authority. For example, shock treatment was prescribed by the IMF in 1992 to Russia, in order to suppress potential capitalist buildup as an opposing nation. </w:t>
      </w:r>
      <w:r>
        <w:rPr>
          <w:rFonts w:hAnsi="Times New Roman" w:hint="default"/>
          <w:sz w:val="24"/>
          <w:szCs w:val="24"/>
          <w:rtl w:val="0"/>
          <w:lang w:val="en-US"/>
        </w:rPr>
        <w:t>“</w:t>
      </w:r>
      <w:r>
        <w:rPr>
          <w:rFonts w:ascii="Times New Roman"/>
          <w:sz w:val="24"/>
          <w:szCs w:val="24"/>
          <w:rtl w:val="0"/>
          <w:lang w:val="en-US"/>
        </w:rPr>
        <w:t>The G7 wants to break our high tech industries</w:t>
      </w:r>
      <w:r>
        <w:rPr>
          <w:rFonts w:hAnsi="Times New Roman" w:hint="default"/>
          <w:sz w:val="24"/>
          <w:szCs w:val="24"/>
          <w:rtl w:val="0"/>
          <w:lang w:val="en-US"/>
        </w:rPr>
        <w:t xml:space="preserve">… </w:t>
      </w:r>
      <w:r>
        <w:rPr>
          <w:rFonts w:ascii="Times New Roman"/>
          <w:sz w:val="24"/>
          <w:szCs w:val="24"/>
          <w:rtl w:val="0"/>
          <w:lang w:val="en-US"/>
        </w:rPr>
        <w:t>the objective of the IMF program is to weaken us</w:t>
      </w:r>
      <w:r>
        <w:rPr>
          <w:rFonts w:hAnsi="Times New Roman" w:hint="default"/>
          <w:sz w:val="24"/>
          <w:szCs w:val="24"/>
          <w:rtl w:val="0"/>
          <w:lang w:val="en-US"/>
        </w:rPr>
        <w:t xml:space="preserve">’” </w:t>
      </w:r>
      <w:r>
        <w:rPr>
          <w:rFonts w:ascii="Times New Roman"/>
          <w:sz w:val="24"/>
          <w:szCs w:val="24"/>
          <w:rtl w:val="0"/>
          <w:lang w:val="en-US"/>
        </w:rPr>
        <w:t xml:space="preserve">(pg.239). The overall goal of the West, was not to suppress </w:t>
      </w:r>
      <w:r>
        <w:rPr>
          <w:rFonts w:hAnsi="Times New Roman" w:hint="default"/>
          <w:sz w:val="24"/>
          <w:szCs w:val="24"/>
          <w:rtl w:val="0"/>
          <w:lang w:val="en-US"/>
        </w:rPr>
        <w:t>“</w:t>
      </w:r>
      <w:r>
        <w:rPr>
          <w:rFonts w:ascii="Times New Roman"/>
          <w:sz w:val="24"/>
          <w:szCs w:val="24"/>
          <w:rtl w:val="0"/>
          <w:lang w:val="en-US"/>
        </w:rPr>
        <w:t>socialism</w:t>
      </w:r>
      <w:r>
        <w:rPr>
          <w:rFonts w:hAnsi="Times New Roman" w:hint="default"/>
          <w:sz w:val="24"/>
          <w:szCs w:val="24"/>
          <w:rtl w:val="0"/>
          <w:lang w:val="en-US"/>
        </w:rPr>
        <w:t xml:space="preserve">” </w:t>
      </w:r>
      <w:r>
        <w:rPr>
          <w:rFonts w:ascii="Times New Roman"/>
          <w:sz w:val="24"/>
          <w:szCs w:val="24"/>
          <w:rtl w:val="0"/>
          <w:lang w:val="en-US"/>
        </w:rPr>
        <w:t xml:space="preserve">but to stop the rise of capitalism in order to maintain global national capital and hierarchy over the world (Chossudovksy 2003). In 1992, the collapse of the Russian economy was up towards </w:t>
      </w:r>
      <w:r>
        <w:rPr>
          <w:rFonts w:hAnsi="Times New Roman" w:hint="default"/>
          <w:sz w:val="24"/>
          <w:szCs w:val="24"/>
          <w:rtl w:val="0"/>
          <w:lang w:val="en-US"/>
        </w:rPr>
        <w:t>“</w:t>
      </w:r>
      <w:r>
        <w:rPr>
          <w:rFonts w:ascii="Times New Roman"/>
          <w:sz w:val="24"/>
          <w:szCs w:val="24"/>
          <w:rtl w:val="0"/>
          <w:lang w:val="en-US"/>
        </w:rPr>
        <w:t>the order of fifty-percent</w:t>
      </w:r>
      <w:r>
        <w:rPr>
          <w:rFonts w:hAnsi="Times New Roman" w:hint="default"/>
          <w:sz w:val="24"/>
          <w:szCs w:val="24"/>
          <w:rtl w:val="0"/>
          <w:lang w:val="en-US"/>
        </w:rPr>
        <w:t xml:space="preserve">” </w:t>
      </w:r>
      <w:r>
        <w:rPr>
          <w:rFonts w:ascii="Times New Roman"/>
          <w:sz w:val="24"/>
          <w:szCs w:val="24"/>
          <w:rtl w:val="0"/>
          <w:lang w:val="en-US"/>
        </w:rPr>
        <w:t xml:space="preserve">due to these political reforms (pg.240).   This method of </w:t>
      </w:r>
      <w:r>
        <w:rPr>
          <w:rFonts w:hAnsi="Times New Roman" w:hint="default"/>
          <w:sz w:val="24"/>
          <w:szCs w:val="24"/>
          <w:rtl w:val="0"/>
          <w:lang w:val="en-US"/>
        </w:rPr>
        <w:t>“</w:t>
      </w:r>
      <w:r>
        <w:rPr>
          <w:rFonts w:ascii="Times New Roman"/>
          <w:sz w:val="24"/>
          <w:szCs w:val="24"/>
          <w:rtl w:val="0"/>
          <w:lang w:val="en-US"/>
        </w:rPr>
        <w:t>Thirdworldization</w:t>
      </w:r>
      <w:r>
        <w:rPr>
          <w:rFonts w:hAnsi="Times New Roman" w:hint="default"/>
          <w:sz w:val="24"/>
          <w:szCs w:val="24"/>
          <w:rtl w:val="0"/>
          <w:lang w:val="en-US"/>
        </w:rPr>
        <w:t xml:space="preserve">” </w:t>
      </w:r>
      <w:r>
        <w:rPr>
          <w:rFonts w:ascii="Times New Roman"/>
          <w:sz w:val="24"/>
          <w:szCs w:val="24"/>
          <w:rtl w:val="0"/>
          <w:lang w:val="en-US"/>
        </w:rPr>
        <w:t xml:space="preserve">has been implemented under structural adjustment reforms to countries found in Latin and South America for the past millennium. The goal of </w:t>
      </w:r>
      <w:r>
        <w:rPr>
          <w:rFonts w:hAnsi="Times New Roman" w:hint="default"/>
          <w:sz w:val="24"/>
          <w:szCs w:val="24"/>
          <w:rtl w:val="0"/>
          <w:lang w:val="en-US"/>
        </w:rPr>
        <w:t>“</w:t>
      </w:r>
      <w:r>
        <w:rPr>
          <w:rFonts w:ascii="Times New Roman"/>
          <w:sz w:val="24"/>
          <w:szCs w:val="24"/>
          <w:rtl w:val="0"/>
          <w:lang w:val="en-US"/>
        </w:rPr>
        <w:t>Thirdworldization</w:t>
      </w:r>
      <w:r>
        <w:rPr>
          <w:rFonts w:hAnsi="Times New Roman" w:hint="default"/>
          <w:sz w:val="24"/>
          <w:szCs w:val="24"/>
          <w:rtl w:val="0"/>
          <w:lang w:val="en-US"/>
        </w:rPr>
        <w:t xml:space="preserve">” </w:t>
      </w:r>
      <w:r>
        <w:rPr>
          <w:rFonts w:ascii="Times New Roman"/>
          <w:sz w:val="24"/>
          <w:szCs w:val="24"/>
          <w:rtl w:val="0"/>
          <w:lang w:val="en-US"/>
        </w:rPr>
        <w:t xml:space="preserve">or structural adjustment, is to impose </w:t>
      </w:r>
      <w:r>
        <w:rPr>
          <w:rFonts w:hAnsi="Times New Roman" w:hint="default"/>
          <w:sz w:val="24"/>
          <w:szCs w:val="24"/>
          <w:rtl w:val="0"/>
          <w:lang w:val="en-US"/>
        </w:rPr>
        <w:t>“</w:t>
      </w:r>
      <w:r>
        <w:rPr>
          <w:rFonts w:ascii="Times New Roman"/>
          <w:sz w:val="24"/>
          <w:szCs w:val="24"/>
          <w:rtl w:val="0"/>
          <w:lang w:val="en-US"/>
        </w:rPr>
        <w:t>macro-economic stability</w:t>
      </w:r>
      <w:r>
        <w:rPr>
          <w:rFonts w:hAnsi="Times New Roman" w:hint="default"/>
          <w:sz w:val="24"/>
          <w:szCs w:val="24"/>
          <w:rtl w:val="0"/>
          <w:lang w:val="en-US"/>
        </w:rPr>
        <w:t xml:space="preserve">” </w:t>
      </w:r>
      <w:r>
        <w:rPr>
          <w:rFonts w:ascii="Times New Roman"/>
          <w:sz w:val="24"/>
          <w:szCs w:val="24"/>
          <w:rtl w:val="0"/>
          <w:lang w:val="en-US"/>
        </w:rPr>
        <w:t xml:space="preserve">whereas the outcome, is the impoverishment of millions of people. Through dollarization, devaluation, government overtaking and the implementation of </w:t>
      </w:r>
      <w:r>
        <w:rPr>
          <w:rFonts w:hAnsi="Times New Roman" w:hint="default"/>
          <w:sz w:val="24"/>
          <w:szCs w:val="24"/>
          <w:rtl w:val="0"/>
          <w:lang w:val="en-US"/>
        </w:rPr>
        <w:t>“</w:t>
      </w:r>
      <w:r>
        <w:rPr>
          <w:rFonts w:ascii="Times New Roman"/>
          <w:sz w:val="24"/>
          <w:szCs w:val="24"/>
          <w:rtl w:val="0"/>
          <w:lang w:val="en-US"/>
        </w:rPr>
        <w:t>democratic ideals</w:t>
      </w:r>
      <w:r>
        <w:rPr>
          <w:rFonts w:hAnsi="Times New Roman" w:hint="default"/>
          <w:sz w:val="24"/>
          <w:szCs w:val="24"/>
          <w:rtl w:val="0"/>
          <w:lang w:val="en-US"/>
        </w:rPr>
        <w:t>”</w:t>
      </w:r>
      <w:r>
        <w:rPr>
          <w:rFonts w:ascii="Times New Roman"/>
          <w:sz w:val="24"/>
          <w:szCs w:val="24"/>
          <w:rtl w:val="0"/>
          <w:lang w:val="en-US"/>
        </w:rPr>
        <w:t xml:space="preserve">, the IMF is able to cause economic collapse in any nation they see necessary. Similar reforms were imposed to cause the economic genocide in Rwanda in 1989 (Chossudovsky 2003). The outcome was the price plunge in coffe, their primary export, by more than fifty percent. The IMF implementations caused </w:t>
      </w:r>
      <w:r>
        <w:rPr>
          <w:rFonts w:hAnsi="Times New Roman" w:hint="default"/>
          <w:sz w:val="24"/>
          <w:szCs w:val="24"/>
          <w:rtl w:val="0"/>
          <w:lang w:val="en-US"/>
        </w:rPr>
        <w:t>“</w:t>
      </w:r>
      <w:r>
        <w:rPr>
          <w:rFonts w:ascii="Times New Roman"/>
          <w:sz w:val="24"/>
          <w:szCs w:val="24"/>
          <w:rtl w:val="0"/>
          <w:lang w:val="en-US"/>
        </w:rPr>
        <w:t>a painful stage in their evolution from a one-party state towards democracy and the free-market</w:t>
      </w:r>
      <w:r>
        <w:rPr>
          <w:rFonts w:hAnsi="Times New Roman" w:hint="default"/>
          <w:sz w:val="24"/>
          <w:szCs w:val="24"/>
          <w:rtl w:val="0"/>
          <w:lang w:val="en-US"/>
        </w:rPr>
        <w:t xml:space="preserve">” </w:t>
      </w:r>
      <w:r>
        <w:rPr>
          <w:rFonts w:ascii="Times New Roman"/>
          <w:sz w:val="24"/>
          <w:szCs w:val="24"/>
          <w:rtl w:val="0"/>
          <w:lang w:val="en-US"/>
        </w:rPr>
        <w:t xml:space="preserve">(pg.103). Although these economic and political reforms are said to act as a </w:t>
      </w:r>
      <w:r>
        <w:rPr>
          <w:rFonts w:hAnsi="Times New Roman" w:hint="default"/>
          <w:sz w:val="24"/>
          <w:szCs w:val="24"/>
          <w:rtl w:val="0"/>
          <w:lang w:val="en-US"/>
        </w:rPr>
        <w:t>“</w:t>
      </w:r>
      <w:r>
        <w:rPr>
          <w:rFonts w:ascii="Times New Roman"/>
          <w:sz w:val="24"/>
          <w:szCs w:val="24"/>
          <w:rtl w:val="0"/>
          <w:lang w:val="en-US"/>
        </w:rPr>
        <w:t>medicine</w:t>
      </w:r>
      <w:r>
        <w:rPr>
          <w:rFonts w:hAnsi="Times New Roman" w:hint="default"/>
          <w:sz w:val="24"/>
          <w:szCs w:val="24"/>
          <w:rtl w:val="0"/>
          <w:lang w:val="en-US"/>
        </w:rPr>
        <w:t xml:space="preserve">” </w:t>
      </w:r>
      <w:r>
        <w:rPr>
          <w:rFonts w:ascii="Times New Roman"/>
          <w:sz w:val="24"/>
          <w:szCs w:val="24"/>
          <w:rtl w:val="0"/>
          <w:lang w:val="en-US"/>
        </w:rPr>
        <w:t xml:space="preserve">prescribed to improve the overall state of a nation, they do the exact opposite. The New World Order, is aimed towards modifying political and economic standards to increase </w:t>
      </w:r>
      <w:r>
        <w:rPr>
          <w:rFonts w:hAnsi="Times New Roman" w:hint="default"/>
          <w:sz w:val="24"/>
          <w:szCs w:val="24"/>
          <w:rtl w:val="0"/>
          <w:lang w:val="en-US"/>
        </w:rPr>
        <w:t>“</w:t>
      </w:r>
      <w:r>
        <w:rPr>
          <w:rFonts w:ascii="Times New Roman"/>
          <w:sz w:val="24"/>
          <w:szCs w:val="24"/>
          <w:rtl w:val="0"/>
          <w:lang w:val="en-US"/>
        </w:rPr>
        <w:t>economic stability,</w:t>
      </w:r>
      <w:r>
        <w:rPr>
          <w:rFonts w:hAnsi="Times New Roman" w:hint="default"/>
          <w:sz w:val="24"/>
          <w:szCs w:val="24"/>
          <w:rtl w:val="0"/>
          <w:lang w:val="en-US"/>
        </w:rPr>
        <w:t xml:space="preserve">” </w:t>
      </w:r>
      <w:r>
        <w:rPr>
          <w:rFonts w:ascii="Times New Roman"/>
          <w:sz w:val="24"/>
          <w:szCs w:val="24"/>
          <w:rtl w:val="0"/>
          <w:lang w:val="en-US"/>
        </w:rPr>
        <w:t>but is a one-size fits all method. This neoliberal method does not function for many nations due to their production capacity, local circumstances and overall wealth (Chossudovksy 2003). Imperialism, or global capitalism is conducive to the West imposing their free-market ideals on the rest of the globe while claiming that these policies will benefit all nations. Imperialism, is therefore the latter to The New World Order and its implications on society.</w:t>
      </w:r>
    </w:p>
    <w:p>
      <w:pPr>
        <w:pStyle w:val="Body"/>
        <w:spacing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In </w:t>
      </w:r>
      <w:r>
        <w:rPr>
          <w:rFonts w:ascii="Times New Roman"/>
          <w:i w:val="1"/>
          <w:iCs w:val="1"/>
          <w:sz w:val="24"/>
          <w:szCs w:val="24"/>
          <w:rtl w:val="0"/>
          <w:lang w:val="en-US"/>
        </w:rPr>
        <w:t>The Globalization of Poverty and The New World Order</w:t>
      </w:r>
      <w:r>
        <w:rPr>
          <w:rFonts w:ascii="Times New Roman"/>
          <w:sz w:val="24"/>
          <w:szCs w:val="24"/>
          <w:rtl w:val="0"/>
          <w:lang w:val="en-US"/>
        </w:rPr>
        <w:t xml:space="preserve">, written by Michel Chossudovsky, there is a clear analysis of The New World Order and the ways in which it implicates societies around the world, whether that be positively or negatively. Chossudovsky proves time again that globalization benefits a small sector of the world, while manipulating and exploiting the majority of countries into poverty. Global humanity depends on the equal balance of wealth and power throughout the world rather than dominating monopolies controlling the entire market. The New World order contrasts these beliefs by implementing one-world policies. Through implications of SAPs the IMF has successfully destroyed the economical, social and political infrastructures of not only Southern countries, but countries with the stability of Russia. The reforms aimed at maintaining </w:t>
      </w:r>
      <w:r>
        <w:rPr>
          <w:rFonts w:hAnsi="Times New Roman" w:hint="default"/>
          <w:sz w:val="24"/>
          <w:szCs w:val="24"/>
          <w:rtl w:val="0"/>
          <w:lang w:val="en-US"/>
        </w:rPr>
        <w:t>“</w:t>
      </w:r>
      <w:r>
        <w:rPr>
          <w:rFonts w:ascii="Times New Roman"/>
          <w:sz w:val="24"/>
          <w:szCs w:val="24"/>
          <w:rtl w:val="0"/>
          <w:lang w:val="en-US"/>
        </w:rPr>
        <w:t>macro-economic stability</w:t>
      </w:r>
      <w:r>
        <w:rPr>
          <w:rFonts w:hAnsi="Times New Roman" w:hint="default"/>
          <w:sz w:val="24"/>
          <w:szCs w:val="24"/>
          <w:rtl w:val="0"/>
          <w:lang w:val="en-US"/>
        </w:rPr>
        <w:t xml:space="preserve">” </w:t>
      </w:r>
      <w:r>
        <w:rPr>
          <w:rFonts w:ascii="Times New Roman"/>
          <w:sz w:val="24"/>
          <w:szCs w:val="24"/>
          <w:rtl w:val="0"/>
          <w:lang w:val="en-US"/>
        </w:rPr>
        <w:t xml:space="preserve">have helped with the economic regression of hundreds of countries. The interrelation between impoverished and developed countries, ultimately destroys developing countries abilities to prosper socio-politically and economically. In a recent speech, President Barack Obama states </w:t>
      </w:r>
      <w:r>
        <w:rPr>
          <w:rFonts w:hAnsi="Times New Roman" w:hint="default"/>
          <w:sz w:val="24"/>
          <w:szCs w:val="24"/>
          <w:rtl w:val="0"/>
          <w:lang w:val="en-US"/>
        </w:rPr>
        <w:t>“</w:t>
      </w:r>
      <w:r>
        <w:rPr>
          <w:rFonts w:ascii="Times New Roman"/>
          <w:sz w:val="24"/>
          <w:szCs w:val="24"/>
          <w:rtl w:val="0"/>
          <w:lang w:val="en-US"/>
        </w:rPr>
        <w:t>we</w:t>
      </w:r>
      <w:r>
        <w:rPr>
          <w:rFonts w:hAnsi="Times New Roman" w:hint="default"/>
          <w:sz w:val="24"/>
          <w:szCs w:val="24"/>
          <w:rtl w:val="0"/>
          <w:lang w:val="en-US"/>
        </w:rPr>
        <w:t>’</w:t>
      </w:r>
      <w:r>
        <w:rPr>
          <w:rFonts w:ascii="Times New Roman"/>
          <w:sz w:val="24"/>
          <w:szCs w:val="24"/>
          <w:rtl w:val="0"/>
          <w:lang w:val="en-US"/>
        </w:rPr>
        <w:t>re not quite yet where we need to be in terms of a new order that</w:t>
      </w:r>
      <w:r>
        <w:rPr>
          <w:rFonts w:hAnsi="Times New Roman" w:hint="default"/>
          <w:sz w:val="24"/>
          <w:szCs w:val="24"/>
          <w:rtl w:val="0"/>
          <w:lang w:val="en-US"/>
        </w:rPr>
        <w:t>’</w:t>
      </w:r>
      <w:r>
        <w:rPr>
          <w:rFonts w:ascii="Times New Roman"/>
          <w:sz w:val="24"/>
          <w:szCs w:val="24"/>
          <w:rtl w:val="0"/>
          <w:lang w:val="en-US"/>
        </w:rPr>
        <w:t>s based on a different set of principles, that</w:t>
      </w:r>
      <w:r>
        <w:rPr>
          <w:rFonts w:hAnsi="Times New Roman" w:hint="default"/>
          <w:sz w:val="24"/>
          <w:szCs w:val="24"/>
          <w:rtl w:val="0"/>
          <w:lang w:val="en-US"/>
        </w:rPr>
        <w:t>’</w:t>
      </w:r>
      <w:r>
        <w:rPr>
          <w:rFonts w:ascii="Times New Roman"/>
          <w:sz w:val="24"/>
          <w:szCs w:val="24"/>
          <w:rtl w:val="0"/>
          <w:lang w:val="en-US"/>
        </w:rPr>
        <w:t>s based on a sense of common humanity, that</w:t>
      </w:r>
      <w:r>
        <w:rPr>
          <w:rFonts w:hAnsi="Times New Roman" w:hint="default"/>
          <w:sz w:val="24"/>
          <w:szCs w:val="24"/>
          <w:rtl w:val="0"/>
          <w:lang w:val="en-US"/>
        </w:rPr>
        <w:t>’</w:t>
      </w:r>
      <w:r>
        <w:rPr>
          <w:rFonts w:ascii="Times New Roman"/>
          <w:sz w:val="24"/>
          <w:szCs w:val="24"/>
          <w:rtl w:val="0"/>
          <w:lang w:val="en-US"/>
        </w:rPr>
        <w:t xml:space="preserve">s based on economies that work for all people (2016). It is the responsibility of powerful countries, to aid those in need rather than cause further harm for their own benefit. </w:t>
      </w:r>
    </w:p>
    <w:p>
      <w:pPr>
        <w:pStyle w:val="Body"/>
        <w:spacing w:line="480" w:lineRule="auto"/>
        <w:jc w:val="both"/>
        <w:rPr>
          <w:rFonts w:ascii="Times New Roman" w:cs="Times New Roman" w:hAnsi="Times New Roman" w:eastAsia="Times New Roman"/>
          <w:sz w:val="24"/>
          <w:szCs w:val="24"/>
        </w:rPr>
      </w:pPr>
    </w:p>
    <w:p>
      <w:pPr>
        <w:pStyle w:val="Body"/>
        <w:spacing w:line="480" w:lineRule="auto"/>
        <w:jc w:val="both"/>
        <w:rPr>
          <w:rFonts w:ascii="Times New Roman" w:cs="Times New Roman" w:hAnsi="Times New Roman" w:eastAsia="Times New Roman"/>
          <w:sz w:val="24"/>
          <w:szCs w:val="24"/>
        </w:rPr>
      </w:pPr>
    </w:p>
    <w:p>
      <w:pPr>
        <w:pStyle w:val="Body"/>
        <w:spacing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p>
    <w:p>
      <w:pPr>
        <w:pStyle w:val="Body"/>
        <w:spacing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p>
    <w:p>
      <w:pPr>
        <w:pStyle w:val="Body"/>
        <w:spacing w:line="480" w:lineRule="auto"/>
        <w:jc w:val="center"/>
        <w:rPr>
          <w:rFonts w:ascii="Times New Roman" w:cs="Times New Roman" w:hAnsi="Times New Roman" w:eastAsia="Times New Roman"/>
          <w:sz w:val="24"/>
          <w:szCs w:val="24"/>
          <w:u w:val="single"/>
        </w:rPr>
      </w:pPr>
      <w:r>
        <w:rPr>
          <w:rFonts w:ascii="Times New Roman"/>
          <w:sz w:val="24"/>
          <w:szCs w:val="24"/>
          <w:u w:val="single"/>
          <w:rtl w:val="0"/>
          <w:lang w:val="en-US"/>
        </w:rPr>
        <w:t>References</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hAnsi="Times New Roman" w:hint="default"/>
          <w:sz w:val="24"/>
          <w:szCs w:val="24"/>
          <w:rtl w:val="0"/>
          <w:lang w:val="en-US"/>
        </w:rPr>
        <w:t>“</w:t>
      </w:r>
      <w:r>
        <w:rPr>
          <w:rFonts w:ascii="Times New Roman"/>
          <w:sz w:val="24"/>
          <w:szCs w:val="24"/>
          <w:rtl w:val="0"/>
          <w:lang w:val="en-US"/>
        </w:rPr>
        <w:t>Michel Chossudovsky</w:t>
      </w:r>
      <w:r>
        <w:rPr>
          <w:rFonts w:hAnsi="Times New Roman" w:hint="default"/>
          <w:sz w:val="24"/>
          <w:szCs w:val="24"/>
          <w:rtl w:val="0"/>
          <w:lang w:val="en-US"/>
        </w:rPr>
        <w:t xml:space="preserve">” </w:t>
      </w:r>
      <w:r>
        <w:rPr>
          <w:rFonts w:ascii="Times New Roman"/>
          <w:sz w:val="24"/>
          <w:szCs w:val="24"/>
          <w:rtl w:val="0"/>
        </w:rPr>
        <w:t xml:space="preserve">2003. </w:t>
      </w:r>
      <w:r>
        <w:rPr>
          <w:rFonts w:ascii="Times New Roman"/>
          <w:sz w:val="24"/>
          <w:szCs w:val="24"/>
          <w:rtl w:val="0"/>
          <w:lang w:val="en-US"/>
        </w:rPr>
        <w:t>The Globalization of Poverty and the New World Order. Canada. Global Research Publishers.</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hAnsi="Times New Roman" w:hint="default"/>
          <w:sz w:val="24"/>
          <w:szCs w:val="24"/>
          <w:rtl w:val="0"/>
          <w:lang w:val="en-US"/>
        </w:rPr>
        <w:t>“</w:t>
      </w:r>
      <w:r>
        <w:rPr>
          <w:rFonts w:ascii="Times New Roman"/>
          <w:sz w:val="24"/>
          <w:szCs w:val="24"/>
          <w:rtl w:val="0"/>
          <w:lang w:val="en-US"/>
        </w:rPr>
        <w:t>Adachi, K</w:t>
      </w:r>
      <w:r>
        <w:rPr>
          <w:rFonts w:hAnsi="Times New Roman" w:hint="default"/>
          <w:sz w:val="24"/>
          <w:szCs w:val="24"/>
          <w:rtl w:val="0"/>
          <w:lang w:val="en-US"/>
        </w:rPr>
        <w:t xml:space="preserve">” </w:t>
      </w:r>
      <w:r>
        <w:rPr>
          <w:rFonts w:ascii="Times New Roman"/>
          <w:sz w:val="24"/>
          <w:szCs w:val="24"/>
          <w:rtl w:val="0"/>
          <w:lang w:val="fr-FR"/>
        </w:rPr>
        <w:t>June 27, 2015</w:t>
      </w:r>
      <w:r>
        <w:rPr>
          <w:rFonts w:ascii="Times New Roman"/>
          <w:sz w:val="24"/>
          <w:szCs w:val="24"/>
          <w:rtl w:val="0"/>
          <w:lang w:val="en-US"/>
        </w:rPr>
        <w:t xml:space="preserve">. The New World Order: An Overview. Retrieved on October 23 from </w:t>
      </w:r>
      <w:hyperlink r:id="rId4" w:history="1">
        <w:r>
          <w:rPr>
            <w:rStyle w:val="Hyperlink.0"/>
            <w:rFonts w:ascii="Times New Roman"/>
            <w:sz w:val="24"/>
            <w:szCs w:val="24"/>
            <w:rtl w:val="0"/>
            <w:lang w:val="en-US"/>
          </w:rPr>
          <w:t>http://educate-yourself.org/nwo/</w:t>
        </w:r>
      </w:hyperlink>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hAnsi="Times New Roman" w:hint="default"/>
          <w:sz w:val="24"/>
          <w:szCs w:val="24"/>
          <w:rtl w:val="0"/>
          <w:lang w:val="en-US"/>
        </w:rPr>
        <w:t>“</w:t>
      </w:r>
      <w:r>
        <w:rPr>
          <w:rFonts w:ascii="Times New Roman"/>
          <w:sz w:val="24"/>
          <w:szCs w:val="24"/>
          <w:rtl w:val="0"/>
          <w:lang w:val="en-US"/>
        </w:rPr>
        <w:t>The Levin Institute</w:t>
      </w:r>
      <w:r>
        <w:rPr>
          <w:rFonts w:hAnsi="Times New Roman" w:hint="default"/>
          <w:sz w:val="24"/>
          <w:szCs w:val="24"/>
          <w:rtl w:val="0"/>
          <w:lang w:val="en-US"/>
        </w:rPr>
        <w:t xml:space="preserve">” </w:t>
      </w:r>
      <w:r>
        <w:rPr>
          <w:rFonts w:ascii="Times New Roman"/>
          <w:sz w:val="24"/>
          <w:szCs w:val="24"/>
          <w:rtl w:val="0"/>
          <w:lang w:val="en-US"/>
        </w:rPr>
        <w:t xml:space="preserve">What is Globalization? 2015. The State University of New York. Retrieved October 25 2016 at </w:t>
      </w:r>
      <w:hyperlink r:id="rId5" w:history="1">
        <w:r>
          <w:rPr>
            <w:rStyle w:val="Hyperlink.0"/>
            <w:rFonts w:ascii="Times New Roman"/>
            <w:sz w:val="24"/>
            <w:szCs w:val="24"/>
            <w:rtl w:val="0"/>
            <w:lang w:val="en-US"/>
          </w:rPr>
          <w:t>http://www.globalization101.org/what-is-globalization/</w:t>
        </w:r>
      </w:hyperlink>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hAnsi="Times New Roman" w:hint="default"/>
          <w:sz w:val="24"/>
          <w:szCs w:val="24"/>
          <w:rtl w:val="0"/>
          <w:lang w:val="en-US"/>
        </w:rPr>
        <w:t>“</w:t>
      </w:r>
      <w:r>
        <w:rPr>
          <w:rFonts w:ascii="Times New Roman"/>
          <w:sz w:val="24"/>
          <w:szCs w:val="24"/>
          <w:rtl w:val="0"/>
          <w:lang w:val="en-US"/>
        </w:rPr>
        <w:t>Naomi Klein.</w:t>
      </w:r>
      <w:r>
        <w:rPr>
          <w:rFonts w:hAnsi="Times New Roman" w:hint="default"/>
          <w:sz w:val="24"/>
          <w:szCs w:val="24"/>
          <w:rtl w:val="0"/>
          <w:lang w:val="en-US"/>
        </w:rPr>
        <w:t xml:space="preserve">” </w:t>
      </w:r>
      <w:r>
        <w:rPr>
          <w:rFonts w:ascii="Times New Roman"/>
          <w:sz w:val="24"/>
          <w:szCs w:val="24"/>
          <w:rtl w:val="0"/>
        </w:rPr>
        <w:t>2007</w:t>
      </w:r>
      <w:r>
        <w:rPr>
          <w:rFonts w:ascii="Times New Roman"/>
          <w:sz w:val="24"/>
          <w:szCs w:val="24"/>
          <w:rtl w:val="0"/>
          <w:lang w:val="en-US"/>
        </w:rPr>
        <w:t>. The Shock Doctrine: The Rise of Disaster Capitalism.Toronto, Canada: Random House of Canada</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hAnsi="Times New Roman" w:hint="default"/>
          <w:sz w:val="24"/>
          <w:szCs w:val="24"/>
          <w:rtl w:val="0"/>
          <w:lang w:val="en-US"/>
        </w:rPr>
        <w:t>“</w:t>
      </w:r>
      <w:r>
        <w:rPr>
          <w:rFonts w:ascii="Times New Roman"/>
          <w:sz w:val="24"/>
          <w:szCs w:val="24"/>
          <w:rtl w:val="0"/>
          <w:lang w:val="en-US"/>
        </w:rPr>
        <w:t>Barack Obama.</w:t>
      </w:r>
      <w:r>
        <w:rPr>
          <w:rFonts w:hAnsi="Times New Roman" w:hint="default"/>
          <w:sz w:val="24"/>
          <w:szCs w:val="24"/>
          <w:rtl w:val="0"/>
          <w:lang w:val="en-US"/>
        </w:rPr>
        <w:t xml:space="preserve">” </w:t>
      </w:r>
      <w:r>
        <w:rPr>
          <w:rFonts w:ascii="Times New Roman"/>
          <w:sz w:val="24"/>
          <w:szCs w:val="24"/>
          <w:rtl w:val="0"/>
        </w:rPr>
        <w:t>2014</w:t>
      </w:r>
      <w:r>
        <w:rPr>
          <w:rFonts w:ascii="Times New Roman"/>
          <w:sz w:val="24"/>
          <w:szCs w:val="24"/>
          <w:rtl w:val="0"/>
          <w:lang w:val="en-US"/>
        </w:rPr>
        <w:t xml:space="preserve">. </w:t>
      </w:r>
      <w:r>
        <w:rPr>
          <w:rFonts w:ascii="Times New Roman"/>
          <w:sz w:val="24"/>
          <w:szCs w:val="24"/>
          <w:rtl w:val="0"/>
        </w:rPr>
        <w:t>Obama</w:t>
      </w:r>
      <w:r>
        <w:rPr>
          <w:rFonts w:hAnsi="Times New Roman" w:hint="default"/>
          <w:sz w:val="24"/>
          <w:szCs w:val="24"/>
          <w:rtl w:val="0"/>
          <w:lang w:val="en-US"/>
        </w:rPr>
        <w:t>’</w:t>
      </w:r>
      <w:r>
        <w:rPr>
          <w:rFonts w:ascii="Times New Roman"/>
          <w:sz w:val="24"/>
          <w:szCs w:val="24"/>
          <w:rtl w:val="0"/>
          <w:lang w:val="en-US"/>
        </w:rPr>
        <w:t>s 'New World Order' Quote Will Creep You Out Even If You're Not a Conspiracy Theorist</w:t>
      </w:r>
      <w:r>
        <w:rPr>
          <w:rFonts w:ascii="Times New Roman"/>
          <w:sz w:val="24"/>
          <w:szCs w:val="24"/>
          <w:rtl w:val="0"/>
          <w:lang w:val="en-US"/>
        </w:rPr>
        <w:t xml:space="preserve">. </w:t>
      </w:r>
      <w:r>
        <w:rPr>
          <w:rFonts w:ascii="Times New Roman"/>
          <w:sz w:val="24"/>
          <w:szCs w:val="24"/>
          <w:rtl w:val="0"/>
          <w:lang w:val="en-US"/>
        </w:rPr>
        <w:t>Independent Journal Review</w:t>
      </w:r>
      <w:r>
        <w:rPr>
          <w:rFonts w:ascii="Times New Roman"/>
          <w:sz w:val="24"/>
          <w:szCs w:val="24"/>
          <w:rtl w:val="0"/>
          <w:lang w:val="en-US"/>
        </w:rPr>
        <w:t>. Retrieved O</w:t>
      </w:r>
    </w:p>
    <w:p>
      <w:pPr>
        <w:pStyle w:val="Body"/>
        <w:rPr>
          <w:rFonts w:ascii="Times New Roman" w:cs="Times New Roman" w:hAnsi="Times New Roman" w:eastAsia="Times New Roman"/>
          <w:sz w:val="24"/>
          <w:szCs w:val="24"/>
        </w:rPr>
      </w:pPr>
      <w:r>
        <w:rPr>
          <w:rFonts w:ascii="Times New Roman"/>
          <w:sz w:val="24"/>
          <w:szCs w:val="24"/>
          <w:rtl w:val="0"/>
          <w:lang w:val="en-US"/>
        </w:rPr>
        <w:t xml:space="preserve">October 28th from </w:t>
      </w:r>
      <w:hyperlink r:id="rId6" w:history="1">
        <w:r>
          <w:rPr>
            <w:rStyle w:val="Hyperlink.0"/>
            <w:rFonts w:ascii="Times New Roman"/>
            <w:sz w:val="24"/>
            <w:szCs w:val="24"/>
            <w:rtl w:val="0"/>
            <w:lang w:val="en-US"/>
          </w:rPr>
          <w:t>http://ijr.com/2014/07/160268-obamas-new-world-order-quote-will-creep-even-youre-conspiracy-theorist/</w:t>
        </w:r>
      </w:hyperlink>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pPr>
      <w:r>
        <w:rPr>
          <w:rFonts w:ascii="Times New Roman" w:cs="Times New Roman" w:hAnsi="Times New Roman" w:eastAsia="Times New Roman"/>
          <w:sz w:val="24"/>
          <w:szCs w:val="24"/>
        </w:rPr>
      </w:r>
    </w:p>
    <w:sectPr>
      <w:headerReference w:type="default" r:id="rId7"/>
      <w:footerReference w:type="default" r:id="rId8"/>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rPr>
        <w:rFonts w:ascii="Times New Roman" w:cs="Times New Roman" w:hAnsi="Times New Roman" w:eastAsia="Times New Roman"/>
      </w:rPr>
    </w:pPr>
    <w:r>
      <w:rPr>
        <w:rFonts w:ascii="Times New Roman"/>
        <w:rtl w:val="0"/>
        <w:lang w:val="en-US"/>
      </w:rPr>
      <w:t>The Globalization of Poverty</w:t>
    </w:r>
    <w:r>
      <w:rPr>
        <w:rFonts w:ascii="Times New Roman" w:cs="Times New Roman" w:hAnsi="Times New Roman" w:eastAsia="Times New Roman"/>
      </w:rPr>
      <w:tab/>
      <w:tab/>
    </w:r>
    <w:r>
      <w:rPr>
        <w:rFonts w:ascii="Times New Roman"/>
        <w:rtl w:val="0"/>
        <w:lang w:val="en-US"/>
      </w:rPr>
      <w:t xml:space="preserve">Page </w:t>
    </w:r>
    <w:r>
      <w:rPr>
        <w:rFonts w:ascii="Times New Roman" w:cs="Times New Roman" w:hAnsi="Times New Roman" w:eastAsia="Times New Roman"/>
      </w:rPr>
      <w:fldChar w:fldCharType="begin" w:fldLock="0"/>
    </w:r>
    <w:r>
      <w:rPr>
        <w:rFonts w:ascii="Times New Roman" w:cs="Times New Roman" w:hAnsi="Times New Roman" w:eastAsia="Times New Roman"/>
      </w:rPr>
      <w:t xml:space="preserve"> PAGE </w:t>
    </w:r>
    <w:r>
      <w:rPr>
        <w:rFonts w:ascii="Times New Roman" w:cs="Times New Roman" w:hAnsi="Times New Roman" w:eastAsia="Times New Roman"/>
      </w:rPr>
      <w:fldChar w:fldCharType="separate" w:fldLock="0"/>
    </w:r>
    <w:r>
      <w:rPr>
        <w:rFonts w:ascii="Times New Roman" w:cs="Times New Roman" w:hAnsi="Times New Roman" w:eastAsia="Times New Roman"/>
      </w:rPr>
      <w:t>10</w:t>
    </w:r>
    <w:r>
      <w:rPr>
        <w:rFonts w:ascii="Times New Roman" w:cs="Times New Roman" w:hAnsi="Times New Roman" w:eastAsia="Times New Roman"/>
      </w:rPr>
      <w:fldChar w:fldCharType="end" w:fldLock="0"/>
    </w:r>
    <w:r>
      <w:rPr>
        <w:rFonts w:ascii="Times New Roman"/>
        <w:rtl w:val="0"/>
        <w:lang w:val="en-US"/>
      </w:rPr>
      <w:t xml:space="preserve"> of </w:t>
    </w:r>
    <w:r>
      <w:rPr>
        <w:rFonts w:ascii="Times New Roman" w:cs="Times New Roman" w:hAnsi="Times New Roman" w:eastAsia="Times New Roman"/>
      </w:rPr>
      <w:fldChar w:fldCharType="begin" w:fldLock="0"/>
    </w:r>
    <w:r>
      <w:rPr>
        <w:rFonts w:ascii="Times New Roman" w:cs="Times New Roman" w:hAnsi="Times New Roman" w:eastAsia="Times New Roman"/>
      </w:rPr>
      <w:t xml:space="preserve"> NUMPAGES </w:t>
    </w:r>
    <w:r>
      <w:rPr>
        <w:rFonts w:ascii="Times New Roman" w:cs="Times New Roman" w:hAnsi="Times New Roman" w:eastAsia="Times New Roman"/>
      </w:rPr>
      <w:fldChar w:fldCharType="separate" w:fldLock="0"/>
    </w:r>
    <w:r>
      <w:rPr>
        <w:rFonts w:ascii="Times New Roman" w:cs="Times New Roman" w:hAnsi="Times New Roman" w:eastAsia="Times New Roman"/>
      </w:rPr>
      <w:t>10</w:t>
    </w:r>
    <w:r>
      <w:rPr>
        <w:rFonts w:ascii="Times New Roman" w:cs="Times New Roman" w:hAnsi="Times New Roman" w:eastAsia="Times New Roman"/>
      </w:rPr>
      <w:fldChar w:fldCharType="end" w:fldLock="0"/>
    </w:r>
  </w:p>
  <w:p>
    <w:pPr>
      <w:pStyle w:val="Header &amp; Footer"/>
      <w:tabs>
        <w:tab w:val="center" w:pos="4680"/>
        <w:tab w:val="right" w:pos="9360"/>
        <w:tab w:val="clear" w:pos="9020"/>
      </w:tabs>
      <w:jc w:val="left"/>
    </w:pPr>
    <w:r>
      <w:rPr>
        <w:rFonts w:ascii="Times New Roman"/>
        <w:rtl w:val="0"/>
        <w:lang w:val="en-US"/>
      </w:rPr>
      <w:t>and the New World Order: Book Review</w:t>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educate-yourself.org/nwo/" TargetMode="External"/><Relationship Id="rId5" Type="http://schemas.openxmlformats.org/officeDocument/2006/relationships/hyperlink" Target="http://www.globalization101.org/what-is-globalization/" TargetMode="External"/><Relationship Id="rId6" Type="http://schemas.openxmlformats.org/officeDocument/2006/relationships/hyperlink" Target="http://ijr.com/2014/07/160268-obamas-new-world-order-quote-will-creep-even-youre-conspiracy-theorist/"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