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060" w:rsidRDefault="004C766E">
      <w:r>
        <w:t xml:space="preserve">Units that don’t come from textbook: </w:t>
      </w:r>
    </w:p>
    <w:p w:rsidR="004C766E" w:rsidRDefault="004C766E">
      <w:r>
        <w:t xml:space="preserve">80 MC Questions </w:t>
      </w:r>
    </w:p>
    <w:p w:rsidR="004C766E" w:rsidRDefault="004C766E">
      <w:r>
        <w:t xml:space="preserve">Unit 1: 2 PPs (Three questions coming from these notes) </w:t>
      </w:r>
    </w:p>
    <w:p w:rsidR="004C766E" w:rsidRDefault="004C766E">
      <w:r>
        <w:t>Don’t Study 2A b/c it’s a longer version, for questions being taken from 2b 4Qs</w:t>
      </w:r>
    </w:p>
    <w:p w:rsidR="004C766E" w:rsidRDefault="004C766E">
      <w:r>
        <w:t xml:space="preserve">Unit 3: *don’t worry about video* will not be asked specifics of models, include how the models evolved macro to micro  3Qs </w:t>
      </w:r>
    </w:p>
    <w:p w:rsidR="004C766E" w:rsidRDefault="004C766E">
      <w:r>
        <w:t>Chapter 1: 8 questions *morbidity, mortality, how wellness is defined</w:t>
      </w:r>
    </w:p>
    <w:p w:rsidR="004C766E" w:rsidRDefault="004C766E">
      <w:r>
        <w:t xml:space="preserve">Chapter 5: 30 Questions </w:t>
      </w:r>
    </w:p>
    <w:p w:rsidR="004C766E" w:rsidRDefault="004C766E">
      <w:r>
        <w:t xml:space="preserve">Chapter 10: 32 Questions </w:t>
      </w:r>
    </w:p>
    <w:p w:rsidR="004C766E" w:rsidRDefault="004C766E"/>
    <w:p w:rsidR="004C766E" w:rsidRDefault="004C766E">
      <w:r>
        <w:t xml:space="preserve">- not being asked to reproduce anything, instead words and key terms (recognition not recall)             </w:t>
      </w:r>
      <w:bookmarkStart w:id="0" w:name="_GoBack"/>
      <w:bookmarkEnd w:id="0"/>
    </w:p>
    <w:p w:rsidR="004C766E" w:rsidRDefault="004C766E"/>
    <w:sectPr w:rsidR="004C76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66E"/>
    <w:rsid w:val="004C766E"/>
    <w:rsid w:val="006D6623"/>
    <w:rsid w:val="0096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AA7E7"/>
  <w15:chartTrackingRefBased/>
  <w15:docId w15:val="{115EAD4A-BFC4-4C3F-B18A-F1754FFF4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Broderick</dc:creator>
  <cp:keywords/>
  <dc:description/>
  <cp:lastModifiedBy>Michael Broderick</cp:lastModifiedBy>
  <cp:revision>1</cp:revision>
  <dcterms:created xsi:type="dcterms:W3CDTF">2017-09-28T15:12:00Z</dcterms:created>
  <dcterms:modified xsi:type="dcterms:W3CDTF">2017-09-28T18:39:00Z</dcterms:modified>
</cp:coreProperties>
</file>