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bookmarkStart w:id="0" w:name="_GoBack"/>
      <w:r>
        <w:rPr>
          <w:rFonts w:hint="eastAsia"/>
          <w:lang w:val="en-US" w:eastAsia="zh-CN"/>
        </w:rPr>
        <w:t>Lecture 1</w:t>
      </w:r>
    </w:p>
    <w:bookmarkEnd w:id="0"/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 essence of anthro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What do anthropologist do in the world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Academic disciplines(late 18th)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Broad defin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The study of humankind in all times and all places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Arguably similar parts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Wide branch from homes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Draw info part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Ancestor and classified primates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Characteristics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Holistic-all different aspect of people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Biological being, cultural medical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Biology of human being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Evolutionary disease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Physiological races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Other sense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Across field  history  philosophy religion economy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Integrate to the model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Comparative crossed culture and the continents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Movement and religion from customer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Eurocentric-sociology role statement government reaction to people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Bring to surface and understand it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Generate pass history, dont condemn people no judgement see our own bias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transcend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Ethnocentrism-the belief that the ways of ones own culture are the only proper ones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Culture bound theories about the world and reality based on the assumptions values of one</w:t>
      </w:r>
      <w:r>
        <w:rPr>
          <w:rFonts w:hint="default"/>
          <w:lang w:val="en-US" w:eastAsia="zh-CN"/>
        </w:rPr>
        <w:t>’</w:t>
      </w:r>
      <w:r>
        <w:rPr>
          <w:rFonts w:hint="eastAsia"/>
          <w:lang w:val="en-US" w:eastAsia="zh-CN"/>
        </w:rPr>
        <w:t>s own culture-eg food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Everyone have biases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Relationship between child and parents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Physical stimulation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Post-sleep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Four sub fields of anthro-P6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Human relate to biological characteristic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Digging and restrict the past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Science or humanity similarity and differences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Interpretation of the date very importance-test the biases and observing the same things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Scientific methods humanistic approach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Draw the info from the first hand generate actual research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Field work fundamental test -collect data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Define characteristics in anthro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Codes and enthics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Impact and behaviour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American anthropological association code of ethics-major code rules and principles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 canada tri-council code of ethics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Behaviour badly or kindly confidence  protection or respectful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Consequences to the people -vitmn war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Gathering info from community surveying things prosecuting ultimate war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Medical science engineering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First responsibility to people and cultures studied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Collaboration with judgement made the people and finance the war allies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Global perspective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Social research2-3 y for community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Builds on anthro s history of studying cultures around world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Needed as we are increasingly inter connected world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What are the implications of globalization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Anthro often see the impacts in cultures they study common human races connected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Indigenous people are marginalized in economic system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Why study anthro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How is research done in the four fields of anthro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How is anthro being applied today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John marshal and the ju houans of southern africa kalaman desert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What are some ethical dilemmas marshall faced -go to the clinic no money for doctor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Altitude -baby is priceless , consequence of filming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Catalogue cultural anthro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 xml:space="preserve">Locate people in the past preserve the culture make a living 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Tradition hunting and gathering  good for tourism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2721B15"/>
    <w:rsid w:val="32721B15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Office_10.1.0.6749_F1E327BC-269C-435d-A152-05C5408002CA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2017-09-10T20:30:00Z</dcterms:created>
  <dc:creator>owenj</dc:creator>
  <cp:lastModifiedBy>owenj</cp:lastModifiedBy>
  <dcterms:modified xsi:type="dcterms:W3CDTF">2017-09-10T21:10:52Z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2052-10.1.0.6749</vt:lpwstr>
  </property>
</Properties>
</file>