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wdp" ContentType="image/vnd.ms-photo"/>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4DE4" w:rsidRPr="00746EAA" w:rsidRDefault="00A14DE4" w:rsidP="00A14DE4">
      <w:pPr>
        <w:rPr>
          <w:rFonts w:ascii="Times New Roman" w:hAnsi="Times New Roman" w:cs="Times New Roman"/>
          <w:b/>
          <w:sz w:val="20"/>
        </w:rPr>
      </w:pPr>
      <w:r w:rsidRPr="006307E2">
        <w:rPr>
          <w:rFonts w:ascii="Times New Roman" w:hAnsi="Times New Roman" w:cs="Times New Roman"/>
          <w:b/>
          <w:sz w:val="20"/>
          <w:u w:val="single"/>
        </w:rPr>
        <w:t xml:space="preserve">Handout </w:t>
      </w:r>
      <w:r w:rsidR="00D61B1A">
        <w:rPr>
          <w:rFonts w:ascii="Times New Roman" w:hAnsi="Times New Roman" w:cs="Times New Roman"/>
          <w:b/>
          <w:sz w:val="20"/>
          <w:u w:val="single"/>
        </w:rPr>
        <w:t>II</w:t>
      </w:r>
      <w:r w:rsidRPr="006307E2">
        <w:rPr>
          <w:rFonts w:ascii="Times New Roman" w:hAnsi="Times New Roman" w:cs="Times New Roman"/>
          <w:b/>
          <w:sz w:val="20"/>
          <w:u w:val="single"/>
        </w:rPr>
        <w:t>: Biol206 (Winter 2017)</w:t>
      </w:r>
      <w:r w:rsidRPr="006307E2">
        <w:rPr>
          <w:rFonts w:ascii="Times New Roman" w:hAnsi="Times New Roman" w:cs="Times New Roman"/>
          <w:b/>
          <w:sz w:val="20"/>
        </w:rPr>
        <w:tab/>
        <w:t>Instructor: Dr. Aida Abu-Baker</w:t>
      </w:r>
      <w:r w:rsidRPr="006307E2">
        <w:rPr>
          <w:rFonts w:ascii="Times New Roman" w:hAnsi="Times New Roman" w:cs="Times New Roman"/>
          <w:b/>
          <w:sz w:val="20"/>
        </w:rPr>
        <w:tab/>
      </w:r>
      <w:r w:rsidRPr="006307E2">
        <w:rPr>
          <w:rFonts w:ascii="Times New Roman" w:hAnsi="Times New Roman" w:cs="Times New Roman"/>
          <w:b/>
          <w:sz w:val="20"/>
        </w:rPr>
        <w:tab/>
        <w:t>TA: Hassan Damen</w:t>
      </w:r>
    </w:p>
    <w:p w:rsidR="00B77B6D" w:rsidRPr="00B77B6D" w:rsidRDefault="006A3C1B" w:rsidP="00B77B6D">
      <w:pPr>
        <w:spacing w:after="0" w:line="240" w:lineRule="auto"/>
        <w:rPr>
          <w:rFonts w:ascii="Times New Roman" w:eastAsia="Calibri" w:hAnsi="Times New Roman" w:cs="Times New Roman"/>
        </w:rPr>
      </w:pPr>
      <w:r>
        <w:rPr>
          <w:rFonts w:ascii="Times New Roman" w:eastAsia="Calibri" w:hAnsi="Times New Roman" w:cs="Times New Roman"/>
        </w:rPr>
        <w:t xml:space="preserve">1. </w:t>
      </w:r>
      <w:r w:rsidR="00B77B6D" w:rsidRPr="00B77B6D">
        <w:rPr>
          <w:rFonts w:ascii="Times New Roman" w:eastAsia="Calibri" w:hAnsi="Times New Roman" w:cs="Times New Roman"/>
        </w:rPr>
        <w:t>Below is a schematic of gene Hemoglobin beta subunit (HBS), which encodes protein HBS. The promoter region is indicated by the dotted box. Transcription begins immediately following the promoter.</w:t>
      </w:r>
    </w:p>
    <w:p w:rsidR="00B77B6D" w:rsidRDefault="00B77B6D" w:rsidP="00B13DAF">
      <w:pPr>
        <w:spacing w:after="0" w:line="240" w:lineRule="auto"/>
        <w:jc w:val="both"/>
        <w:rPr>
          <w:rFonts w:ascii="Times New Roman" w:eastAsia="Calibri" w:hAnsi="Times New Roman" w:cs="Times New Roman"/>
        </w:rPr>
      </w:pPr>
    </w:p>
    <w:p w:rsidR="00B77B6D" w:rsidRDefault="00B77B6D" w:rsidP="00B13DAF">
      <w:pPr>
        <w:spacing w:after="0" w:line="240" w:lineRule="auto"/>
        <w:jc w:val="both"/>
        <w:rPr>
          <w:rFonts w:ascii="Times New Roman" w:eastAsia="Calibri" w:hAnsi="Times New Roman" w:cs="Times New Roman"/>
        </w:rPr>
      </w:pPr>
      <w:r w:rsidRPr="00B77B6D">
        <w:rPr>
          <w:rFonts w:ascii="Calibri" w:eastAsia="Calibri" w:hAnsi="Calibri" w:cs="Times New Roman"/>
          <w:noProof/>
          <w:lang w:val="en-CA" w:eastAsia="en-CA"/>
        </w:rPr>
        <w:drawing>
          <wp:inline distT="0" distB="0" distL="0" distR="0">
            <wp:extent cx="5943600" cy="10877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cstate="print">
                      <a:extLst>
                        <a:ext uri="{BEBA8EAE-BF5A-486C-A8C5-ECC9F3942E4B}">
                          <a14:imgProps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14:imgLayer r:embed="rId5">
                              <a14:imgEffect>
                                <a14:sharpenSoften amount="50000"/>
                              </a14:imgEffect>
                              <a14:imgEffect>
                                <a14:brightnessContrast bright="-20000" contrast="40000"/>
                              </a14:imgEffect>
                            </a14:imgLayer>
                          </a14:imgProps>
                        </a:ext>
                      </a:extLst>
                    </a:blip>
                    <a:stretch>
                      <a:fillRect/>
                    </a:stretch>
                  </pic:blipFill>
                  <pic:spPr>
                    <a:xfrm>
                      <a:off x="0" y="0"/>
                      <a:ext cx="5943600" cy="1087755"/>
                    </a:xfrm>
                    <a:prstGeom prst="rect">
                      <a:avLst/>
                    </a:prstGeom>
                  </pic:spPr>
                </pic:pic>
              </a:graphicData>
            </a:graphic>
          </wp:inline>
        </w:drawing>
      </w:r>
    </w:p>
    <w:p w:rsidR="00B77B6D" w:rsidRPr="00B77B6D" w:rsidRDefault="00B77B6D" w:rsidP="00B77B6D">
      <w:pPr>
        <w:spacing w:after="0" w:line="240" w:lineRule="auto"/>
        <w:rPr>
          <w:rFonts w:ascii="Times New Roman" w:eastAsia="Calibri" w:hAnsi="Times New Roman" w:cs="Times New Roman"/>
        </w:rPr>
      </w:pPr>
      <w:r w:rsidRPr="00B77B6D">
        <w:rPr>
          <w:rFonts w:ascii="Times New Roman" w:eastAsia="Calibri" w:hAnsi="Times New Roman" w:cs="Times New Roman"/>
        </w:rPr>
        <w:t xml:space="preserve">The mature mRNA produced by this gene would be approximately how many nucleotides long? </w:t>
      </w:r>
    </w:p>
    <w:p w:rsidR="00B77B6D" w:rsidRPr="00B77B6D" w:rsidRDefault="00B77B6D" w:rsidP="00B77B6D">
      <w:pPr>
        <w:spacing w:after="0" w:line="240" w:lineRule="auto"/>
        <w:rPr>
          <w:rFonts w:ascii="Times New Roman" w:eastAsia="Calibri" w:hAnsi="Times New Roman" w:cs="Times New Roman"/>
        </w:rPr>
      </w:pPr>
      <w:r w:rsidRPr="00B77B6D">
        <w:rPr>
          <w:rFonts w:ascii="Times New Roman" w:eastAsia="Calibri" w:hAnsi="Times New Roman" w:cs="Times New Roman"/>
        </w:rPr>
        <w:t>A) 100</w:t>
      </w:r>
    </w:p>
    <w:p w:rsidR="00B77B6D" w:rsidRPr="00B77B6D" w:rsidRDefault="00B77B6D" w:rsidP="00B77B6D">
      <w:pPr>
        <w:spacing w:after="0" w:line="240" w:lineRule="auto"/>
        <w:rPr>
          <w:rFonts w:ascii="Times New Roman" w:eastAsia="Calibri" w:hAnsi="Times New Roman" w:cs="Times New Roman"/>
        </w:rPr>
      </w:pPr>
      <w:r w:rsidRPr="00B77B6D">
        <w:rPr>
          <w:rFonts w:ascii="Times New Roman" w:eastAsia="Calibri" w:hAnsi="Times New Roman" w:cs="Times New Roman"/>
        </w:rPr>
        <w:t>B) 200</w:t>
      </w:r>
    </w:p>
    <w:p w:rsidR="00B77B6D" w:rsidRPr="00B77B6D" w:rsidRDefault="00B77B6D" w:rsidP="00B77B6D">
      <w:pPr>
        <w:spacing w:after="0" w:line="240" w:lineRule="auto"/>
        <w:rPr>
          <w:rFonts w:ascii="Times New Roman" w:eastAsia="Calibri" w:hAnsi="Times New Roman" w:cs="Times New Roman"/>
          <w:b/>
          <w:u w:val="single"/>
        </w:rPr>
      </w:pPr>
      <w:r w:rsidRPr="00B77B6D">
        <w:rPr>
          <w:rFonts w:ascii="Times New Roman" w:eastAsia="Calibri" w:hAnsi="Times New Roman" w:cs="Times New Roman"/>
          <w:b/>
          <w:u w:val="single"/>
        </w:rPr>
        <w:t>C) 3000</w:t>
      </w:r>
    </w:p>
    <w:p w:rsidR="00B77B6D" w:rsidRPr="00B77B6D" w:rsidRDefault="00B77B6D" w:rsidP="00B77B6D">
      <w:pPr>
        <w:spacing w:after="0" w:line="240" w:lineRule="auto"/>
        <w:rPr>
          <w:rFonts w:ascii="Times New Roman" w:eastAsia="Calibri" w:hAnsi="Times New Roman" w:cs="Times New Roman"/>
        </w:rPr>
      </w:pPr>
      <w:r w:rsidRPr="00B77B6D">
        <w:rPr>
          <w:rFonts w:ascii="Times New Roman" w:eastAsia="Calibri" w:hAnsi="Times New Roman" w:cs="Times New Roman"/>
        </w:rPr>
        <w:t>D) 5000</w:t>
      </w:r>
    </w:p>
    <w:p w:rsidR="00B77B6D" w:rsidRPr="00B77B6D" w:rsidRDefault="00B77B6D" w:rsidP="00B77B6D">
      <w:pPr>
        <w:spacing w:after="0" w:line="240" w:lineRule="auto"/>
        <w:rPr>
          <w:rFonts w:ascii="Times New Roman" w:eastAsia="Calibri" w:hAnsi="Times New Roman" w:cs="Times New Roman"/>
        </w:rPr>
      </w:pPr>
      <w:r w:rsidRPr="00B77B6D">
        <w:rPr>
          <w:rFonts w:ascii="Times New Roman" w:eastAsia="Calibri" w:hAnsi="Times New Roman" w:cs="Times New Roman"/>
        </w:rPr>
        <w:t>E) 7000</w:t>
      </w:r>
    </w:p>
    <w:p w:rsidR="00B77B6D" w:rsidRDefault="00B77B6D" w:rsidP="00B13DAF">
      <w:pPr>
        <w:spacing w:after="0" w:line="240" w:lineRule="auto"/>
        <w:jc w:val="both"/>
        <w:rPr>
          <w:rFonts w:ascii="Times New Roman" w:eastAsia="Calibri" w:hAnsi="Times New Roman" w:cs="Times New Roman"/>
        </w:rPr>
      </w:pPr>
    </w:p>
    <w:p w:rsidR="00B77B6D" w:rsidRDefault="00B77B6D" w:rsidP="00B13DAF">
      <w:pPr>
        <w:spacing w:after="0" w:line="240" w:lineRule="auto"/>
        <w:jc w:val="both"/>
        <w:rPr>
          <w:rFonts w:ascii="Times New Roman" w:eastAsia="Calibri" w:hAnsi="Times New Roman" w:cs="Times New Roman"/>
        </w:rPr>
      </w:pPr>
    </w:p>
    <w:p w:rsidR="00B13DAF" w:rsidRPr="00B13DAF" w:rsidRDefault="006A3C1B" w:rsidP="00B13DAF">
      <w:pPr>
        <w:spacing w:after="0" w:line="240" w:lineRule="auto"/>
        <w:jc w:val="both"/>
        <w:rPr>
          <w:rFonts w:ascii="Times New Roman" w:eastAsia="Calibri" w:hAnsi="Times New Roman" w:cs="Times New Roman"/>
        </w:rPr>
      </w:pPr>
      <w:r>
        <w:rPr>
          <w:rFonts w:ascii="Times New Roman" w:eastAsia="Calibri" w:hAnsi="Times New Roman" w:cs="Times New Roman"/>
        </w:rPr>
        <w:t xml:space="preserve">2. </w:t>
      </w:r>
      <w:r w:rsidR="00B13DAF" w:rsidRPr="00B13DAF">
        <w:rPr>
          <w:rFonts w:ascii="Times New Roman" w:eastAsia="Calibri" w:hAnsi="Times New Roman" w:cs="Times New Roman"/>
        </w:rPr>
        <w:t>A spontaneous mutation usually originates as an error in</w:t>
      </w:r>
    </w:p>
    <w:p w:rsidR="00B13DAF" w:rsidRPr="00B13DAF" w:rsidRDefault="00B13DAF" w:rsidP="00B13DAF">
      <w:pPr>
        <w:spacing w:after="0" w:line="240" w:lineRule="auto"/>
        <w:jc w:val="both"/>
        <w:rPr>
          <w:rFonts w:ascii="Times New Roman" w:eastAsia="Calibri" w:hAnsi="Times New Roman" w:cs="Times New Roman"/>
          <w:b/>
          <w:u w:val="single"/>
        </w:rPr>
      </w:pPr>
      <w:r w:rsidRPr="00B13DAF">
        <w:rPr>
          <w:rFonts w:ascii="Times New Roman" w:eastAsia="Calibri" w:hAnsi="Times New Roman" w:cs="Times New Roman"/>
          <w:b/>
          <w:u w:val="single"/>
        </w:rPr>
        <w:t>A) DNA replication.</w:t>
      </w:r>
    </w:p>
    <w:p w:rsidR="00B13DAF" w:rsidRPr="00B13DAF" w:rsidRDefault="00B13DAF" w:rsidP="00B13DAF">
      <w:pPr>
        <w:spacing w:after="0" w:line="240" w:lineRule="auto"/>
        <w:jc w:val="both"/>
        <w:rPr>
          <w:rFonts w:ascii="Times New Roman" w:eastAsia="Calibri" w:hAnsi="Times New Roman" w:cs="Times New Roman"/>
        </w:rPr>
      </w:pPr>
      <w:r w:rsidRPr="00B13DAF">
        <w:rPr>
          <w:rFonts w:ascii="Times New Roman" w:eastAsia="Calibri" w:hAnsi="Times New Roman" w:cs="Times New Roman"/>
        </w:rPr>
        <w:t>B) DNA transcription.</w:t>
      </w:r>
    </w:p>
    <w:p w:rsidR="00B13DAF" w:rsidRPr="00B13DAF" w:rsidRDefault="00B13DAF" w:rsidP="00B13DAF">
      <w:pPr>
        <w:spacing w:after="0" w:line="240" w:lineRule="auto"/>
        <w:jc w:val="both"/>
        <w:rPr>
          <w:rFonts w:ascii="Times New Roman" w:eastAsia="Calibri" w:hAnsi="Times New Roman" w:cs="Times New Roman"/>
        </w:rPr>
      </w:pPr>
      <w:r w:rsidRPr="00B13DAF">
        <w:rPr>
          <w:rFonts w:ascii="Times New Roman" w:eastAsia="Calibri" w:hAnsi="Times New Roman" w:cs="Times New Roman"/>
        </w:rPr>
        <w:t>C) At the beginning of translation.</w:t>
      </w:r>
    </w:p>
    <w:p w:rsidR="00B13DAF" w:rsidRPr="00B13DAF" w:rsidRDefault="00B13DAF" w:rsidP="00B13DAF">
      <w:pPr>
        <w:spacing w:after="0" w:line="240" w:lineRule="auto"/>
        <w:jc w:val="both"/>
        <w:rPr>
          <w:rFonts w:ascii="Times New Roman" w:eastAsia="Calibri" w:hAnsi="Times New Roman" w:cs="Times New Roman"/>
        </w:rPr>
      </w:pPr>
      <w:r w:rsidRPr="00B13DAF">
        <w:rPr>
          <w:rFonts w:ascii="Times New Roman" w:eastAsia="Calibri" w:hAnsi="Times New Roman" w:cs="Times New Roman"/>
        </w:rPr>
        <w:t>D) reverse transcription.</w:t>
      </w:r>
    </w:p>
    <w:p w:rsidR="00B13DAF" w:rsidRPr="00B13DAF" w:rsidRDefault="00B13DAF" w:rsidP="00B13DAF">
      <w:pPr>
        <w:spacing w:after="0" w:line="240" w:lineRule="auto"/>
        <w:jc w:val="both"/>
        <w:rPr>
          <w:rFonts w:ascii="Times New Roman" w:eastAsia="Calibri" w:hAnsi="Times New Roman" w:cs="Times New Roman"/>
        </w:rPr>
      </w:pPr>
      <w:r w:rsidRPr="00B13DAF">
        <w:rPr>
          <w:rFonts w:ascii="Times New Roman" w:eastAsia="Calibri" w:hAnsi="Times New Roman" w:cs="Times New Roman"/>
        </w:rPr>
        <w:t>E) At the end of translation.</w:t>
      </w:r>
    </w:p>
    <w:p w:rsidR="00B13DAF" w:rsidRDefault="00B13DAF" w:rsidP="00FB1301">
      <w:pPr>
        <w:spacing w:after="0" w:line="240" w:lineRule="auto"/>
        <w:rPr>
          <w:rFonts w:ascii="Times New Roman" w:eastAsia="Calibri" w:hAnsi="Times New Roman" w:cs="Times New Roman"/>
        </w:rPr>
      </w:pPr>
    </w:p>
    <w:p w:rsidR="008B0ACD" w:rsidRDefault="008B0ACD" w:rsidP="00FB1301">
      <w:pPr>
        <w:spacing w:after="0" w:line="240" w:lineRule="auto"/>
        <w:rPr>
          <w:rFonts w:ascii="Times New Roman" w:eastAsia="Calibri" w:hAnsi="Times New Roman" w:cs="Times New Roman"/>
        </w:rPr>
      </w:pPr>
    </w:p>
    <w:p w:rsidR="008B0ACD" w:rsidRPr="008B0ACD" w:rsidRDefault="006A3C1B" w:rsidP="008B0ACD">
      <w:pPr>
        <w:spacing w:after="0" w:line="240" w:lineRule="auto"/>
        <w:rPr>
          <w:rFonts w:ascii="Times New Roman" w:eastAsia="Calibri" w:hAnsi="Times New Roman" w:cs="Times New Roman"/>
        </w:rPr>
      </w:pPr>
      <w:r>
        <w:rPr>
          <w:rFonts w:ascii="Times New Roman" w:eastAsia="Calibri" w:hAnsi="Times New Roman" w:cs="Times New Roman"/>
        </w:rPr>
        <w:t xml:space="preserve">3. </w:t>
      </w:r>
      <w:r w:rsidR="008B0ACD" w:rsidRPr="008B0ACD">
        <w:rPr>
          <w:rFonts w:ascii="Times New Roman" w:eastAsia="Calibri" w:hAnsi="Times New Roman" w:cs="Times New Roman"/>
        </w:rPr>
        <w:t xml:space="preserve">When a triplet of bases in the coding sequence of DNA is GCA, what is the </w:t>
      </w:r>
      <w:proofErr w:type="spellStart"/>
      <w:r w:rsidR="008B0ACD" w:rsidRPr="008B0ACD">
        <w:rPr>
          <w:rFonts w:ascii="Times New Roman" w:eastAsia="Calibri" w:hAnsi="Times New Roman" w:cs="Times New Roman"/>
        </w:rPr>
        <w:t>anticodon</w:t>
      </w:r>
      <w:proofErr w:type="spellEnd"/>
      <w:r w:rsidR="008B0ACD" w:rsidRPr="008B0ACD">
        <w:rPr>
          <w:rFonts w:ascii="Times New Roman" w:eastAsia="Calibri" w:hAnsi="Times New Roman" w:cs="Times New Roman"/>
        </w:rPr>
        <w:t xml:space="preserve"> for the </w:t>
      </w:r>
      <w:proofErr w:type="spellStart"/>
      <w:r w:rsidR="008B0ACD" w:rsidRPr="008B0ACD">
        <w:rPr>
          <w:rFonts w:ascii="Times New Roman" w:eastAsia="Calibri" w:hAnsi="Times New Roman" w:cs="Times New Roman"/>
        </w:rPr>
        <w:t>tRNA</w:t>
      </w:r>
      <w:proofErr w:type="spellEnd"/>
      <w:r w:rsidR="008B0ACD" w:rsidRPr="008B0ACD">
        <w:rPr>
          <w:rFonts w:ascii="Times New Roman" w:eastAsia="Calibri" w:hAnsi="Times New Roman" w:cs="Times New Roman"/>
        </w:rPr>
        <w:t xml:space="preserve"> that would be used in translation? </w:t>
      </w:r>
    </w:p>
    <w:p w:rsidR="008B0ACD" w:rsidRPr="008B0ACD" w:rsidRDefault="008B0ACD" w:rsidP="008B0ACD">
      <w:pPr>
        <w:spacing w:after="0" w:line="240" w:lineRule="auto"/>
        <w:rPr>
          <w:rFonts w:ascii="Times New Roman" w:eastAsia="Calibri" w:hAnsi="Times New Roman" w:cs="Times New Roman"/>
        </w:rPr>
      </w:pPr>
      <w:r w:rsidRPr="008B0ACD">
        <w:rPr>
          <w:rFonts w:ascii="Times New Roman" w:eastAsia="Calibri" w:hAnsi="Times New Roman" w:cs="Times New Roman"/>
        </w:rPr>
        <w:t xml:space="preserve">A) GCA </w:t>
      </w:r>
    </w:p>
    <w:p w:rsidR="008B0ACD" w:rsidRPr="008B0ACD" w:rsidRDefault="008B0ACD" w:rsidP="008B0ACD">
      <w:pPr>
        <w:spacing w:after="0" w:line="240" w:lineRule="auto"/>
        <w:rPr>
          <w:rFonts w:ascii="Times New Roman" w:eastAsia="Calibri" w:hAnsi="Times New Roman" w:cs="Times New Roman"/>
        </w:rPr>
      </w:pPr>
      <w:r w:rsidRPr="008B0ACD">
        <w:rPr>
          <w:rFonts w:ascii="Times New Roman" w:eastAsia="Calibri" w:hAnsi="Times New Roman" w:cs="Times New Roman"/>
        </w:rPr>
        <w:t xml:space="preserve">B) GCT </w:t>
      </w:r>
    </w:p>
    <w:p w:rsidR="008B0ACD" w:rsidRPr="008B0ACD" w:rsidRDefault="008B0ACD" w:rsidP="008B0ACD">
      <w:pPr>
        <w:spacing w:after="0" w:line="240" w:lineRule="auto"/>
        <w:rPr>
          <w:rFonts w:ascii="Times New Roman" w:eastAsia="Calibri" w:hAnsi="Times New Roman" w:cs="Times New Roman"/>
        </w:rPr>
      </w:pPr>
      <w:r w:rsidRPr="008B0ACD">
        <w:rPr>
          <w:rFonts w:ascii="Times New Roman" w:eastAsia="Calibri" w:hAnsi="Times New Roman" w:cs="Times New Roman"/>
        </w:rPr>
        <w:t xml:space="preserve">C) CGT </w:t>
      </w:r>
    </w:p>
    <w:p w:rsidR="008B0ACD" w:rsidRPr="008B0ACD" w:rsidRDefault="008B0ACD" w:rsidP="008B0ACD">
      <w:pPr>
        <w:spacing w:after="0" w:line="240" w:lineRule="auto"/>
        <w:rPr>
          <w:rFonts w:ascii="Times New Roman" w:eastAsia="Calibri" w:hAnsi="Times New Roman" w:cs="Times New Roman"/>
          <w:b/>
          <w:u w:val="single"/>
        </w:rPr>
      </w:pPr>
      <w:r w:rsidRPr="008B0ACD">
        <w:rPr>
          <w:rFonts w:ascii="Times New Roman" w:eastAsia="Calibri" w:hAnsi="Times New Roman" w:cs="Times New Roman"/>
          <w:b/>
          <w:u w:val="single"/>
        </w:rPr>
        <w:t xml:space="preserve">D) CGU  </w:t>
      </w:r>
    </w:p>
    <w:p w:rsidR="008B0ACD" w:rsidRPr="008B0ACD" w:rsidRDefault="008B0ACD" w:rsidP="008B0ACD">
      <w:pPr>
        <w:spacing w:after="0" w:line="240" w:lineRule="auto"/>
        <w:rPr>
          <w:rFonts w:ascii="Times New Roman" w:eastAsia="Calibri" w:hAnsi="Times New Roman" w:cs="Times New Roman"/>
        </w:rPr>
      </w:pPr>
      <w:r w:rsidRPr="008B0ACD">
        <w:rPr>
          <w:rFonts w:ascii="Times New Roman" w:eastAsia="Calibri" w:hAnsi="Times New Roman" w:cs="Times New Roman"/>
        </w:rPr>
        <w:t xml:space="preserve">E) CGA  </w:t>
      </w:r>
    </w:p>
    <w:p w:rsidR="008B0ACD" w:rsidRPr="008B0ACD" w:rsidRDefault="008B0ACD" w:rsidP="008B0ACD">
      <w:pPr>
        <w:spacing w:after="0" w:line="240" w:lineRule="auto"/>
        <w:rPr>
          <w:rFonts w:ascii="Times New Roman" w:eastAsia="Calibri" w:hAnsi="Times New Roman" w:cs="Times New Roman"/>
        </w:rPr>
      </w:pPr>
    </w:p>
    <w:p w:rsidR="008B0ACD" w:rsidRDefault="008B0ACD" w:rsidP="00FB1301">
      <w:pPr>
        <w:spacing w:after="0" w:line="240" w:lineRule="auto"/>
        <w:rPr>
          <w:rFonts w:ascii="Times New Roman" w:eastAsia="Calibri" w:hAnsi="Times New Roman" w:cs="Times New Roman"/>
        </w:rPr>
      </w:pPr>
    </w:p>
    <w:p w:rsidR="007B5747" w:rsidRPr="007B5747" w:rsidRDefault="006A3C1B" w:rsidP="007B5747">
      <w:pPr>
        <w:spacing w:after="0" w:line="240" w:lineRule="auto"/>
        <w:rPr>
          <w:rFonts w:ascii="Times New Roman" w:eastAsia="Calibri" w:hAnsi="Times New Roman" w:cs="Times New Roman"/>
        </w:rPr>
      </w:pPr>
      <w:r>
        <w:rPr>
          <w:rFonts w:ascii="Times New Roman" w:eastAsia="Calibri" w:hAnsi="Times New Roman" w:cs="Times New Roman"/>
        </w:rPr>
        <w:t xml:space="preserve">4. </w:t>
      </w:r>
      <w:r w:rsidR="007B5747" w:rsidRPr="007B5747">
        <w:rPr>
          <w:rFonts w:ascii="Times New Roman" w:eastAsia="Calibri" w:hAnsi="Times New Roman" w:cs="Times New Roman"/>
        </w:rPr>
        <w:t>Regulatory sequences of DNA that are responsible for the speed at which a gene is transcribed are known as</w:t>
      </w:r>
    </w:p>
    <w:p w:rsidR="007B5747" w:rsidRPr="007B5747" w:rsidRDefault="007B5747" w:rsidP="007B5747">
      <w:pPr>
        <w:spacing w:after="0" w:line="240" w:lineRule="auto"/>
        <w:rPr>
          <w:rFonts w:ascii="Times New Roman" w:eastAsia="Calibri" w:hAnsi="Times New Roman" w:cs="Times New Roman"/>
          <w:b/>
          <w:u w:val="single"/>
        </w:rPr>
      </w:pPr>
      <w:r w:rsidRPr="007B5747">
        <w:rPr>
          <w:rFonts w:ascii="Times New Roman" w:eastAsia="Calibri" w:hAnsi="Times New Roman" w:cs="Times New Roman"/>
          <w:b/>
          <w:u w:val="single"/>
        </w:rPr>
        <w:t>A) enhancers</w:t>
      </w:r>
    </w:p>
    <w:p w:rsidR="007B5747" w:rsidRPr="007B5747" w:rsidRDefault="007B5747" w:rsidP="007B5747">
      <w:pPr>
        <w:spacing w:after="0" w:line="240" w:lineRule="auto"/>
        <w:rPr>
          <w:rFonts w:ascii="Times New Roman" w:eastAsia="Calibri" w:hAnsi="Times New Roman" w:cs="Times New Roman"/>
        </w:rPr>
      </w:pPr>
      <w:r w:rsidRPr="007B5747">
        <w:rPr>
          <w:rFonts w:ascii="Times New Roman" w:eastAsia="Calibri" w:hAnsi="Times New Roman" w:cs="Times New Roman"/>
        </w:rPr>
        <w:t>B) promoters</w:t>
      </w:r>
    </w:p>
    <w:p w:rsidR="007B5747" w:rsidRPr="007B5747" w:rsidRDefault="007B5747" w:rsidP="007B5747">
      <w:pPr>
        <w:spacing w:after="0" w:line="240" w:lineRule="auto"/>
        <w:rPr>
          <w:rFonts w:ascii="Times New Roman" w:eastAsia="Calibri" w:hAnsi="Times New Roman" w:cs="Times New Roman"/>
        </w:rPr>
      </w:pPr>
      <w:r w:rsidRPr="007B5747">
        <w:rPr>
          <w:rFonts w:ascii="Times New Roman" w:eastAsia="Calibri" w:hAnsi="Times New Roman" w:cs="Times New Roman"/>
        </w:rPr>
        <w:t>C) exons</w:t>
      </w:r>
    </w:p>
    <w:p w:rsidR="007B5747" w:rsidRPr="007B5747" w:rsidRDefault="007B5747" w:rsidP="007B5747">
      <w:pPr>
        <w:spacing w:after="0" w:line="240" w:lineRule="auto"/>
        <w:rPr>
          <w:rFonts w:ascii="Times New Roman" w:eastAsia="Calibri" w:hAnsi="Times New Roman" w:cs="Times New Roman"/>
        </w:rPr>
      </w:pPr>
      <w:r w:rsidRPr="007B5747">
        <w:rPr>
          <w:rFonts w:ascii="Times New Roman" w:eastAsia="Calibri" w:hAnsi="Times New Roman" w:cs="Times New Roman"/>
        </w:rPr>
        <w:t>D) repressors</w:t>
      </w:r>
    </w:p>
    <w:p w:rsidR="007B5747" w:rsidRPr="007B5747" w:rsidRDefault="007B5747" w:rsidP="007B5747">
      <w:pPr>
        <w:spacing w:after="0" w:line="240" w:lineRule="auto"/>
        <w:rPr>
          <w:rFonts w:ascii="Times New Roman" w:eastAsia="Calibri" w:hAnsi="Times New Roman" w:cs="Times New Roman"/>
        </w:rPr>
      </w:pPr>
      <w:r w:rsidRPr="007B5747">
        <w:rPr>
          <w:rFonts w:ascii="Times New Roman" w:eastAsia="Calibri" w:hAnsi="Times New Roman" w:cs="Times New Roman"/>
        </w:rPr>
        <w:t>E) 5’capG and 3’ poly(A)tail</w:t>
      </w:r>
    </w:p>
    <w:p w:rsidR="007B5747" w:rsidRDefault="007B5747" w:rsidP="00FB1301">
      <w:pPr>
        <w:spacing w:after="0" w:line="240" w:lineRule="auto"/>
        <w:rPr>
          <w:rFonts w:ascii="Times New Roman" w:eastAsia="Calibri" w:hAnsi="Times New Roman" w:cs="Times New Roman"/>
        </w:rPr>
      </w:pPr>
    </w:p>
    <w:p w:rsidR="007B5747" w:rsidRDefault="007B5747" w:rsidP="00FB1301">
      <w:pPr>
        <w:spacing w:after="0" w:line="240" w:lineRule="auto"/>
        <w:rPr>
          <w:rFonts w:ascii="Times New Roman" w:eastAsia="Calibri" w:hAnsi="Times New Roman" w:cs="Times New Roman"/>
        </w:rPr>
      </w:pPr>
    </w:p>
    <w:p w:rsidR="00FB1301" w:rsidRPr="00FB1301" w:rsidRDefault="006A3C1B" w:rsidP="00FB1301">
      <w:pPr>
        <w:spacing w:after="0" w:line="240" w:lineRule="auto"/>
        <w:rPr>
          <w:rFonts w:ascii="Times New Roman" w:eastAsia="Calibri" w:hAnsi="Times New Roman" w:cs="Times New Roman"/>
        </w:rPr>
      </w:pPr>
      <w:r>
        <w:rPr>
          <w:rFonts w:ascii="Times New Roman" w:eastAsia="Calibri" w:hAnsi="Times New Roman" w:cs="Times New Roman"/>
        </w:rPr>
        <w:t xml:space="preserve">5. </w:t>
      </w:r>
      <w:r w:rsidR="00FB1301" w:rsidRPr="00FB1301">
        <w:rPr>
          <w:rFonts w:ascii="Times New Roman" w:eastAsia="Calibri" w:hAnsi="Times New Roman" w:cs="Times New Roman"/>
        </w:rPr>
        <w:t>A mutation converts an AGA codon to a TGA codon (in DNA).</w:t>
      </w:r>
      <w:r w:rsidR="00037A02">
        <w:rPr>
          <w:rFonts w:ascii="Times New Roman" w:eastAsia="Calibri" w:hAnsi="Times New Roman" w:cs="Times New Roman"/>
        </w:rPr>
        <w:t xml:space="preserve"> </w:t>
      </w:r>
      <w:r w:rsidR="00FB1301" w:rsidRPr="00FB1301">
        <w:rPr>
          <w:rFonts w:ascii="Times New Roman" w:eastAsia="Calibri" w:hAnsi="Times New Roman" w:cs="Times New Roman"/>
        </w:rPr>
        <w:t>This mutation is a:</w:t>
      </w:r>
    </w:p>
    <w:p w:rsidR="00FB1301" w:rsidRPr="00FB1301" w:rsidRDefault="00FB1301" w:rsidP="00FB1301">
      <w:pPr>
        <w:spacing w:after="0" w:line="240" w:lineRule="auto"/>
        <w:rPr>
          <w:rFonts w:ascii="Times New Roman" w:eastAsia="Calibri" w:hAnsi="Times New Roman" w:cs="Times New Roman"/>
        </w:rPr>
      </w:pPr>
      <w:r w:rsidRPr="00FB1301">
        <w:rPr>
          <w:rFonts w:ascii="Times New Roman" w:eastAsia="Calibri" w:hAnsi="Times New Roman" w:cs="Times New Roman"/>
        </w:rPr>
        <w:t>A) Termination mutation</w:t>
      </w:r>
    </w:p>
    <w:p w:rsidR="00FB1301" w:rsidRPr="00FB1301" w:rsidRDefault="00FB1301" w:rsidP="00FB1301">
      <w:pPr>
        <w:spacing w:after="0" w:line="240" w:lineRule="auto"/>
        <w:rPr>
          <w:rFonts w:ascii="Times New Roman" w:eastAsia="Calibri" w:hAnsi="Times New Roman" w:cs="Times New Roman"/>
        </w:rPr>
      </w:pPr>
      <w:r w:rsidRPr="00FB1301">
        <w:rPr>
          <w:rFonts w:ascii="Times New Roman" w:eastAsia="Calibri" w:hAnsi="Times New Roman" w:cs="Times New Roman"/>
        </w:rPr>
        <w:t>B) Missense mutation</w:t>
      </w:r>
    </w:p>
    <w:p w:rsidR="00FB1301" w:rsidRPr="00FB1301" w:rsidRDefault="00FB1301" w:rsidP="00FB1301">
      <w:pPr>
        <w:spacing w:after="0" w:line="240" w:lineRule="auto"/>
        <w:rPr>
          <w:rFonts w:ascii="Times New Roman" w:eastAsia="Calibri" w:hAnsi="Times New Roman" w:cs="Times New Roman"/>
        </w:rPr>
      </w:pPr>
      <w:r w:rsidRPr="00FB1301">
        <w:rPr>
          <w:rFonts w:ascii="Times New Roman" w:eastAsia="Calibri" w:hAnsi="Times New Roman" w:cs="Times New Roman"/>
        </w:rPr>
        <w:t>C) Frameshift mutation</w:t>
      </w:r>
    </w:p>
    <w:p w:rsidR="00FB1301" w:rsidRPr="00FB1301" w:rsidRDefault="00FB1301" w:rsidP="00FB1301">
      <w:pPr>
        <w:spacing w:after="0" w:line="240" w:lineRule="auto"/>
        <w:rPr>
          <w:rFonts w:ascii="Times New Roman" w:eastAsia="Calibri" w:hAnsi="Times New Roman" w:cs="Times New Roman"/>
          <w:b/>
          <w:u w:val="single"/>
        </w:rPr>
      </w:pPr>
      <w:r w:rsidRPr="00FB1301">
        <w:rPr>
          <w:rFonts w:ascii="Times New Roman" w:eastAsia="Calibri" w:hAnsi="Times New Roman" w:cs="Times New Roman"/>
          <w:b/>
          <w:u w:val="single"/>
        </w:rPr>
        <w:t>D) Nonsense mutation</w:t>
      </w:r>
    </w:p>
    <w:p w:rsidR="00FB1301" w:rsidRPr="00FB1301" w:rsidRDefault="00FB1301" w:rsidP="00FB1301">
      <w:pPr>
        <w:spacing w:after="0" w:line="240" w:lineRule="auto"/>
        <w:rPr>
          <w:rFonts w:ascii="Times New Roman" w:eastAsia="Calibri" w:hAnsi="Times New Roman" w:cs="Times New Roman"/>
        </w:rPr>
      </w:pPr>
      <w:r w:rsidRPr="00FB1301">
        <w:rPr>
          <w:rFonts w:ascii="Times New Roman" w:eastAsia="Calibri" w:hAnsi="Times New Roman" w:cs="Times New Roman"/>
        </w:rPr>
        <w:lastRenderedPageBreak/>
        <w:t>E) Non coding mutation</w:t>
      </w:r>
    </w:p>
    <w:p w:rsidR="00746EAA" w:rsidRPr="00746EAA" w:rsidRDefault="00746EAA" w:rsidP="00746EAA">
      <w:pPr>
        <w:spacing w:after="0" w:line="240" w:lineRule="auto"/>
        <w:rPr>
          <w:rFonts w:ascii="Arial" w:eastAsia="Calibri" w:hAnsi="Arial" w:cs="Arial"/>
        </w:rPr>
      </w:pPr>
    </w:p>
    <w:p w:rsidR="00746EAA" w:rsidRPr="00746EAA" w:rsidRDefault="006A3C1B" w:rsidP="00746EAA">
      <w:pPr>
        <w:spacing w:after="0" w:line="240" w:lineRule="auto"/>
        <w:rPr>
          <w:rFonts w:ascii="Times New Roman" w:eastAsia="Calibri" w:hAnsi="Times New Roman" w:cs="Times New Roman"/>
          <w:b/>
        </w:rPr>
      </w:pPr>
      <w:r>
        <w:rPr>
          <w:rFonts w:ascii="Times New Roman" w:eastAsia="Calibri" w:hAnsi="Times New Roman" w:cs="Times New Roman"/>
          <w:b/>
        </w:rPr>
        <w:t xml:space="preserve">6. </w:t>
      </w:r>
      <w:r w:rsidR="00746EAA" w:rsidRPr="00746EAA">
        <w:rPr>
          <w:rFonts w:ascii="Times New Roman" w:eastAsia="Calibri" w:hAnsi="Times New Roman" w:cs="Times New Roman"/>
          <w:b/>
        </w:rPr>
        <w:t>RNA processing involves all of the following except</w:t>
      </w:r>
    </w:p>
    <w:p w:rsidR="00746EAA" w:rsidRPr="00746EAA" w:rsidRDefault="00746EAA" w:rsidP="00746EAA">
      <w:pPr>
        <w:spacing w:after="0" w:line="240" w:lineRule="auto"/>
        <w:rPr>
          <w:rFonts w:ascii="Times New Roman" w:eastAsia="Calibri" w:hAnsi="Times New Roman" w:cs="Times New Roman"/>
        </w:rPr>
      </w:pPr>
      <w:r w:rsidRPr="00746EAA">
        <w:rPr>
          <w:rFonts w:ascii="Times New Roman" w:eastAsia="Calibri" w:hAnsi="Times New Roman" w:cs="Times New Roman"/>
        </w:rPr>
        <w:t>A</w:t>
      </w:r>
      <w:r w:rsidR="00037A02">
        <w:rPr>
          <w:rFonts w:ascii="Times New Roman" w:eastAsia="Calibri" w:hAnsi="Times New Roman" w:cs="Times New Roman"/>
        </w:rPr>
        <w:t>)</w:t>
      </w:r>
      <w:r w:rsidRPr="00746EAA">
        <w:rPr>
          <w:rFonts w:ascii="Times New Roman" w:eastAsia="Calibri" w:hAnsi="Times New Roman" w:cs="Times New Roman"/>
        </w:rPr>
        <w:t xml:space="preserve"> addition of a 5' cap</w:t>
      </w:r>
    </w:p>
    <w:p w:rsidR="00746EAA" w:rsidRPr="00746EAA" w:rsidRDefault="00746EAA" w:rsidP="00746EAA">
      <w:pPr>
        <w:spacing w:after="0" w:line="240" w:lineRule="auto"/>
        <w:rPr>
          <w:rFonts w:ascii="Times New Roman" w:eastAsia="Calibri" w:hAnsi="Times New Roman" w:cs="Times New Roman"/>
        </w:rPr>
      </w:pPr>
      <w:r w:rsidRPr="00746EAA">
        <w:rPr>
          <w:rFonts w:ascii="Times New Roman" w:eastAsia="Calibri" w:hAnsi="Times New Roman" w:cs="Times New Roman"/>
        </w:rPr>
        <w:t>B</w:t>
      </w:r>
      <w:r w:rsidR="00037A02">
        <w:rPr>
          <w:rFonts w:ascii="Times New Roman" w:eastAsia="Calibri" w:hAnsi="Times New Roman" w:cs="Times New Roman"/>
        </w:rPr>
        <w:t>)</w:t>
      </w:r>
      <w:r w:rsidRPr="00746EAA">
        <w:rPr>
          <w:rFonts w:ascii="Times New Roman" w:eastAsia="Calibri" w:hAnsi="Times New Roman" w:cs="Times New Roman"/>
        </w:rPr>
        <w:t xml:space="preserve"> removal of introns</w:t>
      </w:r>
    </w:p>
    <w:p w:rsidR="00746EAA" w:rsidRPr="00746EAA" w:rsidRDefault="00746EAA" w:rsidP="00746EAA">
      <w:pPr>
        <w:spacing w:after="0" w:line="240" w:lineRule="auto"/>
        <w:rPr>
          <w:rFonts w:ascii="Times New Roman" w:eastAsia="Calibri" w:hAnsi="Times New Roman" w:cs="Times New Roman"/>
        </w:rPr>
      </w:pPr>
      <w:r w:rsidRPr="00746EAA">
        <w:rPr>
          <w:rFonts w:ascii="Times New Roman" w:eastAsia="Calibri" w:hAnsi="Times New Roman" w:cs="Times New Roman"/>
        </w:rPr>
        <w:t>C</w:t>
      </w:r>
      <w:r w:rsidR="00037A02">
        <w:rPr>
          <w:rFonts w:ascii="Times New Roman" w:eastAsia="Calibri" w:hAnsi="Times New Roman" w:cs="Times New Roman"/>
        </w:rPr>
        <w:t>)</w:t>
      </w:r>
      <w:r w:rsidRPr="00746EAA">
        <w:rPr>
          <w:rFonts w:ascii="Times New Roman" w:eastAsia="Calibri" w:hAnsi="Times New Roman" w:cs="Times New Roman"/>
        </w:rPr>
        <w:t xml:space="preserve"> addition of a poly A tail</w:t>
      </w:r>
    </w:p>
    <w:p w:rsidR="00746EAA" w:rsidRDefault="00746EAA" w:rsidP="00746EAA">
      <w:pPr>
        <w:spacing w:after="0" w:line="240" w:lineRule="auto"/>
        <w:rPr>
          <w:rFonts w:ascii="Times New Roman" w:eastAsia="Calibri" w:hAnsi="Times New Roman" w:cs="Times New Roman"/>
          <w:b/>
          <w:u w:val="single"/>
        </w:rPr>
      </w:pPr>
      <w:r w:rsidRPr="00746EAA">
        <w:rPr>
          <w:rFonts w:ascii="Times New Roman" w:eastAsia="Calibri" w:hAnsi="Times New Roman" w:cs="Times New Roman"/>
          <w:b/>
          <w:u w:val="single"/>
        </w:rPr>
        <w:t>D</w:t>
      </w:r>
      <w:r w:rsidR="00037A02">
        <w:rPr>
          <w:rFonts w:ascii="Times New Roman" w:eastAsia="Calibri" w:hAnsi="Times New Roman" w:cs="Times New Roman"/>
          <w:b/>
          <w:u w:val="single"/>
        </w:rPr>
        <w:t>)</w:t>
      </w:r>
      <w:r w:rsidRPr="00746EAA">
        <w:rPr>
          <w:rFonts w:ascii="Times New Roman" w:eastAsia="Calibri" w:hAnsi="Times New Roman" w:cs="Times New Roman"/>
          <w:b/>
          <w:u w:val="single"/>
        </w:rPr>
        <w:t xml:space="preserve"> removal of exons</w:t>
      </w:r>
    </w:p>
    <w:p w:rsidR="00037A02" w:rsidRPr="00746EAA" w:rsidRDefault="00037A02" w:rsidP="00746EAA">
      <w:pPr>
        <w:spacing w:after="0" w:line="240" w:lineRule="auto"/>
        <w:rPr>
          <w:rFonts w:ascii="Times New Roman" w:eastAsia="Calibri" w:hAnsi="Times New Roman" w:cs="Times New Roman"/>
        </w:rPr>
      </w:pPr>
      <w:r w:rsidRPr="00037A02">
        <w:rPr>
          <w:rFonts w:ascii="Times New Roman" w:eastAsia="Calibri" w:hAnsi="Times New Roman" w:cs="Times New Roman"/>
        </w:rPr>
        <w:t>E) A and C</w:t>
      </w:r>
    </w:p>
    <w:p w:rsidR="00746EAA" w:rsidRPr="00746EAA" w:rsidRDefault="00746EAA" w:rsidP="00746EAA">
      <w:pPr>
        <w:spacing w:after="0" w:line="240" w:lineRule="auto"/>
        <w:rPr>
          <w:rFonts w:ascii="Times New Roman" w:eastAsia="Calibri" w:hAnsi="Times New Roman" w:cs="Times New Roman"/>
        </w:rPr>
      </w:pPr>
    </w:p>
    <w:p w:rsidR="00746EAA" w:rsidRPr="00746EAA" w:rsidRDefault="006A3C1B" w:rsidP="00746EAA">
      <w:pPr>
        <w:spacing w:after="0" w:line="240" w:lineRule="auto"/>
        <w:rPr>
          <w:rFonts w:ascii="Times New Roman" w:eastAsia="Calibri" w:hAnsi="Times New Roman" w:cs="Times New Roman"/>
          <w:b/>
        </w:rPr>
      </w:pPr>
      <w:r>
        <w:rPr>
          <w:rFonts w:ascii="Times New Roman" w:eastAsia="Calibri" w:hAnsi="Times New Roman" w:cs="Times New Roman"/>
          <w:b/>
        </w:rPr>
        <w:t xml:space="preserve">7. </w:t>
      </w:r>
      <w:r w:rsidR="00746EAA" w:rsidRPr="00746EAA">
        <w:rPr>
          <w:rFonts w:ascii="Times New Roman" w:eastAsia="Calibri" w:hAnsi="Times New Roman" w:cs="Times New Roman"/>
          <w:b/>
        </w:rPr>
        <w:t>The genetic code is degenerated. Which of the following codons represents the principle of degeneracy?</w:t>
      </w:r>
    </w:p>
    <w:p w:rsidR="00746EAA" w:rsidRPr="00746EAA" w:rsidRDefault="00746EAA" w:rsidP="00746EAA">
      <w:pPr>
        <w:spacing w:after="0" w:line="240" w:lineRule="auto"/>
        <w:rPr>
          <w:rFonts w:ascii="Times New Roman" w:eastAsia="Calibri" w:hAnsi="Times New Roman" w:cs="Times New Roman"/>
        </w:rPr>
      </w:pPr>
      <w:r w:rsidRPr="00746EAA">
        <w:rPr>
          <w:rFonts w:ascii="Times New Roman" w:eastAsia="Calibri" w:hAnsi="Times New Roman" w:cs="Times New Roman"/>
        </w:rPr>
        <w:t>A</w:t>
      </w:r>
      <w:r w:rsidR="001E0FCC">
        <w:rPr>
          <w:rFonts w:ascii="Times New Roman" w:eastAsia="Calibri" w:hAnsi="Times New Roman" w:cs="Times New Roman"/>
        </w:rPr>
        <w:t>)</w:t>
      </w:r>
      <w:r w:rsidRPr="00746EAA">
        <w:rPr>
          <w:rFonts w:ascii="Times New Roman" w:eastAsia="Calibri" w:hAnsi="Times New Roman" w:cs="Times New Roman"/>
        </w:rPr>
        <w:tab/>
        <w:t>UAA and UAC</w:t>
      </w:r>
    </w:p>
    <w:p w:rsidR="00746EAA" w:rsidRPr="00746EAA" w:rsidRDefault="00746EAA" w:rsidP="00746EAA">
      <w:pPr>
        <w:spacing w:after="0" w:line="240" w:lineRule="auto"/>
        <w:rPr>
          <w:rFonts w:ascii="Times New Roman" w:eastAsia="Calibri" w:hAnsi="Times New Roman" w:cs="Times New Roman"/>
        </w:rPr>
      </w:pPr>
      <w:r w:rsidRPr="00746EAA">
        <w:rPr>
          <w:rFonts w:ascii="Times New Roman" w:eastAsia="Calibri" w:hAnsi="Times New Roman" w:cs="Times New Roman"/>
        </w:rPr>
        <w:t>B</w:t>
      </w:r>
      <w:r w:rsidR="001E0FCC">
        <w:rPr>
          <w:rFonts w:ascii="Times New Roman" w:eastAsia="Calibri" w:hAnsi="Times New Roman" w:cs="Times New Roman"/>
        </w:rPr>
        <w:t>)</w:t>
      </w:r>
      <w:r w:rsidRPr="00746EAA">
        <w:rPr>
          <w:rFonts w:ascii="Times New Roman" w:eastAsia="Calibri" w:hAnsi="Times New Roman" w:cs="Times New Roman"/>
        </w:rPr>
        <w:tab/>
        <w:t>AUG and AUA</w:t>
      </w:r>
    </w:p>
    <w:p w:rsidR="00746EAA" w:rsidRPr="00746EAA" w:rsidRDefault="00746EAA" w:rsidP="00746EAA">
      <w:pPr>
        <w:spacing w:after="0" w:line="240" w:lineRule="auto"/>
        <w:rPr>
          <w:rFonts w:ascii="Times New Roman" w:eastAsia="Calibri" w:hAnsi="Times New Roman" w:cs="Times New Roman"/>
          <w:b/>
          <w:u w:val="single"/>
        </w:rPr>
      </w:pPr>
      <w:r w:rsidRPr="00746EAA">
        <w:rPr>
          <w:rFonts w:ascii="Times New Roman" w:eastAsia="Calibri" w:hAnsi="Times New Roman" w:cs="Times New Roman"/>
          <w:b/>
          <w:u w:val="single"/>
        </w:rPr>
        <w:t>C</w:t>
      </w:r>
      <w:r w:rsidR="001E0FCC">
        <w:rPr>
          <w:rFonts w:ascii="Times New Roman" w:eastAsia="Calibri" w:hAnsi="Times New Roman" w:cs="Times New Roman"/>
          <w:b/>
          <w:u w:val="single"/>
        </w:rPr>
        <w:t>)</w:t>
      </w:r>
      <w:r w:rsidRPr="00746EAA">
        <w:rPr>
          <w:rFonts w:ascii="Times New Roman" w:eastAsia="Calibri" w:hAnsi="Times New Roman" w:cs="Times New Roman"/>
          <w:b/>
          <w:u w:val="single"/>
        </w:rPr>
        <w:tab/>
        <w:t>CAU and CAC</w:t>
      </w:r>
    </w:p>
    <w:p w:rsidR="00746EAA" w:rsidRDefault="00746EAA" w:rsidP="00746EAA">
      <w:pPr>
        <w:spacing w:after="0" w:line="240" w:lineRule="auto"/>
        <w:rPr>
          <w:rFonts w:ascii="Times New Roman" w:eastAsia="Calibri" w:hAnsi="Times New Roman" w:cs="Times New Roman"/>
        </w:rPr>
      </w:pPr>
      <w:r w:rsidRPr="00746EAA">
        <w:rPr>
          <w:rFonts w:ascii="Times New Roman" w:eastAsia="Calibri" w:hAnsi="Times New Roman" w:cs="Times New Roman"/>
        </w:rPr>
        <w:t>D</w:t>
      </w:r>
      <w:r w:rsidR="001E0FCC">
        <w:rPr>
          <w:rFonts w:ascii="Times New Roman" w:eastAsia="Calibri" w:hAnsi="Times New Roman" w:cs="Times New Roman"/>
        </w:rPr>
        <w:t>)</w:t>
      </w:r>
      <w:bookmarkStart w:id="0" w:name="_GoBack"/>
      <w:bookmarkEnd w:id="0"/>
      <w:r w:rsidRPr="00746EAA">
        <w:rPr>
          <w:rFonts w:ascii="Times New Roman" w:eastAsia="Calibri" w:hAnsi="Times New Roman" w:cs="Times New Roman"/>
        </w:rPr>
        <w:tab/>
        <w:t>UUA and UUC</w:t>
      </w:r>
    </w:p>
    <w:p w:rsidR="001E0FCC" w:rsidRDefault="001E0FCC" w:rsidP="00746EAA">
      <w:pPr>
        <w:spacing w:after="0" w:line="240" w:lineRule="auto"/>
        <w:rPr>
          <w:rFonts w:ascii="Times New Roman" w:eastAsia="Calibri" w:hAnsi="Times New Roman" w:cs="Times New Roman"/>
        </w:rPr>
      </w:pPr>
      <w:r>
        <w:rPr>
          <w:rFonts w:ascii="Times New Roman" w:eastAsia="Calibri" w:hAnsi="Times New Roman" w:cs="Times New Roman"/>
        </w:rPr>
        <w:t xml:space="preserve">E) </w:t>
      </w:r>
      <w:r>
        <w:rPr>
          <w:rFonts w:ascii="Times New Roman" w:eastAsia="Calibri" w:hAnsi="Times New Roman" w:cs="Times New Roman"/>
        </w:rPr>
        <w:tab/>
        <w:t>None of the above</w:t>
      </w:r>
    </w:p>
    <w:p w:rsidR="00B25884" w:rsidRPr="00746EAA" w:rsidRDefault="00B25884" w:rsidP="00746EAA">
      <w:pPr>
        <w:spacing w:after="0" w:line="240" w:lineRule="auto"/>
        <w:rPr>
          <w:rFonts w:ascii="Times New Roman" w:eastAsia="Calibri" w:hAnsi="Times New Roman" w:cs="Times New Roman"/>
        </w:rPr>
      </w:pPr>
    </w:p>
    <w:p w:rsidR="00B25884" w:rsidRPr="00B25884" w:rsidRDefault="006A3C1B" w:rsidP="00B25884">
      <w:pPr>
        <w:spacing w:after="0" w:line="240" w:lineRule="auto"/>
        <w:rPr>
          <w:rFonts w:ascii="Times New Roman" w:eastAsia="Calibri" w:hAnsi="Times New Roman" w:cs="Times New Roman"/>
        </w:rPr>
      </w:pPr>
      <w:r>
        <w:rPr>
          <w:rFonts w:ascii="Times New Roman" w:eastAsia="Calibri" w:hAnsi="Times New Roman" w:cs="Times New Roman"/>
        </w:rPr>
        <w:t xml:space="preserve">8. </w:t>
      </w:r>
      <w:r w:rsidR="00B25884" w:rsidRPr="00B25884">
        <w:rPr>
          <w:rFonts w:ascii="Times New Roman" w:eastAsia="Calibri" w:hAnsi="Times New Roman" w:cs="Times New Roman"/>
        </w:rPr>
        <w:t>Regulation of gene expression can be accomplished by controlling:</w:t>
      </w:r>
    </w:p>
    <w:p w:rsidR="00B25884" w:rsidRPr="00B25884" w:rsidRDefault="00B25884" w:rsidP="00B25884">
      <w:pPr>
        <w:spacing w:after="0" w:line="240" w:lineRule="auto"/>
        <w:rPr>
          <w:rFonts w:ascii="Times New Roman" w:eastAsia="Calibri" w:hAnsi="Times New Roman" w:cs="Times New Roman"/>
        </w:rPr>
      </w:pPr>
      <w:r w:rsidRPr="00B25884">
        <w:rPr>
          <w:rFonts w:ascii="Times New Roman" w:eastAsia="Calibri" w:hAnsi="Times New Roman" w:cs="Times New Roman"/>
        </w:rPr>
        <w:t>A) the rate of translation of mRNA.</w:t>
      </w:r>
    </w:p>
    <w:p w:rsidR="00B25884" w:rsidRPr="00B25884" w:rsidRDefault="00B25884" w:rsidP="00B25884">
      <w:pPr>
        <w:spacing w:after="0" w:line="240" w:lineRule="auto"/>
        <w:rPr>
          <w:rFonts w:ascii="Times New Roman" w:eastAsia="Calibri" w:hAnsi="Times New Roman" w:cs="Times New Roman"/>
        </w:rPr>
      </w:pPr>
      <w:r w:rsidRPr="00B25884">
        <w:rPr>
          <w:rFonts w:ascii="Times New Roman" w:eastAsia="Calibri" w:hAnsi="Times New Roman" w:cs="Times New Roman"/>
        </w:rPr>
        <w:t>B) the activity of a protein product.</w:t>
      </w:r>
    </w:p>
    <w:p w:rsidR="00B25884" w:rsidRPr="00B25884" w:rsidRDefault="00B25884" w:rsidP="00B25884">
      <w:pPr>
        <w:spacing w:after="0" w:line="240" w:lineRule="auto"/>
        <w:rPr>
          <w:rFonts w:ascii="Times New Roman" w:eastAsia="Calibri" w:hAnsi="Times New Roman" w:cs="Times New Roman"/>
        </w:rPr>
      </w:pPr>
      <w:r w:rsidRPr="00B25884">
        <w:rPr>
          <w:rFonts w:ascii="Times New Roman" w:eastAsia="Calibri" w:hAnsi="Times New Roman" w:cs="Times New Roman"/>
        </w:rPr>
        <w:t>C) the amount of mRNA that is available.</w:t>
      </w:r>
    </w:p>
    <w:p w:rsidR="00B25884" w:rsidRPr="00B25884" w:rsidRDefault="00B25884" w:rsidP="00B25884">
      <w:pPr>
        <w:spacing w:after="0" w:line="240" w:lineRule="auto"/>
        <w:rPr>
          <w:rFonts w:ascii="Times New Roman" w:eastAsia="Calibri" w:hAnsi="Times New Roman" w:cs="Times New Roman"/>
        </w:rPr>
      </w:pPr>
      <w:r w:rsidRPr="00B25884">
        <w:rPr>
          <w:rFonts w:ascii="Times New Roman" w:eastAsia="Calibri" w:hAnsi="Times New Roman" w:cs="Times New Roman"/>
        </w:rPr>
        <w:t>D) the rate of mRNA degradation.</w:t>
      </w:r>
    </w:p>
    <w:p w:rsidR="00B25884" w:rsidRPr="00B25884" w:rsidRDefault="00B25884" w:rsidP="00B25884">
      <w:pPr>
        <w:spacing w:after="0" w:line="240" w:lineRule="auto"/>
        <w:rPr>
          <w:rFonts w:ascii="Times New Roman" w:eastAsia="Calibri" w:hAnsi="Times New Roman" w:cs="Times New Roman"/>
          <w:b/>
          <w:u w:val="single"/>
        </w:rPr>
      </w:pPr>
      <w:r w:rsidRPr="00B25884">
        <w:rPr>
          <w:rFonts w:ascii="Times New Roman" w:eastAsia="Calibri" w:hAnsi="Times New Roman" w:cs="Times New Roman"/>
          <w:b/>
          <w:u w:val="single"/>
        </w:rPr>
        <w:t>E) All of these.</w:t>
      </w:r>
    </w:p>
    <w:p w:rsidR="00F4292E" w:rsidRPr="00B25884" w:rsidRDefault="00F4292E">
      <w:pPr>
        <w:rPr>
          <w:rFonts w:ascii="Times New Roman" w:hAnsi="Times New Roman" w:cs="Times New Roman"/>
          <w:b/>
          <w:u w:val="single"/>
        </w:rPr>
      </w:pPr>
    </w:p>
    <w:p w:rsidR="00746EAA" w:rsidRPr="00746EAA" w:rsidRDefault="006A3C1B" w:rsidP="00746EAA">
      <w:pPr>
        <w:spacing w:after="0" w:line="240" w:lineRule="auto"/>
        <w:rPr>
          <w:rFonts w:ascii="Times New Roman" w:eastAsia="Calibri" w:hAnsi="Times New Roman" w:cs="Times New Roman"/>
          <w:b/>
        </w:rPr>
      </w:pPr>
      <w:r>
        <w:rPr>
          <w:rFonts w:ascii="Times New Roman" w:eastAsia="Calibri" w:hAnsi="Times New Roman" w:cs="Times New Roman"/>
          <w:b/>
        </w:rPr>
        <w:t xml:space="preserve">9. </w:t>
      </w:r>
      <w:r w:rsidR="00746EAA" w:rsidRPr="00746EAA">
        <w:rPr>
          <w:rFonts w:ascii="Times New Roman" w:eastAsia="Calibri" w:hAnsi="Times New Roman" w:cs="Times New Roman"/>
          <w:b/>
        </w:rPr>
        <w:t xml:space="preserve">In eukaryotic cells, transcription cannot begin until </w:t>
      </w:r>
    </w:p>
    <w:p w:rsidR="00746EAA" w:rsidRPr="00746EAA" w:rsidRDefault="00746EAA" w:rsidP="00746EAA">
      <w:pPr>
        <w:spacing w:after="0" w:line="240" w:lineRule="auto"/>
        <w:rPr>
          <w:rFonts w:ascii="Times New Roman" w:eastAsia="Calibri" w:hAnsi="Times New Roman" w:cs="Times New Roman"/>
        </w:rPr>
      </w:pPr>
      <w:r w:rsidRPr="00746EAA">
        <w:rPr>
          <w:rFonts w:ascii="Times New Roman" w:eastAsia="Calibri" w:hAnsi="Times New Roman" w:cs="Times New Roman"/>
        </w:rPr>
        <w:t xml:space="preserve">A) the two DNA strands have completely separated and exposed the promoter. </w:t>
      </w:r>
    </w:p>
    <w:p w:rsidR="00746EAA" w:rsidRPr="00746EAA" w:rsidRDefault="00746EAA" w:rsidP="00746EAA">
      <w:pPr>
        <w:spacing w:after="0" w:line="240" w:lineRule="auto"/>
        <w:rPr>
          <w:rFonts w:ascii="Times New Roman" w:eastAsia="Calibri" w:hAnsi="Times New Roman" w:cs="Times New Roman"/>
          <w:b/>
          <w:u w:val="single"/>
        </w:rPr>
      </w:pPr>
      <w:r w:rsidRPr="00746EAA">
        <w:rPr>
          <w:rFonts w:ascii="Times New Roman" w:eastAsia="Calibri" w:hAnsi="Times New Roman" w:cs="Times New Roman"/>
          <w:b/>
          <w:u w:val="single"/>
        </w:rPr>
        <w:t>B) several transcription factors have bound to the promoter.</w:t>
      </w:r>
    </w:p>
    <w:p w:rsidR="00746EAA" w:rsidRPr="00746EAA" w:rsidRDefault="00746EAA" w:rsidP="00746EAA">
      <w:pPr>
        <w:spacing w:after="0" w:line="240" w:lineRule="auto"/>
        <w:rPr>
          <w:rFonts w:ascii="Times New Roman" w:eastAsia="Calibri" w:hAnsi="Times New Roman" w:cs="Times New Roman"/>
        </w:rPr>
      </w:pPr>
      <w:r w:rsidRPr="00746EAA">
        <w:rPr>
          <w:rFonts w:ascii="Times New Roman" w:eastAsia="Calibri" w:hAnsi="Times New Roman" w:cs="Times New Roman"/>
        </w:rPr>
        <w:t xml:space="preserve">C) the 5' caps are removed from the mRNA. </w:t>
      </w:r>
    </w:p>
    <w:p w:rsidR="00746EAA" w:rsidRPr="00746EAA" w:rsidRDefault="00746EAA" w:rsidP="00746EAA">
      <w:pPr>
        <w:spacing w:after="0" w:line="240" w:lineRule="auto"/>
        <w:rPr>
          <w:rFonts w:ascii="Times New Roman" w:eastAsia="Calibri" w:hAnsi="Times New Roman" w:cs="Times New Roman"/>
        </w:rPr>
      </w:pPr>
      <w:r w:rsidRPr="00746EAA">
        <w:rPr>
          <w:rFonts w:ascii="Times New Roman" w:eastAsia="Calibri" w:hAnsi="Times New Roman" w:cs="Times New Roman"/>
        </w:rPr>
        <w:t xml:space="preserve">D) the DNA introns are removed from the template. </w:t>
      </w:r>
    </w:p>
    <w:p w:rsidR="00746EAA" w:rsidRPr="00746EAA" w:rsidRDefault="00746EAA" w:rsidP="00746EAA">
      <w:pPr>
        <w:spacing w:after="0" w:line="240" w:lineRule="auto"/>
        <w:rPr>
          <w:rFonts w:ascii="Times New Roman" w:eastAsia="Calibri" w:hAnsi="Times New Roman" w:cs="Times New Roman"/>
        </w:rPr>
      </w:pPr>
      <w:r w:rsidRPr="00746EAA">
        <w:rPr>
          <w:rFonts w:ascii="Times New Roman" w:eastAsia="Calibri" w:hAnsi="Times New Roman" w:cs="Times New Roman"/>
        </w:rPr>
        <w:t>E) DNA nucleases have isolated the transcription unit.</w:t>
      </w:r>
    </w:p>
    <w:p w:rsidR="00746EAA" w:rsidRPr="00746EAA" w:rsidRDefault="00746EAA">
      <w:pPr>
        <w:rPr>
          <w:rFonts w:ascii="Times New Roman" w:hAnsi="Times New Roman" w:cs="Times New Roman"/>
        </w:rPr>
      </w:pPr>
    </w:p>
    <w:p w:rsidR="00746EAA" w:rsidRPr="00746EAA" w:rsidRDefault="006A3C1B" w:rsidP="00746EAA">
      <w:pPr>
        <w:spacing w:after="0" w:line="240" w:lineRule="auto"/>
        <w:rPr>
          <w:rFonts w:ascii="Times New Roman" w:eastAsia="Calibri" w:hAnsi="Times New Roman" w:cs="Times New Roman"/>
          <w:b/>
        </w:rPr>
      </w:pPr>
      <w:r>
        <w:rPr>
          <w:rFonts w:ascii="Times New Roman" w:eastAsia="Calibri" w:hAnsi="Times New Roman" w:cs="Times New Roman"/>
          <w:b/>
        </w:rPr>
        <w:t xml:space="preserve">10. </w:t>
      </w:r>
      <w:r w:rsidR="00746EAA" w:rsidRPr="00746EAA">
        <w:rPr>
          <w:rFonts w:ascii="Times New Roman" w:eastAsia="Calibri" w:hAnsi="Times New Roman" w:cs="Times New Roman"/>
          <w:b/>
        </w:rPr>
        <w:t>Apparently, our muscle cells are different from our nerve cells mainly because</w:t>
      </w:r>
    </w:p>
    <w:p w:rsidR="00746EAA" w:rsidRPr="00746EAA" w:rsidRDefault="00746EAA" w:rsidP="00746EAA">
      <w:pPr>
        <w:spacing w:after="0" w:line="240" w:lineRule="auto"/>
        <w:rPr>
          <w:rFonts w:ascii="Times New Roman" w:eastAsia="Calibri" w:hAnsi="Times New Roman" w:cs="Times New Roman"/>
        </w:rPr>
      </w:pPr>
      <w:r w:rsidRPr="00746EAA">
        <w:rPr>
          <w:rFonts w:ascii="Times New Roman" w:eastAsia="Calibri" w:hAnsi="Times New Roman" w:cs="Times New Roman"/>
        </w:rPr>
        <w:t>A. they contain different genes</w:t>
      </w:r>
    </w:p>
    <w:p w:rsidR="00746EAA" w:rsidRPr="00746EAA" w:rsidRDefault="00746EAA" w:rsidP="00746EAA">
      <w:pPr>
        <w:spacing w:after="0" w:line="240" w:lineRule="auto"/>
        <w:rPr>
          <w:rFonts w:ascii="Times New Roman" w:eastAsia="Calibri" w:hAnsi="Times New Roman" w:cs="Times New Roman"/>
          <w:b/>
          <w:u w:val="single"/>
        </w:rPr>
      </w:pPr>
      <w:r w:rsidRPr="00746EAA">
        <w:rPr>
          <w:rFonts w:ascii="Times New Roman" w:eastAsia="Calibri" w:hAnsi="Times New Roman" w:cs="Times New Roman"/>
          <w:b/>
          <w:u w:val="single"/>
        </w:rPr>
        <w:t>B. they express different genes</w:t>
      </w:r>
    </w:p>
    <w:p w:rsidR="00746EAA" w:rsidRPr="00746EAA" w:rsidRDefault="00746EAA" w:rsidP="00746EAA">
      <w:pPr>
        <w:spacing w:after="0" w:line="240" w:lineRule="auto"/>
        <w:rPr>
          <w:rFonts w:ascii="Times New Roman" w:eastAsia="Calibri" w:hAnsi="Times New Roman" w:cs="Times New Roman"/>
        </w:rPr>
      </w:pPr>
      <w:r w:rsidRPr="00746EAA">
        <w:rPr>
          <w:rFonts w:ascii="Times New Roman" w:eastAsia="Calibri" w:hAnsi="Times New Roman" w:cs="Times New Roman"/>
        </w:rPr>
        <w:t>C. they use different genetic codes</w:t>
      </w:r>
    </w:p>
    <w:p w:rsidR="00746EAA" w:rsidRPr="00746EAA" w:rsidRDefault="00746EAA" w:rsidP="00746EAA">
      <w:pPr>
        <w:spacing w:after="0" w:line="240" w:lineRule="auto"/>
        <w:rPr>
          <w:rFonts w:ascii="Times New Roman" w:eastAsia="Calibri" w:hAnsi="Times New Roman" w:cs="Times New Roman"/>
        </w:rPr>
      </w:pPr>
      <w:r w:rsidRPr="00746EAA">
        <w:rPr>
          <w:rFonts w:ascii="Times New Roman" w:eastAsia="Calibri" w:hAnsi="Times New Roman" w:cs="Times New Roman"/>
        </w:rPr>
        <w:t>D. they have unique ribosomes</w:t>
      </w:r>
    </w:p>
    <w:p w:rsidR="00746EAA" w:rsidRPr="00746EAA" w:rsidRDefault="00746EAA" w:rsidP="00746EAA">
      <w:pPr>
        <w:spacing w:after="0" w:line="240" w:lineRule="auto"/>
        <w:rPr>
          <w:rFonts w:ascii="Times New Roman" w:eastAsia="Calibri" w:hAnsi="Times New Roman" w:cs="Times New Roman"/>
        </w:rPr>
      </w:pPr>
      <w:r w:rsidRPr="00746EAA">
        <w:rPr>
          <w:rFonts w:ascii="Times New Roman" w:eastAsia="Calibri" w:hAnsi="Times New Roman" w:cs="Times New Roman"/>
        </w:rPr>
        <w:t>E. they have different chromosomes</w:t>
      </w:r>
    </w:p>
    <w:p w:rsidR="00746EAA" w:rsidRPr="00746EAA" w:rsidRDefault="00746EAA">
      <w:pPr>
        <w:rPr>
          <w:rFonts w:ascii="Times New Roman" w:hAnsi="Times New Roman" w:cs="Times New Roman"/>
        </w:rPr>
      </w:pPr>
    </w:p>
    <w:p w:rsidR="00746EAA" w:rsidRPr="00746EAA" w:rsidRDefault="006A3C1B" w:rsidP="00746EAA">
      <w:pPr>
        <w:spacing w:after="0" w:line="240" w:lineRule="auto"/>
        <w:rPr>
          <w:rFonts w:ascii="Times New Roman" w:eastAsia="Calibri" w:hAnsi="Times New Roman" w:cs="Times New Roman"/>
        </w:rPr>
      </w:pPr>
      <w:r>
        <w:rPr>
          <w:rFonts w:ascii="Times New Roman" w:eastAsia="Calibri" w:hAnsi="Times New Roman" w:cs="Times New Roman"/>
          <w:b/>
        </w:rPr>
        <w:t xml:space="preserve">11. </w:t>
      </w:r>
      <w:r w:rsidR="00746EAA" w:rsidRPr="00746EAA">
        <w:rPr>
          <w:rFonts w:ascii="Times New Roman" w:eastAsia="Calibri" w:hAnsi="Times New Roman" w:cs="Times New Roman"/>
          <w:b/>
        </w:rPr>
        <w:t>Which of the following helps to stabilize mRNA by inhibiting its degradation?</w:t>
      </w:r>
    </w:p>
    <w:p w:rsidR="00746EAA" w:rsidRPr="00746EAA" w:rsidRDefault="00746EAA" w:rsidP="00746EAA">
      <w:pPr>
        <w:spacing w:after="0" w:line="240" w:lineRule="auto"/>
        <w:rPr>
          <w:rFonts w:ascii="Times New Roman" w:eastAsia="Calibri" w:hAnsi="Times New Roman" w:cs="Times New Roman"/>
          <w:lang w:val="fr-CA"/>
        </w:rPr>
      </w:pPr>
      <w:r w:rsidRPr="00746EAA">
        <w:rPr>
          <w:rFonts w:ascii="Times New Roman" w:eastAsia="Calibri" w:hAnsi="Times New Roman" w:cs="Times New Roman"/>
          <w:lang w:val="fr-CA"/>
        </w:rPr>
        <w:t>A) TATA box</w:t>
      </w:r>
    </w:p>
    <w:p w:rsidR="00746EAA" w:rsidRPr="00746EAA" w:rsidRDefault="00746EAA" w:rsidP="00746EAA">
      <w:pPr>
        <w:spacing w:after="0" w:line="240" w:lineRule="auto"/>
        <w:rPr>
          <w:rFonts w:ascii="Times New Roman" w:eastAsia="Calibri" w:hAnsi="Times New Roman" w:cs="Times New Roman"/>
          <w:lang w:val="fr-CA"/>
        </w:rPr>
      </w:pPr>
      <w:r w:rsidRPr="00746EAA">
        <w:rPr>
          <w:rFonts w:ascii="Times New Roman" w:eastAsia="Calibri" w:hAnsi="Times New Roman" w:cs="Times New Roman"/>
          <w:lang w:val="fr-CA"/>
        </w:rPr>
        <w:t>B) histones</w:t>
      </w:r>
    </w:p>
    <w:p w:rsidR="00746EAA" w:rsidRPr="00746EAA" w:rsidRDefault="00746EAA" w:rsidP="00746EAA">
      <w:pPr>
        <w:spacing w:after="0" w:line="240" w:lineRule="auto"/>
        <w:rPr>
          <w:rFonts w:ascii="Times New Roman" w:eastAsia="Calibri" w:hAnsi="Times New Roman" w:cs="Times New Roman"/>
          <w:lang w:val="fr-CA"/>
        </w:rPr>
      </w:pPr>
      <w:r w:rsidRPr="00746EAA">
        <w:rPr>
          <w:rFonts w:ascii="Times New Roman" w:eastAsia="Calibri" w:hAnsi="Times New Roman" w:cs="Times New Roman"/>
          <w:lang w:val="fr-CA"/>
        </w:rPr>
        <w:t>C) exons</w:t>
      </w:r>
    </w:p>
    <w:p w:rsidR="00746EAA" w:rsidRPr="00746EAA" w:rsidRDefault="00746EAA" w:rsidP="00746EAA">
      <w:pPr>
        <w:spacing w:after="0" w:line="240" w:lineRule="auto"/>
        <w:rPr>
          <w:rFonts w:ascii="Times New Roman" w:eastAsia="Calibri" w:hAnsi="Times New Roman" w:cs="Times New Roman"/>
        </w:rPr>
      </w:pPr>
      <w:r w:rsidRPr="00746EAA">
        <w:rPr>
          <w:rFonts w:ascii="Times New Roman" w:eastAsia="Calibri" w:hAnsi="Times New Roman" w:cs="Times New Roman"/>
        </w:rPr>
        <w:t>D) DNA polymerase</w:t>
      </w:r>
    </w:p>
    <w:p w:rsidR="00746EAA" w:rsidRDefault="00746EAA" w:rsidP="00746EAA">
      <w:pPr>
        <w:spacing w:after="0" w:line="240" w:lineRule="auto"/>
        <w:rPr>
          <w:rFonts w:ascii="Times New Roman" w:eastAsia="Calibri" w:hAnsi="Times New Roman" w:cs="Times New Roman"/>
          <w:b/>
          <w:u w:val="single"/>
        </w:rPr>
      </w:pPr>
      <w:r w:rsidRPr="00746EAA">
        <w:rPr>
          <w:rFonts w:ascii="Times New Roman" w:eastAsia="Calibri" w:hAnsi="Times New Roman" w:cs="Times New Roman"/>
          <w:b/>
          <w:u w:val="single"/>
        </w:rPr>
        <w:t>E) poly(A) tail</w:t>
      </w:r>
    </w:p>
    <w:p w:rsidR="006A3C1B" w:rsidRDefault="006A3C1B" w:rsidP="00746EAA">
      <w:pPr>
        <w:spacing w:after="0" w:line="240" w:lineRule="auto"/>
        <w:rPr>
          <w:rFonts w:ascii="Times New Roman" w:eastAsia="Calibri" w:hAnsi="Times New Roman" w:cs="Times New Roman"/>
          <w:b/>
          <w:u w:val="single"/>
        </w:rPr>
      </w:pPr>
    </w:p>
    <w:p w:rsidR="006A3C1B" w:rsidRPr="006A3C1B" w:rsidRDefault="006A3C1B" w:rsidP="006A3C1B">
      <w:pPr>
        <w:spacing w:after="0" w:line="240" w:lineRule="auto"/>
        <w:jc w:val="both"/>
        <w:rPr>
          <w:rFonts w:ascii="Times New Roman" w:eastAsia="Calibri" w:hAnsi="Times New Roman" w:cs="Times New Roman"/>
        </w:rPr>
      </w:pPr>
      <w:r w:rsidRPr="006A3C1B">
        <w:rPr>
          <w:rFonts w:ascii="Times New Roman" w:eastAsia="Calibri" w:hAnsi="Times New Roman" w:cs="Times New Roman"/>
        </w:rPr>
        <w:t>12.</w:t>
      </w:r>
      <w:r w:rsidRPr="006A3C1B">
        <w:rPr>
          <w:rFonts w:ascii="Times New Roman" w:eastAsia="Calibri" w:hAnsi="Times New Roman" w:cs="Times New Roman"/>
          <w:b/>
        </w:rPr>
        <w:t xml:space="preserve"> </w:t>
      </w:r>
      <w:r w:rsidRPr="006A3C1B">
        <w:rPr>
          <w:rFonts w:ascii="Times New Roman" w:eastAsia="Calibri" w:hAnsi="Times New Roman" w:cs="Times New Roman"/>
        </w:rPr>
        <w:t>Sickle cell anemia is caused by a change in the amino acid sequence of the two beta chains in the hemoglobin molecule. How many amino acids have been changed in each beta chain, compared to normal hemoglobin?</w:t>
      </w:r>
    </w:p>
    <w:p w:rsidR="006A3C1B" w:rsidRPr="006A3C1B" w:rsidRDefault="006A3C1B" w:rsidP="006A3C1B">
      <w:pPr>
        <w:spacing w:after="0" w:line="240" w:lineRule="auto"/>
        <w:jc w:val="both"/>
        <w:rPr>
          <w:rFonts w:ascii="Times New Roman" w:eastAsia="Calibri" w:hAnsi="Times New Roman" w:cs="Times New Roman"/>
          <w:b/>
          <w:u w:val="single"/>
        </w:rPr>
      </w:pPr>
      <w:r w:rsidRPr="006A3C1B">
        <w:rPr>
          <w:rFonts w:ascii="Times New Roman" w:eastAsia="Calibri" w:hAnsi="Times New Roman" w:cs="Times New Roman"/>
          <w:b/>
          <w:u w:val="single"/>
        </w:rPr>
        <w:t>A)</w:t>
      </w:r>
      <w:r w:rsidRPr="006A3C1B">
        <w:rPr>
          <w:rFonts w:ascii="Times New Roman" w:eastAsia="Calibri" w:hAnsi="Times New Roman" w:cs="Times New Roman"/>
          <w:b/>
          <w:u w:val="single"/>
        </w:rPr>
        <w:tab/>
        <w:t>1</w:t>
      </w:r>
    </w:p>
    <w:p w:rsidR="006A3C1B" w:rsidRPr="006A3C1B" w:rsidRDefault="006A3C1B" w:rsidP="006A3C1B">
      <w:pPr>
        <w:spacing w:after="0" w:line="240" w:lineRule="auto"/>
        <w:jc w:val="both"/>
        <w:rPr>
          <w:rFonts w:ascii="Times New Roman" w:eastAsia="Calibri" w:hAnsi="Times New Roman" w:cs="Times New Roman"/>
        </w:rPr>
      </w:pPr>
      <w:r w:rsidRPr="006A3C1B">
        <w:rPr>
          <w:rFonts w:ascii="Times New Roman" w:eastAsia="Calibri" w:hAnsi="Times New Roman" w:cs="Times New Roman"/>
        </w:rPr>
        <w:lastRenderedPageBreak/>
        <w:t>B)</w:t>
      </w:r>
      <w:r w:rsidRPr="006A3C1B">
        <w:rPr>
          <w:rFonts w:ascii="Times New Roman" w:eastAsia="Calibri" w:hAnsi="Times New Roman" w:cs="Times New Roman"/>
        </w:rPr>
        <w:tab/>
        <w:t>5</w:t>
      </w:r>
    </w:p>
    <w:p w:rsidR="006A3C1B" w:rsidRPr="006A3C1B" w:rsidRDefault="006A3C1B" w:rsidP="006A3C1B">
      <w:pPr>
        <w:spacing w:after="0" w:line="240" w:lineRule="auto"/>
        <w:jc w:val="both"/>
        <w:rPr>
          <w:rFonts w:ascii="Times New Roman" w:eastAsia="Calibri" w:hAnsi="Times New Roman" w:cs="Times New Roman"/>
        </w:rPr>
      </w:pPr>
      <w:r w:rsidRPr="006A3C1B">
        <w:rPr>
          <w:rFonts w:ascii="Times New Roman" w:eastAsia="Calibri" w:hAnsi="Times New Roman" w:cs="Times New Roman"/>
        </w:rPr>
        <w:t>C)</w:t>
      </w:r>
      <w:r w:rsidRPr="006A3C1B">
        <w:rPr>
          <w:rFonts w:ascii="Times New Roman" w:eastAsia="Calibri" w:hAnsi="Times New Roman" w:cs="Times New Roman"/>
        </w:rPr>
        <w:tab/>
        <w:t>10</w:t>
      </w:r>
    </w:p>
    <w:p w:rsidR="006A3C1B" w:rsidRPr="006A3C1B" w:rsidRDefault="006A3C1B" w:rsidP="006A3C1B">
      <w:pPr>
        <w:spacing w:after="0" w:line="240" w:lineRule="auto"/>
        <w:jc w:val="both"/>
        <w:rPr>
          <w:rFonts w:ascii="Times New Roman" w:eastAsia="Calibri" w:hAnsi="Times New Roman" w:cs="Times New Roman"/>
        </w:rPr>
      </w:pPr>
      <w:r w:rsidRPr="006A3C1B">
        <w:rPr>
          <w:rFonts w:ascii="Times New Roman" w:eastAsia="Calibri" w:hAnsi="Times New Roman" w:cs="Times New Roman"/>
        </w:rPr>
        <w:t>D)</w:t>
      </w:r>
      <w:r w:rsidRPr="006A3C1B">
        <w:rPr>
          <w:rFonts w:ascii="Times New Roman" w:eastAsia="Calibri" w:hAnsi="Times New Roman" w:cs="Times New Roman"/>
        </w:rPr>
        <w:tab/>
        <w:t>hundreds</w:t>
      </w:r>
    </w:p>
    <w:p w:rsidR="006A3C1B" w:rsidRPr="006A3C1B" w:rsidRDefault="006A3C1B" w:rsidP="006A3C1B">
      <w:pPr>
        <w:spacing w:after="0" w:line="240" w:lineRule="auto"/>
        <w:jc w:val="both"/>
        <w:rPr>
          <w:rFonts w:ascii="Times New Roman" w:eastAsia="Calibri" w:hAnsi="Times New Roman" w:cs="Times New Roman"/>
        </w:rPr>
      </w:pPr>
      <w:r w:rsidRPr="006A3C1B">
        <w:rPr>
          <w:rFonts w:ascii="Times New Roman" w:eastAsia="Calibri" w:hAnsi="Times New Roman" w:cs="Times New Roman"/>
        </w:rPr>
        <w:t>E)</w:t>
      </w:r>
      <w:r w:rsidRPr="006A3C1B">
        <w:rPr>
          <w:rFonts w:ascii="Times New Roman" w:eastAsia="Calibri" w:hAnsi="Times New Roman" w:cs="Times New Roman"/>
        </w:rPr>
        <w:tab/>
        <w:t>thousands</w:t>
      </w:r>
    </w:p>
    <w:p w:rsidR="006A3C1B" w:rsidRDefault="006A3C1B" w:rsidP="00746EAA">
      <w:pPr>
        <w:spacing w:after="0" w:line="240" w:lineRule="auto"/>
        <w:rPr>
          <w:rFonts w:ascii="Times New Roman" w:eastAsia="Calibri" w:hAnsi="Times New Roman" w:cs="Times New Roman"/>
          <w:b/>
          <w:u w:val="single"/>
        </w:rPr>
      </w:pPr>
    </w:p>
    <w:p w:rsidR="0058613C" w:rsidRPr="0058613C" w:rsidRDefault="0058613C" w:rsidP="0058613C">
      <w:pPr>
        <w:spacing w:after="0" w:line="240" w:lineRule="auto"/>
        <w:ind w:left="-810" w:firstLine="810"/>
        <w:rPr>
          <w:rFonts w:ascii="Times New Roman" w:eastAsia="Calibri" w:hAnsi="Times New Roman" w:cs="Times New Roman"/>
        </w:rPr>
      </w:pPr>
      <w:r w:rsidRPr="0058613C">
        <w:rPr>
          <w:rFonts w:ascii="Times New Roman" w:eastAsia="Calibri" w:hAnsi="Times New Roman" w:cs="Times New Roman"/>
        </w:rPr>
        <w:t>13.</w:t>
      </w:r>
      <w:r w:rsidRPr="0058613C">
        <w:rPr>
          <w:rFonts w:ascii="Times New Roman" w:eastAsia="Calibri" w:hAnsi="Times New Roman" w:cs="Times New Roman"/>
          <w:b/>
        </w:rPr>
        <w:t xml:space="preserve"> </w:t>
      </w:r>
      <w:r w:rsidRPr="0058613C">
        <w:rPr>
          <w:rFonts w:ascii="Times New Roman" w:eastAsia="Calibri" w:hAnsi="Times New Roman" w:cs="Times New Roman"/>
        </w:rPr>
        <w:t xml:space="preserve">Base analogs </w:t>
      </w:r>
    </w:p>
    <w:p w:rsidR="0058613C" w:rsidRPr="0058613C" w:rsidRDefault="0058613C" w:rsidP="0058613C">
      <w:pPr>
        <w:spacing w:after="0" w:line="240" w:lineRule="auto"/>
        <w:ind w:left="-810" w:firstLine="810"/>
        <w:rPr>
          <w:rFonts w:ascii="Times New Roman" w:eastAsia="Calibri" w:hAnsi="Times New Roman" w:cs="Times New Roman"/>
        </w:rPr>
      </w:pPr>
      <w:r w:rsidRPr="0058613C">
        <w:rPr>
          <w:rFonts w:ascii="Times New Roman" w:eastAsia="Calibri" w:hAnsi="Times New Roman" w:cs="Times New Roman"/>
        </w:rPr>
        <w:t>A) often cause frameshift mutations.</w:t>
      </w:r>
    </w:p>
    <w:p w:rsidR="0058613C" w:rsidRPr="0058613C" w:rsidRDefault="0058613C" w:rsidP="0058613C">
      <w:pPr>
        <w:spacing w:after="0" w:line="240" w:lineRule="auto"/>
        <w:ind w:left="-810" w:firstLine="810"/>
        <w:rPr>
          <w:rFonts w:ascii="Times New Roman" w:eastAsia="Calibri" w:hAnsi="Times New Roman" w:cs="Times New Roman"/>
          <w:b/>
          <w:u w:val="single"/>
        </w:rPr>
      </w:pPr>
      <w:r w:rsidRPr="0058613C">
        <w:rPr>
          <w:rFonts w:ascii="Times New Roman" w:eastAsia="Calibri" w:hAnsi="Times New Roman" w:cs="Times New Roman"/>
          <w:b/>
          <w:u w:val="single"/>
        </w:rPr>
        <w:t>B) lead to single-nucleotide substitution mutations.</w:t>
      </w:r>
    </w:p>
    <w:p w:rsidR="0058613C" w:rsidRPr="0058613C" w:rsidRDefault="0058613C" w:rsidP="0058613C">
      <w:pPr>
        <w:spacing w:after="0" w:line="240" w:lineRule="auto"/>
        <w:ind w:left="-810" w:firstLine="810"/>
        <w:rPr>
          <w:rFonts w:ascii="Times New Roman" w:eastAsia="Calibri" w:hAnsi="Times New Roman" w:cs="Times New Roman"/>
        </w:rPr>
      </w:pPr>
      <w:r w:rsidRPr="0058613C">
        <w:rPr>
          <w:rFonts w:ascii="Times New Roman" w:eastAsia="Calibri" w:hAnsi="Times New Roman" w:cs="Times New Roman"/>
        </w:rPr>
        <w:t>C) resemble the sugars found in DNA nucleotides.</w:t>
      </w:r>
    </w:p>
    <w:p w:rsidR="0058613C" w:rsidRPr="0058613C" w:rsidRDefault="0058613C" w:rsidP="0058613C">
      <w:pPr>
        <w:spacing w:after="0" w:line="240" w:lineRule="auto"/>
        <w:ind w:left="-810" w:firstLine="810"/>
        <w:rPr>
          <w:rFonts w:ascii="Times New Roman" w:eastAsia="Calibri" w:hAnsi="Times New Roman" w:cs="Times New Roman"/>
        </w:rPr>
      </w:pPr>
      <w:r w:rsidRPr="0058613C">
        <w:rPr>
          <w:rFonts w:ascii="Times New Roman" w:eastAsia="Calibri" w:hAnsi="Times New Roman" w:cs="Times New Roman"/>
        </w:rPr>
        <w:t>D) cause breakage of DNA strands.</w:t>
      </w:r>
    </w:p>
    <w:p w:rsidR="0058613C" w:rsidRPr="0058613C" w:rsidRDefault="0058613C" w:rsidP="0058613C">
      <w:pPr>
        <w:spacing w:after="0" w:line="240" w:lineRule="auto"/>
        <w:ind w:left="-810" w:firstLine="810"/>
        <w:rPr>
          <w:rFonts w:ascii="Times New Roman" w:eastAsia="Calibri" w:hAnsi="Times New Roman" w:cs="Times New Roman"/>
        </w:rPr>
      </w:pPr>
      <w:r w:rsidRPr="0058613C">
        <w:rPr>
          <w:rFonts w:ascii="Times New Roman" w:eastAsia="Calibri" w:hAnsi="Times New Roman" w:cs="Times New Roman"/>
        </w:rPr>
        <w:t>E) resemble the phosphate groups found in DNA nucleotides.</w:t>
      </w:r>
    </w:p>
    <w:p w:rsidR="0058613C" w:rsidRPr="0058613C" w:rsidRDefault="0058613C" w:rsidP="0058613C">
      <w:pPr>
        <w:spacing w:after="0" w:line="240" w:lineRule="auto"/>
        <w:ind w:left="-810"/>
        <w:rPr>
          <w:rFonts w:ascii="Times New Roman" w:eastAsia="Calibri" w:hAnsi="Times New Roman" w:cs="Times New Roman"/>
          <w:sz w:val="18"/>
          <w:szCs w:val="18"/>
        </w:rPr>
      </w:pPr>
    </w:p>
    <w:p w:rsidR="00746EAA" w:rsidRDefault="00746EAA" w:rsidP="00746EAA">
      <w:pPr>
        <w:spacing w:after="0" w:line="240" w:lineRule="auto"/>
        <w:rPr>
          <w:rFonts w:ascii="Times New Roman" w:eastAsia="Calibri" w:hAnsi="Times New Roman" w:cs="Times New Roman"/>
          <w:b/>
          <w:u w:val="single"/>
        </w:rPr>
      </w:pPr>
    </w:p>
    <w:p w:rsidR="00134BF0" w:rsidRPr="00134BF0" w:rsidRDefault="00134BF0" w:rsidP="00134BF0">
      <w:pPr>
        <w:spacing w:after="0" w:line="240" w:lineRule="auto"/>
        <w:ind w:left="-720" w:firstLine="720"/>
        <w:rPr>
          <w:rFonts w:ascii="Times New Roman" w:eastAsia="Calibri" w:hAnsi="Times New Roman" w:cs="Times New Roman"/>
        </w:rPr>
      </w:pPr>
      <w:r w:rsidRPr="00134BF0">
        <w:rPr>
          <w:rFonts w:ascii="Times New Roman" w:eastAsia="Calibri" w:hAnsi="Times New Roman" w:cs="Times New Roman"/>
        </w:rPr>
        <w:t>14. What is the function of DNA polymerase?</w:t>
      </w:r>
    </w:p>
    <w:p w:rsidR="00134BF0" w:rsidRPr="00134BF0" w:rsidRDefault="00134BF0" w:rsidP="00134BF0">
      <w:pPr>
        <w:spacing w:after="0" w:line="240" w:lineRule="auto"/>
        <w:ind w:left="-720" w:firstLine="720"/>
        <w:rPr>
          <w:rFonts w:ascii="Times New Roman" w:eastAsia="Calibri" w:hAnsi="Times New Roman" w:cs="Times New Roman"/>
        </w:rPr>
      </w:pPr>
      <w:r w:rsidRPr="00134BF0">
        <w:rPr>
          <w:rFonts w:ascii="Times New Roman" w:eastAsia="Calibri" w:hAnsi="Times New Roman" w:cs="Times New Roman"/>
        </w:rPr>
        <w:t>A) to unwind the DNA helix during replication</w:t>
      </w:r>
    </w:p>
    <w:p w:rsidR="00134BF0" w:rsidRPr="00134BF0" w:rsidRDefault="00134BF0" w:rsidP="00134BF0">
      <w:pPr>
        <w:spacing w:after="0" w:line="240" w:lineRule="auto"/>
        <w:ind w:left="-720" w:firstLine="720"/>
        <w:rPr>
          <w:rFonts w:ascii="Times New Roman" w:eastAsia="Calibri" w:hAnsi="Times New Roman" w:cs="Times New Roman"/>
        </w:rPr>
      </w:pPr>
      <w:r w:rsidRPr="00134BF0">
        <w:rPr>
          <w:rFonts w:ascii="Times New Roman" w:eastAsia="Calibri" w:hAnsi="Times New Roman" w:cs="Times New Roman"/>
        </w:rPr>
        <w:t>B) to seal together the broken ends of DNA strands</w:t>
      </w:r>
    </w:p>
    <w:p w:rsidR="00134BF0" w:rsidRPr="00134BF0" w:rsidRDefault="00134BF0" w:rsidP="00134BF0">
      <w:pPr>
        <w:spacing w:after="0" w:line="240" w:lineRule="auto"/>
        <w:ind w:left="-720" w:firstLine="720"/>
        <w:rPr>
          <w:rFonts w:ascii="Times New Roman" w:eastAsia="Calibri" w:hAnsi="Times New Roman" w:cs="Times New Roman"/>
          <w:b/>
          <w:u w:val="single"/>
        </w:rPr>
      </w:pPr>
      <w:r w:rsidRPr="00134BF0">
        <w:rPr>
          <w:rFonts w:ascii="Times New Roman" w:eastAsia="Calibri" w:hAnsi="Times New Roman" w:cs="Times New Roman"/>
          <w:b/>
          <w:u w:val="single"/>
        </w:rPr>
        <w:t>C) to add nucleotides to the end of a growing DNA strand</w:t>
      </w:r>
    </w:p>
    <w:p w:rsidR="00134BF0" w:rsidRPr="00134BF0" w:rsidRDefault="00134BF0" w:rsidP="00134BF0">
      <w:pPr>
        <w:spacing w:after="0" w:line="240" w:lineRule="auto"/>
        <w:ind w:left="-720" w:firstLine="720"/>
        <w:rPr>
          <w:rFonts w:ascii="Times New Roman" w:eastAsia="Calibri" w:hAnsi="Times New Roman" w:cs="Times New Roman"/>
        </w:rPr>
      </w:pPr>
      <w:r w:rsidRPr="00134BF0">
        <w:rPr>
          <w:rFonts w:ascii="Times New Roman" w:eastAsia="Calibri" w:hAnsi="Times New Roman" w:cs="Times New Roman"/>
        </w:rPr>
        <w:t>D) to degrade damaged DNA molecules</w:t>
      </w:r>
    </w:p>
    <w:p w:rsidR="00134BF0" w:rsidRPr="00134BF0" w:rsidRDefault="00134BF0" w:rsidP="00134BF0">
      <w:pPr>
        <w:spacing w:after="0" w:line="240" w:lineRule="auto"/>
        <w:ind w:left="-720" w:firstLine="720"/>
        <w:rPr>
          <w:rFonts w:ascii="Times New Roman" w:eastAsia="Calibri" w:hAnsi="Times New Roman" w:cs="Times New Roman"/>
        </w:rPr>
      </w:pPr>
      <w:r w:rsidRPr="00134BF0">
        <w:rPr>
          <w:rFonts w:ascii="Times New Roman" w:eastAsia="Calibri" w:hAnsi="Times New Roman" w:cs="Times New Roman"/>
        </w:rPr>
        <w:t>E) to rejoin the two DNA strands (one new and one old) after replication</w:t>
      </w:r>
    </w:p>
    <w:p w:rsidR="00134BF0" w:rsidRPr="00134BF0" w:rsidRDefault="00134BF0" w:rsidP="00134BF0">
      <w:pPr>
        <w:spacing w:after="0" w:line="240" w:lineRule="auto"/>
        <w:ind w:left="-720"/>
        <w:rPr>
          <w:rFonts w:ascii="Times New Roman" w:eastAsia="Calibri" w:hAnsi="Times New Roman" w:cs="Times New Roman"/>
          <w:sz w:val="18"/>
          <w:szCs w:val="18"/>
        </w:rPr>
      </w:pPr>
    </w:p>
    <w:p w:rsidR="00746EAA" w:rsidRDefault="00746EAA" w:rsidP="00746EAA">
      <w:pPr>
        <w:spacing w:after="0" w:line="240" w:lineRule="auto"/>
        <w:rPr>
          <w:rFonts w:ascii="Times New Roman" w:eastAsia="Calibri" w:hAnsi="Times New Roman" w:cs="Times New Roman"/>
          <w:b/>
          <w:u w:val="single"/>
        </w:rPr>
      </w:pPr>
    </w:p>
    <w:p w:rsidR="00EF0571" w:rsidRPr="001D3943" w:rsidRDefault="00EF0571" w:rsidP="00746EAA">
      <w:pPr>
        <w:spacing w:after="0" w:line="240" w:lineRule="auto"/>
        <w:rPr>
          <w:rFonts w:ascii="Times New Roman" w:eastAsia="Calibri" w:hAnsi="Times New Roman" w:cs="Times New Roman"/>
          <w:b/>
          <w:u w:val="single"/>
        </w:rPr>
      </w:pPr>
    </w:p>
    <w:p w:rsidR="001D3943" w:rsidRPr="001D3943" w:rsidRDefault="00EF0571" w:rsidP="001D3943">
      <w:pPr>
        <w:spacing w:after="0" w:line="240" w:lineRule="auto"/>
        <w:rPr>
          <w:rFonts w:ascii="Times New Roman" w:eastAsia="Calibri" w:hAnsi="Times New Roman" w:cs="Times New Roman"/>
        </w:rPr>
      </w:pPr>
      <w:r w:rsidRPr="001D3943">
        <w:rPr>
          <w:rFonts w:ascii="Times New Roman" w:eastAsia="Calibri" w:hAnsi="Times New Roman" w:cs="Times New Roman"/>
        </w:rPr>
        <w:t>15.</w:t>
      </w:r>
      <w:r w:rsidRPr="001D3943">
        <w:rPr>
          <w:rFonts w:ascii="Times New Roman" w:eastAsia="Calibri" w:hAnsi="Times New Roman" w:cs="Times New Roman"/>
          <w:b/>
        </w:rPr>
        <w:t xml:space="preserve"> </w:t>
      </w:r>
      <w:r w:rsidR="001D3943" w:rsidRPr="001D3943">
        <w:rPr>
          <w:rFonts w:ascii="Times New Roman" w:eastAsia="Calibri" w:hAnsi="Times New Roman" w:cs="Times New Roman"/>
        </w:rPr>
        <w:t>An anticodon is</w:t>
      </w:r>
    </w:p>
    <w:p w:rsidR="001D3943" w:rsidRPr="001D3943" w:rsidRDefault="001D3943" w:rsidP="001D3943">
      <w:pPr>
        <w:spacing w:after="0" w:line="240" w:lineRule="auto"/>
        <w:rPr>
          <w:rFonts w:ascii="Times New Roman" w:eastAsia="Calibri" w:hAnsi="Times New Roman" w:cs="Times New Roman"/>
        </w:rPr>
      </w:pPr>
      <w:r>
        <w:rPr>
          <w:rFonts w:ascii="Times New Roman" w:eastAsia="Calibri" w:hAnsi="Times New Roman" w:cs="Times New Roman"/>
        </w:rPr>
        <w:t>A)</w:t>
      </w:r>
      <w:r w:rsidRPr="001D3943">
        <w:rPr>
          <w:rFonts w:ascii="Times New Roman" w:eastAsia="Calibri" w:hAnsi="Times New Roman" w:cs="Times New Roman"/>
        </w:rPr>
        <w:tab/>
        <w:t>located on miRNA</w:t>
      </w:r>
    </w:p>
    <w:p w:rsidR="001D3943" w:rsidRPr="001D3943" w:rsidRDefault="001D3943" w:rsidP="001D3943">
      <w:pPr>
        <w:spacing w:after="0" w:line="240" w:lineRule="auto"/>
        <w:rPr>
          <w:rFonts w:ascii="Times New Roman" w:eastAsia="Calibri" w:hAnsi="Times New Roman" w:cs="Times New Roman"/>
        </w:rPr>
      </w:pPr>
      <w:r>
        <w:rPr>
          <w:rFonts w:ascii="Times New Roman" w:eastAsia="Calibri" w:hAnsi="Times New Roman" w:cs="Times New Roman"/>
        </w:rPr>
        <w:t>B)</w:t>
      </w:r>
      <w:r w:rsidRPr="001D3943">
        <w:rPr>
          <w:rFonts w:ascii="Times New Roman" w:eastAsia="Calibri" w:hAnsi="Times New Roman" w:cs="Times New Roman"/>
        </w:rPr>
        <w:tab/>
        <w:t>a group of nucleotides in mRNA that encodes the information for a specific amino acid in a protein</w:t>
      </w:r>
    </w:p>
    <w:p w:rsidR="001D3943" w:rsidRPr="001D3943" w:rsidRDefault="001D3943" w:rsidP="001D3943">
      <w:pPr>
        <w:spacing w:after="0" w:line="240" w:lineRule="auto"/>
        <w:rPr>
          <w:rFonts w:ascii="Times New Roman" w:eastAsia="Calibri" w:hAnsi="Times New Roman" w:cs="Times New Roman"/>
          <w:b/>
          <w:u w:val="single"/>
        </w:rPr>
      </w:pPr>
      <w:r>
        <w:rPr>
          <w:rFonts w:ascii="Times New Roman" w:eastAsia="Calibri" w:hAnsi="Times New Roman" w:cs="Times New Roman"/>
          <w:b/>
          <w:u w:val="single"/>
        </w:rPr>
        <w:t>C)</w:t>
      </w:r>
      <w:r w:rsidRPr="001D3943">
        <w:rPr>
          <w:rFonts w:ascii="Times New Roman" w:eastAsia="Calibri" w:hAnsi="Times New Roman" w:cs="Times New Roman"/>
          <w:b/>
          <w:u w:val="single"/>
        </w:rPr>
        <w:tab/>
        <w:t xml:space="preserve">a group of nucleotides in a </w:t>
      </w:r>
      <w:proofErr w:type="spellStart"/>
      <w:r w:rsidRPr="001D3943">
        <w:rPr>
          <w:rFonts w:ascii="Times New Roman" w:eastAsia="Calibri" w:hAnsi="Times New Roman" w:cs="Times New Roman"/>
          <w:b/>
          <w:u w:val="single"/>
        </w:rPr>
        <w:t>tRNA</w:t>
      </w:r>
      <w:proofErr w:type="spellEnd"/>
      <w:r w:rsidRPr="001D3943">
        <w:rPr>
          <w:rFonts w:ascii="Times New Roman" w:eastAsia="Calibri" w:hAnsi="Times New Roman" w:cs="Times New Roman"/>
          <w:b/>
          <w:u w:val="single"/>
        </w:rPr>
        <w:t xml:space="preserve"> molecule</w:t>
      </w:r>
    </w:p>
    <w:p w:rsidR="001D3943" w:rsidRPr="001D3943" w:rsidRDefault="001D3943" w:rsidP="001D3943">
      <w:pPr>
        <w:spacing w:after="0" w:line="240" w:lineRule="auto"/>
        <w:rPr>
          <w:rFonts w:ascii="Times New Roman" w:eastAsia="Calibri" w:hAnsi="Times New Roman" w:cs="Times New Roman"/>
        </w:rPr>
      </w:pPr>
      <w:r>
        <w:rPr>
          <w:rFonts w:ascii="Times New Roman" w:eastAsia="Calibri" w:hAnsi="Times New Roman" w:cs="Times New Roman"/>
        </w:rPr>
        <w:t>D)</w:t>
      </w:r>
      <w:r w:rsidRPr="001D3943">
        <w:rPr>
          <w:rFonts w:ascii="Times New Roman" w:eastAsia="Calibri" w:hAnsi="Times New Roman" w:cs="Times New Roman"/>
        </w:rPr>
        <w:tab/>
        <w:t>a chemical link formed between amino acids</w:t>
      </w:r>
    </w:p>
    <w:p w:rsidR="001D3943" w:rsidRPr="001D3943" w:rsidRDefault="001D3943" w:rsidP="001D3943">
      <w:pPr>
        <w:spacing w:after="0" w:line="240" w:lineRule="auto"/>
        <w:rPr>
          <w:rFonts w:ascii="Times New Roman" w:eastAsia="Calibri" w:hAnsi="Times New Roman" w:cs="Times New Roman"/>
        </w:rPr>
      </w:pPr>
      <w:r>
        <w:rPr>
          <w:rFonts w:ascii="Times New Roman" w:eastAsia="Calibri" w:hAnsi="Times New Roman" w:cs="Times New Roman"/>
        </w:rPr>
        <w:t>E)</w:t>
      </w:r>
      <w:r w:rsidRPr="001D3943">
        <w:rPr>
          <w:rFonts w:ascii="Times New Roman" w:eastAsia="Calibri" w:hAnsi="Times New Roman" w:cs="Times New Roman"/>
        </w:rPr>
        <w:tab/>
        <w:t>the enzyme that carries out transcription</w:t>
      </w:r>
    </w:p>
    <w:p w:rsidR="001D3943" w:rsidRPr="001D3943" w:rsidRDefault="001D3943" w:rsidP="001D3943">
      <w:pPr>
        <w:spacing w:after="0" w:line="240" w:lineRule="auto"/>
        <w:rPr>
          <w:rFonts w:ascii="Times New Roman" w:eastAsia="Calibri" w:hAnsi="Times New Roman" w:cs="Times New Roman"/>
        </w:rPr>
      </w:pPr>
    </w:p>
    <w:p w:rsidR="00EF0571" w:rsidRDefault="00EF0571" w:rsidP="00746EAA">
      <w:pPr>
        <w:spacing w:after="0" w:line="240" w:lineRule="auto"/>
        <w:rPr>
          <w:rFonts w:ascii="Times New Roman" w:eastAsia="Calibri" w:hAnsi="Times New Roman" w:cs="Times New Roman"/>
          <w:b/>
          <w:u w:val="single"/>
        </w:rPr>
      </w:pPr>
    </w:p>
    <w:p w:rsidR="00746EAA" w:rsidRPr="00746EAA" w:rsidRDefault="00746EAA" w:rsidP="00746EAA">
      <w:pPr>
        <w:spacing w:after="0" w:line="240" w:lineRule="auto"/>
        <w:rPr>
          <w:rFonts w:ascii="Times New Roman" w:eastAsia="Calibri" w:hAnsi="Times New Roman" w:cs="Times New Roman"/>
          <w:b/>
        </w:rPr>
      </w:pPr>
      <w:r w:rsidRPr="00746EAA">
        <w:rPr>
          <w:rFonts w:ascii="Times New Roman" w:eastAsia="Calibri" w:hAnsi="Times New Roman" w:cs="Times New Roman"/>
          <w:b/>
        </w:rPr>
        <w:t xml:space="preserve">Short </w:t>
      </w:r>
      <w:r w:rsidRPr="00BC61CB">
        <w:rPr>
          <w:rFonts w:ascii="Times New Roman" w:eastAsia="Calibri" w:hAnsi="Times New Roman" w:cs="Times New Roman"/>
          <w:b/>
        </w:rPr>
        <w:t xml:space="preserve">Questions </w:t>
      </w:r>
    </w:p>
    <w:p w:rsidR="00746EAA" w:rsidRPr="00746EAA" w:rsidRDefault="00746EAA" w:rsidP="00746EAA">
      <w:pPr>
        <w:spacing w:after="0" w:line="240" w:lineRule="auto"/>
        <w:rPr>
          <w:rFonts w:ascii="Times New Roman" w:eastAsia="Calibri" w:hAnsi="Times New Roman" w:cs="Times New Roman"/>
          <w:b/>
          <w:u w:val="single"/>
        </w:rPr>
      </w:pPr>
      <w:r w:rsidRPr="00BC61CB">
        <w:rPr>
          <w:rFonts w:ascii="Times New Roman" w:eastAsia="Calibri" w:hAnsi="Times New Roman" w:cs="Times New Roman"/>
          <w:b/>
          <w:u w:val="single"/>
        </w:rPr>
        <w:t xml:space="preserve">Shor </w:t>
      </w:r>
      <w:r w:rsidRPr="00746EAA">
        <w:rPr>
          <w:rFonts w:ascii="Times New Roman" w:eastAsia="Calibri" w:hAnsi="Times New Roman" w:cs="Times New Roman"/>
          <w:b/>
          <w:u w:val="single"/>
        </w:rPr>
        <w:t>Question</w:t>
      </w:r>
      <w:r w:rsidRPr="00BC61CB">
        <w:rPr>
          <w:rFonts w:ascii="Times New Roman" w:eastAsia="Calibri" w:hAnsi="Times New Roman" w:cs="Times New Roman"/>
          <w:b/>
          <w:u w:val="single"/>
        </w:rPr>
        <w:t xml:space="preserve"> 1</w:t>
      </w:r>
    </w:p>
    <w:p w:rsidR="00746EAA" w:rsidRPr="00746EAA" w:rsidRDefault="00746EAA" w:rsidP="00746EAA">
      <w:pPr>
        <w:spacing w:after="0" w:line="240" w:lineRule="auto"/>
        <w:rPr>
          <w:rFonts w:ascii="Times New Roman" w:eastAsia="Calibri" w:hAnsi="Times New Roman" w:cs="Times New Roman"/>
          <w:b/>
        </w:rPr>
      </w:pPr>
      <w:r w:rsidRPr="00746EAA">
        <w:rPr>
          <w:rFonts w:ascii="Times New Roman" w:eastAsia="Calibri" w:hAnsi="Times New Roman" w:cs="Times New Roman"/>
          <w:b/>
        </w:rPr>
        <w:t>Describe 3 different regulatory mechanisms that can explain differential gene expression in a cell</w:t>
      </w:r>
    </w:p>
    <w:p w:rsidR="00746EAA" w:rsidRPr="00746EAA" w:rsidRDefault="00746EAA" w:rsidP="00746EAA">
      <w:pPr>
        <w:spacing w:after="0" w:line="240" w:lineRule="auto"/>
        <w:rPr>
          <w:rFonts w:ascii="Times New Roman" w:eastAsia="Calibri" w:hAnsi="Times New Roman" w:cs="Times New Roman"/>
          <w:b/>
          <w:u w:val="single"/>
        </w:rPr>
      </w:pPr>
    </w:p>
    <w:p w:rsidR="00746EAA" w:rsidRPr="00746EAA" w:rsidRDefault="00746EAA" w:rsidP="00746EAA">
      <w:pPr>
        <w:spacing w:after="0" w:line="240" w:lineRule="auto"/>
        <w:rPr>
          <w:rFonts w:ascii="Times New Roman" w:eastAsia="Calibri" w:hAnsi="Times New Roman" w:cs="Times New Roman"/>
          <w:b/>
          <w:u w:val="single"/>
        </w:rPr>
      </w:pPr>
      <w:r w:rsidRPr="00746EAA">
        <w:rPr>
          <w:rFonts w:ascii="Times New Roman" w:eastAsia="Calibri" w:hAnsi="Times New Roman" w:cs="Times New Roman"/>
          <w:b/>
          <w:u w:val="single"/>
        </w:rPr>
        <w:t>Answer</w:t>
      </w:r>
    </w:p>
    <w:p w:rsidR="00746EAA" w:rsidRPr="00746EAA" w:rsidRDefault="00746EAA" w:rsidP="00746EAA">
      <w:pPr>
        <w:spacing w:after="0" w:line="240" w:lineRule="auto"/>
        <w:rPr>
          <w:rFonts w:ascii="Times New Roman" w:eastAsia="Calibri" w:hAnsi="Times New Roman" w:cs="Times New Roman"/>
        </w:rPr>
      </w:pPr>
      <w:r w:rsidRPr="00746EAA">
        <w:rPr>
          <w:rFonts w:ascii="Times New Roman" w:eastAsia="Calibri" w:hAnsi="Times New Roman" w:cs="Times New Roman"/>
        </w:rPr>
        <w:t xml:space="preserve">Here are examples of gene regulation mechanisms (your answer should include the name of each mechanism with specific details on each). </w:t>
      </w:r>
    </w:p>
    <w:p w:rsidR="00746EAA" w:rsidRPr="00746EAA" w:rsidRDefault="00746EAA" w:rsidP="00746EAA">
      <w:pPr>
        <w:spacing w:after="0" w:line="240" w:lineRule="auto"/>
        <w:rPr>
          <w:rFonts w:ascii="Times New Roman" w:eastAsia="Calibri" w:hAnsi="Times New Roman" w:cs="Times New Roman"/>
          <w:b/>
          <w:u w:val="single"/>
        </w:rPr>
      </w:pPr>
    </w:p>
    <w:p w:rsidR="00746EAA" w:rsidRPr="00746EAA" w:rsidRDefault="00746EAA" w:rsidP="00746EAA">
      <w:pPr>
        <w:spacing w:after="0" w:line="240" w:lineRule="auto"/>
        <w:rPr>
          <w:rFonts w:ascii="Times New Roman" w:eastAsia="Calibri" w:hAnsi="Times New Roman" w:cs="Times New Roman"/>
          <w:b/>
          <w:highlight w:val="yellow"/>
          <w:u w:val="single"/>
        </w:rPr>
      </w:pPr>
      <w:r w:rsidRPr="00746EAA">
        <w:rPr>
          <w:rFonts w:ascii="Times New Roman" w:eastAsia="Calibri" w:hAnsi="Times New Roman" w:cs="Times New Roman"/>
          <w:b/>
          <w:highlight w:val="yellow"/>
          <w:u w:val="single"/>
        </w:rPr>
        <w:t xml:space="preserve">1.Gene transcription: </w:t>
      </w:r>
    </w:p>
    <w:p w:rsidR="00746EAA" w:rsidRPr="00746EAA" w:rsidRDefault="00746EAA" w:rsidP="00746EAA">
      <w:pPr>
        <w:spacing w:after="0" w:line="240" w:lineRule="auto"/>
        <w:rPr>
          <w:rFonts w:ascii="Times New Roman" w:eastAsia="Calibri" w:hAnsi="Times New Roman" w:cs="Times New Roman"/>
          <w:highlight w:val="yellow"/>
        </w:rPr>
      </w:pPr>
      <w:r w:rsidRPr="00746EAA">
        <w:rPr>
          <w:rFonts w:ascii="Times New Roman" w:eastAsia="Calibri" w:hAnsi="Times New Roman" w:cs="Times New Roman"/>
          <w:highlight w:val="yellow"/>
        </w:rPr>
        <w:t>-control regions regulating which genes are or are not made into RNA</w:t>
      </w:r>
    </w:p>
    <w:p w:rsidR="00746EAA" w:rsidRPr="00746EAA" w:rsidRDefault="00746EAA" w:rsidP="00746EAA">
      <w:pPr>
        <w:spacing w:after="0" w:line="240" w:lineRule="auto"/>
        <w:rPr>
          <w:rFonts w:ascii="Times New Roman" w:eastAsia="Calibri" w:hAnsi="Times New Roman" w:cs="Times New Roman"/>
          <w:highlight w:val="yellow"/>
        </w:rPr>
      </w:pPr>
      <w:r w:rsidRPr="00746EAA">
        <w:rPr>
          <w:rFonts w:ascii="Times New Roman" w:eastAsia="Calibri" w:hAnsi="Times New Roman" w:cs="Times New Roman"/>
          <w:highlight w:val="yellow"/>
        </w:rPr>
        <w:t>-chromatin organization (histones) regulating access to RNA polymerase</w:t>
      </w:r>
    </w:p>
    <w:p w:rsidR="00746EAA" w:rsidRPr="00746EAA" w:rsidRDefault="00746EAA" w:rsidP="00746EAA">
      <w:pPr>
        <w:spacing w:after="0" w:line="240" w:lineRule="auto"/>
        <w:rPr>
          <w:rFonts w:ascii="Times New Roman" w:eastAsia="Calibri" w:hAnsi="Times New Roman" w:cs="Times New Roman"/>
          <w:highlight w:val="yellow"/>
        </w:rPr>
      </w:pPr>
      <w:r w:rsidRPr="00746EAA">
        <w:rPr>
          <w:rFonts w:ascii="Times New Roman" w:eastAsia="Calibri" w:hAnsi="Times New Roman" w:cs="Times New Roman"/>
          <w:highlight w:val="yellow"/>
        </w:rPr>
        <w:t>-transcription factors regulating gene transcription</w:t>
      </w:r>
    </w:p>
    <w:p w:rsidR="00746EAA" w:rsidRPr="00746EAA" w:rsidRDefault="00746EAA" w:rsidP="00746EAA">
      <w:pPr>
        <w:spacing w:after="0" w:line="240" w:lineRule="auto"/>
        <w:rPr>
          <w:rFonts w:ascii="Times New Roman" w:eastAsia="Calibri" w:hAnsi="Times New Roman" w:cs="Times New Roman"/>
          <w:highlight w:val="yellow"/>
        </w:rPr>
      </w:pPr>
    </w:p>
    <w:p w:rsidR="00746EAA" w:rsidRPr="00746EAA" w:rsidRDefault="00746EAA" w:rsidP="00746EAA">
      <w:pPr>
        <w:spacing w:after="0" w:line="240" w:lineRule="auto"/>
        <w:rPr>
          <w:rFonts w:ascii="Times New Roman" w:eastAsia="Calibri" w:hAnsi="Times New Roman" w:cs="Times New Roman"/>
          <w:b/>
          <w:highlight w:val="yellow"/>
          <w:u w:val="single"/>
        </w:rPr>
      </w:pPr>
      <w:r w:rsidRPr="00746EAA">
        <w:rPr>
          <w:rFonts w:ascii="Times New Roman" w:eastAsia="Calibri" w:hAnsi="Times New Roman" w:cs="Times New Roman"/>
          <w:b/>
          <w:highlight w:val="yellow"/>
          <w:u w:val="single"/>
        </w:rPr>
        <w:t>2.RNA processing:</w:t>
      </w:r>
    </w:p>
    <w:p w:rsidR="00746EAA" w:rsidRPr="00746EAA" w:rsidRDefault="00746EAA" w:rsidP="00746EAA">
      <w:pPr>
        <w:spacing w:after="0" w:line="240" w:lineRule="auto"/>
        <w:rPr>
          <w:rFonts w:ascii="Times New Roman" w:eastAsia="Calibri" w:hAnsi="Times New Roman" w:cs="Times New Roman"/>
          <w:highlight w:val="yellow"/>
        </w:rPr>
      </w:pPr>
      <w:r w:rsidRPr="00746EAA">
        <w:rPr>
          <w:rFonts w:ascii="Times New Roman" w:eastAsia="Calibri" w:hAnsi="Times New Roman" w:cs="Times New Roman"/>
          <w:highlight w:val="yellow"/>
        </w:rPr>
        <w:t>-differential splicing regulating which exons are used to make protein</w:t>
      </w:r>
    </w:p>
    <w:p w:rsidR="00746EAA" w:rsidRPr="00746EAA" w:rsidRDefault="00746EAA" w:rsidP="00746EAA">
      <w:pPr>
        <w:spacing w:after="0" w:line="240" w:lineRule="auto"/>
        <w:rPr>
          <w:rFonts w:ascii="Times New Roman" w:eastAsia="Calibri" w:hAnsi="Times New Roman" w:cs="Times New Roman"/>
          <w:highlight w:val="yellow"/>
        </w:rPr>
      </w:pPr>
      <w:r w:rsidRPr="00746EAA">
        <w:rPr>
          <w:rFonts w:ascii="Times New Roman" w:eastAsia="Calibri" w:hAnsi="Times New Roman" w:cs="Times New Roman"/>
          <w:highlight w:val="yellow"/>
        </w:rPr>
        <w:t>-differential nuclear export to the cytoplasm regulating if the RNA will make protein</w:t>
      </w:r>
    </w:p>
    <w:p w:rsidR="00746EAA" w:rsidRPr="00746EAA" w:rsidRDefault="00746EAA" w:rsidP="00746EAA">
      <w:pPr>
        <w:spacing w:after="0" w:line="240" w:lineRule="auto"/>
        <w:rPr>
          <w:rFonts w:ascii="Times New Roman" w:eastAsia="Calibri" w:hAnsi="Times New Roman" w:cs="Times New Roman"/>
          <w:highlight w:val="yellow"/>
        </w:rPr>
      </w:pPr>
    </w:p>
    <w:p w:rsidR="00746EAA" w:rsidRPr="00746EAA" w:rsidRDefault="00746EAA" w:rsidP="00746EAA">
      <w:pPr>
        <w:spacing w:after="0" w:line="240" w:lineRule="auto"/>
        <w:rPr>
          <w:rFonts w:ascii="Times New Roman" w:eastAsia="Calibri" w:hAnsi="Times New Roman" w:cs="Times New Roman"/>
          <w:b/>
          <w:highlight w:val="yellow"/>
          <w:u w:val="single"/>
        </w:rPr>
      </w:pPr>
      <w:r w:rsidRPr="00746EAA">
        <w:rPr>
          <w:rFonts w:ascii="Times New Roman" w:eastAsia="Calibri" w:hAnsi="Times New Roman" w:cs="Times New Roman"/>
          <w:b/>
          <w:highlight w:val="yellow"/>
          <w:u w:val="single"/>
        </w:rPr>
        <w:t>3. mRNA translation :</w:t>
      </w:r>
    </w:p>
    <w:p w:rsidR="00746EAA" w:rsidRPr="00746EAA" w:rsidRDefault="00746EAA" w:rsidP="00746EAA">
      <w:pPr>
        <w:spacing w:after="0" w:line="240" w:lineRule="auto"/>
        <w:rPr>
          <w:rFonts w:ascii="Times New Roman" w:eastAsia="Calibri" w:hAnsi="Times New Roman" w:cs="Times New Roman"/>
        </w:rPr>
      </w:pPr>
      <w:r w:rsidRPr="00746EAA">
        <w:rPr>
          <w:rFonts w:ascii="Times New Roman" w:eastAsia="Calibri" w:hAnsi="Times New Roman" w:cs="Times New Roman"/>
          <w:highlight w:val="yellow"/>
        </w:rPr>
        <w:t>-microRNA-mediated mRNA degradation that interferes with protein translation</w:t>
      </w:r>
    </w:p>
    <w:p w:rsidR="00746EAA" w:rsidRPr="00746EAA" w:rsidRDefault="00746EAA" w:rsidP="00746EAA">
      <w:pPr>
        <w:spacing w:after="0" w:line="240" w:lineRule="auto"/>
        <w:rPr>
          <w:rFonts w:ascii="Times New Roman" w:eastAsia="Calibri" w:hAnsi="Times New Roman" w:cs="Times New Roman"/>
        </w:rPr>
      </w:pPr>
    </w:p>
    <w:p w:rsidR="00746EAA" w:rsidRPr="00746EAA" w:rsidRDefault="00746EAA" w:rsidP="00746EAA">
      <w:pPr>
        <w:spacing w:after="0" w:line="240" w:lineRule="auto"/>
        <w:rPr>
          <w:rFonts w:ascii="Times New Roman" w:eastAsia="Calibri" w:hAnsi="Times New Roman" w:cs="Times New Roman"/>
        </w:rPr>
      </w:pPr>
    </w:p>
    <w:p w:rsidR="00746EAA" w:rsidRPr="00746EAA" w:rsidRDefault="00746EAA" w:rsidP="00746EAA">
      <w:pPr>
        <w:spacing w:after="0" w:line="240" w:lineRule="auto"/>
        <w:rPr>
          <w:rFonts w:ascii="Times New Roman" w:eastAsia="Calibri" w:hAnsi="Times New Roman" w:cs="Times New Roman"/>
          <w:b/>
        </w:rPr>
      </w:pPr>
    </w:p>
    <w:p w:rsidR="00746EAA" w:rsidRPr="00746EAA" w:rsidRDefault="00746EAA" w:rsidP="00746EAA">
      <w:pPr>
        <w:spacing w:after="0" w:line="240" w:lineRule="auto"/>
        <w:rPr>
          <w:rFonts w:ascii="Times New Roman" w:eastAsia="Calibri" w:hAnsi="Times New Roman" w:cs="Times New Roman"/>
        </w:rPr>
      </w:pPr>
      <w:r w:rsidRPr="00BC61CB">
        <w:rPr>
          <w:rFonts w:ascii="Times New Roman" w:eastAsia="Calibri" w:hAnsi="Times New Roman" w:cs="Times New Roman"/>
          <w:b/>
        </w:rPr>
        <w:t xml:space="preserve">Short </w:t>
      </w:r>
      <w:r w:rsidRPr="00746EAA">
        <w:rPr>
          <w:rFonts w:ascii="Times New Roman" w:eastAsia="Calibri" w:hAnsi="Times New Roman" w:cs="Times New Roman"/>
          <w:b/>
        </w:rPr>
        <w:t>Question</w:t>
      </w:r>
      <w:r w:rsidRPr="00BC61CB">
        <w:rPr>
          <w:rFonts w:ascii="Times New Roman" w:eastAsia="Calibri" w:hAnsi="Times New Roman" w:cs="Times New Roman"/>
          <w:b/>
        </w:rPr>
        <w:t xml:space="preserve"> </w:t>
      </w:r>
      <w:r w:rsidRPr="00746EAA">
        <w:rPr>
          <w:rFonts w:ascii="Times New Roman" w:eastAsia="Calibri" w:hAnsi="Times New Roman" w:cs="Times New Roman"/>
          <w:b/>
        </w:rPr>
        <w:t>2.</w:t>
      </w:r>
      <w:r w:rsidRPr="00746EAA">
        <w:rPr>
          <w:rFonts w:ascii="Times New Roman" w:eastAsia="Calibri" w:hAnsi="Times New Roman" w:cs="Times New Roman"/>
        </w:rPr>
        <w:t xml:space="preserve"> </w:t>
      </w:r>
    </w:p>
    <w:p w:rsidR="00746EAA" w:rsidRPr="00746EAA" w:rsidRDefault="00746EAA" w:rsidP="00746EAA">
      <w:pPr>
        <w:spacing w:after="0" w:line="240" w:lineRule="auto"/>
        <w:rPr>
          <w:rFonts w:ascii="Times New Roman" w:eastAsia="Calibri" w:hAnsi="Times New Roman" w:cs="Times New Roman"/>
        </w:rPr>
      </w:pPr>
      <w:r w:rsidRPr="00746EAA">
        <w:rPr>
          <w:rFonts w:ascii="Times New Roman" w:eastAsia="Calibri" w:hAnsi="Times New Roman" w:cs="Times New Roman"/>
        </w:rPr>
        <w:t xml:space="preserve">The nucleotide sequence of a hypothetical eukaryotic gene (template strand) is: </w:t>
      </w:r>
    </w:p>
    <w:p w:rsidR="00746EAA" w:rsidRPr="00746EAA" w:rsidRDefault="00746EAA" w:rsidP="00746EAA">
      <w:pPr>
        <w:spacing w:after="0" w:line="240" w:lineRule="auto"/>
        <w:rPr>
          <w:rFonts w:ascii="Times New Roman" w:eastAsia="Calibri" w:hAnsi="Times New Roman" w:cs="Times New Roman"/>
          <w:b/>
        </w:rPr>
      </w:pPr>
      <w:r w:rsidRPr="00746EAA">
        <w:rPr>
          <w:rFonts w:ascii="Times New Roman" w:eastAsia="Calibri" w:hAnsi="Times New Roman" w:cs="Times New Roman"/>
          <w:b/>
        </w:rPr>
        <w:t>TACATACTAGTTAC</w:t>
      </w:r>
      <w:r w:rsidRPr="00746EAA">
        <w:rPr>
          <w:rFonts w:ascii="Times New Roman" w:eastAsia="Calibri" w:hAnsi="Times New Roman" w:cs="Times New Roman"/>
          <w:b/>
          <w:u w:val="single"/>
        </w:rPr>
        <w:t>G</w:t>
      </w:r>
      <w:r w:rsidRPr="00746EAA">
        <w:rPr>
          <w:rFonts w:ascii="Times New Roman" w:eastAsia="Calibri" w:hAnsi="Times New Roman" w:cs="Times New Roman"/>
          <w:b/>
        </w:rPr>
        <w:t xml:space="preserve">TCGCCCGGAAATATC </w:t>
      </w:r>
    </w:p>
    <w:p w:rsidR="00746EAA" w:rsidRPr="00BC61CB" w:rsidRDefault="00746EAA" w:rsidP="00746EAA">
      <w:pPr>
        <w:spacing w:after="0" w:line="240" w:lineRule="auto"/>
        <w:rPr>
          <w:rFonts w:ascii="Times New Roman" w:eastAsia="Calibri" w:hAnsi="Times New Roman" w:cs="Times New Roman"/>
        </w:rPr>
      </w:pPr>
      <w:r w:rsidRPr="00746EAA">
        <w:rPr>
          <w:rFonts w:ascii="Times New Roman" w:eastAsia="Calibri" w:hAnsi="Times New Roman" w:cs="Times New Roman"/>
        </w:rPr>
        <w:t>If a mutation in this gene were to change the fifteenth nucleotide (underlined) from guanine to thymine, what effect do you think it might have on the expression of this gene?</w:t>
      </w:r>
      <w:r w:rsidRPr="00BC61CB">
        <w:rPr>
          <w:rFonts w:ascii="Times New Roman" w:eastAsia="Calibri" w:hAnsi="Times New Roman" w:cs="Times New Roman"/>
        </w:rPr>
        <w:t xml:space="preserve"> </w:t>
      </w:r>
      <w:r w:rsidRPr="00BC61CB">
        <w:rPr>
          <w:rFonts w:ascii="Times New Roman" w:eastAsia="Calibri" w:hAnsi="Times New Roman" w:cs="Times New Roman"/>
          <w:b/>
          <w:i/>
          <w:u w:val="single"/>
        </w:rPr>
        <w:t>Hint for your answers:</w:t>
      </w:r>
      <w:r w:rsidRPr="00BC61CB">
        <w:rPr>
          <w:rFonts w:ascii="Times New Roman" w:eastAsia="Calibri" w:hAnsi="Times New Roman" w:cs="Times New Roman"/>
        </w:rPr>
        <w:t xml:space="preserve"> </w:t>
      </w:r>
    </w:p>
    <w:p w:rsidR="00746EAA" w:rsidRPr="00BC61CB" w:rsidRDefault="00746EAA" w:rsidP="00746EAA">
      <w:pPr>
        <w:spacing w:after="0" w:line="240" w:lineRule="auto"/>
        <w:rPr>
          <w:rFonts w:ascii="Times New Roman" w:eastAsia="Calibri" w:hAnsi="Times New Roman" w:cs="Times New Roman"/>
          <w:i/>
        </w:rPr>
      </w:pPr>
      <w:r w:rsidRPr="00BC61CB">
        <w:rPr>
          <w:rFonts w:ascii="Times New Roman" w:eastAsia="Calibri" w:hAnsi="Times New Roman" w:cs="Times New Roman"/>
          <w:i/>
        </w:rPr>
        <w:t xml:space="preserve">1.write the DNA double helix, </w:t>
      </w:r>
    </w:p>
    <w:p w:rsidR="00746EAA" w:rsidRPr="00BC61CB" w:rsidRDefault="00746EAA" w:rsidP="00746EAA">
      <w:pPr>
        <w:spacing w:after="0" w:line="240" w:lineRule="auto"/>
        <w:rPr>
          <w:rFonts w:ascii="Times New Roman" w:eastAsia="Calibri" w:hAnsi="Times New Roman" w:cs="Times New Roman"/>
          <w:i/>
        </w:rPr>
      </w:pPr>
      <w:r w:rsidRPr="00BC61CB">
        <w:rPr>
          <w:rFonts w:ascii="Times New Roman" w:eastAsia="Calibri" w:hAnsi="Times New Roman" w:cs="Times New Roman"/>
          <w:i/>
        </w:rPr>
        <w:t xml:space="preserve">2.write the mRNA sequence, </w:t>
      </w:r>
    </w:p>
    <w:p w:rsidR="00746EAA" w:rsidRPr="00BC61CB" w:rsidRDefault="00746EAA" w:rsidP="00746EAA">
      <w:pPr>
        <w:spacing w:after="0" w:line="240" w:lineRule="auto"/>
        <w:rPr>
          <w:rFonts w:ascii="Times New Roman" w:eastAsia="Calibri" w:hAnsi="Times New Roman" w:cs="Times New Roman"/>
          <w:i/>
        </w:rPr>
      </w:pPr>
      <w:r w:rsidRPr="00BC61CB">
        <w:rPr>
          <w:rFonts w:ascii="Times New Roman" w:eastAsia="Calibri" w:hAnsi="Times New Roman" w:cs="Times New Roman"/>
          <w:i/>
        </w:rPr>
        <w:t>3.write the corresponding amino acid for each codon (use the genetic codon table), 4.explain the mutation.</w:t>
      </w:r>
    </w:p>
    <w:p w:rsidR="00746EAA" w:rsidRPr="00746EAA" w:rsidRDefault="00746EAA" w:rsidP="00746EAA">
      <w:pPr>
        <w:spacing w:after="0" w:line="240" w:lineRule="auto"/>
        <w:rPr>
          <w:rFonts w:ascii="Times New Roman" w:eastAsia="Calibri" w:hAnsi="Times New Roman" w:cs="Times New Roman"/>
        </w:rPr>
      </w:pPr>
    </w:p>
    <w:p w:rsidR="00746EAA" w:rsidRPr="00746EAA" w:rsidRDefault="00746EAA" w:rsidP="00746EAA">
      <w:pPr>
        <w:spacing w:after="0" w:line="240" w:lineRule="auto"/>
        <w:rPr>
          <w:rFonts w:ascii="Times New Roman" w:eastAsia="Calibri" w:hAnsi="Times New Roman" w:cs="Times New Roman"/>
        </w:rPr>
      </w:pPr>
    </w:p>
    <w:p w:rsidR="00746EAA" w:rsidRPr="00746EAA" w:rsidRDefault="00746EAA" w:rsidP="00746EAA">
      <w:pPr>
        <w:spacing w:after="0" w:line="240" w:lineRule="auto"/>
        <w:rPr>
          <w:rFonts w:ascii="Times New Roman" w:eastAsia="Calibri" w:hAnsi="Times New Roman" w:cs="Times New Roman"/>
          <w:highlight w:val="yellow"/>
        </w:rPr>
      </w:pPr>
      <w:r w:rsidRPr="00746EAA">
        <w:rPr>
          <w:rFonts w:ascii="Times New Roman" w:eastAsia="Calibri" w:hAnsi="Times New Roman" w:cs="Times New Roman"/>
          <w:b/>
          <w:highlight w:val="yellow"/>
          <w:u w:val="single"/>
        </w:rPr>
        <w:t>Answer:</w:t>
      </w:r>
      <w:r w:rsidRPr="00746EAA">
        <w:rPr>
          <w:rFonts w:ascii="Times New Roman" w:eastAsia="Calibri" w:hAnsi="Times New Roman" w:cs="Times New Roman"/>
          <w:highlight w:val="yellow"/>
        </w:rPr>
        <w:t xml:space="preserve"> </w:t>
      </w:r>
    </w:p>
    <w:p w:rsidR="00746EAA" w:rsidRPr="00746EAA" w:rsidRDefault="00746EAA" w:rsidP="00746EAA">
      <w:pPr>
        <w:spacing w:after="0" w:line="240" w:lineRule="auto"/>
        <w:rPr>
          <w:rFonts w:ascii="Times New Roman" w:eastAsia="Calibri" w:hAnsi="Times New Roman" w:cs="Times New Roman"/>
          <w:highlight w:val="yellow"/>
        </w:rPr>
      </w:pPr>
      <w:r w:rsidRPr="00746EAA">
        <w:rPr>
          <w:rFonts w:ascii="Times New Roman" w:eastAsia="Calibri" w:hAnsi="Times New Roman" w:cs="Times New Roman"/>
          <w:highlight w:val="yellow"/>
        </w:rPr>
        <w:t xml:space="preserve">Since the sequence given is a template one, then we will transcribe it directly. </w:t>
      </w:r>
    </w:p>
    <w:p w:rsidR="00746EAA" w:rsidRPr="00746EAA" w:rsidRDefault="00746EAA" w:rsidP="00746EAA">
      <w:pPr>
        <w:spacing w:after="0" w:line="240" w:lineRule="auto"/>
        <w:rPr>
          <w:rFonts w:ascii="Times New Roman" w:eastAsia="Calibri" w:hAnsi="Times New Roman" w:cs="Times New Roman"/>
          <w:highlight w:val="yellow"/>
        </w:rPr>
      </w:pPr>
    </w:p>
    <w:p w:rsidR="00746EAA" w:rsidRPr="00746EAA" w:rsidRDefault="00746EAA" w:rsidP="00746EAA">
      <w:pPr>
        <w:spacing w:after="0" w:line="240" w:lineRule="auto"/>
        <w:rPr>
          <w:rFonts w:ascii="Times New Roman" w:eastAsia="Calibri" w:hAnsi="Times New Roman" w:cs="Times New Roman"/>
          <w:i/>
          <w:highlight w:val="yellow"/>
          <w:u w:val="single"/>
        </w:rPr>
      </w:pPr>
      <w:r w:rsidRPr="00746EAA">
        <w:rPr>
          <w:rFonts w:ascii="Times New Roman" w:eastAsia="Calibri" w:hAnsi="Times New Roman" w:cs="Times New Roman"/>
          <w:b/>
          <w:i/>
          <w:highlight w:val="yellow"/>
          <w:u w:val="single"/>
        </w:rPr>
        <w:t>First:</w:t>
      </w:r>
      <w:r w:rsidRPr="00746EAA">
        <w:rPr>
          <w:rFonts w:ascii="Times New Roman" w:eastAsia="Calibri" w:hAnsi="Times New Roman" w:cs="Times New Roman"/>
          <w:i/>
          <w:highlight w:val="yellow"/>
          <w:u w:val="single"/>
        </w:rPr>
        <w:t xml:space="preserve"> </w:t>
      </w:r>
      <w:r w:rsidRPr="00746EAA">
        <w:rPr>
          <w:rFonts w:ascii="Times New Roman" w:eastAsia="Calibri" w:hAnsi="Times New Roman" w:cs="Times New Roman"/>
          <w:b/>
          <w:i/>
          <w:highlight w:val="yellow"/>
          <w:u w:val="single"/>
        </w:rPr>
        <w:t>write the DNA double helix with matching base pairs</w:t>
      </w:r>
    </w:p>
    <w:p w:rsidR="00746EAA" w:rsidRPr="00746EAA" w:rsidRDefault="00746EAA" w:rsidP="00746EAA">
      <w:pPr>
        <w:spacing w:after="0" w:line="240" w:lineRule="auto"/>
        <w:rPr>
          <w:rFonts w:ascii="Times New Roman" w:eastAsia="Calibri" w:hAnsi="Times New Roman" w:cs="Times New Roman"/>
          <w:b/>
          <w:i/>
          <w:highlight w:val="yellow"/>
        </w:rPr>
      </w:pPr>
    </w:p>
    <w:p w:rsidR="00746EAA" w:rsidRPr="00746EAA" w:rsidRDefault="00746EAA" w:rsidP="00746EAA">
      <w:pPr>
        <w:spacing w:after="0" w:line="240" w:lineRule="auto"/>
        <w:rPr>
          <w:rFonts w:ascii="Times New Roman" w:eastAsia="Calibri" w:hAnsi="Times New Roman" w:cs="Times New Roman"/>
          <w:b/>
          <w:highlight w:val="yellow"/>
        </w:rPr>
      </w:pPr>
      <w:r w:rsidRPr="00746EAA">
        <w:rPr>
          <w:rFonts w:ascii="Times New Roman" w:eastAsia="Calibri" w:hAnsi="Times New Roman" w:cs="Times New Roman"/>
          <w:b/>
          <w:highlight w:val="yellow"/>
        </w:rPr>
        <w:t>5’ ATGTATGATCAATGCAGCGGGCCTTTATAG  3’ (coding strand)</w:t>
      </w:r>
    </w:p>
    <w:p w:rsidR="00746EAA" w:rsidRPr="00746EAA" w:rsidRDefault="00746EAA" w:rsidP="00746EAA">
      <w:pPr>
        <w:spacing w:after="0" w:line="240" w:lineRule="auto"/>
        <w:rPr>
          <w:rFonts w:ascii="Times New Roman" w:eastAsia="Calibri" w:hAnsi="Times New Roman" w:cs="Times New Roman"/>
          <w:b/>
          <w:highlight w:val="yellow"/>
        </w:rPr>
      </w:pPr>
      <w:r w:rsidRPr="00746EAA">
        <w:rPr>
          <w:rFonts w:ascii="Times New Roman" w:eastAsia="Calibri" w:hAnsi="Times New Roman" w:cs="Times New Roman"/>
          <w:b/>
          <w:highlight w:val="yellow"/>
        </w:rPr>
        <w:t>3’ TACATACTAGTTAC</w:t>
      </w:r>
      <w:r w:rsidRPr="00746EAA">
        <w:rPr>
          <w:rFonts w:ascii="Times New Roman" w:eastAsia="Calibri" w:hAnsi="Times New Roman" w:cs="Times New Roman"/>
          <w:b/>
          <w:highlight w:val="yellow"/>
          <w:u w:val="single"/>
        </w:rPr>
        <w:t>G</w:t>
      </w:r>
      <w:r w:rsidRPr="00746EAA">
        <w:rPr>
          <w:rFonts w:ascii="Times New Roman" w:eastAsia="Calibri" w:hAnsi="Times New Roman" w:cs="Times New Roman"/>
          <w:b/>
          <w:highlight w:val="yellow"/>
        </w:rPr>
        <w:t>TCGCCCGGAAATATC  5’  (template strand)</w:t>
      </w:r>
    </w:p>
    <w:p w:rsidR="00746EAA" w:rsidRPr="00746EAA" w:rsidRDefault="00746EAA" w:rsidP="00746EAA">
      <w:pPr>
        <w:spacing w:after="0" w:line="240" w:lineRule="auto"/>
        <w:rPr>
          <w:rFonts w:ascii="Times New Roman" w:eastAsia="Calibri" w:hAnsi="Times New Roman" w:cs="Times New Roman"/>
          <w:highlight w:val="yellow"/>
        </w:rPr>
      </w:pPr>
    </w:p>
    <w:p w:rsidR="00746EAA" w:rsidRPr="00746EAA" w:rsidRDefault="00746EAA" w:rsidP="00746EAA">
      <w:pPr>
        <w:spacing w:after="0" w:line="240" w:lineRule="auto"/>
        <w:rPr>
          <w:rFonts w:ascii="Times New Roman" w:eastAsia="Calibri" w:hAnsi="Times New Roman" w:cs="Times New Roman"/>
          <w:b/>
          <w:i/>
          <w:highlight w:val="yellow"/>
          <w:u w:val="single"/>
        </w:rPr>
      </w:pPr>
    </w:p>
    <w:p w:rsidR="00746EAA" w:rsidRPr="00746EAA" w:rsidRDefault="00746EAA" w:rsidP="00746EAA">
      <w:pPr>
        <w:spacing w:after="0" w:line="240" w:lineRule="auto"/>
        <w:rPr>
          <w:rFonts w:ascii="Times New Roman" w:eastAsia="Calibri" w:hAnsi="Times New Roman" w:cs="Times New Roman"/>
          <w:b/>
          <w:i/>
          <w:highlight w:val="yellow"/>
          <w:u w:val="single"/>
        </w:rPr>
      </w:pPr>
      <w:r w:rsidRPr="00746EAA">
        <w:rPr>
          <w:rFonts w:ascii="Times New Roman" w:eastAsia="Calibri" w:hAnsi="Times New Roman" w:cs="Times New Roman"/>
          <w:b/>
          <w:i/>
          <w:highlight w:val="yellow"/>
          <w:u w:val="single"/>
        </w:rPr>
        <w:t>Second:</w:t>
      </w:r>
      <w:r w:rsidRPr="00746EAA">
        <w:rPr>
          <w:rFonts w:ascii="Times New Roman" w:eastAsia="Calibri" w:hAnsi="Times New Roman" w:cs="Times New Roman"/>
          <w:i/>
          <w:highlight w:val="yellow"/>
          <w:u w:val="single"/>
        </w:rPr>
        <w:t xml:space="preserve"> </w:t>
      </w:r>
      <w:r w:rsidRPr="00746EAA">
        <w:rPr>
          <w:rFonts w:ascii="Times New Roman" w:eastAsia="Calibri" w:hAnsi="Times New Roman" w:cs="Times New Roman"/>
          <w:b/>
          <w:i/>
          <w:highlight w:val="yellow"/>
          <w:u w:val="single"/>
        </w:rPr>
        <w:t>write the mRNA sequence: transcription of the template strand</w:t>
      </w:r>
    </w:p>
    <w:p w:rsidR="00746EAA" w:rsidRPr="00746EAA" w:rsidRDefault="00746EAA" w:rsidP="00746EAA">
      <w:pPr>
        <w:spacing w:after="0" w:line="240" w:lineRule="auto"/>
        <w:rPr>
          <w:rFonts w:ascii="Times New Roman" w:eastAsia="Calibri" w:hAnsi="Times New Roman" w:cs="Times New Roman"/>
          <w:highlight w:val="yellow"/>
        </w:rPr>
      </w:pPr>
      <w:r w:rsidRPr="00746EAA">
        <w:rPr>
          <w:rFonts w:ascii="Times New Roman" w:eastAsia="Calibri" w:hAnsi="Times New Roman" w:cs="Times New Roman"/>
          <w:highlight w:val="yellow"/>
        </w:rPr>
        <w:t xml:space="preserve">The mRNA sequence of this gene is: </w:t>
      </w:r>
    </w:p>
    <w:p w:rsidR="00746EAA" w:rsidRPr="00746EAA" w:rsidRDefault="00746EAA" w:rsidP="00746EAA">
      <w:pPr>
        <w:spacing w:after="0" w:line="240" w:lineRule="auto"/>
        <w:rPr>
          <w:rFonts w:ascii="Times New Roman" w:eastAsia="Calibri" w:hAnsi="Times New Roman" w:cs="Times New Roman"/>
          <w:highlight w:val="yellow"/>
        </w:rPr>
      </w:pPr>
      <w:r w:rsidRPr="00746EAA">
        <w:rPr>
          <w:rFonts w:ascii="Times New Roman" w:eastAsia="Calibri" w:hAnsi="Times New Roman" w:cs="Times New Roman"/>
          <w:highlight w:val="yellow"/>
        </w:rPr>
        <w:t xml:space="preserve">AUG UAU GAU CAA UGC AGC GGG CCU UUA UAG </w:t>
      </w:r>
    </w:p>
    <w:p w:rsidR="00746EAA" w:rsidRPr="00746EAA" w:rsidRDefault="00746EAA" w:rsidP="00746EAA">
      <w:pPr>
        <w:spacing w:after="0" w:line="240" w:lineRule="auto"/>
        <w:rPr>
          <w:rFonts w:ascii="Times New Roman" w:eastAsia="Calibri" w:hAnsi="Times New Roman" w:cs="Times New Roman"/>
          <w:highlight w:val="yellow"/>
        </w:rPr>
      </w:pPr>
    </w:p>
    <w:p w:rsidR="00746EAA" w:rsidRPr="00746EAA" w:rsidRDefault="00746EAA" w:rsidP="00746EAA">
      <w:pPr>
        <w:spacing w:after="0" w:line="240" w:lineRule="auto"/>
        <w:rPr>
          <w:rFonts w:ascii="Times New Roman" w:eastAsia="Calibri" w:hAnsi="Times New Roman" w:cs="Times New Roman"/>
          <w:b/>
          <w:i/>
          <w:highlight w:val="yellow"/>
          <w:u w:val="single"/>
        </w:rPr>
      </w:pPr>
      <w:r w:rsidRPr="00746EAA">
        <w:rPr>
          <w:rFonts w:ascii="Times New Roman" w:eastAsia="Calibri" w:hAnsi="Times New Roman" w:cs="Times New Roman"/>
          <w:b/>
          <w:i/>
          <w:highlight w:val="yellow"/>
          <w:u w:val="single"/>
        </w:rPr>
        <w:t>Third: write the corresponding amino acid for each codon (use the genetic codon table)</w:t>
      </w:r>
    </w:p>
    <w:p w:rsidR="00746EAA" w:rsidRPr="00746EAA" w:rsidRDefault="00746EAA" w:rsidP="00746EAA">
      <w:pPr>
        <w:spacing w:after="0" w:line="240" w:lineRule="auto"/>
        <w:rPr>
          <w:rFonts w:ascii="Times New Roman" w:eastAsia="Calibri" w:hAnsi="Times New Roman" w:cs="Times New Roman"/>
          <w:highlight w:val="yellow"/>
        </w:rPr>
      </w:pPr>
      <w:r w:rsidRPr="00746EAA">
        <w:rPr>
          <w:rFonts w:ascii="Times New Roman" w:eastAsia="Calibri" w:hAnsi="Times New Roman" w:cs="Times New Roman"/>
          <w:highlight w:val="yellow"/>
        </w:rPr>
        <w:t xml:space="preserve">The amino acid sequence for this sequence of codons is: </w:t>
      </w:r>
    </w:p>
    <w:p w:rsidR="00746EAA" w:rsidRPr="00746EAA" w:rsidRDefault="00746EAA" w:rsidP="00746EAA">
      <w:pPr>
        <w:spacing w:after="0" w:line="240" w:lineRule="auto"/>
        <w:rPr>
          <w:rFonts w:ascii="Times New Roman" w:eastAsia="Calibri" w:hAnsi="Times New Roman" w:cs="Times New Roman"/>
          <w:highlight w:val="yellow"/>
        </w:rPr>
      </w:pPr>
      <w:r w:rsidRPr="00746EAA">
        <w:rPr>
          <w:rFonts w:ascii="Times New Roman" w:eastAsia="Calibri" w:hAnsi="Times New Roman" w:cs="Times New Roman"/>
          <w:highlight w:val="yellow"/>
        </w:rPr>
        <w:t>Met-Tyr-Asp-</w:t>
      </w:r>
      <w:proofErr w:type="spellStart"/>
      <w:r w:rsidRPr="00746EAA">
        <w:rPr>
          <w:rFonts w:ascii="Times New Roman" w:eastAsia="Calibri" w:hAnsi="Times New Roman" w:cs="Times New Roman"/>
          <w:highlight w:val="yellow"/>
        </w:rPr>
        <w:t>Glu</w:t>
      </w:r>
      <w:proofErr w:type="spellEnd"/>
      <w:r w:rsidRPr="00746EAA">
        <w:rPr>
          <w:rFonts w:ascii="Times New Roman" w:eastAsia="Calibri" w:hAnsi="Times New Roman" w:cs="Times New Roman"/>
          <w:highlight w:val="yellow"/>
        </w:rPr>
        <w:t>-</w:t>
      </w:r>
      <w:proofErr w:type="spellStart"/>
      <w:r w:rsidRPr="00746EAA">
        <w:rPr>
          <w:rFonts w:ascii="Times New Roman" w:eastAsia="Calibri" w:hAnsi="Times New Roman" w:cs="Times New Roman"/>
          <w:highlight w:val="yellow"/>
        </w:rPr>
        <w:t>Cys</w:t>
      </w:r>
      <w:proofErr w:type="spellEnd"/>
      <w:r w:rsidRPr="00746EAA">
        <w:rPr>
          <w:rFonts w:ascii="Times New Roman" w:eastAsia="Calibri" w:hAnsi="Times New Roman" w:cs="Times New Roman"/>
          <w:highlight w:val="yellow"/>
        </w:rPr>
        <w:t>-Ser-</w:t>
      </w:r>
      <w:proofErr w:type="spellStart"/>
      <w:r w:rsidRPr="00746EAA">
        <w:rPr>
          <w:rFonts w:ascii="Times New Roman" w:eastAsia="Calibri" w:hAnsi="Times New Roman" w:cs="Times New Roman"/>
          <w:highlight w:val="yellow"/>
        </w:rPr>
        <w:t>Gly</w:t>
      </w:r>
      <w:proofErr w:type="spellEnd"/>
      <w:r w:rsidRPr="00746EAA">
        <w:rPr>
          <w:rFonts w:ascii="Times New Roman" w:eastAsia="Calibri" w:hAnsi="Times New Roman" w:cs="Times New Roman"/>
          <w:highlight w:val="yellow"/>
        </w:rPr>
        <w:t>-Pro-</w:t>
      </w:r>
      <w:proofErr w:type="spellStart"/>
      <w:r w:rsidRPr="00746EAA">
        <w:rPr>
          <w:rFonts w:ascii="Times New Roman" w:eastAsia="Calibri" w:hAnsi="Times New Roman" w:cs="Times New Roman"/>
          <w:highlight w:val="yellow"/>
        </w:rPr>
        <w:t>Leu</w:t>
      </w:r>
      <w:proofErr w:type="spellEnd"/>
      <w:r w:rsidRPr="00746EAA">
        <w:rPr>
          <w:rFonts w:ascii="Times New Roman" w:eastAsia="Calibri" w:hAnsi="Times New Roman" w:cs="Times New Roman"/>
          <w:highlight w:val="yellow"/>
        </w:rPr>
        <w:t xml:space="preserve">-Stop </w:t>
      </w:r>
    </w:p>
    <w:p w:rsidR="00746EAA" w:rsidRPr="00746EAA" w:rsidRDefault="00746EAA" w:rsidP="00746EAA">
      <w:pPr>
        <w:spacing w:after="0" w:line="240" w:lineRule="auto"/>
        <w:rPr>
          <w:rFonts w:ascii="Times New Roman" w:eastAsia="Calibri" w:hAnsi="Times New Roman" w:cs="Times New Roman"/>
          <w:b/>
          <w:highlight w:val="yellow"/>
          <w:u w:val="single"/>
        </w:rPr>
      </w:pPr>
    </w:p>
    <w:p w:rsidR="00746EAA" w:rsidRPr="00746EAA" w:rsidRDefault="00746EAA" w:rsidP="00746EAA">
      <w:pPr>
        <w:spacing w:after="0" w:line="240" w:lineRule="auto"/>
        <w:rPr>
          <w:rFonts w:ascii="Times New Roman" w:eastAsia="Calibri" w:hAnsi="Times New Roman" w:cs="Times New Roman"/>
          <w:b/>
          <w:highlight w:val="yellow"/>
          <w:u w:val="single"/>
        </w:rPr>
      </w:pPr>
    </w:p>
    <w:p w:rsidR="00746EAA" w:rsidRPr="00746EAA" w:rsidRDefault="00746EAA" w:rsidP="00746EAA">
      <w:pPr>
        <w:spacing w:after="0" w:line="240" w:lineRule="auto"/>
        <w:rPr>
          <w:rFonts w:ascii="Times New Roman" w:eastAsia="Calibri" w:hAnsi="Times New Roman" w:cs="Times New Roman"/>
          <w:b/>
          <w:i/>
          <w:highlight w:val="yellow"/>
          <w:u w:val="single"/>
        </w:rPr>
      </w:pPr>
      <w:r w:rsidRPr="00746EAA">
        <w:rPr>
          <w:rFonts w:ascii="Times New Roman" w:eastAsia="Calibri" w:hAnsi="Times New Roman" w:cs="Times New Roman"/>
          <w:b/>
          <w:i/>
          <w:highlight w:val="yellow"/>
          <w:u w:val="single"/>
        </w:rPr>
        <w:t>Fourth: explain the mutation</w:t>
      </w:r>
    </w:p>
    <w:p w:rsidR="00746EAA" w:rsidRPr="00746EAA" w:rsidRDefault="00746EAA" w:rsidP="00746EAA">
      <w:pPr>
        <w:spacing w:after="0" w:line="240" w:lineRule="auto"/>
        <w:rPr>
          <w:rFonts w:ascii="Times New Roman" w:eastAsia="Calibri" w:hAnsi="Times New Roman" w:cs="Times New Roman"/>
          <w:b/>
          <w:highlight w:val="yellow"/>
        </w:rPr>
      </w:pPr>
      <w:r w:rsidRPr="00746EAA">
        <w:rPr>
          <w:rFonts w:ascii="Times New Roman" w:eastAsia="Calibri" w:hAnsi="Times New Roman" w:cs="Times New Roman"/>
          <w:highlight w:val="yellow"/>
        </w:rPr>
        <w:t xml:space="preserve">If the underlined guanine was changed to thymine, then the mRNA sequence for this codon would be UGU and the amino acid encoded by UGU is Cysteine, the same amino acid encoded by UGC, therefore there would be no effect of this mutation on the production of the protein </w:t>
      </w:r>
      <w:r w:rsidRPr="00746EAA">
        <w:rPr>
          <w:rFonts w:ascii="Times New Roman" w:eastAsia="Calibri" w:hAnsi="Times New Roman" w:cs="Times New Roman"/>
          <w:b/>
          <w:highlight w:val="yellow"/>
        </w:rPr>
        <w:t>(silent mutation).</w:t>
      </w:r>
    </w:p>
    <w:p w:rsidR="00746EAA" w:rsidRPr="00746EAA" w:rsidRDefault="00746EAA" w:rsidP="00746EAA">
      <w:pPr>
        <w:spacing w:after="0" w:line="240" w:lineRule="auto"/>
        <w:rPr>
          <w:rFonts w:ascii="Times New Roman" w:eastAsia="Calibri" w:hAnsi="Times New Roman" w:cs="Times New Roman"/>
          <w:b/>
          <w:highlight w:val="yellow"/>
        </w:rPr>
      </w:pPr>
    </w:p>
    <w:p w:rsidR="00746EAA" w:rsidRPr="00746EAA" w:rsidRDefault="00746EAA" w:rsidP="00746EAA">
      <w:pPr>
        <w:spacing w:after="0" w:line="240" w:lineRule="auto"/>
        <w:rPr>
          <w:rFonts w:ascii="Times New Roman" w:eastAsia="Calibri" w:hAnsi="Times New Roman" w:cs="Times New Roman"/>
          <w:b/>
        </w:rPr>
      </w:pPr>
      <w:r w:rsidRPr="00746EAA">
        <w:rPr>
          <w:rFonts w:ascii="Times New Roman" w:eastAsia="Calibri" w:hAnsi="Times New Roman" w:cs="Times New Roman"/>
          <w:b/>
          <w:highlight w:val="yellow"/>
        </w:rPr>
        <w:t>Note that the first, second and third answers refer to the normal (wild-type) sequence. The fourth one refers to the mutated sequence</w:t>
      </w:r>
      <w:r w:rsidRPr="00746EAA">
        <w:rPr>
          <w:rFonts w:ascii="Times New Roman" w:eastAsia="Calibri" w:hAnsi="Times New Roman" w:cs="Times New Roman"/>
          <w:b/>
        </w:rPr>
        <w:t xml:space="preserve"> </w:t>
      </w:r>
    </w:p>
    <w:p w:rsidR="00746EAA" w:rsidRPr="00746EAA" w:rsidRDefault="00746EAA" w:rsidP="00746EAA">
      <w:pPr>
        <w:spacing w:after="0" w:line="240" w:lineRule="auto"/>
        <w:rPr>
          <w:rFonts w:ascii="Times New Roman" w:eastAsia="Calibri" w:hAnsi="Times New Roman" w:cs="Times New Roman"/>
          <w:b/>
          <w:u w:val="single"/>
        </w:rPr>
      </w:pPr>
    </w:p>
    <w:p w:rsidR="00746EAA" w:rsidRPr="00746EAA" w:rsidRDefault="00746EAA" w:rsidP="00860B09">
      <w:pPr>
        <w:spacing w:after="0" w:line="240" w:lineRule="auto"/>
        <w:rPr>
          <w:rFonts w:ascii="Times New Roman" w:eastAsia="Calibri" w:hAnsi="Times New Roman" w:cs="Times New Roman"/>
          <w:b/>
          <w:u w:val="single"/>
        </w:rPr>
      </w:pPr>
    </w:p>
    <w:p w:rsidR="003C4CF4" w:rsidRPr="00860B09" w:rsidRDefault="003C4CF4" w:rsidP="00860B09">
      <w:pPr>
        <w:spacing w:after="0" w:line="240" w:lineRule="auto"/>
        <w:rPr>
          <w:rFonts w:ascii="Times New Roman" w:eastAsia="Calibri" w:hAnsi="Times New Roman" w:cs="Times New Roman"/>
          <w:b/>
        </w:rPr>
      </w:pPr>
      <w:r w:rsidRPr="00860B09">
        <w:rPr>
          <w:rFonts w:ascii="Times New Roman" w:eastAsia="Calibri" w:hAnsi="Times New Roman" w:cs="Times New Roman"/>
          <w:b/>
        </w:rPr>
        <w:t xml:space="preserve">Short Question </w:t>
      </w:r>
      <w:r w:rsidR="00860B09" w:rsidRPr="00860B09">
        <w:rPr>
          <w:rFonts w:ascii="Times New Roman" w:eastAsia="Calibri" w:hAnsi="Times New Roman" w:cs="Times New Roman"/>
          <w:b/>
        </w:rPr>
        <w:t>3</w:t>
      </w:r>
      <w:r w:rsidRPr="00860B09">
        <w:rPr>
          <w:rFonts w:ascii="Times New Roman" w:eastAsia="Calibri" w:hAnsi="Times New Roman" w:cs="Times New Roman"/>
          <w:b/>
        </w:rPr>
        <w:t xml:space="preserve">. </w:t>
      </w:r>
    </w:p>
    <w:p w:rsidR="003C4CF4" w:rsidRPr="003C4CF4" w:rsidRDefault="003C4CF4" w:rsidP="00860B09">
      <w:pPr>
        <w:spacing w:after="0" w:line="240" w:lineRule="auto"/>
        <w:jc w:val="both"/>
        <w:rPr>
          <w:rFonts w:ascii="Times New Roman" w:eastAsia="Calibri" w:hAnsi="Times New Roman" w:cs="Times New Roman"/>
        </w:rPr>
      </w:pPr>
      <w:r w:rsidRPr="003C4CF4">
        <w:rPr>
          <w:rFonts w:ascii="Times New Roman" w:eastAsia="Calibri" w:hAnsi="Times New Roman" w:cs="Times New Roman"/>
        </w:rPr>
        <w:t xml:space="preserve">The Cystic Fibrosis Transmembrane Conductance Regulator (CFTR) </w:t>
      </w:r>
      <w:r w:rsidR="00860B09">
        <w:rPr>
          <w:rFonts w:ascii="Times New Roman" w:eastAsia="Calibri" w:hAnsi="Times New Roman" w:cs="Times New Roman"/>
        </w:rPr>
        <w:t>protein is a chloride (Cl</w:t>
      </w:r>
      <w:r w:rsidRPr="003C4CF4">
        <w:rPr>
          <w:rFonts w:ascii="Times New Roman" w:eastAsia="Calibri" w:hAnsi="Times New Roman" w:cs="Times New Roman"/>
        </w:rPr>
        <w:t>) facilitated</w:t>
      </w:r>
    </w:p>
    <w:p w:rsidR="003C4CF4" w:rsidRPr="003C4CF4" w:rsidRDefault="003C4CF4" w:rsidP="00860B09">
      <w:pPr>
        <w:spacing w:after="0" w:line="240" w:lineRule="auto"/>
        <w:jc w:val="both"/>
        <w:rPr>
          <w:rFonts w:ascii="Times New Roman" w:eastAsia="Calibri" w:hAnsi="Times New Roman" w:cs="Times New Roman"/>
        </w:rPr>
      </w:pPr>
      <w:r w:rsidRPr="003C4CF4">
        <w:rPr>
          <w:rFonts w:ascii="Times New Roman" w:eastAsia="Calibri" w:hAnsi="Times New Roman" w:cs="Times New Roman"/>
        </w:rPr>
        <w:t>transporter made up of 1480 amino acids and hose gene is located on the long arm of chromosome 7.</w:t>
      </w:r>
      <w:r w:rsidR="00860B09">
        <w:rPr>
          <w:rFonts w:ascii="Times New Roman" w:eastAsia="Calibri" w:hAnsi="Times New Roman" w:cs="Times New Roman"/>
        </w:rPr>
        <w:t xml:space="preserve"> </w:t>
      </w:r>
      <w:r w:rsidRPr="003C4CF4">
        <w:rPr>
          <w:rFonts w:ascii="Times New Roman" w:eastAsia="Calibri" w:hAnsi="Times New Roman" w:cs="Times New Roman"/>
        </w:rPr>
        <w:t>In</w:t>
      </w:r>
    </w:p>
    <w:p w:rsidR="003C4CF4" w:rsidRPr="003C4CF4" w:rsidRDefault="003C4CF4" w:rsidP="00860B09">
      <w:pPr>
        <w:spacing w:after="0" w:line="240" w:lineRule="auto"/>
        <w:jc w:val="both"/>
        <w:rPr>
          <w:rFonts w:ascii="Times New Roman" w:eastAsia="Calibri" w:hAnsi="Times New Roman" w:cs="Times New Roman"/>
        </w:rPr>
      </w:pPr>
      <w:r w:rsidRPr="003C4CF4">
        <w:rPr>
          <w:rFonts w:ascii="Times New Roman" w:eastAsia="Calibri" w:hAnsi="Times New Roman" w:cs="Times New Roman"/>
        </w:rPr>
        <w:t>healthy humans, the protein is found in the plasma membranes of the cells that line the lungs,</w:t>
      </w:r>
      <w:r w:rsidR="00860B09">
        <w:rPr>
          <w:rFonts w:ascii="Times New Roman" w:eastAsia="Calibri" w:hAnsi="Times New Roman" w:cs="Times New Roman"/>
        </w:rPr>
        <w:t xml:space="preserve"> </w:t>
      </w:r>
      <w:r w:rsidRPr="003C4CF4">
        <w:rPr>
          <w:rFonts w:ascii="Times New Roman" w:eastAsia="Calibri" w:hAnsi="Times New Roman" w:cs="Times New Roman"/>
        </w:rPr>
        <w:t>allowing the</w:t>
      </w:r>
    </w:p>
    <w:p w:rsidR="003C4CF4" w:rsidRPr="003C4CF4" w:rsidRDefault="00860B09" w:rsidP="00860B09">
      <w:pPr>
        <w:spacing w:after="0" w:line="240" w:lineRule="auto"/>
        <w:jc w:val="both"/>
        <w:rPr>
          <w:rFonts w:ascii="Times New Roman" w:eastAsia="Calibri" w:hAnsi="Times New Roman" w:cs="Times New Roman"/>
        </w:rPr>
      </w:pPr>
      <w:r>
        <w:rPr>
          <w:rFonts w:ascii="Times New Roman" w:eastAsia="Calibri" w:hAnsi="Times New Roman" w:cs="Times New Roman"/>
        </w:rPr>
        <w:t>movement of Cl</w:t>
      </w:r>
      <w:r w:rsidR="003C4CF4" w:rsidRPr="003C4CF4">
        <w:rPr>
          <w:rFonts w:ascii="Times New Roman" w:eastAsia="Calibri" w:hAnsi="Times New Roman" w:cs="Times New Roman"/>
        </w:rPr>
        <w:t>.</w:t>
      </w:r>
      <w:r>
        <w:rPr>
          <w:rFonts w:ascii="Times New Roman" w:eastAsia="Calibri" w:hAnsi="Times New Roman" w:cs="Times New Roman"/>
        </w:rPr>
        <w:t xml:space="preserve"> </w:t>
      </w:r>
      <w:r w:rsidR="003C4CF4" w:rsidRPr="003C4CF4">
        <w:rPr>
          <w:rFonts w:ascii="Times New Roman" w:eastAsia="Calibri" w:hAnsi="Times New Roman" w:cs="Times New Roman"/>
        </w:rPr>
        <w:t>In people with cystic fibrosis, no functional CFTR is made.</w:t>
      </w:r>
    </w:p>
    <w:p w:rsidR="00746EAA" w:rsidRDefault="00746EAA" w:rsidP="00860B09">
      <w:pPr>
        <w:spacing w:after="0" w:line="240" w:lineRule="auto"/>
        <w:jc w:val="both"/>
        <w:rPr>
          <w:rFonts w:ascii="Times New Roman" w:hAnsi="Times New Roman" w:cs="Times New Roman"/>
        </w:rPr>
      </w:pPr>
    </w:p>
    <w:p w:rsidR="00F81DD1" w:rsidRPr="00F81DD1" w:rsidRDefault="00F81DD1" w:rsidP="00F81DD1">
      <w:pPr>
        <w:spacing w:after="0" w:line="240" w:lineRule="auto"/>
        <w:jc w:val="both"/>
        <w:rPr>
          <w:rFonts w:ascii="Times New Roman" w:hAnsi="Times New Roman" w:cs="Times New Roman"/>
          <w:b/>
        </w:rPr>
      </w:pPr>
      <w:r w:rsidRPr="00F81DD1">
        <w:rPr>
          <w:rFonts w:ascii="Times New Roman" w:hAnsi="Times New Roman" w:cs="Times New Roman"/>
          <w:b/>
        </w:rPr>
        <w:t>A) Do you expect cystic fibrosis to be inherited in a dominant or recessive fashion? Autosomal or sex</w:t>
      </w:r>
    </w:p>
    <w:p w:rsidR="00F81DD1" w:rsidRPr="00F81DD1" w:rsidRDefault="00F81DD1" w:rsidP="00F81DD1">
      <w:pPr>
        <w:spacing w:after="0" w:line="240" w:lineRule="auto"/>
        <w:jc w:val="both"/>
        <w:rPr>
          <w:rFonts w:ascii="Times New Roman" w:hAnsi="Times New Roman" w:cs="Times New Roman"/>
          <w:b/>
        </w:rPr>
      </w:pPr>
      <w:r w:rsidRPr="00F81DD1">
        <w:rPr>
          <w:rFonts w:ascii="Times New Roman" w:hAnsi="Times New Roman" w:cs="Times New Roman"/>
          <w:b/>
        </w:rPr>
        <w:t>linked? Explain your answer.</w:t>
      </w:r>
    </w:p>
    <w:p w:rsidR="00F81DD1" w:rsidRPr="00F81DD1" w:rsidRDefault="00F81DD1" w:rsidP="00F81DD1">
      <w:pPr>
        <w:spacing w:after="0" w:line="240" w:lineRule="auto"/>
        <w:jc w:val="both"/>
        <w:rPr>
          <w:rFonts w:ascii="Times New Roman" w:hAnsi="Times New Roman" w:cs="Times New Roman"/>
        </w:rPr>
      </w:pPr>
    </w:p>
    <w:p w:rsidR="00F81DD1" w:rsidRPr="00F81DD1" w:rsidRDefault="00F81DD1" w:rsidP="00F81DD1">
      <w:pPr>
        <w:spacing w:after="0" w:line="240" w:lineRule="auto"/>
        <w:jc w:val="both"/>
        <w:rPr>
          <w:rFonts w:ascii="Times New Roman" w:hAnsi="Times New Roman" w:cs="Times New Roman"/>
          <w:highlight w:val="yellow"/>
        </w:rPr>
      </w:pPr>
      <w:r w:rsidRPr="00F81DD1">
        <w:rPr>
          <w:rFonts w:ascii="Times New Roman" w:hAnsi="Times New Roman" w:cs="Times New Roman"/>
          <w:highlight w:val="yellow"/>
        </w:rPr>
        <w:lastRenderedPageBreak/>
        <w:t>An allele which results in synthesis of no protein could probably be recessive to a normal allele (it</w:t>
      </w:r>
    </w:p>
    <w:p w:rsidR="00F81DD1" w:rsidRPr="00F81DD1" w:rsidRDefault="00F81DD1" w:rsidP="00F81DD1">
      <w:pPr>
        <w:spacing w:after="0" w:line="240" w:lineRule="auto"/>
        <w:jc w:val="both"/>
        <w:rPr>
          <w:rFonts w:ascii="Times New Roman" w:hAnsi="Times New Roman" w:cs="Times New Roman"/>
          <w:highlight w:val="yellow"/>
        </w:rPr>
      </w:pPr>
      <w:r>
        <w:rPr>
          <w:rFonts w:ascii="Times New Roman" w:hAnsi="Times New Roman" w:cs="Times New Roman"/>
          <w:highlight w:val="yellow"/>
        </w:rPr>
        <w:t>couldn</w:t>
      </w:r>
      <w:r w:rsidRPr="00F81DD1">
        <w:rPr>
          <w:rFonts w:ascii="Times New Roman" w:hAnsi="Times New Roman" w:cs="Times New Roman"/>
          <w:highlight w:val="yellow"/>
        </w:rPr>
        <w:t>’t do anything to block or interfere with the normal allele).</w:t>
      </w:r>
      <w:r>
        <w:rPr>
          <w:rFonts w:ascii="Times New Roman" w:hAnsi="Times New Roman" w:cs="Times New Roman"/>
          <w:highlight w:val="yellow"/>
        </w:rPr>
        <w:t xml:space="preserve"> </w:t>
      </w:r>
      <w:proofErr w:type="spellStart"/>
      <w:r w:rsidRPr="00F81DD1">
        <w:rPr>
          <w:rFonts w:ascii="Times New Roman" w:hAnsi="Times New Roman" w:cs="Times New Roman"/>
          <w:highlight w:val="yellow"/>
        </w:rPr>
        <w:t>Chromosme</w:t>
      </w:r>
      <w:proofErr w:type="spellEnd"/>
      <w:r w:rsidRPr="00F81DD1">
        <w:rPr>
          <w:rFonts w:ascii="Times New Roman" w:hAnsi="Times New Roman" w:cs="Times New Roman"/>
          <w:highlight w:val="yellow"/>
        </w:rPr>
        <w:t xml:space="preserve"> #7 is not the X</w:t>
      </w:r>
    </w:p>
    <w:p w:rsidR="00F81DD1" w:rsidRDefault="00F81DD1" w:rsidP="00F81DD1">
      <w:pPr>
        <w:spacing w:after="0" w:line="240" w:lineRule="auto"/>
        <w:jc w:val="both"/>
        <w:rPr>
          <w:rFonts w:ascii="Times New Roman" w:hAnsi="Times New Roman" w:cs="Times New Roman"/>
        </w:rPr>
      </w:pPr>
      <w:r w:rsidRPr="00F81DD1">
        <w:rPr>
          <w:rFonts w:ascii="Times New Roman" w:hAnsi="Times New Roman" w:cs="Times New Roman"/>
          <w:highlight w:val="yellow"/>
        </w:rPr>
        <w:t>chromosome,</w:t>
      </w:r>
      <w:r>
        <w:rPr>
          <w:rFonts w:ascii="Times New Roman" w:hAnsi="Times New Roman" w:cs="Times New Roman"/>
          <w:highlight w:val="yellow"/>
        </w:rPr>
        <w:t xml:space="preserve"> </w:t>
      </w:r>
      <w:r w:rsidRPr="00F81DD1">
        <w:rPr>
          <w:rFonts w:ascii="Times New Roman" w:hAnsi="Times New Roman" w:cs="Times New Roman"/>
          <w:highlight w:val="yellow"/>
        </w:rPr>
        <w:t>so this trait will be autosomal.</w:t>
      </w:r>
    </w:p>
    <w:p w:rsidR="000E6C74" w:rsidRDefault="000E6C74" w:rsidP="00F81DD1">
      <w:pPr>
        <w:spacing w:after="0" w:line="240" w:lineRule="auto"/>
        <w:jc w:val="both"/>
        <w:rPr>
          <w:rFonts w:ascii="Times New Roman" w:hAnsi="Times New Roman" w:cs="Times New Roman"/>
        </w:rPr>
      </w:pPr>
    </w:p>
    <w:p w:rsidR="000E6C74" w:rsidRPr="000E6C74" w:rsidRDefault="000E6C74" w:rsidP="000E6C74">
      <w:pPr>
        <w:jc w:val="both"/>
        <w:rPr>
          <w:rFonts w:ascii="Times New Roman" w:eastAsia="Calibri" w:hAnsi="Times New Roman" w:cs="Times New Roman"/>
          <w:b/>
        </w:rPr>
      </w:pPr>
      <w:r w:rsidRPr="000E6C74">
        <w:rPr>
          <w:rFonts w:ascii="Times New Roman" w:hAnsi="Times New Roman" w:cs="Times New Roman"/>
        </w:rPr>
        <w:t xml:space="preserve">B) </w:t>
      </w:r>
      <w:r w:rsidRPr="000E6C74">
        <w:rPr>
          <w:rFonts w:ascii="Times New Roman" w:eastAsia="Calibri" w:hAnsi="Times New Roman" w:cs="Times New Roman"/>
        </w:rPr>
        <w:t xml:space="preserve">The CFTR gene is approximately 82,500 </w:t>
      </w:r>
      <w:proofErr w:type="spellStart"/>
      <w:r w:rsidRPr="000E6C74">
        <w:rPr>
          <w:rFonts w:ascii="Times New Roman" w:eastAsia="Calibri" w:hAnsi="Times New Roman" w:cs="Times New Roman"/>
        </w:rPr>
        <w:t>bp</w:t>
      </w:r>
      <w:proofErr w:type="spellEnd"/>
      <w:r w:rsidRPr="000E6C74">
        <w:rPr>
          <w:rFonts w:ascii="Times New Roman" w:eastAsia="Calibri" w:hAnsi="Times New Roman" w:cs="Times New Roman"/>
        </w:rPr>
        <w:t xml:space="preserve"> long. However, CFTR mRNA isolated from the cytoplasm is only 6,500 nucleotides in length. </w:t>
      </w:r>
      <w:r w:rsidRPr="000E6C74">
        <w:rPr>
          <w:rFonts w:ascii="Times New Roman" w:eastAsia="Calibri" w:hAnsi="Times New Roman" w:cs="Times New Roman"/>
          <w:b/>
        </w:rPr>
        <w:t xml:space="preserve">Please explain </w:t>
      </w:r>
      <w:r>
        <w:rPr>
          <w:rFonts w:ascii="Times New Roman" w:eastAsia="Calibri" w:hAnsi="Times New Roman" w:cs="Times New Roman"/>
          <w:b/>
        </w:rPr>
        <w:t>what</w:t>
      </w:r>
      <w:r w:rsidRPr="000E6C74">
        <w:rPr>
          <w:rFonts w:ascii="Times New Roman" w:eastAsia="Calibri" w:hAnsi="Times New Roman" w:cs="Times New Roman"/>
          <w:b/>
        </w:rPr>
        <w:t xml:space="preserve"> happened to the missing 76,000 </w:t>
      </w:r>
      <w:proofErr w:type="spellStart"/>
      <w:r w:rsidRPr="000E6C74">
        <w:rPr>
          <w:rFonts w:ascii="Times New Roman" w:eastAsia="Calibri" w:hAnsi="Times New Roman" w:cs="Times New Roman"/>
          <w:b/>
        </w:rPr>
        <w:t>bp</w:t>
      </w:r>
      <w:proofErr w:type="spellEnd"/>
      <w:r w:rsidRPr="000E6C74">
        <w:rPr>
          <w:rFonts w:ascii="Times New Roman" w:eastAsia="Calibri" w:hAnsi="Times New Roman" w:cs="Times New Roman"/>
          <w:b/>
        </w:rPr>
        <w:t>.</w:t>
      </w:r>
    </w:p>
    <w:p w:rsidR="000E6C74" w:rsidRPr="000E6C74" w:rsidRDefault="000E6C74" w:rsidP="000E6C74">
      <w:pPr>
        <w:spacing w:after="200" w:line="276" w:lineRule="auto"/>
        <w:jc w:val="both"/>
        <w:rPr>
          <w:rFonts w:ascii="Times New Roman" w:eastAsia="Calibri" w:hAnsi="Times New Roman" w:cs="Times New Roman"/>
        </w:rPr>
      </w:pPr>
      <w:r w:rsidRPr="000E6C74">
        <w:rPr>
          <w:rFonts w:ascii="Times New Roman" w:eastAsia="Calibri" w:hAnsi="Times New Roman" w:cs="Times New Roman"/>
          <w:highlight w:val="yellow"/>
        </w:rPr>
        <w:t>The gene probably contained introns, which ere spliced out before the mRNA left the nucleus.</w:t>
      </w:r>
    </w:p>
    <w:p w:rsidR="00C81E35" w:rsidRPr="00C81E35" w:rsidRDefault="00C81E35" w:rsidP="007A4948">
      <w:pPr>
        <w:jc w:val="both"/>
        <w:rPr>
          <w:rFonts w:ascii="Times New Roman" w:eastAsia="Calibri" w:hAnsi="Times New Roman" w:cs="Times New Roman"/>
          <w:b/>
        </w:rPr>
      </w:pPr>
      <w:r w:rsidRPr="007A4948">
        <w:rPr>
          <w:rFonts w:ascii="Times New Roman" w:hAnsi="Times New Roman" w:cs="Times New Roman"/>
        </w:rPr>
        <w:t xml:space="preserve">C) </w:t>
      </w:r>
      <w:r w:rsidRPr="007A4948">
        <w:rPr>
          <w:rFonts w:ascii="Times New Roman" w:eastAsia="Calibri" w:hAnsi="Times New Roman" w:cs="Times New Roman"/>
        </w:rPr>
        <w:t xml:space="preserve">A variety of mutations can lead to a defective CFTR protein and the disease. </w:t>
      </w:r>
      <w:r w:rsidRPr="007A4948">
        <w:rPr>
          <w:rFonts w:ascii="Times New Roman" w:eastAsia="Calibri" w:hAnsi="Times New Roman" w:cs="Times New Roman"/>
          <w:b/>
        </w:rPr>
        <w:t>D</w:t>
      </w:r>
      <w:r w:rsidRPr="00C81E35">
        <w:rPr>
          <w:rFonts w:ascii="Times New Roman" w:eastAsia="Calibri" w:hAnsi="Times New Roman" w:cs="Times New Roman"/>
          <w:b/>
        </w:rPr>
        <w:t xml:space="preserve">escribe </w:t>
      </w:r>
      <w:r w:rsidRPr="007A4948">
        <w:rPr>
          <w:rFonts w:ascii="Times New Roman" w:eastAsia="Calibri" w:hAnsi="Times New Roman" w:cs="Times New Roman"/>
          <w:b/>
        </w:rPr>
        <w:t>one type of mutation that could lead</w:t>
      </w:r>
      <w:r w:rsidRPr="00C81E35">
        <w:rPr>
          <w:rFonts w:ascii="Times New Roman" w:eastAsia="Calibri" w:hAnsi="Times New Roman" w:cs="Times New Roman"/>
          <w:b/>
        </w:rPr>
        <w:t xml:space="preserve"> to a nonfunctional protein.</w:t>
      </w:r>
    </w:p>
    <w:p w:rsidR="00C81E35" w:rsidRPr="00C81E35" w:rsidRDefault="00C81E35" w:rsidP="007A4948">
      <w:pPr>
        <w:spacing w:after="200" w:line="276" w:lineRule="auto"/>
        <w:jc w:val="both"/>
        <w:rPr>
          <w:rFonts w:ascii="Times New Roman" w:eastAsia="Calibri" w:hAnsi="Times New Roman" w:cs="Times New Roman"/>
          <w:highlight w:val="yellow"/>
        </w:rPr>
      </w:pPr>
      <w:r w:rsidRPr="007A4948">
        <w:rPr>
          <w:rFonts w:ascii="Times New Roman" w:eastAsia="Calibri" w:hAnsi="Times New Roman" w:cs="Times New Roman"/>
          <w:highlight w:val="yellow"/>
        </w:rPr>
        <w:t xml:space="preserve">An </w:t>
      </w:r>
      <w:r w:rsidRPr="00C81E35">
        <w:rPr>
          <w:rFonts w:ascii="Times New Roman" w:eastAsia="Calibri" w:hAnsi="Times New Roman" w:cs="Times New Roman"/>
          <w:highlight w:val="yellow"/>
        </w:rPr>
        <w:t xml:space="preserve">Insertion of </w:t>
      </w:r>
      <w:r w:rsidRPr="007A4948">
        <w:rPr>
          <w:rFonts w:ascii="Times New Roman" w:eastAsia="Calibri" w:hAnsi="Times New Roman" w:cs="Times New Roman"/>
          <w:highlight w:val="yellow"/>
        </w:rPr>
        <w:t>one</w:t>
      </w:r>
      <w:r w:rsidRPr="00C81E35">
        <w:rPr>
          <w:rFonts w:ascii="Times New Roman" w:eastAsia="Calibri" w:hAnsi="Times New Roman" w:cs="Times New Roman"/>
          <w:highlight w:val="yellow"/>
        </w:rPr>
        <w:t xml:space="preserve"> nucleotide at </w:t>
      </w:r>
      <w:r w:rsidRPr="007A4948">
        <w:rPr>
          <w:rFonts w:ascii="Times New Roman" w:eastAsia="Calibri" w:hAnsi="Times New Roman" w:cs="Times New Roman"/>
          <w:highlight w:val="yellow"/>
        </w:rPr>
        <w:t xml:space="preserve">any </w:t>
      </w:r>
      <w:r w:rsidRPr="00C81E35">
        <w:rPr>
          <w:rFonts w:ascii="Times New Roman" w:eastAsia="Calibri" w:hAnsi="Times New Roman" w:cs="Times New Roman"/>
          <w:highlight w:val="yellow"/>
        </w:rPr>
        <w:t xml:space="preserve">position </w:t>
      </w:r>
      <w:r w:rsidRPr="007A4948">
        <w:rPr>
          <w:rFonts w:ascii="Times New Roman" w:eastAsia="Calibri" w:hAnsi="Times New Roman" w:cs="Times New Roman"/>
          <w:highlight w:val="yellow"/>
        </w:rPr>
        <w:t xml:space="preserve">of the DNA coding sequences. </w:t>
      </w:r>
      <w:r w:rsidRPr="00C81E35">
        <w:rPr>
          <w:rFonts w:ascii="Times New Roman" w:eastAsia="Calibri" w:hAnsi="Times New Roman" w:cs="Times New Roman"/>
          <w:highlight w:val="yellow"/>
        </w:rPr>
        <w:t>This could cause a frameshift mutation: it alters the reading frame so that not only one codon but all</w:t>
      </w:r>
      <w:r w:rsidRPr="007A4948">
        <w:rPr>
          <w:rFonts w:ascii="Times New Roman" w:eastAsia="Calibri" w:hAnsi="Times New Roman" w:cs="Times New Roman"/>
          <w:highlight w:val="yellow"/>
        </w:rPr>
        <w:t xml:space="preserve"> </w:t>
      </w:r>
      <w:r w:rsidRPr="00C81E35">
        <w:rPr>
          <w:rFonts w:ascii="Times New Roman" w:eastAsia="Calibri" w:hAnsi="Times New Roman" w:cs="Times New Roman"/>
          <w:highlight w:val="yellow"/>
        </w:rPr>
        <w:t>subsequent codons are affected. This certainly could produce a non functional protein.</w:t>
      </w:r>
    </w:p>
    <w:p w:rsidR="007A4948" w:rsidRDefault="007A4948" w:rsidP="007A4948">
      <w:pPr>
        <w:spacing w:after="0" w:line="240" w:lineRule="auto"/>
        <w:jc w:val="both"/>
        <w:rPr>
          <w:rFonts w:ascii="Times New Roman" w:hAnsi="Times New Roman" w:cs="Times New Roman"/>
        </w:rPr>
      </w:pPr>
      <w:r w:rsidRPr="007A4948">
        <w:rPr>
          <w:rFonts w:ascii="Times New Roman" w:hAnsi="Times New Roman" w:cs="Times New Roman"/>
          <w:b/>
        </w:rPr>
        <w:t>Short Question 4.</w:t>
      </w:r>
      <w:r w:rsidRPr="007A4948">
        <w:rPr>
          <w:rFonts w:ascii="Times New Roman" w:hAnsi="Times New Roman" w:cs="Times New Roman"/>
        </w:rPr>
        <w:t xml:space="preserve"> </w:t>
      </w:r>
    </w:p>
    <w:p w:rsidR="007A4948" w:rsidRPr="007A4948" w:rsidRDefault="007A4948" w:rsidP="007A4948">
      <w:pPr>
        <w:spacing w:after="0" w:line="240" w:lineRule="auto"/>
        <w:jc w:val="both"/>
        <w:rPr>
          <w:rFonts w:ascii="Times New Roman" w:hAnsi="Times New Roman" w:cs="Times New Roman"/>
          <w:b/>
        </w:rPr>
      </w:pPr>
      <w:r w:rsidRPr="007A4948">
        <w:rPr>
          <w:rFonts w:ascii="Times New Roman" w:hAnsi="Times New Roman" w:cs="Times New Roman"/>
        </w:rPr>
        <w:t xml:space="preserve">Below are descriptions of several different mutations. </w:t>
      </w:r>
      <w:r w:rsidRPr="007A4948">
        <w:rPr>
          <w:rFonts w:ascii="Times New Roman" w:hAnsi="Times New Roman" w:cs="Times New Roman"/>
          <w:b/>
        </w:rPr>
        <w:t xml:space="preserve">Match each with the </w:t>
      </w:r>
      <w:r>
        <w:rPr>
          <w:rFonts w:ascii="Times New Roman" w:hAnsi="Times New Roman" w:cs="Times New Roman"/>
          <w:b/>
        </w:rPr>
        <w:t xml:space="preserve">one term that could be the best </w:t>
      </w:r>
      <w:r w:rsidRPr="007A4948">
        <w:rPr>
          <w:rFonts w:ascii="Times New Roman" w:hAnsi="Times New Roman" w:cs="Times New Roman"/>
          <w:b/>
        </w:rPr>
        <w:t>classification for this mutation.</w:t>
      </w:r>
      <w:r w:rsidRPr="007A4948">
        <w:rPr>
          <w:rFonts w:ascii="Times New Roman" w:hAnsi="Times New Roman" w:cs="Times New Roman"/>
        </w:rPr>
        <w:t xml:space="preserve"> You may use the terms once, more than once, or not at all.</w:t>
      </w:r>
    </w:p>
    <w:p w:rsidR="007A4948" w:rsidRPr="007A4948" w:rsidRDefault="007A4948" w:rsidP="007A4948">
      <w:pPr>
        <w:spacing w:after="0" w:line="240" w:lineRule="auto"/>
        <w:jc w:val="both"/>
        <w:rPr>
          <w:rFonts w:ascii="Times New Roman" w:hAnsi="Times New Roman" w:cs="Times New Roman"/>
        </w:rPr>
      </w:pPr>
    </w:p>
    <w:p w:rsidR="007A4948" w:rsidRPr="007A4948" w:rsidRDefault="007A4948" w:rsidP="007A4948">
      <w:pPr>
        <w:spacing w:after="0" w:line="240" w:lineRule="auto"/>
        <w:jc w:val="both"/>
        <w:rPr>
          <w:rFonts w:ascii="Times New Roman" w:hAnsi="Times New Roman" w:cs="Times New Roman"/>
        </w:rPr>
      </w:pPr>
      <w:r w:rsidRPr="007A4948">
        <w:rPr>
          <w:rFonts w:ascii="Times New Roman" w:hAnsi="Times New Roman" w:cs="Times New Roman"/>
        </w:rPr>
        <w:t>- A mutation changes a G to a C within an intron</w:t>
      </w:r>
    </w:p>
    <w:p w:rsidR="007A4948" w:rsidRPr="007A4948" w:rsidRDefault="007A4948" w:rsidP="007A4948">
      <w:pPr>
        <w:spacing w:after="0" w:line="240" w:lineRule="auto"/>
        <w:jc w:val="both"/>
        <w:rPr>
          <w:rFonts w:ascii="Times New Roman" w:hAnsi="Times New Roman" w:cs="Times New Roman"/>
        </w:rPr>
      </w:pPr>
      <w:r w:rsidRPr="007A4948">
        <w:rPr>
          <w:rFonts w:ascii="Times New Roman" w:hAnsi="Times New Roman" w:cs="Times New Roman"/>
        </w:rPr>
        <w:t>- A mutation changes a TCA codon to TCG</w:t>
      </w:r>
    </w:p>
    <w:p w:rsidR="007A4948" w:rsidRPr="007A4948" w:rsidRDefault="007A4948" w:rsidP="007A4948">
      <w:pPr>
        <w:spacing w:after="0" w:line="240" w:lineRule="auto"/>
        <w:jc w:val="both"/>
        <w:rPr>
          <w:rFonts w:ascii="Times New Roman" w:hAnsi="Times New Roman" w:cs="Times New Roman"/>
        </w:rPr>
      </w:pPr>
      <w:r w:rsidRPr="007A4948">
        <w:rPr>
          <w:rFonts w:ascii="Times New Roman" w:hAnsi="Times New Roman" w:cs="Times New Roman"/>
        </w:rPr>
        <w:t>- A mutation changes a TCA codon to CCA</w:t>
      </w:r>
    </w:p>
    <w:p w:rsidR="007A4948" w:rsidRPr="007A4948" w:rsidRDefault="007A4948" w:rsidP="007A4948">
      <w:pPr>
        <w:spacing w:after="0" w:line="240" w:lineRule="auto"/>
        <w:jc w:val="both"/>
        <w:rPr>
          <w:rFonts w:ascii="Times New Roman" w:hAnsi="Times New Roman" w:cs="Times New Roman"/>
        </w:rPr>
      </w:pPr>
      <w:r w:rsidRPr="007A4948">
        <w:rPr>
          <w:rFonts w:ascii="Times New Roman" w:hAnsi="Times New Roman" w:cs="Times New Roman"/>
        </w:rPr>
        <w:t>- A mutation changes a TCA codon to TAA.</w:t>
      </w:r>
    </w:p>
    <w:p w:rsidR="007A4948" w:rsidRPr="007A4948" w:rsidRDefault="007A4948" w:rsidP="007A4948">
      <w:pPr>
        <w:spacing w:after="0" w:line="240" w:lineRule="auto"/>
        <w:jc w:val="both"/>
        <w:rPr>
          <w:rFonts w:ascii="Times New Roman" w:hAnsi="Times New Roman" w:cs="Times New Roman"/>
        </w:rPr>
      </w:pPr>
      <w:r w:rsidRPr="007A4948">
        <w:rPr>
          <w:rFonts w:ascii="Times New Roman" w:hAnsi="Times New Roman" w:cs="Times New Roman"/>
        </w:rPr>
        <w:t>- A mutation occurs between the +1 nucleotide and the start codon of a gene</w:t>
      </w:r>
    </w:p>
    <w:p w:rsidR="007A4948" w:rsidRPr="007A4948" w:rsidRDefault="007A4948" w:rsidP="007A4948">
      <w:pPr>
        <w:spacing w:after="0" w:line="240" w:lineRule="auto"/>
        <w:jc w:val="both"/>
        <w:rPr>
          <w:rFonts w:ascii="Times New Roman" w:hAnsi="Times New Roman" w:cs="Times New Roman"/>
        </w:rPr>
      </w:pPr>
      <w:r w:rsidRPr="007A4948">
        <w:rPr>
          <w:rFonts w:ascii="Times New Roman" w:hAnsi="Times New Roman" w:cs="Times New Roman"/>
        </w:rPr>
        <w:t>- This kind of mutation changes every amino acid in the protein beyond the point here it occurs</w:t>
      </w:r>
    </w:p>
    <w:p w:rsidR="007A4948" w:rsidRPr="007A4948" w:rsidRDefault="007A4948" w:rsidP="007A4948">
      <w:pPr>
        <w:spacing w:after="0" w:line="240" w:lineRule="auto"/>
        <w:jc w:val="both"/>
        <w:rPr>
          <w:rFonts w:ascii="Times New Roman" w:hAnsi="Times New Roman" w:cs="Times New Roman"/>
        </w:rPr>
      </w:pPr>
      <w:r>
        <w:rPr>
          <w:rFonts w:ascii="Times New Roman" w:hAnsi="Times New Roman" w:cs="Times New Roman"/>
        </w:rPr>
        <w:t xml:space="preserve"> </w:t>
      </w:r>
    </w:p>
    <w:p w:rsidR="007A4948" w:rsidRPr="007A4948" w:rsidRDefault="007A4948" w:rsidP="007A4948">
      <w:pPr>
        <w:spacing w:after="0" w:line="240" w:lineRule="auto"/>
        <w:jc w:val="both"/>
        <w:rPr>
          <w:rFonts w:ascii="Times New Roman" w:hAnsi="Times New Roman" w:cs="Times New Roman"/>
        </w:rPr>
      </w:pPr>
      <w:r w:rsidRPr="007A4948">
        <w:rPr>
          <w:rFonts w:ascii="Calibri" w:eastAsia="Calibri" w:hAnsi="Calibri" w:cs="Times New Roman"/>
          <w:noProof/>
          <w:lang w:val="en-CA" w:eastAsia="en-CA"/>
        </w:rPr>
        <w:drawing>
          <wp:inline distT="0" distB="0" distL="0" distR="0">
            <wp:extent cx="1862919" cy="1335466"/>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stretch>
                      <a:fillRect/>
                    </a:stretch>
                  </pic:blipFill>
                  <pic:spPr>
                    <a:xfrm>
                      <a:off x="0" y="0"/>
                      <a:ext cx="1872754" cy="1342517"/>
                    </a:xfrm>
                    <a:prstGeom prst="rect">
                      <a:avLst/>
                    </a:prstGeom>
                  </pic:spPr>
                </pic:pic>
              </a:graphicData>
            </a:graphic>
          </wp:inline>
        </w:drawing>
      </w:r>
    </w:p>
    <w:p w:rsidR="004F62BD" w:rsidRDefault="004F62BD" w:rsidP="00D73380">
      <w:pPr>
        <w:spacing w:after="0" w:line="240" w:lineRule="auto"/>
        <w:jc w:val="both"/>
        <w:rPr>
          <w:rFonts w:ascii="Times New Roman" w:eastAsia="Times New Roman" w:hAnsi="Times New Roman" w:cs="Times New Roman"/>
          <w:b/>
          <w:color w:val="000000"/>
          <w:sz w:val="24"/>
          <w:szCs w:val="24"/>
        </w:rPr>
      </w:pPr>
    </w:p>
    <w:p w:rsidR="004F62BD" w:rsidRDefault="004F62BD" w:rsidP="00D73380">
      <w:pPr>
        <w:spacing w:after="0" w:line="240" w:lineRule="auto"/>
        <w:jc w:val="both"/>
        <w:rPr>
          <w:rFonts w:ascii="Times New Roman" w:eastAsia="Times New Roman" w:hAnsi="Times New Roman" w:cs="Times New Roman"/>
          <w:b/>
          <w:color w:val="000000"/>
          <w:sz w:val="24"/>
          <w:szCs w:val="24"/>
        </w:rPr>
      </w:pPr>
      <w:r w:rsidRPr="004F62BD">
        <w:rPr>
          <w:rFonts w:ascii="Calibri" w:eastAsia="Calibri" w:hAnsi="Calibri" w:cs="Times New Roman"/>
          <w:noProof/>
          <w:lang w:val="en-CA" w:eastAsia="en-CA"/>
        </w:rPr>
        <w:lastRenderedPageBreak/>
        <w:drawing>
          <wp:inline distT="0" distB="0" distL="0" distR="0">
            <wp:extent cx="5943600" cy="36810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stretch>
                      <a:fillRect/>
                    </a:stretch>
                  </pic:blipFill>
                  <pic:spPr>
                    <a:xfrm>
                      <a:off x="0" y="0"/>
                      <a:ext cx="5943600" cy="3681095"/>
                    </a:xfrm>
                    <a:prstGeom prst="rect">
                      <a:avLst/>
                    </a:prstGeom>
                  </pic:spPr>
                </pic:pic>
              </a:graphicData>
            </a:graphic>
          </wp:inline>
        </w:drawing>
      </w:r>
    </w:p>
    <w:p w:rsidR="004F62BD" w:rsidRDefault="004F62BD" w:rsidP="00D73380">
      <w:pPr>
        <w:spacing w:after="0" w:line="240" w:lineRule="auto"/>
        <w:jc w:val="both"/>
        <w:rPr>
          <w:rFonts w:ascii="Times New Roman" w:eastAsia="Times New Roman" w:hAnsi="Times New Roman" w:cs="Times New Roman"/>
          <w:b/>
          <w:color w:val="000000"/>
          <w:sz w:val="24"/>
          <w:szCs w:val="24"/>
        </w:rPr>
      </w:pPr>
    </w:p>
    <w:p w:rsidR="00D73380" w:rsidRPr="00D73380" w:rsidRDefault="00D73380" w:rsidP="00D73380">
      <w:pPr>
        <w:spacing w:after="0" w:line="240" w:lineRule="auto"/>
        <w:jc w:val="both"/>
        <w:rPr>
          <w:rFonts w:ascii="Times New Roman" w:eastAsia="Times New Roman" w:hAnsi="Times New Roman" w:cs="Times New Roman"/>
          <w:color w:val="000000"/>
          <w:sz w:val="24"/>
          <w:szCs w:val="24"/>
        </w:rPr>
      </w:pPr>
      <w:r w:rsidRPr="00D73380">
        <w:rPr>
          <w:rFonts w:ascii="Times New Roman" w:eastAsia="Times New Roman" w:hAnsi="Times New Roman" w:cs="Times New Roman"/>
          <w:b/>
          <w:color w:val="000000"/>
          <w:sz w:val="24"/>
          <w:szCs w:val="24"/>
        </w:rPr>
        <w:t xml:space="preserve">Short Question </w:t>
      </w:r>
      <w:r>
        <w:rPr>
          <w:rFonts w:ascii="Times New Roman" w:eastAsia="Times New Roman" w:hAnsi="Times New Roman" w:cs="Times New Roman"/>
          <w:b/>
          <w:color w:val="000000"/>
          <w:sz w:val="24"/>
          <w:szCs w:val="24"/>
        </w:rPr>
        <w:t>5</w:t>
      </w:r>
      <w:r w:rsidRPr="00D73380">
        <w:rPr>
          <w:rFonts w:ascii="Times New Roman" w:eastAsia="Times New Roman" w:hAnsi="Times New Roman" w:cs="Times New Roman"/>
          <w:b/>
          <w:color w:val="000000"/>
          <w:sz w:val="24"/>
          <w:szCs w:val="24"/>
        </w:rPr>
        <w:t>.</w:t>
      </w:r>
      <w:r w:rsidRPr="00D73380">
        <w:rPr>
          <w:rFonts w:ascii="Times New Roman" w:eastAsia="Times New Roman" w:hAnsi="Times New Roman" w:cs="Times New Roman"/>
          <w:color w:val="000000"/>
          <w:sz w:val="24"/>
          <w:szCs w:val="24"/>
        </w:rPr>
        <w:t xml:space="preserve"> </w:t>
      </w:r>
    </w:p>
    <w:p w:rsidR="000E6C74" w:rsidRDefault="00D73380" w:rsidP="000E6C74">
      <w:pPr>
        <w:spacing w:after="0" w:line="240" w:lineRule="auto"/>
        <w:jc w:val="both"/>
        <w:rPr>
          <w:rFonts w:ascii="Times New Roman" w:eastAsia="Times New Roman" w:hAnsi="Times New Roman" w:cs="Times New Roman"/>
          <w:b/>
          <w:color w:val="000000"/>
          <w:sz w:val="24"/>
          <w:szCs w:val="24"/>
        </w:rPr>
      </w:pPr>
      <w:r w:rsidRPr="00D73380">
        <w:rPr>
          <w:rFonts w:ascii="Times New Roman" w:eastAsia="Times New Roman" w:hAnsi="Times New Roman" w:cs="Times New Roman"/>
          <w:color w:val="000000"/>
          <w:sz w:val="24"/>
          <w:szCs w:val="24"/>
        </w:rPr>
        <w:t xml:space="preserve">Many antibiotics are compounds that interfere with the transfer of genetic information from RNA to protein. Streptomycin is a compound that affects the small ribosomal subunit in prokaryotes (bacteria). Streptomycin interferes with the binding of all </w:t>
      </w:r>
      <w:proofErr w:type="spellStart"/>
      <w:r w:rsidRPr="00D73380">
        <w:rPr>
          <w:rFonts w:ascii="Times New Roman" w:eastAsia="Times New Roman" w:hAnsi="Times New Roman" w:cs="Times New Roman"/>
          <w:color w:val="000000"/>
          <w:sz w:val="24"/>
          <w:szCs w:val="24"/>
        </w:rPr>
        <w:t>Methionine-tRNAs</w:t>
      </w:r>
      <w:proofErr w:type="spellEnd"/>
      <w:r w:rsidRPr="00D73380">
        <w:rPr>
          <w:rFonts w:ascii="Times New Roman" w:eastAsia="Times New Roman" w:hAnsi="Times New Roman" w:cs="Times New Roman"/>
          <w:color w:val="000000"/>
          <w:sz w:val="24"/>
          <w:szCs w:val="24"/>
        </w:rPr>
        <w:t xml:space="preserve"> to </w:t>
      </w:r>
      <w:proofErr w:type="spellStart"/>
      <w:r w:rsidRPr="00D73380">
        <w:rPr>
          <w:rFonts w:ascii="Times New Roman" w:eastAsia="Times New Roman" w:hAnsi="Times New Roman" w:cs="Times New Roman"/>
          <w:color w:val="000000"/>
          <w:sz w:val="24"/>
          <w:szCs w:val="24"/>
        </w:rPr>
        <w:t>ribosomes</w:t>
      </w:r>
      <w:proofErr w:type="spellEnd"/>
      <w:r w:rsidRPr="00D73380">
        <w:rPr>
          <w:rFonts w:ascii="Times New Roman" w:eastAsia="Times New Roman" w:hAnsi="Times New Roman" w:cs="Times New Roman"/>
          <w:color w:val="000000"/>
          <w:sz w:val="24"/>
          <w:szCs w:val="24"/>
        </w:rPr>
        <w:t>.</w:t>
      </w:r>
      <w:r w:rsidRPr="00D73380">
        <w:rPr>
          <w:rFonts w:ascii="Times New Roman" w:eastAsia="Times New Roman" w:hAnsi="Times New Roman" w:cs="Times New Roman"/>
          <w:b/>
          <w:color w:val="000000"/>
          <w:sz w:val="24"/>
          <w:szCs w:val="24"/>
        </w:rPr>
        <w:t xml:space="preserve"> What one specific effect will streptomycin have on protein synthesis in prokaryotes?</w:t>
      </w:r>
    </w:p>
    <w:p w:rsidR="006324F8" w:rsidRPr="000E6C74" w:rsidRDefault="006324F8" w:rsidP="000E6C74">
      <w:pPr>
        <w:spacing w:after="0" w:line="240" w:lineRule="auto"/>
        <w:jc w:val="both"/>
        <w:rPr>
          <w:rFonts w:ascii="Times New Roman" w:hAnsi="Times New Roman" w:cs="Times New Roman"/>
        </w:rPr>
      </w:pPr>
      <w:r w:rsidRPr="006324F8">
        <w:rPr>
          <w:rFonts w:ascii="Times New Roman" w:hAnsi="Times New Roman" w:cs="Times New Roman"/>
          <w:highlight w:val="yellow"/>
        </w:rPr>
        <w:t>Streptomycin will prevent the correct initiation of protein synthesis since it prevents association of the Met-</w:t>
      </w:r>
      <w:proofErr w:type="spellStart"/>
      <w:r w:rsidRPr="006324F8">
        <w:rPr>
          <w:rFonts w:ascii="Times New Roman" w:hAnsi="Times New Roman" w:cs="Times New Roman"/>
          <w:highlight w:val="yellow"/>
        </w:rPr>
        <w:t>tRNA</w:t>
      </w:r>
      <w:proofErr w:type="spellEnd"/>
      <w:r w:rsidRPr="006324F8">
        <w:rPr>
          <w:rFonts w:ascii="Times New Roman" w:hAnsi="Times New Roman" w:cs="Times New Roman"/>
          <w:highlight w:val="yellow"/>
        </w:rPr>
        <w:t xml:space="preserve"> with the ribosome. Streptomycin will also lead to inaccurate translation (insertion of incorrect amino acids) in those proteins that were in the process of being translated.</w:t>
      </w:r>
    </w:p>
    <w:sectPr w:rsidR="006324F8" w:rsidRPr="000E6C74" w:rsidSect="00F358B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compat/>
  <w:rsids>
    <w:rsidRoot w:val="00A14DE4"/>
    <w:rsid w:val="000253C0"/>
    <w:rsid w:val="00037A02"/>
    <w:rsid w:val="000E6C74"/>
    <w:rsid w:val="00134BF0"/>
    <w:rsid w:val="001D3943"/>
    <w:rsid w:val="001E0FCC"/>
    <w:rsid w:val="00200B0E"/>
    <w:rsid w:val="003C4CF4"/>
    <w:rsid w:val="004F62BD"/>
    <w:rsid w:val="0058613C"/>
    <w:rsid w:val="006307E2"/>
    <w:rsid w:val="006324F8"/>
    <w:rsid w:val="006A3C1B"/>
    <w:rsid w:val="00746EAA"/>
    <w:rsid w:val="007A4948"/>
    <w:rsid w:val="007B5747"/>
    <w:rsid w:val="00860B09"/>
    <w:rsid w:val="00895B2D"/>
    <w:rsid w:val="008B0ACD"/>
    <w:rsid w:val="00A14DE4"/>
    <w:rsid w:val="00B13DAF"/>
    <w:rsid w:val="00B25884"/>
    <w:rsid w:val="00B77B6D"/>
    <w:rsid w:val="00BC61CB"/>
    <w:rsid w:val="00BD1E31"/>
    <w:rsid w:val="00C3769B"/>
    <w:rsid w:val="00C81E35"/>
    <w:rsid w:val="00D61B1A"/>
    <w:rsid w:val="00D73380"/>
    <w:rsid w:val="00EF0571"/>
    <w:rsid w:val="00F358B4"/>
    <w:rsid w:val="00F4292E"/>
    <w:rsid w:val="00F81DD1"/>
    <w:rsid w:val="00FB130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6EA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1DD1"/>
    <w:pPr>
      <w:ind w:left="720"/>
      <w:contextualSpacing/>
    </w:pPr>
  </w:style>
  <w:style w:type="paragraph" w:styleId="BalloonText">
    <w:name w:val="Balloon Text"/>
    <w:basedOn w:val="Normal"/>
    <w:link w:val="BalloonTextChar"/>
    <w:uiPriority w:val="99"/>
    <w:semiHidden/>
    <w:unhideWhenUsed/>
    <w:rsid w:val="00BD1E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1E3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microsoft.com/office/2007/relationships/hdphoto" Target="media/hdphoto1.wdp"/><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1292</Words>
  <Characters>7366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jana kharma</dc:creator>
  <cp:lastModifiedBy>Aida</cp:lastModifiedBy>
  <cp:revision>4</cp:revision>
  <dcterms:created xsi:type="dcterms:W3CDTF">2017-04-10T02:08:00Z</dcterms:created>
  <dcterms:modified xsi:type="dcterms:W3CDTF">2017-04-10T02:37:00Z</dcterms:modified>
</cp:coreProperties>
</file>